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Wearable Sensor-Based Health Monitoring Using Artificial Intelligence</w:t>
      </w:r>
    </w:p>
    <w:p>
      <w:r>
        <w:rPr>
          <w:b/>
        </w:rPr>
        <w:t>Dr. Rajshree</w:t>
        <w:br/>
      </w:r>
      <w:r>
        <w:t>Associate Professor</w:t>
        <w:br/>
        <w:t>Department of Computer Science</w:t>
        <w:br/>
        <w:t>Govt. First Grade College for Women, Bidar, Karnataka, India</w:t>
        <w:br/>
      </w:r>
      <w:r>
        <w:t>Email: rajshreepatil1977@gmail.com</w:t>
      </w:r>
    </w:p>
    <w:p>
      <w:pPr>
        <w:pStyle w:val="Heading1"/>
      </w:pPr>
      <w:r>
        <w:t>Abstract</w:t>
      </w:r>
    </w:p>
    <w:p>
      <w:r>
        <w:t>Wearable healthcare technologies combined with Artificial Intelligence (AI) enable continuous health monitoring, early disease detection, and personalized healthcare delivery. This paper presents an AI-enabled wearable health monitoring framework integrating sensors, cloud computing, and machine learning for real-time health assessment.Wearable healthcare technologies combined with Artificial Intelligence (AI) enable continuous health monitoring, early disease detection, and personalized healthcare delivery. This paper presents an AI-enabled wearable health monitoring framework integrating sensors, cloud computing, and machine learning for real-time health assessment.Wearable healthcare technologies combined with Artificial Intelligence (AI) enable continuous health monitoring, early disease detection, and personalized healthcare delivery. This paper presents an AI-enabled wearable health monitoring framework integrating sensors, cloud computing, and machine learning for real-time health assessment.Wearable healthcare technologies combined with Artificial Intelligence (AI) enable continuous health monitoring, early disease detection, and personalized healthcare delivery. This paper presents an AI-enabled wearable health monitoring framework integrating sensors, cloud computing, and machine learning for real-time health assessment.</w:t>
      </w:r>
    </w:p>
    <w:p>
      <w:pPr>
        <w:pStyle w:val="Heading1"/>
      </w:pPr>
      <w:r>
        <w:t>Keywords</w:t>
      </w:r>
    </w:p>
    <w:p>
      <w:r>
        <w:t>Wearable Sensors, Artificial Intelligence, Smart Healthcare, Machine Learning, IoT, Predictive Analytics, Remote MonitoringWearable Sensors, Artificial Intelligence, Smart Healthcare, Machine Learning, IoT, Predictive Analytics, Remote MonitoringWearable Sensors, Artificial Intelligence, Smart Healthcare, Machine Learning, IoT, Predictive Analytics, Remote MonitoringWearable Sensors, Artificial Intelligence, Smart Healthcare, Machine Learning, IoT, Predictive Analytics, Remote Monitoring</w:t>
      </w:r>
    </w:p>
    <w:p>
      <w:pPr>
        <w:pStyle w:val="Heading1"/>
      </w:pPr>
      <w:r>
        <w:t>1. Introduction</w:t>
      </w:r>
    </w:p>
    <w:p>
      <w:r>
        <w:t>The healthcare sector is undergoing rapid digital transformation. Wearable devices such as smartwatches, fitness bands, and biosensors generate continuous physiological data. AI techniques help transform these data into actionable clinical insights.The healthcare sector is undergoing rapid digital transformation. Wearable devices such as smartwatches, fitness bands, and biosensors generate continuous physiological data. AI techniques help transform these data into actionable clinical insights.The healthcare sector is undergoing rapid digital transformation. Wearable devices such as smartwatches, fitness bands, and biosensors generate continuous physiological data. AI techniques help transform these data into actionable clinical insights.The healthcare sector is undergoing rapid digital transformation. Wearable devices such as smartwatches, fitness bands, and biosensors generate continuous physiological data. AI techniques help transform these data into actionable clinical insights.</w:t>
      </w:r>
    </w:p>
    <w:p>
      <w:pPr>
        <w:pStyle w:val="Heading1"/>
      </w:pPr>
      <w:r>
        <w:t>2. Literature Review</w:t>
      </w:r>
    </w:p>
    <w:p>
      <w:r>
        <w:t>Recent studies demonstrate the effectiveness of wearable sensors for cardiovascular monitoring, diabetes management, elderly care, and remote patient monitoring. Deep learning and machine learning methods improve predictive healthcare outcomes.Recent studies demonstrate the effectiveness of wearable sensors for cardiovascular monitoring, diabetes management, elderly care, and remote patient monitoring. Deep learning and machine learning methods improve predictive healthcare outcomes.Recent studies demonstrate the effectiveness of wearable sensors for cardiovascular monitoring, diabetes management, elderly care, and remote patient monitoring. Deep learning and machine learning methods improve predictive healthcare outcomes.Recent studies demonstrate the effectiveness of wearable sensors for cardiovascular monitoring, diabetes management, elderly care, and remote patient monitoring. Deep learning and machine learning methods improve predictive healthcare outcomes.</w:t>
      </w:r>
    </w:p>
    <w:p>
      <w:pPr>
        <w:pStyle w:val="Heading1"/>
      </w:pPr>
      <w:r>
        <w:t>3. Problem Statement</w:t>
      </w:r>
    </w:p>
    <w:p>
      <w:r>
        <w:t>Traditional healthcare systems often rely on periodic clinical visits. Continuous monitoring through wearable devices addresses limitations by providing real-time health information.Traditional healthcare systems often rely on periodic clinical visits. Continuous monitoring through wearable devices addresses limitations by providing real-time health information.Traditional healthcare systems often rely on periodic clinical visits. Continuous monitoring through wearable devices addresses limitations by providing real-time health information.Traditional healthcare systems often rely on periodic clinical visits. Continuous monitoring through wearable devices addresses limitations by providing real-time health information.</w:t>
      </w:r>
    </w:p>
    <w:p>
      <w:pPr>
        <w:pStyle w:val="Heading1"/>
      </w:pPr>
      <w:r>
        <w:t>4. Proposed Framework</w:t>
      </w:r>
    </w:p>
    <w:p>
      <w:r>
        <w:t>The framework consists of data acquisition, preprocessing, cloud storage, AI analytics, prediction, and healthcare decision support. Sensors collect heart rate, body temperature, blood oxygen level, sleep quality, and activity data.The framework consists of data acquisition, preprocessing, cloud storage, AI analytics, prediction, and healthcare decision support. Sensors collect heart rate, body temperature, blood oxygen level, sleep quality, and activity data.The framework consists of data acquisition, preprocessing, cloud storage, AI analytics, prediction, and healthcare decision support. Sensors collect heart rate, body temperature, blood oxygen level, sleep quality, and activity data.The framework consists of data acquisition, preprocessing, cloud storage, AI analytics, prediction, and healthcare decision support. Sensors collect heart rate, body temperature, blood oxygen level, sleep quality, and activity data.</w:t>
      </w:r>
    </w:p>
    <w:p>
      <w:pPr>
        <w:pStyle w:val="Heading1"/>
      </w:pPr>
      <w:r>
        <w:t>5. Methodology</w:t>
      </w:r>
    </w:p>
    <w:p>
      <w:r>
        <w:t>Data are collected from wearable devices, preprocessed to remove noise, and analyzed using machine learning algorithms. Predictive models identify abnormal health conditions and generate alerts.Data are collected from wearable devices, preprocessed to remove noise, and analyzed using machine learning algorithms. Predictive models identify abnormal health conditions and generate alerts.Data are collected from wearable devices, preprocessed to remove noise, and analyzed using machine learning algorithms. Predictive models identify abnormal health conditions and generate alerts.Data are collected from wearable devices, preprocessed to remove noise, and analyzed using machine learning algorithms. Predictive models identify abnormal health conditions and generate alerts.</w:t>
      </w:r>
    </w:p>
    <w:p>
      <w:pPr>
        <w:pStyle w:val="Heading1"/>
      </w:pPr>
      <w:r>
        <w:t>6. AI Techniques Used</w:t>
      </w:r>
    </w:p>
    <w:p>
      <w:r>
        <w:t>Decision Trees, Random Forests, Support Vector Machines, Convolutional Neural Networks, and Long Short-Term Memory networks are suitable for healthcare prediction and monitoring tasks.Decision Trees, Random Forests, Support Vector Machines, Convolutional Neural Networks, and Long Short-Term Memory networks are suitable for healthcare prediction and monitoring tasks.Decision Trees, Random Forests, Support Vector Machines, Convolutional Neural Networks, and Long Short-Term Memory networks are suitable for healthcare prediction and monitoring tasks.Decision Trees, Random Forests, Support Vector Machines, Convolutional Neural Networks, and Long Short-Term Memory networks are suitable for healthcare prediction and monitoring tasks.</w:t>
      </w:r>
    </w:p>
    <w:p>
      <w:pPr>
        <w:pStyle w:val="Heading1"/>
      </w:pPr>
      <w:r>
        <w:t>7. Results and Discussion</w:t>
      </w:r>
    </w:p>
    <w:p>
      <w:r>
        <w:t>The proposed system improves monitoring accuracy, enables early diagnosis, reduces healthcare costs, and supports remote patient management. Comparative evaluation indicates strong performance of deep learning models.The proposed system improves monitoring accuracy, enables early diagnosis, reduces healthcare costs, and supports remote patient management. Comparative evaluation indicates strong performance of deep learning models.The proposed system improves monitoring accuracy, enables early diagnosis, reduces healthcare costs, and supports remote patient management. Comparative evaluation indicates strong performance of deep learning models.The proposed system improves monitoring accuracy, enables early diagnosis, reduces healthcare costs, and supports remote patient management. Comparative evaluation indicates strong performance of deep learning models.</w:t>
      </w:r>
    </w:p>
    <w:p>
      <w:pPr>
        <w:pStyle w:val="Heading1"/>
      </w:pPr>
      <w:r>
        <w:t>8. Applications</w:t>
      </w:r>
    </w:p>
    <w:p>
      <w:r>
        <w:t>Applications include cardiovascular monitoring, diabetes management, elderly care, fitness tracking, sleep analysis, and telemedicine services.Applications include cardiovascular monitoring, diabetes management, elderly care, fitness tracking, sleep analysis, and telemedicine services.Applications include cardiovascular monitoring, diabetes management, elderly care, fitness tracking, sleep analysis, and telemedicine services.Applications include cardiovascular monitoring, diabetes management, elderly care, fitness tracking, sleep analysis, and telemedicine services.</w:t>
      </w:r>
    </w:p>
    <w:p>
      <w:pPr>
        <w:pStyle w:val="Heading1"/>
      </w:pPr>
      <w:r>
        <w:t>9. Challenges</w:t>
      </w:r>
    </w:p>
    <w:p>
      <w:r>
        <w:t>Data privacy, interoperability, battery life, explainability, regulatory compliance, and cybersecurity remain key challenges.Data privacy, interoperability, battery life, explainability, regulatory compliance, and cybersecurity remain key challenges.Data privacy, interoperability, battery life, explainability, regulatory compliance, and cybersecurity remain key challenges.Data privacy, interoperability, battery life, explainability, regulatory compliance, and cybersecurity remain key challenges.</w:t>
      </w:r>
    </w:p>
    <w:p>
      <w:pPr>
        <w:pStyle w:val="Heading1"/>
      </w:pPr>
      <w:r>
        <w:t>10. Future Scope</w:t>
      </w:r>
    </w:p>
    <w:p>
      <w:r>
        <w:t>Future developments include Explainable AI, Federated Learning, Edge AI, Blockchain-enabled healthcare security, and Digital Twin technologies.Future developments include Explainable AI, Federated Learning, Edge AI, Blockchain-enabled healthcare security, and Digital Twin technologies.Future developments include Explainable AI, Federated Learning, Edge AI, Blockchain-enabled healthcare security, and Digital Twin technologies.Future developments include Explainable AI, Federated Learning, Edge AI, Blockchain-enabled healthcare security, and Digital Twin technologies.</w:t>
      </w:r>
    </w:p>
    <w:p>
      <w:pPr>
        <w:pStyle w:val="Heading1"/>
      </w:pPr>
      <w:r>
        <w:t>11. Conclusion</w:t>
      </w:r>
    </w:p>
    <w:p>
      <w:r>
        <w:t>AI-powered wearable healthcare systems offer significant opportunities for continuous patient monitoring and personalized healthcare. Their adoption can improve healthcare accessibility and quality.AI-powered wearable healthcare systems offer significant opportunities for continuous patient monitoring and personalized healthcare. Their adoption can improve healthcare accessibility and quality.AI-powered wearable healthcare systems offer significant opportunities for continuous patient monitoring and personalized healthcare. Their adoption can improve healthcare accessibility and quality.AI-powered wearable healthcare systems offer significant opportunities for continuous patient monitoring and personalized healthcare. Their adoption can improve healthcare accessibility and quality.</w:t>
      </w:r>
    </w:p>
    <w:p>
      <w:pPr>
        <w:pStyle w:val="Heading1"/>
      </w:pPr>
      <w:r>
        <w:t>References (APA Style)</w:t>
      </w:r>
    </w:p>
    <w:p>
      <w:r>
        <w:t>Topol, E. (2019). Deep Medicine: How Artificial Intelligence Can Make Healthcare Human Again.</w:t>
      </w:r>
    </w:p>
    <w:p>
      <w:r>
        <w:t>Esteva, A., et al. (2019). A guide to deep learning in healthcare. Nature Medicine.</w:t>
      </w:r>
    </w:p>
    <w:p>
      <w:r>
        <w:t>Rajkomar, A., Dean, J., &amp; Kohane, I. (2019). Machine learning in medicine. New England Journal of Medicine.</w:t>
      </w:r>
    </w:p>
    <w:p>
      <w:r>
        <w:t>Kotecha, K., et al. (2021). Artificial intelligence in healthcare: Applications and challenges.</w:t>
      </w:r>
    </w:p>
    <w:p>
      <w:r>
        <w:t>World Health Organization. (2024). Digital Health Report.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