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E18C5" w14:textId="77777777" w:rsidR="006615BD" w:rsidRPr="00854A84" w:rsidRDefault="006615BD" w:rsidP="006615BD">
      <w:pPr>
        <w:spacing w:line="240" w:lineRule="auto"/>
        <w:jc w:val="center"/>
        <w:rPr>
          <w:rFonts w:ascii="Times New Roman" w:hAnsi="Times New Roman" w:cs="Times New Roman"/>
          <w:b/>
          <w:bCs/>
          <w:sz w:val="36"/>
          <w:szCs w:val="36"/>
        </w:rPr>
      </w:pPr>
      <w:r w:rsidRPr="00854A84">
        <w:rPr>
          <w:rFonts w:ascii="Times New Roman" w:hAnsi="Times New Roman" w:cs="Times New Roman"/>
          <w:b/>
          <w:bCs/>
          <w:sz w:val="36"/>
          <w:szCs w:val="36"/>
        </w:rPr>
        <w:t>Hand Movement Audio Message-Based Accelerometer for Paralytic and Disabled Persons</w:t>
      </w:r>
    </w:p>
    <w:p w14:paraId="02A24701" w14:textId="63B771B6" w:rsidR="005E739C" w:rsidRPr="00854A84" w:rsidRDefault="006615BD" w:rsidP="006615BD">
      <w:pPr>
        <w:spacing w:line="240" w:lineRule="auto"/>
        <w:rPr>
          <w:rFonts w:ascii="Times New Roman" w:hAnsi="Times New Roman" w:cs="Times New Roman"/>
          <w:b/>
          <w:bCs/>
          <w:sz w:val="28"/>
          <w:szCs w:val="28"/>
        </w:rPr>
      </w:pPr>
      <w:r w:rsidRPr="00854A84">
        <w:rPr>
          <w:rFonts w:ascii="Times New Roman" w:hAnsi="Times New Roman" w:cs="Times New Roman"/>
          <w:b/>
          <w:bCs/>
          <w:sz w:val="28"/>
          <w:szCs w:val="28"/>
        </w:rPr>
        <w:t>ABSTRACT</w:t>
      </w:r>
    </w:p>
    <w:p w14:paraId="79A476B5" w14:textId="77777777" w:rsidR="006615BD" w:rsidRPr="00854A84" w:rsidRDefault="006615BD" w:rsidP="006615BD">
      <w:pPr>
        <w:spacing w:before="240" w:after="240" w:line="240" w:lineRule="auto"/>
        <w:jc w:val="both"/>
        <w:rPr>
          <w:rFonts w:ascii="Times New Roman" w:hAnsi="Times New Roman" w:cs="Times New Roman"/>
          <w:b/>
          <w:bCs/>
          <w:sz w:val="24"/>
          <w:szCs w:val="24"/>
        </w:rPr>
      </w:pPr>
      <w:r w:rsidRPr="00854A84">
        <w:rPr>
          <w:rFonts w:ascii="Times New Roman" w:eastAsia="Times New Roman" w:hAnsi="Times New Roman" w:cs="Times New Roman"/>
          <w:sz w:val="24"/>
          <w:szCs w:val="24"/>
        </w:rPr>
        <w:t>Individuals with paralysis or severe physical disabilities often face significant barriers in communicating their needs, which can limit their independence and quality of care. This study presents a novel system that translates hand movements into corresponding audio messages and displays them on an LCD, enabling effective communication between patients and caregivers. The device incorporates a 3-axis accelerometer and a microcontroller that processes directional hand gestures to generate preprogrammed messages. Testing demonstrates that the system reliably interprets four primary gestures corresponding to the messages: “I am hungry,” “I want to go to the bathroom,” “I want to watch television,” and “I want to go out.” The device operates effectively for users with partial mobility and accommodates those with speech impairments. Maximum speaker volume is 60 dB, with an operational range of approximately 2 meters. The system provides a practical and low-cost assistive technology solution that may improve patient autonomy, caregiver responsiveness, and quality of life.</w:t>
      </w:r>
    </w:p>
    <w:p w14:paraId="43FECC33" w14:textId="77777777" w:rsidR="006615BD" w:rsidRPr="00854A84" w:rsidRDefault="006615BD" w:rsidP="006615BD">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Keywords:</w:t>
      </w:r>
      <w:r w:rsidRPr="00854A84">
        <w:rPr>
          <w:rFonts w:ascii="Times New Roman" w:eastAsia="Times New Roman" w:hAnsi="Times New Roman" w:cs="Times New Roman"/>
          <w:sz w:val="24"/>
          <w:szCs w:val="24"/>
        </w:rPr>
        <w:t xml:space="preserve"> accelerometer, hand gesture recognition, paralytic communication system, audio message device, Batangas City, Philippines</w:t>
      </w:r>
    </w:p>
    <w:p w14:paraId="0F923799" w14:textId="32C34135" w:rsidR="006615BD" w:rsidRPr="00854A84" w:rsidRDefault="006615BD" w:rsidP="006615BD">
      <w:pPr>
        <w:spacing w:line="240" w:lineRule="auto"/>
        <w:rPr>
          <w:rFonts w:ascii="Times New Roman" w:hAnsi="Times New Roman" w:cs="Times New Roman"/>
          <w:b/>
          <w:bCs/>
          <w:sz w:val="28"/>
          <w:szCs w:val="28"/>
        </w:rPr>
      </w:pPr>
      <w:r w:rsidRPr="00854A84">
        <w:rPr>
          <w:rFonts w:ascii="Times New Roman" w:hAnsi="Times New Roman" w:cs="Times New Roman"/>
          <w:b/>
          <w:bCs/>
          <w:sz w:val="28"/>
          <w:szCs w:val="28"/>
        </w:rPr>
        <w:t>INTRODUCTION</w:t>
      </w:r>
    </w:p>
    <w:p w14:paraId="26F5B6FD" w14:textId="77777777" w:rsidR="006615BD" w:rsidRPr="00854A84" w:rsidRDefault="006615BD" w:rsidP="006615BD">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Technological advancements have significantly improved healthcare services by enabling smarter and more efficient patient care solutions. Despite these developments, communication remains a major challenge for individuals with disabilities, particularly paralytic patients who experience limitations in speech and motor functions. While monitoring systems allow healthcare providers to track vital signs effectively, practical solutions that support real-time verbal communication for impaired patients remain limited.</w:t>
      </w:r>
    </w:p>
    <w:p w14:paraId="3B79C07B" w14:textId="77777777" w:rsidR="006615BD" w:rsidRPr="00854A84" w:rsidRDefault="006615BD" w:rsidP="006615BD">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Disability, defined as physical or neurological impairment affecting movement, sensation, or daily activities, often leads to dependence on caregivers for basic communication. Paralysis, which involves partial or complete loss of muscle function, affects millions of individuals worldwide and can result from conditions such as stroke, spinal cord injury, multiple sclerosis, and cerebral palsy. These conditions not only restrict mobility but also create significant barriers in expressing needs, leading to delays in assistance and reduced quality of care.</w:t>
      </w:r>
    </w:p>
    <w:p w14:paraId="48DA0DD8" w14:textId="77777777" w:rsidR="006615BD" w:rsidRPr="00854A84" w:rsidRDefault="006615BD" w:rsidP="006615BD">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Recent technological innovations, including brain–computer interface devices and assistive communication systems, demonstrate the potential of sensor-based and embedded technologies in improving patient interaction. However, many of these solutions remain costly, complex, or inaccessible in resource-limited healthcare settings. This highlights the need for affordable and reliable assistive devices that can support effective communication between paralytic patients and caregivers.</w:t>
      </w:r>
    </w:p>
    <w:p w14:paraId="7051E52B" w14:textId="2D6748F3" w:rsidR="006615BD" w:rsidRPr="00854A84" w:rsidRDefault="006615BD" w:rsidP="006B0AE3">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In response to this gap, the present study proposes a hand-movement audio messaging system using an accelerometer to translate simple gestures into audio commands. The device aims to provide a low-cost, user-friendly communication tool that enables patients to convey their needs independently. By integrating embedded sensors, microcontroller processing, and audio output, the system seeks to enhance responsiveness, reduce caregiver workload, and improve overall patient care in healthcare environments.</w:t>
      </w:r>
    </w:p>
    <w:p w14:paraId="5FC85FA2" w14:textId="19A26019" w:rsidR="0024439F" w:rsidRPr="00854A84" w:rsidRDefault="006B0AE3" w:rsidP="006B0AE3">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 xml:space="preserve">Communication is a fundamental human need, but it becomes challenging for individuals with paralysis or severe motor impairments. Existing communication tools for disabled persons often require physical input devices or complex training, which can be impractical for daily use. This study focuses on developing a </w:t>
      </w:r>
      <w:r w:rsidRPr="00854A84">
        <w:rPr>
          <w:rFonts w:ascii="Times New Roman" w:eastAsia="Times New Roman" w:hAnsi="Times New Roman" w:cs="Times New Roman"/>
          <w:b/>
          <w:bCs/>
          <w:sz w:val="24"/>
          <w:szCs w:val="24"/>
        </w:rPr>
        <w:t>Hand Movement Audio Message-Based Accelerometer</w:t>
      </w:r>
      <w:r w:rsidRPr="00854A84">
        <w:rPr>
          <w:rFonts w:ascii="Times New Roman" w:eastAsia="Times New Roman" w:hAnsi="Times New Roman" w:cs="Times New Roman"/>
          <w:sz w:val="24"/>
          <w:szCs w:val="24"/>
        </w:rPr>
        <w:t>, a system that allows users to convey messages using simple hand gestures.</w:t>
      </w:r>
    </w:p>
    <w:p w14:paraId="48059615" w14:textId="4102CCF4" w:rsidR="00D1180F" w:rsidRPr="00854A84" w:rsidRDefault="00D1180F" w:rsidP="006B0AE3">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lastRenderedPageBreak/>
        <w:t>The primary objective of this study is to develop a hand-movement audio messaging system using an accelerometer designed to assist paralytic and disabled individuals in communicating their needs effectively.</w:t>
      </w:r>
    </w:p>
    <w:p w14:paraId="1BE29CDC" w14:textId="55F11E17" w:rsidR="00BA3F16" w:rsidRPr="00854A84" w:rsidRDefault="006B0AE3" w:rsidP="006B0AE3">
      <w:pPr>
        <w:pStyle w:val="ListParagraph"/>
        <w:numPr>
          <w:ilvl w:val="0"/>
          <w:numId w:val="2"/>
        </w:numPr>
        <w:spacing w:after="160" w:line="360" w:lineRule="auto"/>
        <w:jc w:val="both"/>
        <w:rPr>
          <w:rFonts w:ascii="Times New Roman" w:eastAsia="Arial" w:hAnsi="Times New Roman" w:cs="Times New Roman"/>
          <w:sz w:val="24"/>
          <w:szCs w:val="24"/>
          <w:lang w:eastAsia="en-PH"/>
        </w:rPr>
      </w:pPr>
      <w:r w:rsidRPr="00854A84">
        <w:rPr>
          <w:rFonts w:ascii="Times New Roman" w:eastAsia="Arial" w:hAnsi="Times New Roman" w:cs="Times New Roman"/>
          <w:sz w:val="24"/>
          <w:szCs w:val="24"/>
          <w:lang w:eastAsia="en-PH"/>
        </w:rPr>
        <w:t>To design a gesture-based system using a 3-axis accelerometer for accurate motion detection.</w:t>
      </w:r>
    </w:p>
    <w:p w14:paraId="67E50368" w14:textId="4E28334E" w:rsidR="006B0AE3" w:rsidRPr="00854A84" w:rsidRDefault="006B0AE3" w:rsidP="006B0AE3">
      <w:pPr>
        <w:pStyle w:val="ListParagraph"/>
        <w:numPr>
          <w:ilvl w:val="0"/>
          <w:numId w:val="2"/>
        </w:numPr>
        <w:spacing w:after="160" w:line="360" w:lineRule="auto"/>
        <w:jc w:val="both"/>
        <w:rPr>
          <w:rFonts w:ascii="Times New Roman" w:eastAsia="Arial" w:hAnsi="Times New Roman" w:cs="Times New Roman"/>
          <w:sz w:val="24"/>
          <w:szCs w:val="24"/>
          <w:lang w:eastAsia="en-PH"/>
        </w:rPr>
      </w:pPr>
      <w:r w:rsidRPr="00854A84">
        <w:rPr>
          <w:rFonts w:ascii="Times New Roman" w:eastAsia="Arial" w:hAnsi="Times New Roman" w:cs="Times New Roman"/>
          <w:sz w:val="24"/>
          <w:szCs w:val="24"/>
          <w:lang w:eastAsia="en-PH"/>
        </w:rPr>
        <w:t>To convert detected gestures into corresponding audio and visual messages for immediate communication.</w:t>
      </w:r>
    </w:p>
    <w:p w14:paraId="77450A0E" w14:textId="18397A92" w:rsidR="006B0AE3" w:rsidRPr="00854A84" w:rsidRDefault="006B0AE3" w:rsidP="006B0AE3">
      <w:pPr>
        <w:pStyle w:val="ListParagraph"/>
        <w:numPr>
          <w:ilvl w:val="0"/>
          <w:numId w:val="2"/>
        </w:numPr>
        <w:spacing w:after="160" w:line="360" w:lineRule="auto"/>
        <w:jc w:val="both"/>
        <w:rPr>
          <w:rFonts w:ascii="Times New Roman" w:eastAsia="Arial" w:hAnsi="Times New Roman" w:cs="Times New Roman"/>
          <w:sz w:val="24"/>
          <w:szCs w:val="24"/>
          <w:lang w:eastAsia="en-PH"/>
        </w:rPr>
      </w:pPr>
      <w:r w:rsidRPr="00854A84">
        <w:rPr>
          <w:rFonts w:ascii="Times New Roman" w:eastAsia="Arial" w:hAnsi="Times New Roman" w:cs="Times New Roman"/>
          <w:sz w:val="24"/>
          <w:szCs w:val="24"/>
          <w:lang w:eastAsia="en-PH"/>
        </w:rPr>
        <w:t>To evaluate the system’s performance in terms of accuracy, response time, and reliability.</w:t>
      </w:r>
    </w:p>
    <w:p w14:paraId="597E0698" w14:textId="77777777" w:rsidR="00BA3F16" w:rsidRPr="00854A84" w:rsidRDefault="00BA3F16" w:rsidP="00BA3F16">
      <w:pPr>
        <w:spacing w:line="360" w:lineRule="auto"/>
        <w:jc w:val="both"/>
        <w:rPr>
          <w:rFonts w:ascii="Times New Roman" w:eastAsia="Arial" w:hAnsi="Times New Roman" w:cs="Times New Roman"/>
          <w:sz w:val="24"/>
          <w:szCs w:val="24"/>
        </w:rPr>
      </w:pPr>
    </w:p>
    <w:p w14:paraId="41602B80" w14:textId="7320C4E4" w:rsidR="00AB5FB4" w:rsidRPr="00854A84" w:rsidRDefault="00EB6B72" w:rsidP="00AB5FB4">
      <w:pPr>
        <w:spacing w:line="480" w:lineRule="auto"/>
        <w:ind w:firstLine="480"/>
        <w:jc w:val="both"/>
        <w:rPr>
          <w:rFonts w:ascii="Times New Roman" w:hAnsi="Times New Roman" w:cs="Times New Roman"/>
          <w:b/>
          <w:sz w:val="24"/>
          <w:szCs w:val="24"/>
        </w:rPr>
      </w:pPr>
      <w:r w:rsidRPr="00854A84">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7C54944" wp14:editId="56E56290">
                <wp:simplePos x="0" y="0"/>
                <wp:positionH relativeFrom="column">
                  <wp:posOffset>2406650</wp:posOffset>
                </wp:positionH>
                <wp:positionV relativeFrom="paragraph">
                  <wp:posOffset>421640</wp:posOffset>
                </wp:positionV>
                <wp:extent cx="1657350" cy="214312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143125"/>
                        </a:xfrm>
                        <a:prstGeom prst="rect">
                          <a:avLst/>
                        </a:prstGeom>
                        <a:solidFill>
                          <a:srgbClr val="FFFFFF"/>
                        </a:solidFill>
                        <a:ln w="9525">
                          <a:solidFill>
                            <a:srgbClr val="000000"/>
                          </a:solidFill>
                          <a:miter lim="800000"/>
                          <a:headEnd/>
                          <a:tailEnd/>
                        </a:ln>
                      </wps:spPr>
                      <wps:txbx>
                        <w:txbxContent>
                          <w:p w14:paraId="79B2F336" w14:textId="77777777" w:rsidR="00AB5FB4" w:rsidRDefault="00AB5FB4" w:rsidP="00AB5FB4">
                            <w:pPr>
                              <w:pStyle w:val="NoSpacing"/>
                              <w:rPr>
                                <w:rFonts w:ascii="Times New Roman" w:hAnsi="Times New Roman" w:cs="Times New Roman"/>
                                <w:b/>
                                <w:sz w:val="24"/>
                                <w:szCs w:val="24"/>
                              </w:rPr>
                            </w:pPr>
                          </w:p>
                          <w:p w14:paraId="61295647" w14:textId="77777777" w:rsidR="00AB5FB4" w:rsidRDefault="00AB5FB4" w:rsidP="00AB5FB4">
                            <w:pPr>
                              <w:pStyle w:val="NoSpacing"/>
                              <w:rPr>
                                <w:rFonts w:ascii="Times New Roman" w:hAnsi="Times New Roman" w:cs="Times New Roman"/>
                                <w:b/>
                                <w:sz w:val="24"/>
                                <w:szCs w:val="24"/>
                              </w:rPr>
                            </w:pPr>
                          </w:p>
                          <w:p w14:paraId="09DFBEC8" w14:textId="77777777" w:rsidR="00AB5FB4" w:rsidRDefault="00AB5FB4" w:rsidP="00AB5FB4">
                            <w:pPr>
                              <w:pStyle w:val="NoSpacing"/>
                              <w:rPr>
                                <w:rFonts w:ascii="Times New Roman" w:hAnsi="Times New Roman" w:cs="Times New Roman"/>
                                <w:b/>
                                <w:sz w:val="24"/>
                                <w:szCs w:val="24"/>
                              </w:rPr>
                            </w:pPr>
                          </w:p>
                          <w:p w14:paraId="67A6C217" w14:textId="77777777" w:rsidR="00AB5FB4" w:rsidRDefault="00AB5FB4" w:rsidP="00AB5FB4">
                            <w:pPr>
                              <w:pStyle w:val="NoSpacing"/>
                              <w:rPr>
                                <w:rFonts w:ascii="Times New Roman" w:hAnsi="Times New Roman" w:cs="Times New Roman"/>
                                <w:b/>
                                <w:sz w:val="24"/>
                                <w:szCs w:val="24"/>
                              </w:rPr>
                            </w:pPr>
                          </w:p>
                          <w:p w14:paraId="0370D87B" w14:textId="77777777" w:rsidR="00AB5FB4" w:rsidRDefault="00AB5FB4" w:rsidP="00AB5FB4">
                            <w:pPr>
                              <w:pStyle w:val="NoSpacing"/>
                              <w:rPr>
                                <w:rFonts w:ascii="Times New Roman" w:hAnsi="Times New Roman" w:cs="Times New Roman"/>
                                <w:b/>
                                <w:sz w:val="24"/>
                                <w:szCs w:val="24"/>
                              </w:rPr>
                            </w:pPr>
                          </w:p>
                          <w:p w14:paraId="401E0174" w14:textId="77777777" w:rsidR="00AB5FB4" w:rsidRPr="00D86136" w:rsidRDefault="00AB5FB4" w:rsidP="00AB5FB4">
                            <w:pPr>
                              <w:spacing w:line="240" w:lineRule="auto"/>
                              <w:textDirection w:val="btLr"/>
                              <w:rPr>
                                <w:rFonts w:ascii="Times New Roman" w:eastAsia="Arial" w:hAnsi="Times New Roman" w:cs="Times New Roman"/>
                                <w:color w:val="000000"/>
                                <w:sz w:val="24"/>
                              </w:rPr>
                            </w:pPr>
                            <w:r w:rsidRPr="00D86136">
                              <w:rPr>
                                <w:rFonts w:ascii="Times New Roman" w:eastAsia="Arial" w:hAnsi="Times New Roman" w:cs="Times New Roman"/>
                                <w:color w:val="000000"/>
                                <w:sz w:val="24"/>
                              </w:rPr>
                              <w:t xml:space="preserve">Measure the statistics of motion </w:t>
                            </w:r>
                          </w:p>
                          <w:p w14:paraId="47C3EE77" w14:textId="77777777" w:rsidR="00AB5FB4" w:rsidRPr="00B63FC0" w:rsidRDefault="00AB5FB4" w:rsidP="00AB5FB4">
                            <w:pPr>
                              <w:pStyle w:val="NoSpacing"/>
                              <w:rPr>
                                <w:rFonts w:ascii="Times New Roman" w:hAnsi="Times New Roman" w:cs="Times New Roman"/>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54944" id="_x0000_t202" coordsize="21600,21600" o:spt="202" path="m,l,21600r21600,l21600,xe">
                <v:stroke joinstyle="miter"/>
                <v:path gradientshapeok="t" o:connecttype="rect"/>
              </v:shapetype>
              <v:shape id="Text Box 2" o:spid="_x0000_s1026" type="#_x0000_t202" style="position:absolute;left:0;text-align:left;margin-left:189.5pt;margin-top:33.2pt;width:130.5pt;height:16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">
                <v:textbox>
                  <w:txbxContent>
                    <w:p w14:paraId="79B2F336" w14:textId="77777777" w:rsidR="00AB5FB4" w:rsidRDefault="00AB5FB4" w:rsidP="00AB5FB4">
                      <w:pPr>
                        <w:pStyle w:val="NoSpacing"/>
                        <w:rPr>
                          <w:rFonts w:ascii="Times New Roman" w:hAnsi="Times New Roman" w:cs="Times New Roman"/>
                          <w:b/>
                          <w:sz w:val="24"/>
                          <w:szCs w:val="24"/>
                        </w:rPr>
                      </w:pPr>
                    </w:p>
                    <w:p w14:paraId="61295647" w14:textId="77777777" w:rsidR="00AB5FB4" w:rsidRDefault="00AB5FB4" w:rsidP="00AB5FB4">
                      <w:pPr>
                        <w:pStyle w:val="NoSpacing"/>
                        <w:rPr>
                          <w:rFonts w:ascii="Times New Roman" w:hAnsi="Times New Roman" w:cs="Times New Roman"/>
                          <w:b/>
                          <w:sz w:val="24"/>
                          <w:szCs w:val="24"/>
                        </w:rPr>
                      </w:pPr>
                    </w:p>
                    <w:p w14:paraId="09DFBEC8" w14:textId="77777777" w:rsidR="00AB5FB4" w:rsidRDefault="00AB5FB4" w:rsidP="00AB5FB4">
                      <w:pPr>
                        <w:pStyle w:val="NoSpacing"/>
                        <w:rPr>
                          <w:rFonts w:ascii="Times New Roman" w:hAnsi="Times New Roman" w:cs="Times New Roman"/>
                          <w:b/>
                          <w:sz w:val="24"/>
                          <w:szCs w:val="24"/>
                        </w:rPr>
                      </w:pPr>
                    </w:p>
                    <w:p w14:paraId="67A6C217" w14:textId="77777777" w:rsidR="00AB5FB4" w:rsidRDefault="00AB5FB4" w:rsidP="00AB5FB4">
                      <w:pPr>
                        <w:pStyle w:val="NoSpacing"/>
                        <w:rPr>
                          <w:rFonts w:ascii="Times New Roman" w:hAnsi="Times New Roman" w:cs="Times New Roman"/>
                          <w:b/>
                          <w:sz w:val="24"/>
                          <w:szCs w:val="24"/>
                        </w:rPr>
                      </w:pPr>
                    </w:p>
                    <w:p w14:paraId="0370D87B" w14:textId="77777777" w:rsidR="00AB5FB4" w:rsidRDefault="00AB5FB4" w:rsidP="00AB5FB4">
                      <w:pPr>
                        <w:pStyle w:val="NoSpacing"/>
                        <w:rPr>
                          <w:rFonts w:ascii="Times New Roman" w:hAnsi="Times New Roman" w:cs="Times New Roman"/>
                          <w:b/>
                          <w:sz w:val="24"/>
                          <w:szCs w:val="24"/>
                        </w:rPr>
                      </w:pPr>
                    </w:p>
                    <w:p w14:paraId="401E0174" w14:textId="77777777" w:rsidR="00AB5FB4" w:rsidRPr="00D86136" w:rsidRDefault="00AB5FB4" w:rsidP="00AB5FB4">
                      <w:pPr>
                        <w:spacing w:line="240" w:lineRule="auto"/>
                        <w:textDirection w:val="btLr"/>
                        <w:rPr>
                          <w:rFonts w:ascii="Times New Roman" w:eastAsia="Arial" w:hAnsi="Times New Roman" w:cs="Times New Roman"/>
                          <w:color w:val="000000"/>
                          <w:sz w:val="24"/>
                        </w:rPr>
                      </w:pPr>
                      <w:r w:rsidRPr="00D86136">
                        <w:rPr>
                          <w:rFonts w:ascii="Times New Roman" w:eastAsia="Arial" w:hAnsi="Times New Roman" w:cs="Times New Roman"/>
                          <w:color w:val="000000"/>
                          <w:sz w:val="24"/>
                        </w:rPr>
                        <w:t xml:space="preserve">Measure the statistics of motion </w:t>
                      </w:r>
                    </w:p>
                    <w:p w14:paraId="47C3EE77" w14:textId="77777777" w:rsidR="00AB5FB4" w:rsidRPr="00B63FC0" w:rsidRDefault="00AB5FB4" w:rsidP="00AB5FB4">
                      <w:pPr>
                        <w:pStyle w:val="NoSpacing"/>
                        <w:rPr>
                          <w:rFonts w:ascii="Times New Roman" w:hAnsi="Times New Roman" w:cs="Times New Roman"/>
                          <w:b/>
                          <w:sz w:val="24"/>
                          <w:szCs w:val="24"/>
                        </w:rPr>
                      </w:pPr>
                    </w:p>
                  </w:txbxContent>
                </v:textbox>
              </v:shape>
            </w:pict>
          </mc:Fallback>
        </mc:AlternateContent>
      </w:r>
      <w:r w:rsidR="00423470" w:rsidRPr="00854A84">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F4D03CB" wp14:editId="1733F7FF">
                <wp:simplePos x="0" y="0"/>
                <wp:positionH relativeFrom="column">
                  <wp:posOffset>6350</wp:posOffset>
                </wp:positionH>
                <wp:positionV relativeFrom="paragraph">
                  <wp:posOffset>421640</wp:posOffset>
                </wp:positionV>
                <wp:extent cx="1778000" cy="2076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2076450"/>
                        </a:xfrm>
                        <a:prstGeom prst="rect">
                          <a:avLst/>
                        </a:prstGeom>
                        <a:solidFill>
                          <a:srgbClr val="FFFFFF"/>
                        </a:solidFill>
                        <a:ln w="9525">
                          <a:solidFill>
                            <a:srgbClr val="000000"/>
                          </a:solidFill>
                          <a:miter lim="800000"/>
                          <a:headEnd/>
                          <a:tailEnd/>
                        </a:ln>
                      </wps:spPr>
                      <wps:txbx>
                        <w:txbxContent>
                          <w:p w14:paraId="42A028D1" w14:textId="77777777" w:rsidR="00AB5FB4" w:rsidRDefault="00AB5FB4" w:rsidP="00AB5FB4">
                            <w:pPr>
                              <w:pStyle w:val="NoSpacing"/>
                              <w:rPr>
                                <w:rFonts w:ascii="Times New Roman" w:hAnsi="Times New Roman" w:cs="Times New Roman"/>
                                <w:b/>
                                <w:sz w:val="24"/>
                                <w:szCs w:val="24"/>
                              </w:rPr>
                            </w:pPr>
                          </w:p>
                          <w:p w14:paraId="154AAEBF" w14:textId="77777777" w:rsidR="00AB5FB4" w:rsidRDefault="00AB5FB4" w:rsidP="00AB5FB4">
                            <w:pPr>
                              <w:pStyle w:val="NoSpacing"/>
                              <w:rPr>
                                <w:rFonts w:ascii="Times New Roman" w:hAnsi="Times New Roman" w:cs="Times New Roman"/>
                                <w:b/>
                                <w:sz w:val="24"/>
                                <w:szCs w:val="24"/>
                              </w:rPr>
                            </w:pPr>
                          </w:p>
                          <w:p w14:paraId="6D1EA08A" w14:textId="77777777" w:rsidR="00AB5FB4" w:rsidRDefault="00AB5FB4" w:rsidP="00AB5FB4">
                            <w:pPr>
                              <w:pStyle w:val="NoSpacing"/>
                              <w:rPr>
                                <w:rFonts w:ascii="Times New Roman" w:hAnsi="Times New Roman" w:cs="Times New Roman"/>
                                <w:b/>
                                <w:sz w:val="24"/>
                                <w:szCs w:val="24"/>
                              </w:rPr>
                            </w:pPr>
                          </w:p>
                          <w:p w14:paraId="4B01AF17" w14:textId="77777777" w:rsidR="00AB5FB4" w:rsidRDefault="00AB5FB4" w:rsidP="00AB5FB4">
                            <w:pPr>
                              <w:pStyle w:val="NoSpacing"/>
                              <w:rPr>
                                <w:rFonts w:ascii="Times New Roman" w:hAnsi="Times New Roman" w:cs="Times New Roman"/>
                                <w:b/>
                                <w:sz w:val="24"/>
                                <w:szCs w:val="24"/>
                              </w:rPr>
                            </w:pPr>
                          </w:p>
                          <w:p w14:paraId="1AA6E0FF" w14:textId="77777777" w:rsidR="00AB5FB4" w:rsidRDefault="00AB5FB4" w:rsidP="00AB5FB4">
                            <w:pPr>
                              <w:pStyle w:val="NoSpacing"/>
                              <w:rPr>
                                <w:rFonts w:ascii="Times New Roman" w:hAnsi="Times New Roman" w:cs="Times New Roman"/>
                                <w:b/>
                                <w:sz w:val="24"/>
                                <w:szCs w:val="24"/>
                              </w:rPr>
                            </w:pPr>
                          </w:p>
                          <w:p w14:paraId="54B1D560" w14:textId="77777777" w:rsidR="00AB5FB4" w:rsidRPr="00D86136" w:rsidRDefault="00AB5FB4" w:rsidP="00AB5FB4">
                            <w:pPr>
                              <w:spacing w:line="240" w:lineRule="auto"/>
                              <w:textDirection w:val="btLr"/>
                              <w:rPr>
                                <w:rFonts w:ascii="Times New Roman" w:eastAsia="Arial" w:hAnsi="Times New Roman" w:cs="Times New Roman"/>
                                <w:color w:val="000000"/>
                                <w:sz w:val="24"/>
                              </w:rPr>
                            </w:pPr>
                            <w:r w:rsidRPr="00D86136">
                              <w:rPr>
                                <w:rFonts w:ascii="Times New Roman" w:eastAsia="Arial" w:hAnsi="Times New Roman" w:cs="Times New Roman"/>
                                <w:color w:val="000000"/>
                                <w:sz w:val="24"/>
                              </w:rPr>
                              <w:t>Accelerometer (hand movements) Tools and Equipment</w:t>
                            </w:r>
                          </w:p>
                          <w:p w14:paraId="4553940C" w14:textId="77777777" w:rsidR="00AB5FB4" w:rsidRDefault="00AB5FB4" w:rsidP="00AB5FB4">
                            <w:pPr>
                              <w:pStyle w:val="NoSpacing"/>
                              <w:rPr>
                                <w:rFonts w:ascii="Times New Roman" w:hAnsi="Times New Roman" w:cs="Times New Roman"/>
                                <w:b/>
                                <w:sz w:val="24"/>
                                <w:szCs w:val="24"/>
                              </w:rPr>
                            </w:pPr>
                          </w:p>
                          <w:p w14:paraId="326377D6" w14:textId="77777777" w:rsidR="00AB5FB4" w:rsidRDefault="00AB5FB4" w:rsidP="00AB5FB4">
                            <w:pPr>
                              <w:pStyle w:val="NoSpacing"/>
                              <w:rPr>
                                <w:rFonts w:ascii="Times New Roman" w:hAnsi="Times New Roman" w:cs="Times New Roman"/>
                                <w:b/>
                                <w:sz w:val="24"/>
                                <w:szCs w:val="24"/>
                              </w:rPr>
                            </w:pPr>
                          </w:p>
                          <w:p w14:paraId="2CF920AA" w14:textId="77777777" w:rsidR="00AB5FB4" w:rsidRPr="00B63FC0" w:rsidRDefault="00AB5FB4" w:rsidP="00AB5FB4">
                            <w:pPr>
                              <w:pStyle w:val="NoSpacing"/>
                              <w:rPr>
                                <w:rFonts w:ascii="Times New Roman" w:hAnsi="Times New Roman" w:cs="Times New Roman"/>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4D03CB" id="_x0000_s1027" type="#_x0000_t202" style="position:absolute;left:0;text-align:left;margin-left:.5pt;margin-top:33.2pt;width:140pt;height:1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">
                <v:textbox>
                  <w:txbxContent>
                    <w:p w14:paraId="42A028D1" w14:textId="77777777" w:rsidR="00AB5FB4" w:rsidRDefault="00AB5FB4" w:rsidP="00AB5FB4">
                      <w:pPr>
                        <w:pStyle w:val="NoSpacing"/>
                        <w:rPr>
                          <w:rFonts w:ascii="Times New Roman" w:hAnsi="Times New Roman" w:cs="Times New Roman"/>
                          <w:b/>
                          <w:sz w:val="24"/>
                          <w:szCs w:val="24"/>
                        </w:rPr>
                      </w:pPr>
                    </w:p>
                    <w:p w14:paraId="154AAEBF" w14:textId="77777777" w:rsidR="00AB5FB4" w:rsidRDefault="00AB5FB4" w:rsidP="00AB5FB4">
                      <w:pPr>
                        <w:pStyle w:val="NoSpacing"/>
                        <w:rPr>
                          <w:rFonts w:ascii="Times New Roman" w:hAnsi="Times New Roman" w:cs="Times New Roman"/>
                          <w:b/>
                          <w:sz w:val="24"/>
                          <w:szCs w:val="24"/>
                        </w:rPr>
                      </w:pPr>
                    </w:p>
                    <w:p w14:paraId="6D1EA08A" w14:textId="77777777" w:rsidR="00AB5FB4" w:rsidRDefault="00AB5FB4" w:rsidP="00AB5FB4">
                      <w:pPr>
                        <w:pStyle w:val="NoSpacing"/>
                        <w:rPr>
                          <w:rFonts w:ascii="Times New Roman" w:hAnsi="Times New Roman" w:cs="Times New Roman"/>
                          <w:b/>
                          <w:sz w:val="24"/>
                          <w:szCs w:val="24"/>
                        </w:rPr>
                      </w:pPr>
                    </w:p>
                    <w:p w14:paraId="4B01AF17" w14:textId="77777777" w:rsidR="00AB5FB4" w:rsidRDefault="00AB5FB4" w:rsidP="00AB5FB4">
                      <w:pPr>
                        <w:pStyle w:val="NoSpacing"/>
                        <w:rPr>
                          <w:rFonts w:ascii="Times New Roman" w:hAnsi="Times New Roman" w:cs="Times New Roman"/>
                          <w:b/>
                          <w:sz w:val="24"/>
                          <w:szCs w:val="24"/>
                        </w:rPr>
                      </w:pPr>
                    </w:p>
                    <w:p w14:paraId="1AA6E0FF" w14:textId="77777777" w:rsidR="00AB5FB4" w:rsidRDefault="00AB5FB4" w:rsidP="00AB5FB4">
                      <w:pPr>
                        <w:pStyle w:val="NoSpacing"/>
                        <w:rPr>
                          <w:rFonts w:ascii="Times New Roman" w:hAnsi="Times New Roman" w:cs="Times New Roman"/>
                          <w:b/>
                          <w:sz w:val="24"/>
                          <w:szCs w:val="24"/>
                        </w:rPr>
                      </w:pPr>
                    </w:p>
                    <w:p w14:paraId="54B1D560" w14:textId="77777777" w:rsidR="00AB5FB4" w:rsidRPr="00D86136" w:rsidRDefault="00AB5FB4" w:rsidP="00AB5FB4">
                      <w:pPr>
                        <w:spacing w:line="240" w:lineRule="auto"/>
                        <w:textDirection w:val="btLr"/>
                        <w:rPr>
                          <w:rFonts w:ascii="Times New Roman" w:eastAsia="Arial" w:hAnsi="Times New Roman" w:cs="Times New Roman"/>
                          <w:color w:val="000000"/>
                          <w:sz w:val="24"/>
                        </w:rPr>
                      </w:pPr>
                      <w:r w:rsidRPr="00D86136">
                        <w:rPr>
                          <w:rFonts w:ascii="Times New Roman" w:eastAsia="Arial" w:hAnsi="Times New Roman" w:cs="Times New Roman"/>
                          <w:color w:val="000000"/>
                          <w:sz w:val="24"/>
                        </w:rPr>
                        <w:t>Accelerometer (hand movements) Tools and Equipment</w:t>
                      </w:r>
                    </w:p>
                    <w:p w14:paraId="4553940C" w14:textId="77777777" w:rsidR="00AB5FB4" w:rsidRDefault="00AB5FB4" w:rsidP="00AB5FB4">
                      <w:pPr>
                        <w:pStyle w:val="NoSpacing"/>
                        <w:rPr>
                          <w:rFonts w:ascii="Times New Roman" w:hAnsi="Times New Roman" w:cs="Times New Roman"/>
                          <w:b/>
                          <w:sz w:val="24"/>
                          <w:szCs w:val="24"/>
                        </w:rPr>
                      </w:pPr>
                    </w:p>
                    <w:p w14:paraId="326377D6" w14:textId="77777777" w:rsidR="00AB5FB4" w:rsidRDefault="00AB5FB4" w:rsidP="00AB5FB4">
                      <w:pPr>
                        <w:pStyle w:val="NoSpacing"/>
                        <w:rPr>
                          <w:rFonts w:ascii="Times New Roman" w:hAnsi="Times New Roman" w:cs="Times New Roman"/>
                          <w:b/>
                          <w:sz w:val="24"/>
                          <w:szCs w:val="24"/>
                        </w:rPr>
                      </w:pPr>
                    </w:p>
                    <w:p w14:paraId="2CF920AA" w14:textId="77777777" w:rsidR="00AB5FB4" w:rsidRPr="00B63FC0" w:rsidRDefault="00AB5FB4" w:rsidP="00AB5FB4">
                      <w:pPr>
                        <w:pStyle w:val="NoSpacing"/>
                        <w:rPr>
                          <w:rFonts w:ascii="Times New Roman" w:hAnsi="Times New Roman" w:cs="Times New Roman"/>
                          <w:b/>
                          <w:sz w:val="24"/>
                          <w:szCs w:val="24"/>
                        </w:rPr>
                      </w:pPr>
                    </w:p>
                  </w:txbxContent>
                </v:textbox>
              </v:shape>
            </w:pict>
          </mc:Fallback>
        </mc:AlternateContent>
      </w:r>
      <w:r w:rsidR="00AB5FB4" w:rsidRPr="00854A84">
        <w:rPr>
          <w:rFonts w:ascii="Times New Roman" w:hAnsi="Times New Roman" w:cs="Times New Roman"/>
          <w:b/>
          <w:sz w:val="24"/>
          <w:szCs w:val="24"/>
        </w:rPr>
        <w:t xml:space="preserve">        INPUT</w:t>
      </w:r>
      <w:r w:rsidR="00AB5FB4" w:rsidRPr="00854A84">
        <w:rPr>
          <w:rFonts w:ascii="Times New Roman" w:hAnsi="Times New Roman" w:cs="Times New Roman"/>
          <w:b/>
          <w:sz w:val="24"/>
          <w:szCs w:val="24"/>
        </w:rPr>
        <w:tab/>
      </w:r>
      <w:r w:rsidR="00AB5FB4" w:rsidRPr="00854A84">
        <w:rPr>
          <w:rFonts w:ascii="Times New Roman" w:hAnsi="Times New Roman" w:cs="Times New Roman"/>
          <w:b/>
          <w:sz w:val="24"/>
          <w:szCs w:val="24"/>
        </w:rPr>
        <w:tab/>
      </w:r>
      <w:r w:rsidR="00AB5FB4" w:rsidRPr="00854A84">
        <w:rPr>
          <w:rFonts w:ascii="Times New Roman" w:hAnsi="Times New Roman" w:cs="Times New Roman"/>
          <w:b/>
          <w:sz w:val="24"/>
          <w:szCs w:val="24"/>
        </w:rPr>
        <w:tab/>
        <w:t xml:space="preserve">           PROCESS</w:t>
      </w:r>
      <w:r w:rsidR="00AB5FB4" w:rsidRPr="00854A84">
        <w:rPr>
          <w:rFonts w:ascii="Times New Roman" w:hAnsi="Times New Roman" w:cs="Times New Roman"/>
          <w:b/>
          <w:sz w:val="24"/>
          <w:szCs w:val="24"/>
        </w:rPr>
        <w:tab/>
      </w:r>
      <w:r w:rsidR="00AB5FB4" w:rsidRPr="00854A84">
        <w:rPr>
          <w:rFonts w:ascii="Times New Roman" w:hAnsi="Times New Roman" w:cs="Times New Roman"/>
          <w:b/>
          <w:sz w:val="24"/>
          <w:szCs w:val="24"/>
        </w:rPr>
        <w:tab/>
      </w:r>
      <w:r w:rsidR="00AB5FB4" w:rsidRPr="00854A84">
        <w:rPr>
          <w:rFonts w:ascii="Times New Roman" w:hAnsi="Times New Roman" w:cs="Times New Roman"/>
          <w:b/>
          <w:sz w:val="24"/>
          <w:szCs w:val="24"/>
        </w:rPr>
        <w:tab/>
        <w:t xml:space="preserve">               OUTPUT</w:t>
      </w:r>
    </w:p>
    <w:p w14:paraId="2171A4A5" w14:textId="76DFF00E" w:rsidR="00AB5FB4" w:rsidRPr="00854A84" w:rsidRDefault="00AB5FB4" w:rsidP="00AB5FB4">
      <w:pPr>
        <w:spacing w:line="480" w:lineRule="auto"/>
        <w:jc w:val="both"/>
        <w:rPr>
          <w:rFonts w:ascii="Times New Roman" w:hAnsi="Times New Roman" w:cs="Times New Roman"/>
          <w:sz w:val="24"/>
          <w:szCs w:val="24"/>
        </w:rPr>
      </w:pPr>
      <w:r w:rsidRPr="00854A84">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31F6593" wp14:editId="788D2CCE">
                <wp:simplePos x="0" y="0"/>
                <wp:positionH relativeFrom="column">
                  <wp:posOffset>4702175</wp:posOffset>
                </wp:positionH>
                <wp:positionV relativeFrom="paragraph">
                  <wp:posOffset>7620</wp:posOffset>
                </wp:positionV>
                <wp:extent cx="1555750" cy="2105025"/>
                <wp:effectExtent l="0" t="0" r="2540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2105025"/>
                        </a:xfrm>
                        <a:prstGeom prst="rect">
                          <a:avLst/>
                        </a:prstGeom>
                        <a:solidFill>
                          <a:srgbClr val="FFFFFF"/>
                        </a:solidFill>
                        <a:ln w="9525">
                          <a:solidFill>
                            <a:srgbClr val="000000"/>
                          </a:solidFill>
                          <a:miter lim="800000"/>
                          <a:headEnd/>
                          <a:tailEnd/>
                        </a:ln>
                      </wps:spPr>
                      <wps:txbx>
                        <w:txbxContent>
                          <w:p w14:paraId="3AF94FF3" w14:textId="77777777" w:rsidR="00AB5FB4" w:rsidRDefault="00AB5FB4" w:rsidP="00AB5FB4">
                            <w:pPr>
                              <w:pStyle w:val="NoSpacing"/>
                              <w:rPr>
                                <w:rFonts w:ascii="Times New Roman" w:hAnsi="Times New Roman" w:cs="Times New Roman"/>
                                <w:b/>
                                <w:sz w:val="24"/>
                              </w:rPr>
                            </w:pPr>
                          </w:p>
                          <w:p w14:paraId="097CDDF2" w14:textId="77777777" w:rsidR="00AB5FB4" w:rsidRDefault="00AB5FB4" w:rsidP="00AB5FB4">
                            <w:pPr>
                              <w:pStyle w:val="NoSpacing"/>
                              <w:rPr>
                                <w:rFonts w:ascii="Times New Roman" w:hAnsi="Times New Roman" w:cs="Times New Roman"/>
                                <w:b/>
                                <w:sz w:val="24"/>
                              </w:rPr>
                            </w:pPr>
                          </w:p>
                          <w:p w14:paraId="165B3707" w14:textId="77777777" w:rsidR="00AB5FB4" w:rsidRDefault="00AB5FB4" w:rsidP="00AB5FB4">
                            <w:pPr>
                              <w:pStyle w:val="NoSpacing"/>
                              <w:rPr>
                                <w:rFonts w:ascii="Times New Roman" w:hAnsi="Times New Roman" w:cs="Times New Roman"/>
                                <w:b/>
                                <w:sz w:val="24"/>
                              </w:rPr>
                            </w:pPr>
                          </w:p>
                          <w:p w14:paraId="445ABE2A" w14:textId="77777777" w:rsidR="00AB5FB4" w:rsidRDefault="00AB5FB4" w:rsidP="00AB5FB4">
                            <w:pPr>
                              <w:pStyle w:val="NoSpacing"/>
                              <w:rPr>
                                <w:rFonts w:ascii="Times New Roman" w:hAnsi="Times New Roman" w:cs="Times New Roman"/>
                                <w:b/>
                                <w:sz w:val="24"/>
                              </w:rPr>
                            </w:pPr>
                          </w:p>
                          <w:p w14:paraId="683E3B0E" w14:textId="68C16118" w:rsidR="00AB5FB4" w:rsidRPr="00D86136" w:rsidRDefault="00AB5FB4" w:rsidP="00AB5FB4">
                            <w:pPr>
                              <w:jc w:val="center"/>
                              <w:textDirection w:val="btLr"/>
                              <w:rPr>
                                <w:rFonts w:ascii="Times New Roman" w:hAnsi="Times New Roman" w:cs="Times New Roman"/>
                              </w:rPr>
                            </w:pPr>
                            <w:r w:rsidRPr="00D86136">
                              <w:rPr>
                                <w:rFonts w:ascii="Times New Roman" w:eastAsia="Arial" w:hAnsi="Times New Roman" w:cs="Times New Roman"/>
                                <w:color w:val="000000"/>
                                <w:sz w:val="24"/>
                              </w:rPr>
                              <w:t>“</w:t>
                            </w:r>
                            <w:bookmarkStart w:id="0" w:name="_Hlk115473288"/>
                            <w:r w:rsidRPr="00D86136">
                              <w:rPr>
                                <w:rFonts w:ascii="Times New Roman" w:eastAsia="Arial" w:hAnsi="Times New Roman" w:cs="Times New Roman"/>
                                <w:color w:val="000000"/>
                                <w:sz w:val="24"/>
                              </w:rPr>
                              <w:t xml:space="preserve">Hand Movement Audio Message Based Accelerometer for paralytic and disabled </w:t>
                            </w:r>
                            <w:bookmarkEnd w:id="0"/>
                            <w:r w:rsidR="00D86136">
                              <w:rPr>
                                <w:rFonts w:ascii="Times New Roman" w:eastAsia="Arial" w:hAnsi="Times New Roman" w:cs="Times New Roman"/>
                                <w:color w:val="000000"/>
                                <w:sz w:val="24"/>
                              </w:rPr>
                              <w:t>persons</w:t>
                            </w:r>
                            <w:r w:rsidRPr="00D86136">
                              <w:rPr>
                                <w:rFonts w:ascii="Times New Roman" w:eastAsia="Arial" w:hAnsi="Times New Roman" w:cs="Times New Roman"/>
                                <w:color w:val="000000"/>
                                <w:sz w:val="24"/>
                              </w:rPr>
                              <w:t>”</w:t>
                            </w:r>
                          </w:p>
                          <w:p w14:paraId="366C7435" w14:textId="77777777" w:rsidR="00AB5FB4" w:rsidRPr="005A71B6" w:rsidRDefault="00AB5FB4" w:rsidP="00AB5FB4">
                            <w:pPr>
                              <w:pStyle w:val="NoSpacing"/>
                              <w:rPr>
                                <w:rFonts w:ascii="Times New Roman" w:hAnsi="Times New Roman" w:cs="Times New Roman"/>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1F6593" id="_x0000_s1028" type="#_x0000_t202" style="position:absolute;left:0;text-align:left;margin-left:370.25pt;margin-top:.6pt;width:122.5pt;height:16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">
                <v:textbox>
                  <w:txbxContent>
                    <w:p w14:paraId="3AF94FF3" w14:textId="77777777" w:rsidR="00AB5FB4" w:rsidRDefault="00AB5FB4" w:rsidP="00AB5FB4">
                      <w:pPr>
                        <w:pStyle w:val="NoSpacing"/>
                        <w:rPr>
                          <w:rFonts w:ascii="Times New Roman" w:hAnsi="Times New Roman" w:cs="Times New Roman"/>
                          <w:b/>
                          <w:sz w:val="24"/>
                        </w:rPr>
                      </w:pPr>
                    </w:p>
                    <w:p w14:paraId="097CDDF2" w14:textId="77777777" w:rsidR="00AB5FB4" w:rsidRDefault="00AB5FB4" w:rsidP="00AB5FB4">
                      <w:pPr>
                        <w:pStyle w:val="NoSpacing"/>
                        <w:rPr>
                          <w:rFonts w:ascii="Times New Roman" w:hAnsi="Times New Roman" w:cs="Times New Roman"/>
                          <w:b/>
                          <w:sz w:val="24"/>
                        </w:rPr>
                      </w:pPr>
                    </w:p>
                    <w:p w14:paraId="165B3707" w14:textId="77777777" w:rsidR="00AB5FB4" w:rsidRDefault="00AB5FB4" w:rsidP="00AB5FB4">
                      <w:pPr>
                        <w:pStyle w:val="NoSpacing"/>
                        <w:rPr>
                          <w:rFonts w:ascii="Times New Roman" w:hAnsi="Times New Roman" w:cs="Times New Roman"/>
                          <w:b/>
                          <w:sz w:val="24"/>
                        </w:rPr>
                      </w:pPr>
                    </w:p>
                    <w:p w14:paraId="445ABE2A" w14:textId="77777777" w:rsidR="00AB5FB4" w:rsidRDefault="00AB5FB4" w:rsidP="00AB5FB4">
                      <w:pPr>
                        <w:pStyle w:val="NoSpacing"/>
                        <w:rPr>
                          <w:rFonts w:ascii="Times New Roman" w:hAnsi="Times New Roman" w:cs="Times New Roman"/>
                          <w:b/>
                          <w:sz w:val="24"/>
                        </w:rPr>
                      </w:pPr>
                    </w:p>
                    <w:p w14:paraId="683E3B0E" w14:textId="68C16118" w:rsidR="00AB5FB4" w:rsidRPr="00D86136" w:rsidRDefault="00AB5FB4" w:rsidP="00AB5FB4">
                      <w:pPr>
                        <w:jc w:val="center"/>
                        <w:textDirection w:val="btLr"/>
                        <w:rPr>
                          <w:rFonts w:ascii="Times New Roman" w:hAnsi="Times New Roman" w:cs="Times New Roman"/>
                        </w:rPr>
                      </w:pPr>
                      <w:r w:rsidRPr="00D86136">
                        <w:rPr>
                          <w:rFonts w:ascii="Times New Roman" w:eastAsia="Arial" w:hAnsi="Times New Roman" w:cs="Times New Roman"/>
                          <w:color w:val="000000"/>
                          <w:sz w:val="24"/>
                        </w:rPr>
                        <w:t>“</w:t>
                      </w:r>
                      <w:bookmarkStart w:id="1" w:name="_Hlk115473288"/>
                      <w:r w:rsidRPr="00D86136">
                        <w:rPr>
                          <w:rFonts w:ascii="Times New Roman" w:eastAsia="Arial" w:hAnsi="Times New Roman" w:cs="Times New Roman"/>
                          <w:color w:val="000000"/>
                          <w:sz w:val="24"/>
                        </w:rPr>
                        <w:t xml:space="preserve">Hand Movement Audio Message Based Accelerometer for paralytic and disabled </w:t>
                      </w:r>
                      <w:bookmarkEnd w:id="1"/>
                      <w:r w:rsidR="00D86136">
                        <w:rPr>
                          <w:rFonts w:ascii="Times New Roman" w:eastAsia="Arial" w:hAnsi="Times New Roman" w:cs="Times New Roman"/>
                          <w:color w:val="000000"/>
                          <w:sz w:val="24"/>
                        </w:rPr>
                        <w:t>persons</w:t>
                      </w:r>
                      <w:r w:rsidRPr="00D86136">
                        <w:rPr>
                          <w:rFonts w:ascii="Times New Roman" w:eastAsia="Arial" w:hAnsi="Times New Roman" w:cs="Times New Roman"/>
                          <w:color w:val="000000"/>
                          <w:sz w:val="24"/>
                        </w:rPr>
                        <w:t>”</w:t>
                      </w:r>
                    </w:p>
                    <w:p w14:paraId="366C7435" w14:textId="77777777" w:rsidR="00AB5FB4" w:rsidRPr="005A71B6" w:rsidRDefault="00AB5FB4" w:rsidP="00AB5FB4">
                      <w:pPr>
                        <w:pStyle w:val="NoSpacing"/>
                        <w:rPr>
                          <w:rFonts w:ascii="Times New Roman" w:hAnsi="Times New Roman" w:cs="Times New Roman"/>
                          <w:b/>
                          <w:sz w:val="24"/>
                        </w:rPr>
                      </w:pPr>
                    </w:p>
                  </w:txbxContent>
                </v:textbox>
              </v:shape>
            </w:pict>
          </mc:Fallback>
        </mc:AlternateContent>
      </w:r>
    </w:p>
    <w:p w14:paraId="1FC60AEF" w14:textId="77777777" w:rsidR="00AB5FB4" w:rsidRPr="00854A84" w:rsidRDefault="00AB5FB4" w:rsidP="00AB5FB4">
      <w:pPr>
        <w:spacing w:line="480" w:lineRule="auto"/>
        <w:jc w:val="both"/>
        <w:rPr>
          <w:rStyle w:val="TitleChar"/>
          <w:rFonts w:ascii="Times New Roman" w:hAnsi="Times New Roman"/>
          <w:b/>
          <w:sz w:val="24"/>
          <w:szCs w:val="24"/>
        </w:rPr>
      </w:pPr>
    </w:p>
    <w:p w14:paraId="0B9E471F" w14:textId="331CF66B" w:rsidR="00AB5FB4" w:rsidRPr="00854A84" w:rsidRDefault="00EB6B72" w:rsidP="00AB5FB4">
      <w:pPr>
        <w:spacing w:line="480" w:lineRule="auto"/>
        <w:jc w:val="both"/>
        <w:rPr>
          <w:rFonts w:ascii="Times New Roman" w:hAnsi="Times New Roman" w:cs="Times New Roman"/>
          <w:b/>
          <w:sz w:val="24"/>
          <w:szCs w:val="24"/>
        </w:rPr>
      </w:pPr>
      <w:r w:rsidRPr="00854A84">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0BDCDC53" wp14:editId="0C6F2255">
                <wp:simplePos x="0" y="0"/>
                <wp:positionH relativeFrom="column">
                  <wp:posOffset>4111625</wp:posOffset>
                </wp:positionH>
                <wp:positionV relativeFrom="paragraph">
                  <wp:posOffset>93980</wp:posOffset>
                </wp:positionV>
                <wp:extent cx="542925" cy="177800"/>
                <wp:effectExtent l="0" t="19050" r="47625" b="31750"/>
                <wp:wrapNone/>
                <wp:docPr id="4" name="Right Arrow 4"/>
                <wp:cNvGraphicFramePr/>
                <a:graphic xmlns:a="http://schemas.openxmlformats.org/drawingml/2006/main">
                  <a:graphicData uri="http://schemas.microsoft.com/office/word/2010/wordprocessingShape">
                    <wps:wsp>
                      <wps:cNvSpPr/>
                      <wps:spPr>
                        <a:xfrm>
                          <a:off x="0" y="0"/>
                          <a:ext cx="542925" cy="1778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6548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323.75pt;margin-top:7.4pt;width:42.75pt;height: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" adj="18063" fillcolor="black [3200]" strokecolor="black [1600]" strokeweight="1pt"/>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2F001FAC" wp14:editId="5E9888B3">
                <wp:simplePos x="0" y="0"/>
                <wp:positionH relativeFrom="column">
                  <wp:posOffset>1854200</wp:posOffset>
                </wp:positionH>
                <wp:positionV relativeFrom="paragraph">
                  <wp:posOffset>17780</wp:posOffset>
                </wp:positionV>
                <wp:extent cx="504825" cy="177800"/>
                <wp:effectExtent l="0" t="19050" r="47625" b="31750"/>
                <wp:wrapNone/>
                <wp:docPr id="7" name="Right Arrow 7"/>
                <wp:cNvGraphicFramePr/>
                <a:graphic xmlns:a="http://schemas.openxmlformats.org/drawingml/2006/main">
                  <a:graphicData uri="http://schemas.microsoft.com/office/word/2010/wordprocessingShape">
                    <wps:wsp>
                      <wps:cNvSpPr/>
                      <wps:spPr>
                        <a:xfrm>
                          <a:off x="0" y="0"/>
                          <a:ext cx="504825" cy="1778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EC37344" id="Right Arrow 7" o:spid="_x0000_s1026" type="#_x0000_t13" style="position:absolute;margin-left:146pt;margin-top:1.4pt;width:39.75pt;height:1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" adj="17796" fillcolor="black [3200]" strokecolor="black [1600]" strokeweight="1pt"/>
            </w:pict>
          </mc:Fallback>
        </mc:AlternateContent>
      </w:r>
      <w:r w:rsidR="00AB5FB4" w:rsidRPr="00854A84">
        <w:rPr>
          <w:rFonts w:ascii="Times New Roman" w:hAnsi="Times New Roman" w:cs="Times New Roman"/>
          <w:b/>
          <w:sz w:val="24"/>
          <w:szCs w:val="24"/>
        </w:rPr>
        <w:tab/>
      </w:r>
      <w:r w:rsidR="00AB5FB4" w:rsidRPr="00854A84">
        <w:rPr>
          <w:rFonts w:ascii="Times New Roman" w:hAnsi="Times New Roman" w:cs="Times New Roman"/>
          <w:b/>
          <w:sz w:val="24"/>
          <w:szCs w:val="24"/>
        </w:rPr>
        <w:tab/>
      </w:r>
    </w:p>
    <w:p w14:paraId="521B3100" w14:textId="0602C3C4" w:rsidR="00AB5FB4" w:rsidRPr="00854A84" w:rsidRDefault="00AB5FB4" w:rsidP="00AB5FB4">
      <w:pPr>
        <w:spacing w:line="480" w:lineRule="auto"/>
        <w:jc w:val="both"/>
        <w:rPr>
          <w:rFonts w:ascii="Times New Roman" w:hAnsi="Times New Roman" w:cs="Times New Roman"/>
          <w:b/>
          <w:sz w:val="24"/>
          <w:szCs w:val="24"/>
        </w:rPr>
      </w:pPr>
    </w:p>
    <w:p w14:paraId="7833A470" w14:textId="77777777" w:rsidR="00AB5FB4" w:rsidRPr="00854A84" w:rsidRDefault="00AB5FB4" w:rsidP="00AB5FB4">
      <w:pPr>
        <w:spacing w:line="480" w:lineRule="auto"/>
        <w:jc w:val="both"/>
        <w:rPr>
          <w:rFonts w:ascii="Times New Roman" w:hAnsi="Times New Roman" w:cs="Times New Roman"/>
          <w:b/>
          <w:sz w:val="24"/>
          <w:szCs w:val="24"/>
        </w:rPr>
      </w:pPr>
    </w:p>
    <w:p w14:paraId="59B8CF68" w14:textId="77777777" w:rsidR="00AB5FB4" w:rsidRPr="00854A84" w:rsidRDefault="00AB5FB4" w:rsidP="00AB5FB4">
      <w:pPr>
        <w:pStyle w:val="NoSpacing"/>
        <w:jc w:val="center"/>
        <w:rPr>
          <w:rFonts w:ascii="Times New Roman" w:hAnsi="Times New Roman" w:cs="Times New Roman"/>
          <w:b/>
          <w:sz w:val="24"/>
          <w:szCs w:val="24"/>
        </w:rPr>
      </w:pPr>
    </w:p>
    <w:p w14:paraId="21F9B19C" w14:textId="2F01129D" w:rsidR="00AB5FB4" w:rsidRPr="00854A84" w:rsidRDefault="00AB5FB4" w:rsidP="00AB5FB4">
      <w:pPr>
        <w:pStyle w:val="NoSpacing"/>
        <w:jc w:val="center"/>
        <w:rPr>
          <w:rFonts w:ascii="Times New Roman" w:hAnsi="Times New Roman" w:cs="Times New Roman"/>
          <w:b/>
          <w:sz w:val="24"/>
          <w:szCs w:val="24"/>
        </w:rPr>
      </w:pPr>
      <w:r w:rsidRPr="00854A84">
        <w:rPr>
          <w:rFonts w:ascii="Times New Roman" w:hAnsi="Times New Roman" w:cs="Times New Roman"/>
          <w:b/>
          <w:sz w:val="24"/>
          <w:szCs w:val="24"/>
        </w:rPr>
        <w:t>Figure 1. Research Paradigm of the Study</w:t>
      </w:r>
    </w:p>
    <w:p w14:paraId="5733D059" w14:textId="79CCD2D3" w:rsidR="00AB5FB4" w:rsidRPr="00854A84" w:rsidRDefault="00AB5FB4" w:rsidP="00AB5FB4">
      <w:pPr>
        <w:pStyle w:val="NoSpacing"/>
        <w:jc w:val="center"/>
        <w:rPr>
          <w:rFonts w:ascii="Times New Roman" w:hAnsi="Times New Roman" w:cs="Times New Roman"/>
          <w:b/>
          <w:sz w:val="24"/>
          <w:szCs w:val="24"/>
        </w:rPr>
      </w:pPr>
    </w:p>
    <w:p w14:paraId="57DFC31F" w14:textId="77777777" w:rsidR="00AB5FB4" w:rsidRPr="00854A84" w:rsidRDefault="00AB5FB4" w:rsidP="00AB5FB4">
      <w:pPr>
        <w:spacing w:before="100" w:beforeAutospacing="1" w:after="100" w:afterAutospacing="1" w:line="240" w:lineRule="auto"/>
        <w:jc w:val="both"/>
        <w:rPr>
          <w:rFonts w:ascii="Times New Roman" w:eastAsia="Times New Roman" w:hAnsi="Times New Roman" w:cs="Times New Roman"/>
          <w:b/>
          <w:bCs/>
          <w:sz w:val="28"/>
          <w:szCs w:val="28"/>
        </w:rPr>
      </w:pPr>
      <w:r w:rsidRPr="00854A84">
        <w:rPr>
          <w:rFonts w:ascii="Times New Roman" w:eastAsia="Times New Roman" w:hAnsi="Times New Roman" w:cs="Times New Roman"/>
          <w:b/>
          <w:bCs/>
          <w:sz w:val="28"/>
          <w:szCs w:val="28"/>
        </w:rPr>
        <w:t>LITERATURE REVIEW</w:t>
      </w:r>
    </w:p>
    <w:p w14:paraId="3E4D67B6" w14:textId="69E76808" w:rsidR="00AB5FB4" w:rsidRPr="00854A84" w:rsidRDefault="00AB5FB4" w:rsidP="00AB5FB4">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Based on the literature review, similar research that has been done could be explained as follows:</w:t>
      </w:r>
    </w:p>
    <w:p w14:paraId="7A03AEB1" w14:textId="049AFD82" w:rsidR="00E67EEF" w:rsidRPr="00854A84" w:rsidRDefault="00E67EEF" w:rsidP="008B3951">
      <w:pPr>
        <w:pStyle w:val="ListParagraph"/>
        <w:numPr>
          <w:ilvl w:val="0"/>
          <w:numId w:val="6"/>
        </w:numPr>
        <w:spacing w:after="160"/>
        <w:jc w:val="both"/>
        <w:rPr>
          <w:rFonts w:ascii="Times New Roman" w:hAnsi="Times New Roman" w:cs="Times New Roman"/>
          <w:sz w:val="24"/>
          <w:szCs w:val="24"/>
        </w:rPr>
      </w:pPr>
      <w:r w:rsidRPr="00854A84">
        <w:rPr>
          <w:rFonts w:ascii="Times New Roman" w:hAnsi="Times New Roman" w:cs="Times New Roman"/>
          <w:b/>
          <w:bCs/>
          <w:sz w:val="24"/>
          <w:szCs w:val="24"/>
        </w:rPr>
        <w:t>H. Liu et al. (2018)</w:t>
      </w:r>
      <w:r w:rsidRPr="00854A84">
        <w:rPr>
          <w:rFonts w:ascii="Times New Roman" w:hAnsi="Times New Roman" w:cs="Times New Roman"/>
          <w:sz w:val="24"/>
          <w:szCs w:val="24"/>
        </w:rPr>
        <w:t xml:space="preserve"> demonstrated a hybrid-integrated, high-precision vacuum accelerometer with a sensitivity of 3.081 V/g and low non-linearity for precise acceleration measurements. Similarly, X. Hu et al. and X. Zhao et al. developed silicon-on-insulator (SOI) piezoresistive sensors capable of measuring high-g accelerations with minimal cross-axis interference, while J. Kim et al. explored thermal convection-based accelerometers, investigating cavity volume and gas density effects on Z-axis response. These studies highlight innovations in multi-axis MEMS accelerometer design, structural optimization, and sensor performance improvement.</w:t>
      </w:r>
    </w:p>
    <w:p w14:paraId="0350DC07" w14:textId="77777777" w:rsidR="008B3951" w:rsidRPr="00854A84" w:rsidRDefault="008B3951" w:rsidP="008B3951">
      <w:pPr>
        <w:pStyle w:val="ListParagraph"/>
        <w:jc w:val="both"/>
        <w:rPr>
          <w:rFonts w:ascii="Times New Roman" w:hAnsi="Times New Roman" w:cs="Times New Roman"/>
          <w:sz w:val="24"/>
          <w:szCs w:val="24"/>
        </w:rPr>
      </w:pPr>
    </w:p>
    <w:p w14:paraId="227069D9" w14:textId="50159889" w:rsidR="00E67EEF" w:rsidRPr="00854A84" w:rsidRDefault="00E67EEF" w:rsidP="00BA3F16">
      <w:pPr>
        <w:pStyle w:val="ListParagraph"/>
        <w:numPr>
          <w:ilvl w:val="0"/>
          <w:numId w:val="6"/>
        </w:numPr>
        <w:jc w:val="both"/>
        <w:rPr>
          <w:rFonts w:ascii="Times New Roman" w:hAnsi="Times New Roman" w:cs="Times New Roman"/>
          <w:sz w:val="24"/>
          <w:szCs w:val="24"/>
        </w:rPr>
      </w:pPr>
      <w:r w:rsidRPr="00854A84">
        <w:rPr>
          <w:rFonts w:ascii="Times New Roman" w:hAnsi="Times New Roman" w:cs="Times New Roman"/>
          <w:sz w:val="24"/>
          <w:szCs w:val="24"/>
        </w:rPr>
        <w:t>Further improvements, including sandwiched proof-mass structures (S. Tez and T. Akin) and compact single-proof-mass designs (C.M. Sun et al., M.H. Tsai et al., S.-C. Lo et al.), achieved high sensitivity and low cross-axis effects, demonstrating ongoing progress in miniaturized accelerometer technology.</w:t>
      </w:r>
    </w:p>
    <w:p w14:paraId="6789AF1D" w14:textId="77777777" w:rsidR="008B3951" w:rsidRPr="00854A84" w:rsidRDefault="008B3951" w:rsidP="008B3951">
      <w:pPr>
        <w:pStyle w:val="ListParagraph"/>
        <w:jc w:val="both"/>
        <w:rPr>
          <w:rFonts w:ascii="Times New Roman" w:hAnsi="Times New Roman" w:cs="Times New Roman"/>
          <w:sz w:val="24"/>
          <w:szCs w:val="24"/>
        </w:rPr>
      </w:pPr>
    </w:p>
    <w:p w14:paraId="123E131D" w14:textId="178733FD" w:rsidR="00E67EEF" w:rsidRPr="00854A84" w:rsidRDefault="00E67EEF" w:rsidP="00BA3F16">
      <w:pPr>
        <w:pStyle w:val="ListParagraph"/>
        <w:numPr>
          <w:ilvl w:val="0"/>
          <w:numId w:val="6"/>
        </w:numPr>
        <w:jc w:val="both"/>
        <w:rPr>
          <w:rFonts w:ascii="Times New Roman" w:hAnsi="Times New Roman" w:cs="Times New Roman"/>
          <w:sz w:val="24"/>
          <w:szCs w:val="24"/>
        </w:rPr>
      </w:pPr>
      <w:proofErr w:type="spellStart"/>
      <w:r w:rsidRPr="00854A84">
        <w:rPr>
          <w:rFonts w:ascii="Times New Roman" w:hAnsi="Times New Roman" w:cs="Times New Roman"/>
          <w:b/>
          <w:bCs/>
          <w:sz w:val="24"/>
          <w:szCs w:val="24"/>
        </w:rPr>
        <w:t>Kristoffersson</w:t>
      </w:r>
      <w:proofErr w:type="spellEnd"/>
      <w:r w:rsidRPr="00854A84">
        <w:rPr>
          <w:rFonts w:ascii="Times New Roman" w:hAnsi="Times New Roman" w:cs="Times New Roman"/>
          <w:b/>
          <w:bCs/>
          <w:sz w:val="24"/>
          <w:szCs w:val="24"/>
        </w:rPr>
        <w:t xml:space="preserve"> and </w:t>
      </w:r>
      <w:proofErr w:type="spellStart"/>
      <w:r w:rsidRPr="00854A84">
        <w:rPr>
          <w:rFonts w:ascii="Times New Roman" w:hAnsi="Times New Roman" w:cs="Times New Roman"/>
          <w:b/>
          <w:bCs/>
          <w:sz w:val="24"/>
          <w:szCs w:val="24"/>
        </w:rPr>
        <w:t>Lindén</w:t>
      </w:r>
      <w:proofErr w:type="spellEnd"/>
      <w:r w:rsidRPr="00854A84">
        <w:rPr>
          <w:rFonts w:ascii="Times New Roman" w:hAnsi="Times New Roman" w:cs="Times New Roman"/>
          <w:b/>
          <w:bCs/>
          <w:sz w:val="24"/>
          <w:szCs w:val="24"/>
        </w:rPr>
        <w:t xml:space="preserve"> (2020)</w:t>
      </w:r>
      <w:r w:rsidRPr="00854A84">
        <w:rPr>
          <w:rFonts w:ascii="Times New Roman" w:hAnsi="Times New Roman" w:cs="Times New Roman"/>
          <w:sz w:val="24"/>
          <w:szCs w:val="24"/>
        </w:rPr>
        <w:t xml:space="preserve"> reviewed wearable sensor systems for real-life gait monitoring and emphasized the importance of demographic considerations, fall risk, and chronic conditions. </w:t>
      </w:r>
      <w:proofErr w:type="spellStart"/>
      <w:r w:rsidRPr="00854A84">
        <w:rPr>
          <w:rFonts w:ascii="Times New Roman" w:hAnsi="Times New Roman" w:cs="Times New Roman"/>
          <w:sz w:val="24"/>
          <w:szCs w:val="24"/>
        </w:rPr>
        <w:t>Atallah</w:t>
      </w:r>
      <w:proofErr w:type="spellEnd"/>
      <w:r w:rsidRPr="00854A84">
        <w:rPr>
          <w:rFonts w:ascii="Times New Roman" w:hAnsi="Times New Roman" w:cs="Times New Roman"/>
          <w:sz w:val="24"/>
          <w:szCs w:val="24"/>
        </w:rPr>
        <w:t xml:space="preserve"> et al. (2012) validated ear-worn accelerometers on a treadmill, showing the accuracy of gait parameters against force-plate measurements. Ghazal et al. (2015) proposed fall-detection systems using artificial </w:t>
      </w:r>
      <w:r w:rsidRPr="00854A84">
        <w:rPr>
          <w:rFonts w:ascii="Times New Roman" w:hAnsi="Times New Roman" w:cs="Times New Roman"/>
          <w:sz w:val="24"/>
          <w:szCs w:val="24"/>
        </w:rPr>
        <w:lastRenderedPageBreak/>
        <w:t>neural networks with wrist-worn accelerometers and gyroscopes, achieving high accuracy in activity classification.</w:t>
      </w:r>
    </w:p>
    <w:p w14:paraId="38E22D27" w14:textId="77777777" w:rsidR="008B3951" w:rsidRPr="00854A84" w:rsidRDefault="008B3951" w:rsidP="008B3951">
      <w:pPr>
        <w:pStyle w:val="ListParagraph"/>
        <w:jc w:val="both"/>
        <w:rPr>
          <w:rFonts w:ascii="Times New Roman" w:hAnsi="Times New Roman" w:cs="Times New Roman"/>
          <w:sz w:val="24"/>
          <w:szCs w:val="24"/>
        </w:rPr>
      </w:pPr>
    </w:p>
    <w:p w14:paraId="4AF01597" w14:textId="11A3F786" w:rsidR="00E67EEF" w:rsidRPr="00854A84" w:rsidRDefault="00E67EEF" w:rsidP="00BA3F16">
      <w:pPr>
        <w:pStyle w:val="ListParagraph"/>
        <w:numPr>
          <w:ilvl w:val="0"/>
          <w:numId w:val="6"/>
        </w:numPr>
        <w:jc w:val="both"/>
        <w:rPr>
          <w:rFonts w:ascii="Times New Roman" w:hAnsi="Times New Roman" w:cs="Times New Roman"/>
          <w:sz w:val="24"/>
          <w:szCs w:val="24"/>
        </w:rPr>
      </w:pPr>
      <w:r w:rsidRPr="00854A84">
        <w:rPr>
          <w:rFonts w:ascii="Times New Roman" w:hAnsi="Times New Roman" w:cs="Times New Roman"/>
          <w:b/>
          <w:bCs/>
          <w:sz w:val="24"/>
          <w:szCs w:val="24"/>
        </w:rPr>
        <w:t xml:space="preserve">Pande et al. (2014), </w:t>
      </w:r>
      <w:proofErr w:type="spellStart"/>
      <w:r w:rsidRPr="00854A84">
        <w:rPr>
          <w:rFonts w:ascii="Times New Roman" w:hAnsi="Times New Roman" w:cs="Times New Roman"/>
          <w:b/>
          <w:bCs/>
          <w:sz w:val="24"/>
          <w:szCs w:val="24"/>
        </w:rPr>
        <w:t>Kirthika</w:t>
      </w:r>
      <w:proofErr w:type="spellEnd"/>
      <w:r w:rsidRPr="00854A84">
        <w:rPr>
          <w:rFonts w:ascii="Times New Roman" w:hAnsi="Times New Roman" w:cs="Times New Roman"/>
          <w:b/>
          <w:bCs/>
          <w:sz w:val="24"/>
          <w:szCs w:val="24"/>
        </w:rPr>
        <w:t xml:space="preserve"> </w:t>
      </w:r>
      <w:proofErr w:type="spellStart"/>
      <w:r w:rsidRPr="00854A84">
        <w:rPr>
          <w:rFonts w:ascii="Times New Roman" w:hAnsi="Times New Roman" w:cs="Times New Roman"/>
          <w:b/>
          <w:bCs/>
          <w:sz w:val="24"/>
          <w:szCs w:val="24"/>
        </w:rPr>
        <w:t>Sivakumara</w:t>
      </w:r>
      <w:proofErr w:type="spellEnd"/>
      <w:r w:rsidRPr="00854A84">
        <w:rPr>
          <w:rFonts w:ascii="Times New Roman" w:hAnsi="Times New Roman" w:cs="Times New Roman"/>
          <w:b/>
          <w:bCs/>
          <w:sz w:val="24"/>
          <w:szCs w:val="24"/>
        </w:rPr>
        <w:t xml:space="preserve"> et al. (2020),</w:t>
      </w:r>
      <w:r w:rsidRPr="00854A84">
        <w:rPr>
          <w:rFonts w:ascii="Times New Roman" w:hAnsi="Times New Roman" w:cs="Times New Roman"/>
          <w:sz w:val="24"/>
          <w:szCs w:val="24"/>
        </w:rPr>
        <w:t xml:space="preserve"> and </w:t>
      </w:r>
      <w:proofErr w:type="spellStart"/>
      <w:r w:rsidRPr="00854A84">
        <w:rPr>
          <w:rFonts w:ascii="Times New Roman" w:hAnsi="Times New Roman" w:cs="Times New Roman"/>
          <w:sz w:val="24"/>
          <w:szCs w:val="24"/>
        </w:rPr>
        <w:t>Sanish</w:t>
      </w:r>
      <w:proofErr w:type="spellEnd"/>
      <w:r w:rsidRPr="00854A84">
        <w:rPr>
          <w:rFonts w:ascii="Times New Roman" w:hAnsi="Times New Roman" w:cs="Times New Roman"/>
          <w:sz w:val="24"/>
          <w:szCs w:val="24"/>
        </w:rPr>
        <w:t xml:space="preserve"> </w:t>
      </w:r>
      <w:proofErr w:type="spellStart"/>
      <w:r w:rsidRPr="00854A84">
        <w:rPr>
          <w:rFonts w:ascii="Times New Roman" w:hAnsi="Times New Roman" w:cs="Times New Roman"/>
          <w:sz w:val="24"/>
          <w:szCs w:val="24"/>
        </w:rPr>
        <w:t>Manadhar</w:t>
      </w:r>
      <w:proofErr w:type="spellEnd"/>
      <w:r w:rsidRPr="00854A84">
        <w:rPr>
          <w:rFonts w:ascii="Times New Roman" w:hAnsi="Times New Roman" w:cs="Times New Roman"/>
          <w:sz w:val="24"/>
          <w:szCs w:val="24"/>
        </w:rPr>
        <w:t xml:space="preserve"> et al. (2019) developed gesture-based assistive devices, including wheelchairs and message conveyers for physically disabled persons. These systems integrated accelerometers, flex sensors, and microcontrollers to enable user control and communication through hand or body gestures, providing low-cost and accessible solutions. Similarly, </w:t>
      </w:r>
      <w:proofErr w:type="spellStart"/>
      <w:r w:rsidRPr="00854A84">
        <w:rPr>
          <w:rFonts w:ascii="Times New Roman" w:hAnsi="Times New Roman" w:cs="Times New Roman"/>
          <w:sz w:val="24"/>
          <w:szCs w:val="24"/>
        </w:rPr>
        <w:t>Jagdale</w:t>
      </w:r>
      <w:proofErr w:type="spellEnd"/>
      <w:r w:rsidRPr="00854A84">
        <w:rPr>
          <w:rFonts w:ascii="Times New Roman" w:hAnsi="Times New Roman" w:cs="Times New Roman"/>
          <w:sz w:val="24"/>
          <w:szCs w:val="24"/>
        </w:rPr>
        <w:t xml:space="preserve"> et al. (2020) and Hoque Chowdhury (2019) designed smart wheelchairs for home use, integrating real-time monitoring of vital signs and emergency messaging, demonstrating practical applications for independent living.</w:t>
      </w:r>
    </w:p>
    <w:p w14:paraId="5A5B88C6" w14:textId="77777777" w:rsidR="008B3951" w:rsidRPr="00854A84" w:rsidRDefault="008B3951" w:rsidP="008B3951">
      <w:pPr>
        <w:pStyle w:val="ListParagraph"/>
        <w:jc w:val="both"/>
        <w:rPr>
          <w:rFonts w:ascii="Times New Roman" w:hAnsi="Times New Roman" w:cs="Times New Roman"/>
          <w:sz w:val="24"/>
          <w:szCs w:val="24"/>
        </w:rPr>
      </w:pPr>
    </w:p>
    <w:p w14:paraId="6D8EEF91" w14:textId="4E22954C" w:rsidR="00E67EEF" w:rsidRPr="00854A84" w:rsidRDefault="00E67EEF" w:rsidP="00BA3F16">
      <w:pPr>
        <w:pStyle w:val="ListParagraph"/>
        <w:numPr>
          <w:ilvl w:val="0"/>
          <w:numId w:val="6"/>
        </w:numPr>
        <w:jc w:val="both"/>
        <w:rPr>
          <w:rFonts w:ascii="Times New Roman" w:hAnsi="Times New Roman" w:cs="Times New Roman"/>
          <w:sz w:val="24"/>
          <w:szCs w:val="24"/>
        </w:rPr>
      </w:pPr>
      <w:proofErr w:type="spellStart"/>
      <w:r w:rsidRPr="00854A84">
        <w:rPr>
          <w:rFonts w:ascii="Times New Roman" w:hAnsi="Times New Roman" w:cs="Times New Roman"/>
          <w:b/>
          <w:bCs/>
          <w:sz w:val="24"/>
          <w:szCs w:val="24"/>
        </w:rPr>
        <w:t>Rajkhanna</w:t>
      </w:r>
      <w:proofErr w:type="spellEnd"/>
      <w:r w:rsidRPr="00854A84">
        <w:rPr>
          <w:rFonts w:ascii="Times New Roman" w:hAnsi="Times New Roman" w:cs="Times New Roman"/>
          <w:b/>
          <w:bCs/>
          <w:sz w:val="24"/>
          <w:szCs w:val="24"/>
        </w:rPr>
        <w:t xml:space="preserve"> et al. (2014) and </w:t>
      </w:r>
      <w:proofErr w:type="spellStart"/>
      <w:r w:rsidRPr="00854A84">
        <w:rPr>
          <w:rFonts w:ascii="Times New Roman" w:hAnsi="Times New Roman" w:cs="Times New Roman"/>
          <w:b/>
          <w:bCs/>
          <w:sz w:val="24"/>
          <w:szCs w:val="24"/>
        </w:rPr>
        <w:t>Ganapathyraju</w:t>
      </w:r>
      <w:proofErr w:type="spellEnd"/>
      <w:r w:rsidRPr="00854A84">
        <w:rPr>
          <w:rFonts w:ascii="Times New Roman" w:hAnsi="Times New Roman" w:cs="Times New Roman"/>
          <w:b/>
          <w:bCs/>
          <w:sz w:val="24"/>
          <w:szCs w:val="24"/>
        </w:rPr>
        <w:t xml:space="preserve"> (2013)</w:t>
      </w:r>
      <w:r w:rsidRPr="00854A84">
        <w:rPr>
          <w:rFonts w:ascii="Times New Roman" w:hAnsi="Times New Roman" w:cs="Times New Roman"/>
          <w:sz w:val="24"/>
          <w:szCs w:val="24"/>
        </w:rPr>
        <w:t xml:space="preserve"> focused on gesture-based control of mobile robots and industrial devices, using accelerometers and vision-based systems for accurate hand gesture recognition. </w:t>
      </w:r>
      <w:r w:rsidRPr="00854A84">
        <w:rPr>
          <w:rFonts w:ascii="Times New Roman" w:hAnsi="Times New Roman" w:cs="Times New Roman"/>
          <w:b/>
          <w:bCs/>
          <w:sz w:val="24"/>
          <w:szCs w:val="24"/>
        </w:rPr>
        <w:t xml:space="preserve">Mohammed Abdul Kader et al. (2019) </w:t>
      </w:r>
      <w:r w:rsidRPr="00854A84">
        <w:rPr>
          <w:rFonts w:ascii="Times New Roman" w:hAnsi="Times New Roman" w:cs="Times New Roman"/>
          <w:sz w:val="24"/>
          <w:szCs w:val="24"/>
        </w:rPr>
        <w:t>developed a head-motion-controlled semi-autonomous wheelchair for quadriplegic patients, integrating a 3-axis accelerometer with DC motors and obstacle detection, demonstrating the potential of accelerometer-based assistive systems for indoor and outdoor navigation.</w:t>
      </w:r>
    </w:p>
    <w:p w14:paraId="41881924" w14:textId="7A5D8A60" w:rsidR="00BA3F16" w:rsidRPr="00854A84" w:rsidRDefault="00AB5FB4" w:rsidP="00BA3F16">
      <w:pPr>
        <w:numPr>
          <w:ilvl w:val="0"/>
          <w:numId w:val="3"/>
        </w:numPr>
        <w:spacing w:line="240" w:lineRule="auto"/>
        <w:jc w:val="both"/>
        <w:rPr>
          <w:rFonts w:ascii="Times New Roman" w:eastAsia="Times New Roman" w:hAnsi="Times New Roman" w:cs="Times New Roman"/>
          <w:sz w:val="24"/>
          <w:szCs w:val="24"/>
        </w:rPr>
      </w:pPr>
      <w:proofErr w:type="spellStart"/>
      <w:r w:rsidRPr="00854A84">
        <w:rPr>
          <w:rFonts w:ascii="Times New Roman" w:eastAsia="Times New Roman" w:hAnsi="Times New Roman" w:cs="Times New Roman"/>
          <w:b/>
          <w:bCs/>
          <w:sz w:val="24"/>
          <w:szCs w:val="24"/>
        </w:rPr>
        <w:t>Atallah</w:t>
      </w:r>
      <w:proofErr w:type="spellEnd"/>
      <w:r w:rsidRPr="00854A84">
        <w:rPr>
          <w:rFonts w:ascii="Times New Roman" w:eastAsia="Times New Roman" w:hAnsi="Times New Roman" w:cs="Times New Roman"/>
          <w:b/>
          <w:bCs/>
          <w:sz w:val="24"/>
          <w:szCs w:val="24"/>
        </w:rPr>
        <w:t xml:space="preserve"> et al. (2012)</w:t>
      </w:r>
      <w:r w:rsidRPr="00854A84">
        <w:rPr>
          <w:rFonts w:ascii="Times New Roman" w:eastAsia="Times New Roman" w:hAnsi="Times New Roman" w:cs="Times New Roman"/>
          <w:sz w:val="24"/>
          <w:szCs w:val="24"/>
        </w:rPr>
        <w:t xml:space="preserve"> validated ear-worn accelerometers for gait monitoring using treadmill data, demonstrating the feasibility of mapping accelerometer data to physical activity features.</w:t>
      </w:r>
    </w:p>
    <w:p w14:paraId="2F6FD9C2" w14:textId="77777777" w:rsidR="00AB5FB4" w:rsidRPr="00854A84" w:rsidRDefault="00AB5FB4" w:rsidP="00BA3F16">
      <w:pPr>
        <w:numPr>
          <w:ilvl w:val="0"/>
          <w:numId w:val="3"/>
        </w:numPr>
        <w:spacing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Ghazal et al. (2015)</w:t>
      </w:r>
      <w:r w:rsidRPr="00854A84">
        <w:rPr>
          <w:rFonts w:ascii="Times New Roman" w:eastAsia="Times New Roman" w:hAnsi="Times New Roman" w:cs="Times New Roman"/>
          <w:sz w:val="24"/>
          <w:szCs w:val="24"/>
        </w:rPr>
        <w:t xml:space="preserve"> designed a smartwatch-based fall detection system using ANN, showing that sensor data combined with classification algorithms can accurately detect falls.</w:t>
      </w:r>
    </w:p>
    <w:p w14:paraId="6DBCC0F2" w14:textId="2BBF6E4A" w:rsidR="00BA3F16" w:rsidRPr="00854A84" w:rsidRDefault="00AB5FB4" w:rsidP="00BA3F16">
      <w:pPr>
        <w:numPr>
          <w:ilvl w:val="0"/>
          <w:numId w:val="3"/>
        </w:numPr>
        <w:spacing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Baraka et al. (2019)</w:t>
      </w:r>
      <w:r w:rsidRPr="00854A84">
        <w:rPr>
          <w:rFonts w:ascii="Times New Roman" w:eastAsia="Times New Roman" w:hAnsi="Times New Roman" w:cs="Times New Roman"/>
          <w:sz w:val="24"/>
          <w:szCs w:val="24"/>
        </w:rPr>
        <w:t xml:space="preserve"> investigated accelerometer and </w:t>
      </w:r>
      <w:proofErr w:type="spellStart"/>
      <w:r w:rsidRPr="00854A84">
        <w:rPr>
          <w:rFonts w:ascii="Times New Roman" w:eastAsia="Times New Roman" w:hAnsi="Times New Roman" w:cs="Times New Roman"/>
          <w:sz w:val="24"/>
          <w:szCs w:val="24"/>
        </w:rPr>
        <w:t>sEMG</w:t>
      </w:r>
      <w:proofErr w:type="spellEnd"/>
      <w:r w:rsidRPr="00854A84">
        <w:rPr>
          <w:rFonts w:ascii="Times New Roman" w:eastAsia="Times New Roman" w:hAnsi="Times New Roman" w:cs="Times New Roman"/>
          <w:sz w:val="24"/>
          <w:szCs w:val="24"/>
        </w:rPr>
        <w:t xml:space="preserve"> data for discriminating between healthy participants and simulated tremors, achieving high classification accuracy using ensemble machine learning techniques.</w:t>
      </w:r>
    </w:p>
    <w:p w14:paraId="362B46E7" w14:textId="77777777" w:rsidR="00AB5FB4" w:rsidRPr="00854A84" w:rsidRDefault="00AB5FB4" w:rsidP="00BA3F16">
      <w:pPr>
        <w:numPr>
          <w:ilvl w:val="0"/>
          <w:numId w:val="3"/>
        </w:numPr>
        <w:spacing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Vishal V. Pande et al. (2014)</w:t>
      </w:r>
      <w:r w:rsidRPr="00854A84">
        <w:rPr>
          <w:rFonts w:ascii="Times New Roman" w:eastAsia="Times New Roman" w:hAnsi="Times New Roman" w:cs="Times New Roman"/>
          <w:sz w:val="24"/>
          <w:szCs w:val="24"/>
        </w:rPr>
        <w:t xml:space="preserve"> and </w:t>
      </w:r>
      <w:proofErr w:type="spellStart"/>
      <w:r w:rsidRPr="00854A84">
        <w:rPr>
          <w:rFonts w:ascii="Times New Roman" w:eastAsia="Times New Roman" w:hAnsi="Times New Roman" w:cs="Times New Roman"/>
          <w:b/>
          <w:bCs/>
          <w:sz w:val="24"/>
          <w:szCs w:val="24"/>
        </w:rPr>
        <w:t>Kirthika</w:t>
      </w:r>
      <w:proofErr w:type="spellEnd"/>
      <w:r w:rsidRPr="00854A84">
        <w:rPr>
          <w:rFonts w:ascii="Times New Roman" w:eastAsia="Times New Roman" w:hAnsi="Times New Roman" w:cs="Times New Roman"/>
          <w:b/>
          <w:bCs/>
          <w:sz w:val="24"/>
          <w:szCs w:val="24"/>
        </w:rPr>
        <w:t xml:space="preserve"> </w:t>
      </w:r>
      <w:proofErr w:type="spellStart"/>
      <w:r w:rsidRPr="00854A84">
        <w:rPr>
          <w:rFonts w:ascii="Times New Roman" w:eastAsia="Times New Roman" w:hAnsi="Times New Roman" w:cs="Times New Roman"/>
          <w:b/>
          <w:bCs/>
          <w:sz w:val="24"/>
          <w:szCs w:val="24"/>
        </w:rPr>
        <w:t>Sivakumara</w:t>
      </w:r>
      <w:proofErr w:type="spellEnd"/>
      <w:r w:rsidRPr="00854A84">
        <w:rPr>
          <w:rFonts w:ascii="Times New Roman" w:eastAsia="Times New Roman" w:hAnsi="Times New Roman" w:cs="Times New Roman"/>
          <w:b/>
          <w:bCs/>
          <w:sz w:val="24"/>
          <w:szCs w:val="24"/>
        </w:rPr>
        <w:t xml:space="preserve"> et al. (2020)</w:t>
      </w:r>
      <w:r w:rsidRPr="00854A84">
        <w:rPr>
          <w:rFonts w:ascii="Times New Roman" w:eastAsia="Times New Roman" w:hAnsi="Times New Roman" w:cs="Times New Roman"/>
          <w:sz w:val="24"/>
          <w:szCs w:val="24"/>
        </w:rPr>
        <w:t xml:space="preserve"> designed gesture-controlled wheelchairs and motion-based message systems for disabled users, showing that accelerometer-based hand gestures can provide reliable control for navigation and communication.</w:t>
      </w:r>
    </w:p>
    <w:p w14:paraId="354BD4D3" w14:textId="77777777" w:rsidR="00AB5FB4" w:rsidRPr="00854A84" w:rsidRDefault="00AB5FB4" w:rsidP="00BA3F16">
      <w:pPr>
        <w:numPr>
          <w:ilvl w:val="0"/>
          <w:numId w:val="3"/>
        </w:numPr>
        <w:spacing w:line="240" w:lineRule="auto"/>
        <w:jc w:val="both"/>
        <w:rPr>
          <w:rFonts w:ascii="Times New Roman" w:eastAsia="Times New Roman" w:hAnsi="Times New Roman" w:cs="Times New Roman"/>
          <w:sz w:val="24"/>
          <w:szCs w:val="24"/>
        </w:rPr>
      </w:pPr>
      <w:proofErr w:type="spellStart"/>
      <w:r w:rsidRPr="00854A84">
        <w:rPr>
          <w:rFonts w:ascii="Times New Roman" w:eastAsia="Times New Roman" w:hAnsi="Times New Roman" w:cs="Times New Roman"/>
          <w:b/>
          <w:bCs/>
          <w:sz w:val="24"/>
          <w:szCs w:val="24"/>
        </w:rPr>
        <w:t>Sanish</w:t>
      </w:r>
      <w:proofErr w:type="spellEnd"/>
      <w:r w:rsidRPr="00854A84">
        <w:rPr>
          <w:rFonts w:ascii="Times New Roman" w:eastAsia="Times New Roman" w:hAnsi="Times New Roman" w:cs="Times New Roman"/>
          <w:b/>
          <w:bCs/>
          <w:sz w:val="24"/>
          <w:szCs w:val="24"/>
        </w:rPr>
        <w:t xml:space="preserve"> </w:t>
      </w:r>
      <w:proofErr w:type="spellStart"/>
      <w:r w:rsidRPr="00854A84">
        <w:rPr>
          <w:rFonts w:ascii="Times New Roman" w:eastAsia="Times New Roman" w:hAnsi="Times New Roman" w:cs="Times New Roman"/>
          <w:b/>
          <w:bCs/>
          <w:sz w:val="24"/>
          <w:szCs w:val="24"/>
        </w:rPr>
        <w:t>Manadhar</w:t>
      </w:r>
      <w:proofErr w:type="spellEnd"/>
      <w:r w:rsidRPr="00854A84">
        <w:rPr>
          <w:rFonts w:ascii="Times New Roman" w:eastAsia="Times New Roman" w:hAnsi="Times New Roman" w:cs="Times New Roman"/>
          <w:b/>
          <w:bCs/>
          <w:sz w:val="24"/>
          <w:szCs w:val="24"/>
        </w:rPr>
        <w:t xml:space="preserve"> et al. (2019)</w:t>
      </w:r>
      <w:r w:rsidRPr="00854A84">
        <w:rPr>
          <w:rFonts w:ascii="Times New Roman" w:eastAsia="Times New Roman" w:hAnsi="Times New Roman" w:cs="Times New Roman"/>
          <w:sz w:val="24"/>
          <w:szCs w:val="24"/>
        </w:rPr>
        <w:t xml:space="preserve"> and </w:t>
      </w:r>
      <w:proofErr w:type="spellStart"/>
      <w:r w:rsidRPr="00854A84">
        <w:rPr>
          <w:rFonts w:ascii="Times New Roman" w:eastAsia="Times New Roman" w:hAnsi="Times New Roman" w:cs="Times New Roman"/>
          <w:b/>
          <w:bCs/>
          <w:sz w:val="24"/>
          <w:szCs w:val="24"/>
        </w:rPr>
        <w:t>Jagdale</w:t>
      </w:r>
      <w:proofErr w:type="spellEnd"/>
      <w:r w:rsidRPr="00854A84">
        <w:rPr>
          <w:rFonts w:ascii="Times New Roman" w:eastAsia="Times New Roman" w:hAnsi="Times New Roman" w:cs="Times New Roman"/>
          <w:b/>
          <w:bCs/>
          <w:sz w:val="24"/>
          <w:szCs w:val="24"/>
        </w:rPr>
        <w:t xml:space="preserve"> et al. (2020)</w:t>
      </w:r>
      <w:r w:rsidRPr="00854A84">
        <w:rPr>
          <w:rFonts w:ascii="Times New Roman" w:eastAsia="Times New Roman" w:hAnsi="Times New Roman" w:cs="Times New Roman"/>
          <w:sz w:val="24"/>
          <w:szCs w:val="24"/>
        </w:rPr>
        <w:t xml:space="preserve"> developed wearable glove controllers and microcontroller-based systems to translate hand gestures into audio or digital messages, highlighting the effectiveness of accelerometers in enabling communication for immobile or paralytic individuals.</w:t>
      </w:r>
    </w:p>
    <w:p w14:paraId="79DB92ED" w14:textId="22B552DA" w:rsidR="00BA3F16" w:rsidRPr="00854A84" w:rsidRDefault="00AB5FB4" w:rsidP="008B3951">
      <w:pPr>
        <w:numPr>
          <w:ilvl w:val="0"/>
          <w:numId w:val="3"/>
        </w:numPr>
        <w:spacing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Mohammed Abdul Kader et al. (2019)</w:t>
      </w:r>
      <w:r w:rsidRPr="00854A84">
        <w:rPr>
          <w:rFonts w:ascii="Times New Roman" w:eastAsia="Times New Roman" w:hAnsi="Times New Roman" w:cs="Times New Roman"/>
          <w:sz w:val="24"/>
          <w:szCs w:val="24"/>
        </w:rPr>
        <w:t xml:space="preserve"> implemented a head motion-controlled semi-autonomous wheelchair using a 3-axis accelerometer, sonar sensors, and GSM notifications, demonstrating that combining accelerometer input with real-time alerts increases safety and autonomy for disabled users.</w:t>
      </w:r>
    </w:p>
    <w:p w14:paraId="65D90DC9" w14:textId="78C84600" w:rsidR="00BA3F16" w:rsidRDefault="00BA3F16" w:rsidP="00BA3F16">
      <w:pPr>
        <w:jc w:val="both"/>
        <w:rPr>
          <w:rFonts w:ascii="Times New Roman" w:hAnsi="Times New Roman" w:cs="Times New Roman"/>
          <w:sz w:val="24"/>
          <w:szCs w:val="24"/>
        </w:rPr>
      </w:pPr>
      <w:r w:rsidRPr="00854A84">
        <w:rPr>
          <w:rFonts w:ascii="Times New Roman" w:hAnsi="Times New Roman" w:cs="Times New Roman"/>
          <w:sz w:val="24"/>
          <w:szCs w:val="24"/>
        </w:rPr>
        <w:t>From the review of related literature, it is evident that while significant advancements have been made in the design, modeling, and application of MEMS accelerometers, there remain critical areas that require further exploration. Specifically, most studies focused on laboratory-based testing with controlled conditions, and only a limited number have addressed long-term, real-world deployment for wearable or assistive devices. Additionally, variations in sensor placement, multi-sensor fusion techniques, and the integration of user-friendly interfaces for disabled or elderly populations remain underexplored. These gaps highlight the need for developing a system that not only ensures high sensitivity and low cross-axis interference but also provides practical usability, real-time monitoring, and adaptive feedback in everyday environments. The present study seeks to address these gaps by designing an integrated accelerometer-based assistive system capable of enhancing mobility, communication, and safety for physically challenged individuals.</w:t>
      </w:r>
    </w:p>
    <w:p w14:paraId="36325FF8" w14:textId="0F87C384" w:rsidR="00423470" w:rsidRPr="00423470" w:rsidRDefault="00423470" w:rsidP="00BA3F16">
      <w:pPr>
        <w:jc w:val="both"/>
        <w:rPr>
          <w:rFonts w:ascii="Times New Roman" w:hAnsi="Times New Roman" w:cs="Times New Roman"/>
          <w:sz w:val="24"/>
          <w:szCs w:val="24"/>
        </w:rPr>
      </w:pPr>
      <w:r w:rsidRPr="00423470">
        <w:rPr>
          <w:rFonts w:ascii="Times New Roman" w:hAnsi="Times New Roman" w:cs="Times New Roman"/>
          <w:sz w:val="24"/>
          <w:szCs w:val="24"/>
        </w:rPr>
        <w:t xml:space="preserve">Compared to existing assistive communication systems that rely on vision-based processing or multiple sensors, the proposed system offers a simpler and more cost-effective solution by utilizing a single accelerometer and RF </w:t>
      </w:r>
      <w:r w:rsidRPr="00423470">
        <w:rPr>
          <w:rFonts w:ascii="Times New Roman" w:hAnsi="Times New Roman" w:cs="Times New Roman"/>
          <w:sz w:val="24"/>
          <w:szCs w:val="24"/>
        </w:rPr>
        <w:lastRenderedPageBreak/>
        <w:t>communication. This approach reduces system complexity while maintaining reliable gesture detection, making it more suitable for real-world applications, particularly in resource-limited environments.</w:t>
      </w:r>
    </w:p>
    <w:p w14:paraId="67D87D25" w14:textId="0EC6C0B5" w:rsidR="00C9316B" w:rsidRPr="00854A84" w:rsidRDefault="00C9316B" w:rsidP="00C9316B">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 xml:space="preserve">Based on the literature review, similar research conducted emphasizes the </w:t>
      </w:r>
      <w:r w:rsidRPr="00854A84">
        <w:rPr>
          <w:rFonts w:ascii="Times New Roman" w:eastAsia="Times New Roman" w:hAnsi="Times New Roman" w:cs="Times New Roman"/>
          <w:b/>
          <w:bCs/>
          <w:sz w:val="24"/>
          <w:szCs w:val="24"/>
        </w:rPr>
        <w:t>importance of accelerometer-based systems for hand and head movements</w:t>
      </w:r>
      <w:r w:rsidRPr="00854A84">
        <w:rPr>
          <w:rFonts w:ascii="Times New Roman" w:eastAsia="Times New Roman" w:hAnsi="Times New Roman" w:cs="Times New Roman"/>
          <w:sz w:val="24"/>
          <w:szCs w:val="24"/>
        </w:rPr>
        <w:t xml:space="preserve"> in assisting paralytic and disabled persons. Key points include:</w:t>
      </w:r>
    </w:p>
    <w:p w14:paraId="7745E787" w14:textId="77777777" w:rsidR="00C9316B" w:rsidRPr="00854A84" w:rsidRDefault="00C9316B" w:rsidP="00E67EE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Accelerometer Design &amp; Sensitivity:</w:t>
      </w:r>
      <w:r w:rsidRPr="00854A84">
        <w:rPr>
          <w:rFonts w:ascii="Times New Roman" w:eastAsia="Times New Roman" w:hAnsi="Times New Roman" w:cs="Times New Roman"/>
          <w:sz w:val="24"/>
          <w:szCs w:val="24"/>
        </w:rPr>
        <w:t xml:space="preserve"> Several studies focused on creating high-sensitivity, multi-axis accelerometers with low noise and cross-axis interference.</w:t>
      </w:r>
    </w:p>
    <w:p w14:paraId="4FD0263F" w14:textId="77777777" w:rsidR="00C9316B" w:rsidRPr="00854A84" w:rsidRDefault="00C9316B" w:rsidP="00E67EE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Wearable Applications:</w:t>
      </w:r>
      <w:r w:rsidRPr="00854A84">
        <w:rPr>
          <w:rFonts w:ascii="Times New Roman" w:eastAsia="Times New Roman" w:hAnsi="Times New Roman" w:cs="Times New Roman"/>
          <w:sz w:val="24"/>
          <w:szCs w:val="24"/>
        </w:rPr>
        <w:t xml:space="preserve"> Wearable sensors, such as wrist-worn or ring-based accelerometers, are effective for real-time monitoring of fine movements, including hand gestures.</w:t>
      </w:r>
    </w:p>
    <w:p w14:paraId="7F5810A1" w14:textId="77777777" w:rsidR="00C9316B" w:rsidRPr="00854A84" w:rsidRDefault="00C9316B" w:rsidP="00E67EE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Assistive Technology:</w:t>
      </w:r>
      <w:r w:rsidRPr="00854A84">
        <w:rPr>
          <w:rFonts w:ascii="Times New Roman" w:eastAsia="Times New Roman" w:hAnsi="Times New Roman" w:cs="Times New Roman"/>
          <w:sz w:val="24"/>
          <w:szCs w:val="24"/>
        </w:rPr>
        <w:t xml:space="preserve"> Wheelchair control, gesture-based communication, and motion-triggered messaging systems demonstrate the integration of accelerometers in improving autonomy and safety for disabled individuals.</w:t>
      </w:r>
    </w:p>
    <w:p w14:paraId="7082F735" w14:textId="77777777" w:rsidR="00C9316B" w:rsidRPr="00854A84" w:rsidRDefault="00C9316B" w:rsidP="00E67EE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Integration with IoT &amp; Feedback Systems:</w:t>
      </w:r>
      <w:r w:rsidRPr="00854A84">
        <w:rPr>
          <w:rFonts w:ascii="Times New Roman" w:eastAsia="Times New Roman" w:hAnsi="Times New Roman" w:cs="Times New Roman"/>
          <w:sz w:val="24"/>
          <w:szCs w:val="24"/>
        </w:rPr>
        <w:t xml:space="preserve"> Many systems incorporated wireless communication, GSM alerts, or mobile apps to provide real-time feedback to caregivers, enhancing emergency response and health monitoring.</w:t>
      </w:r>
    </w:p>
    <w:p w14:paraId="3F610AAF" w14:textId="095EA672" w:rsidR="008B3951" w:rsidRPr="00854A84" w:rsidRDefault="00C9316B" w:rsidP="00C9316B">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User-Centered Design:</w:t>
      </w:r>
      <w:r w:rsidRPr="00854A84">
        <w:rPr>
          <w:rFonts w:ascii="Times New Roman" w:eastAsia="Times New Roman" w:hAnsi="Times New Roman" w:cs="Times New Roman"/>
          <w:sz w:val="24"/>
          <w:szCs w:val="24"/>
        </w:rPr>
        <w:t xml:space="preserve"> Several studies emphasized designing for usability, comfort, and real-world conditions, ensuring adherence and accurate data capture for disabled or paralytic patients.</w:t>
      </w:r>
    </w:p>
    <w:p w14:paraId="314B2BDA" w14:textId="75259F66" w:rsidR="00C9316B" w:rsidRPr="00854A84" w:rsidRDefault="00C9316B" w:rsidP="00C9316B">
      <w:pPr>
        <w:spacing w:before="100" w:beforeAutospacing="1" w:after="100" w:afterAutospacing="1" w:line="240" w:lineRule="auto"/>
        <w:rPr>
          <w:rFonts w:ascii="Times New Roman" w:eastAsia="Times New Roman" w:hAnsi="Times New Roman" w:cs="Times New Roman"/>
          <w:b/>
          <w:bCs/>
          <w:sz w:val="28"/>
          <w:szCs w:val="28"/>
        </w:rPr>
      </w:pPr>
      <w:r w:rsidRPr="00854A84">
        <w:rPr>
          <w:rFonts w:ascii="Times New Roman" w:eastAsia="Times New Roman" w:hAnsi="Times New Roman" w:cs="Times New Roman"/>
          <w:b/>
          <w:bCs/>
          <w:sz w:val="28"/>
          <w:szCs w:val="28"/>
        </w:rPr>
        <w:t>METHODOLOGY</w:t>
      </w:r>
    </w:p>
    <w:p w14:paraId="3876CAFB" w14:textId="77777777" w:rsidR="00E67EEF" w:rsidRPr="00854A84" w:rsidRDefault="00E67EEF" w:rsidP="00E67EEF">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This study employed a developmental research design to create a hand-movement audio messaging system using an accelerometer intended for paralytic and disabled individuals. The research process involved several stages, including data gathering, system design, development, fabrication, assembly, simulation, and testing and evaluation.</w:t>
      </w:r>
    </w:p>
    <w:p w14:paraId="4055E0D1" w14:textId="77777777" w:rsidR="00E67EEF" w:rsidRPr="00854A84" w:rsidRDefault="00E67EEF" w:rsidP="00E67EEF">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During the data-gathering phase, relevant literature, journals, articles, and related studies were reviewed to establish the conceptual foundation of the device. In the design stage, system requirements were identified and appropriate electronic components were selected based on availability, cost, functionality, and reliability. The development phase involved integrating sensors, microcontroller units, and audio output modules to enable gesture detection and message transmission.</w:t>
      </w:r>
    </w:p>
    <w:p w14:paraId="3762936C" w14:textId="69D575D4" w:rsidR="00C9316B" w:rsidRPr="00854A84" w:rsidRDefault="00E67EEF" w:rsidP="00E67EEF">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Fabrication and assembly were conducted to construct the physical prototype, followed by simulation and troubleshooting to ensure proper system operation. Finally, testing and evaluation were performed to assess the device’s performance in terms of functionality, efficiency, durability, and safety. These procedures ensured that the developed system met the intended objectives and provided reliable communication support for users.</w:t>
      </w:r>
    </w:p>
    <w:p w14:paraId="3D1629E5" w14:textId="146E2CA0" w:rsidR="00E67EEF" w:rsidRPr="00854A84" w:rsidRDefault="00E67EEF" w:rsidP="00E67EEF">
      <w:pPr>
        <w:spacing w:before="100" w:beforeAutospacing="1" w:after="100" w:afterAutospacing="1" w:line="240" w:lineRule="auto"/>
        <w:jc w:val="both"/>
        <w:rPr>
          <w:rFonts w:ascii="Times New Roman" w:eastAsia="Times New Roman" w:hAnsi="Times New Roman" w:cs="Times New Roman"/>
          <w:b/>
          <w:bCs/>
          <w:sz w:val="24"/>
          <w:szCs w:val="24"/>
        </w:rPr>
      </w:pPr>
      <w:r w:rsidRPr="00854A84">
        <w:rPr>
          <w:rFonts w:ascii="Times New Roman" w:eastAsia="Times New Roman" w:hAnsi="Times New Roman" w:cs="Times New Roman"/>
          <w:b/>
          <w:bCs/>
          <w:sz w:val="24"/>
          <w:szCs w:val="24"/>
        </w:rPr>
        <w:t>SYSTEM COMPONENTS and MATERIALS</w:t>
      </w:r>
    </w:p>
    <w:p w14:paraId="627F593B" w14:textId="77777777" w:rsidR="00E67EEF" w:rsidRPr="00854A84" w:rsidRDefault="00E67EEF" w:rsidP="00E67EEF">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developed system consists of the following major hardware components:</w:t>
      </w:r>
    </w:p>
    <w:p w14:paraId="4A8F1329" w14:textId="77777777" w:rsidR="00E67EEF" w:rsidRPr="00854A84" w:rsidRDefault="00E67EEF" w:rsidP="00E67EEF">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Accelerometer Sensor</w:t>
      </w:r>
      <w:r w:rsidRPr="00854A84">
        <w:rPr>
          <w:rFonts w:ascii="Times New Roman" w:eastAsia="Times New Roman" w:hAnsi="Times New Roman" w:cs="Times New Roman"/>
          <w:sz w:val="24"/>
          <w:szCs w:val="24"/>
        </w:rPr>
        <w:t xml:space="preserve"> – The accelerometer is used to detect hand movements performed by the user. It measures directional tilt (left, right, up, and down) and converts motion into electrical signals for processing.</w:t>
      </w:r>
    </w:p>
    <w:p w14:paraId="6DDEE6DB" w14:textId="77777777" w:rsidR="00E67EEF" w:rsidRPr="00854A84" w:rsidRDefault="00E67EEF" w:rsidP="00E67EEF">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Microcontroller Unit (ATmega328 / Arduino Pro Micro)</w:t>
      </w:r>
      <w:r w:rsidRPr="00854A84">
        <w:rPr>
          <w:rFonts w:ascii="Times New Roman" w:eastAsia="Times New Roman" w:hAnsi="Times New Roman" w:cs="Times New Roman"/>
          <w:sz w:val="24"/>
          <w:szCs w:val="24"/>
        </w:rPr>
        <w:t xml:space="preserve"> – The microcontroller serves as the main processing unit of the system. It interprets the accelerometer data and generates corresponding control signals to trigger predefined audio messages and display outputs.</w:t>
      </w:r>
    </w:p>
    <w:p w14:paraId="1B4B4D08" w14:textId="77777777" w:rsidR="00E67EEF" w:rsidRPr="00854A84" w:rsidRDefault="00E67EEF" w:rsidP="00E67EEF">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Transmitter and Receiver Module</w:t>
      </w:r>
      <w:r w:rsidRPr="00854A84">
        <w:rPr>
          <w:rFonts w:ascii="Times New Roman" w:eastAsia="Times New Roman" w:hAnsi="Times New Roman" w:cs="Times New Roman"/>
          <w:sz w:val="24"/>
          <w:szCs w:val="24"/>
        </w:rPr>
        <w:t xml:space="preserve"> – The radio frequency (RF) transmitter and receiver modules are used to wirelessly transmit encoded commands from the input device to the output unit, enabling remote communication between the patient and caregiver.</w:t>
      </w:r>
    </w:p>
    <w:p w14:paraId="32D6EDEB" w14:textId="77777777" w:rsidR="00E67EEF" w:rsidRPr="00854A84" w:rsidRDefault="00E67EEF" w:rsidP="00E67EEF">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SD Card and SD Card Module</w:t>
      </w:r>
      <w:r w:rsidRPr="00854A84">
        <w:rPr>
          <w:rFonts w:ascii="Times New Roman" w:eastAsia="Times New Roman" w:hAnsi="Times New Roman" w:cs="Times New Roman"/>
          <w:sz w:val="24"/>
          <w:szCs w:val="24"/>
        </w:rPr>
        <w:t xml:space="preserve"> – The SD card stores prerecorded audio messages. The SD card module facilitates communication between the microcontroller and the storage device for audio playback.</w:t>
      </w:r>
    </w:p>
    <w:p w14:paraId="7A722B2E" w14:textId="77777777" w:rsidR="00E67EEF" w:rsidRPr="00854A84" w:rsidRDefault="00E67EEF" w:rsidP="00E67EEF">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lastRenderedPageBreak/>
        <w:t>Amplifier and Speaker</w:t>
      </w:r>
      <w:r w:rsidRPr="00854A84">
        <w:rPr>
          <w:rFonts w:ascii="Times New Roman" w:eastAsia="Times New Roman" w:hAnsi="Times New Roman" w:cs="Times New Roman"/>
          <w:sz w:val="24"/>
          <w:szCs w:val="24"/>
        </w:rPr>
        <w:t xml:space="preserve"> – The amplifier increases the audio signal strength, while the speaker converts electrical signals into audible sound for caregiver notification.</w:t>
      </w:r>
    </w:p>
    <w:p w14:paraId="08EF899D" w14:textId="77777777" w:rsidR="00E67EEF" w:rsidRPr="00854A84" w:rsidRDefault="00E67EEF" w:rsidP="00E67EEF">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Liquid Crystal Display (LCD)</w:t>
      </w:r>
      <w:r w:rsidRPr="00854A84">
        <w:rPr>
          <w:rFonts w:ascii="Times New Roman" w:eastAsia="Times New Roman" w:hAnsi="Times New Roman" w:cs="Times New Roman"/>
          <w:sz w:val="24"/>
          <w:szCs w:val="24"/>
        </w:rPr>
        <w:t xml:space="preserve"> – The LCD provides visual feedback by displaying the message corresponding to the detected hand gesture.</w:t>
      </w:r>
    </w:p>
    <w:p w14:paraId="687EEFEC" w14:textId="77777777" w:rsidR="00E67EEF" w:rsidRPr="00854A84" w:rsidRDefault="00E67EEF" w:rsidP="00E67EEF">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Power Supply Components</w:t>
      </w:r>
      <w:r w:rsidRPr="00854A84">
        <w:rPr>
          <w:rFonts w:ascii="Times New Roman" w:eastAsia="Times New Roman" w:hAnsi="Times New Roman" w:cs="Times New Roman"/>
          <w:sz w:val="24"/>
          <w:szCs w:val="24"/>
        </w:rPr>
        <w:t xml:space="preserve"> – The system utilizes a 9V battery for the input device and an AC/DC adaptor with a DC power jack socket for the output device, ensuring stable and continuous operation.</w:t>
      </w:r>
    </w:p>
    <w:p w14:paraId="798658BD" w14:textId="6433EFF0" w:rsidR="00E67EEF" w:rsidRPr="00854A84" w:rsidRDefault="00E67EEF" w:rsidP="00E67EEF">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b/>
          <w:bCs/>
          <w:sz w:val="24"/>
          <w:szCs w:val="24"/>
        </w:rPr>
        <w:t>Switch</w:t>
      </w:r>
      <w:r w:rsidRPr="00854A84">
        <w:rPr>
          <w:rFonts w:ascii="Times New Roman" w:eastAsia="Times New Roman" w:hAnsi="Times New Roman" w:cs="Times New Roman"/>
          <w:sz w:val="24"/>
          <w:szCs w:val="24"/>
        </w:rPr>
        <w:t xml:space="preserve"> – A control switch is used to power the system on and off.</w:t>
      </w:r>
    </w:p>
    <w:p w14:paraId="1E13B99D" w14:textId="270FE9DB" w:rsidR="00E67EEF" w:rsidRPr="00854A84" w:rsidRDefault="00E67EEF" w:rsidP="00E67EEF">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854A84">
        <w:rPr>
          <w:rFonts w:ascii="Times New Roman" w:eastAsia="Times New Roman" w:hAnsi="Times New Roman" w:cs="Times New Roman"/>
          <w:b/>
          <w:bCs/>
          <w:color w:val="000000" w:themeColor="text1"/>
          <w:sz w:val="24"/>
          <w:szCs w:val="24"/>
        </w:rPr>
        <w:t xml:space="preserve">System Operation </w:t>
      </w:r>
    </w:p>
    <w:p w14:paraId="75C48F94" w14:textId="77777777" w:rsidR="00E67EEF" w:rsidRPr="00854A84" w:rsidRDefault="00E67EEF" w:rsidP="00E67EEF">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This stage describes the operational framework of the developed hand-movement audio messaging system. The project integrates multiple electronic components to enable gesture-based communication for paralytic and disabled individuals.</w:t>
      </w:r>
    </w:p>
    <w:p w14:paraId="10C50EEA" w14:textId="77777777" w:rsidR="00E67EEF" w:rsidRPr="00854A84" w:rsidRDefault="00E67EEF" w:rsidP="00E67EEF">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system operates by detecting hand movements through an accelerometer sensor, which measures directional tilt and motion. The captured motion data are transmitted to the microcontroller, where the signals are processed and matched with predefined commands. Once interpreted, the corresponding message is encoded and sent through the wireless transmitter to the receiver unit.</w:t>
      </w:r>
    </w:p>
    <w:p w14:paraId="72D9DB15" w14:textId="77777777" w:rsidR="00E67EEF" w:rsidRPr="00854A84" w:rsidRDefault="00E67EEF" w:rsidP="00E67EEF">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At the output stage, the received signal activates the stored audio message from the SD card module. The message is then amplified and played through a speaker, allowing caregivers to hear the patient’s request. Simultaneously, the liquid crystal display (LCD) presents the same message visually to provide confirmation and additional clarity.</w:t>
      </w:r>
    </w:p>
    <w:p w14:paraId="2AB697B0" w14:textId="78C0D744" w:rsidR="00E67EEF" w:rsidRDefault="00E67EEF" w:rsidP="00E67EEF">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device is powered by a regulated power supply, including a 9V battery for the input unit and an external AC/DC adaptor for the output unit, ensuring stable system performance during operation.</w:t>
      </w:r>
    </w:p>
    <w:p w14:paraId="190F5101" w14:textId="68E67E51" w:rsidR="00423470" w:rsidRPr="00423470" w:rsidRDefault="00423470" w:rsidP="00423470">
      <w:pPr>
        <w:spacing w:before="100" w:beforeAutospacing="1" w:after="100" w:afterAutospacing="1" w:line="240" w:lineRule="auto"/>
        <w:jc w:val="both"/>
        <w:rPr>
          <w:rFonts w:ascii="Times New Roman" w:eastAsia="Times New Roman" w:hAnsi="Times New Roman" w:cs="Times New Roman"/>
          <w:sz w:val="24"/>
          <w:szCs w:val="24"/>
        </w:rPr>
      </w:pPr>
      <w:r w:rsidRPr="00423470">
        <w:rPr>
          <w:rFonts w:ascii="Times New Roman" w:hAnsi="Times New Roman" w:cs="Times New Roman"/>
          <w:sz w:val="24"/>
          <w:szCs w:val="24"/>
        </w:rPr>
        <w:t>To classify hand gestures, threshold values were defined based on the tilt angles measured along the X and Y axes of the accelerometer. Each gesture corresponds to a specific range of acceleration values. For example, a forward tilt is detected when the X-axis value exceeds a positive threshold, while a backward tilt is identified when it falls below a negative threshold. Similarly, left and right tilts are determined using Y-axis thresholds. These threshold values were obtained through repeated experimental trials to ensure reliable detection. Calibration may be required for different users to account for variations in hand movement strength and orientation, thereby improving the overall accuracy of the system.</w:t>
      </w:r>
    </w:p>
    <w:p w14:paraId="3221CEB4" w14:textId="6B44425C" w:rsidR="004A1B18" w:rsidRPr="00854A84" w:rsidRDefault="004A1B18" w:rsidP="00E67EEF">
      <w:pPr>
        <w:spacing w:before="100" w:beforeAutospacing="1" w:after="100" w:afterAutospacing="1" w:line="240" w:lineRule="auto"/>
        <w:rPr>
          <w:rFonts w:ascii="Times New Roman" w:eastAsia="Times New Roman" w:hAnsi="Times New Roman" w:cs="Times New Roman"/>
          <w:b/>
          <w:bCs/>
          <w:sz w:val="24"/>
          <w:szCs w:val="24"/>
        </w:rPr>
      </w:pPr>
      <w:r w:rsidRPr="00854A84">
        <w:rPr>
          <w:rFonts w:ascii="Times New Roman" w:eastAsia="Times New Roman" w:hAnsi="Times New Roman" w:cs="Times New Roman"/>
          <w:b/>
          <w:bCs/>
          <w:sz w:val="24"/>
          <w:szCs w:val="24"/>
        </w:rPr>
        <w:t>Experimental Procedure</w:t>
      </w:r>
    </w:p>
    <w:p w14:paraId="34B2B23E" w14:textId="7B2D5380" w:rsidR="004A1B18" w:rsidRPr="00854A84" w:rsidRDefault="004A1B18" w:rsidP="00E67EEF">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Each of the four gestures was tested for 20 trials. Data collected included:</w:t>
      </w:r>
    </w:p>
    <w:p w14:paraId="14E95BB3" w14:textId="0B1B5482" w:rsidR="004A1B18" w:rsidRPr="00854A84" w:rsidRDefault="004A1B18" w:rsidP="004A1B18">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Correct detection count</w:t>
      </w:r>
    </w:p>
    <w:p w14:paraId="3285BE78" w14:textId="5422CDDD" w:rsidR="004A1B18" w:rsidRPr="00854A84" w:rsidRDefault="004A1B18" w:rsidP="004A1B18">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False triggers</w:t>
      </w:r>
    </w:p>
    <w:p w14:paraId="56407FF5" w14:textId="7E79DE3D" w:rsidR="004A1B18" w:rsidRPr="00854A84" w:rsidRDefault="004A1B18" w:rsidP="004A1B18">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Missed triggers</w:t>
      </w:r>
    </w:p>
    <w:p w14:paraId="244FBF33" w14:textId="4E41FF7B" w:rsidR="004A1B18" w:rsidRPr="00854A84" w:rsidRDefault="004A1B18" w:rsidP="004A1B18">
      <w:pPr>
        <w:pStyle w:val="ListParagraph"/>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Response time</w:t>
      </w:r>
    </w:p>
    <w:p w14:paraId="54F2E66D" w14:textId="4873F69E" w:rsidR="004A1B18" w:rsidRPr="00854A84" w:rsidRDefault="004A1B18" w:rsidP="004A1B18">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Accuracy percentage was calculated using:</w:t>
      </w:r>
    </w:p>
    <w:p w14:paraId="3F0546A5" w14:textId="4FC884BE" w:rsidR="004A1B18" w:rsidRDefault="004A1B18" w:rsidP="004A1B18">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Accuracy</w:t>
      </w:r>
      <w:r w:rsidR="00423470">
        <w:rPr>
          <w:rFonts w:ascii="Times New Roman" w:eastAsia="Times New Roman" w:hAnsi="Times New Roman" w:cs="Times New Roman"/>
          <w:sz w:val="24"/>
          <w:szCs w:val="24"/>
        </w:rPr>
        <w:t xml:space="preserve"> </w:t>
      </w:r>
      <w:r w:rsidRPr="00854A84">
        <w:rPr>
          <w:rFonts w:ascii="Times New Roman" w:eastAsia="Times New Roman" w:hAnsi="Times New Roman" w:cs="Times New Roman"/>
          <w:sz w:val="24"/>
          <w:szCs w:val="24"/>
        </w:rPr>
        <w:t>=</w:t>
      </w:r>
      <w:r w:rsidR="00423470">
        <w:rPr>
          <w:rFonts w:ascii="Times New Roman" w:eastAsia="Times New Roman" w:hAnsi="Times New Roman" w:cs="Times New Roman"/>
          <w:sz w:val="24"/>
          <w:szCs w:val="24"/>
        </w:rPr>
        <w:t xml:space="preserve"> </w:t>
      </w:r>
      <w:r w:rsidRPr="00854A84">
        <w:rPr>
          <w:rFonts w:ascii="Times New Roman" w:eastAsia="Times New Roman" w:hAnsi="Times New Roman" w:cs="Times New Roman"/>
          <w:sz w:val="24"/>
          <w:szCs w:val="24"/>
        </w:rPr>
        <w:t>(Correct Detections</w:t>
      </w:r>
      <w:r w:rsidR="00423470">
        <w:rPr>
          <w:rFonts w:ascii="Times New Roman" w:eastAsia="Times New Roman" w:hAnsi="Times New Roman" w:cs="Times New Roman"/>
          <w:sz w:val="24"/>
          <w:szCs w:val="24"/>
        </w:rPr>
        <w:t xml:space="preserve"> </w:t>
      </w:r>
      <w:r w:rsidRPr="00854A84">
        <w:rPr>
          <w:rFonts w:ascii="Times New Roman" w:eastAsia="Times New Roman" w:hAnsi="Times New Roman" w:cs="Times New Roman"/>
          <w:sz w:val="24"/>
          <w:szCs w:val="24"/>
        </w:rPr>
        <w:t>/</w:t>
      </w:r>
      <w:r w:rsidR="00423470">
        <w:rPr>
          <w:rFonts w:ascii="Times New Roman" w:eastAsia="Times New Roman" w:hAnsi="Times New Roman" w:cs="Times New Roman"/>
          <w:sz w:val="24"/>
          <w:szCs w:val="24"/>
        </w:rPr>
        <w:t xml:space="preserve"> </w:t>
      </w:r>
      <w:r w:rsidRPr="00854A84">
        <w:rPr>
          <w:rFonts w:ascii="Times New Roman" w:eastAsia="Times New Roman" w:hAnsi="Times New Roman" w:cs="Times New Roman"/>
          <w:sz w:val="24"/>
          <w:szCs w:val="24"/>
        </w:rPr>
        <w:t>Total Trials) x 100</w:t>
      </w:r>
    </w:p>
    <w:p w14:paraId="5A994391" w14:textId="2C94A284" w:rsidR="00423470" w:rsidRPr="008158D7" w:rsidRDefault="00423470" w:rsidP="004A1B1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Accuracy = (76 / 80) </w:t>
      </w:r>
      <m:oMath>
        <m:r>
          <w:rPr>
            <w:rFonts w:ascii="Cambria Math" w:eastAsia="Times New Roman" w:hAnsi="Cambria Math" w:cs="Times New Roman"/>
            <w:sz w:val="24"/>
            <w:szCs w:val="24"/>
          </w:rPr>
          <m:t>x</m:t>
        </m:r>
      </m:oMath>
      <w:r>
        <w:rPr>
          <w:rFonts w:ascii="Times New Roman" w:eastAsia="Times New Roman" w:hAnsi="Times New Roman" w:cs="Times New Roman"/>
          <w:sz w:val="24"/>
          <w:szCs w:val="24"/>
        </w:rPr>
        <w:t xml:space="preserve"> 100 = 95%</w:t>
      </w:r>
    </w:p>
    <w:p w14:paraId="0F638A96" w14:textId="77777777" w:rsidR="00423470" w:rsidRDefault="00423470" w:rsidP="004A1B18">
      <w:pPr>
        <w:spacing w:before="100" w:beforeAutospacing="1" w:after="100" w:afterAutospacing="1" w:line="240" w:lineRule="auto"/>
        <w:rPr>
          <w:rFonts w:ascii="Times New Roman" w:eastAsia="Times New Roman" w:hAnsi="Times New Roman" w:cs="Times New Roman"/>
          <w:b/>
          <w:bCs/>
          <w:sz w:val="24"/>
          <w:szCs w:val="24"/>
        </w:rPr>
      </w:pPr>
    </w:p>
    <w:p w14:paraId="182891D5" w14:textId="529A956E" w:rsidR="00340986" w:rsidRPr="00854A84" w:rsidRDefault="00340986" w:rsidP="004A1B18">
      <w:pPr>
        <w:spacing w:before="100" w:beforeAutospacing="1" w:after="100" w:afterAutospacing="1" w:line="240" w:lineRule="auto"/>
        <w:rPr>
          <w:rFonts w:ascii="Times New Roman" w:eastAsia="Times New Roman" w:hAnsi="Times New Roman" w:cs="Times New Roman"/>
          <w:b/>
          <w:bCs/>
          <w:sz w:val="24"/>
          <w:szCs w:val="24"/>
        </w:rPr>
      </w:pPr>
      <w:r w:rsidRPr="00854A84">
        <w:rPr>
          <w:rFonts w:ascii="Times New Roman" w:eastAsia="Times New Roman" w:hAnsi="Times New Roman" w:cs="Times New Roman"/>
          <w:b/>
          <w:bCs/>
          <w:sz w:val="24"/>
          <w:szCs w:val="24"/>
        </w:rPr>
        <w:lastRenderedPageBreak/>
        <w:t>System Architecture</w:t>
      </w:r>
    </w:p>
    <w:p w14:paraId="4CCBF1AB" w14:textId="6183FFAA" w:rsidR="00340986" w:rsidRPr="00854A84" w:rsidRDefault="00340986" w:rsidP="004A1B18">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proposed system consists of the following major components:</w:t>
      </w:r>
    </w:p>
    <w:p w14:paraId="2F34CA15" w14:textId="2B6218E6" w:rsidR="00340986" w:rsidRPr="00854A84" w:rsidRDefault="00340986" w:rsidP="00340986">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Motion Sensing Unit – An accelerometer sensor, ADXL335, was used to detect hand movements along the X, Y, and Z axes.</w:t>
      </w:r>
    </w:p>
    <w:p w14:paraId="6592012C" w14:textId="12292443" w:rsidR="00340986" w:rsidRPr="00854A84" w:rsidRDefault="00340986" w:rsidP="00340986">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Microcontroller Unit – An Arduino Pro Micro was utilized to process the analog signals from the accelerometer and classify predefined gestures.</w:t>
      </w:r>
    </w:p>
    <w:p w14:paraId="4F60EB5E" w14:textId="7276F144" w:rsidR="00340986" w:rsidRPr="00854A84" w:rsidRDefault="00340986" w:rsidP="00340986">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Wireless Communication Module – A 433 MHz RF transmitter and Receiver module was used to transmit the processed signal from the glove unit to the receiving unit.</w:t>
      </w:r>
    </w:p>
    <w:p w14:paraId="5812A939" w14:textId="5642EF8F" w:rsidR="00340986" w:rsidRPr="00854A84" w:rsidRDefault="00340986" w:rsidP="00340986">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Audio Output Module – A speaker connected to the receiver unit produced the corresponding pre-recorded voice message.</w:t>
      </w:r>
    </w:p>
    <w:p w14:paraId="60ED1D7C" w14:textId="246321F5" w:rsidR="00340986" w:rsidRPr="00854A84" w:rsidRDefault="00EB6B72" w:rsidP="00340986">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Power Supply Unit - </w:t>
      </w:r>
      <w:r w:rsidR="00EA5062">
        <w:rPr>
          <w:rFonts w:ascii="Times New Roman" w:eastAsia="Times New Roman" w:hAnsi="Times New Roman" w:cs="Times New Roman"/>
          <w:sz w:val="24"/>
          <w:szCs w:val="24"/>
        </w:rPr>
        <w:t>Provides stable voltage</w:t>
      </w:r>
      <w:r>
        <w:rPr>
          <w:rFonts w:ascii="Times New Roman" w:eastAsia="Times New Roman" w:hAnsi="Times New Roman" w:cs="Times New Roman"/>
          <w:sz w:val="24"/>
          <w:szCs w:val="24"/>
        </w:rPr>
        <w:t xml:space="preserve"> to ensure proper operation of all system components.</w:t>
      </w:r>
    </w:p>
    <w:p w14:paraId="1DD54A1D" w14:textId="1356350E" w:rsidR="00340986" w:rsidRPr="00854A84" w:rsidRDefault="00340986" w:rsidP="00340986">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system operates in two parts:</w:t>
      </w:r>
      <w:r w:rsidRPr="00854A84">
        <w:rPr>
          <w:rFonts w:ascii="Times New Roman" w:eastAsia="Times New Roman" w:hAnsi="Times New Roman" w:cs="Times New Roman"/>
          <w:sz w:val="24"/>
          <w:szCs w:val="24"/>
        </w:rPr>
        <w:br/>
        <w:t>(1) Transmitter unit embedded in a wearable glove</w:t>
      </w:r>
      <w:r w:rsidRPr="00854A84">
        <w:rPr>
          <w:rFonts w:ascii="Times New Roman" w:eastAsia="Times New Roman" w:hAnsi="Times New Roman" w:cs="Times New Roman"/>
          <w:sz w:val="24"/>
          <w:szCs w:val="24"/>
        </w:rPr>
        <w:br/>
        <w:t>(2) Receiver unit connected to the speaker</w:t>
      </w:r>
    </w:p>
    <w:p w14:paraId="719E721D" w14:textId="77777777" w:rsidR="00886062" w:rsidRPr="00854A84" w:rsidRDefault="00886062" w:rsidP="00886062">
      <w:pPr>
        <w:spacing w:before="100" w:beforeAutospacing="1" w:after="100" w:afterAutospacing="1" w:line="240" w:lineRule="auto"/>
        <w:rPr>
          <w:rFonts w:ascii="Times New Roman" w:eastAsia="Times New Roman" w:hAnsi="Times New Roman" w:cs="Times New Roman"/>
          <w:b/>
          <w:bCs/>
          <w:sz w:val="28"/>
          <w:szCs w:val="28"/>
        </w:rPr>
      </w:pPr>
      <w:r w:rsidRPr="00854A84">
        <w:rPr>
          <w:rFonts w:ascii="Times New Roman" w:eastAsia="Times New Roman" w:hAnsi="Times New Roman" w:cs="Times New Roman"/>
          <w:b/>
          <w:bCs/>
          <w:sz w:val="28"/>
          <w:szCs w:val="28"/>
        </w:rPr>
        <w:t>RESULTS AND DISCUSSION</w:t>
      </w:r>
    </w:p>
    <w:p w14:paraId="0F720E48" w14:textId="36D22A87" w:rsidR="00886062" w:rsidRPr="00854A84" w:rsidRDefault="00886062" w:rsidP="00886062">
      <w:pPr>
        <w:spacing w:before="100" w:beforeAutospacing="1" w:after="100" w:afterAutospacing="1" w:line="240" w:lineRule="auto"/>
        <w:rPr>
          <w:rFonts w:ascii="Times New Roman" w:eastAsia="Times New Roman" w:hAnsi="Times New Roman" w:cs="Times New Roman"/>
          <w:b/>
          <w:bCs/>
          <w:sz w:val="24"/>
          <w:szCs w:val="24"/>
        </w:rPr>
      </w:pPr>
      <w:r w:rsidRPr="00854A84">
        <w:rPr>
          <w:rFonts w:ascii="Times New Roman" w:eastAsia="Times New Roman" w:hAnsi="Times New Roman" w:cs="Times New Roman"/>
          <w:b/>
          <w:bCs/>
          <w:sz w:val="24"/>
          <w:szCs w:val="24"/>
        </w:rPr>
        <w:t>System Functionality Testing</w:t>
      </w:r>
    </w:p>
    <w:p w14:paraId="37B6516A" w14:textId="3B48272F" w:rsidR="00886062" w:rsidRPr="00854A84" w:rsidRDefault="00886062" w:rsidP="00886062">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developed Hand Movement Audio-Message System was tested to evaluate its overall performance in terms of gesture recognition accuracy, response time, and wireless transmission reliability.</w:t>
      </w:r>
    </w:p>
    <w:p w14:paraId="5A13FA1C" w14:textId="1851FC2A" w:rsidR="00886062" w:rsidRPr="00854A84" w:rsidRDefault="00886062" w:rsidP="00886062">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system successfully detected four predefined hand gestures using the ADXL335 sensor integrated with the Arduino Pro Micro. Each gesture triggered a corresponding audio message transmitted through the 433 MHz RF Transmitter and Receiver Module.</w:t>
      </w:r>
    </w:p>
    <w:p w14:paraId="1C43A81C" w14:textId="2EF9DD7D" w:rsidR="00886062" w:rsidRPr="00854A84" w:rsidRDefault="00886062" w:rsidP="00886062">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Testing confirmed that the accelerometer reading varies distinctly along the X and Y axes depending on hand orientation, allowing reliable classification using programmed threshold values.</w:t>
      </w:r>
    </w:p>
    <w:p w14:paraId="42B2E07F" w14:textId="2AABEEE0" w:rsidR="00886062" w:rsidRPr="00854A84" w:rsidRDefault="00886062" w:rsidP="00886062">
      <w:pPr>
        <w:spacing w:before="100" w:beforeAutospacing="1" w:after="100" w:afterAutospacing="1" w:line="240" w:lineRule="auto"/>
        <w:rPr>
          <w:rFonts w:ascii="Times New Roman" w:eastAsia="Times New Roman" w:hAnsi="Times New Roman" w:cs="Times New Roman"/>
          <w:b/>
          <w:bCs/>
          <w:sz w:val="24"/>
          <w:szCs w:val="24"/>
        </w:rPr>
      </w:pPr>
      <w:r w:rsidRPr="00854A84">
        <w:rPr>
          <w:rFonts w:ascii="Times New Roman" w:eastAsia="Times New Roman" w:hAnsi="Times New Roman" w:cs="Times New Roman"/>
          <w:b/>
          <w:bCs/>
          <w:sz w:val="24"/>
          <w:szCs w:val="24"/>
        </w:rPr>
        <w:t>Gesture Recognition Accuracy</w:t>
      </w:r>
    </w:p>
    <w:p w14:paraId="20F7D8AD" w14:textId="55FDF817" w:rsidR="00886062" w:rsidRDefault="00886062" w:rsidP="00886062">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Each of the four programmed gestures was tested for 20 trials, resulting in 80 total trials.</w:t>
      </w:r>
    </w:p>
    <w:p w14:paraId="0B2369BE" w14:textId="3A13650F" w:rsidR="0074236E" w:rsidRPr="0074236E" w:rsidRDefault="0074236E" w:rsidP="00886062">
      <w:pPr>
        <w:spacing w:before="100" w:beforeAutospacing="1" w:after="100" w:afterAutospacing="1" w:line="240" w:lineRule="auto"/>
        <w:rPr>
          <w:rFonts w:ascii="Times New Roman" w:eastAsia="Times New Roman" w:hAnsi="Times New Roman" w:cs="Times New Roman"/>
          <w:b/>
          <w:bCs/>
          <w:sz w:val="24"/>
          <w:szCs w:val="24"/>
        </w:rPr>
      </w:pPr>
      <w:r w:rsidRPr="0074236E">
        <w:rPr>
          <w:rFonts w:ascii="Times New Roman" w:eastAsia="Times New Roman" w:hAnsi="Times New Roman" w:cs="Times New Roman"/>
          <w:b/>
          <w:bCs/>
          <w:sz w:val="24"/>
          <w:szCs w:val="24"/>
        </w:rPr>
        <w:t>Table 1.</w:t>
      </w:r>
    </w:p>
    <w:tbl>
      <w:tblPr>
        <w:tblStyle w:val="TableGrid"/>
        <w:tblW w:w="0" w:type="auto"/>
        <w:tblLook w:val="04A0" w:firstRow="1" w:lastRow="0" w:firstColumn="1" w:lastColumn="0" w:noHBand="0" w:noVBand="1"/>
      </w:tblPr>
      <w:tblGrid>
        <w:gridCol w:w="2137"/>
        <w:gridCol w:w="2137"/>
        <w:gridCol w:w="2137"/>
        <w:gridCol w:w="2137"/>
        <w:gridCol w:w="2138"/>
      </w:tblGrid>
      <w:tr w:rsidR="00EA5062" w14:paraId="17F8FEAC" w14:textId="77777777" w:rsidTr="00EA5062">
        <w:tc>
          <w:tcPr>
            <w:tcW w:w="2137" w:type="dxa"/>
          </w:tcPr>
          <w:p w14:paraId="293A9DF8" w14:textId="3F930668" w:rsidR="00EA5062" w:rsidRPr="00ED2B18" w:rsidRDefault="00EA5062" w:rsidP="00886062">
            <w:pPr>
              <w:spacing w:before="100" w:beforeAutospacing="1" w:after="100" w:afterAutospacing="1"/>
              <w:rPr>
                <w:rFonts w:ascii="Times New Roman" w:eastAsia="Times New Roman" w:hAnsi="Times New Roman" w:cs="Times New Roman"/>
                <w:b/>
                <w:bCs/>
                <w:sz w:val="24"/>
                <w:szCs w:val="24"/>
              </w:rPr>
            </w:pPr>
            <w:r w:rsidRPr="00ED2B18">
              <w:rPr>
                <w:rFonts w:ascii="Times New Roman" w:eastAsia="Times New Roman" w:hAnsi="Times New Roman" w:cs="Times New Roman"/>
                <w:b/>
                <w:bCs/>
                <w:sz w:val="24"/>
                <w:szCs w:val="24"/>
              </w:rPr>
              <w:t>Gesture Type</w:t>
            </w:r>
          </w:p>
        </w:tc>
        <w:tc>
          <w:tcPr>
            <w:tcW w:w="2137" w:type="dxa"/>
          </w:tcPr>
          <w:p w14:paraId="48CB0B0F" w14:textId="30D27252" w:rsidR="00EA5062" w:rsidRPr="00ED2B18" w:rsidRDefault="00EA5062" w:rsidP="00886062">
            <w:pPr>
              <w:spacing w:before="100" w:beforeAutospacing="1" w:after="100" w:afterAutospacing="1"/>
              <w:rPr>
                <w:rFonts w:ascii="Times New Roman" w:eastAsia="Times New Roman" w:hAnsi="Times New Roman" w:cs="Times New Roman"/>
                <w:b/>
                <w:bCs/>
                <w:sz w:val="24"/>
                <w:szCs w:val="24"/>
              </w:rPr>
            </w:pPr>
            <w:r w:rsidRPr="00ED2B18">
              <w:rPr>
                <w:rFonts w:ascii="Times New Roman" w:eastAsia="Times New Roman" w:hAnsi="Times New Roman" w:cs="Times New Roman"/>
                <w:b/>
                <w:bCs/>
                <w:sz w:val="24"/>
                <w:szCs w:val="24"/>
              </w:rPr>
              <w:t>Correct Detection</w:t>
            </w:r>
          </w:p>
        </w:tc>
        <w:tc>
          <w:tcPr>
            <w:tcW w:w="2137" w:type="dxa"/>
          </w:tcPr>
          <w:p w14:paraId="307421BB" w14:textId="7B7BDF8F" w:rsidR="00EA5062" w:rsidRPr="00ED2B18" w:rsidRDefault="00EA5062" w:rsidP="00886062">
            <w:pPr>
              <w:spacing w:before="100" w:beforeAutospacing="1" w:after="100" w:afterAutospacing="1"/>
              <w:rPr>
                <w:rFonts w:ascii="Times New Roman" w:eastAsia="Times New Roman" w:hAnsi="Times New Roman" w:cs="Times New Roman"/>
                <w:b/>
                <w:bCs/>
                <w:sz w:val="24"/>
                <w:szCs w:val="24"/>
              </w:rPr>
            </w:pPr>
            <w:r w:rsidRPr="00ED2B18">
              <w:rPr>
                <w:rFonts w:ascii="Times New Roman" w:eastAsia="Times New Roman" w:hAnsi="Times New Roman" w:cs="Times New Roman"/>
                <w:b/>
                <w:bCs/>
                <w:sz w:val="24"/>
                <w:szCs w:val="24"/>
              </w:rPr>
              <w:t>False Trigger</w:t>
            </w:r>
          </w:p>
        </w:tc>
        <w:tc>
          <w:tcPr>
            <w:tcW w:w="2137" w:type="dxa"/>
          </w:tcPr>
          <w:p w14:paraId="723ED042" w14:textId="189D7C2B" w:rsidR="00EA5062" w:rsidRPr="00ED2B18" w:rsidRDefault="00EA5062" w:rsidP="00886062">
            <w:pPr>
              <w:spacing w:before="100" w:beforeAutospacing="1" w:after="100" w:afterAutospacing="1"/>
              <w:rPr>
                <w:rFonts w:ascii="Times New Roman" w:eastAsia="Times New Roman" w:hAnsi="Times New Roman" w:cs="Times New Roman"/>
                <w:b/>
                <w:bCs/>
                <w:sz w:val="24"/>
                <w:szCs w:val="24"/>
              </w:rPr>
            </w:pPr>
            <w:r w:rsidRPr="00ED2B18">
              <w:rPr>
                <w:rFonts w:ascii="Times New Roman" w:eastAsia="Times New Roman" w:hAnsi="Times New Roman" w:cs="Times New Roman"/>
                <w:b/>
                <w:bCs/>
                <w:sz w:val="24"/>
                <w:szCs w:val="24"/>
              </w:rPr>
              <w:t>Missed Trigger</w:t>
            </w:r>
          </w:p>
        </w:tc>
        <w:tc>
          <w:tcPr>
            <w:tcW w:w="2138" w:type="dxa"/>
          </w:tcPr>
          <w:p w14:paraId="6EC85F32" w14:textId="1E660E4B" w:rsidR="00EA5062" w:rsidRPr="00ED2B18" w:rsidRDefault="00EA5062" w:rsidP="00886062">
            <w:pPr>
              <w:spacing w:before="100" w:beforeAutospacing="1" w:after="100" w:afterAutospacing="1"/>
              <w:rPr>
                <w:rFonts w:ascii="Times New Roman" w:eastAsia="Times New Roman" w:hAnsi="Times New Roman" w:cs="Times New Roman"/>
                <w:b/>
                <w:bCs/>
                <w:sz w:val="24"/>
                <w:szCs w:val="24"/>
              </w:rPr>
            </w:pPr>
            <w:r w:rsidRPr="00ED2B18">
              <w:rPr>
                <w:rFonts w:ascii="Times New Roman" w:eastAsia="Times New Roman" w:hAnsi="Times New Roman" w:cs="Times New Roman"/>
                <w:b/>
                <w:bCs/>
                <w:sz w:val="24"/>
                <w:szCs w:val="24"/>
              </w:rPr>
              <w:t>Accuracy (%)</w:t>
            </w:r>
          </w:p>
        </w:tc>
      </w:tr>
      <w:tr w:rsidR="00EA5062" w14:paraId="6B91C7C5" w14:textId="77777777" w:rsidTr="00EA5062">
        <w:tc>
          <w:tcPr>
            <w:tcW w:w="2137" w:type="dxa"/>
          </w:tcPr>
          <w:p w14:paraId="464EC98D" w14:textId="63ADF2BE" w:rsidR="00EA5062" w:rsidRDefault="00EA5062" w:rsidP="0088606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Forward Tilt</w:t>
            </w:r>
          </w:p>
        </w:tc>
        <w:tc>
          <w:tcPr>
            <w:tcW w:w="2137" w:type="dxa"/>
          </w:tcPr>
          <w:p w14:paraId="5797017C" w14:textId="59F86C2E" w:rsidR="00EA5062" w:rsidRDefault="00EA5062" w:rsidP="00E230D0">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137" w:type="dxa"/>
          </w:tcPr>
          <w:p w14:paraId="5720D507" w14:textId="2A5AF60E" w:rsidR="00EA5062" w:rsidRDefault="00EA5062" w:rsidP="00E230D0">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37" w:type="dxa"/>
          </w:tcPr>
          <w:p w14:paraId="2199455C" w14:textId="7E9E4CA7" w:rsidR="00EA5062" w:rsidRDefault="00EA5062" w:rsidP="00E230D0">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38" w:type="dxa"/>
          </w:tcPr>
          <w:p w14:paraId="1006AFC5" w14:textId="11D9FC8C" w:rsidR="00EA5062" w:rsidRDefault="00EA5062" w:rsidP="00E230D0">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r>
      <w:tr w:rsidR="00EA5062" w14:paraId="0791F3E3" w14:textId="77777777" w:rsidTr="00EA5062">
        <w:tc>
          <w:tcPr>
            <w:tcW w:w="2137" w:type="dxa"/>
          </w:tcPr>
          <w:p w14:paraId="52A9BB0A" w14:textId="25CB67F8" w:rsidR="00EA5062" w:rsidRDefault="00EA5062" w:rsidP="0088606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Backward Tilt</w:t>
            </w:r>
          </w:p>
        </w:tc>
        <w:tc>
          <w:tcPr>
            <w:tcW w:w="2137" w:type="dxa"/>
          </w:tcPr>
          <w:p w14:paraId="54794CD1" w14:textId="18E02042" w:rsidR="00EA5062" w:rsidRDefault="00EA5062" w:rsidP="00E230D0">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137" w:type="dxa"/>
          </w:tcPr>
          <w:p w14:paraId="4C84D421" w14:textId="69424816" w:rsidR="00EA5062" w:rsidRDefault="00EA5062" w:rsidP="00E230D0">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37" w:type="dxa"/>
          </w:tcPr>
          <w:p w14:paraId="1ECAC68A" w14:textId="2ED4521A" w:rsidR="00EA5062" w:rsidRDefault="00EA5062" w:rsidP="00E230D0">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38" w:type="dxa"/>
          </w:tcPr>
          <w:p w14:paraId="642F59B9" w14:textId="7BAE0451" w:rsidR="00EA5062" w:rsidRDefault="00EA5062" w:rsidP="00E230D0">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EA5062" w14:paraId="6733DD9A" w14:textId="77777777" w:rsidTr="00EA5062">
        <w:tc>
          <w:tcPr>
            <w:tcW w:w="2137" w:type="dxa"/>
          </w:tcPr>
          <w:p w14:paraId="0546119A" w14:textId="3BD364BF" w:rsidR="00EA5062" w:rsidRDefault="00EA5062" w:rsidP="0088606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Left Tilt</w:t>
            </w:r>
          </w:p>
        </w:tc>
        <w:tc>
          <w:tcPr>
            <w:tcW w:w="2137" w:type="dxa"/>
          </w:tcPr>
          <w:p w14:paraId="6C1DF505" w14:textId="44FB91FC" w:rsidR="00EA5062" w:rsidRDefault="00EA5062" w:rsidP="00E230D0">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137" w:type="dxa"/>
          </w:tcPr>
          <w:p w14:paraId="544DA3DF" w14:textId="021C5C39" w:rsidR="00EA5062" w:rsidRDefault="00EA5062" w:rsidP="00E230D0">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37" w:type="dxa"/>
          </w:tcPr>
          <w:p w14:paraId="419480F2" w14:textId="150AAADC" w:rsidR="00EA5062" w:rsidRDefault="00EA5062" w:rsidP="00E230D0">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38" w:type="dxa"/>
          </w:tcPr>
          <w:p w14:paraId="7923A312" w14:textId="2E3590A4" w:rsidR="00EA5062" w:rsidRDefault="00EA5062" w:rsidP="00E230D0">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r>
      <w:tr w:rsidR="00EA5062" w14:paraId="2AC9E5C3" w14:textId="77777777" w:rsidTr="00EA5062">
        <w:tc>
          <w:tcPr>
            <w:tcW w:w="2137" w:type="dxa"/>
          </w:tcPr>
          <w:p w14:paraId="4BC944B8" w14:textId="2F82A1B3" w:rsidR="00EA5062" w:rsidRDefault="00EA5062" w:rsidP="00886062">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Right Tilt</w:t>
            </w:r>
          </w:p>
        </w:tc>
        <w:tc>
          <w:tcPr>
            <w:tcW w:w="2137" w:type="dxa"/>
          </w:tcPr>
          <w:p w14:paraId="035E36A4" w14:textId="37D52F1C" w:rsidR="00EA5062" w:rsidRDefault="00EA5062" w:rsidP="00E230D0">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137" w:type="dxa"/>
          </w:tcPr>
          <w:p w14:paraId="5062E55A" w14:textId="087D08E9" w:rsidR="00EA5062" w:rsidRDefault="00EA5062" w:rsidP="00E230D0">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37" w:type="dxa"/>
          </w:tcPr>
          <w:p w14:paraId="7D059B3D" w14:textId="3FCB8DEA" w:rsidR="00EA5062" w:rsidRDefault="00EA5062" w:rsidP="00E230D0">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138" w:type="dxa"/>
          </w:tcPr>
          <w:p w14:paraId="5B21626D" w14:textId="052DA542" w:rsidR="00EA5062" w:rsidRDefault="00EA5062" w:rsidP="00E230D0">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14:paraId="236A8685" w14:textId="4BC7E0DB" w:rsidR="00886062" w:rsidRPr="00854A84" w:rsidRDefault="00886062" w:rsidP="00886062">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overall system accuracy was computed as:</w:t>
      </w:r>
    </w:p>
    <w:p w14:paraId="4E0A0CBF" w14:textId="10724BA8" w:rsidR="00886062" w:rsidRPr="00854A84" w:rsidRDefault="00DB3E54" w:rsidP="00886062">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Accuracy</w:t>
      </w:r>
      <w:r w:rsidR="00EA5062">
        <w:rPr>
          <w:rFonts w:ascii="Times New Roman" w:eastAsia="Times New Roman" w:hAnsi="Times New Roman" w:cs="Times New Roman"/>
          <w:sz w:val="24"/>
          <w:szCs w:val="24"/>
        </w:rPr>
        <w:t xml:space="preserve"> = (76</w:t>
      </w:r>
      <w:r w:rsidR="00EB6B72">
        <w:rPr>
          <w:rFonts w:ascii="Times New Roman" w:eastAsia="Times New Roman" w:hAnsi="Times New Roman" w:cs="Times New Roman"/>
          <w:sz w:val="24"/>
          <w:szCs w:val="24"/>
        </w:rPr>
        <w:t xml:space="preserve"> / </w:t>
      </w:r>
      <w:r w:rsidR="00EA5062">
        <w:rPr>
          <w:rFonts w:ascii="Times New Roman" w:eastAsia="Times New Roman" w:hAnsi="Times New Roman" w:cs="Times New Roman"/>
          <w:sz w:val="24"/>
          <w:szCs w:val="24"/>
        </w:rPr>
        <w:t>80) x 100 = 95%</w:t>
      </w:r>
    </w:p>
    <w:p w14:paraId="08BA0D89" w14:textId="1CEE48FF" w:rsidR="00DB3E54" w:rsidRPr="00854A84" w:rsidRDefault="00DB3E54" w:rsidP="00886062">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Minor errors occurred due to:</w:t>
      </w:r>
    </w:p>
    <w:p w14:paraId="7C7312B5" w14:textId="685E51F6" w:rsidR="00DB3E54" w:rsidRPr="00854A84" w:rsidRDefault="00DB3E54" w:rsidP="00DB3E54">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Slight unintended hand tremors</w:t>
      </w:r>
    </w:p>
    <w:p w14:paraId="057B313F" w14:textId="0F0658C9" w:rsidR="00DB3E54" w:rsidRPr="00854A84" w:rsidRDefault="00DB3E54" w:rsidP="00DB3E54">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Rapid movement transitions</w:t>
      </w:r>
    </w:p>
    <w:p w14:paraId="6642029D" w14:textId="69F9187E" w:rsidR="00ED2B18" w:rsidRPr="00C554B8" w:rsidRDefault="00DB3E54" w:rsidP="00DB3E54">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Variations in wrist angle positioning</w:t>
      </w:r>
    </w:p>
    <w:p w14:paraId="26E6821D" w14:textId="68B797A8" w:rsidR="00DB3E54" w:rsidRPr="00854A84" w:rsidRDefault="00DB3E54" w:rsidP="00DB3E54">
      <w:pPr>
        <w:spacing w:before="100" w:beforeAutospacing="1" w:after="100" w:afterAutospacing="1" w:line="240" w:lineRule="auto"/>
        <w:rPr>
          <w:rFonts w:ascii="Times New Roman" w:eastAsia="Times New Roman" w:hAnsi="Times New Roman" w:cs="Times New Roman"/>
          <w:b/>
          <w:bCs/>
          <w:sz w:val="24"/>
          <w:szCs w:val="24"/>
        </w:rPr>
      </w:pPr>
      <w:r w:rsidRPr="00854A84">
        <w:rPr>
          <w:rFonts w:ascii="Times New Roman" w:eastAsia="Times New Roman" w:hAnsi="Times New Roman" w:cs="Times New Roman"/>
          <w:b/>
          <w:bCs/>
          <w:sz w:val="24"/>
          <w:szCs w:val="24"/>
        </w:rPr>
        <w:lastRenderedPageBreak/>
        <w:t>Response Time Analysis</w:t>
      </w:r>
    </w:p>
    <w:p w14:paraId="722F2D5A" w14:textId="27DC1291" w:rsidR="00DB3E54" w:rsidRPr="00854A84" w:rsidRDefault="00DB3E54" w:rsidP="00DB3E54">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average time measured from gesture execution to audio output activation was recorded.</w:t>
      </w:r>
    </w:p>
    <w:p w14:paraId="40C115D3" w14:textId="6D469E1B" w:rsidR="00DB3E54" w:rsidRPr="00854A84" w:rsidRDefault="00DB3E54" w:rsidP="00DB3E54">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Minimum Response Time: 0.</w:t>
      </w:r>
      <w:r w:rsidR="00E230D0">
        <w:rPr>
          <w:rFonts w:ascii="Times New Roman" w:eastAsia="Times New Roman" w:hAnsi="Times New Roman" w:cs="Times New Roman"/>
          <w:sz w:val="24"/>
          <w:szCs w:val="24"/>
        </w:rPr>
        <w:t>85</w:t>
      </w:r>
      <w:r w:rsidRPr="00854A84">
        <w:rPr>
          <w:rFonts w:ascii="Times New Roman" w:eastAsia="Times New Roman" w:hAnsi="Times New Roman" w:cs="Times New Roman"/>
          <w:sz w:val="24"/>
          <w:szCs w:val="24"/>
        </w:rPr>
        <w:t xml:space="preserve"> seconds</w:t>
      </w:r>
    </w:p>
    <w:p w14:paraId="2524BD5C" w14:textId="3133ED90" w:rsidR="00DB3E54" w:rsidRPr="00854A84" w:rsidRDefault="00DB3E54" w:rsidP="00DB3E54">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Maximum Response Time: 1.20 seconds</w:t>
      </w:r>
    </w:p>
    <w:p w14:paraId="302D69B5" w14:textId="0FF17B23" w:rsidR="00DB3E54" w:rsidRPr="00854A84" w:rsidRDefault="00DB3E54" w:rsidP="00DB3E54">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Mean Response Time: 0.98 seconds</w:t>
      </w:r>
    </w:p>
    <w:p w14:paraId="3E0DBA24" w14:textId="527DE3B9" w:rsidR="00DB3E54" w:rsidRPr="00854A84" w:rsidRDefault="00DB3E54" w:rsidP="00DB3E54">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response delay includes:</w:t>
      </w:r>
    </w:p>
    <w:p w14:paraId="429617FC" w14:textId="4DE27EF8" w:rsidR="00DB3E54" w:rsidRPr="00854A84" w:rsidRDefault="00DB3E54" w:rsidP="00DB3E54">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Sensor data acquisition</w:t>
      </w:r>
    </w:p>
    <w:p w14:paraId="052DC990" w14:textId="0E86449D" w:rsidR="00DB3E54" w:rsidRPr="00854A84" w:rsidRDefault="00DB3E54" w:rsidP="00DB3E54">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Microcontroller processing time</w:t>
      </w:r>
    </w:p>
    <w:p w14:paraId="5002F2B5" w14:textId="1527FDB0" w:rsidR="00DB3E54" w:rsidRPr="00854A84" w:rsidRDefault="00DB3E54" w:rsidP="00DB3E54">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RF transmission delay</w:t>
      </w:r>
    </w:p>
    <w:p w14:paraId="3A3BF632" w14:textId="58E90C78" w:rsidR="00DB3E54" w:rsidRPr="00854A84" w:rsidRDefault="00DB3E54" w:rsidP="00DB3E54">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Receiver decoding</w:t>
      </w:r>
    </w:p>
    <w:p w14:paraId="7F902DE8" w14:textId="673A89B7" w:rsidR="00DB3E54" w:rsidRPr="00854A84" w:rsidRDefault="00DB3E54" w:rsidP="00DB3E54">
      <w:pPr>
        <w:pStyle w:val="ListParagraph"/>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Audio output activation</w:t>
      </w:r>
    </w:p>
    <w:p w14:paraId="4BC20EB1" w14:textId="20B4D6AB" w:rsidR="00DB3E54" w:rsidRPr="00854A84" w:rsidRDefault="00DB3E54" w:rsidP="00DB3E54">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system maintains response times below 1.2 seconds, which is acceptable for assistive communication devices.</w:t>
      </w:r>
    </w:p>
    <w:p w14:paraId="09E7AA45" w14:textId="788F7DFB" w:rsidR="00DB3E54" w:rsidRPr="00854A84" w:rsidRDefault="00DB3E54" w:rsidP="00DB3E54">
      <w:pPr>
        <w:spacing w:before="100" w:beforeAutospacing="1" w:after="100" w:afterAutospacing="1" w:line="240" w:lineRule="auto"/>
        <w:rPr>
          <w:rFonts w:ascii="Times New Roman" w:eastAsia="Times New Roman" w:hAnsi="Times New Roman" w:cs="Times New Roman"/>
          <w:b/>
          <w:bCs/>
          <w:sz w:val="24"/>
          <w:szCs w:val="24"/>
        </w:rPr>
      </w:pPr>
      <w:r w:rsidRPr="00854A84">
        <w:rPr>
          <w:rFonts w:ascii="Times New Roman" w:eastAsia="Times New Roman" w:hAnsi="Times New Roman" w:cs="Times New Roman"/>
          <w:b/>
          <w:bCs/>
          <w:sz w:val="24"/>
          <w:szCs w:val="24"/>
        </w:rPr>
        <w:t>Wireless Transmission Performance</w:t>
      </w:r>
    </w:p>
    <w:p w14:paraId="33E106B0" w14:textId="3142D00E" w:rsidR="00DB3E54" w:rsidRDefault="00DB3E54" w:rsidP="00DB3E54">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RF communication module was tested at varying distances:</w:t>
      </w:r>
    </w:p>
    <w:p w14:paraId="6B347BF4" w14:textId="01435870" w:rsidR="0074236E" w:rsidRPr="0074236E" w:rsidRDefault="0074236E" w:rsidP="00DB3E54">
      <w:pPr>
        <w:spacing w:before="100" w:beforeAutospacing="1" w:after="100" w:afterAutospacing="1" w:line="240" w:lineRule="auto"/>
        <w:rPr>
          <w:rFonts w:ascii="Times New Roman" w:eastAsia="Times New Roman" w:hAnsi="Times New Roman" w:cs="Times New Roman"/>
          <w:b/>
          <w:bCs/>
          <w:sz w:val="24"/>
          <w:szCs w:val="24"/>
        </w:rPr>
      </w:pPr>
      <w:r w:rsidRPr="0074236E">
        <w:rPr>
          <w:rFonts w:ascii="Times New Roman" w:eastAsia="Times New Roman" w:hAnsi="Times New Roman" w:cs="Times New Roman"/>
          <w:b/>
          <w:bCs/>
          <w:sz w:val="24"/>
          <w:szCs w:val="24"/>
        </w:rPr>
        <w:t>Table 2.</w:t>
      </w:r>
    </w:p>
    <w:tbl>
      <w:tblPr>
        <w:tblStyle w:val="TableGrid"/>
        <w:tblW w:w="0" w:type="auto"/>
        <w:tblLook w:val="04A0" w:firstRow="1" w:lastRow="0" w:firstColumn="1" w:lastColumn="0" w:noHBand="0" w:noVBand="1"/>
      </w:tblPr>
      <w:tblGrid>
        <w:gridCol w:w="2965"/>
        <w:gridCol w:w="2700"/>
      </w:tblGrid>
      <w:tr w:rsidR="0074236E" w14:paraId="4DC4FFEA" w14:textId="77777777" w:rsidTr="0074236E">
        <w:tc>
          <w:tcPr>
            <w:tcW w:w="2965" w:type="dxa"/>
          </w:tcPr>
          <w:p w14:paraId="00FE82C0" w14:textId="1E104173" w:rsidR="0074236E" w:rsidRPr="0074236E" w:rsidRDefault="0074236E" w:rsidP="0074236E">
            <w:pPr>
              <w:spacing w:before="100" w:beforeAutospacing="1" w:after="100" w:afterAutospacing="1"/>
              <w:jc w:val="center"/>
              <w:rPr>
                <w:rFonts w:ascii="Times New Roman" w:eastAsia="Times New Roman" w:hAnsi="Times New Roman" w:cs="Times New Roman"/>
                <w:b/>
                <w:bCs/>
                <w:sz w:val="24"/>
                <w:szCs w:val="24"/>
              </w:rPr>
            </w:pPr>
            <w:r w:rsidRPr="0074236E">
              <w:rPr>
                <w:rFonts w:ascii="Times New Roman" w:eastAsia="Times New Roman" w:hAnsi="Times New Roman" w:cs="Times New Roman"/>
                <w:b/>
                <w:bCs/>
                <w:sz w:val="24"/>
                <w:szCs w:val="24"/>
              </w:rPr>
              <w:t>Distance</w:t>
            </w:r>
          </w:p>
        </w:tc>
        <w:tc>
          <w:tcPr>
            <w:tcW w:w="2700" w:type="dxa"/>
          </w:tcPr>
          <w:p w14:paraId="3EEAB8EC" w14:textId="6836DD5F" w:rsidR="0074236E" w:rsidRPr="0074236E" w:rsidRDefault="0074236E" w:rsidP="0074236E">
            <w:pPr>
              <w:spacing w:before="100" w:beforeAutospacing="1" w:after="100" w:afterAutospacing="1"/>
              <w:jc w:val="center"/>
              <w:rPr>
                <w:rFonts w:ascii="Times New Roman" w:eastAsia="Times New Roman" w:hAnsi="Times New Roman" w:cs="Times New Roman"/>
                <w:b/>
                <w:bCs/>
                <w:sz w:val="24"/>
                <w:szCs w:val="24"/>
              </w:rPr>
            </w:pPr>
            <w:r w:rsidRPr="0074236E">
              <w:rPr>
                <w:rFonts w:ascii="Times New Roman" w:eastAsia="Times New Roman" w:hAnsi="Times New Roman" w:cs="Times New Roman"/>
                <w:b/>
                <w:bCs/>
                <w:sz w:val="24"/>
                <w:szCs w:val="24"/>
              </w:rPr>
              <w:t>Signal Status</w:t>
            </w:r>
          </w:p>
        </w:tc>
      </w:tr>
      <w:tr w:rsidR="0074236E" w14:paraId="4022305D" w14:textId="77777777" w:rsidTr="0074236E">
        <w:tc>
          <w:tcPr>
            <w:tcW w:w="2965" w:type="dxa"/>
          </w:tcPr>
          <w:p w14:paraId="199A9292" w14:textId="183BB3C6" w:rsidR="0074236E" w:rsidRDefault="0074236E" w:rsidP="00DB3E5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1-5 meters</w:t>
            </w:r>
          </w:p>
        </w:tc>
        <w:tc>
          <w:tcPr>
            <w:tcW w:w="2700" w:type="dxa"/>
          </w:tcPr>
          <w:p w14:paraId="59F5A75B" w14:textId="3042BDBD" w:rsidR="0074236E" w:rsidRDefault="0074236E" w:rsidP="00DB3E5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Stable</w:t>
            </w:r>
          </w:p>
        </w:tc>
      </w:tr>
      <w:tr w:rsidR="0074236E" w14:paraId="65451A27" w14:textId="77777777" w:rsidTr="0074236E">
        <w:tc>
          <w:tcPr>
            <w:tcW w:w="2965" w:type="dxa"/>
          </w:tcPr>
          <w:p w14:paraId="7AA6459C" w14:textId="07CE32FD" w:rsidR="0074236E" w:rsidRDefault="0074236E" w:rsidP="00DB3E5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6-10 meters</w:t>
            </w:r>
          </w:p>
        </w:tc>
        <w:tc>
          <w:tcPr>
            <w:tcW w:w="2700" w:type="dxa"/>
          </w:tcPr>
          <w:p w14:paraId="57C96C1B" w14:textId="234196F8" w:rsidR="0074236E" w:rsidRDefault="0074236E" w:rsidP="00DB3E5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Stable</w:t>
            </w:r>
          </w:p>
        </w:tc>
      </w:tr>
      <w:tr w:rsidR="0074236E" w14:paraId="0CD33F92" w14:textId="77777777" w:rsidTr="0074236E">
        <w:tc>
          <w:tcPr>
            <w:tcW w:w="2965" w:type="dxa"/>
          </w:tcPr>
          <w:p w14:paraId="27093BE9" w14:textId="1E6A02DE" w:rsidR="0074236E" w:rsidRDefault="0074236E" w:rsidP="00DB3E5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11-15 meters</w:t>
            </w:r>
          </w:p>
        </w:tc>
        <w:tc>
          <w:tcPr>
            <w:tcW w:w="2700" w:type="dxa"/>
          </w:tcPr>
          <w:p w14:paraId="284C2925" w14:textId="12C2E4E9" w:rsidR="0074236E" w:rsidRDefault="0074236E" w:rsidP="00DB3E5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Minor delay</w:t>
            </w:r>
          </w:p>
        </w:tc>
      </w:tr>
    </w:tbl>
    <w:p w14:paraId="71539C9F" w14:textId="10B8498D" w:rsidR="00DB3E54" w:rsidRPr="00854A84" w:rsidRDefault="00C25F15" w:rsidP="00DB3E54">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Beyond 15 meters</w:t>
      </w:r>
      <w:r w:rsidR="00ED2B18">
        <w:rPr>
          <w:rFonts w:ascii="Times New Roman" w:eastAsia="Times New Roman" w:hAnsi="Times New Roman" w:cs="Times New Roman"/>
          <w:sz w:val="24"/>
          <w:szCs w:val="24"/>
        </w:rPr>
        <w:t>,</w:t>
      </w:r>
      <w:r w:rsidRPr="00854A84">
        <w:rPr>
          <w:rFonts w:ascii="Times New Roman" w:eastAsia="Times New Roman" w:hAnsi="Times New Roman" w:cs="Times New Roman"/>
          <w:sz w:val="24"/>
          <w:szCs w:val="24"/>
        </w:rPr>
        <w:t xml:space="preserve"> </w:t>
      </w:r>
      <w:r w:rsidR="00ED2B18">
        <w:rPr>
          <w:rFonts w:ascii="Times New Roman" w:eastAsia="Times New Roman" w:hAnsi="Times New Roman" w:cs="Times New Roman"/>
          <w:sz w:val="24"/>
          <w:szCs w:val="24"/>
        </w:rPr>
        <w:t>o</w:t>
      </w:r>
      <w:r w:rsidRPr="00854A84">
        <w:rPr>
          <w:rFonts w:ascii="Times New Roman" w:eastAsia="Times New Roman" w:hAnsi="Times New Roman" w:cs="Times New Roman"/>
          <w:sz w:val="24"/>
          <w:szCs w:val="24"/>
        </w:rPr>
        <w:t>ccasional signal loss</w:t>
      </w:r>
      <w:r w:rsidR="00ED2B18">
        <w:rPr>
          <w:rFonts w:ascii="Times New Roman" w:eastAsia="Times New Roman" w:hAnsi="Times New Roman" w:cs="Times New Roman"/>
          <w:sz w:val="24"/>
          <w:szCs w:val="24"/>
        </w:rPr>
        <w:t xml:space="preserve"> was observed</w:t>
      </w:r>
      <w:r w:rsidRPr="00854A84">
        <w:rPr>
          <w:rFonts w:ascii="Times New Roman" w:eastAsia="Times New Roman" w:hAnsi="Times New Roman" w:cs="Times New Roman"/>
          <w:sz w:val="24"/>
          <w:szCs w:val="24"/>
        </w:rPr>
        <w:t>. The effective operating range was determined to be approximately 10 meters in indoor conditions without significant obstruction.</w:t>
      </w:r>
    </w:p>
    <w:p w14:paraId="732A1E46" w14:textId="3F395B9C" w:rsidR="00C25F15" w:rsidRPr="00854A84" w:rsidRDefault="00C25F15" w:rsidP="00DB3E54">
      <w:pPr>
        <w:spacing w:before="100" w:beforeAutospacing="1" w:after="100" w:afterAutospacing="1" w:line="240" w:lineRule="auto"/>
        <w:rPr>
          <w:rFonts w:ascii="Times New Roman" w:eastAsia="Times New Roman" w:hAnsi="Times New Roman" w:cs="Times New Roman"/>
          <w:b/>
          <w:bCs/>
          <w:sz w:val="24"/>
          <w:szCs w:val="24"/>
        </w:rPr>
      </w:pPr>
      <w:r w:rsidRPr="00854A84">
        <w:rPr>
          <w:rFonts w:ascii="Times New Roman" w:eastAsia="Times New Roman" w:hAnsi="Times New Roman" w:cs="Times New Roman"/>
          <w:b/>
          <w:bCs/>
          <w:sz w:val="24"/>
          <w:szCs w:val="24"/>
        </w:rPr>
        <w:t>Power Stability Evaluation</w:t>
      </w:r>
    </w:p>
    <w:p w14:paraId="167C337C" w14:textId="0FA45F1D" w:rsidR="00C25F15" w:rsidRPr="00854A84" w:rsidRDefault="00C25F15" w:rsidP="00DB3E54">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 xml:space="preserve">The 9V regulated power supply maintained </w:t>
      </w:r>
      <w:r w:rsidR="0074236E">
        <w:rPr>
          <w:rFonts w:ascii="Times New Roman" w:eastAsia="Times New Roman" w:hAnsi="Times New Roman" w:cs="Times New Roman"/>
          <w:sz w:val="24"/>
          <w:szCs w:val="24"/>
        </w:rPr>
        <w:t xml:space="preserve">a </w:t>
      </w:r>
      <w:r w:rsidRPr="00854A84">
        <w:rPr>
          <w:rFonts w:ascii="Times New Roman" w:eastAsia="Times New Roman" w:hAnsi="Times New Roman" w:cs="Times New Roman"/>
          <w:sz w:val="24"/>
          <w:szCs w:val="24"/>
        </w:rPr>
        <w:t>stable voltage during continuous operation.</w:t>
      </w:r>
    </w:p>
    <w:p w14:paraId="41BB625B" w14:textId="70BDF739" w:rsidR="00C25F15" w:rsidRPr="00854A84" w:rsidRDefault="00C25F15" w:rsidP="00DB3E54">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Observations:</w:t>
      </w:r>
    </w:p>
    <w:p w14:paraId="42C23354" w14:textId="0A38BBB1" w:rsidR="00C25F15" w:rsidRPr="00854A84" w:rsidRDefault="00C25F15" w:rsidP="00C25F15">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 xml:space="preserve">No unexpected </w:t>
      </w:r>
      <w:r w:rsidR="0074236E">
        <w:rPr>
          <w:rFonts w:ascii="Times New Roman" w:eastAsia="Times New Roman" w:hAnsi="Times New Roman" w:cs="Times New Roman"/>
          <w:sz w:val="24"/>
          <w:szCs w:val="24"/>
        </w:rPr>
        <w:t>system resets</w:t>
      </w:r>
    </w:p>
    <w:p w14:paraId="460B1747" w14:textId="6730B96E" w:rsidR="00C25F15" w:rsidRPr="00854A84" w:rsidRDefault="00C25F15" w:rsidP="00C25F15">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No sensor fluctuation due to power drop</w:t>
      </w:r>
    </w:p>
    <w:p w14:paraId="5346ACAB" w14:textId="544467C8" w:rsidR="00C25F15" w:rsidRPr="00854A84" w:rsidRDefault="00C25F15" w:rsidP="00C25F15">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Stable output audio level</w:t>
      </w:r>
    </w:p>
    <w:p w14:paraId="5F4E50D3" w14:textId="31C799F4" w:rsidR="00C25F15" w:rsidRPr="00854A84" w:rsidRDefault="00C25F15" w:rsidP="00C25F15">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Battery life lasted approximately 4-5 hours.</w:t>
      </w:r>
    </w:p>
    <w:p w14:paraId="5A7AA997" w14:textId="30711972" w:rsidR="00C25F15" w:rsidRPr="00854A84" w:rsidRDefault="00C25F15" w:rsidP="00C25F15">
      <w:pPr>
        <w:spacing w:before="100" w:beforeAutospacing="1" w:after="100" w:afterAutospacing="1" w:line="240" w:lineRule="auto"/>
        <w:rPr>
          <w:rFonts w:ascii="Times New Roman" w:eastAsia="Times New Roman" w:hAnsi="Times New Roman" w:cs="Times New Roman"/>
          <w:b/>
          <w:bCs/>
          <w:sz w:val="24"/>
          <w:szCs w:val="24"/>
        </w:rPr>
      </w:pPr>
      <w:r w:rsidRPr="00854A84">
        <w:rPr>
          <w:rFonts w:ascii="Times New Roman" w:eastAsia="Times New Roman" w:hAnsi="Times New Roman" w:cs="Times New Roman"/>
          <w:b/>
          <w:bCs/>
          <w:sz w:val="24"/>
          <w:szCs w:val="24"/>
        </w:rPr>
        <w:t>Discussion</w:t>
      </w:r>
    </w:p>
    <w:p w14:paraId="7DE9F14B" w14:textId="4C89FBCC" w:rsidR="00C25F15" w:rsidRPr="00854A84" w:rsidRDefault="00C25F15" w:rsidP="00C25F15">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finding</w:t>
      </w:r>
      <w:r w:rsidR="00423470">
        <w:rPr>
          <w:rFonts w:ascii="Times New Roman" w:eastAsia="Times New Roman" w:hAnsi="Times New Roman" w:cs="Times New Roman"/>
          <w:sz w:val="24"/>
          <w:szCs w:val="24"/>
        </w:rPr>
        <w:t>s</w:t>
      </w:r>
      <w:r w:rsidRPr="00854A84">
        <w:rPr>
          <w:rFonts w:ascii="Times New Roman" w:eastAsia="Times New Roman" w:hAnsi="Times New Roman" w:cs="Times New Roman"/>
          <w:sz w:val="24"/>
          <w:szCs w:val="24"/>
        </w:rPr>
        <w:t xml:space="preserve"> indicate that the developed system </w:t>
      </w:r>
      <w:r w:rsidR="004A1B18" w:rsidRPr="00854A84">
        <w:rPr>
          <w:rFonts w:ascii="Times New Roman" w:eastAsia="Times New Roman" w:hAnsi="Times New Roman" w:cs="Times New Roman"/>
          <w:sz w:val="24"/>
          <w:szCs w:val="24"/>
        </w:rPr>
        <w:t xml:space="preserve">is </w:t>
      </w:r>
      <w:r w:rsidRPr="00854A84">
        <w:rPr>
          <w:rFonts w:ascii="Times New Roman" w:eastAsia="Times New Roman" w:hAnsi="Times New Roman" w:cs="Times New Roman"/>
          <w:sz w:val="24"/>
          <w:szCs w:val="24"/>
        </w:rPr>
        <w:t>capable of providing an alternative communication method for paralytic and speech-impaired individuals.</w:t>
      </w:r>
    </w:p>
    <w:p w14:paraId="675299DF" w14:textId="284231B1" w:rsidR="00C25F15" w:rsidRPr="00854A84" w:rsidRDefault="00C25F15" w:rsidP="00C25F15">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use of analog accelerometer-based gesture detection proved effective for simple directional movements. Compared to camera-based systems, this approach offers:</w:t>
      </w:r>
    </w:p>
    <w:p w14:paraId="0E791A1D" w14:textId="3EDE4D4F" w:rsidR="00C25F15" w:rsidRPr="00854A84" w:rsidRDefault="00C25F15" w:rsidP="00C25F15">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lastRenderedPageBreak/>
        <w:t>Lower power consumption</w:t>
      </w:r>
    </w:p>
    <w:p w14:paraId="2532D3D7" w14:textId="5524A691" w:rsidR="00C25F15" w:rsidRPr="00854A84" w:rsidRDefault="00C25F15" w:rsidP="00C25F15">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Reduced computational complexity</w:t>
      </w:r>
    </w:p>
    <w:p w14:paraId="7A16DCE4" w14:textId="599D1EFE" w:rsidR="00C25F15" w:rsidRPr="00854A84" w:rsidRDefault="00C25F15" w:rsidP="00C25F15">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Portable and wearable configuration</w:t>
      </w:r>
    </w:p>
    <w:p w14:paraId="7BBADBDF" w14:textId="25C0A5BC" w:rsidR="00C25F15" w:rsidRPr="00854A84" w:rsidRDefault="00C25F15" w:rsidP="00C25F15">
      <w:pPr>
        <w:pStyle w:val="ListParagraph"/>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Lower system cost</w:t>
      </w:r>
    </w:p>
    <w:p w14:paraId="6AA2E873" w14:textId="1C9890F6" w:rsidR="00C25F15" w:rsidRPr="00854A84" w:rsidRDefault="00C25F15" w:rsidP="00C25F15">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However, the system is limited to predefined gestures and may require recalibration for different users due to variation in hand strength and movement capability.</w:t>
      </w:r>
    </w:p>
    <w:p w14:paraId="23FDF7FF" w14:textId="36A1B235" w:rsidR="00C25F15" w:rsidRPr="00854A84" w:rsidRDefault="00C25F15" w:rsidP="00C25F15">
      <w:p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Future improvement may include:</w:t>
      </w:r>
    </w:p>
    <w:p w14:paraId="743E7AA2" w14:textId="0C95BAE9" w:rsidR="00C25F15" w:rsidRPr="00854A84" w:rsidRDefault="00C25F15" w:rsidP="00C25F15">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Implementation of digital filtering for noise reduction</w:t>
      </w:r>
    </w:p>
    <w:p w14:paraId="673039B6" w14:textId="068E3B26" w:rsidR="00C25F15" w:rsidRPr="00854A84" w:rsidRDefault="00C25F15" w:rsidP="00C25F15">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 xml:space="preserve">Use of </w:t>
      </w:r>
      <w:r w:rsidR="004A1B18" w:rsidRPr="00854A84">
        <w:rPr>
          <w:rFonts w:ascii="Times New Roman" w:eastAsia="Times New Roman" w:hAnsi="Times New Roman" w:cs="Times New Roman"/>
          <w:sz w:val="24"/>
          <w:szCs w:val="24"/>
        </w:rPr>
        <w:t xml:space="preserve">a </w:t>
      </w:r>
      <w:r w:rsidRPr="00854A84">
        <w:rPr>
          <w:rFonts w:ascii="Times New Roman" w:eastAsia="Times New Roman" w:hAnsi="Times New Roman" w:cs="Times New Roman"/>
          <w:sz w:val="24"/>
          <w:szCs w:val="24"/>
        </w:rPr>
        <w:t>machine learning algorithm for adaptive gesture recognition</w:t>
      </w:r>
    </w:p>
    <w:p w14:paraId="09F4577A" w14:textId="6F069490" w:rsidR="00C25F15" w:rsidRPr="00854A84" w:rsidRDefault="00C25F15" w:rsidP="00C25F15">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Integration of rechargeable lithium battery</w:t>
      </w:r>
    </w:p>
    <w:p w14:paraId="6A7E3DB0" w14:textId="01DC2751" w:rsidR="00C25F15" w:rsidRPr="00854A84" w:rsidRDefault="00C25F15" w:rsidP="00C25F15">
      <w:pPr>
        <w:pStyle w:val="ListParagraph"/>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Addition of LCD status display for visual confirmation</w:t>
      </w:r>
    </w:p>
    <w:p w14:paraId="7FB6ACE5" w14:textId="1E909B0A" w:rsidR="00E67EEF" w:rsidRPr="00854A84" w:rsidRDefault="006F67FB" w:rsidP="00E67EEF">
      <w:pPr>
        <w:spacing w:before="100" w:beforeAutospacing="1" w:after="100" w:afterAutospacing="1" w:line="240" w:lineRule="auto"/>
        <w:jc w:val="both"/>
        <w:rPr>
          <w:rFonts w:ascii="Times New Roman" w:eastAsia="Times New Roman" w:hAnsi="Times New Roman" w:cs="Times New Roman"/>
          <w:b/>
          <w:bCs/>
          <w:sz w:val="28"/>
          <w:szCs w:val="28"/>
        </w:rPr>
      </w:pPr>
      <w:r w:rsidRPr="00854A84">
        <w:rPr>
          <w:rFonts w:ascii="Times New Roman" w:eastAsia="Times New Roman" w:hAnsi="Times New Roman" w:cs="Times New Roman"/>
          <w:b/>
          <w:bCs/>
          <w:sz w:val="28"/>
          <w:szCs w:val="28"/>
        </w:rPr>
        <w:t>SUMMARY, FINDINGS, CONCLUSIONS</w:t>
      </w:r>
      <w:r w:rsidR="00DB3E54" w:rsidRPr="00854A84">
        <w:rPr>
          <w:rFonts w:ascii="Times New Roman" w:eastAsia="Times New Roman" w:hAnsi="Times New Roman" w:cs="Times New Roman"/>
          <w:b/>
          <w:bCs/>
          <w:sz w:val="28"/>
          <w:szCs w:val="28"/>
        </w:rPr>
        <w:t>,</w:t>
      </w:r>
      <w:r w:rsidRPr="00854A84">
        <w:rPr>
          <w:rFonts w:ascii="Times New Roman" w:eastAsia="Times New Roman" w:hAnsi="Times New Roman" w:cs="Times New Roman"/>
          <w:b/>
          <w:bCs/>
          <w:sz w:val="28"/>
          <w:szCs w:val="28"/>
        </w:rPr>
        <w:t xml:space="preserve"> AND RECOMMENDATIONS</w:t>
      </w:r>
    </w:p>
    <w:p w14:paraId="45FFA6BD" w14:textId="2F1C881A" w:rsidR="006F67FB" w:rsidRPr="00854A84" w:rsidRDefault="006F67FB" w:rsidP="00E67EEF">
      <w:pPr>
        <w:spacing w:before="100" w:beforeAutospacing="1" w:after="100" w:afterAutospacing="1" w:line="240" w:lineRule="auto"/>
        <w:jc w:val="both"/>
        <w:rPr>
          <w:rFonts w:ascii="Times New Roman" w:eastAsia="Times New Roman" w:hAnsi="Times New Roman" w:cs="Times New Roman"/>
          <w:b/>
          <w:bCs/>
          <w:sz w:val="24"/>
          <w:szCs w:val="24"/>
        </w:rPr>
      </w:pPr>
      <w:r w:rsidRPr="00854A84">
        <w:rPr>
          <w:rFonts w:ascii="Times New Roman" w:eastAsia="Times New Roman" w:hAnsi="Times New Roman" w:cs="Times New Roman"/>
          <w:b/>
          <w:bCs/>
          <w:sz w:val="24"/>
          <w:szCs w:val="24"/>
        </w:rPr>
        <w:t>Summary</w:t>
      </w:r>
    </w:p>
    <w:p w14:paraId="2EA3DE17" w14:textId="772A009B" w:rsidR="006F67FB" w:rsidRPr="00854A84" w:rsidRDefault="006F67FB" w:rsidP="006F67FB">
      <w:pPr>
        <w:spacing w:line="240" w:lineRule="auto"/>
        <w:jc w:val="both"/>
        <w:rPr>
          <w:rFonts w:ascii="Times New Roman" w:hAnsi="Times New Roman" w:cs="Times New Roman"/>
          <w:sz w:val="24"/>
          <w:szCs w:val="24"/>
        </w:rPr>
      </w:pPr>
      <w:r w:rsidRPr="00854A84">
        <w:rPr>
          <w:rFonts w:ascii="Times New Roman" w:hAnsi="Times New Roman" w:cs="Times New Roman"/>
          <w:sz w:val="24"/>
          <w:szCs w:val="24"/>
        </w:rPr>
        <w:t>Th</w:t>
      </w:r>
      <w:r w:rsidR="00EA5062">
        <w:rPr>
          <w:rFonts w:ascii="Times New Roman" w:hAnsi="Times New Roman" w:cs="Times New Roman"/>
          <w:sz w:val="24"/>
          <w:szCs w:val="24"/>
        </w:rPr>
        <w:t>is</w:t>
      </w:r>
      <w:r w:rsidRPr="00854A84">
        <w:rPr>
          <w:rFonts w:ascii="Times New Roman" w:hAnsi="Times New Roman" w:cs="Times New Roman"/>
          <w:sz w:val="24"/>
          <w:szCs w:val="24"/>
        </w:rPr>
        <w:t xml:space="preserve"> study</w:t>
      </w:r>
      <w:r w:rsidR="007C4C43" w:rsidRPr="00854A84">
        <w:rPr>
          <w:rFonts w:ascii="Times New Roman" w:hAnsi="Times New Roman" w:cs="Times New Roman"/>
          <w:sz w:val="24"/>
          <w:szCs w:val="24"/>
        </w:rPr>
        <w:t xml:space="preserve"> developed a</w:t>
      </w:r>
      <w:r w:rsidRPr="00854A84">
        <w:rPr>
          <w:rFonts w:ascii="Times New Roman" w:hAnsi="Times New Roman" w:cs="Times New Roman"/>
          <w:sz w:val="24"/>
          <w:szCs w:val="24"/>
        </w:rPr>
        <w:t xml:space="preserve"> </w:t>
      </w:r>
      <w:r w:rsidRPr="00854A84">
        <w:rPr>
          <w:rFonts w:ascii="Times New Roman" w:hAnsi="Times New Roman" w:cs="Times New Roman"/>
          <w:b/>
          <w:bCs/>
          <w:sz w:val="24"/>
          <w:szCs w:val="24"/>
        </w:rPr>
        <w:t xml:space="preserve">Hand Movement Audio </w:t>
      </w:r>
      <w:r w:rsidR="007C4C43" w:rsidRPr="00854A84">
        <w:rPr>
          <w:rFonts w:ascii="Times New Roman" w:hAnsi="Times New Roman" w:cs="Times New Roman"/>
          <w:b/>
          <w:bCs/>
          <w:sz w:val="24"/>
          <w:szCs w:val="24"/>
        </w:rPr>
        <w:t>Message-Based</w:t>
      </w:r>
      <w:r w:rsidRPr="00854A84">
        <w:rPr>
          <w:rFonts w:ascii="Times New Roman" w:hAnsi="Times New Roman" w:cs="Times New Roman"/>
          <w:b/>
          <w:bCs/>
          <w:sz w:val="24"/>
          <w:szCs w:val="24"/>
        </w:rPr>
        <w:t xml:space="preserve"> Accelerometer </w:t>
      </w:r>
      <w:r w:rsidRPr="00854A84">
        <w:rPr>
          <w:rFonts w:ascii="Times New Roman" w:hAnsi="Times New Roman" w:cs="Times New Roman"/>
          <w:sz w:val="24"/>
          <w:szCs w:val="24"/>
        </w:rPr>
        <w:t xml:space="preserve">to assist </w:t>
      </w:r>
      <w:r w:rsidR="00ED2B18">
        <w:rPr>
          <w:rFonts w:ascii="Times New Roman" w:hAnsi="Times New Roman" w:cs="Times New Roman"/>
          <w:sz w:val="24"/>
          <w:szCs w:val="24"/>
        </w:rPr>
        <w:t xml:space="preserve">paralytic and </w:t>
      </w:r>
      <w:r w:rsidRPr="00854A84">
        <w:rPr>
          <w:rFonts w:ascii="Times New Roman" w:hAnsi="Times New Roman" w:cs="Times New Roman"/>
          <w:sz w:val="24"/>
          <w:szCs w:val="24"/>
        </w:rPr>
        <w:t>disabled</w:t>
      </w:r>
      <w:r w:rsidR="00ED2B18">
        <w:rPr>
          <w:rFonts w:ascii="Times New Roman" w:hAnsi="Times New Roman" w:cs="Times New Roman"/>
          <w:sz w:val="24"/>
          <w:szCs w:val="24"/>
        </w:rPr>
        <w:t xml:space="preserve"> persons</w:t>
      </w:r>
      <w:r w:rsidRPr="00854A84">
        <w:rPr>
          <w:rFonts w:ascii="Times New Roman" w:hAnsi="Times New Roman" w:cs="Times New Roman"/>
          <w:sz w:val="24"/>
          <w:szCs w:val="24"/>
        </w:rPr>
        <w:t xml:space="preserve"> in communicati</w:t>
      </w:r>
      <w:r w:rsidR="00ED2B18">
        <w:rPr>
          <w:rFonts w:ascii="Times New Roman" w:hAnsi="Times New Roman" w:cs="Times New Roman"/>
          <w:sz w:val="24"/>
          <w:szCs w:val="24"/>
        </w:rPr>
        <w:t>on</w:t>
      </w:r>
      <w:r w:rsidRPr="00854A84">
        <w:rPr>
          <w:rFonts w:ascii="Times New Roman" w:hAnsi="Times New Roman" w:cs="Times New Roman"/>
          <w:sz w:val="24"/>
          <w:szCs w:val="24"/>
        </w:rPr>
        <w:t xml:space="preserve">. </w:t>
      </w:r>
      <w:r w:rsidR="007C4C43" w:rsidRPr="00854A84">
        <w:rPr>
          <w:rFonts w:ascii="Times New Roman" w:hAnsi="Times New Roman" w:cs="Times New Roman"/>
          <w:sz w:val="24"/>
          <w:szCs w:val="24"/>
        </w:rPr>
        <w:t>The system integrates a 3-axis accelerometer, a microcontroller (Arduino), an LCD, and an audio output. Testing was conducted to evaluate gesture recognition accuracy, system response time, and message output reliability.</w:t>
      </w:r>
    </w:p>
    <w:p w14:paraId="586FB7A9" w14:textId="41100B0F" w:rsidR="007C4C43" w:rsidRPr="00854A84" w:rsidRDefault="007C4C43" w:rsidP="006F67FB">
      <w:pPr>
        <w:spacing w:line="240" w:lineRule="auto"/>
        <w:jc w:val="both"/>
        <w:rPr>
          <w:rFonts w:ascii="Times New Roman" w:hAnsi="Times New Roman" w:cs="Times New Roman"/>
          <w:sz w:val="24"/>
          <w:szCs w:val="24"/>
        </w:rPr>
      </w:pPr>
      <w:r w:rsidRPr="00854A84">
        <w:rPr>
          <w:rFonts w:ascii="Times New Roman" w:hAnsi="Times New Roman" w:cs="Times New Roman"/>
          <w:sz w:val="24"/>
          <w:szCs w:val="24"/>
        </w:rPr>
        <w:t xml:space="preserve">Key </w:t>
      </w:r>
      <w:r w:rsidR="00854A84">
        <w:rPr>
          <w:rFonts w:ascii="Times New Roman" w:hAnsi="Times New Roman" w:cs="Times New Roman"/>
          <w:sz w:val="24"/>
          <w:szCs w:val="24"/>
        </w:rPr>
        <w:t>findings</w:t>
      </w:r>
      <w:r w:rsidRPr="00854A84">
        <w:rPr>
          <w:rFonts w:ascii="Times New Roman" w:hAnsi="Times New Roman" w:cs="Times New Roman"/>
          <w:sz w:val="24"/>
          <w:szCs w:val="24"/>
        </w:rPr>
        <w:t xml:space="preserve"> from the testing include:</w:t>
      </w:r>
    </w:p>
    <w:p w14:paraId="14E83A95" w14:textId="09E4C038" w:rsidR="007C4C43" w:rsidRPr="00854A84" w:rsidRDefault="007C4C43" w:rsidP="007C4C43">
      <w:pPr>
        <w:pStyle w:val="ListParagraph"/>
        <w:numPr>
          <w:ilvl w:val="0"/>
          <w:numId w:val="17"/>
        </w:numPr>
        <w:spacing w:line="240" w:lineRule="auto"/>
        <w:jc w:val="both"/>
        <w:rPr>
          <w:rFonts w:ascii="Times New Roman" w:hAnsi="Times New Roman" w:cs="Times New Roman"/>
          <w:sz w:val="24"/>
          <w:szCs w:val="24"/>
        </w:rPr>
      </w:pPr>
      <w:r w:rsidRPr="00854A84">
        <w:rPr>
          <w:rFonts w:ascii="Times New Roman" w:hAnsi="Times New Roman" w:cs="Times New Roman"/>
          <w:sz w:val="24"/>
          <w:szCs w:val="24"/>
        </w:rPr>
        <w:t>Gesture Recognition: 9</w:t>
      </w:r>
      <w:r w:rsidR="00EA5062">
        <w:rPr>
          <w:rFonts w:ascii="Times New Roman" w:hAnsi="Times New Roman" w:cs="Times New Roman"/>
          <w:sz w:val="24"/>
          <w:szCs w:val="24"/>
        </w:rPr>
        <w:t>5</w:t>
      </w:r>
      <w:r w:rsidRPr="00854A84">
        <w:rPr>
          <w:rFonts w:ascii="Times New Roman" w:hAnsi="Times New Roman" w:cs="Times New Roman"/>
          <w:sz w:val="24"/>
          <w:szCs w:val="24"/>
        </w:rPr>
        <w:t>% of gestures were correctly recognized.</w:t>
      </w:r>
    </w:p>
    <w:p w14:paraId="672432BD" w14:textId="31D7CCF3" w:rsidR="007C4C43" w:rsidRPr="00854A84" w:rsidRDefault="007C4C43" w:rsidP="007C4C43">
      <w:pPr>
        <w:pStyle w:val="ListParagraph"/>
        <w:numPr>
          <w:ilvl w:val="0"/>
          <w:numId w:val="17"/>
        </w:numPr>
        <w:spacing w:line="240" w:lineRule="auto"/>
        <w:jc w:val="both"/>
        <w:rPr>
          <w:rFonts w:ascii="Times New Roman" w:hAnsi="Times New Roman" w:cs="Times New Roman"/>
          <w:sz w:val="24"/>
          <w:szCs w:val="24"/>
        </w:rPr>
      </w:pPr>
      <w:r w:rsidRPr="00854A84">
        <w:rPr>
          <w:rFonts w:ascii="Times New Roman" w:hAnsi="Times New Roman" w:cs="Times New Roman"/>
          <w:sz w:val="24"/>
          <w:szCs w:val="24"/>
        </w:rPr>
        <w:t xml:space="preserve">Message output: 100% recognized gestures resulted </w:t>
      </w:r>
      <w:r w:rsidR="00423470">
        <w:rPr>
          <w:rFonts w:ascii="Times New Roman" w:hAnsi="Times New Roman" w:cs="Times New Roman"/>
          <w:sz w:val="24"/>
          <w:szCs w:val="24"/>
        </w:rPr>
        <w:t>in</w:t>
      </w:r>
      <w:r w:rsidRPr="00854A84">
        <w:rPr>
          <w:rFonts w:ascii="Times New Roman" w:hAnsi="Times New Roman" w:cs="Times New Roman"/>
          <w:sz w:val="24"/>
          <w:szCs w:val="24"/>
        </w:rPr>
        <w:t xml:space="preserve"> the correct audio and visua</w:t>
      </w:r>
      <w:r w:rsidR="00B5278B" w:rsidRPr="00854A84">
        <w:rPr>
          <w:rFonts w:ascii="Times New Roman" w:hAnsi="Times New Roman" w:cs="Times New Roman"/>
          <w:sz w:val="24"/>
          <w:szCs w:val="24"/>
        </w:rPr>
        <w:t>l message.</w:t>
      </w:r>
    </w:p>
    <w:p w14:paraId="1CCCB096" w14:textId="01EE1303" w:rsidR="00B5278B" w:rsidRPr="00854A84" w:rsidRDefault="00B5278B" w:rsidP="007C4C43">
      <w:pPr>
        <w:pStyle w:val="ListParagraph"/>
        <w:numPr>
          <w:ilvl w:val="0"/>
          <w:numId w:val="17"/>
        </w:numPr>
        <w:spacing w:line="240" w:lineRule="auto"/>
        <w:jc w:val="both"/>
        <w:rPr>
          <w:rFonts w:ascii="Times New Roman" w:hAnsi="Times New Roman" w:cs="Times New Roman"/>
          <w:sz w:val="24"/>
          <w:szCs w:val="24"/>
        </w:rPr>
      </w:pPr>
      <w:r w:rsidRPr="00854A84">
        <w:rPr>
          <w:rFonts w:ascii="Times New Roman" w:hAnsi="Times New Roman" w:cs="Times New Roman"/>
          <w:sz w:val="24"/>
          <w:szCs w:val="24"/>
        </w:rPr>
        <w:t>Response Time: The average system response was 0.</w:t>
      </w:r>
      <w:r w:rsidR="00ED2B18">
        <w:rPr>
          <w:rFonts w:ascii="Times New Roman" w:hAnsi="Times New Roman" w:cs="Times New Roman"/>
          <w:sz w:val="24"/>
          <w:szCs w:val="24"/>
        </w:rPr>
        <w:t>98</w:t>
      </w:r>
      <w:r w:rsidRPr="00854A84">
        <w:rPr>
          <w:rFonts w:ascii="Times New Roman" w:hAnsi="Times New Roman" w:cs="Times New Roman"/>
          <w:sz w:val="24"/>
          <w:szCs w:val="24"/>
        </w:rPr>
        <w:t xml:space="preserve"> seconds, ensuring real-time interaction.</w:t>
      </w:r>
    </w:p>
    <w:p w14:paraId="7BE5DA94" w14:textId="2927E203" w:rsidR="00B5278B" w:rsidRPr="00854A84" w:rsidRDefault="00B5278B" w:rsidP="007C4C43">
      <w:pPr>
        <w:pStyle w:val="ListParagraph"/>
        <w:numPr>
          <w:ilvl w:val="0"/>
          <w:numId w:val="17"/>
        </w:numPr>
        <w:spacing w:line="240" w:lineRule="auto"/>
        <w:jc w:val="both"/>
        <w:rPr>
          <w:rFonts w:ascii="Times New Roman" w:hAnsi="Times New Roman" w:cs="Times New Roman"/>
          <w:sz w:val="24"/>
          <w:szCs w:val="24"/>
        </w:rPr>
      </w:pPr>
      <w:r w:rsidRPr="00854A84">
        <w:rPr>
          <w:rFonts w:ascii="Times New Roman" w:hAnsi="Times New Roman" w:cs="Times New Roman"/>
          <w:sz w:val="24"/>
          <w:szCs w:val="24"/>
        </w:rPr>
        <w:t>The system proved effective in converting hand movements into immediate audio messages, offering an accessible communication solution for individuals with severe motor impairments.</w:t>
      </w:r>
    </w:p>
    <w:p w14:paraId="6EFB201A" w14:textId="19C9D4F3" w:rsidR="006F67FB" w:rsidRPr="00854A84" w:rsidRDefault="006F67FB" w:rsidP="006F67FB">
      <w:pPr>
        <w:jc w:val="both"/>
        <w:rPr>
          <w:rFonts w:ascii="Times New Roman" w:hAnsi="Times New Roman" w:cs="Times New Roman"/>
          <w:b/>
          <w:bCs/>
          <w:sz w:val="24"/>
          <w:szCs w:val="24"/>
        </w:rPr>
      </w:pPr>
      <w:r w:rsidRPr="00854A84">
        <w:rPr>
          <w:rFonts w:ascii="Times New Roman" w:hAnsi="Times New Roman" w:cs="Times New Roman"/>
          <w:b/>
          <w:bCs/>
          <w:sz w:val="24"/>
          <w:szCs w:val="24"/>
        </w:rPr>
        <w:t>Findings</w:t>
      </w:r>
    </w:p>
    <w:p w14:paraId="4C446D53" w14:textId="77777777" w:rsidR="006F67FB" w:rsidRPr="00854A84" w:rsidRDefault="006F67FB" w:rsidP="006242B9">
      <w:pPr>
        <w:spacing w:after="0" w:line="240" w:lineRule="auto"/>
        <w:contextualSpacing/>
        <w:jc w:val="both"/>
        <w:rPr>
          <w:rFonts w:ascii="Times New Roman" w:hAnsi="Times New Roman" w:cs="Times New Roman"/>
          <w:sz w:val="24"/>
          <w:szCs w:val="24"/>
        </w:rPr>
      </w:pPr>
      <w:r w:rsidRPr="00854A84">
        <w:rPr>
          <w:rFonts w:ascii="Times New Roman" w:hAnsi="Times New Roman" w:cs="Times New Roman"/>
          <w:sz w:val="24"/>
          <w:szCs w:val="24"/>
        </w:rPr>
        <w:t>Multi-axis accelerometers are sensitive enough to detect subtle hand movements and gestures.</w:t>
      </w:r>
    </w:p>
    <w:p w14:paraId="6D317E88" w14:textId="77777777" w:rsidR="006F67FB" w:rsidRPr="00854A84" w:rsidRDefault="006F67FB" w:rsidP="006242B9">
      <w:pPr>
        <w:spacing w:after="0" w:line="240" w:lineRule="auto"/>
        <w:contextualSpacing/>
        <w:jc w:val="both"/>
        <w:rPr>
          <w:rFonts w:ascii="Times New Roman" w:hAnsi="Times New Roman" w:cs="Times New Roman"/>
          <w:sz w:val="24"/>
          <w:szCs w:val="24"/>
        </w:rPr>
      </w:pPr>
      <w:r w:rsidRPr="00854A84">
        <w:rPr>
          <w:rFonts w:ascii="Times New Roman" w:hAnsi="Times New Roman" w:cs="Times New Roman"/>
          <w:sz w:val="24"/>
          <w:szCs w:val="24"/>
        </w:rPr>
        <w:t>Wearable systems (gloves, rings, wristbands) enable continuous monitoring without hindering daily activity.</w:t>
      </w:r>
    </w:p>
    <w:p w14:paraId="2D9B9653" w14:textId="77777777" w:rsidR="006F67FB" w:rsidRPr="00854A84" w:rsidRDefault="006F67FB" w:rsidP="006242B9">
      <w:pPr>
        <w:spacing w:after="0" w:line="240" w:lineRule="auto"/>
        <w:contextualSpacing/>
        <w:jc w:val="both"/>
        <w:rPr>
          <w:rFonts w:ascii="Times New Roman" w:hAnsi="Times New Roman" w:cs="Times New Roman"/>
          <w:sz w:val="24"/>
          <w:szCs w:val="24"/>
        </w:rPr>
      </w:pPr>
      <w:r w:rsidRPr="00854A84">
        <w:rPr>
          <w:rFonts w:ascii="Times New Roman" w:hAnsi="Times New Roman" w:cs="Times New Roman"/>
          <w:sz w:val="24"/>
          <w:szCs w:val="24"/>
        </w:rPr>
        <w:t>Gesture-based control systems can be integrated with wheelchairs, messaging systems, or IoT platforms.</w:t>
      </w:r>
    </w:p>
    <w:p w14:paraId="47E07252" w14:textId="77777777" w:rsidR="006F67FB" w:rsidRPr="00854A84" w:rsidRDefault="006F67FB" w:rsidP="006242B9">
      <w:pPr>
        <w:spacing w:after="0" w:line="240" w:lineRule="auto"/>
        <w:contextualSpacing/>
        <w:jc w:val="both"/>
        <w:rPr>
          <w:rFonts w:ascii="Times New Roman" w:hAnsi="Times New Roman" w:cs="Times New Roman"/>
          <w:sz w:val="24"/>
          <w:szCs w:val="24"/>
        </w:rPr>
      </w:pPr>
      <w:r w:rsidRPr="00854A84">
        <w:rPr>
          <w:rFonts w:ascii="Times New Roman" w:hAnsi="Times New Roman" w:cs="Times New Roman"/>
          <w:sz w:val="24"/>
          <w:szCs w:val="24"/>
        </w:rPr>
        <w:t>Real-time feedback mechanisms (audio, SMS, or mobile notifications) improve caregiver response.</w:t>
      </w:r>
    </w:p>
    <w:p w14:paraId="45137130" w14:textId="1425CF7A" w:rsidR="00B5278B" w:rsidRPr="00854A84" w:rsidRDefault="006F67FB" w:rsidP="00340986">
      <w:pPr>
        <w:spacing w:after="0" w:line="240" w:lineRule="auto"/>
        <w:contextualSpacing/>
        <w:jc w:val="both"/>
        <w:rPr>
          <w:rFonts w:ascii="Times New Roman" w:hAnsi="Times New Roman" w:cs="Times New Roman"/>
          <w:sz w:val="24"/>
          <w:szCs w:val="24"/>
        </w:rPr>
      </w:pPr>
      <w:r w:rsidRPr="00854A84">
        <w:rPr>
          <w:rFonts w:ascii="Times New Roman" w:hAnsi="Times New Roman" w:cs="Times New Roman"/>
          <w:sz w:val="24"/>
          <w:szCs w:val="24"/>
        </w:rPr>
        <w:t>User-centered designs enhance usability, adherence, and accessibility for paralytic patients.</w:t>
      </w:r>
    </w:p>
    <w:p w14:paraId="045DF483" w14:textId="7A16504C" w:rsidR="006F67FB" w:rsidRPr="00854A84" w:rsidRDefault="006F67FB" w:rsidP="006F67FB">
      <w:pPr>
        <w:spacing w:before="100" w:beforeAutospacing="1" w:after="100" w:afterAutospacing="1" w:line="240" w:lineRule="auto"/>
        <w:jc w:val="both"/>
        <w:rPr>
          <w:rFonts w:ascii="Times New Roman" w:eastAsia="Times New Roman" w:hAnsi="Times New Roman" w:cs="Times New Roman"/>
          <w:b/>
          <w:bCs/>
          <w:sz w:val="24"/>
          <w:szCs w:val="24"/>
        </w:rPr>
      </w:pPr>
      <w:r w:rsidRPr="00854A84">
        <w:rPr>
          <w:rFonts w:ascii="Times New Roman" w:eastAsia="Times New Roman" w:hAnsi="Times New Roman" w:cs="Times New Roman"/>
          <w:b/>
          <w:bCs/>
          <w:sz w:val="24"/>
          <w:szCs w:val="24"/>
        </w:rPr>
        <w:t>Conclusion</w:t>
      </w:r>
    </w:p>
    <w:p w14:paraId="65A7856B" w14:textId="66B642B2" w:rsidR="00B5278B" w:rsidRPr="00854A84" w:rsidRDefault="00B5278B" w:rsidP="00B5278B">
      <w:pPr>
        <w:spacing w:after="0" w:line="240" w:lineRule="auto"/>
        <w:rPr>
          <w:rFonts w:ascii="Times New Roman" w:hAnsi="Times New Roman" w:cs="Times New Roman"/>
          <w:sz w:val="24"/>
          <w:szCs w:val="24"/>
        </w:rPr>
      </w:pPr>
      <w:r w:rsidRPr="00854A84">
        <w:rPr>
          <w:rFonts w:ascii="Times New Roman" w:hAnsi="Times New Roman" w:cs="Times New Roman"/>
          <w:sz w:val="24"/>
          <w:szCs w:val="24"/>
        </w:rPr>
        <w:t>Based on the results and discussion, the following conclusions were drawn:</w:t>
      </w:r>
    </w:p>
    <w:p w14:paraId="48DD3EE8" w14:textId="7656D758" w:rsidR="00B5278B" w:rsidRPr="00854A84" w:rsidRDefault="00B5278B" w:rsidP="00B5278B">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developed system can accurately detect and interpret predefined hand gestures using a 3-axis accelerometer.</w:t>
      </w:r>
    </w:p>
    <w:p w14:paraId="7C904938" w14:textId="72078984" w:rsidR="00B5278B" w:rsidRPr="00854A84" w:rsidRDefault="00B5278B" w:rsidP="00B5278B">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Audio and visual feedback ensure that users and caregivers receive immediate confirmation of the intended message.</w:t>
      </w:r>
    </w:p>
    <w:p w14:paraId="26338165" w14:textId="23DA241B" w:rsidR="00B5278B" w:rsidRPr="00854A84" w:rsidRDefault="00B5278B" w:rsidP="00B5278B">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prototype operates in real-time with minimal delay, making it suitable for emergency or daily use.</w:t>
      </w:r>
    </w:p>
    <w:p w14:paraId="02A7D550" w14:textId="21FEC5A8" w:rsidR="00B5278B" w:rsidRPr="00854A84" w:rsidRDefault="00B5278B" w:rsidP="00B5278B">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The system provides a reliable, low-cost solution that enables communication capabilities for paralytic and disabled persons.</w:t>
      </w:r>
    </w:p>
    <w:p w14:paraId="1B108803" w14:textId="77777777" w:rsidR="0074236E" w:rsidRDefault="0074236E" w:rsidP="00E67EEF">
      <w:pPr>
        <w:spacing w:before="100" w:beforeAutospacing="1" w:after="100" w:afterAutospacing="1" w:line="240" w:lineRule="auto"/>
        <w:jc w:val="both"/>
        <w:rPr>
          <w:rFonts w:ascii="Times New Roman" w:eastAsia="Times New Roman" w:hAnsi="Times New Roman" w:cs="Times New Roman"/>
          <w:b/>
          <w:bCs/>
          <w:sz w:val="24"/>
          <w:szCs w:val="24"/>
        </w:rPr>
      </w:pPr>
    </w:p>
    <w:p w14:paraId="4E1E4BCA" w14:textId="77777777" w:rsidR="0074236E" w:rsidRDefault="0074236E" w:rsidP="00E67EEF">
      <w:pPr>
        <w:spacing w:before="100" w:beforeAutospacing="1" w:after="100" w:afterAutospacing="1" w:line="240" w:lineRule="auto"/>
        <w:jc w:val="both"/>
        <w:rPr>
          <w:rFonts w:ascii="Times New Roman" w:eastAsia="Times New Roman" w:hAnsi="Times New Roman" w:cs="Times New Roman"/>
          <w:b/>
          <w:bCs/>
          <w:sz w:val="24"/>
          <w:szCs w:val="24"/>
        </w:rPr>
      </w:pPr>
    </w:p>
    <w:p w14:paraId="341F92DA" w14:textId="643E8918" w:rsidR="007C4C43" w:rsidRPr="00854A84" w:rsidRDefault="007C4C43" w:rsidP="00E67EEF">
      <w:pPr>
        <w:spacing w:before="100" w:beforeAutospacing="1" w:after="100" w:afterAutospacing="1" w:line="240" w:lineRule="auto"/>
        <w:jc w:val="both"/>
        <w:rPr>
          <w:rFonts w:ascii="Times New Roman" w:eastAsia="Times New Roman" w:hAnsi="Times New Roman" w:cs="Times New Roman"/>
          <w:b/>
          <w:bCs/>
          <w:sz w:val="24"/>
          <w:szCs w:val="24"/>
        </w:rPr>
      </w:pPr>
      <w:r w:rsidRPr="00854A84">
        <w:rPr>
          <w:rFonts w:ascii="Times New Roman" w:eastAsia="Times New Roman" w:hAnsi="Times New Roman" w:cs="Times New Roman"/>
          <w:b/>
          <w:bCs/>
          <w:sz w:val="24"/>
          <w:szCs w:val="24"/>
        </w:rPr>
        <w:lastRenderedPageBreak/>
        <w:t>Recommendations</w:t>
      </w:r>
    </w:p>
    <w:p w14:paraId="5B063899" w14:textId="5E01BCBD" w:rsidR="000465DD" w:rsidRPr="00854A84" w:rsidRDefault="00B5278B" w:rsidP="00B5278B">
      <w:p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 xml:space="preserve">For further </w:t>
      </w:r>
      <w:r w:rsidR="000465DD" w:rsidRPr="00854A84">
        <w:rPr>
          <w:rFonts w:ascii="Times New Roman" w:eastAsia="Times New Roman" w:hAnsi="Times New Roman" w:cs="Times New Roman"/>
          <w:sz w:val="24"/>
          <w:szCs w:val="24"/>
        </w:rPr>
        <w:t>improvement and practical implementation, the following recommendations are suggested:</w:t>
      </w:r>
    </w:p>
    <w:p w14:paraId="03B28863" w14:textId="2374E6AE" w:rsidR="000465DD" w:rsidRPr="00854A84" w:rsidRDefault="006B0AE3" w:rsidP="000465DD">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Expand Gesture Library: Introduce more hand gestures to cover a wider range of commands and communication needs.</w:t>
      </w:r>
    </w:p>
    <w:p w14:paraId="56C2702F" w14:textId="46A4603A" w:rsidR="006B0AE3" w:rsidRPr="00854A84" w:rsidRDefault="006B0AE3" w:rsidP="000465DD">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Wireless Connectivity: Integrate Bluetooth or Wi-Fi modules to allow remote notification to caregivers or hospital staff.</w:t>
      </w:r>
    </w:p>
    <w:p w14:paraId="2B0C6404" w14:textId="56E49542" w:rsidR="006B0AE3" w:rsidRPr="00854A84" w:rsidRDefault="006B0AE3" w:rsidP="000465DD">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Portable Design: Reduce the size of the device and make it wearable, such as in gloves or wristbands, for greater mobility.</w:t>
      </w:r>
    </w:p>
    <w:p w14:paraId="1A3EEF4D" w14:textId="10FC353C" w:rsidR="006B0AE3" w:rsidRPr="00854A84" w:rsidRDefault="006B0AE3" w:rsidP="000465DD">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Real-World Testing: Conduct trials with actual patients in home and hospital settings to validate usability and effectiveness.</w:t>
      </w:r>
    </w:p>
    <w:p w14:paraId="3692FBB7" w14:textId="53AB7313" w:rsidR="006B0AE3" w:rsidRDefault="006B0AE3" w:rsidP="000465DD">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sidRPr="00854A84">
        <w:rPr>
          <w:rFonts w:ascii="Times New Roman" w:eastAsia="Times New Roman" w:hAnsi="Times New Roman" w:cs="Times New Roman"/>
          <w:sz w:val="24"/>
          <w:szCs w:val="24"/>
        </w:rPr>
        <w:t xml:space="preserve">Machine Learning Integration: Apply machine learning algorithms to improve gesture recognition accuracy and adapt to user-specific movement </w:t>
      </w:r>
      <w:r w:rsidR="00423470">
        <w:rPr>
          <w:rFonts w:ascii="Times New Roman" w:eastAsia="Times New Roman" w:hAnsi="Times New Roman" w:cs="Times New Roman"/>
          <w:sz w:val="24"/>
          <w:szCs w:val="24"/>
        </w:rPr>
        <w:t>patterns</w:t>
      </w:r>
      <w:r w:rsidRPr="00854A84">
        <w:rPr>
          <w:rFonts w:ascii="Times New Roman" w:eastAsia="Times New Roman" w:hAnsi="Times New Roman" w:cs="Times New Roman"/>
          <w:sz w:val="24"/>
          <w:szCs w:val="24"/>
        </w:rPr>
        <w:t>.</w:t>
      </w:r>
    </w:p>
    <w:p w14:paraId="736A831B" w14:textId="44223446" w:rsidR="00D96022" w:rsidRDefault="00D96022" w:rsidP="000465DD">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Adaptive gesture recognition</w:t>
      </w:r>
    </w:p>
    <w:p w14:paraId="6F3C30B4" w14:textId="3712B8BB" w:rsidR="00D96022" w:rsidRDefault="00D96022" w:rsidP="000465DD">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User calibration feature</w:t>
      </w:r>
    </w:p>
    <w:p w14:paraId="6445B513" w14:textId="012F5DAC" w:rsidR="00D96022" w:rsidRPr="00854A84" w:rsidRDefault="00D96022" w:rsidP="000465DD">
      <w:pPr>
        <w:pStyle w:val="ListParagraph"/>
        <w:numPr>
          <w:ilvl w:val="0"/>
          <w:numId w:val="19"/>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Mobile or IoT integration</w:t>
      </w:r>
    </w:p>
    <w:p w14:paraId="1FBFE226" w14:textId="4A1C20B5" w:rsidR="008B5233" w:rsidRPr="00854A84" w:rsidRDefault="008B5233" w:rsidP="00E67EEF">
      <w:pPr>
        <w:spacing w:before="100" w:beforeAutospacing="1" w:after="100" w:afterAutospacing="1" w:line="240" w:lineRule="auto"/>
        <w:jc w:val="both"/>
        <w:rPr>
          <w:rFonts w:ascii="Times New Roman" w:eastAsia="Times New Roman" w:hAnsi="Times New Roman" w:cs="Times New Roman"/>
          <w:b/>
          <w:bCs/>
          <w:sz w:val="24"/>
          <w:szCs w:val="24"/>
        </w:rPr>
      </w:pPr>
      <w:r w:rsidRPr="00854A84">
        <w:rPr>
          <w:rFonts w:ascii="Times New Roman" w:eastAsia="Times New Roman" w:hAnsi="Times New Roman" w:cs="Times New Roman"/>
          <w:b/>
          <w:bCs/>
          <w:sz w:val="24"/>
          <w:szCs w:val="24"/>
        </w:rPr>
        <w:t>REFERENCES</w:t>
      </w:r>
    </w:p>
    <w:p w14:paraId="5788928E" w14:textId="77777777" w:rsidR="008B5233" w:rsidRPr="00854A84" w:rsidRDefault="008B5233" w:rsidP="008B5233">
      <w:pPr>
        <w:pStyle w:val="ListParagraph"/>
        <w:numPr>
          <w:ilvl w:val="0"/>
          <w:numId w:val="5"/>
        </w:numPr>
        <w:rPr>
          <w:rFonts w:ascii="Times New Roman" w:hAnsi="Times New Roman" w:cs="Times New Roman"/>
          <w:sz w:val="24"/>
          <w:szCs w:val="24"/>
        </w:rPr>
      </w:pPr>
      <w:proofErr w:type="spellStart"/>
      <w:r w:rsidRPr="00854A84">
        <w:rPr>
          <w:rFonts w:ascii="Times New Roman" w:hAnsi="Times New Roman" w:cs="Times New Roman"/>
          <w:sz w:val="24"/>
          <w:szCs w:val="24"/>
        </w:rPr>
        <w:t>Atallah</w:t>
      </w:r>
      <w:proofErr w:type="spellEnd"/>
      <w:r w:rsidRPr="00854A84">
        <w:rPr>
          <w:rFonts w:ascii="Times New Roman" w:hAnsi="Times New Roman" w:cs="Times New Roman"/>
          <w:sz w:val="24"/>
          <w:szCs w:val="24"/>
        </w:rPr>
        <w:t>, L., Lo, B., King, R., &amp; Yang, G. Z. (2012). Validation of an ear-worn accelerometer for gait monitoring. Journal of Biomechanics, 45(10), 1764–1770.</w:t>
      </w:r>
    </w:p>
    <w:p w14:paraId="0033D85B" w14:textId="77777777" w:rsidR="008B5233" w:rsidRPr="00854A84" w:rsidRDefault="008B5233" w:rsidP="008B5233">
      <w:pPr>
        <w:pStyle w:val="ListParagraph"/>
        <w:numPr>
          <w:ilvl w:val="0"/>
          <w:numId w:val="5"/>
        </w:numPr>
        <w:rPr>
          <w:rFonts w:ascii="Times New Roman" w:hAnsi="Times New Roman" w:cs="Times New Roman"/>
          <w:sz w:val="24"/>
          <w:szCs w:val="24"/>
        </w:rPr>
      </w:pPr>
      <w:r w:rsidRPr="00854A84">
        <w:rPr>
          <w:rFonts w:ascii="Times New Roman" w:hAnsi="Times New Roman" w:cs="Times New Roman"/>
          <w:sz w:val="24"/>
          <w:szCs w:val="24"/>
        </w:rPr>
        <w:t xml:space="preserve">Baraka, A., </w:t>
      </w:r>
      <w:proofErr w:type="spellStart"/>
      <w:r w:rsidRPr="00854A84">
        <w:rPr>
          <w:rFonts w:ascii="Times New Roman" w:hAnsi="Times New Roman" w:cs="Times New Roman"/>
          <w:sz w:val="24"/>
          <w:szCs w:val="24"/>
        </w:rPr>
        <w:t>Loconsole</w:t>
      </w:r>
      <w:proofErr w:type="spellEnd"/>
      <w:r w:rsidRPr="00854A84">
        <w:rPr>
          <w:rFonts w:ascii="Times New Roman" w:hAnsi="Times New Roman" w:cs="Times New Roman"/>
          <w:sz w:val="24"/>
          <w:szCs w:val="24"/>
        </w:rPr>
        <w:t xml:space="preserve">, C., &amp; </w:t>
      </w:r>
      <w:proofErr w:type="spellStart"/>
      <w:r w:rsidRPr="00854A84">
        <w:rPr>
          <w:rFonts w:ascii="Times New Roman" w:hAnsi="Times New Roman" w:cs="Times New Roman"/>
          <w:sz w:val="24"/>
          <w:szCs w:val="24"/>
        </w:rPr>
        <w:t>Rissanen</w:t>
      </w:r>
      <w:proofErr w:type="spellEnd"/>
      <w:r w:rsidRPr="00854A84">
        <w:rPr>
          <w:rFonts w:ascii="Times New Roman" w:hAnsi="Times New Roman" w:cs="Times New Roman"/>
          <w:sz w:val="24"/>
          <w:szCs w:val="24"/>
        </w:rPr>
        <w:t xml:space="preserve">, A. (2019). Human locomotion monitoring using forearm </w:t>
      </w:r>
      <w:proofErr w:type="spellStart"/>
      <w:r w:rsidRPr="00854A84">
        <w:rPr>
          <w:rFonts w:ascii="Times New Roman" w:hAnsi="Times New Roman" w:cs="Times New Roman"/>
          <w:sz w:val="24"/>
          <w:szCs w:val="24"/>
        </w:rPr>
        <w:t>sEMG</w:t>
      </w:r>
      <w:proofErr w:type="spellEnd"/>
      <w:r w:rsidRPr="00854A84">
        <w:rPr>
          <w:rFonts w:ascii="Times New Roman" w:hAnsi="Times New Roman" w:cs="Times New Roman"/>
          <w:sz w:val="24"/>
          <w:szCs w:val="24"/>
        </w:rPr>
        <w:t xml:space="preserve"> and accelerometers. IEEE Sensors Journal, 19(18), 7862–7873.</w:t>
      </w:r>
    </w:p>
    <w:p w14:paraId="2BC81176" w14:textId="4A4ABECB" w:rsidR="008B5233" w:rsidRPr="00854A84" w:rsidRDefault="008B5233" w:rsidP="008B5233">
      <w:pPr>
        <w:pStyle w:val="ListParagraph"/>
        <w:numPr>
          <w:ilvl w:val="0"/>
          <w:numId w:val="5"/>
        </w:numPr>
        <w:rPr>
          <w:rFonts w:ascii="Times New Roman" w:hAnsi="Times New Roman" w:cs="Times New Roman"/>
          <w:sz w:val="24"/>
          <w:szCs w:val="24"/>
        </w:rPr>
      </w:pPr>
      <w:r w:rsidRPr="00854A84">
        <w:rPr>
          <w:rFonts w:ascii="Times New Roman" w:hAnsi="Times New Roman" w:cs="Times New Roman"/>
          <w:sz w:val="24"/>
          <w:szCs w:val="24"/>
        </w:rPr>
        <w:t>Ghazal, M., Al-</w:t>
      </w:r>
      <w:proofErr w:type="spellStart"/>
      <w:r w:rsidRPr="00854A84">
        <w:rPr>
          <w:rFonts w:ascii="Times New Roman" w:hAnsi="Times New Roman" w:cs="Times New Roman"/>
          <w:sz w:val="24"/>
          <w:szCs w:val="24"/>
        </w:rPr>
        <w:t>Maadeed</w:t>
      </w:r>
      <w:proofErr w:type="spellEnd"/>
      <w:r w:rsidRPr="00854A84">
        <w:rPr>
          <w:rFonts w:ascii="Times New Roman" w:hAnsi="Times New Roman" w:cs="Times New Roman"/>
          <w:sz w:val="24"/>
          <w:szCs w:val="24"/>
        </w:rPr>
        <w:t xml:space="preserve">, S., &amp; Faraj, A. (2015). Fall detection using </w:t>
      </w:r>
      <w:r w:rsidR="00D86136" w:rsidRPr="00854A84">
        <w:rPr>
          <w:rFonts w:ascii="Times New Roman" w:hAnsi="Times New Roman" w:cs="Times New Roman"/>
          <w:sz w:val="24"/>
          <w:szCs w:val="24"/>
        </w:rPr>
        <w:t xml:space="preserve">an </w:t>
      </w:r>
      <w:r w:rsidRPr="00854A84">
        <w:rPr>
          <w:rFonts w:ascii="Times New Roman" w:hAnsi="Times New Roman" w:cs="Times New Roman"/>
          <w:sz w:val="24"/>
          <w:szCs w:val="24"/>
        </w:rPr>
        <w:t xml:space="preserve">ANN with </w:t>
      </w:r>
      <w:r w:rsidR="00D86136" w:rsidRPr="00854A84">
        <w:rPr>
          <w:rFonts w:ascii="Times New Roman" w:hAnsi="Times New Roman" w:cs="Times New Roman"/>
          <w:sz w:val="24"/>
          <w:szCs w:val="24"/>
        </w:rPr>
        <w:t xml:space="preserve">a </w:t>
      </w:r>
      <w:r w:rsidRPr="00854A84">
        <w:rPr>
          <w:rFonts w:ascii="Times New Roman" w:hAnsi="Times New Roman" w:cs="Times New Roman"/>
          <w:sz w:val="24"/>
          <w:szCs w:val="24"/>
        </w:rPr>
        <w:t>smartwatch accelerometer and gyroscope. Procedia Computer Science, 60, 215–222.</w:t>
      </w:r>
    </w:p>
    <w:p w14:paraId="4B23CCD2" w14:textId="77777777" w:rsidR="008B5233" w:rsidRPr="00854A84" w:rsidRDefault="008B5233" w:rsidP="008B5233">
      <w:pPr>
        <w:pStyle w:val="ListParagraph"/>
        <w:numPr>
          <w:ilvl w:val="0"/>
          <w:numId w:val="5"/>
        </w:numPr>
        <w:rPr>
          <w:rFonts w:ascii="Times New Roman" w:hAnsi="Times New Roman" w:cs="Times New Roman"/>
          <w:sz w:val="24"/>
          <w:szCs w:val="24"/>
        </w:rPr>
      </w:pPr>
      <w:r w:rsidRPr="00854A84">
        <w:rPr>
          <w:rFonts w:ascii="Times New Roman" w:hAnsi="Times New Roman" w:cs="Times New Roman"/>
          <w:sz w:val="24"/>
          <w:szCs w:val="24"/>
        </w:rPr>
        <w:t>H. Liu, Z., Wang, Q., &amp; Chen, D. (2018). High-precision vacuum accelerometer for harsh environments. Sensors and Actuators A: Physical, 278, 12–22.</w:t>
      </w:r>
    </w:p>
    <w:p w14:paraId="54991844" w14:textId="77777777" w:rsidR="008B5233" w:rsidRPr="00854A84" w:rsidRDefault="008B5233" w:rsidP="008B5233">
      <w:pPr>
        <w:pStyle w:val="ListParagraph"/>
        <w:numPr>
          <w:ilvl w:val="0"/>
          <w:numId w:val="5"/>
        </w:numPr>
        <w:rPr>
          <w:rFonts w:ascii="Times New Roman" w:hAnsi="Times New Roman" w:cs="Times New Roman"/>
          <w:sz w:val="24"/>
          <w:szCs w:val="24"/>
        </w:rPr>
      </w:pPr>
      <w:proofErr w:type="spellStart"/>
      <w:r w:rsidRPr="00854A84">
        <w:rPr>
          <w:rFonts w:ascii="Times New Roman" w:hAnsi="Times New Roman" w:cs="Times New Roman"/>
          <w:sz w:val="24"/>
          <w:szCs w:val="24"/>
        </w:rPr>
        <w:t>Kristoffersson</w:t>
      </w:r>
      <w:proofErr w:type="spellEnd"/>
      <w:r w:rsidRPr="00854A84">
        <w:rPr>
          <w:rFonts w:ascii="Times New Roman" w:hAnsi="Times New Roman" w:cs="Times New Roman"/>
          <w:sz w:val="24"/>
          <w:szCs w:val="24"/>
        </w:rPr>
        <w:t xml:space="preserve">, A., &amp; </w:t>
      </w:r>
      <w:proofErr w:type="spellStart"/>
      <w:r w:rsidRPr="00854A84">
        <w:rPr>
          <w:rFonts w:ascii="Times New Roman" w:hAnsi="Times New Roman" w:cs="Times New Roman"/>
          <w:sz w:val="24"/>
          <w:szCs w:val="24"/>
        </w:rPr>
        <w:t>Lindén</w:t>
      </w:r>
      <w:proofErr w:type="spellEnd"/>
      <w:r w:rsidRPr="00854A84">
        <w:rPr>
          <w:rFonts w:ascii="Times New Roman" w:hAnsi="Times New Roman" w:cs="Times New Roman"/>
          <w:sz w:val="24"/>
          <w:szCs w:val="24"/>
        </w:rPr>
        <w:t>, B. (2020). Wearable sensor systems for gait monitoring in real-life conditions: A systematic review. Journal of Biomedical Informatics, 104, 103390.</w:t>
      </w:r>
    </w:p>
    <w:p w14:paraId="449E6F5F" w14:textId="0B228BEF" w:rsidR="008B5233" w:rsidRPr="00854A84" w:rsidRDefault="008B5233" w:rsidP="008B5233">
      <w:pPr>
        <w:pStyle w:val="ListParagraph"/>
        <w:numPr>
          <w:ilvl w:val="0"/>
          <w:numId w:val="5"/>
        </w:numPr>
        <w:rPr>
          <w:rFonts w:ascii="Times New Roman" w:hAnsi="Times New Roman" w:cs="Times New Roman"/>
          <w:sz w:val="24"/>
          <w:szCs w:val="24"/>
        </w:rPr>
      </w:pPr>
      <w:proofErr w:type="spellStart"/>
      <w:r w:rsidRPr="00854A84">
        <w:rPr>
          <w:rFonts w:ascii="Times New Roman" w:hAnsi="Times New Roman" w:cs="Times New Roman"/>
          <w:sz w:val="24"/>
          <w:szCs w:val="24"/>
        </w:rPr>
        <w:t>Manadhar</w:t>
      </w:r>
      <w:proofErr w:type="spellEnd"/>
      <w:r w:rsidRPr="00854A84">
        <w:rPr>
          <w:rFonts w:ascii="Times New Roman" w:hAnsi="Times New Roman" w:cs="Times New Roman"/>
          <w:sz w:val="24"/>
          <w:szCs w:val="24"/>
        </w:rPr>
        <w:t xml:space="preserve">, S., et al. (2019). Hand gesture vocalizer for </w:t>
      </w:r>
      <w:r w:rsidR="00D86136" w:rsidRPr="00854A84">
        <w:rPr>
          <w:rFonts w:ascii="Times New Roman" w:hAnsi="Times New Roman" w:cs="Times New Roman"/>
          <w:sz w:val="24"/>
          <w:szCs w:val="24"/>
        </w:rPr>
        <w:t xml:space="preserve">the </w:t>
      </w:r>
      <w:r w:rsidRPr="00854A84">
        <w:rPr>
          <w:rFonts w:ascii="Times New Roman" w:hAnsi="Times New Roman" w:cs="Times New Roman"/>
          <w:sz w:val="24"/>
          <w:szCs w:val="24"/>
        </w:rPr>
        <w:t>dumb and deaf people using accelerometers. Procedia Computer Science, 152, 68–75.</w:t>
      </w:r>
    </w:p>
    <w:p w14:paraId="2041C3F7" w14:textId="55065ACA" w:rsidR="008B5233" w:rsidRPr="00854A84" w:rsidRDefault="008B5233" w:rsidP="008B5233">
      <w:pPr>
        <w:pStyle w:val="ListParagraph"/>
        <w:numPr>
          <w:ilvl w:val="0"/>
          <w:numId w:val="5"/>
        </w:numPr>
        <w:rPr>
          <w:rFonts w:ascii="Times New Roman" w:hAnsi="Times New Roman" w:cs="Times New Roman"/>
          <w:sz w:val="24"/>
          <w:szCs w:val="24"/>
        </w:rPr>
      </w:pPr>
      <w:r w:rsidRPr="00854A84">
        <w:rPr>
          <w:rFonts w:ascii="Times New Roman" w:hAnsi="Times New Roman" w:cs="Times New Roman"/>
          <w:sz w:val="24"/>
          <w:szCs w:val="24"/>
        </w:rPr>
        <w:t>Mohammed, Z., et al. (2019). Semi-autonomous head motion wheelchair for disabled persons. Biomedical Engineering Letters, 9(4), 387–396.</w:t>
      </w:r>
    </w:p>
    <w:p w14:paraId="6FD5E167" w14:textId="3B8CCE98" w:rsidR="00340986" w:rsidRPr="00854A84" w:rsidRDefault="00340986" w:rsidP="00340986">
      <w:pPr>
        <w:pStyle w:val="ListParagraph"/>
        <w:numPr>
          <w:ilvl w:val="0"/>
          <w:numId w:val="5"/>
        </w:numPr>
        <w:rPr>
          <w:rFonts w:ascii="Times New Roman" w:hAnsi="Times New Roman" w:cs="Times New Roman"/>
          <w:sz w:val="24"/>
          <w:szCs w:val="24"/>
        </w:rPr>
      </w:pPr>
      <w:proofErr w:type="spellStart"/>
      <w:r w:rsidRPr="00854A84">
        <w:rPr>
          <w:rFonts w:ascii="Times New Roman" w:hAnsi="Times New Roman" w:cs="Times New Roman"/>
          <w:sz w:val="24"/>
          <w:szCs w:val="24"/>
        </w:rPr>
        <w:t>Nowshin</w:t>
      </w:r>
      <w:proofErr w:type="spellEnd"/>
      <w:r w:rsidRPr="00854A84">
        <w:rPr>
          <w:rFonts w:ascii="Times New Roman" w:hAnsi="Times New Roman" w:cs="Times New Roman"/>
          <w:sz w:val="24"/>
          <w:szCs w:val="24"/>
        </w:rPr>
        <w:t>, N., et al. (2018). Infrared sensor-controlled wheelchair for physically disabled people. International Journal of Engineering Science and Technology, 10(5), 65–74.</w:t>
      </w:r>
    </w:p>
    <w:p w14:paraId="7DD24D76" w14:textId="77777777" w:rsidR="008B5233" w:rsidRPr="00854A84" w:rsidRDefault="008B5233" w:rsidP="008B5233">
      <w:pPr>
        <w:pStyle w:val="ListParagraph"/>
        <w:numPr>
          <w:ilvl w:val="0"/>
          <w:numId w:val="5"/>
        </w:numPr>
        <w:rPr>
          <w:rFonts w:ascii="Times New Roman" w:hAnsi="Times New Roman" w:cs="Times New Roman"/>
          <w:sz w:val="24"/>
          <w:szCs w:val="24"/>
        </w:rPr>
      </w:pPr>
      <w:r w:rsidRPr="00854A84">
        <w:rPr>
          <w:rFonts w:ascii="Times New Roman" w:hAnsi="Times New Roman" w:cs="Times New Roman"/>
          <w:sz w:val="24"/>
          <w:szCs w:val="24"/>
        </w:rPr>
        <w:t>Pande, V. V., et al. (2014). Hand gesture-based wheelchair movement control for disabled persons using MEMS. Procedia Computer Science, 132, 127–134.</w:t>
      </w:r>
    </w:p>
    <w:p w14:paraId="6203E395" w14:textId="77777777" w:rsidR="008B5233" w:rsidRPr="00854A84" w:rsidRDefault="008B5233" w:rsidP="008B5233">
      <w:pPr>
        <w:pStyle w:val="ListParagraph"/>
        <w:numPr>
          <w:ilvl w:val="0"/>
          <w:numId w:val="5"/>
        </w:numPr>
        <w:rPr>
          <w:rFonts w:ascii="Times New Roman" w:hAnsi="Times New Roman" w:cs="Times New Roman"/>
          <w:sz w:val="24"/>
          <w:szCs w:val="24"/>
        </w:rPr>
      </w:pPr>
      <w:proofErr w:type="spellStart"/>
      <w:r w:rsidRPr="00854A84">
        <w:rPr>
          <w:rFonts w:ascii="Times New Roman" w:hAnsi="Times New Roman" w:cs="Times New Roman"/>
          <w:sz w:val="24"/>
          <w:szCs w:val="24"/>
        </w:rPr>
        <w:t>Rajkhanna</w:t>
      </w:r>
      <w:proofErr w:type="spellEnd"/>
      <w:r w:rsidRPr="00854A84">
        <w:rPr>
          <w:rFonts w:ascii="Times New Roman" w:hAnsi="Times New Roman" w:cs="Times New Roman"/>
          <w:sz w:val="24"/>
          <w:szCs w:val="24"/>
        </w:rPr>
        <w:t xml:space="preserve">, U., </w:t>
      </w:r>
      <w:proofErr w:type="spellStart"/>
      <w:r w:rsidRPr="00854A84">
        <w:rPr>
          <w:rFonts w:ascii="Times New Roman" w:hAnsi="Times New Roman" w:cs="Times New Roman"/>
          <w:sz w:val="24"/>
          <w:szCs w:val="24"/>
        </w:rPr>
        <w:t>Mathankumar</w:t>
      </w:r>
      <w:proofErr w:type="spellEnd"/>
      <w:r w:rsidRPr="00854A84">
        <w:rPr>
          <w:rFonts w:ascii="Times New Roman" w:hAnsi="Times New Roman" w:cs="Times New Roman"/>
          <w:sz w:val="24"/>
          <w:szCs w:val="24"/>
        </w:rPr>
        <w:t>, M., &amp; Gunasekaran, K. (2014). Hand gesture-based mobile robot control using PIC microcontroller. International Journal of Advanced Research in Electrical, Electronics and Instrumentation Engineering, 3(2), 1223–1230.</w:t>
      </w:r>
    </w:p>
    <w:p w14:paraId="05E59AE2" w14:textId="77777777" w:rsidR="008B5233" w:rsidRPr="00854A84" w:rsidRDefault="008B5233" w:rsidP="008B5233">
      <w:pPr>
        <w:pStyle w:val="ListParagraph"/>
        <w:numPr>
          <w:ilvl w:val="0"/>
          <w:numId w:val="5"/>
        </w:numPr>
        <w:rPr>
          <w:rFonts w:ascii="Times New Roman" w:hAnsi="Times New Roman" w:cs="Times New Roman"/>
          <w:sz w:val="24"/>
          <w:szCs w:val="24"/>
        </w:rPr>
      </w:pPr>
      <w:r w:rsidRPr="00854A84">
        <w:rPr>
          <w:rFonts w:ascii="Times New Roman" w:hAnsi="Times New Roman" w:cs="Times New Roman"/>
          <w:sz w:val="24"/>
          <w:szCs w:val="24"/>
        </w:rPr>
        <w:t>Tez, S., &amp; Akin, T. (2013). Sandwich three-axis bulk-micromachined accelerometer with multiplexed readout. IEEE Sensors Journal, 13(6), 2102–2111.</w:t>
      </w:r>
    </w:p>
    <w:p w14:paraId="28E9934E" w14:textId="77777777" w:rsidR="008B5233" w:rsidRPr="00854A84" w:rsidRDefault="008B5233" w:rsidP="008B5233">
      <w:pPr>
        <w:pStyle w:val="ListParagraph"/>
        <w:numPr>
          <w:ilvl w:val="0"/>
          <w:numId w:val="5"/>
        </w:numPr>
        <w:rPr>
          <w:rFonts w:ascii="Times New Roman" w:hAnsi="Times New Roman" w:cs="Times New Roman"/>
          <w:sz w:val="24"/>
          <w:szCs w:val="24"/>
        </w:rPr>
      </w:pPr>
      <w:r w:rsidRPr="00854A84">
        <w:rPr>
          <w:rFonts w:ascii="Times New Roman" w:hAnsi="Times New Roman" w:cs="Times New Roman"/>
          <w:sz w:val="24"/>
          <w:szCs w:val="24"/>
        </w:rPr>
        <w:t>Tsai, M. H., et al. (2015). Compact three-axis accelerometer using gap-change comb fingers. Microsystem Technologies, 21, 1457–1468.</w:t>
      </w:r>
    </w:p>
    <w:p w14:paraId="3CEA7149" w14:textId="13A71ADC" w:rsidR="008B5233" w:rsidRDefault="008B5233" w:rsidP="008B5233">
      <w:pPr>
        <w:pStyle w:val="ListParagraph"/>
        <w:numPr>
          <w:ilvl w:val="0"/>
          <w:numId w:val="5"/>
        </w:numPr>
        <w:rPr>
          <w:rFonts w:ascii="Times New Roman" w:hAnsi="Times New Roman" w:cs="Times New Roman"/>
          <w:sz w:val="24"/>
          <w:szCs w:val="24"/>
        </w:rPr>
      </w:pPr>
      <w:r w:rsidRPr="00854A84">
        <w:rPr>
          <w:rFonts w:ascii="Times New Roman" w:hAnsi="Times New Roman" w:cs="Times New Roman"/>
          <w:sz w:val="24"/>
          <w:szCs w:val="24"/>
        </w:rPr>
        <w:t>Srivastava, P., Chatterjee, S., &amp; Thakur, R. (2018). Gesture-controlled wheelchair using accelerometer IC MMA7361L. Procedia Computer Science, 132, 140–147.</w:t>
      </w:r>
    </w:p>
    <w:p w14:paraId="11E17696" w14:textId="0A1A83E2" w:rsidR="00854A84" w:rsidRDefault="00854A84" w:rsidP="00854A84">
      <w:pPr>
        <w:rPr>
          <w:rFonts w:ascii="Times New Roman" w:hAnsi="Times New Roman" w:cs="Times New Roman"/>
          <w:sz w:val="24"/>
          <w:szCs w:val="24"/>
        </w:rPr>
      </w:pPr>
    </w:p>
    <w:p w14:paraId="5BCB236A" w14:textId="77777777" w:rsidR="00EB6B72" w:rsidRPr="00854A84" w:rsidRDefault="00EB6B72" w:rsidP="00854A84">
      <w:pPr>
        <w:rPr>
          <w:rFonts w:ascii="Times New Roman" w:hAnsi="Times New Roman" w:cs="Times New Roman"/>
          <w:sz w:val="24"/>
          <w:szCs w:val="24"/>
        </w:rPr>
      </w:pPr>
    </w:p>
    <w:p w14:paraId="3E90E5AA" w14:textId="6341E96F" w:rsidR="00EB6B72" w:rsidRDefault="00E230D0" w:rsidP="00D96022">
      <w:pPr>
        <w:spacing w:before="100" w:beforeAutospacing="1" w:after="100" w:afterAutospacing="1" w:line="240" w:lineRule="auto"/>
        <w:jc w:val="both"/>
        <w:rPr>
          <w:rFonts w:ascii="Times New Roman" w:eastAsia="Times New Roman" w:hAnsi="Times New Roman" w:cs="Times New Roman"/>
          <w:b/>
          <w:bCs/>
          <w:sz w:val="24"/>
          <w:szCs w:val="24"/>
        </w:rPr>
      </w:pPr>
      <w:r w:rsidRPr="00854A84">
        <w:rPr>
          <w:rFonts w:ascii="Times New Roman" w:hAnsi="Times New Roman" w:cs="Times New Roman"/>
          <w:b/>
          <w:noProof/>
          <w:sz w:val="24"/>
          <w:szCs w:val="24"/>
        </w:rPr>
        <w:lastRenderedPageBreak/>
        <mc:AlternateContent>
          <mc:Choice Requires="wps">
            <w:drawing>
              <wp:anchor distT="0" distB="0" distL="114300" distR="114300" simplePos="0" relativeHeight="251678720" behindDoc="0" locked="0" layoutInCell="1" allowOverlap="1" wp14:anchorId="14D45FFD" wp14:editId="0F18930C">
                <wp:simplePos x="0" y="0"/>
                <wp:positionH relativeFrom="column">
                  <wp:posOffset>499745</wp:posOffset>
                </wp:positionH>
                <wp:positionV relativeFrom="paragraph">
                  <wp:posOffset>288290</wp:posOffset>
                </wp:positionV>
                <wp:extent cx="1221740" cy="606425"/>
                <wp:effectExtent l="0" t="0" r="16510" b="22225"/>
                <wp:wrapNone/>
                <wp:docPr id="1066" name="Rectangle 1066"/>
                <wp:cNvGraphicFramePr/>
                <a:graphic xmlns:a="http://schemas.openxmlformats.org/drawingml/2006/main">
                  <a:graphicData uri="http://schemas.microsoft.com/office/word/2010/wordprocessingShape">
                    <wps:wsp>
                      <wps:cNvSpPr/>
                      <wps:spPr>
                        <a:xfrm>
                          <a:off x="0" y="0"/>
                          <a:ext cx="122174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2828F2F2" w14:textId="091A6E16" w:rsidR="00D86136" w:rsidRPr="00A830E5" w:rsidRDefault="0074236E" w:rsidP="00D86136">
                            <w:pPr>
                              <w:jc w:val="center"/>
                              <w:rPr>
                                <w:rFonts w:ascii="Arial" w:hAnsi="Arial" w:cs="Arial"/>
                                <w:sz w:val="20"/>
                                <w:szCs w:val="20"/>
                              </w:rPr>
                            </w:pPr>
                            <w:r>
                              <w:rPr>
                                <w:rFonts w:ascii="Arial" w:hAnsi="Arial" w:cs="Arial"/>
                                <w:sz w:val="20"/>
                                <w:szCs w:val="20"/>
                              </w:rPr>
                              <w:t>PSU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45FFD" id="Rectangle 1066" o:spid="_x0000_s1029" style="position:absolute;left:0;text-align:left;margin-left:39.35pt;margin-top:22.7pt;width:96.2pt;height:4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" fillcolor="white [3201]" strokecolor="black [3200]" strokeweight="1pt">
                <v:textbox>
                  <w:txbxContent>
                    <w:p w14:paraId="2828F2F2" w14:textId="091A6E16" w:rsidR="00D86136" w:rsidRPr="00A830E5" w:rsidRDefault="0074236E" w:rsidP="00D86136">
                      <w:pPr>
                        <w:jc w:val="center"/>
                        <w:rPr>
                          <w:rFonts w:ascii="Arial" w:hAnsi="Arial" w:cs="Arial"/>
                          <w:sz w:val="20"/>
                          <w:szCs w:val="20"/>
                        </w:rPr>
                      </w:pPr>
                      <w:r>
                        <w:rPr>
                          <w:rFonts w:ascii="Arial" w:hAnsi="Arial" w:cs="Arial"/>
                          <w:sz w:val="20"/>
                          <w:szCs w:val="20"/>
                        </w:rPr>
                        <w:t>PSU</w:t>
                      </w:r>
                    </w:p>
                  </w:txbxContent>
                </v:textbox>
              </v:rect>
            </w:pict>
          </mc:Fallback>
        </mc:AlternateContent>
      </w:r>
      <w:r w:rsidR="007C4C43" w:rsidRPr="00854A84">
        <w:rPr>
          <w:rFonts w:ascii="Times New Roman" w:eastAsia="Times New Roman" w:hAnsi="Times New Roman" w:cs="Times New Roman"/>
          <w:b/>
          <w:bCs/>
          <w:sz w:val="24"/>
          <w:szCs w:val="24"/>
        </w:rPr>
        <w:t>Appendices</w:t>
      </w:r>
    </w:p>
    <w:p w14:paraId="23ADA472" w14:textId="287FA2C3" w:rsidR="00EB6B72" w:rsidRDefault="00EB6B72" w:rsidP="00D96022">
      <w:pPr>
        <w:spacing w:before="100" w:beforeAutospacing="1" w:after="100" w:afterAutospacing="1" w:line="240" w:lineRule="auto"/>
        <w:jc w:val="both"/>
        <w:rPr>
          <w:rFonts w:ascii="Times New Roman" w:eastAsia="Times New Roman" w:hAnsi="Times New Roman" w:cs="Times New Roman"/>
          <w:b/>
          <w:bCs/>
          <w:sz w:val="24"/>
          <w:szCs w:val="24"/>
        </w:rPr>
      </w:pPr>
    </w:p>
    <w:p w14:paraId="09191EAD" w14:textId="6A5F707C" w:rsidR="00D86136" w:rsidRPr="00854A84" w:rsidRDefault="00D86136" w:rsidP="00D86136">
      <w:pPr>
        <w:spacing w:line="480" w:lineRule="auto"/>
        <w:ind w:left="3600"/>
        <w:rPr>
          <w:rFonts w:ascii="Times New Roman" w:hAnsi="Times New Roman" w:cs="Times New Roman"/>
          <w:b/>
          <w:sz w:val="24"/>
          <w:szCs w:val="24"/>
        </w:rPr>
      </w:pPr>
    </w:p>
    <w:p w14:paraId="0296724D" w14:textId="50152021" w:rsidR="00D86136" w:rsidRPr="00854A84" w:rsidRDefault="00E230D0" w:rsidP="00EB6B72">
      <w:pPr>
        <w:spacing w:line="480" w:lineRule="auto"/>
        <w:ind w:left="3600"/>
        <w:rPr>
          <w:rFonts w:ascii="Times New Roman" w:hAnsi="Times New Roman" w:cs="Times New Roman"/>
          <w:b/>
          <w:sz w:val="24"/>
          <w:szCs w:val="24"/>
        </w:rPr>
      </w:pPr>
      <w:r w:rsidRPr="00854A84">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0CF2A9C4" wp14:editId="1818F9C1">
                <wp:simplePos x="0" y="0"/>
                <wp:positionH relativeFrom="column">
                  <wp:posOffset>549275</wp:posOffset>
                </wp:positionH>
                <wp:positionV relativeFrom="paragraph">
                  <wp:posOffset>68580</wp:posOffset>
                </wp:positionV>
                <wp:extent cx="1221740" cy="606425"/>
                <wp:effectExtent l="0" t="0" r="16510" b="22225"/>
                <wp:wrapNone/>
                <wp:docPr id="1055" name="Rectangle 1055"/>
                <wp:cNvGraphicFramePr/>
                <a:graphic xmlns:a="http://schemas.openxmlformats.org/drawingml/2006/main">
                  <a:graphicData uri="http://schemas.microsoft.com/office/word/2010/wordprocessingShape">
                    <wps:wsp>
                      <wps:cNvSpPr/>
                      <wps:spPr>
                        <a:xfrm>
                          <a:off x="0" y="0"/>
                          <a:ext cx="122174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20AD5AC9" w14:textId="77777777" w:rsidR="00D86136" w:rsidRPr="00DE0FC9" w:rsidRDefault="00D86136" w:rsidP="00D86136">
                            <w:pPr>
                              <w:jc w:val="center"/>
                              <w:rPr>
                                <w:rFonts w:ascii="Arial" w:hAnsi="Arial" w:cs="Arial"/>
                                <w:sz w:val="24"/>
                                <w:szCs w:val="24"/>
                              </w:rPr>
                            </w:pPr>
                            <w:r>
                              <w:rPr>
                                <w:rFonts w:ascii="Arial" w:hAnsi="Arial" w:cs="Arial"/>
                                <w:sz w:val="24"/>
                                <w:szCs w:val="24"/>
                              </w:rPr>
                              <w:t>Accelerometer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2A9C4" id="Rectangle 1055" o:spid="_x0000_s1030" style="position:absolute;left:0;text-align:left;margin-left:43.25pt;margin-top:5.4pt;width:96.2pt;height:4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" fillcolor="white [3201]" strokecolor="black [3200]" strokeweight="1pt">
                <v:textbox>
                  <w:txbxContent>
                    <w:p w14:paraId="20AD5AC9" w14:textId="77777777" w:rsidR="00D86136" w:rsidRPr="00DE0FC9" w:rsidRDefault="00D86136" w:rsidP="00D86136">
                      <w:pPr>
                        <w:jc w:val="center"/>
                        <w:rPr>
                          <w:rFonts w:ascii="Arial" w:hAnsi="Arial" w:cs="Arial"/>
                          <w:sz w:val="24"/>
                          <w:szCs w:val="24"/>
                        </w:rPr>
                      </w:pPr>
                      <w:r>
                        <w:rPr>
                          <w:rFonts w:ascii="Arial" w:hAnsi="Arial" w:cs="Arial"/>
                          <w:sz w:val="24"/>
                          <w:szCs w:val="24"/>
                        </w:rPr>
                        <w:t>Accelerometer</w:t>
                      </w:r>
                    </w:p>
                  </w:txbxContent>
                </v:textbox>
              </v:rect>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3130C496" wp14:editId="5A04E24B">
                <wp:simplePos x="0" y="0"/>
                <wp:positionH relativeFrom="column">
                  <wp:posOffset>2153285</wp:posOffset>
                </wp:positionH>
                <wp:positionV relativeFrom="paragraph">
                  <wp:posOffset>71755</wp:posOffset>
                </wp:positionV>
                <wp:extent cx="1221740" cy="606425"/>
                <wp:effectExtent l="0" t="0" r="16510" b="22225"/>
                <wp:wrapNone/>
                <wp:docPr id="1054" name="Rectangle 1054"/>
                <wp:cNvGraphicFramePr/>
                <a:graphic xmlns:a="http://schemas.openxmlformats.org/drawingml/2006/main">
                  <a:graphicData uri="http://schemas.microsoft.com/office/word/2010/wordprocessingShape">
                    <wps:wsp>
                      <wps:cNvSpPr/>
                      <wps:spPr>
                        <a:xfrm>
                          <a:off x="0" y="0"/>
                          <a:ext cx="122174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042EE8D6" w14:textId="77777777" w:rsidR="00D86136" w:rsidRPr="00DE0FC9" w:rsidRDefault="00D86136" w:rsidP="00D86136">
                            <w:pPr>
                              <w:jc w:val="center"/>
                              <w:rPr>
                                <w:rFonts w:ascii="Arial" w:hAnsi="Arial" w:cs="Arial"/>
                                <w:sz w:val="24"/>
                                <w:szCs w:val="24"/>
                              </w:rPr>
                            </w:pPr>
                            <w:r w:rsidRPr="00DE0FC9">
                              <w:rPr>
                                <w:rFonts w:ascii="Arial" w:hAnsi="Arial" w:cs="Arial"/>
                                <w:sz w:val="24"/>
                                <w:szCs w:val="24"/>
                              </w:rPr>
                              <w:t>Microcontroller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30C496" id="Rectangle 1054" o:spid="_x0000_s1031" style="position:absolute;left:0;text-align:left;margin-left:169.55pt;margin-top:5.65pt;width:96.2pt;height:4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" fillcolor="white [3201]" strokecolor="black [3200]" strokeweight="1pt">
                <v:textbox>
                  <w:txbxContent>
                    <w:p w14:paraId="042EE8D6" w14:textId="77777777" w:rsidR="00D86136" w:rsidRPr="00DE0FC9" w:rsidRDefault="00D86136" w:rsidP="00D86136">
                      <w:pPr>
                        <w:jc w:val="center"/>
                        <w:rPr>
                          <w:rFonts w:ascii="Arial" w:hAnsi="Arial" w:cs="Arial"/>
                          <w:sz w:val="24"/>
                          <w:szCs w:val="24"/>
                        </w:rPr>
                      </w:pPr>
                      <w:r w:rsidRPr="00DE0FC9">
                        <w:rPr>
                          <w:rFonts w:ascii="Arial" w:hAnsi="Arial" w:cs="Arial"/>
                          <w:sz w:val="24"/>
                          <w:szCs w:val="24"/>
                        </w:rPr>
                        <w:t>Microcontroller</w:t>
                      </w:r>
                    </w:p>
                  </w:txbxContent>
                </v:textbox>
              </v:rect>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7BA0C701" wp14:editId="6E656350">
                <wp:simplePos x="0" y="0"/>
                <wp:positionH relativeFrom="column">
                  <wp:posOffset>3851275</wp:posOffset>
                </wp:positionH>
                <wp:positionV relativeFrom="paragraph">
                  <wp:posOffset>72390</wp:posOffset>
                </wp:positionV>
                <wp:extent cx="1221740" cy="606425"/>
                <wp:effectExtent l="0" t="0" r="16510" b="22225"/>
                <wp:wrapNone/>
                <wp:docPr id="1063" name="Rectangle 1063"/>
                <wp:cNvGraphicFramePr/>
                <a:graphic xmlns:a="http://schemas.openxmlformats.org/drawingml/2006/main">
                  <a:graphicData uri="http://schemas.microsoft.com/office/word/2010/wordprocessingShape">
                    <wps:wsp>
                      <wps:cNvSpPr/>
                      <wps:spPr>
                        <a:xfrm>
                          <a:off x="0" y="0"/>
                          <a:ext cx="122174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22CBBB3F" w14:textId="1BD54434" w:rsidR="00D86136" w:rsidRDefault="00D86136" w:rsidP="00D86136">
                            <w:pPr>
                              <w:jc w:val="center"/>
                              <w:rPr>
                                <w:rFonts w:ascii="Arial" w:hAnsi="Arial" w:cs="Arial"/>
                                <w:sz w:val="24"/>
                                <w:szCs w:val="24"/>
                              </w:rPr>
                            </w:pPr>
                            <w:r>
                              <w:rPr>
                                <w:rFonts w:ascii="Arial" w:hAnsi="Arial" w:cs="Arial"/>
                                <w:sz w:val="24"/>
                                <w:szCs w:val="24"/>
                              </w:rPr>
                              <w:t>RF Transmitter</w:t>
                            </w:r>
                          </w:p>
                          <w:p w14:paraId="5FA64B8A" w14:textId="7980C2AC" w:rsidR="00E230D0" w:rsidRPr="00DE0FC9" w:rsidRDefault="00E230D0" w:rsidP="00D86136">
                            <w:pPr>
                              <w:jc w:val="center"/>
                              <w:rPr>
                                <w:rFonts w:ascii="Arial" w:hAnsi="Arial" w:cs="Arial"/>
                                <w:sz w:val="24"/>
                                <w:szCs w:val="24"/>
                              </w:rPr>
                            </w:pPr>
                            <w:r>
                              <w:rPr>
                                <w:rFonts w:ascii="Arial" w:hAnsi="Arial" w:cs="Arial"/>
                                <w:sz w:val="24"/>
                                <w:szCs w:val="24"/>
                              </w:rPr>
                              <w:t>RF Receiver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0C701" id="Rectangle 1063" o:spid="_x0000_s1032" style="position:absolute;left:0;text-align:left;margin-left:303.25pt;margin-top:5.7pt;width:96.2pt;height:4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" fillcolor="white [3201]" strokecolor="black [3200]" strokeweight="1pt">
                <v:textbox>
                  <w:txbxContent>
                    <w:p w14:paraId="22CBBB3F" w14:textId="1BD54434" w:rsidR="00D86136" w:rsidRDefault="00D86136" w:rsidP="00D86136">
                      <w:pPr>
                        <w:jc w:val="center"/>
                        <w:rPr>
                          <w:rFonts w:ascii="Arial" w:hAnsi="Arial" w:cs="Arial"/>
                          <w:sz w:val="24"/>
                          <w:szCs w:val="24"/>
                        </w:rPr>
                      </w:pPr>
                      <w:r>
                        <w:rPr>
                          <w:rFonts w:ascii="Arial" w:hAnsi="Arial" w:cs="Arial"/>
                          <w:sz w:val="24"/>
                          <w:szCs w:val="24"/>
                        </w:rPr>
                        <w:t>RF Transmitter</w:t>
                      </w:r>
                    </w:p>
                    <w:p w14:paraId="5FA64B8A" w14:textId="7980C2AC" w:rsidR="00E230D0" w:rsidRPr="00DE0FC9" w:rsidRDefault="00E230D0" w:rsidP="00D86136">
                      <w:pPr>
                        <w:jc w:val="center"/>
                        <w:rPr>
                          <w:rFonts w:ascii="Arial" w:hAnsi="Arial" w:cs="Arial"/>
                          <w:sz w:val="24"/>
                          <w:szCs w:val="24"/>
                        </w:rPr>
                      </w:pPr>
                      <w:r>
                        <w:rPr>
                          <w:rFonts w:ascii="Arial" w:hAnsi="Arial" w:cs="Arial"/>
                          <w:sz w:val="24"/>
                          <w:szCs w:val="24"/>
                        </w:rPr>
                        <w:t>RF Receiver</w:t>
                      </w:r>
                    </w:p>
                  </w:txbxContent>
                </v:textbox>
              </v:rect>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14:anchorId="5F2DD992" wp14:editId="1483C801">
                <wp:simplePos x="0" y="0"/>
                <wp:positionH relativeFrom="column">
                  <wp:posOffset>3470910</wp:posOffset>
                </wp:positionH>
                <wp:positionV relativeFrom="paragraph">
                  <wp:posOffset>425450</wp:posOffset>
                </wp:positionV>
                <wp:extent cx="276713" cy="0"/>
                <wp:effectExtent l="0" t="76200" r="9525" b="95250"/>
                <wp:wrapNone/>
                <wp:docPr id="1060" name="Straight Arrow Connector 1060"/>
                <wp:cNvGraphicFramePr/>
                <a:graphic xmlns:a="http://schemas.openxmlformats.org/drawingml/2006/main">
                  <a:graphicData uri="http://schemas.microsoft.com/office/word/2010/wordprocessingShape">
                    <wps:wsp>
                      <wps:cNvCnPr/>
                      <wps:spPr>
                        <a:xfrm>
                          <a:off x="0" y="0"/>
                          <a:ext cx="27671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84253D6" id="_x0000_t32" coordsize="21600,21600" o:spt="32" o:oned="t" path="m,l21600,21600e" filled="f">
                <v:path arrowok="t" fillok="f" o:connecttype="none"/>
                <o:lock v:ext="edit" shapetype="t"/>
              </v:shapetype>
              <v:shape id="Straight Arrow Connector 1060" o:spid="_x0000_s1026" type="#_x0000_t32" style="position:absolute;margin-left:273.3pt;margin-top:33.5pt;width:21.8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" strokecolor="black [3200]" strokeweight=".5pt">
                <v:stroke endarrow="block" joinstyle="miter"/>
              </v:shape>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1A7CB253" wp14:editId="14FD0AC9">
                <wp:simplePos x="0" y="0"/>
                <wp:positionH relativeFrom="column">
                  <wp:posOffset>1861820</wp:posOffset>
                </wp:positionH>
                <wp:positionV relativeFrom="paragraph">
                  <wp:posOffset>424815</wp:posOffset>
                </wp:positionV>
                <wp:extent cx="182352" cy="0"/>
                <wp:effectExtent l="0" t="76200" r="27305" b="95250"/>
                <wp:wrapNone/>
                <wp:docPr id="1061" name="Straight Arrow Connector 1061"/>
                <wp:cNvGraphicFramePr/>
                <a:graphic xmlns:a="http://schemas.openxmlformats.org/drawingml/2006/main">
                  <a:graphicData uri="http://schemas.microsoft.com/office/word/2010/wordprocessingShape">
                    <wps:wsp>
                      <wps:cNvCnPr/>
                      <wps:spPr>
                        <a:xfrm>
                          <a:off x="0" y="0"/>
                          <a:ext cx="18235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A6192E" id="Straight Arrow Connector 1061" o:spid="_x0000_s1026" type="#_x0000_t32" style="position:absolute;margin-left:146.6pt;margin-top:33.45pt;width:14.3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" strokecolor="black [3200]" strokeweight=".5pt">
                <v:stroke endarrow="block" joinstyle="miter"/>
              </v:shape>
            </w:pict>
          </mc:Fallback>
        </mc:AlternateContent>
      </w:r>
    </w:p>
    <w:p w14:paraId="60AB94CA" w14:textId="70E1A6BE" w:rsidR="00D86136" w:rsidRPr="00854A84" w:rsidRDefault="00E230D0" w:rsidP="00D86136">
      <w:pPr>
        <w:spacing w:line="480" w:lineRule="auto"/>
        <w:jc w:val="center"/>
        <w:rPr>
          <w:rFonts w:ascii="Times New Roman" w:hAnsi="Times New Roman" w:cs="Times New Roman"/>
          <w:b/>
          <w:sz w:val="24"/>
          <w:szCs w:val="24"/>
        </w:rPr>
      </w:pPr>
      <w:r w:rsidRPr="00854A84">
        <w:rPr>
          <w:rFonts w:ascii="Times New Roman" w:hAnsi="Times New Roman" w:cs="Times New Roman"/>
          <w:b/>
          <w:noProof/>
          <w:sz w:val="24"/>
          <w:szCs w:val="24"/>
        </w:rPr>
        <mc:AlternateContent>
          <mc:Choice Requires="wps">
            <w:drawing>
              <wp:anchor distT="0" distB="0" distL="114300" distR="114300" simplePos="0" relativeHeight="251696128" behindDoc="0" locked="0" layoutInCell="1" allowOverlap="1" wp14:anchorId="184A040C" wp14:editId="626DFF93">
                <wp:simplePos x="0" y="0"/>
                <wp:positionH relativeFrom="column">
                  <wp:posOffset>4446270</wp:posOffset>
                </wp:positionH>
                <wp:positionV relativeFrom="paragraph">
                  <wp:posOffset>283210</wp:posOffset>
                </wp:positionV>
                <wp:extent cx="0" cy="188595"/>
                <wp:effectExtent l="76200" t="0" r="57150" b="59055"/>
                <wp:wrapNone/>
                <wp:docPr id="1069" name="Straight Arrow Connector 1069"/>
                <wp:cNvGraphicFramePr/>
                <a:graphic xmlns:a="http://schemas.openxmlformats.org/drawingml/2006/main">
                  <a:graphicData uri="http://schemas.microsoft.com/office/word/2010/wordprocessingShape">
                    <wps:wsp>
                      <wps:cNvCnPr/>
                      <wps:spPr>
                        <a:xfrm>
                          <a:off x="0" y="0"/>
                          <a:ext cx="0" cy="1885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974C1EB" id="Straight Arrow Connector 1069" o:spid="_x0000_s1026" type="#_x0000_t32" style="position:absolute;margin-left:350.1pt;margin-top:22.3pt;width:0;height:14.8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" strokecolor="black [3200]" strokeweight=".5pt">
                <v:stroke endarrow="block" joinstyle="miter"/>
              </v:shape>
            </w:pict>
          </mc:Fallback>
        </mc:AlternateContent>
      </w:r>
    </w:p>
    <w:p w14:paraId="3177F8A8" w14:textId="2562E842" w:rsidR="00D86136" w:rsidRPr="00854A84" w:rsidRDefault="00E230D0" w:rsidP="00D86136">
      <w:pPr>
        <w:spacing w:line="480" w:lineRule="auto"/>
        <w:jc w:val="center"/>
        <w:rPr>
          <w:rFonts w:ascii="Times New Roman" w:hAnsi="Times New Roman" w:cs="Times New Roman"/>
          <w:b/>
          <w:sz w:val="24"/>
          <w:szCs w:val="24"/>
        </w:rPr>
      </w:pPr>
      <w:r w:rsidRPr="00854A84">
        <w:rPr>
          <w:rFonts w:ascii="Times New Roman" w:hAnsi="Times New Roman" w:cs="Times New Roman"/>
          <w:b/>
          <w:noProof/>
          <w:sz w:val="24"/>
          <w:szCs w:val="24"/>
        </w:rPr>
        <mc:AlternateContent>
          <mc:Choice Requires="wps">
            <w:drawing>
              <wp:anchor distT="0" distB="0" distL="114300" distR="114300" simplePos="0" relativeHeight="251693056" behindDoc="0" locked="0" layoutInCell="1" allowOverlap="1" wp14:anchorId="4B321B79" wp14:editId="488CEA32">
                <wp:simplePos x="0" y="0"/>
                <wp:positionH relativeFrom="column">
                  <wp:posOffset>5416550</wp:posOffset>
                </wp:positionH>
                <wp:positionV relativeFrom="paragraph">
                  <wp:posOffset>167005</wp:posOffset>
                </wp:positionV>
                <wp:extent cx="1247775" cy="606425"/>
                <wp:effectExtent l="0" t="0" r="28575" b="22225"/>
                <wp:wrapNone/>
                <wp:docPr id="1075" name="Rectangle 1075"/>
                <wp:cNvGraphicFramePr/>
                <a:graphic xmlns:a="http://schemas.openxmlformats.org/drawingml/2006/main">
                  <a:graphicData uri="http://schemas.microsoft.com/office/word/2010/wordprocessingShape">
                    <wps:wsp>
                      <wps:cNvSpPr/>
                      <wps:spPr>
                        <a:xfrm>
                          <a:off x="0" y="0"/>
                          <a:ext cx="1247775" cy="606425"/>
                        </a:xfrm>
                        <a:prstGeom prst="rect">
                          <a:avLst/>
                        </a:prstGeom>
                      </wps:spPr>
                      <wps:style>
                        <a:lnRef idx="2">
                          <a:schemeClr val="dk1"/>
                        </a:lnRef>
                        <a:fillRef idx="1">
                          <a:schemeClr val="lt1"/>
                        </a:fillRef>
                        <a:effectRef idx="0">
                          <a:schemeClr val="dk1"/>
                        </a:effectRef>
                        <a:fontRef idx="minor">
                          <a:schemeClr val="dk1"/>
                        </a:fontRef>
                      </wps:style>
                      <wps:txbx>
                        <w:txbxContent>
                          <w:p w14:paraId="1167BB9B" w14:textId="3C6F70A5" w:rsidR="00D86136" w:rsidRPr="006B50B7" w:rsidRDefault="00D86136" w:rsidP="00D86136">
                            <w:pPr>
                              <w:jc w:val="center"/>
                              <w:rPr>
                                <w:rFonts w:ascii="Arial" w:hAnsi="Arial" w:cs="Arial"/>
                                <w:sz w:val="24"/>
                                <w:szCs w:val="24"/>
                              </w:rPr>
                            </w:pPr>
                            <w:r>
                              <w:rPr>
                                <w:rFonts w:ascii="Arial" w:hAnsi="Arial" w:cs="Arial"/>
                                <w:sz w:val="24"/>
                                <w:szCs w:val="24"/>
                              </w:rPr>
                              <w:t>Microcontroller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21B79" id="Rectangle 1075" o:spid="_x0000_s1033" style="position:absolute;left:0;text-align:left;margin-left:426.5pt;margin-top:13.15pt;width:98.25pt;height:4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" fillcolor="white [3201]" strokecolor="black [3200]" strokeweight="1pt">
                <v:textbox>
                  <w:txbxContent>
                    <w:p w14:paraId="1167BB9B" w14:textId="3C6F70A5" w:rsidR="00D86136" w:rsidRPr="006B50B7" w:rsidRDefault="00D86136" w:rsidP="00D86136">
                      <w:pPr>
                        <w:jc w:val="center"/>
                        <w:rPr>
                          <w:rFonts w:ascii="Arial" w:hAnsi="Arial" w:cs="Arial"/>
                          <w:sz w:val="24"/>
                          <w:szCs w:val="24"/>
                        </w:rPr>
                      </w:pPr>
                      <w:r>
                        <w:rPr>
                          <w:rFonts w:ascii="Arial" w:hAnsi="Arial" w:cs="Arial"/>
                          <w:sz w:val="24"/>
                          <w:szCs w:val="24"/>
                        </w:rPr>
                        <w:t>Microcontroller</w:t>
                      </w:r>
                    </w:p>
                  </w:txbxContent>
                </v:textbox>
              </v:rect>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98176" behindDoc="0" locked="0" layoutInCell="1" allowOverlap="1" wp14:anchorId="39FC9824" wp14:editId="01E2A744">
                <wp:simplePos x="0" y="0"/>
                <wp:positionH relativeFrom="column">
                  <wp:posOffset>5073650</wp:posOffset>
                </wp:positionH>
                <wp:positionV relativeFrom="paragraph">
                  <wp:posOffset>449580</wp:posOffset>
                </wp:positionV>
                <wp:extent cx="208280" cy="0"/>
                <wp:effectExtent l="0" t="76200" r="20320" b="95250"/>
                <wp:wrapNone/>
                <wp:docPr id="1082" name="Straight Arrow Connector 1082"/>
                <wp:cNvGraphicFramePr/>
                <a:graphic xmlns:a="http://schemas.openxmlformats.org/drawingml/2006/main">
                  <a:graphicData uri="http://schemas.microsoft.com/office/word/2010/wordprocessingShape">
                    <wps:wsp>
                      <wps:cNvCnPr/>
                      <wps:spPr>
                        <a:xfrm>
                          <a:off x="0" y="0"/>
                          <a:ext cx="2082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5CB907" id="Straight Arrow Connector 1082" o:spid="_x0000_s1026" type="#_x0000_t32" style="position:absolute;margin-left:399.5pt;margin-top:35.4pt;width:16.4pt;height:0;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" strokecolor="black [3200]" strokeweight=".5pt">
                <v:stroke endarrow="block" joinstyle="miter"/>
              </v:shape>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85888" behindDoc="0" locked="0" layoutInCell="1" allowOverlap="1" wp14:anchorId="4C056BC3" wp14:editId="7575941B">
                <wp:simplePos x="0" y="0"/>
                <wp:positionH relativeFrom="column">
                  <wp:posOffset>3756660</wp:posOffset>
                </wp:positionH>
                <wp:positionV relativeFrom="paragraph">
                  <wp:posOffset>166370</wp:posOffset>
                </wp:positionV>
                <wp:extent cx="1221740" cy="606425"/>
                <wp:effectExtent l="0" t="0" r="16510" b="22225"/>
                <wp:wrapNone/>
                <wp:docPr id="1070" name="Rectangle 1070"/>
                <wp:cNvGraphicFramePr/>
                <a:graphic xmlns:a="http://schemas.openxmlformats.org/drawingml/2006/main">
                  <a:graphicData uri="http://schemas.microsoft.com/office/word/2010/wordprocessingShape">
                    <wps:wsp>
                      <wps:cNvSpPr/>
                      <wps:spPr>
                        <a:xfrm>
                          <a:off x="0" y="0"/>
                          <a:ext cx="122174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07FBD6DA" w14:textId="77777777" w:rsidR="00D86136" w:rsidRPr="006B50B7" w:rsidRDefault="00D86136" w:rsidP="00D86136">
                            <w:pPr>
                              <w:jc w:val="center"/>
                              <w:rPr>
                                <w:rFonts w:ascii="Arial" w:hAnsi="Arial" w:cs="Arial"/>
                                <w:sz w:val="24"/>
                                <w:szCs w:val="24"/>
                              </w:rPr>
                            </w:pPr>
                            <w:r>
                              <w:rPr>
                                <w:rFonts w:ascii="Arial" w:hAnsi="Arial" w:cs="Arial"/>
                                <w:sz w:val="24"/>
                                <w:szCs w:val="24"/>
                              </w:rPr>
                              <w:t>Decoder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056BC3" id="Rectangle 1070" o:spid="_x0000_s1034" style="position:absolute;left:0;text-align:left;margin-left:295.8pt;margin-top:13.1pt;width:96.2pt;height:47.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" fillcolor="white [3201]" strokecolor="black [3200]" strokeweight="1pt">
                <v:textbox>
                  <w:txbxContent>
                    <w:p w14:paraId="07FBD6DA" w14:textId="77777777" w:rsidR="00D86136" w:rsidRPr="006B50B7" w:rsidRDefault="00D86136" w:rsidP="00D86136">
                      <w:pPr>
                        <w:jc w:val="center"/>
                        <w:rPr>
                          <w:rFonts w:ascii="Arial" w:hAnsi="Arial" w:cs="Arial"/>
                          <w:sz w:val="24"/>
                          <w:szCs w:val="24"/>
                        </w:rPr>
                      </w:pPr>
                      <w:r>
                        <w:rPr>
                          <w:rFonts w:ascii="Arial" w:hAnsi="Arial" w:cs="Arial"/>
                          <w:sz w:val="24"/>
                          <w:szCs w:val="24"/>
                        </w:rPr>
                        <w:t>Decoder</w:t>
                      </w:r>
                    </w:p>
                  </w:txbxContent>
                </v:textbox>
              </v:rect>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82816" behindDoc="0" locked="0" layoutInCell="1" allowOverlap="1" wp14:anchorId="57D23B07" wp14:editId="7611A612">
                <wp:simplePos x="0" y="0"/>
                <wp:positionH relativeFrom="column">
                  <wp:posOffset>2247900</wp:posOffset>
                </wp:positionH>
                <wp:positionV relativeFrom="paragraph">
                  <wp:posOffset>167005</wp:posOffset>
                </wp:positionV>
                <wp:extent cx="1221740" cy="606425"/>
                <wp:effectExtent l="0" t="0" r="16510" b="22225"/>
                <wp:wrapNone/>
                <wp:docPr id="1078" name="Rectangle 1078"/>
                <wp:cNvGraphicFramePr/>
                <a:graphic xmlns:a="http://schemas.openxmlformats.org/drawingml/2006/main">
                  <a:graphicData uri="http://schemas.microsoft.com/office/word/2010/wordprocessingShape">
                    <wps:wsp>
                      <wps:cNvSpPr/>
                      <wps:spPr>
                        <a:xfrm>
                          <a:off x="0" y="0"/>
                          <a:ext cx="122174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7D7B53C2" w14:textId="1AF8284B" w:rsidR="00D86136" w:rsidRPr="006B50B7" w:rsidRDefault="00D86136" w:rsidP="00D86136">
                            <w:pPr>
                              <w:jc w:val="center"/>
                              <w:rPr>
                                <w:rFonts w:ascii="Arial" w:hAnsi="Arial" w:cs="Arial"/>
                                <w:sz w:val="24"/>
                                <w:szCs w:val="24"/>
                              </w:rPr>
                            </w:pPr>
                            <w:r>
                              <w:rPr>
                                <w:rFonts w:ascii="Arial" w:hAnsi="Arial" w:cs="Arial"/>
                                <w:sz w:val="24"/>
                                <w:szCs w:val="24"/>
                              </w:rPr>
                              <w:t>Microcontroller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23B07" id="Rectangle 1078" o:spid="_x0000_s1035" style="position:absolute;left:0;text-align:left;margin-left:177pt;margin-top:13.15pt;width:96.2pt;height:47.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" fillcolor="white [3201]" strokecolor="black [3200]" strokeweight="1pt">
                <v:textbox>
                  <w:txbxContent>
                    <w:p w14:paraId="7D7B53C2" w14:textId="1AF8284B" w:rsidR="00D86136" w:rsidRPr="006B50B7" w:rsidRDefault="00D86136" w:rsidP="00D86136">
                      <w:pPr>
                        <w:jc w:val="center"/>
                        <w:rPr>
                          <w:rFonts w:ascii="Arial" w:hAnsi="Arial" w:cs="Arial"/>
                          <w:sz w:val="24"/>
                          <w:szCs w:val="24"/>
                        </w:rPr>
                      </w:pPr>
                      <w:r>
                        <w:rPr>
                          <w:rFonts w:ascii="Arial" w:hAnsi="Arial" w:cs="Arial"/>
                          <w:sz w:val="24"/>
                          <w:szCs w:val="24"/>
                        </w:rPr>
                        <w:t>Microcontroller</w:t>
                      </w:r>
                    </w:p>
                  </w:txbxContent>
                </v:textbox>
              </v:rect>
            </w:pict>
          </mc:Fallback>
        </mc:AlternateContent>
      </w:r>
    </w:p>
    <w:p w14:paraId="628B0565" w14:textId="25FE355F" w:rsidR="00D86136" w:rsidRPr="00854A84" w:rsidRDefault="00E230D0" w:rsidP="00D86136">
      <w:pPr>
        <w:spacing w:line="480" w:lineRule="auto"/>
        <w:jc w:val="center"/>
        <w:rPr>
          <w:rFonts w:ascii="Times New Roman" w:hAnsi="Times New Roman" w:cs="Times New Roman"/>
          <w:b/>
          <w:sz w:val="24"/>
          <w:szCs w:val="24"/>
        </w:rPr>
      </w:pPr>
      <w:r w:rsidRPr="00854A84">
        <w:rPr>
          <w:rFonts w:ascii="Times New Roman" w:hAnsi="Times New Roman" w:cs="Times New Roman"/>
          <w:b/>
          <w:noProof/>
          <w:sz w:val="24"/>
          <w:szCs w:val="24"/>
        </w:rPr>
        <mc:AlternateContent>
          <mc:Choice Requires="wps">
            <w:drawing>
              <wp:anchor distT="0" distB="0" distL="114300" distR="114300" simplePos="0" relativeHeight="251701248" behindDoc="0" locked="0" layoutInCell="1" allowOverlap="1" wp14:anchorId="112BDCE9" wp14:editId="4A921BC2">
                <wp:simplePos x="0" y="0"/>
                <wp:positionH relativeFrom="column">
                  <wp:posOffset>2809875</wp:posOffset>
                </wp:positionH>
                <wp:positionV relativeFrom="paragraph">
                  <wp:posOffset>451485</wp:posOffset>
                </wp:positionV>
                <wp:extent cx="0" cy="188595"/>
                <wp:effectExtent l="76200" t="0" r="57150" b="59055"/>
                <wp:wrapNone/>
                <wp:docPr id="6" name="Straight Arrow Connector 6"/>
                <wp:cNvGraphicFramePr/>
                <a:graphic xmlns:a="http://schemas.openxmlformats.org/drawingml/2006/main">
                  <a:graphicData uri="http://schemas.microsoft.com/office/word/2010/wordprocessingShape">
                    <wps:wsp>
                      <wps:cNvCnPr/>
                      <wps:spPr>
                        <a:xfrm>
                          <a:off x="0" y="0"/>
                          <a:ext cx="0" cy="1885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F387736" id="Straight Arrow Connector 6" o:spid="_x0000_s1026" type="#_x0000_t32" style="position:absolute;margin-left:221.25pt;margin-top:35.55pt;width:0;height:14.8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" strokecolor="windowText" strokeweight=".5pt">
                <v:stroke endarrow="block" joinstyle="miter"/>
              </v:shape>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99200" behindDoc="0" locked="0" layoutInCell="1" allowOverlap="1" wp14:anchorId="7F70CCD7" wp14:editId="12ABD7A9">
                <wp:simplePos x="0" y="0"/>
                <wp:positionH relativeFrom="column">
                  <wp:posOffset>3469640</wp:posOffset>
                </wp:positionH>
                <wp:positionV relativeFrom="paragraph">
                  <wp:posOffset>16510</wp:posOffset>
                </wp:positionV>
                <wp:extent cx="193040" cy="0"/>
                <wp:effectExtent l="38100" t="76200" r="0" b="95250"/>
                <wp:wrapNone/>
                <wp:docPr id="1081" name="Straight Arrow Connector 1081"/>
                <wp:cNvGraphicFramePr/>
                <a:graphic xmlns:a="http://schemas.openxmlformats.org/drawingml/2006/main">
                  <a:graphicData uri="http://schemas.microsoft.com/office/word/2010/wordprocessingShape">
                    <wps:wsp>
                      <wps:cNvCnPr/>
                      <wps:spPr>
                        <a:xfrm flipH="1">
                          <a:off x="0" y="0"/>
                          <a:ext cx="1930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3FE9DCB" id="Straight Arrow Connector 1081" o:spid="_x0000_s1026" type="#_x0000_t32" style="position:absolute;margin-left:273.2pt;margin-top:1.3pt;width:15.2pt;height:0;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" strokecolor="black [3200]" strokeweight=".5pt">
                <v:stroke endarrow="block" joinstyle="miter"/>
              </v:shape>
            </w:pict>
          </mc:Fallback>
        </mc:AlternateContent>
      </w:r>
    </w:p>
    <w:p w14:paraId="0A5ACEA8" w14:textId="4906D3F5" w:rsidR="00D86136" w:rsidRPr="00854A84" w:rsidRDefault="00E230D0" w:rsidP="00D86136">
      <w:pPr>
        <w:spacing w:line="480" w:lineRule="auto"/>
        <w:ind w:left="3600"/>
        <w:rPr>
          <w:rFonts w:ascii="Times New Roman" w:hAnsi="Times New Roman" w:cs="Times New Roman"/>
          <w:b/>
          <w:sz w:val="24"/>
          <w:szCs w:val="24"/>
        </w:rPr>
      </w:pPr>
      <w:r w:rsidRPr="00854A84">
        <w:rPr>
          <w:rFonts w:ascii="Times New Roman" w:hAnsi="Times New Roman" w:cs="Times New Roman"/>
          <w:b/>
          <w:noProof/>
          <w:sz w:val="24"/>
          <w:szCs w:val="24"/>
        </w:rPr>
        <mc:AlternateContent>
          <mc:Choice Requires="wps">
            <w:drawing>
              <wp:anchor distT="0" distB="0" distL="114300" distR="114300" simplePos="0" relativeHeight="251689984" behindDoc="0" locked="0" layoutInCell="1" allowOverlap="1" wp14:anchorId="2EFC75FD" wp14:editId="1ACBBB33">
                <wp:simplePos x="0" y="0"/>
                <wp:positionH relativeFrom="column">
                  <wp:posOffset>2245995</wp:posOffset>
                </wp:positionH>
                <wp:positionV relativeFrom="paragraph">
                  <wp:posOffset>308610</wp:posOffset>
                </wp:positionV>
                <wp:extent cx="1221740" cy="606425"/>
                <wp:effectExtent l="0" t="0" r="16510" b="22225"/>
                <wp:wrapNone/>
                <wp:docPr id="1079" name="Rectangle 1079"/>
                <wp:cNvGraphicFramePr/>
                <a:graphic xmlns:a="http://schemas.openxmlformats.org/drawingml/2006/main">
                  <a:graphicData uri="http://schemas.microsoft.com/office/word/2010/wordprocessingShape">
                    <wps:wsp>
                      <wps:cNvSpPr/>
                      <wps:spPr>
                        <a:xfrm>
                          <a:off x="0" y="0"/>
                          <a:ext cx="122174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33C141CB" w14:textId="42095614" w:rsidR="00D86136" w:rsidRPr="00253C52" w:rsidRDefault="00D86136" w:rsidP="00D86136">
                            <w:pPr>
                              <w:jc w:val="center"/>
                              <w:rPr>
                                <w:rFonts w:ascii="Arial" w:hAnsi="Arial" w:cs="Arial"/>
                                <w:sz w:val="24"/>
                                <w:szCs w:val="24"/>
                                <w:lang w:val="en-PH"/>
                              </w:rPr>
                            </w:pPr>
                            <w:r>
                              <w:rPr>
                                <w:rFonts w:ascii="Arial" w:hAnsi="Arial" w:cs="Arial"/>
                                <w:sz w:val="24"/>
                                <w:szCs w:val="24"/>
                                <w:lang w:val="en-PH"/>
                              </w:rPr>
                              <w:t xml:space="preserve">Amplifier </w:t>
                            </w:r>
                            <w:r w:rsidR="00E230D0">
                              <w:rPr>
                                <w:rFonts w:ascii="Arial" w:hAnsi="Arial" w:cs="Arial"/>
                                <w:sz w:val="24"/>
                                <w:szCs w:val="24"/>
                                <w:lang w:val="en-PH"/>
                              </w:rPr>
                              <w:t>/ Speaker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C75FD" id="Rectangle 1079" o:spid="_x0000_s1036" style="position:absolute;left:0;text-align:left;margin-left:176.85pt;margin-top:24.3pt;width:96.2pt;height:47.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" fillcolor="white [3201]" strokecolor="black [3200]" strokeweight="1pt">
                <v:textbox>
                  <w:txbxContent>
                    <w:p w14:paraId="33C141CB" w14:textId="42095614" w:rsidR="00D86136" w:rsidRPr="00253C52" w:rsidRDefault="00D86136" w:rsidP="00D86136">
                      <w:pPr>
                        <w:jc w:val="center"/>
                        <w:rPr>
                          <w:rFonts w:ascii="Arial" w:hAnsi="Arial" w:cs="Arial"/>
                          <w:sz w:val="24"/>
                          <w:szCs w:val="24"/>
                          <w:lang w:val="en-PH"/>
                        </w:rPr>
                      </w:pPr>
                      <w:r>
                        <w:rPr>
                          <w:rFonts w:ascii="Arial" w:hAnsi="Arial" w:cs="Arial"/>
                          <w:sz w:val="24"/>
                          <w:szCs w:val="24"/>
                          <w:lang w:val="en-PH"/>
                        </w:rPr>
                        <w:t xml:space="preserve">Amplifier </w:t>
                      </w:r>
                      <w:r w:rsidR="00E230D0">
                        <w:rPr>
                          <w:rFonts w:ascii="Arial" w:hAnsi="Arial" w:cs="Arial"/>
                          <w:sz w:val="24"/>
                          <w:szCs w:val="24"/>
                          <w:lang w:val="en-PH"/>
                        </w:rPr>
                        <w:t>/ Speaker</w:t>
                      </w:r>
                    </w:p>
                  </w:txbxContent>
                </v:textbox>
              </v:rect>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87936" behindDoc="0" locked="0" layoutInCell="1" allowOverlap="1" wp14:anchorId="420CB7FD" wp14:editId="21A5EEAC">
                <wp:simplePos x="0" y="0"/>
                <wp:positionH relativeFrom="column">
                  <wp:posOffset>3757295</wp:posOffset>
                </wp:positionH>
                <wp:positionV relativeFrom="paragraph">
                  <wp:posOffset>288290</wp:posOffset>
                </wp:positionV>
                <wp:extent cx="1221740" cy="606425"/>
                <wp:effectExtent l="0" t="0" r="16510" b="22225"/>
                <wp:wrapNone/>
                <wp:docPr id="1087" name="Rectangle 1087"/>
                <wp:cNvGraphicFramePr/>
                <a:graphic xmlns:a="http://schemas.openxmlformats.org/drawingml/2006/main">
                  <a:graphicData uri="http://schemas.microsoft.com/office/word/2010/wordprocessingShape">
                    <wps:wsp>
                      <wps:cNvSpPr/>
                      <wps:spPr>
                        <a:xfrm>
                          <a:off x="0" y="0"/>
                          <a:ext cx="122174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4BAACB7A" w14:textId="77777777" w:rsidR="00D86136" w:rsidRPr="006B50B7" w:rsidRDefault="00D86136" w:rsidP="00D86136">
                            <w:pPr>
                              <w:jc w:val="center"/>
                              <w:rPr>
                                <w:rFonts w:ascii="Arial" w:hAnsi="Arial" w:cs="Arial"/>
                                <w:sz w:val="24"/>
                                <w:szCs w:val="24"/>
                              </w:rPr>
                            </w:pPr>
                            <w:r>
                              <w:rPr>
                                <w:rFonts w:ascii="Arial" w:hAnsi="Arial" w:cs="Arial"/>
                                <w:sz w:val="24"/>
                                <w:szCs w:val="24"/>
                              </w:rPr>
                              <w:t>LCD 2x16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CB7FD" id="Rectangle 1087" o:spid="_x0000_s1037" style="position:absolute;left:0;text-align:left;margin-left:295.85pt;margin-top:22.7pt;width:96.2pt;height:47.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" fillcolor="white [3201]" strokecolor="black [3200]" strokeweight="1pt">
                <v:textbox>
                  <w:txbxContent>
                    <w:p w14:paraId="4BAACB7A" w14:textId="77777777" w:rsidR="00D86136" w:rsidRPr="006B50B7" w:rsidRDefault="00D86136" w:rsidP="00D86136">
                      <w:pPr>
                        <w:jc w:val="center"/>
                        <w:rPr>
                          <w:rFonts w:ascii="Arial" w:hAnsi="Arial" w:cs="Arial"/>
                          <w:sz w:val="24"/>
                          <w:szCs w:val="24"/>
                        </w:rPr>
                      </w:pPr>
                      <w:r>
                        <w:rPr>
                          <w:rFonts w:ascii="Arial" w:hAnsi="Arial" w:cs="Arial"/>
                          <w:sz w:val="24"/>
                          <w:szCs w:val="24"/>
                        </w:rPr>
                        <w:t>LCD 2x16</w:t>
                      </w:r>
                    </w:p>
                  </w:txbxContent>
                </v:textbox>
              </v:rect>
            </w:pict>
          </mc:Fallback>
        </mc:AlternateContent>
      </w:r>
      <w:r w:rsidRPr="00854A84">
        <w:rPr>
          <w:rFonts w:ascii="Times New Roman" w:hAnsi="Times New Roman" w:cs="Times New Roman"/>
          <w:b/>
          <w:noProof/>
          <w:sz w:val="24"/>
          <w:szCs w:val="24"/>
        </w:rPr>
        <mc:AlternateContent>
          <mc:Choice Requires="wps">
            <w:drawing>
              <wp:anchor distT="0" distB="0" distL="114300" distR="114300" simplePos="0" relativeHeight="251695104" behindDoc="0" locked="0" layoutInCell="1" allowOverlap="1" wp14:anchorId="1FA169E6" wp14:editId="2A6D5183">
                <wp:simplePos x="0" y="0"/>
                <wp:positionH relativeFrom="column">
                  <wp:posOffset>4370070</wp:posOffset>
                </wp:positionH>
                <wp:positionV relativeFrom="paragraph">
                  <wp:posOffset>8255</wp:posOffset>
                </wp:positionV>
                <wp:extent cx="0" cy="188595"/>
                <wp:effectExtent l="76200" t="0" r="57150" b="59055"/>
                <wp:wrapNone/>
                <wp:docPr id="1077" name="Straight Arrow Connector 1077"/>
                <wp:cNvGraphicFramePr/>
                <a:graphic xmlns:a="http://schemas.openxmlformats.org/drawingml/2006/main">
                  <a:graphicData uri="http://schemas.microsoft.com/office/word/2010/wordprocessingShape">
                    <wps:wsp>
                      <wps:cNvCnPr/>
                      <wps:spPr>
                        <a:xfrm>
                          <a:off x="0" y="0"/>
                          <a:ext cx="0" cy="1885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30A408" id="Straight Arrow Connector 1077" o:spid="_x0000_s1026" type="#_x0000_t32" style="position:absolute;margin-left:344.1pt;margin-top:.65pt;width:0;height:14.8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" strokecolor="black [3200]" strokeweight=".5pt">
                <v:stroke endarrow="block" joinstyle="miter"/>
              </v:shape>
            </w:pict>
          </mc:Fallback>
        </mc:AlternateContent>
      </w:r>
    </w:p>
    <w:p w14:paraId="77758903" w14:textId="2182D3AC" w:rsidR="00D86136" w:rsidRPr="00854A84" w:rsidRDefault="00D86136" w:rsidP="00D86136">
      <w:pPr>
        <w:spacing w:line="480" w:lineRule="auto"/>
        <w:ind w:left="3600"/>
        <w:rPr>
          <w:rFonts w:ascii="Times New Roman" w:hAnsi="Times New Roman" w:cs="Times New Roman"/>
          <w:b/>
          <w:sz w:val="24"/>
          <w:szCs w:val="24"/>
        </w:rPr>
      </w:pPr>
    </w:p>
    <w:p w14:paraId="7316324C" w14:textId="77777777" w:rsidR="00D86136" w:rsidRPr="00854A84" w:rsidRDefault="00D86136" w:rsidP="00D86136">
      <w:pPr>
        <w:jc w:val="both"/>
        <w:rPr>
          <w:rFonts w:ascii="Times New Roman" w:hAnsi="Times New Roman" w:cs="Times New Roman"/>
          <w:sz w:val="24"/>
          <w:szCs w:val="24"/>
        </w:rPr>
      </w:pPr>
    </w:p>
    <w:p w14:paraId="6BFEE8D4" w14:textId="297A53FA" w:rsidR="00D5269E" w:rsidRPr="00854A84" w:rsidRDefault="00854A84" w:rsidP="00854A84">
      <w:pPr>
        <w:jc w:val="center"/>
        <w:rPr>
          <w:rFonts w:ascii="Times New Roman" w:hAnsi="Times New Roman" w:cs="Times New Roman"/>
          <w:b/>
          <w:bCs/>
          <w:sz w:val="24"/>
          <w:szCs w:val="24"/>
        </w:rPr>
      </w:pPr>
      <w:r>
        <w:rPr>
          <w:rFonts w:ascii="Times New Roman" w:hAnsi="Times New Roman" w:cs="Times New Roman"/>
          <w:b/>
          <w:bCs/>
          <w:sz w:val="24"/>
          <w:szCs w:val="24"/>
        </w:rPr>
        <w:t xml:space="preserve">Figure 2. </w:t>
      </w:r>
      <w:r w:rsidRPr="00854A84">
        <w:rPr>
          <w:rFonts w:ascii="Times New Roman" w:hAnsi="Times New Roman" w:cs="Times New Roman"/>
          <w:b/>
          <w:bCs/>
          <w:sz w:val="24"/>
          <w:szCs w:val="24"/>
        </w:rPr>
        <w:t>Block diagram of the prototype</w:t>
      </w:r>
    </w:p>
    <w:p w14:paraId="5385374E" w14:textId="7D0F161F" w:rsidR="00D5269E" w:rsidRDefault="00D5269E" w:rsidP="006615BD">
      <w:pPr>
        <w:spacing w:line="240" w:lineRule="auto"/>
        <w:rPr>
          <w:rFonts w:ascii="Times New Roman" w:hAnsi="Times New Roman" w:cs="Times New Roman"/>
          <w:b/>
          <w:bCs/>
          <w:sz w:val="24"/>
          <w:szCs w:val="24"/>
        </w:rPr>
      </w:pPr>
    </w:p>
    <w:p w14:paraId="46D0A8A2" w14:textId="14853B24" w:rsidR="00CD5480" w:rsidRPr="00CD5480" w:rsidRDefault="00CD5480" w:rsidP="006615BD">
      <w:pPr>
        <w:spacing w:line="240" w:lineRule="auto"/>
        <w:rPr>
          <w:rFonts w:ascii="Times New Roman" w:hAnsi="Times New Roman" w:cs="Times New Roman"/>
          <w:b/>
          <w:bCs/>
          <w:sz w:val="24"/>
          <w:szCs w:val="24"/>
        </w:rPr>
      </w:pPr>
      <w:r w:rsidRPr="00CD5480">
        <w:rPr>
          <w:rFonts w:ascii="Times New Roman" w:hAnsi="Times New Roman" w:cs="Times New Roman"/>
          <w:sz w:val="24"/>
          <w:szCs w:val="24"/>
        </w:rPr>
        <w:t>The system operation is implemented through embedded programming in the microcontroller, which processes sensor data, classifies gestures, and triggers corresponding audio outputs.</w:t>
      </w:r>
    </w:p>
    <w:sectPr w:rsidR="00CD5480" w:rsidRPr="00CD5480" w:rsidSect="00854A84">
      <w:headerReference w:type="default" r:id="rId7"/>
      <w:pgSz w:w="11906" w:h="16838"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1C061" w14:textId="77777777" w:rsidR="008E26BB" w:rsidRDefault="008E26BB" w:rsidP="00624C92">
      <w:pPr>
        <w:spacing w:after="0" w:line="240" w:lineRule="auto"/>
      </w:pPr>
      <w:r>
        <w:separator/>
      </w:r>
    </w:p>
  </w:endnote>
  <w:endnote w:type="continuationSeparator" w:id="0">
    <w:p w14:paraId="361E1C0F" w14:textId="77777777" w:rsidR="008E26BB" w:rsidRDefault="008E26BB" w:rsidP="00624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284DD" w14:textId="77777777" w:rsidR="008E26BB" w:rsidRDefault="008E26BB" w:rsidP="00624C92">
      <w:pPr>
        <w:spacing w:after="0" w:line="240" w:lineRule="auto"/>
      </w:pPr>
      <w:r>
        <w:separator/>
      </w:r>
    </w:p>
  </w:footnote>
  <w:footnote w:type="continuationSeparator" w:id="0">
    <w:p w14:paraId="4D51396E" w14:textId="77777777" w:rsidR="008E26BB" w:rsidRDefault="008E26BB" w:rsidP="00624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8BAA6" w14:textId="7ADD12A4" w:rsidR="00854A84" w:rsidRDefault="00854A84">
    <w:pPr>
      <w:pStyle w:val="Header"/>
    </w:pPr>
  </w:p>
  <w:p w14:paraId="0377A3BE" w14:textId="77777777" w:rsidR="00624C92" w:rsidRDefault="00624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2CB9"/>
    <w:multiLevelType w:val="hybridMultilevel"/>
    <w:tmpl w:val="D5863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447"/>
    <w:multiLevelType w:val="hybridMultilevel"/>
    <w:tmpl w:val="465E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C43AF"/>
    <w:multiLevelType w:val="multilevel"/>
    <w:tmpl w:val="B17C7474"/>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3" w15:restartNumberingAfterBreak="0">
    <w:nsid w:val="15C676FE"/>
    <w:multiLevelType w:val="multilevel"/>
    <w:tmpl w:val="A330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36C92"/>
    <w:multiLevelType w:val="hybridMultilevel"/>
    <w:tmpl w:val="FB6C0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65204"/>
    <w:multiLevelType w:val="multilevel"/>
    <w:tmpl w:val="4B80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AC4ABF"/>
    <w:multiLevelType w:val="hybridMultilevel"/>
    <w:tmpl w:val="CD000F36"/>
    <w:lvl w:ilvl="0" w:tplc="8D10326A">
      <w:start w:val="1"/>
      <w:numFmt w:val="decimal"/>
      <w:lvlText w:val="%1."/>
      <w:lvlJc w:val="center"/>
      <w:pPr>
        <w:ind w:left="720" w:hanging="360"/>
      </w:pPr>
      <w:rPr>
        <w:rFonts w:hint="default"/>
        <w:u w:color="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0135A6"/>
    <w:multiLevelType w:val="hybridMultilevel"/>
    <w:tmpl w:val="9FA04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1B4CC0"/>
    <w:multiLevelType w:val="hybridMultilevel"/>
    <w:tmpl w:val="6E065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370F9D"/>
    <w:multiLevelType w:val="hybridMultilevel"/>
    <w:tmpl w:val="63F2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893D5A"/>
    <w:multiLevelType w:val="hybridMultilevel"/>
    <w:tmpl w:val="A91AC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2D1761"/>
    <w:multiLevelType w:val="hybridMultilevel"/>
    <w:tmpl w:val="57A4C4CE"/>
    <w:lvl w:ilvl="0" w:tplc="8D10326A">
      <w:start w:val="1"/>
      <w:numFmt w:val="decimal"/>
      <w:lvlText w:val="%1."/>
      <w:lvlJc w:val="center"/>
      <w:pPr>
        <w:ind w:left="720" w:hanging="360"/>
      </w:pPr>
      <w:rPr>
        <w:rFonts w:hint="default"/>
        <w:u w:color="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EA214B"/>
    <w:multiLevelType w:val="hybridMultilevel"/>
    <w:tmpl w:val="D1846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085C4A"/>
    <w:multiLevelType w:val="hybridMultilevel"/>
    <w:tmpl w:val="774A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067A87"/>
    <w:multiLevelType w:val="hybridMultilevel"/>
    <w:tmpl w:val="C9FC582A"/>
    <w:lvl w:ilvl="0" w:tplc="8D10326A">
      <w:start w:val="1"/>
      <w:numFmt w:val="decimal"/>
      <w:lvlText w:val="%1."/>
      <w:lvlJc w:val="center"/>
      <w:pPr>
        <w:ind w:left="720" w:hanging="360"/>
      </w:pPr>
      <w:rPr>
        <w:rFonts w:hint="default"/>
        <w:u w:color="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843D77"/>
    <w:multiLevelType w:val="hybridMultilevel"/>
    <w:tmpl w:val="EF809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7909A4"/>
    <w:multiLevelType w:val="hybridMultilevel"/>
    <w:tmpl w:val="09AEBE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2639BA"/>
    <w:multiLevelType w:val="hybridMultilevel"/>
    <w:tmpl w:val="C6FE8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666881"/>
    <w:multiLevelType w:val="multilevel"/>
    <w:tmpl w:val="E670F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FB4E3B"/>
    <w:multiLevelType w:val="hybridMultilevel"/>
    <w:tmpl w:val="CB5AD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8"/>
  </w:num>
  <w:num w:numId="5">
    <w:abstractNumId w:val="6"/>
  </w:num>
  <w:num w:numId="6">
    <w:abstractNumId w:val="7"/>
  </w:num>
  <w:num w:numId="7">
    <w:abstractNumId w:val="15"/>
  </w:num>
  <w:num w:numId="8">
    <w:abstractNumId w:val="13"/>
  </w:num>
  <w:num w:numId="9">
    <w:abstractNumId w:val="16"/>
  </w:num>
  <w:num w:numId="10">
    <w:abstractNumId w:val="0"/>
  </w:num>
  <w:num w:numId="11">
    <w:abstractNumId w:val="11"/>
  </w:num>
  <w:num w:numId="12">
    <w:abstractNumId w:val="9"/>
  </w:num>
  <w:num w:numId="13">
    <w:abstractNumId w:val="12"/>
  </w:num>
  <w:num w:numId="14">
    <w:abstractNumId w:val="4"/>
  </w:num>
  <w:num w:numId="15">
    <w:abstractNumId w:val="1"/>
  </w:num>
  <w:num w:numId="16">
    <w:abstractNumId w:val="14"/>
  </w:num>
  <w:num w:numId="17">
    <w:abstractNumId w:val="8"/>
  </w:num>
  <w:num w:numId="18">
    <w:abstractNumId w:val="19"/>
  </w:num>
  <w:num w:numId="19">
    <w:abstractNumId w:val="1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C92"/>
    <w:rsid w:val="000465DD"/>
    <w:rsid w:val="001E074E"/>
    <w:rsid w:val="0024439F"/>
    <w:rsid w:val="00340986"/>
    <w:rsid w:val="00423470"/>
    <w:rsid w:val="00470625"/>
    <w:rsid w:val="00470EBE"/>
    <w:rsid w:val="004A1B18"/>
    <w:rsid w:val="005527E8"/>
    <w:rsid w:val="005E739C"/>
    <w:rsid w:val="006242B9"/>
    <w:rsid w:val="00624C92"/>
    <w:rsid w:val="00631F40"/>
    <w:rsid w:val="006615BD"/>
    <w:rsid w:val="006B0AE3"/>
    <w:rsid w:val="006F67FB"/>
    <w:rsid w:val="0074236E"/>
    <w:rsid w:val="00747E69"/>
    <w:rsid w:val="007B76E4"/>
    <w:rsid w:val="007C4C43"/>
    <w:rsid w:val="008158D7"/>
    <w:rsid w:val="00854A84"/>
    <w:rsid w:val="00886062"/>
    <w:rsid w:val="008B3951"/>
    <w:rsid w:val="008B5233"/>
    <w:rsid w:val="008B7525"/>
    <w:rsid w:val="008E26BB"/>
    <w:rsid w:val="008E4DC5"/>
    <w:rsid w:val="00993EEF"/>
    <w:rsid w:val="00A874B9"/>
    <w:rsid w:val="00AB5FB4"/>
    <w:rsid w:val="00B5278B"/>
    <w:rsid w:val="00BA3F16"/>
    <w:rsid w:val="00C25F15"/>
    <w:rsid w:val="00C554B8"/>
    <w:rsid w:val="00C9316B"/>
    <w:rsid w:val="00CD5480"/>
    <w:rsid w:val="00D1180F"/>
    <w:rsid w:val="00D45CAF"/>
    <w:rsid w:val="00D5269E"/>
    <w:rsid w:val="00D86136"/>
    <w:rsid w:val="00D96022"/>
    <w:rsid w:val="00DB3E54"/>
    <w:rsid w:val="00E230D0"/>
    <w:rsid w:val="00E67EEF"/>
    <w:rsid w:val="00E93F83"/>
    <w:rsid w:val="00EA5062"/>
    <w:rsid w:val="00EB6B72"/>
    <w:rsid w:val="00ED2B18"/>
    <w:rsid w:val="00FB6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A1F47"/>
  <w15:chartTrackingRefBased/>
  <w15:docId w15:val="{A4B86B33-9FCC-4842-B38A-76182C45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4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C92"/>
  </w:style>
  <w:style w:type="paragraph" w:styleId="Footer">
    <w:name w:val="footer"/>
    <w:basedOn w:val="Normal"/>
    <w:link w:val="FooterChar"/>
    <w:uiPriority w:val="99"/>
    <w:unhideWhenUsed/>
    <w:rsid w:val="00624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C92"/>
  </w:style>
  <w:style w:type="paragraph" w:styleId="ListParagraph">
    <w:name w:val="List Paragraph"/>
    <w:basedOn w:val="Normal"/>
    <w:uiPriority w:val="34"/>
    <w:qFormat/>
    <w:rsid w:val="0024439F"/>
    <w:pPr>
      <w:spacing w:after="200" w:line="276" w:lineRule="auto"/>
      <w:ind w:left="720"/>
      <w:contextualSpacing/>
    </w:pPr>
  </w:style>
  <w:style w:type="paragraph" w:styleId="NoSpacing">
    <w:name w:val="No Spacing"/>
    <w:uiPriority w:val="1"/>
    <w:qFormat/>
    <w:rsid w:val="00AB5FB4"/>
    <w:pPr>
      <w:spacing w:after="0" w:line="240" w:lineRule="auto"/>
    </w:pPr>
  </w:style>
  <w:style w:type="paragraph" w:styleId="Title">
    <w:name w:val="Title"/>
    <w:basedOn w:val="Normal"/>
    <w:next w:val="Normal"/>
    <w:link w:val="TitleChar"/>
    <w:qFormat/>
    <w:rsid w:val="00AB5FB4"/>
    <w:pPr>
      <w:pBdr>
        <w:bottom w:val="single" w:sz="8" w:space="4" w:color="4F81BD"/>
      </w:pBdr>
      <w:spacing w:after="300" w:line="240" w:lineRule="auto"/>
      <w:contextualSpacing/>
    </w:pPr>
    <w:rPr>
      <w:rFonts w:ascii="Calibri" w:eastAsia="SimSun" w:hAnsi="Calibri" w:cs="Times New Roman"/>
      <w:color w:val="17365D"/>
      <w:spacing w:val="5"/>
      <w:kern w:val="28"/>
      <w:sz w:val="52"/>
      <w:szCs w:val="52"/>
      <w:lang w:eastAsia="zh-CN"/>
    </w:rPr>
  </w:style>
  <w:style w:type="character" w:customStyle="1" w:styleId="TitleChar">
    <w:name w:val="Title Char"/>
    <w:basedOn w:val="DefaultParagraphFont"/>
    <w:link w:val="Title"/>
    <w:rsid w:val="00AB5FB4"/>
    <w:rPr>
      <w:rFonts w:ascii="Calibri" w:eastAsia="SimSun" w:hAnsi="Calibri" w:cs="Times New Roman"/>
      <w:color w:val="17365D"/>
      <w:spacing w:val="5"/>
      <w:kern w:val="28"/>
      <w:sz w:val="52"/>
      <w:szCs w:val="52"/>
      <w:lang w:eastAsia="zh-CN"/>
    </w:rPr>
  </w:style>
  <w:style w:type="table" w:styleId="TableGrid">
    <w:name w:val="Table Grid"/>
    <w:basedOn w:val="TableNormal"/>
    <w:uiPriority w:val="39"/>
    <w:rsid w:val="00EA5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158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3798</Words>
  <Characters>21651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joelcanada1974@gmail.com</dc:creator>
  <cp:keywords/>
  <dc:description/>
  <cp:lastModifiedBy>joelcanada1974@gmail.com</cp:lastModifiedBy>
  <cp:revision>12</cp:revision>
  <cp:lastPrinted>2026-03-19T15:06:00Z</cp:lastPrinted>
  <dcterms:created xsi:type="dcterms:W3CDTF">2026-03-14T09:43:00Z</dcterms:created>
  <dcterms:modified xsi:type="dcterms:W3CDTF">2026-03-19T15:32:00Z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a6753c48-3993-4f55-bf36-6691153abac6</vt:lpwstr>
  </property>
</Properties>
</file>