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44F1A" w14:textId="77777777" w:rsidR="008760E5" w:rsidRDefault="00000000">
      <w:pPr>
        <w:spacing w:after="214" w:line="235" w:lineRule="auto"/>
        <w:ind w:left="3682" w:right="0" w:hanging="3550"/>
        <w:jc w:val="left"/>
      </w:pPr>
      <w:r>
        <w:rPr>
          <w:b/>
          <w:sz w:val="28"/>
        </w:rPr>
        <w:t xml:space="preserve">International Journal of Latest Technology in Engineering, Management &amp; </w:t>
      </w:r>
      <w:r>
        <w:rPr>
          <w:b/>
          <w:sz w:val="29"/>
        </w:rPr>
        <w:t xml:space="preserve">Applied Science </w:t>
      </w:r>
    </w:p>
    <w:p w14:paraId="3B9B5596" w14:textId="77777777" w:rsidR="008760E5" w:rsidRDefault="00000000">
      <w:pPr>
        <w:tabs>
          <w:tab w:val="center" w:pos="1809"/>
          <w:tab w:val="center" w:pos="4803"/>
          <w:tab w:val="center" w:pos="7629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3"/>
        </w:rPr>
        <w:t xml:space="preserve">Online E- Journal </w:t>
      </w:r>
      <w:r>
        <w:rPr>
          <w:b/>
          <w:sz w:val="23"/>
        </w:rPr>
        <w:tab/>
        <w:t xml:space="preserve">ISSN 2278-2540 </w:t>
      </w:r>
      <w:r>
        <w:rPr>
          <w:b/>
          <w:sz w:val="23"/>
        </w:rPr>
        <w:tab/>
      </w:r>
      <w:hyperlink r:id="rId5">
        <w:r>
          <w:rPr>
            <w:rFonts w:ascii="Calibri" w:eastAsia="Calibri" w:hAnsi="Calibri" w:cs="Calibri"/>
            <w:b/>
            <w:sz w:val="23"/>
          </w:rPr>
          <w:t>www.ijltemas.in</w:t>
        </w:r>
      </w:hyperlink>
      <w:hyperlink r:id="rId6">
        <w:r>
          <w:rPr>
            <w:rFonts w:ascii="Calibri" w:eastAsia="Calibri" w:hAnsi="Calibri" w:cs="Calibri"/>
            <w:b/>
            <w:sz w:val="23"/>
          </w:rPr>
          <w:t xml:space="preserve"> </w:t>
        </w:r>
      </w:hyperlink>
    </w:p>
    <w:p w14:paraId="512F3DB9" w14:textId="77777777" w:rsidR="008760E5" w:rsidRDefault="00000000">
      <w:pPr>
        <w:spacing w:after="0" w:line="259" w:lineRule="auto"/>
        <w:ind w:left="10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7DCCA90" wp14:editId="4C53E881">
                <wp:extent cx="5766435" cy="12700"/>
                <wp:effectExtent l="0" t="0" r="0" b="0"/>
                <wp:docPr id="3274" name="Group 3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6435" cy="12700"/>
                          <a:chOff x="0" y="0"/>
                          <a:chExt cx="5766435" cy="12700"/>
                        </a:xfrm>
                      </wpg:grpSpPr>
                      <wps:wsp>
                        <wps:cNvPr id="652" name="Shape 652"/>
                        <wps:cNvSpPr/>
                        <wps:spPr>
                          <a:xfrm>
                            <a:off x="0" y="6350"/>
                            <a:ext cx="2045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335">
                                <a:moveTo>
                                  <a:pt x="0" y="0"/>
                                </a:moveTo>
                                <a:lnTo>
                                  <a:pt x="2045335" y="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0" name="Shape 3640"/>
                        <wps:cNvSpPr/>
                        <wps:spPr>
                          <a:xfrm>
                            <a:off x="2045335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" name="Shape 654"/>
                        <wps:cNvSpPr/>
                        <wps:spPr>
                          <a:xfrm>
                            <a:off x="2058035" y="6350"/>
                            <a:ext cx="2108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8200">
                                <a:moveTo>
                                  <a:pt x="0" y="0"/>
                                </a:moveTo>
                                <a:lnTo>
                                  <a:pt x="2108200" y="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1" name="Shape 3641"/>
                        <wps:cNvSpPr/>
                        <wps:spPr>
                          <a:xfrm>
                            <a:off x="4165600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" name="Shape 656"/>
                        <wps:cNvSpPr/>
                        <wps:spPr>
                          <a:xfrm>
                            <a:off x="4178300" y="6350"/>
                            <a:ext cx="15881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135">
                                <a:moveTo>
                                  <a:pt x="0" y="0"/>
                                </a:moveTo>
                                <a:lnTo>
                                  <a:pt x="1588135" y="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74" style="width:454.05pt;height:1pt;mso-position-horizontal-relative:char;mso-position-vertical-relative:line" coordsize="57664,127">
                <v:shape id="Shape 652" style="position:absolute;width:20453;height:0;left:0;top:63;" coordsize="2045335,0" path="m0,0l2045335,0">
                  <v:stroke weight="0.96pt" endcap="flat" joinstyle="round" on="true" color="#000000"/>
                  <v:fill on="false" color="#000000" opacity="0"/>
                </v:shape>
                <v:shape id="Shape 3642" style="position:absolute;width:127;height:127;left:20453;top:0;" coordsize="12700,12700" path="m0,0l12700,0l12700,12700l0,12700l0,0">
                  <v:stroke weight="0pt" endcap="flat" joinstyle="round" on="false" color="#000000" opacity="0"/>
                  <v:fill on="true" color="#000000"/>
                </v:shape>
                <v:shape id="Shape 654" style="position:absolute;width:21082;height:0;left:20580;top:63;" coordsize="2108200,0" path="m0,0l2108200,0">
                  <v:stroke weight="0.96pt" endcap="flat" joinstyle="round" on="true" color="#000000"/>
                  <v:fill on="false" color="#000000" opacity="0"/>
                </v:shape>
                <v:shape id="Shape 3643" style="position:absolute;width:127;height:127;left:41656;top:0;" coordsize="12700,12700" path="m0,0l12700,0l12700,12700l0,12700l0,0">
                  <v:stroke weight="0pt" endcap="flat" joinstyle="round" on="false" color="#000000" opacity="0"/>
                  <v:fill on="true" color="#000000"/>
                </v:shape>
                <v:shape id="Shape 656" style="position:absolute;width:15881;height:0;left:41783;top:63;" coordsize="1588135,0" path="m0,0l1588135,0">
                  <v:stroke weight="0.9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C5FC112" w14:textId="77777777" w:rsidR="008760E5" w:rsidRDefault="00000000" w:rsidP="005008E5">
      <w:pPr>
        <w:spacing w:after="325" w:line="259" w:lineRule="auto"/>
        <w:ind w:left="108" w:right="0" w:firstLine="0"/>
        <w:jc w:val="center"/>
      </w:pPr>
      <w:r>
        <w:rPr>
          <w:rFonts w:ascii="Calibri" w:eastAsia="Calibri" w:hAnsi="Calibri" w:cs="Calibri"/>
          <w:sz w:val="2"/>
        </w:rPr>
        <w:t xml:space="preserve"> </w:t>
      </w:r>
    </w:p>
    <w:p w14:paraId="207E815E" w14:textId="35E59225" w:rsidR="008760E5" w:rsidRDefault="00000000">
      <w:pPr>
        <w:tabs>
          <w:tab w:val="center" w:pos="7180"/>
          <w:tab w:val="center" w:pos="9050"/>
        </w:tabs>
        <w:spacing w:after="0" w:line="259" w:lineRule="auto"/>
        <w:ind w:left="0" w:right="0" w:firstLine="0"/>
        <w:jc w:val="left"/>
      </w:pPr>
      <w:r>
        <w:rPr>
          <w:b/>
        </w:rPr>
        <w:t xml:space="preserve">*Print, Manually Fill, Scan and upload through final submission system. </w:t>
      </w:r>
      <w:r>
        <w:rPr>
          <w:b/>
        </w:rPr>
        <w:tab/>
      </w:r>
      <w:r w:rsidR="00A029D9">
        <w:rPr>
          <w:b/>
        </w:rPr>
        <w:t xml:space="preserve">                </w:t>
      </w:r>
      <w:r>
        <w:rPr>
          <w:b/>
        </w:rPr>
        <w:t xml:space="preserve">Date: </w:t>
      </w:r>
      <w:r>
        <w:rPr>
          <w:b/>
          <w:u w:val="single" w:color="000000"/>
        </w:rPr>
        <w:t xml:space="preserve">  </w:t>
      </w:r>
      <w:r w:rsidR="00A029D9">
        <w:rPr>
          <w:b/>
          <w:u w:val="single" w:color="000000"/>
        </w:rPr>
        <w:t>May 8, 2026__</w:t>
      </w:r>
    </w:p>
    <w:p w14:paraId="3035C4F9" w14:textId="77777777" w:rsidR="008760E5" w:rsidRDefault="00000000">
      <w:pPr>
        <w:spacing w:after="0" w:line="259" w:lineRule="auto"/>
        <w:ind w:left="115" w:right="0" w:hanging="10"/>
        <w:jc w:val="left"/>
      </w:pPr>
      <w:r>
        <w:rPr>
          <w:b/>
        </w:rPr>
        <w:t xml:space="preserve">*This is mandatory that this Declaration is signed by Authors </w:t>
      </w:r>
    </w:p>
    <w:p w14:paraId="19D2456C" w14:textId="77777777" w:rsidR="008760E5" w:rsidRDefault="00000000">
      <w:pPr>
        <w:spacing w:after="99" w:line="259" w:lineRule="auto"/>
        <w:ind w:left="0" w:right="0" w:firstLine="0"/>
        <w:jc w:val="left"/>
      </w:pPr>
      <w:r>
        <w:rPr>
          <w:b/>
          <w:sz w:val="17"/>
        </w:rPr>
        <w:t xml:space="preserve"> </w:t>
      </w:r>
    </w:p>
    <w:p w14:paraId="32BE0638" w14:textId="77777777" w:rsidR="008760E5" w:rsidRDefault="00000000">
      <w:pPr>
        <w:pStyle w:val="Heading1"/>
      </w:pPr>
      <w:r>
        <w:t>Author (s) Declaration</w:t>
      </w:r>
      <w:r>
        <w:rPr>
          <w:u w:val="none"/>
        </w:rPr>
        <w:t xml:space="preserve"> </w:t>
      </w:r>
    </w:p>
    <w:p w14:paraId="3F015ED9" w14:textId="77777777" w:rsidR="008760E5" w:rsidRDefault="00000000">
      <w:pPr>
        <w:numPr>
          <w:ilvl w:val="0"/>
          <w:numId w:val="1"/>
        </w:numPr>
        <w:spacing w:after="15"/>
        <w:ind w:right="61" w:hanging="360"/>
      </w:pPr>
      <w:r>
        <w:t xml:space="preserve">I/We hereby state that article authored by me/us is an original contribution. It has not neither been submitted for publication nor published elsewhere in any print/electronic form. It does not infringe on the right of others and does not contain any libelous or unlawful statements. </w:t>
      </w:r>
    </w:p>
    <w:p w14:paraId="32A06FC4" w14:textId="77777777" w:rsidR="008760E5" w:rsidRDefault="00000000">
      <w:pPr>
        <w:numPr>
          <w:ilvl w:val="0"/>
          <w:numId w:val="1"/>
        </w:numPr>
        <w:ind w:right="61" w:hanging="360"/>
      </w:pPr>
      <w:r>
        <w:t xml:space="preserve">I/We assign all the copyright of this article to the journal wherever required I/We have taken Permission from the copyright holder and acknowledged the source. </w:t>
      </w:r>
    </w:p>
    <w:p w14:paraId="4FEC903D" w14:textId="77777777" w:rsidR="008760E5" w:rsidRDefault="00000000">
      <w:pPr>
        <w:numPr>
          <w:ilvl w:val="0"/>
          <w:numId w:val="1"/>
        </w:numPr>
        <w:spacing w:after="0"/>
        <w:ind w:right="61" w:hanging="360"/>
      </w:pPr>
      <w:r>
        <w:t xml:space="preserve">I / We represent that I / We have taken the consent from our University / Institution / Employer / Project Guide / Supervisor / Research Committee before publishing our article with International </w:t>
      </w:r>
    </w:p>
    <w:p w14:paraId="41664C6D" w14:textId="77777777" w:rsidR="008760E5" w:rsidRDefault="00000000">
      <w:pPr>
        <w:spacing w:after="0" w:line="259" w:lineRule="auto"/>
        <w:ind w:left="0" w:right="134" w:firstLine="0"/>
        <w:jc w:val="center"/>
      </w:pPr>
      <w:r>
        <w:t xml:space="preserve">Journal of Latest Technology in Engineering, Management &amp; Applied Science (IJLTEMAS) </w:t>
      </w:r>
    </w:p>
    <w:p w14:paraId="0C8ECA64" w14:textId="77777777" w:rsidR="008760E5" w:rsidRDefault="00000000">
      <w:pPr>
        <w:numPr>
          <w:ilvl w:val="0"/>
          <w:numId w:val="1"/>
        </w:numPr>
        <w:ind w:right="61" w:hanging="360"/>
      </w:pPr>
      <w:r>
        <w:t xml:space="preserve">I/We have not assigned copyright to publish this article to any other journal. </w:t>
      </w:r>
    </w:p>
    <w:p w14:paraId="5CF71B2B" w14:textId="77777777" w:rsidR="008760E5" w:rsidRDefault="00000000">
      <w:pPr>
        <w:numPr>
          <w:ilvl w:val="0"/>
          <w:numId w:val="1"/>
        </w:numPr>
        <w:ind w:right="61" w:hanging="360"/>
      </w:pPr>
      <w:r>
        <w:t xml:space="preserve">I/ We fully understand the Terms and Conditions / Policies given or International Journal of Latest Technology in Engineering, Management &amp; Applied Science (IJLTEMAS) </w:t>
      </w:r>
    </w:p>
    <w:p w14:paraId="0EDA2D58" w14:textId="77777777" w:rsidR="008760E5" w:rsidRDefault="00000000">
      <w:pPr>
        <w:numPr>
          <w:ilvl w:val="0"/>
          <w:numId w:val="1"/>
        </w:numPr>
        <w:ind w:right="61" w:hanging="360"/>
      </w:pPr>
      <w:r>
        <w:t xml:space="preserve">Only I / We are responsible for impact / outcomes of this publication decision and I / We will not ask for refund or pursue any legal action against said personalities International Journal of Latest Technology in Engineering, Management &amp; Applied Science (IJLTEMAS), India for the same. </w:t>
      </w:r>
    </w:p>
    <w:p w14:paraId="630A51F2" w14:textId="77777777" w:rsidR="008760E5" w:rsidRDefault="00000000">
      <w:pPr>
        <w:numPr>
          <w:ilvl w:val="0"/>
          <w:numId w:val="1"/>
        </w:numPr>
        <w:ind w:right="61"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A0B6FCF" wp14:editId="33CD34F6">
                <wp:simplePos x="0" y="0"/>
                <wp:positionH relativeFrom="column">
                  <wp:posOffset>63830</wp:posOffset>
                </wp:positionH>
                <wp:positionV relativeFrom="paragraph">
                  <wp:posOffset>-784539</wp:posOffset>
                </wp:positionV>
                <wp:extent cx="5763260" cy="4986401"/>
                <wp:effectExtent l="0" t="0" r="0" b="0"/>
                <wp:wrapNone/>
                <wp:docPr id="3271" name="Group 3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3260" cy="4986401"/>
                          <a:chOff x="0" y="0"/>
                          <a:chExt cx="5763260" cy="498640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3260" cy="49295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44" name="Shape 3644"/>
                        <wps:cNvSpPr/>
                        <wps:spPr>
                          <a:xfrm>
                            <a:off x="1233043" y="4980304"/>
                            <a:ext cx="41370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7025" h="9144">
                                <a:moveTo>
                                  <a:pt x="0" y="0"/>
                                </a:moveTo>
                                <a:lnTo>
                                  <a:pt x="4137025" y="0"/>
                                </a:lnTo>
                                <a:lnTo>
                                  <a:pt x="41370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71" style="width:453.8pt;height:392.63pt;position:absolute;z-index:-2147483345;mso-position-horizontal-relative:text;mso-position-horizontal:absolute;margin-left:5.026pt;mso-position-vertical-relative:text;margin-top:-61.7748pt;" coordsize="57632,49864">
                <v:shape id="Picture 7" style="position:absolute;width:57632;height:49295;left:0;top:0;" filled="f">
                  <v:imagedata r:id="rId8"/>
                </v:shape>
                <v:shape id="Shape 3645" style="position:absolute;width:41370;height:91;left:12330;top:49803;" coordsize="4137025,9144" path="m0,0l4137025,0l4137025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I / We confirm that we are satisfied with Authenticity / Validity / Originality of International Journal of Latest Technology in Engineering, Management &amp; Applied Science (IJLTEMAS) and in case of refusal of our publication by our University / Institution / Employer / Project Guide / Supervisor / Research Committee, I / We will not ask for refund or pursue any legal action against said personalities or International Journal of Latest Technology in Engineering , Management &amp; Applied Science (IJLTEMAS), India for the same . </w:t>
      </w:r>
    </w:p>
    <w:p w14:paraId="1DF6ADF9" w14:textId="77777777" w:rsidR="008760E5" w:rsidRDefault="00000000">
      <w:pPr>
        <w:numPr>
          <w:ilvl w:val="0"/>
          <w:numId w:val="1"/>
        </w:numPr>
        <w:spacing w:after="50" w:line="230" w:lineRule="auto"/>
        <w:ind w:right="61" w:hanging="360"/>
      </w:pPr>
      <w:r>
        <w:t xml:space="preserve">In case of a paper by multi-authored article, I/corresponding author have obtained permission to enter into agreement and assign copyright from all the co -authors, in writing and all the co-authors have thoroughly read and agreed with above warranties and authorization. </w:t>
      </w:r>
    </w:p>
    <w:p w14:paraId="1B7CE301" w14:textId="77777777" w:rsidR="008760E5" w:rsidRDefault="00000000">
      <w:pPr>
        <w:numPr>
          <w:ilvl w:val="0"/>
          <w:numId w:val="1"/>
        </w:numPr>
        <w:ind w:right="61" w:hanging="360"/>
      </w:pPr>
      <w:r>
        <w:t xml:space="preserve">I/We permit editors to publish the article in the journal or in any other means with editorial amendment, if any to make it suitable for publication. Further, I/We hereby assign copyright to the publisher for its publication in any form/language including all media, and exclusive right to use the matter for the life of the work. Publisher may assign its rights under this Agreement. </w:t>
      </w:r>
    </w:p>
    <w:p w14:paraId="211D6406" w14:textId="77777777" w:rsidR="008760E5" w:rsidRDefault="00000000">
      <w:pPr>
        <w:numPr>
          <w:ilvl w:val="0"/>
          <w:numId w:val="1"/>
        </w:numPr>
        <w:ind w:right="61" w:hanging="360"/>
      </w:pPr>
      <w:r>
        <w:t xml:space="preserve">I / We accept that in case of any Copyright Infringement claim being filed and proven against my / our published article in future, then International Journal of Latest Technology in Engineering , Management &amp; Applied Science (IJLTEMAS), India have complete rights to remove my / our article from the index immediately without prior notice, and I / We will not ask for refund or pursue any legal action against said personalities or International Journal of Latest Technology in Engineering , Management &amp; Applied Science (IJLTEMAS), India for the same. </w:t>
      </w:r>
    </w:p>
    <w:p w14:paraId="7F92F8AB" w14:textId="77777777" w:rsidR="008760E5" w:rsidRDefault="00000000">
      <w:pPr>
        <w:numPr>
          <w:ilvl w:val="0"/>
          <w:numId w:val="1"/>
        </w:numPr>
        <w:ind w:right="61" w:hanging="360"/>
      </w:pPr>
      <w:r>
        <w:t xml:space="preserve">I/We agree to indemnify the Editors/Publisher of the journal against all claims or action arising from any breach of warranty on my/our behalf in this agreement. </w:t>
      </w:r>
    </w:p>
    <w:p w14:paraId="445AA4B1" w14:textId="77777777" w:rsidR="008760E5" w:rsidRDefault="00000000">
      <w:pPr>
        <w:numPr>
          <w:ilvl w:val="0"/>
          <w:numId w:val="1"/>
        </w:numPr>
        <w:ind w:right="61" w:hanging="360"/>
      </w:pPr>
      <w:r>
        <w:t xml:space="preserve">I / We are aware that International Journal of Latest Technology in Engineering, Management &amp; Applied Science (IJLTEMAS) ISSN (Online): 2278-2540 is assigned by National Science Library, New Delhi, India. </w:t>
      </w:r>
    </w:p>
    <w:p w14:paraId="646CFBC8" w14:textId="77777777" w:rsidR="008760E5" w:rsidRDefault="00000000">
      <w:pPr>
        <w:numPr>
          <w:ilvl w:val="0"/>
          <w:numId w:val="1"/>
        </w:numPr>
        <w:spacing w:after="2"/>
        <w:ind w:right="61" w:hanging="360"/>
      </w:pPr>
      <w:r>
        <w:t xml:space="preserve">I / We represent that I / We have taken the consent from our Co Authors before publishing our article with International Journal of Latest Technology in Engineering, Management &amp; Applied Science (IJLTEMAS) </w:t>
      </w:r>
    </w:p>
    <w:p w14:paraId="44040D8F" w14:textId="77777777" w:rsidR="008760E5" w:rsidRDefault="00000000">
      <w:pPr>
        <w:spacing w:after="12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14:paraId="44ED63E9" w14:textId="6F52E284" w:rsidR="00A029D9" w:rsidRDefault="00000000" w:rsidP="00A029D9">
      <w:pPr>
        <w:spacing w:after="246" w:line="265" w:lineRule="auto"/>
        <w:ind w:left="87" w:right="130"/>
        <w:jc w:val="center"/>
      </w:pPr>
      <w:r>
        <w:rPr>
          <w:sz w:val="21"/>
        </w:rPr>
        <w:t xml:space="preserve">Name(s) of Author(s):  </w:t>
      </w:r>
      <w:r w:rsidR="00A029D9" w:rsidRPr="00A029D9">
        <w:rPr>
          <w:b/>
          <w:bCs/>
          <w:sz w:val="21"/>
        </w:rPr>
        <w:t xml:space="preserve">Araja, Kaycee N., </w:t>
      </w:r>
      <w:r w:rsidR="00A029D9" w:rsidRPr="00A029D9">
        <w:rPr>
          <w:b/>
          <w:bCs/>
        </w:rPr>
        <w:t>Canta, Roshelle D.</w:t>
      </w:r>
      <w:r w:rsidR="00A029D9" w:rsidRPr="00A029D9">
        <w:rPr>
          <w:b/>
          <w:bCs/>
        </w:rPr>
        <w:t xml:space="preserve">, </w:t>
      </w:r>
      <w:r w:rsidR="00A029D9" w:rsidRPr="00A029D9">
        <w:rPr>
          <w:b/>
          <w:bCs/>
        </w:rPr>
        <w:t>Pantas, Abel A.</w:t>
      </w:r>
      <w:r w:rsidR="00A029D9" w:rsidRPr="00A029D9">
        <w:rPr>
          <w:b/>
          <w:bCs/>
        </w:rPr>
        <w:t xml:space="preserve">, </w:t>
      </w:r>
      <w:proofErr w:type="spellStart"/>
      <w:r w:rsidR="00A029D9" w:rsidRPr="00A029D9">
        <w:rPr>
          <w:b/>
          <w:bCs/>
        </w:rPr>
        <w:t>Tisuela</w:t>
      </w:r>
      <w:proofErr w:type="spellEnd"/>
      <w:r w:rsidR="00A029D9">
        <w:rPr>
          <w:b/>
          <w:bCs/>
        </w:rPr>
        <w:t>,</w:t>
      </w:r>
      <w:r w:rsidR="00A029D9" w:rsidRPr="00A029D9">
        <w:rPr>
          <w:b/>
          <w:bCs/>
        </w:rPr>
        <w:t xml:space="preserve"> Bel Patrice T.</w:t>
      </w:r>
      <w:r w:rsidR="00A029D9">
        <w:rPr>
          <w:b/>
        </w:rPr>
        <w:t xml:space="preserve"> </w:t>
      </w:r>
    </w:p>
    <w:p w14:paraId="24DC22DC" w14:textId="621EAE98" w:rsidR="00A029D9" w:rsidRDefault="00A029D9" w:rsidP="00A029D9">
      <w:pPr>
        <w:spacing w:after="296" w:line="265" w:lineRule="auto"/>
        <w:ind w:left="87" w:right="128"/>
        <w:jc w:val="center"/>
      </w:pPr>
    </w:p>
    <w:p w14:paraId="38BB645D" w14:textId="2C322817" w:rsidR="00A029D9" w:rsidRDefault="00A029D9" w:rsidP="00A029D9">
      <w:pPr>
        <w:spacing w:after="296" w:line="265" w:lineRule="auto"/>
        <w:ind w:left="87" w:right="132"/>
        <w:jc w:val="center"/>
      </w:pPr>
      <w:r>
        <w:rPr>
          <w:sz w:val="21"/>
        </w:rPr>
        <w:t xml:space="preserve"> </w:t>
      </w:r>
    </w:p>
    <w:p w14:paraId="6A8901FC" w14:textId="4274FD8A" w:rsidR="008760E5" w:rsidRDefault="00000000">
      <w:pPr>
        <w:tabs>
          <w:tab w:val="center" w:pos="8558"/>
        </w:tabs>
        <w:spacing w:after="0" w:line="259" w:lineRule="auto"/>
        <w:ind w:left="0" w:right="0" w:firstLine="0"/>
        <w:jc w:val="left"/>
      </w:pPr>
      <w:r>
        <w:rPr>
          <w:sz w:val="21"/>
        </w:rPr>
        <w:lastRenderedPageBreak/>
        <w:tab/>
        <w:t xml:space="preserve"> </w:t>
      </w:r>
    </w:p>
    <w:p w14:paraId="251E14FD" w14:textId="77777777" w:rsidR="008760E5" w:rsidRDefault="00000000">
      <w:pPr>
        <w:spacing w:after="146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14:paraId="0E17EBBB" w14:textId="54FC829B" w:rsidR="008760E5" w:rsidRDefault="00000000">
      <w:pPr>
        <w:tabs>
          <w:tab w:val="center" w:pos="8649"/>
        </w:tabs>
        <w:spacing w:after="0" w:line="259" w:lineRule="auto"/>
        <w:ind w:left="0" w:right="0" w:firstLine="0"/>
        <w:jc w:val="left"/>
      </w:pPr>
      <w:r>
        <w:rPr>
          <w:sz w:val="21"/>
        </w:rPr>
        <w:t>Unique Manuscript ID (UMI) of Manuscript</w:t>
      </w:r>
      <w:r>
        <w:rPr>
          <w:b/>
          <w:sz w:val="21"/>
        </w:rPr>
        <w:t>:</w:t>
      </w:r>
      <w:r>
        <w:rPr>
          <w:b/>
          <w:sz w:val="21"/>
          <w:u w:val="single" w:color="000000"/>
        </w:rPr>
        <w:t xml:space="preserve">  </w:t>
      </w:r>
      <w:r w:rsidR="00A029D9">
        <w:rPr>
          <w:b/>
          <w:sz w:val="21"/>
          <w:u w:val="single" w:color="000000"/>
        </w:rPr>
        <w:t>N/A</w:t>
      </w:r>
      <w:r>
        <w:rPr>
          <w:b/>
          <w:sz w:val="21"/>
          <w:u w:val="single" w:color="000000"/>
        </w:rPr>
        <w:tab/>
      </w:r>
      <w:r>
        <w:rPr>
          <w:b/>
          <w:sz w:val="21"/>
        </w:rPr>
        <w:t xml:space="preserve"> </w:t>
      </w:r>
    </w:p>
    <w:p w14:paraId="46BB12CA" w14:textId="77777777" w:rsidR="008760E5" w:rsidRDefault="00000000">
      <w:pPr>
        <w:spacing w:after="118" w:line="259" w:lineRule="auto"/>
        <w:ind w:left="0" w:right="0" w:firstLine="0"/>
        <w:jc w:val="left"/>
      </w:pPr>
      <w:r>
        <w:rPr>
          <w:b/>
          <w:sz w:val="16"/>
        </w:rPr>
        <w:t xml:space="preserve"> </w:t>
      </w:r>
    </w:p>
    <w:p w14:paraId="11CCAF85" w14:textId="0DAF8A7F" w:rsidR="008760E5" w:rsidRDefault="00000000" w:rsidP="00A029D9">
      <w:pPr>
        <w:tabs>
          <w:tab w:val="center" w:pos="8702"/>
        </w:tabs>
        <w:spacing w:after="0" w:line="360" w:lineRule="auto"/>
        <w:ind w:left="0" w:right="0" w:firstLine="0"/>
        <w:jc w:val="left"/>
      </w:pPr>
      <w:r>
        <w:rPr>
          <w:sz w:val="21"/>
        </w:rPr>
        <w:t>Title of Paper</w:t>
      </w:r>
      <w:r w:rsidRPr="00A029D9">
        <w:rPr>
          <w:b/>
          <w:bCs/>
          <w:sz w:val="21"/>
        </w:rPr>
        <w:t xml:space="preserve">:  </w:t>
      </w:r>
      <w:r w:rsidR="00A029D9" w:rsidRPr="00A029D9">
        <w:rPr>
          <w:b/>
          <w:bCs/>
        </w:rPr>
        <w:t xml:space="preserve"> </w:t>
      </w:r>
      <w:r w:rsidR="00A029D9" w:rsidRPr="00A029D9">
        <w:rPr>
          <w:b/>
          <w:bCs/>
          <w:sz w:val="21"/>
          <w:u w:val="single"/>
        </w:rPr>
        <w:t>Exploring the Influence of Game-Based Learning Tools to the Students’ Level of Engagement in Social Studies of Humanities and Social Sciences students at Tanauan, Institute Inc</w:t>
      </w:r>
      <w:r w:rsidR="00A029D9" w:rsidRPr="00A029D9">
        <w:rPr>
          <w:b/>
          <w:bCs/>
          <w:sz w:val="21"/>
        </w:rPr>
        <w:t>.</w:t>
      </w:r>
      <w:r w:rsidR="00A029D9" w:rsidRPr="00A029D9">
        <w:rPr>
          <w:sz w:val="21"/>
        </w:rPr>
        <w:t xml:space="preserve"> </w:t>
      </w:r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</w:p>
    <w:p w14:paraId="74763683" w14:textId="77777777" w:rsidR="008760E5" w:rsidRDefault="00000000">
      <w:pPr>
        <w:spacing w:after="0" w:line="236" w:lineRule="auto"/>
        <w:ind w:left="0" w:right="9152" w:firstLine="0"/>
        <w:jc w:val="left"/>
      </w:pPr>
      <w:r>
        <w:t xml:space="preserve"> </w:t>
      </w:r>
      <w:r>
        <w:rPr>
          <w:sz w:val="22"/>
        </w:rPr>
        <w:t xml:space="preserve"> </w:t>
      </w:r>
    </w:p>
    <w:p w14:paraId="76163E71" w14:textId="0506B7DA" w:rsidR="008760E5" w:rsidRDefault="008760E5">
      <w:pPr>
        <w:spacing w:after="9" w:line="259" w:lineRule="auto"/>
        <w:ind w:left="120" w:right="0" w:firstLine="0"/>
        <w:jc w:val="left"/>
      </w:pPr>
    </w:p>
    <w:p w14:paraId="4E6662D2" w14:textId="77777777" w:rsidR="008760E5" w:rsidRDefault="00000000">
      <w:pPr>
        <w:spacing w:after="215" w:line="259" w:lineRule="auto"/>
        <w:ind w:left="0" w:right="0" w:firstLine="0"/>
        <w:jc w:val="left"/>
      </w:pPr>
      <w:r>
        <w:rPr>
          <w:sz w:val="7"/>
        </w:rPr>
        <w:t xml:space="preserve"> </w:t>
      </w:r>
    </w:p>
    <w:p w14:paraId="48E9F02D" w14:textId="77777777" w:rsidR="008760E5" w:rsidRDefault="00000000">
      <w:pPr>
        <w:spacing w:after="3" w:line="259" w:lineRule="auto"/>
        <w:ind w:left="10" w:right="68" w:hanging="10"/>
        <w:jc w:val="right"/>
        <w:rPr>
          <w:sz w:val="21"/>
        </w:rPr>
      </w:pPr>
      <w:r>
        <w:rPr>
          <w:sz w:val="21"/>
        </w:rPr>
        <w:t xml:space="preserve">Corresponding Author </w:t>
      </w:r>
    </w:p>
    <w:p w14:paraId="1984A123" w14:textId="77777777" w:rsidR="00C500FD" w:rsidRDefault="00C500FD">
      <w:pPr>
        <w:spacing w:after="3" w:line="259" w:lineRule="auto"/>
        <w:ind w:left="10" w:right="68" w:hanging="10"/>
        <w:jc w:val="right"/>
        <w:rPr>
          <w:sz w:val="21"/>
        </w:rPr>
      </w:pPr>
    </w:p>
    <w:p w14:paraId="514E0221" w14:textId="42E2C47D" w:rsidR="00C500FD" w:rsidRDefault="00C500FD">
      <w:pPr>
        <w:spacing w:after="3" w:line="259" w:lineRule="auto"/>
        <w:ind w:left="10" w:right="68" w:hanging="10"/>
        <w:jc w:val="right"/>
      </w:pPr>
      <w:r>
        <w:rPr>
          <w:sz w:val="21"/>
        </w:rPr>
        <w:t>ARAJA, KAYCEE N.</w:t>
      </w:r>
    </w:p>
    <w:p w14:paraId="51AFB8AD" w14:textId="77777777" w:rsidR="008760E5" w:rsidRDefault="00000000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14:paraId="60848B31" w14:textId="08980B04" w:rsidR="008760E5" w:rsidRDefault="00A0424B">
      <w:pPr>
        <w:spacing w:after="3" w:line="259" w:lineRule="auto"/>
        <w:ind w:left="10" w:right="68" w:hanging="10"/>
        <w:jc w:val="right"/>
      </w:pPr>
      <w:r>
        <w:rPr>
          <w:noProof/>
        </w:rPr>
        <w:drawing>
          <wp:inline distT="0" distB="0" distL="0" distR="0" wp14:anchorId="3480627B" wp14:editId="4E402806">
            <wp:extent cx="1061428" cy="558800"/>
            <wp:effectExtent l="0" t="0" r="5715" b="0"/>
            <wp:docPr id="154326310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737" b="36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664" cy="572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760E5">
      <w:pgSz w:w="11899" w:h="16860"/>
      <w:pgMar w:top="1423" w:right="1371" w:bottom="144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806EA"/>
    <w:multiLevelType w:val="hybridMultilevel"/>
    <w:tmpl w:val="66FEB218"/>
    <w:lvl w:ilvl="0" w:tplc="BC964372">
      <w:start w:val="1"/>
      <w:numFmt w:val="decimal"/>
      <w:lvlText w:val="%1."/>
      <w:lvlJc w:val="left"/>
      <w:pPr>
        <w:ind w:left="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F2F258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18A74A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823784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CC3474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F2F260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72C2E8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0AF40E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BEAFCA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095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0E5"/>
    <w:rsid w:val="003F0865"/>
    <w:rsid w:val="005008E5"/>
    <w:rsid w:val="00503FAC"/>
    <w:rsid w:val="008760E5"/>
    <w:rsid w:val="00A029D9"/>
    <w:rsid w:val="00A0424B"/>
    <w:rsid w:val="00A303C6"/>
    <w:rsid w:val="00B14F61"/>
    <w:rsid w:val="00C5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0AED3"/>
  <w15:docId w15:val="{402EBFF5-30DA-43F6-BEF3-A8506D50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en-P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3" w:line="225" w:lineRule="auto"/>
      <w:ind w:left="850" w:right="86" w:hanging="368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03"/>
      <w:jc w:val="center"/>
      <w:outlineLvl w:val="0"/>
    </w:pPr>
    <w:rPr>
      <w:rFonts w:ascii="Calibri" w:eastAsia="Calibri" w:hAnsi="Calibri" w:cs="Calibri"/>
      <w:b/>
      <w:color w:val="000000"/>
      <w:sz w:val="2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9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jltemas.i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jltemas.i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Kaycee Araja</cp:lastModifiedBy>
  <cp:revision>5</cp:revision>
  <dcterms:created xsi:type="dcterms:W3CDTF">2026-05-08T04:42:00Z</dcterms:created>
  <dcterms:modified xsi:type="dcterms:W3CDTF">2026-05-08T05:12:00Z</dcterms:modified>
</cp:coreProperties>
</file>