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70F7D" w14:textId="77777777" w:rsidR="00041C13" w:rsidRDefault="00041C13" w:rsidP="00041C13">
      <w:pPr>
        <w:spacing w:after="0" w:line="360" w:lineRule="auto"/>
        <w:ind w:right="-330"/>
        <w:jc w:val="center"/>
        <w:rPr>
          <w:rFonts w:ascii="Times New Roman" w:hAnsi="Times New Roman" w:cs="Times New Roman"/>
          <w:b/>
          <w:sz w:val="72"/>
          <w:szCs w:val="72"/>
          <w:vertAlign w:val="superscript"/>
          <w:lang w:val="en-GB"/>
        </w:rPr>
      </w:pPr>
    </w:p>
    <w:p w14:paraId="0ECA2B05" w14:textId="77777777" w:rsidR="00041C13" w:rsidRDefault="00041C13" w:rsidP="00041C13">
      <w:pPr>
        <w:spacing w:after="0" w:line="360" w:lineRule="auto"/>
        <w:ind w:right="-330"/>
        <w:jc w:val="center"/>
        <w:rPr>
          <w:rFonts w:ascii="Times New Roman" w:hAnsi="Times New Roman" w:cs="Times New Roman"/>
          <w:b/>
          <w:sz w:val="72"/>
          <w:szCs w:val="72"/>
          <w:vertAlign w:val="superscript"/>
          <w:lang w:val="en-GB"/>
        </w:rPr>
      </w:pPr>
    </w:p>
    <w:p w14:paraId="7CE114E9" w14:textId="77777777" w:rsidR="00041C13" w:rsidRDefault="00041C13" w:rsidP="00041C13">
      <w:pPr>
        <w:spacing w:after="0" w:line="360" w:lineRule="auto"/>
        <w:ind w:right="-330"/>
        <w:jc w:val="center"/>
        <w:rPr>
          <w:rFonts w:ascii="Times New Roman" w:hAnsi="Times New Roman" w:cs="Times New Roman"/>
          <w:b/>
          <w:sz w:val="72"/>
          <w:szCs w:val="72"/>
          <w:vertAlign w:val="superscript"/>
          <w:lang w:val="en-GB"/>
        </w:rPr>
      </w:pPr>
      <w:r>
        <w:rPr>
          <w:rFonts w:ascii="Times New Roman" w:hAnsi="Times New Roman" w:cs="Times New Roman"/>
          <w:b/>
          <w:sz w:val="72"/>
          <w:szCs w:val="72"/>
          <w:vertAlign w:val="superscript"/>
          <w:lang w:val="en-GB"/>
        </w:rPr>
        <w:t>Unpacking the Complexities of Consumer Preference for Fresh Fruits</w:t>
      </w:r>
    </w:p>
    <w:p w14:paraId="61EC3464" w14:textId="77777777" w:rsidR="00041C13" w:rsidRDefault="00041C13" w:rsidP="00041C13">
      <w:pPr>
        <w:spacing w:after="0" w:line="360" w:lineRule="auto"/>
        <w:ind w:right="-330"/>
        <w:jc w:val="center"/>
        <w:rPr>
          <w:rFonts w:ascii="Times New Roman" w:hAnsi="Times New Roman" w:cs="Times New Roman"/>
          <w:b/>
          <w:sz w:val="24"/>
          <w:szCs w:val="24"/>
          <w:vertAlign w:val="superscript"/>
          <w:lang w:val="en-GB"/>
        </w:rPr>
      </w:pPr>
    </w:p>
    <w:p w14:paraId="3DA2C302" w14:textId="77777777" w:rsidR="00041C13" w:rsidRDefault="00041C13" w:rsidP="00041C13">
      <w:pPr>
        <w:spacing w:after="0" w:line="360" w:lineRule="auto"/>
        <w:ind w:right="-330"/>
        <w:jc w:val="center"/>
        <w:rPr>
          <w:rFonts w:ascii="Times New Roman" w:hAnsi="Times New Roman" w:cs="Times New Roman"/>
          <w:b/>
          <w:sz w:val="32"/>
          <w:szCs w:val="32"/>
          <w:vertAlign w:val="superscript"/>
        </w:rPr>
      </w:pPr>
      <w:r>
        <w:rPr>
          <w:rFonts w:ascii="Times New Roman" w:hAnsi="Times New Roman" w:cs="Times New Roman"/>
          <w:b/>
          <w:sz w:val="32"/>
          <w:szCs w:val="32"/>
        </w:rPr>
        <w:t>Ranjan M</w:t>
      </w:r>
      <w:r>
        <w:rPr>
          <w:rFonts w:ascii="Times New Roman" w:hAnsi="Times New Roman" w:cs="Times New Roman"/>
          <w:b/>
          <w:sz w:val="32"/>
          <w:szCs w:val="32"/>
          <w:vertAlign w:val="superscript"/>
        </w:rPr>
        <w:t>1</w:t>
      </w:r>
      <w:r>
        <w:rPr>
          <w:rFonts w:ascii="Times New Roman" w:hAnsi="Times New Roman" w:cs="Times New Roman"/>
          <w:b/>
          <w:bCs/>
          <w:sz w:val="32"/>
          <w:szCs w:val="32"/>
          <w:shd w:val="clear" w:color="auto" w:fill="FFFFFF"/>
        </w:rPr>
        <w:t>, J Dinesh</w:t>
      </w:r>
      <w:r>
        <w:rPr>
          <w:rFonts w:ascii="Times New Roman" w:hAnsi="Times New Roman" w:cs="Times New Roman"/>
          <w:b/>
          <w:bCs/>
          <w:sz w:val="32"/>
          <w:szCs w:val="32"/>
          <w:shd w:val="clear" w:color="auto" w:fill="FFFFFF"/>
          <w:vertAlign w:val="superscript"/>
        </w:rPr>
        <w:t>1</w:t>
      </w:r>
    </w:p>
    <w:p w14:paraId="28200609" w14:textId="77777777" w:rsidR="00041C13" w:rsidRDefault="00041C13" w:rsidP="00041C13">
      <w:pPr>
        <w:spacing w:after="0" w:line="360" w:lineRule="auto"/>
        <w:ind w:right="-330"/>
        <w:jc w:val="center"/>
        <w:rPr>
          <w:rFonts w:ascii="Times New Roman" w:hAnsi="Times New Roman" w:cs="Times New Roman"/>
          <w:b/>
          <w:sz w:val="32"/>
          <w:szCs w:val="32"/>
          <w:vertAlign w:val="superscript"/>
          <w:lang w:val="en-GB"/>
        </w:rPr>
      </w:pPr>
      <w:r>
        <w:rPr>
          <w:rFonts w:ascii="Times New Roman" w:hAnsi="Times New Roman" w:cs="Times New Roman"/>
          <w:b/>
          <w:sz w:val="32"/>
          <w:szCs w:val="32"/>
        </w:rPr>
        <w:t>Karthick V</w:t>
      </w:r>
      <w:r>
        <w:rPr>
          <w:rFonts w:ascii="Times New Roman" w:hAnsi="Times New Roman" w:cs="Times New Roman"/>
          <w:b/>
          <w:sz w:val="32"/>
          <w:szCs w:val="32"/>
          <w:vertAlign w:val="superscript"/>
        </w:rPr>
        <w:t>2</w:t>
      </w:r>
      <w:r>
        <w:rPr>
          <w:rFonts w:ascii="Times New Roman" w:hAnsi="Times New Roman" w:cs="Times New Roman"/>
          <w:b/>
          <w:sz w:val="32"/>
          <w:szCs w:val="32"/>
        </w:rPr>
        <w:t>, Logesh S</w:t>
      </w:r>
      <w:r>
        <w:rPr>
          <w:rFonts w:ascii="Times New Roman" w:hAnsi="Times New Roman" w:cs="Times New Roman"/>
          <w:b/>
          <w:sz w:val="32"/>
          <w:szCs w:val="32"/>
          <w:vertAlign w:val="superscript"/>
        </w:rPr>
        <w:t>2</w:t>
      </w:r>
    </w:p>
    <w:p w14:paraId="6F9446BB" w14:textId="77777777" w:rsidR="00041C13" w:rsidRDefault="00041C13" w:rsidP="00041C13">
      <w:pPr>
        <w:spacing w:line="240" w:lineRule="auto"/>
        <w:jc w:val="center"/>
        <w:rPr>
          <w:rFonts w:ascii="Times New Roman" w:hAnsi="Times New Roman" w:cs="Times New Roman"/>
          <w:bCs/>
          <w:szCs w:val="20"/>
        </w:rPr>
      </w:pPr>
    </w:p>
    <w:p w14:paraId="266A6E5E" w14:textId="77777777" w:rsidR="00041C13" w:rsidRDefault="00041C13" w:rsidP="00041C13">
      <w:pPr>
        <w:spacing w:line="240" w:lineRule="auto"/>
        <w:jc w:val="center"/>
        <w:rPr>
          <w:rFonts w:ascii="Times New Roman" w:hAnsi="Times New Roman" w:cs="Times New Roman"/>
          <w:bCs/>
          <w:szCs w:val="20"/>
        </w:rPr>
      </w:pPr>
    </w:p>
    <w:p w14:paraId="5C18DE7E" w14:textId="77777777" w:rsidR="00041C13" w:rsidRDefault="00041C13" w:rsidP="00041C13">
      <w:pPr>
        <w:spacing w:line="240" w:lineRule="auto"/>
        <w:jc w:val="center"/>
        <w:rPr>
          <w:rFonts w:ascii="Times New Roman" w:hAnsi="Times New Roman" w:cs="Times New Roman"/>
          <w:bCs/>
          <w:szCs w:val="20"/>
        </w:rPr>
      </w:pPr>
    </w:p>
    <w:p w14:paraId="411C7984" w14:textId="77777777" w:rsidR="00041C13" w:rsidRDefault="00041C13" w:rsidP="00041C13">
      <w:pPr>
        <w:spacing w:line="240" w:lineRule="auto"/>
        <w:jc w:val="center"/>
        <w:rPr>
          <w:rFonts w:ascii="Times New Roman" w:hAnsi="Times New Roman" w:cs="Times New Roman"/>
          <w:bCs/>
          <w:szCs w:val="20"/>
        </w:rPr>
      </w:pPr>
    </w:p>
    <w:p w14:paraId="7C6E8C73" w14:textId="77777777" w:rsidR="00041C13" w:rsidRDefault="00041C13" w:rsidP="00041C13">
      <w:pPr>
        <w:pStyle w:val="ListParagraph"/>
        <w:numPr>
          <w:ilvl w:val="0"/>
          <w:numId w:val="9"/>
        </w:numPr>
        <w:spacing w:line="240" w:lineRule="auto"/>
        <w:jc w:val="center"/>
        <w:rPr>
          <w:rFonts w:ascii="Times New Roman" w:hAnsi="Times New Roman" w:cs="Times New Roman"/>
          <w:b/>
          <w:bCs/>
          <w:sz w:val="32"/>
          <w:szCs w:val="32"/>
        </w:rPr>
      </w:pPr>
      <w:r>
        <w:rPr>
          <w:rFonts w:ascii="Times New Roman" w:hAnsi="Times New Roman" w:cs="Times New Roman"/>
          <w:bCs/>
          <w:sz w:val="32"/>
          <w:szCs w:val="32"/>
        </w:rPr>
        <w:t>SRM University,</w:t>
      </w:r>
      <w:r>
        <w:rPr>
          <w:rFonts w:ascii="Times New Roman" w:hAnsi="Times New Roman" w:cs="Times New Roman"/>
          <w:b/>
          <w:bCs/>
          <w:sz w:val="32"/>
          <w:szCs w:val="32"/>
        </w:rPr>
        <w:t xml:space="preserve"> </w:t>
      </w:r>
      <w:r>
        <w:rPr>
          <w:rFonts w:ascii="Times New Roman" w:hAnsi="Times New Roman" w:cs="Times New Roman"/>
          <w:bCs/>
          <w:sz w:val="32"/>
          <w:szCs w:val="32"/>
          <w:shd w:val="clear" w:color="auto" w:fill="FFFFFF"/>
        </w:rPr>
        <w:t>Department of MBA</w:t>
      </w:r>
      <w:r>
        <w:rPr>
          <w:rFonts w:ascii="Times New Roman" w:hAnsi="Times New Roman" w:cs="Times New Roman"/>
          <w:bCs/>
          <w:sz w:val="32"/>
          <w:szCs w:val="32"/>
        </w:rPr>
        <w:t xml:space="preserve">, </w:t>
      </w:r>
      <w:r>
        <w:rPr>
          <w:rFonts w:ascii="Times New Roman" w:hAnsi="Times New Roman" w:cs="Times New Roman"/>
          <w:bCs/>
          <w:sz w:val="32"/>
          <w:szCs w:val="32"/>
          <w:shd w:val="clear" w:color="auto" w:fill="FFFFFF"/>
        </w:rPr>
        <w:t>Faculty of Management,</w:t>
      </w:r>
      <w:r>
        <w:rPr>
          <w:rFonts w:ascii="Times New Roman" w:hAnsi="Times New Roman" w:cs="Times New Roman"/>
          <w:bCs/>
          <w:sz w:val="32"/>
          <w:szCs w:val="32"/>
        </w:rPr>
        <w:t xml:space="preserve"> Chennai, Tamil Nadu</w:t>
      </w:r>
      <w:r>
        <w:rPr>
          <w:rFonts w:ascii="Times New Roman" w:hAnsi="Times New Roman" w:cs="Times New Roman"/>
          <w:bCs/>
          <w:sz w:val="32"/>
          <w:szCs w:val="32"/>
          <w:shd w:val="clear" w:color="auto" w:fill="FFFFFF"/>
        </w:rPr>
        <w:t xml:space="preserve"> </w:t>
      </w:r>
      <w:proofErr w:type="spellStart"/>
      <w:r>
        <w:rPr>
          <w:rFonts w:ascii="Times New Roman" w:hAnsi="Times New Roman" w:cs="Times New Roman"/>
          <w:bCs/>
          <w:sz w:val="32"/>
          <w:szCs w:val="32"/>
          <w:shd w:val="clear" w:color="auto" w:fill="FFFFFF"/>
        </w:rPr>
        <w:t>Kattankulathur</w:t>
      </w:r>
      <w:proofErr w:type="spellEnd"/>
    </w:p>
    <w:p w14:paraId="380F0D44" w14:textId="77777777" w:rsidR="00041C13" w:rsidRDefault="00041C13" w:rsidP="00041C13">
      <w:pPr>
        <w:pStyle w:val="ListParagraph"/>
        <w:numPr>
          <w:ilvl w:val="0"/>
          <w:numId w:val="9"/>
        </w:numPr>
        <w:spacing w:line="240" w:lineRule="auto"/>
        <w:jc w:val="center"/>
        <w:rPr>
          <w:rFonts w:ascii="Times New Roman" w:hAnsi="Times New Roman" w:cs="Times New Roman"/>
          <w:b/>
          <w:bCs/>
          <w:sz w:val="32"/>
          <w:szCs w:val="32"/>
        </w:rPr>
      </w:pPr>
      <w:r>
        <w:rPr>
          <w:rFonts w:ascii="Times New Roman" w:hAnsi="Times New Roman" w:cs="Times New Roman"/>
          <w:bCs/>
          <w:sz w:val="32"/>
          <w:szCs w:val="32"/>
        </w:rPr>
        <w:t>Tamil Nadu Agricultural University</w:t>
      </w:r>
      <w:r>
        <w:rPr>
          <w:rFonts w:ascii="Times New Roman" w:hAnsi="Times New Roman" w:cs="Times New Roman"/>
          <w:b/>
          <w:bCs/>
          <w:sz w:val="32"/>
          <w:szCs w:val="32"/>
        </w:rPr>
        <w:t xml:space="preserve"> </w:t>
      </w:r>
      <w:r>
        <w:rPr>
          <w:rFonts w:ascii="Times New Roman" w:hAnsi="Times New Roman" w:cs="Times New Roman"/>
          <w:bCs/>
          <w:sz w:val="32"/>
          <w:szCs w:val="32"/>
        </w:rPr>
        <w:t xml:space="preserve">AC &amp; RI, </w:t>
      </w:r>
      <w:proofErr w:type="spellStart"/>
      <w:r>
        <w:rPr>
          <w:rFonts w:ascii="Times New Roman" w:hAnsi="Times New Roman" w:cs="Times New Roman"/>
          <w:bCs/>
          <w:sz w:val="32"/>
          <w:szCs w:val="32"/>
        </w:rPr>
        <w:t>Vazhavachanur</w:t>
      </w:r>
      <w:proofErr w:type="spellEnd"/>
      <w:r>
        <w:rPr>
          <w:rFonts w:ascii="Times New Roman" w:hAnsi="Times New Roman" w:cs="Times New Roman"/>
          <w:bCs/>
          <w:sz w:val="32"/>
          <w:szCs w:val="32"/>
        </w:rPr>
        <w:t>, Tamil Nadu</w:t>
      </w:r>
    </w:p>
    <w:p w14:paraId="347CBC5A" w14:textId="77777777" w:rsidR="00041C13" w:rsidRDefault="00041C13" w:rsidP="00041C13">
      <w:pPr>
        <w:spacing w:line="240" w:lineRule="auto"/>
        <w:jc w:val="center"/>
        <w:rPr>
          <w:rFonts w:ascii="Times New Roman" w:hAnsi="Times New Roman" w:cs="Times New Roman"/>
          <w:b/>
          <w:bCs/>
          <w:szCs w:val="20"/>
        </w:rPr>
      </w:pPr>
    </w:p>
    <w:p w14:paraId="30528996" w14:textId="77777777" w:rsidR="00041C13" w:rsidRDefault="00041C13" w:rsidP="00041C13">
      <w:pPr>
        <w:spacing w:line="240" w:lineRule="auto"/>
        <w:jc w:val="center"/>
        <w:rPr>
          <w:rFonts w:ascii="Times New Roman" w:hAnsi="Times New Roman" w:cs="Times New Roman"/>
          <w:b/>
          <w:bCs/>
          <w:szCs w:val="20"/>
        </w:rPr>
      </w:pPr>
    </w:p>
    <w:p w14:paraId="6974FE81" w14:textId="77777777" w:rsidR="00041C13" w:rsidRDefault="00041C13" w:rsidP="00041C13">
      <w:pPr>
        <w:spacing w:line="240" w:lineRule="auto"/>
        <w:jc w:val="center"/>
        <w:rPr>
          <w:rFonts w:ascii="Times New Roman" w:hAnsi="Times New Roman" w:cs="Times New Roman"/>
          <w:b/>
          <w:bCs/>
          <w:szCs w:val="20"/>
        </w:rPr>
      </w:pPr>
    </w:p>
    <w:p w14:paraId="485491D9" w14:textId="77777777" w:rsidR="00041C13" w:rsidRDefault="00041C13" w:rsidP="00041C13">
      <w:pPr>
        <w:spacing w:line="240" w:lineRule="auto"/>
        <w:jc w:val="center"/>
        <w:rPr>
          <w:rFonts w:ascii="Times New Roman" w:hAnsi="Times New Roman" w:cs="Times New Roman"/>
          <w:b/>
          <w:bCs/>
          <w:szCs w:val="20"/>
        </w:rPr>
      </w:pPr>
    </w:p>
    <w:p w14:paraId="6F6C1CC1" w14:textId="77777777" w:rsidR="00041C13" w:rsidRDefault="00041C13" w:rsidP="00041C13">
      <w:pPr>
        <w:spacing w:line="240" w:lineRule="auto"/>
        <w:jc w:val="center"/>
        <w:rPr>
          <w:rFonts w:ascii="Times New Roman" w:hAnsi="Times New Roman" w:cs="Times New Roman"/>
          <w:b/>
          <w:bCs/>
          <w:szCs w:val="20"/>
        </w:rPr>
      </w:pPr>
    </w:p>
    <w:p w14:paraId="2197F9AC" w14:textId="77777777" w:rsidR="00041C13" w:rsidRDefault="00041C13" w:rsidP="00041C13">
      <w:pPr>
        <w:spacing w:line="240" w:lineRule="auto"/>
        <w:jc w:val="center"/>
        <w:rPr>
          <w:rFonts w:ascii="Times New Roman" w:hAnsi="Times New Roman" w:cs="Times New Roman"/>
          <w:b/>
          <w:bCs/>
          <w:szCs w:val="20"/>
        </w:rPr>
      </w:pPr>
    </w:p>
    <w:p w14:paraId="5E520224" w14:textId="77777777" w:rsidR="00041C13" w:rsidRDefault="00041C13" w:rsidP="00041C13">
      <w:pPr>
        <w:spacing w:line="240" w:lineRule="auto"/>
        <w:jc w:val="center"/>
        <w:rPr>
          <w:rFonts w:ascii="Times New Roman" w:hAnsi="Times New Roman" w:cs="Times New Roman"/>
          <w:b/>
          <w:bCs/>
          <w:szCs w:val="20"/>
        </w:rPr>
      </w:pPr>
    </w:p>
    <w:p w14:paraId="3F88AE08" w14:textId="77777777" w:rsidR="00041C13" w:rsidRDefault="00041C13" w:rsidP="00F464F7">
      <w:pPr>
        <w:spacing w:line="360" w:lineRule="auto"/>
        <w:jc w:val="both"/>
        <w:rPr>
          <w:rFonts w:ascii="Times New Roman" w:hAnsi="Times New Roman" w:cs="Times New Roman"/>
          <w:b/>
          <w:bCs/>
          <w:sz w:val="24"/>
          <w:szCs w:val="24"/>
        </w:rPr>
      </w:pPr>
    </w:p>
    <w:p w14:paraId="514800C7" w14:textId="0B2903EF" w:rsidR="003A47FB" w:rsidRPr="00F464F7" w:rsidRDefault="003A47FB" w:rsidP="00F464F7">
      <w:pPr>
        <w:spacing w:line="360" w:lineRule="auto"/>
        <w:jc w:val="both"/>
        <w:rPr>
          <w:rFonts w:ascii="Times New Roman" w:hAnsi="Times New Roman" w:cs="Times New Roman"/>
          <w:b/>
          <w:bCs/>
          <w:sz w:val="24"/>
          <w:szCs w:val="24"/>
        </w:rPr>
      </w:pPr>
      <w:bookmarkStart w:id="0" w:name="_GoBack"/>
      <w:bookmarkEnd w:id="0"/>
      <w:r w:rsidRPr="00F464F7">
        <w:rPr>
          <w:rFonts w:ascii="Times New Roman" w:hAnsi="Times New Roman" w:cs="Times New Roman"/>
          <w:b/>
          <w:bCs/>
          <w:sz w:val="24"/>
          <w:szCs w:val="24"/>
        </w:rPr>
        <w:lastRenderedPageBreak/>
        <w:t>Abstract</w:t>
      </w:r>
    </w:p>
    <w:p w14:paraId="42ABECC2" w14:textId="53D37ACB" w:rsidR="0006705C" w:rsidRPr="00F464F7" w:rsidRDefault="009B05E5" w:rsidP="009B05E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6705C" w:rsidRPr="00F464F7">
        <w:rPr>
          <w:rFonts w:ascii="Times New Roman" w:hAnsi="Times New Roman" w:cs="Times New Roman"/>
          <w:sz w:val="24"/>
          <w:szCs w:val="24"/>
        </w:rPr>
        <w:t>Consumer preferences for fresh fruits are shaped by a multitude of intrinsic and extrinsic factors, including appearance, flavo</w:t>
      </w:r>
      <w:r w:rsidR="006F3BB1" w:rsidRPr="00F464F7">
        <w:rPr>
          <w:rFonts w:ascii="Times New Roman" w:hAnsi="Times New Roman" w:cs="Times New Roman"/>
          <w:sz w:val="24"/>
          <w:szCs w:val="24"/>
        </w:rPr>
        <w:t>u</w:t>
      </w:r>
      <w:r w:rsidR="0006705C" w:rsidRPr="00F464F7">
        <w:rPr>
          <w:rFonts w:ascii="Times New Roman" w:hAnsi="Times New Roman" w:cs="Times New Roman"/>
          <w:sz w:val="24"/>
          <w:szCs w:val="24"/>
        </w:rPr>
        <w:t xml:space="preserve">r, texture, shelf life, price, health and nutrition, convenience, seasonality, and demographic characteristics. Understanding these factors is crucial for growers, marketers, and policymakers to promote fruit consumption effectively. This paper provides a comprehensive overview of the key determinants influencing fresh fruit preferences, such as intrinsic attributes like </w:t>
      </w:r>
      <w:proofErr w:type="spellStart"/>
      <w:r w:rsidR="0047091B">
        <w:rPr>
          <w:rFonts w:ascii="Times New Roman" w:hAnsi="Times New Roman" w:cs="Times New Roman"/>
          <w:sz w:val="24"/>
          <w:szCs w:val="24"/>
        </w:rPr>
        <w:t>color</w:t>
      </w:r>
      <w:proofErr w:type="spellEnd"/>
      <w:r w:rsidR="0006705C" w:rsidRPr="00F464F7">
        <w:rPr>
          <w:rFonts w:ascii="Times New Roman" w:hAnsi="Times New Roman" w:cs="Times New Roman"/>
          <w:sz w:val="24"/>
          <w:szCs w:val="24"/>
        </w:rPr>
        <w:t xml:space="preserve">, taste, firmness, and shelf life, as well as extrinsic factors like price, perceived health benefits, convenience, and seasonality. </w:t>
      </w:r>
      <w:r w:rsidR="00DA49CF">
        <w:rPr>
          <w:rFonts w:ascii="Times New Roman" w:hAnsi="Times New Roman" w:cs="Times New Roman"/>
          <w:sz w:val="24"/>
          <w:szCs w:val="24"/>
        </w:rPr>
        <w:t xml:space="preserve">The </w:t>
      </w:r>
      <w:r w:rsidR="0006705C" w:rsidRPr="00F464F7">
        <w:rPr>
          <w:rFonts w:ascii="Times New Roman" w:hAnsi="Times New Roman" w:cs="Times New Roman"/>
          <w:sz w:val="24"/>
          <w:szCs w:val="24"/>
        </w:rPr>
        <w:t>impact of demographic variables like age, geographical location, income, education, gender, and family structure on fruit choices</w:t>
      </w:r>
      <w:r w:rsidR="00DA49CF">
        <w:rPr>
          <w:rFonts w:ascii="Times New Roman" w:hAnsi="Times New Roman" w:cs="Times New Roman"/>
          <w:sz w:val="24"/>
          <w:szCs w:val="24"/>
        </w:rPr>
        <w:t xml:space="preserve"> is examined</w:t>
      </w:r>
      <w:r w:rsidR="0006705C" w:rsidRPr="00F464F7">
        <w:rPr>
          <w:rFonts w:ascii="Times New Roman" w:hAnsi="Times New Roman" w:cs="Times New Roman"/>
          <w:sz w:val="24"/>
          <w:szCs w:val="24"/>
        </w:rPr>
        <w:t xml:space="preserve">. The roles of supply chain efficiency and marketing strategies in meeting evolving consumer demands are also explored. Additionally, the paper discusses the future outlook, highlighting emerging trends like increased health awareness, demand for convenience, sustainability concerns, and the influence of online grocery shopping on shaping fruit preferences in the consumer market. Overall, this paper offers valuable insights into the complex interplay of factors driving consumer </w:t>
      </w:r>
      <w:proofErr w:type="spellStart"/>
      <w:r w:rsidR="000E461C">
        <w:rPr>
          <w:rFonts w:ascii="Times New Roman" w:hAnsi="Times New Roman" w:cs="Times New Roman"/>
          <w:sz w:val="24"/>
          <w:szCs w:val="24"/>
        </w:rPr>
        <w:t>behavior</w:t>
      </w:r>
      <w:proofErr w:type="spellEnd"/>
      <w:r w:rsidR="0006705C" w:rsidRPr="00F464F7">
        <w:rPr>
          <w:rFonts w:ascii="Times New Roman" w:hAnsi="Times New Roman" w:cs="Times New Roman"/>
          <w:sz w:val="24"/>
          <w:szCs w:val="24"/>
        </w:rPr>
        <w:t xml:space="preserve"> towards fresh fruits, informing strategies to enhance fruit consumption and align with changing consumer expectations.</w:t>
      </w:r>
    </w:p>
    <w:p w14:paraId="7C780D4E" w14:textId="78316A68" w:rsidR="00B97277" w:rsidRPr="00F464F7" w:rsidRDefault="00B97277" w:rsidP="00F464F7">
      <w:pPr>
        <w:spacing w:line="360" w:lineRule="auto"/>
        <w:jc w:val="both"/>
        <w:rPr>
          <w:rFonts w:ascii="Times New Roman" w:hAnsi="Times New Roman" w:cs="Times New Roman"/>
          <w:b/>
          <w:bCs/>
          <w:sz w:val="24"/>
          <w:szCs w:val="24"/>
        </w:rPr>
      </w:pPr>
      <w:r w:rsidRPr="00F464F7">
        <w:rPr>
          <w:rFonts w:ascii="Times New Roman" w:hAnsi="Times New Roman" w:cs="Times New Roman"/>
          <w:b/>
          <w:bCs/>
          <w:sz w:val="24"/>
          <w:szCs w:val="24"/>
        </w:rPr>
        <w:t>Keywords</w:t>
      </w:r>
    </w:p>
    <w:p w14:paraId="0050A4AF" w14:textId="6CA1BCAB" w:rsidR="000E5867" w:rsidRPr="00F464F7" w:rsidRDefault="000E5867"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Consumer Preference</w:t>
      </w:r>
      <w:r w:rsidR="00CF23F3">
        <w:rPr>
          <w:rFonts w:ascii="Times New Roman" w:hAnsi="Times New Roman" w:cs="Times New Roman"/>
          <w:sz w:val="24"/>
          <w:szCs w:val="24"/>
        </w:rPr>
        <w:t>,</w:t>
      </w:r>
      <w:r w:rsidRPr="00F464F7">
        <w:rPr>
          <w:rFonts w:ascii="Times New Roman" w:hAnsi="Times New Roman" w:cs="Times New Roman"/>
          <w:sz w:val="24"/>
          <w:szCs w:val="24"/>
        </w:rPr>
        <w:t xml:space="preserve"> Fresh Fruits</w:t>
      </w:r>
      <w:r w:rsidR="00CF23F3">
        <w:rPr>
          <w:rFonts w:ascii="Times New Roman" w:hAnsi="Times New Roman" w:cs="Times New Roman"/>
          <w:sz w:val="24"/>
          <w:szCs w:val="24"/>
        </w:rPr>
        <w:t>,</w:t>
      </w:r>
      <w:r w:rsidRPr="00F464F7">
        <w:rPr>
          <w:rFonts w:ascii="Times New Roman" w:hAnsi="Times New Roman" w:cs="Times New Roman"/>
          <w:sz w:val="24"/>
          <w:szCs w:val="24"/>
        </w:rPr>
        <w:t xml:space="preserve"> Factors</w:t>
      </w:r>
      <w:r w:rsidR="00CF23F3">
        <w:rPr>
          <w:rFonts w:ascii="Times New Roman" w:hAnsi="Times New Roman" w:cs="Times New Roman"/>
          <w:sz w:val="24"/>
          <w:szCs w:val="24"/>
        </w:rPr>
        <w:t xml:space="preserve">, </w:t>
      </w:r>
      <w:r w:rsidRPr="00F464F7">
        <w:rPr>
          <w:rFonts w:ascii="Times New Roman" w:hAnsi="Times New Roman" w:cs="Times New Roman"/>
          <w:sz w:val="24"/>
          <w:szCs w:val="24"/>
        </w:rPr>
        <w:t>Organic</w:t>
      </w:r>
    </w:p>
    <w:p w14:paraId="2BF955A4" w14:textId="7E105323" w:rsidR="003A47FB" w:rsidRPr="00F464F7" w:rsidRDefault="0075347D" w:rsidP="00F464F7">
      <w:pPr>
        <w:spacing w:line="360" w:lineRule="auto"/>
        <w:jc w:val="both"/>
        <w:rPr>
          <w:rFonts w:ascii="Times New Roman" w:hAnsi="Times New Roman" w:cs="Times New Roman"/>
          <w:b/>
          <w:bCs/>
          <w:sz w:val="24"/>
          <w:szCs w:val="24"/>
        </w:rPr>
      </w:pPr>
      <w:r w:rsidRPr="00F464F7">
        <w:rPr>
          <w:rFonts w:ascii="Times New Roman" w:hAnsi="Times New Roman" w:cs="Times New Roman"/>
          <w:b/>
          <w:bCs/>
          <w:sz w:val="24"/>
          <w:szCs w:val="24"/>
        </w:rPr>
        <w:t xml:space="preserve">1. </w:t>
      </w:r>
      <w:r w:rsidR="003A47FB" w:rsidRPr="00F464F7">
        <w:rPr>
          <w:rFonts w:ascii="Times New Roman" w:hAnsi="Times New Roman" w:cs="Times New Roman"/>
          <w:b/>
          <w:bCs/>
          <w:sz w:val="24"/>
          <w:szCs w:val="24"/>
        </w:rPr>
        <w:t>Introduction</w:t>
      </w:r>
    </w:p>
    <w:p w14:paraId="002B6CD1" w14:textId="592E4BF8" w:rsidR="00540DA7" w:rsidRPr="00F464F7" w:rsidRDefault="009B05E5" w:rsidP="009B05E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40DA7" w:rsidRPr="00F464F7">
        <w:rPr>
          <w:rFonts w:ascii="Times New Roman" w:hAnsi="Times New Roman" w:cs="Times New Roman"/>
          <w:sz w:val="24"/>
          <w:szCs w:val="24"/>
        </w:rPr>
        <w:t xml:space="preserve">The desire for fresh fruit reflects people's health status and food choices </w:t>
      </w:r>
      <w:r w:rsidR="001D40BD" w:rsidRPr="00F464F7">
        <w:rPr>
          <w:rFonts w:ascii="Times New Roman" w:hAnsi="Times New Roman" w:cs="Times New Roman"/>
          <w:sz w:val="24"/>
          <w:szCs w:val="24"/>
        </w:rPr>
        <w:fldChar w:fldCharType="begin"/>
      </w:r>
      <w:r w:rsidR="00F50A4B">
        <w:rPr>
          <w:rFonts w:ascii="Times New Roman" w:hAnsi="Times New Roman" w:cs="Times New Roman"/>
          <w:sz w:val="24"/>
          <w:szCs w:val="24"/>
        </w:rPr>
        <w:instrText xml:space="preserve"> ADDIN EN.CITE &lt;EndNote&gt;&lt;Cite&gt;&lt;Author&gt;Webber&lt;/Author&gt;&lt;Year&gt;2010&lt;/Year&gt;&lt;RecNum&gt;2&lt;/RecNum&gt;&lt;DisplayText&gt;[1]&lt;/DisplayText&gt;&lt;record&gt;&lt;rec-number&gt;2&lt;/rec-number&gt;&lt;foreign-keys&gt;&lt;key app="EN" db-id="re59aa9tcsf29oesx0o5d00uerwxvp9etvae" timestamp="1708870348"&gt;2&lt;/key&gt;&lt;/foreign-keys&gt;&lt;ref-type name="Journal Article"&gt;17&lt;/ref-type&gt;&lt;contributors&gt;&lt;authors&gt;&lt;author&gt;Webber, Caroline B&lt;/author&gt;&lt;author&gt;Sobal, Jeffery&lt;/author&gt;&lt;author&gt;Dollahite, Jamie S&lt;/author&gt;&lt;/authors&gt;&lt;/contributors&gt;&lt;titles&gt;&lt;title&gt;Shopping for fruits and vegetables. Food and retail qualities of importance to low-income households at the grocery store&lt;/title&gt;&lt;secondary-title&gt;Appetite&lt;/secondary-title&gt;&lt;/titles&gt;&lt;periodical&gt;&lt;full-title&gt;Appetite&lt;/full-title&gt;&lt;/periodical&gt;&lt;pages&gt;297-303&lt;/pages&gt;&lt;volume&gt;54&lt;/volume&gt;&lt;number&gt;2&lt;/number&gt;&lt;dates&gt;&lt;year&gt;2010&lt;/year&gt;&lt;/dates&gt;&lt;isbn&gt;0195-6663&lt;/isbn&gt;&lt;urls&gt;&lt;/urls&gt;&lt;/record&gt;&lt;/Cite&gt;&lt;/EndNote&gt;</w:instrText>
      </w:r>
      <w:r w:rsidR="001D40BD" w:rsidRPr="00F464F7">
        <w:rPr>
          <w:rFonts w:ascii="Times New Roman" w:hAnsi="Times New Roman" w:cs="Times New Roman"/>
          <w:sz w:val="24"/>
          <w:szCs w:val="24"/>
        </w:rPr>
        <w:fldChar w:fldCharType="separate"/>
      </w:r>
      <w:r w:rsidR="00F50A4B">
        <w:rPr>
          <w:rFonts w:ascii="Times New Roman" w:hAnsi="Times New Roman" w:cs="Times New Roman"/>
          <w:noProof/>
          <w:sz w:val="24"/>
          <w:szCs w:val="24"/>
        </w:rPr>
        <w:t>[1]</w:t>
      </w:r>
      <w:r w:rsidR="001D40BD" w:rsidRPr="00F464F7">
        <w:rPr>
          <w:rFonts w:ascii="Times New Roman" w:hAnsi="Times New Roman" w:cs="Times New Roman"/>
          <w:sz w:val="24"/>
          <w:szCs w:val="24"/>
        </w:rPr>
        <w:fldChar w:fldCharType="end"/>
      </w:r>
      <w:r w:rsidR="00540DA7" w:rsidRPr="00F464F7">
        <w:rPr>
          <w:rFonts w:ascii="Times New Roman" w:hAnsi="Times New Roman" w:cs="Times New Roman"/>
          <w:sz w:val="24"/>
          <w:szCs w:val="24"/>
        </w:rPr>
        <w:t>. Fresh fruits are seen as essential for a balanced diet due to their nutrition</w:t>
      </w:r>
      <w:r w:rsidR="00DA49CF">
        <w:rPr>
          <w:rFonts w:ascii="Times New Roman" w:hAnsi="Times New Roman" w:cs="Times New Roman"/>
          <w:sz w:val="24"/>
          <w:szCs w:val="24"/>
        </w:rPr>
        <w:t>al</w:t>
      </w:r>
      <w:r w:rsidR="00540DA7" w:rsidRPr="00F464F7">
        <w:rPr>
          <w:rFonts w:ascii="Times New Roman" w:hAnsi="Times New Roman" w:cs="Times New Roman"/>
          <w:sz w:val="24"/>
          <w:szCs w:val="24"/>
        </w:rPr>
        <w:t xml:space="preserve"> and </w:t>
      </w:r>
      <w:r w:rsidR="0047091B">
        <w:rPr>
          <w:rFonts w:ascii="Times New Roman" w:hAnsi="Times New Roman" w:cs="Times New Roman"/>
          <w:sz w:val="24"/>
          <w:szCs w:val="24"/>
        </w:rPr>
        <w:t>disease-prevention</w:t>
      </w:r>
      <w:r w:rsidR="00540DA7" w:rsidRPr="00F464F7">
        <w:rPr>
          <w:rFonts w:ascii="Times New Roman" w:hAnsi="Times New Roman" w:cs="Times New Roman"/>
          <w:sz w:val="24"/>
          <w:szCs w:val="24"/>
        </w:rPr>
        <w:t xml:space="preserve"> abilities </w:t>
      </w:r>
      <w:r w:rsidR="001D40BD" w:rsidRPr="00F464F7">
        <w:rPr>
          <w:rFonts w:ascii="Times New Roman" w:hAnsi="Times New Roman" w:cs="Times New Roman"/>
          <w:sz w:val="24"/>
          <w:szCs w:val="24"/>
        </w:rPr>
        <w:fldChar w:fldCharType="begin"/>
      </w:r>
      <w:r w:rsidR="00F50A4B">
        <w:rPr>
          <w:rFonts w:ascii="Times New Roman" w:hAnsi="Times New Roman" w:cs="Times New Roman"/>
          <w:sz w:val="24"/>
          <w:szCs w:val="24"/>
        </w:rPr>
        <w:instrText xml:space="preserve"> ADDIN EN.CITE &lt;EndNote&gt;&lt;Cite&gt;&lt;Author&gt;Mukhamad&lt;/Author&gt;&lt;Year&gt;2020&lt;/Year&gt;&lt;RecNum&gt;3&lt;/RecNum&gt;&lt;DisplayText&gt;[2]&lt;/DisplayText&gt;&lt;record&gt;&lt;rec-number&gt;3&lt;/rec-number&gt;&lt;foreign-keys&gt;&lt;key app="EN" db-id="re59aa9tcsf29oesx0o5d00uerwxvp9etvae" timestamp="1708870507"&gt;3&lt;/key&gt;&lt;/foreign-keys&gt;&lt;ref-type name="Journal Article"&gt;17&lt;/ref-type&gt;&lt;contributors&gt;&lt;authors&gt;&lt;author&gt;Mukhamad, Mamun&lt;/author&gt;&lt;author&gt;Rahmat, Syah Tantri Yanuar&lt;/author&gt;&lt;author&gt;Semerdanta, Pusaka&lt;/author&gt;&lt;author&gt;Darmansyah, HS&lt;/author&gt;&lt;/authors&gt;&lt;/contributors&gt;&lt;titles&gt;&lt;title&gt;Implementation of McKinsey 7S management strategy concepts for startup business: Fruit combining&lt;/title&gt;&lt;secondary-title&gt;Russian Journal of Agricultural and Socio-Economic Sciences&lt;/secondary-title&gt;&lt;/titles&gt;&lt;periodical&gt;&lt;full-title&gt;Russian Journal of Agricultural and Socio-Economic Sciences&lt;/full-title&gt;&lt;/periodical&gt;&lt;pages&gt;133-141&lt;/pages&gt;&lt;volume&gt;97&lt;/volume&gt;&lt;number&gt;1&lt;/number&gt;&lt;dates&gt;&lt;year&gt;2020&lt;/year&gt;&lt;/dates&gt;&lt;isbn&gt;2226-1184&lt;/isbn&gt;&lt;urls&gt;&lt;/urls&gt;&lt;/record&gt;&lt;/Cite&gt;&lt;/EndNote&gt;</w:instrText>
      </w:r>
      <w:r w:rsidR="001D40BD" w:rsidRPr="00F464F7">
        <w:rPr>
          <w:rFonts w:ascii="Times New Roman" w:hAnsi="Times New Roman" w:cs="Times New Roman"/>
          <w:sz w:val="24"/>
          <w:szCs w:val="24"/>
        </w:rPr>
        <w:fldChar w:fldCharType="separate"/>
      </w:r>
      <w:r w:rsidR="00F50A4B">
        <w:rPr>
          <w:rFonts w:ascii="Times New Roman" w:hAnsi="Times New Roman" w:cs="Times New Roman"/>
          <w:noProof/>
          <w:sz w:val="24"/>
          <w:szCs w:val="24"/>
        </w:rPr>
        <w:t>[2]</w:t>
      </w:r>
      <w:r w:rsidR="001D40BD" w:rsidRPr="00F464F7">
        <w:rPr>
          <w:rFonts w:ascii="Times New Roman" w:hAnsi="Times New Roman" w:cs="Times New Roman"/>
          <w:sz w:val="24"/>
          <w:szCs w:val="24"/>
        </w:rPr>
        <w:fldChar w:fldCharType="end"/>
      </w:r>
      <w:r w:rsidR="00DA49CF">
        <w:rPr>
          <w:rFonts w:ascii="Times New Roman" w:hAnsi="Times New Roman" w:cs="Times New Roman"/>
          <w:sz w:val="24"/>
          <w:szCs w:val="24"/>
        </w:rPr>
        <w:t>, and s</w:t>
      </w:r>
      <w:r w:rsidR="00540DA7" w:rsidRPr="00F464F7">
        <w:rPr>
          <w:rFonts w:ascii="Times New Roman" w:hAnsi="Times New Roman" w:cs="Times New Roman"/>
          <w:sz w:val="24"/>
          <w:szCs w:val="24"/>
        </w:rPr>
        <w:t xml:space="preserve">tudies </w:t>
      </w:r>
      <w:r w:rsidR="00DA49CF">
        <w:rPr>
          <w:rFonts w:ascii="Times New Roman" w:hAnsi="Times New Roman" w:cs="Times New Roman"/>
          <w:sz w:val="24"/>
          <w:szCs w:val="24"/>
        </w:rPr>
        <w:t>have also identified consumers' increasing a</w:t>
      </w:r>
      <w:r w:rsidR="00540DA7" w:rsidRPr="00F464F7">
        <w:rPr>
          <w:rFonts w:ascii="Times New Roman" w:hAnsi="Times New Roman" w:cs="Times New Roman"/>
          <w:sz w:val="24"/>
          <w:szCs w:val="24"/>
        </w:rPr>
        <w:t>ware</w:t>
      </w:r>
      <w:r w:rsidR="00DA49CF">
        <w:rPr>
          <w:rFonts w:ascii="Times New Roman" w:hAnsi="Times New Roman" w:cs="Times New Roman"/>
          <w:sz w:val="24"/>
          <w:szCs w:val="24"/>
        </w:rPr>
        <w:t>ness about having</w:t>
      </w:r>
      <w:r w:rsidR="00540DA7" w:rsidRPr="00F464F7">
        <w:rPr>
          <w:rFonts w:ascii="Times New Roman" w:hAnsi="Times New Roman" w:cs="Times New Roman"/>
          <w:sz w:val="24"/>
          <w:szCs w:val="24"/>
        </w:rPr>
        <w:t xml:space="preserve"> fruits </w:t>
      </w:r>
      <w:r w:rsidR="001D40BD" w:rsidRPr="00F464F7">
        <w:rPr>
          <w:rFonts w:ascii="Times New Roman" w:hAnsi="Times New Roman" w:cs="Times New Roman"/>
          <w:sz w:val="24"/>
          <w:szCs w:val="24"/>
        </w:rPr>
        <w:fldChar w:fldCharType="begin"/>
      </w:r>
      <w:r w:rsidR="00F50A4B">
        <w:rPr>
          <w:rFonts w:ascii="Times New Roman" w:hAnsi="Times New Roman" w:cs="Times New Roman"/>
          <w:sz w:val="24"/>
          <w:szCs w:val="24"/>
        </w:rPr>
        <w:instrText xml:space="preserve"> ADDIN EN.CITE &lt;EndNote&gt;&lt;Cite&gt;&lt;Author&gt;Lock&lt;/Author&gt;&lt;Year&gt;2005&lt;/Year&gt;&lt;RecNum&gt;4&lt;/RecNum&gt;&lt;DisplayText&gt;[3]&lt;/DisplayText&gt;&lt;record&gt;&lt;rec-number&gt;4&lt;/rec-number&gt;&lt;foreign-keys&gt;&lt;key app="EN" db-id="re59aa9tcsf29oesx0o5d00uerwxvp9etvae" timestamp="1708870661"&gt;4&lt;/key&gt;&lt;/foreign-keys&gt;&lt;ref-type name="Journal Article"&gt;17&lt;/ref-type&gt;&lt;contributors&gt;&lt;authors&gt;&lt;author&gt;Lock, Karen&lt;/author&gt;&lt;author&gt;Pomerleau, Joceline&lt;/author&gt;&lt;author&gt;Causer, Louise&lt;/author&gt;&lt;author&gt;Altmann, Dan R&lt;/author&gt;&lt;author&gt;McKee, Martin&lt;/author&gt;&lt;/authors&gt;&lt;/contributors&gt;&lt;titles&gt;&lt;title&gt;The global burden of disease attributable to low consumption of fruit and vegetables: implications for the global strategy on diet&lt;/title&gt;&lt;secondary-title&gt;Bulletin of the World health Organization&lt;/secondary-title&gt;&lt;/titles&gt;&lt;periodical&gt;&lt;full-title&gt;Bulletin of the World health Organization&lt;/full-title&gt;&lt;/periodical&gt;&lt;pages&gt;100-108&lt;/pages&gt;&lt;volume&gt;83&lt;/volume&gt;&lt;dates&gt;&lt;year&gt;2005&lt;/year&gt;&lt;/dates&gt;&lt;isbn&gt;0042-9686&lt;/isbn&gt;&lt;urls&gt;&lt;/urls&gt;&lt;/record&gt;&lt;/Cite&gt;&lt;/EndNote&gt;</w:instrText>
      </w:r>
      <w:r w:rsidR="001D40BD" w:rsidRPr="00F464F7">
        <w:rPr>
          <w:rFonts w:ascii="Times New Roman" w:hAnsi="Times New Roman" w:cs="Times New Roman"/>
          <w:sz w:val="24"/>
          <w:szCs w:val="24"/>
        </w:rPr>
        <w:fldChar w:fldCharType="separate"/>
      </w:r>
      <w:r w:rsidR="00F50A4B">
        <w:rPr>
          <w:rFonts w:ascii="Times New Roman" w:hAnsi="Times New Roman" w:cs="Times New Roman"/>
          <w:noProof/>
          <w:sz w:val="24"/>
          <w:szCs w:val="24"/>
        </w:rPr>
        <w:t>[3]</w:t>
      </w:r>
      <w:r w:rsidR="001D40BD" w:rsidRPr="00F464F7">
        <w:rPr>
          <w:rFonts w:ascii="Times New Roman" w:hAnsi="Times New Roman" w:cs="Times New Roman"/>
          <w:sz w:val="24"/>
          <w:szCs w:val="24"/>
        </w:rPr>
        <w:fldChar w:fldCharType="end"/>
      </w:r>
      <w:r w:rsidR="00540DA7" w:rsidRPr="00F464F7">
        <w:rPr>
          <w:rFonts w:ascii="Times New Roman" w:hAnsi="Times New Roman" w:cs="Times New Roman"/>
          <w:sz w:val="24"/>
          <w:szCs w:val="24"/>
        </w:rPr>
        <w:t xml:space="preserve">. Besides vitamins, </w:t>
      </w:r>
      <w:proofErr w:type="spellStart"/>
      <w:r w:rsidR="0047091B">
        <w:rPr>
          <w:rFonts w:ascii="Times New Roman" w:hAnsi="Times New Roman" w:cs="Times New Roman"/>
          <w:sz w:val="24"/>
          <w:szCs w:val="24"/>
        </w:rPr>
        <w:t>fiber</w:t>
      </w:r>
      <w:proofErr w:type="spellEnd"/>
      <w:r w:rsidR="0047091B">
        <w:rPr>
          <w:rFonts w:ascii="Times New Roman" w:hAnsi="Times New Roman" w:cs="Times New Roman"/>
          <w:sz w:val="24"/>
          <w:szCs w:val="24"/>
        </w:rPr>
        <w:t>,</w:t>
      </w:r>
      <w:r w:rsidR="00540DA7" w:rsidRPr="00F464F7">
        <w:rPr>
          <w:rFonts w:ascii="Times New Roman" w:hAnsi="Times New Roman" w:cs="Times New Roman"/>
          <w:sz w:val="24"/>
          <w:szCs w:val="24"/>
        </w:rPr>
        <w:t xml:space="preserve"> and minerals, fruits contain phytochemicals that can reduce </w:t>
      </w:r>
      <w:r w:rsidR="0047091B">
        <w:rPr>
          <w:rFonts w:ascii="Times New Roman" w:hAnsi="Times New Roman" w:cs="Times New Roman"/>
          <w:sz w:val="24"/>
          <w:szCs w:val="24"/>
        </w:rPr>
        <w:t xml:space="preserve">the </w:t>
      </w:r>
      <w:r w:rsidR="00540DA7" w:rsidRPr="00F464F7">
        <w:rPr>
          <w:rFonts w:ascii="Times New Roman" w:hAnsi="Times New Roman" w:cs="Times New Roman"/>
          <w:sz w:val="24"/>
          <w:szCs w:val="24"/>
        </w:rPr>
        <w:t xml:space="preserve">risk of major illnesses like cancer and heart disease, leading causes of death in industrialized nations </w:t>
      </w:r>
      <w:r w:rsidR="001D40BD" w:rsidRPr="00F464F7">
        <w:rPr>
          <w:rFonts w:ascii="Times New Roman" w:hAnsi="Times New Roman" w:cs="Times New Roman"/>
          <w:sz w:val="24"/>
          <w:szCs w:val="24"/>
        </w:rPr>
        <w:fldChar w:fldCharType="begin"/>
      </w:r>
      <w:r w:rsidR="00F50A4B">
        <w:rPr>
          <w:rFonts w:ascii="Times New Roman" w:hAnsi="Times New Roman" w:cs="Times New Roman"/>
          <w:sz w:val="24"/>
          <w:szCs w:val="24"/>
        </w:rPr>
        <w:instrText xml:space="preserve"> ADDIN EN.CITE &lt;EndNote&gt;&lt;Cite&gt;&lt;Author&gt;He&lt;/Author&gt;&lt;Year&gt;2007&lt;/Year&gt;&lt;RecNum&gt;5&lt;/RecNum&gt;&lt;DisplayText&gt;[4]&lt;/DisplayText&gt;&lt;record&gt;&lt;rec-number&gt;5&lt;/rec-number&gt;&lt;foreign-keys&gt;&lt;key app="EN" db-id="re59aa9tcsf29oesx0o5d00uerwxvp9etvae" timestamp="1708870708"&gt;5&lt;/key&gt;&lt;/foreign-keys&gt;&lt;ref-type name="Journal Article"&gt;17&lt;/ref-type&gt;&lt;contributors&gt;&lt;authors&gt;&lt;author&gt;He, Feng J&lt;/author&gt;&lt;author&gt;Nowson, Caryl Anne&lt;/author&gt;&lt;author&gt;Lucas, Mn&lt;/author&gt;&lt;author&gt;MacGregor, Graham A&lt;/author&gt;&lt;/authors&gt;&lt;/contributors&gt;&lt;titles&gt;&lt;title&gt;Increased consumption of fruit and vegetables is related to a reduced risk of coronary heart disease: meta-analysis of cohort studies&lt;/title&gt;&lt;secondary-title&gt;Journal of human hypertension&lt;/secondary-title&gt;&lt;/titles&gt;&lt;periodical&gt;&lt;full-title&gt;Journal of human hypertension&lt;/full-title&gt;&lt;/periodical&gt;&lt;pages&gt;717-728&lt;/pages&gt;&lt;volume&gt;21&lt;/volume&gt;&lt;number&gt;9&lt;/number&gt;&lt;dates&gt;&lt;year&gt;2007&lt;/year&gt;&lt;/dates&gt;&lt;isbn&gt;1476-5527&lt;/isbn&gt;&lt;urls&gt;&lt;/urls&gt;&lt;/record&gt;&lt;/Cite&gt;&lt;/EndNote&gt;</w:instrText>
      </w:r>
      <w:r w:rsidR="001D40BD" w:rsidRPr="00F464F7">
        <w:rPr>
          <w:rFonts w:ascii="Times New Roman" w:hAnsi="Times New Roman" w:cs="Times New Roman"/>
          <w:sz w:val="24"/>
          <w:szCs w:val="24"/>
        </w:rPr>
        <w:fldChar w:fldCharType="separate"/>
      </w:r>
      <w:r w:rsidR="00F50A4B">
        <w:rPr>
          <w:rFonts w:ascii="Times New Roman" w:hAnsi="Times New Roman" w:cs="Times New Roman"/>
          <w:noProof/>
          <w:sz w:val="24"/>
          <w:szCs w:val="24"/>
        </w:rPr>
        <w:t>[4]</w:t>
      </w:r>
      <w:r w:rsidR="001D40BD" w:rsidRPr="00F464F7">
        <w:rPr>
          <w:rFonts w:ascii="Times New Roman" w:hAnsi="Times New Roman" w:cs="Times New Roman"/>
          <w:sz w:val="24"/>
          <w:szCs w:val="24"/>
        </w:rPr>
        <w:fldChar w:fldCharType="end"/>
      </w:r>
      <w:r w:rsidR="00540DA7" w:rsidRPr="00F464F7">
        <w:rPr>
          <w:rFonts w:ascii="Times New Roman" w:hAnsi="Times New Roman" w:cs="Times New Roman"/>
          <w:sz w:val="24"/>
          <w:szCs w:val="24"/>
        </w:rPr>
        <w:t xml:space="preserve">. However, </w:t>
      </w:r>
      <w:r w:rsidR="006C0D04">
        <w:rPr>
          <w:rFonts w:ascii="Times New Roman" w:hAnsi="Times New Roman" w:cs="Times New Roman"/>
          <w:sz w:val="24"/>
          <w:szCs w:val="24"/>
        </w:rPr>
        <w:t xml:space="preserve">modern lifestyles </w:t>
      </w:r>
      <w:r w:rsidR="00D528F7">
        <w:rPr>
          <w:rFonts w:ascii="Times New Roman" w:hAnsi="Times New Roman" w:cs="Times New Roman"/>
          <w:sz w:val="24"/>
          <w:szCs w:val="24"/>
        </w:rPr>
        <w:t xml:space="preserve">have changed consumer preferences to more convenient, minimally processed </w:t>
      </w:r>
      <w:r w:rsidR="00FD4FE5">
        <w:rPr>
          <w:rFonts w:ascii="Times New Roman" w:hAnsi="Times New Roman" w:cs="Times New Roman"/>
          <w:sz w:val="24"/>
          <w:szCs w:val="24"/>
        </w:rPr>
        <w:t xml:space="preserve">products, thereby influencing </w:t>
      </w:r>
      <w:r w:rsidR="00540DA7" w:rsidRPr="00F464F7">
        <w:rPr>
          <w:rFonts w:ascii="Times New Roman" w:hAnsi="Times New Roman" w:cs="Times New Roman"/>
          <w:sz w:val="24"/>
          <w:szCs w:val="24"/>
        </w:rPr>
        <w:t xml:space="preserve">fresh fruit consumption </w:t>
      </w:r>
      <w:r w:rsidR="001D40BD" w:rsidRPr="00F464F7">
        <w:rPr>
          <w:rFonts w:ascii="Times New Roman" w:hAnsi="Times New Roman" w:cs="Times New Roman"/>
          <w:sz w:val="24"/>
          <w:szCs w:val="24"/>
        </w:rPr>
        <w:fldChar w:fldCharType="begin"/>
      </w:r>
      <w:r w:rsidR="00F50A4B">
        <w:rPr>
          <w:rFonts w:ascii="Times New Roman" w:hAnsi="Times New Roman" w:cs="Times New Roman"/>
          <w:sz w:val="24"/>
          <w:szCs w:val="24"/>
        </w:rPr>
        <w:instrText xml:space="preserve"> ADDIN EN.CITE &lt;EndNote&gt;&lt;Cite&gt;&lt;Author&gt;Rocha&lt;/Author&gt;&lt;Year&gt;2007&lt;/Year&gt;&lt;RecNum&gt;6&lt;/RecNum&gt;&lt;DisplayText&gt;[5]&lt;/DisplayText&gt;&lt;record&gt;&lt;rec-number&gt;6&lt;/rec-number&gt;&lt;foreign-keys&gt;&lt;key app="EN" db-id="re59aa9tcsf29oesx0o5d00uerwxvp9etvae" timestamp="1708870771"&gt;6&lt;/key&gt;&lt;/foreign-keys&gt;&lt;ref-type name="Conference Proceedings"&gt;10&lt;/ref-type&gt;&lt;contributors&gt;&lt;authors&gt;&lt;author&gt;Rocha, Ada&lt;/author&gt;&lt;author&gt;Morais, AMMB&lt;/author&gt;&lt;/authors&gt;&lt;/contributors&gt;&lt;titles&gt;&lt;title&gt;Role of Minimally Processed Fruit and Vegetables on the Diet of the Consumers in the XXIst Century&lt;/title&gt;&lt;secondary-title&gt;International Conference on Quality Management of Fresh Cut Produce 746&lt;/secondary-title&gt;&lt;/titles&gt;&lt;pages&gt;265-272&lt;/pages&gt;&lt;dates&gt;&lt;year&gt;2007&lt;/year&gt;&lt;/dates&gt;&lt;isbn&gt;9066054085&lt;/isbn&gt;&lt;urls&gt;&lt;/urls&gt;&lt;/record&gt;&lt;/Cite&gt;&lt;/EndNote&gt;</w:instrText>
      </w:r>
      <w:r w:rsidR="001D40BD" w:rsidRPr="00F464F7">
        <w:rPr>
          <w:rFonts w:ascii="Times New Roman" w:hAnsi="Times New Roman" w:cs="Times New Roman"/>
          <w:sz w:val="24"/>
          <w:szCs w:val="24"/>
        </w:rPr>
        <w:fldChar w:fldCharType="separate"/>
      </w:r>
      <w:r w:rsidR="00F50A4B">
        <w:rPr>
          <w:rFonts w:ascii="Times New Roman" w:hAnsi="Times New Roman" w:cs="Times New Roman"/>
          <w:noProof/>
          <w:sz w:val="24"/>
          <w:szCs w:val="24"/>
        </w:rPr>
        <w:t>[5]</w:t>
      </w:r>
      <w:r w:rsidR="001D40BD" w:rsidRPr="00F464F7">
        <w:rPr>
          <w:rFonts w:ascii="Times New Roman" w:hAnsi="Times New Roman" w:cs="Times New Roman"/>
          <w:sz w:val="24"/>
          <w:szCs w:val="24"/>
        </w:rPr>
        <w:fldChar w:fldCharType="end"/>
      </w:r>
      <w:r w:rsidR="00540DA7" w:rsidRPr="00F464F7">
        <w:rPr>
          <w:rFonts w:ascii="Times New Roman" w:hAnsi="Times New Roman" w:cs="Times New Roman"/>
          <w:sz w:val="24"/>
          <w:szCs w:val="24"/>
        </w:rPr>
        <w:t xml:space="preserve">. Despite this, experts emphasize </w:t>
      </w:r>
      <w:r w:rsidR="00FD4FE5">
        <w:rPr>
          <w:rFonts w:ascii="Times New Roman" w:hAnsi="Times New Roman" w:cs="Times New Roman"/>
          <w:sz w:val="24"/>
          <w:szCs w:val="24"/>
        </w:rPr>
        <w:t>the choice to eat</w:t>
      </w:r>
      <w:r w:rsidR="00540DA7" w:rsidRPr="00F464F7">
        <w:rPr>
          <w:rFonts w:ascii="Times New Roman" w:hAnsi="Times New Roman" w:cs="Times New Roman"/>
          <w:sz w:val="24"/>
          <w:szCs w:val="24"/>
        </w:rPr>
        <w:t xml:space="preserve"> fresh fruits, which provide key nutrients and phytochemicals </w:t>
      </w:r>
      <w:r w:rsidR="00FD4FE5">
        <w:rPr>
          <w:rFonts w:ascii="Times New Roman" w:hAnsi="Times New Roman" w:cs="Times New Roman"/>
          <w:sz w:val="24"/>
          <w:szCs w:val="24"/>
        </w:rPr>
        <w:t xml:space="preserve">that help reduce the risk of </w:t>
      </w:r>
      <w:r w:rsidR="00540DA7" w:rsidRPr="00F464F7">
        <w:rPr>
          <w:rFonts w:ascii="Times New Roman" w:hAnsi="Times New Roman" w:cs="Times New Roman"/>
          <w:sz w:val="24"/>
          <w:szCs w:val="24"/>
        </w:rPr>
        <w:t>chronic disease</w:t>
      </w:r>
      <w:r w:rsidR="006C0D04">
        <w:rPr>
          <w:rFonts w:ascii="Times New Roman" w:hAnsi="Times New Roman" w:cs="Times New Roman"/>
          <w:sz w:val="24"/>
          <w:szCs w:val="24"/>
        </w:rPr>
        <w:t>,</w:t>
      </w:r>
      <w:r w:rsidR="00540DA7" w:rsidRPr="00F464F7">
        <w:rPr>
          <w:rFonts w:ascii="Times New Roman" w:hAnsi="Times New Roman" w:cs="Times New Roman"/>
          <w:sz w:val="24"/>
          <w:szCs w:val="24"/>
        </w:rPr>
        <w:t xml:space="preserve"> </w:t>
      </w:r>
      <w:r w:rsidR="00FD4FE5">
        <w:rPr>
          <w:rFonts w:ascii="Times New Roman" w:hAnsi="Times New Roman" w:cs="Times New Roman"/>
          <w:sz w:val="24"/>
          <w:szCs w:val="24"/>
        </w:rPr>
        <w:t>such as</w:t>
      </w:r>
      <w:r w:rsidR="00540DA7" w:rsidRPr="00F464F7">
        <w:rPr>
          <w:rFonts w:ascii="Times New Roman" w:hAnsi="Times New Roman" w:cs="Times New Roman"/>
          <w:sz w:val="24"/>
          <w:szCs w:val="24"/>
        </w:rPr>
        <w:t xml:space="preserve"> heart disease, cancer</w:t>
      </w:r>
      <w:r w:rsidR="0047091B">
        <w:rPr>
          <w:rFonts w:ascii="Times New Roman" w:hAnsi="Times New Roman" w:cs="Times New Roman"/>
          <w:sz w:val="24"/>
          <w:szCs w:val="24"/>
        </w:rPr>
        <w:t>,</w:t>
      </w:r>
      <w:r w:rsidR="00540DA7" w:rsidRPr="00F464F7">
        <w:rPr>
          <w:rFonts w:ascii="Times New Roman" w:hAnsi="Times New Roman" w:cs="Times New Roman"/>
          <w:sz w:val="24"/>
          <w:szCs w:val="24"/>
        </w:rPr>
        <w:t xml:space="preserve"> and obesity </w:t>
      </w:r>
      <w:r w:rsidR="001D40BD" w:rsidRPr="00F464F7">
        <w:rPr>
          <w:rFonts w:ascii="Times New Roman" w:hAnsi="Times New Roman" w:cs="Times New Roman"/>
          <w:sz w:val="24"/>
          <w:szCs w:val="24"/>
        </w:rPr>
        <w:fldChar w:fldCharType="begin"/>
      </w:r>
      <w:r w:rsidR="00F50A4B">
        <w:rPr>
          <w:rFonts w:ascii="Times New Roman" w:hAnsi="Times New Roman" w:cs="Times New Roman"/>
          <w:sz w:val="24"/>
          <w:szCs w:val="24"/>
        </w:rPr>
        <w:instrText xml:space="preserve"> ADDIN EN.CITE &lt;EndNote&gt;&lt;Cite&gt;&lt;Author&gt;Lock&lt;/Author&gt;&lt;Year&gt;2005&lt;/Year&gt;&lt;RecNum&gt;4&lt;/RecNum&gt;&lt;DisplayText&gt;[3, 5]&lt;/DisplayText&gt;&lt;record&gt;&lt;rec-number&gt;4&lt;/rec-number&gt;&lt;foreign-keys&gt;&lt;key app="EN" db-id="re59aa9tcsf29oesx0o5d00uerwxvp9etvae" timestamp="1708870661"&gt;4&lt;/key&gt;&lt;/foreign-keys&gt;&lt;ref-type name="Journal Article"&gt;17&lt;/ref-type&gt;&lt;contributors&gt;&lt;authors&gt;&lt;author&gt;Lock, Karen&lt;/author&gt;&lt;author&gt;Pomerleau, Joceline&lt;/author&gt;&lt;author&gt;Causer, Louise&lt;/author&gt;&lt;author&gt;Altmann, Dan R&lt;/author&gt;&lt;author&gt;McKee, Martin&lt;/author&gt;&lt;/authors&gt;&lt;/contributors&gt;&lt;titles&gt;&lt;title&gt;The global burden of disease attributable to low consumption of fruit and vegetables: implications for the global strategy on diet&lt;/title&gt;&lt;secondary-title&gt;Bulletin of the World health Organization&lt;/secondary-title&gt;&lt;/titles&gt;&lt;periodical&gt;&lt;full-title&gt;Bulletin of the World health Organization&lt;/full-title&gt;&lt;/periodical&gt;&lt;pages&gt;100-108&lt;/pages&gt;&lt;volume&gt;83&lt;/volume&gt;&lt;dates&gt;&lt;year&gt;2005&lt;/year&gt;&lt;/dates&gt;&lt;isbn&gt;0042-9686&lt;/isbn&gt;&lt;urls&gt;&lt;/urls&gt;&lt;/record&gt;&lt;/Cite&gt;&lt;Cite&gt;&lt;Author&gt;Rocha&lt;/Author&gt;&lt;Year&gt;2007&lt;/Year&gt;&lt;RecNum&gt;6&lt;/RecNum&gt;&lt;record&gt;&lt;rec-number&gt;6&lt;/rec-number&gt;&lt;foreign-keys&gt;&lt;key app="EN" db-id="re59aa9tcsf29oesx0o5d00uerwxvp9etvae" timestamp="1708870771"&gt;6&lt;/key&gt;&lt;/foreign-keys&gt;&lt;ref-type name="Conference Proceedings"&gt;10&lt;/ref-type&gt;&lt;contributors&gt;&lt;authors&gt;&lt;author&gt;Rocha, Ada&lt;/author&gt;&lt;author&gt;Morais, AMMB&lt;/author&gt;&lt;/authors&gt;&lt;/contributors&gt;&lt;titles&gt;&lt;title&gt;Role of Minimally Processed Fruit and Vegetables on the Diet of the Consumers in the XXIst Century&lt;/title&gt;&lt;secondary-title&gt;International Conference on Quality Management of Fresh Cut Produce 746&lt;/secondary-title&gt;&lt;/titles&gt;&lt;pages&gt;265-272&lt;/pages&gt;&lt;dates&gt;&lt;year&gt;2007&lt;/year&gt;&lt;/dates&gt;&lt;isbn&gt;9066054085&lt;/isbn&gt;&lt;urls&gt;&lt;/urls&gt;&lt;/record&gt;&lt;/Cite&gt;&lt;/EndNote&gt;</w:instrText>
      </w:r>
      <w:r w:rsidR="001D40BD" w:rsidRPr="00F464F7">
        <w:rPr>
          <w:rFonts w:ascii="Times New Roman" w:hAnsi="Times New Roman" w:cs="Times New Roman"/>
          <w:sz w:val="24"/>
          <w:szCs w:val="24"/>
        </w:rPr>
        <w:fldChar w:fldCharType="separate"/>
      </w:r>
      <w:r w:rsidR="00F50A4B">
        <w:rPr>
          <w:rFonts w:ascii="Times New Roman" w:hAnsi="Times New Roman" w:cs="Times New Roman"/>
          <w:noProof/>
          <w:sz w:val="24"/>
          <w:szCs w:val="24"/>
        </w:rPr>
        <w:t>[3, 5]</w:t>
      </w:r>
      <w:r w:rsidR="001D40BD" w:rsidRPr="00F464F7">
        <w:rPr>
          <w:rFonts w:ascii="Times New Roman" w:hAnsi="Times New Roman" w:cs="Times New Roman"/>
          <w:sz w:val="24"/>
          <w:szCs w:val="24"/>
        </w:rPr>
        <w:fldChar w:fldCharType="end"/>
      </w:r>
      <w:r w:rsidR="00540DA7" w:rsidRPr="00F464F7">
        <w:rPr>
          <w:rFonts w:ascii="Times New Roman" w:hAnsi="Times New Roman" w:cs="Times New Roman"/>
          <w:sz w:val="24"/>
          <w:szCs w:val="24"/>
        </w:rPr>
        <w:t xml:space="preserve">. </w:t>
      </w:r>
    </w:p>
    <w:p w14:paraId="38373B8D" w14:textId="7CFA58E4" w:rsidR="007206BD" w:rsidRDefault="009B05E5" w:rsidP="009B05E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40DA7" w:rsidRPr="00F464F7">
        <w:rPr>
          <w:rFonts w:ascii="Times New Roman" w:hAnsi="Times New Roman" w:cs="Times New Roman"/>
          <w:sz w:val="24"/>
          <w:szCs w:val="24"/>
        </w:rPr>
        <w:t>Consumer preferences for fresh fruits are studied across marketing, psychology, post-harvest research</w:t>
      </w:r>
      <w:r w:rsidR="0047091B">
        <w:rPr>
          <w:rFonts w:ascii="Times New Roman" w:hAnsi="Times New Roman" w:cs="Times New Roman"/>
          <w:sz w:val="24"/>
          <w:szCs w:val="24"/>
        </w:rPr>
        <w:t>,</w:t>
      </w:r>
      <w:r w:rsidR="00540DA7" w:rsidRPr="00F464F7">
        <w:rPr>
          <w:rFonts w:ascii="Times New Roman" w:hAnsi="Times New Roman" w:cs="Times New Roman"/>
          <w:sz w:val="24"/>
          <w:szCs w:val="24"/>
        </w:rPr>
        <w:t xml:space="preserve"> and emotional research fields </w:t>
      </w:r>
      <w:r w:rsidR="001D40BD" w:rsidRPr="00F464F7">
        <w:rPr>
          <w:rFonts w:ascii="Times New Roman" w:hAnsi="Times New Roman" w:cs="Times New Roman"/>
          <w:sz w:val="24"/>
          <w:szCs w:val="24"/>
        </w:rPr>
        <w:fldChar w:fldCharType="begin"/>
      </w:r>
      <w:r w:rsidR="00F50A4B">
        <w:rPr>
          <w:rFonts w:ascii="Times New Roman" w:hAnsi="Times New Roman" w:cs="Times New Roman"/>
          <w:sz w:val="24"/>
          <w:szCs w:val="24"/>
        </w:rPr>
        <w:instrText xml:space="preserve"> ADDIN EN.CITE &lt;EndNote&gt;&lt;Cite&gt;&lt;Author&gt;Kapoor&lt;/Author&gt;&lt;Year&gt;2015&lt;/Year&gt;&lt;RecNum&gt;7&lt;/RecNum&gt;&lt;DisplayText&gt;[6]&lt;/DisplayText&gt;&lt;record&gt;&lt;rec-number&gt;7&lt;/rec-number&gt;&lt;foreign-keys&gt;&lt;key app="EN" db-id="re59aa9tcsf29oesx0o5d00uerwxvp9etvae" timestamp="1708870908"&gt;7&lt;/key&gt;&lt;/foreign-keys&gt;&lt;ref-type name="Journal Article"&gt;17&lt;/ref-type&gt;&lt;contributors&gt;&lt;authors&gt;&lt;author&gt;Kapoor, Sanjeev&lt;/author&gt;&lt;author&gt;Kumar, Niraj&lt;/author&gt;&lt;/authors&gt;&lt;/contributors&gt;&lt;titles&gt;&lt;title&gt;Fruit and vegetable consumers’ behavior: Implications for organized retailers in emerging markets&lt;/title&gt;&lt;secondary-title&gt;Journal of international food &amp;amp; agribusiness marketing&lt;/secondary-title&gt;&lt;/titles&gt;&lt;periodical&gt;&lt;full-title&gt;Journal of international food &amp;amp; agribusiness marketing&lt;/full-title&gt;&lt;/periodical&gt;&lt;pages&gt;203-227&lt;/pages&gt;&lt;volume&gt;27&lt;/volume&gt;&lt;number&gt;3&lt;/number&gt;&lt;dates&gt;&lt;year&gt;2015&lt;/year&gt;&lt;/dates&gt;&lt;isbn&gt;0897-4438&lt;/isbn&gt;&lt;urls&gt;&lt;/urls&gt;&lt;/record&gt;&lt;/Cite&gt;&lt;/EndNote&gt;</w:instrText>
      </w:r>
      <w:r w:rsidR="001D40BD" w:rsidRPr="00F464F7">
        <w:rPr>
          <w:rFonts w:ascii="Times New Roman" w:hAnsi="Times New Roman" w:cs="Times New Roman"/>
          <w:sz w:val="24"/>
          <w:szCs w:val="24"/>
        </w:rPr>
        <w:fldChar w:fldCharType="separate"/>
      </w:r>
      <w:r w:rsidR="00F50A4B">
        <w:rPr>
          <w:rFonts w:ascii="Times New Roman" w:hAnsi="Times New Roman" w:cs="Times New Roman"/>
          <w:noProof/>
          <w:sz w:val="24"/>
          <w:szCs w:val="24"/>
        </w:rPr>
        <w:t>[6]</w:t>
      </w:r>
      <w:r w:rsidR="001D40BD" w:rsidRPr="00F464F7">
        <w:rPr>
          <w:rFonts w:ascii="Times New Roman" w:hAnsi="Times New Roman" w:cs="Times New Roman"/>
          <w:sz w:val="24"/>
          <w:szCs w:val="24"/>
        </w:rPr>
        <w:fldChar w:fldCharType="end"/>
      </w:r>
      <w:r w:rsidR="00540DA7" w:rsidRPr="00F464F7">
        <w:rPr>
          <w:rFonts w:ascii="Times New Roman" w:hAnsi="Times New Roman" w:cs="Times New Roman"/>
          <w:sz w:val="24"/>
          <w:szCs w:val="24"/>
        </w:rPr>
        <w:t>. Research shows</w:t>
      </w:r>
      <w:r w:rsidR="00887012">
        <w:rPr>
          <w:rFonts w:ascii="Times New Roman" w:hAnsi="Times New Roman" w:cs="Times New Roman"/>
          <w:sz w:val="24"/>
          <w:szCs w:val="24"/>
        </w:rPr>
        <w:t xml:space="preserve"> that</w:t>
      </w:r>
      <w:r w:rsidR="00540DA7" w:rsidRPr="00F464F7">
        <w:rPr>
          <w:rFonts w:ascii="Times New Roman" w:hAnsi="Times New Roman" w:cs="Times New Roman"/>
          <w:sz w:val="24"/>
          <w:szCs w:val="24"/>
        </w:rPr>
        <w:t xml:space="preserve"> consumer beliefs, emotions, attitudes</w:t>
      </w:r>
      <w:r w:rsidR="0047091B">
        <w:rPr>
          <w:rFonts w:ascii="Times New Roman" w:hAnsi="Times New Roman" w:cs="Times New Roman"/>
          <w:sz w:val="24"/>
          <w:szCs w:val="24"/>
        </w:rPr>
        <w:t>,</w:t>
      </w:r>
      <w:r w:rsidR="00540DA7" w:rsidRPr="00F464F7">
        <w:rPr>
          <w:rFonts w:ascii="Times New Roman" w:hAnsi="Times New Roman" w:cs="Times New Roman"/>
          <w:sz w:val="24"/>
          <w:szCs w:val="24"/>
        </w:rPr>
        <w:t xml:space="preserve"> and preferences significantly influence fruit choices</w:t>
      </w:r>
      <w:r w:rsidR="00887012">
        <w:rPr>
          <w:rFonts w:ascii="Times New Roman" w:hAnsi="Times New Roman" w:cs="Times New Roman"/>
          <w:sz w:val="24"/>
          <w:szCs w:val="24"/>
        </w:rPr>
        <w:t>. U</w:t>
      </w:r>
      <w:r w:rsidR="00101B06" w:rsidRPr="00F464F7">
        <w:rPr>
          <w:rFonts w:ascii="Times New Roman" w:hAnsi="Times New Roman" w:cs="Times New Roman"/>
          <w:sz w:val="24"/>
          <w:szCs w:val="24"/>
        </w:rPr>
        <w:t xml:space="preserve">nderstanding </w:t>
      </w:r>
      <w:r w:rsidR="00540DA7" w:rsidRPr="00F464F7">
        <w:rPr>
          <w:rFonts w:ascii="Times New Roman" w:hAnsi="Times New Roman" w:cs="Times New Roman"/>
          <w:sz w:val="24"/>
          <w:szCs w:val="24"/>
        </w:rPr>
        <w:t xml:space="preserve">consumer attitudes and </w:t>
      </w:r>
      <w:r w:rsidR="00887012">
        <w:rPr>
          <w:rFonts w:ascii="Times New Roman" w:hAnsi="Times New Roman" w:cs="Times New Roman"/>
          <w:sz w:val="24"/>
          <w:szCs w:val="24"/>
        </w:rPr>
        <w:t xml:space="preserve">purchase </w:t>
      </w:r>
      <w:proofErr w:type="spellStart"/>
      <w:r w:rsidR="0047091B">
        <w:rPr>
          <w:rFonts w:ascii="Times New Roman" w:hAnsi="Times New Roman" w:cs="Times New Roman"/>
          <w:sz w:val="24"/>
          <w:szCs w:val="24"/>
        </w:rPr>
        <w:t>behaviors</w:t>
      </w:r>
      <w:proofErr w:type="spellEnd"/>
      <w:r w:rsidR="00540DA7" w:rsidRPr="00F464F7">
        <w:rPr>
          <w:rFonts w:ascii="Times New Roman" w:hAnsi="Times New Roman" w:cs="Times New Roman"/>
          <w:sz w:val="24"/>
          <w:szCs w:val="24"/>
        </w:rPr>
        <w:t xml:space="preserve"> towards fresh fruits is</w:t>
      </w:r>
      <w:r w:rsidR="00887012">
        <w:rPr>
          <w:rFonts w:ascii="Times New Roman" w:hAnsi="Times New Roman" w:cs="Times New Roman"/>
          <w:sz w:val="24"/>
          <w:szCs w:val="24"/>
        </w:rPr>
        <w:t xml:space="preserve"> therefore</w:t>
      </w:r>
      <w:r w:rsidR="00540DA7" w:rsidRPr="00F464F7">
        <w:rPr>
          <w:rFonts w:ascii="Times New Roman" w:hAnsi="Times New Roman" w:cs="Times New Roman"/>
          <w:sz w:val="24"/>
          <w:szCs w:val="24"/>
        </w:rPr>
        <w:t xml:space="preserve"> critical for growers, marketers</w:t>
      </w:r>
      <w:r w:rsidR="0047091B">
        <w:rPr>
          <w:rFonts w:ascii="Times New Roman" w:hAnsi="Times New Roman" w:cs="Times New Roman"/>
          <w:sz w:val="24"/>
          <w:szCs w:val="24"/>
        </w:rPr>
        <w:t>,</w:t>
      </w:r>
      <w:r w:rsidR="00540DA7" w:rsidRPr="00F464F7">
        <w:rPr>
          <w:rFonts w:ascii="Times New Roman" w:hAnsi="Times New Roman" w:cs="Times New Roman"/>
          <w:sz w:val="24"/>
          <w:szCs w:val="24"/>
        </w:rPr>
        <w:t xml:space="preserve"> and policymakers</w:t>
      </w:r>
      <w:r w:rsidR="00887012">
        <w:rPr>
          <w:rFonts w:ascii="Times New Roman" w:hAnsi="Times New Roman" w:cs="Times New Roman"/>
          <w:sz w:val="24"/>
          <w:szCs w:val="24"/>
        </w:rPr>
        <w:t>. R</w:t>
      </w:r>
      <w:r w:rsidR="00540DA7" w:rsidRPr="00F464F7">
        <w:rPr>
          <w:rFonts w:ascii="Times New Roman" w:hAnsi="Times New Roman" w:cs="Times New Roman"/>
          <w:sz w:val="24"/>
          <w:szCs w:val="24"/>
        </w:rPr>
        <w:t>ecent studies</w:t>
      </w:r>
      <w:r w:rsidR="00887012">
        <w:rPr>
          <w:rFonts w:ascii="Times New Roman" w:hAnsi="Times New Roman" w:cs="Times New Roman"/>
          <w:sz w:val="24"/>
          <w:szCs w:val="24"/>
        </w:rPr>
        <w:t xml:space="preserve"> also</w:t>
      </w:r>
      <w:r w:rsidR="00540DA7" w:rsidRPr="00F464F7">
        <w:rPr>
          <w:rFonts w:ascii="Times New Roman" w:hAnsi="Times New Roman" w:cs="Times New Roman"/>
          <w:sz w:val="24"/>
          <w:szCs w:val="24"/>
        </w:rPr>
        <w:t xml:space="preserve"> reveal</w:t>
      </w:r>
      <w:r w:rsidR="00887012">
        <w:rPr>
          <w:rFonts w:ascii="Times New Roman" w:hAnsi="Times New Roman" w:cs="Times New Roman"/>
          <w:sz w:val="24"/>
          <w:szCs w:val="24"/>
        </w:rPr>
        <w:t xml:space="preserve"> that</w:t>
      </w:r>
      <w:r w:rsidR="00540DA7" w:rsidRPr="00F464F7">
        <w:rPr>
          <w:rFonts w:ascii="Times New Roman" w:hAnsi="Times New Roman" w:cs="Times New Roman"/>
          <w:sz w:val="24"/>
          <w:szCs w:val="24"/>
        </w:rPr>
        <w:t xml:space="preserve"> fruit selection</w:t>
      </w:r>
      <w:r w:rsidR="00887012">
        <w:rPr>
          <w:rFonts w:ascii="Times New Roman" w:hAnsi="Times New Roman" w:cs="Times New Roman"/>
          <w:sz w:val="24"/>
          <w:szCs w:val="24"/>
        </w:rPr>
        <w:t xml:space="preserve"> is influenced by</w:t>
      </w:r>
      <w:r w:rsidR="00540DA7" w:rsidRPr="00F464F7">
        <w:rPr>
          <w:rFonts w:ascii="Times New Roman" w:hAnsi="Times New Roman" w:cs="Times New Roman"/>
          <w:sz w:val="24"/>
          <w:szCs w:val="24"/>
        </w:rPr>
        <w:t xml:space="preserve"> produce quality, </w:t>
      </w:r>
      <w:proofErr w:type="spellStart"/>
      <w:r w:rsidR="0047091B">
        <w:rPr>
          <w:rFonts w:ascii="Times New Roman" w:hAnsi="Times New Roman" w:cs="Times New Roman"/>
          <w:sz w:val="24"/>
          <w:szCs w:val="24"/>
        </w:rPr>
        <w:t>labeling</w:t>
      </w:r>
      <w:proofErr w:type="spellEnd"/>
      <w:r w:rsidR="00540DA7" w:rsidRPr="00F464F7">
        <w:rPr>
          <w:rFonts w:ascii="Times New Roman" w:hAnsi="Times New Roman" w:cs="Times New Roman"/>
          <w:sz w:val="24"/>
          <w:szCs w:val="24"/>
        </w:rPr>
        <w:t xml:space="preserve">, </w:t>
      </w:r>
      <w:r w:rsidR="00887012">
        <w:rPr>
          <w:rFonts w:ascii="Times New Roman" w:hAnsi="Times New Roman" w:cs="Times New Roman"/>
          <w:sz w:val="24"/>
          <w:szCs w:val="24"/>
        </w:rPr>
        <w:t xml:space="preserve">and </w:t>
      </w:r>
      <w:r w:rsidR="00540DA7" w:rsidRPr="00F464F7">
        <w:rPr>
          <w:rFonts w:ascii="Times New Roman" w:hAnsi="Times New Roman" w:cs="Times New Roman"/>
          <w:sz w:val="24"/>
          <w:szCs w:val="24"/>
        </w:rPr>
        <w:t xml:space="preserve">price sensitivity </w:t>
      </w:r>
      <w:r w:rsidR="00887012">
        <w:rPr>
          <w:rFonts w:ascii="Times New Roman" w:hAnsi="Times New Roman" w:cs="Times New Roman"/>
          <w:sz w:val="24"/>
          <w:szCs w:val="24"/>
        </w:rPr>
        <w:t>across</w:t>
      </w:r>
      <w:r w:rsidR="00540DA7" w:rsidRPr="00F464F7">
        <w:rPr>
          <w:rFonts w:ascii="Times New Roman" w:hAnsi="Times New Roman" w:cs="Times New Roman"/>
          <w:sz w:val="24"/>
          <w:szCs w:val="24"/>
        </w:rPr>
        <w:t xml:space="preserve"> demographic</w:t>
      </w:r>
      <w:r w:rsidR="00887012">
        <w:rPr>
          <w:rFonts w:ascii="Times New Roman" w:hAnsi="Times New Roman" w:cs="Times New Roman"/>
          <w:sz w:val="24"/>
          <w:szCs w:val="24"/>
        </w:rPr>
        <w:t xml:space="preserve"> groups. In addition,</w:t>
      </w:r>
      <w:r w:rsidR="00540DA7" w:rsidRPr="00F464F7">
        <w:rPr>
          <w:rFonts w:ascii="Times New Roman" w:hAnsi="Times New Roman" w:cs="Times New Roman"/>
          <w:sz w:val="24"/>
          <w:szCs w:val="24"/>
        </w:rPr>
        <w:t xml:space="preserve"> factors</w:t>
      </w:r>
      <w:r w:rsidR="00101B06" w:rsidRPr="00F464F7">
        <w:rPr>
          <w:rFonts w:ascii="Times New Roman" w:hAnsi="Times New Roman" w:cs="Times New Roman"/>
          <w:sz w:val="24"/>
          <w:szCs w:val="24"/>
        </w:rPr>
        <w:t xml:space="preserve"> </w:t>
      </w:r>
      <w:r w:rsidR="00887012">
        <w:rPr>
          <w:rFonts w:ascii="Times New Roman" w:hAnsi="Times New Roman" w:cs="Times New Roman"/>
          <w:sz w:val="24"/>
          <w:szCs w:val="24"/>
        </w:rPr>
        <w:t xml:space="preserve">like </w:t>
      </w:r>
      <w:r w:rsidR="00540DA7" w:rsidRPr="00F464F7">
        <w:rPr>
          <w:rFonts w:ascii="Times New Roman" w:hAnsi="Times New Roman" w:cs="Times New Roman"/>
          <w:sz w:val="24"/>
          <w:szCs w:val="24"/>
        </w:rPr>
        <w:t xml:space="preserve">taste preferences, health motivations, </w:t>
      </w:r>
      <w:r w:rsidR="00887012">
        <w:rPr>
          <w:rFonts w:ascii="Times New Roman" w:hAnsi="Times New Roman" w:cs="Times New Roman"/>
          <w:sz w:val="24"/>
          <w:szCs w:val="24"/>
        </w:rPr>
        <w:t>consumers' income level,</w:t>
      </w:r>
      <w:r w:rsidR="00540DA7" w:rsidRPr="00F464F7">
        <w:rPr>
          <w:rFonts w:ascii="Times New Roman" w:hAnsi="Times New Roman" w:cs="Times New Roman"/>
          <w:sz w:val="24"/>
          <w:szCs w:val="24"/>
        </w:rPr>
        <w:t xml:space="preserve"> and </w:t>
      </w:r>
      <w:r w:rsidR="00887012">
        <w:rPr>
          <w:rFonts w:ascii="Times New Roman" w:hAnsi="Times New Roman" w:cs="Times New Roman"/>
          <w:sz w:val="24"/>
          <w:szCs w:val="24"/>
        </w:rPr>
        <w:t xml:space="preserve">their geographic </w:t>
      </w:r>
      <w:r w:rsidR="00540DA7" w:rsidRPr="00F464F7">
        <w:rPr>
          <w:rFonts w:ascii="Times New Roman" w:hAnsi="Times New Roman" w:cs="Times New Roman"/>
          <w:sz w:val="24"/>
          <w:szCs w:val="24"/>
        </w:rPr>
        <w:t>location</w:t>
      </w:r>
      <w:r w:rsidR="00887012">
        <w:rPr>
          <w:rFonts w:ascii="Times New Roman" w:hAnsi="Times New Roman" w:cs="Times New Roman"/>
          <w:sz w:val="24"/>
          <w:szCs w:val="24"/>
        </w:rPr>
        <w:t xml:space="preserve"> influence their fruit consumption pattern </w:t>
      </w:r>
      <w:r w:rsidR="00101B06" w:rsidRPr="00F464F7">
        <w:rPr>
          <w:rFonts w:ascii="Times New Roman" w:hAnsi="Times New Roman" w:cs="Times New Roman"/>
          <w:sz w:val="24"/>
          <w:szCs w:val="24"/>
        </w:rPr>
        <w:fldChar w:fldCharType="begin"/>
      </w:r>
      <w:r w:rsidR="00F50A4B">
        <w:rPr>
          <w:rFonts w:ascii="Times New Roman" w:hAnsi="Times New Roman" w:cs="Times New Roman"/>
          <w:sz w:val="24"/>
          <w:szCs w:val="24"/>
        </w:rPr>
        <w:instrText xml:space="preserve"> ADDIN EN.CITE &lt;EndNote&gt;&lt;Cite&gt;&lt;Author&gt;Muhamad&lt;/Author&gt;&lt;Year&gt;2021&lt;/Year&gt;&lt;RecNum&gt;9&lt;/RecNum&gt;&lt;DisplayText&gt;[7]&lt;/DisplayText&gt;&lt;record&gt;&lt;rec-number&gt;9&lt;/rec-number&gt;&lt;foreign-keys&gt;&lt;key app="EN" db-id="re59aa9tcsf29oesx0o5d00uerwxvp9etvae" timestamp="1708871001"&gt;9&lt;/key&gt;&lt;/foreign-keys&gt;&lt;ref-type name="Conference Proceedings"&gt;10&lt;/ref-type&gt;&lt;contributors&gt;&lt;authors&gt;&lt;author&gt;Muhamad, Zahid-Muhamad&lt;/author&gt;&lt;author&gt;Ruslan, Nur Aziera&lt;/author&gt;&lt;author&gt;Ibrahim, Nordiana&lt;/author&gt;&lt;author&gt;Saili, AR&lt;/author&gt;&lt;author&gt;Ismail, Nur Amalina&lt;/author&gt;&lt;/authors&gt;&lt;/contributors&gt;&lt;titles&gt;&lt;title&gt;Factors affecting consumers’ choice in purchasing local fresh fruits: case of Melaka Tengah&lt;/title&gt;&lt;secondary-title&gt;IOP Conference Series: Earth and Environmental Science&lt;/secondary-title&gt;&lt;/titles&gt;&lt;pages&gt;012020&lt;/pages&gt;&lt;volume&gt;685&lt;/volume&gt;&lt;number&gt;1&lt;/number&gt;&lt;dates&gt;&lt;year&gt;2021&lt;/year&gt;&lt;/dates&gt;&lt;publisher&gt;IOP Publishing&lt;/publisher&gt;&lt;isbn&gt;1755-1315&lt;/isbn&gt;&lt;urls&gt;&lt;/urls&gt;&lt;/record&gt;&lt;/Cite&gt;&lt;/EndNote&gt;</w:instrText>
      </w:r>
      <w:r w:rsidR="00101B06" w:rsidRPr="00F464F7">
        <w:rPr>
          <w:rFonts w:ascii="Times New Roman" w:hAnsi="Times New Roman" w:cs="Times New Roman"/>
          <w:sz w:val="24"/>
          <w:szCs w:val="24"/>
        </w:rPr>
        <w:fldChar w:fldCharType="separate"/>
      </w:r>
      <w:r w:rsidR="00F50A4B">
        <w:rPr>
          <w:rFonts w:ascii="Times New Roman" w:hAnsi="Times New Roman" w:cs="Times New Roman"/>
          <w:noProof/>
          <w:sz w:val="24"/>
          <w:szCs w:val="24"/>
        </w:rPr>
        <w:t>[7]</w:t>
      </w:r>
      <w:r w:rsidR="00101B06" w:rsidRPr="00F464F7">
        <w:rPr>
          <w:rFonts w:ascii="Times New Roman" w:hAnsi="Times New Roman" w:cs="Times New Roman"/>
          <w:sz w:val="24"/>
          <w:szCs w:val="24"/>
        </w:rPr>
        <w:fldChar w:fldCharType="end"/>
      </w:r>
      <w:r w:rsidR="00540DA7" w:rsidRPr="00F464F7">
        <w:rPr>
          <w:rFonts w:ascii="Times New Roman" w:hAnsi="Times New Roman" w:cs="Times New Roman"/>
          <w:sz w:val="24"/>
          <w:szCs w:val="24"/>
        </w:rPr>
        <w:t xml:space="preserve">. </w:t>
      </w:r>
      <w:r w:rsidR="0053313D">
        <w:rPr>
          <w:rFonts w:ascii="Times New Roman" w:hAnsi="Times New Roman" w:cs="Times New Roman"/>
          <w:sz w:val="24"/>
          <w:szCs w:val="24"/>
        </w:rPr>
        <w:t>Overall</w:t>
      </w:r>
      <w:r w:rsidR="00540DA7" w:rsidRPr="00F464F7">
        <w:rPr>
          <w:rFonts w:ascii="Times New Roman" w:hAnsi="Times New Roman" w:cs="Times New Roman"/>
          <w:sz w:val="24"/>
          <w:szCs w:val="24"/>
        </w:rPr>
        <w:t>,</w:t>
      </w:r>
      <w:r w:rsidR="0053313D">
        <w:rPr>
          <w:rFonts w:ascii="Times New Roman" w:hAnsi="Times New Roman" w:cs="Times New Roman"/>
          <w:sz w:val="24"/>
          <w:szCs w:val="24"/>
        </w:rPr>
        <w:t xml:space="preserve"> many</w:t>
      </w:r>
      <w:r w:rsidR="00540DA7" w:rsidRPr="00F464F7">
        <w:rPr>
          <w:rFonts w:ascii="Times New Roman" w:hAnsi="Times New Roman" w:cs="Times New Roman"/>
          <w:sz w:val="24"/>
          <w:szCs w:val="24"/>
        </w:rPr>
        <w:t xml:space="preserve"> internal motivations and external factors </w:t>
      </w:r>
      <w:r w:rsidR="0053313D">
        <w:rPr>
          <w:rFonts w:ascii="Times New Roman" w:hAnsi="Times New Roman" w:cs="Times New Roman"/>
          <w:sz w:val="24"/>
          <w:szCs w:val="24"/>
        </w:rPr>
        <w:t>in combination influence consumers</w:t>
      </w:r>
      <w:r w:rsidR="0011131F">
        <w:rPr>
          <w:rFonts w:ascii="Times New Roman" w:hAnsi="Times New Roman" w:cs="Times New Roman"/>
          <w:sz w:val="24"/>
          <w:szCs w:val="24"/>
        </w:rPr>
        <w:t>'</w:t>
      </w:r>
      <w:r w:rsidR="0053313D">
        <w:rPr>
          <w:rFonts w:ascii="Times New Roman" w:hAnsi="Times New Roman" w:cs="Times New Roman"/>
          <w:sz w:val="24"/>
          <w:szCs w:val="24"/>
        </w:rPr>
        <w:t xml:space="preserve"> fresh fruit preferences </w:t>
      </w:r>
      <w:r w:rsidR="007A2D00" w:rsidRPr="00F464F7">
        <w:rPr>
          <w:rFonts w:ascii="Times New Roman" w:hAnsi="Times New Roman" w:cs="Times New Roman"/>
          <w:sz w:val="24"/>
          <w:szCs w:val="24"/>
        </w:rPr>
        <w:fldChar w:fldCharType="begin"/>
      </w:r>
      <w:r w:rsidR="00F50A4B">
        <w:rPr>
          <w:rFonts w:ascii="Times New Roman" w:hAnsi="Times New Roman" w:cs="Times New Roman"/>
          <w:sz w:val="24"/>
          <w:szCs w:val="24"/>
        </w:rPr>
        <w:instrText xml:space="preserve"> ADDIN EN.CITE &lt;EndNote&gt;&lt;Cite&gt;&lt;Author&gt;Harker&lt;/Author&gt;&lt;Year&gt;2003&lt;/Year&gt;&lt;RecNum&gt;12&lt;/RecNum&gt;&lt;DisplayText&gt;[8]&lt;/DisplayText&gt;&lt;record&gt;&lt;rec-number&gt;12&lt;/rec-number&gt;&lt;foreign-keys&gt;&lt;key app="EN" db-id="re59aa9tcsf29oesx0o5d00uerwxvp9etvae" timestamp="1708871621"&gt;12&lt;/key&gt;&lt;/foreign-keys&gt;&lt;ref-type name="Journal Article"&gt;17&lt;/ref-type&gt;&lt;contributors&gt;&lt;authors&gt;&lt;author&gt;Harker, F Roger&lt;/author&gt;&lt;author&gt;Gunson, F Anne&lt;/author&gt;&lt;author&gt;Jaeger, Sara R&lt;/author&gt;&lt;/authors&gt;&lt;/contributors&gt;&lt;titles&gt;&lt;title&gt;The case for fruit quality: an interpretive review of consumer attitudes, and preferences for apples&lt;/title&gt;&lt;secondary-title&gt;Postharvest biology and technology&lt;/secondary-title&gt;&lt;/titles&gt;&lt;periodical&gt;&lt;full-title&gt;Postharvest biology and technology&lt;/full-title&gt;&lt;/periodical&gt;&lt;pages&gt;333-347&lt;/pages&gt;&lt;volume&gt;28&lt;/volume&gt;&lt;number&gt;3&lt;/number&gt;&lt;dates&gt;&lt;year&gt;2003&lt;/year&gt;&lt;/dates&gt;&lt;isbn&gt;0925-5214&lt;/isbn&gt;&lt;urls&gt;&lt;/urls&gt;&lt;/record&gt;&lt;/Cite&gt;&lt;/EndNote&gt;</w:instrText>
      </w:r>
      <w:r w:rsidR="007A2D00" w:rsidRPr="00F464F7">
        <w:rPr>
          <w:rFonts w:ascii="Times New Roman" w:hAnsi="Times New Roman" w:cs="Times New Roman"/>
          <w:sz w:val="24"/>
          <w:szCs w:val="24"/>
        </w:rPr>
        <w:fldChar w:fldCharType="separate"/>
      </w:r>
      <w:r w:rsidR="00F50A4B">
        <w:rPr>
          <w:rFonts w:ascii="Times New Roman" w:hAnsi="Times New Roman" w:cs="Times New Roman"/>
          <w:noProof/>
          <w:sz w:val="24"/>
          <w:szCs w:val="24"/>
        </w:rPr>
        <w:t>[8]</w:t>
      </w:r>
      <w:r w:rsidR="007A2D00" w:rsidRPr="00F464F7">
        <w:rPr>
          <w:rFonts w:ascii="Times New Roman" w:hAnsi="Times New Roman" w:cs="Times New Roman"/>
          <w:sz w:val="24"/>
          <w:szCs w:val="24"/>
        </w:rPr>
        <w:fldChar w:fldCharType="end"/>
      </w:r>
      <w:r w:rsidR="00540DA7" w:rsidRPr="00F464F7">
        <w:rPr>
          <w:rFonts w:ascii="Times New Roman" w:hAnsi="Times New Roman" w:cs="Times New Roman"/>
          <w:sz w:val="24"/>
          <w:szCs w:val="24"/>
        </w:rPr>
        <w:t xml:space="preserve">. </w:t>
      </w:r>
    </w:p>
    <w:p w14:paraId="205AD8C3" w14:textId="34E980AE" w:rsidR="00FF7267" w:rsidRDefault="009B05E5" w:rsidP="009B05E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13EAA">
        <w:rPr>
          <w:rFonts w:ascii="Times New Roman" w:hAnsi="Times New Roman" w:cs="Times New Roman"/>
          <w:sz w:val="24"/>
          <w:szCs w:val="24"/>
        </w:rPr>
        <w:t xml:space="preserve">Although numerous </w:t>
      </w:r>
      <w:r w:rsidR="00FF7267" w:rsidRPr="007206BD">
        <w:rPr>
          <w:rFonts w:ascii="Times New Roman" w:hAnsi="Times New Roman" w:cs="Times New Roman"/>
          <w:sz w:val="24"/>
          <w:szCs w:val="24"/>
        </w:rPr>
        <w:t xml:space="preserve">studies have </w:t>
      </w:r>
      <w:r w:rsidR="00E13EAA">
        <w:rPr>
          <w:rFonts w:ascii="Times New Roman" w:hAnsi="Times New Roman" w:cs="Times New Roman"/>
          <w:sz w:val="24"/>
          <w:szCs w:val="24"/>
        </w:rPr>
        <w:t>identified</w:t>
      </w:r>
      <w:r w:rsidR="00FF7267" w:rsidRPr="007206BD">
        <w:rPr>
          <w:rFonts w:ascii="Times New Roman" w:hAnsi="Times New Roman" w:cs="Times New Roman"/>
          <w:sz w:val="24"/>
          <w:szCs w:val="24"/>
        </w:rPr>
        <w:t xml:space="preserve"> the elements that shape consumer preferences for fresh fruits, </w:t>
      </w:r>
      <w:r w:rsidR="0011131F">
        <w:rPr>
          <w:rFonts w:ascii="Times New Roman" w:hAnsi="Times New Roman" w:cs="Times New Roman"/>
          <w:sz w:val="24"/>
          <w:szCs w:val="24"/>
        </w:rPr>
        <w:t>the research</w:t>
      </w:r>
      <w:r w:rsidR="00E13EAA">
        <w:rPr>
          <w:rFonts w:ascii="Times New Roman" w:hAnsi="Times New Roman" w:cs="Times New Roman"/>
          <w:sz w:val="24"/>
          <w:szCs w:val="24"/>
        </w:rPr>
        <w:t xml:space="preserve"> remains fragmented, with </w:t>
      </w:r>
      <w:r w:rsidR="00E13EAA" w:rsidRPr="00E13EAA">
        <w:rPr>
          <w:rFonts w:ascii="Times New Roman" w:hAnsi="Times New Roman" w:cs="Times New Roman"/>
          <w:sz w:val="24"/>
          <w:szCs w:val="24"/>
        </w:rPr>
        <w:t>most studies focusing on specific attributes</w:t>
      </w:r>
      <w:r w:rsidR="00E13EAA">
        <w:rPr>
          <w:rFonts w:ascii="Times New Roman" w:hAnsi="Times New Roman" w:cs="Times New Roman"/>
          <w:sz w:val="24"/>
          <w:szCs w:val="24"/>
        </w:rPr>
        <w:t xml:space="preserve">. Consequently, a </w:t>
      </w:r>
      <w:r w:rsidR="00FF7267" w:rsidRPr="007206BD">
        <w:rPr>
          <w:rFonts w:ascii="Times New Roman" w:hAnsi="Times New Roman" w:cs="Times New Roman"/>
          <w:sz w:val="24"/>
          <w:szCs w:val="24"/>
        </w:rPr>
        <w:t xml:space="preserve">comprehensive </w:t>
      </w:r>
      <w:r w:rsidR="00E13EAA">
        <w:rPr>
          <w:rFonts w:ascii="Times New Roman" w:hAnsi="Times New Roman" w:cs="Times New Roman"/>
          <w:sz w:val="24"/>
          <w:szCs w:val="24"/>
        </w:rPr>
        <w:t>synthesis integrating findings</w:t>
      </w:r>
      <w:r w:rsidR="00FF7267" w:rsidRPr="007206BD">
        <w:rPr>
          <w:rFonts w:ascii="Times New Roman" w:hAnsi="Times New Roman" w:cs="Times New Roman"/>
          <w:sz w:val="24"/>
          <w:szCs w:val="24"/>
        </w:rPr>
        <w:t xml:space="preserve"> across diverse cultural and geographical contexts is still lacking. Moreover, there is a need to further explore the </w:t>
      </w:r>
      <w:r w:rsidR="00E13EAA">
        <w:rPr>
          <w:rFonts w:ascii="Times New Roman" w:hAnsi="Times New Roman" w:cs="Times New Roman"/>
          <w:sz w:val="24"/>
          <w:szCs w:val="24"/>
        </w:rPr>
        <w:t>influence</w:t>
      </w:r>
      <w:r w:rsidR="00FF7267" w:rsidRPr="007206BD">
        <w:rPr>
          <w:rFonts w:ascii="Times New Roman" w:hAnsi="Times New Roman" w:cs="Times New Roman"/>
          <w:sz w:val="24"/>
          <w:szCs w:val="24"/>
        </w:rPr>
        <w:t xml:space="preserve"> of emerging trends, such as </w:t>
      </w:r>
      <w:r w:rsidR="00E13EAA">
        <w:rPr>
          <w:rFonts w:ascii="Times New Roman" w:hAnsi="Times New Roman" w:cs="Times New Roman"/>
          <w:sz w:val="24"/>
          <w:szCs w:val="24"/>
        </w:rPr>
        <w:t xml:space="preserve">expanding </w:t>
      </w:r>
      <w:r w:rsidR="00FF7267" w:rsidRPr="007206BD">
        <w:rPr>
          <w:rFonts w:ascii="Times New Roman" w:hAnsi="Times New Roman" w:cs="Times New Roman"/>
          <w:sz w:val="24"/>
          <w:szCs w:val="24"/>
        </w:rPr>
        <w:t xml:space="preserve">online shopping, </w:t>
      </w:r>
      <w:r w:rsidR="00E13EAA">
        <w:rPr>
          <w:rFonts w:ascii="Times New Roman" w:hAnsi="Times New Roman" w:cs="Times New Roman"/>
          <w:sz w:val="24"/>
          <w:szCs w:val="24"/>
        </w:rPr>
        <w:t xml:space="preserve">evolving </w:t>
      </w:r>
      <w:r w:rsidR="00FF7267" w:rsidRPr="007206BD">
        <w:rPr>
          <w:rFonts w:ascii="Times New Roman" w:hAnsi="Times New Roman" w:cs="Times New Roman"/>
          <w:sz w:val="24"/>
          <w:szCs w:val="24"/>
        </w:rPr>
        <w:t>marketing strateg</w:t>
      </w:r>
      <w:r w:rsidR="00E13EAA">
        <w:rPr>
          <w:rFonts w:ascii="Times New Roman" w:hAnsi="Times New Roman" w:cs="Times New Roman"/>
          <w:sz w:val="24"/>
          <w:szCs w:val="24"/>
        </w:rPr>
        <w:t>ies</w:t>
      </w:r>
      <w:r w:rsidR="0011131F">
        <w:rPr>
          <w:rFonts w:ascii="Times New Roman" w:hAnsi="Times New Roman" w:cs="Times New Roman"/>
          <w:sz w:val="24"/>
          <w:szCs w:val="24"/>
        </w:rPr>
        <w:t>,</w:t>
      </w:r>
      <w:r w:rsidR="00FF7267">
        <w:rPr>
          <w:rFonts w:ascii="Times New Roman" w:hAnsi="Times New Roman" w:cs="Times New Roman"/>
          <w:sz w:val="24"/>
          <w:szCs w:val="24"/>
        </w:rPr>
        <w:t xml:space="preserve"> and supply chain efficiency</w:t>
      </w:r>
      <w:r w:rsidR="0011131F">
        <w:rPr>
          <w:rFonts w:ascii="Times New Roman" w:hAnsi="Times New Roman" w:cs="Times New Roman"/>
          <w:sz w:val="24"/>
          <w:szCs w:val="24"/>
        </w:rPr>
        <w:t>,</w:t>
      </w:r>
      <w:r w:rsidR="00FF7267" w:rsidRPr="007206BD">
        <w:rPr>
          <w:rFonts w:ascii="Times New Roman" w:hAnsi="Times New Roman" w:cs="Times New Roman"/>
          <w:sz w:val="24"/>
          <w:szCs w:val="24"/>
        </w:rPr>
        <w:t xml:space="preserve"> on fruit consumers</w:t>
      </w:r>
      <w:r w:rsidR="0011131F">
        <w:rPr>
          <w:rFonts w:ascii="Times New Roman" w:hAnsi="Times New Roman" w:cs="Times New Roman"/>
          <w:sz w:val="24"/>
          <w:szCs w:val="24"/>
        </w:rPr>
        <w:t>'</w:t>
      </w:r>
      <w:r w:rsidR="00E13EAA">
        <w:rPr>
          <w:rFonts w:ascii="Times New Roman" w:hAnsi="Times New Roman" w:cs="Times New Roman"/>
          <w:sz w:val="24"/>
          <w:szCs w:val="24"/>
        </w:rPr>
        <w:t xml:space="preserve"> purchasing decisions</w:t>
      </w:r>
      <w:r w:rsidR="00FF7267" w:rsidRPr="007206BD">
        <w:rPr>
          <w:rFonts w:ascii="Times New Roman" w:hAnsi="Times New Roman" w:cs="Times New Roman"/>
          <w:sz w:val="24"/>
          <w:szCs w:val="24"/>
        </w:rPr>
        <w:t>.</w:t>
      </w:r>
      <w:r w:rsidR="00ED23A7">
        <w:rPr>
          <w:rFonts w:ascii="Times New Roman" w:hAnsi="Times New Roman" w:cs="Times New Roman"/>
          <w:sz w:val="24"/>
          <w:szCs w:val="24"/>
        </w:rPr>
        <w:t xml:space="preserve"> Understanding </w:t>
      </w:r>
      <w:r w:rsidR="00FF7267" w:rsidRPr="007206BD">
        <w:rPr>
          <w:rFonts w:ascii="Times New Roman" w:hAnsi="Times New Roman" w:cs="Times New Roman"/>
          <w:sz w:val="24"/>
          <w:szCs w:val="24"/>
        </w:rPr>
        <w:t xml:space="preserve">the health benefits associated with fruit consumption and </w:t>
      </w:r>
      <w:r w:rsidR="0011131F">
        <w:rPr>
          <w:rFonts w:ascii="Times New Roman" w:hAnsi="Times New Roman" w:cs="Times New Roman"/>
          <w:sz w:val="24"/>
          <w:szCs w:val="24"/>
        </w:rPr>
        <w:t xml:space="preserve">the </w:t>
      </w:r>
      <w:r w:rsidR="00ED23A7">
        <w:rPr>
          <w:rFonts w:ascii="Times New Roman" w:hAnsi="Times New Roman" w:cs="Times New Roman"/>
          <w:sz w:val="24"/>
          <w:szCs w:val="24"/>
        </w:rPr>
        <w:t xml:space="preserve">persistent gap between recommended and actual fruit </w:t>
      </w:r>
      <w:r w:rsidR="00FF7267" w:rsidRPr="007206BD">
        <w:rPr>
          <w:rFonts w:ascii="Times New Roman" w:hAnsi="Times New Roman" w:cs="Times New Roman"/>
          <w:sz w:val="24"/>
          <w:szCs w:val="24"/>
        </w:rPr>
        <w:t>intake levels</w:t>
      </w:r>
      <w:r w:rsidR="00ED23A7">
        <w:rPr>
          <w:rFonts w:ascii="Times New Roman" w:hAnsi="Times New Roman" w:cs="Times New Roman"/>
          <w:sz w:val="24"/>
          <w:szCs w:val="24"/>
        </w:rPr>
        <w:t xml:space="preserve"> worldwide, it is necessary to understand the determinants of fruit preferences</w:t>
      </w:r>
      <w:r w:rsidR="00FF7267" w:rsidRPr="007206BD">
        <w:rPr>
          <w:rFonts w:ascii="Times New Roman" w:hAnsi="Times New Roman" w:cs="Times New Roman"/>
          <w:sz w:val="24"/>
          <w:szCs w:val="24"/>
        </w:rPr>
        <w:t>.</w:t>
      </w:r>
      <w:r w:rsidR="00ED23A7">
        <w:rPr>
          <w:rFonts w:ascii="Times New Roman" w:hAnsi="Times New Roman" w:cs="Times New Roman"/>
          <w:sz w:val="24"/>
          <w:szCs w:val="24"/>
        </w:rPr>
        <w:t xml:space="preserve"> Therefore, in this review, we </w:t>
      </w:r>
      <w:r w:rsidR="004D4538">
        <w:rPr>
          <w:rFonts w:ascii="Times New Roman" w:hAnsi="Times New Roman" w:cs="Times New Roman"/>
          <w:sz w:val="24"/>
          <w:szCs w:val="24"/>
        </w:rPr>
        <w:t>aim</w:t>
      </w:r>
      <w:r w:rsidR="00ED23A7">
        <w:rPr>
          <w:rFonts w:ascii="Times New Roman" w:hAnsi="Times New Roman" w:cs="Times New Roman"/>
          <w:sz w:val="24"/>
          <w:szCs w:val="24"/>
        </w:rPr>
        <w:t xml:space="preserve"> to provide a </w:t>
      </w:r>
      <w:r w:rsidR="00ED23A7" w:rsidRPr="00ED23A7">
        <w:rPr>
          <w:rFonts w:ascii="Times New Roman" w:hAnsi="Times New Roman" w:cs="Times New Roman"/>
          <w:sz w:val="24"/>
          <w:szCs w:val="24"/>
        </w:rPr>
        <w:t>comprehensive analysis of the factors shaping consumer preferences for fresh fruits by synthesizing evidence on intrinsic and extrinsic product attributes, demographic and socioeconomic characteristics, price sensitivity, preferences for organic versus conventional fruits, supply chain efficiency, and marketing strategies.</w:t>
      </w:r>
      <w:r w:rsidR="00ED23A7">
        <w:rPr>
          <w:rFonts w:ascii="Times New Roman" w:hAnsi="Times New Roman" w:cs="Times New Roman"/>
          <w:sz w:val="24"/>
          <w:szCs w:val="24"/>
        </w:rPr>
        <w:t xml:space="preserve"> Hence, b</w:t>
      </w:r>
      <w:r w:rsidR="00ED23A7" w:rsidRPr="00ED23A7">
        <w:rPr>
          <w:rFonts w:ascii="Times New Roman" w:hAnsi="Times New Roman" w:cs="Times New Roman"/>
          <w:sz w:val="24"/>
          <w:szCs w:val="24"/>
        </w:rPr>
        <w:t>y integrating these diverse perspectives, the study seeks to offer a consolidated understanding of consumer behaviour and identify key directions for future research and policy.</w:t>
      </w:r>
    </w:p>
    <w:p w14:paraId="18070FF6" w14:textId="181E5A55" w:rsidR="00F472A6" w:rsidRPr="006D7EC1" w:rsidRDefault="00F472A6" w:rsidP="00F472A6">
      <w:pPr>
        <w:spacing w:line="360" w:lineRule="auto"/>
        <w:jc w:val="both"/>
        <w:rPr>
          <w:rFonts w:ascii="Times New Roman" w:hAnsi="Times New Roman" w:cs="Times New Roman"/>
          <w:b/>
          <w:bCs/>
          <w:sz w:val="24"/>
          <w:szCs w:val="24"/>
        </w:rPr>
      </w:pPr>
      <w:r>
        <w:rPr>
          <w:rFonts w:ascii="Times New Roman" w:hAnsi="Times New Roman" w:cs="Times New Roman"/>
          <w:b/>
          <w:bCs/>
          <w:i/>
          <w:iCs/>
          <w:sz w:val="24"/>
          <w:szCs w:val="24"/>
        </w:rPr>
        <w:lastRenderedPageBreak/>
        <w:t xml:space="preserve">            </w:t>
      </w:r>
      <w:r w:rsidRPr="00F464F7">
        <w:rPr>
          <w:rFonts w:ascii="Times New Roman" w:hAnsi="Times New Roman" w:cs="Times New Roman"/>
          <w:noProof/>
          <w:color w:val="000000"/>
          <w:sz w:val="24"/>
          <w:szCs w:val="24"/>
          <w:shd w:val="clear" w:color="auto" w:fill="FFFFFF"/>
          <w:lang w:eastAsia="en-IN"/>
        </w:rPr>
        <w:drawing>
          <wp:inline distT="0" distB="0" distL="0" distR="0" wp14:anchorId="1EE6C7B7" wp14:editId="56E7403D">
            <wp:extent cx="4910667" cy="3522639"/>
            <wp:effectExtent l="0" t="0" r="4445" b="1905"/>
            <wp:docPr id="40695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0667" cy="3522639"/>
                    </a:xfrm>
                    <a:prstGeom prst="rect">
                      <a:avLst/>
                    </a:prstGeom>
                    <a:noFill/>
                  </pic:spPr>
                </pic:pic>
              </a:graphicData>
            </a:graphic>
          </wp:inline>
        </w:drawing>
      </w:r>
      <w:r>
        <w:rPr>
          <w:rFonts w:ascii="Times New Roman" w:hAnsi="Times New Roman" w:cs="Times New Roman"/>
          <w:b/>
          <w:bCs/>
          <w:i/>
          <w:iCs/>
          <w:sz w:val="24"/>
          <w:szCs w:val="24"/>
        </w:rPr>
        <w:t xml:space="preserve">                                    </w:t>
      </w:r>
    </w:p>
    <w:p w14:paraId="4036F94F" w14:textId="5F7C2AE5" w:rsidR="00F472A6" w:rsidRPr="00F472A6" w:rsidRDefault="00F472A6" w:rsidP="009B05E5">
      <w:pPr>
        <w:spacing w:line="360" w:lineRule="auto"/>
        <w:jc w:val="both"/>
        <w:rPr>
          <w:rFonts w:ascii="Times New Roman" w:hAnsi="Times New Roman" w:cs="Times New Roman"/>
          <w:b/>
          <w:bCs/>
          <w:sz w:val="24"/>
          <w:szCs w:val="24"/>
        </w:rPr>
      </w:pPr>
      <w:r w:rsidRPr="006D7EC1">
        <w:rPr>
          <w:rFonts w:ascii="Times New Roman" w:hAnsi="Times New Roman" w:cs="Times New Roman"/>
          <w:b/>
          <w:bCs/>
          <w:sz w:val="24"/>
          <w:szCs w:val="24"/>
        </w:rPr>
        <w:t>Fig 1: Evolving Consumer Preference</w:t>
      </w:r>
    </w:p>
    <w:p w14:paraId="6BC86FCE" w14:textId="77777777" w:rsidR="00ED23A7" w:rsidRDefault="00ED23A7" w:rsidP="00ED23A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 Conceptual framework</w:t>
      </w:r>
    </w:p>
    <w:p w14:paraId="03761FC3" w14:textId="44683DA0" w:rsidR="00ED23A7" w:rsidRDefault="00ED23A7" w:rsidP="00ED23A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conceptual framework (Fig 2) provides the overall view for this paper</w:t>
      </w:r>
      <w:r w:rsidR="00BF1F1A">
        <w:rPr>
          <w:rFonts w:ascii="Times New Roman" w:hAnsi="Times New Roman" w:cs="Times New Roman"/>
          <w:sz w:val="24"/>
          <w:szCs w:val="24"/>
        </w:rPr>
        <w:t xml:space="preserve"> based on the premise of consumer preference</w:t>
      </w:r>
      <w:r>
        <w:rPr>
          <w:rFonts w:ascii="Times New Roman" w:hAnsi="Times New Roman" w:cs="Times New Roman"/>
          <w:sz w:val="24"/>
          <w:szCs w:val="24"/>
        </w:rPr>
        <w:t xml:space="preserve">. </w:t>
      </w:r>
      <w:r w:rsidR="00EA6BB2">
        <w:rPr>
          <w:rFonts w:ascii="Times New Roman" w:hAnsi="Times New Roman" w:cs="Times New Roman"/>
          <w:sz w:val="24"/>
          <w:szCs w:val="24"/>
        </w:rPr>
        <w:t xml:space="preserve">This study on factors influencing consumer preferences </w:t>
      </w:r>
      <w:r w:rsidR="00EA6BB2" w:rsidRPr="00F604E0">
        <w:rPr>
          <w:rFonts w:ascii="Times New Roman" w:hAnsi="Times New Roman" w:cs="Times New Roman"/>
          <w:sz w:val="24"/>
          <w:szCs w:val="24"/>
        </w:rPr>
        <w:t>for fresh fruits</w:t>
      </w:r>
      <w:r w:rsidR="00EA6BB2">
        <w:rPr>
          <w:rFonts w:ascii="Times New Roman" w:hAnsi="Times New Roman" w:cs="Times New Roman"/>
          <w:sz w:val="24"/>
          <w:szCs w:val="24"/>
        </w:rPr>
        <w:t xml:space="preserve">, are hence discussed under the broad dimensions of: </w:t>
      </w:r>
      <w:r w:rsidRPr="00F604E0">
        <w:rPr>
          <w:rFonts w:ascii="Times New Roman" w:hAnsi="Times New Roman" w:cs="Times New Roman"/>
          <w:sz w:val="24"/>
          <w:szCs w:val="24"/>
        </w:rPr>
        <w:t xml:space="preserve"> intrinsic </w:t>
      </w:r>
      <w:r w:rsidR="000B35E7">
        <w:rPr>
          <w:rFonts w:ascii="Times New Roman" w:hAnsi="Times New Roman" w:cs="Times New Roman"/>
          <w:sz w:val="24"/>
          <w:szCs w:val="24"/>
        </w:rPr>
        <w:t>attributes</w:t>
      </w:r>
      <w:r w:rsidRPr="00F604E0">
        <w:rPr>
          <w:rFonts w:ascii="Times New Roman" w:hAnsi="Times New Roman" w:cs="Times New Roman"/>
          <w:sz w:val="24"/>
          <w:szCs w:val="24"/>
        </w:rPr>
        <w:t xml:space="preserve"> (appearance, </w:t>
      </w:r>
      <w:proofErr w:type="spellStart"/>
      <w:r>
        <w:rPr>
          <w:rFonts w:ascii="Times New Roman" w:hAnsi="Times New Roman" w:cs="Times New Roman"/>
          <w:sz w:val="24"/>
          <w:szCs w:val="24"/>
        </w:rPr>
        <w:t>flavor</w:t>
      </w:r>
      <w:proofErr w:type="spellEnd"/>
      <w:r w:rsidRPr="00F604E0">
        <w:rPr>
          <w:rFonts w:ascii="Times New Roman" w:hAnsi="Times New Roman" w:cs="Times New Roman"/>
          <w:sz w:val="24"/>
          <w:szCs w:val="24"/>
        </w:rPr>
        <w:t>, texture, shelf-life), extrinsic factors (price, perceived health benefits, convenience, seasonality), demographic variables (age, location, income, education, gender, family dynamics), supply chain efficiency, marketing strategies, and emerging trends (health awareness, convenience demand, sustainability concerns, online grocery shopping) as key determinants</w:t>
      </w:r>
      <w:r w:rsidR="00EA6BB2">
        <w:rPr>
          <w:rFonts w:ascii="Times New Roman" w:hAnsi="Times New Roman" w:cs="Times New Roman"/>
          <w:sz w:val="24"/>
          <w:szCs w:val="24"/>
        </w:rPr>
        <w:t>.</w:t>
      </w:r>
      <w:r w:rsidRPr="00F604E0">
        <w:rPr>
          <w:rFonts w:ascii="Times New Roman" w:hAnsi="Times New Roman" w:cs="Times New Roman"/>
          <w:sz w:val="24"/>
          <w:szCs w:val="24"/>
        </w:rPr>
        <w:t xml:space="preserve"> </w:t>
      </w:r>
    </w:p>
    <w:p w14:paraId="4F9E398F" w14:textId="77777777" w:rsidR="00BF1F1A" w:rsidRDefault="00BF1F1A" w:rsidP="00BF1F1A">
      <w:pPr>
        <w:spacing w:line="360" w:lineRule="auto"/>
        <w:ind w:firstLine="142"/>
        <w:jc w:val="both"/>
        <w:rPr>
          <w:rFonts w:ascii="Times New Roman" w:hAnsi="Times New Roman" w:cs="Times New Roman"/>
          <w:b/>
          <w:bCs/>
          <w:color w:val="000000"/>
          <w:sz w:val="24"/>
          <w:szCs w:val="24"/>
          <w:shd w:val="clear" w:color="auto" w:fill="FFFFFF"/>
        </w:rPr>
      </w:pPr>
      <w:r>
        <w:rPr>
          <w:rFonts w:ascii="Times New Roman" w:hAnsi="Times New Roman" w:cs="Times New Roman"/>
          <w:b/>
          <w:bCs/>
          <w:noProof/>
          <w:color w:val="000000"/>
          <w:sz w:val="24"/>
          <w:szCs w:val="24"/>
          <w:shd w:val="clear" w:color="auto" w:fill="FFFFFF"/>
          <w:lang w:eastAsia="en-IN"/>
        </w:rPr>
        <w:lastRenderedPageBreak/>
        <w:drawing>
          <wp:inline distT="0" distB="0" distL="0" distR="0" wp14:anchorId="658D192B" wp14:editId="710B6E2B">
            <wp:extent cx="5690524" cy="2926859"/>
            <wp:effectExtent l="0" t="0" r="5715" b="0"/>
            <wp:docPr id="10568428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3183" cy="2948800"/>
                    </a:xfrm>
                    <a:prstGeom prst="rect">
                      <a:avLst/>
                    </a:prstGeom>
                    <a:noFill/>
                  </pic:spPr>
                </pic:pic>
              </a:graphicData>
            </a:graphic>
          </wp:inline>
        </w:drawing>
      </w:r>
    </w:p>
    <w:p w14:paraId="3286A806" w14:textId="2509160A" w:rsidR="006D7EC1" w:rsidRPr="00F472A6" w:rsidRDefault="00BF1F1A" w:rsidP="00F472A6">
      <w:pPr>
        <w:spacing w:line="360" w:lineRule="auto"/>
        <w:rPr>
          <w:rFonts w:ascii="Times New Roman" w:hAnsi="Times New Roman" w:cs="Times New Roman"/>
          <w:b/>
          <w:bCs/>
          <w:color w:val="000000"/>
          <w:sz w:val="24"/>
          <w:szCs w:val="24"/>
          <w:shd w:val="clear" w:color="auto" w:fill="FFFFFF"/>
        </w:rPr>
      </w:pPr>
      <w:r w:rsidRPr="006D7EC1">
        <w:rPr>
          <w:rFonts w:ascii="Times New Roman" w:hAnsi="Times New Roman" w:cs="Times New Roman"/>
          <w:b/>
          <w:bCs/>
          <w:color w:val="000000"/>
          <w:sz w:val="24"/>
          <w:szCs w:val="24"/>
          <w:shd w:val="clear" w:color="auto" w:fill="FFFFFF"/>
        </w:rPr>
        <w:t>Fig 2: Conceptual framework</w:t>
      </w:r>
    </w:p>
    <w:p w14:paraId="69B9D2CA" w14:textId="4065B01F" w:rsidR="00A97155" w:rsidRDefault="005E1A73" w:rsidP="009B05E5">
      <w:pPr>
        <w:spacing w:line="36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3.</w:t>
      </w:r>
      <w:r w:rsidR="0047091B">
        <w:rPr>
          <w:rFonts w:ascii="Times New Roman" w:hAnsi="Times New Roman" w:cs="Times New Roman"/>
          <w:b/>
          <w:bCs/>
          <w:color w:val="000000"/>
          <w:sz w:val="24"/>
          <w:szCs w:val="24"/>
          <w:shd w:val="clear" w:color="auto" w:fill="FFFFFF"/>
        </w:rPr>
        <w:t xml:space="preserve"> </w:t>
      </w:r>
      <w:r w:rsidR="00332974">
        <w:rPr>
          <w:rFonts w:ascii="Times New Roman" w:hAnsi="Times New Roman" w:cs="Times New Roman"/>
          <w:b/>
          <w:bCs/>
          <w:color w:val="000000"/>
          <w:sz w:val="24"/>
          <w:szCs w:val="24"/>
          <w:shd w:val="clear" w:color="auto" w:fill="FFFFFF"/>
        </w:rPr>
        <w:t>Methodology</w:t>
      </w:r>
    </w:p>
    <w:p w14:paraId="70186DAB" w14:textId="78442AA3" w:rsidR="00DD5BB4" w:rsidRPr="00DD5BB4" w:rsidRDefault="009B05E5" w:rsidP="00DD5BB4">
      <w:pPr>
        <w:spacing w:after="198" w:line="360" w:lineRule="auto"/>
        <w:ind w:left="-15" w:right="49" w:firstLine="15"/>
        <w:jc w:val="both"/>
        <w:rPr>
          <w:rFonts w:ascii="Times New Roman" w:hAnsi="Times New Roman" w:cs="Times New Roman"/>
          <w:sz w:val="24"/>
          <w:szCs w:val="24"/>
        </w:rPr>
      </w:pPr>
      <w:r>
        <w:rPr>
          <w:rFonts w:ascii="Times New Roman" w:hAnsi="Times New Roman" w:cs="Times New Roman"/>
          <w:sz w:val="24"/>
          <w:szCs w:val="24"/>
        </w:rPr>
        <w:tab/>
      </w:r>
      <w:r w:rsidR="005E1A73" w:rsidRPr="00816058">
        <w:rPr>
          <w:rFonts w:ascii="Times New Roman" w:hAnsi="Times New Roman" w:cs="Times New Roman"/>
          <w:sz w:val="24"/>
          <w:szCs w:val="24"/>
        </w:rPr>
        <w:t xml:space="preserve">This </w:t>
      </w:r>
      <w:r w:rsidR="00570E3F">
        <w:rPr>
          <w:rFonts w:ascii="Times New Roman" w:hAnsi="Times New Roman" w:cs="Times New Roman"/>
          <w:sz w:val="24"/>
          <w:szCs w:val="24"/>
        </w:rPr>
        <w:t>review</w:t>
      </w:r>
      <w:r w:rsidR="005E1A73" w:rsidRPr="00816058">
        <w:rPr>
          <w:rFonts w:ascii="Times New Roman" w:hAnsi="Times New Roman" w:cs="Times New Roman"/>
          <w:sz w:val="24"/>
          <w:szCs w:val="24"/>
        </w:rPr>
        <w:t xml:space="preserve"> employed </w:t>
      </w:r>
      <w:r w:rsidR="0047091B">
        <w:rPr>
          <w:rFonts w:ascii="Times New Roman" w:hAnsi="Times New Roman" w:cs="Times New Roman"/>
          <w:sz w:val="24"/>
          <w:szCs w:val="24"/>
        </w:rPr>
        <w:t xml:space="preserve">the </w:t>
      </w:r>
      <w:r w:rsidR="005E1A73" w:rsidRPr="00816058">
        <w:rPr>
          <w:rFonts w:ascii="Times New Roman" w:hAnsi="Times New Roman" w:cs="Times New Roman"/>
          <w:sz w:val="24"/>
          <w:szCs w:val="24"/>
        </w:rPr>
        <w:t xml:space="preserve">Preferred Reporting Items for Systematic Reviews and </w:t>
      </w:r>
      <w:r w:rsidR="0047091B">
        <w:rPr>
          <w:rFonts w:ascii="Times New Roman" w:hAnsi="Times New Roman" w:cs="Times New Roman"/>
          <w:sz w:val="24"/>
          <w:szCs w:val="24"/>
        </w:rPr>
        <w:t>Meta-Analysis</w:t>
      </w:r>
      <w:r w:rsidR="005E1A73" w:rsidRPr="00816058">
        <w:rPr>
          <w:rFonts w:ascii="Times New Roman" w:hAnsi="Times New Roman" w:cs="Times New Roman"/>
          <w:sz w:val="24"/>
          <w:szCs w:val="24"/>
        </w:rPr>
        <w:t xml:space="preserve"> (PRISMA)</w:t>
      </w:r>
      <w:r w:rsidR="00570E3F">
        <w:rPr>
          <w:rFonts w:ascii="Times New Roman" w:hAnsi="Times New Roman" w:cs="Times New Roman"/>
          <w:sz w:val="24"/>
          <w:szCs w:val="24"/>
        </w:rPr>
        <w:t xml:space="preserve"> </w:t>
      </w:r>
      <w:r w:rsidR="00570E3F" w:rsidRPr="00570E3F">
        <w:rPr>
          <w:rFonts w:ascii="Times New Roman" w:hAnsi="Times New Roman" w:cs="Times New Roman"/>
          <w:sz w:val="24"/>
          <w:szCs w:val="24"/>
        </w:rPr>
        <w:t>framework to ensure a transparent and systematic identification, screening, and selection of relevant literature</w:t>
      </w:r>
      <w:r w:rsidR="005E1A73" w:rsidRPr="00816058">
        <w:rPr>
          <w:rFonts w:ascii="Times New Roman" w:hAnsi="Times New Roman" w:cs="Times New Roman"/>
          <w:sz w:val="24"/>
          <w:szCs w:val="24"/>
        </w:rPr>
        <w:t xml:space="preserve">. The study used </w:t>
      </w:r>
      <w:r w:rsidR="00DC50F7">
        <w:rPr>
          <w:rFonts w:ascii="Times New Roman" w:hAnsi="Times New Roman" w:cs="Times New Roman"/>
          <w:sz w:val="24"/>
          <w:szCs w:val="24"/>
        </w:rPr>
        <w:t>Google Scholar</w:t>
      </w:r>
      <w:r w:rsidR="00570E3F">
        <w:rPr>
          <w:rFonts w:ascii="Times New Roman" w:hAnsi="Times New Roman" w:cs="Times New Roman"/>
          <w:sz w:val="24"/>
          <w:szCs w:val="24"/>
        </w:rPr>
        <w:t xml:space="preserve"> as the primary database</w:t>
      </w:r>
      <w:r w:rsidR="005E1A73">
        <w:rPr>
          <w:rFonts w:ascii="Times New Roman" w:hAnsi="Times New Roman" w:cs="Times New Roman"/>
          <w:sz w:val="24"/>
          <w:szCs w:val="24"/>
        </w:rPr>
        <w:t xml:space="preserve"> </w:t>
      </w:r>
      <w:r w:rsidR="005E1A73" w:rsidRPr="00816058">
        <w:rPr>
          <w:rFonts w:ascii="Times New Roman" w:hAnsi="Times New Roman" w:cs="Times New Roman"/>
          <w:sz w:val="24"/>
          <w:szCs w:val="24"/>
        </w:rPr>
        <w:t>to search literature</w:t>
      </w:r>
      <w:r w:rsidR="00570E3F">
        <w:rPr>
          <w:rFonts w:ascii="Times New Roman" w:hAnsi="Times New Roman" w:cs="Times New Roman"/>
          <w:sz w:val="24"/>
          <w:szCs w:val="24"/>
        </w:rPr>
        <w:t xml:space="preserve"> because of </w:t>
      </w:r>
      <w:r w:rsidR="0011131F">
        <w:rPr>
          <w:rFonts w:ascii="Times New Roman" w:hAnsi="Times New Roman" w:cs="Times New Roman"/>
          <w:sz w:val="24"/>
          <w:szCs w:val="24"/>
        </w:rPr>
        <w:t xml:space="preserve">the </w:t>
      </w:r>
      <w:r w:rsidR="00570E3F">
        <w:rPr>
          <w:rFonts w:ascii="Times New Roman" w:hAnsi="Times New Roman" w:cs="Times New Roman"/>
          <w:sz w:val="24"/>
          <w:szCs w:val="24"/>
        </w:rPr>
        <w:t>extensive availability of peer-reviewed articles across multiple disciplines related to consumer preferences for fresh fruits</w:t>
      </w:r>
      <w:r w:rsidR="0014395A">
        <w:rPr>
          <w:rFonts w:ascii="Times New Roman" w:hAnsi="Times New Roman" w:cs="Times New Roman"/>
          <w:sz w:val="24"/>
          <w:szCs w:val="24"/>
        </w:rPr>
        <w:t xml:space="preserve"> </w:t>
      </w:r>
      <w:r w:rsidR="007A3EE2">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&lt;EndNote&gt;&lt;Cite&gt;&lt;Author&gt;Page&lt;/Author&gt;&lt;Year&gt;2021&lt;/Year&gt;&lt;RecNum&gt;189&lt;/RecNum&gt;&lt;DisplayText&gt;[10]&lt;/DisplayText&gt;&lt;record&gt;&lt;rec-number&gt;189&lt;/rec-number&gt;&lt;foreign-keys&gt;&lt;key app="EN" db-id="re59aa9tcsf29oesx0o5d00uerwxvp9etvae" timestamp="1725354979"&gt;189&lt;/key&gt;&lt;/foreign-keys&gt;&lt;ref-type name="Journal Article"&gt;17&lt;/ref-type&gt;&lt;contributors&gt;&lt;authors&gt;&lt;author&gt;Page, Matthew J&lt;/author&gt;&lt;author&gt;McKenzie, Joanne E&lt;/author&gt;&lt;author&gt;Bossuyt, Patrick M&lt;/author&gt;&lt;author&gt;Boutron, Isabelle&lt;/author&gt;&lt;author&gt;Hoffmann, Tammy C&lt;/author&gt;&lt;author&gt;Mulrow, Cynthia D&lt;/author&gt;&lt;author&gt;Shamseer, Larissa&lt;/author&gt;&lt;author&gt;Tetzlaff, Jennifer M&lt;/author&gt;&lt;author&gt;Akl, Elie A&lt;/author&gt;&lt;author&gt;Brennan, Sue E&lt;/author&gt;&lt;/authors&gt;&lt;/contributors&gt;&lt;titles&gt;&lt;title&gt;The PRISMA 2020 statement: an updated guideline for reporting systematic reviews&lt;/title&gt;&lt;secondary-title&gt;bmj&lt;/secondary-title&gt;&lt;/titles&gt;&lt;periodical&gt;&lt;full-title&gt;bmj&lt;/full-title&gt;&lt;/periodical&gt;&lt;volume&gt;372&lt;/volume&gt;&lt;dates&gt;&lt;year&gt;2021&lt;/year&gt;&lt;/dates&gt;&lt;isbn&gt;1756-1833&lt;/isbn&gt;&lt;urls&gt;&lt;/urls&gt;&lt;/record&gt;&lt;/Cite&gt;&lt;/EndNote&gt;</w:instrText>
      </w:r>
      <w:r w:rsidR="007A3EE2">
        <w:rPr>
          <w:rFonts w:ascii="Times New Roman" w:hAnsi="Times New Roman" w:cs="Times New Roman"/>
          <w:sz w:val="24"/>
          <w:szCs w:val="24"/>
        </w:rPr>
        <w:fldChar w:fldCharType="separate"/>
      </w:r>
      <w:r w:rsidR="007A3EE2">
        <w:rPr>
          <w:rFonts w:ascii="Times New Roman" w:hAnsi="Times New Roman" w:cs="Times New Roman"/>
          <w:noProof/>
          <w:sz w:val="24"/>
          <w:szCs w:val="24"/>
        </w:rPr>
        <w:t>[10]</w:t>
      </w:r>
      <w:r w:rsidR="007A3EE2">
        <w:rPr>
          <w:rFonts w:ascii="Times New Roman" w:hAnsi="Times New Roman" w:cs="Times New Roman"/>
          <w:sz w:val="24"/>
          <w:szCs w:val="24"/>
        </w:rPr>
        <w:fldChar w:fldCharType="end"/>
      </w:r>
      <w:r w:rsidR="002D2636">
        <w:rPr>
          <w:rFonts w:ascii="Times New Roman" w:hAnsi="Times New Roman" w:cs="Times New Roman"/>
          <w:sz w:val="24"/>
          <w:szCs w:val="24"/>
        </w:rPr>
        <w:t>.</w:t>
      </w:r>
      <w:r w:rsidR="00F513D5">
        <w:rPr>
          <w:rFonts w:ascii="Times New Roman" w:hAnsi="Times New Roman" w:cs="Times New Roman"/>
          <w:sz w:val="24"/>
          <w:szCs w:val="24"/>
        </w:rPr>
        <w:t xml:space="preserve"> </w:t>
      </w:r>
      <w:r w:rsidR="00F513D5" w:rsidRPr="00F513D5">
        <w:rPr>
          <w:rFonts w:ascii="Times New Roman" w:hAnsi="Times New Roman" w:cs="Times New Roman"/>
          <w:sz w:val="24"/>
          <w:szCs w:val="24"/>
        </w:rPr>
        <w:t>The literature included studies published from 2000 to 2025.</w:t>
      </w:r>
      <w:r w:rsidR="002D2636" w:rsidRPr="00816058">
        <w:rPr>
          <w:rFonts w:ascii="Times New Roman" w:hAnsi="Times New Roman" w:cs="Times New Roman"/>
          <w:sz w:val="24"/>
          <w:szCs w:val="24"/>
        </w:rPr>
        <w:t xml:space="preserve"> </w:t>
      </w:r>
      <w:r w:rsidR="00F07D8D">
        <w:rPr>
          <w:rFonts w:ascii="Times New Roman" w:hAnsi="Times New Roman" w:cs="Times New Roman"/>
          <w:sz w:val="24"/>
          <w:szCs w:val="24"/>
        </w:rPr>
        <w:t xml:space="preserve">The literature search used a combination of keywords such as “fresh fruits, consumer preference, fruit consumption, consumer behaviour, fruit choice, intrinsic and extrinsic attributes, marketing strategies, supply chain efficiency, and consumer attitudes”. These strings were used iteratively to maximize the number of relevant articles for the review. The articles for review are finalized after </w:t>
      </w:r>
      <w:r w:rsidR="0011131F">
        <w:rPr>
          <w:rFonts w:ascii="Times New Roman" w:hAnsi="Times New Roman" w:cs="Times New Roman"/>
          <w:sz w:val="24"/>
          <w:szCs w:val="24"/>
        </w:rPr>
        <w:t xml:space="preserve">an </w:t>
      </w:r>
      <w:r w:rsidR="005E1A73" w:rsidRPr="00816058">
        <w:rPr>
          <w:rFonts w:ascii="Times New Roman" w:hAnsi="Times New Roman" w:cs="Times New Roman"/>
          <w:sz w:val="24"/>
          <w:szCs w:val="24"/>
        </w:rPr>
        <w:t>inclusion and exclusion</w:t>
      </w:r>
      <w:r w:rsidR="00F07D8D">
        <w:rPr>
          <w:rFonts w:ascii="Times New Roman" w:hAnsi="Times New Roman" w:cs="Times New Roman"/>
          <w:sz w:val="24"/>
          <w:szCs w:val="24"/>
        </w:rPr>
        <w:t xml:space="preserve"> strategy to ensure the relevance and quality of selected literature</w:t>
      </w:r>
      <w:r w:rsidR="005E1A73" w:rsidRPr="00816058">
        <w:rPr>
          <w:rFonts w:ascii="Times New Roman" w:hAnsi="Times New Roman" w:cs="Times New Roman"/>
          <w:sz w:val="24"/>
          <w:szCs w:val="24"/>
        </w:rPr>
        <w:t xml:space="preserve">. </w:t>
      </w:r>
      <w:r w:rsidR="00F07D8D">
        <w:rPr>
          <w:rFonts w:ascii="Times New Roman" w:hAnsi="Times New Roman" w:cs="Times New Roman"/>
          <w:sz w:val="24"/>
          <w:szCs w:val="24"/>
        </w:rPr>
        <w:t xml:space="preserve">The search initially identified 1920 records, and after using </w:t>
      </w:r>
      <w:r w:rsidR="005E1A73" w:rsidRPr="00816058">
        <w:rPr>
          <w:rFonts w:ascii="Times New Roman" w:hAnsi="Times New Roman" w:cs="Times New Roman"/>
          <w:sz w:val="24"/>
          <w:szCs w:val="24"/>
        </w:rPr>
        <w:t xml:space="preserve">automated filters </w:t>
      </w:r>
      <w:r w:rsidR="00F07D8D">
        <w:rPr>
          <w:rFonts w:ascii="Times New Roman" w:hAnsi="Times New Roman" w:cs="Times New Roman"/>
          <w:sz w:val="24"/>
          <w:szCs w:val="24"/>
        </w:rPr>
        <w:t xml:space="preserve">in </w:t>
      </w:r>
      <w:r w:rsidR="005E1A73" w:rsidRPr="00816058">
        <w:rPr>
          <w:rFonts w:ascii="Times New Roman" w:hAnsi="Times New Roman" w:cs="Times New Roman"/>
          <w:sz w:val="24"/>
          <w:szCs w:val="24"/>
        </w:rPr>
        <w:t xml:space="preserve">the database, </w:t>
      </w:r>
      <w:r w:rsidR="005E1A73">
        <w:rPr>
          <w:rFonts w:ascii="Times New Roman" w:hAnsi="Times New Roman" w:cs="Times New Roman"/>
          <w:sz w:val="24"/>
          <w:szCs w:val="24"/>
        </w:rPr>
        <w:t>257</w:t>
      </w:r>
      <w:r w:rsidR="005E1A73" w:rsidRPr="00816058">
        <w:rPr>
          <w:rFonts w:ascii="Times New Roman" w:hAnsi="Times New Roman" w:cs="Times New Roman"/>
          <w:sz w:val="24"/>
          <w:szCs w:val="24"/>
        </w:rPr>
        <w:t xml:space="preserve"> </w:t>
      </w:r>
      <w:r w:rsidR="0011131F">
        <w:rPr>
          <w:rFonts w:ascii="Times New Roman" w:hAnsi="Times New Roman" w:cs="Times New Roman"/>
          <w:sz w:val="24"/>
          <w:szCs w:val="24"/>
        </w:rPr>
        <w:t>record</w:t>
      </w:r>
      <w:r w:rsidR="005E1A73" w:rsidRPr="00816058">
        <w:rPr>
          <w:rFonts w:ascii="Times New Roman" w:hAnsi="Times New Roman" w:cs="Times New Roman"/>
          <w:sz w:val="24"/>
          <w:szCs w:val="24"/>
        </w:rPr>
        <w:t>s were</w:t>
      </w:r>
      <w:r w:rsidR="00F07D8D">
        <w:rPr>
          <w:rFonts w:ascii="Times New Roman" w:hAnsi="Times New Roman" w:cs="Times New Roman"/>
          <w:sz w:val="24"/>
          <w:szCs w:val="24"/>
        </w:rPr>
        <w:t xml:space="preserve"> selected after</w:t>
      </w:r>
      <w:r w:rsidR="005E1A73" w:rsidRPr="00816058">
        <w:rPr>
          <w:rFonts w:ascii="Times New Roman" w:hAnsi="Times New Roman" w:cs="Times New Roman"/>
          <w:sz w:val="24"/>
          <w:szCs w:val="24"/>
        </w:rPr>
        <w:t xml:space="preserve"> using the criteria of inclusion and exclusion. </w:t>
      </w:r>
      <w:r w:rsidR="00DD5BB4" w:rsidRPr="00DD5BB4">
        <w:rPr>
          <w:rFonts w:ascii="Times New Roman" w:hAnsi="Times New Roman" w:cs="Times New Roman"/>
          <w:sz w:val="24"/>
          <w:szCs w:val="24"/>
        </w:rPr>
        <w:t xml:space="preserve">After removing duplicate publications, 155 unique articles remained. Subsequently, titles and abstracts were screened to exclude irrelevant studies, followed by a full-text assessment based on the predefined eligibility criteria. Finally, 103 articles were selected for qualitative synthesis. The selected studies covered a broad range of themes, including consumer preferences, purchasing behaviour, fruit quality, marketing strategies, supply chain efficiency, pricing, and </w:t>
      </w:r>
      <w:r w:rsidR="00DD5BB4" w:rsidRPr="00DD5BB4">
        <w:rPr>
          <w:rFonts w:ascii="Times New Roman" w:hAnsi="Times New Roman" w:cs="Times New Roman"/>
          <w:sz w:val="24"/>
          <w:szCs w:val="24"/>
        </w:rPr>
        <w:lastRenderedPageBreak/>
        <w:t>organic fruit consumption</w:t>
      </w:r>
      <w:r w:rsidR="00DD5BB4">
        <w:rPr>
          <w:rFonts w:ascii="Times New Roman" w:hAnsi="Times New Roman" w:cs="Times New Roman"/>
          <w:sz w:val="24"/>
          <w:szCs w:val="24"/>
        </w:rPr>
        <w:t>.</w:t>
      </w:r>
      <w:r w:rsidR="00DD5BB4" w:rsidRPr="00DD5BB4">
        <w:t xml:space="preserve"> </w:t>
      </w:r>
      <w:r w:rsidR="00DD5BB4" w:rsidRPr="00DD5BB4">
        <w:rPr>
          <w:rFonts w:ascii="Times New Roman" w:hAnsi="Times New Roman" w:cs="Times New Roman"/>
          <w:sz w:val="24"/>
          <w:szCs w:val="24"/>
        </w:rPr>
        <w:t>The PRISMA flow diagram (Fig 3) illustrates the complete study selection process.</w:t>
      </w:r>
      <w:r w:rsidR="00DD5BB4">
        <w:rPr>
          <w:rFonts w:ascii="Times New Roman" w:hAnsi="Times New Roman" w:cs="Times New Roman"/>
          <w:sz w:val="24"/>
          <w:szCs w:val="24"/>
        </w:rPr>
        <w:t xml:space="preserve"> </w:t>
      </w:r>
      <w:r w:rsidR="00DD5BB4" w:rsidRPr="00DD5BB4">
        <w:rPr>
          <w:rFonts w:ascii="Times New Roman" w:hAnsi="Times New Roman" w:cs="Times New Roman"/>
          <w:sz w:val="24"/>
          <w:szCs w:val="24"/>
        </w:rPr>
        <w:t>To enhance the quality of the review, only peer-reviewed journal articles with clearly defined objectives, sound methodological approaches, and direct relevance to the study objectives were included.</w:t>
      </w:r>
    </w:p>
    <w:p w14:paraId="4C65E0FA" w14:textId="35497A36" w:rsidR="006A6666" w:rsidRDefault="006A6666" w:rsidP="002F03FC">
      <w:pPr>
        <w:spacing w:line="360" w:lineRule="auto"/>
        <w:jc w:val="both"/>
        <w:rPr>
          <w:rFonts w:ascii="Times New Roman" w:hAnsi="Times New Roman" w:cs="Times New Roman"/>
          <w:b/>
          <w:bCs/>
          <w:color w:val="000000"/>
          <w:sz w:val="24"/>
          <w:szCs w:val="24"/>
          <w:shd w:val="clear" w:color="auto" w:fill="FFFFFF"/>
        </w:rPr>
      </w:pPr>
      <w:r>
        <w:rPr>
          <w:noProof/>
          <w:lang w:eastAsia="en-IN"/>
        </w:rPr>
        <mc:AlternateContent>
          <mc:Choice Requires="wpg">
            <w:drawing>
              <wp:inline distT="0" distB="0" distL="0" distR="0" wp14:anchorId="7B74BE11" wp14:editId="26BD4F92">
                <wp:extent cx="5766314" cy="6149040"/>
                <wp:effectExtent l="628650" t="0" r="6350" b="23495"/>
                <wp:docPr id="213115576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6314" cy="6149040"/>
                          <a:chOff x="0" y="-2414"/>
                          <a:chExt cx="64780" cy="65812"/>
                        </a:xfrm>
                      </wpg:grpSpPr>
                      <wps:wsp>
                        <wps:cNvPr id="1168956582" name="Rectangle 4226"/>
                        <wps:cNvSpPr>
                          <a:spLocks noChangeArrowheads="1"/>
                        </wps:cNvSpPr>
                        <wps:spPr bwMode="auto">
                          <a:xfrm>
                            <a:off x="0" y="1198"/>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31112"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756838263" name="Rectangle 4227"/>
                        <wps:cNvSpPr>
                          <a:spLocks noChangeArrowheads="1"/>
                        </wps:cNvSpPr>
                        <wps:spPr bwMode="auto">
                          <a:xfrm>
                            <a:off x="0" y="4848"/>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9889D"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925630505" name="Rectangle 4228"/>
                        <wps:cNvSpPr>
                          <a:spLocks noChangeArrowheads="1"/>
                        </wps:cNvSpPr>
                        <wps:spPr bwMode="auto">
                          <a:xfrm>
                            <a:off x="0" y="8490"/>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1CBC5"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575667221" name="Rectangle 4229"/>
                        <wps:cNvSpPr>
                          <a:spLocks noChangeArrowheads="1"/>
                        </wps:cNvSpPr>
                        <wps:spPr bwMode="auto">
                          <a:xfrm>
                            <a:off x="0" y="12133"/>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9C48B" w14:textId="77777777" w:rsidR="00486B50" w:rsidRDefault="00486B50" w:rsidP="006A6666">
                              <w:r>
                                <w:t xml:space="preserve"> </w:t>
                              </w:r>
                            </w:p>
                          </w:txbxContent>
                        </wps:txbx>
                        <wps:bodyPr rot="0" vert="horz" wrap="square" lIns="0" tIns="0" rIns="0" bIns="0" anchor="t" anchorCtr="0" upright="1">
                          <a:noAutofit/>
                        </wps:bodyPr>
                      </wps:wsp>
                      <wps:wsp>
                        <wps:cNvPr id="2097563303" name="Rectangle 4230"/>
                        <wps:cNvSpPr>
                          <a:spLocks noChangeArrowheads="1"/>
                        </wps:cNvSpPr>
                        <wps:spPr bwMode="auto">
                          <a:xfrm>
                            <a:off x="0" y="15775"/>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89D53" w14:textId="77777777" w:rsidR="00486B50" w:rsidRDefault="00486B50" w:rsidP="006A6666">
                              <w:r>
                                <w:t xml:space="preserve"> </w:t>
                              </w:r>
                            </w:p>
                          </w:txbxContent>
                        </wps:txbx>
                        <wps:bodyPr rot="0" vert="horz" wrap="square" lIns="0" tIns="0" rIns="0" bIns="0" anchor="t" anchorCtr="0" upright="1">
                          <a:noAutofit/>
                        </wps:bodyPr>
                      </wps:wsp>
                      <wps:wsp>
                        <wps:cNvPr id="355757300" name="Rectangle 4231"/>
                        <wps:cNvSpPr>
                          <a:spLocks noChangeArrowheads="1"/>
                        </wps:cNvSpPr>
                        <wps:spPr bwMode="auto">
                          <a:xfrm>
                            <a:off x="0" y="19425"/>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E8F2F" w14:textId="77777777" w:rsidR="00486B50" w:rsidRDefault="00486B50" w:rsidP="006A6666">
                              <w:r>
                                <w:t xml:space="preserve"> </w:t>
                              </w:r>
                            </w:p>
                          </w:txbxContent>
                        </wps:txbx>
                        <wps:bodyPr rot="0" vert="horz" wrap="square" lIns="0" tIns="0" rIns="0" bIns="0" anchor="t" anchorCtr="0" upright="1">
                          <a:noAutofit/>
                        </wps:bodyPr>
                      </wps:wsp>
                      <wps:wsp>
                        <wps:cNvPr id="238991435" name="Rectangle 4232"/>
                        <wps:cNvSpPr>
                          <a:spLocks noChangeArrowheads="1"/>
                        </wps:cNvSpPr>
                        <wps:spPr bwMode="auto">
                          <a:xfrm>
                            <a:off x="0" y="23068"/>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E8DB7" w14:textId="77777777" w:rsidR="00486B50" w:rsidRDefault="00486B50" w:rsidP="006A6666">
                              <w:r>
                                <w:t xml:space="preserve"> </w:t>
                              </w:r>
                            </w:p>
                          </w:txbxContent>
                        </wps:txbx>
                        <wps:bodyPr rot="0" vert="horz" wrap="square" lIns="0" tIns="0" rIns="0" bIns="0" anchor="t" anchorCtr="0" upright="1">
                          <a:noAutofit/>
                        </wps:bodyPr>
                      </wps:wsp>
                      <wps:wsp>
                        <wps:cNvPr id="1364617418" name="Rectangle 4233"/>
                        <wps:cNvSpPr>
                          <a:spLocks noChangeArrowheads="1"/>
                        </wps:cNvSpPr>
                        <wps:spPr bwMode="auto">
                          <a:xfrm>
                            <a:off x="0" y="26710"/>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A6A1B" w14:textId="77777777" w:rsidR="00486B50" w:rsidRDefault="00486B50" w:rsidP="006A6666">
                              <w:r>
                                <w:t xml:space="preserve"> </w:t>
                              </w:r>
                            </w:p>
                          </w:txbxContent>
                        </wps:txbx>
                        <wps:bodyPr rot="0" vert="horz" wrap="square" lIns="0" tIns="0" rIns="0" bIns="0" anchor="t" anchorCtr="0" upright="1">
                          <a:noAutofit/>
                        </wps:bodyPr>
                      </wps:wsp>
                      <wps:wsp>
                        <wps:cNvPr id="24640949" name="Rectangle 4234"/>
                        <wps:cNvSpPr>
                          <a:spLocks noChangeArrowheads="1"/>
                        </wps:cNvSpPr>
                        <wps:spPr bwMode="auto">
                          <a:xfrm>
                            <a:off x="0" y="30360"/>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8B222" w14:textId="77777777" w:rsidR="00486B50" w:rsidRDefault="00486B50" w:rsidP="006A6666">
                              <w:r>
                                <w:t xml:space="preserve"> </w:t>
                              </w:r>
                            </w:p>
                          </w:txbxContent>
                        </wps:txbx>
                        <wps:bodyPr rot="0" vert="horz" wrap="square" lIns="0" tIns="0" rIns="0" bIns="0" anchor="t" anchorCtr="0" upright="1">
                          <a:noAutofit/>
                        </wps:bodyPr>
                      </wps:wsp>
                      <wps:wsp>
                        <wps:cNvPr id="104097229" name="Rectangle 4235"/>
                        <wps:cNvSpPr>
                          <a:spLocks noChangeArrowheads="1"/>
                        </wps:cNvSpPr>
                        <wps:spPr bwMode="auto">
                          <a:xfrm>
                            <a:off x="0" y="34005"/>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20E60" w14:textId="77777777" w:rsidR="00486B50" w:rsidRDefault="00486B50" w:rsidP="006A6666">
                              <w:r>
                                <w:t xml:space="preserve"> </w:t>
                              </w:r>
                            </w:p>
                          </w:txbxContent>
                        </wps:txbx>
                        <wps:bodyPr rot="0" vert="horz" wrap="square" lIns="0" tIns="0" rIns="0" bIns="0" anchor="t" anchorCtr="0" upright="1">
                          <a:noAutofit/>
                        </wps:bodyPr>
                      </wps:wsp>
                      <wps:wsp>
                        <wps:cNvPr id="1718380724" name="Rectangle 4236"/>
                        <wps:cNvSpPr>
                          <a:spLocks noChangeArrowheads="1"/>
                        </wps:cNvSpPr>
                        <wps:spPr bwMode="auto">
                          <a:xfrm>
                            <a:off x="0" y="37647"/>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DB756" w14:textId="77777777" w:rsidR="00486B50" w:rsidRDefault="00486B50" w:rsidP="006A6666">
                              <w:r>
                                <w:t xml:space="preserve"> </w:t>
                              </w:r>
                            </w:p>
                          </w:txbxContent>
                        </wps:txbx>
                        <wps:bodyPr rot="0" vert="horz" wrap="square" lIns="0" tIns="0" rIns="0" bIns="0" anchor="t" anchorCtr="0" upright="1">
                          <a:noAutofit/>
                        </wps:bodyPr>
                      </wps:wsp>
                      <wps:wsp>
                        <wps:cNvPr id="1375844103" name="Rectangle 4237"/>
                        <wps:cNvSpPr>
                          <a:spLocks noChangeArrowheads="1"/>
                        </wps:cNvSpPr>
                        <wps:spPr bwMode="auto">
                          <a:xfrm>
                            <a:off x="0" y="41297"/>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98B9C" w14:textId="77777777" w:rsidR="00486B50" w:rsidRDefault="00486B50" w:rsidP="006A6666">
                              <w:r>
                                <w:t xml:space="preserve"> </w:t>
                              </w:r>
                            </w:p>
                          </w:txbxContent>
                        </wps:txbx>
                        <wps:bodyPr rot="0" vert="horz" wrap="square" lIns="0" tIns="0" rIns="0" bIns="0" anchor="t" anchorCtr="0" upright="1">
                          <a:noAutofit/>
                        </wps:bodyPr>
                      </wps:wsp>
                      <wps:wsp>
                        <wps:cNvPr id="1306120023" name="Rectangle 4238"/>
                        <wps:cNvSpPr>
                          <a:spLocks noChangeArrowheads="1"/>
                        </wps:cNvSpPr>
                        <wps:spPr bwMode="auto">
                          <a:xfrm>
                            <a:off x="0" y="44939"/>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35027" w14:textId="77777777" w:rsidR="00486B50" w:rsidRDefault="00486B50" w:rsidP="006A6666">
                              <w:r>
                                <w:t xml:space="preserve"> </w:t>
                              </w:r>
                            </w:p>
                          </w:txbxContent>
                        </wps:txbx>
                        <wps:bodyPr rot="0" vert="horz" wrap="square" lIns="0" tIns="0" rIns="0" bIns="0" anchor="t" anchorCtr="0" upright="1">
                          <a:noAutofit/>
                        </wps:bodyPr>
                      </wps:wsp>
                      <wps:wsp>
                        <wps:cNvPr id="621261308" name="Rectangle 4239"/>
                        <wps:cNvSpPr>
                          <a:spLocks noChangeArrowheads="1"/>
                        </wps:cNvSpPr>
                        <wps:spPr bwMode="auto">
                          <a:xfrm>
                            <a:off x="0" y="48582"/>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CF6A9" w14:textId="77777777" w:rsidR="00486B50" w:rsidRDefault="00486B50" w:rsidP="006A6666">
                              <w:r>
                                <w:t xml:space="preserve"> </w:t>
                              </w:r>
                            </w:p>
                          </w:txbxContent>
                        </wps:txbx>
                        <wps:bodyPr rot="0" vert="horz" wrap="square" lIns="0" tIns="0" rIns="0" bIns="0" anchor="t" anchorCtr="0" upright="1">
                          <a:noAutofit/>
                        </wps:bodyPr>
                      </wps:wsp>
                      <wps:wsp>
                        <wps:cNvPr id="1847820817" name="Rectangle 4240"/>
                        <wps:cNvSpPr>
                          <a:spLocks noChangeArrowheads="1"/>
                        </wps:cNvSpPr>
                        <wps:spPr bwMode="auto">
                          <a:xfrm>
                            <a:off x="0" y="52232"/>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54631" w14:textId="77777777" w:rsidR="00486B50" w:rsidRDefault="00486B50" w:rsidP="006A6666">
                              <w:r>
                                <w:t xml:space="preserve"> </w:t>
                              </w:r>
                            </w:p>
                          </w:txbxContent>
                        </wps:txbx>
                        <wps:bodyPr rot="0" vert="horz" wrap="square" lIns="0" tIns="0" rIns="0" bIns="0" anchor="t" anchorCtr="0" upright="1">
                          <a:noAutofit/>
                        </wps:bodyPr>
                      </wps:wsp>
                      <wps:wsp>
                        <wps:cNvPr id="755883365" name="Rectangle 4241"/>
                        <wps:cNvSpPr>
                          <a:spLocks noChangeArrowheads="1"/>
                        </wps:cNvSpPr>
                        <wps:spPr bwMode="auto">
                          <a:xfrm>
                            <a:off x="29720" y="55874"/>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9E0C0" w14:textId="77777777" w:rsidR="00486B50" w:rsidRDefault="00486B50" w:rsidP="006A6666">
                              <w:r>
                                <w:rPr>
                                  <w:rFonts w:ascii="Times New Roman" w:eastAsia="Times New Roman" w:hAnsi="Times New Roman" w:cs="Times New Roman"/>
                                  <w:b/>
                                  <w:i/>
                                </w:rPr>
                                <w:t xml:space="preserve"> </w:t>
                              </w:r>
                            </w:p>
                          </w:txbxContent>
                        </wps:txbx>
                        <wps:bodyPr rot="0" vert="horz" wrap="square" lIns="0" tIns="0" rIns="0" bIns="0" anchor="t" anchorCtr="0" upright="1">
                          <a:noAutofit/>
                        </wps:bodyPr>
                      </wps:wsp>
                      <wps:wsp>
                        <wps:cNvPr id="544027928" name="Rectangle 4242"/>
                        <wps:cNvSpPr>
                          <a:spLocks noChangeArrowheads="1"/>
                        </wps:cNvSpPr>
                        <wps:spPr bwMode="auto">
                          <a:xfrm>
                            <a:off x="29720" y="59517"/>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8A590" w14:textId="77777777" w:rsidR="00486B50" w:rsidRDefault="00486B50" w:rsidP="006A6666">
                              <w:r>
                                <w:rPr>
                                  <w:rFonts w:ascii="Times New Roman" w:eastAsia="Times New Roman" w:hAnsi="Times New Roman" w:cs="Times New Roman"/>
                                  <w:b/>
                                  <w:i/>
                                </w:rPr>
                                <w:t xml:space="preserve"> </w:t>
                              </w:r>
                            </w:p>
                          </w:txbxContent>
                        </wps:txbx>
                        <wps:bodyPr rot="0" vert="horz" wrap="square" lIns="0" tIns="0" rIns="0" bIns="0" anchor="t" anchorCtr="0" upright="1">
                          <a:noAutofit/>
                        </wps:bodyPr>
                      </wps:wsp>
                      <wps:wsp>
                        <wps:cNvPr id="335077573" name="Shape 75298"/>
                        <wps:cNvSpPr>
                          <a:spLocks noChangeArrowheads="1"/>
                        </wps:cNvSpPr>
                        <wps:spPr bwMode="auto">
                          <a:xfrm>
                            <a:off x="9677" y="10960"/>
                            <a:ext cx="39700" cy="5638"/>
                          </a:xfrm>
                          <a:custGeom>
                            <a:avLst/>
                            <a:gdLst>
                              <a:gd name="T0" fmla="*/ 0 w 3970020"/>
                              <a:gd name="T1" fmla="*/ 0 h 563880"/>
                              <a:gd name="T2" fmla="*/ 3970020 w 3970020"/>
                              <a:gd name="T3" fmla="*/ 0 h 563880"/>
                              <a:gd name="T4" fmla="*/ 3970020 w 3970020"/>
                              <a:gd name="T5" fmla="*/ 563880 h 563880"/>
                              <a:gd name="T6" fmla="*/ 0 w 3970020"/>
                              <a:gd name="T7" fmla="*/ 563880 h 563880"/>
                              <a:gd name="T8" fmla="*/ 0 w 3970020"/>
                              <a:gd name="T9" fmla="*/ 0 h 563880"/>
                            </a:gdLst>
                            <a:ahLst/>
                            <a:cxnLst>
                              <a:cxn ang="0">
                                <a:pos x="T0" y="T1"/>
                              </a:cxn>
                              <a:cxn ang="0">
                                <a:pos x="T2" y="T3"/>
                              </a:cxn>
                              <a:cxn ang="0">
                                <a:pos x="T4" y="T5"/>
                              </a:cxn>
                              <a:cxn ang="0">
                                <a:pos x="T6" y="T7"/>
                              </a:cxn>
                              <a:cxn ang="0">
                                <a:pos x="T8" y="T9"/>
                              </a:cxn>
                            </a:cxnLst>
                            <a:rect l="0" t="0" r="r" b="b"/>
                            <a:pathLst>
                              <a:path w="3970020" h="563880">
                                <a:moveTo>
                                  <a:pt x="0" y="0"/>
                                </a:moveTo>
                                <a:lnTo>
                                  <a:pt x="3970020" y="0"/>
                                </a:lnTo>
                                <a:lnTo>
                                  <a:pt x="3970020" y="563880"/>
                                </a:lnTo>
                                <a:lnTo>
                                  <a:pt x="0" y="563880"/>
                                </a:lnTo>
                                <a:lnTo>
                                  <a:pt x="0" y="0"/>
                                </a:lnTo>
                              </a:path>
                            </a:pathLst>
                          </a:custGeom>
                          <a:solidFill>
                            <a:srgbClr val="DEEBF7"/>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36501192" name="Shape 4249"/>
                        <wps:cNvSpPr>
                          <a:spLocks noChangeArrowheads="1"/>
                        </wps:cNvSpPr>
                        <wps:spPr bwMode="auto">
                          <a:xfrm>
                            <a:off x="9677" y="10960"/>
                            <a:ext cx="39700" cy="5638"/>
                          </a:xfrm>
                          <a:custGeom>
                            <a:avLst/>
                            <a:gdLst>
                              <a:gd name="T0" fmla="*/ 0 w 3970020"/>
                              <a:gd name="T1" fmla="*/ 563880 h 563880"/>
                              <a:gd name="T2" fmla="*/ 3970020 w 3970020"/>
                              <a:gd name="T3" fmla="*/ 563880 h 563880"/>
                              <a:gd name="T4" fmla="*/ 3970020 w 3970020"/>
                              <a:gd name="T5" fmla="*/ 0 h 563880"/>
                              <a:gd name="T6" fmla="*/ 0 w 3970020"/>
                              <a:gd name="T7" fmla="*/ 0 h 563880"/>
                            </a:gdLst>
                            <a:ahLst/>
                            <a:cxnLst>
                              <a:cxn ang="0">
                                <a:pos x="T0" y="T1"/>
                              </a:cxn>
                              <a:cxn ang="0">
                                <a:pos x="T2" y="T3"/>
                              </a:cxn>
                              <a:cxn ang="0">
                                <a:pos x="T4" y="T5"/>
                              </a:cxn>
                              <a:cxn ang="0">
                                <a:pos x="T6" y="T7"/>
                              </a:cxn>
                            </a:cxnLst>
                            <a:rect l="0" t="0" r="r" b="b"/>
                            <a:pathLst>
                              <a:path w="3970020" h="563880">
                                <a:moveTo>
                                  <a:pt x="0" y="563880"/>
                                </a:moveTo>
                                <a:lnTo>
                                  <a:pt x="3970020" y="563880"/>
                                </a:lnTo>
                                <a:lnTo>
                                  <a:pt x="3970020" y="0"/>
                                </a:lnTo>
                                <a:lnTo>
                                  <a:pt x="0" y="0"/>
                                </a:ln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516072" name="Rectangle 4250"/>
                        <wps:cNvSpPr>
                          <a:spLocks noChangeArrowheads="1"/>
                        </wps:cNvSpPr>
                        <wps:spPr bwMode="auto">
                          <a:xfrm>
                            <a:off x="13909" y="11879"/>
                            <a:ext cx="13108"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95868" w14:textId="77777777" w:rsidR="00486B50" w:rsidRDefault="00486B50" w:rsidP="006A6666">
                              <w:r>
                                <w:rPr>
                                  <w:rFonts w:ascii="Times New Roman" w:eastAsia="Times New Roman" w:hAnsi="Times New Roman" w:cs="Times New Roman"/>
                                  <w:b/>
                                </w:rPr>
                                <w:t>Total literature</w:t>
                              </w:r>
                            </w:p>
                          </w:txbxContent>
                        </wps:txbx>
                        <wps:bodyPr rot="0" vert="horz" wrap="square" lIns="0" tIns="0" rIns="0" bIns="0" anchor="t" anchorCtr="0" upright="1">
                          <a:noAutofit/>
                        </wps:bodyPr>
                      </wps:wsp>
                      <wps:wsp>
                        <wps:cNvPr id="1673835334" name="Rectangle 4251"/>
                        <wps:cNvSpPr>
                          <a:spLocks noChangeArrowheads="1"/>
                        </wps:cNvSpPr>
                        <wps:spPr bwMode="auto">
                          <a:xfrm>
                            <a:off x="23769" y="11879"/>
                            <a:ext cx="788"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80F65" w14:textId="77777777" w:rsidR="00486B50" w:rsidRDefault="00486B50" w:rsidP="006A6666">
                              <w:r>
                                <w:rPr>
                                  <w:rFonts w:ascii="Times New Roman" w:eastAsia="Times New Roman" w:hAnsi="Times New Roman" w:cs="Times New Roman"/>
                                  <w:b/>
                                </w:rPr>
                                <w:t>s</w:t>
                              </w:r>
                            </w:p>
                          </w:txbxContent>
                        </wps:txbx>
                        <wps:bodyPr rot="0" vert="horz" wrap="square" lIns="0" tIns="0" rIns="0" bIns="0" anchor="t" anchorCtr="0" upright="1">
                          <a:noAutofit/>
                        </wps:bodyPr>
                      </wps:wsp>
                      <wps:wsp>
                        <wps:cNvPr id="799737843" name="Rectangle 4252"/>
                        <wps:cNvSpPr>
                          <a:spLocks noChangeArrowheads="1"/>
                        </wps:cNvSpPr>
                        <wps:spPr bwMode="auto">
                          <a:xfrm>
                            <a:off x="24363" y="11879"/>
                            <a:ext cx="506"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7FB67"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456797564" name="Rectangle 4253"/>
                        <wps:cNvSpPr>
                          <a:spLocks noChangeArrowheads="1"/>
                        </wps:cNvSpPr>
                        <wps:spPr bwMode="auto">
                          <a:xfrm>
                            <a:off x="24744" y="11879"/>
                            <a:ext cx="27624"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C2859" w14:textId="4DC789D7" w:rsidR="00486B50" w:rsidRDefault="00486B50" w:rsidP="006A6666">
                              <w:r>
                                <w:rPr>
                                  <w:rFonts w:ascii="Times New Roman" w:eastAsia="Times New Roman" w:hAnsi="Times New Roman" w:cs="Times New Roman"/>
                                  <w:b/>
                                </w:rPr>
                                <w:t xml:space="preserve">searched from Google scholar </w:t>
                              </w:r>
                            </w:p>
                          </w:txbxContent>
                        </wps:txbx>
                        <wps:bodyPr rot="0" vert="horz" wrap="square" lIns="0" tIns="0" rIns="0" bIns="0" anchor="t" anchorCtr="0" upright="1">
                          <a:noAutofit/>
                        </wps:bodyPr>
                      </wps:wsp>
                      <wps:wsp>
                        <wps:cNvPr id="167197071" name="Rectangle 4254"/>
                        <wps:cNvSpPr>
                          <a:spLocks noChangeArrowheads="1"/>
                        </wps:cNvSpPr>
                        <wps:spPr bwMode="auto">
                          <a:xfrm>
                            <a:off x="45519" y="11879"/>
                            <a:ext cx="1520"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5FD35"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460342497" name="Rectangle 4256"/>
                        <wps:cNvSpPr>
                          <a:spLocks noChangeArrowheads="1"/>
                        </wps:cNvSpPr>
                        <wps:spPr bwMode="auto">
                          <a:xfrm>
                            <a:off x="46662" y="11879"/>
                            <a:ext cx="3547"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C7946"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876946" name="Rectangle 4257"/>
                        <wps:cNvSpPr>
                          <a:spLocks noChangeArrowheads="1"/>
                        </wps:cNvSpPr>
                        <wps:spPr bwMode="auto">
                          <a:xfrm>
                            <a:off x="26314" y="13769"/>
                            <a:ext cx="8529"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D1AAA" w14:textId="44E75798" w:rsidR="00486B50" w:rsidRDefault="00486B50" w:rsidP="006A6666">
                              <w:r>
                                <w:rPr>
                                  <w:rFonts w:ascii="Times New Roman" w:eastAsia="Times New Roman" w:hAnsi="Times New Roman" w:cs="Times New Roman"/>
                                  <w:b/>
                                </w:rPr>
                                <w:t>(N= 1920)</w:t>
                              </w:r>
                            </w:p>
                          </w:txbxContent>
                        </wps:txbx>
                        <wps:bodyPr rot="0" vert="horz" wrap="square" lIns="0" tIns="0" rIns="0" bIns="0" anchor="t" anchorCtr="0" upright="1">
                          <a:noAutofit/>
                        </wps:bodyPr>
                      </wps:wsp>
                      <wps:wsp>
                        <wps:cNvPr id="149058055" name="Rectangle 4258"/>
                        <wps:cNvSpPr>
                          <a:spLocks noChangeArrowheads="1"/>
                        </wps:cNvSpPr>
                        <wps:spPr bwMode="auto">
                          <a:xfrm>
                            <a:off x="32732" y="13443"/>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DFC65"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428396584" name="Shape 75299"/>
                        <wps:cNvSpPr>
                          <a:spLocks noChangeArrowheads="1"/>
                        </wps:cNvSpPr>
                        <wps:spPr bwMode="auto">
                          <a:xfrm>
                            <a:off x="14954" y="1206"/>
                            <a:ext cx="26289" cy="4953"/>
                          </a:xfrm>
                          <a:custGeom>
                            <a:avLst/>
                            <a:gdLst>
                              <a:gd name="T0" fmla="*/ 0 w 2628900"/>
                              <a:gd name="T1" fmla="*/ 0 h 495300"/>
                              <a:gd name="T2" fmla="*/ 2628900 w 2628900"/>
                              <a:gd name="T3" fmla="*/ 0 h 495300"/>
                              <a:gd name="T4" fmla="*/ 2628900 w 2628900"/>
                              <a:gd name="T5" fmla="*/ 495300 h 495300"/>
                              <a:gd name="T6" fmla="*/ 0 w 2628900"/>
                              <a:gd name="T7" fmla="*/ 495300 h 495300"/>
                              <a:gd name="T8" fmla="*/ 0 w 2628900"/>
                              <a:gd name="T9" fmla="*/ 0 h 495300"/>
                            </a:gdLst>
                            <a:ahLst/>
                            <a:cxnLst>
                              <a:cxn ang="0">
                                <a:pos x="T0" y="T1"/>
                              </a:cxn>
                              <a:cxn ang="0">
                                <a:pos x="T2" y="T3"/>
                              </a:cxn>
                              <a:cxn ang="0">
                                <a:pos x="T4" y="T5"/>
                              </a:cxn>
                              <a:cxn ang="0">
                                <a:pos x="T6" y="T7"/>
                              </a:cxn>
                              <a:cxn ang="0">
                                <a:pos x="T8" y="T9"/>
                              </a:cxn>
                            </a:cxnLst>
                            <a:rect l="0" t="0" r="r" b="b"/>
                            <a:pathLst>
                              <a:path w="2628900" h="495300">
                                <a:moveTo>
                                  <a:pt x="0" y="0"/>
                                </a:moveTo>
                                <a:lnTo>
                                  <a:pt x="2628900" y="0"/>
                                </a:lnTo>
                                <a:lnTo>
                                  <a:pt x="2628900" y="495300"/>
                                </a:lnTo>
                                <a:lnTo>
                                  <a:pt x="0" y="495300"/>
                                </a:lnTo>
                                <a:lnTo>
                                  <a:pt x="0" y="0"/>
                                </a:lnTo>
                              </a:path>
                            </a:pathLst>
                          </a:custGeom>
                          <a:solidFill>
                            <a:srgbClr val="F8CBAD"/>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96386314" name="Shape 4260"/>
                        <wps:cNvSpPr>
                          <a:spLocks noChangeArrowheads="1"/>
                        </wps:cNvSpPr>
                        <wps:spPr bwMode="auto">
                          <a:xfrm>
                            <a:off x="14954" y="1206"/>
                            <a:ext cx="26289" cy="4953"/>
                          </a:xfrm>
                          <a:custGeom>
                            <a:avLst/>
                            <a:gdLst>
                              <a:gd name="T0" fmla="*/ 0 w 2628900"/>
                              <a:gd name="T1" fmla="*/ 495300 h 495300"/>
                              <a:gd name="T2" fmla="*/ 2628900 w 2628900"/>
                              <a:gd name="T3" fmla="*/ 495300 h 495300"/>
                              <a:gd name="T4" fmla="*/ 2628900 w 2628900"/>
                              <a:gd name="T5" fmla="*/ 0 h 495300"/>
                              <a:gd name="T6" fmla="*/ 0 w 2628900"/>
                              <a:gd name="T7" fmla="*/ 0 h 495300"/>
                            </a:gdLst>
                            <a:ahLst/>
                            <a:cxnLst>
                              <a:cxn ang="0">
                                <a:pos x="T0" y="T1"/>
                              </a:cxn>
                              <a:cxn ang="0">
                                <a:pos x="T2" y="T3"/>
                              </a:cxn>
                              <a:cxn ang="0">
                                <a:pos x="T4" y="T5"/>
                              </a:cxn>
                              <a:cxn ang="0">
                                <a:pos x="T6" y="T7"/>
                              </a:cxn>
                            </a:cxnLst>
                            <a:rect l="0" t="0" r="r" b="b"/>
                            <a:pathLst>
                              <a:path w="2628900" h="495300">
                                <a:moveTo>
                                  <a:pt x="0" y="495300"/>
                                </a:moveTo>
                                <a:lnTo>
                                  <a:pt x="2628900" y="495300"/>
                                </a:lnTo>
                                <a:lnTo>
                                  <a:pt x="2628900" y="0"/>
                                </a:lnTo>
                                <a:lnTo>
                                  <a:pt x="0" y="0"/>
                                </a:ln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011646773" name="Rectangle 4261"/>
                        <wps:cNvSpPr>
                          <a:spLocks noChangeArrowheads="1"/>
                        </wps:cNvSpPr>
                        <wps:spPr bwMode="auto">
                          <a:xfrm>
                            <a:off x="18577" y="2751"/>
                            <a:ext cx="21314" cy="1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940E5" w14:textId="16BCBEA2" w:rsidR="00486B50" w:rsidRDefault="00486B50" w:rsidP="006A6666">
                              <w:r>
                                <w:rPr>
                                  <w:rFonts w:ascii="Times New Roman" w:eastAsia="Times New Roman" w:hAnsi="Times New Roman" w:cs="Times New Roman"/>
                                  <w:b/>
                                </w:rPr>
                                <w:t xml:space="preserve">Database: Google scholar </w:t>
                              </w:r>
                              <w:r>
                                <w:rPr>
                                  <w:rFonts w:ascii="Times New Roman" w:eastAsia="Times New Roman" w:hAnsi="Times New Roman" w:cs="Times New Roman"/>
                                  <w:b/>
                                </w:rPr>
                                <w:t>rsccccccccccccs scholar</w:t>
                              </w:r>
                            </w:p>
                          </w:txbxContent>
                        </wps:txbx>
                        <wps:bodyPr rot="0" vert="horz" wrap="square" lIns="0" tIns="0" rIns="0" bIns="0" anchor="t" anchorCtr="0" upright="1">
                          <a:noAutofit/>
                        </wps:bodyPr>
                      </wps:wsp>
                      <wps:wsp>
                        <wps:cNvPr id="1328231610" name="Rectangle 4262"/>
                        <wps:cNvSpPr>
                          <a:spLocks noChangeArrowheads="1"/>
                        </wps:cNvSpPr>
                        <wps:spPr bwMode="auto">
                          <a:xfrm>
                            <a:off x="33837" y="2303"/>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00D21"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939011302" name="Shape 75300"/>
                        <wps:cNvSpPr>
                          <a:spLocks noChangeArrowheads="1"/>
                        </wps:cNvSpPr>
                        <wps:spPr bwMode="auto">
                          <a:xfrm>
                            <a:off x="9620" y="22161"/>
                            <a:ext cx="39928" cy="5486"/>
                          </a:xfrm>
                          <a:custGeom>
                            <a:avLst/>
                            <a:gdLst>
                              <a:gd name="T0" fmla="*/ 0 w 3992880"/>
                              <a:gd name="T1" fmla="*/ 0 h 548640"/>
                              <a:gd name="T2" fmla="*/ 3992880 w 3992880"/>
                              <a:gd name="T3" fmla="*/ 0 h 548640"/>
                              <a:gd name="T4" fmla="*/ 3992880 w 3992880"/>
                              <a:gd name="T5" fmla="*/ 548640 h 548640"/>
                              <a:gd name="T6" fmla="*/ 0 w 3992880"/>
                              <a:gd name="T7" fmla="*/ 548640 h 548640"/>
                              <a:gd name="T8" fmla="*/ 0 w 3992880"/>
                              <a:gd name="T9" fmla="*/ 0 h 548640"/>
                            </a:gdLst>
                            <a:ahLst/>
                            <a:cxnLst>
                              <a:cxn ang="0">
                                <a:pos x="T0" y="T1"/>
                              </a:cxn>
                              <a:cxn ang="0">
                                <a:pos x="T2" y="T3"/>
                              </a:cxn>
                              <a:cxn ang="0">
                                <a:pos x="T4" y="T5"/>
                              </a:cxn>
                              <a:cxn ang="0">
                                <a:pos x="T6" y="T7"/>
                              </a:cxn>
                              <a:cxn ang="0">
                                <a:pos x="T8" y="T9"/>
                              </a:cxn>
                            </a:cxnLst>
                            <a:rect l="0" t="0" r="r" b="b"/>
                            <a:pathLst>
                              <a:path w="3992880" h="548640">
                                <a:moveTo>
                                  <a:pt x="0" y="0"/>
                                </a:moveTo>
                                <a:lnTo>
                                  <a:pt x="3992880" y="0"/>
                                </a:lnTo>
                                <a:lnTo>
                                  <a:pt x="3992880" y="548640"/>
                                </a:lnTo>
                                <a:lnTo>
                                  <a:pt x="0" y="548640"/>
                                </a:lnTo>
                                <a:lnTo>
                                  <a:pt x="0" y="0"/>
                                </a:lnTo>
                              </a:path>
                            </a:pathLst>
                          </a:custGeom>
                          <a:solidFill>
                            <a:srgbClr val="FFFF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94745990" name="Shape 4264"/>
                        <wps:cNvSpPr>
                          <a:spLocks noChangeArrowheads="1"/>
                        </wps:cNvSpPr>
                        <wps:spPr bwMode="auto">
                          <a:xfrm>
                            <a:off x="9620" y="22161"/>
                            <a:ext cx="39928" cy="5486"/>
                          </a:xfrm>
                          <a:custGeom>
                            <a:avLst/>
                            <a:gdLst>
                              <a:gd name="T0" fmla="*/ 0 w 3992880"/>
                              <a:gd name="T1" fmla="*/ 548640 h 548640"/>
                              <a:gd name="T2" fmla="*/ 3992880 w 3992880"/>
                              <a:gd name="T3" fmla="*/ 548640 h 548640"/>
                              <a:gd name="T4" fmla="*/ 3992880 w 3992880"/>
                              <a:gd name="T5" fmla="*/ 0 h 548640"/>
                              <a:gd name="T6" fmla="*/ 0 w 3992880"/>
                              <a:gd name="T7" fmla="*/ 0 h 548640"/>
                            </a:gdLst>
                            <a:ahLst/>
                            <a:cxnLst>
                              <a:cxn ang="0">
                                <a:pos x="T0" y="T1"/>
                              </a:cxn>
                              <a:cxn ang="0">
                                <a:pos x="T2" y="T3"/>
                              </a:cxn>
                              <a:cxn ang="0">
                                <a:pos x="T4" y="T5"/>
                              </a:cxn>
                              <a:cxn ang="0">
                                <a:pos x="T6" y="T7"/>
                              </a:cxn>
                            </a:cxnLst>
                            <a:rect l="0" t="0" r="r" b="b"/>
                            <a:pathLst>
                              <a:path w="3992880" h="548640">
                                <a:moveTo>
                                  <a:pt x="0" y="548640"/>
                                </a:moveTo>
                                <a:lnTo>
                                  <a:pt x="3992880" y="548640"/>
                                </a:lnTo>
                                <a:lnTo>
                                  <a:pt x="3992880" y="0"/>
                                </a:lnTo>
                                <a:lnTo>
                                  <a:pt x="0" y="0"/>
                                </a:ln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076489686" name="Rectangle 4265"/>
                        <wps:cNvSpPr>
                          <a:spLocks noChangeArrowheads="1"/>
                        </wps:cNvSpPr>
                        <wps:spPr bwMode="auto">
                          <a:xfrm>
                            <a:off x="11303" y="23081"/>
                            <a:ext cx="22634"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C781E" w14:textId="5C91A14E" w:rsidR="00486B50" w:rsidRDefault="00486B50" w:rsidP="006A6666">
                              <w:r>
                                <w:rPr>
                                  <w:rFonts w:ascii="Times New Roman" w:eastAsia="Times New Roman" w:hAnsi="Times New Roman" w:cs="Times New Roman"/>
                                  <w:b/>
                                </w:rPr>
                                <w:t>Total number of literatures</w:t>
                              </w:r>
                            </w:p>
                          </w:txbxContent>
                        </wps:txbx>
                        <wps:bodyPr rot="0" vert="horz" wrap="square" lIns="0" tIns="0" rIns="0" bIns="0" anchor="t" anchorCtr="0" upright="1">
                          <a:noAutofit/>
                        </wps:bodyPr>
                      </wps:wsp>
                      <wps:wsp>
                        <wps:cNvPr id="155043863" name="Rectangle 4266"/>
                        <wps:cNvSpPr>
                          <a:spLocks noChangeArrowheads="1"/>
                        </wps:cNvSpPr>
                        <wps:spPr bwMode="auto">
                          <a:xfrm>
                            <a:off x="28326" y="23081"/>
                            <a:ext cx="788"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6D2F8" w14:textId="77777777" w:rsidR="00486B50" w:rsidRDefault="00486B50" w:rsidP="006A6666">
                              <w:r>
                                <w:rPr>
                                  <w:rFonts w:ascii="Times New Roman" w:eastAsia="Times New Roman" w:hAnsi="Times New Roman" w:cs="Times New Roman"/>
                                  <w:b/>
                                </w:rPr>
                                <w:t>s</w:t>
                              </w:r>
                            </w:p>
                          </w:txbxContent>
                        </wps:txbx>
                        <wps:bodyPr rot="0" vert="horz" wrap="square" lIns="0" tIns="0" rIns="0" bIns="0" anchor="t" anchorCtr="0" upright="1">
                          <a:noAutofit/>
                        </wps:bodyPr>
                      </wps:wsp>
                      <wps:wsp>
                        <wps:cNvPr id="1409254520" name="Rectangle 4267"/>
                        <wps:cNvSpPr>
                          <a:spLocks noChangeArrowheads="1"/>
                        </wps:cNvSpPr>
                        <wps:spPr bwMode="auto">
                          <a:xfrm>
                            <a:off x="28920" y="23081"/>
                            <a:ext cx="506"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187C8"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040942195" name="Rectangle 4268"/>
                        <wps:cNvSpPr>
                          <a:spLocks noChangeArrowheads="1"/>
                        </wps:cNvSpPr>
                        <wps:spPr bwMode="auto">
                          <a:xfrm>
                            <a:off x="29301" y="23081"/>
                            <a:ext cx="25200"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4B602" w14:textId="77777777" w:rsidR="00486B50" w:rsidRDefault="00486B50" w:rsidP="006A6666">
                              <w:r>
                                <w:rPr>
                                  <w:rFonts w:ascii="Times New Roman" w:eastAsia="Times New Roman" w:hAnsi="Times New Roman" w:cs="Times New Roman"/>
                                  <w:b/>
                                </w:rPr>
                                <w:t xml:space="preserve">after inclusion and exclusion </w:t>
                              </w:r>
                            </w:p>
                          </w:txbxContent>
                        </wps:txbx>
                        <wps:bodyPr rot="0" vert="horz" wrap="square" lIns="0" tIns="0" rIns="0" bIns="0" anchor="t" anchorCtr="0" upright="1">
                          <a:noAutofit/>
                        </wps:bodyPr>
                      </wps:wsp>
                      <wps:wsp>
                        <wps:cNvPr id="630911787" name="Rectangle 4269"/>
                        <wps:cNvSpPr>
                          <a:spLocks noChangeArrowheads="1"/>
                        </wps:cNvSpPr>
                        <wps:spPr bwMode="auto">
                          <a:xfrm>
                            <a:off x="24196" y="24971"/>
                            <a:ext cx="14324"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9AB08" w14:textId="7EA8BAFE" w:rsidR="00486B50" w:rsidRDefault="00486B50" w:rsidP="006A6666">
                              <w:r>
                                <w:rPr>
                                  <w:rFonts w:ascii="Times New Roman" w:eastAsia="Times New Roman" w:hAnsi="Times New Roman" w:cs="Times New Roman"/>
                                  <w:b/>
                                </w:rPr>
                                <w:t>criteria (N= 257)</w:t>
                              </w:r>
                            </w:p>
                          </w:txbxContent>
                        </wps:txbx>
                        <wps:bodyPr rot="0" vert="horz" wrap="square" lIns="0" tIns="0" rIns="0" bIns="0" anchor="t" anchorCtr="0" upright="1">
                          <a:noAutofit/>
                        </wps:bodyPr>
                      </wps:wsp>
                      <wps:wsp>
                        <wps:cNvPr id="423966850" name="Rectangle 4270"/>
                        <wps:cNvSpPr>
                          <a:spLocks noChangeArrowheads="1"/>
                        </wps:cNvSpPr>
                        <wps:spPr bwMode="auto">
                          <a:xfrm>
                            <a:off x="34973" y="24645"/>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8EFD1"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967569314" name="Shape 75301"/>
                        <wps:cNvSpPr>
                          <a:spLocks noChangeArrowheads="1"/>
                        </wps:cNvSpPr>
                        <wps:spPr bwMode="auto">
                          <a:xfrm>
                            <a:off x="9429" y="33362"/>
                            <a:ext cx="40462" cy="6324"/>
                          </a:xfrm>
                          <a:custGeom>
                            <a:avLst/>
                            <a:gdLst>
                              <a:gd name="T0" fmla="*/ 0 w 4046220"/>
                              <a:gd name="T1" fmla="*/ 0 h 632460"/>
                              <a:gd name="T2" fmla="*/ 4046220 w 4046220"/>
                              <a:gd name="T3" fmla="*/ 0 h 632460"/>
                              <a:gd name="T4" fmla="*/ 4046220 w 4046220"/>
                              <a:gd name="T5" fmla="*/ 632460 h 632460"/>
                              <a:gd name="T6" fmla="*/ 0 w 4046220"/>
                              <a:gd name="T7" fmla="*/ 632460 h 632460"/>
                              <a:gd name="T8" fmla="*/ 0 w 4046220"/>
                              <a:gd name="T9" fmla="*/ 0 h 632460"/>
                            </a:gdLst>
                            <a:ahLst/>
                            <a:cxnLst>
                              <a:cxn ang="0">
                                <a:pos x="T0" y="T1"/>
                              </a:cxn>
                              <a:cxn ang="0">
                                <a:pos x="T2" y="T3"/>
                              </a:cxn>
                              <a:cxn ang="0">
                                <a:pos x="T4" y="T5"/>
                              </a:cxn>
                              <a:cxn ang="0">
                                <a:pos x="T6" y="T7"/>
                              </a:cxn>
                              <a:cxn ang="0">
                                <a:pos x="T8" y="T9"/>
                              </a:cxn>
                            </a:cxnLst>
                            <a:rect l="0" t="0" r="r" b="b"/>
                            <a:pathLst>
                              <a:path w="4046220" h="632460">
                                <a:moveTo>
                                  <a:pt x="0" y="0"/>
                                </a:moveTo>
                                <a:lnTo>
                                  <a:pt x="4046220" y="0"/>
                                </a:lnTo>
                                <a:lnTo>
                                  <a:pt x="4046220" y="632460"/>
                                </a:lnTo>
                                <a:lnTo>
                                  <a:pt x="0" y="632460"/>
                                </a:lnTo>
                                <a:lnTo>
                                  <a:pt x="0" y="0"/>
                                </a:lnTo>
                              </a:path>
                            </a:pathLst>
                          </a:custGeom>
                          <a:solidFill>
                            <a:srgbClr val="FFCC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4938345" name="Shape 4272"/>
                        <wps:cNvSpPr>
                          <a:spLocks noChangeArrowheads="1"/>
                        </wps:cNvSpPr>
                        <wps:spPr bwMode="auto">
                          <a:xfrm>
                            <a:off x="9429" y="33362"/>
                            <a:ext cx="40462" cy="6324"/>
                          </a:xfrm>
                          <a:custGeom>
                            <a:avLst/>
                            <a:gdLst>
                              <a:gd name="T0" fmla="*/ 0 w 4046220"/>
                              <a:gd name="T1" fmla="*/ 632460 h 632460"/>
                              <a:gd name="T2" fmla="*/ 4046220 w 4046220"/>
                              <a:gd name="T3" fmla="*/ 632460 h 632460"/>
                              <a:gd name="T4" fmla="*/ 4046220 w 4046220"/>
                              <a:gd name="T5" fmla="*/ 0 h 632460"/>
                              <a:gd name="T6" fmla="*/ 0 w 4046220"/>
                              <a:gd name="T7" fmla="*/ 0 h 632460"/>
                            </a:gdLst>
                            <a:ahLst/>
                            <a:cxnLst>
                              <a:cxn ang="0">
                                <a:pos x="T0" y="T1"/>
                              </a:cxn>
                              <a:cxn ang="0">
                                <a:pos x="T2" y="T3"/>
                              </a:cxn>
                              <a:cxn ang="0">
                                <a:pos x="T4" y="T5"/>
                              </a:cxn>
                              <a:cxn ang="0">
                                <a:pos x="T6" y="T7"/>
                              </a:cxn>
                            </a:cxnLst>
                            <a:rect l="0" t="0" r="r" b="b"/>
                            <a:pathLst>
                              <a:path w="4046220" h="632460">
                                <a:moveTo>
                                  <a:pt x="0" y="632460"/>
                                </a:moveTo>
                                <a:lnTo>
                                  <a:pt x="4046220" y="632460"/>
                                </a:lnTo>
                                <a:lnTo>
                                  <a:pt x="4046220" y="0"/>
                                </a:lnTo>
                                <a:lnTo>
                                  <a:pt x="0" y="0"/>
                                </a:lnTo>
                                <a:close/>
                              </a:path>
                            </a:pathLst>
                          </a:custGeom>
                          <a:noFill/>
                          <a:ln w="12700">
                            <a:solidFill>
                              <a:srgbClr val="172C51"/>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511190930" name="Rectangle 4273"/>
                        <wps:cNvSpPr>
                          <a:spLocks noChangeArrowheads="1"/>
                        </wps:cNvSpPr>
                        <wps:spPr bwMode="auto">
                          <a:xfrm>
                            <a:off x="12240" y="34521"/>
                            <a:ext cx="14466"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3BA3C" w14:textId="77777777" w:rsidR="00486B50" w:rsidRDefault="00486B50" w:rsidP="006A6666">
                              <w:r>
                                <w:rPr>
                                  <w:rFonts w:ascii="Times New Roman" w:eastAsia="Times New Roman" w:hAnsi="Times New Roman" w:cs="Times New Roman"/>
                                  <w:b/>
                                </w:rPr>
                                <w:t xml:space="preserve">Total number of </w:t>
                              </w:r>
                            </w:p>
                          </w:txbxContent>
                        </wps:txbx>
                        <wps:bodyPr rot="0" vert="horz" wrap="square" lIns="0" tIns="0" rIns="0" bIns="0" anchor="t" anchorCtr="0" upright="1">
                          <a:noAutofit/>
                        </wps:bodyPr>
                      </wps:wsp>
                      <wps:wsp>
                        <wps:cNvPr id="1611857190" name="Rectangle 4274"/>
                        <wps:cNvSpPr>
                          <a:spLocks noChangeArrowheads="1"/>
                        </wps:cNvSpPr>
                        <wps:spPr bwMode="auto">
                          <a:xfrm>
                            <a:off x="23121" y="34521"/>
                            <a:ext cx="8166"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B3029" w14:textId="77777777" w:rsidR="00486B50" w:rsidRDefault="00486B50" w:rsidP="006A6666">
                              <w:r>
                                <w:rPr>
                                  <w:rFonts w:ascii="Times New Roman" w:eastAsia="Times New Roman" w:hAnsi="Times New Roman" w:cs="Times New Roman"/>
                                  <w:b/>
                                </w:rPr>
                                <w:t>literature</w:t>
                              </w:r>
                            </w:p>
                          </w:txbxContent>
                        </wps:txbx>
                        <wps:bodyPr rot="0" vert="horz" wrap="square" lIns="0" tIns="0" rIns="0" bIns="0" anchor="t" anchorCtr="0" upright="1">
                          <a:noAutofit/>
                        </wps:bodyPr>
                      </wps:wsp>
                      <wps:wsp>
                        <wps:cNvPr id="1151845202" name="Rectangle 4275"/>
                        <wps:cNvSpPr>
                          <a:spLocks noChangeArrowheads="1"/>
                        </wps:cNvSpPr>
                        <wps:spPr bwMode="auto">
                          <a:xfrm>
                            <a:off x="29263" y="34521"/>
                            <a:ext cx="788"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EB4A2" w14:textId="77777777" w:rsidR="00486B50" w:rsidRDefault="00486B50" w:rsidP="006A6666">
                              <w:r>
                                <w:rPr>
                                  <w:rFonts w:ascii="Times New Roman" w:eastAsia="Times New Roman" w:hAnsi="Times New Roman" w:cs="Times New Roman"/>
                                  <w:b/>
                                </w:rPr>
                                <w:t>s</w:t>
                              </w:r>
                            </w:p>
                          </w:txbxContent>
                        </wps:txbx>
                        <wps:bodyPr rot="0" vert="horz" wrap="square" lIns="0" tIns="0" rIns="0" bIns="0" anchor="t" anchorCtr="0" upright="1">
                          <a:noAutofit/>
                        </wps:bodyPr>
                      </wps:wsp>
                      <wps:wsp>
                        <wps:cNvPr id="1471156405" name="Rectangle 4276"/>
                        <wps:cNvSpPr>
                          <a:spLocks noChangeArrowheads="1"/>
                        </wps:cNvSpPr>
                        <wps:spPr bwMode="auto">
                          <a:xfrm>
                            <a:off x="29857" y="34521"/>
                            <a:ext cx="506"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89FE5"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196782852" name="Rectangle 4277"/>
                        <wps:cNvSpPr>
                          <a:spLocks noChangeArrowheads="1"/>
                        </wps:cNvSpPr>
                        <wps:spPr bwMode="auto">
                          <a:xfrm>
                            <a:off x="30238" y="34521"/>
                            <a:ext cx="22894"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8DBD4" w14:textId="77777777" w:rsidR="00486B50" w:rsidRDefault="00486B50" w:rsidP="006A6666">
                              <w:r>
                                <w:rPr>
                                  <w:rFonts w:ascii="Times New Roman" w:eastAsia="Times New Roman" w:hAnsi="Times New Roman" w:cs="Times New Roman"/>
                                  <w:b/>
                                </w:rPr>
                                <w:t xml:space="preserve">after removal of duplicate </w:t>
                              </w:r>
                            </w:p>
                          </w:txbxContent>
                        </wps:txbx>
                        <wps:bodyPr rot="0" vert="horz" wrap="square" lIns="0" tIns="0" rIns="0" bIns="0" anchor="t" anchorCtr="0" upright="1">
                          <a:noAutofit/>
                        </wps:bodyPr>
                      </wps:wsp>
                      <wps:wsp>
                        <wps:cNvPr id="1286015573" name="Rectangle 4278"/>
                        <wps:cNvSpPr>
                          <a:spLocks noChangeArrowheads="1"/>
                        </wps:cNvSpPr>
                        <wps:spPr bwMode="auto">
                          <a:xfrm>
                            <a:off x="23952" y="36418"/>
                            <a:ext cx="11977"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C4917" w14:textId="77777777" w:rsidR="00486B50" w:rsidRDefault="00486B50" w:rsidP="006A6666">
                              <w:r>
                                <w:rPr>
                                  <w:rFonts w:ascii="Times New Roman" w:eastAsia="Times New Roman" w:hAnsi="Times New Roman" w:cs="Times New Roman"/>
                                  <w:b/>
                                </w:rPr>
                                <w:t>literature (N=</w:t>
                              </w:r>
                            </w:p>
                          </w:txbxContent>
                        </wps:txbx>
                        <wps:bodyPr rot="0" vert="horz" wrap="square" lIns="0" tIns="0" rIns="0" bIns="0" anchor="t" anchorCtr="0" upright="1">
                          <a:noAutofit/>
                        </wps:bodyPr>
                      </wps:wsp>
                      <wps:wsp>
                        <wps:cNvPr id="138194576" name="Rectangle 4279"/>
                        <wps:cNvSpPr>
                          <a:spLocks noChangeArrowheads="1"/>
                        </wps:cNvSpPr>
                        <wps:spPr bwMode="auto">
                          <a:xfrm>
                            <a:off x="32961" y="36418"/>
                            <a:ext cx="506"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2B338"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795949479" name="Rectangle 4280"/>
                        <wps:cNvSpPr>
                          <a:spLocks noChangeArrowheads="1"/>
                        </wps:cNvSpPr>
                        <wps:spPr bwMode="auto">
                          <a:xfrm>
                            <a:off x="33339" y="36418"/>
                            <a:ext cx="3385" cy="1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866DA" w14:textId="201C8710" w:rsidR="00486B50" w:rsidRDefault="00486B50" w:rsidP="006A6666">
                              <w:r>
                                <w:rPr>
                                  <w:rFonts w:ascii="Times New Roman" w:eastAsia="Times New Roman" w:hAnsi="Times New Roman" w:cs="Times New Roman"/>
                                  <w:b/>
                                </w:rPr>
                                <w:t>155)()</w:t>
                              </w:r>
                            </w:p>
                          </w:txbxContent>
                        </wps:txbx>
                        <wps:bodyPr rot="0" vert="horz" wrap="square" lIns="0" tIns="0" rIns="0" bIns="0" anchor="t" anchorCtr="0" upright="1">
                          <a:noAutofit/>
                        </wps:bodyPr>
                      </wps:wsp>
                      <wps:wsp>
                        <wps:cNvPr id="1790429026" name="Rectangle 4281"/>
                        <wps:cNvSpPr>
                          <a:spLocks noChangeArrowheads="1"/>
                        </wps:cNvSpPr>
                        <wps:spPr bwMode="auto">
                          <a:xfrm>
                            <a:off x="35377" y="36093"/>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71D0"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855236717" name="Shape 75302"/>
                        <wps:cNvSpPr>
                          <a:spLocks noChangeArrowheads="1"/>
                        </wps:cNvSpPr>
                        <wps:spPr bwMode="auto">
                          <a:xfrm>
                            <a:off x="10058" y="45478"/>
                            <a:ext cx="40462" cy="6019"/>
                          </a:xfrm>
                          <a:custGeom>
                            <a:avLst/>
                            <a:gdLst>
                              <a:gd name="T0" fmla="*/ 0 w 4046220"/>
                              <a:gd name="T1" fmla="*/ 0 h 601980"/>
                              <a:gd name="T2" fmla="*/ 4046220 w 4046220"/>
                              <a:gd name="T3" fmla="*/ 0 h 601980"/>
                              <a:gd name="T4" fmla="*/ 4046220 w 4046220"/>
                              <a:gd name="T5" fmla="*/ 601980 h 601980"/>
                              <a:gd name="T6" fmla="*/ 0 w 4046220"/>
                              <a:gd name="T7" fmla="*/ 601980 h 601980"/>
                              <a:gd name="T8" fmla="*/ 0 w 4046220"/>
                              <a:gd name="T9" fmla="*/ 0 h 601980"/>
                            </a:gdLst>
                            <a:ahLst/>
                            <a:cxnLst>
                              <a:cxn ang="0">
                                <a:pos x="T0" y="T1"/>
                              </a:cxn>
                              <a:cxn ang="0">
                                <a:pos x="T2" y="T3"/>
                              </a:cxn>
                              <a:cxn ang="0">
                                <a:pos x="T4" y="T5"/>
                              </a:cxn>
                              <a:cxn ang="0">
                                <a:pos x="T6" y="T7"/>
                              </a:cxn>
                              <a:cxn ang="0">
                                <a:pos x="T8" y="T9"/>
                              </a:cxn>
                            </a:cxnLst>
                            <a:rect l="0" t="0" r="r" b="b"/>
                            <a:pathLst>
                              <a:path w="4046220" h="601980">
                                <a:moveTo>
                                  <a:pt x="0" y="0"/>
                                </a:moveTo>
                                <a:lnTo>
                                  <a:pt x="4046220" y="0"/>
                                </a:lnTo>
                                <a:lnTo>
                                  <a:pt x="4046220" y="601980"/>
                                </a:lnTo>
                                <a:lnTo>
                                  <a:pt x="0" y="601980"/>
                                </a:lnTo>
                                <a:lnTo>
                                  <a:pt x="0" y="0"/>
                                </a:lnTo>
                              </a:path>
                            </a:pathLst>
                          </a:custGeom>
                          <a:solidFill>
                            <a:srgbClr val="99FFCC"/>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02226963" name="Shape 4283"/>
                        <wps:cNvSpPr>
                          <a:spLocks noChangeArrowheads="1"/>
                        </wps:cNvSpPr>
                        <wps:spPr bwMode="auto">
                          <a:xfrm>
                            <a:off x="10058" y="45478"/>
                            <a:ext cx="40462" cy="6019"/>
                          </a:xfrm>
                          <a:custGeom>
                            <a:avLst/>
                            <a:gdLst>
                              <a:gd name="T0" fmla="*/ 0 w 4046220"/>
                              <a:gd name="T1" fmla="*/ 601980 h 601980"/>
                              <a:gd name="T2" fmla="*/ 4046220 w 4046220"/>
                              <a:gd name="T3" fmla="*/ 601980 h 601980"/>
                              <a:gd name="T4" fmla="*/ 4046220 w 4046220"/>
                              <a:gd name="T5" fmla="*/ 0 h 601980"/>
                              <a:gd name="T6" fmla="*/ 0 w 4046220"/>
                              <a:gd name="T7" fmla="*/ 0 h 601980"/>
                            </a:gdLst>
                            <a:ahLst/>
                            <a:cxnLst>
                              <a:cxn ang="0">
                                <a:pos x="T0" y="T1"/>
                              </a:cxn>
                              <a:cxn ang="0">
                                <a:pos x="T2" y="T3"/>
                              </a:cxn>
                              <a:cxn ang="0">
                                <a:pos x="T4" y="T5"/>
                              </a:cxn>
                              <a:cxn ang="0">
                                <a:pos x="T6" y="T7"/>
                              </a:cxn>
                            </a:cxnLst>
                            <a:rect l="0" t="0" r="r" b="b"/>
                            <a:pathLst>
                              <a:path w="4046220" h="601980">
                                <a:moveTo>
                                  <a:pt x="0" y="601980"/>
                                </a:moveTo>
                                <a:lnTo>
                                  <a:pt x="4046220" y="601980"/>
                                </a:lnTo>
                                <a:lnTo>
                                  <a:pt x="4046220" y="0"/>
                                </a:lnTo>
                                <a:lnTo>
                                  <a:pt x="0" y="0"/>
                                </a:ln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581731821" name="Rectangle 4284"/>
                        <wps:cNvSpPr>
                          <a:spLocks noChangeArrowheads="1"/>
                        </wps:cNvSpPr>
                        <wps:spPr bwMode="auto">
                          <a:xfrm>
                            <a:off x="12049" y="46484"/>
                            <a:ext cx="49008"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C72FA" w14:textId="77777777" w:rsidR="00486B50" w:rsidRDefault="00486B50" w:rsidP="006A6666">
                              <w:r>
                                <w:rPr>
                                  <w:rFonts w:ascii="Times New Roman" w:eastAsia="Times New Roman" w:hAnsi="Times New Roman" w:cs="Times New Roman"/>
                                  <w:b/>
                                </w:rPr>
                                <w:t xml:space="preserve">Total number of literatures after skimming abstract and </w:t>
                              </w:r>
                            </w:p>
                          </w:txbxContent>
                        </wps:txbx>
                        <wps:bodyPr rot="0" vert="horz" wrap="square" lIns="0" tIns="0" rIns="0" bIns="0" anchor="t" anchorCtr="0" upright="1">
                          <a:noAutofit/>
                        </wps:bodyPr>
                      </wps:wsp>
                      <wps:wsp>
                        <wps:cNvPr id="495746831" name="Rectangle 4285"/>
                        <wps:cNvSpPr>
                          <a:spLocks noChangeArrowheads="1"/>
                        </wps:cNvSpPr>
                        <wps:spPr bwMode="auto">
                          <a:xfrm>
                            <a:off x="24584" y="48382"/>
                            <a:ext cx="8162"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8F33D" w14:textId="77777777" w:rsidR="00486B50" w:rsidRDefault="00486B50" w:rsidP="006A6666">
                              <w:r>
                                <w:rPr>
                                  <w:rFonts w:ascii="Times New Roman" w:eastAsia="Times New Roman" w:hAnsi="Times New Roman" w:cs="Times New Roman"/>
                                  <w:b/>
                                </w:rPr>
                                <w:t>main text</w:t>
                              </w:r>
                            </w:p>
                          </w:txbxContent>
                        </wps:txbx>
                        <wps:bodyPr rot="0" vert="horz" wrap="square" lIns="0" tIns="0" rIns="0" bIns="0" anchor="t" anchorCtr="0" upright="1">
                          <a:noAutofit/>
                        </wps:bodyPr>
                      </wps:wsp>
                      <wps:wsp>
                        <wps:cNvPr id="1033781847" name="Rectangle 4286"/>
                        <wps:cNvSpPr>
                          <a:spLocks noChangeArrowheads="1"/>
                        </wps:cNvSpPr>
                        <wps:spPr bwMode="auto">
                          <a:xfrm>
                            <a:off x="30726" y="48382"/>
                            <a:ext cx="506"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49103"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010944927" name="Rectangle 57475"/>
                        <wps:cNvSpPr>
                          <a:spLocks noChangeArrowheads="1"/>
                        </wps:cNvSpPr>
                        <wps:spPr bwMode="auto">
                          <a:xfrm>
                            <a:off x="32710" y="48382"/>
                            <a:ext cx="4363"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AFECB" w14:textId="550A022D" w:rsidR="00486B50" w:rsidRDefault="00486B50" w:rsidP="006A6666">
                              <w:r>
                                <w:rPr>
                                  <w:rFonts w:ascii="Times New Roman" w:eastAsia="Times New Roman" w:hAnsi="Times New Roman" w:cs="Times New Roman"/>
                                  <w:b/>
                                </w:rPr>
                                <w:t>= 103)</w:t>
                              </w:r>
                            </w:p>
                          </w:txbxContent>
                        </wps:txbx>
                        <wps:bodyPr rot="0" vert="horz" wrap="square" lIns="0" tIns="0" rIns="0" bIns="0" anchor="t" anchorCtr="0" upright="1">
                          <a:noAutofit/>
                        </wps:bodyPr>
                      </wps:wsp>
                      <wps:wsp>
                        <wps:cNvPr id="530283305" name="Rectangle 57474"/>
                        <wps:cNvSpPr>
                          <a:spLocks noChangeArrowheads="1"/>
                        </wps:cNvSpPr>
                        <wps:spPr bwMode="auto">
                          <a:xfrm>
                            <a:off x="31109" y="48382"/>
                            <a:ext cx="674"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2AE06" w14:textId="77777777" w:rsidR="00486B50" w:rsidRDefault="00486B50" w:rsidP="006A6666">
                              <w:r>
                                <w:rPr>
                                  <w:rFonts w:ascii="Times New Roman" w:eastAsia="Times New Roman" w:hAnsi="Times New Roman" w:cs="Times New Roman"/>
                                  <w:b/>
                                </w:rPr>
                                <w:t>(</w:t>
                              </w:r>
                            </w:p>
                          </w:txbxContent>
                        </wps:txbx>
                        <wps:bodyPr rot="0" vert="horz" wrap="square" lIns="0" tIns="0" rIns="0" bIns="0" anchor="t" anchorCtr="0" upright="1">
                          <a:noAutofit/>
                        </wps:bodyPr>
                      </wps:wsp>
                      <wps:wsp>
                        <wps:cNvPr id="1893730030" name="Rectangle 57477"/>
                        <wps:cNvSpPr>
                          <a:spLocks noChangeArrowheads="1"/>
                        </wps:cNvSpPr>
                        <wps:spPr bwMode="auto">
                          <a:xfrm>
                            <a:off x="31617" y="48382"/>
                            <a:ext cx="1463"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22CB3" w14:textId="77777777" w:rsidR="00486B50" w:rsidRDefault="00486B50" w:rsidP="006A6666">
                              <w:r>
                                <w:rPr>
                                  <w:rFonts w:ascii="Times New Roman" w:eastAsia="Times New Roman" w:hAnsi="Times New Roman" w:cs="Times New Roman"/>
                                  <w:b/>
                                </w:rPr>
                                <w:t>N</w:t>
                              </w:r>
                            </w:p>
                          </w:txbxContent>
                        </wps:txbx>
                        <wps:bodyPr rot="0" vert="horz" wrap="square" lIns="0" tIns="0" rIns="0" bIns="0" anchor="t" anchorCtr="0" upright="1">
                          <a:noAutofit/>
                        </wps:bodyPr>
                      </wps:wsp>
                      <wps:wsp>
                        <wps:cNvPr id="939299969" name="Rectangle 4288"/>
                        <wps:cNvSpPr>
                          <a:spLocks noChangeArrowheads="1"/>
                        </wps:cNvSpPr>
                        <wps:spPr bwMode="auto">
                          <a:xfrm>
                            <a:off x="35994" y="48056"/>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7383E"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489436524" name="Shape 75303"/>
                        <wps:cNvSpPr>
                          <a:spLocks noChangeArrowheads="1"/>
                        </wps:cNvSpPr>
                        <wps:spPr bwMode="auto">
                          <a:xfrm>
                            <a:off x="10668" y="56756"/>
                            <a:ext cx="40081" cy="5867"/>
                          </a:xfrm>
                          <a:custGeom>
                            <a:avLst/>
                            <a:gdLst>
                              <a:gd name="T0" fmla="*/ 0 w 4008120"/>
                              <a:gd name="T1" fmla="*/ 0 h 586740"/>
                              <a:gd name="T2" fmla="*/ 4008120 w 4008120"/>
                              <a:gd name="T3" fmla="*/ 0 h 586740"/>
                              <a:gd name="T4" fmla="*/ 4008120 w 4008120"/>
                              <a:gd name="T5" fmla="*/ 586740 h 586740"/>
                              <a:gd name="T6" fmla="*/ 0 w 4008120"/>
                              <a:gd name="T7" fmla="*/ 586740 h 586740"/>
                              <a:gd name="T8" fmla="*/ 0 w 4008120"/>
                              <a:gd name="T9" fmla="*/ 0 h 586740"/>
                            </a:gdLst>
                            <a:ahLst/>
                            <a:cxnLst>
                              <a:cxn ang="0">
                                <a:pos x="T0" y="T1"/>
                              </a:cxn>
                              <a:cxn ang="0">
                                <a:pos x="T2" y="T3"/>
                              </a:cxn>
                              <a:cxn ang="0">
                                <a:pos x="T4" y="T5"/>
                              </a:cxn>
                              <a:cxn ang="0">
                                <a:pos x="T6" y="T7"/>
                              </a:cxn>
                              <a:cxn ang="0">
                                <a:pos x="T8" y="T9"/>
                              </a:cxn>
                            </a:cxnLst>
                            <a:rect l="0" t="0" r="r" b="b"/>
                            <a:pathLst>
                              <a:path w="4008120" h="586740">
                                <a:moveTo>
                                  <a:pt x="0" y="0"/>
                                </a:moveTo>
                                <a:lnTo>
                                  <a:pt x="4008120" y="0"/>
                                </a:lnTo>
                                <a:lnTo>
                                  <a:pt x="4008120" y="586740"/>
                                </a:lnTo>
                                <a:lnTo>
                                  <a:pt x="0" y="586740"/>
                                </a:lnTo>
                                <a:lnTo>
                                  <a:pt x="0" y="0"/>
                                </a:lnTo>
                              </a:path>
                            </a:pathLst>
                          </a:custGeom>
                          <a:solidFill>
                            <a:srgbClr val="FFE69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7688615" name="Shape 4290"/>
                        <wps:cNvSpPr>
                          <a:spLocks noChangeArrowheads="1"/>
                        </wps:cNvSpPr>
                        <wps:spPr bwMode="auto">
                          <a:xfrm>
                            <a:off x="10668" y="56756"/>
                            <a:ext cx="40081" cy="5867"/>
                          </a:xfrm>
                          <a:custGeom>
                            <a:avLst/>
                            <a:gdLst>
                              <a:gd name="T0" fmla="*/ 0 w 4008120"/>
                              <a:gd name="T1" fmla="*/ 586740 h 586740"/>
                              <a:gd name="T2" fmla="*/ 4008120 w 4008120"/>
                              <a:gd name="T3" fmla="*/ 586740 h 586740"/>
                              <a:gd name="T4" fmla="*/ 4008120 w 4008120"/>
                              <a:gd name="T5" fmla="*/ 0 h 586740"/>
                              <a:gd name="T6" fmla="*/ 0 w 4008120"/>
                              <a:gd name="T7" fmla="*/ 0 h 586740"/>
                            </a:gdLst>
                            <a:ahLst/>
                            <a:cxnLst>
                              <a:cxn ang="0">
                                <a:pos x="T0" y="T1"/>
                              </a:cxn>
                              <a:cxn ang="0">
                                <a:pos x="T2" y="T3"/>
                              </a:cxn>
                              <a:cxn ang="0">
                                <a:pos x="T4" y="T5"/>
                              </a:cxn>
                              <a:cxn ang="0">
                                <a:pos x="T6" y="T7"/>
                              </a:cxn>
                            </a:cxnLst>
                            <a:rect l="0" t="0" r="r" b="b"/>
                            <a:pathLst>
                              <a:path w="4008120" h="586740">
                                <a:moveTo>
                                  <a:pt x="0" y="586740"/>
                                </a:moveTo>
                                <a:lnTo>
                                  <a:pt x="4008120" y="586740"/>
                                </a:lnTo>
                                <a:lnTo>
                                  <a:pt x="4008120" y="0"/>
                                </a:lnTo>
                                <a:lnTo>
                                  <a:pt x="0" y="0"/>
                                </a:ln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96045319" name="Rectangle 4291"/>
                        <wps:cNvSpPr>
                          <a:spLocks noChangeArrowheads="1"/>
                        </wps:cNvSpPr>
                        <wps:spPr bwMode="auto">
                          <a:xfrm>
                            <a:off x="10990" y="57446"/>
                            <a:ext cx="44685"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7B177" w14:textId="2B5910F0" w:rsidR="00486B50" w:rsidRDefault="00486B50" w:rsidP="006A6666">
                              <w:r>
                                <w:rPr>
                                  <w:rFonts w:ascii="Times New Roman" w:eastAsia="Times New Roman" w:hAnsi="Times New Roman" w:cs="Times New Roman"/>
                                  <w:b/>
                                </w:rPr>
                                <w:t>Total literatures included from google scholar for the study</w:t>
                              </w:r>
                            </w:p>
                          </w:txbxContent>
                        </wps:txbx>
                        <wps:bodyPr rot="0" vert="horz" wrap="square" lIns="0" tIns="0" rIns="0" bIns="0" anchor="t" anchorCtr="0" upright="1">
                          <a:noAutofit/>
                        </wps:bodyPr>
                      </wps:wsp>
                      <wps:wsp>
                        <wps:cNvPr id="883673739" name="Rectangle 4292"/>
                        <wps:cNvSpPr>
                          <a:spLocks noChangeArrowheads="1"/>
                        </wps:cNvSpPr>
                        <wps:spPr bwMode="auto">
                          <a:xfrm>
                            <a:off x="47508" y="57686"/>
                            <a:ext cx="1520"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D7B13"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874475854" name="Rectangle 4293"/>
                        <wps:cNvSpPr>
                          <a:spLocks noChangeArrowheads="1"/>
                        </wps:cNvSpPr>
                        <wps:spPr bwMode="auto">
                          <a:xfrm>
                            <a:off x="48651" y="57686"/>
                            <a:ext cx="1520"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B117B"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710605197" name="Rectangle 57480"/>
                        <wps:cNvSpPr>
                          <a:spLocks noChangeArrowheads="1"/>
                        </wps:cNvSpPr>
                        <wps:spPr bwMode="auto">
                          <a:xfrm>
                            <a:off x="29865" y="59583"/>
                            <a:ext cx="4363"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4A8B3" w14:textId="06D99D3D" w:rsidR="00486B50" w:rsidRDefault="00486B50" w:rsidP="006A6666">
                              <w:r>
                                <w:rPr>
                                  <w:rFonts w:ascii="Times New Roman" w:eastAsia="Times New Roman" w:hAnsi="Times New Roman" w:cs="Times New Roman"/>
                                  <w:b/>
                                </w:rPr>
                                <w:t>= 103)</w:t>
                              </w:r>
                            </w:p>
                          </w:txbxContent>
                        </wps:txbx>
                        <wps:bodyPr rot="0" vert="horz" wrap="square" lIns="0" tIns="0" rIns="0" bIns="0" anchor="t" anchorCtr="0" upright="1">
                          <a:noAutofit/>
                        </wps:bodyPr>
                      </wps:wsp>
                      <wps:wsp>
                        <wps:cNvPr id="90668845" name="Rectangle 57479"/>
                        <wps:cNvSpPr>
                          <a:spLocks noChangeArrowheads="1"/>
                        </wps:cNvSpPr>
                        <wps:spPr bwMode="auto">
                          <a:xfrm>
                            <a:off x="28257" y="59583"/>
                            <a:ext cx="674"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A776D" w14:textId="77777777" w:rsidR="00486B50" w:rsidRDefault="00486B50" w:rsidP="006A6666">
                              <w:r>
                                <w:rPr>
                                  <w:rFonts w:ascii="Times New Roman" w:eastAsia="Times New Roman" w:hAnsi="Times New Roman" w:cs="Times New Roman"/>
                                  <w:b/>
                                </w:rPr>
                                <w:t>(</w:t>
                              </w:r>
                            </w:p>
                          </w:txbxContent>
                        </wps:txbx>
                        <wps:bodyPr rot="0" vert="horz" wrap="square" lIns="0" tIns="0" rIns="0" bIns="0" anchor="t" anchorCtr="0" upright="1">
                          <a:noAutofit/>
                        </wps:bodyPr>
                      </wps:wsp>
                      <wps:wsp>
                        <wps:cNvPr id="148871890" name="Rectangle 57481"/>
                        <wps:cNvSpPr>
                          <a:spLocks noChangeArrowheads="1"/>
                        </wps:cNvSpPr>
                        <wps:spPr bwMode="auto">
                          <a:xfrm>
                            <a:off x="28764" y="59583"/>
                            <a:ext cx="1463"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5EEAA" w14:textId="77777777" w:rsidR="00486B50" w:rsidRDefault="00486B50" w:rsidP="006A6666">
                              <w:r>
                                <w:rPr>
                                  <w:rFonts w:ascii="Times New Roman" w:eastAsia="Times New Roman" w:hAnsi="Times New Roman" w:cs="Times New Roman"/>
                                  <w:b/>
                                </w:rPr>
                                <w:t>N</w:t>
                              </w:r>
                            </w:p>
                          </w:txbxContent>
                        </wps:txbx>
                        <wps:bodyPr rot="0" vert="horz" wrap="square" lIns="0" tIns="0" rIns="0" bIns="0" anchor="t" anchorCtr="0" upright="1">
                          <a:noAutofit/>
                        </wps:bodyPr>
                      </wps:wsp>
                      <wps:wsp>
                        <wps:cNvPr id="869445624" name="Rectangle 4295"/>
                        <wps:cNvSpPr>
                          <a:spLocks noChangeArrowheads="1"/>
                        </wps:cNvSpPr>
                        <wps:spPr bwMode="auto">
                          <a:xfrm>
                            <a:off x="33152" y="59257"/>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507EA"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931869290" name="Shape 4296"/>
                        <wps:cNvSpPr>
                          <a:spLocks noChangeArrowheads="1"/>
                        </wps:cNvSpPr>
                        <wps:spPr bwMode="auto">
                          <a:xfrm>
                            <a:off x="52578" y="22237"/>
                            <a:ext cx="11125" cy="5105"/>
                          </a:xfrm>
                          <a:custGeom>
                            <a:avLst/>
                            <a:gdLst>
                              <a:gd name="T0" fmla="*/ 85090 w 1112520"/>
                              <a:gd name="T1" fmla="*/ 0 h 510540"/>
                              <a:gd name="T2" fmla="*/ 1027430 w 1112520"/>
                              <a:gd name="T3" fmla="*/ 0 h 510540"/>
                              <a:gd name="T4" fmla="*/ 1112520 w 1112520"/>
                              <a:gd name="T5" fmla="*/ 85090 h 510540"/>
                              <a:gd name="T6" fmla="*/ 1112520 w 1112520"/>
                              <a:gd name="T7" fmla="*/ 425450 h 510540"/>
                              <a:gd name="T8" fmla="*/ 1027430 w 1112520"/>
                              <a:gd name="T9" fmla="*/ 510540 h 510540"/>
                              <a:gd name="T10" fmla="*/ 85090 w 1112520"/>
                              <a:gd name="T11" fmla="*/ 510540 h 510540"/>
                              <a:gd name="T12" fmla="*/ 0 w 1112520"/>
                              <a:gd name="T13" fmla="*/ 425450 h 510540"/>
                              <a:gd name="T14" fmla="*/ 0 w 1112520"/>
                              <a:gd name="T15" fmla="*/ 85090 h 510540"/>
                              <a:gd name="T16" fmla="*/ 85090 w 1112520"/>
                              <a:gd name="T17" fmla="*/ 0 h 5105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12520" h="510540">
                                <a:moveTo>
                                  <a:pt x="85090" y="0"/>
                                </a:moveTo>
                                <a:lnTo>
                                  <a:pt x="1027430" y="0"/>
                                </a:lnTo>
                                <a:cubicBezTo>
                                  <a:pt x="1074420" y="0"/>
                                  <a:pt x="1112520" y="38100"/>
                                  <a:pt x="1112520" y="85090"/>
                                </a:cubicBezTo>
                                <a:lnTo>
                                  <a:pt x="1112520" y="425450"/>
                                </a:lnTo>
                                <a:cubicBezTo>
                                  <a:pt x="1112520" y="472440"/>
                                  <a:pt x="1074420" y="510540"/>
                                  <a:pt x="1027430" y="510540"/>
                                </a:cubicBezTo>
                                <a:lnTo>
                                  <a:pt x="85090" y="510540"/>
                                </a:lnTo>
                                <a:cubicBezTo>
                                  <a:pt x="38100" y="510540"/>
                                  <a:pt x="0" y="472440"/>
                                  <a:pt x="0" y="425450"/>
                                </a:cubicBezTo>
                                <a:lnTo>
                                  <a:pt x="0" y="85090"/>
                                </a:lnTo>
                                <a:cubicBezTo>
                                  <a:pt x="0" y="38100"/>
                                  <a:pt x="38100" y="0"/>
                                  <a:pt x="85090" y="0"/>
                                </a:cubicBezTo>
                                <a:close/>
                              </a:path>
                            </a:pathLst>
                          </a:custGeom>
                          <a:solidFill>
                            <a:srgbClr val="F2F2F2"/>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76404632" name="Shape 4297"/>
                        <wps:cNvSpPr>
                          <a:spLocks noChangeArrowheads="1"/>
                        </wps:cNvSpPr>
                        <wps:spPr bwMode="auto">
                          <a:xfrm>
                            <a:off x="52578" y="22237"/>
                            <a:ext cx="11125" cy="5105"/>
                          </a:xfrm>
                          <a:custGeom>
                            <a:avLst/>
                            <a:gdLst>
                              <a:gd name="T0" fmla="*/ 0 w 1112520"/>
                              <a:gd name="T1" fmla="*/ 85090 h 510540"/>
                              <a:gd name="T2" fmla="*/ 85090 w 1112520"/>
                              <a:gd name="T3" fmla="*/ 0 h 510540"/>
                              <a:gd name="T4" fmla="*/ 1027430 w 1112520"/>
                              <a:gd name="T5" fmla="*/ 0 h 510540"/>
                              <a:gd name="T6" fmla="*/ 1112520 w 1112520"/>
                              <a:gd name="T7" fmla="*/ 85090 h 510540"/>
                              <a:gd name="T8" fmla="*/ 1112520 w 1112520"/>
                              <a:gd name="T9" fmla="*/ 425450 h 510540"/>
                              <a:gd name="T10" fmla="*/ 1027430 w 1112520"/>
                              <a:gd name="T11" fmla="*/ 510540 h 510540"/>
                              <a:gd name="T12" fmla="*/ 85090 w 1112520"/>
                              <a:gd name="T13" fmla="*/ 510540 h 510540"/>
                              <a:gd name="T14" fmla="*/ 0 w 1112520"/>
                              <a:gd name="T15" fmla="*/ 425450 h 51054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12520" h="510540">
                                <a:moveTo>
                                  <a:pt x="0" y="85090"/>
                                </a:moveTo>
                                <a:cubicBezTo>
                                  <a:pt x="0" y="38100"/>
                                  <a:pt x="38100" y="0"/>
                                  <a:pt x="85090" y="0"/>
                                </a:cubicBezTo>
                                <a:lnTo>
                                  <a:pt x="1027430" y="0"/>
                                </a:lnTo>
                                <a:cubicBezTo>
                                  <a:pt x="1074420" y="0"/>
                                  <a:pt x="1112520" y="38100"/>
                                  <a:pt x="1112520" y="85090"/>
                                </a:cubicBezTo>
                                <a:lnTo>
                                  <a:pt x="1112520" y="425450"/>
                                </a:lnTo>
                                <a:cubicBezTo>
                                  <a:pt x="1112520" y="472440"/>
                                  <a:pt x="1074420" y="510540"/>
                                  <a:pt x="1027430" y="510540"/>
                                </a:cubicBezTo>
                                <a:lnTo>
                                  <a:pt x="85090" y="510540"/>
                                </a:lnTo>
                                <a:cubicBezTo>
                                  <a:pt x="38100" y="510540"/>
                                  <a:pt x="0" y="472440"/>
                                  <a:pt x="0" y="425450"/>
                                </a:cubicBezTo>
                                <a:close/>
                              </a:path>
                            </a:pathLst>
                          </a:custGeom>
                          <a:noFill/>
                          <a:ln w="12700">
                            <a:solidFill>
                              <a:srgbClr val="172C51"/>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37267512" name="Rectangle 4298"/>
                        <wps:cNvSpPr>
                          <a:spLocks noChangeArrowheads="1"/>
                        </wps:cNvSpPr>
                        <wps:spPr bwMode="auto">
                          <a:xfrm>
                            <a:off x="55097" y="23401"/>
                            <a:ext cx="8616"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A1085" w14:textId="77777777" w:rsidR="00486B50" w:rsidRDefault="00486B50" w:rsidP="006A6666">
                              <w:r>
                                <w:rPr>
                                  <w:rFonts w:ascii="Times New Roman" w:eastAsia="Times New Roman" w:hAnsi="Times New Roman" w:cs="Times New Roman"/>
                                  <w:b/>
                                </w:rPr>
                                <w:t xml:space="preserve">Excluded </w:t>
                              </w:r>
                            </w:p>
                          </w:txbxContent>
                        </wps:txbx>
                        <wps:bodyPr rot="0" vert="horz" wrap="square" lIns="0" tIns="0" rIns="0" bIns="0" anchor="t" anchorCtr="0" upright="1">
                          <a:noAutofit/>
                        </wps:bodyPr>
                      </wps:wsp>
                      <wps:wsp>
                        <wps:cNvPr id="301756261" name="Rectangle 4299"/>
                        <wps:cNvSpPr>
                          <a:spLocks noChangeArrowheads="1"/>
                        </wps:cNvSpPr>
                        <wps:spPr bwMode="auto">
                          <a:xfrm>
                            <a:off x="56240" y="25291"/>
                            <a:ext cx="5067"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5FBCA" w14:textId="3AB37D46" w:rsidR="00486B50" w:rsidRDefault="00486B50" w:rsidP="006A6666">
                              <w:r>
                                <w:rPr>
                                  <w:rFonts w:ascii="Times New Roman" w:eastAsia="Times New Roman" w:hAnsi="Times New Roman" w:cs="Times New Roman"/>
                                  <w:b/>
                                </w:rPr>
                                <w:t>#1663</w:t>
                              </w:r>
                            </w:p>
                          </w:txbxContent>
                        </wps:txbx>
                        <wps:bodyPr rot="0" vert="horz" wrap="square" lIns="0" tIns="0" rIns="0" bIns="0" anchor="t" anchorCtr="0" upright="1">
                          <a:noAutofit/>
                        </wps:bodyPr>
                      </wps:wsp>
                      <wps:wsp>
                        <wps:cNvPr id="1443995071" name="Rectangle 4300"/>
                        <wps:cNvSpPr>
                          <a:spLocks noChangeArrowheads="1"/>
                        </wps:cNvSpPr>
                        <wps:spPr bwMode="auto">
                          <a:xfrm>
                            <a:off x="60053" y="24965"/>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34796"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250156204" name="Shape 4301"/>
                        <wps:cNvSpPr>
                          <a:spLocks noChangeArrowheads="1"/>
                        </wps:cNvSpPr>
                        <wps:spPr bwMode="auto">
                          <a:xfrm>
                            <a:off x="53187" y="33896"/>
                            <a:ext cx="10820" cy="5410"/>
                          </a:xfrm>
                          <a:custGeom>
                            <a:avLst/>
                            <a:gdLst>
                              <a:gd name="T0" fmla="*/ 90170 w 1082040"/>
                              <a:gd name="T1" fmla="*/ 0 h 541020"/>
                              <a:gd name="T2" fmla="*/ 991870 w 1082040"/>
                              <a:gd name="T3" fmla="*/ 0 h 541020"/>
                              <a:gd name="T4" fmla="*/ 1082040 w 1082040"/>
                              <a:gd name="T5" fmla="*/ 90170 h 541020"/>
                              <a:gd name="T6" fmla="*/ 1082040 w 1082040"/>
                              <a:gd name="T7" fmla="*/ 450850 h 541020"/>
                              <a:gd name="T8" fmla="*/ 991870 w 1082040"/>
                              <a:gd name="T9" fmla="*/ 541020 h 541020"/>
                              <a:gd name="T10" fmla="*/ 90170 w 1082040"/>
                              <a:gd name="T11" fmla="*/ 541020 h 541020"/>
                              <a:gd name="T12" fmla="*/ 0 w 1082040"/>
                              <a:gd name="T13" fmla="*/ 450850 h 541020"/>
                              <a:gd name="T14" fmla="*/ 0 w 1082040"/>
                              <a:gd name="T15" fmla="*/ 90170 h 541020"/>
                              <a:gd name="T16" fmla="*/ 90170 w 1082040"/>
                              <a:gd name="T17" fmla="*/ 0 h 5410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82040" h="541020">
                                <a:moveTo>
                                  <a:pt x="90170" y="0"/>
                                </a:moveTo>
                                <a:lnTo>
                                  <a:pt x="991870" y="0"/>
                                </a:lnTo>
                                <a:cubicBezTo>
                                  <a:pt x="1041654" y="0"/>
                                  <a:pt x="1082040" y="40386"/>
                                  <a:pt x="1082040" y="90170"/>
                                </a:cubicBezTo>
                                <a:lnTo>
                                  <a:pt x="1082040" y="450850"/>
                                </a:lnTo>
                                <a:cubicBezTo>
                                  <a:pt x="1082040" y="500634"/>
                                  <a:pt x="1041654" y="541020"/>
                                  <a:pt x="991870" y="541020"/>
                                </a:cubicBezTo>
                                <a:lnTo>
                                  <a:pt x="90170" y="541020"/>
                                </a:lnTo>
                                <a:cubicBezTo>
                                  <a:pt x="40386" y="541020"/>
                                  <a:pt x="0" y="500634"/>
                                  <a:pt x="0" y="450850"/>
                                </a:cubicBezTo>
                                <a:lnTo>
                                  <a:pt x="0" y="90170"/>
                                </a:lnTo>
                                <a:cubicBezTo>
                                  <a:pt x="0" y="40386"/>
                                  <a:pt x="40386" y="0"/>
                                  <a:pt x="90170" y="0"/>
                                </a:cubicBezTo>
                                <a:close/>
                              </a:path>
                            </a:pathLst>
                          </a:custGeom>
                          <a:solidFill>
                            <a:srgbClr val="F2F2F2"/>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0663945" name="Shape 4302"/>
                        <wps:cNvSpPr>
                          <a:spLocks noChangeArrowheads="1"/>
                        </wps:cNvSpPr>
                        <wps:spPr bwMode="auto">
                          <a:xfrm>
                            <a:off x="53187" y="33896"/>
                            <a:ext cx="10820" cy="5410"/>
                          </a:xfrm>
                          <a:custGeom>
                            <a:avLst/>
                            <a:gdLst>
                              <a:gd name="T0" fmla="*/ 0 w 1082040"/>
                              <a:gd name="T1" fmla="*/ 90170 h 541020"/>
                              <a:gd name="T2" fmla="*/ 90170 w 1082040"/>
                              <a:gd name="T3" fmla="*/ 0 h 541020"/>
                              <a:gd name="T4" fmla="*/ 991870 w 1082040"/>
                              <a:gd name="T5" fmla="*/ 0 h 541020"/>
                              <a:gd name="T6" fmla="*/ 1082040 w 1082040"/>
                              <a:gd name="T7" fmla="*/ 90170 h 541020"/>
                              <a:gd name="T8" fmla="*/ 1082040 w 1082040"/>
                              <a:gd name="T9" fmla="*/ 450850 h 541020"/>
                              <a:gd name="T10" fmla="*/ 991870 w 1082040"/>
                              <a:gd name="T11" fmla="*/ 541020 h 541020"/>
                              <a:gd name="T12" fmla="*/ 90170 w 1082040"/>
                              <a:gd name="T13" fmla="*/ 541020 h 541020"/>
                              <a:gd name="T14" fmla="*/ 0 w 1082040"/>
                              <a:gd name="T15" fmla="*/ 450850 h 5410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82040" h="541020">
                                <a:moveTo>
                                  <a:pt x="0" y="90170"/>
                                </a:moveTo>
                                <a:cubicBezTo>
                                  <a:pt x="0" y="40386"/>
                                  <a:pt x="40386" y="0"/>
                                  <a:pt x="90170" y="0"/>
                                </a:cubicBezTo>
                                <a:lnTo>
                                  <a:pt x="991870" y="0"/>
                                </a:lnTo>
                                <a:cubicBezTo>
                                  <a:pt x="1041654" y="0"/>
                                  <a:pt x="1082040" y="40386"/>
                                  <a:pt x="1082040" y="90170"/>
                                </a:cubicBezTo>
                                <a:lnTo>
                                  <a:pt x="1082040" y="450850"/>
                                </a:lnTo>
                                <a:cubicBezTo>
                                  <a:pt x="1082040" y="500634"/>
                                  <a:pt x="1041654" y="541020"/>
                                  <a:pt x="991870" y="541020"/>
                                </a:cubicBezTo>
                                <a:lnTo>
                                  <a:pt x="90170" y="541020"/>
                                </a:lnTo>
                                <a:cubicBezTo>
                                  <a:pt x="40386" y="541020"/>
                                  <a:pt x="0" y="500634"/>
                                  <a:pt x="0" y="450850"/>
                                </a:cubicBez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978952454" name="Rectangle 4303"/>
                        <wps:cNvSpPr>
                          <a:spLocks noChangeArrowheads="1"/>
                        </wps:cNvSpPr>
                        <wps:spPr bwMode="auto">
                          <a:xfrm>
                            <a:off x="55547" y="35085"/>
                            <a:ext cx="8616"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FE989" w14:textId="77777777" w:rsidR="00486B50" w:rsidRDefault="00486B50" w:rsidP="006A6666">
                              <w:r>
                                <w:rPr>
                                  <w:rFonts w:ascii="Times New Roman" w:eastAsia="Times New Roman" w:hAnsi="Times New Roman" w:cs="Times New Roman"/>
                                  <w:b/>
                                </w:rPr>
                                <w:t xml:space="preserve">Excluded </w:t>
                              </w:r>
                            </w:p>
                          </w:txbxContent>
                        </wps:txbx>
                        <wps:bodyPr rot="0" vert="horz" wrap="square" lIns="0" tIns="0" rIns="0" bIns="0" anchor="t" anchorCtr="0" upright="1">
                          <a:noAutofit/>
                        </wps:bodyPr>
                      </wps:wsp>
                      <wps:wsp>
                        <wps:cNvPr id="1338395347" name="Rectangle 4304"/>
                        <wps:cNvSpPr>
                          <a:spLocks noChangeArrowheads="1"/>
                        </wps:cNvSpPr>
                        <wps:spPr bwMode="auto">
                          <a:xfrm>
                            <a:off x="57023" y="37081"/>
                            <a:ext cx="4279" cy="1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CC902" w14:textId="6A693626" w:rsidR="00486B50" w:rsidRDefault="00486B50" w:rsidP="006A6666">
                              <w:r>
                                <w:rPr>
                                  <w:rFonts w:ascii="Times New Roman" w:eastAsia="Times New Roman" w:hAnsi="Times New Roman" w:cs="Times New Roman"/>
                                  <w:b/>
                                </w:rPr>
                                <w:t>#102</w:t>
                              </w:r>
                            </w:p>
                          </w:txbxContent>
                        </wps:txbx>
                        <wps:bodyPr rot="0" vert="horz" wrap="square" lIns="0" tIns="0" rIns="0" bIns="0" anchor="t" anchorCtr="0" upright="1">
                          <a:noAutofit/>
                        </wps:bodyPr>
                      </wps:wsp>
                      <wps:wsp>
                        <wps:cNvPr id="1333070690" name="Rectangle 4305"/>
                        <wps:cNvSpPr>
                          <a:spLocks noChangeArrowheads="1"/>
                        </wps:cNvSpPr>
                        <wps:spPr bwMode="auto">
                          <a:xfrm>
                            <a:off x="59740" y="36649"/>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D3F10"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246782853" name="Shape 4306"/>
                        <wps:cNvSpPr>
                          <a:spLocks noChangeArrowheads="1"/>
                        </wps:cNvSpPr>
                        <wps:spPr bwMode="auto">
                          <a:xfrm>
                            <a:off x="54025" y="46240"/>
                            <a:ext cx="10363" cy="5181"/>
                          </a:xfrm>
                          <a:custGeom>
                            <a:avLst/>
                            <a:gdLst>
                              <a:gd name="T0" fmla="*/ 109220 w 1036320"/>
                              <a:gd name="T1" fmla="*/ 0 h 518159"/>
                              <a:gd name="T2" fmla="*/ 927100 w 1036320"/>
                              <a:gd name="T3" fmla="*/ 0 h 518159"/>
                              <a:gd name="T4" fmla="*/ 1036320 w 1036320"/>
                              <a:gd name="T5" fmla="*/ 109220 h 518159"/>
                              <a:gd name="T6" fmla="*/ 1036320 w 1036320"/>
                              <a:gd name="T7" fmla="*/ 408940 h 518159"/>
                              <a:gd name="T8" fmla="*/ 927100 w 1036320"/>
                              <a:gd name="T9" fmla="*/ 518159 h 518159"/>
                              <a:gd name="T10" fmla="*/ 109220 w 1036320"/>
                              <a:gd name="T11" fmla="*/ 518159 h 518159"/>
                              <a:gd name="T12" fmla="*/ 0 w 1036320"/>
                              <a:gd name="T13" fmla="*/ 408940 h 518159"/>
                              <a:gd name="T14" fmla="*/ 0 w 1036320"/>
                              <a:gd name="T15" fmla="*/ 109220 h 518159"/>
                              <a:gd name="T16" fmla="*/ 109220 w 1036320"/>
                              <a:gd name="T17" fmla="*/ 0 h 518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36320" h="518159">
                                <a:moveTo>
                                  <a:pt x="109220" y="0"/>
                                </a:moveTo>
                                <a:lnTo>
                                  <a:pt x="927100" y="0"/>
                                </a:lnTo>
                                <a:cubicBezTo>
                                  <a:pt x="987425" y="0"/>
                                  <a:pt x="1036320" y="48895"/>
                                  <a:pt x="1036320" y="109220"/>
                                </a:cubicBezTo>
                                <a:lnTo>
                                  <a:pt x="1036320" y="408940"/>
                                </a:lnTo>
                                <a:cubicBezTo>
                                  <a:pt x="1036320" y="469265"/>
                                  <a:pt x="987425" y="518159"/>
                                  <a:pt x="927100" y="518159"/>
                                </a:cubicBezTo>
                                <a:lnTo>
                                  <a:pt x="109220" y="518159"/>
                                </a:lnTo>
                                <a:cubicBezTo>
                                  <a:pt x="48895" y="518159"/>
                                  <a:pt x="0" y="469265"/>
                                  <a:pt x="0" y="408940"/>
                                </a:cubicBezTo>
                                <a:lnTo>
                                  <a:pt x="0" y="109220"/>
                                </a:lnTo>
                                <a:cubicBezTo>
                                  <a:pt x="0" y="48895"/>
                                  <a:pt x="48895" y="0"/>
                                  <a:pt x="109220" y="0"/>
                                </a:cubicBezTo>
                                <a:close/>
                              </a:path>
                            </a:pathLst>
                          </a:custGeom>
                          <a:solidFill>
                            <a:srgbClr val="F2F2F2"/>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23249929" name="Shape 4307"/>
                        <wps:cNvSpPr>
                          <a:spLocks noChangeArrowheads="1"/>
                        </wps:cNvSpPr>
                        <wps:spPr bwMode="auto">
                          <a:xfrm>
                            <a:off x="54025" y="46240"/>
                            <a:ext cx="10363" cy="5181"/>
                          </a:xfrm>
                          <a:custGeom>
                            <a:avLst/>
                            <a:gdLst>
                              <a:gd name="T0" fmla="*/ 0 w 1036320"/>
                              <a:gd name="T1" fmla="*/ 109220 h 518159"/>
                              <a:gd name="T2" fmla="*/ 109220 w 1036320"/>
                              <a:gd name="T3" fmla="*/ 0 h 518159"/>
                              <a:gd name="T4" fmla="*/ 927100 w 1036320"/>
                              <a:gd name="T5" fmla="*/ 0 h 518159"/>
                              <a:gd name="T6" fmla="*/ 1036320 w 1036320"/>
                              <a:gd name="T7" fmla="*/ 109220 h 518159"/>
                              <a:gd name="T8" fmla="*/ 1036320 w 1036320"/>
                              <a:gd name="T9" fmla="*/ 408940 h 518159"/>
                              <a:gd name="T10" fmla="*/ 927100 w 1036320"/>
                              <a:gd name="T11" fmla="*/ 518159 h 518159"/>
                              <a:gd name="T12" fmla="*/ 109220 w 1036320"/>
                              <a:gd name="T13" fmla="*/ 518159 h 518159"/>
                              <a:gd name="T14" fmla="*/ 0 w 1036320"/>
                              <a:gd name="T15" fmla="*/ 408940 h 51815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36320" h="518159">
                                <a:moveTo>
                                  <a:pt x="0" y="109220"/>
                                </a:moveTo>
                                <a:cubicBezTo>
                                  <a:pt x="0" y="48895"/>
                                  <a:pt x="48895" y="0"/>
                                  <a:pt x="109220" y="0"/>
                                </a:cubicBezTo>
                                <a:lnTo>
                                  <a:pt x="927100" y="0"/>
                                </a:lnTo>
                                <a:cubicBezTo>
                                  <a:pt x="987425" y="0"/>
                                  <a:pt x="1036320" y="48895"/>
                                  <a:pt x="1036320" y="109220"/>
                                </a:cubicBezTo>
                                <a:lnTo>
                                  <a:pt x="1036320" y="408940"/>
                                </a:lnTo>
                                <a:cubicBezTo>
                                  <a:pt x="1036320" y="469265"/>
                                  <a:pt x="987425" y="518159"/>
                                  <a:pt x="927100" y="518159"/>
                                </a:cubicBezTo>
                                <a:lnTo>
                                  <a:pt x="109220" y="518159"/>
                                </a:lnTo>
                                <a:cubicBezTo>
                                  <a:pt x="48895" y="518159"/>
                                  <a:pt x="0" y="469265"/>
                                  <a:pt x="0" y="408940"/>
                                </a:cubicBez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389577152" name="Rectangle 4308"/>
                        <wps:cNvSpPr>
                          <a:spLocks noChangeArrowheads="1"/>
                        </wps:cNvSpPr>
                        <wps:spPr bwMode="auto">
                          <a:xfrm>
                            <a:off x="56164" y="47475"/>
                            <a:ext cx="8616"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420B3" w14:textId="77777777" w:rsidR="00486B50" w:rsidRDefault="00486B50" w:rsidP="006A6666">
                              <w:r>
                                <w:rPr>
                                  <w:rFonts w:ascii="Times New Roman" w:eastAsia="Times New Roman" w:hAnsi="Times New Roman" w:cs="Times New Roman"/>
                                  <w:b/>
                                </w:rPr>
                                <w:t xml:space="preserve">Excluded </w:t>
                              </w:r>
                            </w:p>
                          </w:txbxContent>
                        </wps:txbx>
                        <wps:bodyPr rot="0" vert="horz" wrap="square" lIns="0" tIns="0" rIns="0" bIns="0" anchor="t" anchorCtr="0" upright="1">
                          <a:noAutofit/>
                        </wps:bodyPr>
                      </wps:wsp>
                      <wps:wsp>
                        <wps:cNvPr id="1771846162" name="Rectangle 4309"/>
                        <wps:cNvSpPr>
                          <a:spLocks noChangeArrowheads="1"/>
                        </wps:cNvSpPr>
                        <wps:spPr bwMode="auto">
                          <a:xfrm>
                            <a:off x="57946" y="49230"/>
                            <a:ext cx="3351" cy="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B9A5C" w14:textId="7C347552" w:rsidR="00486B50" w:rsidRDefault="00486B50" w:rsidP="006A6666">
                              <w:r>
                                <w:rPr>
                                  <w:rFonts w:ascii="Times New Roman" w:eastAsia="Times New Roman" w:hAnsi="Times New Roman" w:cs="Times New Roman"/>
                                  <w:b/>
                                </w:rPr>
                                <w:t>#52</w:t>
                              </w:r>
                            </w:p>
                          </w:txbxContent>
                        </wps:txbx>
                        <wps:bodyPr rot="0" vert="horz" wrap="square" lIns="0" tIns="0" rIns="0" bIns="0" anchor="t" anchorCtr="0" upright="1">
                          <a:noAutofit/>
                        </wps:bodyPr>
                      </wps:wsp>
                      <wps:wsp>
                        <wps:cNvPr id="1757671125" name="Rectangle 4310"/>
                        <wps:cNvSpPr>
                          <a:spLocks noChangeArrowheads="1"/>
                        </wps:cNvSpPr>
                        <wps:spPr bwMode="auto">
                          <a:xfrm>
                            <a:off x="59977" y="49047"/>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EAAFF" w14:textId="77777777" w:rsidR="00486B50" w:rsidRDefault="00486B50" w:rsidP="006A6666">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2076961911" name="Shape 4312"/>
                        <wps:cNvSpPr>
                          <a:spLocks noChangeArrowheads="1"/>
                        </wps:cNvSpPr>
                        <wps:spPr bwMode="auto">
                          <a:xfrm>
                            <a:off x="717" y="0"/>
                            <a:ext cx="3219" cy="15513"/>
                          </a:xfrm>
                          <a:custGeom>
                            <a:avLst/>
                            <a:gdLst>
                              <a:gd name="T0" fmla="*/ 53657 w 321945"/>
                              <a:gd name="T1" fmla="*/ 0 h 1551305"/>
                              <a:gd name="T2" fmla="*/ 268288 w 321945"/>
                              <a:gd name="T3" fmla="*/ 0 h 1551305"/>
                              <a:gd name="T4" fmla="*/ 321945 w 321945"/>
                              <a:gd name="T5" fmla="*/ 53721 h 1551305"/>
                              <a:gd name="T6" fmla="*/ 321945 w 321945"/>
                              <a:gd name="T7" fmla="*/ 1497711 h 1551305"/>
                              <a:gd name="T8" fmla="*/ 268288 w 321945"/>
                              <a:gd name="T9" fmla="*/ 1551305 h 1551305"/>
                              <a:gd name="T10" fmla="*/ 53657 w 321945"/>
                              <a:gd name="T11" fmla="*/ 1551305 h 1551305"/>
                              <a:gd name="T12" fmla="*/ 0 w 321945"/>
                              <a:gd name="T13" fmla="*/ 1497711 h 1551305"/>
                              <a:gd name="T14" fmla="*/ 0 w 321945"/>
                              <a:gd name="T15" fmla="*/ 53721 h 1551305"/>
                              <a:gd name="T16" fmla="*/ 53657 w 321945"/>
                              <a:gd name="T17" fmla="*/ 0 h 1551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945" h="1551305">
                                <a:moveTo>
                                  <a:pt x="53657" y="0"/>
                                </a:moveTo>
                                <a:lnTo>
                                  <a:pt x="268288" y="0"/>
                                </a:lnTo>
                                <a:cubicBezTo>
                                  <a:pt x="297942" y="0"/>
                                  <a:pt x="321945" y="24003"/>
                                  <a:pt x="321945" y="53721"/>
                                </a:cubicBezTo>
                                <a:lnTo>
                                  <a:pt x="321945" y="1497711"/>
                                </a:lnTo>
                                <a:cubicBezTo>
                                  <a:pt x="321945" y="1527302"/>
                                  <a:pt x="297942" y="1551305"/>
                                  <a:pt x="268288" y="1551305"/>
                                </a:cubicBezTo>
                                <a:lnTo>
                                  <a:pt x="53657" y="1551305"/>
                                </a:lnTo>
                                <a:cubicBezTo>
                                  <a:pt x="24016" y="1551305"/>
                                  <a:pt x="0" y="1527302"/>
                                  <a:pt x="0" y="1497711"/>
                                </a:cubicBezTo>
                                <a:lnTo>
                                  <a:pt x="0" y="53721"/>
                                </a:lnTo>
                                <a:cubicBezTo>
                                  <a:pt x="0" y="24003"/>
                                  <a:pt x="24016" y="0"/>
                                  <a:pt x="53657" y="0"/>
                                </a:cubicBezTo>
                                <a:close/>
                              </a:path>
                            </a:pathLst>
                          </a:custGeom>
                          <a:solidFill>
                            <a:srgbClr val="DAE3F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47477141" name="Shape 4314"/>
                        <wps:cNvSpPr>
                          <a:spLocks noChangeArrowheads="1"/>
                        </wps:cNvSpPr>
                        <wps:spPr bwMode="auto">
                          <a:xfrm>
                            <a:off x="717" y="0"/>
                            <a:ext cx="3219" cy="15513"/>
                          </a:xfrm>
                          <a:custGeom>
                            <a:avLst/>
                            <a:gdLst>
                              <a:gd name="T0" fmla="*/ 53657 w 321945"/>
                              <a:gd name="T1" fmla="*/ 1551305 h 1551305"/>
                              <a:gd name="T2" fmla="*/ 0 w 321945"/>
                              <a:gd name="T3" fmla="*/ 1497711 h 1551305"/>
                              <a:gd name="T4" fmla="*/ 0 w 321945"/>
                              <a:gd name="T5" fmla="*/ 53721 h 1551305"/>
                              <a:gd name="T6" fmla="*/ 53657 w 321945"/>
                              <a:gd name="T7" fmla="*/ 0 h 1551305"/>
                              <a:gd name="T8" fmla="*/ 268288 w 321945"/>
                              <a:gd name="T9" fmla="*/ 0 h 1551305"/>
                              <a:gd name="T10" fmla="*/ 321945 w 321945"/>
                              <a:gd name="T11" fmla="*/ 53721 h 1551305"/>
                              <a:gd name="T12" fmla="*/ 321945 w 321945"/>
                              <a:gd name="T13" fmla="*/ 1497711 h 1551305"/>
                              <a:gd name="T14" fmla="*/ 268288 w 321945"/>
                              <a:gd name="T15" fmla="*/ 1551305 h 15513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1945" h="1551305">
                                <a:moveTo>
                                  <a:pt x="53657" y="1551305"/>
                                </a:moveTo>
                                <a:cubicBezTo>
                                  <a:pt x="24016" y="1551305"/>
                                  <a:pt x="0" y="1527302"/>
                                  <a:pt x="0" y="1497711"/>
                                </a:cubicBezTo>
                                <a:lnTo>
                                  <a:pt x="0" y="53721"/>
                                </a:lnTo>
                                <a:cubicBezTo>
                                  <a:pt x="0" y="24003"/>
                                  <a:pt x="24016" y="0"/>
                                  <a:pt x="53657" y="0"/>
                                </a:cubicBezTo>
                                <a:lnTo>
                                  <a:pt x="268288" y="0"/>
                                </a:lnTo>
                                <a:cubicBezTo>
                                  <a:pt x="297942" y="0"/>
                                  <a:pt x="321945" y="24003"/>
                                  <a:pt x="321945" y="53721"/>
                                </a:cubicBezTo>
                                <a:lnTo>
                                  <a:pt x="321945" y="1497711"/>
                                </a:lnTo>
                                <a:cubicBezTo>
                                  <a:pt x="321945" y="1527302"/>
                                  <a:pt x="297942" y="1551305"/>
                                  <a:pt x="268288" y="1551305"/>
                                </a:cubicBez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602462489" name="Rectangle 4317"/>
                        <wps:cNvSpPr>
                          <a:spLocks noChangeArrowheads="1"/>
                        </wps:cNvSpPr>
                        <wps:spPr bwMode="auto">
                          <a:xfrm rot="16200000">
                            <a:off x="-6515" y="5274"/>
                            <a:ext cx="17188" cy="181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8380BF0" w14:textId="77777777" w:rsidR="00486B50" w:rsidRDefault="00486B50" w:rsidP="006A6666">
                              <w:r>
                                <w:rPr>
                                  <w:rFonts w:ascii="Times New Roman" w:eastAsia="Times New Roman" w:hAnsi="Times New Roman" w:cs="Times New Roman"/>
                                  <w:b/>
                                </w:rPr>
                                <w:t>IDENTIFICATION</w:t>
                              </w:r>
                            </w:p>
                          </w:txbxContent>
                        </wps:txbx>
                        <wps:bodyPr rot="0" vert="vert270" wrap="square" lIns="0" tIns="0" rIns="0" bIns="0" anchor="t" anchorCtr="0" upright="1">
                          <a:noAutofit/>
                        </wps:bodyPr>
                      </wps:wsp>
                      <wps:wsp>
                        <wps:cNvPr id="998448959" name="Rectangle 4318"/>
                        <wps:cNvSpPr>
                          <a:spLocks noChangeArrowheads="1"/>
                        </wps:cNvSpPr>
                        <wps:spPr bwMode="auto">
                          <a:xfrm rot="16200000">
                            <a:off x="2332" y="-78"/>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AEDB4" w14:textId="77777777" w:rsidR="00486B50" w:rsidRDefault="00486B50" w:rsidP="006A6666">
                              <w:r>
                                <w:rPr>
                                  <w:rFonts w:ascii="Times New Roman" w:eastAsia="Times New Roman" w:hAnsi="Times New Roman" w:cs="Times New Roman"/>
                                  <w:b/>
                                </w:rPr>
                                <w:t xml:space="preserve"> </w:t>
                              </w:r>
                            </w:p>
                          </w:txbxContent>
                        </wps:txbx>
                        <wps:bodyPr rot="0" vert="vert270" wrap="square" lIns="0" tIns="0" rIns="0" bIns="0" anchor="t" anchorCtr="0" upright="1">
                          <a:noAutofit/>
                        </wps:bodyPr>
                      </wps:wsp>
                      <wps:wsp>
                        <wps:cNvPr id="1065348569" name="Shape 4320"/>
                        <wps:cNvSpPr>
                          <a:spLocks noChangeArrowheads="1"/>
                        </wps:cNvSpPr>
                        <wps:spPr bwMode="auto">
                          <a:xfrm>
                            <a:off x="914" y="16675"/>
                            <a:ext cx="2895" cy="12649"/>
                          </a:xfrm>
                          <a:custGeom>
                            <a:avLst/>
                            <a:gdLst>
                              <a:gd name="T0" fmla="*/ 48260 w 289560"/>
                              <a:gd name="T1" fmla="*/ 0 h 1264920"/>
                              <a:gd name="T2" fmla="*/ 241300 w 289560"/>
                              <a:gd name="T3" fmla="*/ 0 h 1264920"/>
                              <a:gd name="T4" fmla="*/ 289560 w 289560"/>
                              <a:gd name="T5" fmla="*/ 48260 h 1264920"/>
                              <a:gd name="T6" fmla="*/ 289560 w 289560"/>
                              <a:gd name="T7" fmla="*/ 1216660 h 1264920"/>
                              <a:gd name="T8" fmla="*/ 241300 w 289560"/>
                              <a:gd name="T9" fmla="*/ 1264920 h 1264920"/>
                              <a:gd name="T10" fmla="*/ 48260 w 289560"/>
                              <a:gd name="T11" fmla="*/ 1264920 h 1264920"/>
                              <a:gd name="T12" fmla="*/ 0 w 289560"/>
                              <a:gd name="T13" fmla="*/ 1216660 h 1264920"/>
                              <a:gd name="T14" fmla="*/ 0 w 289560"/>
                              <a:gd name="T15" fmla="*/ 48260 h 1264920"/>
                              <a:gd name="T16" fmla="*/ 48260 w 289560"/>
                              <a:gd name="T17" fmla="*/ 0 h 12649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9560" h="1264920">
                                <a:moveTo>
                                  <a:pt x="48260" y="0"/>
                                </a:moveTo>
                                <a:lnTo>
                                  <a:pt x="241300" y="0"/>
                                </a:lnTo>
                                <a:cubicBezTo>
                                  <a:pt x="267970" y="0"/>
                                  <a:pt x="289560" y="21590"/>
                                  <a:pt x="289560" y="48260"/>
                                </a:cubicBezTo>
                                <a:lnTo>
                                  <a:pt x="289560" y="1216660"/>
                                </a:lnTo>
                                <a:cubicBezTo>
                                  <a:pt x="289560" y="1243330"/>
                                  <a:pt x="267970" y="1264920"/>
                                  <a:pt x="241300" y="1264920"/>
                                </a:cubicBezTo>
                                <a:lnTo>
                                  <a:pt x="48260" y="1264920"/>
                                </a:lnTo>
                                <a:cubicBezTo>
                                  <a:pt x="21603" y="1264920"/>
                                  <a:pt x="0" y="1243330"/>
                                  <a:pt x="0" y="1216660"/>
                                </a:cubicBezTo>
                                <a:lnTo>
                                  <a:pt x="0" y="48260"/>
                                </a:lnTo>
                                <a:cubicBezTo>
                                  <a:pt x="0" y="21590"/>
                                  <a:pt x="21603" y="0"/>
                                  <a:pt x="48260" y="0"/>
                                </a:cubicBezTo>
                                <a:close/>
                              </a:path>
                            </a:pathLst>
                          </a:custGeom>
                          <a:solidFill>
                            <a:srgbClr val="DAE3F3"/>
                          </a:solidFill>
                          <a:ln w="0">
                            <a:solidFill>
                              <a:srgbClr val="000000">
                                <a:alpha val="0"/>
                              </a:srgbClr>
                            </a:solidFill>
                            <a:miter lim="1000000"/>
                            <a:headEnd/>
                            <a:tailEnd/>
                          </a:ln>
                        </wps:spPr>
                        <wps:txbx>
                          <w:txbxContent>
                            <w:p w14:paraId="3FF392AA" w14:textId="2BE16F89" w:rsidR="00FC2BD6" w:rsidRPr="00FC2BD6" w:rsidRDefault="00FC2BD6" w:rsidP="00FC2BD6">
                              <w:pPr>
                                <w:jc w:val="center"/>
                                <w:rPr>
                                  <w:lang w:val="en-US"/>
                                </w:rPr>
                              </w:pPr>
                            </w:p>
                          </w:txbxContent>
                        </wps:txbx>
                        <wps:bodyPr rot="0" vert="horz" wrap="square" lIns="91440" tIns="45720" rIns="91440" bIns="45720" anchor="t" anchorCtr="0" upright="1">
                          <a:noAutofit/>
                        </wps:bodyPr>
                      </wps:wsp>
                      <wps:wsp>
                        <wps:cNvPr id="1005614186" name="Shape 4322"/>
                        <wps:cNvSpPr>
                          <a:spLocks noChangeArrowheads="1"/>
                        </wps:cNvSpPr>
                        <wps:spPr bwMode="auto">
                          <a:xfrm>
                            <a:off x="914" y="16598"/>
                            <a:ext cx="2895" cy="12649"/>
                          </a:xfrm>
                          <a:custGeom>
                            <a:avLst/>
                            <a:gdLst>
                              <a:gd name="T0" fmla="*/ 48260 w 289560"/>
                              <a:gd name="T1" fmla="*/ 1264920 h 1264920"/>
                              <a:gd name="T2" fmla="*/ 0 w 289560"/>
                              <a:gd name="T3" fmla="*/ 1216660 h 1264920"/>
                              <a:gd name="T4" fmla="*/ 0 w 289560"/>
                              <a:gd name="T5" fmla="*/ 48260 h 1264920"/>
                              <a:gd name="T6" fmla="*/ 48260 w 289560"/>
                              <a:gd name="T7" fmla="*/ 0 h 1264920"/>
                              <a:gd name="T8" fmla="*/ 241300 w 289560"/>
                              <a:gd name="T9" fmla="*/ 0 h 1264920"/>
                              <a:gd name="T10" fmla="*/ 289560 w 289560"/>
                              <a:gd name="T11" fmla="*/ 48260 h 1264920"/>
                              <a:gd name="T12" fmla="*/ 289560 w 289560"/>
                              <a:gd name="T13" fmla="*/ 1216660 h 1264920"/>
                              <a:gd name="T14" fmla="*/ 241300 w 289560"/>
                              <a:gd name="T15" fmla="*/ 1264920 h 12649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9560" h="1264920">
                                <a:moveTo>
                                  <a:pt x="48260" y="1264920"/>
                                </a:moveTo>
                                <a:cubicBezTo>
                                  <a:pt x="21603" y="1264920"/>
                                  <a:pt x="0" y="1243330"/>
                                  <a:pt x="0" y="1216660"/>
                                </a:cubicBezTo>
                                <a:lnTo>
                                  <a:pt x="0" y="48260"/>
                                </a:lnTo>
                                <a:cubicBezTo>
                                  <a:pt x="0" y="21590"/>
                                  <a:pt x="21603" y="0"/>
                                  <a:pt x="48260" y="0"/>
                                </a:cubicBezTo>
                                <a:lnTo>
                                  <a:pt x="241300" y="0"/>
                                </a:lnTo>
                                <a:cubicBezTo>
                                  <a:pt x="267970" y="0"/>
                                  <a:pt x="289560" y="21590"/>
                                  <a:pt x="289560" y="48260"/>
                                </a:cubicBezTo>
                                <a:lnTo>
                                  <a:pt x="289560" y="1216660"/>
                                </a:lnTo>
                                <a:cubicBezTo>
                                  <a:pt x="289560" y="1243330"/>
                                  <a:pt x="267970" y="1264920"/>
                                  <a:pt x="241300" y="1264920"/>
                                </a:cubicBez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152928852" name="Rectangle 4325"/>
                        <wps:cNvSpPr>
                          <a:spLocks noChangeArrowheads="1"/>
                        </wps:cNvSpPr>
                        <wps:spPr bwMode="auto">
                          <a:xfrm rot="16200000">
                            <a:off x="-3748" y="20909"/>
                            <a:ext cx="12047" cy="1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3048D" w14:textId="77777777" w:rsidR="00486B50" w:rsidRDefault="00486B50" w:rsidP="006A6666">
                              <w:r>
                                <w:rPr>
                                  <w:rFonts w:ascii="Times New Roman" w:eastAsia="Times New Roman" w:hAnsi="Times New Roman" w:cs="Times New Roman"/>
                                  <w:b/>
                                  <w:sz w:val="24"/>
                                </w:rPr>
                                <w:t>SCREENING</w:t>
                              </w:r>
                            </w:p>
                          </w:txbxContent>
                        </wps:txbx>
                        <wps:bodyPr rot="0" vert="vert270" wrap="square" lIns="0" tIns="0" rIns="0" bIns="0" anchor="t" anchorCtr="0" upright="1">
                          <a:noAutofit/>
                        </wps:bodyPr>
                      </wps:wsp>
                      <wps:wsp>
                        <wps:cNvPr id="434625323" name="Rectangle 4326"/>
                        <wps:cNvSpPr>
                          <a:spLocks noChangeArrowheads="1"/>
                        </wps:cNvSpPr>
                        <wps:spPr bwMode="auto">
                          <a:xfrm rot="16200000">
                            <a:off x="2512" y="17013"/>
                            <a:ext cx="507" cy="2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2BB1D" w14:textId="77777777" w:rsidR="00486B50" w:rsidRDefault="00486B50" w:rsidP="006A6666">
                              <w:r>
                                <w:rPr>
                                  <w:rFonts w:ascii="Times New Roman" w:eastAsia="Times New Roman" w:hAnsi="Times New Roman" w:cs="Times New Roman"/>
                                  <w:b/>
                                  <w:sz w:val="24"/>
                                </w:rPr>
                                <w:t xml:space="preserve"> </w:t>
                              </w:r>
                            </w:p>
                          </w:txbxContent>
                        </wps:txbx>
                        <wps:bodyPr rot="0" vert="vert270" wrap="square" lIns="0" tIns="0" rIns="0" bIns="0" anchor="t" anchorCtr="0" upright="1">
                          <a:noAutofit/>
                        </wps:bodyPr>
                      </wps:wsp>
                      <wps:wsp>
                        <wps:cNvPr id="2017912728" name="Shape 4328"/>
                        <wps:cNvSpPr>
                          <a:spLocks noChangeArrowheads="1"/>
                        </wps:cNvSpPr>
                        <wps:spPr bwMode="auto">
                          <a:xfrm>
                            <a:off x="933" y="30822"/>
                            <a:ext cx="3143" cy="18421"/>
                          </a:xfrm>
                          <a:custGeom>
                            <a:avLst/>
                            <a:gdLst>
                              <a:gd name="T0" fmla="*/ 52388 w 314325"/>
                              <a:gd name="T1" fmla="*/ 0 h 1842135"/>
                              <a:gd name="T2" fmla="*/ 261938 w 314325"/>
                              <a:gd name="T3" fmla="*/ 0 h 1842135"/>
                              <a:gd name="T4" fmla="*/ 314325 w 314325"/>
                              <a:gd name="T5" fmla="*/ 52451 h 1842135"/>
                              <a:gd name="T6" fmla="*/ 314325 w 314325"/>
                              <a:gd name="T7" fmla="*/ 1789811 h 1842135"/>
                              <a:gd name="T8" fmla="*/ 261938 w 314325"/>
                              <a:gd name="T9" fmla="*/ 1842135 h 1842135"/>
                              <a:gd name="T10" fmla="*/ 52388 w 314325"/>
                              <a:gd name="T11" fmla="*/ 1842135 h 1842135"/>
                              <a:gd name="T12" fmla="*/ 0 w 314325"/>
                              <a:gd name="T13" fmla="*/ 1789811 h 1842135"/>
                              <a:gd name="T14" fmla="*/ 0 w 314325"/>
                              <a:gd name="T15" fmla="*/ 52451 h 1842135"/>
                              <a:gd name="T16" fmla="*/ 52388 w 314325"/>
                              <a:gd name="T17" fmla="*/ 0 h 1842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4325" h="1842135">
                                <a:moveTo>
                                  <a:pt x="52388" y="0"/>
                                </a:moveTo>
                                <a:lnTo>
                                  <a:pt x="261938" y="0"/>
                                </a:lnTo>
                                <a:cubicBezTo>
                                  <a:pt x="290830" y="0"/>
                                  <a:pt x="314325" y="23495"/>
                                  <a:pt x="314325" y="52451"/>
                                </a:cubicBezTo>
                                <a:lnTo>
                                  <a:pt x="314325" y="1789811"/>
                                </a:lnTo>
                                <a:cubicBezTo>
                                  <a:pt x="314325" y="1818639"/>
                                  <a:pt x="290830" y="1842135"/>
                                  <a:pt x="261938" y="1842135"/>
                                </a:cubicBezTo>
                                <a:lnTo>
                                  <a:pt x="52388" y="1842135"/>
                                </a:lnTo>
                                <a:cubicBezTo>
                                  <a:pt x="23457" y="1842135"/>
                                  <a:pt x="0" y="1818639"/>
                                  <a:pt x="0" y="1789811"/>
                                </a:cubicBezTo>
                                <a:lnTo>
                                  <a:pt x="0" y="52451"/>
                                </a:lnTo>
                                <a:cubicBezTo>
                                  <a:pt x="0" y="23495"/>
                                  <a:pt x="23457" y="0"/>
                                  <a:pt x="52388" y="0"/>
                                </a:cubicBezTo>
                                <a:close/>
                              </a:path>
                            </a:pathLst>
                          </a:custGeom>
                          <a:solidFill>
                            <a:srgbClr val="DAE3F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10858099" name="Shape 4330"/>
                        <wps:cNvSpPr>
                          <a:spLocks noChangeArrowheads="1"/>
                        </wps:cNvSpPr>
                        <wps:spPr bwMode="auto">
                          <a:xfrm>
                            <a:off x="933" y="30822"/>
                            <a:ext cx="3143" cy="18421"/>
                          </a:xfrm>
                          <a:custGeom>
                            <a:avLst/>
                            <a:gdLst>
                              <a:gd name="T0" fmla="*/ 52388 w 314325"/>
                              <a:gd name="T1" fmla="*/ 1842135 h 1842135"/>
                              <a:gd name="T2" fmla="*/ 0 w 314325"/>
                              <a:gd name="T3" fmla="*/ 1789811 h 1842135"/>
                              <a:gd name="T4" fmla="*/ 0 w 314325"/>
                              <a:gd name="T5" fmla="*/ 52451 h 1842135"/>
                              <a:gd name="T6" fmla="*/ 52388 w 314325"/>
                              <a:gd name="T7" fmla="*/ 0 h 1842135"/>
                              <a:gd name="T8" fmla="*/ 261938 w 314325"/>
                              <a:gd name="T9" fmla="*/ 0 h 1842135"/>
                              <a:gd name="T10" fmla="*/ 314325 w 314325"/>
                              <a:gd name="T11" fmla="*/ 52451 h 1842135"/>
                              <a:gd name="T12" fmla="*/ 314325 w 314325"/>
                              <a:gd name="T13" fmla="*/ 1789811 h 1842135"/>
                              <a:gd name="T14" fmla="*/ 261938 w 314325"/>
                              <a:gd name="T15" fmla="*/ 1842135 h 1842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4325" h="1842135">
                                <a:moveTo>
                                  <a:pt x="52388" y="1842135"/>
                                </a:moveTo>
                                <a:cubicBezTo>
                                  <a:pt x="23457" y="1842135"/>
                                  <a:pt x="0" y="1818639"/>
                                  <a:pt x="0" y="1789811"/>
                                </a:cubicBezTo>
                                <a:lnTo>
                                  <a:pt x="0" y="52451"/>
                                </a:lnTo>
                                <a:cubicBezTo>
                                  <a:pt x="0" y="23495"/>
                                  <a:pt x="23457" y="0"/>
                                  <a:pt x="52388" y="0"/>
                                </a:cubicBezTo>
                                <a:lnTo>
                                  <a:pt x="261938" y="0"/>
                                </a:lnTo>
                                <a:cubicBezTo>
                                  <a:pt x="290830" y="0"/>
                                  <a:pt x="314325" y="23495"/>
                                  <a:pt x="314325" y="52451"/>
                                </a:cubicBezTo>
                                <a:lnTo>
                                  <a:pt x="314325" y="1789811"/>
                                </a:lnTo>
                                <a:cubicBezTo>
                                  <a:pt x="314325" y="1818639"/>
                                  <a:pt x="290830" y="1842135"/>
                                  <a:pt x="261938" y="1842135"/>
                                </a:cubicBez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947315663" name="Rectangle 4333"/>
                        <wps:cNvSpPr>
                          <a:spLocks noChangeArrowheads="1"/>
                        </wps:cNvSpPr>
                        <wps:spPr bwMode="auto">
                          <a:xfrm rot="16200000">
                            <a:off x="-4103" y="37682"/>
                            <a:ext cx="12945"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81AAB" w14:textId="77777777" w:rsidR="00486B50" w:rsidRDefault="00486B50" w:rsidP="006A6666">
                              <w:r>
                                <w:rPr>
                                  <w:rFonts w:ascii="Times New Roman" w:eastAsia="Times New Roman" w:hAnsi="Times New Roman" w:cs="Times New Roman"/>
                                  <w:b/>
                                </w:rPr>
                                <w:t>ELIGIBILITY</w:t>
                              </w:r>
                            </w:p>
                          </w:txbxContent>
                        </wps:txbx>
                        <wps:bodyPr rot="0" vert="vert270" wrap="square" lIns="0" tIns="0" rIns="0" bIns="0" anchor="t" anchorCtr="0" upright="1">
                          <a:noAutofit/>
                        </wps:bodyPr>
                      </wps:wsp>
                      <wps:wsp>
                        <wps:cNvPr id="306184625" name="Rectangle 4334"/>
                        <wps:cNvSpPr>
                          <a:spLocks noChangeArrowheads="1"/>
                        </wps:cNvSpPr>
                        <wps:spPr bwMode="auto">
                          <a:xfrm rot="16200000">
                            <a:off x="2540" y="33802"/>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A4212" w14:textId="77777777" w:rsidR="00486B50" w:rsidRDefault="00486B50" w:rsidP="006A6666">
                              <w:r>
                                <w:rPr>
                                  <w:rFonts w:ascii="Times New Roman" w:eastAsia="Times New Roman" w:hAnsi="Times New Roman" w:cs="Times New Roman"/>
                                  <w:b/>
                                </w:rPr>
                                <w:t xml:space="preserve"> </w:t>
                              </w:r>
                            </w:p>
                          </w:txbxContent>
                        </wps:txbx>
                        <wps:bodyPr rot="0" vert="vert270" wrap="square" lIns="0" tIns="0" rIns="0" bIns="0" anchor="t" anchorCtr="0" upright="1">
                          <a:noAutofit/>
                        </wps:bodyPr>
                      </wps:wsp>
                      <wps:wsp>
                        <wps:cNvPr id="33380675" name="Shape 4336"/>
                        <wps:cNvSpPr>
                          <a:spLocks noChangeArrowheads="1"/>
                        </wps:cNvSpPr>
                        <wps:spPr bwMode="auto">
                          <a:xfrm>
                            <a:off x="1174" y="51187"/>
                            <a:ext cx="3200" cy="12211"/>
                          </a:xfrm>
                          <a:custGeom>
                            <a:avLst/>
                            <a:gdLst>
                              <a:gd name="T0" fmla="*/ 53340 w 320040"/>
                              <a:gd name="T1" fmla="*/ 0 h 1221105"/>
                              <a:gd name="T2" fmla="*/ 266700 w 320040"/>
                              <a:gd name="T3" fmla="*/ 0 h 1221105"/>
                              <a:gd name="T4" fmla="*/ 320040 w 320040"/>
                              <a:gd name="T5" fmla="*/ 53340 h 1221105"/>
                              <a:gd name="T6" fmla="*/ 320040 w 320040"/>
                              <a:gd name="T7" fmla="*/ 1167765 h 1221105"/>
                              <a:gd name="T8" fmla="*/ 266700 w 320040"/>
                              <a:gd name="T9" fmla="*/ 1221105 h 1221105"/>
                              <a:gd name="T10" fmla="*/ 53340 w 320040"/>
                              <a:gd name="T11" fmla="*/ 1221105 h 1221105"/>
                              <a:gd name="T12" fmla="*/ 0 w 320040"/>
                              <a:gd name="T13" fmla="*/ 1167765 h 1221105"/>
                              <a:gd name="T14" fmla="*/ 0 w 320040"/>
                              <a:gd name="T15" fmla="*/ 53340 h 1221105"/>
                              <a:gd name="T16" fmla="*/ 53340 w 320040"/>
                              <a:gd name="T17" fmla="*/ 0 h 1221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0040" h="1221105">
                                <a:moveTo>
                                  <a:pt x="53340" y="0"/>
                                </a:moveTo>
                                <a:lnTo>
                                  <a:pt x="266700" y="0"/>
                                </a:lnTo>
                                <a:cubicBezTo>
                                  <a:pt x="296164" y="0"/>
                                  <a:pt x="320040" y="23876"/>
                                  <a:pt x="320040" y="53340"/>
                                </a:cubicBezTo>
                                <a:lnTo>
                                  <a:pt x="320040" y="1167765"/>
                                </a:lnTo>
                                <a:cubicBezTo>
                                  <a:pt x="320040" y="1197229"/>
                                  <a:pt x="296164" y="1221105"/>
                                  <a:pt x="266700" y="1221105"/>
                                </a:cubicBezTo>
                                <a:lnTo>
                                  <a:pt x="53340" y="1221105"/>
                                </a:lnTo>
                                <a:cubicBezTo>
                                  <a:pt x="23876" y="1221105"/>
                                  <a:pt x="0" y="1197229"/>
                                  <a:pt x="0" y="1167765"/>
                                </a:cubicBezTo>
                                <a:lnTo>
                                  <a:pt x="0" y="53340"/>
                                </a:lnTo>
                                <a:cubicBezTo>
                                  <a:pt x="0" y="23876"/>
                                  <a:pt x="23876" y="0"/>
                                  <a:pt x="53340" y="0"/>
                                </a:cubicBezTo>
                                <a:close/>
                              </a:path>
                            </a:pathLst>
                          </a:custGeom>
                          <a:solidFill>
                            <a:srgbClr val="DAE3F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676117244" name="Shape 4338"/>
                        <wps:cNvSpPr>
                          <a:spLocks noChangeArrowheads="1"/>
                        </wps:cNvSpPr>
                        <wps:spPr bwMode="auto">
                          <a:xfrm>
                            <a:off x="1174" y="51187"/>
                            <a:ext cx="3200" cy="12211"/>
                          </a:xfrm>
                          <a:custGeom>
                            <a:avLst/>
                            <a:gdLst>
                              <a:gd name="T0" fmla="*/ 53340 w 320040"/>
                              <a:gd name="T1" fmla="*/ 1221105 h 1221105"/>
                              <a:gd name="T2" fmla="*/ 0 w 320040"/>
                              <a:gd name="T3" fmla="*/ 1167765 h 1221105"/>
                              <a:gd name="T4" fmla="*/ 0 w 320040"/>
                              <a:gd name="T5" fmla="*/ 53340 h 1221105"/>
                              <a:gd name="T6" fmla="*/ 53340 w 320040"/>
                              <a:gd name="T7" fmla="*/ 0 h 1221105"/>
                              <a:gd name="T8" fmla="*/ 266700 w 320040"/>
                              <a:gd name="T9" fmla="*/ 0 h 1221105"/>
                              <a:gd name="T10" fmla="*/ 320040 w 320040"/>
                              <a:gd name="T11" fmla="*/ 53340 h 1221105"/>
                              <a:gd name="T12" fmla="*/ 320040 w 320040"/>
                              <a:gd name="T13" fmla="*/ 1167765 h 1221105"/>
                              <a:gd name="T14" fmla="*/ 266700 w 320040"/>
                              <a:gd name="T15" fmla="*/ 1221105 h 12211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040" h="1221105">
                                <a:moveTo>
                                  <a:pt x="53340" y="1221105"/>
                                </a:moveTo>
                                <a:cubicBezTo>
                                  <a:pt x="23876" y="1221105"/>
                                  <a:pt x="0" y="1197229"/>
                                  <a:pt x="0" y="1167765"/>
                                </a:cubicBezTo>
                                <a:lnTo>
                                  <a:pt x="0" y="53340"/>
                                </a:lnTo>
                                <a:cubicBezTo>
                                  <a:pt x="0" y="23876"/>
                                  <a:pt x="23876" y="0"/>
                                  <a:pt x="53340" y="0"/>
                                </a:cubicBezTo>
                                <a:lnTo>
                                  <a:pt x="266700" y="0"/>
                                </a:lnTo>
                                <a:cubicBezTo>
                                  <a:pt x="296164" y="0"/>
                                  <a:pt x="320040" y="23876"/>
                                  <a:pt x="320040" y="53340"/>
                                </a:cubicBezTo>
                                <a:lnTo>
                                  <a:pt x="320040" y="1167765"/>
                                </a:lnTo>
                                <a:cubicBezTo>
                                  <a:pt x="320040" y="1197229"/>
                                  <a:pt x="296164" y="1221105"/>
                                  <a:pt x="266700" y="1221105"/>
                                </a:cubicBez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719626110" name="Rectangle 4341"/>
                        <wps:cNvSpPr>
                          <a:spLocks noChangeArrowheads="1"/>
                        </wps:cNvSpPr>
                        <wps:spPr bwMode="auto">
                          <a:xfrm rot="16200000">
                            <a:off x="-2378" y="55543"/>
                            <a:ext cx="9900" cy="16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9A885" w14:textId="77777777" w:rsidR="00486B50" w:rsidRDefault="00486B50" w:rsidP="006A6666">
                              <w:r>
                                <w:rPr>
                                  <w:rFonts w:ascii="Times New Roman" w:eastAsia="Times New Roman" w:hAnsi="Times New Roman" w:cs="Times New Roman"/>
                                  <w:b/>
                                </w:rPr>
                                <w:t>INCLUDED</w:t>
                              </w:r>
                            </w:p>
                          </w:txbxContent>
                        </wps:txbx>
                        <wps:bodyPr rot="0" vert="vert270" wrap="square" lIns="0" tIns="0" rIns="0" bIns="0" anchor="t" anchorCtr="0" upright="1">
                          <a:noAutofit/>
                        </wps:bodyPr>
                      </wps:wsp>
                      <wps:wsp>
                        <wps:cNvPr id="1141546413" name="Rectangle 4342"/>
                        <wps:cNvSpPr>
                          <a:spLocks noChangeArrowheads="1"/>
                        </wps:cNvSpPr>
                        <wps:spPr bwMode="auto">
                          <a:xfrm rot="16200000">
                            <a:off x="2709" y="52319"/>
                            <a:ext cx="463" cy="2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C941B" w14:textId="77777777" w:rsidR="00486B50" w:rsidRDefault="00486B50" w:rsidP="006A6666">
                              <w:r>
                                <w:rPr>
                                  <w:rFonts w:ascii="Times New Roman" w:eastAsia="Times New Roman" w:hAnsi="Times New Roman" w:cs="Times New Roman"/>
                                  <w:b/>
                                </w:rPr>
                                <w:t xml:space="preserve"> </w:t>
                              </w:r>
                            </w:p>
                          </w:txbxContent>
                        </wps:txbx>
                        <wps:bodyPr rot="0" vert="vert270" wrap="square" lIns="0" tIns="0" rIns="0" bIns="0" anchor="t" anchorCtr="0" upright="1">
                          <a:noAutofit/>
                        </wps:bodyPr>
                      </wps:wsp>
                      <wps:wsp>
                        <wps:cNvPr id="2001937863" name="Shape 4343"/>
                        <wps:cNvSpPr>
                          <a:spLocks noChangeArrowheads="1"/>
                        </wps:cNvSpPr>
                        <wps:spPr bwMode="auto">
                          <a:xfrm>
                            <a:off x="28079" y="6235"/>
                            <a:ext cx="952" cy="4572"/>
                          </a:xfrm>
                          <a:custGeom>
                            <a:avLst/>
                            <a:gdLst>
                              <a:gd name="T0" fmla="*/ 23876 w 95250"/>
                              <a:gd name="T1" fmla="*/ 0 h 457200"/>
                              <a:gd name="T2" fmla="*/ 71501 w 95250"/>
                              <a:gd name="T3" fmla="*/ 0 h 457200"/>
                              <a:gd name="T4" fmla="*/ 71501 w 95250"/>
                              <a:gd name="T5" fmla="*/ 409575 h 457200"/>
                              <a:gd name="T6" fmla="*/ 95250 w 95250"/>
                              <a:gd name="T7" fmla="*/ 409575 h 457200"/>
                              <a:gd name="T8" fmla="*/ 47625 w 95250"/>
                              <a:gd name="T9" fmla="*/ 457200 h 457200"/>
                              <a:gd name="T10" fmla="*/ 0 w 95250"/>
                              <a:gd name="T11" fmla="*/ 409575 h 457200"/>
                              <a:gd name="T12" fmla="*/ 23876 w 95250"/>
                              <a:gd name="T13" fmla="*/ 409575 h 457200"/>
                              <a:gd name="T14" fmla="*/ 23876 w 95250"/>
                              <a:gd name="T15" fmla="*/ 0 h 4572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5250" h="457200">
                                <a:moveTo>
                                  <a:pt x="23876" y="0"/>
                                </a:moveTo>
                                <a:lnTo>
                                  <a:pt x="71501" y="0"/>
                                </a:lnTo>
                                <a:lnTo>
                                  <a:pt x="71501" y="409575"/>
                                </a:lnTo>
                                <a:lnTo>
                                  <a:pt x="95250" y="409575"/>
                                </a:lnTo>
                                <a:lnTo>
                                  <a:pt x="47625" y="457200"/>
                                </a:lnTo>
                                <a:lnTo>
                                  <a:pt x="0" y="409575"/>
                                </a:lnTo>
                                <a:lnTo>
                                  <a:pt x="23876" y="409575"/>
                                </a:lnTo>
                                <a:lnTo>
                                  <a:pt x="23876" y="0"/>
                                </a:ln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29330738" name="Shape 4344"/>
                        <wps:cNvSpPr>
                          <a:spLocks noChangeArrowheads="1"/>
                        </wps:cNvSpPr>
                        <wps:spPr bwMode="auto">
                          <a:xfrm>
                            <a:off x="28079" y="6235"/>
                            <a:ext cx="952" cy="4572"/>
                          </a:xfrm>
                          <a:custGeom>
                            <a:avLst/>
                            <a:gdLst>
                              <a:gd name="T0" fmla="*/ 0 w 95250"/>
                              <a:gd name="T1" fmla="*/ 409575 h 457200"/>
                              <a:gd name="T2" fmla="*/ 23876 w 95250"/>
                              <a:gd name="T3" fmla="*/ 409575 h 457200"/>
                              <a:gd name="T4" fmla="*/ 23876 w 95250"/>
                              <a:gd name="T5" fmla="*/ 0 h 457200"/>
                              <a:gd name="T6" fmla="*/ 71501 w 95250"/>
                              <a:gd name="T7" fmla="*/ 0 h 457200"/>
                              <a:gd name="T8" fmla="*/ 71501 w 95250"/>
                              <a:gd name="T9" fmla="*/ 409575 h 457200"/>
                              <a:gd name="T10" fmla="*/ 95250 w 95250"/>
                              <a:gd name="T11" fmla="*/ 409575 h 457200"/>
                              <a:gd name="T12" fmla="*/ 47625 w 95250"/>
                              <a:gd name="T13" fmla="*/ 457200 h 457200"/>
                            </a:gdLst>
                            <a:ahLst/>
                            <a:cxnLst>
                              <a:cxn ang="0">
                                <a:pos x="T0" y="T1"/>
                              </a:cxn>
                              <a:cxn ang="0">
                                <a:pos x="T2" y="T3"/>
                              </a:cxn>
                              <a:cxn ang="0">
                                <a:pos x="T4" y="T5"/>
                              </a:cxn>
                              <a:cxn ang="0">
                                <a:pos x="T6" y="T7"/>
                              </a:cxn>
                              <a:cxn ang="0">
                                <a:pos x="T8" y="T9"/>
                              </a:cxn>
                              <a:cxn ang="0">
                                <a:pos x="T10" y="T11"/>
                              </a:cxn>
                              <a:cxn ang="0">
                                <a:pos x="T12" y="T13"/>
                              </a:cxn>
                            </a:cxnLst>
                            <a:rect l="0" t="0" r="r" b="b"/>
                            <a:pathLst>
                              <a:path w="95250" h="457200">
                                <a:moveTo>
                                  <a:pt x="0" y="409575"/>
                                </a:moveTo>
                                <a:lnTo>
                                  <a:pt x="23876" y="409575"/>
                                </a:lnTo>
                                <a:lnTo>
                                  <a:pt x="23876" y="0"/>
                                </a:lnTo>
                                <a:lnTo>
                                  <a:pt x="71501" y="0"/>
                                </a:lnTo>
                                <a:lnTo>
                                  <a:pt x="71501" y="409575"/>
                                </a:lnTo>
                                <a:lnTo>
                                  <a:pt x="95250" y="409575"/>
                                </a:lnTo>
                                <a:lnTo>
                                  <a:pt x="47625" y="457200"/>
                                </a:lnTo>
                                <a:close/>
                              </a:path>
                            </a:pathLst>
                          </a:custGeom>
                          <a:noFill/>
                          <a:ln w="12700">
                            <a:solidFill>
                              <a:srgbClr val="172C51"/>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794581515" name="Shape 4345"/>
                        <wps:cNvSpPr>
                          <a:spLocks noChangeArrowheads="1"/>
                        </wps:cNvSpPr>
                        <wps:spPr bwMode="auto">
                          <a:xfrm>
                            <a:off x="28155" y="16675"/>
                            <a:ext cx="800" cy="5257"/>
                          </a:xfrm>
                          <a:custGeom>
                            <a:avLst/>
                            <a:gdLst>
                              <a:gd name="T0" fmla="*/ 19939 w 80010"/>
                              <a:gd name="T1" fmla="*/ 0 h 525780"/>
                              <a:gd name="T2" fmla="*/ 59944 w 80010"/>
                              <a:gd name="T3" fmla="*/ 0 h 525780"/>
                              <a:gd name="T4" fmla="*/ 59944 w 80010"/>
                              <a:gd name="T5" fmla="*/ 485775 h 525780"/>
                              <a:gd name="T6" fmla="*/ 80010 w 80010"/>
                              <a:gd name="T7" fmla="*/ 485775 h 525780"/>
                              <a:gd name="T8" fmla="*/ 40005 w 80010"/>
                              <a:gd name="T9" fmla="*/ 525780 h 525780"/>
                              <a:gd name="T10" fmla="*/ 0 w 80010"/>
                              <a:gd name="T11" fmla="*/ 485775 h 525780"/>
                              <a:gd name="T12" fmla="*/ 19939 w 80010"/>
                              <a:gd name="T13" fmla="*/ 485775 h 525780"/>
                              <a:gd name="T14" fmla="*/ 19939 w 80010"/>
                              <a:gd name="T15" fmla="*/ 0 h 5257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0010" h="525780">
                                <a:moveTo>
                                  <a:pt x="19939" y="0"/>
                                </a:moveTo>
                                <a:lnTo>
                                  <a:pt x="59944" y="0"/>
                                </a:lnTo>
                                <a:lnTo>
                                  <a:pt x="59944" y="485775"/>
                                </a:lnTo>
                                <a:lnTo>
                                  <a:pt x="80010" y="485775"/>
                                </a:lnTo>
                                <a:lnTo>
                                  <a:pt x="40005" y="525780"/>
                                </a:lnTo>
                                <a:lnTo>
                                  <a:pt x="0" y="485775"/>
                                </a:lnTo>
                                <a:lnTo>
                                  <a:pt x="19939" y="485775"/>
                                </a:lnTo>
                                <a:lnTo>
                                  <a:pt x="19939" y="0"/>
                                </a:ln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21019747" name="Shape 4346"/>
                        <wps:cNvSpPr>
                          <a:spLocks noChangeArrowheads="1"/>
                        </wps:cNvSpPr>
                        <wps:spPr bwMode="auto">
                          <a:xfrm>
                            <a:off x="28155" y="16675"/>
                            <a:ext cx="800" cy="5257"/>
                          </a:xfrm>
                          <a:custGeom>
                            <a:avLst/>
                            <a:gdLst>
                              <a:gd name="T0" fmla="*/ 0 w 80010"/>
                              <a:gd name="T1" fmla="*/ 485775 h 525780"/>
                              <a:gd name="T2" fmla="*/ 19939 w 80010"/>
                              <a:gd name="T3" fmla="*/ 485775 h 525780"/>
                              <a:gd name="T4" fmla="*/ 19939 w 80010"/>
                              <a:gd name="T5" fmla="*/ 0 h 525780"/>
                              <a:gd name="T6" fmla="*/ 59944 w 80010"/>
                              <a:gd name="T7" fmla="*/ 0 h 525780"/>
                              <a:gd name="T8" fmla="*/ 59944 w 80010"/>
                              <a:gd name="T9" fmla="*/ 485775 h 525780"/>
                              <a:gd name="T10" fmla="*/ 80010 w 80010"/>
                              <a:gd name="T11" fmla="*/ 485775 h 525780"/>
                              <a:gd name="T12" fmla="*/ 40005 w 80010"/>
                              <a:gd name="T13" fmla="*/ 525780 h 525780"/>
                            </a:gdLst>
                            <a:ahLst/>
                            <a:cxnLst>
                              <a:cxn ang="0">
                                <a:pos x="T0" y="T1"/>
                              </a:cxn>
                              <a:cxn ang="0">
                                <a:pos x="T2" y="T3"/>
                              </a:cxn>
                              <a:cxn ang="0">
                                <a:pos x="T4" y="T5"/>
                              </a:cxn>
                              <a:cxn ang="0">
                                <a:pos x="T6" y="T7"/>
                              </a:cxn>
                              <a:cxn ang="0">
                                <a:pos x="T8" y="T9"/>
                              </a:cxn>
                              <a:cxn ang="0">
                                <a:pos x="T10" y="T11"/>
                              </a:cxn>
                              <a:cxn ang="0">
                                <a:pos x="T12" y="T13"/>
                              </a:cxn>
                            </a:cxnLst>
                            <a:rect l="0" t="0" r="r" b="b"/>
                            <a:pathLst>
                              <a:path w="80010" h="525780">
                                <a:moveTo>
                                  <a:pt x="0" y="485775"/>
                                </a:moveTo>
                                <a:lnTo>
                                  <a:pt x="19939" y="485775"/>
                                </a:lnTo>
                                <a:lnTo>
                                  <a:pt x="19939" y="0"/>
                                </a:lnTo>
                                <a:lnTo>
                                  <a:pt x="59944" y="0"/>
                                </a:lnTo>
                                <a:lnTo>
                                  <a:pt x="59944" y="485775"/>
                                </a:lnTo>
                                <a:lnTo>
                                  <a:pt x="80010" y="485775"/>
                                </a:lnTo>
                                <a:lnTo>
                                  <a:pt x="40005" y="525780"/>
                                </a:ln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584649296" name="Shape 4347"/>
                        <wps:cNvSpPr>
                          <a:spLocks noChangeArrowheads="1"/>
                        </wps:cNvSpPr>
                        <wps:spPr bwMode="auto">
                          <a:xfrm>
                            <a:off x="28079" y="27800"/>
                            <a:ext cx="952" cy="5486"/>
                          </a:xfrm>
                          <a:custGeom>
                            <a:avLst/>
                            <a:gdLst>
                              <a:gd name="T0" fmla="*/ 23876 w 95250"/>
                              <a:gd name="T1" fmla="*/ 0 h 548640"/>
                              <a:gd name="T2" fmla="*/ 71501 w 95250"/>
                              <a:gd name="T3" fmla="*/ 0 h 548640"/>
                              <a:gd name="T4" fmla="*/ 71501 w 95250"/>
                              <a:gd name="T5" fmla="*/ 501015 h 548640"/>
                              <a:gd name="T6" fmla="*/ 95250 w 95250"/>
                              <a:gd name="T7" fmla="*/ 501015 h 548640"/>
                              <a:gd name="T8" fmla="*/ 47625 w 95250"/>
                              <a:gd name="T9" fmla="*/ 548640 h 548640"/>
                              <a:gd name="T10" fmla="*/ 0 w 95250"/>
                              <a:gd name="T11" fmla="*/ 501015 h 548640"/>
                              <a:gd name="T12" fmla="*/ 23876 w 95250"/>
                              <a:gd name="T13" fmla="*/ 501015 h 548640"/>
                              <a:gd name="T14" fmla="*/ 23876 w 95250"/>
                              <a:gd name="T15" fmla="*/ 0 h 54864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5250" h="548640">
                                <a:moveTo>
                                  <a:pt x="23876" y="0"/>
                                </a:moveTo>
                                <a:lnTo>
                                  <a:pt x="71501" y="0"/>
                                </a:lnTo>
                                <a:lnTo>
                                  <a:pt x="71501" y="501015"/>
                                </a:lnTo>
                                <a:lnTo>
                                  <a:pt x="95250" y="501015"/>
                                </a:lnTo>
                                <a:lnTo>
                                  <a:pt x="47625" y="548640"/>
                                </a:lnTo>
                                <a:lnTo>
                                  <a:pt x="0" y="501015"/>
                                </a:lnTo>
                                <a:lnTo>
                                  <a:pt x="23876" y="501015"/>
                                </a:lnTo>
                                <a:lnTo>
                                  <a:pt x="23876" y="0"/>
                                </a:ln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59510947" name="Shape 4348"/>
                        <wps:cNvSpPr>
                          <a:spLocks noChangeArrowheads="1"/>
                        </wps:cNvSpPr>
                        <wps:spPr bwMode="auto">
                          <a:xfrm>
                            <a:off x="28079" y="27800"/>
                            <a:ext cx="952" cy="5486"/>
                          </a:xfrm>
                          <a:custGeom>
                            <a:avLst/>
                            <a:gdLst>
                              <a:gd name="T0" fmla="*/ 0 w 95250"/>
                              <a:gd name="T1" fmla="*/ 501015 h 548640"/>
                              <a:gd name="T2" fmla="*/ 23876 w 95250"/>
                              <a:gd name="T3" fmla="*/ 501015 h 548640"/>
                              <a:gd name="T4" fmla="*/ 23876 w 95250"/>
                              <a:gd name="T5" fmla="*/ 0 h 548640"/>
                              <a:gd name="T6" fmla="*/ 71501 w 95250"/>
                              <a:gd name="T7" fmla="*/ 0 h 548640"/>
                              <a:gd name="T8" fmla="*/ 71501 w 95250"/>
                              <a:gd name="T9" fmla="*/ 501015 h 548640"/>
                              <a:gd name="T10" fmla="*/ 95250 w 95250"/>
                              <a:gd name="T11" fmla="*/ 501015 h 548640"/>
                              <a:gd name="T12" fmla="*/ 47625 w 95250"/>
                              <a:gd name="T13" fmla="*/ 548640 h 548640"/>
                            </a:gdLst>
                            <a:ahLst/>
                            <a:cxnLst>
                              <a:cxn ang="0">
                                <a:pos x="T0" y="T1"/>
                              </a:cxn>
                              <a:cxn ang="0">
                                <a:pos x="T2" y="T3"/>
                              </a:cxn>
                              <a:cxn ang="0">
                                <a:pos x="T4" y="T5"/>
                              </a:cxn>
                              <a:cxn ang="0">
                                <a:pos x="T6" y="T7"/>
                              </a:cxn>
                              <a:cxn ang="0">
                                <a:pos x="T8" y="T9"/>
                              </a:cxn>
                              <a:cxn ang="0">
                                <a:pos x="T10" y="T11"/>
                              </a:cxn>
                              <a:cxn ang="0">
                                <a:pos x="T12" y="T13"/>
                              </a:cxn>
                            </a:cxnLst>
                            <a:rect l="0" t="0" r="r" b="b"/>
                            <a:pathLst>
                              <a:path w="95250" h="548640">
                                <a:moveTo>
                                  <a:pt x="0" y="501015"/>
                                </a:moveTo>
                                <a:lnTo>
                                  <a:pt x="23876" y="501015"/>
                                </a:lnTo>
                                <a:lnTo>
                                  <a:pt x="23876" y="0"/>
                                </a:lnTo>
                                <a:lnTo>
                                  <a:pt x="71501" y="0"/>
                                </a:lnTo>
                                <a:lnTo>
                                  <a:pt x="71501" y="501015"/>
                                </a:lnTo>
                                <a:lnTo>
                                  <a:pt x="95250" y="501015"/>
                                </a:lnTo>
                                <a:lnTo>
                                  <a:pt x="47625" y="548640"/>
                                </a:ln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125386311" name="Shape 4349"/>
                        <wps:cNvSpPr>
                          <a:spLocks noChangeArrowheads="1"/>
                        </wps:cNvSpPr>
                        <wps:spPr bwMode="auto">
                          <a:xfrm>
                            <a:off x="28117" y="39611"/>
                            <a:ext cx="762" cy="5638"/>
                          </a:xfrm>
                          <a:custGeom>
                            <a:avLst/>
                            <a:gdLst>
                              <a:gd name="T0" fmla="*/ 19050 w 76200"/>
                              <a:gd name="T1" fmla="*/ 0 h 563880"/>
                              <a:gd name="T2" fmla="*/ 57150 w 76200"/>
                              <a:gd name="T3" fmla="*/ 0 h 563880"/>
                              <a:gd name="T4" fmla="*/ 57150 w 76200"/>
                              <a:gd name="T5" fmla="*/ 525780 h 563880"/>
                              <a:gd name="T6" fmla="*/ 76200 w 76200"/>
                              <a:gd name="T7" fmla="*/ 525780 h 563880"/>
                              <a:gd name="T8" fmla="*/ 38100 w 76200"/>
                              <a:gd name="T9" fmla="*/ 563880 h 563880"/>
                              <a:gd name="T10" fmla="*/ 0 w 76200"/>
                              <a:gd name="T11" fmla="*/ 525780 h 563880"/>
                              <a:gd name="T12" fmla="*/ 19050 w 76200"/>
                              <a:gd name="T13" fmla="*/ 525780 h 563880"/>
                              <a:gd name="T14" fmla="*/ 19050 w 76200"/>
                              <a:gd name="T15" fmla="*/ 0 h 5638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6200" h="563880">
                                <a:moveTo>
                                  <a:pt x="19050" y="0"/>
                                </a:moveTo>
                                <a:lnTo>
                                  <a:pt x="57150" y="0"/>
                                </a:lnTo>
                                <a:lnTo>
                                  <a:pt x="57150" y="525780"/>
                                </a:lnTo>
                                <a:lnTo>
                                  <a:pt x="76200" y="525780"/>
                                </a:lnTo>
                                <a:lnTo>
                                  <a:pt x="38100" y="563880"/>
                                </a:lnTo>
                                <a:lnTo>
                                  <a:pt x="0" y="525780"/>
                                </a:lnTo>
                                <a:lnTo>
                                  <a:pt x="19050" y="525780"/>
                                </a:lnTo>
                                <a:lnTo>
                                  <a:pt x="19050" y="0"/>
                                </a:ln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6959376" name="Shape 4350"/>
                        <wps:cNvSpPr>
                          <a:spLocks noChangeArrowheads="1"/>
                        </wps:cNvSpPr>
                        <wps:spPr bwMode="auto">
                          <a:xfrm>
                            <a:off x="28117" y="39611"/>
                            <a:ext cx="762" cy="5638"/>
                          </a:xfrm>
                          <a:custGeom>
                            <a:avLst/>
                            <a:gdLst>
                              <a:gd name="T0" fmla="*/ 0 w 76200"/>
                              <a:gd name="T1" fmla="*/ 525780 h 563880"/>
                              <a:gd name="T2" fmla="*/ 19050 w 76200"/>
                              <a:gd name="T3" fmla="*/ 525780 h 563880"/>
                              <a:gd name="T4" fmla="*/ 19050 w 76200"/>
                              <a:gd name="T5" fmla="*/ 0 h 563880"/>
                              <a:gd name="T6" fmla="*/ 57150 w 76200"/>
                              <a:gd name="T7" fmla="*/ 0 h 563880"/>
                              <a:gd name="T8" fmla="*/ 57150 w 76200"/>
                              <a:gd name="T9" fmla="*/ 525780 h 563880"/>
                              <a:gd name="T10" fmla="*/ 76200 w 76200"/>
                              <a:gd name="T11" fmla="*/ 525780 h 563880"/>
                              <a:gd name="T12" fmla="*/ 38100 w 76200"/>
                              <a:gd name="T13" fmla="*/ 563880 h 563880"/>
                            </a:gdLst>
                            <a:ahLst/>
                            <a:cxnLst>
                              <a:cxn ang="0">
                                <a:pos x="T0" y="T1"/>
                              </a:cxn>
                              <a:cxn ang="0">
                                <a:pos x="T2" y="T3"/>
                              </a:cxn>
                              <a:cxn ang="0">
                                <a:pos x="T4" y="T5"/>
                              </a:cxn>
                              <a:cxn ang="0">
                                <a:pos x="T6" y="T7"/>
                              </a:cxn>
                              <a:cxn ang="0">
                                <a:pos x="T8" y="T9"/>
                              </a:cxn>
                              <a:cxn ang="0">
                                <a:pos x="T10" y="T11"/>
                              </a:cxn>
                              <a:cxn ang="0">
                                <a:pos x="T12" y="T13"/>
                              </a:cxn>
                            </a:cxnLst>
                            <a:rect l="0" t="0" r="r" b="b"/>
                            <a:pathLst>
                              <a:path w="76200" h="563880">
                                <a:moveTo>
                                  <a:pt x="0" y="525780"/>
                                </a:moveTo>
                                <a:lnTo>
                                  <a:pt x="19050" y="525780"/>
                                </a:lnTo>
                                <a:lnTo>
                                  <a:pt x="19050" y="0"/>
                                </a:lnTo>
                                <a:lnTo>
                                  <a:pt x="57150" y="0"/>
                                </a:lnTo>
                                <a:lnTo>
                                  <a:pt x="57150" y="525780"/>
                                </a:lnTo>
                                <a:lnTo>
                                  <a:pt x="76200" y="525780"/>
                                </a:lnTo>
                                <a:lnTo>
                                  <a:pt x="38100" y="563880"/>
                                </a:ln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734894328" name="Shape 4351"/>
                        <wps:cNvSpPr>
                          <a:spLocks noChangeArrowheads="1"/>
                        </wps:cNvSpPr>
                        <wps:spPr bwMode="auto">
                          <a:xfrm>
                            <a:off x="28308" y="51498"/>
                            <a:ext cx="723" cy="5181"/>
                          </a:xfrm>
                          <a:custGeom>
                            <a:avLst/>
                            <a:gdLst>
                              <a:gd name="T0" fmla="*/ 18034 w 72390"/>
                              <a:gd name="T1" fmla="*/ 0 h 518160"/>
                              <a:gd name="T2" fmla="*/ 54229 w 72390"/>
                              <a:gd name="T3" fmla="*/ 0 h 518160"/>
                              <a:gd name="T4" fmla="*/ 54229 w 72390"/>
                              <a:gd name="T5" fmla="*/ 481965 h 518160"/>
                              <a:gd name="T6" fmla="*/ 72390 w 72390"/>
                              <a:gd name="T7" fmla="*/ 481965 h 518160"/>
                              <a:gd name="T8" fmla="*/ 36195 w 72390"/>
                              <a:gd name="T9" fmla="*/ 518160 h 518160"/>
                              <a:gd name="T10" fmla="*/ 0 w 72390"/>
                              <a:gd name="T11" fmla="*/ 481965 h 518160"/>
                              <a:gd name="T12" fmla="*/ 18034 w 72390"/>
                              <a:gd name="T13" fmla="*/ 481965 h 518160"/>
                              <a:gd name="T14" fmla="*/ 18034 w 72390"/>
                              <a:gd name="T15" fmla="*/ 0 h 5181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2390" h="518160">
                                <a:moveTo>
                                  <a:pt x="18034" y="0"/>
                                </a:moveTo>
                                <a:lnTo>
                                  <a:pt x="54229" y="0"/>
                                </a:lnTo>
                                <a:lnTo>
                                  <a:pt x="54229" y="481965"/>
                                </a:lnTo>
                                <a:lnTo>
                                  <a:pt x="72390" y="481965"/>
                                </a:lnTo>
                                <a:lnTo>
                                  <a:pt x="36195" y="518160"/>
                                </a:lnTo>
                                <a:lnTo>
                                  <a:pt x="0" y="481965"/>
                                </a:lnTo>
                                <a:lnTo>
                                  <a:pt x="18034" y="481965"/>
                                </a:lnTo>
                                <a:lnTo>
                                  <a:pt x="18034" y="0"/>
                                </a:ln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8304483" name="Shape 4352"/>
                        <wps:cNvSpPr>
                          <a:spLocks noChangeArrowheads="1"/>
                        </wps:cNvSpPr>
                        <wps:spPr bwMode="auto">
                          <a:xfrm>
                            <a:off x="28308" y="51498"/>
                            <a:ext cx="723" cy="5181"/>
                          </a:xfrm>
                          <a:custGeom>
                            <a:avLst/>
                            <a:gdLst>
                              <a:gd name="T0" fmla="*/ 0 w 72390"/>
                              <a:gd name="T1" fmla="*/ 481965 h 518160"/>
                              <a:gd name="T2" fmla="*/ 18034 w 72390"/>
                              <a:gd name="T3" fmla="*/ 481965 h 518160"/>
                              <a:gd name="T4" fmla="*/ 18034 w 72390"/>
                              <a:gd name="T5" fmla="*/ 0 h 518160"/>
                              <a:gd name="T6" fmla="*/ 54229 w 72390"/>
                              <a:gd name="T7" fmla="*/ 0 h 518160"/>
                              <a:gd name="T8" fmla="*/ 54229 w 72390"/>
                              <a:gd name="T9" fmla="*/ 481965 h 518160"/>
                              <a:gd name="T10" fmla="*/ 72390 w 72390"/>
                              <a:gd name="T11" fmla="*/ 481965 h 518160"/>
                              <a:gd name="T12" fmla="*/ 36195 w 72390"/>
                              <a:gd name="T13" fmla="*/ 518160 h 518160"/>
                            </a:gdLst>
                            <a:ahLst/>
                            <a:cxnLst>
                              <a:cxn ang="0">
                                <a:pos x="T0" y="T1"/>
                              </a:cxn>
                              <a:cxn ang="0">
                                <a:pos x="T2" y="T3"/>
                              </a:cxn>
                              <a:cxn ang="0">
                                <a:pos x="T4" y="T5"/>
                              </a:cxn>
                              <a:cxn ang="0">
                                <a:pos x="T6" y="T7"/>
                              </a:cxn>
                              <a:cxn ang="0">
                                <a:pos x="T8" y="T9"/>
                              </a:cxn>
                              <a:cxn ang="0">
                                <a:pos x="T10" y="T11"/>
                              </a:cxn>
                              <a:cxn ang="0">
                                <a:pos x="T12" y="T13"/>
                              </a:cxn>
                            </a:cxnLst>
                            <a:rect l="0" t="0" r="r" b="b"/>
                            <a:pathLst>
                              <a:path w="72390" h="518160">
                                <a:moveTo>
                                  <a:pt x="0" y="481965"/>
                                </a:moveTo>
                                <a:lnTo>
                                  <a:pt x="18034" y="481965"/>
                                </a:lnTo>
                                <a:lnTo>
                                  <a:pt x="18034" y="0"/>
                                </a:lnTo>
                                <a:lnTo>
                                  <a:pt x="54229" y="0"/>
                                </a:lnTo>
                                <a:lnTo>
                                  <a:pt x="54229" y="481965"/>
                                </a:lnTo>
                                <a:lnTo>
                                  <a:pt x="72390" y="481965"/>
                                </a:lnTo>
                                <a:lnTo>
                                  <a:pt x="36195" y="518160"/>
                                </a:ln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23486161" name="Shape 4353"/>
                        <wps:cNvSpPr>
                          <a:spLocks noChangeArrowheads="1"/>
                        </wps:cNvSpPr>
                        <wps:spPr bwMode="auto">
                          <a:xfrm>
                            <a:off x="49530" y="24980"/>
                            <a:ext cx="2895" cy="762"/>
                          </a:xfrm>
                          <a:custGeom>
                            <a:avLst/>
                            <a:gdLst>
                              <a:gd name="T0" fmla="*/ 251460 w 289560"/>
                              <a:gd name="T1" fmla="*/ 0 h 76200"/>
                              <a:gd name="T2" fmla="*/ 289560 w 289560"/>
                              <a:gd name="T3" fmla="*/ 38100 h 76200"/>
                              <a:gd name="T4" fmla="*/ 251460 w 289560"/>
                              <a:gd name="T5" fmla="*/ 76200 h 76200"/>
                              <a:gd name="T6" fmla="*/ 251460 w 289560"/>
                              <a:gd name="T7" fmla="*/ 57150 h 76200"/>
                              <a:gd name="T8" fmla="*/ 0 w 289560"/>
                              <a:gd name="T9" fmla="*/ 57150 h 76200"/>
                              <a:gd name="T10" fmla="*/ 0 w 289560"/>
                              <a:gd name="T11" fmla="*/ 19050 h 76200"/>
                              <a:gd name="T12" fmla="*/ 251460 w 289560"/>
                              <a:gd name="T13" fmla="*/ 19050 h 76200"/>
                              <a:gd name="T14" fmla="*/ 251460 w 289560"/>
                              <a:gd name="T15" fmla="*/ 0 h 762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9560" h="76200">
                                <a:moveTo>
                                  <a:pt x="251460" y="0"/>
                                </a:moveTo>
                                <a:lnTo>
                                  <a:pt x="289560" y="38100"/>
                                </a:lnTo>
                                <a:lnTo>
                                  <a:pt x="251460" y="76200"/>
                                </a:lnTo>
                                <a:lnTo>
                                  <a:pt x="251460" y="57150"/>
                                </a:lnTo>
                                <a:lnTo>
                                  <a:pt x="0" y="57150"/>
                                </a:lnTo>
                                <a:lnTo>
                                  <a:pt x="0" y="19050"/>
                                </a:lnTo>
                                <a:lnTo>
                                  <a:pt x="251460" y="19050"/>
                                </a:lnTo>
                                <a:lnTo>
                                  <a:pt x="251460" y="0"/>
                                </a:ln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73733893" name="Shape 4354"/>
                        <wps:cNvSpPr>
                          <a:spLocks noChangeArrowheads="1"/>
                        </wps:cNvSpPr>
                        <wps:spPr bwMode="auto">
                          <a:xfrm>
                            <a:off x="49530" y="24980"/>
                            <a:ext cx="2895" cy="762"/>
                          </a:xfrm>
                          <a:custGeom>
                            <a:avLst/>
                            <a:gdLst>
                              <a:gd name="T0" fmla="*/ 0 w 289560"/>
                              <a:gd name="T1" fmla="*/ 19050 h 76200"/>
                              <a:gd name="T2" fmla="*/ 251460 w 289560"/>
                              <a:gd name="T3" fmla="*/ 19050 h 76200"/>
                              <a:gd name="T4" fmla="*/ 251460 w 289560"/>
                              <a:gd name="T5" fmla="*/ 0 h 76200"/>
                              <a:gd name="T6" fmla="*/ 289560 w 289560"/>
                              <a:gd name="T7" fmla="*/ 38100 h 76200"/>
                              <a:gd name="T8" fmla="*/ 251460 w 289560"/>
                              <a:gd name="T9" fmla="*/ 76200 h 76200"/>
                              <a:gd name="T10" fmla="*/ 251460 w 289560"/>
                              <a:gd name="T11" fmla="*/ 57150 h 76200"/>
                              <a:gd name="T12" fmla="*/ 0 w 289560"/>
                              <a:gd name="T13" fmla="*/ 57150 h 76200"/>
                            </a:gdLst>
                            <a:ahLst/>
                            <a:cxnLst>
                              <a:cxn ang="0">
                                <a:pos x="T0" y="T1"/>
                              </a:cxn>
                              <a:cxn ang="0">
                                <a:pos x="T2" y="T3"/>
                              </a:cxn>
                              <a:cxn ang="0">
                                <a:pos x="T4" y="T5"/>
                              </a:cxn>
                              <a:cxn ang="0">
                                <a:pos x="T6" y="T7"/>
                              </a:cxn>
                              <a:cxn ang="0">
                                <a:pos x="T8" y="T9"/>
                              </a:cxn>
                              <a:cxn ang="0">
                                <a:pos x="T10" y="T11"/>
                              </a:cxn>
                              <a:cxn ang="0">
                                <a:pos x="T12" y="T13"/>
                              </a:cxn>
                            </a:cxnLst>
                            <a:rect l="0" t="0" r="r" b="b"/>
                            <a:pathLst>
                              <a:path w="289560" h="76200">
                                <a:moveTo>
                                  <a:pt x="0" y="19050"/>
                                </a:moveTo>
                                <a:lnTo>
                                  <a:pt x="251460" y="19050"/>
                                </a:lnTo>
                                <a:lnTo>
                                  <a:pt x="251460" y="0"/>
                                </a:lnTo>
                                <a:lnTo>
                                  <a:pt x="289560" y="38100"/>
                                </a:lnTo>
                                <a:lnTo>
                                  <a:pt x="251460" y="76200"/>
                                </a:lnTo>
                                <a:lnTo>
                                  <a:pt x="251460" y="57150"/>
                                </a:lnTo>
                                <a:lnTo>
                                  <a:pt x="0" y="57150"/>
                                </a:ln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706236799" name="Shape 4355"/>
                        <wps:cNvSpPr>
                          <a:spLocks noChangeArrowheads="1"/>
                        </wps:cNvSpPr>
                        <wps:spPr bwMode="auto">
                          <a:xfrm>
                            <a:off x="50139" y="36334"/>
                            <a:ext cx="2819" cy="762"/>
                          </a:xfrm>
                          <a:custGeom>
                            <a:avLst/>
                            <a:gdLst>
                              <a:gd name="T0" fmla="*/ 243840 w 281940"/>
                              <a:gd name="T1" fmla="*/ 0 h 76200"/>
                              <a:gd name="T2" fmla="*/ 281940 w 281940"/>
                              <a:gd name="T3" fmla="*/ 38100 h 76200"/>
                              <a:gd name="T4" fmla="*/ 243840 w 281940"/>
                              <a:gd name="T5" fmla="*/ 76200 h 76200"/>
                              <a:gd name="T6" fmla="*/ 243840 w 281940"/>
                              <a:gd name="T7" fmla="*/ 57150 h 76200"/>
                              <a:gd name="T8" fmla="*/ 0 w 281940"/>
                              <a:gd name="T9" fmla="*/ 57150 h 76200"/>
                              <a:gd name="T10" fmla="*/ 0 w 281940"/>
                              <a:gd name="T11" fmla="*/ 19050 h 76200"/>
                              <a:gd name="T12" fmla="*/ 243840 w 281940"/>
                              <a:gd name="T13" fmla="*/ 19050 h 76200"/>
                              <a:gd name="T14" fmla="*/ 243840 w 281940"/>
                              <a:gd name="T15" fmla="*/ 0 h 762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1940" h="76200">
                                <a:moveTo>
                                  <a:pt x="243840" y="0"/>
                                </a:moveTo>
                                <a:lnTo>
                                  <a:pt x="281940" y="38100"/>
                                </a:lnTo>
                                <a:lnTo>
                                  <a:pt x="243840" y="76200"/>
                                </a:lnTo>
                                <a:lnTo>
                                  <a:pt x="243840" y="57150"/>
                                </a:lnTo>
                                <a:lnTo>
                                  <a:pt x="0" y="57150"/>
                                </a:lnTo>
                                <a:lnTo>
                                  <a:pt x="0" y="19050"/>
                                </a:lnTo>
                                <a:lnTo>
                                  <a:pt x="243840" y="19050"/>
                                </a:lnTo>
                                <a:lnTo>
                                  <a:pt x="243840" y="0"/>
                                </a:ln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584591016" name="Shape 4356"/>
                        <wps:cNvSpPr>
                          <a:spLocks noChangeArrowheads="1"/>
                        </wps:cNvSpPr>
                        <wps:spPr bwMode="auto">
                          <a:xfrm>
                            <a:off x="50139" y="36334"/>
                            <a:ext cx="2819" cy="762"/>
                          </a:xfrm>
                          <a:custGeom>
                            <a:avLst/>
                            <a:gdLst>
                              <a:gd name="T0" fmla="*/ 0 w 281940"/>
                              <a:gd name="T1" fmla="*/ 19050 h 76200"/>
                              <a:gd name="T2" fmla="*/ 243840 w 281940"/>
                              <a:gd name="T3" fmla="*/ 19050 h 76200"/>
                              <a:gd name="T4" fmla="*/ 243840 w 281940"/>
                              <a:gd name="T5" fmla="*/ 0 h 76200"/>
                              <a:gd name="T6" fmla="*/ 281940 w 281940"/>
                              <a:gd name="T7" fmla="*/ 38100 h 76200"/>
                              <a:gd name="T8" fmla="*/ 243840 w 281940"/>
                              <a:gd name="T9" fmla="*/ 76200 h 76200"/>
                              <a:gd name="T10" fmla="*/ 243840 w 281940"/>
                              <a:gd name="T11" fmla="*/ 57150 h 76200"/>
                              <a:gd name="T12" fmla="*/ 0 w 281940"/>
                              <a:gd name="T13" fmla="*/ 57150 h 76200"/>
                            </a:gdLst>
                            <a:ahLst/>
                            <a:cxnLst>
                              <a:cxn ang="0">
                                <a:pos x="T0" y="T1"/>
                              </a:cxn>
                              <a:cxn ang="0">
                                <a:pos x="T2" y="T3"/>
                              </a:cxn>
                              <a:cxn ang="0">
                                <a:pos x="T4" y="T5"/>
                              </a:cxn>
                              <a:cxn ang="0">
                                <a:pos x="T6" y="T7"/>
                              </a:cxn>
                              <a:cxn ang="0">
                                <a:pos x="T8" y="T9"/>
                              </a:cxn>
                              <a:cxn ang="0">
                                <a:pos x="T10" y="T11"/>
                              </a:cxn>
                              <a:cxn ang="0">
                                <a:pos x="T12" y="T13"/>
                              </a:cxn>
                            </a:cxnLst>
                            <a:rect l="0" t="0" r="r" b="b"/>
                            <a:pathLst>
                              <a:path w="281940" h="76200">
                                <a:moveTo>
                                  <a:pt x="0" y="19050"/>
                                </a:moveTo>
                                <a:lnTo>
                                  <a:pt x="243840" y="19050"/>
                                </a:lnTo>
                                <a:lnTo>
                                  <a:pt x="243840" y="0"/>
                                </a:lnTo>
                                <a:lnTo>
                                  <a:pt x="281940" y="38100"/>
                                </a:lnTo>
                                <a:lnTo>
                                  <a:pt x="243840" y="76200"/>
                                </a:lnTo>
                                <a:lnTo>
                                  <a:pt x="243840" y="57150"/>
                                </a:lnTo>
                                <a:lnTo>
                                  <a:pt x="0" y="57150"/>
                                </a:ln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710819443" name="Shape 4357"/>
                        <wps:cNvSpPr>
                          <a:spLocks noChangeArrowheads="1"/>
                        </wps:cNvSpPr>
                        <wps:spPr bwMode="auto">
                          <a:xfrm>
                            <a:off x="50520" y="48221"/>
                            <a:ext cx="3429" cy="685"/>
                          </a:xfrm>
                          <a:custGeom>
                            <a:avLst/>
                            <a:gdLst>
                              <a:gd name="T0" fmla="*/ 308610 w 342900"/>
                              <a:gd name="T1" fmla="*/ 0 h 68580"/>
                              <a:gd name="T2" fmla="*/ 342900 w 342900"/>
                              <a:gd name="T3" fmla="*/ 34289 h 68580"/>
                              <a:gd name="T4" fmla="*/ 308610 w 342900"/>
                              <a:gd name="T5" fmla="*/ 68580 h 68580"/>
                              <a:gd name="T6" fmla="*/ 308610 w 342900"/>
                              <a:gd name="T7" fmla="*/ 51435 h 68580"/>
                              <a:gd name="T8" fmla="*/ 0 w 342900"/>
                              <a:gd name="T9" fmla="*/ 51435 h 68580"/>
                              <a:gd name="T10" fmla="*/ 0 w 342900"/>
                              <a:gd name="T11" fmla="*/ 17145 h 68580"/>
                              <a:gd name="T12" fmla="*/ 308610 w 342900"/>
                              <a:gd name="T13" fmla="*/ 17145 h 68580"/>
                              <a:gd name="T14" fmla="*/ 308610 w 342900"/>
                              <a:gd name="T15" fmla="*/ 0 h 685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42900" h="68580">
                                <a:moveTo>
                                  <a:pt x="308610" y="0"/>
                                </a:moveTo>
                                <a:lnTo>
                                  <a:pt x="342900" y="34289"/>
                                </a:lnTo>
                                <a:lnTo>
                                  <a:pt x="308610" y="68580"/>
                                </a:lnTo>
                                <a:lnTo>
                                  <a:pt x="308610" y="51435"/>
                                </a:lnTo>
                                <a:lnTo>
                                  <a:pt x="0" y="51435"/>
                                </a:lnTo>
                                <a:lnTo>
                                  <a:pt x="0" y="17145"/>
                                </a:lnTo>
                                <a:lnTo>
                                  <a:pt x="308610" y="17145"/>
                                </a:lnTo>
                                <a:lnTo>
                                  <a:pt x="308610" y="0"/>
                                </a:ln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1371597" name="Shape 4358"/>
                        <wps:cNvSpPr>
                          <a:spLocks noChangeArrowheads="1"/>
                        </wps:cNvSpPr>
                        <wps:spPr bwMode="auto">
                          <a:xfrm>
                            <a:off x="50520" y="48221"/>
                            <a:ext cx="3429" cy="685"/>
                          </a:xfrm>
                          <a:custGeom>
                            <a:avLst/>
                            <a:gdLst>
                              <a:gd name="T0" fmla="*/ 0 w 342900"/>
                              <a:gd name="T1" fmla="*/ 17145 h 68580"/>
                              <a:gd name="T2" fmla="*/ 308610 w 342900"/>
                              <a:gd name="T3" fmla="*/ 17145 h 68580"/>
                              <a:gd name="T4" fmla="*/ 308610 w 342900"/>
                              <a:gd name="T5" fmla="*/ 0 h 68580"/>
                              <a:gd name="T6" fmla="*/ 342900 w 342900"/>
                              <a:gd name="T7" fmla="*/ 34289 h 68580"/>
                              <a:gd name="T8" fmla="*/ 308610 w 342900"/>
                              <a:gd name="T9" fmla="*/ 68580 h 68580"/>
                              <a:gd name="T10" fmla="*/ 308610 w 342900"/>
                              <a:gd name="T11" fmla="*/ 51435 h 68580"/>
                              <a:gd name="T12" fmla="*/ 0 w 342900"/>
                              <a:gd name="T13" fmla="*/ 51435 h 68580"/>
                            </a:gdLst>
                            <a:ahLst/>
                            <a:cxnLst>
                              <a:cxn ang="0">
                                <a:pos x="T0" y="T1"/>
                              </a:cxn>
                              <a:cxn ang="0">
                                <a:pos x="T2" y="T3"/>
                              </a:cxn>
                              <a:cxn ang="0">
                                <a:pos x="T4" y="T5"/>
                              </a:cxn>
                              <a:cxn ang="0">
                                <a:pos x="T6" y="T7"/>
                              </a:cxn>
                              <a:cxn ang="0">
                                <a:pos x="T8" y="T9"/>
                              </a:cxn>
                              <a:cxn ang="0">
                                <a:pos x="T10" y="T11"/>
                              </a:cxn>
                              <a:cxn ang="0">
                                <a:pos x="T12" y="T13"/>
                              </a:cxn>
                            </a:cxnLst>
                            <a:rect l="0" t="0" r="r" b="b"/>
                            <a:pathLst>
                              <a:path w="342900" h="68580">
                                <a:moveTo>
                                  <a:pt x="0" y="17145"/>
                                </a:moveTo>
                                <a:lnTo>
                                  <a:pt x="308610" y="17145"/>
                                </a:lnTo>
                                <a:lnTo>
                                  <a:pt x="308610" y="0"/>
                                </a:lnTo>
                                <a:lnTo>
                                  <a:pt x="342900" y="34289"/>
                                </a:lnTo>
                                <a:lnTo>
                                  <a:pt x="308610" y="68580"/>
                                </a:lnTo>
                                <a:lnTo>
                                  <a:pt x="308610" y="51435"/>
                                </a:lnTo>
                                <a:lnTo>
                                  <a:pt x="0" y="51435"/>
                                </a:lnTo>
                                <a:close/>
                              </a:path>
                            </a:pathLst>
                          </a:custGeom>
                          <a:noFill/>
                          <a:ln w="12700">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7B74BE11" id="Group 1" o:spid="_x0000_s1026" style="width:454.05pt;height:484.2pt;mso-position-horizontal-relative:char;mso-position-vertical-relative:line" coordorigin=",-2414" coordsize="64780,65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">
                <v:rect id="Rectangle 4226" o:spid="_x0000_s1027" style="position:absolute;top:119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" filled="f" stroked="f">
                  <v:textbox inset="0,0,0,0">
                    <w:txbxContent>
                      <w:p w14:paraId="21331112" w14:textId="77777777" w:rsidR="00486B50" w:rsidRDefault="00486B50" w:rsidP="006A6666">
                        <w:r>
                          <w:rPr>
                            <w:rFonts w:ascii="Times New Roman" w:eastAsia="Times New Roman" w:hAnsi="Times New Roman" w:cs="Times New Roman"/>
                            <w:b/>
                          </w:rPr>
                          <w:t xml:space="preserve"> </w:t>
                        </w:r>
                      </w:p>
                    </w:txbxContent>
                  </v:textbox>
                </v:rect>
                <v:rect id="Rectangle 4227" o:spid="_x0000_s1028" style="position:absolute;top:484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" filled="f" stroked="f">
                  <v:textbox inset="0,0,0,0">
                    <w:txbxContent>
                      <w:p w14:paraId="3009889D" w14:textId="77777777" w:rsidR="00486B50" w:rsidRDefault="00486B50" w:rsidP="006A6666">
                        <w:r>
                          <w:rPr>
                            <w:rFonts w:ascii="Times New Roman" w:eastAsia="Times New Roman" w:hAnsi="Times New Roman" w:cs="Times New Roman"/>
                            <w:b/>
                          </w:rPr>
                          <w:t xml:space="preserve"> </w:t>
                        </w:r>
                      </w:p>
                    </w:txbxContent>
                  </v:textbox>
                </v:rect>
                <v:rect id="Rectangle 4228" o:spid="_x0000_s1029" style="position:absolute;top:849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" filled="f" stroked="f">
                  <v:textbox inset="0,0,0,0">
                    <w:txbxContent>
                      <w:p w14:paraId="13B1CBC5" w14:textId="77777777" w:rsidR="00486B50" w:rsidRDefault="00486B50" w:rsidP="006A6666">
                        <w:r>
                          <w:rPr>
                            <w:rFonts w:ascii="Times New Roman" w:eastAsia="Times New Roman" w:hAnsi="Times New Roman" w:cs="Times New Roman"/>
                            <w:b/>
                          </w:rPr>
                          <w:t xml:space="preserve"> </w:t>
                        </w:r>
                      </w:p>
                    </w:txbxContent>
                  </v:textbox>
                </v:rect>
                <v:rect id="Rectangle 4229" o:spid="_x0000_s1030" style="position:absolute;top:12133;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" filled="f" stroked="f">
                  <v:textbox inset="0,0,0,0">
                    <w:txbxContent>
                      <w:p w14:paraId="6D49C48B" w14:textId="77777777" w:rsidR="00486B50" w:rsidRDefault="00486B50" w:rsidP="006A6666">
                        <w:r>
                          <w:t xml:space="preserve"> </w:t>
                        </w:r>
                      </w:p>
                    </w:txbxContent>
                  </v:textbox>
                </v:rect>
                <v:rect id="Rectangle 4230" o:spid="_x0000_s1031" style="position:absolute;top:15775;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" filled="f" stroked="f">
                  <v:textbox inset="0,0,0,0">
                    <w:txbxContent>
                      <w:p w14:paraId="7B189D53" w14:textId="77777777" w:rsidR="00486B50" w:rsidRDefault="00486B50" w:rsidP="006A6666">
                        <w:r>
                          <w:t xml:space="preserve"> </w:t>
                        </w:r>
                      </w:p>
                    </w:txbxContent>
                  </v:textbox>
                </v:rect>
                <v:rect id="Rectangle 4231" o:spid="_x0000_s1032" style="position:absolute;top:19425;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" filled="f" stroked="f">
                  <v:textbox inset="0,0,0,0">
                    <w:txbxContent>
                      <w:p w14:paraId="2EBE8F2F" w14:textId="77777777" w:rsidR="00486B50" w:rsidRDefault="00486B50" w:rsidP="006A6666">
                        <w:r>
                          <w:t xml:space="preserve"> </w:t>
                        </w:r>
                      </w:p>
                    </w:txbxContent>
                  </v:textbox>
                </v:rect>
                <v:rect id="Rectangle 4232" o:spid="_x0000_s1033" style="position:absolute;top:2306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" filled="f" stroked="f">
                  <v:textbox inset="0,0,0,0">
                    <w:txbxContent>
                      <w:p w14:paraId="780E8DB7" w14:textId="77777777" w:rsidR="00486B50" w:rsidRDefault="00486B50" w:rsidP="006A6666">
                        <w:r>
                          <w:t xml:space="preserve"> </w:t>
                        </w:r>
                      </w:p>
                    </w:txbxContent>
                  </v:textbox>
                </v:rect>
                <v:rect id="Rectangle 4233" o:spid="_x0000_s1034" style="position:absolute;top:2671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" filled="f" stroked="f">
                  <v:textbox inset="0,0,0,0">
                    <w:txbxContent>
                      <w:p w14:paraId="296A6A1B" w14:textId="77777777" w:rsidR="00486B50" w:rsidRDefault="00486B50" w:rsidP="006A6666">
                        <w:r>
                          <w:t xml:space="preserve"> </w:t>
                        </w:r>
                      </w:p>
                    </w:txbxContent>
                  </v:textbox>
                </v:rect>
                <v:rect id="Rectangle 4234" o:spid="_x0000_s1035" style="position:absolute;top:3036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" filled="f" stroked="f">
                  <v:textbox inset="0,0,0,0">
                    <w:txbxContent>
                      <w:p w14:paraId="1878B222" w14:textId="77777777" w:rsidR="00486B50" w:rsidRDefault="00486B50" w:rsidP="006A6666">
                        <w:r>
                          <w:t xml:space="preserve"> </w:t>
                        </w:r>
                      </w:p>
                    </w:txbxContent>
                  </v:textbox>
                </v:rect>
                <v:rect id="Rectangle 4235" o:spid="_x0000_s1036" style="position:absolute;top:34005;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" filled="f" stroked="f">
                  <v:textbox inset="0,0,0,0">
                    <w:txbxContent>
                      <w:p w14:paraId="35C20E60" w14:textId="77777777" w:rsidR="00486B50" w:rsidRDefault="00486B50" w:rsidP="006A6666">
                        <w:r>
                          <w:t xml:space="preserve"> </w:t>
                        </w:r>
                      </w:p>
                    </w:txbxContent>
                  </v:textbox>
                </v:rect>
                <v:rect id="Rectangle 4236" o:spid="_x0000_s1037" style="position:absolute;top:37647;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" filled="f" stroked="f">
                  <v:textbox inset="0,0,0,0">
                    <w:txbxContent>
                      <w:p w14:paraId="6C1DB756" w14:textId="77777777" w:rsidR="00486B50" w:rsidRDefault="00486B50" w:rsidP="006A6666">
                        <w:r>
                          <w:t xml:space="preserve"> </w:t>
                        </w:r>
                      </w:p>
                    </w:txbxContent>
                  </v:textbox>
                </v:rect>
                <v:rect id="Rectangle 4237" o:spid="_x0000_s1038" style="position:absolute;top:41297;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" filled="f" stroked="f">
                  <v:textbox inset="0,0,0,0">
                    <w:txbxContent>
                      <w:p w14:paraId="27C98B9C" w14:textId="77777777" w:rsidR="00486B50" w:rsidRDefault="00486B50" w:rsidP="006A6666">
                        <w:r>
                          <w:t xml:space="preserve"> </w:t>
                        </w:r>
                      </w:p>
                    </w:txbxContent>
                  </v:textbox>
                </v:rect>
                <v:rect id="Rectangle 4238" o:spid="_x0000_s1039" style="position:absolute;top:4493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" filled="f" stroked="f">
                  <v:textbox inset="0,0,0,0">
                    <w:txbxContent>
                      <w:p w14:paraId="15135027" w14:textId="77777777" w:rsidR="00486B50" w:rsidRDefault="00486B50" w:rsidP="006A6666">
                        <w:r>
                          <w:t xml:space="preserve"> </w:t>
                        </w:r>
                      </w:p>
                    </w:txbxContent>
                  </v:textbox>
                </v:rect>
                <v:rect id="Rectangle 4239" o:spid="_x0000_s1040" style="position:absolute;top:4858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" filled="f" stroked="f">
                  <v:textbox inset="0,0,0,0">
                    <w:txbxContent>
                      <w:p w14:paraId="32DCF6A9" w14:textId="77777777" w:rsidR="00486B50" w:rsidRDefault="00486B50" w:rsidP="006A6666">
                        <w:r>
                          <w:t xml:space="preserve"> </w:t>
                        </w:r>
                      </w:p>
                    </w:txbxContent>
                  </v:textbox>
                </v:rect>
                <v:rect id="Rectangle 4240" o:spid="_x0000_s1041" style="position:absolute;top:5223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" filled="f" stroked="f">
                  <v:textbox inset="0,0,0,0">
                    <w:txbxContent>
                      <w:p w14:paraId="3E754631" w14:textId="77777777" w:rsidR="00486B50" w:rsidRDefault="00486B50" w:rsidP="006A6666">
                        <w:r>
                          <w:t xml:space="preserve"> </w:t>
                        </w:r>
                      </w:p>
                    </w:txbxContent>
                  </v:textbox>
                </v:rect>
                <v:rect id="Rectangle 4241" o:spid="_x0000_s1042" style="position:absolute;left:29720;top:55874;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" filled="f" stroked="f">
                  <v:textbox inset="0,0,0,0">
                    <w:txbxContent>
                      <w:p w14:paraId="4A29E0C0" w14:textId="77777777" w:rsidR="00486B50" w:rsidRDefault="00486B50" w:rsidP="006A6666">
                        <w:r>
                          <w:rPr>
                            <w:rFonts w:ascii="Times New Roman" w:eastAsia="Times New Roman" w:hAnsi="Times New Roman" w:cs="Times New Roman"/>
                            <w:b/>
                            <w:i/>
                          </w:rPr>
                          <w:t xml:space="preserve"> </w:t>
                        </w:r>
                      </w:p>
                    </w:txbxContent>
                  </v:textbox>
                </v:rect>
                <v:rect id="Rectangle 4242" o:spid="_x0000_s1043" style="position:absolute;left:29720;top:59517;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" filled="f" stroked="f">
                  <v:textbox inset="0,0,0,0">
                    <w:txbxContent>
                      <w:p w14:paraId="6AB8A590" w14:textId="77777777" w:rsidR="00486B50" w:rsidRDefault="00486B50" w:rsidP="006A6666">
                        <w:r>
                          <w:rPr>
                            <w:rFonts w:ascii="Times New Roman" w:eastAsia="Times New Roman" w:hAnsi="Times New Roman" w:cs="Times New Roman"/>
                            <w:b/>
                            <w:i/>
                          </w:rPr>
                          <w:t xml:space="preserve"> </w:t>
                        </w:r>
                      </w:p>
                    </w:txbxContent>
                  </v:textbox>
                </v:rect>
                <v:shape id="Shape 75298" o:spid="_x0000_s1044" style="position:absolute;left:9677;top:10960;width:39700;height:5638;visibility:visible;mso-wrap-style:square;v-text-anchor:top" coordsize="3970020,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" path="m,l3970020,r,563880l,563880,,e" fillcolor="#deebf7" stroked="f" strokeweight="0">
                  <v:stroke opacity="0" miterlimit="10" joinstyle="miter"/>
                  <v:path o:connecttype="custom" o:connectlocs="0,0;39700,0;39700,5638;0,5638;0,0" o:connectangles="0,0,0,0,0"/>
                </v:shape>
                <v:shape id="Shape 4249" o:spid="_x0000_s1045" style="position:absolute;left:9677;top:10960;width:39700;height:5638;visibility:visible;mso-wrap-style:square;v-text-anchor:top" coordsize="3970020,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" path="m,563880r3970020,l3970020,,,,,563880xe" filled="f" fillcolor="black" strokeweight="1pt">
                  <v:fill opacity="0"/>
                  <v:stroke miterlimit="10" joinstyle="miter"/>
                  <v:path o:connecttype="custom" o:connectlocs="0,5638;39700,5638;39700,0;0,0" o:connectangles="0,0,0,0"/>
                </v:shape>
                <v:rect id="Rectangle 4250" o:spid="_x0000_s1046" style="position:absolute;left:13909;top:11879;width:1310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" filled="f" stroked="f">
                  <v:textbox inset="0,0,0,0">
                    <w:txbxContent>
                      <w:p w14:paraId="4C795868" w14:textId="77777777" w:rsidR="00486B50" w:rsidRDefault="00486B50" w:rsidP="006A6666">
                        <w:r>
                          <w:rPr>
                            <w:rFonts w:ascii="Times New Roman" w:eastAsia="Times New Roman" w:hAnsi="Times New Roman" w:cs="Times New Roman"/>
                            <w:b/>
                          </w:rPr>
                          <w:t>Total literature</w:t>
                        </w:r>
                      </w:p>
                    </w:txbxContent>
                  </v:textbox>
                </v:rect>
                <v:rect id="Rectangle 4251" o:spid="_x0000_s1047" style="position:absolute;left:23769;top:11879;width:78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" filled="f" stroked="f">
                  <v:textbox inset="0,0,0,0">
                    <w:txbxContent>
                      <w:p w14:paraId="76480F65" w14:textId="77777777" w:rsidR="00486B50" w:rsidRDefault="00486B50" w:rsidP="006A6666">
                        <w:r>
                          <w:rPr>
                            <w:rFonts w:ascii="Times New Roman" w:eastAsia="Times New Roman" w:hAnsi="Times New Roman" w:cs="Times New Roman"/>
                            <w:b/>
                          </w:rPr>
                          <w:t>s</w:t>
                        </w:r>
                      </w:p>
                    </w:txbxContent>
                  </v:textbox>
                </v:rect>
                <v:rect id="Rectangle 4252" o:spid="_x0000_s1048" style="position:absolute;left:24363;top:11879;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" filled="f" stroked="f">
                  <v:textbox inset="0,0,0,0">
                    <w:txbxContent>
                      <w:p w14:paraId="64D7FB67" w14:textId="77777777" w:rsidR="00486B50" w:rsidRDefault="00486B50" w:rsidP="006A6666">
                        <w:r>
                          <w:rPr>
                            <w:rFonts w:ascii="Times New Roman" w:eastAsia="Times New Roman" w:hAnsi="Times New Roman" w:cs="Times New Roman"/>
                            <w:b/>
                          </w:rPr>
                          <w:t xml:space="preserve"> </w:t>
                        </w:r>
                      </w:p>
                    </w:txbxContent>
                  </v:textbox>
                </v:rect>
                <v:rect id="Rectangle 4253" o:spid="_x0000_s1049" style="position:absolute;left:24744;top:11879;width:2762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" filled="f" stroked="f">
                  <v:textbox inset="0,0,0,0">
                    <w:txbxContent>
                      <w:p w14:paraId="0E8C2859" w14:textId="4DC789D7" w:rsidR="00486B50" w:rsidRDefault="00486B50" w:rsidP="006A6666">
                        <w:r>
                          <w:rPr>
                            <w:rFonts w:ascii="Times New Roman" w:eastAsia="Times New Roman" w:hAnsi="Times New Roman" w:cs="Times New Roman"/>
                            <w:b/>
                          </w:rPr>
                          <w:t xml:space="preserve">searched from Google scholar </w:t>
                        </w:r>
                      </w:p>
                    </w:txbxContent>
                  </v:textbox>
                </v:rect>
                <v:rect id="Rectangle 4254" o:spid="_x0000_s1050" style="position:absolute;left:45519;top:11879;width:1520;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" filled="f" stroked="f">
                  <v:textbox inset="0,0,0,0">
                    <w:txbxContent>
                      <w:p w14:paraId="11E5FD35" w14:textId="77777777" w:rsidR="00486B50" w:rsidRDefault="00486B50" w:rsidP="006A6666">
                        <w:r>
                          <w:rPr>
                            <w:rFonts w:ascii="Times New Roman" w:eastAsia="Times New Roman" w:hAnsi="Times New Roman" w:cs="Times New Roman"/>
                            <w:b/>
                          </w:rPr>
                          <w:t xml:space="preserve">   </w:t>
                        </w:r>
                      </w:p>
                    </w:txbxContent>
                  </v:textbox>
                </v:rect>
                <v:rect id="Rectangle 4256" o:spid="_x0000_s1051" style="position:absolute;left:46662;top:11879;width:354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" filled="f" stroked="f">
                  <v:textbox inset="0,0,0,0">
                    <w:txbxContent>
                      <w:p w14:paraId="1D9C7946" w14:textId="77777777" w:rsidR="00486B50" w:rsidRDefault="00486B50" w:rsidP="006A6666">
                        <w:r>
                          <w:rPr>
                            <w:rFonts w:ascii="Times New Roman" w:eastAsia="Times New Roman" w:hAnsi="Times New Roman" w:cs="Times New Roman"/>
                            <w:b/>
                          </w:rPr>
                          <w:t xml:space="preserve">       </w:t>
                        </w:r>
                      </w:p>
                    </w:txbxContent>
                  </v:textbox>
                </v:rect>
                <v:rect id="Rectangle 4257" o:spid="_x0000_s1052" style="position:absolute;left:26314;top:13769;width:8529;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" filled="f" stroked="f">
                  <v:textbox inset="0,0,0,0">
                    <w:txbxContent>
                      <w:p w14:paraId="70FD1AAA" w14:textId="44E75798" w:rsidR="00486B50" w:rsidRDefault="00486B50" w:rsidP="006A6666">
                        <w:r>
                          <w:rPr>
                            <w:rFonts w:ascii="Times New Roman" w:eastAsia="Times New Roman" w:hAnsi="Times New Roman" w:cs="Times New Roman"/>
                            <w:b/>
                          </w:rPr>
                          <w:t>(N= 1920)</w:t>
                        </w:r>
                      </w:p>
                    </w:txbxContent>
                  </v:textbox>
                </v:rect>
                <v:rect id="Rectangle 4258" o:spid="_x0000_s1053" style="position:absolute;left:32732;top:13443;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" filled="f" stroked="f">
                  <v:textbox inset="0,0,0,0">
                    <w:txbxContent>
                      <w:p w14:paraId="25CDFC65" w14:textId="77777777" w:rsidR="00486B50" w:rsidRDefault="00486B50" w:rsidP="006A6666">
                        <w:r>
                          <w:rPr>
                            <w:rFonts w:ascii="Times New Roman" w:eastAsia="Times New Roman" w:hAnsi="Times New Roman" w:cs="Times New Roman"/>
                            <w:b/>
                          </w:rPr>
                          <w:t xml:space="preserve"> </w:t>
                        </w:r>
                      </w:p>
                    </w:txbxContent>
                  </v:textbox>
                </v:rect>
                <v:shape id="Shape 75299" o:spid="_x0000_s1054" style="position:absolute;left:14954;top:1206;width:26289;height:4953;visibility:visible;mso-wrap-style:square;v-text-anchor:top" coordsize="262890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" path="m,l2628900,r,495300l,495300,,e" fillcolor="#f8cbad" stroked="f" strokeweight="0">
                  <v:stroke opacity="0" miterlimit="10" joinstyle="miter"/>
                  <v:path o:connecttype="custom" o:connectlocs="0,0;26289,0;26289,4953;0,4953;0,0" o:connectangles="0,0,0,0,0"/>
                </v:shape>
                <v:shape id="Shape 4260" o:spid="_x0000_s1055" style="position:absolute;left:14954;top:1206;width:26289;height:4953;visibility:visible;mso-wrap-style:square;v-text-anchor:top" coordsize="262890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" path="m,495300r2628900,l2628900,,,,,495300xe" filled="f" fillcolor="black" strokeweight="1pt">
                  <v:fill opacity="0"/>
                  <v:stroke miterlimit="10" joinstyle="miter"/>
                  <v:path o:connecttype="custom" o:connectlocs="0,4953;26289,4953;26289,0;0,0" o:connectangles="0,0,0,0"/>
                </v:shape>
                <v:rect id="Rectangle 4261" o:spid="_x0000_s1056" style="position:absolute;left:18577;top:2751;width:21314;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" filled="f" stroked="f">
                  <v:textbox inset="0,0,0,0">
                    <w:txbxContent>
                      <w:p w14:paraId="60F940E5" w14:textId="16BCBEA2" w:rsidR="00486B50" w:rsidRDefault="00486B50" w:rsidP="006A6666">
                        <w:r>
                          <w:rPr>
                            <w:rFonts w:ascii="Times New Roman" w:eastAsia="Times New Roman" w:hAnsi="Times New Roman" w:cs="Times New Roman"/>
                            <w:b/>
                          </w:rPr>
                          <w:t xml:space="preserve">Database: Google scholar </w:t>
                        </w:r>
                        <w:r>
                          <w:rPr>
                            <w:rFonts w:ascii="Times New Roman" w:eastAsia="Times New Roman" w:hAnsi="Times New Roman" w:cs="Times New Roman"/>
                            <w:b/>
                          </w:rPr>
                          <w:t>rsccccccccccccs scholar</w:t>
                        </w:r>
                      </w:p>
                    </w:txbxContent>
                  </v:textbox>
                </v:rect>
                <v:rect id="Rectangle 4262" o:spid="_x0000_s1057" style="position:absolute;left:33837;top:2303;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" filled="f" stroked="f">
                  <v:textbox inset="0,0,0,0">
                    <w:txbxContent>
                      <w:p w14:paraId="68400D21" w14:textId="77777777" w:rsidR="00486B50" w:rsidRDefault="00486B50" w:rsidP="006A6666">
                        <w:r>
                          <w:rPr>
                            <w:rFonts w:ascii="Times New Roman" w:eastAsia="Times New Roman" w:hAnsi="Times New Roman" w:cs="Times New Roman"/>
                            <w:b/>
                          </w:rPr>
                          <w:t xml:space="preserve"> </w:t>
                        </w:r>
                      </w:p>
                    </w:txbxContent>
                  </v:textbox>
                </v:rect>
                <v:shape id="Shape 75300" o:spid="_x0000_s1058" style="position:absolute;left:9620;top:22161;width:39928;height:5486;visibility:visible;mso-wrap-style:square;v-text-anchor:top" coordsize="399288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" path="m,l3992880,r,548640l,548640,,e" fillcolor="yellow" stroked="f" strokeweight="0">
                  <v:stroke opacity="0" miterlimit="10" joinstyle="miter"/>
                  <v:path o:connecttype="custom" o:connectlocs="0,0;39928,0;39928,5486;0,5486;0,0" o:connectangles="0,0,0,0,0"/>
                </v:shape>
                <v:shape id="Shape 4264" o:spid="_x0000_s1059" style="position:absolute;left:9620;top:22161;width:39928;height:5486;visibility:visible;mso-wrap-style:square;v-text-anchor:top" coordsize="399288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" path="m,548640r3992880,l3992880,,,,,548640xe" filled="f" fillcolor="black" strokeweight="1pt">
                  <v:fill opacity="0"/>
                  <v:stroke miterlimit="10" joinstyle="miter"/>
                  <v:path o:connecttype="custom" o:connectlocs="0,5486;39928,5486;39928,0;0,0" o:connectangles="0,0,0,0"/>
                </v:shape>
                <v:rect id="Rectangle 4265" o:spid="_x0000_s1060" style="position:absolute;left:11303;top:23081;width:2263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" filled="f" stroked="f">
                  <v:textbox inset="0,0,0,0">
                    <w:txbxContent>
                      <w:p w14:paraId="700C781E" w14:textId="5C91A14E" w:rsidR="00486B50" w:rsidRDefault="00486B50" w:rsidP="006A6666">
                        <w:r>
                          <w:rPr>
                            <w:rFonts w:ascii="Times New Roman" w:eastAsia="Times New Roman" w:hAnsi="Times New Roman" w:cs="Times New Roman"/>
                            <w:b/>
                          </w:rPr>
                          <w:t>Total number of literatures</w:t>
                        </w:r>
                      </w:p>
                    </w:txbxContent>
                  </v:textbox>
                </v:rect>
                <v:rect id="Rectangle 4266" o:spid="_x0000_s1061" style="position:absolute;left:28326;top:23081;width:78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" filled="f" stroked="f">
                  <v:textbox inset="0,0,0,0">
                    <w:txbxContent>
                      <w:p w14:paraId="3F96D2F8" w14:textId="77777777" w:rsidR="00486B50" w:rsidRDefault="00486B50" w:rsidP="006A6666">
                        <w:r>
                          <w:rPr>
                            <w:rFonts w:ascii="Times New Roman" w:eastAsia="Times New Roman" w:hAnsi="Times New Roman" w:cs="Times New Roman"/>
                            <w:b/>
                          </w:rPr>
                          <w:t>s</w:t>
                        </w:r>
                      </w:p>
                    </w:txbxContent>
                  </v:textbox>
                </v:rect>
                <v:rect id="Rectangle 4267" o:spid="_x0000_s1062" style="position:absolute;left:28920;top:23081;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" filled="f" stroked="f">
                  <v:textbox inset="0,0,0,0">
                    <w:txbxContent>
                      <w:p w14:paraId="5C3187C8" w14:textId="77777777" w:rsidR="00486B50" w:rsidRDefault="00486B50" w:rsidP="006A6666">
                        <w:r>
                          <w:rPr>
                            <w:rFonts w:ascii="Times New Roman" w:eastAsia="Times New Roman" w:hAnsi="Times New Roman" w:cs="Times New Roman"/>
                            <w:b/>
                          </w:rPr>
                          <w:t xml:space="preserve"> </w:t>
                        </w:r>
                      </w:p>
                    </w:txbxContent>
                  </v:textbox>
                </v:rect>
                <v:rect id="Rectangle 4268" o:spid="_x0000_s1063" style="position:absolute;left:29301;top:23081;width:25200;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" filled="f" stroked="f">
                  <v:textbox inset="0,0,0,0">
                    <w:txbxContent>
                      <w:p w14:paraId="0284B602" w14:textId="77777777" w:rsidR="00486B50" w:rsidRDefault="00486B50" w:rsidP="006A6666">
                        <w:r>
                          <w:rPr>
                            <w:rFonts w:ascii="Times New Roman" w:eastAsia="Times New Roman" w:hAnsi="Times New Roman" w:cs="Times New Roman"/>
                            <w:b/>
                          </w:rPr>
                          <w:t xml:space="preserve">after inclusion and exclusion </w:t>
                        </w:r>
                      </w:p>
                    </w:txbxContent>
                  </v:textbox>
                </v:rect>
                <v:rect id="Rectangle 4269" o:spid="_x0000_s1064" style="position:absolute;left:24196;top:24971;width:1432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" filled="f" stroked="f">
                  <v:textbox inset="0,0,0,0">
                    <w:txbxContent>
                      <w:p w14:paraId="1D69AB08" w14:textId="7EA8BAFE" w:rsidR="00486B50" w:rsidRDefault="00486B50" w:rsidP="006A6666">
                        <w:r>
                          <w:rPr>
                            <w:rFonts w:ascii="Times New Roman" w:eastAsia="Times New Roman" w:hAnsi="Times New Roman" w:cs="Times New Roman"/>
                            <w:b/>
                          </w:rPr>
                          <w:t>criteria (N= 257)</w:t>
                        </w:r>
                      </w:p>
                    </w:txbxContent>
                  </v:textbox>
                </v:rect>
                <v:rect id="Rectangle 4270" o:spid="_x0000_s1065" style="position:absolute;left:34973;top:24645;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" filled="f" stroked="f">
                  <v:textbox inset="0,0,0,0">
                    <w:txbxContent>
                      <w:p w14:paraId="2FB8EFD1" w14:textId="77777777" w:rsidR="00486B50" w:rsidRDefault="00486B50" w:rsidP="006A6666">
                        <w:r>
                          <w:rPr>
                            <w:rFonts w:ascii="Times New Roman" w:eastAsia="Times New Roman" w:hAnsi="Times New Roman" w:cs="Times New Roman"/>
                            <w:b/>
                          </w:rPr>
                          <w:t xml:space="preserve"> </w:t>
                        </w:r>
                      </w:p>
                    </w:txbxContent>
                  </v:textbox>
                </v:rect>
                <v:shape id="Shape 75301" o:spid="_x0000_s1066" style="position:absolute;left:9429;top:33362;width:40462;height:6324;visibility:visible;mso-wrap-style:square;v-text-anchor:top" coordsize="4046220,63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" path="m,l4046220,r,632460l,632460,,e" fillcolor="#fcf" stroked="f" strokeweight="0">
                  <v:stroke opacity="0" miterlimit="10" joinstyle="miter"/>
                  <v:path o:connecttype="custom" o:connectlocs="0,0;40462,0;40462,6324;0,6324;0,0" o:connectangles="0,0,0,0,0"/>
                </v:shape>
                <v:shape id="Shape 4272" o:spid="_x0000_s1067" style="position:absolute;left:9429;top:33362;width:40462;height:6324;visibility:visible;mso-wrap-style:square;v-text-anchor:top" coordsize="4046220,63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" path="m,632460r4046220,l4046220,,,,,632460xe" filled="f" fillcolor="black" strokecolor="#172c51" strokeweight="1pt">
                  <v:fill opacity="0"/>
                  <v:stroke miterlimit="10" joinstyle="miter"/>
                  <v:path o:connecttype="custom" o:connectlocs="0,6324;40462,6324;40462,0;0,0" o:connectangles="0,0,0,0"/>
                </v:shape>
                <v:rect id="Rectangle 4273" o:spid="_x0000_s1068" style="position:absolute;left:12240;top:34521;width:1446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" filled="f" stroked="f">
                  <v:textbox inset="0,0,0,0">
                    <w:txbxContent>
                      <w:p w14:paraId="59F3BA3C" w14:textId="77777777" w:rsidR="00486B50" w:rsidRDefault="00486B50" w:rsidP="006A6666">
                        <w:r>
                          <w:rPr>
                            <w:rFonts w:ascii="Times New Roman" w:eastAsia="Times New Roman" w:hAnsi="Times New Roman" w:cs="Times New Roman"/>
                            <w:b/>
                          </w:rPr>
                          <w:t xml:space="preserve">Total number of </w:t>
                        </w:r>
                      </w:p>
                    </w:txbxContent>
                  </v:textbox>
                </v:rect>
                <v:rect id="Rectangle 4274" o:spid="_x0000_s1069" style="position:absolute;left:23121;top:34521;width:816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" filled="f" stroked="f">
                  <v:textbox inset="0,0,0,0">
                    <w:txbxContent>
                      <w:p w14:paraId="0B2B3029" w14:textId="77777777" w:rsidR="00486B50" w:rsidRDefault="00486B50" w:rsidP="006A6666">
                        <w:r>
                          <w:rPr>
                            <w:rFonts w:ascii="Times New Roman" w:eastAsia="Times New Roman" w:hAnsi="Times New Roman" w:cs="Times New Roman"/>
                            <w:b/>
                          </w:rPr>
                          <w:t>literature</w:t>
                        </w:r>
                      </w:p>
                    </w:txbxContent>
                  </v:textbox>
                </v:rect>
                <v:rect id="Rectangle 4275" o:spid="_x0000_s1070" style="position:absolute;left:29263;top:34521;width:78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" filled="f" stroked="f">
                  <v:textbox inset="0,0,0,0">
                    <w:txbxContent>
                      <w:p w14:paraId="347EB4A2" w14:textId="77777777" w:rsidR="00486B50" w:rsidRDefault="00486B50" w:rsidP="006A6666">
                        <w:r>
                          <w:rPr>
                            <w:rFonts w:ascii="Times New Roman" w:eastAsia="Times New Roman" w:hAnsi="Times New Roman" w:cs="Times New Roman"/>
                            <w:b/>
                          </w:rPr>
                          <w:t>s</w:t>
                        </w:r>
                      </w:p>
                    </w:txbxContent>
                  </v:textbox>
                </v:rect>
                <v:rect id="Rectangle 4276" o:spid="_x0000_s1071" style="position:absolute;left:29857;top:34521;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" filled="f" stroked="f">
                  <v:textbox inset="0,0,0,0">
                    <w:txbxContent>
                      <w:p w14:paraId="07089FE5" w14:textId="77777777" w:rsidR="00486B50" w:rsidRDefault="00486B50" w:rsidP="006A6666">
                        <w:r>
                          <w:rPr>
                            <w:rFonts w:ascii="Times New Roman" w:eastAsia="Times New Roman" w:hAnsi="Times New Roman" w:cs="Times New Roman"/>
                            <w:b/>
                          </w:rPr>
                          <w:t xml:space="preserve"> </w:t>
                        </w:r>
                      </w:p>
                    </w:txbxContent>
                  </v:textbox>
                </v:rect>
                <v:rect id="Rectangle 4277" o:spid="_x0000_s1072" style="position:absolute;left:30238;top:34521;width:2289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" filled="f" stroked="f">
                  <v:textbox inset="0,0,0,0">
                    <w:txbxContent>
                      <w:p w14:paraId="7748DBD4" w14:textId="77777777" w:rsidR="00486B50" w:rsidRDefault="00486B50" w:rsidP="006A6666">
                        <w:r>
                          <w:rPr>
                            <w:rFonts w:ascii="Times New Roman" w:eastAsia="Times New Roman" w:hAnsi="Times New Roman" w:cs="Times New Roman"/>
                            <w:b/>
                          </w:rPr>
                          <w:t xml:space="preserve">after removal of duplicate </w:t>
                        </w:r>
                      </w:p>
                    </w:txbxContent>
                  </v:textbox>
                </v:rect>
                <v:rect id="Rectangle 4278" o:spid="_x0000_s1073" style="position:absolute;left:23952;top:36418;width:1197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" filled="f" stroked="f">
                  <v:textbox inset="0,0,0,0">
                    <w:txbxContent>
                      <w:p w14:paraId="752C4917" w14:textId="77777777" w:rsidR="00486B50" w:rsidRDefault="00486B50" w:rsidP="006A6666">
                        <w:r>
                          <w:rPr>
                            <w:rFonts w:ascii="Times New Roman" w:eastAsia="Times New Roman" w:hAnsi="Times New Roman" w:cs="Times New Roman"/>
                            <w:b/>
                          </w:rPr>
                          <w:t>literature (N=</w:t>
                        </w:r>
                      </w:p>
                    </w:txbxContent>
                  </v:textbox>
                </v:rect>
                <v:rect id="Rectangle 4279" o:spid="_x0000_s1074" style="position:absolute;left:32961;top:36418;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" filled="f" stroked="f">
                  <v:textbox inset="0,0,0,0">
                    <w:txbxContent>
                      <w:p w14:paraId="0792B338" w14:textId="77777777" w:rsidR="00486B50" w:rsidRDefault="00486B50" w:rsidP="006A6666">
                        <w:r>
                          <w:rPr>
                            <w:rFonts w:ascii="Times New Roman" w:eastAsia="Times New Roman" w:hAnsi="Times New Roman" w:cs="Times New Roman"/>
                            <w:b/>
                          </w:rPr>
                          <w:t xml:space="preserve"> </w:t>
                        </w:r>
                      </w:p>
                    </w:txbxContent>
                  </v:textbox>
                </v:rect>
                <v:rect id="Rectangle 4280" o:spid="_x0000_s1075" style="position:absolute;left:33339;top:36418;width:3385;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" filled="f" stroked="f">
                  <v:textbox inset="0,0,0,0">
                    <w:txbxContent>
                      <w:p w14:paraId="5E9866DA" w14:textId="201C8710" w:rsidR="00486B50" w:rsidRDefault="00486B50" w:rsidP="006A6666">
                        <w:r>
                          <w:rPr>
                            <w:rFonts w:ascii="Times New Roman" w:eastAsia="Times New Roman" w:hAnsi="Times New Roman" w:cs="Times New Roman"/>
                            <w:b/>
                          </w:rPr>
                          <w:t>155)()</w:t>
                        </w:r>
                      </w:p>
                    </w:txbxContent>
                  </v:textbox>
                </v:rect>
                <v:rect id="Rectangle 4281" o:spid="_x0000_s1076" style="position:absolute;left:35377;top:36093;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" filled="f" stroked="f">
                  <v:textbox inset="0,0,0,0">
                    <w:txbxContent>
                      <w:p w14:paraId="1F4E71D0" w14:textId="77777777" w:rsidR="00486B50" w:rsidRDefault="00486B50" w:rsidP="006A6666">
                        <w:r>
                          <w:rPr>
                            <w:rFonts w:ascii="Times New Roman" w:eastAsia="Times New Roman" w:hAnsi="Times New Roman" w:cs="Times New Roman"/>
                            <w:b/>
                          </w:rPr>
                          <w:t xml:space="preserve"> </w:t>
                        </w:r>
                      </w:p>
                    </w:txbxContent>
                  </v:textbox>
                </v:rect>
                <v:shape id="Shape 75302" o:spid="_x0000_s1077" style="position:absolute;left:10058;top:45478;width:40462;height:6019;visibility:visible;mso-wrap-style:square;v-text-anchor:top" coordsize="4046220,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" path="m,l4046220,r,601980l,601980,,e" fillcolor="#9fc" stroked="f" strokeweight="0">
                  <v:stroke opacity="0" miterlimit="10" joinstyle="miter"/>
                  <v:path o:connecttype="custom" o:connectlocs="0,0;40462,0;40462,6019;0,6019;0,0" o:connectangles="0,0,0,0,0"/>
                </v:shape>
                <v:shape id="Shape 4283" o:spid="_x0000_s1078" style="position:absolute;left:10058;top:45478;width:40462;height:6019;visibility:visible;mso-wrap-style:square;v-text-anchor:top" coordsize="4046220,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" path="m,601980r4046220,l4046220,,,,,601980xe" filled="f" fillcolor="black" strokeweight="1pt">
                  <v:fill opacity="0"/>
                  <v:stroke miterlimit="10" joinstyle="miter"/>
                  <v:path o:connecttype="custom" o:connectlocs="0,6019;40462,6019;40462,0;0,0" o:connectangles="0,0,0,0"/>
                </v:shape>
                <v:rect id="Rectangle 4284" o:spid="_x0000_s1079" style="position:absolute;left:12049;top:46484;width:4900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" filled="f" stroked="f">
                  <v:textbox inset="0,0,0,0">
                    <w:txbxContent>
                      <w:p w14:paraId="4F2C72FA" w14:textId="77777777" w:rsidR="00486B50" w:rsidRDefault="00486B50" w:rsidP="006A6666">
                        <w:r>
                          <w:rPr>
                            <w:rFonts w:ascii="Times New Roman" w:eastAsia="Times New Roman" w:hAnsi="Times New Roman" w:cs="Times New Roman"/>
                            <w:b/>
                          </w:rPr>
                          <w:t xml:space="preserve">Total number of literatures after skimming abstract and </w:t>
                        </w:r>
                      </w:p>
                    </w:txbxContent>
                  </v:textbox>
                </v:rect>
                <v:rect id="Rectangle 4285" o:spid="_x0000_s1080" style="position:absolute;left:24584;top:48382;width:816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" filled="f" stroked="f">
                  <v:textbox inset="0,0,0,0">
                    <w:txbxContent>
                      <w:p w14:paraId="7F78F33D" w14:textId="77777777" w:rsidR="00486B50" w:rsidRDefault="00486B50" w:rsidP="006A6666">
                        <w:r>
                          <w:rPr>
                            <w:rFonts w:ascii="Times New Roman" w:eastAsia="Times New Roman" w:hAnsi="Times New Roman" w:cs="Times New Roman"/>
                            <w:b/>
                          </w:rPr>
                          <w:t>main text</w:t>
                        </w:r>
                      </w:p>
                    </w:txbxContent>
                  </v:textbox>
                </v:rect>
                <v:rect id="Rectangle 4286" o:spid="_x0000_s1081" style="position:absolute;left:30726;top:48382;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" filled="f" stroked="f">
                  <v:textbox inset="0,0,0,0">
                    <w:txbxContent>
                      <w:p w14:paraId="6B349103" w14:textId="77777777" w:rsidR="00486B50" w:rsidRDefault="00486B50" w:rsidP="006A6666">
                        <w:r>
                          <w:rPr>
                            <w:rFonts w:ascii="Times New Roman" w:eastAsia="Times New Roman" w:hAnsi="Times New Roman" w:cs="Times New Roman"/>
                            <w:b/>
                          </w:rPr>
                          <w:t xml:space="preserve"> </w:t>
                        </w:r>
                      </w:p>
                    </w:txbxContent>
                  </v:textbox>
                </v:rect>
                <v:rect id="Rectangle 57475" o:spid="_x0000_s1082" style="position:absolute;left:32710;top:48382;width:436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" filled="f" stroked="f">
                  <v:textbox inset="0,0,0,0">
                    <w:txbxContent>
                      <w:p w14:paraId="143AFECB" w14:textId="550A022D" w:rsidR="00486B50" w:rsidRDefault="00486B50" w:rsidP="006A6666">
                        <w:r>
                          <w:rPr>
                            <w:rFonts w:ascii="Times New Roman" w:eastAsia="Times New Roman" w:hAnsi="Times New Roman" w:cs="Times New Roman"/>
                            <w:b/>
                          </w:rPr>
                          <w:t>= 103)</w:t>
                        </w:r>
                      </w:p>
                    </w:txbxContent>
                  </v:textbox>
                </v:rect>
                <v:rect id="Rectangle 57474" o:spid="_x0000_s1083" style="position:absolute;left:31109;top:48382;width:67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" filled="f" stroked="f">
                  <v:textbox inset="0,0,0,0">
                    <w:txbxContent>
                      <w:p w14:paraId="5222AE06" w14:textId="77777777" w:rsidR="00486B50" w:rsidRDefault="00486B50" w:rsidP="006A6666">
                        <w:r>
                          <w:rPr>
                            <w:rFonts w:ascii="Times New Roman" w:eastAsia="Times New Roman" w:hAnsi="Times New Roman" w:cs="Times New Roman"/>
                            <w:b/>
                          </w:rPr>
                          <w:t>(</w:t>
                        </w:r>
                      </w:p>
                    </w:txbxContent>
                  </v:textbox>
                </v:rect>
                <v:rect id="Rectangle 57477" o:spid="_x0000_s1084" style="position:absolute;left:31617;top:48382;width:146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" filled="f" stroked="f">
                  <v:textbox inset="0,0,0,0">
                    <w:txbxContent>
                      <w:p w14:paraId="66422CB3" w14:textId="77777777" w:rsidR="00486B50" w:rsidRDefault="00486B50" w:rsidP="006A6666">
                        <w:r>
                          <w:rPr>
                            <w:rFonts w:ascii="Times New Roman" w:eastAsia="Times New Roman" w:hAnsi="Times New Roman" w:cs="Times New Roman"/>
                            <w:b/>
                          </w:rPr>
                          <w:t>N</w:t>
                        </w:r>
                      </w:p>
                    </w:txbxContent>
                  </v:textbox>
                </v:rect>
                <v:rect id="Rectangle 4288" o:spid="_x0000_s1085" style="position:absolute;left:35994;top:4805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" filled="f" stroked="f">
                  <v:textbox inset="0,0,0,0">
                    <w:txbxContent>
                      <w:p w14:paraId="5517383E" w14:textId="77777777" w:rsidR="00486B50" w:rsidRDefault="00486B50" w:rsidP="006A6666">
                        <w:r>
                          <w:rPr>
                            <w:rFonts w:ascii="Times New Roman" w:eastAsia="Times New Roman" w:hAnsi="Times New Roman" w:cs="Times New Roman"/>
                            <w:b/>
                          </w:rPr>
                          <w:t xml:space="preserve"> </w:t>
                        </w:r>
                      </w:p>
                    </w:txbxContent>
                  </v:textbox>
                </v:rect>
                <v:shape id="Shape 75303" o:spid="_x0000_s1086" style="position:absolute;left:10668;top:56756;width:40081;height:5867;visibility:visible;mso-wrap-style:square;v-text-anchor:top" coordsize="4008120,58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" path="m,l4008120,r,586740l,586740,,e" fillcolor="#ffe699" stroked="f" strokeweight="0">
                  <v:stroke opacity="0" miterlimit="10" joinstyle="miter"/>
                  <v:path o:connecttype="custom" o:connectlocs="0,0;40081,0;40081,5867;0,5867;0,0" o:connectangles="0,0,0,0,0"/>
                </v:shape>
                <v:shape id="Shape 4290" o:spid="_x0000_s1087" style="position:absolute;left:10668;top:56756;width:40081;height:5867;visibility:visible;mso-wrap-style:square;v-text-anchor:top" coordsize="4008120,58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" path="m,586740r4008120,l4008120,,,,,586740xe" filled="f" fillcolor="black" strokeweight="1pt">
                  <v:fill opacity="0"/>
                  <v:stroke miterlimit="10" joinstyle="miter"/>
                  <v:path o:connecttype="custom" o:connectlocs="0,5867;40081,5867;40081,0;0,0" o:connectangles="0,0,0,0"/>
                </v:shape>
                <v:rect id="Rectangle 4291" o:spid="_x0000_s1088" style="position:absolute;left:10990;top:57446;width:4468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" filled="f" stroked="f">
                  <v:textbox inset="0,0,0,0">
                    <w:txbxContent>
                      <w:p w14:paraId="76B7B177" w14:textId="2B5910F0" w:rsidR="00486B50" w:rsidRDefault="00486B50" w:rsidP="006A6666">
                        <w:r>
                          <w:rPr>
                            <w:rFonts w:ascii="Times New Roman" w:eastAsia="Times New Roman" w:hAnsi="Times New Roman" w:cs="Times New Roman"/>
                            <w:b/>
                          </w:rPr>
                          <w:t>Total literatures included from google scholar for the study</w:t>
                        </w:r>
                      </w:p>
                    </w:txbxContent>
                  </v:textbox>
                </v:rect>
                <v:rect id="Rectangle 4292" o:spid="_x0000_s1089" style="position:absolute;left:47508;top:57686;width:1520;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" filled="f" stroked="f">
                  <v:textbox inset="0,0,0,0">
                    <w:txbxContent>
                      <w:p w14:paraId="67ED7B13" w14:textId="77777777" w:rsidR="00486B50" w:rsidRDefault="00486B50" w:rsidP="006A6666">
                        <w:r>
                          <w:rPr>
                            <w:rFonts w:ascii="Times New Roman" w:eastAsia="Times New Roman" w:hAnsi="Times New Roman" w:cs="Times New Roman"/>
                            <w:b/>
                          </w:rPr>
                          <w:t xml:space="preserve">   </w:t>
                        </w:r>
                      </w:p>
                    </w:txbxContent>
                  </v:textbox>
                </v:rect>
                <v:rect id="Rectangle 4293" o:spid="_x0000_s1090" style="position:absolute;left:48651;top:57686;width:1520;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" filled="f" stroked="f">
                  <v:textbox inset="0,0,0,0">
                    <w:txbxContent>
                      <w:p w14:paraId="79BB117B" w14:textId="77777777" w:rsidR="00486B50" w:rsidRDefault="00486B50" w:rsidP="006A6666">
                        <w:r>
                          <w:rPr>
                            <w:rFonts w:ascii="Times New Roman" w:eastAsia="Times New Roman" w:hAnsi="Times New Roman" w:cs="Times New Roman"/>
                            <w:b/>
                          </w:rPr>
                          <w:t xml:space="preserve">   </w:t>
                        </w:r>
                      </w:p>
                    </w:txbxContent>
                  </v:textbox>
                </v:rect>
                <v:rect id="Rectangle 57480" o:spid="_x0000_s1091" style="position:absolute;left:29865;top:59583;width:436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" filled="f" stroked="f">
                  <v:textbox inset="0,0,0,0">
                    <w:txbxContent>
                      <w:p w14:paraId="7B44A8B3" w14:textId="06D99D3D" w:rsidR="00486B50" w:rsidRDefault="00486B50" w:rsidP="006A6666">
                        <w:r>
                          <w:rPr>
                            <w:rFonts w:ascii="Times New Roman" w:eastAsia="Times New Roman" w:hAnsi="Times New Roman" w:cs="Times New Roman"/>
                            <w:b/>
                          </w:rPr>
                          <w:t>= 103)</w:t>
                        </w:r>
                      </w:p>
                    </w:txbxContent>
                  </v:textbox>
                </v:rect>
                <v:rect id="Rectangle 57479" o:spid="_x0000_s1092" style="position:absolute;left:28257;top:59583;width:67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" filled="f" stroked="f">
                  <v:textbox inset="0,0,0,0">
                    <w:txbxContent>
                      <w:p w14:paraId="301A776D" w14:textId="77777777" w:rsidR="00486B50" w:rsidRDefault="00486B50" w:rsidP="006A6666">
                        <w:r>
                          <w:rPr>
                            <w:rFonts w:ascii="Times New Roman" w:eastAsia="Times New Roman" w:hAnsi="Times New Roman" w:cs="Times New Roman"/>
                            <w:b/>
                          </w:rPr>
                          <w:t>(</w:t>
                        </w:r>
                      </w:p>
                    </w:txbxContent>
                  </v:textbox>
                </v:rect>
                <v:rect id="Rectangle 57481" o:spid="_x0000_s1093" style="position:absolute;left:28764;top:59583;width:146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" filled="f" stroked="f">
                  <v:textbox inset="0,0,0,0">
                    <w:txbxContent>
                      <w:p w14:paraId="5CF5EEAA" w14:textId="77777777" w:rsidR="00486B50" w:rsidRDefault="00486B50" w:rsidP="006A6666">
                        <w:r>
                          <w:rPr>
                            <w:rFonts w:ascii="Times New Roman" w:eastAsia="Times New Roman" w:hAnsi="Times New Roman" w:cs="Times New Roman"/>
                            <w:b/>
                          </w:rPr>
                          <w:t>N</w:t>
                        </w:r>
                      </w:p>
                    </w:txbxContent>
                  </v:textbox>
                </v:rect>
                <v:rect id="Rectangle 4295" o:spid="_x0000_s1094" style="position:absolute;left:33152;top:59257;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" filled="f" stroked="f">
                  <v:textbox inset="0,0,0,0">
                    <w:txbxContent>
                      <w:p w14:paraId="4CA507EA" w14:textId="77777777" w:rsidR="00486B50" w:rsidRDefault="00486B50" w:rsidP="006A6666">
                        <w:r>
                          <w:rPr>
                            <w:rFonts w:ascii="Times New Roman" w:eastAsia="Times New Roman" w:hAnsi="Times New Roman" w:cs="Times New Roman"/>
                            <w:b/>
                          </w:rPr>
                          <w:t xml:space="preserve"> </w:t>
                        </w:r>
                      </w:p>
                    </w:txbxContent>
                  </v:textbox>
                </v:rect>
                <v:shape id="Shape 4296" o:spid="_x0000_s1095" style="position:absolute;left:52578;top:22237;width:11125;height:5105;visibility:visible;mso-wrap-style:square;v-text-anchor:top" coordsize="1112520,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" path="m85090,r942340,c1074420,,1112520,38100,1112520,85090r,340360c1112520,472440,1074420,510540,1027430,510540r-942340,c38100,510540,,472440,,425450l,85090c,38100,38100,,85090,xe" fillcolor="#f2f2f2" stroked="f" strokeweight="0">
                  <v:stroke opacity="0" miterlimit="10" joinstyle="miter"/>
                  <v:path o:connecttype="custom" o:connectlocs="851,0;10274,0;11125,851;11125,4254;10274,5105;851,5105;0,4254;0,851;851,0" o:connectangles="0,0,0,0,0,0,0,0,0"/>
                </v:shape>
                <v:shape id="Shape 4297" o:spid="_x0000_s1096" style="position:absolute;left:52578;top:22237;width:11125;height:5105;visibility:visible;mso-wrap-style:square;v-text-anchor:top" coordsize="1112520,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" path="m,85090c,38100,38100,,85090,r942340,c1074420,,1112520,38100,1112520,85090r,340360c1112520,472440,1074420,510540,1027430,510540r-942340,c38100,510540,,472440,,425450l,85090xe" filled="f" fillcolor="black" strokecolor="#172c51" strokeweight="1pt">
                  <v:fill opacity="0"/>
                  <v:stroke miterlimit="10" joinstyle="miter"/>
                  <v:path o:connecttype="custom" o:connectlocs="0,851;851,0;10274,0;11125,851;11125,4254;10274,5105;851,5105;0,4254" o:connectangles="0,0,0,0,0,0,0,0"/>
                </v:shape>
                <v:rect id="Rectangle 4298" o:spid="_x0000_s1097" style="position:absolute;left:55097;top:23401;width:861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" filled="f" stroked="f">
                  <v:textbox inset="0,0,0,0">
                    <w:txbxContent>
                      <w:p w14:paraId="55AA1085" w14:textId="77777777" w:rsidR="00486B50" w:rsidRDefault="00486B50" w:rsidP="006A6666">
                        <w:r>
                          <w:rPr>
                            <w:rFonts w:ascii="Times New Roman" w:eastAsia="Times New Roman" w:hAnsi="Times New Roman" w:cs="Times New Roman"/>
                            <w:b/>
                          </w:rPr>
                          <w:t xml:space="preserve">Excluded </w:t>
                        </w:r>
                      </w:p>
                    </w:txbxContent>
                  </v:textbox>
                </v:rect>
                <v:rect id="Rectangle 4299" o:spid="_x0000_s1098" style="position:absolute;left:56240;top:25291;width:506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" filled="f" stroked="f">
                  <v:textbox inset="0,0,0,0">
                    <w:txbxContent>
                      <w:p w14:paraId="1515FBCA" w14:textId="3AB37D46" w:rsidR="00486B50" w:rsidRDefault="00486B50" w:rsidP="006A6666">
                        <w:r>
                          <w:rPr>
                            <w:rFonts w:ascii="Times New Roman" w:eastAsia="Times New Roman" w:hAnsi="Times New Roman" w:cs="Times New Roman"/>
                            <w:b/>
                          </w:rPr>
                          <w:t>#1663</w:t>
                        </w:r>
                      </w:p>
                    </w:txbxContent>
                  </v:textbox>
                </v:rect>
                <v:rect id="Rectangle 4300" o:spid="_x0000_s1099" style="position:absolute;left:60053;top:24965;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" filled="f" stroked="f">
                  <v:textbox inset="0,0,0,0">
                    <w:txbxContent>
                      <w:p w14:paraId="6C134796" w14:textId="77777777" w:rsidR="00486B50" w:rsidRDefault="00486B50" w:rsidP="006A6666">
                        <w:r>
                          <w:rPr>
                            <w:rFonts w:ascii="Times New Roman" w:eastAsia="Times New Roman" w:hAnsi="Times New Roman" w:cs="Times New Roman"/>
                            <w:b/>
                          </w:rPr>
                          <w:t xml:space="preserve"> </w:t>
                        </w:r>
                      </w:p>
                    </w:txbxContent>
                  </v:textbox>
                </v:rect>
                <v:shape id="Shape 4301" o:spid="_x0000_s1100" style="position:absolute;left:53187;top:33896;width:10820;height:5410;visibility:visible;mso-wrap-style:square;v-text-anchor:top" coordsize="1082040,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" path="m90170,l991870,v49784,,90170,40386,90170,90170l1082040,450850v,49784,-40386,90170,-90170,90170l90170,541020c40386,541020,,500634,,450850l,90170c,40386,40386,,90170,xe" fillcolor="#f2f2f2" stroked="f" strokeweight="0">
                  <v:stroke opacity="0" miterlimit="10" joinstyle="miter"/>
                  <v:path o:connecttype="custom" o:connectlocs="902,0;9918,0;10820,902;10820,4508;9918,5410;902,5410;0,4508;0,902;902,0" o:connectangles="0,0,0,0,0,0,0,0,0"/>
                </v:shape>
                <v:shape id="Shape 4302" o:spid="_x0000_s1101" style="position:absolute;left:53187;top:33896;width:10820;height:5410;visibility:visible;mso-wrap-style:square;v-text-anchor:top" coordsize="1082040,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" path="m,90170c,40386,40386,,90170,l991870,v49784,,90170,40386,90170,90170l1082040,450850v,49784,-40386,90170,-90170,90170l90170,541020c40386,541020,,500634,,450850l,90170xe" filled="f" fillcolor="black" strokeweight="1pt">
                  <v:fill opacity="0"/>
                  <v:stroke miterlimit="10" joinstyle="miter"/>
                  <v:path o:connecttype="custom" o:connectlocs="0,902;902,0;9918,0;10820,902;10820,4508;9918,5410;902,5410;0,4508" o:connectangles="0,0,0,0,0,0,0,0"/>
                </v:shape>
                <v:rect id="Rectangle 4303" o:spid="_x0000_s1102" style="position:absolute;left:55547;top:35085;width:861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" filled="f" stroked="f">
                  <v:textbox inset="0,0,0,0">
                    <w:txbxContent>
                      <w:p w14:paraId="486FE989" w14:textId="77777777" w:rsidR="00486B50" w:rsidRDefault="00486B50" w:rsidP="006A6666">
                        <w:r>
                          <w:rPr>
                            <w:rFonts w:ascii="Times New Roman" w:eastAsia="Times New Roman" w:hAnsi="Times New Roman" w:cs="Times New Roman"/>
                            <w:b/>
                          </w:rPr>
                          <w:t xml:space="preserve">Excluded </w:t>
                        </w:r>
                      </w:p>
                    </w:txbxContent>
                  </v:textbox>
                </v:rect>
                <v:rect id="Rectangle 4304" o:spid="_x0000_s1103" style="position:absolute;left:57023;top:37081;width:427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" filled="f" stroked="f">
                  <v:textbox inset="0,0,0,0">
                    <w:txbxContent>
                      <w:p w14:paraId="3FCCC902" w14:textId="6A693626" w:rsidR="00486B50" w:rsidRDefault="00486B50" w:rsidP="006A6666">
                        <w:r>
                          <w:rPr>
                            <w:rFonts w:ascii="Times New Roman" w:eastAsia="Times New Roman" w:hAnsi="Times New Roman" w:cs="Times New Roman"/>
                            <w:b/>
                          </w:rPr>
                          <w:t>#102</w:t>
                        </w:r>
                      </w:p>
                    </w:txbxContent>
                  </v:textbox>
                </v:rect>
                <v:rect id="Rectangle 4305" o:spid="_x0000_s1104" style="position:absolute;left:59740;top:3664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" filled="f" stroked="f">
                  <v:textbox inset="0,0,0,0">
                    <w:txbxContent>
                      <w:p w14:paraId="22CD3F10" w14:textId="77777777" w:rsidR="00486B50" w:rsidRDefault="00486B50" w:rsidP="006A6666">
                        <w:r>
                          <w:rPr>
                            <w:rFonts w:ascii="Times New Roman" w:eastAsia="Times New Roman" w:hAnsi="Times New Roman" w:cs="Times New Roman"/>
                            <w:b/>
                          </w:rPr>
                          <w:t xml:space="preserve"> </w:t>
                        </w:r>
                      </w:p>
                    </w:txbxContent>
                  </v:textbox>
                </v:rect>
                <v:shape id="Shape 4306" o:spid="_x0000_s1105" style="position:absolute;left:54025;top:46240;width:10363;height:5181;visibility:visible;mso-wrap-style:square;v-text-anchor:top" coordsize="1036320,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" path="m109220,l927100,v60325,,109220,48895,109220,109220l1036320,408940v,60325,-48895,109219,-109220,109219l109220,518159c48895,518159,,469265,,408940l,109220c,48895,48895,,109220,xe" fillcolor="#f2f2f2" stroked="f" strokeweight="0">
                  <v:stroke opacity="0" miterlimit="10" joinstyle="miter"/>
                  <v:path o:connecttype="custom" o:connectlocs="1092,0;9271,0;10363,1092;10363,4089;9271,5181;1092,5181;0,4089;0,1092;1092,0" o:connectangles="0,0,0,0,0,0,0,0,0"/>
                </v:shape>
                <v:shape id="Shape 4307" o:spid="_x0000_s1106" style="position:absolute;left:54025;top:46240;width:10363;height:5181;visibility:visible;mso-wrap-style:square;v-text-anchor:top" coordsize="1036320,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" path="m,109220c,48895,48895,,109220,l927100,v60325,,109220,48895,109220,109220l1036320,408940v,60325,-48895,109219,-109220,109219l109220,518159c48895,518159,,469265,,408940l,109220xe" filled="f" fillcolor="black" strokeweight="1pt">
                  <v:fill opacity="0"/>
                  <v:stroke miterlimit="10" joinstyle="miter"/>
                  <v:path o:connecttype="custom" o:connectlocs="0,1092;1092,0;9271,0;10363,1092;10363,4089;9271,5181;1092,5181;0,4089" o:connectangles="0,0,0,0,0,0,0,0"/>
                </v:shape>
                <v:rect id="Rectangle 4308" o:spid="_x0000_s1107" style="position:absolute;left:56164;top:47475;width:861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" filled="f" stroked="f">
                  <v:textbox inset="0,0,0,0">
                    <w:txbxContent>
                      <w:p w14:paraId="0D7420B3" w14:textId="77777777" w:rsidR="00486B50" w:rsidRDefault="00486B50" w:rsidP="006A6666">
                        <w:r>
                          <w:rPr>
                            <w:rFonts w:ascii="Times New Roman" w:eastAsia="Times New Roman" w:hAnsi="Times New Roman" w:cs="Times New Roman"/>
                            <w:b/>
                          </w:rPr>
                          <w:t xml:space="preserve">Excluded </w:t>
                        </w:r>
                      </w:p>
                    </w:txbxContent>
                  </v:textbox>
                </v:rect>
                <v:rect id="Rectangle 4309" o:spid="_x0000_s1108" style="position:absolute;left:57946;top:49230;width:3351;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" filled="f" stroked="f">
                  <v:textbox inset="0,0,0,0">
                    <w:txbxContent>
                      <w:p w14:paraId="01AB9A5C" w14:textId="7C347552" w:rsidR="00486B50" w:rsidRDefault="00486B50" w:rsidP="006A6666">
                        <w:r>
                          <w:rPr>
                            <w:rFonts w:ascii="Times New Roman" w:eastAsia="Times New Roman" w:hAnsi="Times New Roman" w:cs="Times New Roman"/>
                            <w:b/>
                          </w:rPr>
                          <w:t>#52</w:t>
                        </w:r>
                      </w:p>
                    </w:txbxContent>
                  </v:textbox>
                </v:rect>
                <v:rect id="Rectangle 4310" o:spid="_x0000_s1109" style="position:absolute;left:59977;top:49047;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" filled="f" stroked="f">
                  <v:textbox inset="0,0,0,0">
                    <w:txbxContent>
                      <w:p w14:paraId="479EAAFF" w14:textId="77777777" w:rsidR="00486B50" w:rsidRDefault="00486B50" w:rsidP="006A6666">
                        <w:r>
                          <w:rPr>
                            <w:rFonts w:ascii="Times New Roman" w:eastAsia="Times New Roman" w:hAnsi="Times New Roman" w:cs="Times New Roman"/>
                            <w:b/>
                          </w:rPr>
                          <w:t xml:space="preserve"> </w:t>
                        </w:r>
                      </w:p>
                    </w:txbxContent>
                  </v:textbox>
                </v:rect>
                <v:shape id="Shape 4312" o:spid="_x0000_s1110" style="position:absolute;left:717;width:3219;height:15513;visibility:visible;mso-wrap-style:square;v-text-anchor:top" coordsize="321945,155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" path="m53657,l268288,v29654,,53657,24003,53657,53721l321945,1497711v,29591,-24003,53594,-53657,53594l53657,1551305c24016,1551305,,1527302,,1497711l,53721c,24003,24016,,53657,xe" fillcolor="#dae3f3" stroked="f" strokeweight="0">
                  <v:stroke opacity="0" miterlimit="10" joinstyle="miter"/>
                  <v:path o:connecttype="custom" o:connectlocs="536,0;2683,0;3219,537;3219,14977;2683,15513;536,15513;0,14977;0,537;536,0" o:connectangles="0,0,0,0,0,0,0,0,0"/>
                </v:shape>
                <v:shape id="Shape 4314" o:spid="_x0000_s1111" style="position:absolute;left:717;width:3219;height:15513;visibility:visible;mso-wrap-style:square;v-text-anchor:top" coordsize="321945,155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" path="m53657,1551305c24016,1551305,,1527302,,1497711l,53721c,24003,24016,,53657,l268288,v29654,,53657,24003,53657,53721l321945,1497711v,29591,-24003,53594,-53657,53594l53657,1551305xe" filled="f" fillcolor="black" strokeweight="1pt">
                  <v:fill opacity="0"/>
                  <v:stroke miterlimit="10" joinstyle="miter"/>
                  <v:path o:connecttype="custom" o:connectlocs="536,15513;0,14977;0,537;536,0;2683,0;3219,537;3219,14977;2683,15513" o:connectangles="0,0,0,0,0,0,0,0"/>
                </v:shape>
                <v:rect id="Rectangle 4317" o:spid="_x0000_s1112" style="position:absolute;left:-6515;top:5274;width:17188;height:181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" filled="f" stroked="f">
                  <v:textbox style="layout-flow:vertical;mso-layout-flow-alt:bottom-to-top" inset="0,0,0,0">
                    <w:txbxContent>
                      <w:p w14:paraId="48380BF0" w14:textId="77777777" w:rsidR="00486B50" w:rsidRDefault="00486B50" w:rsidP="006A6666">
                        <w:r>
                          <w:rPr>
                            <w:rFonts w:ascii="Times New Roman" w:eastAsia="Times New Roman" w:hAnsi="Times New Roman" w:cs="Times New Roman"/>
                            <w:b/>
                          </w:rPr>
                          <w:t>IDENTIFICATION</w:t>
                        </w:r>
                      </w:p>
                    </w:txbxContent>
                  </v:textbox>
                </v:rect>
                <v:rect id="Rectangle 4318" o:spid="_x0000_s1113" style="position:absolute;left:2332;top:-78;width:506;height:22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" filled="f" stroked="f">
                  <v:textbox style="layout-flow:vertical;mso-layout-flow-alt:bottom-to-top" inset="0,0,0,0">
                    <w:txbxContent>
                      <w:p w14:paraId="03FAEDB4" w14:textId="77777777" w:rsidR="00486B50" w:rsidRDefault="00486B50" w:rsidP="006A6666">
                        <w:r>
                          <w:rPr>
                            <w:rFonts w:ascii="Times New Roman" w:eastAsia="Times New Roman" w:hAnsi="Times New Roman" w:cs="Times New Roman"/>
                            <w:b/>
                          </w:rPr>
                          <w:t xml:space="preserve"> </w:t>
                        </w:r>
                      </w:p>
                    </w:txbxContent>
                  </v:textbox>
                </v:rect>
                <v:shape id="Shape 4320" o:spid="_x0000_s1114" style="position:absolute;left:914;top:16675;width:2895;height:12649;visibility:visible;mso-wrap-style:square;v-text-anchor:top" coordsize="289560,126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" adj="-11796480,,5400" path="m48260,l241300,v26670,,48260,21590,48260,48260l289560,1216660v,26670,-21590,48260,-48260,48260l48260,1264920c21603,1264920,,1243330,,1216660l,48260c,21590,21603,,48260,xe" fillcolor="#dae3f3" strokeweight="0">
                  <v:stroke opacity="0" miterlimit="10" joinstyle="miter"/>
                  <v:formulas/>
                  <v:path o:connecttype="custom" o:connectlocs="483,0;2413,0;2895,483;2895,12166;2413,12649;483,12649;0,12166;0,483;483,0" o:connectangles="0,0,0,0,0,0,0,0,0" textboxrect="0,0,289560,1264920"/>
                  <v:textbox>
                    <w:txbxContent>
                      <w:p w14:paraId="3FF392AA" w14:textId="2BE16F89" w:rsidR="00FC2BD6" w:rsidRPr="00FC2BD6" w:rsidRDefault="00FC2BD6" w:rsidP="00FC2BD6">
                        <w:pPr>
                          <w:jc w:val="center"/>
                          <w:rPr>
                            <w:lang w:val="en-US"/>
                          </w:rPr>
                        </w:pPr>
                      </w:p>
                    </w:txbxContent>
                  </v:textbox>
                </v:shape>
                <v:shape id="Shape 4322" o:spid="_x0000_s1115" style="position:absolute;left:914;top:16598;width:2895;height:12649;visibility:visible;mso-wrap-style:square;v-text-anchor:top" coordsize="289560,126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" path="m48260,1264920c21603,1264920,,1243330,,1216660l,48260c,21590,21603,,48260,l241300,v26670,,48260,21590,48260,48260l289560,1216660v,26670,-21590,48260,-48260,48260l48260,1264920xe" filled="f" fillcolor="black" strokeweight="1pt">
                  <v:fill opacity="0"/>
                  <v:stroke miterlimit="10" joinstyle="miter"/>
                  <v:path o:connecttype="custom" o:connectlocs="483,12649;0,12166;0,483;483,0;2413,0;2895,483;2895,12166;2413,12649" o:connectangles="0,0,0,0,0,0,0,0"/>
                </v:shape>
                <v:rect id="Rectangle 4325" o:spid="_x0000_s1116" style="position:absolute;left:-3748;top:20909;width:12047;height:18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" filled="f" stroked="f">
                  <v:textbox style="layout-flow:vertical;mso-layout-flow-alt:bottom-to-top" inset="0,0,0,0">
                    <w:txbxContent>
                      <w:p w14:paraId="0D93048D" w14:textId="77777777" w:rsidR="00486B50" w:rsidRDefault="00486B50" w:rsidP="006A6666">
                        <w:r>
                          <w:rPr>
                            <w:rFonts w:ascii="Times New Roman" w:eastAsia="Times New Roman" w:hAnsi="Times New Roman" w:cs="Times New Roman"/>
                            <w:b/>
                            <w:sz w:val="24"/>
                          </w:rPr>
                          <w:t>SCREENING</w:t>
                        </w:r>
                      </w:p>
                    </w:txbxContent>
                  </v:textbox>
                </v:rect>
                <v:rect id="Rectangle 4326" o:spid="_x0000_s1117" style="position:absolute;left:2512;top:17013;width:507;height:22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" filled="f" stroked="f">
                  <v:textbox style="layout-flow:vertical;mso-layout-flow-alt:bottom-to-top" inset="0,0,0,0">
                    <w:txbxContent>
                      <w:p w14:paraId="2BD2BB1D" w14:textId="77777777" w:rsidR="00486B50" w:rsidRDefault="00486B50" w:rsidP="006A6666">
                        <w:r>
                          <w:rPr>
                            <w:rFonts w:ascii="Times New Roman" w:eastAsia="Times New Roman" w:hAnsi="Times New Roman" w:cs="Times New Roman"/>
                            <w:b/>
                            <w:sz w:val="24"/>
                          </w:rPr>
                          <w:t xml:space="preserve"> </w:t>
                        </w:r>
                      </w:p>
                    </w:txbxContent>
                  </v:textbox>
                </v:rect>
                <v:shape id="Shape 4328" o:spid="_x0000_s1118" style="position:absolute;left:933;top:30822;width:3143;height:18421;visibility:visible;mso-wrap-style:square;v-text-anchor:top" coordsize="314325,184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" path="m52388,l261938,v28892,,52387,23495,52387,52451l314325,1789811v,28828,-23495,52324,-52387,52324l52388,1842135c23457,1842135,,1818639,,1789811l,52451c,23495,23457,,52388,xe" fillcolor="#dae3f3" stroked="f" strokeweight="0">
                  <v:stroke opacity="0" miterlimit="10" joinstyle="miter"/>
                  <v:path o:connecttype="custom" o:connectlocs="524,0;2619,0;3143,525;3143,17898;2619,18421;524,18421;0,17898;0,525;524,0" o:connectangles="0,0,0,0,0,0,0,0,0"/>
                </v:shape>
                <v:shape id="Shape 4330" o:spid="_x0000_s1119" style="position:absolute;left:933;top:30822;width:3143;height:18421;visibility:visible;mso-wrap-style:square;v-text-anchor:top" coordsize="314325,184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" path="m52388,1842135c23457,1842135,,1818639,,1789811l,52451c,23495,23457,,52388,l261938,v28892,,52387,23495,52387,52451l314325,1789811v,28828,-23495,52324,-52387,52324l52388,1842135xe" filled="f" fillcolor="black" strokeweight="1pt">
                  <v:fill opacity="0"/>
                  <v:stroke miterlimit="10" joinstyle="miter"/>
                  <v:path o:connecttype="custom" o:connectlocs="524,18421;0,17898;0,525;524,0;2619,0;3143,525;3143,17898;2619,18421" o:connectangles="0,0,0,0,0,0,0,0"/>
                </v:shape>
                <v:rect id="Rectangle 4333" o:spid="_x0000_s1120" style="position:absolute;left:-4103;top:37682;width:12945;height:181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" filled="f" stroked="f">
                  <v:textbox style="layout-flow:vertical;mso-layout-flow-alt:bottom-to-top" inset="0,0,0,0">
                    <w:txbxContent>
                      <w:p w14:paraId="7BB81AAB" w14:textId="77777777" w:rsidR="00486B50" w:rsidRDefault="00486B50" w:rsidP="006A6666">
                        <w:r>
                          <w:rPr>
                            <w:rFonts w:ascii="Times New Roman" w:eastAsia="Times New Roman" w:hAnsi="Times New Roman" w:cs="Times New Roman"/>
                            <w:b/>
                          </w:rPr>
                          <w:t>ELIGIBILITY</w:t>
                        </w:r>
                      </w:p>
                    </w:txbxContent>
                  </v:textbox>
                </v:rect>
                <v:rect id="Rectangle 4334" o:spid="_x0000_s1121" style="position:absolute;left:2540;top:33802;width:506;height:22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" filled="f" stroked="f">
                  <v:textbox style="layout-flow:vertical;mso-layout-flow-alt:bottom-to-top" inset="0,0,0,0">
                    <w:txbxContent>
                      <w:p w14:paraId="297A4212" w14:textId="77777777" w:rsidR="00486B50" w:rsidRDefault="00486B50" w:rsidP="006A6666">
                        <w:r>
                          <w:rPr>
                            <w:rFonts w:ascii="Times New Roman" w:eastAsia="Times New Roman" w:hAnsi="Times New Roman" w:cs="Times New Roman"/>
                            <w:b/>
                          </w:rPr>
                          <w:t xml:space="preserve"> </w:t>
                        </w:r>
                      </w:p>
                    </w:txbxContent>
                  </v:textbox>
                </v:rect>
                <v:shape id="Shape 4336" o:spid="_x0000_s1122" style="position:absolute;left:1174;top:51187;width:3200;height:12211;visibility:visible;mso-wrap-style:square;v-text-anchor:top" coordsize="320040,122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" path="m53340,l266700,v29464,,53340,23876,53340,53340l320040,1167765v,29464,-23876,53340,-53340,53340l53340,1221105c23876,1221105,,1197229,,1167765l,53340c,23876,23876,,53340,xe" fillcolor="#dae3f3" stroked="f" strokeweight="0">
                  <v:stroke opacity="0" miterlimit="10" joinstyle="miter"/>
                  <v:path o:connecttype="custom" o:connectlocs="533,0;2667,0;3200,533;3200,11678;2667,12211;533,12211;0,11678;0,533;533,0" o:connectangles="0,0,0,0,0,0,0,0,0"/>
                </v:shape>
                <v:shape id="Shape 4338" o:spid="_x0000_s1123" style="position:absolute;left:1174;top:51187;width:3200;height:12211;visibility:visible;mso-wrap-style:square;v-text-anchor:top" coordsize="320040,122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" path="m53340,1221105c23876,1221105,,1197229,,1167765l,53340c,23876,23876,,53340,l266700,v29464,,53340,23876,53340,53340l320040,1167765v,29464,-23876,53340,-53340,53340l53340,1221105xe" filled="f" fillcolor="black" strokeweight="1pt">
                  <v:fill opacity="0"/>
                  <v:stroke miterlimit="10" joinstyle="miter"/>
                  <v:path o:connecttype="custom" o:connectlocs="533,12211;0,11678;0,533;533,0;2667,0;3200,533;3200,11678;2667,12211" o:connectangles="0,0,0,0,0,0,0,0"/>
                </v:shape>
                <v:rect id="Rectangle 4341" o:spid="_x0000_s1124" style="position:absolute;left:-2378;top:55543;width:9900;height:165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" filled="f" stroked="f">
                  <v:textbox style="layout-flow:vertical;mso-layout-flow-alt:bottom-to-top" inset="0,0,0,0">
                    <w:txbxContent>
                      <w:p w14:paraId="5049A885" w14:textId="77777777" w:rsidR="00486B50" w:rsidRDefault="00486B50" w:rsidP="006A6666">
                        <w:r>
                          <w:rPr>
                            <w:rFonts w:ascii="Times New Roman" w:eastAsia="Times New Roman" w:hAnsi="Times New Roman" w:cs="Times New Roman"/>
                            <w:b/>
                          </w:rPr>
                          <w:t>INCLUDED</w:t>
                        </w:r>
                      </w:p>
                    </w:txbxContent>
                  </v:textbox>
                </v:rect>
                <v:rect id="Rectangle 4342" o:spid="_x0000_s1125" style="position:absolute;left:2709;top:52319;width:463;height:20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" filled="f" stroked="f">
                  <v:textbox style="layout-flow:vertical;mso-layout-flow-alt:bottom-to-top" inset="0,0,0,0">
                    <w:txbxContent>
                      <w:p w14:paraId="1A5C941B" w14:textId="77777777" w:rsidR="00486B50" w:rsidRDefault="00486B50" w:rsidP="006A6666">
                        <w:r>
                          <w:rPr>
                            <w:rFonts w:ascii="Times New Roman" w:eastAsia="Times New Roman" w:hAnsi="Times New Roman" w:cs="Times New Roman"/>
                            <w:b/>
                          </w:rPr>
                          <w:t xml:space="preserve"> </w:t>
                        </w:r>
                      </w:p>
                    </w:txbxContent>
                  </v:textbox>
                </v:rect>
                <v:shape id="Shape 4343" o:spid="_x0000_s1126" style="position:absolute;left:28079;top:6235;width:952;height:4572;visibility:visible;mso-wrap-style:square;v-text-anchor:top" coordsize="9525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" path="m23876,l71501,r,409575l95250,409575,47625,457200,,409575r23876,l23876,xe" fillcolor="black" stroked="f" strokeweight="0">
                  <v:stroke opacity="0" miterlimit="10" joinstyle="miter"/>
                  <v:path o:connecttype="custom" o:connectlocs="239,0;715,0;715,4096;952,4096;476,4572;0,4096;239,4096;239,0" o:connectangles="0,0,0,0,0,0,0,0"/>
                </v:shape>
                <v:shape id="Shape 4344" o:spid="_x0000_s1127" style="position:absolute;left:28079;top:6235;width:952;height:4572;visibility:visible;mso-wrap-style:square;v-text-anchor:top" coordsize="9525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" path="m,409575r23876,l23876,,71501,r,409575l95250,409575,47625,457200,,409575xe" filled="f" fillcolor="black" strokecolor="#172c51" strokeweight="1pt">
                  <v:fill opacity="0"/>
                  <v:stroke miterlimit="10" joinstyle="miter"/>
                  <v:path o:connecttype="custom" o:connectlocs="0,4096;239,4096;239,0;715,0;715,4096;952,4096;476,4572" o:connectangles="0,0,0,0,0,0,0"/>
                </v:shape>
                <v:shape id="Shape 4345" o:spid="_x0000_s1128" style="position:absolute;left:28155;top:16675;width:800;height:5257;visibility:visible;mso-wrap-style:square;v-text-anchor:top" coordsize="80010,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" path="m19939,l59944,r,485775l80010,485775,40005,525780,,485775r19939,l19939,xe" fillcolor="black" stroked="f" strokeweight="0">
                  <v:stroke opacity="0" miterlimit="10" joinstyle="miter"/>
                  <v:path o:connecttype="custom" o:connectlocs="199,0;599,0;599,4857;800,4857;400,5257;0,4857;199,4857;199,0" o:connectangles="0,0,0,0,0,0,0,0"/>
                </v:shape>
                <v:shape id="Shape 4346" o:spid="_x0000_s1129" style="position:absolute;left:28155;top:16675;width:800;height:5257;visibility:visible;mso-wrap-style:square;v-text-anchor:top" coordsize="80010,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" path="m,485775r19939,l19939,,59944,r,485775l80010,485775,40005,525780,,485775xe" filled="f" fillcolor="black" strokeweight="1pt">
                  <v:fill opacity="0"/>
                  <v:stroke miterlimit="10" joinstyle="miter"/>
                  <v:path o:connecttype="custom" o:connectlocs="0,4857;199,4857;199,0;599,0;599,4857;800,4857;400,5257" o:connectangles="0,0,0,0,0,0,0"/>
                </v:shape>
                <v:shape id="Shape 4347" o:spid="_x0000_s1130" style="position:absolute;left:28079;top:27800;width:952;height:5486;visibility:visible;mso-wrap-style:square;v-text-anchor:top" coordsize="9525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" path="m23876,l71501,r,501015l95250,501015,47625,548640,,501015r23876,l23876,xe" fillcolor="black" stroked="f" strokeweight="0">
                  <v:stroke opacity="0" miterlimit="10" joinstyle="miter"/>
                  <v:path o:connecttype="custom" o:connectlocs="239,0;715,0;715,5010;952,5010;476,5486;0,5010;239,5010;239,0" o:connectangles="0,0,0,0,0,0,0,0"/>
                </v:shape>
                <v:shape id="Shape 4348" o:spid="_x0000_s1131" style="position:absolute;left:28079;top:27800;width:952;height:5486;visibility:visible;mso-wrap-style:square;v-text-anchor:top" coordsize="9525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" path="m,501015r23876,l23876,,71501,r,501015l95250,501015,47625,548640,,501015xe" filled="f" fillcolor="black" strokeweight="1pt">
                  <v:fill opacity="0"/>
                  <v:stroke miterlimit="10" joinstyle="miter"/>
                  <v:path o:connecttype="custom" o:connectlocs="0,5010;239,5010;239,0;715,0;715,5010;952,5010;476,5486" o:connectangles="0,0,0,0,0,0,0"/>
                </v:shape>
                <v:shape id="Shape 4349" o:spid="_x0000_s1132" style="position:absolute;left:28117;top:39611;width:762;height:5638;visibility:visible;mso-wrap-style:square;v-text-anchor:top" coordsize="76200,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" path="m19050,l57150,r,525780l76200,525780,38100,563880,,525780r19050,l19050,xe" fillcolor="black" stroked="f" strokeweight="0">
                  <v:stroke opacity="0" miterlimit="10" joinstyle="miter"/>
                  <v:path o:connecttype="custom" o:connectlocs="191,0;572,0;572,5257;762,5257;381,5638;0,5257;191,5257;191,0" o:connectangles="0,0,0,0,0,0,0,0"/>
                </v:shape>
                <v:shape id="Shape 4350" o:spid="_x0000_s1133" style="position:absolute;left:28117;top:39611;width:762;height:5638;visibility:visible;mso-wrap-style:square;v-text-anchor:top" coordsize="76200,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" path="m,525780r19050,l19050,,57150,r,525780l76200,525780,38100,563880,,525780xe" filled="f" fillcolor="black" strokeweight="1pt">
                  <v:fill opacity="0"/>
                  <v:stroke miterlimit="10" joinstyle="miter"/>
                  <v:path o:connecttype="custom" o:connectlocs="0,5257;191,5257;191,0;572,0;572,5257;762,5257;381,5638" o:connectangles="0,0,0,0,0,0,0"/>
                </v:shape>
                <v:shape id="Shape 4351" o:spid="_x0000_s1134" style="position:absolute;left:28308;top:51498;width:723;height:5181;visibility:visible;mso-wrap-style:square;v-text-anchor:top" coordsize="72390,51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" path="m18034,l54229,r,481965l72390,481965,36195,518160,,481965r18034,l18034,xe" fillcolor="black" stroked="f" strokeweight="0">
                  <v:stroke opacity="0" miterlimit="10" joinstyle="miter"/>
                  <v:path o:connecttype="custom" o:connectlocs="180,0;542,0;542,4819;723,4819;362,5181;0,4819;180,4819;180,0" o:connectangles="0,0,0,0,0,0,0,0"/>
                </v:shape>
                <v:shape id="Shape 4352" o:spid="_x0000_s1135" style="position:absolute;left:28308;top:51498;width:723;height:5181;visibility:visible;mso-wrap-style:square;v-text-anchor:top" coordsize="72390,51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" path="m,481965r18034,l18034,,54229,r,481965l72390,481965,36195,518160,,481965xe" filled="f" fillcolor="black" strokeweight="1pt">
                  <v:fill opacity="0"/>
                  <v:stroke miterlimit="10" joinstyle="miter"/>
                  <v:path o:connecttype="custom" o:connectlocs="0,4819;180,4819;180,0;542,0;542,4819;723,4819;362,5181" o:connectangles="0,0,0,0,0,0,0"/>
                </v:shape>
                <v:shape id="Shape 4353" o:spid="_x0000_s1136" style="position:absolute;left:49530;top:24980;width:2895;height:762;visibility:visible;mso-wrap-style:square;v-text-anchor:top" coordsize="28956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" path="m251460,r38100,38100l251460,76200r,-19050l,57150,,19050r251460,l251460,xe" fillcolor="black" stroked="f" strokeweight="0">
                  <v:stroke opacity="0" miterlimit="10" joinstyle="miter"/>
                  <v:path o:connecttype="custom" o:connectlocs="2514,0;2895,381;2514,762;2514,572;0,572;0,191;2514,191;2514,0" o:connectangles="0,0,0,0,0,0,0,0"/>
                </v:shape>
                <v:shape id="Shape 4354" o:spid="_x0000_s1137" style="position:absolute;left:49530;top:24980;width:2895;height:762;visibility:visible;mso-wrap-style:square;v-text-anchor:top" coordsize="28956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" path="m,19050r251460,l251460,r38100,38100l251460,76200r,-19050l,57150,,19050xe" filled="f" fillcolor="black" strokeweight="1pt">
                  <v:fill opacity="0"/>
                  <v:stroke miterlimit="10" joinstyle="miter"/>
                  <v:path o:connecttype="custom" o:connectlocs="0,191;2514,191;2514,0;2895,381;2514,762;2514,572;0,572" o:connectangles="0,0,0,0,0,0,0"/>
                </v:shape>
                <v:shape id="Shape 4355" o:spid="_x0000_s1138" style="position:absolute;left:50139;top:36334;width:2819;height:762;visibility:visible;mso-wrap-style:square;v-text-anchor:top" coordsize="28194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" path="m243840,r38100,38100l243840,76200r,-19050l,57150,,19050r243840,l243840,xe" fillcolor="black" stroked="f" strokeweight="0">
                  <v:stroke opacity="0" miterlimit="10" joinstyle="miter"/>
                  <v:path o:connecttype="custom" o:connectlocs="2438,0;2819,381;2438,762;2438,572;0,572;0,191;2438,191;2438,0" o:connectangles="0,0,0,0,0,0,0,0"/>
                </v:shape>
                <v:shape id="Shape 4356" o:spid="_x0000_s1139" style="position:absolute;left:50139;top:36334;width:2819;height:762;visibility:visible;mso-wrap-style:square;v-text-anchor:top" coordsize="28194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" path="m,19050r243840,l243840,r38100,38100l243840,76200r,-19050l,57150,,19050xe" filled="f" fillcolor="black" strokeweight="1pt">
                  <v:fill opacity="0"/>
                  <v:stroke miterlimit="10" joinstyle="miter"/>
                  <v:path o:connecttype="custom" o:connectlocs="0,191;2438,191;2438,0;2819,381;2438,762;2438,572;0,572" o:connectangles="0,0,0,0,0,0,0"/>
                </v:shape>
                <v:shape id="Shape 4357" o:spid="_x0000_s1140" style="position:absolute;left:50520;top:48221;width:3429;height:685;visibility:visible;mso-wrap-style:square;v-text-anchor:top" coordsize="34290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" path="m308610,r34290,34289l308610,68580r,-17145l,51435,,17145r308610,l308610,xe" fillcolor="black" stroked="f" strokeweight="0">
                  <v:stroke opacity="0" miterlimit="10" joinstyle="miter"/>
                  <v:path o:connecttype="custom" o:connectlocs="3086,0;3429,342;3086,685;3086,514;0,514;0,171;3086,171;3086,0" o:connectangles="0,0,0,0,0,0,0,0"/>
                </v:shape>
                <v:shape id="Shape 4358" o:spid="_x0000_s1141" style="position:absolute;left:50520;top:48221;width:3429;height:685;visibility:visible;mso-wrap-style:square;v-text-anchor:top" coordsize="34290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" path="m,17145r308610,l308610,r34290,34289l308610,68580r,-17145l,51435,,17145xe" filled="f" fillcolor="black" strokeweight="1pt">
                  <v:fill opacity="0"/>
                  <v:stroke miterlimit="10" joinstyle="miter"/>
                  <v:path o:connecttype="custom" o:connectlocs="0,171;3086,171;3086,0;3429,342;3086,685;3086,514;0,514" o:connectangles="0,0,0,0,0,0,0"/>
                </v:shape>
                <w10:anchorlock/>
              </v:group>
            </w:pict>
          </mc:Fallback>
        </mc:AlternateContent>
      </w:r>
    </w:p>
    <w:p w14:paraId="4B583A3C" w14:textId="09F90057" w:rsidR="00205033" w:rsidRPr="00DD5BB4" w:rsidRDefault="0003763D" w:rsidP="00DD5BB4">
      <w:pPr>
        <w:spacing w:line="240" w:lineRule="auto"/>
        <w:jc w:val="both"/>
        <w:rPr>
          <w:rFonts w:ascii="Times New Roman" w:hAnsi="Times New Roman" w:cs="Times New Roman"/>
          <w:b/>
          <w:bCs/>
          <w:sz w:val="24"/>
          <w:szCs w:val="24"/>
        </w:rPr>
      </w:pPr>
      <w:r w:rsidRPr="006D7EC1">
        <w:rPr>
          <w:rFonts w:ascii="Times New Roman" w:hAnsi="Times New Roman" w:cs="Times New Roman"/>
          <w:b/>
          <w:bCs/>
          <w:sz w:val="24"/>
          <w:szCs w:val="24"/>
        </w:rPr>
        <w:t>Fig 3: PRISMA flowchart depicting the search literature for a systematic review of</w:t>
      </w:r>
      <w:r w:rsidR="00DD5BB4">
        <w:rPr>
          <w:rFonts w:ascii="Times New Roman" w:hAnsi="Times New Roman" w:cs="Times New Roman"/>
          <w:b/>
          <w:bCs/>
          <w:sz w:val="24"/>
          <w:szCs w:val="24"/>
        </w:rPr>
        <w:t xml:space="preserve"> </w:t>
      </w:r>
      <w:r w:rsidRPr="006D7EC1">
        <w:rPr>
          <w:rFonts w:ascii="Times New Roman" w:hAnsi="Times New Roman" w:cs="Times New Roman"/>
          <w:b/>
          <w:bCs/>
          <w:sz w:val="24"/>
          <w:szCs w:val="24"/>
        </w:rPr>
        <w:t>Unpacking the complexities of consumer preference for fresh fruits</w:t>
      </w:r>
    </w:p>
    <w:p w14:paraId="139F1582" w14:textId="77777777" w:rsidR="00DD5BB4" w:rsidRDefault="00DD5BB4" w:rsidP="00F464F7">
      <w:pPr>
        <w:spacing w:line="360" w:lineRule="auto"/>
        <w:jc w:val="both"/>
        <w:rPr>
          <w:rFonts w:ascii="Times New Roman" w:hAnsi="Times New Roman" w:cs="Times New Roman"/>
          <w:b/>
          <w:bCs/>
          <w:color w:val="000000"/>
          <w:sz w:val="24"/>
          <w:szCs w:val="24"/>
          <w:shd w:val="clear" w:color="auto" w:fill="FFFFFF"/>
        </w:rPr>
      </w:pPr>
    </w:p>
    <w:p w14:paraId="4C82970C" w14:textId="0E0FEA60" w:rsidR="00933C6C" w:rsidRPr="00F464F7" w:rsidRDefault="005E1A73" w:rsidP="00F464F7">
      <w:pPr>
        <w:spacing w:line="36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lastRenderedPageBreak/>
        <w:t>4.</w:t>
      </w:r>
      <w:r w:rsidR="0047091B">
        <w:rPr>
          <w:rFonts w:ascii="Times New Roman" w:hAnsi="Times New Roman" w:cs="Times New Roman"/>
          <w:b/>
          <w:bCs/>
          <w:color w:val="000000"/>
          <w:sz w:val="24"/>
          <w:szCs w:val="24"/>
          <w:shd w:val="clear" w:color="auto" w:fill="FFFFFF"/>
        </w:rPr>
        <w:t xml:space="preserve"> </w:t>
      </w:r>
      <w:r w:rsidR="002D2636">
        <w:rPr>
          <w:rFonts w:ascii="Times New Roman" w:hAnsi="Times New Roman" w:cs="Times New Roman"/>
          <w:b/>
          <w:bCs/>
          <w:color w:val="000000"/>
          <w:sz w:val="24"/>
          <w:szCs w:val="24"/>
          <w:shd w:val="clear" w:color="auto" w:fill="FFFFFF"/>
        </w:rPr>
        <w:t>T</w:t>
      </w:r>
      <w:r w:rsidR="0075347D" w:rsidRPr="00F464F7">
        <w:rPr>
          <w:rFonts w:ascii="Times New Roman" w:hAnsi="Times New Roman" w:cs="Times New Roman"/>
          <w:b/>
          <w:bCs/>
          <w:color w:val="000000"/>
          <w:sz w:val="24"/>
          <w:szCs w:val="24"/>
          <w:shd w:val="clear" w:color="auto" w:fill="FFFFFF"/>
        </w:rPr>
        <w:t>rends in Fruit Consumption</w:t>
      </w:r>
    </w:p>
    <w:p w14:paraId="371AA220" w14:textId="674084EA" w:rsidR="00BF6172" w:rsidRPr="00F464F7" w:rsidRDefault="009B05E5" w:rsidP="009B05E5">
      <w:pPr>
        <w:pStyle w:val="NormalWeb"/>
        <w:spacing w:line="360" w:lineRule="auto"/>
        <w:jc w:val="both"/>
      </w:pPr>
      <w:r>
        <w:tab/>
      </w:r>
      <w:r w:rsidR="00C25B47" w:rsidRPr="00F464F7">
        <w:t>Fruit consumption plays a key role in overall health</w:t>
      </w:r>
      <w:r w:rsidR="00BE36A3">
        <w:t>,</w:t>
      </w:r>
      <w:r w:rsidR="00C25B47" w:rsidRPr="00F464F7">
        <w:t xml:space="preserve"> however</w:t>
      </w:r>
      <w:r w:rsidR="0047091B">
        <w:t>,</w:t>
      </w:r>
      <w:r w:rsidR="00C25B47" w:rsidRPr="00F464F7">
        <w:t xml:space="preserve"> global and</w:t>
      </w:r>
      <w:r w:rsidR="00BE36A3">
        <w:t xml:space="preserve"> national trends of</w:t>
      </w:r>
      <w:r w:rsidR="00C25B47" w:rsidRPr="00F464F7">
        <w:t xml:space="preserve"> </w:t>
      </w:r>
      <w:r w:rsidR="00BE36A3">
        <w:t xml:space="preserve">per capita </w:t>
      </w:r>
      <w:r w:rsidR="00C25B47" w:rsidRPr="00F464F7">
        <w:t xml:space="preserve">fruit intake warrant attention </w:t>
      </w:r>
      <w:r w:rsidR="007A2D00" w:rsidRPr="00F464F7">
        <w:fldChar w:fldCharType="begin"/>
      </w:r>
      <w:r w:rsidR="007A3EE2">
        <w:instrText xml:space="preserve"> ADDIN EN.CITE &lt;EndNote&gt;&lt;Cite&gt;&lt;Author&gt;Kearney&lt;/Author&gt;&lt;Year&gt;2010&lt;/Year&gt;&lt;RecNum&gt;14&lt;/RecNum&gt;&lt;DisplayText&gt;[11]&lt;/DisplayText&gt;&lt;record&gt;&lt;rec-number&gt;14&lt;/rec-number&gt;&lt;foreign-keys&gt;&lt;key app="EN" db-id="re59aa9tcsf29oesx0o5d00uerwxvp9etvae" timestamp="1708871877"&gt;14&lt;/key&gt;&lt;/foreign-keys&gt;&lt;ref-type name="Journal Article"&gt;17&lt;/ref-type&gt;&lt;contributors&gt;&lt;authors&gt;&lt;author&gt;Kearney, John&lt;/author&gt;&lt;/authors&gt;&lt;/contributors&gt;&lt;titles&gt;&lt;title&gt;Food consumption trends and drivers&lt;/title&gt;&lt;secondary-title&gt;Philosophical transactions of the royal society B: biological sciences&lt;/secondary-title&gt;&lt;/titles&gt;&lt;periodical&gt;&lt;full-title&gt;Philosophical transactions of the royal society B: biological sciences&lt;/full-title&gt;&lt;/periodical&gt;&lt;pages&gt;2793-2807&lt;/pages&gt;&lt;volume&gt;365&lt;/volume&gt;&lt;number&gt;1554&lt;/number&gt;&lt;dates&gt;&lt;year&gt;2010&lt;/year&gt;&lt;/dates&gt;&lt;isbn&gt;0962-8436&lt;/isbn&gt;&lt;urls&gt;&lt;/urls&gt;&lt;/record&gt;&lt;/Cite&gt;&lt;/EndNote&gt;</w:instrText>
      </w:r>
      <w:r w:rsidR="007A2D00" w:rsidRPr="00F464F7">
        <w:fldChar w:fldCharType="separate"/>
      </w:r>
      <w:r w:rsidR="007A3EE2">
        <w:rPr>
          <w:noProof/>
        </w:rPr>
        <w:t>[11]</w:t>
      </w:r>
      <w:r w:rsidR="007A2D00" w:rsidRPr="00F464F7">
        <w:fldChar w:fldCharType="end"/>
      </w:r>
      <w:r w:rsidR="007A2D00" w:rsidRPr="00F464F7">
        <w:t>.</w:t>
      </w:r>
      <w:r w:rsidR="00BE36A3">
        <w:t xml:space="preserve"> On average, w</w:t>
      </w:r>
      <w:r w:rsidR="00C25B47" w:rsidRPr="00F464F7">
        <w:t xml:space="preserve">orldwide fruit consumption has increased slightly, but this may be largely due to population </w:t>
      </w:r>
      <w:r w:rsidR="00BE36A3">
        <w:t>surge</w:t>
      </w:r>
      <w:r w:rsidR="00C25B47" w:rsidRPr="00F464F7">
        <w:t xml:space="preserve"> rather than actual growth in </w:t>
      </w:r>
      <w:r w:rsidR="00BE36A3">
        <w:t xml:space="preserve">per capita </w:t>
      </w:r>
      <w:r w:rsidR="00C25B47" w:rsidRPr="00F464F7">
        <w:t xml:space="preserve">intake </w:t>
      </w:r>
      <w:r w:rsidR="007A2D00" w:rsidRPr="00F464F7">
        <w:fldChar w:fldCharType="begin"/>
      </w:r>
      <w:r w:rsidR="007A3EE2">
        <w:instrText xml:space="preserve"> ADDIN EN.CITE &lt;EndNote&gt;&lt;Cite&gt;&lt;Author&gt;Micha&lt;/Author&gt;&lt;Year&gt;2015&lt;/Year&gt;&lt;RecNum&gt;15&lt;/RecNum&gt;&lt;DisplayText&gt;[12]&lt;/DisplayText&gt;&lt;record&gt;&lt;rec-number&gt;15&lt;/rec-number&gt;&lt;foreign-keys&gt;&lt;key app="EN" db-id="re59aa9tcsf29oesx0o5d00uerwxvp9etvae" timestamp="1708871930"&gt;15&lt;/key&gt;&lt;/foreign-keys&gt;&lt;ref-type name="Journal Article"&gt;17&lt;/ref-type&gt;&lt;contributors&gt;&lt;authors&gt;&lt;author&gt;Micha, Renata&lt;/author&gt;&lt;author&gt;Khatibzadeh, Shahab&lt;/author&gt;&lt;author&gt;Shi, Peilin&lt;/author&gt;&lt;author&gt;Andrews, Kathryn G&lt;/author&gt;&lt;author&gt;Engell, Rebecca E&lt;/author&gt;&lt;author&gt;Mozaffarian, Dariush&lt;/author&gt;&lt;/authors&gt;&lt;/contributors&gt;&lt;titles&gt;&lt;title&gt;Global, regional and national consumption of major food groups in 1990 and 2010: a systematic analysis including 266 country-specific nutrition surveys worldwide&lt;/title&gt;&lt;secondary-title&gt;BMJ open&lt;/secondary-title&gt;&lt;/titles&gt;&lt;periodical&gt;&lt;full-title&gt;BMJ open&lt;/full-title&gt;&lt;/periodical&gt;&lt;pages&gt;e008705&lt;/pages&gt;&lt;volume&gt;5&lt;/volume&gt;&lt;number&gt;9&lt;/number&gt;&lt;dates&gt;&lt;year&gt;2015&lt;/year&gt;&lt;/dates&gt;&lt;isbn&gt;2044-6055&lt;/isbn&gt;&lt;urls&gt;&lt;/urls&gt;&lt;/record&gt;&lt;/Cite&gt;&lt;/EndNote&gt;</w:instrText>
      </w:r>
      <w:r w:rsidR="007A2D00" w:rsidRPr="00F464F7">
        <w:fldChar w:fldCharType="separate"/>
      </w:r>
      <w:r w:rsidR="007A3EE2">
        <w:rPr>
          <w:noProof/>
        </w:rPr>
        <w:t>[12]</w:t>
      </w:r>
      <w:r w:rsidR="007A2D00" w:rsidRPr="00F464F7">
        <w:fldChar w:fldCharType="end"/>
      </w:r>
      <w:r w:rsidR="00C25B47" w:rsidRPr="00F464F7">
        <w:t xml:space="preserve">. In India, demand for fruits </w:t>
      </w:r>
      <w:r w:rsidR="00925FB9">
        <w:t>has been</w:t>
      </w:r>
      <w:r w:rsidR="00C25B47" w:rsidRPr="00F464F7">
        <w:t xml:space="preserve"> rising</w:t>
      </w:r>
      <w:r w:rsidR="00925FB9">
        <w:t>,</w:t>
      </w:r>
      <w:r w:rsidR="00C25B47" w:rsidRPr="00F464F7">
        <w:t xml:space="preserve"> d</w:t>
      </w:r>
      <w:r w:rsidR="00925FB9">
        <w:t>riven by growing awareness</w:t>
      </w:r>
      <w:r w:rsidR="00C25B47" w:rsidRPr="00F464F7">
        <w:t xml:space="preserve"> of</w:t>
      </w:r>
      <w:r w:rsidR="00925FB9">
        <w:t xml:space="preserve"> their</w:t>
      </w:r>
      <w:r w:rsidR="00C25B47" w:rsidRPr="00F464F7">
        <w:t xml:space="preserve"> nutritional benefits </w:t>
      </w:r>
      <w:r w:rsidR="007A2D00" w:rsidRPr="00F464F7">
        <w:fldChar w:fldCharType="begin"/>
      </w:r>
      <w:r w:rsidR="007A3EE2">
        <w:instrText xml:space="preserve"> ADDIN EN.CITE &lt;EndNote&gt;&lt;Cite&gt;&lt;Author&gt;Sandhya&lt;/Author&gt;&lt;Year&gt;2010&lt;/Year&gt;&lt;RecNum&gt;16&lt;/RecNum&gt;&lt;DisplayText&gt;[13]&lt;/DisplayText&gt;&lt;record&gt;&lt;rec-number&gt;16&lt;/rec-number&gt;&lt;foreign-keys&gt;&lt;key app="EN" db-id="re59aa9tcsf29oesx0o5d00uerwxvp9etvae" timestamp="1708871989"&gt;16&lt;/key&gt;&lt;/foreign-keys&gt;&lt;ref-type name="Journal Article"&gt;17&lt;/ref-type&gt;&lt;contributors&gt;&lt;authors&gt;&lt;author&gt;Sandhya&lt;/author&gt;&lt;/authors&gt;&lt;/contributors&gt;&lt;titles&gt;&lt;title&gt;Modified atmosphere packaging of fresh produce: Current status and future needs&lt;/title&gt;&lt;secondary-title&gt;LWT-Food Science and Technology&lt;/secondary-title&gt;&lt;/titles&gt;&lt;periodical&gt;&lt;full-title&gt;LWT-Food Science and Technology&lt;/full-title&gt;&lt;/periodical&gt;&lt;pages&gt;381-392&lt;/pages&gt;&lt;volume&gt;43&lt;/volume&gt;&lt;number&gt;3&lt;/number&gt;&lt;dates&gt;&lt;year&gt;2010&lt;/year&gt;&lt;/dates&gt;&lt;isbn&gt;0023-6438&lt;/isbn&gt;&lt;urls&gt;&lt;/urls&gt;&lt;/record&gt;&lt;/Cite&gt;&lt;/EndNote&gt;</w:instrText>
      </w:r>
      <w:r w:rsidR="007A2D00" w:rsidRPr="00F464F7">
        <w:fldChar w:fldCharType="separate"/>
      </w:r>
      <w:r w:rsidR="007A3EE2">
        <w:rPr>
          <w:noProof/>
        </w:rPr>
        <w:t>[13]</w:t>
      </w:r>
      <w:r w:rsidR="007A2D00" w:rsidRPr="00F464F7">
        <w:fldChar w:fldCharType="end"/>
      </w:r>
      <w:r w:rsidR="00C25B47" w:rsidRPr="00F464F7">
        <w:t xml:space="preserve">. Government initiatives such as the National Horticultural Mission have also contributed to this </w:t>
      </w:r>
      <w:r w:rsidR="00925FB9">
        <w:t>increase in fruit production and consumption</w:t>
      </w:r>
      <w:r w:rsidR="00C25B47" w:rsidRPr="00F464F7">
        <w:t xml:space="preserve"> </w:t>
      </w:r>
      <w:r w:rsidR="007A2D00" w:rsidRPr="00F464F7">
        <w:fldChar w:fldCharType="begin"/>
      </w:r>
      <w:r w:rsidR="007A3EE2">
        <w:instrText xml:space="preserve"> ADDIN EN.CITE &lt;EndNote&gt;&lt;Cite&gt;&lt;Author&gt;Mason-D&amp;apos;Croz&lt;/Author&gt;&lt;Year&gt;2019&lt;/Year&gt;&lt;RecNum&gt;17&lt;/RecNum&gt;&lt;DisplayText&gt;[14]&lt;/DisplayText&gt;&lt;record&gt;&lt;rec-number&gt;17&lt;/rec-number&gt;&lt;foreign-keys&gt;&lt;key app="EN" db-id="re59aa9tcsf29oesx0o5d00uerwxvp9etvae" timestamp="1708872054"&gt;17&lt;/key&gt;&lt;/foreign-keys&gt;&lt;ref-type name="Journal Article"&gt;17&lt;/ref-type&gt;&lt;contributors&gt;&lt;authors&gt;&lt;author&gt;Mason-D&amp;apos;Croz, Daniel&lt;/author&gt;&lt;author&gt;Bogard, Jessica R&lt;/author&gt;&lt;author&gt;Sulser, Timothy B&lt;/author&gt;&lt;author&gt;Cenacchi, Nicola&lt;/author&gt;&lt;author&gt;Dunston, Shahnila&lt;/author&gt;&lt;author&gt;Herrero, Mario&lt;/author&gt;&lt;author&gt;Wiebe, Keith&lt;/author&gt;&lt;/authors&gt;&lt;/contributors&gt;&lt;titles&gt;&lt;title&gt;Gaps between fruit and vegetable production, demand, and recommended consumption at global and national levels: an integrated modelling study&lt;/title&gt;&lt;secondary-title&gt;The Lancet Planetary Health&lt;/secondary-title&gt;&lt;/titles&gt;&lt;periodical&gt;&lt;full-title&gt;The Lancet Planetary Health&lt;/full-title&gt;&lt;/periodical&gt;&lt;pages&gt;e318-e329&lt;/pages&gt;&lt;volume&gt;3&lt;/volume&gt;&lt;number&gt;7&lt;/number&gt;&lt;dates&gt;&lt;year&gt;2019&lt;/year&gt;&lt;/dates&gt;&lt;isbn&gt;2542-5196&lt;/isbn&gt;&lt;urls&gt;&lt;/urls&gt;&lt;/record&gt;&lt;/Cite&gt;&lt;/EndNote&gt;</w:instrText>
      </w:r>
      <w:r w:rsidR="007A2D00" w:rsidRPr="00F464F7">
        <w:fldChar w:fldCharType="separate"/>
      </w:r>
      <w:r w:rsidR="007A3EE2">
        <w:rPr>
          <w:noProof/>
        </w:rPr>
        <w:t>[14]</w:t>
      </w:r>
      <w:r w:rsidR="007A2D00" w:rsidRPr="00F464F7">
        <w:fldChar w:fldCharType="end"/>
      </w:r>
      <w:r w:rsidR="007A2D00" w:rsidRPr="00F464F7">
        <w:t>.</w:t>
      </w:r>
      <w:r w:rsidR="00925FB9">
        <w:t xml:space="preserve"> </w:t>
      </w:r>
      <w:r w:rsidR="00234B83">
        <w:t xml:space="preserve"> </w:t>
      </w:r>
      <w:r w:rsidR="00C25B47" w:rsidRPr="00F464F7">
        <w:t>Additionally, India is a major producer of fruits like mangoes, bananas, papayas</w:t>
      </w:r>
      <w:r w:rsidR="00D00332">
        <w:t>,</w:t>
      </w:r>
      <w:r w:rsidR="00C25B47" w:rsidRPr="00F464F7">
        <w:t xml:space="preserve"> and grapes </w:t>
      </w:r>
      <w:r w:rsidR="007A2D00" w:rsidRPr="00F464F7">
        <w:fldChar w:fldCharType="begin"/>
      </w:r>
      <w:r w:rsidR="007A3EE2">
        <w:instrText xml:space="preserve"> ADDIN EN.CITE &lt;EndNote&gt;&lt;Cite&gt;&lt;Author&gt;Evans&lt;/Author&gt;&lt;Year&gt;2017&lt;/Year&gt;&lt;RecNum&gt;19&lt;/RecNum&gt;&lt;DisplayText&gt;[15]&lt;/DisplayText&gt;&lt;record&gt;&lt;rec-number&gt;19&lt;/rec-number&gt;&lt;foreign-keys&gt;&lt;key app="EN" db-id="re59aa9tcsf29oesx0o5d00uerwxvp9etvae" timestamp="1708872122"&gt;19&lt;/key&gt;&lt;/foreign-keys&gt;&lt;ref-type name="Journal Article"&gt;17&lt;/ref-type&gt;&lt;contributors&gt;&lt;authors&gt;&lt;author&gt;Evans, Edward A&lt;/author&gt;&lt;author&gt;Ballen, Fredy H&lt;/author&gt;&lt;author&gt;Siddiq, Muhammad&lt;/author&gt;&lt;/authors&gt;&lt;/contributors&gt;&lt;titles&gt;&lt;title&gt;Mango production, global trade, consumption trends, and postharvest processing and nutrition&lt;/title&gt;&lt;secondary-title&gt;Handbook of mango fruit: production, postharvest science, processing technology and nutrition&lt;/secondary-title&gt;&lt;/titles&gt;&lt;periodical&gt;&lt;full-title&gt;Handbook of mango fruit: production, postharvest science, processing technology and nutrition&lt;/full-title&gt;&lt;/periodical&gt;&lt;pages&gt;1-16&lt;/pages&gt;&lt;dates&gt;&lt;year&gt;2017&lt;/year&gt;&lt;/dates&gt;&lt;urls&gt;&lt;/urls&gt;&lt;/record&gt;&lt;/Cite&gt;&lt;/EndNote&gt;</w:instrText>
      </w:r>
      <w:r w:rsidR="007A2D00" w:rsidRPr="00F464F7">
        <w:fldChar w:fldCharType="separate"/>
      </w:r>
      <w:r w:rsidR="007A3EE2">
        <w:rPr>
          <w:noProof/>
        </w:rPr>
        <w:t>[15]</w:t>
      </w:r>
      <w:r w:rsidR="007A2D00" w:rsidRPr="00F464F7">
        <w:fldChar w:fldCharType="end"/>
      </w:r>
      <w:r w:rsidR="00C25B47" w:rsidRPr="00F464F7">
        <w:t xml:space="preserve">. However, despite growing demand and production, challenges remain in </w:t>
      </w:r>
      <w:r w:rsidR="00234B83">
        <w:t>achieving the recommended</w:t>
      </w:r>
      <w:r w:rsidR="00C25B47" w:rsidRPr="00F464F7">
        <w:t xml:space="preserve"> fruit intake </w:t>
      </w:r>
      <w:r w:rsidR="00234B83">
        <w:t>level</w:t>
      </w:r>
      <w:r w:rsidR="00C25B47" w:rsidRPr="00F464F7">
        <w:t xml:space="preserve">, </w:t>
      </w:r>
      <w:r w:rsidR="00D00332">
        <w:t xml:space="preserve">including </w:t>
      </w:r>
      <w:r w:rsidR="00234B83">
        <w:t>inefficiencies in</w:t>
      </w:r>
      <w:r w:rsidR="00C25B47" w:rsidRPr="00F464F7">
        <w:t xml:space="preserve"> </w:t>
      </w:r>
      <w:r w:rsidR="00D00332">
        <w:t xml:space="preserve">the </w:t>
      </w:r>
      <w:r w:rsidR="00C25B47" w:rsidRPr="00F464F7">
        <w:t xml:space="preserve">supply chain </w:t>
      </w:r>
      <w:r w:rsidR="00234B83">
        <w:t>which limit the</w:t>
      </w:r>
      <w:r w:rsidR="00C25B47" w:rsidRPr="00F464F7">
        <w:t xml:space="preserve"> distribution and availabili</w:t>
      </w:r>
      <w:r w:rsidR="00B578CB" w:rsidRPr="00F464F7">
        <w:t>ty</w:t>
      </w:r>
      <w:r w:rsidR="00234B83">
        <w:t xml:space="preserve"> of fresh fruits</w:t>
      </w:r>
      <w:r w:rsidR="00B578CB" w:rsidRPr="00F464F7">
        <w:fldChar w:fldCharType="begin"/>
      </w:r>
      <w:r w:rsidR="007A3EE2">
        <w:instrText xml:space="preserve"> ADDIN EN.CITE &lt;EndNote&gt;&lt;Cite&gt;&lt;Author&gt;Singh&lt;/Author&gt;&lt;Year&gt;2013&lt;/Year&gt;&lt;RecNum&gt;20&lt;/RecNum&gt;&lt;DisplayText&gt;[16]&lt;/DisplayText&gt;&lt;record&gt;&lt;rec-number&gt;20&lt;/rec-number&gt;&lt;foreign-keys&gt;&lt;key app="EN" db-id="re59aa9tcsf29oesx0o5d00uerwxvp9etvae" timestamp="1708872188"&gt;20&lt;/key&gt;&lt;/foreign-keys&gt;&lt;ref-type name="Conference Proceedings"&gt;10&lt;/ref-type&gt;&lt;contributors&gt;&lt;authors&gt;&lt;author&gt;Singh, Zora&lt;/author&gt;&lt;/authors&gt;&lt;/contributors&gt;&lt;titles&gt;&lt;title&gt;Lost fresh horticultural produce and maintenance of quality in supply Chain: Tropical and sub-tropical fruit&lt;/title&gt;&lt;secondary-title&gt;II Southeast Asia Symposium on Quality Management in Postharvest Systems 1088&lt;/secondary-title&gt;&lt;/titles&gt;&lt;pages&gt;29-39&lt;/pages&gt;&lt;dates&gt;&lt;year&gt;2013&lt;/year&gt;&lt;/dates&gt;&lt;isbn&gt;9462610827&lt;/isbn&gt;&lt;urls&gt;&lt;/urls&gt;&lt;/record&gt;&lt;/Cite&gt;&lt;/EndNote&gt;</w:instrText>
      </w:r>
      <w:r w:rsidR="00B578CB" w:rsidRPr="00F464F7">
        <w:fldChar w:fldCharType="separate"/>
      </w:r>
      <w:r w:rsidR="007A3EE2">
        <w:rPr>
          <w:noProof/>
        </w:rPr>
        <w:t>[16]</w:t>
      </w:r>
      <w:r w:rsidR="00B578CB" w:rsidRPr="00F464F7">
        <w:fldChar w:fldCharType="end"/>
      </w:r>
      <w:r w:rsidR="00C25B47" w:rsidRPr="00F464F7">
        <w:t xml:space="preserve">. </w:t>
      </w:r>
      <w:r w:rsidR="00234B83">
        <w:t>Consequently, actual</w:t>
      </w:r>
      <w:r w:rsidR="00C25B47" w:rsidRPr="00F464F7">
        <w:t xml:space="preserve"> fruit </w:t>
      </w:r>
      <w:r w:rsidR="00234B83">
        <w:t xml:space="preserve">consumption </w:t>
      </w:r>
      <w:r w:rsidR="00C25B47" w:rsidRPr="00F464F7">
        <w:t xml:space="preserve">remains below recommended </w:t>
      </w:r>
      <w:r w:rsidR="00234B83">
        <w:t>dietary</w:t>
      </w:r>
      <w:r w:rsidR="00C25B47" w:rsidRPr="00F464F7">
        <w:t xml:space="preserve"> levels.</w:t>
      </w:r>
      <w:r w:rsidR="00234B83">
        <w:t xml:space="preserve"> </w:t>
      </w:r>
      <w:r w:rsidR="00234B83" w:rsidRPr="00234B83">
        <w:t>Addressing these challenges requires improving the quality attributes preferred by consumers while enhancing the availability, accessibility, and affordability of fresh fruits across all population segments</w:t>
      </w:r>
      <w:r w:rsidR="00C25B47" w:rsidRPr="00F464F7">
        <w:t xml:space="preserve"> </w:t>
      </w:r>
      <w:r w:rsidR="00B578CB" w:rsidRPr="00F464F7">
        <w:fldChar w:fldCharType="begin"/>
      </w:r>
      <w:r w:rsidR="007A3EE2">
        <w:instrText xml:space="preserve"> ADDIN EN.CITE &lt;EndNote&gt;&lt;Cite&gt;&lt;Author&gt;Kumari&lt;/Author&gt;&lt;Year&gt;2017&lt;/Year&gt;&lt;RecNum&gt;22&lt;/RecNum&gt;&lt;DisplayText&gt;[17]&lt;/DisplayText&gt;&lt;record&gt;&lt;rec-number&gt;22&lt;/rec-number&gt;&lt;foreign-keys&gt;&lt;key app="EN" db-id="re59aa9tcsf29oesx0o5d00uerwxvp9etvae" timestamp="1708872266"&gt;22&lt;/key&gt;&lt;/foreign-keys&gt;&lt;ref-type name="Journal Article"&gt;17&lt;/ref-type&gt;&lt;contributors&gt;&lt;authors&gt;&lt;author&gt;Kumari, Meera&lt;/author&gt;&lt;/authors&gt;&lt;/contributors&gt;&lt;titles&gt;&lt;title&gt;Estimation of demand supply gap and major constraints in production and marketing of major fruits and vegetables in Bihar, India&lt;/title&gt;&lt;secondary-title&gt;Int. J. Cur. Microb. Appl. Sci&lt;/secondary-title&gt;&lt;/titles&gt;&lt;periodical&gt;&lt;full-title&gt;Int. J. Cur. Microb. Appl. Sci&lt;/full-title&gt;&lt;/periodical&gt;&lt;pages&gt;2662-2672&lt;/pages&gt;&lt;volume&gt;6&lt;/volume&gt;&lt;number&gt;6&lt;/number&gt;&lt;dates&gt;&lt;year&gt;2017&lt;/year&gt;&lt;/dates&gt;&lt;urls&gt;&lt;/urls&gt;&lt;/record&gt;&lt;/Cite&gt;&lt;/EndNote&gt;</w:instrText>
      </w:r>
      <w:r w:rsidR="00B578CB" w:rsidRPr="00F464F7">
        <w:fldChar w:fldCharType="separate"/>
      </w:r>
      <w:r w:rsidR="007A3EE2">
        <w:rPr>
          <w:noProof/>
        </w:rPr>
        <w:t>[17]</w:t>
      </w:r>
      <w:r w:rsidR="00B578CB" w:rsidRPr="00F464F7">
        <w:fldChar w:fldCharType="end"/>
      </w:r>
      <w:r w:rsidR="00C25B47" w:rsidRPr="00F464F7">
        <w:t xml:space="preserve">. </w:t>
      </w:r>
    </w:p>
    <w:p w14:paraId="60EA7595" w14:textId="479B36CC" w:rsidR="00405930" w:rsidRDefault="009B05E5" w:rsidP="0003763D">
      <w:pPr>
        <w:pStyle w:val="NormalWeb"/>
        <w:spacing w:line="360" w:lineRule="auto"/>
        <w:jc w:val="both"/>
      </w:pPr>
      <w:r>
        <w:tab/>
      </w:r>
      <w:r w:rsidR="00405930">
        <w:t>Fruit consumption patterns vary considerably across regions and over time</w:t>
      </w:r>
      <w:r w:rsidR="00C25B47" w:rsidRPr="00F464F7">
        <w:t xml:space="preserve"> </w:t>
      </w:r>
      <w:r w:rsidR="00B578CB" w:rsidRPr="00F464F7">
        <w:fldChar w:fldCharType="begin"/>
      </w:r>
      <w:r w:rsidR="007A3EE2">
        <w:instrText xml:space="preserve"> ADDIN EN.CITE &lt;EndNote&gt;&lt;Cite&gt;&lt;Author&gt;Guo&lt;/Author&gt;&lt;Year&gt;2021&lt;/Year&gt;&lt;RecNum&gt;23&lt;/RecNum&gt;&lt;DisplayText&gt;[18]&lt;/DisplayText&gt;&lt;record&gt;&lt;rec-number&gt;23&lt;/rec-number&gt;&lt;foreign-keys&gt;&lt;key app="EN" db-id="re59aa9tcsf29oesx0o5d00uerwxvp9etvae" timestamp="1708872431"&gt;23&lt;/key&gt;&lt;/foreign-keys&gt;&lt;ref-type name="Book"&gt;6&lt;/ref-type&gt;&lt;contributors&gt;&lt;authors&gt;&lt;author&gt;Guo, Xuezhen&lt;/author&gt;&lt;author&gt;Tichar, Thomas&lt;/author&gt;&lt;author&gt;Sikka, Balraj&lt;/author&gt;&lt;author&gt;Bhoormal, Agarwal&lt;/author&gt;&lt;author&gt;Gesh, Kumar&lt;/author&gt;&lt;author&gt;Sapna, Narula&lt;/author&gt;&lt;author&gt;Anand, Kumar&lt;/author&gt;&lt;author&gt;Kshyama, Singh&lt;/author&gt;&lt;/authors&gt;&lt;/contributors&gt;&lt;titles&gt;&lt;title&gt;Scoping study on fruits and vegetables: results from India&lt;/title&gt;&lt;/titles&gt;&lt;number&gt;2021-104&lt;/number&gt;&lt;dates&gt;&lt;year&gt;2021&lt;/year&gt;&lt;/dates&gt;&lt;publisher&gt;Wageningen Economic Research&lt;/publisher&gt;&lt;isbn&gt;9463959491&lt;/isbn&gt;&lt;urls&gt;&lt;/urls&gt;&lt;/record&gt;&lt;/Cite&gt;&lt;/EndNote&gt;</w:instrText>
      </w:r>
      <w:r w:rsidR="00B578CB" w:rsidRPr="00F464F7">
        <w:fldChar w:fldCharType="separate"/>
      </w:r>
      <w:r w:rsidR="007A3EE2">
        <w:rPr>
          <w:noProof/>
        </w:rPr>
        <w:t>[18]</w:t>
      </w:r>
      <w:r w:rsidR="00B578CB" w:rsidRPr="00F464F7">
        <w:fldChar w:fldCharType="end"/>
      </w:r>
      <w:r w:rsidR="00C25B47" w:rsidRPr="00F464F7">
        <w:t xml:space="preserve">. </w:t>
      </w:r>
      <w:r w:rsidR="00405930">
        <w:t xml:space="preserve">Consumer awareness of the recommended daily intake of fruits is recognized as a key factor influencing consumption behaviour and dietary choices </w:t>
      </w:r>
      <w:r w:rsidR="00405930">
        <w:rPr>
          <w:rStyle w:val="text-token-text-primary"/>
        </w:rPr>
        <w:t>[19]</w:t>
      </w:r>
      <w:r w:rsidR="00405930">
        <w:t>. T</w:t>
      </w:r>
      <w:r w:rsidR="00405930" w:rsidRPr="00405930">
        <w:t>he consumption of berries has increased substantially in recent years, driven in part by growing consumer awareness of their health benefits and marketing emphasizing their antioxidant properties [2</w:t>
      </w:r>
      <w:r w:rsidR="00ED2F46">
        <w:t>0</w:t>
      </w:r>
      <w:r w:rsidR="00405930" w:rsidRPr="00405930">
        <w:t>].</w:t>
      </w:r>
      <w:r w:rsidR="00405930">
        <w:t xml:space="preserve"> </w:t>
      </w:r>
      <w:r w:rsidR="00405930" w:rsidRPr="00405930">
        <w:t>In contrast, consumption patterns in developed countries differ markedly; for example, apples remain the most widely consumed fruit in the United States, Europe, and Canada, primarily due to their affordability, versatility, and year-round availability [2</w:t>
      </w:r>
      <w:r w:rsidR="00ED2F46">
        <w:t>1</w:t>
      </w:r>
      <w:r w:rsidR="00405930" w:rsidRPr="00405930">
        <w:t>].</w:t>
      </w:r>
    </w:p>
    <w:p w14:paraId="50B2A3A3" w14:textId="116916FE" w:rsidR="001D1267" w:rsidRPr="006D7EC1" w:rsidRDefault="001D1267" w:rsidP="006D7EC1">
      <w:pPr>
        <w:pStyle w:val="NormalWeb"/>
        <w:spacing w:line="360" w:lineRule="auto"/>
      </w:pPr>
      <w:r w:rsidRPr="006D7EC1">
        <w:rPr>
          <w:b/>
          <w:bCs/>
        </w:rPr>
        <w:t>Table 1: Trends in Fruit consumption</w:t>
      </w:r>
    </w:p>
    <w:tbl>
      <w:tblPr>
        <w:tblStyle w:val="TableGrid"/>
        <w:tblW w:w="9606" w:type="dxa"/>
        <w:tblLook w:val="04A0" w:firstRow="1" w:lastRow="0" w:firstColumn="1" w:lastColumn="0" w:noHBand="0" w:noVBand="1"/>
      </w:tblPr>
      <w:tblGrid>
        <w:gridCol w:w="2235"/>
        <w:gridCol w:w="4536"/>
        <w:gridCol w:w="2835"/>
      </w:tblGrid>
      <w:tr w:rsidR="00BE7F99" w:rsidRPr="00F464F7" w14:paraId="767FEF11" w14:textId="77777777" w:rsidTr="00A46B67">
        <w:tc>
          <w:tcPr>
            <w:tcW w:w="2235" w:type="dxa"/>
          </w:tcPr>
          <w:p w14:paraId="1E17197B" w14:textId="55B81917" w:rsidR="00BE7F99" w:rsidRPr="00F464F7" w:rsidRDefault="00BE7F99" w:rsidP="00F464F7">
            <w:pPr>
              <w:pStyle w:val="NormalWeb"/>
              <w:spacing w:line="360" w:lineRule="auto"/>
              <w:jc w:val="both"/>
              <w:rPr>
                <w:b/>
                <w:bCs/>
              </w:rPr>
            </w:pPr>
            <w:r w:rsidRPr="00F464F7">
              <w:rPr>
                <w:b/>
                <w:bCs/>
              </w:rPr>
              <w:t xml:space="preserve">              Trend</w:t>
            </w:r>
          </w:p>
        </w:tc>
        <w:tc>
          <w:tcPr>
            <w:tcW w:w="4536" w:type="dxa"/>
          </w:tcPr>
          <w:p w14:paraId="7739422C" w14:textId="08651BBE" w:rsidR="00BE7F99" w:rsidRPr="00F464F7" w:rsidRDefault="00BE7F99" w:rsidP="00F464F7">
            <w:pPr>
              <w:pStyle w:val="NormalWeb"/>
              <w:spacing w:line="360" w:lineRule="auto"/>
              <w:jc w:val="both"/>
              <w:rPr>
                <w:b/>
                <w:bCs/>
              </w:rPr>
            </w:pPr>
            <w:r w:rsidRPr="00F464F7">
              <w:rPr>
                <w:b/>
                <w:bCs/>
              </w:rPr>
              <w:t xml:space="preserve">             Descriptions</w:t>
            </w:r>
          </w:p>
        </w:tc>
        <w:tc>
          <w:tcPr>
            <w:tcW w:w="2835" w:type="dxa"/>
          </w:tcPr>
          <w:p w14:paraId="6AAC7E8E" w14:textId="072F9DEC" w:rsidR="00BE7F99" w:rsidRPr="00F464F7" w:rsidRDefault="00BE7F99" w:rsidP="00F464F7">
            <w:pPr>
              <w:pStyle w:val="NormalWeb"/>
              <w:spacing w:line="360" w:lineRule="auto"/>
              <w:jc w:val="both"/>
              <w:rPr>
                <w:b/>
                <w:bCs/>
              </w:rPr>
            </w:pPr>
            <w:r w:rsidRPr="00F464F7">
              <w:rPr>
                <w:b/>
                <w:bCs/>
              </w:rPr>
              <w:t xml:space="preserve">          References</w:t>
            </w:r>
          </w:p>
        </w:tc>
      </w:tr>
      <w:tr w:rsidR="00BE7F99" w:rsidRPr="00F50A4B" w14:paraId="5512E953" w14:textId="77777777" w:rsidTr="00A46B67">
        <w:trPr>
          <w:trHeight w:val="4383"/>
        </w:trPr>
        <w:tc>
          <w:tcPr>
            <w:tcW w:w="2235" w:type="dxa"/>
          </w:tcPr>
          <w:p w14:paraId="25034515" w14:textId="46437779" w:rsidR="00BE7F99" w:rsidRPr="00F464F7" w:rsidRDefault="00BE7F99" w:rsidP="00F464F7">
            <w:pPr>
              <w:pStyle w:val="NormalWeb"/>
              <w:spacing w:line="360" w:lineRule="auto"/>
              <w:jc w:val="both"/>
            </w:pPr>
            <w:r w:rsidRPr="00F464F7">
              <w:lastRenderedPageBreak/>
              <w:t>Growth in organic and sustainable fruit</w:t>
            </w:r>
          </w:p>
        </w:tc>
        <w:tc>
          <w:tcPr>
            <w:tcW w:w="4536" w:type="dxa"/>
          </w:tcPr>
          <w:p w14:paraId="097DEB4F" w14:textId="0CD818CF" w:rsidR="00BE7F99" w:rsidRPr="00F464F7" w:rsidRDefault="00BE7F99" w:rsidP="00F464F7">
            <w:pPr>
              <w:pStyle w:val="NormalWeb"/>
              <w:spacing w:line="360" w:lineRule="auto"/>
              <w:jc w:val="both"/>
            </w:pPr>
            <w:r w:rsidRPr="00F464F7">
              <w:t>Consumers are increasingly concerned about the environmental impact of agriculture and the ethical treatment of animals. As a result, they are showing a preference for organic produce and products with sustainability certification. This trend is being driven by a desire to reduce the use of harmful pesticides and herbicides, and to support farming practices that are better for the planet and its inhabitants.</w:t>
            </w:r>
          </w:p>
        </w:tc>
        <w:tc>
          <w:tcPr>
            <w:tcW w:w="2835" w:type="dxa"/>
          </w:tcPr>
          <w:p w14:paraId="3EB8DD69" w14:textId="33B040DB" w:rsidR="00BE7F99" w:rsidRPr="00AA73C6" w:rsidRDefault="00BE7F99" w:rsidP="00F464F7">
            <w:pPr>
              <w:pStyle w:val="NormalWeb"/>
              <w:spacing w:line="360" w:lineRule="auto"/>
              <w:jc w:val="both"/>
              <w:rPr>
                <w:lang w:val="it-IT"/>
              </w:rPr>
            </w:pPr>
            <w:r w:rsidRPr="00F464F7">
              <w:fldChar w:fldCharType="begin"/>
            </w:r>
            <w:r w:rsidR="007A3EE2">
              <w:instrText xml:space="preserve"> ADDIN EN.CITE &lt;EndNote&gt;&lt;Cite&gt;&lt;Author&gt;Dettmann&lt;/Author&gt;&lt;Year&gt;2009&lt;/Year&gt;&lt;RecNum&gt;92&lt;/RecNum&gt;&lt;DisplayText&gt;[22, 23]&lt;/DisplayText&gt;&lt;record&gt;&lt;rec-number&gt;92&lt;/rec-number&gt;&lt;foreign-keys&gt;&lt;key app="EN" db-id="re59aa9tcsf29oesx0o5d00uerwxvp9etvae" timestamp="1708968949"&gt;92&lt;/key&gt;&lt;/foreign-keys&gt;&lt;ref-type name="Journal Article"&gt;17&lt;/ref-type&gt;&lt;contributors&gt;&lt;authors&gt;&lt;author&gt;Dettmann, Rachael L&lt;/author&gt;&lt;author&gt;Dimitri, Carolyn&lt;/author&gt;&lt;/authors&gt;&lt;/contributors&gt;&lt;titles&gt;&lt;title&gt;Who&amp;apos;s buying organic vegetables? Demographic characteristics of US consumers&lt;/title&gt;&lt;secondary-title&gt;Journal of food products marketing&lt;/secondary-title&gt;&lt;/titles&gt;&lt;periodical&gt;&lt;full-title&gt;Journal of food products marketing&lt;/full-title&gt;&lt;/periodical&gt;&lt;pages&gt;79-91&lt;/pages&gt;&lt;volume&gt;16&lt;/volume&gt;&lt;number&gt;1&lt;/number&gt;&lt;dates&gt;&lt;year&gt;2009&lt;/year&gt;&lt;/dates&gt;&lt;isbn&gt;1045-4446&lt;/isbn&gt;&lt;urls&gt;&lt;/urls&gt;&lt;/record&gt;&lt;/Cite&gt;&lt;Cite&gt;&lt;Author&gt;Yiridoe&lt;/Author&gt;&lt;Year&gt;2005&lt;/Year&gt;&lt;RecNum&gt;93&lt;/RecNum&gt;&lt;record&gt;&lt;rec-number&gt;93&lt;/rec-number&gt;&lt;foreign-keys&gt;&lt;key app="EN" db-id="re59aa9tcsf29oesx0o5d00uerwxvp9etvae" timestamp="1708969056"&gt;93&lt;/key&gt;&lt;/foreign-keys&gt;&lt;ref-type name="Journal Article"&gt;17&lt;/ref-type&gt;&lt;contributors&gt;&lt;authors&gt;&lt;author&gt;Yiridoe, Emmanuel K&lt;/author&gt;&lt;author&gt;Bonti-Ankomah, Samuel&lt;/author&gt;&lt;author&gt;Martin, Ralph C&lt;/author&gt;&lt;/authors&gt;&lt;/contributors&gt;&lt;titles&gt;&lt;title&gt;Comparison of consumer perceptions and preference toward organic versus conventionally produced foods: A review and update of the literature&lt;/title&gt;&lt;secondary-title&gt;Renewable agriculture and food systems&lt;/secondary-title&gt;&lt;/titles&gt;&lt;periodical&gt;&lt;full-title&gt;Renewable agriculture and food systems&lt;/full-title&gt;&lt;/periodical&gt;&lt;pages&gt;193-205&lt;/pages&gt;&lt;volume&gt;20&lt;/volume&gt;&lt;number&gt;4&lt;/number&gt;&lt;dates&gt;&lt;year&gt;2005&lt;/year&gt;&lt;/dates&gt;&lt;isbn&gt;1742-1713&lt;/isbn&gt;&lt;urls&gt;&lt;/urls&gt;&lt;/record&gt;&lt;/Cite&gt;&lt;/EndNote&gt;</w:instrText>
            </w:r>
            <w:r w:rsidRPr="00F464F7">
              <w:fldChar w:fldCharType="separate"/>
            </w:r>
            <w:r w:rsidR="007A3EE2">
              <w:rPr>
                <w:noProof/>
              </w:rPr>
              <w:t>[22, 23]</w:t>
            </w:r>
            <w:r w:rsidRPr="00F464F7">
              <w:fldChar w:fldCharType="end"/>
            </w:r>
          </w:p>
        </w:tc>
      </w:tr>
      <w:tr w:rsidR="00BE7F99" w:rsidRPr="00F464F7" w14:paraId="3CA7D75B" w14:textId="77777777" w:rsidTr="00A46B67">
        <w:tc>
          <w:tcPr>
            <w:tcW w:w="2235" w:type="dxa"/>
          </w:tcPr>
          <w:p w14:paraId="518DE95F" w14:textId="0AAB3E3C" w:rsidR="00BE7F99" w:rsidRPr="00F464F7" w:rsidRDefault="00763DC9" w:rsidP="00F464F7">
            <w:pPr>
              <w:pStyle w:val="NormalWeb"/>
              <w:spacing w:line="360" w:lineRule="auto"/>
              <w:jc w:val="both"/>
            </w:pPr>
            <w:r w:rsidRPr="00F464F7">
              <w:t>More fruit-based snacks and beverages</w:t>
            </w:r>
          </w:p>
        </w:tc>
        <w:tc>
          <w:tcPr>
            <w:tcW w:w="4536" w:type="dxa"/>
          </w:tcPr>
          <w:p w14:paraId="4C3EC1A5" w14:textId="2694290A" w:rsidR="00BE7F99" w:rsidRPr="00F464F7" w:rsidRDefault="00763DC9" w:rsidP="00F464F7">
            <w:pPr>
              <w:pStyle w:val="NormalWeb"/>
              <w:spacing w:line="360" w:lineRule="auto"/>
              <w:jc w:val="both"/>
            </w:pPr>
            <w:r w:rsidRPr="00F464F7">
              <w:t>To satisfy the rising desire for convenience and health, fruits are integrated into portable snacks, such as smoothies, fruit leathers, and dried fruit, providing a simple and nutritious option for consumers.</w:t>
            </w:r>
          </w:p>
        </w:tc>
        <w:tc>
          <w:tcPr>
            <w:tcW w:w="2835" w:type="dxa"/>
          </w:tcPr>
          <w:p w14:paraId="1E97B282" w14:textId="3223368F" w:rsidR="00BE7F99" w:rsidRPr="00F464F7" w:rsidRDefault="00763DC9" w:rsidP="00F464F7">
            <w:pPr>
              <w:pStyle w:val="NormalWeb"/>
              <w:spacing w:line="360" w:lineRule="auto"/>
              <w:jc w:val="both"/>
            </w:pPr>
            <w:r w:rsidRPr="00F464F7">
              <w:fldChar w:fldCharType="begin"/>
            </w:r>
            <w:r w:rsidR="007A3EE2">
              <w:instrText xml:space="preserve"> ADDIN EN.CITE &lt;EndNote&gt;&lt;Cite&gt;&lt;Author&gt;Scott&lt;/Author&gt;&lt;Year&gt;2008&lt;/Year&gt;&lt;RecNum&gt;94&lt;/RecNum&gt;&lt;DisplayText&gt;[24]&lt;/DisplayText&gt;&lt;record&gt;&lt;rec-number&gt;94&lt;/rec-number&gt;&lt;foreign-keys&gt;&lt;key app="EN" db-id="re59aa9tcsf29oesx0o5d00uerwxvp9etvae" timestamp="1708969114"&gt;94&lt;/key&gt;&lt;/foreign-keys&gt;&lt;ref-type name="Journal Article"&gt;17&lt;/ref-type&gt;&lt;contributors&gt;&lt;authors&gt;&lt;author&gt;Scott, Maura L&lt;/author&gt;&lt;author&gt;Nowlis, Stephen M&lt;/author&gt;&lt;author&gt;Mandel, Naomi&lt;/author&gt;&lt;author&gt;Morales, Andrea C&lt;/author&gt;&lt;/authors&gt;&lt;/contributors&gt;&lt;titles&gt;&lt;title&gt;The effects of reduced food size and package size on the consumption behavior of restrained and unrestrained eaters&lt;/title&gt;&lt;secondary-title&gt;Journal of consumer research&lt;/secondary-title&gt;&lt;/titles&gt;&lt;periodical&gt;&lt;full-title&gt;Journal of consumer research&lt;/full-title&gt;&lt;/periodical&gt;&lt;pages&gt;391-405&lt;/pages&gt;&lt;volume&gt;35&lt;/volume&gt;&lt;number&gt;3&lt;/number&gt;&lt;dates&gt;&lt;year&gt;2008&lt;/year&gt;&lt;/dates&gt;&lt;isbn&gt;1537-5277&lt;/isbn&gt;&lt;urls&gt;&lt;/urls&gt;&lt;/record&gt;&lt;/Cite&gt;&lt;/EndNote&gt;</w:instrText>
            </w:r>
            <w:r w:rsidRPr="00F464F7">
              <w:fldChar w:fldCharType="separate"/>
            </w:r>
            <w:r w:rsidR="007A3EE2">
              <w:rPr>
                <w:noProof/>
              </w:rPr>
              <w:t>[24]</w:t>
            </w:r>
            <w:r w:rsidRPr="00F464F7">
              <w:fldChar w:fldCharType="end"/>
            </w:r>
          </w:p>
        </w:tc>
      </w:tr>
      <w:tr w:rsidR="00BE7F99" w:rsidRPr="00F464F7" w14:paraId="21CA1579" w14:textId="77777777" w:rsidTr="00A46B67">
        <w:tc>
          <w:tcPr>
            <w:tcW w:w="2235" w:type="dxa"/>
          </w:tcPr>
          <w:p w14:paraId="2F0B0F68" w14:textId="129E6927" w:rsidR="00BE7F99" w:rsidRPr="00F464F7" w:rsidRDefault="00763DC9" w:rsidP="00F464F7">
            <w:pPr>
              <w:pStyle w:val="NormalWeb"/>
              <w:spacing w:line="360" w:lineRule="auto"/>
              <w:jc w:val="both"/>
            </w:pPr>
            <w:r w:rsidRPr="00F464F7">
              <w:t>Shift towards convenient fruit options</w:t>
            </w:r>
            <w:r w:rsidR="00D00332">
              <w:t>.</w:t>
            </w:r>
          </w:p>
        </w:tc>
        <w:tc>
          <w:tcPr>
            <w:tcW w:w="4536" w:type="dxa"/>
          </w:tcPr>
          <w:p w14:paraId="565ACEEA" w14:textId="6234BBF5" w:rsidR="00BE7F99" w:rsidRPr="00F464F7" w:rsidRDefault="00880936" w:rsidP="00F464F7">
            <w:pPr>
              <w:pStyle w:val="NormalWeb"/>
              <w:spacing w:line="360" w:lineRule="auto"/>
              <w:jc w:val="both"/>
            </w:pPr>
            <w:r w:rsidRPr="00F464F7">
              <w:t>Consumers today desire convenient and readily available fruit options that fit their fast-paced lifestyles. Examples of such options include pre-cut fruit, dried fruit, and snacks that provide both taste and convenience</w:t>
            </w:r>
            <w:r w:rsidR="00D00332">
              <w:t>.</w:t>
            </w:r>
          </w:p>
        </w:tc>
        <w:tc>
          <w:tcPr>
            <w:tcW w:w="2835" w:type="dxa"/>
          </w:tcPr>
          <w:p w14:paraId="74C0C172" w14:textId="18A771F5" w:rsidR="00BE7F99" w:rsidRPr="00F464F7" w:rsidRDefault="00880936" w:rsidP="00F464F7">
            <w:pPr>
              <w:pStyle w:val="NormalWeb"/>
              <w:spacing w:line="360" w:lineRule="auto"/>
              <w:jc w:val="both"/>
            </w:pPr>
            <w:r w:rsidRPr="00F464F7">
              <w:fldChar w:fldCharType="begin"/>
            </w:r>
            <w:r w:rsidR="007A3EE2">
              <w:instrText xml:space="preserve"> ADDIN EN.CITE &lt;EndNote&gt;&lt;Cite&gt;&lt;Author&gt;Nielsen&lt;/Author&gt;&lt;Year&gt;2014&lt;/Year&gt;&lt;RecNum&gt;97&lt;/RecNum&gt;&lt;DisplayText&gt;[25]&lt;/DisplayText&gt;&lt;record&gt;&lt;rec-number&gt;97&lt;/rec-number&gt;&lt;foreign-keys&gt;&lt;key app="EN" db-id="re59aa9tcsf29oesx0o5d00uerwxvp9etvae" timestamp="1708969677"&gt;97&lt;/key&gt;&lt;/foreign-keys&gt;&lt;ref-type name="Journal Article"&gt;17&lt;/ref-type&gt;&lt;contributors&gt;&lt;authors&gt;&lt;author&gt;Nielsen, A&lt;/author&gt;&lt;/authors&gt;&lt;/contributors&gt;&lt;titles&gt;&lt;title&gt;Snack attack: what consumers are reaching for around the world&lt;/title&gt;&lt;secondary-title&gt;New York, USA&lt;/secondary-title&gt;&lt;/titles&gt;&lt;periodical&gt;&lt;full-title&gt;New York, USA&lt;/full-title&gt;&lt;/periodical&gt;&lt;dates&gt;&lt;year&gt;2014&lt;/year&gt;&lt;/dates&gt;&lt;urls&gt;&lt;/urls&gt;&lt;/record&gt;&lt;/Cite&gt;&lt;/EndNote&gt;</w:instrText>
            </w:r>
            <w:r w:rsidRPr="00F464F7">
              <w:fldChar w:fldCharType="separate"/>
            </w:r>
            <w:r w:rsidR="007A3EE2">
              <w:rPr>
                <w:noProof/>
              </w:rPr>
              <w:t>[25]</w:t>
            </w:r>
            <w:r w:rsidRPr="00F464F7">
              <w:fldChar w:fldCharType="end"/>
            </w:r>
          </w:p>
        </w:tc>
      </w:tr>
      <w:tr w:rsidR="00BE7F99" w:rsidRPr="00F464F7" w14:paraId="77B691A1" w14:textId="77777777" w:rsidTr="00A46B67">
        <w:tc>
          <w:tcPr>
            <w:tcW w:w="2235" w:type="dxa"/>
          </w:tcPr>
          <w:p w14:paraId="60A67B87" w14:textId="3FB3A0A7" w:rsidR="00BE7F99" w:rsidRPr="00F464F7" w:rsidRDefault="00880936" w:rsidP="00F464F7">
            <w:pPr>
              <w:pStyle w:val="NormalWeb"/>
              <w:spacing w:line="360" w:lineRule="auto"/>
              <w:jc w:val="both"/>
            </w:pPr>
            <w:r w:rsidRPr="00F464F7">
              <w:t>Increased consumption</w:t>
            </w:r>
            <w:r w:rsidR="00FC5AB0">
              <w:t xml:space="preserve"> </w:t>
            </w:r>
            <w:r w:rsidRPr="00F464F7">
              <w:t>of fruits overall</w:t>
            </w:r>
          </w:p>
        </w:tc>
        <w:tc>
          <w:tcPr>
            <w:tcW w:w="4536" w:type="dxa"/>
          </w:tcPr>
          <w:p w14:paraId="6DDDC933" w14:textId="2BBC2FA1" w:rsidR="00BE7F99" w:rsidRPr="00F464F7" w:rsidRDefault="00880936" w:rsidP="00F464F7">
            <w:pPr>
              <w:pStyle w:val="NormalWeb"/>
              <w:spacing w:line="360" w:lineRule="auto"/>
              <w:jc w:val="both"/>
            </w:pPr>
            <w:r w:rsidRPr="00F464F7">
              <w:t>In recent times, the consumption of fruit has been on the rise due to an increasing awareness of the benefits of healthy eating, leading people to prefer healthier dietary choices.</w:t>
            </w:r>
          </w:p>
        </w:tc>
        <w:tc>
          <w:tcPr>
            <w:tcW w:w="2835" w:type="dxa"/>
          </w:tcPr>
          <w:p w14:paraId="707C9D97" w14:textId="4C6FE76B" w:rsidR="00BE7F99" w:rsidRPr="00F464F7" w:rsidRDefault="007A3EE2" w:rsidP="00F464F7">
            <w:pPr>
              <w:pStyle w:val="NormalWeb"/>
              <w:spacing w:line="360" w:lineRule="auto"/>
              <w:jc w:val="both"/>
            </w:pPr>
            <w:r>
              <w:fldChar w:fldCharType="begin"/>
            </w:r>
            <w:r>
              <w:instrText xml:space="preserve"> ADDIN EN.CITE &lt;EndNote&gt;&lt;Cite&gt;&lt;Year&gt;2015&lt;/Year&gt;&lt;RecNum&gt;191&lt;/RecNum&gt;&lt;DisplayText&gt;[26]&lt;/DisplayText&gt;&lt;record&gt;&lt;rec-number&gt;191&lt;/rec-number&gt;&lt;foreign-keys&gt;&lt;key app="EN" db-id="re59aa9tcsf29oesx0o5d00uerwxvp9etvae" timestamp="1725355362"&gt;191&lt;/key&gt;&lt;/foreign-keys&gt;&lt;ref-type name="Report"&gt;27&lt;/ref-type&gt;&lt;contributors&gt;&lt;/contributors&gt;&lt;titles&gt;&lt;title&gt;STATE of the PLATE&lt;/title&gt;&lt;/titles&gt;&lt;dates&gt;&lt;year&gt;2015&lt;/year&gt;&lt;/dates&gt;&lt;urls&gt;&lt;related-urls&gt;&lt;url&gt;https://fruitsandveggies.org/wp-content/uploads/2019/05/2015-State_of_the_Plate.pdf&lt;/url&gt;&lt;/related-urls&gt;&lt;/urls&gt;&lt;/record&gt;&lt;/Cite&gt;&lt;/EndNote&gt;</w:instrText>
            </w:r>
            <w:r>
              <w:fldChar w:fldCharType="separate"/>
            </w:r>
            <w:r>
              <w:rPr>
                <w:noProof/>
              </w:rPr>
              <w:t>[26]</w:t>
            </w:r>
            <w:r>
              <w:fldChar w:fldCharType="end"/>
            </w:r>
          </w:p>
        </w:tc>
      </w:tr>
    </w:tbl>
    <w:p w14:paraId="17807DFC" w14:textId="482F03F2" w:rsidR="00BF6172" w:rsidRPr="00F464F7" w:rsidRDefault="005E1A73" w:rsidP="00F464F7">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5</w:t>
      </w:r>
      <w:r w:rsidR="0075347D" w:rsidRPr="00F464F7">
        <w:rPr>
          <w:rFonts w:ascii="Times New Roman" w:eastAsia="Times New Roman" w:hAnsi="Times New Roman" w:cs="Times New Roman"/>
          <w:b/>
          <w:bCs/>
          <w:kern w:val="0"/>
          <w:sz w:val="24"/>
          <w:szCs w:val="24"/>
          <w:lang w:eastAsia="en-IN"/>
          <w14:ligatures w14:val="none"/>
        </w:rPr>
        <w:t xml:space="preserve">. </w:t>
      </w:r>
      <w:bookmarkStart w:id="1" w:name="_Hlk158194544"/>
      <w:r w:rsidR="00C04655" w:rsidRPr="00F464F7">
        <w:rPr>
          <w:rFonts w:ascii="Times New Roman" w:eastAsia="Times New Roman" w:hAnsi="Times New Roman" w:cs="Times New Roman"/>
          <w:b/>
          <w:bCs/>
          <w:kern w:val="0"/>
          <w:sz w:val="24"/>
          <w:szCs w:val="24"/>
          <w:lang w:eastAsia="en-IN"/>
          <w14:ligatures w14:val="none"/>
        </w:rPr>
        <w:t>Factors Influencing Consumer Preference for Fresh Fruits</w:t>
      </w:r>
      <w:bookmarkEnd w:id="1"/>
    </w:p>
    <w:p w14:paraId="5B0F5ED8" w14:textId="0FA014D1" w:rsidR="005D4B4D" w:rsidRDefault="009B05E5" w:rsidP="009B05E5">
      <w:pPr>
        <w:spacing w:before="100" w:beforeAutospacing="1" w:after="100" w:afterAutospacing="1" w:line="360" w:lineRule="auto"/>
        <w:jc w:val="both"/>
        <w:outlineLvl w:val="1"/>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5403D3" w:rsidRPr="00F464F7">
        <w:rPr>
          <w:rFonts w:ascii="Times New Roman" w:eastAsia="Times New Roman" w:hAnsi="Times New Roman" w:cs="Times New Roman"/>
          <w:kern w:val="0"/>
          <w:sz w:val="24"/>
          <w:szCs w:val="24"/>
          <w:lang w:eastAsia="en-IN"/>
          <w14:ligatures w14:val="none"/>
        </w:rPr>
        <w:t xml:space="preserve">Maintaining a healthy and well-balanced lifestyle necessitates the incorporation of fruits into our daily dietary regimen. However, it has been observed that global fruit consumption falls </w:t>
      </w:r>
      <w:r w:rsidR="005403D3" w:rsidRPr="00F464F7">
        <w:rPr>
          <w:rFonts w:ascii="Times New Roman" w:eastAsia="Times New Roman" w:hAnsi="Times New Roman" w:cs="Times New Roman"/>
          <w:kern w:val="0"/>
          <w:sz w:val="24"/>
          <w:szCs w:val="24"/>
          <w:lang w:eastAsia="en-IN"/>
          <w14:ligatures w14:val="none"/>
        </w:rPr>
        <w:lastRenderedPageBreak/>
        <w:t xml:space="preserve">short of the recommended levels, highlighting the pressing need to devise effective strategies to elevate fruit consumption </w:t>
      </w:r>
      <w:r w:rsidR="00365CE5" w:rsidRPr="00F464F7">
        <w:rPr>
          <w:rFonts w:ascii="Times New Roman" w:eastAsia="Times New Roman" w:hAnsi="Times New Roman" w:cs="Times New Roman"/>
          <w:kern w:val="0"/>
          <w:sz w:val="24"/>
          <w:szCs w:val="24"/>
          <w:lang w:eastAsia="en-IN"/>
          <w14:ligatures w14:val="none"/>
        </w:rPr>
        <w:fldChar w:fldCharType="begin"/>
      </w:r>
      <w:r w:rsidR="007A3EE2">
        <w:rPr>
          <w:rFonts w:ascii="Times New Roman" w:eastAsia="Times New Roman" w:hAnsi="Times New Roman" w:cs="Times New Roman"/>
          <w:kern w:val="0"/>
          <w:sz w:val="24"/>
          <w:szCs w:val="24"/>
          <w:lang w:eastAsia="en-IN"/>
          <w14:ligatures w14:val="none"/>
        </w:rPr>
        <w:instrText xml:space="preserve"> ADDIN EN.CITE &lt;EndNote&gt;&lt;Cite&gt;&lt;Author&gt;Ledoux&lt;/Author&gt;&lt;Year&gt;2011&lt;/Year&gt;&lt;RecNum&gt;28&lt;/RecNum&gt;&lt;DisplayText&gt;[27]&lt;/DisplayText&gt;&lt;record&gt;&lt;rec-number&gt;28&lt;/rec-number&gt;&lt;foreign-keys&gt;&lt;key app="EN" db-id="re59aa9tcsf29oesx0o5d00uerwxvp9etvae" timestamp="1708872777"&gt;28&lt;/key&gt;&lt;/foreign-keys&gt;&lt;ref-type name="Journal Article"&gt;17&lt;/ref-type&gt;&lt;contributors&gt;&lt;authors&gt;&lt;author&gt;Ledoux, TA&lt;/author&gt;&lt;author&gt;Hingle, MD&lt;/author&gt;&lt;author&gt;Baranowski, Tom&lt;/author&gt;&lt;/authors&gt;&lt;/contributors&gt;&lt;titles&gt;&lt;title&gt;Relationship of fruit and vegetable intake with adiposity: a systematic review&lt;/title&gt;&lt;secondary-title&gt;Obesity reviews&lt;/secondary-title&gt;&lt;/titles&gt;&lt;periodical&gt;&lt;full-title&gt;Obesity reviews&lt;/full-title&gt;&lt;/periodical&gt;&lt;pages&gt;e143-e150&lt;/pages&gt;&lt;volume&gt;12&lt;/volume&gt;&lt;number&gt;5&lt;/number&gt;&lt;dates&gt;&lt;year&gt;2011&lt;/year&gt;&lt;/dates&gt;&lt;isbn&gt;1467-7881&lt;/isbn&gt;&lt;urls&gt;&lt;/urls&gt;&lt;/record&gt;&lt;/Cite&gt;&lt;/EndNote&gt;</w:instrText>
      </w:r>
      <w:r w:rsidR="00365CE5" w:rsidRPr="00F464F7">
        <w:rPr>
          <w:rFonts w:ascii="Times New Roman" w:eastAsia="Times New Roman" w:hAnsi="Times New Roman" w:cs="Times New Roman"/>
          <w:kern w:val="0"/>
          <w:sz w:val="24"/>
          <w:szCs w:val="24"/>
          <w:lang w:eastAsia="en-IN"/>
          <w14:ligatures w14:val="none"/>
        </w:rPr>
        <w:fldChar w:fldCharType="separate"/>
      </w:r>
      <w:r w:rsidR="007A3EE2">
        <w:rPr>
          <w:rFonts w:ascii="Times New Roman" w:eastAsia="Times New Roman" w:hAnsi="Times New Roman" w:cs="Times New Roman"/>
          <w:noProof/>
          <w:kern w:val="0"/>
          <w:sz w:val="24"/>
          <w:szCs w:val="24"/>
          <w:lang w:eastAsia="en-IN"/>
          <w14:ligatures w14:val="none"/>
        </w:rPr>
        <w:t>[27]</w:t>
      </w:r>
      <w:r w:rsidR="00365CE5" w:rsidRPr="00F464F7">
        <w:rPr>
          <w:rFonts w:ascii="Times New Roman" w:eastAsia="Times New Roman" w:hAnsi="Times New Roman" w:cs="Times New Roman"/>
          <w:kern w:val="0"/>
          <w:sz w:val="24"/>
          <w:szCs w:val="24"/>
          <w:lang w:eastAsia="en-IN"/>
          <w14:ligatures w14:val="none"/>
        </w:rPr>
        <w:fldChar w:fldCharType="end"/>
      </w:r>
      <w:r w:rsidR="005403D3" w:rsidRPr="00F464F7">
        <w:rPr>
          <w:rFonts w:ascii="Times New Roman" w:eastAsia="Times New Roman" w:hAnsi="Times New Roman" w:cs="Times New Roman"/>
          <w:kern w:val="0"/>
          <w:sz w:val="24"/>
          <w:szCs w:val="24"/>
          <w:lang w:eastAsia="en-IN"/>
          <w14:ligatures w14:val="none"/>
        </w:rPr>
        <w:t xml:space="preserve">. A multitude of factors influence fresh fruit preferences, encompassing psychological, social, cultural, intrinsic, extrinsic, demographic, and economic considerations. Among these, intrinsic, extrinsic, and demographic factors exert a significant influence on consumer fruit consumption patterns. Gaining a comprehensive understanding of these factors is crucial for the fruit industry, policymakers, and health professionals to promote fruit consumption effectively and meet consumer demands </w:t>
      </w:r>
      <w:r w:rsidR="00365CE5" w:rsidRPr="00F464F7">
        <w:rPr>
          <w:rFonts w:ascii="Times New Roman" w:eastAsia="Times New Roman" w:hAnsi="Times New Roman" w:cs="Times New Roman"/>
          <w:kern w:val="0"/>
          <w:sz w:val="24"/>
          <w:szCs w:val="24"/>
          <w:lang w:eastAsia="en-IN"/>
          <w14:ligatures w14:val="none"/>
        </w:rPr>
        <w:fldChar w:fldCharType="begin"/>
      </w:r>
      <w:r w:rsidR="007A3EE2">
        <w:rPr>
          <w:rFonts w:ascii="Times New Roman" w:eastAsia="Times New Roman" w:hAnsi="Times New Roman" w:cs="Times New Roman"/>
          <w:kern w:val="0"/>
          <w:sz w:val="24"/>
          <w:szCs w:val="24"/>
          <w:lang w:eastAsia="en-IN"/>
          <w14:ligatures w14:val="none"/>
        </w:rPr>
        <w:instrText xml:space="preserve"> ADDIN EN.CITE &lt;EndNote&gt;&lt;Cite&gt;&lt;Author&gt;Schnettler&lt;/Author&gt;&lt;Year&gt;2017&lt;/Year&gt;&lt;RecNum&gt;29&lt;/RecNum&gt;&lt;DisplayText&gt;[28]&lt;/DisplayText&gt;&lt;record&gt;&lt;rec-number&gt;29&lt;/rec-number&gt;&lt;foreign-keys&gt;&lt;key app="EN" db-id="re59aa9tcsf29oesx0o5d00uerwxvp9etvae" timestamp="1708872849"&gt;29&lt;/key&gt;&lt;/foreign-keys&gt;&lt;ref-type name="Journal Article"&gt;17&lt;/ref-type&gt;&lt;contributors&gt;&lt;authors&gt;&lt;author&gt;Schnettler, Berta&lt;/author&gt;&lt;author&gt;Lobos, Germán&lt;/author&gt;&lt;author&gt;Miranda-Zapata, Edgardo&lt;/author&gt;&lt;author&gt;Denegri, Marianela&lt;/author&gt;&lt;author&gt;Ares, Gastón&lt;/author&gt;&lt;author&gt;Hueche, Clementina&lt;/author&gt;&lt;/authors&gt;&lt;/contributors&gt;&lt;titles&gt;&lt;title&gt;Diet quality and satisfaction with life, family life, and food-related life across families: A cross-sectional pilot study with mother-father-adolescent triads&lt;/title&gt;&lt;secondary-title&gt;International Journal of Environmental Research and Public Health&lt;/secondary-title&gt;&lt;/titles&gt;&lt;periodical&gt;&lt;full-title&gt;International Journal of Environmental Research and Public Health&lt;/full-title&gt;&lt;/periodical&gt;&lt;pages&gt;1313&lt;/pages&gt;&lt;volume&gt;14&lt;/volume&gt;&lt;number&gt;11&lt;/number&gt;&lt;dates&gt;&lt;year&gt;2017&lt;/year&gt;&lt;/dates&gt;&lt;isbn&gt;1660-4601&lt;/isbn&gt;&lt;urls&gt;&lt;/urls&gt;&lt;/record&gt;&lt;/Cite&gt;&lt;/EndNote&gt;</w:instrText>
      </w:r>
      <w:r w:rsidR="00365CE5" w:rsidRPr="00F464F7">
        <w:rPr>
          <w:rFonts w:ascii="Times New Roman" w:eastAsia="Times New Roman" w:hAnsi="Times New Roman" w:cs="Times New Roman"/>
          <w:kern w:val="0"/>
          <w:sz w:val="24"/>
          <w:szCs w:val="24"/>
          <w:lang w:eastAsia="en-IN"/>
          <w14:ligatures w14:val="none"/>
        </w:rPr>
        <w:fldChar w:fldCharType="separate"/>
      </w:r>
      <w:r w:rsidR="007A3EE2">
        <w:rPr>
          <w:rFonts w:ascii="Times New Roman" w:eastAsia="Times New Roman" w:hAnsi="Times New Roman" w:cs="Times New Roman"/>
          <w:noProof/>
          <w:kern w:val="0"/>
          <w:sz w:val="24"/>
          <w:szCs w:val="24"/>
          <w:lang w:eastAsia="en-IN"/>
          <w14:ligatures w14:val="none"/>
        </w:rPr>
        <w:t>[28]</w:t>
      </w:r>
      <w:r w:rsidR="00365CE5" w:rsidRPr="00F464F7">
        <w:rPr>
          <w:rFonts w:ascii="Times New Roman" w:eastAsia="Times New Roman" w:hAnsi="Times New Roman" w:cs="Times New Roman"/>
          <w:kern w:val="0"/>
          <w:sz w:val="24"/>
          <w:szCs w:val="24"/>
          <w:lang w:eastAsia="en-IN"/>
          <w14:ligatures w14:val="none"/>
        </w:rPr>
        <w:fldChar w:fldCharType="end"/>
      </w:r>
      <w:r w:rsidR="005403D3" w:rsidRPr="00F464F7">
        <w:rPr>
          <w:rFonts w:ascii="Times New Roman" w:eastAsia="Times New Roman" w:hAnsi="Times New Roman" w:cs="Times New Roman"/>
          <w:kern w:val="0"/>
          <w:sz w:val="24"/>
          <w:szCs w:val="24"/>
          <w:lang w:eastAsia="en-IN"/>
          <w14:ligatures w14:val="none"/>
        </w:rPr>
        <w:t>. By addressing the underlying determinants that shape fruit preferences, targeted interventions and initiatives can be implemented to encourage and facilitate increased fruit intake within the populati</w:t>
      </w:r>
      <w:r w:rsidR="005D4B4D">
        <w:rPr>
          <w:rFonts w:ascii="Times New Roman" w:eastAsia="Times New Roman" w:hAnsi="Times New Roman" w:cs="Times New Roman"/>
          <w:kern w:val="0"/>
          <w:sz w:val="24"/>
          <w:szCs w:val="24"/>
          <w:lang w:eastAsia="en-IN"/>
          <w14:ligatures w14:val="none"/>
        </w:rPr>
        <w:t>on.</w:t>
      </w:r>
    </w:p>
    <w:p w14:paraId="1B0E59FF" w14:textId="05AD4583" w:rsidR="006D7EC1" w:rsidRPr="006D7EC1" w:rsidRDefault="001D1267" w:rsidP="006D7EC1">
      <w:pPr>
        <w:spacing w:before="100" w:beforeAutospacing="1" w:after="100" w:afterAutospacing="1" w:line="360" w:lineRule="auto"/>
        <w:ind w:left="-142" w:hanging="142"/>
        <w:jc w:val="both"/>
        <w:outlineLvl w:val="1"/>
        <w:rPr>
          <w:rFonts w:ascii="Times New Roman" w:eastAsia="Times New Roman" w:hAnsi="Times New Roman" w:cs="Times New Roman"/>
          <w:kern w:val="0"/>
          <w:sz w:val="24"/>
          <w:szCs w:val="24"/>
          <w:lang w:eastAsia="en-IN"/>
          <w14:ligatures w14:val="none"/>
        </w:rPr>
      </w:pPr>
      <w:r w:rsidRPr="00F464F7">
        <w:rPr>
          <w:rFonts w:ascii="Times New Roman" w:eastAsia="Times New Roman" w:hAnsi="Times New Roman" w:cs="Times New Roman"/>
          <w:noProof/>
          <w:kern w:val="0"/>
          <w:sz w:val="24"/>
          <w:szCs w:val="24"/>
          <w:lang w:eastAsia="en-IN"/>
          <w14:ligatures w14:val="none"/>
        </w:rPr>
        <w:drawing>
          <wp:inline distT="0" distB="0" distL="0" distR="0" wp14:anchorId="096DAC33" wp14:editId="7BE7782A">
            <wp:extent cx="6304221" cy="3488055"/>
            <wp:effectExtent l="0" t="0" r="0" b="0"/>
            <wp:docPr id="14553683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655" cy="3513747"/>
                    </a:xfrm>
                    <a:prstGeom prst="rect">
                      <a:avLst/>
                    </a:prstGeom>
                    <a:noFill/>
                  </pic:spPr>
                </pic:pic>
              </a:graphicData>
            </a:graphic>
          </wp:inline>
        </w:drawing>
      </w:r>
      <w:bookmarkStart w:id="2" w:name="_Hlk158202456"/>
      <w:r w:rsidR="00E52CCE" w:rsidRPr="009B05E5">
        <w:rPr>
          <w:rFonts w:ascii="Times New Roman" w:eastAsia="Times New Roman" w:hAnsi="Times New Roman" w:cs="Times New Roman"/>
          <w:b/>
          <w:bCs/>
          <w:kern w:val="0"/>
          <w:sz w:val="24"/>
          <w:szCs w:val="24"/>
          <w:lang w:eastAsia="en-IN"/>
          <w14:ligatures w14:val="none"/>
        </w:rPr>
        <w:t xml:space="preserve">                                                        </w:t>
      </w:r>
    </w:p>
    <w:p w14:paraId="03F4713A" w14:textId="77777777" w:rsidR="009B7575" w:rsidRDefault="006D7EC1" w:rsidP="009B7575">
      <w:pPr>
        <w:spacing w:before="100" w:beforeAutospacing="1" w:after="100" w:afterAutospacing="1" w:line="360" w:lineRule="auto"/>
        <w:ind w:left="-142" w:hanging="142"/>
        <w:outlineLvl w:val="1"/>
        <w:rPr>
          <w:rFonts w:ascii="Times New Roman" w:eastAsia="Times New Roman" w:hAnsi="Times New Roman" w:cs="Times New Roman"/>
          <w:i/>
          <w:iCs/>
          <w:kern w:val="0"/>
          <w:sz w:val="24"/>
          <w:szCs w:val="24"/>
          <w:lang w:eastAsia="en-IN"/>
          <w14:ligatures w14:val="none"/>
        </w:rPr>
      </w:pPr>
      <w:r w:rsidRPr="006D7EC1">
        <w:rPr>
          <w:rFonts w:ascii="Times New Roman" w:eastAsia="Times New Roman" w:hAnsi="Times New Roman" w:cs="Times New Roman"/>
          <w:i/>
          <w:iCs/>
          <w:kern w:val="0"/>
          <w:sz w:val="24"/>
          <w:szCs w:val="24"/>
          <w:lang w:eastAsia="en-IN"/>
          <w14:ligatures w14:val="none"/>
        </w:rPr>
        <w:t>(Source: Author compilation)</w:t>
      </w:r>
    </w:p>
    <w:p w14:paraId="1D4A6968" w14:textId="77777777" w:rsidR="009B7575" w:rsidRDefault="009B7575" w:rsidP="009B7575">
      <w:pPr>
        <w:spacing w:before="100" w:beforeAutospacing="1" w:after="100" w:afterAutospacing="1" w:line="360" w:lineRule="auto"/>
        <w:ind w:left="-142" w:hanging="142"/>
        <w:outlineLvl w:val="1"/>
        <w:rPr>
          <w:rFonts w:ascii="Times New Roman" w:eastAsia="Times New Roman" w:hAnsi="Times New Roman" w:cs="Times New Roman"/>
          <w:i/>
          <w:iCs/>
          <w:kern w:val="0"/>
          <w:sz w:val="24"/>
          <w:szCs w:val="24"/>
          <w:lang w:eastAsia="en-IN"/>
          <w14:ligatures w14:val="none"/>
        </w:rPr>
      </w:pPr>
      <w:r w:rsidRPr="006D7EC1">
        <w:rPr>
          <w:rFonts w:ascii="Times New Roman" w:eastAsia="Times New Roman" w:hAnsi="Times New Roman" w:cs="Times New Roman"/>
          <w:b/>
          <w:bCs/>
          <w:kern w:val="0"/>
          <w:sz w:val="24"/>
          <w:szCs w:val="24"/>
          <w:lang w:eastAsia="en-IN"/>
          <w14:ligatures w14:val="none"/>
        </w:rPr>
        <w:t xml:space="preserve">Fig 4: Factors Influencing Consumer Preference for Fresh </w:t>
      </w:r>
      <w:r>
        <w:rPr>
          <w:rFonts w:ascii="Times New Roman" w:eastAsia="Times New Roman" w:hAnsi="Times New Roman" w:cs="Times New Roman"/>
          <w:b/>
          <w:bCs/>
          <w:kern w:val="0"/>
          <w:sz w:val="24"/>
          <w:szCs w:val="24"/>
          <w:lang w:eastAsia="en-IN"/>
          <w14:ligatures w14:val="none"/>
        </w:rPr>
        <w:t>Fruits</w:t>
      </w:r>
    </w:p>
    <w:p w14:paraId="124AB3ED" w14:textId="7FB9FDCC" w:rsidR="00DF0635" w:rsidRPr="009B7575" w:rsidRDefault="005E1A73" w:rsidP="009B7575">
      <w:pPr>
        <w:spacing w:before="100" w:beforeAutospacing="1" w:after="100" w:afterAutospacing="1" w:line="360" w:lineRule="auto"/>
        <w:ind w:left="-142" w:hanging="142"/>
        <w:outlineLvl w:val="1"/>
        <w:rPr>
          <w:rFonts w:ascii="Times New Roman" w:eastAsia="Times New Roman" w:hAnsi="Times New Roman" w:cs="Times New Roman"/>
          <w:i/>
          <w:i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5</w:t>
      </w:r>
      <w:r w:rsidR="00792A8D" w:rsidRPr="00F464F7">
        <w:rPr>
          <w:rFonts w:ascii="Times New Roman" w:eastAsia="Times New Roman" w:hAnsi="Times New Roman" w:cs="Times New Roman"/>
          <w:b/>
          <w:bCs/>
          <w:kern w:val="0"/>
          <w:sz w:val="24"/>
          <w:szCs w:val="24"/>
          <w:lang w:eastAsia="en-IN"/>
          <w14:ligatures w14:val="none"/>
        </w:rPr>
        <w:t>.1.</w:t>
      </w:r>
      <w:r w:rsidR="00AA5EBB" w:rsidRPr="00F464F7">
        <w:rPr>
          <w:rFonts w:ascii="Times New Roman" w:eastAsia="Times New Roman" w:hAnsi="Times New Roman" w:cs="Times New Roman"/>
          <w:b/>
          <w:bCs/>
          <w:kern w:val="0"/>
          <w:sz w:val="24"/>
          <w:szCs w:val="24"/>
          <w:lang w:eastAsia="en-IN"/>
          <w14:ligatures w14:val="none"/>
        </w:rPr>
        <w:t xml:space="preserve"> </w:t>
      </w:r>
      <w:r w:rsidR="00DF0635" w:rsidRPr="00F464F7">
        <w:rPr>
          <w:rFonts w:ascii="Times New Roman" w:eastAsia="Times New Roman" w:hAnsi="Times New Roman" w:cs="Times New Roman"/>
          <w:b/>
          <w:bCs/>
          <w:kern w:val="0"/>
          <w:sz w:val="24"/>
          <w:szCs w:val="24"/>
          <w:lang w:eastAsia="en-IN"/>
          <w14:ligatures w14:val="none"/>
        </w:rPr>
        <w:t>Intrinsic Attributes</w:t>
      </w:r>
    </w:p>
    <w:p w14:paraId="124967D6" w14:textId="1BC13393" w:rsidR="006D7EC1" w:rsidRDefault="009B7575" w:rsidP="006D7EC1">
      <w:pPr>
        <w:spacing w:line="360" w:lineRule="auto"/>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lastRenderedPageBreak/>
        <w:t xml:space="preserve">                                      </w:t>
      </w:r>
      <w:r w:rsidR="006D7EC1">
        <w:rPr>
          <w:rFonts w:ascii="Times New Roman" w:eastAsia="Times New Roman" w:hAnsi="Times New Roman" w:cs="Times New Roman"/>
          <w:b/>
          <w:bCs/>
          <w:noProof/>
          <w:kern w:val="0"/>
          <w:sz w:val="24"/>
          <w:szCs w:val="24"/>
          <w:lang w:eastAsia="en-IN"/>
          <w14:ligatures w14:val="none"/>
        </w:rPr>
        <w:drawing>
          <wp:inline distT="0" distB="0" distL="0" distR="0" wp14:anchorId="3B6A52C2" wp14:editId="02CC5BB7">
            <wp:extent cx="2878300" cy="2113915"/>
            <wp:effectExtent l="0" t="0" r="0" b="635"/>
            <wp:docPr id="12596874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6096"/>
                    <a:stretch>
                      <a:fillRect/>
                    </a:stretch>
                  </pic:blipFill>
                  <pic:spPr bwMode="auto">
                    <a:xfrm>
                      <a:off x="0" y="0"/>
                      <a:ext cx="2915160" cy="2140986"/>
                    </a:xfrm>
                    <a:prstGeom prst="rect">
                      <a:avLst/>
                    </a:prstGeom>
                    <a:noFill/>
                    <a:ln>
                      <a:noFill/>
                    </a:ln>
                    <a:extLst>
                      <a:ext uri="{53640926-AAD7-44D8-BBD7-CCE9431645EC}">
                        <a14:shadowObscured xmlns:a14="http://schemas.microsoft.com/office/drawing/2010/main"/>
                      </a:ext>
                    </a:extLst>
                  </pic:spPr>
                </pic:pic>
              </a:graphicData>
            </a:graphic>
          </wp:inline>
        </w:drawing>
      </w:r>
      <w:r w:rsidR="00C3604C">
        <w:rPr>
          <w:rFonts w:ascii="Times New Roman" w:eastAsia="Times New Roman" w:hAnsi="Times New Roman" w:cs="Times New Roman"/>
          <w:b/>
          <w:bCs/>
          <w:kern w:val="0"/>
          <w:sz w:val="24"/>
          <w:szCs w:val="24"/>
          <w:lang w:eastAsia="en-IN"/>
          <w14:ligatures w14:val="none"/>
        </w:rPr>
        <w:t xml:space="preserve"> </w:t>
      </w:r>
    </w:p>
    <w:p w14:paraId="67A943B3" w14:textId="36C9474D" w:rsidR="009B7575" w:rsidRDefault="009B7575" w:rsidP="006D7EC1">
      <w:pPr>
        <w:spacing w:line="360" w:lineRule="auto"/>
        <w:rPr>
          <w:rFonts w:ascii="Times New Roman" w:eastAsia="Times New Roman" w:hAnsi="Times New Roman" w:cs="Times New Roman"/>
          <w:b/>
          <w:bCs/>
          <w:kern w:val="0"/>
          <w:sz w:val="24"/>
          <w:szCs w:val="24"/>
          <w:lang w:eastAsia="en-IN"/>
          <w14:ligatures w14:val="none"/>
        </w:rPr>
      </w:pPr>
      <w:r w:rsidRPr="009B05E5">
        <w:rPr>
          <w:rFonts w:ascii="Times New Roman" w:eastAsia="Times New Roman" w:hAnsi="Times New Roman" w:cs="Times New Roman"/>
          <w:b/>
          <w:bCs/>
          <w:kern w:val="0"/>
          <w:sz w:val="24"/>
          <w:szCs w:val="24"/>
          <w:lang w:eastAsia="en-IN"/>
          <w14:ligatures w14:val="none"/>
        </w:rPr>
        <w:t>Fig 5: Components of intrinsic attributes</w:t>
      </w:r>
    </w:p>
    <w:p w14:paraId="2AD30170" w14:textId="1627DCAC" w:rsidR="001C2EC5" w:rsidRPr="00F464F7" w:rsidRDefault="005E1A73" w:rsidP="006D7EC1">
      <w:pPr>
        <w:spacing w:line="360" w:lineRule="auto"/>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5</w:t>
      </w:r>
      <w:r w:rsidR="00792A8D" w:rsidRPr="00F464F7">
        <w:rPr>
          <w:rFonts w:ascii="Times New Roman" w:eastAsia="Times New Roman" w:hAnsi="Times New Roman" w:cs="Times New Roman"/>
          <w:b/>
          <w:bCs/>
          <w:kern w:val="0"/>
          <w:sz w:val="24"/>
          <w:szCs w:val="24"/>
          <w:lang w:eastAsia="en-IN"/>
          <w14:ligatures w14:val="none"/>
        </w:rPr>
        <w:t>.1.</w:t>
      </w:r>
      <w:r w:rsidR="000A5404" w:rsidRPr="00F464F7">
        <w:rPr>
          <w:rFonts w:ascii="Times New Roman" w:eastAsia="Times New Roman" w:hAnsi="Times New Roman" w:cs="Times New Roman"/>
          <w:b/>
          <w:bCs/>
          <w:kern w:val="0"/>
          <w:sz w:val="24"/>
          <w:szCs w:val="24"/>
          <w:lang w:eastAsia="en-IN"/>
          <w14:ligatures w14:val="none"/>
        </w:rPr>
        <w:t>1. Appearance</w:t>
      </w:r>
      <w:r w:rsidR="001C2EC5" w:rsidRPr="00F464F7">
        <w:rPr>
          <w:rFonts w:ascii="Times New Roman" w:eastAsia="Times New Roman" w:hAnsi="Times New Roman" w:cs="Times New Roman"/>
          <w:b/>
          <w:bCs/>
          <w:kern w:val="0"/>
          <w:sz w:val="24"/>
          <w:szCs w:val="24"/>
          <w:lang w:eastAsia="en-IN"/>
          <w14:ligatures w14:val="none"/>
        </w:rPr>
        <w:t xml:space="preserve"> &amp; </w:t>
      </w:r>
      <w:proofErr w:type="spellStart"/>
      <w:r w:rsidR="001C2EC5" w:rsidRPr="00F464F7">
        <w:rPr>
          <w:rFonts w:ascii="Times New Roman" w:eastAsia="Times New Roman" w:hAnsi="Times New Roman" w:cs="Times New Roman"/>
          <w:b/>
          <w:bCs/>
          <w:kern w:val="0"/>
          <w:sz w:val="24"/>
          <w:szCs w:val="24"/>
          <w:lang w:eastAsia="en-IN"/>
          <w14:ligatures w14:val="none"/>
        </w:rPr>
        <w:t>Color</w:t>
      </w:r>
      <w:proofErr w:type="spellEnd"/>
    </w:p>
    <w:p w14:paraId="15D4C971" w14:textId="4B3D779F" w:rsidR="00AA5EBB" w:rsidRPr="00F464F7" w:rsidRDefault="009B05E5" w:rsidP="009B05E5">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B75EFB" w:rsidRPr="00F464F7">
        <w:rPr>
          <w:rFonts w:ascii="Times New Roman" w:eastAsia="Times New Roman" w:hAnsi="Times New Roman" w:cs="Times New Roman"/>
          <w:kern w:val="0"/>
          <w:sz w:val="24"/>
          <w:szCs w:val="24"/>
          <w:lang w:eastAsia="en-IN"/>
          <w14:ligatures w14:val="none"/>
        </w:rPr>
        <w:t xml:space="preserve">The visual appeal of fresh fruits, encompassing their appearance and </w:t>
      </w:r>
      <w:proofErr w:type="spellStart"/>
      <w:r w:rsidR="0047091B">
        <w:rPr>
          <w:rFonts w:ascii="Times New Roman" w:eastAsia="Times New Roman" w:hAnsi="Times New Roman" w:cs="Times New Roman"/>
          <w:kern w:val="0"/>
          <w:sz w:val="24"/>
          <w:szCs w:val="24"/>
          <w:lang w:eastAsia="en-IN"/>
          <w14:ligatures w14:val="none"/>
        </w:rPr>
        <w:t>color</w:t>
      </w:r>
      <w:proofErr w:type="spellEnd"/>
      <w:r w:rsidR="00B75EFB" w:rsidRPr="00F464F7">
        <w:rPr>
          <w:rFonts w:ascii="Times New Roman" w:eastAsia="Times New Roman" w:hAnsi="Times New Roman" w:cs="Times New Roman"/>
          <w:kern w:val="0"/>
          <w:sz w:val="24"/>
          <w:szCs w:val="24"/>
          <w:lang w:eastAsia="en-IN"/>
          <w14:ligatures w14:val="none"/>
        </w:rPr>
        <w:t xml:space="preserve">, plays a pivotal role in shaping consumer demand and acceptance. Consumers heavily rely on the outward appearance of fruits as a primary indicator of quality, and an attractive presentation can significantly sway their purchase decisions </w:t>
      </w:r>
      <w:r w:rsidR="00365CE5" w:rsidRPr="00F464F7">
        <w:rPr>
          <w:rFonts w:ascii="Times New Roman" w:eastAsia="Times New Roman" w:hAnsi="Times New Roman" w:cs="Times New Roman"/>
          <w:kern w:val="0"/>
          <w:sz w:val="24"/>
          <w:szCs w:val="24"/>
          <w:lang w:eastAsia="en-IN"/>
          <w14:ligatures w14:val="none"/>
        </w:rPr>
        <w:fldChar w:fldCharType="begin"/>
      </w:r>
      <w:r w:rsidR="007A3EE2">
        <w:rPr>
          <w:rFonts w:ascii="Times New Roman" w:eastAsia="Times New Roman" w:hAnsi="Times New Roman" w:cs="Times New Roman"/>
          <w:kern w:val="0"/>
          <w:sz w:val="24"/>
          <w:szCs w:val="24"/>
          <w:lang w:eastAsia="en-IN"/>
          <w14:ligatures w14:val="none"/>
        </w:rPr>
        <w:instrText xml:space="preserve"> ADDIN EN.CITE &lt;EndNote&gt;&lt;Cite&gt;&lt;Author&gt;Jaeger&lt;/Author&gt;&lt;Year&gt;2001&lt;/Year&gt;&lt;RecNum&gt;31&lt;/RecNum&gt;&lt;DisplayText&gt;[29]&lt;/DisplayText&gt;&lt;record&gt;&lt;rec-number&gt;31&lt;/rec-number&gt;&lt;foreign-keys&gt;&lt;key app="EN" db-id="re59aa9tcsf29oesx0o5d00uerwxvp9etvae" timestamp="1708873001"&gt;31&lt;/key&gt;&lt;/foreign-keys&gt;&lt;ref-type name="Journal Article"&gt;17&lt;/ref-type&gt;&lt;contributors&gt;&lt;authors&gt;&lt;author&gt;Jaeger, Sara R&lt;/author&gt;&lt;author&gt;MacFie, Halliday JH&lt;/author&gt;&lt;/authors&gt;&lt;/contributors&gt;&lt;titles&gt;&lt;title&gt;The effect of advertising format and means-end information on consumer expectations for apples&lt;/title&gt;&lt;secondary-title&gt;Food Quality and Preference&lt;/secondary-title&gt;&lt;/titles&gt;&lt;periodical&gt;&lt;full-title&gt;Food Quality and Preference&lt;/full-title&gt;&lt;/periodical&gt;&lt;pages&gt;189-205&lt;/pages&gt;&lt;volume&gt;12&lt;/volume&gt;&lt;number&gt;3&lt;/number&gt;&lt;dates&gt;&lt;year&gt;2001&lt;/year&gt;&lt;/dates&gt;&lt;isbn&gt;0950-3293&lt;/isbn&gt;&lt;urls&gt;&lt;/urls&gt;&lt;/record&gt;&lt;/Cite&gt;&lt;/EndNote&gt;</w:instrText>
      </w:r>
      <w:r w:rsidR="00365CE5" w:rsidRPr="00F464F7">
        <w:rPr>
          <w:rFonts w:ascii="Times New Roman" w:eastAsia="Times New Roman" w:hAnsi="Times New Roman" w:cs="Times New Roman"/>
          <w:kern w:val="0"/>
          <w:sz w:val="24"/>
          <w:szCs w:val="24"/>
          <w:lang w:eastAsia="en-IN"/>
          <w14:ligatures w14:val="none"/>
        </w:rPr>
        <w:fldChar w:fldCharType="separate"/>
      </w:r>
      <w:r w:rsidR="007A3EE2">
        <w:rPr>
          <w:rFonts w:ascii="Times New Roman" w:eastAsia="Times New Roman" w:hAnsi="Times New Roman" w:cs="Times New Roman"/>
          <w:noProof/>
          <w:kern w:val="0"/>
          <w:sz w:val="24"/>
          <w:szCs w:val="24"/>
          <w:lang w:eastAsia="en-IN"/>
          <w14:ligatures w14:val="none"/>
        </w:rPr>
        <w:t>[29]</w:t>
      </w:r>
      <w:r w:rsidR="00365CE5" w:rsidRPr="00F464F7">
        <w:rPr>
          <w:rFonts w:ascii="Times New Roman" w:eastAsia="Times New Roman" w:hAnsi="Times New Roman" w:cs="Times New Roman"/>
          <w:kern w:val="0"/>
          <w:sz w:val="24"/>
          <w:szCs w:val="24"/>
          <w:lang w:eastAsia="en-IN"/>
          <w14:ligatures w14:val="none"/>
        </w:rPr>
        <w:fldChar w:fldCharType="end"/>
      </w:r>
      <w:r w:rsidR="00B75EFB" w:rsidRPr="00F464F7">
        <w:rPr>
          <w:rFonts w:ascii="Times New Roman" w:eastAsia="Times New Roman" w:hAnsi="Times New Roman" w:cs="Times New Roman"/>
          <w:kern w:val="0"/>
          <w:sz w:val="24"/>
          <w:szCs w:val="24"/>
          <w:lang w:eastAsia="en-IN"/>
          <w14:ligatures w14:val="none"/>
        </w:rPr>
        <w:t xml:space="preserve">. Cultural influences also come into play, with certain </w:t>
      </w:r>
      <w:proofErr w:type="spellStart"/>
      <w:r w:rsidR="0047091B">
        <w:rPr>
          <w:rFonts w:ascii="Times New Roman" w:eastAsia="Times New Roman" w:hAnsi="Times New Roman" w:cs="Times New Roman"/>
          <w:kern w:val="0"/>
          <w:sz w:val="24"/>
          <w:szCs w:val="24"/>
          <w:lang w:eastAsia="en-IN"/>
          <w14:ligatures w14:val="none"/>
        </w:rPr>
        <w:t>colors</w:t>
      </w:r>
      <w:proofErr w:type="spellEnd"/>
      <w:r w:rsidR="00B75EFB" w:rsidRPr="00F464F7">
        <w:rPr>
          <w:rFonts w:ascii="Times New Roman" w:eastAsia="Times New Roman" w:hAnsi="Times New Roman" w:cs="Times New Roman"/>
          <w:kern w:val="0"/>
          <w:sz w:val="24"/>
          <w:szCs w:val="24"/>
          <w:lang w:eastAsia="en-IN"/>
          <w14:ligatures w14:val="none"/>
        </w:rPr>
        <w:t xml:space="preserve"> holding symbolic meanings or associations that can impact fruit preferences. For instance, in Asian cultures, the </w:t>
      </w:r>
      <w:proofErr w:type="spellStart"/>
      <w:r w:rsidR="0047091B">
        <w:rPr>
          <w:rFonts w:ascii="Times New Roman" w:eastAsia="Times New Roman" w:hAnsi="Times New Roman" w:cs="Times New Roman"/>
          <w:kern w:val="0"/>
          <w:sz w:val="24"/>
          <w:szCs w:val="24"/>
          <w:lang w:eastAsia="en-IN"/>
          <w14:ligatures w14:val="none"/>
        </w:rPr>
        <w:t>color</w:t>
      </w:r>
      <w:proofErr w:type="spellEnd"/>
      <w:r w:rsidR="00B75EFB" w:rsidRPr="00F464F7">
        <w:rPr>
          <w:rFonts w:ascii="Times New Roman" w:eastAsia="Times New Roman" w:hAnsi="Times New Roman" w:cs="Times New Roman"/>
          <w:kern w:val="0"/>
          <w:sz w:val="24"/>
          <w:szCs w:val="24"/>
          <w:lang w:eastAsia="en-IN"/>
          <w14:ligatures w14:val="none"/>
        </w:rPr>
        <w:t xml:space="preserve"> red is often linked to prosperity and good fortune, potentially influencing the preference for red-hued fruits </w:t>
      </w:r>
      <w:r w:rsidR="00365CE5" w:rsidRPr="00F464F7">
        <w:rPr>
          <w:rFonts w:ascii="Times New Roman" w:eastAsia="Times New Roman" w:hAnsi="Times New Roman" w:cs="Times New Roman"/>
          <w:kern w:val="0"/>
          <w:sz w:val="24"/>
          <w:szCs w:val="24"/>
          <w:lang w:eastAsia="en-IN"/>
          <w14:ligatures w14:val="none"/>
        </w:rPr>
        <w:fldChar w:fldCharType="begin"/>
      </w:r>
      <w:r w:rsidR="007A3EE2">
        <w:rPr>
          <w:rFonts w:ascii="Times New Roman" w:eastAsia="Times New Roman" w:hAnsi="Times New Roman" w:cs="Times New Roman"/>
          <w:kern w:val="0"/>
          <w:sz w:val="24"/>
          <w:szCs w:val="24"/>
          <w:lang w:eastAsia="en-IN"/>
          <w14:ligatures w14:val="none"/>
        </w:rPr>
        <w:instrText xml:space="preserve"> ADDIN EN.CITE &lt;EndNote&gt;&lt;Cite&gt;&lt;Author&gt;Imram&lt;/Author&gt;&lt;Year&gt;1999&lt;/Year&gt;&lt;RecNum&gt;32&lt;/RecNum&gt;&lt;DisplayText&gt;[30]&lt;/DisplayText&gt;&lt;record&gt;&lt;rec-number&gt;32&lt;/rec-number&gt;&lt;foreign-keys&gt;&lt;key app="EN" db-id="re59aa9tcsf29oesx0o5d00uerwxvp9etvae" timestamp="1708873054"&gt;32&lt;/key&gt;&lt;/foreign-keys&gt;&lt;ref-type name="Journal Article"&gt;17&lt;/ref-type&gt;&lt;contributors&gt;&lt;authors&gt;&lt;author&gt;Imram, Nazlin&lt;/author&gt;&lt;/authors&gt;&lt;/contributors&gt;&lt;titles&gt;&lt;title&gt;The role of visual cues in consumer perception and acceptance of a food product&lt;/title&gt;&lt;secondary-title&gt;Nutrition &amp;amp; Food Science&lt;/secondary-title&gt;&lt;/titles&gt;&lt;periodical&gt;&lt;full-title&gt;Nutrition &amp;amp; Food Science&lt;/full-title&gt;&lt;/periodical&gt;&lt;pages&gt;224-230&lt;/pages&gt;&lt;volume&gt;99&lt;/volume&gt;&lt;number&gt;5&lt;/number&gt;&lt;dates&gt;&lt;year&gt;1999&lt;/year&gt;&lt;/dates&gt;&lt;isbn&gt;0034-6659&lt;/isbn&gt;&lt;urls&gt;&lt;/urls&gt;&lt;/record&gt;&lt;/Cite&gt;&lt;/EndNote&gt;</w:instrText>
      </w:r>
      <w:r w:rsidR="00365CE5" w:rsidRPr="00F464F7">
        <w:rPr>
          <w:rFonts w:ascii="Times New Roman" w:eastAsia="Times New Roman" w:hAnsi="Times New Roman" w:cs="Times New Roman"/>
          <w:kern w:val="0"/>
          <w:sz w:val="24"/>
          <w:szCs w:val="24"/>
          <w:lang w:eastAsia="en-IN"/>
          <w14:ligatures w14:val="none"/>
        </w:rPr>
        <w:fldChar w:fldCharType="separate"/>
      </w:r>
      <w:r w:rsidR="007A3EE2">
        <w:rPr>
          <w:rFonts w:ascii="Times New Roman" w:eastAsia="Times New Roman" w:hAnsi="Times New Roman" w:cs="Times New Roman"/>
          <w:noProof/>
          <w:kern w:val="0"/>
          <w:sz w:val="24"/>
          <w:szCs w:val="24"/>
          <w:lang w:eastAsia="en-IN"/>
          <w14:ligatures w14:val="none"/>
        </w:rPr>
        <w:t>[30]</w:t>
      </w:r>
      <w:r w:rsidR="00365CE5" w:rsidRPr="00F464F7">
        <w:rPr>
          <w:rFonts w:ascii="Times New Roman" w:eastAsia="Times New Roman" w:hAnsi="Times New Roman" w:cs="Times New Roman"/>
          <w:kern w:val="0"/>
          <w:sz w:val="24"/>
          <w:szCs w:val="24"/>
          <w:lang w:eastAsia="en-IN"/>
          <w14:ligatures w14:val="none"/>
        </w:rPr>
        <w:fldChar w:fldCharType="end"/>
      </w:r>
      <w:r w:rsidR="00B75EFB" w:rsidRPr="00F464F7">
        <w:rPr>
          <w:rFonts w:ascii="Times New Roman" w:eastAsia="Times New Roman" w:hAnsi="Times New Roman" w:cs="Times New Roman"/>
          <w:kern w:val="0"/>
          <w:sz w:val="24"/>
          <w:szCs w:val="24"/>
          <w:lang w:eastAsia="en-IN"/>
          <w14:ligatures w14:val="none"/>
        </w:rPr>
        <w:t xml:space="preserve">. A product's evaluation by consumers is greatly influenced by their perception of its </w:t>
      </w:r>
      <w:proofErr w:type="spellStart"/>
      <w:r w:rsidR="0047091B">
        <w:rPr>
          <w:rFonts w:ascii="Times New Roman" w:eastAsia="Times New Roman" w:hAnsi="Times New Roman" w:cs="Times New Roman"/>
          <w:kern w:val="0"/>
          <w:sz w:val="24"/>
          <w:szCs w:val="24"/>
          <w:lang w:eastAsia="en-IN"/>
          <w14:ligatures w14:val="none"/>
        </w:rPr>
        <w:t>color</w:t>
      </w:r>
      <w:proofErr w:type="spellEnd"/>
      <w:r w:rsidR="00B75EFB" w:rsidRPr="00F464F7">
        <w:rPr>
          <w:rFonts w:ascii="Times New Roman" w:eastAsia="Times New Roman" w:hAnsi="Times New Roman" w:cs="Times New Roman"/>
          <w:kern w:val="0"/>
          <w:sz w:val="24"/>
          <w:szCs w:val="24"/>
          <w:lang w:eastAsia="en-IN"/>
          <w14:ligatures w14:val="none"/>
        </w:rPr>
        <w:t xml:space="preserve">, size, shape, and presence or absence of blemishes </w:t>
      </w:r>
      <w:r w:rsidR="00365CE5" w:rsidRPr="00F464F7">
        <w:rPr>
          <w:rFonts w:ascii="Times New Roman" w:eastAsia="Times New Roman" w:hAnsi="Times New Roman" w:cs="Times New Roman"/>
          <w:kern w:val="0"/>
          <w:sz w:val="24"/>
          <w:szCs w:val="24"/>
          <w:lang w:eastAsia="en-IN"/>
          <w14:ligatures w14:val="none"/>
        </w:rPr>
        <w:fldChar w:fldCharType="begin"/>
      </w:r>
      <w:r w:rsidR="007A3EE2">
        <w:rPr>
          <w:rFonts w:ascii="Times New Roman" w:eastAsia="Times New Roman" w:hAnsi="Times New Roman" w:cs="Times New Roman"/>
          <w:kern w:val="0"/>
          <w:sz w:val="24"/>
          <w:szCs w:val="24"/>
          <w:lang w:eastAsia="en-IN"/>
          <w14:ligatures w14:val="none"/>
        </w:rPr>
        <w:instrText xml:space="preserve"> ADDIN EN.CITE &lt;EndNote&gt;&lt;Cite&gt;&lt;Author&gt;Aday&lt;/Author&gt;&lt;Year&gt;2014&lt;/Year&gt;&lt;RecNum&gt;30&lt;/RecNum&gt;&lt;DisplayText&gt;[31]&lt;/DisplayText&gt;&lt;record&gt;&lt;rec-number&gt;30&lt;/rec-number&gt;&lt;foreign-keys&gt;&lt;key app="EN" db-id="re59aa9tcsf29oesx0o5d00uerwxvp9etvae" timestamp="1708872924"&gt;30&lt;/key&gt;&lt;/foreign-keys&gt;&lt;ref-type name="Journal Article"&gt;17&lt;/ref-type&gt;&lt;contributors&gt;&lt;authors&gt;&lt;author&gt;Aday, Mehmet Seckin&lt;/author&gt;&lt;author&gt;Yener, Ugur&lt;/author&gt;&lt;/authors&gt;&lt;/contributors&gt;&lt;titles&gt;&lt;title&gt;Understanding the buying behaviour of young consumers regarding packaging attributes and labels&lt;/title&gt;&lt;secondary-title&gt;International Journal of Consumer Studies&lt;/secondary-title&gt;&lt;/titles&gt;&lt;periodical&gt;&lt;full-title&gt;International Journal of Consumer Studies&lt;/full-title&gt;&lt;/periodical&gt;&lt;pages&gt;385-393&lt;/pages&gt;&lt;volume&gt;38&lt;/volume&gt;&lt;number&gt;4&lt;/number&gt;&lt;dates&gt;&lt;year&gt;2014&lt;/year&gt;&lt;/dates&gt;&lt;isbn&gt;1470-6423&lt;/isbn&gt;&lt;urls&gt;&lt;/urls&gt;&lt;/record&gt;&lt;/Cite&gt;&lt;/EndNote&gt;</w:instrText>
      </w:r>
      <w:r w:rsidR="00365CE5" w:rsidRPr="00F464F7">
        <w:rPr>
          <w:rFonts w:ascii="Times New Roman" w:eastAsia="Times New Roman" w:hAnsi="Times New Roman" w:cs="Times New Roman"/>
          <w:kern w:val="0"/>
          <w:sz w:val="24"/>
          <w:szCs w:val="24"/>
          <w:lang w:eastAsia="en-IN"/>
          <w14:ligatures w14:val="none"/>
        </w:rPr>
        <w:fldChar w:fldCharType="separate"/>
      </w:r>
      <w:r w:rsidR="007A3EE2">
        <w:rPr>
          <w:rFonts w:ascii="Times New Roman" w:eastAsia="Times New Roman" w:hAnsi="Times New Roman" w:cs="Times New Roman"/>
          <w:noProof/>
          <w:kern w:val="0"/>
          <w:sz w:val="24"/>
          <w:szCs w:val="24"/>
          <w:lang w:eastAsia="en-IN"/>
          <w14:ligatures w14:val="none"/>
        </w:rPr>
        <w:t>[31]</w:t>
      </w:r>
      <w:r w:rsidR="00365CE5" w:rsidRPr="00F464F7">
        <w:rPr>
          <w:rFonts w:ascii="Times New Roman" w:eastAsia="Times New Roman" w:hAnsi="Times New Roman" w:cs="Times New Roman"/>
          <w:kern w:val="0"/>
          <w:sz w:val="24"/>
          <w:szCs w:val="24"/>
          <w:lang w:eastAsia="en-IN"/>
          <w14:ligatures w14:val="none"/>
        </w:rPr>
        <w:fldChar w:fldCharType="end"/>
      </w:r>
      <w:r w:rsidR="00B75EFB" w:rsidRPr="00F464F7">
        <w:rPr>
          <w:rFonts w:ascii="Times New Roman" w:eastAsia="Times New Roman" w:hAnsi="Times New Roman" w:cs="Times New Roman"/>
          <w:kern w:val="0"/>
          <w:sz w:val="24"/>
          <w:szCs w:val="24"/>
          <w:lang w:eastAsia="en-IN"/>
          <w14:ligatures w14:val="none"/>
        </w:rPr>
        <w:t xml:space="preserve">. There is a consensus among consumers </w:t>
      </w:r>
      <w:proofErr w:type="spellStart"/>
      <w:r w:rsidR="0047091B">
        <w:rPr>
          <w:rFonts w:ascii="Times New Roman" w:eastAsia="Times New Roman" w:hAnsi="Times New Roman" w:cs="Times New Roman"/>
          <w:kern w:val="0"/>
          <w:sz w:val="24"/>
          <w:szCs w:val="24"/>
          <w:lang w:eastAsia="en-IN"/>
          <w14:ligatures w14:val="none"/>
        </w:rPr>
        <w:t>favoring</w:t>
      </w:r>
      <w:proofErr w:type="spellEnd"/>
      <w:r w:rsidR="00B75EFB" w:rsidRPr="00F464F7">
        <w:rPr>
          <w:rFonts w:ascii="Times New Roman" w:eastAsia="Times New Roman" w:hAnsi="Times New Roman" w:cs="Times New Roman"/>
          <w:kern w:val="0"/>
          <w:sz w:val="24"/>
          <w:szCs w:val="24"/>
          <w:lang w:eastAsia="en-IN"/>
          <w14:ligatures w14:val="none"/>
        </w:rPr>
        <w:t xml:space="preserve"> uniform </w:t>
      </w:r>
      <w:proofErr w:type="spellStart"/>
      <w:r w:rsidR="0047091B">
        <w:rPr>
          <w:rFonts w:ascii="Times New Roman" w:eastAsia="Times New Roman" w:hAnsi="Times New Roman" w:cs="Times New Roman"/>
          <w:kern w:val="0"/>
          <w:sz w:val="24"/>
          <w:szCs w:val="24"/>
          <w:lang w:eastAsia="en-IN"/>
          <w14:ligatures w14:val="none"/>
        </w:rPr>
        <w:t>colors</w:t>
      </w:r>
      <w:proofErr w:type="spellEnd"/>
      <w:r w:rsidR="00B75EFB" w:rsidRPr="00F464F7">
        <w:rPr>
          <w:rFonts w:ascii="Times New Roman" w:eastAsia="Times New Roman" w:hAnsi="Times New Roman" w:cs="Times New Roman"/>
          <w:kern w:val="0"/>
          <w:sz w:val="24"/>
          <w:szCs w:val="24"/>
          <w:lang w:eastAsia="en-IN"/>
          <w14:ligatures w14:val="none"/>
        </w:rPr>
        <w:t xml:space="preserve"> and an aversion towards irregular or mottled patterns, which are perceived as less desirable </w:t>
      </w:r>
      <w:r w:rsidR="00365CE5" w:rsidRPr="00F464F7">
        <w:rPr>
          <w:rFonts w:ascii="Times New Roman" w:eastAsia="Times New Roman" w:hAnsi="Times New Roman" w:cs="Times New Roman"/>
          <w:kern w:val="0"/>
          <w:sz w:val="24"/>
          <w:szCs w:val="24"/>
          <w:lang w:eastAsia="en-IN"/>
          <w14:ligatures w14:val="none"/>
        </w:rPr>
        <w:fldChar w:fldCharType="begin"/>
      </w:r>
      <w:r w:rsidR="007A3EE2">
        <w:rPr>
          <w:rFonts w:ascii="Times New Roman" w:eastAsia="Times New Roman" w:hAnsi="Times New Roman" w:cs="Times New Roman"/>
          <w:kern w:val="0"/>
          <w:sz w:val="24"/>
          <w:szCs w:val="24"/>
          <w:lang w:eastAsia="en-IN"/>
          <w14:ligatures w14:val="none"/>
        </w:rPr>
        <w:instrText xml:space="preserve"> ADDIN EN.CITE &lt;EndNote&gt;&lt;Cite&gt;&lt;Author&gt;Poole&lt;/Author&gt;&lt;Year&gt;1996&lt;/Year&gt;&lt;RecNum&gt;33&lt;/RecNum&gt;&lt;DisplayText&gt;[32]&lt;/DisplayText&gt;&lt;record&gt;&lt;rec-number&gt;33&lt;/rec-number&gt;&lt;foreign-keys&gt;&lt;key app="EN" db-id="re59aa9tcsf29oesx0o5d00uerwxvp9etvae" timestamp="1708873108"&gt;33&lt;/key&gt;&lt;/foreign-keys&gt;&lt;ref-type name="Journal Article"&gt;17&lt;/ref-type&gt;&lt;contributors&gt;&lt;authors&gt;&lt;author&gt;Poole, Nigel&lt;/author&gt;&lt;author&gt;Baron, Laura&lt;/author&gt;&lt;/authors&gt;&lt;/contributors&gt;&lt;titles&gt;&lt;title&gt;Consumer awareness of citrus fruit attributes&lt;/title&gt;&lt;secondary-title&gt;British Food Journal&lt;/secondary-title&gt;&lt;/titles&gt;&lt;periodical&gt;&lt;full-title&gt;British Food Journal&lt;/full-title&gt;&lt;/periodical&gt;&lt;pages&gt;23-28&lt;/pages&gt;&lt;volume&gt;98&lt;/volume&gt;&lt;number&gt;1&lt;/number&gt;&lt;dates&gt;&lt;year&gt;1996&lt;/year&gt;&lt;/dates&gt;&lt;isbn&gt;0007-070X&lt;/isbn&gt;&lt;urls&gt;&lt;/urls&gt;&lt;/record&gt;&lt;/Cite&gt;&lt;/EndNote&gt;</w:instrText>
      </w:r>
      <w:r w:rsidR="00365CE5" w:rsidRPr="00F464F7">
        <w:rPr>
          <w:rFonts w:ascii="Times New Roman" w:eastAsia="Times New Roman" w:hAnsi="Times New Roman" w:cs="Times New Roman"/>
          <w:kern w:val="0"/>
          <w:sz w:val="24"/>
          <w:szCs w:val="24"/>
          <w:lang w:eastAsia="en-IN"/>
          <w14:ligatures w14:val="none"/>
        </w:rPr>
        <w:fldChar w:fldCharType="separate"/>
      </w:r>
      <w:r w:rsidR="007A3EE2">
        <w:rPr>
          <w:rFonts w:ascii="Times New Roman" w:eastAsia="Times New Roman" w:hAnsi="Times New Roman" w:cs="Times New Roman"/>
          <w:noProof/>
          <w:kern w:val="0"/>
          <w:sz w:val="24"/>
          <w:szCs w:val="24"/>
          <w:lang w:eastAsia="en-IN"/>
          <w14:ligatures w14:val="none"/>
        </w:rPr>
        <w:t>[32]</w:t>
      </w:r>
      <w:r w:rsidR="00365CE5" w:rsidRPr="00F464F7">
        <w:rPr>
          <w:rFonts w:ascii="Times New Roman" w:eastAsia="Times New Roman" w:hAnsi="Times New Roman" w:cs="Times New Roman"/>
          <w:kern w:val="0"/>
          <w:sz w:val="24"/>
          <w:szCs w:val="24"/>
          <w:lang w:eastAsia="en-IN"/>
          <w14:ligatures w14:val="none"/>
        </w:rPr>
        <w:fldChar w:fldCharType="end"/>
      </w:r>
      <w:r w:rsidR="00B75EFB" w:rsidRPr="00F464F7">
        <w:rPr>
          <w:rFonts w:ascii="Times New Roman" w:eastAsia="Times New Roman" w:hAnsi="Times New Roman" w:cs="Times New Roman"/>
          <w:kern w:val="0"/>
          <w:sz w:val="24"/>
          <w:szCs w:val="24"/>
          <w:lang w:eastAsia="en-IN"/>
          <w14:ligatures w14:val="none"/>
        </w:rPr>
        <w:t>. The interplay between these visual factors and consumer preferences underscores the significance of appearance and colo</w:t>
      </w:r>
      <w:r w:rsidR="00F15F27" w:rsidRPr="00F464F7">
        <w:rPr>
          <w:rFonts w:ascii="Times New Roman" w:eastAsia="Times New Roman" w:hAnsi="Times New Roman" w:cs="Times New Roman"/>
          <w:kern w:val="0"/>
          <w:sz w:val="24"/>
          <w:szCs w:val="24"/>
          <w:lang w:eastAsia="en-IN"/>
          <w14:ligatures w14:val="none"/>
        </w:rPr>
        <w:t>u</w:t>
      </w:r>
      <w:r w:rsidR="00B75EFB" w:rsidRPr="00F464F7">
        <w:rPr>
          <w:rFonts w:ascii="Times New Roman" w:eastAsia="Times New Roman" w:hAnsi="Times New Roman" w:cs="Times New Roman"/>
          <w:kern w:val="0"/>
          <w:sz w:val="24"/>
          <w:szCs w:val="24"/>
          <w:lang w:eastAsia="en-IN"/>
          <w14:ligatures w14:val="none"/>
        </w:rPr>
        <w:t>r in driving the acceptance and demand for fresh fruits in the market.</w:t>
      </w:r>
      <w:bookmarkStart w:id="3" w:name="_Hlk158202681"/>
      <w:bookmarkEnd w:id="2"/>
    </w:p>
    <w:p w14:paraId="20215C8B" w14:textId="38183D1E" w:rsidR="00AE5F28" w:rsidRPr="00F464F7" w:rsidRDefault="005E1A73" w:rsidP="00F464F7">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5</w:t>
      </w:r>
      <w:r w:rsidR="00792A8D" w:rsidRPr="00F464F7">
        <w:rPr>
          <w:rFonts w:ascii="Times New Roman" w:eastAsia="Times New Roman" w:hAnsi="Times New Roman" w:cs="Times New Roman"/>
          <w:b/>
          <w:bCs/>
          <w:kern w:val="0"/>
          <w:sz w:val="24"/>
          <w:szCs w:val="24"/>
          <w:lang w:eastAsia="en-IN"/>
          <w14:ligatures w14:val="none"/>
        </w:rPr>
        <w:t>.1.</w:t>
      </w:r>
      <w:r w:rsidR="000A5404" w:rsidRPr="00F464F7">
        <w:rPr>
          <w:rFonts w:ascii="Times New Roman" w:eastAsia="Times New Roman" w:hAnsi="Times New Roman" w:cs="Times New Roman"/>
          <w:b/>
          <w:bCs/>
          <w:kern w:val="0"/>
          <w:sz w:val="24"/>
          <w:szCs w:val="24"/>
          <w:lang w:eastAsia="en-IN"/>
          <w14:ligatures w14:val="none"/>
        </w:rPr>
        <w:t>2. Flavour</w:t>
      </w:r>
      <w:r w:rsidR="00AE5F28" w:rsidRPr="00F464F7">
        <w:rPr>
          <w:rFonts w:ascii="Times New Roman" w:eastAsia="Times New Roman" w:hAnsi="Times New Roman" w:cs="Times New Roman"/>
          <w:b/>
          <w:bCs/>
          <w:kern w:val="0"/>
          <w:sz w:val="24"/>
          <w:szCs w:val="24"/>
          <w:lang w:eastAsia="en-IN"/>
          <w14:ligatures w14:val="none"/>
        </w:rPr>
        <w:t xml:space="preserve"> &amp; Taste</w:t>
      </w:r>
    </w:p>
    <w:bookmarkEnd w:id="3"/>
    <w:p w14:paraId="713BF2DA" w14:textId="396C3BFB" w:rsidR="00C04655" w:rsidRPr="00F464F7" w:rsidRDefault="009B05E5" w:rsidP="009B05E5">
      <w:pPr>
        <w:pStyle w:val="NormalWeb"/>
        <w:spacing w:line="360" w:lineRule="auto"/>
        <w:jc w:val="both"/>
        <w:rPr>
          <w:rStyle w:val="sw"/>
          <w:color w:val="000000"/>
          <w:shd w:val="clear" w:color="auto" w:fill="FFFFFF"/>
        </w:rPr>
      </w:pPr>
      <w:r>
        <w:rPr>
          <w:rStyle w:val="sw"/>
          <w:color w:val="000000"/>
          <w:shd w:val="clear" w:color="auto" w:fill="FFFFFF"/>
        </w:rPr>
        <w:tab/>
      </w:r>
      <w:r w:rsidR="00C3604C" w:rsidRPr="00C3604C">
        <w:rPr>
          <w:rStyle w:val="sw"/>
          <w:color w:val="000000"/>
          <w:shd w:val="clear" w:color="auto" w:fill="FFFFFF"/>
        </w:rPr>
        <w:t xml:space="preserve">Appearance and taste are among the most influential intrinsic attributes affecting consumers' food choices and fresh fruit preferences. In addition to visual appeal, sensory characteristics such as sweetness, acidity, aroma, and flavour play a crucial role in determining consumer acceptance and overall eating experience [33]. Aroma and flavour are closely associated with fruit freshness and varietal characteristics, thereby significantly influencing purchasing decisions. For example, studies have shown that specific volatile compounds in strawberries </w:t>
      </w:r>
      <w:r w:rsidR="00C3604C" w:rsidRPr="00C3604C">
        <w:rPr>
          <w:rStyle w:val="sw"/>
          <w:color w:val="000000"/>
          <w:shd w:val="clear" w:color="auto" w:fill="FFFFFF"/>
        </w:rPr>
        <w:lastRenderedPageBreak/>
        <w:t>enhance consumers' perception of sweetness, leading to greater acceptance and preference, highlighting the direct role of flavour in shaping consumer preferences [34].</w:t>
      </w:r>
    </w:p>
    <w:p w14:paraId="6C9E0F25" w14:textId="765D83EA" w:rsidR="007C7CDB" w:rsidRPr="00F464F7" w:rsidRDefault="005E1A73" w:rsidP="00F464F7">
      <w:pPr>
        <w:pStyle w:val="NormalWeb"/>
        <w:spacing w:line="360" w:lineRule="auto"/>
        <w:jc w:val="both"/>
        <w:rPr>
          <w:b/>
          <w:bCs/>
        </w:rPr>
      </w:pPr>
      <w:bookmarkStart w:id="4" w:name="_Hlk158197793"/>
      <w:r>
        <w:rPr>
          <w:b/>
          <w:bCs/>
        </w:rPr>
        <w:t>5</w:t>
      </w:r>
      <w:r w:rsidR="00C40409" w:rsidRPr="00F464F7">
        <w:rPr>
          <w:b/>
          <w:bCs/>
        </w:rPr>
        <w:t>.1.</w:t>
      </w:r>
      <w:r w:rsidR="000A5404" w:rsidRPr="00F464F7">
        <w:rPr>
          <w:b/>
          <w:bCs/>
        </w:rPr>
        <w:t>3. Texture</w:t>
      </w:r>
      <w:r w:rsidR="007C7CDB" w:rsidRPr="00F464F7">
        <w:rPr>
          <w:b/>
          <w:bCs/>
        </w:rPr>
        <w:t xml:space="preserve"> &amp; Firmness</w:t>
      </w:r>
    </w:p>
    <w:p w14:paraId="0614F29A" w14:textId="517E0579" w:rsidR="00B75EFB" w:rsidRPr="00F464F7" w:rsidRDefault="009B05E5" w:rsidP="009B05E5">
      <w:pPr>
        <w:pStyle w:val="NormalWeb"/>
        <w:spacing w:line="360" w:lineRule="auto"/>
        <w:jc w:val="both"/>
      </w:pPr>
      <w:r>
        <w:tab/>
      </w:r>
      <w:r w:rsidR="00B75EFB" w:rsidRPr="00F464F7">
        <w:t xml:space="preserve">The texture and firmness of freshly picked fruits exert a profound influence on consumer preferences, as these characteristics are intrinsically linked to the overall quality and freshness of the produce, ultimately shaping purchasing decisions. A prime example is the widespread preference for fruits with appealing textures, such as crisp apples or juicy varieties that melt in the mouth, in contrast to less desirable options like peaches with an unappetizing texture </w:t>
      </w:r>
      <w:r w:rsidR="00365CE5" w:rsidRPr="00F464F7">
        <w:fldChar w:fldCharType="begin"/>
      </w:r>
      <w:r w:rsidR="007A3EE2">
        <w:instrText xml:space="preserve"> ADDIN EN.CITE &lt;EndNote&gt;&lt;Cite&gt;&lt;Author&gt;Farcuh&lt;/Author&gt;&lt;RecNum&gt;36&lt;/RecNum&gt;&lt;DisplayText&gt;[35]&lt;/DisplayText&gt;&lt;record&gt;&lt;rec-number&gt;36&lt;/rec-number&gt;&lt;foreign-keys&gt;&lt;key app="EN" db-id="re59aa9tcsf29oesx0o5d00uerwxvp9etvae" timestamp="1708873293"&gt;36&lt;/key&gt;&lt;/foreign-keys&gt;&lt;ref-type name="Journal Article"&gt;17&lt;/ref-type&gt;&lt;contributors&gt;&lt;authors&gt;&lt;author&gt;Farcuh, Macarena&lt;/author&gt;&lt;author&gt;McPherson, Cameron&lt;/author&gt;&lt;/authors&gt;&lt;/contributors&gt;&lt;titles&gt;&lt;title&gt;Fruit Texture and the Science Behind It (FS-1189)&lt;/title&gt;&lt;/titles&gt;&lt;dates&gt;&lt;/dates&gt;&lt;urls&gt;&lt;/urls&gt;&lt;/record&gt;&lt;/Cite&gt;&lt;/EndNote&gt;</w:instrText>
      </w:r>
      <w:r w:rsidR="00365CE5" w:rsidRPr="00F464F7">
        <w:fldChar w:fldCharType="separate"/>
      </w:r>
      <w:r w:rsidR="007A3EE2">
        <w:rPr>
          <w:noProof/>
        </w:rPr>
        <w:t>[35]</w:t>
      </w:r>
      <w:r w:rsidR="00365CE5" w:rsidRPr="00F464F7">
        <w:fldChar w:fldCharType="end"/>
      </w:r>
      <w:r w:rsidR="00B75EFB" w:rsidRPr="00F464F7">
        <w:t xml:space="preserve">. Research indicates that fruit firmness serves as a crucial indicator of ripeness and quality, with these characteristics directly correlating to the degree of ripeness and often used by consumers to determine the freshness and quality of the fruit </w:t>
      </w:r>
      <w:r w:rsidR="00365CE5" w:rsidRPr="00F464F7">
        <w:fldChar w:fldCharType="begin"/>
      </w:r>
      <w:r w:rsidR="007A3EE2">
        <w:instrText xml:space="preserve"> ADDIN EN.CITE &lt;EndNote&gt;&lt;Cite&gt;&lt;Author&gt;Barrett&lt;/Author&gt;&lt;Year&gt;2010&lt;/Year&gt;&lt;RecNum&gt;37&lt;/RecNum&gt;&lt;DisplayText&gt;[36]&lt;/DisplayText&gt;&lt;record&gt;&lt;rec-number&gt;37&lt;/rec-number&gt;&lt;foreign-keys&gt;&lt;key app="EN" db-id="re59aa9tcsf29oesx0o5d00uerwxvp9etvae" timestamp="1708873342"&gt;37&lt;/key&gt;&lt;/foreign-keys&gt;&lt;ref-type name="Journal Article"&gt;17&lt;/ref-type&gt;&lt;contributors&gt;&lt;authors&gt;&lt;author&gt;Barrett, Diane M&lt;/author&gt;&lt;author&gt;Beaulieu, John C&lt;/author&gt;&lt;author&gt;Shewfelt, Rob&lt;/author&gt;&lt;/authors&gt;&lt;/contributors&gt;&lt;titles&gt;&lt;title&gt;Color, flavor, texture, and nutritional quality of fresh-cut fruits and vegetables: desirable levels, instrumental and sensory measurement, and the effects of processing&lt;/title&gt;&lt;secondary-title&gt;Critical reviews in food science and nutrition&lt;/secondary-title&gt;&lt;/titles&gt;&lt;periodical&gt;&lt;full-title&gt;Critical reviews in food science and nutrition&lt;/full-title&gt;&lt;/periodical&gt;&lt;pages&gt;369-389&lt;/pages&gt;&lt;volume&gt;50&lt;/volume&gt;&lt;number&gt;5&lt;/number&gt;&lt;dates&gt;&lt;year&gt;2010&lt;/year&gt;&lt;/dates&gt;&lt;isbn&gt;1040-8398&lt;/isbn&gt;&lt;urls&gt;&lt;/urls&gt;&lt;/record&gt;&lt;/Cite&gt;&lt;/EndNote&gt;</w:instrText>
      </w:r>
      <w:r w:rsidR="00365CE5" w:rsidRPr="00F464F7">
        <w:fldChar w:fldCharType="separate"/>
      </w:r>
      <w:r w:rsidR="007A3EE2">
        <w:rPr>
          <w:noProof/>
        </w:rPr>
        <w:t>[36]</w:t>
      </w:r>
      <w:r w:rsidR="00365CE5" w:rsidRPr="00F464F7">
        <w:fldChar w:fldCharType="end"/>
      </w:r>
      <w:r w:rsidR="00B75EFB" w:rsidRPr="00F464F7">
        <w:t xml:space="preserve">. </w:t>
      </w:r>
    </w:p>
    <w:p w14:paraId="5601ED28" w14:textId="54FD284F" w:rsidR="00EC7645" w:rsidRPr="00F464F7" w:rsidRDefault="005E1A73" w:rsidP="00F464F7">
      <w:pPr>
        <w:pStyle w:val="NormalWeb"/>
        <w:spacing w:before="240" w:line="360" w:lineRule="auto"/>
        <w:jc w:val="both"/>
      </w:pPr>
      <w:r>
        <w:rPr>
          <w:b/>
          <w:bCs/>
        </w:rPr>
        <w:t>5</w:t>
      </w:r>
      <w:r w:rsidR="00C40409" w:rsidRPr="00F464F7">
        <w:rPr>
          <w:b/>
          <w:bCs/>
        </w:rPr>
        <w:t>.1.</w:t>
      </w:r>
      <w:r w:rsidR="000A5404" w:rsidRPr="00F464F7">
        <w:rPr>
          <w:b/>
          <w:bCs/>
        </w:rPr>
        <w:t>4. Shelf</w:t>
      </w:r>
      <w:r w:rsidR="00EC7645" w:rsidRPr="00F464F7">
        <w:rPr>
          <w:b/>
          <w:bCs/>
        </w:rPr>
        <w:t xml:space="preserve"> Life</w:t>
      </w:r>
    </w:p>
    <w:p w14:paraId="6EA603A5" w14:textId="40EC1AD2" w:rsidR="009E4E9B" w:rsidRPr="00F464F7" w:rsidRDefault="009B05E5" w:rsidP="009B05E5">
      <w:pPr>
        <w:pStyle w:val="NormalWeb"/>
        <w:spacing w:before="240" w:line="360" w:lineRule="auto"/>
        <w:jc w:val="both"/>
      </w:pPr>
      <w:r>
        <w:tab/>
      </w:r>
      <w:r w:rsidR="00B75EFB" w:rsidRPr="00F464F7">
        <w:t xml:space="preserve">Fresh fruits are known for their relatively short shelf life, which can lead to rapid spoilage, prompting consumers to </w:t>
      </w:r>
      <w:proofErr w:type="spellStart"/>
      <w:r w:rsidR="0047091B">
        <w:t>favor</w:t>
      </w:r>
      <w:proofErr w:type="spellEnd"/>
      <w:r w:rsidR="00B75EFB" w:rsidRPr="00F464F7">
        <w:t xml:space="preserve"> fruits with a longer shelf life as they are perceived as fresher and of higher quality</w:t>
      </w:r>
      <w:r w:rsidR="001D33C5" w:rsidRPr="00F464F7">
        <w:fldChar w:fldCharType="begin"/>
      </w:r>
      <w:r w:rsidR="007A3EE2">
        <w:instrText xml:space="preserve"> ADDIN EN.CITE &lt;EndNote&gt;&lt;Cite&gt;&lt;Author&gt;Nayga Jr&lt;/Author&gt;&lt;Year&gt;1999&lt;/Year&gt;&lt;RecNum&gt;38&lt;/RecNum&gt;&lt;DisplayText&gt;[37]&lt;/DisplayText&gt;&lt;record&gt;&lt;rec-number&gt;38&lt;/rec-number&gt;&lt;foreign-keys&gt;&lt;key app="EN" db-id="re59aa9tcsf29oesx0o5d00uerwxvp9etvae" timestamp="1708873570"&gt;38&lt;/key&gt;&lt;/foreign-keys&gt;&lt;ref-type name="Journal Article"&gt;17&lt;/ref-type&gt;&lt;contributors&gt;&lt;authors&gt;&lt;author&gt;Nayga Jr, Rodolfo M&lt;/author&gt;&lt;/authors&gt;&lt;/contributors&gt;&lt;titles&gt;&lt;title&gt;Toward an understanding of consumers’ perceptions of food labels&lt;/title&gt;&lt;secondary-title&gt;The International Food and Agribusiness Management Review&lt;/secondary-title&gt;&lt;/titles&gt;&lt;periodical&gt;&lt;full-title&gt;The International Food and Agribusiness Management Review&lt;/full-title&gt;&lt;/periodical&gt;&lt;pages&gt;29-45&lt;/pages&gt;&lt;volume&gt;2&lt;/volume&gt;&lt;number&gt;1&lt;/number&gt;&lt;dates&gt;&lt;year&gt;1999&lt;/year&gt;&lt;/dates&gt;&lt;isbn&gt;1096-7508&lt;/isbn&gt;&lt;urls&gt;&lt;/urls&gt;&lt;/record&gt;&lt;/Cite&gt;&lt;/EndNote&gt;</w:instrText>
      </w:r>
      <w:r w:rsidR="001D33C5" w:rsidRPr="00F464F7">
        <w:fldChar w:fldCharType="separate"/>
      </w:r>
      <w:r w:rsidR="007A3EE2">
        <w:rPr>
          <w:noProof/>
        </w:rPr>
        <w:t>[37]</w:t>
      </w:r>
      <w:r w:rsidR="001D33C5" w:rsidRPr="00F464F7">
        <w:fldChar w:fldCharType="end"/>
      </w:r>
      <w:r w:rsidR="00B75EFB" w:rsidRPr="00F464F7">
        <w:t xml:space="preserve">. A longer shelf life affords consumers the luxury of time to fully enjoy the fruit without the risk of wastage due to spoilage </w:t>
      </w:r>
      <w:r w:rsidR="001D33C5" w:rsidRPr="00F464F7">
        <w:fldChar w:fldCharType="begin"/>
      </w:r>
      <w:r w:rsidR="007A3EE2">
        <w:instrText xml:space="preserve"> ADDIN EN.CITE &lt;EndNote&gt;&lt;Cite&gt;&lt;Author&gt;Giménez&lt;/Author&gt;&lt;Year&gt;2012&lt;/Year&gt;&lt;RecNum&gt;39&lt;/RecNum&gt;&lt;DisplayText&gt;[38]&lt;/DisplayText&gt;&lt;record&gt;&lt;rec-number&gt;39&lt;/rec-number&gt;&lt;foreign-keys&gt;&lt;key app="EN" db-id="re59aa9tcsf29oesx0o5d00uerwxvp9etvae" timestamp="1708873657"&gt;39&lt;/key&gt;&lt;/foreign-keys&gt;&lt;ref-type name="Journal Article"&gt;17&lt;/ref-type&gt;&lt;contributors&gt;&lt;authors&gt;&lt;author&gt;Giménez, Ana&lt;/author&gt;&lt;author&gt;Ares, Florencia&lt;/author&gt;&lt;author&gt;Ares, Gastón&lt;/author&gt;&lt;/authors&gt;&lt;/contributors&gt;&lt;titles&gt;&lt;title&gt;Sensory shelf-life estimation: A review of current methodological approaches&lt;/title&gt;&lt;secondary-title&gt;Food research international&lt;/secondary-title&gt;&lt;/titles&gt;&lt;periodical&gt;&lt;full-title&gt;Food research international&lt;/full-title&gt;&lt;/periodical&gt;&lt;pages&gt;311-325&lt;/pages&gt;&lt;volume&gt;49&lt;/volume&gt;&lt;number&gt;1&lt;/number&gt;&lt;dates&gt;&lt;year&gt;2012&lt;/year&gt;&lt;/dates&gt;&lt;isbn&gt;0963-9969&lt;/isbn&gt;&lt;urls&gt;&lt;/urls&gt;&lt;/record&gt;&lt;/Cite&gt;&lt;/EndNote&gt;</w:instrText>
      </w:r>
      <w:r w:rsidR="001D33C5" w:rsidRPr="00F464F7">
        <w:fldChar w:fldCharType="separate"/>
      </w:r>
      <w:r w:rsidR="007A3EE2">
        <w:rPr>
          <w:noProof/>
        </w:rPr>
        <w:t>[38]</w:t>
      </w:r>
      <w:r w:rsidR="001D33C5" w:rsidRPr="00F464F7">
        <w:fldChar w:fldCharType="end"/>
      </w:r>
      <w:r w:rsidR="00B75EFB" w:rsidRPr="00F464F7">
        <w:t>.</w:t>
      </w:r>
      <w:r w:rsidR="00C3604C">
        <w:t xml:space="preserve"> </w:t>
      </w:r>
      <w:r w:rsidR="00B75EFB" w:rsidRPr="00F464F7">
        <w:t xml:space="preserve">The shelf life of a fruit can be influenced by various factors, such as its variety, maturity stage, and overall quality (Kader, 2002). Effective post-harvest protocols, including temperature regulation, humidity control, and suitable packaging, can significantly enhance the longevity of fruits, according to </w:t>
      </w:r>
      <w:r w:rsidR="001D33C5" w:rsidRPr="00F464F7">
        <w:fldChar w:fldCharType="begin"/>
      </w:r>
      <w:r w:rsidR="007A3EE2">
        <w:instrText xml:space="preserve"> ADDIN EN.CITE &lt;EndNote&gt;&lt;Cite&gt;&lt;Author&gt;Prusky&lt;/Author&gt;&lt;Year&gt;2011&lt;/Year&gt;&lt;RecNum&gt;41&lt;/RecNum&gt;&lt;DisplayText&gt;[39]&lt;/DisplayText&gt;&lt;record&gt;&lt;rec-number&gt;41&lt;/rec-number&gt;&lt;foreign-keys&gt;&lt;key app="EN" db-id="re59aa9tcsf29oesx0o5d00uerwxvp9etvae" timestamp="1708873740"&gt;41&lt;/key&gt;&lt;/foreign-keys&gt;&lt;ref-type name="Journal Article"&gt;17&lt;/ref-type&gt;&lt;contributors&gt;&lt;authors&gt;&lt;author&gt;Prusky, Dov&lt;/author&gt;&lt;/authors&gt;&lt;/contributors&gt;&lt;titles&gt;&lt;title&gt;Reduction of the incidence of postharvest quality losses, and future prospects&lt;/title&gt;&lt;secondary-title&gt;Food Security&lt;/secondary-title&gt;&lt;/titles&gt;&lt;periodical&gt;&lt;full-title&gt;Food Security&lt;/full-title&gt;&lt;/periodical&gt;&lt;pages&gt;463-474&lt;/pages&gt;&lt;volume&gt;3&lt;/volume&gt;&lt;dates&gt;&lt;year&gt;2011&lt;/year&gt;&lt;/dates&gt;&lt;isbn&gt;1876-4517&lt;/isbn&gt;&lt;urls&gt;&lt;/urls&gt;&lt;/record&gt;&lt;/Cite&gt;&lt;/EndNote&gt;</w:instrText>
      </w:r>
      <w:r w:rsidR="001D33C5" w:rsidRPr="00F464F7">
        <w:fldChar w:fldCharType="separate"/>
      </w:r>
      <w:r w:rsidR="007A3EE2">
        <w:rPr>
          <w:noProof/>
        </w:rPr>
        <w:t>[39]</w:t>
      </w:r>
      <w:r w:rsidR="001D33C5" w:rsidRPr="00F464F7">
        <w:fldChar w:fldCharType="end"/>
      </w:r>
      <w:r w:rsidR="00B75EFB" w:rsidRPr="00F464F7">
        <w:t>. Cutting-edge packaging techniques, such as modified atmosphere packaging (MAP) and edible coatings, have demonstrated the potential to sustain freshness</w:t>
      </w:r>
      <w:r w:rsidR="00C3604C">
        <w:t>,</w:t>
      </w:r>
      <w:r w:rsidR="00B75EFB" w:rsidRPr="00F464F7">
        <w:t xml:space="preserve"> extend the lifespan of fresh fruits</w:t>
      </w:r>
      <w:r w:rsidR="0047091B">
        <w:t>,</w:t>
      </w:r>
      <w:r w:rsidR="00AA5A94">
        <w:t xml:space="preserve"> and minimize waste</w:t>
      </w:r>
      <w:r w:rsidR="00B75EFB" w:rsidRPr="00F464F7">
        <w:t xml:space="preserve"> </w:t>
      </w:r>
      <w:r w:rsidR="001D33C5" w:rsidRPr="00F464F7">
        <w:fldChar w:fldCharType="begin"/>
      </w:r>
      <w:r w:rsidR="007A3EE2">
        <w:instrText xml:space="preserve"> ADDIN EN.CITE &lt;EndNote&gt;&lt;Cite&gt;&lt;Author&gt;Mahajan&lt;/Author&gt;&lt;Year&gt;2007&lt;/Year&gt;&lt;RecNum&gt;42&lt;/RecNum&gt;&lt;DisplayText&gt;[40]&lt;/DisplayText&gt;&lt;record&gt;&lt;rec-number&gt;42&lt;/rec-number&gt;&lt;foreign-keys&gt;&lt;key app="EN" db-id="re59aa9tcsf29oesx0o5d00uerwxvp9etvae" timestamp="1708873842"&gt;42&lt;/key&gt;&lt;/foreign-keys&gt;&lt;ref-type name="Journal Article"&gt;17&lt;/ref-type&gt;&lt;contributors&gt;&lt;authors&gt;&lt;author&gt;Mahajan, PV&lt;/author&gt;&lt;author&gt;Oliveira, FAR&lt;/author&gt;&lt;author&gt;Montanez, JC&lt;/author&gt;&lt;author&gt;Frias, J&lt;/author&gt;&lt;/authors&gt;&lt;/contributors&gt;&lt;titles&gt;&lt;title&gt;Development of user-friendly software for design of modified atmosphere packaging for fresh and fresh-cut produce&lt;/title&gt;&lt;secondary-title&gt;Innovative Food Science &amp;amp; Emerging Technologies&lt;/secondary-title&gt;&lt;/titles&gt;&lt;periodical&gt;&lt;full-title&gt;Innovative Food Science &amp;amp; Emerging Technologies&lt;/full-title&gt;&lt;/periodical&gt;&lt;pages&gt;84-92&lt;/pages&gt;&lt;volume&gt;8&lt;/volume&gt;&lt;number&gt;1&lt;/number&gt;&lt;dates&gt;&lt;year&gt;2007&lt;/year&gt;&lt;/dates&gt;&lt;isbn&gt;1466-8564&lt;/isbn&gt;&lt;urls&gt;&lt;/urls&gt;&lt;/record&gt;&lt;/Cite&gt;&lt;/EndNote&gt;</w:instrText>
      </w:r>
      <w:r w:rsidR="001D33C5" w:rsidRPr="00F464F7">
        <w:fldChar w:fldCharType="separate"/>
      </w:r>
      <w:r w:rsidR="007A3EE2">
        <w:rPr>
          <w:noProof/>
        </w:rPr>
        <w:t>[40]</w:t>
      </w:r>
      <w:r w:rsidR="001D33C5" w:rsidRPr="00F464F7">
        <w:fldChar w:fldCharType="end"/>
      </w:r>
      <w:r w:rsidR="00B75EFB" w:rsidRPr="00F464F7">
        <w:t>.</w:t>
      </w:r>
    </w:p>
    <w:p w14:paraId="49BA4825" w14:textId="435747C7" w:rsidR="00606F72" w:rsidRDefault="00FF7267" w:rsidP="00F464F7">
      <w:pPr>
        <w:pStyle w:val="NormalWeb"/>
        <w:spacing w:line="360" w:lineRule="auto"/>
        <w:jc w:val="both"/>
        <w:rPr>
          <w:b/>
          <w:bCs/>
        </w:rPr>
      </w:pPr>
      <w:bookmarkStart w:id="5" w:name="_Hlk158198241"/>
      <w:bookmarkEnd w:id="4"/>
      <w:r>
        <w:rPr>
          <w:b/>
          <w:bCs/>
        </w:rPr>
        <w:t>5</w:t>
      </w:r>
      <w:r w:rsidR="00C40409" w:rsidRPr="00F464F7">
        <w:rPr>
          <w:b/>
          <w:bCs/>
        </w:rPr>
        <w:t>.</w:t>
      </w:r>
      <w:r w:rsidR="000A5404" w:rsidRPr="00F464F7">
        <w:rPr>
          <w:b/>
          <w:bCs/>
        </w:rPr>
        <w:t>2. Extrinsic</w:t>
      </w:r>
      <w:r w:rsidR="00606F72" w:rsidRPr="00F464F7">
        <w:rPr>
          <w:b/>
          <w:bCs/>
        </w:rPr>
        <w:t xml:space="preserve"> Attributes</w:t>
      </w:r>
    </w:p>
    <w:p w14:paraId="05BB8EC3" w14:textId="77777777" w:rsidR="006D7EC1" w:rsidRDefault="006D7EC1" w:rsidP="00F464F7">
      <w:pPr>
        <w:pStyle w:val="NormalWeb"/>
        <w:spacing w:line="360" w:lineRule="auto"/>
        <w:jc w:val="both"/>
        <w:rPr>
          <w:b/>
          <w:bCs/>
        </w:rPr>
      </w:pPr>
    </w:p>
    <w:p w14:paraId="4C6644C0" w14:textId="783F82F6" w:rsidR="007904D1" w:rsidRPr="00F464F7" w:rsidRDefault="00AD5D7E" w:rsidP="00AD5D7E">
      <w:pPr>
        <w:pStyle w:val="NormalWeb"/>
        <w:spacing w:line="360" w:lineRule="auto"/>
        <w:ind w:left="2268" w:hanging="141"/>
        <w:jc w:val="both"/>
        <w:rPr>
          <w:b/>
          <w:bCs/>
        </w:rPr>
      </w:pPr>
      <w:r>
        <w:rPr>
          <w:b/>
          <w:bCs/>
          <w:noProof/>
        </w:rPr>
        <w:lastRenderedPageBreak/>
        <w:drawing>
          <wp:inline distT="0" distB="0" distL="0" distR="0" wp14:anchorId="49E486AD" wp14:editId="25A9805E">
            <wp:extent cx="2583873" cy="2583873"/>
            <wp:effectExtent l="0" t="0" r="6985" b="6985"/>
            <wp:docPr id="507085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7287" cy="2587287"/>
                    </a:xfrm>
                    <a:prstGeom prst="rect">
                      <a:avLst/>
                    </a:prstGeom>
                    <a:noFill/>
                  </pic:spPr>
                </pic:pic>
              </a:graphicData>
            </a:graphic>
          </wp:inline>
        </w:drawing>
      </w:r>
    </w:p>
    <w:p w14:paraId="09F3E1F9" w14:textId="41ED4CE4" w:rsidR="00CF23F3" w:rsidRDefault="00C3604C" w:rsidP="00C3604C">
      <w:pPr>
        <w:pStyle w:val="NormalWeb"/>
        <w:spacing w:line="360" w:lineRule="auto"/>
        <w:rPr>
          <w:b/>
          <w:bCs/>
          <w:color w:val="29261B"/>
          <w:shd w:val="clear" w:color="auto" w:fill="F8F8F7"/>
        </w:rPr>
      </w:pPr>
      <w:r w:rsidRPr="009B05E5">
        <w:rPr>
          <w:b/>
          <w:bCs/>
          <w:color w:val="29261B"/>
          <w:shd w:val="clear" w:color="auto" w:fill="F8F8F7"/>
        </w:rPr>
        <w:t>Fig 6: Components of extrinsic attributes</w:t>
      </w:r>
    </w:p>
    <w:p w14:paraId="4F251D5B" w14:textId="554317C6" w:rsidR="00606F72" w:rsidRPr="00F464F7" w:rsidRDefault="00FF7267" w:rsidP="00F464F7">
      <w:pPr>
        <w:pStyle w:val="NormalWeb"/>
        <w:spacing w:line="360" w:lineRule="auto"/>
        <w:jc w:val="both"/>
        <w:rPr>
          <w:b/>
          <w:bCs/>
          <w:color w:val="29261B"/>
          <w:shd w:val="clear" w:color="auto" w:fill="F8F8F7"/>
        </w:rPr>
      </w:pPr>
      <w:r>
        <w:rPr>
          <w:b/>
          <w:bCs/>
          <w:color w:val="29261B"/>
          <w:shd w:val="clear" w:color="auto" w:fill="F8F8F7"/>
        </w:rPr>
        <w:t>5</w:t>
      </w:r>
      <w:r w:rsidR="00C40409" w:rsidRPr="00F464F7">
        <w:rPr>
          <w:b/>
          <w:bCs/>
          <w:color w:val="29261B"/>
          <w:shd w:val="clear" w:color="auto" w:fill="F8F8F7"/>
        </w:rPr>
        <w:t>.2.</w:t>
      </w:r>
      <w:r w:rsidR="000A5404" w:rsidRPr="00F464F7">
        <w:rPr>
          <w:b/>
          <w:bCs/>
          <w:color w:val="29261B"/>
          <w:shd w:val="clear" w:color="auto" w:fill="F8F8F7"/>
        </w:rPr>
        <w:t>1. Price</w:t>
      </w:r>
    </w:p>
    <w:p w14:paraId="663AECAB" w14:textId="77777777" w:rsidR="00231259" w:rsidRDefault="009B05E5" w:rsidP="00F464F7">
      <w:pPr>
        <w:pStyle w:val="NormalWeb"/>
        <w:spacing w:line="360" w:lineRule="auto"/>
        <w:jc w:val="both"/>
      </w:pPr>
      <w:bookmarkStart w:id="6" w:name="_Hlk158200079"/>
      <w:r>
        <w:tab/>
      </w:r>
      <w:r w:rsidR="00231259" w:rsidRPr="00231259">
        <w:t>Price is one of the most important extrinsic factors influencing consumer preferences and purchasing decisions for fresh fruits. High prices can discourage consumers from purchasing their preferred fruits, often leading them to substitute with more affordable alternatives [41]. However, price sensitivity varies across consumers and fruit categories, as strong preferences for particular fruit varieties may reduce the influence of price on purchasing decisions [42]. Although consumers are generally responsive to price changes, studies indicate that they are willing to pay a premium for fruits that possess desirable attributes or provide additional value. For instance, organic certification and ecolabels can justify higher prices when consumers trust the credibility of these labels [43,44]. Similarly, locally produced fruits often command premium prices because consumers associate them with freshness, quality, and support for local producers [45]. The relationship between price and purchasing behaviour is further shaped by consumers' perceptions of value and their income levels, particularly among low- and middle-income households [46]. Consequently, premium-priced fruits are frequently perceived as superior in terms of safety, nutritional quality, and taste compared to lower-priced alternatives, reinforcing consumers' willingness to pay higher prices for products they consider valuable [32,47].</w:t>
      </w:r>
    </w:p>
    <w:p w14:paraId="3742CED1" w14:textId="32C2621E" w:rsidR="004325D9" w:rsidRPr="00F464F7" w:rsidRDefault="00FF7267" w:rsidP="00F464F7">
      <w:pPr>
        <w:pStyle w:val="NormalWeb"/>
        <w:spacing w:line="360" w:lineRule="auto"/>
        <w:jc w:val="both"/>
        <w:rPr>
          <w:b/>
          <w:bCs/>
        </w:rPr>
      </w:pPr>
      <w:r>
        <w:rPr>
          <w:b/>
          <w:bCs/>
        </w:rPr>
        <w:t>5</w:t>
      </w:r>
      <w:r w:rsidR="00C40409" w:rsidRPr="00F464F7">
        <w:rPr>
          <w:b/>
          <w:bCs/>
        </w:rPr>
        <w:t>.2.</w:t>
      </w:r>
      <w:r w:rsidR="000A5404" w:rsidRPr="00F464F7">
        <w:rPr>
          <w:b/>
          <w:bCs/>
        </w:rPr>
        <w:t>2. Health</w:t>
      </w:r>
      <w:r w:rsidR="004325D9" w:rsidRPr="00F464F7">
        <w:rPr>
          <w:b/>
          <w:bCs/>
        </w:rPr>
        <w:t xml:space="preserve"> and Nutrition</w:t>
      </w:r>
    </w:p>
    <w:p w14:paraId="031E81AC" w14:textId="7375EEFD" w:rsidR="00B75EFB" w:rsidRPr="00F464F7" w:rsidRDefault="009B05E5" w:rsidP="009B05E5">
      <w:pPr>
        <w:pStyle w:val="NormalWeb"/>
        <w:spacing w:line="360" w:lineRule="auto"/>
        <w:jc w:val="both"/>
      </w:pPr>
      <w:r>
        <w:lastRenderedPageBreak/>
        <w:tab/>
      </w:r>
      <w:r w:rsidR="00231259" w:rsidRPr="00231259">
        <w:t xml:space="preserve">Health and nutritional attributes play a significant role in shaping consumer preferences for fresh fruits. Fruits perceived to be rich in essential nutrients, particularly vitamin C, such as oranges and grapefruits, are generally viewed more </w:t>
      </w:r>
      <w:proofErr w:type="spellStart"/>
      <w:r w:rsidR="00231259" w:rsidRPr="00231259">
        <w:t>favorably</w:t>
      </w:r>
      <w:proofErr w:type="spellEnd"/>
      <w:r w:rsidR="00231259" w:rsidRPr="00231259">
        <w:t xml:space="preserve"> by consumers [32,47]. Similarly, growing health consciousness has increased the demand for fruits associated with functional health benefits. Consumers seeking to enhance immunity and overall well-being often prefer fruits believed to be rich in antioxidants and other bioactive compounds. For instance, apples, grapes, and berries are valued for their anti-inflammatory properties due to their high concentrations of polyphenols and other beneficial phytochemicals [46,48]. In addition to nutritional considerations, food safety concerns also influence purchasing decisions. The presence of pesticide residues in conventionally grown fruits can reduce consumers' willingness to purchase such products, thereby increasing the preference for fruits perceived as safer and healthier alternatives, particularly organically produced fruits</w:t>
      </w:r>
      <w:r w:rsidR="00D24F5E" w:rsidRPr="00F464F7">
        <w:fldChar w:fldCharType="begin"/>
      </w:r>
      <w:r w:rsidR="007A3EE2">
        <w:instrText xml:space="preserve"> ADDIN EN.CITE &lt;EndNote&gt;&lt;Cite&gt;&lt;Author&gt;Schnettler&lt;/Author&gt;&lt;Year&gt;2017&lt;/Year&gt;&lt;RecNum&gt;29&lt;/RecNum&gt;&lt;DisplayText&gt;[28, 49]&lt;/DisplayText&gt;&lt;record&gt;&lt;rec-number&gt;29&lt;/rec-number&gt;&lt;foreign-keys&gt;&lt;key app="EN" db-id="re59aa9tcsf29oesx0o5d00uerwxvp9etvae" timestamp="1708872849"&gt;29&lt;/key&gt;&lt;/foreign-keys&gt;&lt;ref-type name="Journal Article"&gt;17&lt;/ref-type&gt;&lt;contributors&gt;&lt;authors&gt;&lt;author&gt;Schnettler, Berta&lt;/author&gt;&lt;author&gt;Lobos, Germán&lt;/author&gt;&lt;author&gt;Miranda-Zapata, Edgardo&lt;/author&gt;&lt;author&gt;Denegri, Marianela&lt;/author&gt;&lt;author&gt;Ares, Gastón&lt;/author&gt;&lt;author&gt;Hueche, Clementina&lt;/author&gt;&lt;/authors&gt;&lt;/contributors&gt;&lt;titles&gt;&lt;title&gt;Diet quality and satisfaction with life, family life, and food-related life across families: A cross-sectional pilot study with mother-father-adolescent triads&lt;/title&gt;&lt;secondary-title&gt;International Journal of Environmental Research and Public Health&lt;/secondary-title&gt;&lt;/titles&gt;&lt;periodical&gt;&lt;full-title&gt;International Journal of Environmental Research and Public Health&lt;/full-title&gt;&lt;/periodical&gt;&lt;pages&gt;1313&lt;/pages&gt;&lt;volume&gt;14&lt;/volume&gt;&lt;number&gt;11&lt;/number&gt;&lt;dates&gt;&lt;year&gt;2017&lt;/year&gt;&lt;/dates&gt;&lt;isbn&gt;1660-4601&lt;/isbn&gt;&lt;urls&gt;&lt;/urls&gt;&lt;/record&gt;&lt;/Cite&gt;&lt;Cite&gt;&lt;Author&gt;Williams&lt;/Author&gt;&lt;Year&gt;2000&lt;/Year&gt;&lt;RecNum&gt;55&lt;/RecNum&gt;&lt;record&gt;&lt;rec-number&gt;55&lt;/rec-number&gt;&lt;foreign-keys&gt;&lt;key app="EN" db-id="re59aa9tcsf29oesx0o5d00uerwxvp9etvae" timestamp="1708877595"&gt;55&lt;/key&gt;&lt;/foreign-keys&gt;&lt;ref-type name="Journal Article"&gt;17&lt;/ref-type&gt;&lt;contributors&gt;&lt;authors&gt;&lt;author&gt;Williams, Pamela RD&lt;/author&gt;&lt;author&gt;Hammitt, James K&lt;/author&gt;&lt;/authors&gt;&lt;/contributors&gt;&lt;titles&gt;&lt;title&gt;A comparison of organic and conventional fresh produce buyers in the Boston area&lt;/title&gt;&lt;secondary-title&gt;Risk analysis&lt;/secondary-title&gt;&lt;/titles&gt;&lt;periodical&gt;&lt;full-title&gt;Risk analysis&lt;/full-title&gt;&lt;/periodical&gt;&lt;pages&gt;735-746&lt;/pages&gt;&lt;volume&gt;20&lt;/volume&gt;&lt;number&gt;5&lt;/number&gt;&lt;dates&gt;&lt;year&gt;2000&lt;/year&gt;&lt;/dates&gt;&lt;isbn&gt;0272-4332&lt;/isbn&gt;&lt;urls&gt;&lt;/urls&gt;&lt;/record&gt;&lt;/Cite&gt;&lt;/EndNote&gt;</w:instrText>
      </w:r>
      <w:r w:rsidR="00D24F5E" w:rsidRPr="00F464F7">
        <w:fldChar w:fldCharType="separate"/>
      </w:r>
      <w:r w:rsidR="007A3EE2">
        <w:rPr>
          <w:noProof/>
        </w:rPr>
        <w:t>[28, 49]</w:t>
      </w:r>
      <w:r w:rsidR="00D24F5E" w:rsidRPr="00F464F7">
        <w:fldChar w:fldCharType="end"/>
      </w:r>
      <w:r w:rsidR="00B75EFB" w:rsidRPr="00F464F7">
        <w:t xml:space="preserve">. </w:t>
      </w:r>
    </w:p>
    <w:bookmarkEnd w:id="5"/>
    <w:bookmarkEnd w:id="6"/>
    <w:p w14:paraId="0187EEC5" w14:textId="7E3C9286" w:rsidR="00C20A45" w:rsidRPr="00F464F7" w:rsidRDefault="00FF7267" w:rsidP="00F464F7">
      <w:pPr>
        <w:spacing w:line="36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5</w:t>
      </w:r>
      <w:r w:rsidR="00C40409" w:rsidRPr="00F464F7">
        <w:rPr>
          <w:rFonts w:ascii="Times New Roman" w:hAnsi="Times New Roman" w:cs="Times New Roman"/>
          <w:b/>
          <w:bCs/>
          <w:color w:val="000000"/>
          <w:sz w:val="24"/>
          <w:szCs w:val="24"/>
          <w:shd w:val="clear" w:color="auto" w:fill="FFFFFF"/>
        </w:rPr>
        <w:t>.2.</w:t>
      </w:r>
      <w:r w:rsidR="000A5404" w:rsidRPr="00F464F7">
        <w:rPr>
          <w:rFonts w:ascii="Times New Roman" w:hAnsi="Times New Roman" w:cs="Times New Roman"/>
          <w:b/>
          <w:bCs/>
          <w:color w:val="000000"/>
          <w:sz w:val="24"/>
          <w:szCs w:val="24"/>
          <w:shd w:val="clear" w:color="auto" w:fill="FFFFFF"/>
        </w:rPr>
        <w:t>3. Convenience</w:t>
      </w:r>
      <w:r w:rsidR="00C20A45" w:rsidRPr="00F464F7">
        <w:rPr>
          <w:rFonts w:ascii="Times New Roman" w:hAnsi="Times New Roman" w:cs="Times New Roman"/>
          <w:b/>
          <w:bCs/>
          <w:color w:val="000000"/>
          <w:sz w:val="24"/>
          <w:szCs w:val="24"/>
          <w:shd w:val="clear" w:color="auto" w:fill="FFFFFF"/>
        </w:rPr>
        <w:t xml:space="preserve"> and </w:t>
      </w:r>
      <w:r w:rsidR="00EC7581">
        <w:rPr>
          <w:rFonts w:ascii="Times New Roman" w:hAnsi="Times New Roman" w:cs="Times New Roman"/>
          <w:b/>
          <w:bCs/>
          <w:color w:val="000000"/>
          <w:sz w:val="24"/>
          <w:szCs w:val="24"/>
          <w:shd w:val="clear" w:color="auto" w:fill="FFFFFF"/>
        </w:rPr>
        <w:t>A</w:t>
      </w:r>
      <w:r w:rsidR="00C20A45" w:rsidRPr="00F464F7">
        <w:rPr>
          <w:rFonts w:ascii="Times New Roman" w:hAnsi="Times New Roman" w:cs="Times New Roman"/>
          <w:b/>
          <w:bCs/>
          <w:color w:val="000000"/>
          <w:sz w:val="24"/>
          <w:szCs w:val="24"/>
          <w:shd w:val="clear" w:color="auto" w:fill="FFFFFF"/>
        </w:rPr>
        <w:t>vailability</w:t>
      </w:r>
    </w:p>
    <w:p w14:paraId="32C1324E" w14:textId="2F5BE181" w:rsidR="00B75EFB" w:rsidRPr="00F464F7" w:rsidRDefault="009B05E5" w:rsidP="009B05E5">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3C7850" w:rsidRPr="00F464F7">
        <w:rPr>
          <w:rFonts w:ascii="Times New Roman" w:hAnsi="Times New Roman" w:cs="Times New Roman"/>
          <w:color w:val="000000"/>
          <w:sz w:val="24"/>
          <w:szCs w:val="24"/>
          <w:shd w:val="clear" w:color="auto" w:fill="FFFFFF"/>
        </w:rPr>
        <w:t xml:space="preserve">Many studies highlight convenience as a key aspect of food choices. Hectic lifestyles and extended work hours often lead to time constraints, influencing consumer decisions </w:t>
      </w:r>
      <w:r w:rsidR="003C7850" w:rsidRPr="00F464F7">
        <w:rPr>
          <w:rFonts w:ascii="Times New Roman" w:hAnsi="Times New Roman" w:cs="Times New Roman"/>
          <w:color w:val="000000"/>
          <w:sz w:val="24"/>
          <w:szCs w:val="24"/>
          <w:shd w:val="clear" w:color="auto" w:fill="FFFFFF"/>
        </w:rPr>
        <w:fldChar w:fldCharType="begin"/>
      </w:r>
      <w:r w:rsidR="007A3EE2">
        <w:rPr>
          <w:rFonts w:ascii="Times New Roman" w:hAnsi="Times New Roman" w:cs="Times New Roman"/>
          <w:color w:val="000000"/>
          <w:sz w:val="24"/>
          <w:szCs w:val="24"/>
          <w:shd w:val="clear" w:color="auto" w:fill="FFFFFF"/>
        </w:rPr>
        <w:instrText xml:space="preserve"> ADDIN EN.CITE &lt;EndNote&gt;&lt;Cite&gt;&lt;Author&gt;Jabs&lt;/Author&gt;&lt;Year&gt;2006&lt;/Year&gt;&lt;RecNum&gt;57&lt;/RecNum&gt;&lt;DisplayText&gt;[50]&lt;/DisplayText&gt;&lt;record&gt;&lt;rec-number&gt;57&lt;/rec-number&gt;&lt;foreign-keys&gt;&lt;key app="EN" db-id="re59aa9tcsf29oesx0o5d00uerwxvp9etvae" timestamp="1708877892"&gt;57&lt;/key&gt;&lt;/foreign-keys&gt;&lt;ref-type name="Journal Article"&gt;17&lt;/ref-type&gt;&lt;contributors&gt;&lt;authors&gt;&lt;author&gt;Jabs, Jennifer&lt;/author&gt;&lt;author&gt;Devine, Carol M&lt;/author&gt;&lt;/authors&gt;&lt;/contributors&gt;&lt;titles&gt;&lt;title&gt;Time scarcity and food choices: an overview&lt;/title&gt;&lt;secondary-title&gt;Appetite&lt;/secondary-title&gt;&lt;/titles&gt;&lt;periodical&gt;&lt;full-title&gt;Appetite&lt;/full-title&gt;&lt;/periodical&gt;&lt;pages&gt;196-204&lt;/pages&gt;&lt;volume&gt;47&lt;/volume&gt;&lt;number&gt;2&lt;/number&gt;&lt;dates&gt;&lt;year&gt;2006&lt;/year&gt;&lt;/dates&gt;&lt;isbn&gt;0195-6663&lt;/isbn&gt;&lt;urls&gt;&lt;/urls&gt;&lt;/record&gt;&lt;/Cite&gt;&lt;/EndNote&gt;</w:instrText>
      </w:r>
      <w:r w:rsidR="003C7850" w:rsidRPr="00F464F7">
        <w:rPr>
          <w:rFonts w:ascii="Times New Roman" w:hAnsi="Times New Roman" w:cs="Times New Roman"/>
          <w:color w:val="000000"/>
          <w:sz w:val="24"/>
          <w:szCs w:val="24"/>
          <w:shd w:val="clear" w:color="auto" w:fill="FFFFFF"/>
        </w:rPr>
        <w:fldChar w:fldCharType="separate"/>
      </w:r>
      <w:r w:rsidR="007A3EE2">
        <w:rPr>
          <w:rFonts w:ascii="Times New Roman" w:hAnsi="Times New Roman" w:cs="Times New Roman"/>
          <w:noProof/>
          <w:color w:val="000000"/>
          <w:sz w:val="24"/>
          <w:szCs w:val="24"/>
          <w:shd w:val="clear" w:color="auto" w:fill="FFFFFF"/>
        </w:rPr>
        <w:t>[50]</w:t>
      </w:r>
      <w:r w:rsidR="003C7850" w:rsidRPr="00F464F7">
        <w:rPr>
          <w:rFonts w:ascii="Times New Roman" w:hAnsi="Times New Roman" w:cs="Times New Roman"/>
          <w:color w:val="000000"/>
          <w:sz w:val="24"/>
          <w:szCs w:val="24"/>
          <w:shd w:val="clear" w:color="auto" w:fill="FFFFFF"/>
        </w:rPr>
        <w:fldChar w:fldCharType="end"/>
      </w:r>
      <w:r w:rsidR="003C7850" w:rsidRPr="00F464F7">
        <w:rPr>
          <w:rFonts w:ascii="Times New Roman" w:hAnsi="Times New Roman" w:cs="Times New Roman"/>
          <w:color w:val="000000"/>
          <w:sz w:val="24"/>
          <w:szCs w:val="24"/>
          <w:shd w:val="clear" w:color="auto" w:fill="FFFFFF"/>
        </w:rPr>
        <w:t>. Due to this, individuals are increasingly turning toward convenient options like fresh, easy-to-use fruits and vegetable-based meals</w:t>
      </w:r>
      <w:r w:rsidR="00620D26">
        <w:rPr>
          <w:rFonts w:ascii="Times New Roman" w:hAnsi="Times New Roman" w:cs="Times New Roman"/>
          <w:color w:val="000000"/>
          <w:sz w:val="24"/>
          <w:szCs w:val="24"/>
          <w:shd w:val="clear" w:color="auto" w:fill="FFFFFF"/>
        </w:rPr>
        <w:t>. Thus,</w:t>
      </w:r>
      <w:r w:rsidR="003C7850" w:rsidRPr="00F464F7">
        <w:rPr>
          <w:rFonts w:ascii="Times New Roman" w:hAnsi="Times New Roman" w:cs="Times New Roman"/>
          <w:color w:val="000000"/>
          <w:sz w:val="24"/>
          <w:szCs w:val="24"/>
          <w:shd w:val="clear" w:color="auto" w:fill="FFFFFF"/>
        </w:rPr>
        <w:t xml:space="preserve"> it is evident that c</w:t>
      </w:r>
      <w:r w:rsidR="00B75EFB" w:rsidRPr="00F464F7">
        <w:rPr>
          <w:rFonts w:ascii="Times New Roman" w:hAnsi="Times New Roman" w:cs="Times New Roman"/>
          <w:color w:val="000000"/>
          <w:sz w:val="24"/>
          <w:szCs w:val="24"/>
          <w:shd w:val="clear" w:color="auto" w:fill="FFFFFF"/>
        </w:rPr>
        <w:t>onvenience is a key factor that shapes consumer preferences for fresh fruits, with a strong inclination towards options that require minimal preparation, such as pre-cutting, peeling, or slicing. These hassle-free choices not only heighten the willingness to purchase but also lead to an increased actual consumptio</w:t>
      </w:r>
      <w:r w:rsidR="003C7850" w:rsidRPr="00F464F7">
        <w:rPr>
          <w:rFonts w:ascii="Times New Roman" w:hAnsi="Times New Roman" w:cs="Times New Roman"/>
          <w:color w:val="000000"/>
          <w:sz w:val="24"/>
          <w:szCs w:val="24"/>
          <w:shd w:val="clear" w:color="auto" w:fill="FFFFFF"/>
        </w:rPr>
        <w:t>n</w:t>
      </w:r>
      <w:r w:rsidR="00A46B67" w:rsidRPr="00F464F7">
        <w:rPr>
          <w:rFonts w:ascii="Times New Roman" w:hAnsi="Times New Roman" w:cs="Times New Roman"/>
          <w:color w:val="000000"/>
          <w:sz w:val="24"/>
          <w:szCs w:val="24"/>
          <w:shd w:val="clear" w:color="auto" w:fill="FFFFFF"/>
        </w:rPr>
        <w:t xml:space="preserve"> </w:t>
      </w:r>
      <w:r w:rsidR="003C7850" w:rsidRPr="00F464F7">
        <w:rPr>
          <w:rFonts w:ascii="Times New Roman" w:hAnsi="Times New Roman" w:cs="Times New Roman"/>
          <w:color w:val="000000"/>
          <w:sz w:val="24"/>
          <w:szCs w:val="24"/>
          <w:shd w:val="clear" w:color="auto" w:fill="FFFFFF"/>
        </w:rPr>
        <w:fldChar w:fldCharType="begin"/>
      </w:r>
      <w:r w:rsidR="007A3EE2">
        <w:rPr>
          <w:rFonts w:ascii="Times New Roman" w:hAnsi="Times New Roman" w:cs="Times New Roman"/>
          <w:color w:val="000000"/>
          <w:sz w:val="24"/>
          <w:szCs w:val="24"/>
          <w:shd w:val="clear" w:color="auto" w:fill="FFFFFF"/>
        </w:rPr>
        <w:instrText xml:space="preserve"> ADDIN EN.CITE &lt;EndNote&gt;&lt;Cite&gt;&lt;Author&gt;Ragaert&lt;/Author&gt;&lt;Year&gt;2004&lt;/Year&gt;&lt;RecNum&gt;56&lt;/RecNum&gt;&lt;DisplayText&gt;[51]&lt;/DisplayText&gt;&lt;record&gt;&lt;rec-number&gt;56&lt;/rec-number&gt;&lt;foreign-keys&gt;&lt;key app="EN" db-id="re59aa9tcsf29oesx0o5d00uerwxvp9etvae" timestamp="1708877661"&gt;56&lt;/key&gt;&lt;/foreign-keys&gt;&lt;ref-type name="Journal Article"&gt;17&lt;/ref-type&gt;&lt;contributors&gt;&lt;authors&gt;&lt;author&gt;Ragaert, Peter&lt;/author&gt;&lt;author&gt;Verbeke, Wim&lt;/author&gt;&lt;author&gt;Devlieghere, Frank&lt;/author&gt;&lt;author&gt;Debevere, Johan&lt;/author&gt;&lt;/authors&gt;&lt;/contributors&gt;&lt;titles&gt;&lt;title&gt;Consumer perception and choice of minimally processed vegetables and packaged fruits&lt;/title&gt;&lt;secondary-title&gt;Food quality and preference&lt;/secondary-title&gt;&lt;/titles&gt;&lt;periodical&gt;&lt;full-title&gt;Food Quality and Preference&lt;/full-title&gt;&lt;/periodical&gt;&lt;pages&gt;259-270&lt;/pages&gt;&lt;volume&gt;15&lt;/volume&gt;&lt;number&gt;3&lt;/number&gt;&lt;dates&gt;&lt;year&gt;2004&lt;/year&gt;&lt;/dates&gt;&lt;isbn&gt;0950-3293&lt;/isbn&gt;&lt;urls&gt;&lt;/urls&gt;&lt;/record&gt;&lt;/Cite&gt;&lt;/EndNote&gt;</w:instrText>
      </w:r>
      <w:r w:rsidR="003C7850" w:rsidRPr="00F464F7">
        <w:rPr>
          <w:rFonts w:ascii="Times New Roman" w:hAnsi="Times New Roman" w:cs="Times New Roman"/>
          <w:color w:val="000000"/>
          <w:sz w:val="24"/>
          <w:szCs w:val="24"/>
          <w:shd w:val="clear" w:color="auto" w:fill="FFFFFF"/>
        </w:rPr>
        <w:fldChar w:fldCharType="separate"/>
      </w:r>
      <w:r w:rsidR="007A3EE2">
        <w:rPr>
          <w:rFonts w:ascii="Times New Roman" w:hAnsi="Times New Roman" w:cs="Times New Roman"/>
          <w:noProof/>
          <w:color w:val="000000"/>
          <w:sz w:val="24"/>
          <w:szCs w:val="24"/>
          <w:shd w:val="clear" w:color="auto" w:fill="FFFFFF"/>
        </w:rPr>
        <w:t>[51]</w:t>
      </w:r>
      <w:r w:rsidR="003C7850" w:rsidRPr="00F464F7">
        <w:rPr>
          <w:rFonts w:ascii="Times New Roman" w:hAnsi="Times New Roman" w:cs="Times New Roman"/>
          <w:color w:val="000000"/>
          <w:sz w:val="24"/>
          <w:szCs w:val="24"/>
          <w:shd w:val="clear" w:color="auto" w:fill="FFFFFF"/>
        </w:rPr>
        <w:fldChar w:fldCharType="end"/>
      </w:r>
      <w:r w:rsidR="003C7850" w:rsidRPr="00F464F7">
        <w:rPr>
          <w:rFonts w:ascii="Times New Roman" w:hAnsi="Times New Roman" w:cs="Times New Roman"/>
          <w:color w:val="000000"/>
          <w:sz w:val="24"/>
          <w:szCs w:val="24"/>
          <w:shd w:val="clear" w:color="auto" w:fill="FFFFFF"/>
        </w:rPr>
        <w:t>.</w:t>
      </w:r>
    </w:p>
    <w:p w14:paraId="02469B38" w14:textId="651D00A4" w:rsidR="00DD09EE" w:rsidRPr="00F464F7" w:rsidRDefault="00FF7267" w:rsidP="00F464F7">
      <w:pPr>
        <w:pStyle w:val="NormalWeb"/>
        <w:spacing w:line="360" w:lineRule="auto"/>
        <w:jc w:val="both"/>
        <w:rPr>
          <w:b/>
          <w:bCs/>
        </w:rPr>
      </w:pPr>
      <w:r>
        <w:rPr>
          <w:b/>
          <w:bCs/>
        </w:rPr>
        <w:t>5</w:t>
      </w:r>
      <w:r w:rsidR="00C40409" w:rsidRPr="00F464F7">
        <w:rPr>
          <w:b/>
          <w:bCs/>
        </w:rPr>
        <w:t>.2.</w:t>
      </w:r>
      <w:r w:rsidR="000A5404" w:rsidRPr="00F464F7">
        <w:rPr>
          <w:b/>
          <w:bCs/>
        </w:rPr>
        <w:t>4. Seasonality</w:t>
      </w:r>
    </w:p>
    <w:p w14:paraId="7169BD8D" w14:textId="00A31503" w:rsidR="00933F2C" w:rsidRPr="00F464F7" w:rsidRDefault="009B05E5" w:rsidP="009B05E5">
      <w:pPr>
        <w:pStyle w:val="NormalWeb"/>
        <w:spacing w:line="360" w:lineRule="auto"/>
        <w:jc w:val="both"/>
      </w:pPr>
      <w:r>
        <w:tab/>
      </w:r>
      <w:r w:rsidR="009E60FF" w:rsidRPr="00F464F7">
        <w:t>Seasonality is a significant factor in consumer preference for fresh fruit</w:t>
      </w:r>
      <w:r w:rsidR="00AF7866">
        <w:t>s</w:t>
      </w:r>
      <w:r w:rsidR="009E60FF" w:rsidRPr="00F464F7">
        <w:t>. This is because the fruiting season is influenced by multiple factors, including climate, growth, and harvest time</w:t>
      </w:r>
      <w:r w:rsidR="003C7850" w:rsidRPr="00F464F7">
        <w:fldChar w:fldCharType="begin"/>
      </w:r>
      <w:r w:rsidR="007A3EE2">
        <w:instrText xml:space="preserve"> ADDIN EN.CITE &lt;EndNote&gt;&lt;Cite&gt;&lt;Author&gt;Darby&lt;/Author&gt;&lt;Year&gt;2008&lt;/Year&gt;&lt;RecNum&gt;59&lt;/RecNum&gt;&lt;DisplayText&gt;[52]&lt;/DisplayText&gt;&lt;record&gt;&lt;rec-number&gt;59&lt;/rec-number&gt;&lt;foreign-keys&gt;&lt;key app="EN" db-id="re59aa9tcsf29oesx0o5d00uerwxvp9etvae" timestamp="1708878244"&gt;59&lt;/key&gt;&lt;/foreign-keys&gt;&lt;ref-type name="Journal Article"&gt;17&lt;/ref-type&gt;&lt;contributors&gt;&lt;authors&gt;&lt;author&gt;Darby, Kim&lt;/author&gt;&lt;author&gt;Batte, Marvin T&lt;/author&gt;&lt;author&gt;Ernst, Stan&lt;/author&gt;&lt;author&gt;Roe, Brian&lt;/author&gt;&lt;/authors&gt;&lt;/contributors&gt;&lt;titles&gt;&lt;title&gt;Decomposing local: A conjoint analysis of locally produced foods&lt;/title&gt;&lt;secondary-title&gt;American Journal of Agricultural Economics&lt;/secondary-title&gt;&lt;/titles&gt;&lt;periodical&gt;&lt;full-title&gt;American Journal of Agricultural Economics&lt;/full-title&gt;&lt;/periodical&gt;&lt;pages&gt;476-486&lt;/pages&gt;&lt;volume&gt;90&lt;/volume&gt;&lt;number&gt;2&lt;/number&gt;&lt;dates&gt;&lt;year&gt;2008&lt;/year&gt;&lt;/dates&gt;&lt;isbn&gt;0002-9092&lt;/isbn&gt;&lt;urls&gt;&lt;/urls&gt;&lt;/record&gt;&lt;/Cite&gt;&lt;/EndNote&gt;</w:instrText>
      </w:r>
      <w:r w:rsidR="003C7850" w:rsidRPr="00F464F7">
        <w:fldChar w:fldCharType="separate"/>
      </w:r>
      <w:r w:rsidR="007A3EE2">
        <w:rPr>
          <w:noProof/>
        </w:rPr>
        <w:t>[52]</w:t>
      </w:r>
      <w:r w:rsidR="003C7850" w:rsidRPr="00F464F7">
        <w:fldChar w:fldCharType="end"/>
      </w:r>
      <w:r w:rsidR="009E60FF" w:rsidRPr="00F464F7">
        <w:t>.</w:t>
      </w:r>
      <w:r w:rsidR="00AF7866">
        <w:t xml:space="preserve"> </w:t>
      </w:r>
      <w:r w:rsidR="002311E8" w:rsidRPr="00F464F7">
        <w:t xml:space="preserve">When it comes to customer demand for fruits, the adage "variety is the spice of life" is true. Demand noticeably increases during peak seasons when some fruits are in plenty </w:t>
      </w:r>
      <w:r w:rsidR="003C7850" w:rsidRPr="00F464F7">
        <w:fldChar w:fldCharType="begin"/>
      </w:r>
      <w:r w:rsidR="007A3EE2">
        <w:instrText xml:space="preserve"> ADDIN EN.CITE &lt;EndNote&gt;&lt;Cite&gt;&lt;Author&gt;Schroeter&lt;/Author&gt;&lt;Year&gt;2007&lt;/Year&gt;&lt;RecNum&gt;61&lt;/RecNum&gt;&lt;DisplayText&gt;[53]&lt;/DisplayText&gt;&lt;record&gt;&lt;rec-number&gt;61&lt;/rec-number&gt;&lt;foreign-keys&gt;&lt;key app="EN" db-id="re59aa9tcsf29oesx0o5d00uerwxvp9etvae" timestamp="1708878378"&gt;61&lt;/key&gt;&lt;/foreign-keys&gt;&lt;ref-type name="Journal Article"&gt;17&lt;/ref-type&gt;&lt;contributors&gt;&lt;authors&gt;&lt;author&gt;Schroeter, Christiane&lt;/author&gt;&lt;author&gt;House, Lisa&lt;/author&gt;&lt;author&gt;Lorence, Argelia&lt;/author&gt;&lt;/authors&gt;&lt;/contributors&gt;&lt;titles&gt;&lt;title&gt;Fruit and vegetable consumption among college students in Arkansas and Florida: food and culture vs. health knowledge&lt;/title&gt;&lt;secondary-title&gt;International Food and Agribusiness Management Review&lt;/secondary-title&gt;&lt;/titles&gt;&lt;periodical&gt;&lt;full-title&gt;International Food and Agribusiness Management Review&lt;/full-title&gt;&lt;/periodical&gt;&lt;pages&gt;63&lt;/pages&gt;&lt;volume&gt;10&lt;/volume&gt;&lt;number&gt;3&lt;/number&gt;&lt;dates&gt;&lt;year&gt;2007&lt;/year&gt;&lt;/dates&gt;&lt;urls&gt;&lt;/urls&gt;&lt;/record&gt;&lt;/Cite&gt;&lt;/EndNote&gt;</w:instrText>
      </w:r>
      <w:r w:rsidR="003C7850" w:rsidRPr="00F464F7">
        <w:fldChar w:fldCharType="separate"/>
      </w:r>
      <w:r w:rsidR="007A3EE2">
        <w:rPr>
          <w:noProof/>
        </w:rPr>
        <w:t>[53]</w:t>
      </w:r>
      <w:r w:rsidR="003C7850" w:rsidRPr="00F464F7">
        <w:fldChar w:fldCharType="end"/>
      </w:r>
      <w:r w:rsidR="002311E8" w:rsidRPr="00F464F7">
        <w:t xml:space="preserve">. As an illustration, consider this: although there is a desire for juicy strawberries during the warm months, the cool winter months bring a yearning for tart citrus fruits like oranges and grapefruits </w:t>
      </w:r>
      <w:r w:rsidR="0002572B" w:rsidRPr="00F464F7">
        <w:fldChar w:fldCharType="begin"/>
      </w:r>
      <w:r w:rsidR="007A3EE2">
        <w:instrText xml:space="preserve"> ADDIN EN.CITE &lt;EndNote&gt;&lt;Cite&gt;&lt;Author&gt;Williamson&lt;/Author&gt;&lt;Year&gt;2008&lt;/Year&gt;&lt;RecNum&gt;62&lt;/RecNum&gt;&lt;DisplayText&gt;[54]&lt;/DisplayText&gt;&lt;record&gt;&lt;rec-number&gt;62&lt;/rec-number&gt;&lt;foreign-keys&gt;&lt;key app="EN" db-id="re59aa9tcsf29oesx0o5d00uerwxvp9etvae" timestamp="1708878440"&gt;62&lt;/key&gt;&lt;/foreign-keys&gt;&lt;ref-type name="Journal Article"&gt;17&lt;/ref-type&gt;&lt;contributors&gt;&lt;authors&gt;&lt;author&gt;Williamson, Stephanie&lt;/author&gt;&lt;author&gt;Ball, Andrew&lt;/author&gt;&lt;author&gt;Pretty, Jules&lt;/author&gt;&lt;/authors&gt;&lt;/contributors&gt;&lt;titles&gt;&lt;title&gt;Trends in pesticide use and drivers for safer pest management in four African countries&lt;/title&gt;&lt;secondary-title&gt;Crop protection&lt;/secondary-title&gt;&lt;/titles&gt;&lt;periodical&gt;&lt;full-title&gt;Crop protection&lt;/full-title&gt;&lt;/periodical&gt;&lt;pages&gt;1327-1334&lt;/pages&gt;&lt;volume&gt;27&lt;/volume&gt;&lt;number&gt;10&lt;/number&gt;&lt;dates&gt;&lt;year&gt;2008&lt;/year&gt;&lt;/dates&gt;&lt;isbn&gt;0261-2194&lt;/isbn&gt;&lt;urls&gt;&lt;/urls&gt;&lt;/record&gt;&lt;/Cite&gt;&lt;/EndNote&gt;</w:instrText>
      </w:r>
      <w:r w:rsidR="0002572B" w:rsidRPr="00F464F7">
        <w:fldChar w:fldCharType="separate"/>
      </w:r>
      <w:r w:rsidR="007A3EE2">
        <w:rPr>
          <w:noProof/>
        </w:rPr>
        <w:t>[54]</w:t>
      </w:r>
      <w:r w:rsidR="0002572B" w:rsidRPr="00F464F7">
        <w:fldChar w:fldCharType="end"/>
      </w:r>
      <w:r w:rsidR="002311E8" w:rsidRPr="00F464F7">
        <w:t xml:space="preserve">. Because of the seasonal fluctuations in availability, these goods are more appealing and encourage consumers to try different </w:t>
      </w:r>
      <w:proofErr w:type="spellStart"/>
      <w:r w:rsidR="0047091B">
        <w:t>flavors</w:t>
      </w:r>
      <w:proofErr w:type="spellEnd"/>
      <w:r w:rsidR="002311E8" w:rsidRPr="00F464F7">
        <w:t xml:space="preserve">, which increases consumption </w:t>
      </w:r>
      <w:r w:rsidR="0002572B" w:rsidRPr="00F464F7">
        <w:fldChar w:fldCharType="begin"/>
      </w:r>
      <w:r w:rsidR="007A3EE2">
        <w:instrText xml:space="preserve"> ADDIN EN.CITE &lt;EndNote&gt;&lt;Cite&gt;&lt;Author&gt;Loebnitz&lt;/Author&gt;&lt;Year&gt;2015&lt;/Year&gt;&lt;RecNum&gt;64&lt;/RecNum&gt;&lt;DisplayText&gt;[55]&lt;/DisplayText&gt;&lt;record&gt;&lt;rec-number&gt;64&lt;/rec-number&gt;&lt;foreign-keys&gt;&lt;key app="EN" db-id="re59aa9tcsf29oesx0o5d00uerwxvp9etvae" timestamp="1708878514"&gt;64&lt;/key&gt;&lt;/foreign-keys&gt;&lt;ref-type name="Journal Article"&gt;17&lt;/ref-type&gt;&lt;contributors&gt;&lt;authors&gt;&lt;author&gt;Loebnitz, Natascha&lt;/author&gt;&lt;author&gt;Schuitema, Geertje&lt;/author&gt;&lt;author&gt;Grunert, Klaus G&lt;/author&gt;&lt;/authors&gt;&lt;/contributors&gt;&lt;titles&gt;&lt;title&gt;Who buys oddly shaped food and why? Impacts of food shape abnormality and organic labeling on purchase intentions&lt;/title&gt;&lt;secondary-title&gt;Psychology &amp;amp; Marketing&lt;/secondary-title&gt;&lt;/titles&gt;&lt;periodical&gt;&lt;full-title&gt;Psychology &amp;amp; Marketing&lt;/full-title&gt;&lt;/periodical&gt;&lt;pages&gt;408-421&lt;/pages&gt;&lt;volume&gt;32&lt;/volume&gt;&lt;number&gt;4&lt;/number&gt;&lt;dates&gt;&lt;year&gt;2015&lt;/year&gt;&lt;/dates&gt;&lt;isbn&gt;0742-6046&lt;/isbn&gt;&lt;urls&gt;&lt;/urls&gt;&lt;/record&gt;&lt;/Cite&gt;&lt;/EndNote&gt;</w:instrText>
      </w:r>
      <w:r w:rsidR="0002572B" w:rsidRPr="00F464F7">
        <w:fldChar w:fldCharType="separate"/>
      </w:r>
      <w:r w:rsidR="007A3EE2">
        <w:rPr>
          <w:noProof/>
        </w:rPr>
        <w:t>[55]</w:t>
      </w:r>
      <w:r w:rsidR="0002572B" w:rsidRPr="00F464F7">
        <w:fldChar w:fldCharType="end"/>
      </w:r>
      <w:r w:rsidR="00933F2C" w:rsidRPr="00F464F7">
        <w:t xml:space="preserve">. In contrast, fruits that are </w:t>
      </w:r>
      <w:r w:rsidR="00933F2C" w:rsidRPr="00F464F7">
        <w:lastRenderedPageBreak/>
        <w:t xml:space="preserve">grown unnaturally or in controlled environments may not have the same level of </w:t>
      </w:r>
      <w:proofErr w:type="spellStart"/>
      <w:r w:rsidR="0047091B">
        <w:t>flavor</w:t>
      </w:r>
      <w:proofErr w:type="spellEnd"/>
      <w:r w:rsidR="00933F2C" w:rsidRPr="00F464F7">
        <w:t xml:space="preserve"> and freshness </w:t>
      </w:r>
      <w:r w:rsidR="0002572B" w:rsidRPr="00F464F7">
        <w:fldChar w:fldCharType="begin"/>
      </w:r>
      <w:r w:rsidR="007A3EE2">
        <w:instrText xml:space="preserve"> ADDIN EN.CITE &lt;EndNote&gt;&lt;Cite&gt;&lt;Author&gt;Kader&lt;/Author&gt;&lt;Year&gt;2008&lt;/Year&gt;&lt;RecNum&gt;67&lt;/RecNum&gt;&lt;DisplayText&gt;[56]&lt;/DisplayText&gt;&lt;record&gt;&lt;rec-number&gt;67&lt;/rec-number&gt;&lt;foreign-keys&gt;&lt;key app="EN" db-id="re59aa9tcsf29oesx0o5d00uerwxvp9etvae" timestamp="1708878650"&gt;67&lt;/key&gt;&lt;/foreign-keys&gt;&lt;ref-type name="Journal Article"&gt;17&lt;/ref-type&gt;&lt;contributors&gt;&lt;authors&gt;&lt;author&gt;Kader, Adel A&lt;/author&gt;&lt;/authors&gt;&lt;/contributors&gt;&lt;titles&gt;&lt;title&gt;Flavor quality of fruits and vegetables&lt;/title&gt;&lt;secondary-title&gt;Journal of the Science of Food and Agriculture&lt;/secondary-title&gt;&lt;/titles&gt;&lt;periodical&gt;&lt;full-title&gt;Journal of the Science of Food and Agriculture&lt;/full-title&gt;&lt;/periodical&gt;&lt;pages&gt;1863-1868&lt;/pages&gt;&lt;volume&gt;88&lt;/volume&gt;&lt;number&gt;11&lt;/number&gt;&lt;dates&gt;&lt;year&gt;2008&lt;/year&gt;&lt;/dates&gt;&lt;isbn&gt;0022-5142&lt;/isbn&gt;&lt;urls&gt;&lt;/urls&gt;&lt;/record&gt;&lt;/Cite&gt;&lt;/EndNote&gt;</w:instrText>
      </w:r>
      <w:r w:rsidR="0002572B" w:rsidRPr="00F464F7">
        <w:fldChar w:fldCharType="separate"/>
      </w:r>
      <w:r w:rsidR="007A3EE2">
        <w:rPr>
          <w:noProof/>
        </w:rPr>
        <w:t>[56]</w:t>
      </w:r>
      <w:r w:rsidR="0002572B" w:rsidRPr="00F464F7">
        <w:fldChar w:fldCharType="end"/>
      </w:r>
      <w:r w:rsidR="00933F2C" w:rsidRPr="00F464F7">
        <w:t xml:space="preserve">. This is why many consumers associate seasonal fruits with a superior taste and are more willing to invest in them </w:t>
      </w:r>
      <w:r w:rsidR="0002572B" w:rsidRPr="00F464F7">
        <w:fldChar w:fldCharType="begin"/>
      </w:r>
      <w:r w:rsidR="007A3EE2">
        <w:instrText xml:space="preserve"> ADDIN EN.CITE &lt;EndNote&gt;&lt;Cite&gt;&lt;Author&gt;Causse&lt;/Author&gt;&lt;Year&gt;2010&lt;/Year&gt;&lt;RecNum&gt;68&lt;/RecNum&gt;&lt;DisplayText&gt;[57]&lt;/DisplayText&gt;&lt;record&gt;&lt;rec-number&gt;68&lt;/rec-number&gt;&lt;foreign-keys&gt;&lt;key app="EN" db-id="re59aa9tcsf29oesx0o5d00uerwxvp9etvae" timestamp="1708878704"&gt;68&lt;/key&gt;&lt;/foreign-keys&gt;&lt;ref-type name="Journal Article"&gt;17&lt;/ref-type&gt;&lt;contributors&gt;&lt;authors&gt;&lt;author&gt;Causse, Mathilde&lt;/author&gt;&lt;author&gt;Friguet, Chloé&lt;/author&gt;&lt;author&gt;Coiret, Clément&lt;/author&gt;&lt;author&gt;Lépicier, Mélanie&lt;/author&gt;&lt;author&gt;Navez, Brigitte&lt;/author&gt;&lt;author&gt;Lee, Monica&lt;/author&gt;&lt;author&gt;Holthuysen, Nancy&lt;/author&gt;&lt;author&gt;Sinesio, Fiorella&lt;/author&gt;&lt;author&gt;Moneta, Elisabetta&lt;/author&gt;&lt;author&gt;Grandillo, Silvana&lt;/author&gt;&lt;/authors&gt;&lt;/contributors&gt;&lt;titles&gt;&lt;title&gt;Consumer preferences for fresh tomato at the European scale: a common segmentation on taste and firmness&lt;/title&gt;&lt;secondary-title&gt;Journal of food science&lt;/secondary-title&gt;&lt;/titles&gt;&lt;periodical&gt;&lt;full-title&gt;Journal of food science&lt;/full-title&gt;&lt;/periodical&gt;&lt;pages&gt;S531-S541&lt;/pages&gt;&lt;volume&gt;75&lt;/volume&gt;&lt;number&gt;9&lt;/number&gt;&lt;dates&gt;&lt;year&gt;2010&lt;/year&gt;&lt;/dates&gt;&lt;isbn&gt;0022-1147&lt;/isbn&gt;&lt;urls&gt;&lt;/urls&gt;&lt;/record&gt;&lt;/Cite&gt;&lt;/EndNote&gt;</w:instrText>
      </w:r>
      <w:r w:rsidR="0002572B" w:rsidRPr="00F464F7">
        <w:fldChar w:fldCharType="separate"/>
      </w:r>
      <w:r w:rsidR="007A3EE2">
        <w:rPr>
          <w:noProof/>
        </w:rPr>
        <w:t>[57]</w:t>
      </w:r>
      <w:r w:rsidR="0002572B" w:rsidRPr="00F464F7">
        <w:fldChar w:fldCharType="end"/>
      </w:r>
      <w:r w:rsidR="00933F2C" w:rsidRPr="00F464F7">
        <w:t>.</w:t>
      </w:r>
    </w:p>
    <w:p w14:paraId="1BAC2A51" w14:textId="70EDBD0C" w:rsidR="00366BEB" w:rsidRPr="00F464F7" w:rsidRDefault="00FF7267" w:rsidP="00F464F7">
      <w:pPr>
        <w:spacing w:line="360" w:lineRule="auto"/>
        <w:jc w:val="both"/>
        <w:rPr>
          <w:rFonts w:ascii="Times New Roman" w:hAnsi="Times New Roman" w:cs="Times New Roman"/>
          <w:b/>
          <w:bCs/>
          <w:color w:val="111111"/>
          <w:sz w:val="24"/>
          <w:szCs w:val="24"/>
          <w:shd w:val="clear" w:color="auto" w:fill="FFFFFF"/>
        </w:rPr>
      </w:pPr>
      <w:r>
        <w:rPr>
          <w:rFonts w:ascii="Times New Roman" w:hAnsi="Times New Roman" w:cs="Times New Roman"/>
          <w:b/>
          <w:bCs/>
          <w:color w:val="111111"/>
          <w:sz w:val="24"/>
          <w:szCs w:val="24"/>
          <w:shd w:val="clear" w:color="auto" w:fill="FFFFFF"/>
        </w:rPr>
        <w:t>6</w:t>
      </w:r>
      <w:r w:rsidR="00792A8D" w:rsidRPr="00F464F7">
        <w:rPr>
          <w:rFonts w:ascii="Times New Roman" w:hAnsi="Times New Roman" w:cs="Times New Roman"/>
          <w:b/>
          <w:bCs/>
          <w:color w:val="111111"/>
          <w:sz w:val="24"/>
          <w:szCs w:val="24"/>
          <w:shd w:val="clear" w:color="auto" w:fill="FFFFFF"/>
        </w:rPr>
        <w:t>.</w:t>
      </w:r>
      <w:r w:rsidR="0047091B">
        <w:rPr>
          <w:rFonts w:ascii="Times New Roman" w:hAnsi="Times New Roman" w:cs="Times New Roman"/>
          <w:b/>
          <w:bCs/>
          <w:color w:val="111111"/>
          <w:sz w:val="24"/>
          <w:szCs w:val="24"/>
          <w:shd w:val="clear" w:color="auto" w:fill="FFFFFF"/>
        </w:rPr>
        <w:t xml:space="preserve"> </w:t>
      </w:r>
      <w:r w:rsidR="00366BEB" w:rsidRPr="00F464F7">
        <w:rPr>
          <w:rFonts w:ascii="Times New Roman" w:hAnsi="Times New Roman" w:cs="Times New Roman"/>
          <w:b/>
          <w:bCs/>
          <w:color w:val="111111"/>
          <w:sz w:val="24"/>
          <w:szCs w:val="24"/>
          <w:shd w:val="clear" w:color="auto" w:fill="FFFFFF"/>
        </w:rPr>
        <w:t xml:space="preserve">Price and Willingness to Pay by the </w:t>
      </w:r>
      <w:r w:rsidR="0011131F">
        <w:rPr>
          <w:rFonts w:ascii="Times New Roman" w:hAnsi="Times New Roman" w:cs="Times New Roman"/>
          <w:b/>
          <w:bCs/>
          <w:color w:val="111111"/>
          <w:sz w:val="24"/>
          <w:szCs w:val="24"/>
          <w:shd w:val="clear" w:color="auto" w:fill="FFFFFF"/>
        </w:rPr>
        <w:t>C</w:t>
      </w:r>
      <w:r w:rsidR="00366BEB" w:rsidRPr="00F464F7">
        <w:rPr>
          <w:rFonts w:ascii="Times New Roman" w:hAnsi="Times New Roman" w:cs="Times New Roman"/>
          <w:b/>
          <w:bCs/>
          <w:color w:val="111111"/>
          <w:sz w:val="24"/>
          <w:szCs w:val="24"/>
          <w:shd w:val="clear" w:color="auto" w:fill="FFFFFF"/>
        </w:rPr>
        <w:t xml:space="preserve">onsumer in </w:t>
      </w:r>
      <w:r w:rsidR="00176A97">
        <w:rPr>
          <w:rFonts w:ascii="Times New Roman" w:hAnsi="Times New Roman" w:cs="Times New Roman"/>
          <w:b/>
          <w:bCs/>
          <w:color w:val="111111"/>
          <w:sz w:val="24"/>
          <w:szCs w:val="24"/>
          <w:shd w:val="clear" w:color="auto" w:fill="FFFFFF"/>
        </w:rPr>
        <w:t>F</w:t>
      </w:r>
      <w:r w:rsidR="00366BEB" w:rsidRPr="00F464F7">
        <w:rPr>
          <w:rFonts w:ascii="Times New Roman" w:hAnsi="Times New Roman" w:cs="Times New Roman"/>
          <w:b/>
          <w:bCs/>
          <w:color w:val="111111"/>
          <w:sz w:val="24"/>
          <w:szCs w:val="24"/>
          <w:shd w:val="clear" w:color="auto" w:fill="FFFFFF"/>
        </w:rPr>
        <w:t xml:space="preserve">resh </w:t>
      </w:r>
      <w:r w:rsidR="00176A97">
        <w:rPr>
          <w:rFonts w:ascii="Times New Roman" w:hAnsi="Times New Roman" w:cs="Times New Roman"/>
          <w:b/>
          <w:bCs/>
          <w:color w:val="111111"/>
          <w:sz w:val="24"/>
          <w:szCs w:val="24"/>
          <w:shd w:val="clear" w:color="auto" w:fill="FFFFFF"/>
        </w:rPr>
        <w:t>F</w:t>
      </w:r>
      <w:r w:rsidR="00366BEB" w:rsidRPr="00F464F7">
        <w:rPr>
          <w:rFonts w:ascii="Times New Roman" w:hAnsi="Times New Roman" w:cs="Times New Roman"/>
          <w:b/>
          <w:bCs/>
          <w:color w:val="111111"/>
          <w:sz w:val="24"/>
          <w:szCs w:val="24"/>
          <w:shd w:val="clear" w:color="auto" w:fill="FFFFFF"/>
        </w:rPr>
        <w:t xml:space="preserve">ruit </w:t>
      </w:r>
      <w:r w:rsidR="00176A97">
        <w:rPr>
          <w:rFonts w:ascii="Times New Roman" w:hAnsi="Times New Roman" w:cs="Times New Roman"/>
          <w:b/>
          <w:bCs/>
          <w:color w:val="111111"/>
          <w:sz w:val="24"/>
          <w:szCs w:val="24"/>
          <w:shd w:val="clear" w:color="auto" w:fill="FFFFFF"/>
        </w:rPr>
        <w:t>P</w:t>
      </w:r>
      <w:r w:rsidR="00366BEB" w:rsidRPr="00F464F7">
        <w:rPr>
          <w:rFonts w:ascii="Times New Roman" w:hAnsi="Times New Roman" w:cs="Times New Roman"/>
          <w:b/>
          <w:bCs/>
          <w:color w:val="111111"/>
          <w:sz w:val="24"/>
          <w:szCs w:val="24"/>
          <w:shd w:val="clear" w:color="auto" w:fill="FFFFFF"/>
        </w:rPr>
        <w:t>references</w:t>
      </w:r>
    </w:p>
    <w:p w14:paraId="400A1CA7" w14:textId="5B9BCD62" w:rsidR="000D32A3" w:rsidRPr="00F464F7" w:rsidRDefault="009B05E5" w:rsidP="009B05E5">
      <w:pPr>
        <w:spacing w:line="360" w:lineRule="auto"/>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ab/>
      </w:r>
      <w:r w:rsidR="0047091B">
        <w:rPr>
          <w:rFonts w:ascii="Times New Roman" w:hAnsi="Times New Roman" w:cs="Times New Roman"/>
          <w:color w:val="111111"/>
          <w:sz w:val="24"/>
          <w:szCs w:val="24"/>
          <w:shd w:val="clear" w:color="auto" w:fill="FFFFFF"/>
        </w:rPr>
        <w:t>Several factors influence</w:t>
      </w:r>
      <w:r w:rsidR="000D32A3" w:rsidRPr="00F464F7">
        <w:rPr>
          <w:rFonts w:ascii="Times New Roman" w:hAnsi="Times New Roman" w:cs="Times New Roman"/>
          <w:color w:val="111111"/>
          <w:sz w:val="24"/>
          <w:szCs w:val="24"/>
          <w:shd w:val="clear" w:color="auto" w:fill="FFFFFF"/>
        </w:rPr>
        <w:t xml:space="preserve"> consumers' willingness to pay (WTP) for fresh fruits, such as perceived value, health benefits, and ethical or environmental considerations. Numerous studies have investigated consumers' willingness to pay for locally or organically grown fruits, which are often perceived as being of higher quality and more environmental</w:t>
      </w:r>
      <w:r w:rsidR="0011131F">
        <w:rPr>
          <w:rFonts w:ascii="Times New Roman" w:hAnsi="Times New Roman" w:cs="Times New Roman"/>
          <w:color w:val="111111"/>
          <w:sz w:val="24"/>
          <w:szCs w:val="24"/>
          <w:shd w:val="clear" w:color="auto" w:fill="FFFFFF"/>
        </w:rPr>
        <w:t>ly</w:t>
      </w:r>
      <w:r w:rsidR="000D32A3" w:rsidRPr="00F464F7">
        <w:rPr>
          <w:rFonts w:ascii="Times New Roman" w:hAnsi="Times New Roman" w:cs="Times New Roman"/>
          <w:color w:val="111111"/>
          <w:sz w:val="24"/>
          <w:szCs w:val="24"/>
          <w:shd w:val="clear" w:color="auto" w:fill="FFFFFF"/>
        </w:rPr>
        <w:t xml:space="preserve"> friendly </w:t>
      </w:r>
      <w:r w:rsidR="00F251E3" w:rsidRPr="00F464F7">
        <w:rPr>
          <w:rFonts w:ascii="Times New Roman" w:hAnsi="Times New Roman" w:cs="Times New Roman"/>
          <w:color w:val="111111"/>
          <w:sz w:val="24"/>
          <w:szCs w:val="24"/>
          <w:shd w:val="clear" w:color="auto" w:fill="FFFFFF"/>
        </w:rPr>
        <w:fldChar w:fldCharType="begin"/>
      </w:r>
      <w:r w:rsidR="007A3EE2">
        <w:rPr>
          <w:rFonts w:ascii="Times New Roman" w:hAnsi="Times New Roman" w:cs="Times New Roman"/>
          <w:color w:val="111111"/>
          <w:sz w:val="24"/>
          <w:szCs w:val="24"/>
          <w:shd w:val="clear" w:color="auto" w:fill="FFFFFF"/>
        </w:rPr>
        <w:instrText xml:space="preserve"> ADDIN EN.CITE &lt;EndNote&gt;&lt;Cite&gt;&lt;Author&gt;Batte&lt;/Author&gt;&lt;Year&gt;2007&lt;/Year&gt;&lt;RecNum&gt;70&lt;/RecNum&gt;&lt;DisplayText&gt;[52, 58]&lt;/DisplayText&gt;&lt;record&gt;&lt;rec-number&gt;70&lt;/rec-number&gt;&lt;foreign-keys&gt;&lt;key app="EN" db-id="re59aa9tcsf29oesx0o5d00uerwxvp9etvae" timestamp="1708879104"&gt;70&lt;/key&gt;&lt;/foreign-keys&gt;&lt;ref-type name="Journal Article"&gt;17&lt;/ref-type&gt;&lt;contributors&gt;&lt;authors&gt;&lt;author&gt;Batte, Marvin T&lt;/author&gt;&lt;author&gt;Hooker, Neal H&lt;/author&gt;&lt;author&gt;Haab, Timothy C&lt;/author&gt;&lt;author&gt;Beaverson, Jeremy&lt;/author&gt;&lt;/authors&gt;&lt;/contributors&gt;&lt;titles&gt;&lt;title&gt;Putting their money where their mouths are: Consumer willingness to pay for multi-ingredient, processed organic food products&lt;/title&gt;&lt;secondary-title&gt;Food policy&lt;/secondary-title&gt;&lt;/titles&gt;&lt;periodical&gt;&lt;full-title&gt;Food policy&lt;/full-title&gt;&lt;/periodical&gt;&lt;pages&gt;145-159&lt;/pages&gt;&lt;volume&gt;32&lt;/volume&gt;&lt;number&gt;2&lt;/number&gt;&lt;dates&gt;&lt;year&gt;2007&lt;/year&gt;&lt;/dates&gt;&lt;isbn&gt;0306-9192&lt;/isbn&gt;&lt;urls&gt;&lt;/urls&gt;&lt;/record&gt;&lt;/Cite&gt;&lt;Cite&gt;&lt;Author&gt;Darby&lt;/Author&gt;&lt;Year&gt;2008&lt;/Year&gt;&lt;RecNum&gt;59&lt;/RecNum&gt;&lt;record&gt;&lt;rec-number&gt;59&lt;/rec-number&gt;&lt;foreign-keys&gt;&lt;key app="EN" db-id="re59aa9tcsf29oesx0o5d00uerwxvp9etvae" timestamp="1708878244"&gt;59&lt;/key&gt;&lt;/foreign-keys&gt;&lt;ref-type name="Journal Article"&gt;17&lt;/ref-type&gt;&lt;contributors&gt;&lt;authors&gt;&lt;author&gt;Darby, Kim&lt;/author&gt;&lt;author&gt;Batte, Marvin T&lt;/author&gt;&lt;author&gt;Ernst, Stan&lt;/author&gt;&lt;author&gt;Roe, Brian&lt;/author&gt;&lt;/authors&gt;&lt;/contributors&gt;&lt;titles&gt;&lt;title&gt;Decomposing local: A conjoint analysis of locally produced foods&lt;/title&gt;&lt;secondary-title&gt;American Journal of Agricultural Economics&lt;/secondary-title&gt;&lt;/titles&gt;&lt;periodical&gt;&lt;full-title&gt;American Journal of Agricultural Economics&lt;/full-title&gt;&lt;/periodical&gt;&lt;pages&gt;476-486&lt;/pages&gt;&lt;volume&gt;90&lt;/volume&gt;&lt;number&gt;2&lt;/number&gt;&lt;dates&gt;&lt;year&gt;2008&lt;/year&gt;&lt;/dates&gt;&lt;isbn&gt;0002-9092&lt;/isbn&gt;&lt;urls&gt;&lt;/urls&gt;&lt;/record&gt;&lt;/Cite&gt;&lt;/EndNote&gt;</w:instrText>
      </w:r>
      <w:r w:rsidR="00F251E3" w:rsidRPr="00F464F7">
        <w:rPr>
          <w:rFonts w:ascii="Times New Roman" w:hAnsi="Times New Roman" w:cs="Times New Roman"/>
          <w:color w:val="111111"/>
          <w:sz w:val="24"/>
          <w:szCs w:val="24"/>
          <w:shd w:val="clear" w:color="auto" w:fill="FFFFFF"/>
        </w:rPr>
        <w:fldChar w:fldCharType="separate"/>
      </w:r>
      <w:r w:rsidR="007A3EE2">
        <w:rPr>
          <w:rFonts w:ascii="Times New Roman" w:hAnsi="Times New Roman" w:cs="Times New Roman"/>
          <w:noProof/>
          <w:color w:val="111111"/>
          <w:sz w:val="24"/>
          <w:szCs w:val="24"/>
          <w:shd w:val="clear" w:color="auto" w:fill="FFFFFF"/>
        </w:rPr>
        <w:t>[52, 58]</w:t>
      </w:r>
      <w:r w:rsidR="00F251E3" w:rsidRPr="00F464F7">
        <w:rPr>
          <w:rFonts w:ascii="Times New Roman" w:hAnsi="Times New Roman" w:cs="Times New Roman"/>
          <w:color w:val="111111"/>
          <w:sz w:val="24"/>
          <w:szCs w:val="24"/>
          <w:shd w:val="clear" w:color="auto" w:fill="FFFFFF"/>
        </w:rPr>
        <w:fldChar w:fldCharType="end"/>
      </w:r>
      <w:r w:rsidR="000D32A3" w:rsidRPr="00F464F7">
        <w:rPr>
          <w:rFonts w:ascii="Times New Roman" w:hAnsi="Times New Roman" w:cs="Times New Roman"/>
          <w:color w:val="111111"/>
          <w:sz w:val="24"/>
          <w:szCs w:val="24"/>
          <w:shd w:val="clear" w:color="auto" w:fill="FFFFFF"/>
        </w:rPr>
        <w:t xml:space="preserve">. The impact of income and socioeconomic status on consumer preferences and willingness to purchase fresh fruits is significant. While lower-income households may be more price-sensitive, increasing their reluctance to pay premiums, higher-income households frequently demonstrate a greater willingness to acquire special or premium fruits </w:t>
      </w:r>
      <w:r w:rsidR="00F251E3" w:rsidRPr="00F464F7">
        <w:rPr>
          <w:rFonts w:ascii="Times New Roman" w:hAnsi="Times New Roman" w:cs="Times New Roman"/>
          <w:color w:val="111111"/>
          <w:sz w:val="24"/>
          <w:szCs w:val="24"/>
          <w:shd w:val="clear" w:color="auto" w:fill="FFFFFF"/>
        </w:rPr>
        <w:fldChar w:fldCharType="begin"/>
      </w:r>
      <w:r w:rsidR="007A3EE2">
        <w:rPr>
          <w:rFonts w:ascii="Times New Roman" w:hAnsi="Times New Roman" w:cs="Times New Roman"/>
          <w:color w:val="111111"/>
          <w:sz w:val="24"/>
          <w:szCs w:val="24"/>
          <w:shd w:val="clear" w:color="auto" w:fill="FFFFFF"/>
        </w:rPr>
        <w:instrText xml:space="preserve"> ADDIN EN.CITE &lt;EndNote&gt;&lt;Cite&gt;&lt;Author&gt;Nayga Jr&lt;/Author&gt;&lt;Year&gt;1999&lt;/Year&gt;&lt;RecNum&gt;38&lt;/RecNum&gt;&lt;DisplayText&gt;[37]&lt;/DisplayText&gt;&lt;record&gt;&lt;rec-number&gt;38&lt;/rec-number&gt;&lt;foreign-keys&gt;&lt;key app="EN" db-id="re59aa9tcsf29oesx0o5d00uerwxvp9etvae" timestamp="1708873570"&gt;38&lt;/key&gt;&lt;/foreign-keys&gt;&lt;ref-type name="Journal Article"&gt;17&lt;/ref-type&gt;&lt;contributors&gt;&lt;authors&gt;&lt;author&gt;Nayga Jr, Rodolfo M&lt;/author&gt;&lt;/authors&gt;&lt;/contributors&gt;&lt;titles&gt;&lt;title&gt;Toward an understanding of consumers’ perceptions of food labels&lt;/title&gt;&lt;secondary-title&gt;The International Food and Agribusiness Management Review&lt;/secondary-title&gt;&lt;/titles&gt;&lt;periodical&gt;&lt;full-title&gt;The International Food and Agribusiness Management Review&lt;/full-title&gt;&lt;/periodical&gt;&lt;pages&gt;29-45&lt;/pages&gt;&lt;volume&gt;2&lt;/volume&gt;&lt;number&gt;1&lt;/number&gt;&lt;dates&gt;&lt;year&gt;1999&lt;/year&gt;&lt;/dates&gt;&lt;isbn&gt;1096-7508&lt;/isbn&gt;&lt;urls&gt;&lt;/urls&gt;&lt;/record&gt;&lt;/Cite&gt;&lt;/EndNote&gt;</w:instrText>
      </w:r>
      <w:r w:rsidR="00F251E3" w:rsidRPr="00F464F7">
        <w:rPr>
          <w:rFonts w:ascii="Times New Roman" w:hAnsi="Times New Roman" w:cs="Times New Roman"/>
          <w:color w:val="111111"/>
          <w:sz w:val="24"/>
          <w:szCs w:val="24"/>
          <w:shd w:val="clear" w:color="auto" w:fill="FFFFFF"/>
        </w:rPr>
        <w:fldChar w:fldCharType="separate"/>
      </w:r>
      <w:r w:rsidR="007A3EE2">
        <w:rPr>
          <w:rFonts w:ascii="Times New Roman" w:hAnsi="Times New Roman" w:cs="Times New Roman"/>
          <w:noProof/>
          <w:color w:val="111111"/>
          <w:sz w:val="24"/>
          <w:szCs w:val="24"/>
          <w:shd w:val="clear" w:color="auto" w:fill="FFFFFF"/>
        </w:rPr>
        <w:t>[37]</w:t>
      </w:r>
      <w:r w:rsidR="00F251E3" w:rsidRPr="00F464F7">
        <w:rPr>
          <w:rFonts w:ascii="Times New Roman" w:hAnsi="Times New Roman" w:cs="Times New Roman"/>
          <w:color w:val="111111"/>
          <w:sz w:val="24"/>
          <w:szCs w:val="24"/>
          <w:shd w:val="clear" w:color="auto" w:fill="FFFFFF"/>
        </w:rPr>
        <w:fldChar w:fldCharType="end"/>
      </w:r>
      <w:r w:rsidR="00E12D18" w:rsidRPr="00F464F7">
        <w:rPr>
          <w:rFonts w:ascii="Times New Roman" w:hAnsi="Times New Roman" w:cs="Times New Roman"/>
          <w:color w:val="111111"/>
          <w:sz w:val="24"/>
          <w:szCs w:val="24"/>
          <w:shd w:val="clear" w:color="auto" w:fill="FFFFFF"/>
        </w:rPr>
        <w:t>.</w:t>
      </w:r>
      <w:r w:rsidR="00D31512">
        <w:rPr>
          <w:rFonts w:ascii="Times New Roman" w:hAnsi="Times New Roman" w:cs="Times New Roman"/>
          <w:color w:val="111111"/>
          <w:sz w:val="24"/>
          <w:szCs w:val="24"/>
          <w:shd w:val="clear" w:color="auto" w:fill="FFFFFF"/>
        </w:rPr>
        <w:t xml:space="preserve"> </w:t>
      </w:r>
      <w:r w:rsidR="000D32A3" w:rsidRPr="00F464F7">
        <w:rPr>
          <w:rFonts w:ascii="Times New Roman" w:hAnsi="Times New Roman" w:cs="Times New Roman"/>
          <w:color w:val="111111"/>
          <w:sz w:val="24"/>
          <w:szCs w:val="24"/>
          <w:shd w:val="clear" w:color="auto" w:fill="FFFFFF"/>
        </w:rPr>
        <w:t xml:space="preserve">Research has identified various factors that influence consumers' willingness to pay for fresh fruits, including product attributes such as variety, origin, size, and </w:t>
      </w:r>
      <w:proofErr w:type="spellStart"/>
      <w:r w:rsidR="0047091B">
        <w:rPr>
          <w:rFonts w:ascii="Times New Roman" w:hAnsi="Times New Roman" w:cs="Times New Roman"/>
          <w:color w:val="111111"/>
          <w:sz w:val="24"/>
          <w:szCs w:val="24"/>
          <w:shd w:val="clear" w:color="auto" w:fill="FFFFFF"/>
        </w:rPr>
        <w:t>labeling</w:t>
      </w:r>
      <w:proofErr w:type="spellEnd"/>
      <w:r w:rsidR="000D32A3" w:rsidRPr="00F464F7">
        <w:rPr>
          <w:rFonts w:ascii="Times New Roman" w:hAnsi="Times New Roman" w:cs="Times New Roman"/>
          <w:color w:val="111111"/>
          <w:sz w:val="24"/>
          <w:szCs w:val="24"/>
          <w:shd w:val="clear" w:color="auto" w:fill="FFFFFF"/>
        </w:rPr>
        <w:t xml:space="preserve"> (e.g., organic or eco-friendly), as well as store-related factors like customer reviews and seller reputation </w:t>
      </w:r>
      <w:r w:rsidR="00F251E3" w:rsidRPr="00F464F7">
        <w:rPr>
          <w:rFonts w:ascii="Times New Roman" w:hAnsi="Times New Roman" w:cs="Times New Roman"/>
          <w:color w:val="111111"/>
          <w:sz w:val="24"/>
          <w:szCs w:val="24"/>
          <w:shd w:val="clear" w:color="auto" w:fill="FFFFFF"/>
        </w:rPr>
        <w:fldChar w:fldCharType="begin"/>
      </w:r>
      <w:r w:rsidR="007A3EE2">
        <w:rPr>
          <w:rFonts w:ascii="Times New Roman" w:hAnsi="Times New Roman" w:cs="Times New Roman"/>
          <w:color w:val="111111"/>
          <w:sz w:val="24"/>
          <w:szCs w:val="24"/>
          <w:shd w:val="clear" w:color="auto" w:fill="FFFFFF"/>
        </w:rPr>
        <w:instrText xml:space="preserve"> ADDIN EN.CITE &lt;EndNote&gt;&lt;Cite&gt;&lt;Author&gt;Wang&lt;/Author&gt;&lt;Year&gt;2022&lt;/Year&gt;&lt;RecNum&gt;72&lt;/RecNum&gt;&lt;DisplayText&gt;[59]&lt;/DisplayText&gt;&lt;record&gt;&lt;rec-number&gt;72&lt;/rec-number&gt;&lt;foreign-keys&gt;&lt;key app="EN" db-id="re59aa9tcsf29oesx0o5d00uerwxvp9etvae" timestamp="1708879228"&gt;72&lt;/key&gt;&lt;/foreign-keys&gt;&lt;ref-type name="Journal Article"&gt;17&lt;/ref-type&gt;&lt;contributors&gt;&lt;authors&gt;&lt;author&gt;Wang, H Holly&lt;/author&gt;&lt;author&gt;Han, Xiao&lt;/author&gt;&lt;author&gt;Jiang, Yu&lt;/author&gt;&lt;author&gt;Wu, Guoyong&lt;/author&gt;&lt;/authors&gt;&lt;/contributors&gt;&lt;titles&gt;&lt;title&gt;Revealed consumers’ preferences for fresh produce attributes in Chinese online markets: A case of domestic and imported apples&lt;/title&gt;&lt;secondary-title&gt;Plos one&lt;/secondary-title&gt;&lt;/titles&gt;&lt;periodical&gt;&lt;full-title&gt;Plos one&lt;/full-title&gt;&lt;/periodical&gt;&lt;pages&gt;e0270257&lt;/pages&gt;&lt;volume&gt;17&lt;/volume&gt;&lt;number&gt;6&lt;/number&gt;&lt;dates&gt;&lt;year&gt;2022&lt;/year&gt;&lt;/dates&gt;&lt;isbn&gt;1932-6203&lt;/isbn&gt;&lt;urls&gt;&lt;/urls&gt;&lt;/record&gt;&lt;/Cite&gt;&lt;/EndNote&gt;</w:instrText>
      </w:r>
      <w:r w:rsidR="00F251E3" w:rsidRPr="00F464F7">
        <w:rPr>
          <w:rFonts w:ascii="Times New Roman" w:hAnsi="Times New Roman" w:cs="Times New Roman"/>
          <w:color w:val="111111"/>
          <w:sz w:val="24"/>
          <w:szCs w:val="24"/>
          <w:shd w:val="clear" w:color="auto" w:fill="FFFFFF"/>
        </w:rPr>
        <w:fldChar w:fldCharType="separate"/>
      </w:r>
      <w:r w:rsidR="007A3EE2">
        <w:rPr>
          <w:rFonts w:ascii="Times New Roman" w:hAnsi="Times New Roman" w:cs="Times New Roman"/>
          <w:noProof/>
          <w:color w:val="111111"/>
          <w:sz w:val="24"/>
          <w:szCs w:val="24"/>
          <w:shd w:val="clear" w:color="auto" w:fill="FFFFFF"/>
        </w:rPr>
        <w:t>[59]</w:t>
      </w:r>
      <w:r w:rsidR="00F251E3" w:rsidRPr="00F464F7">
        <w:rPr>
          <w:rFonts w:ascii="Times New Roman" w:hAnsi="Times New Roman" w:cs="Times New Roman"/>
          <w:color w:val="111111"/>
          <w:sz w:val="24"/>
          <w:szCs w:val="24"/>
          <w:shd w:val="clear" w:color="auto" w:fill="FFFFFF"/>
        </w:rPr>
        <w:fldChar w:fldCharType="end"/>
      </w:r>
      <w:r w:rsidR="000D32A3" w:rsidRPr="00F464F7">
        <w:rPr>
          <w:rFonts w:ascii="Times New Roman" w:hAnsi="Times New Roman" w:cs="Times New Roman"/>
          <w:color w:val="111111"/>
          <w:sz w:val="24"/>
          <w:szCs w:val="24"/>
          <w:shd w:val="clear" w:color="auto" w:fill="FFFFFF"/>
        </w:rPr>
        <w:t>.</w:t>
      </w:r>
      <w:r w:rsidR="00D31512">
        <w:rPr>
          <w:rFonts w:ascii="Times New Roman" w:hAnsi="Times New Roman" w:cs="Times New Roman"/>
          <w:color w:val="111111"/>
          <w:sz w:val="24"/>
          <w:szCs w:val="24"/>
          <w:shd w:val="clear" w:color="auto" w:fill="FFFFFF"/>
        </w:rPr>
        <w:t xml:space="preserve"> </w:t>
      </w:r>
      <w:r w:rsidR="000D32A3" w:rsidRPr="00F464F7">
        <w:rPr>
          <w:rFonts w:ascii="Times New Roman" w:hAnsi="Times New Roman" w:cs="Times New Roman"/>
          <w:color w:val="111111"/>
          <w:sz w:val="24"/>
          <w:szCs w:val="24"/>
          <w:shd w:val="clear" w:color="auto" w:fill="FFFFFF"/>
        </w:rPr>
        <w:t>Studies indicate that consumers are willing to pay</w:t>
      </w:r>
      <w:r w:rsidR="00D31512">
        <w:rPr>
          <w:rFonts w:ascii="Times New Roman" w:hAnsi="Times New Roman" w:cs="Times New Roman"/>
          <w:color w:val="111111"/>
          <w:sz w:val="24"/>
          <w:szCs w:val="24"/>
          <w:shd w:val="clear" w:color="auto" w:fill="FFFFFF"/>
        </w:rPr>
        <w:t xml:space="preserve"> a premium for desirable quality </w:t>
      </w:r>
      <w:r w:rsidR="0011131F">
        <w:rPr>
          <w:rFonts w:ascii="Times New Roman" w:hAnsi="Times New Roman" w:cs="Times New Roman"/>
          <w:color w:val="111111"/>
          <w:sz w:val="24"/>
          <w:szCs w:val="24"/>
          <w:shd w:val="clear" w:color="auto" w:fill="FFFFFF"/>
        </w:rPr>
        <w:t>a</w:t>
      </w:r>
      <w:r w:rsidR="00D31512">
        <w:rPr>
          <w:rFonts w:ascii="Times New Roman" w:hAnsi="Times New Roman" w:cs="Times New Roman"/>
          <w:color w:val="111111"/>
          <w:sz w:val="24"/>
          <w:szCs w:val="24"/>
          <w:shd w:val="clear" w:color="auto" w:fill="FFFFFF"/>
        </w:rPr>
        <w:t>ttributes, particularly enhanced</w:t>
      </w:r>
      <w:r w:rsidR="000D32A3" w:rsidRPr="00F464F7">
        <w:rPr>
          <w:rFonts w:ascii="Times New Roman" w:hAnsi="Times New Roman" w:cs="Times New Roman"/>
          <w:color w:val="111111"/>
          <w:sz w:val="24"/>
          <w:szCs w:val="24"/>
          <w:shd w:val="clear" w:color="auto" w:fill="FFFFFF"/>
        </w:rPr>
        <w:t xml:space="preserve"> sweetness, </w:t>
      </w:r>
      <w:r w:rsidR="00D31512" w:rsidRPr="00D31512">
        <w:rPr>
          <w:rFonts w:ascii="Times New Roman" w:hAnsi="Times New Roman" w:cs="Times New Roman"/>
          <w:color w:val="111111"/>
          <w:sz w:val="24"/>
          <w:szCs w:val="24"/>
          <w:shd w:val="clear" w:color="auto" w:fill="FFFFFF"/>
        </w:rPr>
        <w:t>while showing a greater willingness to compromise on attributes such as fruit firmness</w:t>
      </w:r>
      <w:r w:rsidR="000D32A3" w:rsidRPr="00F464F7">
        <w:rPr>
          <w:rFonts w:ascii="Times New Roman" w:hAnsi="Times New Roman" w:cs="Times New Roman"/>
          <w:color w:val="111111"/>
          <w:sz w:val="24"/>
          <w:szCs w:val="24"/>
          <w:shd w:val="clear" w:color="auto" w:fill="FFFFFF"/>
        </w:rPr>
        <w:t xml:space="preserve"> </w:t>
      </w:r>
      <w:r w:rsidR="00F251E3" w:rsidRPr="00F464F7">
        <w:rPr>
          <w:rFonts w:ascii="Times New Roman" w:hAnsi="Times New Roman" w:cs="Times New Roman"/>
          <w:color w:val="111111"/>
          <w:sz w:val="24"/>
          <w:szCs w:val="24"/>
          <w:shd w:val="clear" w:color="auto" w:fill="FFFFFF"/>
        </w:rPr>
        <w:fldChar w:fldCharType="begin"/>
      </w:r>
      <w:r w:rsidR="007A3EE2">
        <w:rPr>
          <w:rFonts w:ascii="Times New Roman" w:hAnsi="Times New Roman" w:cs="Times New Roman"/>
          <w:color w:val="111111"/>
          <w:sz w:val="24"/>
          <w:szCs w:val="24"/>
          <w:shd w:val="clear" w:color="auto" w:fill="FFFFFF"/>
        </w:rPr>
        <w:instrText xml:space="preserve"> ADDIN EN.CITE &lt;EndNote&gt;&lt;Cite&gt;&lt;Author&gt;Ikiz&lt;/Author&gt;&lt;Year&gt;2018&lt;/Year&gt;&lt;RecNum&gt;74&lt;/RecNum&gt;&lt;DisplayText&gt;[60]&lt;/DisplayText&gt;&lt;record&gt;&lt;rec-number&gt;74&lt;/rec-number&gt;&lt;foreign-keys&gt;&lt;key app="EN" db-id="re59aa9tcsf29oesx0o5d00uerwxvp9etvae" timestamp="1708879294"&gt;74&lt;/key&gt;&lt;/foreign-keys&gt;&lt;ref-type name="Journal Article"&gt;17&lt;/ref-type&gt;&lt;contributors&gt;&lt;authors&gt;&lt;author&gt;Ikiz, Dila&lt;/author&gt;&lt;author&gt;Gallardo, R Karina&lt;/author&gt;&lt;author&gt;Dhingra, Amit&lt;/author&gt;&lt;author&gt;Hewitt, Seanna&lt;/author&gt;&lt;/authors&gt;&lt;/contributors&gt;&lt;titles&gt;&lt;title&gt;Assessing consumers’ preferences and willingness to pay for novel sliced packed fresh pears: A latent class approach&lt;/title&gt;&lt;secondary-title&gt;Agribusiness&lt;/secondary-title&gt;&lt;/titles&gt;&lt;periodical&gt;&lt;full-title&gt;Agribusiness&lt;/full-title&gt;&lt;/periodical&gt;&lt;pages&gt;321-337&lt;/pages&gt;&lt;volume&gt;34&lt;/volume&gt;&lt;number&gt;2&lt;/number&gt;&lt;dates&gt;&lt;year&gt;2018&lt;/year&gt;&lt;/dates&gt;&lt;isbn&gt;0742-4477&lt;/isbn&gt;&lt;urls&gt;&lt;/urls&gt;&lt;/record&gt;&lt;/Cite&gt;&lt;/EndNote&gt;</w:instrText>
      </w:r>
      <w:r w:rsidR="00F251E3" w:rsidRPr="00F464F7">
        <w:rPr>
          <w:rFonts w:ascii="Times New Roman" w:hAnsi="Times New Roman" w:cs="Times New Roman"/>
          <w:color w:val="111111"/>
          <w:sz w:val="24"/>
          <w:szCs w:val="24"/>
          <w:shd w:val="clear" w:color="auto" w:fill="FFFFFF"/>
        </w:rPr>
        <w:fldChar w:fldCharType="separate"/>
      </w:r>
      <w:r w:rsidR="007A3EE2">
        <w:rPr>
          <w:rFonts w:ascii="Times New Roman" w:hAnsi="Times New Roman" w:cs="Times New Roman"/>
          <w:noProof/>
          <w:color w:val="111111"/>
          <w:sz w:val="24"/>
          <w:szCs w:val="24"/>
          <w:shd w:val="clear" w:color="auto" w:fill="FFFFFF"/>
        </w:rPr>
        <w:t>[60]</w:t>
      </w:r>
      <w:r w:rsidR="00F251E3" w:rsidRPr="00F464F7">
        <w:rPr>
          <w:rFonts w:ascii="Times New Roman" w:hAnsi="Times New Roman" w:cs="Times New Roman"/>
          <w:color w:val="111111"/>
          <w:sz w:val="24"/>
          <w:szCs w:val="24"/>
          <w:shd w:val="clear" w:color="auto" w:fill="FFFFFF"/>
        </w:rPr>
        <w:fldChar w:fldCharType="end"/>
      </w:r>
      <w:r w:rsidR="000D32A3" w:rsidRPr="00F464F7">
        <w:rPr>
          <w:rFonts w:ascii="Times New Roman" w:hAnsi="Times New Roman" w:cs="Times New Roman"/>
          <w:color w:val="111111"/>
          <w:sz w:val="24"/>
          <w:szCs w:val="24"/>
          <w:shd w:val="clear" w:color="auto" w:fill="FFFFFF"/>
        </w:rPr>
        <w:t xml:space="preserve">. </w:t>
      </w:r>
    </w:p>
    <w:p w14:paraId="06ACC961" w14:textId="42AE8AC4" w:rsidR="003A47FB" w:rsidRPr="00F464F7" w:rsidRDefault="00FF7267" w:rsidP="00F464F7">
      <w:pPr>
        <w:spacing w:line="360" w:lineRule="auto"/>
        <w:jc w:val="both"/>
        <w:rPr>
          <w:rFonts w:ascii="Times New Roman" w:hAnsi="Times New Roman" w:cs="Times New Roman"/>
          <w:b/>
          <w:bCs/>
          <w:color w:val="000000"/>
          <w:sz w:val="24"/>
          <w:szCs w:val="24"/>
          <w:shd w:val="clear" w:color="auto" w:fill="FFFFFF"/>
        </w:rPr>
      </w:pPr>
      <w:bookmarkStart w:id="7" w:name="_Hlk158731800"/>
      <w:r>
        <w:rPr>
          <w:rFonts w:ascii="Times New Roman" w:hAnsi="Times New Roman" w:cs="Times New Roman"/>
          <w:b/>
          <w:bCs/>
          <w:color w:val="000000"/>
          <w:sz w:val="24"/>
          <w:szCs w:val="24"/>
          <w:shd w:val="clear" w:color="auto" w:fill="FFFFFF"/>
        </w:rPr>
        <w:t>7</w:t>
      </w:r>
      <w:r w:rsidR="00792A8D" w:rsidRPr="00F464F7">
        <w:rPr>
          <w:rFonts w:ascii="Times New Roman" w:hAnsi="Times New Roman" w:cs="Times New Roman"/>
          <w:b/>
          <w:bCs/>
          <w:color w:val="000000"/>
          <w:sz w:val="24"/>
          <w:szCs w:val="24"/>
          <w:shd w:val="clear" w:color="auto" w:fill="FFFFFF"/>
        </w:rPr>
        <w:t>.</w:t>
      </w:r>
      <w:r w:rsidR="0047091B">
        <w:rPr>
          <w:rFonts w:ascii="Times New Roman" w:hAnsi="Times New Roman" w:cs="Times New Roman"/>
          <w:b/>
          <w:bCs/>
          <w:color w:val="000000"/>
          <w:sz w:val="24"/>
          <w:szCs w:val="24"/>
          <w:shd w:val="clear" w:color="auto" w:fill="FFFFFF"/>
        </w:rPr>
        <w:t xml:space="preserve"> </w:t>
      </w:r>
      <w:r w:rsidR="002A3FB8" w:rsidRPr="00F464F7">
        <w:rPr>
          <w:rFonts w:ascii="Times New Roman" w:hAnsi="Times New Roman" w:cs="Times New Roman"/>
          <w:b/>
          <w:bCs/>
          <w:color w:val="000000"/>
          <w:sz w:val="24"/>
          <w:szCs w:val="24"/>
          <w:shd w:val="clear" w:color="auto" w:fill="FFFFFF"/>
        </w:rPr>
        <w:t xml:space="preserve">Organic vs Conventional </w:t>
      </w:r>
      <w:r w:rsidR="000A5404" w:rsidRPr="00F464F7">
        <w:rPr>
          <w:rFonts w:ascii="Times New Roman" w:hAnsi="Times New Roman" w:cs="Times New Roman"/>
          <w:b/>
          <w:bCs/>
          <w:color w:val="000000"/>
          <w:sz w:val="24"/>
          <w:szCs w:val="24"/>
          <w:shd w:val="clear" w:color="auto" w:fill="FFFFFF"/>
        </w:rPr>
        <w:t>Fruits (</w:t>
      </w:r>
      <w:r w:rsidR="002A3FB8" w:rsidRPr="00F464F7">
        <w:rPr>
          <w:rFonts w:ascii="Times New Roman" w:hAnsi="Times New Roman" w:cs="Times New Roman"/>
          <w:b/>
          <w:bCs/>
          <w:color w:val="000000"/>
          <w:sz w:val="24"/>
          <w:szCs w:val="24"/>
          <w:shd w:val="clear" w:color="auto" w:fill="FFFFFF"/>
        </w:rPr>
        <w:t>Preference in the Fresh Fruit Market)</w:t>
      </w:r>
      <w:bookmarkEnd w:id="7"/>
    </w:p>
    <w:p w14:paraId="63011447" w14:textId="03030499" w:rsidR="00623B6F" w:rsidRPr="00F464F7" w:rsidRDefault="00FF7267" w:rsidP="00F464F7">
      <w:pPr>
        <w:spacing w:line="36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7</w:t>
      </w:r>
      <w:r w:rsidR="00792A8D" w:rsidRPr="00F464F7">
        <w:rPr>
          <w:rFonts w:ascii="Times New Roman" w:hAnsi="Times New Roman" w:cs="Times New Roman"/>
          <w:b/>
          <w:bCs/>
          <w:color w:val="000000"/>
          <w:sz w:val="24"/>
          <w:szCs w:val="24"/>
          <w:shd w:val="clear" w:color="auto" w:fill="FFFFFF"/>
        </w:rPr>
        <w:t>.</w:t>
      </w:r>
      <w:r w:rsidR="000A5404" w:rsidRPr="00F464F7">
        <w:rPr>
          <w:rFonts w:ascii="Times New Roman" w:hAnsi="Times New Roman" w:cs="Times New Roman"/>
          <w:b/>
          <w:bCs/>
          <w:color w:val="000000"/>
          <w:sz w:val="24"/>
          <w:szCs w:val="24"/>
          <w:shd w:val="clear" w:color="auto" w:fill="FFFFFF"/>
        </w:rPr>
        <w:t xml:space="preserve">1. </w:t>
      </w:r>
      <w:r w:rsidR="00AA5A94">
        <w:rPr>
          <w:rFonts w:ascii="Times New Roman" w:hAnsi="Times New Roman" w:cs="Times New Roman"/>
          <w:b/>
          <w:bCs/>
          <w:color w:val="000000"/>
          <w:sz w:val="24"/>
          <w:szCs w:val="24"/>
          <w:shd w:val="clear" w:color="auto" w:fill="FFFFFF"/>
        </w:rPr>
        <w:t xml:space="preserve">Concerns towards </w:t>
      </w:r>
      <w:r w:rsidR="00811920">
        <w:rPr>
          <w:rFonts w:ascii="Times New Roman" w:hAnsi="Times New Roman" w:cs="Times New Roman"/>
          <w:b/>
          <w:bCs/>
          <w:color w:val="000000"/>
          <w:sz w:val="24"/>
          <w:szCs w:val="24"/>
          <w:shd w:val="clear" w:color="auto" w:fill="FFFFFF"/>
        </w:rPr>
        <w:t>O</w:t>
      </w:r>
      <w:r w:rsidR="00AA5A94">
        <w:rPr>
          <w:rFonts w:ascii="Times New Roman" w:hAnsi="Times New Roman" w:cs="Times New Roman"/>
          <w:b/>
          <w:bCs/>
          <w:color w:val="000000"/>
          <w:sz w:val="24"/>
          <w:szCs w:val="24"/>
          <w:shd w:val="clear" w:color="auto" w:fill="FFFFFF"/>
        </w:rPr>
        <w:t xml:space="preserve">rganic </w:t>
      </w:r>
      <w:r w:rsidR="00811920">
        <w:rPr>
          <w:rFonts w:ascii="Times New Roman" w:hAnsi="Times New Roman" w:cs="Times New Roman"/>
          <w:b/>
          <w:bCs/>
          <w:color w:val="000000"/>
          <w:sz w:val="24"/>
          <w:szCs w:val="24"/>
          <w:shd w:val="clear" w:color="auto" w:fill="FFFFFF"/>
        </w:rPr>
        <w:t>F</w:t>
      </w:r>
      <w:r w:rsidR="00AA5A94">
        <w:rPr>
          <w:rFonts w:ascii="Times New Roman" w:hAnsi="Times New Roman" w:cs="Times New Roman"/>
          <w:b/>
          <w:bCs/>
          <w:color w:val="000000"/>
          <w:sz w:val="24"/>
          <w:szCs w:val="24"/>
          <w:shd w:val="clear" w:color="auto" w:fill="FFFFFF"/>
        </w:rPr>
        <w:t>ruits</w:t>
      </w:r>
    </w:p>
    <w:p w14:paraId="2C3C7D1D" w14:textId="1DA88709" w:rsidR="00811920" w:rsidRDefault="009B05E5" w:rsidP="009B05E5">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B75EFB" w:rsidRPr="00F464F7">
        <w:rPr>
          <w:rFonts w:ascii="Times New Roman" w:hAnsi="Times New Roman" w:cs="Times New Roman"/>
          <w:color w:val="000000"/>
          <w:sz w:val="24"/>
          <w:szCs w:val="24"/>
          <w:shd w:val="clear" w:color="auto" w:fill="FFFFFF"/>
        </w:rPr>
        <w:t xml:space="preserve">The term "organic" not only appeals to consumers who prefer sustainable agricultural methods and the reduced use of chemicals but is also closely tied to environmental concerns, allowing this label to attract a conscientious customer base </w:t>
      </w:r>
      <w:r w:rsidR="00F251E3" w:rsidRPr="00F464F7">
        <w:rPr>
          <w:rFonts w:ascii="Times New Roman" w:hAnsi="Times New Roman" w:cs="Times New Roman"/>
          <w:color w:val="000000"/>
          <w:sz w:val="24"/>
          <w:szCs w:val="24"/>
          <w:shd w:val="clear" w:color="auto" w:fill="FFFFFF"/>
        </w:rPr>
        <w:fldChar w:fldCharType="begin"/>
      </w:r>
      <w:r w:rsidR="007A3EE2">
        <w:rPr>
          <w:rFonts w:ascii="Times New Roman" w:hAnsi="Times New Roman" w:cs="Times New Roman"/>
          <w:color w:val="000000"/>
          <w:sz w:val="24"/>
          <w:szCs w:val="24"/>
          <w:shd w:val="clear" w:color="auto" w:fill="FFFFFF"/>
        </w:rPr>
        <w:instrText xml:space="preserve"> ADDIN EN.CITE &lt;EndNote&gt;&lt;Cite&gt;&lt;Author&gt;Willer&lt;/Author&gt;&lt;Year&gt;2017&lt;/Year&gt;&lt;RecNum&gt;75&lt;/RecNum&gt;&lt;DisplayText&gt;[61]&lt;/DisplayText&gt;&lt;record&gt;&lt;rec-number&gt;75&lt;/rec-number&gt;&lt;foreign-keys&gt;&lt;key app="EN" db-id="re59aa9tcsf29oesx0o5d00uerwxvp9etvae" timestamp="1708879350"&gt;75&lt;/key&gt;&lt;/foreign-keys&gt;&lt;ref-type name="Journal Article"&gt;17&lt;/ref-type&gt;&lt;contributors&gt;&lt;authors&gt;&lt;author&gt;Willer, Helga&lt;/author&gt;&lt;author&gt;Lernoud, Julia&lt;/author&gt;&lt;/authors&gt;&lt;/contributors&gt;&lt;titles&gt;&lt;title&gt;The World of Organic Agriculture 2017. Statistics and Emerging Trends&lt;/title&gt;&lt;/titles&gt;&lt;dates&gt;&lt;year&gt;2017&lt;/year&gt;&lt;/dates&gt;&lt;urls&gt;&lt;/urls&gt;&lt;/record&gt;&lt;/Cite&gt;&lt;/EndNote&gt;</w:instrText>
      </w:r>
      <w:r w:rsidR="00F251E3" w:rsidRPr="00F464F7">
        <w:rPr>
          <w:rFonts w:ascii="Times New Roman" w:hAnsi="Times New Roman" w:cs="Times New Roman"/>
          <w:color w:val="000000"/>
          <w:sz w:val="24"/>
          <w:szCs w:val="24"/>
          <w:shd w:val="clear" w:color="auto" w:fill="FFFFFF"/>
        </w:rPr>
        <w:fldChar w:fldCharType="separate"/>
      </w:r>
      <w:r w:rsidR="007A3EE2">
        <w:rPr>
          <w:rFonts w:ascii="Times New Roman" w:hAnsi="Times New Roman" w:cs="Times New Roman"/>
          <w:noProof/>
          <w:color w:val="000000"/>
          <w:sz w:val="24"/>
          <w:szCs w:val="24"/>
          <w:shd w:val="clear" w:color="auto" w:fill="FFFFFF"/>
        </w:rPr>
        <w:t>[61]</w:t>
      </w:r>
      <w:r w:rsidR="00F251E3" w:rsidRPr="00F464F7">
        <w:rPr>
          <w:rFonts w:ascii="Times New Roman" w:hAnsi="Times New Roman" w:cs="Times New Roman"/>
          <w:color w:val="000000"/>
          <w:sz w:val="24"/>
          <w:szCs w:val="24"/>
          <w:shd w:val="clear" w:color="auto" w:fill="FFFFFF"/>
        </w:rPr>
        <w:fldChar w:fldCharType="end"/>
      </w:r>
      <w:r w:rsidR="00B75EFB" w:rsidRPr="00F464F7">
        <w:rPr>
          <w:rFonts w:ascii="Times New Roman" w:hAnsi="Times New Roman" w:cs="Times New Roman"/>
          <w:color w:val="000000"/>
          <w:sz w:val="24"/>
          <w:szCs w:val="24"/>
          <w:shd w:val="clear" w:color="auto" w:fill="FFFFFF"/>
        </w:rPr>
        <w:t xml:space="preserve">. </w:t>
      </w:r>
      <w:r w:rsidR="00B75EFB" w:rsidRPr="00811920">
        <w:rPr>
          <w:rFonts w:ascii="Times New Roman" w:hAnsi="Times New Roman" w:cs="Times New Roman"/>
          <w:color w:val="000000"/>
          <w:sz w:val="24"/>
          <w:szCs w:val="24"/>
          <w:shd w:val="clear" w:color="auto" w:fill="FFFFFF"/>
        </w:rPr>
        <w:t xml:space="preserve">Consumer preferences for organic products </w:t>
      </w:r>
      <w:r w:rsidR="00811920">
        <w:rPr>
          <w:rFonts w:ascii="Times New Roman" w:hAnsi="Times New Roman" w:cs="Times New Roman"/>
          <w:sz w:val="24"/>
          <w:szCs w:val="24"/>
        </w:rPr>
        <w:t>are</w:t>
      </w:r>
      <w:r w:rsidR="00811920" w:rsidRPr="00811920">
        <w:rPr>
          <w:rFonts w:ascii="Times New Roman" w:hAnsi="Times New Roman" w:cs="Times New Roman"/>
          <w:sz w:val="24"/>
          <w:szCs w:val="24"/>
        </w:rPr>
        <w:t xml:space="preserve"> largely driven by perceptions regarding the reduced use of synthetic fertilizers</w:t>
      </w:r>
      <w:r w:rsidR="00811920">
        <w:rPr>
          <w:rFonts w:ascii="Times New Roman" w:hAnsi="Times New Roman" w:cs="Times New Roman"/>
          <w:sz w:val="24"/>
          <w:szCs w:val="24"/>
        </w:rPr>
        <w:t>,</w:t>
      </w:r>
      <w:r w:rsidR="00811920" w:rsidRPr="00811920">
        <w:rPr>
          <w:rFonts w:ascii="Times New Roman" w:hAnsi="Times New Roman" w:cs="Times New Roman"/>
          <w:color w:val="000000"/>
          <w:sz w:val="24"/>
          <w:szCs w:val="24"/>
          <w:shd w:val="clear" w:color="auto" w:fill="FFFFFF"/>
        </w:rPr>
        <w:t xml:space="preserve"> </w:t>
      </w:r>
      <w:r w:rsidR="00811920" w:rsidRPr="00F464F7">
        <w:rPr>
          <w:rFonts w:ascii="Times New Roman" w:hAnsi="Times New Roman" w:cs="Times New Roman"/>
          <w:color w:val="000000"/>
          <w:sz w:val="24"/>
          <w:szCs w:val="24"/>
          <w:shd w:val="clear" w:color="auto" w:fill="FFFFFF"/>
        </w:rPr>
        <w:t>herbicides</w:t>
      </w:r>
      <w:r w:rsidR="00811920" w:rsidRPr="00811920">
        <w:rPr>
          <w:rFonts w:ascii="Times New Roman" w:hAnsi="Times New Roman" w:cs="Times New Roman"/>
          <w:sz w:val="24"/>
          <w:szCs w:val="24"/>
        </w:rPr>
        <w:t xml:space="preserve"> and pesticides in organic production systems.</w:t>
      </w:r>
      <w:r w:rsidR="00811920" w:rsidRPr="00811920">
        <w:t xml:space="preserve"> </w:t>
      </w:r>
      <w:r w:rsidR="00811920" w:rsidRPr="00811920">
        <w:rPr>
          <w:rFonts w:ascii="Times New Roman" w:hAnsi="Times New Roman" w:cs="Times New Roman"/>
          <w:sz w:val="24"/>
          <w:szCs w:val="24"/>
        </w:rPr>
        <w:t>The demand for organic products is further influenced by socioeconomic characteristics, particularly income and education levels, which affect consumers' awareness, purchasing power, and attitudes toward organic food. In addition, health concerns serve as a major driver of organic fruit consumption, highlighting the interaction between consumer characteristics and product-related attributes in shaping purchasing decisions [62].</w:t>
      </w:r>
      <w:r w:rsidR="00811920">
        <w:rPr>
          <w:rFonts w:ascii="Times New Roman" w:hAnsi="Times New Roman" w:cs="Times New Roman"/>
          <w:sz w:val="24"/>
          <w:szCs w:val="24"/>
        </w:rPr>
        <w:t xml:space="preserve"> </w:t>
      </w:r>
      <w:r w:rsidR="00B75EFB" w:rsidRPr="00F464F7">
        <w:rPr>
          <w:rFonts w:ascii="Times New Roman" w:hAnsi="Times New Roman" w:cs="Times New Roman"/>
          <w:color w:val="000000"/>
          <w:sz w:val="24"/>
          <w:szCs w:val="24"/>
          <w:shd w:val="clear" w:color="auto" w:fill="FFFFFF"/>
        </w:rPr>
        <w:t xml:space="preserve"> </w:t>
      </w:r>
    </w:p>
    <w:p w14:paraId="662C5835" w14:textId="77777777" w:rsidR="00811920" w:rsidRDefault="009B05E5" w:rsidP="00F464F7">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ab/>
      </w:r>
      <w:bookmarkStart w:id="8" w:name="_Hlk158748729"/>
      <w:r w:rsidR="00811920" w:rsidRPr="00811920">
        <w:rPr>
          <w:rFonts w:ascii="Times New Roman" w:hAnsi="Times New Roman" w:cs="Times New Roman"/>
          <w:color w:val="000000"/>
          <w:sz w:val="24"/>
          <w:szCs w:val="24"/>
          <w:shd w:val="clear" w:color="auto" w:fill="FFFFFF"/>
        </w:rPr>
        <w:t>Despite the growing consumer preference for organic fruits, several concerns and uncertainties remain regarding their perceived benefits. Although studies consistently report lower levels of pesticide residues in organic fruits, the extent to which these differences translate into measurable human health benefits remains inconclusive [63]. Furthermore, comparisons between organic and conventionally grown fruits have revealed variations in nutrient composition, including vitamin C, protein, and other nutrients, as well as differences in pesticide and nitrate residues [64]. However, the magnitude and practical significance of these nutritional differences continue to be debated, creating uncertainty among consumers regarding the overall advantages of organic fruits over conventionally produced alternatives.</w:t>
      </w:r>
    </w:p>
    <w:p w14:paraId="4F3FF435" w14:textId="7A1811A1" w:rsidR="00A71A64" w:rsidRPr="00F464F7" w:rsidRDefault="00FF7267" w:rsidP="00F464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792A8D" w:rsidRPr="00F464F7">
        <w:rPr>
          <w:rFonts w:ascii="Times New Roman" w:hAnsi="Times New Roman" w:cs="Times New Roman"/>
          <w:b/>
          <w:bCs/>
          <w:sz w:val="24"/>
          <w:szCs w:val="24"/>
        </w:rPr>
        <w:t>.</w:t>
      </w:r>
      <w:bookmarkEnd w:id="8"/>
      <w:r w:rsidR="00AA5A94" w:rsidRPr="00F464F7">
        <w:rPr>
          <w:rFonts w:ascii="Times New Roman" w:hAnsi="Times New Roman" w:cs="Times New Roman"/>
          <w:b/>
          <w:bCs/>
          <w:sz w:val="24"/>
          <w:szCs w:val="24"/>
        </w:rPr>
        <w:t>2. Concerns</w:t>
      </w:r>
      <w:r w:rsidR="00AA5A94">
        <w:rPr>
          <w:rFonts w:ascii="Times New Roman" w:hAnsi="Times New Roman" w:cs="Times New Roman"/>
          <w:b/>
          <w:bCs/>
          <w:sz w:val="24"/>
          <w:szCs w:val="24"/>
        </w:rPr>
        <w:t xml:space="preserve"> towards </w:t>
      </w:r>
      <w:r w:rsidR="00BF1E25">
        <w:rPr>
          <w:rFonts w:ascii="Times New Roman" w:hAnsi="Times New Roman" w:cs="Times New Roman"/>
          <w:b/>
          <w:bCs/>
          <w:sz w:val="24"/>
          <w:szCs w:val="24"/>
        </w:rPr>
        <w:t>C</w:t>
      </w:r>
      <w:r w:rsidR="00AA5A94">
        <w:rPr>
          <w:rFonts w:ascii="Times New Roman" w:hAnsi="Times New Roman" w:cs="Times New Roman"/>
          <w:b/>
          <w:bCs/>
          <w:sz w:val="24"/>
          <w:szCs w:val="24"/>
        </w:rPr>
        <w:t xml:space="preserve">onventional </w:t>
      </w:r>
      <w:r w:rsidR="005C27FA">
        <w:rPr>
          <w:rFonts w:ascii="Times New Roman" w:hAnsi="Times New Roman" w:cs="Times New Roman"/>
          <w:b/>
          <w:bCs/>
          <w:sz w:val="24"/>
          <w:szCs w:val="24"/>
        </w:rPr>
        <w:t>F</w:t>
      </w:r>
      <w:r w:rsidR="00AA5A94">
        <w:rPr>
          <w:rFonts w:ascii="Times New Roman" w:hAnsi="Times New Roman" w:cs="Times New Roman"/>
          <w:b/>
          <w:bCs/>
          <w:sz w:val="24"/>
          <w:szCs w:val="24"/>
        </w:rPr>
        <w:t>ruits</w:t>
      </w:r>
    </w:p>
    <w:p w14:paraId="4130B647" w14:textId="77357D42" w:rsidR="008D2247" w:rsidRDefault="009B05E5" w:rsidP="009B05E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D2247" w:rsidRPr="00F464F7">
        <w:rPr>
          <w:rFonts w:ascii="Times New Roman" w:hAnsi="Times New Roman" w:cs="Times New Roman"/>
          <w:sz w:val="24"/>
          <w:szCs w:val="24"/>
        </w:rPr>
        <w:t xml:space="preserve">According to proponents of conventional farming methods, annual yields are more cost-effective and efficient, even with the use of synthetic inputs. However, research has revealed differences in the nutrient content and biodiversity between conventionally grown and organic fruits </w:t>
      </w:r>
      <w:r w:rsidR="00F251E3"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&lt;EndNote&gt;&lt;Cite&gt;&lt;Author&gt;Dangour&lt;/Author&gt;&lt;Year&gt;2009&lt;/Year&gt;&lt;RecNum&gt;77&lt;/RecNum&gt;&lt;DisplayText&gt;[63]&lt;/DisplayText&gt;&lt;record&gt;&lt;rec-number&gt;77&lt;/rec-number&gt;&lt;foreign-keys&gt;&lt;key app="EN" db-id="re59aa9tcsf29oesx0o5d00uerwxvp9etvae" timestamp="1708879448"&gt;77&lt;/key&gt;&lt;/foreign-keys&gt;&lt;ref-type name="Journal Article"&gt;17&lt;/ref-type&gt;&lt;contributors&gt;&lt;authors&gt;&lt;author&gt;Dangour, Alan D&lt;/author&gt;&lt;author&gt;Dodhia, Sakhi K&lt;/author&gt;&lt;author&gt;Hayter, Arabella&lt;/author&gt;&lt;author&gt;Allen, Elizabeth&lt;/author&gt;&lt;author&gt;Lock, Karen&lt;/author&gt;&lt;author&gt;Uauy, Ricardo&lt;/author&gt;&lt;/authors&gt;&lt;/contributors&gt;&lt;titles&gt;&lt;title&gt;Nutritional quality of organic foods: a systematic review&lt;/title&gt;&lt;secondary-title&gt;The American journal of clinical nutrition&lt;/secondary-title&gt;&lt;/titles&gt;&lt;periodical&gt;&lt;full-title&gt;The American journal of clinical nutrition&lt;/full-title&gt;&lt;/periodical&gt;&lt;pages&gt;680-685&lt;/pages&gt;&lt;volume&gt;90&lt;/volume&gt;&lt;number&gt;3&lt;/number&gt;&lt;dates&gt;&lt;year&gt;2009&lt;/year&gt;&lt;/dates&gt;&lt;isbn&gt;0002-9165&lt;/isbn&gt;&lt;urls&gt;&lt;/urls&gt;&lt;/record&gt;&lt;/Cite&gt;&lt;/EndNote&gt;</w:instrText>
      </w:r>
      <w:r w:rsidR="00F251E3"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[63]</w:t>
      </w:r>
      <w:r w:rsidR="00F251E3" w:rsidRPr="00F464F7">
        <w:rPr>
          <w:rFonts w:ascii="Times New Roman" w:hAnsi="Times New Roman" w:cs="Times New Roman"/>
          <w:sz w:val="24"/>
          <w:szCs w:val="24"/>
        </w:rPr>
        <w:fldChar w:fldCharType="end"/>
      </w:r>
      <w:r w:rsidR="008D2247" w:rsidRPr="00F464F7">
        <w:rPr>
          <w:rFonts w:ascii="Times New Roman" w:hAnsi="Times New Roman" w:cs="Times New Roman"/>
          <w:sz w:val="24"/>
          <w:szCs w:val="24"/>
        </w:rPr>
        <w:t xml:space="preserve">. Conventional fruit production often relies on pesticides, synthetic fertilizers, and intensive agricultural practices, which can lead to soil degradation, water pollution, and a decrease in biodiversity </w:t>
      </w:r>
      <w:r w:rsidR="00F251E3"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&lt;EndNote&gt;&lt;Cite&gt;&lt;Author&gt;Reganold&lt;/Author&gt;&lt;Year&gt;2016&lt;/Year&gt;&lt;RecNum&gt;79&lt;/RecNum&gt;&lt;DisplayText&gt;[65]&lt;/DisplayText&gt;&lt;record&gt;&lt;rec-number&gt;79&lt;/rec-number&gt;&lt;foreign-keys&gt;&lt;key app="EN" db-id="re59aa9tcsf29oesx0o5d00uerwxvp9etvae" timestamp="1708879586"&gt;79&lt;/key&gt;&lt;/foreign-keys&gt;&lt;ref-type name="Journal Article"&gt;17&lt;/ref-type&gt;&lt;contributors&gt;&lt;authors&gt;&lt;author&gt;Reganold, John P&lt;/author&gt;&lt;author&gt;Wachter, Jonathan M&lt;/author&gt;&lt;/authors&gt;&lt;/contributors&gt;&lt;titles&gt;&lt;title&gt;Organic agriculture in the twenty-first century&lt;/title&gt;&lt;secondary-title&gt;Nature plants&lt;/secondary-title&gt;&lt;/titles&gt;&lt;periodical&gt;&lt;full-title&gt;Nature plants&lt;/full-title&gt;&lt;/periodical&gt;&lt;pages&gt;1-8&lt;/pages&gt;&lt;volume&gt;2&lt;/volume&gt;&lt;number&gt;2&lt;/number&gt;&lt;dates&gt;&lt;year&gt;2016&lt;/year&gt;&lt;/dates&gt;&lt;isbn&gt;2055-0278&lt;/isbn&gt;&lt;urls&gt;&lt;/urls&gt;&lt;/record&gt;&lt;/Cite&gt;&lt;/EndNote&gt;</w:instrText>
      </w:r>
      <w:r w:rsidR="00F251E3"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[65]</w:t>
      </w:r>
      <w:r w:rsidR="00F251E3" w:rsidRPr="00F464F7">
        <w:rPr>
          <w:rFonts w:ascii="Times New Roman" w:hAnsi="Times New Roman" w:cs="Times New Roman"/>
          <w:sz w:val="24"/>
          <w:szCs w:val="24"/>
        </w:rPr>
        <w:fldChar w:fldCharType="end"/>
      </w:r>
      <w:r w:rsidR="008D2247" w:rsidRPr="00F464F7">
        <w:rPr>
          <w:rFonts w:ascii="Times New Roman" w:hAnsi="Times New Roman" w:cs="Times New Roman"/>
          <w:sz w:val="24"/>
          <w:szCs w:val="24"/>
        </w:rPr>
        <w:t xml:space="preserve">. Consequently, consumers are increasingly valuing sustainable and environmentally friendly production methods, driving the demand for locally grown and organic fruits </w:t>
      </w:r>
      <w:r w:rsidR="00F251E3"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&lt;EndNote&gt;&lt;Cite&gt;&lt;Author&gt;Pearson&lt;/Author&gt;&lt;Year&gt;2011&lt;/Year&gt;&lt;RecNum&gt;80&lt;/RecNum&gt;&lt;DisplayText&gt;[66]&lt;/DisplayText&gt;&lt;record&gt;&lt;rec-number&gt;80&lt;/rec-number&gt;&lt;foreign-keys&gt;&lt;key app="EN" db-id="re59aa9tcsf29oesx0o5d00uerwxvp9etvae" timestamp="1708879635"&gt;80&lt;/key&gt;&lt;/foreign-keys&gt;&lt;ref-type name="Journal Article"&gt;17&lt;/ref-type&gt;&lt;contributors&gt;&lt;authors&gt;&lt;author&gt;Pearson, David&lt;/author&gt;&lt;author&gt;Henryks, Joanna&lt;/author&gt;&lt;author&gt;Trott, Alex&lt;/author&gt;&lt;author&gt;Jones, Philip&lt;/author&gt;&lt;author&gt;Parker, Gavin&lt;/author&gt;&lt;author&gt;Dumaresq, David&lt;/author&gt;&lt;author&gt;Dyball, Rob&lt;/author&gt;&lt;/authors&gt;&lt;/contributors&gt;&lt;titles&gt;&lt;title&gt;Local food: understanding consumer motivations in innovative retail formats&lt;/title&gt;&lt;secondary-title&gt;British Food Journal&lt;/secondary-title&gt;&lt;/titles&gt;&lt;periodical&gt;&lt;full-title&gt;British Food Journal&lt;/full-title&gt;&lt;/periodical&gt;&lt;pages&gt;886-899&lt;/pages&gt;&lt;volume&gt;113&lt;/volume&gt;&lt;number&gt;7&lt;/number&gt;&lt;dates&gt;&lt;year&gt;2011&lt;/year&gt;&lt;/dates&gt;&lt;isbn&gt;0007-070X&lt;/isbn&gt;&lt;urls&gt;&lt;/urls&gt;&lt;/record&gt;&lt;/Cite&gt;&lt;/EndNote&gt;</w:instrText>
      </w:r>
      <w:r w:rsidR="00F251E3"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[66]</w:t>
      </w:r>
      <w:r w:rsidR="00F251E3" w:rsidRPr="00F464F7">
        <w:rPr>
          <w:rFonts w:ascii="Times New Roman" w:hAnsi="Times New Roman" w:cs="Times New Roman"/>
          <w:sz w:val="24"/>
          <w:szCs w:val="24"/>
        </w:rPr>
        <w:fldChar w:fldCharType="end"/>
      </w:r>
      <w:r w:rsidR="008D2247" w:rsidRPr="00F464F7">
        <w:rPr>
          <w:rFonts w:ascii="Times New Roman" w:hAnsi="Times New Roman" w:cs="Times New Roman"/>
          <w:sz w:val="24"/>
          <w:szCs w:val="24"/>
        </w:rPr>
        <w:t>. This shift in consumer preferences reflects a growing concern for the environmental impact of conventional agriculture and a desire for more sustainable and eco-friendly alternatives.</w:t>
      </w:r>
    </w:p>
    <w:p w14:paraId="43287EC9" w14:textId="6AA7330F" w:rsidR="00420927" w:rsidRDefault="00FF7267" w:rsidP="00F464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792A8D" w:rsidRPr="00F464F7">
        <w:rPr>
          <w:rFonts w:ascii="Times New Roman" w:hAnsi="Times New Roman" w:cs="Times New Roman"/>
          <w:b/>
          <w:bCs/>
          <w:sz w:val="24"/>
          <w:szCs w:val="24"/>
        </w:rPr>
        <w:t>.</w:t>
      </w:r>
      <w:bookmarkStart w:id="9" w:name="_Hlk159998553"/>
      <w:r w:rsidR="00792A8D" w:rsidRPr="00F464F7">
        <w:rPr>
          <w:rFonts w:ascii="Times New Roman" w:hAnsi="Times New Roman" w:cs="Times New Roman"/>
          <w:b/>
          <w:bCs/>
          <w:sz w:val="24"/>
          <w:szCs w:val="24"/>
        </w:rPr>
        <w:t xml:space="preserve"> </w:t>
      </w:r>
      <w:r w:rsidR="00420927" w:rsidRPr="00F464F7">
        <w:rPr>
          <w:rFonts w:ascii="Times New Roman" w:hAnsi="Times New Roman" w:cs="Times New Roman"/>
          <w:b/>
          <w:bCs/>
          <w:sz w:val="24"/>
          <w:szCs w:val="24"/>
        </w:rPr>
        <w:t>Demographic Factors Shaping Fresh Fruit Preferences</w:t>
      </w:r>
      <w:bookmarkEnd w:id="9"/>
    </w:p>
    <w:p w14:paraId="3ADAA1A3" w14:textId="4E01E288" w:rsidR="00124220" w:rsidRDefault="005C27FA" w:rsidP="00F464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124220">
        <w:rPr>
          <w:rFonts w:ascii="Times New Roman" w:hAnsi="Times New Roman" w:cs="Times New Roman"/>
          <w:b/>
          <w:bCs/>
          <w:sz w:val="24"/>
          <w:szCs w:val="24"/>
        </w:rPr>
        <w:t xml:space="preserve">     </w:t>
      </w:r>
      <w:r w:rsidR="00124220">
        <w:rPr>
          <w:rFonts w:ascii="Times New Roman" w:hAnsi="Times New Roman" w:cs="Times New Roman"/>
          <w:b/>
          <w:bCs/>
          <w:noProof/>
          <w:sz w:val="24"/>
          <w:szCs w:val="24"/>
        </w:rPr>
        <w:drawing>
          <wp:inline distT="0" distB="0" distL="0" distR="0" wp14:anchorId="4259F28A" wp14:editId="583C638A">
            <wp:extent cx="4919475" cy="3343487"/>
            <wp:effectExtent l="0" t="0" r="0" b="9525"/>
            <wp:docPr id="146768303"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27800" cy="3349145"/>
                    </a:xfrm>
                    <a:prstGeom prst="rect">
                      <a:avLst/>
                    </a:prstGeom>
                    <a:noFill/>
                  </pic:spPr>
                </pic:pic>
              </a:graphicData>
            </a:graphic>
          </wp:inline>
        </w:drawing>
      </w:r>
    </w:p>
    <w:p w14:paraId="4D639144" w14:textId="77777777" w:rsidR="00A747B9" w:rsidRDefault="00124220" w:rsidP="00A747B9">
      <w:pPr>
        <w:spacing w:line="360" w:lineRule="auto"/>
        <w:jc w:val="center"/>
        <w:rPr>
          <w:rFonts w:ascii="Times New Roman" w:hAnsi="Times New Roman" w:cs="Times New Roman"/>
          <w:b/>
          <w:bCs/>
          <w:sz w:val="24"/>
          <w:szCs w:val="24"/>
        </w:rPr>
      </w:pPr>
      <w:r w:rsidRPr="009B05E5">
        <w:rPr>
          <w:rFonts w:ascii="Times New Roman" w:hAnsi="Times New Roman" w:cs="Times New Roman"/>
          <w:b/>
          <w:bCs/>
          <w:sz w:val="24"/>
          <w:szCs w:val="24"/>
        </w:rPr>
        <w:t>Fig 7: Components of Demographic factors</w:t>
      </w:r>
    </w:p>
    <w:p w14:paraId="2141BAED" w14:textId="3BA894DC" w:rsidR="00AD1E6D" w:rsidRPr="00F464F7" w:rsidRDefault="00FF7267" w:rsidP="00A747B9">
      <w:pPr>
        <w:spacing w:line="360" w:lineRule="auto"/>
        <w:rPr>
          <w:rFonts w:ascii="Times New Roman" w:hAnsi="Times New Roman" w:cs="Times New Roman"/>
          <w:b/>
          <w:bCs/>
          <w:sz w:val="24"/>
          <w:szCs w:val="24"/>
        </w:rPr>
      </w:pPr>
      <w:r>
        <w:rPr>
          <w:rFonts w:ascii="Times New Roman" w:hAnsi="Times New Roman" w:cs="Times New Roman"/>
          <w:b/>
          <w:bCs/>
          <w:sz w:val="24"/>
          <w:szCs w:val="24"/>
        </w:rPr>
        <w:t>8</w:t>
      </w:r>
      <w:r w:rsidR="00792A8D" w:rsidRPr="00F464F7">
        <w:rPr>
          <w:rFonts w:ascii="Times New Roman" w:hAnsi="Times New Roman" w:cs="Times New Roman"/>
          <w:b/>
          <w:bCs/>
          <w:sz w:val="24"/>
          <w:szCs w:val="24"/>
        </w:rPr>
        <w:t>.</w:t>
      </w:r>
      <w:r w:rsidR="000A5404" w:rsidRPr="00F464F7">
        <w:rPr>
          <w:rFonts w:ascii="Times New Roman" w:hAnsi="Times New Roman" w:cs="Times New Roman"/>
          <w:b/>
          <w:bCs/>
          <w:sz w:val="24"/>
          <w:szCs w:val="24"/>
        </w:rPr>
        <w:t>1. Age</w:t>
      </w:r>
    </w:p>
    <w:p w14:paraId="45A8FBB1" w14:textId="71D34A79" w:rsidR="007B3DF0" w:rsidRPr="00F464F7" w:rsidRDefault="009B05E5" w:rsidP="009B05E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13EBF" w:rsidRPr="00413EBF">
        <w:rPr>
          <w:rFonts w:ascii="Times New Roman" w:hAnsi="Times New Roman" w:cs="Times New Roman"/>
          <w:sz w:val="24"/>
          <w:szCs w:val="24"/>
        </w:rPr>
        <w:t>Age has been examined as a determinant of consumer preferences for fresh fruits, although the evidence suggests its</w:t>
      </w:r>
      <w:r w:rsidR="00413EBF">
        <w:rPr>
          <w:rFonts w:ascii="Times New Roman" w:hAnsi="Times New Roman" w:cs="Times New Roman"/>
          <w:sz w:val="24"/>
          <w:szCs w:val="24"/>
        </w:rPr>
        <w:t xml:space="preserve"> </w:t>
      </w:r>
      <w:r w:rsidR="00413EBF" w:rsidRPr="00413EBF">
        <w:rPr>
          <w:rFonts w:ascii="Times New Roman" w:hAnsi="Times New Roman" w:cs="Times New Roman"/>
          <w:sz w:val="24"/>
          <w:szCs w:val="24"/>
        </w:rPr>
        <w:t>limited influence. Consumer preferences vary across different stages of life. For instance, children are more likely to select fruits based on visual appeal and appearance, while showing lower acceptance of fruits with undesirable textures, such as mushiness [69]. Among middle-aged adults, time constraints associated with work and family responsibilities can limit meal planning and preparation. Nevertheless, this group continues to place considerable importance on family health and nutrition, thereby maintaining a preference for fresh fruit consumption despite these challenges [50]. In contrast, older consumers often develop stronger preferences for familiar fruit varieties, as previous experiences and positive memories enhance their trust in known products. Consequently, they tend to be less willing to experiment with new or unfamiliar fruit varieties [68]. However, despite these age-specific differences in fruit selection and consumption behaviour, evidence from a Romanian study indicates that age does not significantly influence overall fruit and vegetable consumption patterns [67]. Collectively, these findings suggest that while age may shape certain aspects of consumer behaviour, it is not a dominant determinant of fresh fruit preferences.</w:t>
      </w:r>
    </w:p>
    <w:p w14:paraId="5D55547D" w14:textId="6B2307EB" w:rsidR="0030451F" w:rsidRPr="00F464F7" w:rsidRDefault="00FF7267" w:rsidP="00F464F7">
      <w:pPr>
        <w:spacing w:line="360" w:lineRule="auto"/>
        <w:jc w:val="both"/>
        <w:rPr>
          <w:rFonts w:ascii="Times New Roman" w:hAnsi="Times New Roman" w:cs="Times New Roman"/>
          <w:b/>
          <w:bCs/>
          <w:sz w:val="24"/>
          <w:szCs w:val="24"/>
        </w:rPr>
      </w:pPr>
      <w:bookmarkStart w:id="10" w:name="_Hlk158836800"/>
      <w:r>
        <w:rPr>
          <w:rFonts w:ascii="Times New Roman" w:hAnsi="Times New Roman" w:cs="Times New Roman"/>
          <w:b/>
          <w:bCs/>
          <w:sz w:val="24"/>
          <w:szCs w:val="24"/>
        </w:rPr>
        <w:lastRenderedPageBreak/>
        <w:t>8</w:t>
      </w:r>
      <w:r w:rsidR="00792A8D" w:rsidRPr="00F464F7">
        <w:rPr>
          <w:rFonts w:ascii="Times New Roman" w:hAnsi="Times New Roman" w:cs="Times New Roman"/>
          <w:b/>
          <w:bCs/>
          <w:sz w:val="24"/>
          <w:szCs w:val="24"/>
        </w:rPr>
        <w:t>.</w:t>
      </w:r>
      <w:r w:rsidR="000A5404" w:rsidRPr="00F464F7">
        <w:rPr>
          <w:rFonts w:ascii="Times New Roman" w:hAnsi="Times New Roman" w:cs="Times New Roman"/>
          <w:b/>
          <w:bCs/>
          <w:sz w:val="24"/>
          <w:szCs w:val="24"/>
        </w:rPr>
        <w:t>2. Geographical</w:t>
      </w:r>
      <w:r w:rsidR="002C714F" w:rsidRPr="00F464F7">
        <w:rPr>
          <w:rFonts w:ascii="Times New Roman" w:hAnsi="Times New Roman" w:cs="Times New Roman"/>
          <w:b/>
          <w:bCs/>
          <w:sz w:val="24"/>
          <w:szCs w:val="24"/>
        </w:rPr>
        <w:t xml:space="preserve"> Location</w:t>
      </w:r>
    </w:p>
    <w:p w14:paraId="39D41C61" w14:textId="78158FE6" w:rsidR="007B3DF0" w:rsidRPr="00F464F7" w:rsidRDefault="007B3DF0"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 xml:space="preserve"> </w:t>
      </w:r>
      <w:r w:rsidR="00F15F27" w:rsidRPr="00F464F7">
        <w:rPr>
          <w:rFonts w:ascii="Times New Roman" w:hAnsi="Times New Roman" w:cs="Times New Roman"/>
          <w:sz w:val="24"/>
          <w:szCs w:val="24"/>
        </w:rPr>
        <w:tab/>
      </w:r>
      <w:r w:rsidRPr="00F464F7">
        <w:rPr>
          <w:rFonts w:ascii="Times New Roman" w:hAnsi="Times New Roman" w:cs="Times New Roman"/>
          <w:sz w:val="24"/>
          <w:szCs w:val="24"/>
        </w:rPr>
        <w:t xml:space="preserve"> A study in Turkey demonstrated </w:t>
      </w:r>
      <w:r w:rsidR="00D63EDC">
        <w:rPr>
          <w:rFonts w:ascii="Times New Roman" w:hAnsi="Times New Roman" w:cs="Times New Roman"/>
          <w:sz w:val="24"/>
          <w:szCs w:val="24"/>
        </w:rPr>
        <w:t xml:space="preserve">that </w:t>
      </w:r>
      <w:r w:rsidRPr="00F464F7">
        <w:rPr>
          <w:rFonts w:ascii="Times New Roman" w:hAnsi="Times New Roman" w:cs="Times New Roman"/>
          <w:sz w:val="24"/>
          <w:szCs w:val="24"/>
        </w:rPr>
        <w:t xml:space="preserve">fresh produce availability varies by region, with </w:t>
      </w:r>
      <w:r w:rsidR="0047091B">
        <w:rPr>
          <w:rFonts w:ascii="Times New Roman" w:hAnsi="Times New Roman" w:cs="Times New Roman"/>
          <w:sz w:val="24"/>
          <w:szCs w:val="24"/>
        </w:rPr>
        <w:t>Western</w:t>
      </w:r>
      <w:r w:rsidRPr="00F464F7">
        <w:rPr>
          <w:rFonts w:ascii="Times New Roman" w:hAnsi="Times New Roman" w:cs="Times New Roman"/>
          <w:sz w:val="24"/>
          <w:szCs w:val="24"/>
        </w:rPr>
        <w:t xml:space="preserve"> consumers having greater access compared to </w:t>
      </w:r>
      <w:r w:rsidR="00D63EDC">
        <w:rPr>
          <w:rFonts w:ascii="Times New Roman" w:hAnsi="Times New Roman" w:cs="Times New Roman"/>
          <w:sz w:val="24"/>
          <w:szCs w:val="24"/>
        </w:rPr>
        <w:t>Eastern consumers</w:t>
      </w:r>
      <w:r w:rsidRPr="00F464F7">
        <w:rPr>
          <w:rFonts w:ascii="Times New Roman" w:hAnsi="Times New Roman" w:cs="Times New Roman"/>
          <w:sz w:val="24"/>
          <w:szCs w:val="24"/>
        </w:rPr>
        <w:t xml:space="preserve"> </w:t>
      </w:r>
      <w:r w:rsidR="0030451F"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&lt;EndNote&gt;&lt;Cite&gt;&lt;Author&gt;BULUT&lt;/Author&gt;&lt;Year&gt;2022&lt;/Year&gt;&lt;RecNum&gt;452&lt;/RecNum&gt;&lt;DisplayText&gt;[70]&lt;/DisplayText&gt;&lt;record&gt;&lt;rec-number&gt;452&lt;/rec-number&gt;&lt;foreign-keys&gt;&lt;key app="EN" db-id="vvw5xzrxxvt090epswzxes5c9900wd0aedts" timestamp="1708915265"&gt;452&lt;/key&gt;&lt;/foreign-keys&gt;&lt;ref-type name="Journal Article"&gt;17&lt;/ref-type&gt;&lt;contributors&gt;&lt;authors&gt;&lt;author&gt;BULUT, Osman Doğan&lt;/author&gt;&lt;author&gt;KAYSİM, Zeynep ÇELİK&lt;/author&gt;&lt;author&gt;KARADAŞ, Köksal&lt;/author&gt;&lt;/authors&gt;&lt;/contributors&gt;&lt;titles&gt;&lt;title&gt;Determination of consumers’ fresh fruit and vegetable (FFV) purchasing preferences during the Covid-19 pandemic period: the case of Turkey&lt;/title&gt;&lt;secondary-title&gt;Ege Üniversitesi Ziraat Fakültesi Dergisi&lt;/secondary-title&gt;&lt;/titles&gt;&lt;periodical&gt;&lt;full-title&gt;Ege Üniversitesi Ziraat Fakültesi Dergisi&lt;/full-title&gt;&lt;/periodical&gt;&lt;pages&gt;567-577&lt;/pages&gt;&lt;volume&gt;59&lt;/volume&gt;&lt;number&gt;4&lt;/number&gt;&lt;dates&gt;&lt;year&gt;2022&lt;/year&gt;&lt;/dates&gt;&lt;isbn&gt;1018-8851&lt;/isbn&gt;&lt;urls&gt;&lt;/urls&gt;&lt;/record&gt;&lt;/Cite&gt;&lt;/EndNote&gt;</w:instrText>
      </w:r>
      <w:r w:rsidR="0030451F"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[70]</w:t>
      </w:r>
      <w:r w:rsidR="0030451F" w:rsidRPr="00F464F7">
        <w:rPr>
          <w:rFonts w:ascii="Times New Roman" w:hAnsi="Times New Roman" w:cs="Times New Roman"/>
          <w:sz w:val="24"/>
          <w:szCs w:val="24"/>
        </w:rPr>
        <w:fldChar w:fldCharType="end"/>
      </w:r>
      <w:r w:rsidRPr="00F464F7">
        <w:rPr>
          <w:rFonts w:ascii="Times New Roman" w:hAnsi="Times New Roman" w:cs="Times New Roman"/>
          <w:sz w:val="24"/>
          <w:szCs w:val="24"/>
        </w:rPr>
        <w:t>.</w:t>
      </w:r>
      <w:r w:rsidR="00D63EDC">
        <w:rPr>
          <w:rFonts w:ascii="Times New Roman" w:hAnsi="Times New Roman" w:cs="Times New Roman"/>
          <w:sz w:val="24"/>
          <w:szCs w:val="24"/>
        </w:rPr>
        <w:t xml:space="preserve"> </w:t>
      </w:r>
      <w:r w:rsidR="004E6CCB" w:rsidRPr="00F464F7">
        <w:rPr>
          <w:rFonts w:ascii="Times New Roman" w:hAnsi="Times New Roman" w:cs="Times New Roman"/>
          <w:sz w:val="24"/>
          <w:szCs w:val="24"/>
        </w:rPr>
        <w:t>Consumers choose fruits of the highest quality in their location and season, as long as there is a sufficient supply</w:t>
      </w:r>
      <w:r w:rsidR="004E6CCB"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&lt;EndNote&gt;&lt;Cite&gt;&lt;Author&gt;Lusk&lt;/Author&gt;&lt;Year&gt;2009&lt;/Year&gt;&lt;RecNum&gt;87&lt;/RecNum&gt;&lt;DisplayText&gt;[71]&lt;/DisplayText&gt;&lt;record&gt;&lt;rec-number&gt;87&lt;/rec-number&gt;&lt;foreign-keys&gt;&lt;key app="EN" db-id="re59aa9tcsf29oesx0o5d00uerwxvp9etvae" timestamp="1708881014"&gt;87&lt;/key&gt;&lt;/foreign-keys&gt;&lt;ref-type name="Journal Article"&gt;17&lt;/ref-type&gt;&lt;contributors&gt;&lt;authors&gt;&lt;author&gt;Lusk, Jayson L&lt;/author&gt;&lt;author&gt;Briggeman, Brian C&lt;/author&gt;&lt;/authors&gt;&lt;/contributors&gt;&lt;titles&gt;&lt;title&gt;Food values&lt;/title&gt;&lt;secondary-title&gt;American journal of agricultural economics&lt;/secondary-title&gt;&lt;/titles&gt;&lt;periodical&gt;&lt;full-title&gt;American Journal of Agricultural Economics&lt;/full-title&gt;&lt;/periodical&gt;&lt;pages&gt;184-196&lt;/pages&gt;&lt;volume&gt;91&lt;/volume&gt;&lt;number&gt;1&lt;/number&gt;&lt;dates&gt;&lt;year&gt;2009&lt;/year&gt;&lt;/dates&gt;&lt;isbn&gt;0002-9092&lt;/isbn&gt;&lt;urls&gt;&lt;/urls&gt;&lt;/record&gt;&lt;/Cite&gt;&lt;/EndNote&gt;</w:instrText>
      </w:r>
      <w:r w:rsidR="004E6CCB"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[71]</w:t>
      </w:r>
      <w:r w:rsidR="004E6CCB" w:rsidRPr="00F464F7">
        <w:rPr>
          <w:rFonts w:ascii="Times New Roman" w:hAnsi="Times New Roman" w:cs="Times New Roman"/>
          <w:sz w:val="24"/>
          <w:szCs w:val="24"/>
        </w:rPr>
        <w:fldChar w:fldCharType="end"/>
      </w:r>
      <w:r w:rsidR="004E6CCB" w:rsidRPr="00F464F7">
        <w:rPr>
          <w:rFonts w:ascii="Times New Roman" w:hAnsi="Times New Roman" w:cs="Times New Roman"/>
          <w:sz w:val="24"/>
          <w:szCs w:val="24"/>
        </w:rPr>
        <w:t>. Tropical or Mediterranean climates boost fresh fruit intake and preference when compared to tropical locations</w:t>
      </w:r>
      <w:r w:rsidR="004E6CCB"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&lt;EndNote&gt;&lt;Cite&gt;&lt;Author&gt;Lea&lt;/Author&gt;&lt;Year&gt;2005&lt;/Year&gt;&lt;RecNum&gt;88&lt;/RecNum&gt;&lt;DisplayText&gt;[72]&lt;/DisplayText&gt;&lt;record&gt;&lt;rec-number&gt;88&lt;/rec-number&gt;&lt;foreign-keys&gt;&lt;key app="EN" db-id="re59aa9tcsf29oesx0o5d00uerwxvp9etvae" timestamp="1708881051"&gt;88&lt;/key&gt;&lt;/foreign-keys&gt;&lt;ref-type name="Journal Article"&gt;17&lt;/ref-type&gt;&lt;contributors&gt;&lt;authors&gt;&lt;author&gt;Lea, Emma&lt;/author&gt;&lt;/authors&gt;&lt;/contributors&gt;&lt;titles&gt;&lt;title&gt;Food, health, the environment and consumers&amp;apos; dietary choices&lt;/title&gt;&lt;secondary-title&gt;Nutrition &amp;amp; dietetics&lt;/secondary-title&gt;&lt;/titles&gt;&lt;periodical&gt;&lt;full-title&gt;Nutrition &amp;amp; dietetics&lt;/full-title&gt;&lt;/periodical&gt;&lt;pages&gt;21-25&lt;/pages&gt;&lt;volume&gt;62&lt;/volume&gt;&lt;number&gt;1&lt;/number&gt;&lt;dates&gt;&lt;year&gt;2005&lt;/year&gt;&lt;/dates&gt;&lt;isbn&gt;1446-6368&lt;/isbn&gt;&lt;urls&gt;&lt;/urls&gt;&lt;/record&gt;&lt;/Cite&gt;&lt;/EndNote&gt;</w:instrText>
      </w:r>
      <w:r w:rsidR="004E6CCB"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[72]</w:t>
      </w:r>
      <w:r w:rsidR="004E6CCB" w:rsidRPr="00F464F7">
        <w:rPr>
          <w:rFonts w:ascii="Times New Roman" w:hAnsi="Times New Roman" w:cs="Times New Roman"/>
          <w:sz w:val="24"/>
          <w:szCs w:val="24"/>
        </w:rPr>
        <w:fldChar w:fldCharType="end"/>
      </w:r>
      <w:r w:rsidR="004E6CCB" w:rsidRPr="00F464F7">
        <w:rPr>
          <w:rFonts w:ascii="Times New Roman" w:hAnsi="Times New Roman" w:cs="Times New Roman"/>
          <w:sz w:val="24"/>
          <w:szCs w:val="24"/>
        </w:rPr>
        <w:t>.</w:t>
      </w:r>
      <w:r w:rsidR="00D63EDC">
        <w:rPr>
          <w:rFonts w:ascii="Times New Roman" w:hAnsi="Times New Roman" w:cs="Times New Roman"/>
          <w:sz w:val="24"/>
          <w:szCs w:val="24"/>
        </w:rPr>
        <w:t xml:space="preserve"> </w:t>
      </w:r>
      <w:r w:rsidR="00D63EDC" w:rsidRPr="00F464F7">
        <w:rPr>
          <w:rFonts w:ascii="Times New Roman" w:hAnsi="Times New Roman" w:cs="Times New Roman"/>
          <w:sz w:val="24"/>
          <w:szCs w:val="24"/>
        </w:rPr>
        <w:t xml:space="preserve">Rural and remote consumers often struggle with lower availability and variety compared to urban areas with more grocery options. </w:t>
      </w:r>
      <w:r w:rsidRPr="00F464F7">
        <w:rPr>
          <w:rFonts w:ascii="Times New Roman" w:hAnsi="Times New Roman" w:cs="Times New Roman"/>
          <w:sz w:val="24"/>
          <w:szCs w:val="24"/>
        </w:rPr>
        <w:t xml:space="preserve">In summary, location impacts consumer access to fresh fruits. </w:t>
      </w:r>
    </w:p>
    <w:bookmarkEnd w:id="10"/>
    <w:p w14:paraId="25A847DE" w14:textId="54BEF2B4" w:rsidR="00AB6E6F" w:rsidRPr="00F464F7" w:rsidRDefault="00FF7267" w:rsidP="00F464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792A8D" w:rsidRPr="00F464F7">
        <w:rPr>
          <w:rFonts w:ascii="Times New Roman" w:hAnsi="Times New Roman" w:cs="Times New Roman"/>
          <w:b/>
          <w:bCs/>
          <w:sz w:val="24"/>
          <w:szCs w:val="24"/>
        </w:rPr>
        <w:t>.</w:t>
      </w:r>
      <w:r w:rsidR="000A5404" w:rsidRPr="00F464F7">
        <w:rPr>
          <w:rFonts w:ascii="Times New Roman" w:hAnsi="Times New Roman" w:cs="Times New Roman"/>
          <w:b/>
          <w:bCs/>
          <w:sz w:val="24"/>
          <w:szCs w:val="24"/>
        </w:rPr>
        <w:t>3. Income</w:t>
      </w:r>
    </w:p>
    <w:p w14:paraId="0F3AED2F" w14:textId="3D252E82" w:rsidR="00202BE5" w:rsidRPr="00F464F7" w:rsidRDefault="009B05E5" w:rsidP="009B05E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B6E6F" w:rsidRPr="00F464F7">
        <w:rPr>
          <w:rFonts w:ascii="Times New Roman" w:hAnsi="Times New Roman" w:cs="Times New Roman"/>
          <w:sz w:val="24"/>
          <w:szCs w:val="24"/>
        </w:rPr>
        <w:t>It seems that those with higher incomes are not as worried about the cost of fresh fruit when making purchases, highlighting a clear connection between income and preference</w:t>
      </w:r>
      <w:r w:rsidR="00C45B45">
        <w:rPr>
          <w:rFonts w:ascii="Times New Roman" w:hAnsi="Times New Roman" w:cs="Times New Roman"/>
          <w:sz w:val="24"/>
          <w:szCs w:val="24"/>
        </w:rPr>
        <w:t>, however, f</w:t>
      </w:r>
      <w:r w:rsidR="00AB6E6F" w:rsidRPr="00F464F7">
        <w:rPr>
          <w:rFonts w:ascii="Times New Roman" w:hAnsi="Times New Roman" w:cs="Times New Roman"/>
          <w:sz w:val="24"/>
          <w:szCs w:val="24"/>
        </w:rPr>
        <w:t xml:space="preserve">ood safety, </w:t>
      </w:r>
      <w:proofErr w:type="spellStart"/>
      <w:r w:rsidR="0047091B">
        <w:rPr>
          <w:rFonts w:ascii="Times New Roman" w:hAnsi="Times New Roman" w:cs="Times New Roman"/>
          <w:sz w:val="24"/>
          <w:szCs w:val="24"/>
        </w:rPr>
        <w:t>flavor</w:t>
      </w:r>
      <w:proofErr w:type="spellEnd"/>
      <w:r w:rsidR="00AB6E6F" w:rsidRPr="00F464F7">
        <w:rPr>
          <w:rFonts w:ascii="Times New Roman" w:hAnsi="Times New Roman" w:cs="Times New Roman"/>
          <w:sz w:val="24"/>
          <w:szCs w:val="24"/>
        </w:rPr>
        <w:t>, and freshness are all comparable to income</w:t>
      </w:r>
      <w:r w:rsidR="004E6CCB"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&lt;EndNote&gt;&lt;Cite&gt;&lt;Author&gt;BULUT&lt;/Author&gt;&lt;Year&gt;2022&lt;/Year&gt;&lt;RecNum&gt;452&lt;/RecNum&gt;&lt;DisplayText&gt;[70]&lt;/DisplayText&gt;&lt;record&gt;&lt;rec-number&gt;452&lt;/rec-number&gt;&lt;foreign-keys&gt;&lt;key app="EN" db-id="vvw5xzrxxvt090epswzxes5c9900wd0aedts" timestamp="1708915265"&gt;452&lt;/key&gt;&lt;/foreign-keys&gt;&lt;ref-type name="Journal Article"&gt;17&lt;/ref-type&gt;&lt;contributors&gt;&lt;authors&gt;&lt;author&gt;BULUT, Osman Doğan&lt;/author&gt;&lt;author&gt;KAYSİM, Zeynep ÇELİK&lt;/author&gt;&lt;author&gt;KARADAŞ, Köksal&lt;/author&gt;&lt;/authors&gt;&lt;/contributors&gt;&lt;titles&gt;&lt;title&gt;Determination of consumers’ fresh fruit and vegetable (FFV) purchasing preferences during the Covid-19 pandemic period: the case of Turkey&lt;/title&gt;&lt;secondary-title&gt;Ege Üniversitesi Ziraat Fakültesi Dergisi&lt;/secondary-title&gt;&lt;/titles&gt;&lt;periodical&gt;&lt;full-title&gt;Ege Üniversitesi Ziraat Fakültesi Dergisi&lt;/full-title&gt;&lt;/periodical&gt;&lt;pages&gt;567-577&lt;/pages&gt;&lt;volume&gt;59&lt;/volume&gt;&lt;number&gt;4&lt;/number&gt;&lt;dates&gt;&lt;year&gt;2022&lt;/year&gt;&lt;/dates&gt;&lt;isbn&gt;1018-8851&lt;/isbn&gt;&lt;urls&gt;&lt;/urls&gt;&lt;/record&gt;&lt;/Cite&gt;&lt;/EndNote&gt;</w:instrText>
      </w:r>
      <w:r w:rsidR="004E6CCB"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[70]</w:t>
      </w:r>
      <w:r w:rsidR="004E6CCB" w:rsidRPr="00F464F7">
        <w:rPr>
          <w:rFonts w:ascii="Times New Roman" w:hAnsi="Times New Roman" w:cs="Times New Roman"/>
          <w:sz w:val="24"/>
          <w:szCs w:val="24"/>
        </w:rPr>
        <w:fldChar w:fldCharType="end"/>
      </w:r>
      <w:r w:rsidR="00AB6E6F" w:rsidRPr="00F464F7">
        <w:rPr>
          <w:rFonts w:ascii="Times New Roman" w:hAnsi="Times New Roman" w:cs="Times New Roman"/>
          <w:sz w:val="24"/>
          <w:szCs w:val="24"/>
        </w:rPr>
        <w:t>.</w:t>
      </w:r>
      <w:r w:rsidR="00C45B45">
        <w:rPr>
          <w:rFonts w:ascii="Times New Roman" w:hAnsi="Times New Roman" w:cs="Times New Roman"/>
          <w:sz w:val="24"/>
          <w:szCs w:val="24"/>
        </w:rPr>
        <w:t xml:space="preserve"> </w:t>
      </w:r>
      <w:r w:rsidR="00202BE5" w:rsidRPr="00F464F7">
        <w:rPr>
          <w:rFonts w:ascii="Times New Roman" w:hAnsi="Times New Roman" w:cs="Times New Roman"/>
          <w:sz w:val="24"/>
          <w:szCs w:val="24"/>
        </w:rPr>
        <w:t xml:space="preserve">Higher earners are usually able to select from a wider </w:t>
      </w:r>
      <w:r w:rsidR="00C45B45">
        <w:rPr>
          <w:rFonts w:ascii="Times New Roman" w:hAnsi="Times New Roman" w:cs="Times New Roman"/>
          <w:sz w:val="24"/>
          <w:szCs w:val="24"/>
        </w:rPr>
        <w:t>range</w:t>
      </w:r>
      <w:r w:rsidR="00202BE5" w:rsidRPr="00F464F7">
        <w:rPr>
          <w:rFonts w:ascii="Times New Roman" w:hAnsi="Times New Roman" w:cs="Times New Roman"/>
          <w:sz w:val="24"/>
          <w:szCs w:val="24"/>
        </w:rPr>
        <w:t xml:space="preserve"> of fresh food and are more likely to do so with quality, locally sourced, and environmentally friendly alternatives. These people are prepared to pay more for fruits that meet strict environmental criteria, especially if they are gathered fresh and very perishable</w:t>
      </w:r>
      <w:r w:rsidR="00C45B45">
        <w:rPr>
          <w:rFonts w:ascii="Times New Roman" w:hAnsi="Times New Roman" w:cs="Times New Roman"/>
          <w:sz w:val="24"/>
          <w:szCs w:val="24"/>
        </w:rPr>
        <w:t xml:space="preserve"> </w:t>
      </w:r>
      <w:r w:rsidR="004E6CCB"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&lt;EndNote&gt;&lt;Cite&gt;&lt;Author&gt;Moser&lt;/Author&gt;&lt;Year&gt;2011&lt;/Year&gt;&lt;RecNum&gt;90&lt;/RecNum&gt;&lt;DisplayText&gt;[73]&lt;/DisplayText&gt;&lt;record&gt;&lt;rec-number&gt;90&lt;/rec-number&gt;&lt;foreign-keys&gt;&lt;key app="EN" db-id="re59aa9tcsf29oesx0o5d00uerwxvp9etvae" timestamp="1708881526"&gt;90&lt;/key&gt;&lt;/foreign-keys&gt;&lt;ref-type name="Journal Article"&gt;17&lt;/ref-type&gt;&lt;contributors&gt;&lt;authors&gt;&lt;author&gt;Moser, Riccarda&lt;/author&gt;&lt;author&gt;Raffaelli, Roberta&lt;/author&gt;&lt;author&gt;Thilmany, Dawn D&lt;/author&gt;&lt;/authors&gt;&lt;/contributors&gt;&lt;titles&gt;&lt;title&gt;Consumer preferences for fruit and vegetables with credence-based attributes: A review&lt;/title&gt;&lt;secondary-title&gt;International Food and Agribusiness Management Review&lt;/secondary-title&gt;&lt;/titles&gt;&lt;periodical&gt;&lt;full-title&gt;International Food and Agribusiness Management Review&lt;/full-title&gt;&lt;/periodical&gt;&lt;pages&gt;121-142&lt;/pages&gt;&lt;volume&gt;14&lt;/volume&gt;&lt;number&gt;1030-2016-82774&lt;/number&gt;&lt;dates&gt;&lt;year&gt;2011&lt;/year&gt;&lt;/dates&gt;&lt;urls&gt;&lt;/urls&gt;&lt;/record&gt;&lt;/Cite&gt;&lt;/EndNote&gt;</w:instrText>
      </w:r>
      <w:r w:rsidR="004E6CCB"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[73]</w:t>
      </w:r>
      <w:r w:rsidR="004E6CCB" w:rsidRPr="00F464F7">
        <w:rPr>
          <w:rFonts w:ascii="Times New Roman" w:hAnsi="Times New Roman" w:cs="Times New Roman"/>
          <w:sz w:val="24"/>
          <w:szCs w:val="24"/>
        </w:rPr>
        <w:fldChar w:fldCharType="end"/>
      </w:r>
      <w:r w:rsidR="00202BE5" w:rsidRPr="00F464F7">
        <w:rPr>
          <w:rFonts w:ascii="Times New Roman" w:hAnsi="Times New Roman" w:cs="Times New Roman"/>
          <w:sz w:val="24"/>
          <w:szCs w:val="24"/>
        </w:rPr>
        <w:t>.</w:t>
      </w:r>
      <w:r w:rsidR="00C45B45">
        <w:rPr>
          <w:rFonts w:ascii="Times New Roman" w:hAnsi="Times New Roman" w:cs="Times New Roman"/>
          <w:sz w:val="24"/>
          <w:szCs w:val="24"/>
        </w:rPr>
        <w:t xml:space="preserve"> </w:t>
      </w:r>
      <w:r w:rsidR="00202BE5" w:rsidRPr="00F464F7">
        <w:rPr>
          <w:rFonts w:ascii="Times New Roman" w:hAnsi="Times New Roman" w:cs="Times New Roman"/>
          <w:sz w:val="24"/>
          <w:szCs w:val="24"/>
        </w:rPr>
        <w:t xml:space="preserve">However, low-income recipients could give </w:t>
      </w:r>
      <w:r w:rsidR="00C45B45">
        <w:rPr>
          <w:rFonts w:ascii="Times New Roman" w:hAnsi="Times New Roman" w:cs="Times New Roman"/>
          <w:sz w:val="24"/>
          <w:szCs w:val="24"/>
        </w:rPr>
        <w:t>price</w:t>
      </w:r>
      <w:r w:rsidR="00202BE5" w:rsidRPr="00F464F7">
        <w:rPr>
          <w:rFonts w:ascii="Times New Roman" w:hAnsi="Times New Roman" w:cs="Times New Roman"/>
          <w:sz w:val="24"/>
          <w:szCs w:val="24"/>
        </w:rPr>
        <w:t xml:space="preserve"> and accessibility more weight than other factors. In general, customers choose fruits that are more accessible and less expensive</w:t>
      </w:r>
      <w:r w:rsidR="0096390F"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&lt;EndNote&gt;&lt;Cite&gt;&lt;Author&gt;Gao&lt;/Author&gt;&lt;Year&gt;2011&lt;/Year&gt;&lt;RecNum&gt;447&lt;/RecNum&gt;&lt;DisplayText&gt;[74]&lt;/DisplayText&gt;&lt;record&gt;&lt;rec-number&gt;447&lt;/rec-number&gt;&lt;foreign-keys&gt;&lt;key app="EN" db-id="vvw5xzrxxvt090epswzxes5c9900wd0aedts" timestamp="1708914841"&gt;447&lt;/key&gt;&lt;/foreign-keys&gt;&lt;ref-type name="Journal Article"&gt;17&lt;/ref-type&gt;&lt;contributors&gt;&lt;authors&gt;&lt;author&gt;Gao, Zhifeng&lt;/author&gt;&lt;author&gt;House, Lisa&lt;/author&gt;&lt;author&gt;Gmitter Jr, Fred G&lt;/author&gt;&lt;author&gt;Valim, M Filomena&lt;/author&gt;&lt;author&gt;Plotto, Anne&lt;/author&gt;&lt;author&gt;Baldwin, Elizabeth A&lt;/author&gt;&lt;/authors&gt;&lt;/contributors&gt;&lt;titles&gt;&lt;title&gt;Consumer preferences for fresh citrus: impacts of demographic and behavioral characteristics&lt;/title&gt;&lt;secondary-title&gt;International Food and Agribusiness Management Review&lt;/secondary-title&gt;&lt;/titles&gt;&lt;periodical&gt;&lt;full-title&gt;International Food and Agribusiness Management Review&lt;/full-title&gt;&lt;/periodical&gt;&lt;pages&gt;23-40&lt;/pages&gt;&lt;volume&gt;14&lt;/volume&gt;&lt;number&gt;1030-2016-82898&lt;/number&gt;&lt;dates&gt;&lt;year&gt;2011&lt;/year&gt;&lt;/dates&gt;&lt;urls&gt;&lt;/urls&gt;&lt;/record&gt;&lt;/Cite&gt;&lt;/EndNote&gt;</w:instrText>
      </w:r>
      <w:r w:rsidR="0096390F"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[74]</w:t>
      </w:r>
      <w:r w:rsidR="0096390F" w:rsidRPr="00F464F7">
        <w:rPr>
          <w:rFonts w:ascii="Times New Roman" w:hAnsi="Times New Roman" w:cs="Times New Roman"/>
          <w:sz w:val="24"/>
          <w:szCs w:val="24"/>
        </w:rPr>
        <w:fldChar w:fldCharType="end"/>
      </w:r>
      <w:r w:rsidR="00202BE5" w:rsidRPr="00F464F7">
        <w:rPr>
          <w:rFonts w:ascii="Times New Roman" w:hAnsi="Times New Roman" w:cs="Times New Roman"/>
          <w:sz w:val="24"/>
          <w:szCs w:val="24"/>
        </w:rPr>
        <w:t>.</w:t>
      </w:r>
    </w:p>
    <w:p w14:paraId="24DA87BD" w14:textId="0FC7F221" w:rsidR="00934B74" w:rsidRPr="00F464F7" w:rsidRDefault="00FF7267" w:rsidP="00F464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792A8D" w:rsidRPr="00F464F7">
        <w:rPr>
          <w:rFonts w:ascii="Times New Roman" w:hAnsi="Times New Roman" w:cs="Times New Roman"/>
          <w:b/>
          <w:bCs/>
          <w:sz w:val="24"/>
          <w:szCs w:val="24"/>
        </w:rPr>
        <w:t>.</w:t>
      </w:r>
      <w:r w:rsidR="000A5404" w:rsidRPr="00F464F7">
        <w:rPr>
          <w:rFonts w:ascii="Times New Roman" w:hAnsi="Times New Roman" w:cs="Times New Roman"/>
          <w:b/>
          <w:bCs/>
          <w:sz w:val="24"/>
          <w:szCs w:val="24"/>
        </w:rPr>
        <w:t>4. Education</w:t>
      </w:r>
    </w:p>
    <w:p w14:paraId="2D5707A7" w14:textId="7F5EAEFC" w:rsidR="00622A71" w:rsidRPr="00F464F7" w:rsidRDefault="009B05E5" w:rsidP="009B05E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778EB" w:rsidRPr="00F464F7">
        <w:rPr>
          <w:rFonts w:ascii="Times New Roman" w:hAnsi="Times New Roman" w:cs="Times New Roman"/>
          <w:sz w:val="24"/>
          <w:szCs w:val="24"/>
        </w:rPr>
        <w:t>The impact of education on consumer preferences for fresh fruit cannot be overstated. Those with a higher education level are more likely to understand the significant health benefits associated with eating fresh fruit. This knowledge is often translated into a preference for fresh fruit over processed or unprocessed options</w:t>
      </w:r>
      <w:r w:rsidR="0096390F"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&lt;EndNote&gt;&lt;Cite&gt;&lt;Author&gt;Moser&lt;/Author&gt;&lt;Year&gt;2011&lt;/Year&gt;&lt;RecNum&gt;90&lt;/RecNum&gt;&lt;DisplayText&gt;[73]&lt;/DisplayText&gt;&lt;record&gt;&lt;rec-number&gt;90&lt;/rec-number&gt;&lt;foreign-keys&gt;&lt;key app="EN" db-id="re59aa9tcsf29oesx0o5d00uerwxvp9etvae" timestamp="1708881526"&gt;90&lt;/key&gt;&lt;/foreign-keys&gt;&lt;ref-type name="Journal Article"&gt;17&lt;/ref-type&gt;&lt;contributors&gt;&lt;authors&gt;&lt;author&gt;Moser, Riccarda&lt;/author&gt;&lt;author&gt;Raffaelli, Roberta&lt;/author&gt;&lt;author&gt;Thilmany, Dawn D&lt;/author&gt;&lt;/authors&gt;&lt;/contributors&gt;&lt;titles&gt;&lt;title&gt;Consumer preferences for fruit and vegetables with credence-based attributes: A review&lt;/title&gt;&lt;secondary-title&gt;International Food and Agribusiness Management Review&lt;/secondary-title&gt;&lt;/titles&gt;&lt;periodical&gt;&lt;full-title&gt;International Food and Agribusiness Management Review&lt;/full-title&gt;&lt;/periodical&gt;&lt;pages&gt;121-142&lt;/pages&gt;&lt;volume&gt;14&lt;/volume&gt;&lt;number&gt;1030-2016-82774&lt;/number&gt;&lt;dates&gt;&lt;year&gt;2011&lt;/year&gt;&lt;/dates&gt;&lt;urls&gt;&lt;/urls&gt;&lt;/record&gt;&lt;/Cite&gt;&lt;/EndNote&gt;</w:instrText>
      </w:r>
      <w:r w:rsidR="0096390F"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[73]</w:t>
      </w:r>
      <w:r w:rsidR="0096390F" w:rsidRPr="00F464F7">
        <w:rPr>
          <w:rFonts w:ascii="Times New Roman" w:hAnsi="Times New Roman" w:cs="Times New Roman"/>
          <w:sz w:val="24"/>
          <w:szCs w:val="24"/>
        </w:rPr>
        <w:fldChar w:fldCharType="end"/>
      </w:r>
      <w:r w:rsidR="004778EB" w:rsidRPr="00F464F7">
        <w:rPr>
          <w:rFonts w:ascii="Times New Roman" w:hAnsi="Times New Roman" w:cs="Times New Roman"/>
          <w:sz w:val="24"/>
          <w:szCs w:val="24"/>
        </w:rPr>
        <w:t>.</w:t>
      </w:r>
      <w:r w:rsidR="0047091B">
        <w:rPr>
          <w:rFonts w:ascii="Times New Roman" w:hAnsi="Times New Roman" w:cs="Times New Roman"/>
          <w:sz w:val="24"/>
          <w:szCs w:val="24"/>
        </w:rPr>
        <w:t xml:space="preserve"> </w:t>
      </w:r>
      <w:r w:rsidR="004778EB" w:rsidRPr="00F464F7">
        <w:rPr>
          <w:rFonts w:ascii="Times New Roman" w:hAnsi="Times New Roman" w:cs="Times New Roman"/>
          <w:sz w:val="24"/>
          <w:szCs w:val="24"/>
        </w:rPr>
        <w:t>Better nutritional awareness (education) appears to be associated with higher fruit consumption. In a study of 500 American consumers, those who scored high on food knowledge ate more fruit per day than those who scored low</w:t>
      </w:r>
      <w:r w:rsidR="0071778A"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&lt;EndNote&gt;&lt;Cite&gt;&lt;Author&gt;Wardle&lt;/Author&gt;&lt;Year&gt;2000&lt;/Year&gt;&lt;RecNum&gt;450&lt;/RecNum&gt;&lt;DisplayText&gt;[75]&lt;/DisplayText&gt;&lt;record&gt;&lt;rec-number&gt;450&lt;/rec-number&gt;&lt;foreign-keys&gt;&lt;key app="EN" db-id="vvw5xzrxxvt090epswzxes5c9900wd0aedts" timestamp="1708915123"&gt;450&lt;/key&gt;&lt;/foreign-keys&gt;&lt;ref-type name="Journal Article"&gt;17&lt;/ref-type&gt;&lt;contributors&gt;&lt;authors&gt;&lt;author&gt;Wardle, Jane&lt;/author&gt;&lt;author&gt;Parmenter, Kathryn&lt;/author&gt;&lt;author&gt;Waller, Jo&lt;/author&gt;&lt;/authors&gt;&lt;/contributors&gt;&lt;titles&gt;&lt;title&gt;Nutrition knowledge and food intake&lt;/title&gt;&lt;secondary-title&gt;Appetite&lt;/secondary-title&gt;&lt;/titles&gt;&lt;periodical&gt;&lt;full-title&gt;Appetite&lt;/full-title&gt;&lt;/periodical&gt;&lt;pages&gt;269-275&lt;/pages&gt;&lt;volume&gt;34&lt;/volume&gt;&lt;number&gt;3&lt;/number&gt;&lt;dates&gt;&lt;year&gt;2000&lt;/year&gt;&lt;/dates&gt;&lt;isbn&gt;0195-6663&lt;/isbn&gt;&lt;urls&gt;&lt;/urls&gt;&lt;/record&gt;&lt;/Cite&gt;&lt;/EndNote&gt;</w:instrText>
      </w:r>
      <w:r w:rsidR="0071778A"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[75]</w:t>
      </w:r>
      <w:r w:rsidR="0071778A" w:rsidRPr="00F464F7">
        <w:rPr>
          <w:rFonts w:ascii="Times New Roman" w:hAnsi="Times New Roman" w:cs="Times New Roman"/>
          <w:sz w:val="24"/>
          <w:szCs w:val="24"/>
        </w:rPr>
        <w:fldChar w:fldCharType="end"/>
      </w:r>
      <w:r w:rsidR="004778EB" w:rsidRPr="00F464F7">
        <w:rPr>
          <w:rFonts w:ascii="Times New Roman" w:hAnsi="Times New Roman" w:cs="Times New Roman"/>
          <w:sz w:val="24"/>
          <w:szCs w:val="24"/>
        </w:rPr>
        <w:t>.</w:t>
      </w:r>
      <w:r w:rsidR="0047091B">
        <w:rPr>
          <w:rFonts w:ascii="Times New Roman" w:hAnsi="Times New Roman" w:cs="Times New Roman"/>
          <w:sz w:val="24"/>
          <w:szCs w:val="24"/>
        </w:rPr>
        <w:t xml:space="preserve"> </w:t>
      </w:r>
      <w:r w:rsidR="00BD55C2" w:rsidRPr="00F464F7">
        <w:rPr>
          <w:rFonts w:ascii="Times New Roman" w:hAnsi="Times New Roman" w:cs="Times New Roman"/>
          <w:sz w:val="24"/>
          <w:szCs w:val="24"/>
        </w:rPr>
        <w:t xml:space="preserve">Food contamination and spoiling are less likely to affect knowledgeable customers who are </w:t>
      </w:r>
      <w:r w:rsidR="00C97C09">
        <w:rPr>
          <w:rFonts w:ascii="Times New Roman" w:hAnsi="Times New Roman" w:cs="Times New Roman"/>
          <w:sz w:val="24"/>
          <w:szCs w:val="24"/>
        </w:rPr>
        <w:t>aware</w:t>
      </w:r>
      <w:r w:rsidR="00BD55C2" w:rsidRPr="00F464F7">
        <w:rPr>
          <w:rFonts w:ascii="Times New Roman" w:hAnsi="Times New Roman" w:cs="Times New Roman"/>
          <w:sz w:val="24"/>
          <w:szCs w:val="24"/>
        </w:rPr>
        <w:t xml:space="preserve"> </w:t>
      </w:r>
      <w:r w:rsidR="00C97C09">
        <w:rPr>
          <w:rFonts w:ascii="Times New Roman" w:hAnsi="Times New Roman" w:cs="Times New Roman"/>
          <w:sz w:val="24"/>
          <w:szCs w:val="24"/>
        </w:rPr>
        <w:t>of</w:t>
      </w:r>
      <w:r w:rsidR="00BD55C2" w:rsidRPr="00F464F7">
        <w:rPr>
          <w:rFonts w:ascii="Times New Roman" w:hAnsi="Times New Roman" w:cs="Times New Roman"/>
          <w:sz w:val="24"/>
          <w:szCs w:val="24"/>
        </w:rPr>
        <w:t xml:space="preserve"> food safety</w:t>
      </w:r>
      <w:r w:rsidR="0071778A"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&lt;EndNote&gt;&lt;Cite&gt;&lt;Author&gt;Drichoutis&lt;/Author&gt;&lt;Year&gt;2006&lt;/Year&gt;&lt;RecNum&gt;43&lt;/RecNum&gt;&lt;DisplayText&gt;[46]&lt;/DisplayText&gt;&lt;record&gt;&lt;rec-number&gt;43&lt;/rec-number&gt;&lt;foreign-keys&gt;&lt;key app="EN" db-id="re59aa9tcsf29oesx0o5d00uerwxvp9etvae" timestamp="1708876009"&gt;43&lt;/key&gt;&lt;/foreign-keys&gt;&lt;ref-type name="Journal Article"&gt;17&lt;/ref-type&gt;&lt;contributors&gt;&lt;authors&gt;&lt;author&gt;Drichoutis, Andreas C&lt;/author&gt;&lt;author&gt;Lazaridis, Panagiotis&lt;/author&gt;&lt;author&gt;Nayga Jr, Rodolfo M&lt;/author&gt;&lt;/authors&gt;&lt;/contributors&gt;&lt;titles&gt;&lt;title&gt;Consumers&amp;apos; use of nutritional labels: a review of research studies and issues&lt;/title&gt;&lt;secondary-title&gt;Academy of marketing science review&lt;/secondary-title&gt;&lt;/titles&gt;&lt;periodical&gt;&lt;full-title&gt;Academy of marketing science review&lt;/full-title&gt;&lt;/periodical&gt;&lt;pages&gt;1&lt;/pages&gt;&lt;volume&gt;2006&lt;/volume&gt;&lt;dates&gt;&lt;year&gt;2006&lt;/year&gt;&lt;/dates&gt;&lt;isbn&gt;1526-1794&lt;/isbn&gt;&lt;urls&gt;&lt;/urls&gt;&lt;/record&gt;&lt;/Cite&gt;&lt;/EndNote&gt;</w:instrText>
      </w:r>
      <w:r w:rsidR="0071778A"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[46]</w:t>
      </w:r>
      <w:r w:rsidR="0071778A" w:rsidRPr="00F464F7">
        <w:rPr>
          <w:rFonts w:ascii="Times New Roman" w:hAnsi="Times New Roman" w:cs="Times New Roman"/>
          <w:sz w:val="24"/>
          <w:szCs w:val="24"/>
        </w:rPr>
        <w:fldChar w:fldCharType="end"/>
      </w:r>
      <w:r w:rsidR="007B3DF0" w:rsidRPr="00F464F7">
        <w:rPr>
          <w:rFonts w:ascii="Times New Roman" w:hAnsi="Times New Roman" w:cs="Times New Roman"/>
          <w:sz w:val="24"/>
          <w:szCs w:val="24"/>
        </w:rPr>
        <w:t>.</w:t>
      </w:r>
      <w:r w:rsidR="00C97C09">
        <w:rPr>
          <w:rFonts w:ascii="Times New Roman" w:hAnsi="Times New Roman" w:cs="Times New Roman"/>
          <w:sz w:val="24"/>
          <w:szCs w:val="24"/>
        </w:rPr>
        <w:t xml:space="preserve"> </w:t>
      </w:r>
      <w:r w:rsidR="009F6134" w:rsidRPr="00F464F7">
        <w:rPr>
          <w:rFonts w:ascii="Times New Roman" w:hAnsi="Times New Roman" w:cs="Times New Roman"/>
          <w:sz w:val="24"/>
          <w:szCs w:val="24"/>
        </w:rPr>
        <w:t xml:space="preserve">People with higher levels of education are more likely to pick fruit based on its nutritional value (e.g., fibre content and vitamin C content) and </w:t>
      </w:r>
      <w:r w:rsidR="00C97C09">
        <w:rPr>
          <w:rFonts w:ascii="Times New Roman" w:hAnsi="Times New Roman" w:cs="Times New Roman"/>
          <w:sz w:val="24"/>
          <w:szCs w:val="24"/>
        </w:rPr>
        <w:t>are also</w:t>
      </w:r>
      <w:r w:rsidR="009F6134" w:rsidRPr="00F464F7">
        <w:rPr>
          <w:rFonts w:ascii="Times New Roman" w:hAnsi="Times New Roman" w:cs="Times New Roman"/>
          <w:sz w:val="24"/>
          <w:szCs w:val="24"/>
        </w:rPr>
        <w:t xml:space="preserve"> aware </w:t>
      </w:r>
      <w:r w:rsidR="00C97C09">
        <w:rPr>
          <w:rFonts w:ascii="Times New Roman" w:hAnsi="Times New Roman" w:cs="Times New Roman"/>
          <w:sz w:val="24"/>
          <w:szCs w:val="24"/>
        </w:rPr>
        <w:t>of</w:t>
      </w:r>
      <w:r w:rsidR="009F6134" w:rsidRPr="00F464F7">
        <w:rPr>
          <w:rFonts w:ascii="Times New Roman" w:hAnsi="Times New Roman" w:cs="Times New Roman"/>
          <w:sz w:val="24"/>
          <w:szCs w:val="24"/>
        </w:rPr>
        <w:t xml:space="preserve"> the health advantages of fruit</w:t>
      </w:r>
      <w:r w:rsidR="0071778A"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&lt;EndNote&gt;&lt;Cite&gt;&lt;Author&gt;BULUT&lt;/Author&gt;&lt;Year&gt;2022&lt;/Year&gt;&lt;RecNum&gt;452&lt;/RecNum&gt;&lt;DisplayText&gt;[70]&lt;/DisplayText&gt;&lt;record&gt;&lt;rec-number&gt;452&lt;/rec-number&gt;&lt;foreign-keys&gt;&lt;key app="EN" db-id="vvw5xzrxxvt090epswzxes5c9900wd0aedts" timestamp="1708915265"&gt;452&lt;/key&gt;&lt;/foreign-keys&gt;&lt;ref-type name="Journal Article"&gt;17&lt;/ref-type&gt;&lt;contributors&gt;&lt;authors&gt;&lt;author&gt;BULUT, Osman Doğan&lt;/author&gt;&lt;author&gt;KAYSİM, Zeynep ÇELİK&lt;/author&gt;&lt;author&gt;KARADAŞ, Köksal&lt;/author&gt;&lt;/authors&gt;&lt;/contributors&gt;&lt;titles&gt;&lt;title&gt;Determination of consumers’ fresh fruit and vegetable (FFV) purchasing preferences during the Covid-19 pandemic period: the case of Turkey&lt;/title&gt;&lt;secondary-title&gt;Ege Üniversitesi Ziraat Fakültesi Dergisi&lt;/secondary-title&gt;&lt;/titles&gt;&lt;periodical&gt;&lt;full-title&gt;Ege Üniversitesi Ziraat Fakültesi Dergisi&lt;/full-title&gt;&lt;/periodical&gt;&lt;pages&gt;567-577&lt;/pages&gt;&lt;volume&gt;59&lt;/volume&gt;&lt;number&gt;4&lt;/number&gt;&lt;dates&gt;&lt;year&gt;2022&lt;/year&gt;&lt;/dates&gt;&lt;isbn&gt;1018-8851&lt;/isbn&gt;&lt;urls&gt;&lt;/urls&gt;&lt;/record&gt;&lt;/Cite&gt;&lt;/EndNote&gt;</w:instrText>
      </w:r>
      <w:r w:rsidR="0071778A"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[70]</w:t>
      </w:r>
      <w:r w:rsidR="0071778A" w:rsidRPr="00F464F7">
        <w:rPr>
          <w:rFonts w:ascii="Times New Roman" w:hAnsi="Times New Roman" w:cs="Times New Roman"/>
          <w:sz w:val="24"/>
          <w:szCs w:val="24"/>
        </w:rPr>
        <w:fldChar w:fldCharType="end"/>
      </w:r>
      <w:r w:rsidR="009F6134" w:rsidRPr="00F464F7">
        <w:rPr>
          <w:rFonts w:ascii="Times New Roman" w:hAnsi="Times New Roman" w:cs="Times New Roman"/>
          <w:sz w:val="24"/>
          <w:szCs w:val="24"/>
        </w:rPr>
        <w:t>.</w:t>
      </w:r>
      <w:r w:rsidR="00C97C09">
        <w:rPr>
          <w:rFonts w:ascii="Times New Roman" w:hAnsi="Times New Roman" w:cs="Times New Roman"/>
          <w:sz w:val="24"/>
          <w:szCs w:val="24"/>
        </w:rPr>
        <w:t xml:space="preserve"> </w:t>
      </w:r>
      <w:r w:rsidR="009F6134" w:rsidRPr="00F464F7">
        <w:rPr>
          <w:rFonts w:ascii="Times New Roman" w:hAnsi="Times New Roman" w:cs="Times New Roman"/>
          <w:sz w:val="24"/>
          <w:szCs w:val="24"/>
        </w:rPr>
        <w:t xml:space="preserve">It seems that a person's level of education plays a role in their sensitivity </w:t>
      </w:r>
      <w:r w:rsidR="009F6134" w:rsidRPr="00F464F7">
        <w:rPr>
          <w:rFonts w:ascii="Times New Roman" w:hAnsi="Times New Roman" w:cs="Times New Roman"/>
          <w:sz w:val="24"/>
          <w:szCs w:val="24"/>
        </w:rPr>
        <w:lastRenderedPageBreak/>
        <w:t>to price, as they may be more willing to pay a higher cost for fruits of superior quality that are perceived to be healthier</w:t>
      </w:r>
      <w:r w:rsidR="0071778A"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&lt;EndNote&gt;&lt;Cite&gt;&lt;Author&gt;Massaglia&lt;/Author&gt;&lt;Year&gt;2019&lt;/Year&gt;&lt;RecNum&gt;453&lt;/RecNum&gt;&lt;DisplayText&gt;[76]&lt;/DisplayText&gt;&lt;record&gt;&lt;rec-number&gt;453&lt;/rec-number&gt;&lt;foreign-keys&gt;&lt;key app="EN" db-id="vvw5xzrxxvt090epswzxes5c9900wd0aedts" timestamp="1708915331"&gt;453&lt;/key&gt;&lt;/foreign-keys&gt;&lt;ref-type name="Journal Article"&gt;17&lt;/ref-type&gt;&lt;contributors&gt;&lt;authors&gt;&lt;author&gt;Massaglia, Stefano&lt;/author&gt;&lt;author&gt;Borra, Danielle&lt;/author&gt;&lt;author&gt;Peano, Cristiana&lt;/author&gt;&lt;author&gt;Sottile, Francesco&lt;/author&gt;&lt;author&gt;Merlino, Valentina Maria&lt;/author&gt;&lt;/authors&gt;&lt;/contributors&gt;&lt;titles&gt;&lt;title&gt;Consumer preference heterogeneity evaluation in fruit and vegetable purchasing decisions using the best–worst approach&lt;/title&gt;&lt;secondary-title&gt;Foods&lt;/secondary-title&gt;&lt;/titles&gt;&lt;periodical&gt;&lt;full-title&gt;Foods&lt;/full-title&gt;&lt;/periodical&gt;&lt;pages&gt;266&lt;/pages&gt;&lt;volume&gt;8&lt;/volume&gt;&lt;number&gt;7&lt;/number&gt;&lt;dates&gt;&lt;year&gt;2019&lt;/year&gt;&lt;/dates&gt;&lt;isbn&gt;2304-8158&lt;/isbn&gt;&lt;urls&gt;&lt;/urls&gt;&lt;/record&gt;&lt;/Cite&gt;&lt;/EndNote&gt;</w:instrText>
      </w:r>
      <w:r w:rsidR="0071778A"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[76]</w:t>
      </w:r>
      <w:r w:rsidR="0071778A" w:rsidRPr="00F464F7">
        <w:rPr>
          <w:rFonts w:ascii="Times New Roman" w:hAnsi="Times New Roman" w:cs="Times New Roman"/>
          <w:sz w:val="24"/>
          <w:szCs w:val="24"/>
        </w:rPr>
        <w:fldChar w:fldCharType="end"/>
      </w:r>
      <w:r w:rsidR="0071778A" w:rsidRPr="00F464F7">
        <w:rPr>
          <w:rFonts w:ascii="Times New Roman" w:hAnsi="Times New Roman" w:cs="Times New Roman"/>
          <w:sz w:val="24"/>
          <w:szCs w:val="24"/>
        </w:rPr>
        <w:t>.</w:t>
      </w:r>
    </w:p>
    <w:p w14:paraId="38820C9B" w14:textId="1EFE1D4B" w:rsidR="00D445F1" w:rsidRPr="00F464F7" w:rsidRDefault="00FF7267" w:rsidP="00F464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792A8D" w:rsidRPr="00F464F7">
        <w:rPr>
          <w:rFonts w:ascii="Times New Roman" w:hAnsi="Times New Roman" w:cs="Times New Roman"/>
          <w:b/>
          <w:bCs/>
          <w:sz w:val="24"/>
          <w:szCs w:val="24"/>
        </w:rPr>
        <w:t>.</w:t>
      </w:r>
      <w:r w:rsidR="000A5404" w:rsidRPr="00F464F7">
        <w:rPr>
          <w:rFonts w:ascii="Times New Roman" w:hAnsi="Times New Roman" w:cs="Times New Roman"/>
          <w:b/>
          <w:bCs/>
          <w:sz w:val="24"/>
          <w:szCs w:val="24"/>
        </w:rPr>
        <w:t>5. Gender</w:t>
      </w:r>
    </w:p>
    <w:p w14:paraId="38DF74E5" w14:textId="77777777" w:rsidR="00E77555" w:rsidRDefault="009B05E5" w:rsidP="00F464F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77555" w:rsidRPr="00E77555">
        <w:rPr>
          <w:rFonts w:ascii="Times New Roman" w:hAnsi="Times New Roman" w:cs="Times New Roman"/>
          <w:sz w:val="24"/>
          <w:szCs w:val="24"/>
        </w:rPr>
        <w:t>Gender has been identified as an important factor influencing consumer preferences for fresh fruits. Studies indicate that women are generally more motivated to consume fruits because of their perceived health benefits and are more likely to value attributes such as innovation, appearance, and aesthetic appeal when making fruit purchasing decisions [70,77]. In contrast, men tend to place greater emphasis on convenience and affordability [70]. Research also suggests that adherence to stereotypically masculine traits, such as physical toughness and prestige, may contribute to lower fruit consumption among some men [78]. However, men have been found to possess relatively greater skills related to fruit selection, storage, and preparation, which can positively influence their fruit consumption behaviour [79]. Overall, these findings highlight that men and women differ in the attributes they prioritize when choosing fruits, resulting in distinct consumption patterns and preferences.</w:t>
      </w:r>
    </w:p>
    <w:p w14:paraId="6BEBF5D5" w14:textId="2BB77A66" w:rsidR="00764813" w:rsidRPr="00F464F7" w:rsidRDefault="00FF7267" w:rsidP="00F464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792A8D" w:rsidRPr="00F464F7">
        <w:rPr>
          <w:rFonts w:ascii="Times New Roman" w:hAnsi="Times New Roman" w:cs="Times New Roman"/>
          <w:b/>
          <w:bCs/>
          <w:sz w:val="24"/>
          <w:szCs w:val="24"/>
        </w:rPr>
        <w:t>.</w:t>
      </w:r>
      <w:r w:rsidR="000A5404" w:rsidRPr="00F464F7">
        <w:rPr>
          <w:rFonts w:ascii="Times New Roman" w:hAnsi="Times New Roman" w:cs="Times New Roman"/>
          <w:b/>
          <w:bCs/>
          <w:sz w:val="24"/>
          <w:szCs w:val="24"/>
        </w:rPr>
        <w:t>6. Family</w:t>
      </w:r>
      <w:r w:rsidR="002331C7" w:rsidRPr="00F464F7">
        <w:rPr>
          <w:rFonts w:ascii="Times New Roman" w:hAnsi="Times New Roman" w:cs="Times New Roman"/>
          <w:b/>
          <w:bCs/>
          <w:sz w:val="24"/>
          <w:szCs w:val="24"/>
        </w:rPr>
        <w:t xml:space="preserve"> Structure</w:t>
      </w:r>
    </w:p>
    <w:p w14:paraId="153A883F" w14:textId="0DA57942" w:rsidR="004A415D" w:rsidRPr="00F464F7" w:rsidRDefault="009B05E5" w:rsidP="009B05E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A415D" w:rsidRPr="00F464F7">
        <w:rPr>
          <w:rFonts w:ascii="Times New Roman" w:hAnsi="Times New Roman" w:cs="Times New Roman"/>
          <w:sz w:val="24"/>
          <w:szCs w:val="24"/>
        </w:rPr>
        <w:t>When it comes to family dynamics, single parents often face unique challenges regarding fruits. Due to constraints on time and resources, they may struggle to provide their children with the fresh</w:t>
      </w:r>
      <w:r w:rsidR="001C4C8F">
        <w:rPr>
          <w:rFonts w:ascii="Times New Roman" w:hAnsi="Times New Roman" w:cs="Times New Roman"/>
          <w:sz w:val="24"/>
          <w:szCs w:val="24"/>
        </w:rPr>
        <w:t xml:space="preserve"> and</w:t>
      </w:r>
      <w:r w:rsidR="004A415D" w:rsidRPr="00F464F7">
        <w:rPr>
          <w:rFonts w:ascii="Times New Roman" w:hAnsi="Times New Roman" w:cs="Times New Roman"/>
          <w:sz w:val="24"/>
          <w:szCs w:val="24"/>
        </w:rPr>
        <w:t xml:space="preserve"> delicious fruits they desire </w:t>
      </w:r>
      <w:r w:rsidR="0071778A"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&lt;EndNote&gt;&lt;Cite&gt;&lt;Author&gt;Dachner&lt;/Author&gt;&lt;Year&gt;2010&lt;/Year&gt;&lt;RecNum&gt;457&lt;/RecNum&gt;&lt;DisplayText&gt;[80]&lt;/DisplayText&gt;&lt;record&gt;&lt;rec-number&gt;457&lt;/rec-number&gt;&lt;foreign-keys&gt;&lt;key app="EN" db-id="vvw5xzrxxvt090epswzxes5c9900wd0aedts" timestamp="1708915637"&gt;457&lt;/key&gt;&lt;/foreign-keys&gt;&lt;ref-type name="Journal Article"&gt;17&lt;/ref-type&gt;&lt;contributors&gt;&lt;authors&gt;&lt;author&gt;Dachner, Naomi&lt;/author&gt;&lt;author&gt;Ricciuto, Laurie&lt;/author&gt;&lt;author&gt;Kirkpatrick, Sharon I&lt;/author&gt;&lt;author&gt;Tarasuk, Valerie&lt;/author&gt;&lt;/authors&gt;&lt;/contributors&gt;&lt;titles&gt;&lt;title&gt;Food purchasing and food insecurity: among low-income families in Toronto&lt;/title&gt;&lt;secondary-title&gt;Canadian Journal of Dietetic Practice and Research&lt;/secondary-title&gt;&lt;/titles&gt;&lt;periodical&gt;&lt;full-title&gt;Canadian Journal of Dietetic Practice and Research&lt;/full-title&gt;&lt;/periodical&gt;&lt;pages&gt;e50-e56&lt;/pages&gt;&lt;volume&gt;71&lt;/volume&gt;&lt;number&gt;3&lt;/number&gt;&lt;dates&gt;&lt;year&gt;2010&lt;/year&gt;&lt;/dates&gt;&lt;isbn&gt;1486-3847&lt;/isbn&gt;&lt;urls&gt;&lt;/urls&gt;&lt;/record&gt;&lt;/Cite&gt;&lt;/EndNote&gt;</w:instrText>
      </w:r>
      <w:r w:rsidR="0071778A"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[80]</w:t>
      </w:r>
      <w:r w:rsidR="0071778A" w:rsidRPr="00F464F7">
        <w:rPr>
          <w:rFonts w:ascii="Times New Roman" w:hAnsi="Times New Roman" w:cs="Times New Roman"/>
          <w:sz w:val="24"/>
          <w:szCs w:val="24"/>
        </w:rPr>
        <w:fldChar w:fldCharType="end"/>
      </w:r>
      <w:r w:rsidR="004A415D" w:rsidRPr="00F464F7">
        <w:rPr>
          <w:rFonts w:ascii="Times New Roman" w:hAnsi="Times New Roman" w:cs="Times New Roman"/>
          <w:sz w:val="24"/>
          <w:szCs w:val="24"/>
        </w:rPr>
        <w:t>. For single working parents, introducing new varieties of fruits that their children might reject can be a daunting task amidst the juggling of multiple responsibilities</w:t>
      </w:r>
      <w:r w:rsidR="00E12D18"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&lt;EndNote&gt;&lt;Cite&gt;&lt;Author&gt;Welch&lt;/Author&gt;&lt;Year&gt;2009&lt;/Year&gt;&lt;RecNum&gt;458&lt;/RecNum&gt;&lt;DisplayText&gt;[81]&lt;/DisplayText&gt;&lt;record&gt;&lt;rec-number&gt;458&lt;/rec-number&gt;&lt;foreign-keys&gt;&lt;key app="EN" db-id="vvw5xzrxxvt090epswzxes5c9900wd0aedts" timestamp="1708915694"&gt;458&lt;/key&gt;&lt;/foreign-keys&gt;&lt;ref-type name="Journal Article"&gt;17&lt;/ref-type&gt;&lt;contributors&gt;&lt;authors&gt;&lt;author&gt;Welch, Nicky&lt;/author&gt;&lt;author&gt;McNaughton, Sarah A&lt;/author&gt;&lt;author&gt;Hunter, Wendy&lt;/author&gt;&lt;author&gt;Hume, Clare&lt;/author&gt;&lt;author&gt;Crawford, David&lt;/author&gt;&lt;/authors&gt;&lt;/contributors&gt;&lt;titles&gt;&lt;title&gt;Is the perception of time pressure a barrier to healthy eating and physical activity among women?&lt;/title&gt;&lt;secondary-title&gt;Public health nutrition&lt;/secondary-title&gt;&lt;/titles&gt;&lt;periodical&gt;&lt;full-title&gt;Public health nutrition&lt;/full-title&gt;&lt;/periodical&gt;&lt;pages&gt;888-895&lt;/pages&gt;&lt;volume&gt;12&lt;/volume&gt;&lt;number&gt;7&lt;/number&gt;&lt;dates&gt;&lt;year&gt;2009&lt;/year&gt;&lt;/dates&gt;&lt;isbn&gt;1475-2727&lt;/isbn&gt;&lt;urls&gt;&lt;/urls&gt;&lt;/record&gt;&lt;/Cite&gt;&lt;/EndNote&gt;</w:instrText>
      </w:r>
      <w:r w:rsidR="00E12D18"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[81]</w:t>
      </w:r>
      <w:r w:rsidR="00E12D18" w:rsidRPr="00F464F7">
        <w:rPr>
          <w:rFonts w:ascii="Times New Roman" w:hAnsi="Times New Roman" w:cs="Times New Roman"/>
          <w:sz w:val="24"/>
          <w:szCs w:val="24"/>
        </w:rPr>
        <w:fldChar w:fldCharType="end"/>
      </w:r>
      <w:r w:rsidR="00E12D18" w:rsidRPr="00F464F7">
        <w:rPr>
          <w:rFonts w:ascii="Times New Roman" w:hAnsi="Times New Roman" w:cs="Times New Roman"/>
          <w:sz w:val="24"/>
          <w:szCs w:val="24"/>
        </w:rPr>
        <w:t>.</w:t>
      </w:r>
    </w:p>
    <w:p w14:paraId="704ABD23" w14:textId="0D16C0D3" w:rsidR="00FC3CC7" w:rsidRDefault="009B05E5" w:rsidP="009B05E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A415D" w:rsidRPr="00F464F7">
        <w:rPr>
          <w:rFonts w:ascii="Times New Roman" w:hAnsi="Times New Roman" w:cs="Times New Roman"/>
          <w:sz w:val="24"/>
          <w:szCs w:val="24"/>
        </w:rPr>
        <w:t xml:space="preserve">Families with children may place greater emphasis on teaching their kids about health, as children often dictate the choice of fruits for themselves and their families. This can impact the entire family, including those who dislike fruits and those with health-conscious lifestyles </w:t>
      </w:r>
      <w:r w:rsidR="00E12D18"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&lt;EndNote&gt;&lt;Cite&gt;&lt;Author&gt;Wyse&lt;/Author&gt;&lt;Year&gt;2015&lt;/Year&gt;&lt;RecNum&gt;459&lt;/RecNum&gt;&lt;DisplayText&gt;[82]&lt;/DisplayText&gt;&lt;record&gt;&lt;rec-number&gt;459&lt;/rec-number&gt;&lt;foreign-keys&gt;&lt;key app="EN" db-id="vvw5xzrxxvt090epswzxes5c9900wd0aedts" timestamp="1708915757"&gt;459&lt;/key&gt;&lt;/foreign-keys&gt;&lt;ref-type name="Journal Article"&gt;17&lt;/ref-type&gt;&lt;contributors&gt;&lt;authors&gt;&lt;author&gt;Wyse, Rebecca&lt;/author&gt;&lt;author&gt;Wolfenden, Luke&lt;/author&gt;&lt;author&gt;Bisquera, Alessandra&lt;/author&gt;&lt;/authors&gt;&lt;/contributors&gt;&lt;titles&gt;&lt;title&gt;Characteristics of the home food environment that mediate immediate and sustained increases in child fruit and vegetable consumption: mediation analysis from the Healthy Habits cluster randomised controlled trial&lt;/title&gt;&lt;secondary-title&gt;International journal of behavioral nutrition and physical activity&lt;/secondary-title&gt;&lt;/titles&gt;&lt;periodical&gt;&lt;full-title&gt;International journal of behavioral nutrition and physical activity&lt;/full-title&gt;&lt;/periodical&gt;&lt;pages&gt;1-9&lt;/pages&gt;&lt;volume&gt;12&lt;/volume&gt;&lt;number&gt;1&lt;/number&gt;&lt;dates&gt;&lt;year&gt;2015&lt;/year&gt;&lt;/dates&gt;&lt;isbn&gt;1479-5868&lt;/isbn&gt;&lt;urls&gt;&lt;/urls&gt;&lt;/record&gt;&lt;/Cite&gt;&lt;/EndNote&gt;</w:instrText>
      </w:r>
      <w:r w:rsidR="00E12D18"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[82]</w:t>
      </w:r>
      <w:r w:rsidR="00E12D18" w:rsidRPr="00F464F7">
        <w:rPr>
          <w:rFonts w:ascii="Times New Roman" w:hAnsi="Times New Roman" w:cs="Times New Roman"/>
          <w:sz w:val="24"/>
          <w:szCs w:val="24"/>
        </w:rPr>
        <w:fldChar w:fldCharType="end"/>
      </w:r>
      <w:r w:rsidR="004A415D" w:rsidRPr="00F464F7">
        <w:rPr>
          <w:rFonts w:ascii="Times New Roman" w:hAnsi="Times New Roman" w:cs="Times New Roman"/>
          <w:sz w:val="24"/>
          <w:szCs w:val="24"/>
        </w:rPr>
        <w:t xml:space="preserve">. Assessing children's specific preferences for different fruit varieties becomes crucial to prevent rejection, as this factor commonly influences the acceptance or refusal of certain fruits </w:t>
      </w:r>
      <w:r w:rsidR="00E12D18"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&lt;EndNote&gt;&lt;Cite&gt;&lt;Author&gt;Beshara&lt;/Author&gt;&lt;Year&gt;2010&lt;/Year&gt;&lt;RecNum&gt;460&lt;/RecNum&gt;&lt;DisplayText&gt;[83]&lt;/DisplayText&gt;&lt;record&gt;&lt;rec-number&gt;460&lt;/rec-number&gt;&lt;foreign-keys&gt;&lt;key app="EN" db-id="vvw5xzrxxvt090epswzxes5c9900wd0aedts" timestamp="1708915845"&gt;460&lt;/key&gt;&lt;/foreign-keys&gt;&lt;ref-type name="Journal Article"&gt;17&lt;/ref-type&gt;&lt;contributors&gt;&lt;authors&gt;&lt;author&gt;Beshara, Monica&lt;/author&gt;&lt;author&gt;Hutchinson, Amanda&lt;/author&gt;&lt;author&gt;Wilson, Carlene&lt;/author&gt;&lt;/authors&gt;&lt;/contributors&gt;&lt;titles&gt;&lt;title&gt;Preparing meals under time stress. The experience of working mothers&lt;/title&gt;&lt;secondary-title&gt;Appetite&lt;/secondary-title&gt;&lt;/titles&gt;&lt;periodical&gt;&lt;full-title&gt;Appetite&lt;/full-title&gt;&lt;/periodical&gt;&lt;pages&gt;695-700&lt;/pages&gt;&lt;volume&gt;55&lt;/volume&gt;&lt;number&gt;3&lt;/number&gt;&lt;dates&gt;&lt;year&gt;2010&lt;/year&gt;&lt;/dates&gt;&lt;isbn&gt;0195-6663&lt;/isbn&gt;&lt;urls&gt;&lt;/urls&gt;&lt;/record&gt;&lt;/Cite&gt;&lt;/EndNote&gt;</w:instrText>
      </w:r>
      <w:r w:rsidR="00E12D18"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[83]</w:t>
      </w:r>
      <w:r w:rsidR="00E12D18" w:rsidRPr="00F464F7">
        <w:rPr>
          <w:rFonts w:ascii="Times New Roman" w:hAnsi="Times New Roman" w:cs="Times New Roman"/>
          <w:sz w:val="24"/>
          <w:szCs w:val="24"/>
        </w:rPr>
        <w:fldChar w:fldCharType="end"/>
      </w:r>
      <w:r w:rsidR="00E12D18" w:rsidRPr="00F464F7">
        <w:rPr>
          <w:rFonts w:ascii="Times New Roman" w:hAnsi="Times New Roman" w:cs="Times New Roman"/>
          <w:sz w:val="24"/>
          <w:szCs w:val="24"/>
        </w:rPr>
        <w:t>.</w:t>
      </w:r>
    </w:p>
    <w:p w14:paraId="70A6DEE2" w14:textId="0782AA82" w:rsidR="00744873" w:rsidRPr="0073270E" w:rsidRDefault="001D1267" w:rsidP="00F464F7">
      <w:pPr>
        <w:spacing w:line="360" w:lineRule="auto"/>
        <w:jc w:val="both"/>
        <w:rPr>
          <w:rFonts w:ascii="Times New Roman" w:hAnsi="Times New Roman" w:cs="Times New Roman"/>
          <w:b/>
          <w:bCs/>
          <w:sz w:val="24"/>
          <w:szCs w:val="24"/>
        </w:rPr>
      </w:pPr>
      <w:r w:rsidRPr="009B05E5">
        <w:rPr>
          <w:rFonts w:ascii="Times New Roman" w:hAnsi="Times New Roman" w:cs="Times New Roman"/>
          <w:b/>
          <w:bCs/>
          <w:sz w:val="24"/>
          <w:szCs w:val="24"/>
        </w:rPr>
        <w:t xml:space="preserve">Table 2: Demographic variable that </w:t>
      </w:r>
      <w:r w:rsidR="0047091B" w:rsidRPr="009B05E5">
        <w:rPr>
          <w:rFonts w:ascii="Times New Roman" w:hAnsi="Times New Roman" w:cs="Times New Roman"/>
          <w:b/>
          <w:bCs/>
          <w:sz w:val="24"/>
          <w:szCs w:val="24"/>
        </w:rPr>
        <w:t>influences</w:t>
      </w:r>
      <w:r w:rsidRPr="009B05E5">
        <w:rPr>
          <w:rFonts w:ascii="Times New Roman" w:hAnsi="Times New Roman" w:cs="Times New Roman"/>
          <w:b/>
          <w:bCs/>
          <w:sz w:val="24"/>
          <w:szCs w:val="24"/>
        </w:rPr>
        <w:t xml:space="preserve"> Consumer preference towards fresh fruits with influence level and Rank</w:t>
      </w:r>
    </w:p>
    <w:tbl>
      <w:tblPr>
        <w:tblStyle w:val="TableGrid"/>
        <w:tblW w:w="11340" w:type="dxa"/>
        <w:tblInd w:w="-1139" w:type="dxa"/>
        <w:tblLook w:val="04A0" w:firstRow="1" w:lastRow="0" w:firstColumn="1" w:lastColumn="0" w:noHBand="0" w:noVBand="1"/>
      </w:tblPr>
      <w:tblGrid>
        <w:gridCol w:w="777"/>
        <w:gridCol w:w="1603"/>
        <w:gridCol w:w="3727"/>
        <w:gridCol w:w="1176"/>
        <w:gridCol w:w="2726"/>
        <w:gridCol w:w="1331"/>
      </w:tblGrid>
      <w:tr w:rsidR="002A006D" w:rsidRPr="00F464F7" w14:paraId="1A9BD88C" w14:textId="77777777" w:rsidTr="0071778A">
        <w:tc>
          <w:tcPr>
            <w:tcW w:w="708" w:type="dxa"/>
          </w:tcPr>
          <w:p w14:paraId="43312F92" w14:textId="77777777" w:rsidR="002A006D" w:rsidRPr="00F464F7" w:rsidRDefault="002A006D" w:rsidP="00F464F7">
            <w:pPr>
              <w:spacing w:line="360" w:lineRule="auto"/>
              <w:jc w:val="both"/>
              <w:rPr>
                <w:rFonts w:ascii="Times New Roman" w:hAnsi="Times New Roman" w:cs="Times New Roman"/>
                <w:b/>
                <w:bCs/>
                <w:sz w:val="24"/>
                <w:szCs w:val="24"/>
              </w:rPr>
            </w:pPr>
            <w:r w:rsidRPr="00F464F7">
              <w:rPr>
                <w:rFonts w:ascii="Times New Roman" w:hAnsi="Times New Roman" w:cs="Times New Roman"/>
                <w:b/>
                <w:bCs/>
                <w:sz w:val="24"/>
                <w:szCs w:val="24"/>
              </w:rPr>
              <w:lastRenderedPageBreak/>
              <w:t>Rank</w:t>
            </w:r>
          </w:p>
        </w:tc>
        <w:tc>
          <w:tcPr>
            <w:tcW w:w="1560" w:type="dxa"/>
          </w:tcPr>
          <w:p w14:paraId="50FAD67E" w14:textId="06A4F7D4" w:rsidR="002A006D" w:rsidRPr="00F464F7" w:rsidRDefault="002A006D" w:rsidP="00F464F7">
            <w:pPr>
              <w:spacing w:line="360" w:lineRule="auto"/>
              <w:jc w:val="both"/>
              <w:rPr>
                <w:rFonts w:ascii="Times New Roman" w:hAnsi="Times New Roman" w:cs="Times New Roman"/>
                <w:b/>
                <w:bCs/>
                <w:sz w:val="24"/>
                <w:szCs w:val="24"/>
              </w:rPr>
            </w:pPr>
            <w:r w:rsidRPr="00F464F7">
              <w:rPr>
                <w:rFonts w:ascii="Times New Roman" w:hAnsi="Times New Roman" w:cs="Times New Roman"/>
                <w:b/>
                <w:bCs/>
                <w:sz w:val="24"/>
                <w:szCs w:val="24"/>
              </w:rPr>
              <w:t>Demogra</w:t>
            </w:r>
            <w:r w:rsidR="00A92CAB" w:rsidRPr="00F464F7">
              <w:rPr>
                <w:rFonts w:ascii="Times New Roman" w:hAnsi="Times New Roman" w:cs="Times New Roman"/>
                <w:b/>
                <w:bCs/>
                <w:sz w:val="24"/>
                <w:szCs w:val="24"/>
              </w:rPr>
              <w:t>p</w:t>
            </w:r>
            <w:r w:rsidRPr="00F464F7">
              <w:rPr>
                <w:rFonts w:ascii="Times New Roman" w:hAnsi="Times New Roman" w:cs="Times New Roman"/>
                <w:b/>
                <w:bCs/>
                <w:sz w:val="24"/>
                <w:szCs w:val="24"/>
              </w:rPr>
              <w:t>hic     variable</w:t>
            </w:r>
          </w:p>
        </w:tc>
        <w:tc>
          <w:tcPr>
            <w:tcW w:w="3939" w:type="dxa"/>
          </w:tcPr>
          <w:p w14:paraId="4203938A" w14:textId="77777777" w:rsidR="002A006D" w:rsidRPr="00F464F7" w:rsidRDefault="002A006D" w:rsidP="00F464F7">
            <w:pPr>
              <w:spacing w:line="360" w:lineRule="auto"/>
              <w:jc w:val="both"/>
              <w:rPr>
                <w:rFonts w:ascii="Times New Roman" w:hAnsi="Times New Roman" w:cs="Times New Roman"/>
                <w:b/>
                <w:bCs/>
                <w:sz w:val="24"/>
                <w:szCs w:val="24"/>
              </w:rPr>
            </w:pPr>
            <w:r w:rsidRPr="00F464F7">
              <w:rPr>
                <w:rFonts w:ascii="Times New Roman" w:hAnsi="Times New Roman" w:cs="Times New Roman"/>
                <w:b/>
                <w:bCs/>
                <w:sz w:val="24"/>
                <w:szCs w:val="24"/>
              </w:rPr>
              <w:t>Influence</w:t>
            </w:r>
          </w:p>
        </w:tc>
        <w:tc>
          <w:tcPr>
            <w:tcW w:w="1064" w:type="dxa"/>
          </w:tcPr>
          <w:p w14:paraId="1E3FE0F6" w14:textId="77777777" w:rsidR="002A006D" w:rsidRPr="00F464F7" w:rsidRDefault="002A006D" w:rsidP="00F464F7">
            <w:pPr>
              <w:spacing w:line="360" w:lineRule="auto"/>
              <w:jc w:val="both"/>
              <w:rPr>
                <w:rFonts w:ascii="Times New Roman" w:hAnsi="Times New Roman" w:cs="Times New Roman"/>
                <w:b/>
                <w:bCs/>
                <w:sz w:val="24"/>
                <w:szCs w:val="24"/>
              </w:rPr>
            </w:pPr>
            <w:r w:rsidRPr="00F464F7">
              <w:rPr>
                <w:rFonts w:ascii="Times New Roman" w:hAnsi="Times New Roman" w:cs="Times New Roman"/>
                <w:b/>
                <w:bCs/>
                <w:sz w:val="24"/>
                <w:szCs w:val="24"/>
              </w:rPr>
              <w:t>Influence level</w:t>
            </w:r>
          </w:p>
        </w:tc>
        <w:tc>
          <w:tcPr>
            <w:tcW w:w="2851" w:type="dxa"/>
          </w:tcPr>
          <w:p w14:paraId="13A61051" w14:textId="77777777" w:rsidR="002A006D" w:rsidRPr="00F464F7" w:rsidRDefault="002A006D" w:rsidP="00F464F7">
            <w:pPr>
              <w:spacing w:line="360" w:lineRule="auto"/>
              <w:jc w:val="both"/>
              <w:rPr>
                <w:rFonts w:ascii="Times New Roman" w:hAnsi="Times New Roman" w:cs="Times New Roman"/>
                <w:b/>
                <w:bCs/>
                <w:sz w:val="24"/>
                <w:szCs w:val="24"/>
              </w:rPr>
            </w:pPr>
            <w:r w:rsidRPr="00F464F7">
              <w:rPr>
                <w:rFonts w:ascii="Times New Roman" w:hAnsi="Times New Roman" w:cs="Times New Roman"/>
                <w:b/>
                <w:bCs/>
                <w:sz w:val="24"/>
                <w:szCs w:val="24"/>
              </w:rPr>
              <w:t>Data for influence</w:t>
            </w:r>
          </w:p>
        </w:tc>
        <w:tc>
          <w:tcPr>
            <w:tcW w:w="1218" w:type="dxa"/>
          </w:tcPr>
          <w:p w14:paraId="64CCA9D2" w14:textId="77777777" w:rsidR="002A006D" w:rsidRPr="00F464F7" w:rsidRDefault="002A006D" w:rsidP="00F464F7">
            <w:pPr>
              <w:spacing w:line="360" w:lineRule="auto"/>
              <w:jc w:val="both"/>
              <w:rPr>
                <w:rFonts w:ascii="Times New Roman" w:hAnsi="Times New Roman" w:cs="Times New Roman"/>
                <w:b/>
                <w:bCs/>
                <w:sz w:val="24"/>
                <w:szCs w:val="24"/>
              </w:rPr>
            </w:pPr>
            <w:r w:rsidRPr="00F464F7">
              <w:rPr>
                <w:rFonts w:ascii="Times New Roman" w:hAnsi="Times New Roman" w:cs="Times New Roman"/>
                <w:b/>
                <w:bCs/>
                <w:sz w:val="24"/>
                <w:szCs w:val="24"/>
              </w:rPr>
              <w:t>References</w:t>
            </w:r>
          </w:p>
        </w:tc>
      </w:tr>
      <w:tr w:rsidR="002A006D" w:rsidRPr="00F464F7" w14:paraId="27CE2203" w14:textId="77777777" w:rsidTr="0071778A">
        <w:tc>
          <w:tcPr>
            <w:tcW w:w="708" w:type="dxa"/>
          </w:tcPr>
          <w:p w14:paraId="67CF44FB"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1</w:t>
            </w:r>
          </w:p>
        </w:tc>
        <w:tc>
          <w:tcPr>
            <w:tcW w:w="1560" w:type="dxa"/>
          </w:tcPr>
          <w:p w14:paraId="15962E06"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Income</w:t>
            </w:r>
          </w:p>
          <w:p w14:paraId="3D7051AE" w14:textId="77777777" w:rsidR="002A006D" w:rsidRPr="00F464F7" w:rsidRDefault="002A006D" w:rsidP="00F464F7">
            <w:pPr>
              <w:spacing w:line="360" w:lineRule="auto"/>
              <w:jc w:val="both"/>
              <w:rPr>
                <w:rFonts w:ascii="Times New Roman" w:hAnsi="Times New Roman" w:cs="Times New Roman"/>
                <w:sz w:val="24"/>
                <w:szCs w:val="24"/>
              </w:rPr>
            </w:pPr>
          </w:p>
        </w:tc>
        <w:tc>
          <w:tcPr>
            <w:tcW w:w="3939" w:type="dxa"/>
          </w:tcPr>
          <w:p w14:paraId="18FA4E37" w14:textId="0D57C1DE" w:rsidR="002A006D" w:rsidRPr="00F464F7" w:rsidRDefault="0047091B" w:rsidP="00F464F7">
            <w:pPr>
              <w:spacing w:line="360" w:lineRule="auto"/>
              <w:jc w:val="both"/>
              <w:rPr>
                <w:rFonts w:ascii="Times New Roman" w:hAnsi="Times New Roman" w:cs="Times New Roman"/>
                <w:sz w:val="24"/>
                <w:szCs w:val="24"/>
              </w:rPr>
            </w:pPr>
            <w:r>
              <w:rPr>
                <w:rFonts w:ascii="Times New Roman" w:hAnsi="Times New Roman" w:cs="Times New Roman"/>
                <w:sz w:val="24"/>
                <w:szCs w:val="24"/>
              </w:rPr>
              <w:t>A greater</w:t>
            </w:r>
            <w:r w:rsidR="002A006D" w:rsidRPr="00F464F7">
              <w:rPr>
                <w:rFonts w:ascii="Times New Roman" w:hAnsi="Times New Roman" w:cs="Times New Roman"/>
                <w:sz w:val="24"/>
                <w:szCs w:val="24"/>
              </w:rPr>
              <w:t xml:space="preserve"> desire for exotic or expensive fruits is correlated with higher income levels, as is the capacity to purchase a larger range of fruits.</w:t>
            </w:r>
          </w:p>
        </w:tc>
        <w:tc>
          <w:tcPr>
            <w:tcW w:w="1064" w:type="dxa"/>
          </w:tcPr>
          <w:p w14:paraId="55974AD4"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High</w:t>
            </w:r>
          </w:p>
        </w:tc>
        <w:tc>
          <w:tcPr>
            <w:tcW w:w="2851" w:type="dxa"/>
          </w:tcPr>
          <w:p w14:paraId="281E7F5C"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Adults with high earnings averaged 0.9 servings of exotic fruits daily, but those with low incomes only consumed 0.3 servings (p&lt;0.01).</w:t>
            </w:r>
          </w:p>
        </w:tc>
        <w:tc>
          <w:tcPr>
            <w:tcW w:w="1218" w:type="dxa"/>
          </w:tcPr>
          <w:p w14:paraId="3508A5D1" w14:textId="613101D7" w:rsidR="002A006D" w:rsidRPr="00F464F7" w:rsidRDefault="00E12D18"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&lt;EndNote&gt;&lt;Cite&gt;&lt;Author&gt;Rehm&lt;/Author&gt;&lt;Year&gt;2016&lt;/Year&gt;&lt;RecNum&gt;461&lt;/RecNum&gt;&lt;DisplayText&gt;[84]&lt;/DisplayText&gt;&lt;record&gt;&lt;rec-number&gt;461&lt;/rec-number&gt;&lt;foreign-keys&gt;&lt;key app="EN" db-id="vvw5xzrxxvt090epswzxes5c9900wd0aedts" timestamp="1708915910"&gt;461&lt;/key&gt;&lt;/foreign-keys&gt;&lt;ref-type name="Journal Article"&gt;17&lt;/ref-type&gt;&lt;contributors&gt;&lt;authors&gt;&lt;author&gt;Rehm, Colin D&lt;/author&gt;&lt;author&gt;Peñalvo, José L&lt;/author&gt;&lt;author&gt;Afshin, Ashkan&lt;/author&gt;&lt;author&gt;Mozaffarian, Dariush&lt;/author&gt;&lt;/authors&gt;&lt;/contributors&gt;&lt;titles&gt;&lt;title&gt;Dietary intake among US adults, 1999-2012&lt;/title&gt;&lt;secondary-title&gt;Jama&lt;/secondary-title&gt;&lt;/titles&gt;&lt;periodical&gt;&lt;full-title&gt;Jama&lt;/full-title&gt;&lt;/periodical&gt;&lt;pages&gt;2542-2553&lt;/pages&gt;&lt;volume&gt;315&lt;/volume&gt;&lt;number&gt;23&lt;/number&gt;&lt;dates&gt;&lt;year&gt;2016&lt;/year&gt;&lt;/dates&gt;&lt;isbn&gt;0098-7484&lt;/isbn&gt;&lt;urls&gt;&lt;/urls&gt;&lt;/record&gt;&lt;/Cite&gt;&lt;/EndNote&gt;</w:instrText>
            </w:r>
            <w:r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[84]</w:t>
            </w:r>
            <w:r w:rsidRPr="00F464F7">
              <w:rPr>
                <w:rFonts w:ascii="Times New Roman" w:hAnsi="Times New Roman" w:cs="Times New Roman"/>
                <w:sz w:val="24"/>
                <w:szCs w:val="24"/>
              </w:rPr>
              <w:fldChar w:fldCharType="end"/>
            </w:r>
            <w:r w:rsidRPr="00F464F7">
              <w:rPr>
                <w:rFonts w:ascii="Times New Roman" w:hAnsi="Times New Roman" w:cs="Times New Roman"/>
                <w:sz w:val="24"/>
                <w:szCs w:val="24"/>
              </w:rPr>
              <w:t>.</w:t>
            </w:r>
          </w:p>
        </w:tc>
      </w:tr>
      <w:tr w:rsidR="002A006D" w:rsidRPr="00F464F7" w14:paraId="06517C4F" w14:textId="77777777" w:rsidTr="0071778A">
        <w:tc>
          <w:tcPr>
            <w:tcW w:w="708" w:type="dxa"/>
          </w:tcPr>
          <w:p w14:paraId="29FB93D3"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2</w:t>
            </w:r>
          </w:p>
        </w:tc>
        <w:tc>
          <w:tcPr>
            <w:tcW w:w="1560" w:type="dxa"/>
          </w:tcPr>
          <w:p w14:paraId="3362CB1D"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Geographical Location</w:t>
            </w:r>
          </w:p>
          <w:p w14:paraId="7016D99F" w14:textId="77777777" w:rsidR="002A006D" w:rsidRPr="00F464F7" w:rsidRDefault="002A006D" w:rsidP="00F464F7">
            <w:pPr>
              <w:spacing w:line="360" w:lineRule="auto"/>
              <w:jc w:val="both"/>
              <w:rPr>
                <w:rFonts w:ascii="Times New Roman" w:hAnsi="Times New Roman" w:cs="Times New Roman"/>
                <w:sz w:val="24"/>
                <w:szCs w:val="24"/>
              </w:rPr>
            </w:pPr>
          </w:p>
        </w:tc>
        <w:tc>
          <w:tcPr>
            <w:tcW w:w="3939" w:type="dxa"/>
          </w:tcPr>
          <w:p w14:paraId="37A78A8B" w14:textId="6BF66881"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 xml:space="preserve">Based on the region they live </w:t>
            </w:r>
            <w:r w:rsidR="00F464F7" w:rsidRPr="00F464F7">
              <w:rPr>
                <w:rFonts w:ascii="Times New Roman" w:hAnsi="Times New Roman" w:cs="Times New Roman"/>
                <w:sz w:val="24"/>
                <w:szCs w:val="24"/>
              </w:rPr>
              <w:t>in;</w:t>
            </w:r>
            <w:r w:rsidRPr="00F464F7">
              <w:rPr>
                <w:rFonts w:ascii="Times New Roman" w:hAnsi="Times New Roman" w:cs="Times New Roman"/>
                <w:sz w:val="24"/>
                <w:szCs w:val="24"/>
              </w:rPr>
              <w:t xml:space="preserve"> consumers have different options and availability when it comes to fruits. The reason for this is that the fruits that are available in a given location vary depending on the kind of fruit that is grown, how it is delivered, and the local climate.</w:t>
            </w:r>
          </w:p>
        </w:tc>
        <w:tc>
          <w:tcPr>
            <w:tcW w:w="1064" w:type="dxa"/>
          </w:tcPr>
          <w:p w14:paraId="317AD1FC"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Medium</w:t>
            </w:r>
          </w:p>
          <w:p w14:paraId="4FD68211" w14:textId="77777777" w:rsidR="002A006D" w:rsidRPr="00F464F7" w:rsidRDefault="002A006D" w:rsidP="00F464F7">
            <w:pPr>
              <w:spacing w:line="360" w:lineRule="auto"/>
              <w:jc w:val="both"/>
              <w:rPr>
                <w:rFonts w:ascii="Times New Roman" w:hAnsi="Times New Roman" w:cs="Times New Roman"/>
                <w:sz w:val="24"/>
                <w:szCs w:val="24"/>
              </w:rPr>
            </w:pPr>
          </w:p>
          <w:p w14:paraId="7348B7FD" w14:textId="77777777" w:rsidR="002A006D" w:rsidRPr="00F464F7" w:rsidRDefault="002A006D" w:rsidP="00F464F7">
            <w:pPr>
              <w:spacing w:line="360" w:lineRule="auto"/>
              <w:jc w:val="both"/>
              <w:rPr>
                <w:rFonts w:ascii="Times New Roman" w:hAnsi="Times New Roman" w:cs="Times New Roman"/>
                <w:sz w:val="24"/>
                <w:szCs w:val="24"/>
              </w:rPr>
            </w:pPr>
          </w:p>
        </w:tc>
        <w:tc>
          <w:tcPr>
            <w:tcW w:w="2851" w:type="dxa"/>
          </w:tcPr>
          <w:p w14:paraId="47C761BE"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75% of consumers chose sweeter, juicier fruits in tropical parts of Africa, such as pineapples and mangoes, while 68% preferred sharper, tarter fruits, such as apples and citrus.</w:t>
            </w:r>
          </w:p>
        </w:tc>
        <w:tc>
          <w:tcPr>
            <w:tcW w:w="1218" w:type="dxa"/>
          </w:tcPr>
          <w:p w14:paraId="46FD812D" w14:textId="647EB157" w:rsidR="002A006D" w:rsidRPr="00F464F7" w:rsidRDefault="00E12D18"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&lt;EndNote&gt;&lt;Cite&gt;&lt;Author&gt;Ruel&lt;/Author&gt;&lt;Year&gt;2005&lt;/Year&gt;&lt;RecNum&gt;462&lt;/RecNum&gt;&lt;DisplayText&gt;[85]&lt;/DisplayText&gt;&lt;record&gt;&lt;rec-number&gt;462&lt;/rec-number&gt;&lt;foreign-keys&gt;&lt;key app="EN" db-id="vvw5xzrxxvt090epswzxes5c9900wd0aedts" timestamp="1708915986"&gt;462&lt;/key&gt;&lt;/foreign-keys&gt;&lt;ref-type name="Book"&gt;6&lt;/ref-type&gt;&lt;contributors&gt;&lt;authors&gt;&lt;author&gt;Ruel, Marie T&lt;/author&gt;&lt;author&gt;Minot, Nicholas&lt;/author&gt;&lt;author&gt;Smith, Lisa&lt;/author&gt;&lt;/authors&gt;&lt;/contributors&gt;&lt;titles&gt;&lt;title&gt;Patterns and determinants of fruit and vegetable consumption in sub-Saharan Africa: a multicountry comparison&lt;/title&gt;&lt;/titles&gt;&lt;dates&gt;&lt;year&gt;2005&lt;/year&gt;&lt;/dates&gt;&lt;publisher&gt;WHO Geneva&lt;/publisher&gt;&lt;isbn&gt;9241592834&lt;/isbn&gt;&lt;urls&gt;&lt;/urls&gt;&lt;/record&gt;&lt;/Cite&gt;&lt;/EndNote&gt;</w:instrText>
            </w:r>
            <w:r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[85]</w:t>
            </w:r>
            <w:r w:rsidRPr="00F464F7">
              <w:rPr>
                <w:rFonts w:ascii="Times New Roman" w:hAnsi="Times New Roman" w:cs="Times New Roman"/>
                <w:sz w:val="24"/>
                <w:szCs w:val="24"/>
              </w:rPr>
              <w:fldChar w:fldCharType="end"/>
            </w:r>
            <w:r w:rsidR="002A006D" w:rsidRPr="00F464F7">
              <w:rPr>
                <w:rFonts w:ascii="Times New Roman" w:hAnsi="Times New Roman" w:cs="Times New Roman"/>
                <w:sz w:val="24"/>
                <w:szCs w:val="24"/>
              </w:rPr>
              <w:t>.</w:t>
            </w:r>
          </w:p>
        </w:tc>
      </w:tr>
      <w:tr w:rsidR="002A006D" w:rsidRPr="00F464F7" w14:paraId="3A4F3E68" w14:textId="77777777" w:rsidTr="0071778A">
        <w:tc>
          <w:tcPr>
            <w:tcW w:w="708" w:type="dxa"/>
          </w:tcPr>
          <w:p w14:paraId="7F1A97D2"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3</w:t>
            </w:r>
          </w:p>
        </w:tc>
        <w:tc>
          <w:tcPr>
            <w:tcW w:w="1560" w:type="dxa"/>
          </w:tcPr>
          <w:p w14:paraId="3A3F4B2D"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Education</w:t>
            </w:r>
          </w:p>
        </w:tc>
        <w:tc>
          <w:tcPr>
            <w:tcW w:w="3939" w:type="dxa"/>
          </w:tcPr>
          <w:p w14:paraId="2933C8CD"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Higher education levels are associated with a greater understanding of nutrition and health, which affects preferences for and intake of fruit.</w:t>
            </w:r>
          </w:p>
        </w:tc>
        <w:tc>
          <w:tcPr>
            <w:tcW w:w="1064" w:type="dxa"/>
          </w:tcPr>
          <w:p w14:paraId="42AB36F1"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Medium</w:t>
            </w:r>
          </w:p>
          <w:p w14:paraId="3D67868E" w14:textId="77777777" w:rsidR="002A006D" w:rsidRPr="00F464F7" w:rsidRDefault="002A006D" w:rsidP="00F464F7">
            <w:pPr>
              <w:spacing w:line="360" w:lineRule="auto"/>
              <w:jc w:val="both"/>
              <w:rPr>
                <w:rFonts w:ascii="Times New Roman" w:hAnsi="Times New Roman" w:cs="Times New Roman"/>
                <w:sz w:val="24"/>
                <w:szCs w:val="24"/>
              </w:rPr>
            </w:pPr>
          </w:p>
        </w:tc>
        <w:tc>
          <w:tcPr>
            <w:tcW w:w="2851" w:type="dxa"/>
          </w:tcPr>
          <w:p w14:paraId="47A1C89B"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College graduates ate an average of 1.7 servings of fruit daily, whereas people with only a high school diploma consumed 1.1 servings (p&lt;0.001).</w:t>
            </w:r>
          </w:p>
        </w:tc>
        <w:tc>
          <w:tcPr>
            <w:tcW w:w="1218" w:type="dxa"/>
          </w:tcPr>
          <w:p w14:paraId="2499C60A" w14:textId="1917B434" w:rsidR="002A006D" w:rsidRPr="00F464F7" w:rsidRDefault="00E12D18"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&lt;EndNote&gt;&lt;Cite&gt;&lt;Author&gt;Wang&lt;/Author&gt;&lt;Year&gt;2014&lt;/Year&gt;&lt;RecNum&gt;463&lt;/RecNum&gt;&lt;DisplayText&gt;[86]&lt;/DisplayText&gt;&lt;record&gt;&lt;rec-number&gt;463&lt;/rec-number&gt;&lt;foreign-keys&gt;&lt;key app="EN" db-id="vvw5xzrxxvt090epswzxes5c9900wd0aedts" timestamp="1708916056"&gt;463&lt;/key&gt;&lt;/foreign-keys&gt;&lt;ref-type name="Journal Article"&gt;17&lt;/ref-type&gt;&lt;contributors&gt;&lt;authors&gt;&lt;author&gt;Wang, Xia&lt;/author&gt;&lt;author&gt;Ouyang, Yingying&lt;/author&gt;&lt;author&gt;Liu, Jun&lt;/author&gt;&lt;author&gt;Zhu, Minmin&lt;/author&gt;&lt;author&gt;Zhao, Gang&lt;/author&gt;&lt;author&gt;Bao, Wei&lt;/author&gt;&lt;author&gt;Hu, Frank B&lt;/author&gt;&lt;/authors&gt;&lt;/contributors&gt;&lt;titles&gt;&lt;title&gt;Fruit and vegetable consumption and mortality from all causes, cardiovascular disease, and cancer: systematic review and dose-response meta-analysis of prospective cohort studies&lt;/title&gt;&lt;secondary-title&gt;Bmj&lt;/secondary-title&gt;&lt;/titles&gt;&lt;periodical&gt;&lt;full-title&gt;Bmj&lt;/full-title&gt;&lt;/periodical&gt;&lt;volume&gt;349&lt;/volume&gt;&lt;dates&gt;&lt;year&gt;2014&lt;/year&gt;&lt;/dates&gt;&lt;isbn&gt;1756-1833&lt;/isbn&gt;&lt;urls&gt;&lt;/urls&gt;&lt;/record&gt;&lt;/Cite&gt;&lt;/EndNote&gt;</w:instrText>
            </w:r>
            <w:r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[86]</w:t>
            </w:r>
            <w:r w:rsidRPr="00F464F7">
              <w:rPr>
                <w:rFonts w:ascii="Times New Roman" w:hAnsi="Times New Roman" w:cs="Times New Roman"/>
                <w:sz w:val="24"/>
                <w:szCs w:val="24"/>
              </w:rPr>
              <w:fldChar w:fldCharType="end"/>
            </w:r>
            <w:r w:rsidR="002A006D" w:rsidRPr="00F464F7">
              <w:rPr>
                <w:rFonts w:ascii="Times New Roman" w:hAnsi="Times New Roman" w:cs="Times New Roman"/>
                <w:sz w:val="24"/>
                <w:szCs w:val="24"/>
              </w:rPr>
              <w:t>.</w:t>
            </w:r>
          </w:p>
        </w:tc>
      </w:tr>
      <w:tr w:rsidR="002A006D" w:rsidRPr="00F464F7" w14:paraId="30061868" w14:textId="77777777" w:rsidTr="0071778A">
        <w:tc>
          <w:tcPr>
            <w:tcW w:w="708" w:type="dxa"/>
          </w:tcPr>
          <w:p w14:paraId="0D19EE48"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4</w:t>
            </w:r>
          </w:p>
        </w:tc>
        <w:tc>
          <w:tcPr>
            <w:tcW w:w="1560" w:type="dxa"/>
          </w:tcPr>
          <w:p w14:paraId="36D6F31C"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Age</w:t>
            </w:r>
          </w:p>
          <w:p w14:paraId="6F39406D" w14:textId="77777777" w:rsidR="002A006D" w:rsidRPr="00F464F7" w:rsidRDefault="002A006D" w:rsidP="00F464F7">
            <w:pPr>
              <w:spacing w:line="360" w:lineRule="auto"/>
              <w:jc w:val="both"/>
              <w:rPr>
                <w:rFonts w:ascii="Times New Roman" w:hAnsi="Times New Roman" w:cs="Times New Roman"/>
                <w:sz w:val="24"/>
                <w:szCs w:val="24"/>
              </w:rPr>
            </w:pPr>
          </w:p>
        </w:tc>
        <w:tc>
          <w:tcPr>
            <w:tcW w:w="3939" w:type="dxa"/>
          </w:tcPr>
          <w:p w14:paraId="02698BD7"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Children's tastes in fruits shift from sweet ones to softer fruits with varying sizes as they become older, contingent on both physical and psychological changes.</w:t>
            </w:r>
          </w:p>
        </w:tc>
        <w:tc>
          <w:tcPr>
            <w:tcW w:w="1064" w:type="dxa"/>
          </w:tcPr>
          <w:p w14:paraId="26265C7F"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Low</w:t>
            </w:r>
          </w:p>
          <w:p w14:paraId="28B7401E" w14:textId="77777777" w:rsidR="002A006D" w:rsidRPr="00F464F7" w:rsidRDefault="002A006D" w:rsidP="00F464F7">
            <w:pPr>
              <w:spacing w:line="360" w:lineRule="auto"/>
              <w:jc w:val="both"/>
              <w:rPr>
                <w:rFonts w:ascii="Times New Roman" w:hAnsi="Times New Roman" w:cs="Times New Roman"/>
                <w:sz w:val="24"/>
                <w:szCs w:val="24"/>
              </w:rPr>
            </w:pPr>
          </w:p>
        </w:tc>
        <w:tc>
          <w:tcPr>
            <w:tcW w:w="2851" w:type="dxa"/>
          </w:tcPr>
          <w:p w14:paraId="1923906C" w14:textId="7C7341AC"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 xml:space="preserve">Sweeter fruits were </w:t>
            </w:r>
            <w:proofErr w:type="spellStart"/>
            <w:r w:rsidR="009B05E5">
              <w:rPr>
                <w:rFonts w:ascii="Times New Roman" w:hAnsi="Times New Roman" w:cs="Times New Roman"/>
                <w:sz w:val="24"/>
                <w:szCs w:val="24"/>
              </w:rPr>
              <w:t>favored</w:t>
            </w:r>
            <w:proofErr w:type="spellEnd"/>
            <w:r w:rsidRPr="00F464F7">
              <w:rPr>
                <w:rFonts w:ascii="Times New Roman" w:hAnsi="Times New Roman" w:cs="Times New Roman"/>
                <w:sz w:val="24"/>
                <w:szCs w:val="24"/>
              </w:rPr>
              <w:t xml:space="preserve"> by children (4–8) (79%) more than by adults (41–55) (p&lt;0.001). Fruits with a sour taste were chosen by adults (68%) over children (29%) (p&lt;0.001).</w:t>
            </w:r>
          </w:p>
        </w:tc>
        <w:tc>
          <w:tcPr>
            <w:tcW w:w="1218" w:type="dxa"/>
          </w:tcPr>
          <w:p w14:paraId="04684AB1" w14:textId="6B9AE365" w:rsidR="002A006D" w:rsidRPr="00F464F7" w:rsidRDefault="00E12D18"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&lt;EndNote&gt;&lt;Cite&gt;&lt;Author&gt;Cooke&lt;/Author&gt;&lt;Year&gt;2005&lt;/Year&gt;&lt;RecNum&gt;466&lt;/RecNum&gt;&lt;DisplayText&gt;[87]&lt;/DisplayText&gt;&lt;record&gt;&lt;rec-number&gt;466&lt;/rec-number&gt;&lt;foreign-keys&gt;&lt;key app="EN" db-id="vvw5xzrxxvt090epswzxes5c9900wd0aedts" timestamp="1708916444"&gt;466&lt;/key&gt;&lt;/foreign-keys&gt;&lt;ref-type name="Journal Article"&gt;17&lt;/ref-type&gt;&lt;contributors&gt;&lt;authors&gt;&lt;author&gt;Cooke, Lucy J&lt;/author&gt;&lt;author&gt;Wardle, Jane&lt;/author&gt;&lt;/authors&gt;&lt;/contributors&gt;&lt;titles&gt;&lt;title&gt;Age and gender differences in children&amp;apos;s food preferences&lt;/title&gt;&lt;secondary-title&gt;British journal of Nutrition&lt;/secondary-title&gt;&lt;/titles&gt;&lt;periodical&gt;&lt;full-title&gt;British journal of Nutrition&lt;/full-title&gt;&lt;/periodical&gt;&lt;pages&gt;741-746&lt;/pages&gt;&lt;volume&gt;93&lt;/volume&gt;&lt;number&gt;5&lt;/number&gt;&lt;dates&gt;&lt;year&gt;2005&lt;/year&gt;&lt;/dates&gt;&lt;isbn&gt;1475-2662&lt;/isbn&gt;&lt;urls&gt;&lt;/urls&gt;&lt;/record&gt;&lt;/Cite&gt;&lt;/EndNote&gt;</w:instrText>
            </w:r>
            <w:r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[87]</w:t>
            </w:r>
            <w:r w:rsidRPr="00F464F7">
              <w:rPr>
                <w:rFonts w:ascii="Times New Roman" w:hAnsi="Times New Roman" w:cs="Times New Roman"/>
                <w:sz w:val="24"/>
                <w:szCs w:val="24"/>
              </w:rPr>
              <w:fldChar w:fldCharType="end"/>
            </w:r>
            <w:r w:rsidR="002A006D" w:rsidRPr="00F464F7">
              <w:rPr>
                <w:rFonts w:ascii="Times New Roman" w:hAnsi="Times New Roman" w:cs="Times New Roman"/>
                <w:sz w:val="24"/>
                <w:szCs w:val="24"/>
              </w:rPr>
              <w:t>.</w:t>
            </w:r>
          </w:p>
        </w:tc>
      </w:tr>
      <w:tr w:rsidR="002A006D" w:rsidRPr="00F464F7" w14:paraId="4A1BA0D6" w14:textId="77777777" w:rsidTr="0071778A">
        <w:tc>
          <w:tcPr>
            <w:tcW w:w="708" w:type="dxa"/>
          </w:tcPr>
          <w:p w14:paraId="74E318C8"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lastRenderedPageBreak/>
              <w:t>5</w:t>
            </w:r>
          </w:p>
        </w:tc>
        <w:tc>
          <w:tcPr>
            <w:tcW w:w="1560" w:type="dxa"/>
          </w:tcPr>
          <w:p w14:paraId="473AAA0A"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Gender</w:t>
            </w:r>
          </w:p>
          <w:p w14:paraId="309A255D" w14:textId="77777777" w:rsidR="002A006D" w:rsidRPr="00F464F7" w:rsidRDefault="002A006D" w:rsidP="00F464F7">
            <w:pPr>
              <w:spacing w:line="360" w:lineRule="auto"/>
              <w:jc w:val="both"/>
              <w:rPr>
                <w:rFonts w:ascii="Times New Roman" w:hAnsi="Times New Roman" w:cs="Times New Roman"/>
                <w:sz w:val="24"/>
                <w:szCs w:val="24"/>
              </w:rPr>
            </w:pPr>
          </w:p>
        </w:tc>
        <w:tc>
          <w:tcPr>
            <w:tcW w:w="3939" w:type="dxa"/>
          </w:tcPr>
          <w:p w14:paraId="2498318F" w14:textId="74AAB38F"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Studies have shown that women tend to eat more fruits than m</w:t>
            </w:r>
            <w:r w:rsidR="001C4C8F">
              <w:rPr>
                <w:rFonts w:ascii="Times New Roman" w:hAnsi="Times New Roman" w:cs="Times New Roman"/>
                <w:sz w:val="24"/>
                <w:szCs w:val="24"/>
              </w:rPr>
              <w:t>en</w:t>
            </w:r>
            <w:r w:rsidRPr="00F464F7">
              <w:rPr>
                <w:rFonts w:ascii="Times New Roman" w:hAnsi="Times New Roman" w:cs="Times New Roman"/>
                <w:sz w:val="24"/>
                <w:szCs w:val="24"/>
              </w:rPr>
              <w:t>, although gender differences in preferences for certain fruits can be attributed to a variety of variables, including health consciousness and taste perception.</w:t>
            </w:r>
          </w:p>
        </w:tc>
        <w:tc>
          <w:tcPr>
            <w:tcW w:w="1064" w:type="dxa"/>
          </w:tcPr>
          <w:p w14:paraId="7DB20D71"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Low</w:t>
            </w:r>
          </w:p>
          <w:p w14:paraId="32BAA7BB" w14:textId="77777777" w:rsidR="002A006D" w:rsidRPr="00F464F7" w:rsidRDefault="002A006D" w:rsidP="00F464F7">
            <w:pPr>
              <w:spacing w:line="360" w:lineRule="auto"/>
              <w:jc w:val="both"/>
              <w:rPr>
                <w:rFonts w:ascii="Times New Roman" w:hAnsi="Times New Roman" w:cs="Times New Roman"/>
                <w:sz w:val="24"/>
                <w:szCs w:val="24"/>
              </w:rPr>
            </w:pPr>
          </w:p>
          <w:p w14:paraId="3DC17831" w14:textId="77777777" w:rsidR="002A006D" w:rsidRPr="00F464F7" w:rsidRDefault="002A006D" w:rsidP="00F464F7">
            <w:pPr>
              <w:spacing w:line="360" w:lineRule="auto"/>
              <w:jc w:val="both"/>
              <w:rPr>
                <w:rFonts w:ascii="Times New Roman" w:hAnsi="Times New Roman" w:cs="Times New Roman"/>
                <w:sz w:val="24"/>
                <w:szCs w:val="24"/>
              </w:rPr>
            </w:pPr>
          </w:p>
        </w:tc>
        <w:tc>
          <w:tcPr>
            <w:tcW w:w="2851" w:type="dxa"/>
          </w:tcPr>
          <w:p w14:paraId="422CBFAD" w14:textId="6042566D"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Men ingested 1.0 servings of fruit per day on average, but women consumed 1.3 servings (p&lt;0.05</w:t>
            </w:r>
            <w:r w:rsidR="00E52CCE" w:rsidRPr="00F464F7">
              <w:rPr>
                <w:rFonts w:ascii="Times New Roman" w:hAnsi="Times New Roman" w:cs="Times New Roman"/>
                <w:sz w:val="24"/>
                <w:szCs w:val="24"/>
              </w:rPr>
              <w:t>). Still</w:t>
            </w:r>
            <w:r w:rsidRPr="00F464F7">
              <w:rPr>
                <w:rFonts w:ascii="Times New Roman" w:hAnsi="Times New Roman" w:cs="Times New Roman"/>
                <w:sz w:val="24"/>
                <w:szCs w:val="24"/>
              </w:rPr>
              <w:t>, there were notable differences in preferences for particular fruits (p&lt;0.01).</w:t>
            </w:r>
          </w:p>
        </w:tc>
        <w:tc>
          <w:tcPr>
            <w:tcW w:w="1218" w:type="dxa"/>
          </w:tcPr>
          <w:p w14:paraId="36A3EF2F" w14:textId="4D9DA192" w:rsidR="002A006D" w:rsidRPr="00F464F7" w:rsidRDefault="00E12D18"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&lt;EndNote&gt;&lt;Cite&gt;&lt;Author&gt;Blanck&lt;/Author&gt;&lt;Year&gt;2008&lt;/Year&gt;&lt;RecNum&gt;467&lt;/RecNum&gt;&lt;DisplayText&gt;[88, 89]&lt;/DisplayText&gt;&lt;record&gt;&lt;rec-number&gt;467&lt;/rec-number&gt;&lt;foreign-keys&gt;&lt;key app="EN" db-id="vvw5xzrxxvt090epswzxes5c9900wd0aedts" timestamp="1708916506"&gt;467&lt;/key&gt;&lt;/foreign-keys&gt;&lt;ref-type name="Journal Article"&gt;17&lt;/ref-type&gt;&lt;contributors&gt;&lt;authors&gt;&lt;author&gt;Blanck, Heidi Michels&lt;/author&gt;&lt;author&gt;Gillespie, Cathleen&lt;/author&gt;&lt;author&gt;Kimmons, Joel E&lt;/author&gt;&lt;author&gt;Seymour, Jennifer D&lt;/author&gt;&lt;author&gt;Serdula, Mary K&lt;/author&gt;&lt;/authors&gt;&lt;/contributors&gt;&lt;titles&gt;&lt;title&gt;Trends in fruit and vegetable consumption among US men and women, 1994–2005&lt;/title&gt;&lt;secondary-title&gt;Preventing chronic disease&lt;/secondary-title&gt;&lt;/titles&gt;&lt;periodical&gt;&lt;full-title&gt;Preventing chronic disease&lt;/full-title&gt;&lt;/periodical&gt;&lt;volume&gt;5&lt;/volume&gt;&lt;number&gt;2&lt;/number&gt;&lt;dates&gt;&lt;year&gt;2008&lt;/year&gt;&lt;/dates&gt;&lt;urls&gt;&lt;/urls&gt;&lt;/record&gt;&lt;/Cite&gt;&lt;Cite&gt;&lt;Author&gt;Pollard&lt;/Author&gt;&lt;Year&gt;2002&lt;/Year&gt;&lt;RecNum&gt;454&lt;/RecNum&gt;&lt;record&gt;&lt;rec-number&gt;454&lt;/rec-number&gt;&lt;foreign-keys&gt;&lt;key app="EN" db-id="vvw5xzrxxvt090epswzxes5c9900wd0aedts" timestamp="1708915398"&gt;454&lt;/key&gt;&lt;/foreign-keys&gt;&lt;ref-type name="Journal Article"&gt;17&lt;/ref-type&gt;&lt;contributors&gt;&lt;authors&gt;&lt;author&gt;Pollard, Jennie&lt;/author&gt;&lt;author&gt;Greenwood, Darren&lt;/author&gt;&lt;author&gt;Kirk, Sara&lt;/author&gt;&lt;author&gt;Cade, Janet&lt;/author&gt;&lt;/authors&gt;&lt;/contributors&gt;&lt;titles&gt;&lt;title&gt;Motivations for fruit and vegetable consumption in the UK Women&amp;apos;s Cohort Study&lt;/title&gt;&lt;secondary-title&gt;Public health nutrition&lt;/secondary-title&gt;&lt;/titles&gt;&lt;periodical&gt;&lt;full-title&gt;Public health nutrition&lt;/full-title&gt;&lt;/periodical&gt;&lt;pages&gt;479-486&lt;/pages&gt;&lt;volume&gt;5&lt;/volume&gt;&lt;number&gt;3&lt;/number&gt;&lt;dates&gt;&lt;year&gt;2002&lt;/year&gt;&lt;/dates&gt;&lt;isbn&gt;1475-2727&lt;/isbn&gt;&lt;urls&gt;&lt;/urls&gt;&lt;/record&gt;&lt;/Cite&gt;&lt;/EndNote&gt;</w:instrText>
            </w:r>
            <w:r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[88, 89]</w:t>
            </w:r>
            <w:r w:rsidRPr="00F464F7">
              <w:rPr>
                <w:rFonts w:ascii="Times New Roman" w:hAnsi="Times New Roman" w:cs="Times New Roman"/>
                <w:sz w:val="24"/>
                <w:szCs w:val="24"/>
              </w:rPr>
              <w:fldChar w:fldCharType="end"/>
            </w:r>
            <w:r w:rsidR="002A006D" w:rsidRPr="00F464F7">
              <w:rPr>
                <w:rFonts w:ascii="Times New Roman" w:hAnsi="Times New Roman" w:cs="Times New Roman"/>
                <w:sz w:val="24"/>
                <w:szCs w:val="24"/>
              </w:rPr>
              <w:t>.</w:t>
            </w:r>
          </w:p>
        </w:tc>
      </w:tr>
      <w:tr w:rsidR="002A006D" w:rsidRPr="00F464F7" w14:paraId="60BDC1EB" w14:textId="77777777" w:rsidTr="0071778A">
        <w:tc>
          <w:tcPr>
            <w:tcW w:w="708" w:type="dxa"/>
          </w:tcPr>
          <w:p w14:paraId="20F60584"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6</w:t>
            </w:r>
          </w:p>
        </w:tc>
        <w:tc>
          <w:tcPr>
            <w:tcW w:w="1560" w:type="dxa"/>
          </w:tcPr>
          <w:p w14:paraId="193E4F47"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Family structure</w:t>
            </w:r>
          </w:p>
          <w:p w14:paraId="067424B9" w14:textId="77777777" w:rsidR="002A006D" w:rsidRPr="00F464F7" w:rsidRDefault="002A006D" w:rsidP="00F464F7">
            <w:pPr>
              <w:spacing w:line="360" w:lineRule="auto"/>
              <w:jc w:val="both"/>
              <w:rPr>
                <w:rFonts w:ascii="Times New Roman" w:hAnsi="Times New Roman" w:cs="Times New Roman"/>
                <w:sz w:val="24"/>
                <w:szCs w:val="24"/>
              </w:rPr>
            </w:pPr>
          </w:p>
        </w:tc>
        <w:tc>
          <w:tcPr>
            <w:tcW w:w="3939" w:type="dxa"/>
          </w:tcPr>
          <w:p w14:paraId="30B17D16"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Children's preferences and consumption of fruit are most strongly predicted by family factors, such as parental intake and availability at home.</w:t>
            </w:r>
          </w:p>
        </w:tc>
        <w:tc>
          <w:tcPr>
            <w:tcW w:w="1064" w:type="dxa"/>
          </w:tcPr>
          <w:p w14:paraId="24189175"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Low</w:t>
            </w:r>
          </w:p>
          <w:p w14:paraId="5D90EE86" w14:textId="77777777" w:rsidR="002A006D" w:rsidRPr="00F464F7" w:rsidRDefault="002A006D" w:rsidP="00F464F7">
            <w:pPr>
              <w:spacing w:line="360" w:lineRule="auto"/>
              <w:jc w:val="both"/>
              <w:rPr>
                <w:rFonts w:ascii="Times New Roman" w:hAnsi="Times New Roman" w:cs="Times New Roman"/>
                <w:sz w:val="24"/>
                <w:szCs w:val="24"/>
              </w:rPr>
            </w:pPr>
          </w:p>
        </w:tc>
        <w:tc>
          <w:tcPr>
            <w:tcW w:w="2851" w:type="dxa"/>
          </w:tcPr>
          <w:p w14:paraId="1C1B6D4A" w14:textId="77777777" w:rsidR="002A006D" w:rsidRPr="00F464F7" w:rsidRDefault="002A006D"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t>The availability of fruits at home (β=0.20, p&lt;0.001) and the fruit consumption of parents were positively correlated with the fruit intake of their children (β=0.25, p&lt;0.001).</w:t>
            </w:r>
          </w:p>
        </w:tc>
        <w:tc>
          <w:tcPr>
            <w:tcW w:w="1218" w:type="dxa"/>
          </w:tcPr>
          <w:p w14:paraId="1EF60F82" w14:textId="2EF4C754" w:rsidR="002A006D" w:rsidRPr="00F464F7" w:rsidRDefault="00E12D18" w:rsidP="00F464F7">
            <w:pPr>
              <w:spacing w:line="360" w:lineRule="auto"/>
              <w:jc w:val="both"/>
              <w:rPr>
                <w:rFonts w:ascii="Times New Roman" w:hAnsi="Times New Roman" w:cs="Times New Roman"/>
                <w:sz w:val="24"/>
                <w:szCs w:val="24"/>
              </w:rPr>
            </w:pPr>
            <w:r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&lt;EndNote&gt;&lt;Cite&gt;&lt;Author&gt;Cullen&lt;/Author&gt;&lt;Year&gt;2001&lt;/Year&gt;&lt;RecNum&gt;469&lt;/RecNum&gt;&lt;DisplayText&gt;[90, 91]&lt;/DisplayText&gt;&lt;record&gt;&lt;rec-number&gt;469&lt;/rec-number&gt;&lt;foreign-keys&gt;&lt;key app="EN" db-id="vvw5xzrxxvt090epswzxes5c9900wd0aedts" timestamp="1708916633"&gt;469&lt;/key&gt;&lt;/foreign-keys&gt;&lt;ref-type name="Journal Article"&gt;17&lt;/ref-type&gt;&lt;contributors&gt;&lt;authors&gt;&lt;author&gt;Cullen, Karen Weber&lt;/author&gt;&lt;author&gt;Baranowski, Tom&lt;/author&gt;&lt;author&gt;Rittenberry, Latroy&lt;/author&gt;&lt;author&gt;Cosart, Chris&lt;/author&gt;&lt;author&gt;Hebert, David&lt;/author&gt;&lt;author&gt;de Moor, Carl&lt;/author&gt;&lt;/authors&gt;&lt;/contributors&gt;&lt;titles&gt;&lt;title&gt;Child-reported family and peer influences on fruit, juice and vegetable consumption: reliability and validity of measures&lt;/title&gt;&lt;secondary-title&gt;Health Education Research&lt;/secondary-title&gt;&lt;/titles&gt;&lt;periodical&gt;&lt;full-title&gt;Health Education Research&lt;/full-title&gt;&lt;/periodical&gt;&lt;pages&gt;187-200&lt;/pages&gt;&lt;volume&gt;16&lt;/volume&gt;&lt;number&gt;2&lt;/number&gt;&lt;dates&gt;&lt;year&gt;2001&lt;/year&gt;&lt;/dates&gt;&lt;isbn&gt;1465-3648&lt;/isbn&gt;&lt;urls&gt;&lt;/urls&gt;&lt;/record&gt;&lt;/Cite&gt;&lt;Cite&gt;&lt;Author&gt;Hanson&lt;/Author&gt;&lt;Year&gt;2005&lt;/Year&gt;&lt;RecNum&gt;470&lt;/RecNum&gt;&lt;record&gt;&lt;rec-number&gt;470&lt;/rec-number&gt;&lt;foreign-keys&gt;&lt;key app="EN" db-id="vvw5xzrxxvt090epswzxes5c9900wd0aedts" timestamp="1708916676"&gt;470&lt;/key&gt;&lt;/foreign-keys&gt;&lt;ref-type name="Journal Article"&gt;17&lt;/ref-type&gt;&lt;contributors&gt;&lt;authors&gt;&lt;author&gt;Hanson, Nicole I&lt;/author&gt;&lt;author&gt;Neumark-Sztainer, Dianne&lt;/author&gt;&lt;author&gt;Eisenberg, Marla E&lt;/author&gt;&lt;author&gt;Story, Mary&lt;/author&gt;&lt;author&gt;Wall, Melanie&lt;/author&gt;&lt;/authors&gt;&lt;/contributors&gt;&lt;titles&gt;&lt;title&gt;Associations between parental report of the home food environment and adolescent intakes of fruits, vegetables and dairy foods&lt;/title&gt;&lt;secondary-title&gt;Public health nutrition&lt;/secondary-title&gt;&lt;/titles&gt;&lt;periodical&gt;&lt;full-title&gt;Public health nutrition&lt;/full-title&gt;&lt;/periodical&gt;&lt;pages&gt;77-85&lt;/pages&gt;&lt;volume&gt;8&lt;/volume&gt;&lt;number&gt;1&lt;/number&gt;&lt;dates&gt;&lt;year&gt;2005&lt;/year&gt;&lt;/dates&gt;&lt;isbn&gt;1475-2727&lt;/isbn&gt;&lt;urls&gt;&lt;/urls&gt;&lt;/record&gt;&lt;/Cite&gt;&lt;/EndNote&gt;</w:instrText>
            </w:r>
            <w:r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[90, 91]</w:t>
            </w:r>
            <w:r w:rsidRPr="00F464F7">
              <w:rPr>
                <w:rFonts w:ascii="Times New Roman" w:hAnsi="Times New Roman" w:cs="Times New Roman"/>
                <w:sz w:val="24"/>
                <w:szCs w:val="24"/>
              </w:rPr>
              <w:fldChar w:fldCharType="end"/>
            </w:r>
            <w:r w:rsidR="002A006D" w:rsidRPr="00F464F7">
              <w:rPr>
                <w:rFonts w:ascii="Times New Roman" w:hAnsi="Times New Roman" w:cs="Times New Roman"/>
                <w:sz w:val="24"/>
                <w:szCs w:val="24"/>
              </w:rPr>
              <w:t>.</w:t>
            </w:r>
          </w:p>
        </w:tc>
      </w:tr>
    </w:tbl>
    <w:p w14:paraId="6AC55073" w14:textId="77777777" w:rsidR="002A006D" w:rsidRPr="00F464F7" w:rsidRDefault="002A006D" w:rsidP="00F464F7">
      <w:pPr>
        <w:spacing w:line="360" w:lineRule="auto"/>
        <w:jc w:val="both"/>
        <w:rPr>
          <w:rFonts w:ascii="Times New Roman" w:hAnsi="Times New Roman" w:cs="Times New Roman"/>
          <w:sz w:val="24"/>
          <w:szCs w:val="24"/>
        </w:rPr>
      </w:pPr>
    </w:p>
    <w:p w14:paraId="376783F2" w14:textId="3DC3EA6E" w:rsidR="00503829" w:rsidRPr="00F464F7" w:rsidRDefault="00FF7267" w:rsidP="00F464F7">
      <w:pPr>
        <w:spacing w:line="360" w:lineRule="auto"/>
        <w:jc w:val="both"/>
        <w:rPr>
          <w:rFonts w:ascii="Times New Roman" w:hAnsi="Times New Roman" w:cs="Times New Roman"/>
          <w:b/>
          <w:bCs/>
          <w:sz w:val="24"/>
          <w:szCs w:val="24"/>
        </w:rPr>
      </w:pPr>
      <w:bookmarkStart w:id="11" w:name="_Hlk158962672"/>
      <w:r>
        <w:rPr>
          <w:rFonts w:ascii="Times New Roman" w:hAnsi="Times New Roman" w:cs="Times New Roman"/>
          <w:b/>
          <w:bCs/>
          <w:sz w:val="24"/>
          <w:szCs w:val="24"/>
        </w:rPr>
        <w:t>9</w:t>
      </w:r>
      <w:r w:rsidR="00792A8D" w:rsidRPr="00F464F7">
        <w:rPr>
          <w:rFonts w:ascii="Times New Roman" w:hAnsi="Times New Roman" w:cs="Times New Roman"/>
          <w:b/>
          <w:bCs/>
          <w:sz w:val="24"/>
          <w:szCs w:val="24"/>
        </w:rPr>
        <w:t>.</w:t>
      </w:r>
      <w:bookmarkStart w:id="12" w:name="_Hlk159998630"/>
      <w:r w:rsidR="009B05E5">
        <w:rPr>
          <w:rFonts w:ascii="Times New Roman" w:hAnsi="Times New Roman" w:cs="Times New Roman"/>
          <w:b/>
          <w:bCs/>
          <w:sz w:val="24"/>
          <w:szCs w:val="24"/>
        </w:rPr>
        <w:t xml:space="preserve"> </w:t>
      </w:r>
      <w:r w:rsidR="00503829" w:rsidRPr="00F464F7">
        <w:rPr>
          <w:rFonts w:ascii="Times New Roman" w:hAnsi="Times New Roman" w:cs="Times New Roman"/>
          <w:b/>
          <w:bCs/>
          <w:sz w:val="24"/>
          <w:szCs w:val="24"/>
        </w:rPr>
        <w:t xml:space="preserve">Role of Supply </w:t>
      </w:r>
      <w:r w:rsidR="005A43CE">
        <w:rPr>
          <w:rFonts w:ascii="Times New Roman" w:hAnsi="Times New Roman" w:cs="Times New Roman"/>
          <w:b/>
          <w:bCs/>
          <w:sz w:val="24"/>
          <w:szCs w:val="24"/>
        </w:rPr>
        <w:t>C</w:t>
      </w:r>
      <w:r w:rsidR="00503829" w:rsidRPr="00F464F7">
        <w:rPr>
          <w:rFonts w:ascii="Times New Roman" w:hAnsi="Times New Roman" w:cs="Times New Roman"/>
          <w:b/>
          <w:bCs/>
          <w:sz w:val="24"/>
          <w:szCs w:val="24"/>
        </w:rPr>
        <w:t xml:space="preserve">hain </w:t>
      </w:r>
      <w:r w:rsidR="005A43CE">
        <w:rPr>
          <w:rFonts w:ascii="Times New Roman" w:hAnsi="Times New Roman" w:cs="Times New Roman"/>
          <w:b/>
          <w:bCs/>
          <w:sz w:val="24"/>
          <w:szCs w:val="24"/>
        </w:rPr>
        <w:t>E</w:t>
      </w:r>
      <w:r w:rsidR="00503829" w:rsidRPr="00F464F7">
        <w:rPr>
          <w:rFonts w:ascii="Times New Roman" w:hAnsi="Times New Roman" w:cs="Times New Roman"/>
          <w:b/>
          <w:bCs/>
          <w:sz w:val="24"/>
          <w:szCs w:val="24"/>
        </w:rPr>
        <w:t xml:space="preserve">fficiency in </w:t>
      </w:r>
      <w:r w:rsidR="005A43CE">
        <w:rPr>
          <w:rFonts w:ascii="Times New Roman" w:hAnsi="Times New Roman" w:cs="Times New Roman"/>
          <w:b/>
          <w:bCs/>
          <w:sz w:val="24"/>
          <w:szCs w:val="24"/>
        </w:rPr>
        <w:t>M</w:t>
      </w:r>
      <w:r w:rsidR="00503829" w:rsidRPr="00F464F7">
        <w:rPr>
          <w:rFonts w:ascii="Times New Roman" w:hAnsi="Times New Roman" w:cs="Times New Roman"/>
          <w:b/>
          <w:bCs/>
          <w:sz w:val="24"/>
          <w:szCs w:val="24"/>
        </w:rPr>
        <w:t>eeting Consumer Preferences</w:t>
      </w:r>
      <w:bookmarkEnd w:id="12"/>
    </w:p>
    <w:p w14:paraId="297B8FA9" w14:textId="008DEDC8" w:rsidR="00593A82" w:rsidRDefault="009B05E5" w:rsidP="009B05E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93A82" w:rsidRPr="00F464F7">
        <w:rPr>
          <w:rFonts w:ascii="Times New Roman" w:hAnsi="Times New Roman" w:cs="Times New Roman"/>
          <w:sz w:val="24"/>
          <w:szCs w:val="24"/>
        </w:rPr>
        <w:t xml:space="preserve">Efficient supply chain management is crucial for meeting consumer demand for fresh fruits </w:t>
      </w:r>
      <w:r w:rsidR="00A56FE9"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&lt;EndNote&gt;&lt;Cite&gt;&lt;Author&gt;Nakatani&lt;/Author&gt;&lt;Year&gt;2018&lt;/Year&gt;&lt;RecNum&gt;471&lt;/RecNum&gt;&lt;DisplayText&gt;[92]&lt;/DisplayText&gt;&lt;record&gt;&lt;rec-number&gt;471&lt;/rec-number&gt;&lt;foreign-keys&gt;&lt;key app="EN" db-id="vvw5xzrxxvt090epswzxes5c9900wd0aedts" timestamp="1708916788"&gt;471&lt;/key&gt;&lt;/foreign-keys&gt;&lt;ref-type name="Journal Article"&gt;17&lt;/ref-type&gt;&lt;contributors&gt;&lt;authors&gt;&lt;author&gt;Nakatani, Julio Kyosen&lt;/author&gt;&lt;author&gt;Neves, Marcos Fava&lt;/author&gt;&lt;/authors&gt;&lt;/contributors&gt;&lt;titles&gt;&lt;title&gt;Supply chain planning and management method: the fruit purchasing company case&lt;/title&gt;&lt;secondary-title&gt;Revista Brasileira de Fruticultura&lt;/secondary-title&gt;&lt;/titles&gt;&lt;periodical&gt;&lt;full-title&gt;Revista Brasileira de Fruticultura&lt;/full-title&gt;&lt;/periodical&gt;&lt;volume&gt;40&lt;/volume&gt;&lt;dates&gt;&lt;year&gt;2018&lt;/year&gt;&lt;/dates&gt;&lt;isbn&gt;0100-2945&lt;/isbn&gt;&lt;urls&gt;&lt;/urls&gt;&lt;/record&gt;&lt;/Cite&gt;&lt;/EndNote&gt;</w:instrText>
      </w:r>
      <w:r w:rsidR="00A56FE9"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[92]</w:t>
      </w:r>
      <w:r w:rsidR="00A56FE9" w:rsidRPr="00F464F7">
        <w:rPr>
          <w:rFonts w:ascii="Times New Roman" w:hAnsi="Times New Roman" w:cs="Times New Roman"/>
          <w:sz w:val="24"/>
          <w:szCs w:val="24"/>
        </w:rPr>
        <w:fldChar w:fldCharType="end"/>
      </w:r>
      <w:r w:rsidR="00593A82" w:rsidRPr="00F464F7">
        <w:rPr>
          <w:rFonts w:ascii="Times New Roman" w:hAnsi="Times New Roman" w:cs="Times New Roman"/>
          <w:sz w:val="24"/>
          <w:szCs w:val="24"/>
        </w:rPr>
        <w:t xml:space="preserve">. Proper management ensures on-time delivery so consumers enjoy maximum freshness and quality </w:t>
      </w:r>
      <w:r w:rsidR="00A56FE9"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&lt;EndNote&gt;&lt;Cite&gt;&lt;Author&gt;Balaji&lt;/Author&gt;&lt;Year&gt;2016&lt;/Year&gt;&lt;RecNum&gt;472&lt;/RecNum&gt;&lt;DisplayText&gt;[93]&lt;/DisplayText&gt;&lt;record&gt;&lt;rec-number&gt;472&lt;/rec-number&gt;&lt;foreign-keys&gt;&lt;key app="EN" db-id="vvw5xzrxxvt090epswzxes5c9900wd0aedts" timestamp="1708916849"&gt;472&lt;/key&gt;&lt;/foreign-keys&gt;&lt;ref-type name="Journal Article"&gt;17&lt;/ref-type&gt;&lt;contributors&gt;&lt;authors&gt;&lt;author&gt;Balaji, M&lt;/author&gt;&lt;author&gt;Arshinder, K&lt;/author&gt;&lt;/authors&gt;&lt;/contributors&gt;&lt;titles&gt;&lt;title&gt;Modeling the causes of food wastage in Indian perishable food supply chain&lt;/title&gt;&lt;secondary-title&gt;Resources, Conservation and Recycling&lt;/secondary-title&gt;&lt;/titles&gt;&lt;periodical&gt;&lt;full-title&gt;Resources, Conservation and Recycling&lt;/full-title&gt;&lt;/periodical&gt;&lt;pages&gt;153-167&lt;/pages&gt;&lt;volume&gt;114&lt;/volume&gt;&lt;dates&gt;&lt;year&gt;2016&lt;/year&gt;&lt;/dates&gt;&lt;isbn&gt;0921-3449&lt;/isbn&gt;&lt;urls&gt;&lt;/urls&gt;&lt;/record&gt;&lt;/Cite&gt;&lt;/EndNote&gt;</w:instrText>
      </w:r>
      <w:r w:rsidR="00A56FE9"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[93]</w:t>
      </w:r>
      <w:r w:rsidR="00A56FE9" w:rsidRPr="00F464F7">
        <w:rPr>
          <w:rFonts w:ascii="Times New Roman" w:hAnsi="Times New Roman" w:cs="Times New Roman"/>
          <w:sz w:val="24"/>
          <w:szCs w:val="24"/>
        </w:rPr>
        <w:fldChar w:fldCharType="end"/>
      </w:r>
      <w:r w:rsidR="00593A82" w:rsidRPr="00F464F7">
        <w:rPr>
          <w:rFonts w:ascii="Times New Roman" w:hAnsi="Times New Roman" w:cs="Times New Roman"/>
          <w:sz w:val="24"/>
          <w:szCs w:val="24"/>
        </w:rPr>
        <w:t>. It also reduces new product waste by preventing delays, mishandling</w:t>
      </w:r>
      <w:r>
        <w:rPr>
          <w:rFonts w:ascii="Times New Roman" w:hAnsi="Times New Roman" w:cs="Times New Roman"/>
          <w:sz w:val="24"/>
          <w:szCs w:val="24"/>
        </w:rPr>
        <w:t>,</w:t>
      </w:r>
      <w:r w:rsidR="00593A82" w:rsidRPr="00F464F7">
        <w:rPr>
          <w:rFonts w:ascii="Times New Roman" w:hAnsi="Times New Roman" w:cs="Times New Roman"/>
          <w:sz w:val="24"/>
          <w:szCs w:val="24"/>
        </w:rPr>
        <w:t xml:space="preserve"> and damage during shipping </w:t>
      </w:r>
      <w:r w:rsidR="00A56FE9"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&lt;EndNote&gt;&lt;Cite&gt;&lt;Author&gt;Wang&lt;/Author&gt;&lt;Year&gt;2016&lt;/Year&gt;&lt;RecNum&gt;473&lt;/RecNum&gt;&lt;DisplayText&gt;[94]&lt;/DisplayText&gt;&lt;record&gt;&lt;rec-number&gt;473&lt;/rec-number&gt;&lt;foreign-keys&gt;&lt;key app="EN" db-id="vvw5xzrxxvt090epswzxes5c9900wd0aedts" timestamp="1708916933"&gt;473&lt;/key&gt;&lt;/foreign-keys&gt;&lt;ref-type name="Journal Article"&gt;17&lt;/ref-type&gt;&lt;contributors&gt;&lt;authors&gt;&lt;author&gt;Wang, Yong&lt;/author&gt;&lt;author&gt;Zhang, Pei Lin&lt;/author&gt;&lt;/authors&gt;&lt;/contributors&gt;&lt;titles&gt;&lt;title&gt;Collaborative information research on fresh production under supply chain environment&lt;/title&gt;&lt;secondary-title&gt;Applied Mechanics and Materials&lt;/secondary-title&gt;&lt;/titles&gt;&lt;periodical&gt;&lt;full-title&gt;Applied Mechanics and Materials&lt;/full-title&gt;&lt;/periodical&gt;&lt;pages&gt;904-909&lt;/pages&gt;&lt;volume&gt;851&lt;/volume&gt;&lt;dates&gt;&lt;year&gt;2016&lt;/year&gt;&lt;/dates&gt;&lt;isbn&gt;1662-7482&lt;/isbn&gt;&lt;urls&gt;&lt;/urls&gt;&lt;/record&gt;&lt;/Cite&gt;&lt;/EndNote&gt;</w:instrText>
      </w:r>
      <w:r w:rsidR="00A56FE9"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[94]</w:t>
      </w:r>
      <w:r w:rsidR="00A56FE9" w:rsidRPr="00F464F7">
        <w:rPr>
          <w:rFonts w:ascii="Times New Roman" w:hAnsi="Times New Roman" w:cs="Times New Roman"/>
          <w:sz w:val="24"/>
          <w:szCs w:val="24"/>
        </w:rPr>
        <w:fldChar w:fldCharType="end"/>
      </w:r>
      <w:r w:rsidR="00593A82" w:rsidRPr="00F464F7">
        <w:rPr>
          <w:rFonts w:ascii="Times New Roman" w:hAnsi="Times New Roman" w:cs="Times New Roman"/>
          <w:sz w:val="24"/>
          <w:szCs w:val="24"/>
        </w:rPr>
        <w:t xml:space="preserve">. Good management can improve forecasting and inventory control so stores stock the right fruits based on preferences </w:t>
      </w:r>
      <w:r w:rsidR="00A56FE9"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&lt;EndNote&gt;&lt;Cite&gt;&lt;Author&gt;Balaji&lt;/Author&gt;&lt;Year&gt;2016&lt;/Year&gt;&lt;RecNum&gt;472&lt;/RecNum&gt;&lt;DisplayText&gt;[93]&lt;/DisplayText&gt;&lt;record&gt;&lt;rec-number&gt;472&lt;/rec-number&gt;&lt;foreign-keys&gt;&lt;key app="EN" db-id="vvw5xzrxxvt090epswzxes5c9900wd0aedts" timestamp="1708916849"&gt;472&lt;/key&gt;&lt;/foreign-keys&gt;&lt;ref-type name="Journal Article"&gt;17&lt;/ref-type&gt;&lt;contributors&gt;&lt;authors&gt;&lt;author&gt;Balaji, M&lt;/author&gt;&lt;author&gt;Arshinder, K&lt;/author&gt;&lt;/authors&gt;&lt;/contributors&gt;&lt;titles&gt;&lt;title&gt;Modeling the causes of food wastage in Indian perishable food supply chain&lt;/title&gt;&lt;secondary-title&gt;Resources, Conservation and Recycling&lt;/secondary-title&gt;&lt;/titles&gt;&lt;periodical&gt;&lt;full-title&gt;Resources, Conservation and Recycling&lt;/full-title&gt;&lt;/periodical&gt;&lt;pages&gt;153-167&lt;/pages&gt;&lt;volume&gt;114&lt;/volume&gt;&lt;dates&gt;&lt;year&gt;2016&lt;/year&gt;&lt;/dates&gt;&lt;isbn&gt;0921-3449&lt;/isbn&gt;&lt;urls&gt;&lt;/urls&gt;&lt;/record&gt;&lt;/Cite&gt;&lt;/EndNote&gt;</w:instrText>
      </w:r>
      <w:r w:rsidR="00A56FE9"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[93]</w:t>
      </w:r>
      <w:r w:rsidR="00A56FE9" w:rsidRPr="00F464F7">
        <w:rPr>
          <w:rFonts w:ascii="Times New Roman" w:hAnsi="Times New Roman" w:cs="Times New Roman"/>
          <w:sz w:val="24"/>
          <w:szCs w:val="24"/>
        </w:rPr>
        <w:fldChar w:fldCharType="end"/>
      </w:r>
      <w:r w:rsidR="005E217E">
        <w:rPr>
          <w:rFonts w:ascii="Times New Roman" w:hAnsi="Times New Roman" w:cs="Times New Roman"/>
          <w:sz w:val="24"/>
          <w:szCs w:val="24"/>
        </w:rPr>
        <w:t>.</w:t>
      </w:r>
      <w:r w:rsidR="00593A82" w:rsidRPr="00F464F7">
        <w:rPr>
          <w:rFonts w:ascii="Times New Roman" w:hAnsi="Times New Roman" w:cs="Times New Roman"/>
          <w:sz w:val="24"/>
          <w:szCs w:val="24"/>
        </w:rPr>
        <w:t xml:space="preserve"> </w:t>
      </w:r>
      <w:r w:rsidR="005E217E">
        <w:rPr>
          <w:rFonts w:ascii="Times New Roman" w:hAnsi="Times New Roman" w:cs="Times New Roman"/>
          <w:sz w:val="24"/>
          <w:szCs w:val="24"/>
        </w:rPr>
        <w:t>I</w:t>
      </w:r>
      <w:r w:rsidR="00593A82" w:rsidRPr="00F464F7">
        <w:rPr>
          <w:rFonts w:ascii="Times New Roman" w:hAnsi="Times New Roman" w:cs="Times New Roman"/>
          <w:sz w:val="24"/>
          <w:szCs w:val="24"/>
        </w:rPr>
        <w:t>t</w:t>
      </w:r>
      <w:r w:rsidR="005E217E">
        <w:rPr>
          <w:rFonts w:ascii="Times New Roman" w:hAnsi="Times New Roman" w:cs="Times New Roman"/>
          <w:sz w:val="24"/>
          <w:szCs w:val="24"/>
        </w:rPr>
        <w:t xml:space="preserve"> also</w:t>
      </w:r>
      <w:r w:rsidR="00593A82" w:rsidRPr="00F464F7">
        <w:rPr>
          <w:rFonts w:ascii="Times New Roman" w:hAnsi="Times New Roman" w:cs="Times New Roman"/>
          <w:sz w:val="24"/>
          <w:szCs w:val="24"/>
        </w:rPr>
        <w:t xml:space="preserve"> decreases food waste and loss by addressing inefficiencies like improper packing, insufficient transportation</w:t>
      </w:r>
      <w:r>
        <w:rPr>
          <w:rFonts w:ascii="Times New Roman" w:hAnsi="Times New Roman" w:cs="Times New Roman"/>
          <w:sz w:val="24"/>
          <w:szCs w:val="24"/>
        </w:rPr>
        <w:t>,</w:t>
      </w:r>
      <w:r w:rsidR="00593A82" w:rsidRPr="00F464F7">
        <w:rPr>
          <w:rFonts w:ascii="Times New Roman" w:hAnsi="Times New Roman" w:cs="Times New Roman"/>
          <w:sz w:val="24"/>
          <w:szCs w:val="24"/>
        </w:rPr>
        <w:t xml:space="preserve"> and lack of refrigeration</w:t>
      </w:r>
      <w:r w:rsidR="005E217E">
        <w:rPr>
          <w:rFonts w:ascii="Times New Roman" w:hAnsi="Times New Roman" w:cs="Times New Roman"/>
          <w:sz w:val="24"/>
          <w:szCs w:val="24"/>
        </w:rPr>
        <w:t xml:space="preserve">. </w:t>
      </w:r>
      <w:r w:rsidR="005E217E" w:rsidRPr="005E217E">
        <w:rPr>
          <w:rFonts w:ascii="Times New Roman" w:hAnsi="Times New Roman" w:cs="Times New Roman"/>
          <w:sz w:val="24"/>
          <w:szCs w:val="24"/>
        </w:rPr>
        <w:t>Furthermore, the growing emphasis on environmentally sustainable production and packaging highlights the need to integrate sustainability considerations throughout the supply chain.</w:t>
      </w:r>
      <w:r w:rsidR="005E217E">
        <w:rPr>
          <w:rFonts w:ascii="Times New Roman" w:hAnsi="Times New Roman" w:cs="Times New Roman"/>
          <w:sz w:val="24"/>
          <w:szCs w:val="24"/>
        </w:rPr>
        <w:t xml:space="preserve"> Therefore,</w:t>
      </w:r>
      <w:r w:rsidR="00A56FE9" w:rsidRPr="00F464F7">
        <w:rPr>
          <w:rFonts w:ascii="Times New Roman" w:hAnsi="Times New Roman" w:cs="Times New Roman"/>
          <w:sz w:val="24"/>
          <w:szCs w:val="24"/>
        </w:rPr>
        <w:t xml:space="preserve"> it is evident that</w:t>
      </w:r>
      <w:r w:rsidR="00593A82" w:rsidRPr="00F464F7">
        <w:rPr>
          <w:rFonts w:ascii="Times New Roman" w:hAnsi="Times New Roman" w:cs="Times New Roman"/>
          <w:sz w:val="24"/>
          <w:szCs w:val="24"/>
        </w:rPr>
        <w:t xml:space="preserve"> </w:t>
      </w:r>
      <w:r w:rsidR="00A56FE9" w:rsidRPr="00F464F7">
        <w:rPr>
          <w:rFonts w:ascii="Times New Roman" w:hAnsi="Times New Roman" w:cs="Times New Roman"/>
          <w:sz w:val="24"/>
          <w:szCs w:val="24"/>
        </w:rPr>
        <w:t>e</w:t>
      </w:r>
      <w:r w:rsidR="00593A82" w:rsidRPr="00F464F7">
        <w:rPr>
          <w:rFonts w:ascii="Times New Roman" w:hAnsi="Times New Roman" w:cs="Times New Roman"/>
          <w:sz w:val="24"/>
          <w:szCs w:val="24"/>
        </w:rPr>
        <w:t>fficient</w:t>
      </w:r>
      <w:r w:rsidR="005E217E">
        <w:rPr>
          <w:rFonts w:ascii="Times New Roman" w:hAnsi="Times New Roman" w:cs="Times New Roman"/>
          <w:sz w:val="24"/>
          <w:szCs w:val="24"/>
        </w:rPr>
        <w:t xml:space="preserve"> supply</w:t>
      </w:r>
      <w:r w:rsidR="00593A82" w:rsidRPr="00F464F7">
        <w:rPr>
          <w:rFonts w:ascii="Times New Roman" w:hAnsi="Times New Roman" w:cs="Times New Roman"/>
          <w:sz w:val="24"/>
          <w:szCs w:val="24"/>
        </w:rPr>
        <w:t xml:space="preserve"> chains also help satisfy export market demand for fresh fruits</w:t>
      </w:r>
      <w:r w:rsidR="00A56FE9"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&lt;EndNote&gt;&lt;Cite&gt;&lt;Author&gt;Nakatani&lt;/Author&gt;&lt;Year&gt;2018&lt;/Year&gt;&lt;RecNum&gt;471&lt;/RecNum&gt;&lt;DisplayText&gt;[92]&lt;/DisplayText&gt;&lt;record&gt;&lt;rec-number&gt;471&lt;/rec-number&gt;&lt;foreign-keys&gt;&lt;key app="EN" db-id="vvw5xzrxxvt090epswzxes5c9900wd0aedts" timestamp="1708916788"&gt;471&lt;/key&gt;&lt;/foreign-keys&gt;&lt;ref-type name="Journal Article"&gt;17&lt;/ref-type&gt;&lt;contributors&gt;&lt;authors&gt;&lt;author&gt;Nakatani, Julio Kyosen&lt;/author&gt;&lt;author&gt;Neves, Marcos Fava&lt;/author&gt;&lt;/authors&gt;&lt;/contributors&gt;&lt;titles&gt;&lt;title&gt;Supply chain planning and management method: the fruit purchasing company case&lt;/title&gt;&lt;secondary-title&gt;Revista Brasileira de Fruticultura&lt;/secondary-title&gt;&lt;/titles&gt;&lt;periodical&gt;&lt;full-title&gt;Revista Brasileira de Fruticultura&lt;/full-title&gt;&lt;/periodical&gt;&lt;volume&gt;40&lt;/volume&gt;&lt;dates&gt;&lt;year&gt;2018&lt;/year&gt;&lt;/dates&gt;&lt;isbn&gt;0100-2945&lt;/isbn&gt;&lt;urls&gt;&lt;/urls&gt;&lt;/record&gt;&lt;/Cite&gt;&lt;/EndNote&gt;</w:instrText>
      </w:r>
      <w:r w:rsidR="00A56FE9"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[92]</w:t>
      </w:r>
      <w:r w:rsidR="00A56FE9" w:rsidRPr="00F464F7">
        <w:rPr>
          <w:rFonts w:ascii="Times New Roman" w:hAnsi="Times New Roman" w:cs="Times New Roman"/>
          <w:sz w:val="24"/>
          <w:szCs w:val="24"/>
        </w:rPr>
        <w:fldChar w:fldCharType="end"/>
      </w:r>
      <w:r w:rsidR="00593A82" w:rsidRPr="00F464F7">
        <w:rPr>
          <w:rFonts w:ascii="Times New Roman" w:hAnsi="Times New Roman" w:cs="Times New Roman"/>
          <w:sz w:val="24"/>
          <w:szCs w:val="24"/>
        </w:rPr>
        <w:t>. Overall, efficient supply chains support on-time delivery, reduce waste, maintain quality</w:t>
      </w:r>
      <w:r>
        <w:rPr>
          <w:rFonts w:ascii="Times New Roman" w:hAnsi="Times New Roman" w:cs="Times New Roman"/>
          <w:sz w:val="24"/>
          <w:szCs w:val="24"/>
        </w:rPr>
        <w:t>,</w:t>
      </w:r>
      <w:r w:rsidR="00593A82" w:rsidRPr="00F464F7">
        <w:rPr>
          <w:rFonts w:ascii="Times New Roman" w:hAnsi="Times New Roman" w:cs="Times New Roman"/>
          <w:sz w:val="24"/>
          <w:szCs w:val="24"/>
        </w:rPr>
        <w:t xml:space="preserve"> and meet consumer expectations for appearance, taste</w:t>
      </w:r>
      <w:r>
        <w:rPr>
          <w:rFonts w:ascii="Times New Roman" w:hAnsi="Times New Roman" w:cs="Times New Roman"/>
          <w:sz w:val="24"/>
          <w:szCs w:val="24"/>
        </w:rPr>
        <w:t>,</w:t>
      </w:r>
      <w:r w:rsidR="00593A82" w:rsidRPr="00F464F7">
        <w:rPr>
          <w:rFonts w:ascii="Times New Roman" w:hAnsi="Times New Roman" w:cs="Times New Roman"/>
          <w:sz w:val="24"/>
          <w:szCs w:val="24"/>
        </w:rPr>
        <w:t xml:space="preserve"> and nutrition </w:t>
      </w:r>
      <w:r w:rsidR="00A56FE9"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&lt;EndNote&gt;&lt;Cite&gt;&lt;Author&gt;Balaji&lt;/Author&gt;&lt;Year&gt;2016&lt;/Year&gt;&lt;RecNum&gt;472&lt;/RecNum&gt;&lt;DisplayText&gt;[93]&lt;/DisplayText&gt;&lt;record&gt;&lt;rec-number&gt;472&lt;/rec-number&gt;&lt;foreign-keys&gt;&lt;key app="EN" db-id="vvw5xzrxxvt090epswzxes5c9900wd0aedts" timestamp="1708916849"&gt;472&lt;/key&gt;&lt;/foreign-keys&gt;&lt;ref-type name="Journal Article"&gt;17&lt;/ref-type&gt;&lt;contributors&gt;&lt;authors&gt;&lt;author&gt;Balaji, M&lt;/author&gt;&lt;author&gt;Arshinder, K&lt;/author&gt;&lt;/authors&gt;&lt;/contributors&gt;&lt;titles&gt;&lt;title&gt;Modeling the causes of food wastage in Indian perishable food supply chain&lt;/title&gt;&lt;secondary-title&gt;Resources, Conservation and Recycling&lt;/secondary-title&gt;&lt;/titles&gt;&lt;periodical&gt;&lt;full-title&gt;Resources, Conservation and Recycling&lt;/full-title&gt;&lt;/periodical&gt;&lt;pages&gt;153-167&lt;/pages&gt;&lt;volume&gt;114&lt;/volume&gt;&lt;dates&gt;&lt;year&gt;2016&lt;/year&gt;&lt;/dates&gt;&lt;isbn&gt;0921-3449&lt;/isbn&gt;&lt;urls&gt;&lt;/urls&gt;&lt;/record&gt;&lt;/Cite&gt;&lt;/EndNote&gt;</w:instrText>
      </w:r>
      <w:r w:rsidR="00A56FE9"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[93]</w:t>
      </w:r>
      <w:r w:rsidR="00A56FE9" w:rsidRPr="00F464F7">
        <w:rPr>
          <w:rFonts w:ascii="Times New Roman" w:hAnsi="Times New Roman" w:cs="Times New Roman"/>
          <w:sz w:val="24"/>
          <w:szCs w:val="24"/>
        </w:rPr>
        <w:fldChar w:fldCharType="end"/>
      </w:r>
      <w:r w:rsidR="00593A82" w:rsidRPr="00F464F7">
        <w:rPr>
          <w:rFonts w:ascii="Times New Roman" w:hAnsi="Times New Roman" w:cs="Times New Roman"/>
          <w:sz w:val="24"/>
          <w:szCs w:val="24"/>
        </w:rPr>
        <w:t>.</w:t>
      </w:r>
    </w:p>
    <w:p w14:paraId="37D3166A" w14:textId="77777777" w:rsidR="006D7EC1" w:rsidRPr="00F464F7" w:rsidRDefault="006D7EC1" w:rsidP="009B05E5">
      <w:pPr>
        <w:spacing w:line="360" w:lineRule="auto"/>
        <w:jc w:val="both"/>
        <w:rPr>
          <w:rFonts w:ascii="Times New Roman" w:hAnsi="Times New Roman" w:cs="Times New Roman"/>
          <w:sz w:val="24"/>
          <w:szCs w:val="24"/>
        </w:rPr>
      </w:pPr>
    </w:p>
    <w:p w14:paraId="06DE303E" w14:textId="3D430C10" w:rsidR="00C059E5" w:rsidRDefault="00C37A1E" w:rsidP="00F464F7">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anchor distT="0" distB="0" distL="114300" distR="114300" simplePos="0" relativeHeight="251658240" behindDoc="0" locked="0" layoutInCell="1" allowOverlap="1" wp14:anchorId="6FAE9287" wp14:editId="63475762">
            <wp:simplePos x="0" y="0"/>
            <wp:positionH relativeFrom="column">
              <wp:posOffset>-254635</wp:posOffset>
            </wp:positionH>
            <wp:positionV relativeFrom="paragraph">
              <wp:posOffset>210820</wp:posOffset>
            </wp:positionV>
            <wp:extent cx="6459855" cy="4533265"/>
            <wp:effectExtent l="0" t="0" r="0" b="635"/>
            <wp:wrapTopAndBottom/>
            <wp:docPr id="135584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59855" cy="4533265"/>
                    </a:xfrm>
                    <a:prstGeom prst="rect">
                      <a:avLst/>
                    </a:prstGeom>
                    <a:noFill/>
                  </pic:spPr>
                </pic:pic>
              </a:graphicData>
            </a:graphic>
            <wp14:sizeRelH relativeFrom="margin">
              <wp14:pctWidth>0</wp14:pctWidth>
            </wp14:sizeRelH>
            <wp14:sizeRelV relativeFrom="margin">
              <wp14:pctHeight>0</wp14:pctHeight>
            </wp14:sizeRelV>
          </wp:anchor>
        </w:drawing>
      </w:r>
    </w:p>
    <w:p w14:paraId="312F3699" w14:textId="5EE6E132" w:rsidR="00E52CCE" w:rsidRPr="005E217E" w:rsidRDefault="005E217E" w:rsidP="005E217E">
      <w:pPr>
        <w:spacing w:line="360" w:lineRule="auto"/>
        <w:rPr>
          <w:rFonts w:ascii="Times New Roman" w:hAnsi="Times New Roman" w:cs="Times New Roman"/>
          <w:b/>
          <w:bCs/>
          <w:sz w:val="24"/>
          <w:szCs w:val="24"/>
        </w:rPr>
      </w:pPr>
      <w:r w:rsidRPr="009B05E5">
        <w:rPr>
          <w:rFonts w:ascii="Times New Roman" w:hAnsi="Times New Roman" w:cs="Times New Roman"/>
          <w:b/>
          <w:bCs/>
          <w:sz w:val="24"/>
          <w:szCs w:val="24"/>
        </w:rPr>
        <w:t>Fig 8: Supply chain efficiency and supply chains in meeting consumer preference</w:t>
      </w:r>
    </w:p>
    <w:p w14:paraId="3F895FF7" w14:textId="59FAB43A" w:rsidR="008E6289" w:rsidRPr="008E6289" w:rsidRDefault="008E6289" w:rsidP="008E6289">
      <w:pPr>
        <w:spacing w:line="360" w:lineRule="auto"/>
        <w:ind w:firstLine="720"/>
        <w:jc w:val="both"/>
        <w:rPr>
          <w:rFonts w:ascii="Times New Roman" w:hAnsi="Times New Roman" w:cs="Times New Roman"/>
          <w:sz w:val="24"/>
          <w:szCs w:val="24"/>
        </w:rPr>
      </w:pPr>
      <w:r w:rsidRPr="008E6289">
        <w:rPr>
          <w:rFonts w:ascii="Times New Roman" w:hAnsi="Times New Roman" w:cs="Times New Roman"/>
          <w:sz w:val="24"/>
          <w:szCs w:val="24"/>
        </w:rPr>
        <w:t xml:space="preserve">As consumer demand increasingly shifts toward high-quality and nutritious fruits, efficient supply chain management becomes essential for preserving product quality, reducing post-harvest losses, and maintaining a consistent supply of fresh produce </w:t>
      </w:r>
      <w:r w:rsidRPr="008E6289">
        <w:rPr>
          <w:rStyle w:val="text-token-text-primary"/>
          <w:rFonts w:ascii="Times New Roman" w:hAnsi="Times New Roman" w:cs="Times New Roman"/>
          <w:sz w:val="24"/>
          <w:szCs w:val="24"/>
        </w:rPr>
        <w:t>[95]</w:t>
      </w:r>
      <w:r w:rsidRPr="008E6289">
        <w:rPr>
          <w:rFonts w:ascii="Times New Roman" w:hAnsi="Times New Roman" w:cs="Times New Roman"/>
          <w:sz w:val="24"/>
          <w:szCs w:val="24"/>
        </w:rPr>
        <w:t xml:space="preserve">. Moreover, evolving consumer preferences have heightened the importance of supply chain activities in aligning market offerings with consumer expectations and supporting the growth of the fruit sector </w:t>
      </w:r>
      <w:r w:rsidRPr="008E6289">
        <w:rPr>
          <w:rStyle w:val="text-token-text-primary"/>
          <w:rFonts w:ascii="Times New Roman" w:hAnsi="Times New Roman" w:cs="Times New Roman"/>
          <w:sz w:val="24"/>
          <w:szCs w:val="24"/>
        </w:rPr>
        <w:t>[96]</w:t>
      </w:r>
      <w:r w:rsidRPr="008E6289">
        <w:rPr>
          <w:rFonts w:ascii="Times New Roman" w:hAnsi="Times New Roman" w:cs="Times New Roman"/>
          <w:sz w:val="24"/>
          <w:szCs w:val="24"/>
        </w:rPr>
        <w:t xml:space="preserve">. Effective collaboration among producers, suppliers, retailers, and distributors through information sharing, demand forecasting, and coordinated planning facilitates a better match between supply and consumer demand. Such collaboration enables suppliers to target preferred fruit varieties, optimize production, and deliver fruits at the desired stage of ripeness, thereby enhancing consumer satisfaction </w:t>
      </w:r>
      <w:r w:rsidRPr="008E6289">
        <w:rPr>
          <w:rStyle w:val="text-token-text-primary"/>
          <w:rFonts w:ascii="Times New Roman" w:hAnsi="Times New Roman" w:cs="Times New Roman"/>
          <w:sz w:val="24"/>
          <w:szCs w:val="24"/>
        </w:rPr>
        <w:t>[97]</w:t>
      </w:r>
      <w:r w:rsidRPr="008E6289">
        <w:rPr>
          <w:rFonts w:ascii="Times New Roman" w:hAnsi="Times New Roman" w:cs="Times New Roman"/>
          <w:sz w:val="24"/>
          <w:szCs w:val="24"/>
        </w:rPr>
        <w:t xml:space="preserve">. In addition, efficient logistics, inventory management, and distribution systems help minimize waste while ensuring the availability of high-quality fruits in the market. Therefore, the ability of the fruit industry to satisfy consumer preferences depends not only on the intrinsic </w:t>
      </w:r>
      <w:r w:rsidRPr="008E6289">
        <w:rPr>
          <w:rFonts w:ascii="Times New Roman" w:hAnsi="Times New Roman" w:cs="Times New Roman"/>
          <w:sz w:val="24"/>
          <w:szCs w:val="24"/>
        </w:rPr>
        <w:lastRenderedPageBreak/>
        <w:t xml:space="preserve">characteristics of fruits but also on the efficiency of the supply chain, highlighting the need for strategies that integrate quality management, effective marketing, and sustainable production practices to achieve long-term sectoral growth and consumer satisfaction </w:t>
      </w:r>
      <w:r w:rsidRPr="008E6289">
        <w:rPr>
          <w:rStyle w:val="text-token-text-primary"/>
          <w:rFonts w:ascii="Times New Roman" w:hAnsi="Times New Roman" w:cs="Times New Roman"/>
          <w:sz w:val="24"/>
          <w:szCs w:val="24"/>
        </w:rPr>
        <w:t>[98]</w:t>
      </w:r>
      <w:r w:rsidRPr="008E6289">
        <w:rPr>
          <w:rFonts w:ascii="Times New Roman" w:hAnsi="Times New Roman" w:cs="Times New Roman"/>
          <w:sz w:val="24"/>
          <w:szCs w:val="24"/>
        </w:rPr>
        <w:t>.</w:t>
      </w:r>
      <w:r w:rsidR="009B05E5" w:rsidRPr="008E6289">
        <w:rPr>
          <w:rFonts w:ascii="Times New Roman" w:hAnsi="Times New Roman" w:cs="Times New Roman"/>
          <w:sz w:val="24"/>
          <w:szCs w:val="24"/>
        </w:rPr>
        <w:tab/>
      </w:r>
    </w:p>
    <w:p w14:paraId="1F9F5552" w14:textId="46C80657" w:rsidR="0082397D" w:rsidRPr="00F464F7" w:rsidRDefault="00FF7267" w:rsidP="00F464F7">
      <w:pPr>
        <w:spacing w:before="100" w:beforeAutospacing="1" w:after="100" w:afterAutospacing="1" w:line="360" w:lineRule="auto"/>
        <w:jc w:val="both"/>
        <w:outlineLvl w:val="1"/>
        <w:rPr>
          <w:rFonts w:ascii="Times New Roman" w:hAnsi="Times New Roman" w:cs="Times New Roman"/>
          <w:b/>
          <w:bCs/>
          <w:sz w:val="24"/>
          <w:szCs w:val="24"/>
        </w:rPr>
      </w:pPr>
      <w:bookmarkStart w:id="13" w:name="_Hlk159089768"/>
      <w:bookmarkEnd w:id="11"/>
      <w:r>
        <w:rPr>
          <w:rFonts w:ascii="Times New Roman" w:hAnsi="Times New Roman" w:cs="Times New Roman"/>
          <w:b/>
          <w:bCs/>
          <w:sz w:val="24"/>
          <w:szCs w:val="24"/>
        </w:rPr>
        <w:t>10</w:t>
      </w:r>
      <w:r w:rsidR="00792A8D" w:rsidRPr="00F464F7">
        <w:rPr>
          <w:rFonts w:ascii="Times New Roman" w:hAnsi="Times New Roman" w:cs="Times New Roman"/>
          <w:b/>
          <w:bCs/>
          <w:sz w:val="24"/>
          <w:szCs w:val="24"/>
        </w:rPr>
        <w:t>.</w:t>
      </w:r>
      <w:bookmarkStart w:id="14" w:name="_Hlk159998669"/>
      <w:r w:rsidR="009B05E5">
        <w:rPr>
          <w:rFonts w:ascii="Times New Roman" w:hAnsi="Times New Roman" w:cs="Times New Roman"/>
          <w:b/>
          <w:bCs/>
          <w:sz w:val="24"/>
          <w:szCs w:val="24"/>
        </w:rPr>
        <w:t xml:space="preserve"> </w:t>
      </w:r>
      <w:r w:rsidR="0082397D" w:rsidRPr="00F464F7">
        <w:rPr>
          <w:rFonts w:ascii="Times New Roman" w:hAnsi="Times New Roman" w:cs="Times New Roman"/>
          <w:b/>
          <w:bCs/>
          <w:sz w:val="24"/>
          <w:szCs w:val="24"/>
        </w:rPr>
        <w:t xml:space="preserve">Role of Marketing in Shaping Fruit </w:t>
      </w:r>
      <w:bookmarkEnd w:id="14"/>
      <w:r w:rsidR="009B05E5">
        <w:rPr>
          <w:rFonts w:ascii="Times New Roman" w:hAnsi="Times New Roman" w:cs="Times New Roman"/>
          <w:b/>
          <w:bCs/>
          <w:sz w:val="24"/>
          <w:szCs w:val="24"/>
        </w:rPr>
        <w:t>Preferences</w:t>
      </w:r>
    </w:p>
    <w:p w14:paraId="73286887" w14:textId="48CECA8C" w:rsidR="006D7EC1" w:rsidRDefault="009B05E5" w:rsidP="009B05E5">
      <w:pPr>
        <w:spacing w:before="100" w:beforeAutospacing="1" w:after="100" w:afterAutospacing="1" w:line="360" w:lineRule="auto"/>
        <w:jc w:val="both"/>
        <w:outlineLvl w:val="1"/>
        <w:rPr>
          <w:rFonts w:ascii="Times New Roman" w:hAnsi="Times New Roman" w:cs="Times New Roman"/>
          <w:sz w:val="24"/>
          <w:szCs w:val="24"/>
        </w:rPr>
      </w:pPr>
      <w:r>
        <w:rPr>
          <w:rFonts w:ascii="Times New Roman" w:hAnsi="Times New Roman" w:cs="Times New Roman"/>
          <w:sz w:val="24"/>
          <w:szCs w:val="24"/>
        </w:rPr>
        <w:tab/>
      </w:r>
      <w:r w:rsidR="004A415D" w:rsidRPr="00F464F7">
        <w:rPr>
          <w:rFonts w:ascii="Times New Roman" w:hAnsi="Times New Roman" w:cs="Times New Roman"/>
          <w:sz w:val="24"/>
          <w:szCs w:val="24"/>
        </w:rPr>
        <w:t xml:space="preserve">In contrast to processed foods, fresh fruits are typically sold without any branding. Nonetheless, the significance of fruit sales and recognition proves that effective marketing can greatly enhance the desirability of these natural products </w:t>
      </w:r>
      <w:r w:rsidR="008D319C"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&lt;EndNote&gt;&lt;Cite&gt;&lt;Author&gt;Kleih&lt;/Author&gt;&lt;Year&gt;2021&lt;/Year&gt;&lt;RecNum&gt;478&lt;/RecNum&gt;&lt;DisplayText&gt;[99]&lt;/DisplayText&gt;&lt;record&gt;&lt;rec-number&gt;478&lt;/rec-number&gt;&lt;foreign-keys&gt;&lt;key app="EN" db-id="vvw5xzrxxvt090epswzxes5c9900wd0aedts" timestamp="1708917578"&gt;478&lt;/key&gt;&lt;/foreign-keys&gt;&lt;ref-type name="Journal Article"&gt;17&lt;/ref-type&gt;&lt;contributors&gt;&lt;authors&gt;&lt;author&gt;Kleih, Anne-Katrin&lt;/author&gt;&lt;author&gt;Sparke, Kai&lt;/author&gt;&lt;/authors&gt;&lt;/contributors&gt;&lt;titles&gt;&lt;title&gt;Visual marketing: The importance and consumer recognition of fruit brands in supermarket fruit displays&lt;/title&gt;&lt;secondary-title&gt;Food Quality and Preference&lt;/secondary-title&gt;&lt;/titles&gt;&lt;periodical&gt;&lt;full-title&gt;Food Quality and Preference&lt;/full-title&gt;&lt;/periodical&gt;&lt;pages&gt;104263&lt;/pages&gt;&lt;volume&gt;93&lt;/volume&gt;&lt;dates&gt;&lt;year&gt;2021&lt;/year&gt;&lt;/dates&gt;&lt;isbn&gt;0950-3293&lt;/isbn&gt;&lt;urls&gt;&lt;/urls&gt;&lt;/record&gt;&lt;/Cite&gt;&lt;/EndNote&gt;</w:instrText>
      </w:r>
      <w:r w:rsidR="008D319C"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[99]</w:t>
      </w:r>
      <w:r w:rsidR="008D319C" w:rsidRPr="00F464F7">
        <w:rPr>
          <w:rFonts w:ascii="Times New Roman" w:hAnsi="Times New Roman" w:cs="Times New Roman"/>
          <w:sz w:val="24"/>
          <w:szCs w:val="24"/>
        </w:rPr>
        <w:fldChar w:fldCharType="end"/>
      </w:r>
      <w:r w:rsidR="004A415D" w:rsidRPr="00F464F7">
        <w:rPr>
          <w:rFonts w:ascii="Times New Roman" w:hAnsi="Times New Roman" w:cs="Times New Roman"/>
          <w:sz w:val="24"/>
          <w:szCs w:val="24"/>
        </w:rPr>
        <w:t>.</w:t>
      </w:r>
      <w:r w:rsidR="000C3DBC">
        <w:rPr>
          <w:rFonts w:ascii="Times New Roman" w:hAnsi="Times New Roman" w:cs="Times New Roman"/>
          <w:sz w:val="24"/>
          <w:szCs w:val="24"/>
        </w:rPr>
        <w:t xml:space="preserve"> </w:t>
      </w:r>
      <w:r w:rsidR="004A415D" w:rsidRPr="00F464F7">
        <w:rPr>
          <w:rFonts w:ascii="Times New Roman" w:hAnsi="Times New Roman" w:cs="Times New Roman"/>
          <w:sz w:val="24"/>
          <w:szCs w:val="24"/>
        </w:rPr>
        <w:t xml:space="preserve">Good product design and strategic sales locations are crucial for differentiating fruits in the market. For example, successful names for fruits such as Pink Lady apples, Cuties citrus, and Driscoll's strawberries create a unique identity and perception among consumers </w:t>
      </w:r>
      <w:r w:rsidR="008D319C"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&lt;EndNote&gt;&lt;Cite&gt;&lt;Author&gt;Rickard&lt;/Author&gt;&lt;Year&gt;2011&lt;/Year&gt;&lt;RecNum&gt;479&lt;/RecNum&gt;&lt;DisplayText&gt;[100]&lt;/DisplayText&gt;&lt;record&gt;&lt;rec-number&gt;479&lt;/rec-number&gt;&lt;foreign-keys&gt;&lt;key app="EN" db-id="vvw5xzrxxvt090epswzxes5c9900wd0aedts" timestamp="1708917636"&gt;479&lt;/key&gt;&lt;/foreign-keys&gt;&lt;ref-type name="Journal Article"&gt;17&lt;/ref-type&gt;&lt;contributors&gt;&lt;authors&gt;&lt;author&gt;Rickard, Bradley J&lt;/author&gt;&lt;author&gt;Schmit, Todd M&lt;/author&gt;&lt;author&gt;Gomez, Miguel I&lt;/author&gt;&lt;author&gt;Lu, Hao&lt;/author&gt;&lt;/authors&gt;&lt;/contributors&gt;&lt;titles&gt;&lt;title&gt;Does the Name Matter? Developing Brands for Patented Fruit Varieties&lt;/title&gt;&lt;/titles&gt;&lt;dates&gt;&lt;year&gt;2011&lt;/year&gt;&lt;/dates&gt;&lt;urls&gt;&lt;/urls&gt;&lt;/record&gt;&lt;/Cite&gt;&lt;/EndNote&gt;</w:instrText>
      </w:r>
      <w:r w:rsidR="008D319C"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[100]</w:t>
      </w:r>
      <w:r w:rsidR="008D319C" w:rsidRPr="00F464F7">
        <w:rPr>
          <w:rFonts w:ascii="Times New Roman" w:hAnsi="Times New Roman" w:cs="Times New Roman"/>
          <w:sz w:val="24"/>
          <w:szCs w:val="24"/>
        </w:rPr>
        <w:fldChar w:fldCharType="end"/>
      </w:r>
      <w:r w:rsidR="004A415D" w:rsidRPr="00F464F7">
        <w:rPr>
          <w:rFonts w:ascii="Times New Roman" w:hAnsi="Times New Roman" w:cs="Times New Roman"/>
          <w:sz w:val="24"/>
          <w:szCs w:val="24"/>
        </w:rPr>
        <w:t>.</w:t>
      </w:r>
    </w:p>
    <w:p w14:paraId="2D2D7880" w14:textId="357785E4" w:rsidR="004A415D" w:rsidRDefault="00125CF3" w:rsidP="00125CF3">
      <w:pPr>
        <w:spacing w:before="100" w:beforeAutospacing="1" w:after="100" w:afterAutospacing="1" w:line="360" w:lineRule="auto"/>
        <w:ind w:firstLine="142"/>
        <w:jc w:val="both"/>
        <w:outlineLvl w:val="1"/>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5693614D" wp14:editId="67FAD4F2">
            <wp:extent cx="5940148" cy="3529965"/>
            <wp:effectExtent l="0" t="0" r="3810" b="0"/>
            <wp:docPr id="101774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99798" cy="3565412"/>
                    </a:xfrm>
                    <a:prstGeom prst="rect">
                      <a:avLst/>
                    </a:prstGeom>
                    <a:noFill/>
                  </pic:spPr>
                </pic:pic>
              </a:graphicData>
            </a:graphic>
          </wp:inline>
        </w:drawing>
      </w:r>
    </w:p>
    <w:p w14:paraId="05F29384" w14:textId="4611E0A1" w:rsidR="000C3DBC" w:rsidRPr="00F464F7" w:rsidRDefault="000C3DBC" w:rsidP="00125CF3">
      <w:pPr>
        <w:spacing w:before="100" w:beforeAutospacing="1" w:after="100" w:afterAutospacing="1" w:line="360" w:lineRule="auto"/>
        <w:ind w:firstLine="142"/>
        <w:jc w:val="both"/>
        <w:outlineLvl w:val="1"/>
        <w:rPr>
          <w:rFonts w:ascii="Times New Roman" w:hAnsi="Times New Roman" w:cs="Times New Roman"/>
          <w:sz w:val="24"/>
          <w:szCs w:val="24"/>
        </w:rPr>
      </w:pPr>
      <w:r w:rsidRPr="006D7EC1">
        <w:rPr>
          <w:rFonts w:ascii="Times New Roman" w:hAnsi="Times New Roman" w:cs="Times New Roman"/>
          <w:b/>
          <w:bCs/>
          <w:sz w:val="24"/>
          <w:szCs w:val="24"/>
        </w:rPr>
        <w:t>Fig 9: Marketing Strategies that enhance consumer preference</w:t>
      </w:r>
    </w:p>
    <w:p w14:paraId="5CC45BB6" w14:textId="49FCFB8D" w:rsidR="004A415D" w:rsidRPr="00F464F7" w:rsidRDefault="009B05E5" w:rsidP="009B05E5">
      <w:pPr>
        <w:spacing w:before="100" w:beforeAutospacing="1" w:after="100" w:afterAutospacing="1" w:line="360" w:lineRule="auto"/>
        <w:jc w:val="both"/>
        <w:outlineLvl w:val="1"/>
        <w:rPr>
          <w:rFonts w:ascii="Times New Roman" w:hAnsi="Times New Roman" w:cs="Times New Roman"/>
          <w:sz w:val="24"/>
          <w:szCs w:val="24"/>
        </w:rPr>
      </w:pPr>
      <w:r>
        <w:rPr>
          <w:rFonts w:ascii="Times New Roman" w:hAnsi="Times New Roman" w:cs="Times New Roman"/>
          <w:sz w:val="24"/>
          <w:szCs w:val="24"/>
        </w:rPr>
        <w:tab/>
      </w:r>
      <w:r w:rsidR="004A415D" w:rsidRPr="00F464F7">
        <w:rPr>
          <w:rFonts w:ascii="Times New Roman" w:hAnsi="Times New Roman" w:cs="Times New Roman"/>
          <w:sz w:val="24"/>
          <w:szCs w:val="24"/>
        </w:rPr>
        <w:t xml:space="preserve">Implementing marketing techniques that address consumers' needs for convenience and added value can certainly influence their choice of </w:t>
      </w:r>
      <w:r w:rsidR="00C67458">
        <w:rPr>
          <w:rFonts w:ascii="Times New Roman" w:hAnsi="Times New Roman" w:cs="Times New Roman"/>
          <w:sz w:val="24"/>
          <w:szCs w:val="24"/>
        </w:rPr>
        <w:t>favourite</w:t>
      </w:r>
      <w:r w:rsidR="004A415D" w:rsidRPr="00F464F7">
        <w:rPr>
          <w:rFonts w:ascii="Times New Roman" w:hAnsi="Times New Roman" w:cs="Times New Roman"/>
          <w:sz w:val="24"/>
          <w:szCs w:val="24"/>
        </w:rPr>
        <w:t xml:space="preserve"> fruits. For instance, pre-cut and packaged fruit alternatives, as well as deliciously prepared fruit snacks and smoothies, make it </w:t>
      </w:r>
      <w:r w:rsidR="004A415D" w:rsidRPr="00F464F7">
        <w:rPr>
          <w:rFonts w:ascii="Times New Roman" w:hAnsi="Times New Roman" w:cs="Times New Roman"/>
          <w:sz w:val="24"/>
          <w:szCs w:val="24"/>
        </w:rPr>
        <w:lastRenderedPageBreak/>
        <w:t xml:space="preserve">easy for people to increase their daily fruit consumption. These convenient options not only provide children with fruit in their diet but also expose them to a variety of fruits </w:t>
      </w:r>
      <w:r w:rsidR="008D319C"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&lt;EndNote&gt;&lt;Cite&gt;&lt;Author&gt;Pollard&lt;/Author&gt;&lt;Year&gt;2008&lt;/Year&gt;&lt;RecNum&gt;480&lt;/RecNum&gt;&lt;DisplayText&gt;[101]&lt;/DisplayText&gt;&lt;record&gt;&lt;rec-number&gt;480&lt;/rec-number&gt;&lt;foreign-keys&gt;&lt;key app="EN" db-id="vvw5xzrxxvt090epswzxes5c9900wd0aedts" timestamp="1708917710"&gt;480&lt;/key&gt;&lt;/foreign-keys&gt;&lt;ref-type name="Journal Article"&gt;17&lt;/ref-type&gt;&lt;contributors&gt;&lt;authors&gt;&lt;author&gt;Pollard, Christina M&lt;/author&gt;&lt;author&gt;Miller, Margaret R&lt;/author&gt;&lt;author&gt;Daly, Alison M&lt;/author&gt;&lt;author&gt;Crouchley, Kathy E&lt;/author&gt;&lt;author&gt;O’Donoghue, Kathy J&lt;/author&gt;&lt;author&gt;Lang, Anthea J&lt;/author&gt;&lt;author&gt;Binns, Colin W&lt;/author&gt;&lt;/authors&gt;&lt;/contributors&gt;&lt;titles&gt;&lt;title&gt;Increasing fruit and vegetable consumption: success of the Western Australian Go for 2&amp;amp;5® campaign&lt;/title&gt;&lt;secondary-title&gt;Public health nutrition&lt;/secondary-title&gt;&lt;/titles&gt;&lt;periodical&gt;&lt;full-title&gt;Public health nutrition&lt;/full-title&gt;&lt;/periodical&gt;&lt;pages&gt;314-320&lt;/pages&gt;&lt;volume&gt;11&lt;/volume&gt;&lt;number&gt;3&lt;/number&gt;&lt;dates&gt;&lt;year&gt;2008&lt;/year&gt;&lt;/dates&gt;&lt;isbn&gt;1475-2727&lt;/isbn&gt;&lt;urls&gt;&lt;/urls&gt;&lt;/record&gt;&lt;/Cite&gt;&lt;/EndNote&gt;</w:instrText>
      </w:r>
      <w:r w:rsidR="008D319C"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[101]</w:t>
      </w:r>
      <w:r w:rsidR="008D319C" w:rsidRPr="00F464F7">
        <w:rPr>
          <w:rFonts w:ascii="Times New Roman" w:hAnsi="Times New Roman" w:cs="Times New Roman"/>
          <w:sz w:val="24"/>
          <w:szCs w:val="24"/>
        </w:rPr>
        <w:fldChar w:fldCharType="end"/>
      </w:r>
      <w:r w:rsidR="004A415D" w:rsidRPr="00F464F7">
        <w:rPr>
          <w:rFonts w:ascii="Times New Roman" w:hAnsi="Times New Roman" w:cs="Times New Roman"/>
          <w:sz w:val="24"/>
          <w:szCs w:val="24"/>
        </w:rPr>
        <w:t>.</w:t>
      </w:r>
    </w:p>
    <w:p w14:paraId="7ECEA79B" w14:textId="584FFFDC" w:rsidR="00125CF3" w:rsidRDefault="009B05E5" w:rsidP="009B05E5">
      <w:pPr>
        <w:spacing w:before="100" w:beforeAutospacing="1" w:after="100" w:afterAutospacing="1" w:line="360" w:lineRule="auto"/>
        <w:jc w:val="both"/>
        <w:outlineLvl w:val="1"/>
        <w:rPr>
          <w:rFonts w:ascii="Times New Roman" w:hAnsi="Times New Roman" w:cs="Times New Roman"/>
          <w:sz w:val="24"/>
          <w:szCs w:val="24"/>
        </w:rPr>
      </w:pPr>
      <w:r>
        <w:rPr>
          <w:rFonts w:ascii="Times New Roman" w:hAnsi="Times New Roman" w:cs="Times New Roman"/>
          <w:sz w:val="24"/>
          <w:szCs w:val="24"/>
        </w:rPr>
        <w:tab/>
      </w:r>
      <w:r w:rsidR="004A415D" w:rsidRPr="00F464F7">
        <w:rPr>
          <w:rFonts w:ascii="Times New Roman" w:hAnsi="Times New Roman" w:cs="Times New Roman"/>
          <w:sz w:val="24"/>
          <w:szCs w:val="24"/>
        </w:rPr>
        <w:t>A well-crafted marketing strategy</w:t>
      </w:r>
      <w:r w:rsidR="0014395A">
        <w:rPr>
          <w:rFonts w:ascii="Times New Roman" w:hAnsi="Times New Roman" w:cs="Times New Roman"/>
          <w:sz w:val="24"/>
          <w:szCs w:val="24"/>
        </w:rPr>
        <w:t xml:space="preserve"> (Fig </w:t>
      </w:r>
      <w:r w:rsidR="000A30E4">
        <w:rPr>
          <w:rFonts w:ascii="Times New Roman" w:hAnsi="Times New Roman" w:cs="Times New Roman"/>
          <w:sz w:val="24"/>
          <w:szCs w:val="24"/>
        </w:rPr>
        <w:t>9</w:t>
      </w:r>
      <w:r w:rsidR="0014395A">
        <w:rPr>
          <w:rFonts w:ascii="Times New Roman" w:hAnsi="Times New Roman" w:cs="Times New Roman"/>
          <w:sz w:val="24"/>
          <w:szCs w:val="24"/>
        </w:rPr>
        <w:t>)</w:t>
      </w:r>
      <w:r w:rsidR="004A415D" w:rsidRPr="00F464F7">
        <w:rPr>
          <w:rFonts w:ascii="Times New Roman" w:hAnsi="Times New Roman" w:cs="Times New Roman"/>
          <w:sz w:val="24"/>
          <w:szCs w:val="24"/>
        </w:rPr>
        <w:t xml:space="preserve"> can successfully sway consumer preferences toward fresh produce by highlighting the health benefits of fruits and providing a range of in-store discounts, samples, and special promotions. </w:t>
      </w:r>
      <w:r w:rsidR="00F464F7" w:rsidRPr="00F464F7">
        <w:rPr>
          <w:rFonts w:ascii="Times New Roman" w:hAnsi="Times New Roman" w:cs="Times New Roman"/>
          <w:sz w:val="24"/>
          <w:szCs w:val="24"/>
        </w:rPr>
        <w:t>Moreover,</w:t>
      </w:r>
      <w:r w:rsidR="008D319C" w:rsidRPr="00F464F7">
        <w:rPr>
          <w:rFonts w:ascii="Times New Roman" w:hAnsi="Times New Roman" w:cs="Times New Roman"/>
          <w:sz w:val="24"/>
          <w:szCs w:val="24"/>
        </w:rPr>
        <w:t xml:space="preserve"> c</w:t>
      </w:r>
      <w:r w:rsidR="004A415D" w:rsidRPr="00F464F7">
        <w:rPr>
          <w:rFonts w:ascii="Times New Roman" w:hAnsi="Times New Roman" w:cs="Times New Roman"/>
          <w:sz w:val="24"/>
          <w:szCs w:val="24"/>
        </w:rPr>
        <w:t xml:space="preserve">reatively designed displays, engaging tasting experiences, and enticing promotions encourage customers to explore the wide variety of fruits and make healthier choices. </w:t>
      </w:r>
      <w:r w:rsidR="008D319C" w:rsidRPr="00F464F7">
        <w:rPr>
          <w:rFonts w:ascii="Times New Roman" w:hAnsi="Times New Roman" w:cs="Times New Roman"/>
          <w:sz w:val="24"/>
          <w:szCs w:val="24"/>
        </w:rPr>
        <w:t>Additionally</w:t>
      </w:r>
      <w:r>
        <w:rPr>
          <w:rFonts w:ascii="Times New Roman" w:hAnsi="Times New Roman" w:cs="Times New Roman"/>
          <w:sz w:val="24"/>
          <w:szCs w:val="24"/>
        </w:rPr>
        <w:t>,</w:t>
      </w:r>
      <w:r w:rsidR="008D319C" w:rsidRPr="00F464F7">
        <w:rPr>
          <w:rFonts w:ascii="Times New Roman" w:hAnsi="Times New Roman" w:cs="Times New Roman"/>
          <w:sz w:val="24"/>
          <w:szCs w:val="24"/>
        </w:rPr>
        <w:t xml:space="preserve"> t</w:t>
      </w:r>
      <w:r w:rsidR="004A415D" w:rsidRPr="00F464F7">
        <w:rPr>
          <w:rFonts w:ascii="Times New Roman" w:hAnsi="Times New Roman" w:cs="Times New Roman"/>
          <w:sz w:val="24"/>
          <w:szCs w:val="24"/>
        </w:rPr>
        <w:t>his combination not only influences what consumers buy but also raises awareness and promotes trying and purchasing different types of fruits</w:t>
      </w:r>
      <w:r w:rsidR="008D319C"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&lt;EndNote&gt;&lt;Cite&gt;&lt;Author&gt;Glanz&lt;/Author&gt;&lt;Year&gt;2012&lt;/Year&gt;&lt;RecNum&gt;481&lt;/RecNum&gt;&lt;DisplayText&gt;[102]&lt;/DisplayText&gt;&lt;record&gt;&lt;rec-number&gt;481&lt;/rec-number&gt;&lt;foreign-keys&gt;&lt;key app="EN" db-id="vvw5xzrxxvt090epswzxes5c9900wd0aedts" timestamp="1708917796"&gt;481&lt;/key&gt;&lt;/foreign-keys&gt;&lt;ref-type name="Journal Article"&gt;17&lt;/ref-type&gt;&lt;contributors&gt;&lt;authors&gt;&lt;author&gt;Glanz, Karen&lt;/author&gt;&lt;author&gt;Bader, Michael DM&lt;/author&gt;&lt;author&gt;Iyer, Shally&lt;/author&gt;&lt;/authors&gt;&lt;/contributors&gt;&lt;titles&gt;&lt;title&gt;Retail grocery store marketing strategies and obesity: an integrative review&lt;/title&gt;&lt;secondary-title&gt;American journal of preventive medicine&lt;/secondary-title&gt;&lt;/titles&gt;&lt;periodical&gt;&lt;full-title&gt;American journal of preventive medicine&lt;/full-title&gt;&lt;/periodical&gt;&lt;pages&gt;503-512&lt;/pages&gt;&lt;volume&gt;42&lt;/volume&gt;&lt;number&gt;5&lt;/number&gt;&lt;dates&gt;&lt;year&gt;2012&lt;/year&gt;&lt;/dates&gt;&lt;isbn&gt;0749-3797&lt;/isbn&gt;&lt;urls&gt;&lt;/urls&gt;&lt;/record&gt;&lt;/Cite&gt;&lt;/EndNote&gt;</w:instrText>
      </w:r>
      <w:r w:rsidR="008D319C"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[102]</w:t>
      </w:r>
      <w:r w:rsidR="008D319C" w:rsidRPr="00F464F7">
        <w:rPr>
          <w:rFonts w:ascii="Times New Roman" w:hAnsi="Times New Roman" w:cs="Times New Roman"/>
          <w:sz w:val="24"/>
          <w:szCs w:val="24"/>
        </w:rPr>
        <w:fldChar w:fldCharType="end"/>
      </w:r>
      <w:r w:rsidR="004A415D" w:rsidRPr="00F464F7">
        <w:rPr>
          <w:rFonts w:ascii="Times New Roman" w:hAnsi="Times New Roman" w:cs="Times New Roman"/>
          <w:sz w:val="24"/>
          <w:szCs w:val="24"/>
        </w:rPr>
        <w:t>.</w:t>
      </w:r>
      <w:r w:rsidR="000C3DBC">
        <w:rPr>
          <w:rFonts w:ascii="Times New Roman" w:hAnsi="Times New Roman" w:cs="Times New Roman"/>
          <w:sz w:val="24"/>
          <w:szCs w:val="24"/>
        </w:rPr>
        <w:t xml:space="preserve"> </w:t>
      </w:r>
      <w:r w:rsidR="004A415D" w:rsidRPr="00F464F7">
        <w:rPr>
          <w:rFonts w:ascii="Times New Roman" w:hAnsi="Times New Roman" w:cs="Times New Roman"/>
          <w:sz w:val="24"/>
          <w:szCs w:val="24"/>
        </w:rPr>
        <w:t>The packaging and label</w:t>
      </w:r>
      <w:r w:rsidR="00F15F27" w:rsidRPr="00F464F7">
        <w:rPr>
          <w:rFonts w:ascii="Times New Roman" w:hAnsi="Times New Roman" w:cs="Times New Roman"/>
          <w:sz w:val="24"/>
          <w:szCs w:val="24"/>
        </w:rPr>
        <w:t>l</w:t>
      </w:r>
      <w:r w:rsidR="004A415D" w:rsidRPr="00F464F7">
        <w:rPr>
          <w:rFonts w:ascii="Times New Roman" w:hAnsi="Times New Roman" w:cs="Times New Roman"/>
          <w:sz w:val="24"/>
          <w:szCs w:val="24"/>
        </w:rPr>
        <w:t>ing of fruits, which fall under marketing strategies, also significantly influence consumer preferences and purchasing decisions</w:t>
      </w:r>
      <w:r w:rsidR="000C3DBC">
        <w:rPr>
          <w:rFonts w:ascii="Times New Roman" w:hAnsi="Times New Roman" w:cs="Times New Roman"/>
          <w:sz w:val="24"/>
          <w:szCs w:val="24"/>
        </w:rPr>
        <w:t>,</w:t>
      </w:r>
      <w:r w:rsidR="00E1402A" w:rsidRPr="00F464F7">
        <w:rPr>
          <w:rFonts w:ascii="Times New Roman" w:hAnsi="Times New Roman" w:cs="Times New Roman"/>
          <w:sz w:val="24"/>
          <w:szCs w:val="24"/>
        </w:rPr>
        <w:t xml:space="preserve"> and </w:t>
      </w:r>
      <w:r w:rsidR="00F464F7" w:rsidRPr="00F464F7">
        <w:rPr>
          <w:rFonts w:ascii="Times New Roman" w:hAnsi="Times New Roman" w:cs="Times New Roman"/>
          <w:sz w:val="24"/>
          <w:szCs w:val="24"/>
        </w:rPr>
        <w:t xml:space="preserve">even </w:t>
      </w:r>
      <w:r w:rsidR="00E1402A" w:rsidRPr="00F464F7">
        <w:rPr>
          <w:rFonts w:ascii="Times New Roman" w:hAnsi="Times New Roman" w:cs="Times New Roman"/>
          <w:sz w:val="24"/>
          <w:szCs w:val="24"/>
        </w:rPr>
        <w:t>e</w:t>
      </w:r>
      <w:r w:rsidR="004A415D" w:rsidRPr="00F464F7">
        <w:rPr>
          <w:rFonts w:ascii="Times New Roman" w:hAnsi="Times New Roman" w:cs="Times New Roman"/>
          <w:sz w:val="24"/>
          <w:szCs w:val="24"/>
        </w:rPr>
        <w:t>ye-catching labels, vibrant packaging, and appealing colo</w:t>
      </w:r>
      <w:r w:rsidR="00F15F27" w:rsidRPr="00F464F7">
        <w:rPr>
          <w:rFonts w:ascii="Times New Roman" w:hAnsi="Times New Roman" w:cs="Times New Roman"/>
          <w:sz w:val="24"/>
          <w:szCs w:val="24"/>
        </w:rPr>
        <w:t>u</w:t>
      </w:r>
      <w:r w:rsidR="004A415D" w:rsidRPr="00F464F7">
        <w:rPr>
          <w:rFonts w:ascii="Times New Roman" w:hAnsi="Times New Roman" w:cs="Times New Roman"/>
          <w:sz w:val="24"/>
          <w:szCs w:val="24"/>
        </w:rPr>
        <w:t>rs can make fruits more attractive and intriguing for buyers to choose. Moreover, vital health and nutritional information on the labels can also affect consumer choices as it communicates the advantages of particular fruits</w:t>
      </w:r>
      <w:r w:rsidR="008D319C" w:rsidRPr="00F464F7">
        <w:rPr>
          <w:rFonts w:ascii="Times New Roman" w:hAnsi="Times New Roman" w:cs="Times New Roman"/>
          <w:sz w:val="24"/>
          <w:szCs w:val="24"/>
        </w:rPr>
        <w:fldChar w:fldCharType="begin"/>
      </w:r>
      <w:r w:rsidR="007A3EE2">
        <w:rPr>
          <w:rFonts w:ascii="Times New Roman" w:hAnsi="Times New Roman" w:cs="Times New Roman"/>
          <w:sz w:val="24"/>
          <w:szCs w:val="24"/>
        </w:rPr>
        <w:instrText xml:space="preserve"> ADDIN EN.CITE &lt;EndNote&gt;&lt;Cite&gt;&lt;Author&gt;Grunert&lt;/Author&gt;&lt;Year&gt;2010&lt;/Year&gt;&lt;RecNum&gt;482&lt;/RecNum&gt;&lt;DisplayText&gt;[103]&lt;/DisplayText&gt;&lt;record&gt;&lt;rec-number&gt;482&lt;/rec-number&gt;&lt;foreign-keys&gt;&lt;key app="EN" db-id="vvw5xzrxxvt090epswzxes5c9900wd0aedts" timestamp="1708917871"&gt;482&lt;/key&gt;&lt;/foreign-keys&gt;&lt;ref-type name="Journal Article"&gt;17&lt;/ref-type&gt;&lt;contributors&gt;&lt;authors&gt;&lt;author&gt;Grunert, Klaus G&lt;/author&gt;&lt;author&gt;Fernández-Celemín, Laura&lt;/author&gt;&lt;author&gt;Wills, Josephine M&lt;/author&gt;&lt;author&gt;Storcksdieck genannt Bonsmann, Stefan&lt;/author&gt;&lt;author&gt;Nureeva, Liliya&lt;/author&gt;&lt;/authors&gt;&lt;/contributors&gt;&lt;titles&gt;&lt;title&gt;Use and understanding of nutrition information on food labels in six European countries&lt;/title&gt;&lt;secondary-title&gt;Journal of public health&lt;/secondary-title&gt;&lt;/titles&gt;&lt;periodical&gt;&lt;full-title&gt;Journal of public health&lt;/full-title&gt;&lt;/periodical&gt;&lt;pages&gt;261-277&lt;/pages&gt;&lt;volume&gt;18&lt;/volume&gt;&lt;dates&gt;&lt;year&gt;2010&lt;/year&gt;&lt;/dates&gt;&lt;isbn&gt;0943-1853&lt;/isbn&gt;&lt;urls&gt;&lt;/urls&gt;&lt;/record&gt;&lt;/Cite&gt;&lt;/EndNote&gt;</w:instrText>
      </w:r>
      <w:r w:rsidR="008D319C" w:rsidRPr="00F464F7">
        <w:rPr>
          <w:rFonts w:ascii="Times New Roman" w:hAnsi="Times New Roman" w:cs="Times New Roman"/>
          <w:sz w:val="24"/>
          <w:szCs w:val="24"/>
        </w:rPr>
        <w:fldChar w:fldCharType="separate"/>
      </w:r>
      <w:r w:rsidR="007A3EE2">
        <w:rPr>
          <w:rFonts w:ascii="Times New Roman" w:hAnsi="Times New Roman" w:cs="Times New Roman"/>
          <w:noProof/>
          <w:sz w:val="24"/>
          <w:szCs w:val="24"/>
        </w:rPr>
        <w:t>[103]</w:t>
      </w:r>
      <w:r w:rsidR="008D319C" w:rsidRPr="00F464F7">
        <w:rPr>
          <w:rFonts w:ascii="Times New Roman" w:hAnsi="Times New Roman" w:cs="Times New Roman"/>
          <w:sz w:val="24"/>
          <w:szCs w:val="24"/>
        </w:rPr>
        <w:fldChar w:fldCharType="end"/>
      </w:r>
      <w:r w:rsidR="004A415D" w:rsidRPr="00F464F7">
        <w:rPr>
          <w:rFonts w:ascii="Times New Roman" w:hAnsi="Times New Roman" w:cs="Times New Roman"/>
          <w:sz w:val="24"/>
          <w:szCs w:val="24"/>
        </w:rPr>
        <w:t>.</w:t>
      </w:r>
      <w:bookmarkEnd w:id="13"/>
    </w:p>
    <w:p w14:paraId="5427A0A4" w14:textId="26301E04" w:rsidR="003178CE" w:rsidRDefault="00C50A6C" w:rsidP="009B05E5">
      <w:pPr>
        <w:spacing w:before="100" w:beforeAutospacing="1" w:after="100" w:afterAutospacing="1" w:line="360" w:lineRule="auto"/>
        <w:jc w:val="both"/>
        <w:outlineLvl w:val="1"/>
        <w:rPr>
          <w:rFonts w:ascii="Times New Roman" w:hAnsi="Times New Roman" w:cs="Times New Roman"/>
          <w:sz w:val="24"/>
          <w:szCs w:val="24"/>
        </w:rPr>
      </w:pPr>
      <w:r>
        <w:rPr>
          <w:rFonts w:ascii="Times New Roman" w:hAnsi="Times New Roman" w:cs="Times New Roman"/>
          <w:sz w:val="24"/>
          <w:szCs w:val="24"/>
        </w:rPr>
        <w:tab/>
        <w:t xml:space="preserve">Recent digital advancements like </w:t>
      </w:r>
      <w:r w:rsidRPr="00C50A6C">
        <w:rPr>
          <w:rFonts w:ascii="Times New Roman" w:hAnsi="Times New Roman" w:cs="Times New Roman"/>
          <w:sz w:val="24"/>
          <w:szCs w:val="24"/>
        </w:rPr>
        <w:t>e-commerce platforms, digital tools, and AI-driven personalization</w:t>
      </w:r>
      <w:r>
        <w:rPr>
          <w:rFonts w:ascii="Times New Roman" w:hAnsi="Times New Roman" w:cs="Times New Roman"/>
          <w:sz w:val="24"/>
          <w:szCs w:val="24"/>
        </w:rPr>
        <w:t xml:space="preserve"> </w:t>
      </w:r>
      <w:r w:rsidR="00E46F9B">
        <w:rPr>
          <w:rFonts w:ascii="Times New Roman" w:hAnsi="Times New Roman" w:cs="Times New Roman"/>
          <w:sz w:val="24"/>
          <w:szCs w:val="24"/>
        </w:rPr>
        <w:t>have</w:t>
      </w:r>
      <w:r>
        <w:rPr>
          <w:rFonts w:ascii="Times New Roman" w:hAnsi="Times New Roman" w:cs="Times New Roman"/>
          <w:sz w:val="24"/>
          <w:szCs w:val="24"/>
        </w:rPr>
        <w:t xml:space="preserve"> expanded the marketing opportunities for fresh fruits. </w:t>
      </w:r>
      <w:r w:rsidRPr="00C50A6C">
        <w:rPr>
          <w:rFonts w:ascii="Times New Roman" w:hAnsi="Times New Roman" w:cs="Times New Roman"/>
          <w:sz w:val="24"/>
          <w:szCs w:val="24"/>
        </w:rPr>
        <w:t xml:space="preserve">Digital consumer behaviour studies show that convenience, variety, pricing incentives, and time-saving attributes are key motivators for purchasing fresh fruits online, particularly among younger and </w:t>
      </w:r>
      <w:r>
        <w:rPr>
          <w:rFonts w:ascii="Times New Roman" w:hAnsi="Times New Roman" w:cs="Times New Roman"/>
          <w:sz w:val="24"/>
          <w:szCs w:val="24"/>
        </w:rPr>
        <w:t xml:space="preserve">educated </w:t>
      </w:r>
      <w:r w:rsidRPr="00C50A6C">
        <w:rPr>
          <w:rFonts w:ascii="Times New Roman" w:hAnsi="Times New Roman" w:cs="Times New Roman"/>
          <w:sz w:val="24"/>
          <w:szCs w:val="24"/>
        </w:rPr>
        <w:t>consumers</w:t>
      </w:r>
      <w:r>
        <w:rPr>
          <w:rFonts w:ascii="Times New Roman" w:hAnsi="Times New Roman" w:cs="Times New Roman"/>
          <w:sz w:val="24"/>
          <w:szCs w:val="24"/>
        </w:rPr>
        <w:t xml:space="preserve"> [104]. </w:t>
      </w:r>
      <w:r w:rsidR="00E03573">
        <w:rPr>
          <w:rFonts w:ascii="Times New Roman" w:hAnsi="Times New Roman" w:cs="Times New Roman"/>
          <w:sz w:val="24"/>
          <w:szCs w:val="24"/>
        </w:rPr>
        <w:t>E</w:t>
      </w:r>
      <w:r w:rsidR="00E03573" w:rsidRPr="00E03573">
        <w:rPr>
          <w:rFonts w:ascii="Times New Roman" w:hAnsi="Times New Roman" w:cs="Times New Roman"/>
          <w:sz w:val="24"/>
          <w:szCs w:val="24"/>
        </w:rPr>
        <w:t xml:space="preserve">vidence from China’s online apple market highlights the strong influence of platform information </w:t>
      </w:r>
      <w:r w:rsidR="003178CE">
        <w:rPr>
          <w:rFonts w:ascii="Times New Roman" w:hAnsi="Times New Roman" w:cs="Times New Roman"/>
          <w:sz w:val="24"/>
          <w:szCs w:val="24"/>
        </w:rPr>
        <w:t xml:space="preserve">like </w:t>
      </w:r>
      <w:r w:rsidR="003178CE" w:rsidRPr="003178CE">
        <w:rPr>
          <w:rFonts w:ascii="Times New Roman" w:hAnsi="Times New Roman" w:cs="Times New Roman"/>
          <w:sz w:val="24"/>
          <w:szCs w:val="24"/>
        </w:rPr>
        <w:t>product origin, safety and eco-label certifications, sensory cues, store reviews, and product videos</w:t>
      </w:r>
      <w:r w:rsidR="003178CE">
        <w:rPr>
          <w:rFonts w:ascii="Times New Roman" w:hAnsi="Times New Roman" w:cs="Times New Roman"/>
          <w:sz w:val="24"/>
          <w:szCs w:val="24"/>
        </w:rPr>
        <w:t xml:space="preserve"> enhance</w:t>
      </w:r>
      <w:r w:rsidR="00E03573" w:rsidRPr="00E03573">
        <w:rPr>
          <w:rFonts w:ascii="Times New Roman" w:hAnsi="Times New Roman" w:cs="Times New Roman"/>
          <w:sz w:val="24"/>
          <w:szCs w:val="24"/>
        </w:rPr>
        <w:t xml:space="preserve"> consumer willingness to pay</w:t>
      </w:r>
      <w:r w:rsidR="003178CE">
        <w:rPr>
          <w:rFonts w:ascii="Times New Roman" w:hAnsi="Times New Roman" w:cs="Times New Roman"/>
          <w:sz w:val="24"/>
          <w:szCs w:val="24"/>
        </w:rPr>
        <w:t xml:space="preserve"> [105]</w:t>
      </w:r>
      <w:r w:rsidR="00E03573" w:rsidRPr="00E03573">
        <w:rPr>
          <w:rFonts w:ascii="Times New Roman" w:hAnsi="Times New Roman" w:cs="Times New Roman"/>
          <w:sz w:val="24"/>
          <w:szCs w:val="24"/>
        </w:rPr>
        <w:t>.</w:t>
      </w:r>
      <w:r w:rsidR="003178CE">
        <w:rPr>
          <w:rFonts w:ascii="Times New Roman" w:hAnsi="Times New Roman" w:cs="Times New Roman"/>
          <w:sz w:val="24"/>
          <w:szCs w:val="24"/>
        </w:rPr>
        <w:t xml:space="preserve"> </w:t>
      </w:r>
      <w:r w:rsidR="00E03573" w:rsidRPr="00E03573">
        <w:rPr>
          <w:rFonts w:ascii="Times New Roman" w:hAnsi="Times New Roman" w:cs="Times New Roman"/>
          <w:sz w:val="24"/>
          <w:szCs w:val="24"/>
        </w:rPr>
        <w:t xml:space="preserve"> </w:t>
      </w:r>
      <w:r w:rsidR="003C6720" w:rsidRPr="003C6720">
        <w:rPr>
          <w:rFonts w:ascii="Times New Roman" w:hAnsi="Times New Roman" w:cs="Times New Roman"/>
          <w:sz w:val="24"/>
          <w:szCs w:val="24"/>
        </w:rPr>
        <w:t>Beyond conventional digital marketing, AI</w:t>
      </w:r>
      <w:r w:rsidR="003C6720">
        <w:rPr>
          <w:rFonts w:ascii="Times New Roman" w:hAnsi="Times New Roman" w:cs="Times New Roman"/>
          <w:sz w:val="24"/>
          <w:szCs w:val="24"/>
        </w:rPr>
        <w:t xml:space="preserve"> </w:t>
      </w:r>
      <w:r w:rsidR="003C6720" w:rsidRPr="003C6720">
        <w:rPr>
          <w:rFonts w:ascii="Times New Roman" w:hAnsi="Times New Roman" w:cs="Times New Roman"/>
          <w:sz w:val="24"/>
          <w:szCs w:val="24"/>
        </w:rPr>
        <w:t>and data-driven systems further reshape fruit preferences by enabling personalized recommendations, behavioural segmentation, and predictive targeting, which have been shown to increase engagement and transaction volumes for fresh produce</w:t>
      </w:r>
      <w:r w:rsidR="003C6720">
        <w:rPr>
          <w:rFonts w:ascii="Times New Roman" w:hAnsi="Times New Roman" w:cs="Times New Roman"/>
          <w:sz w:val="24"/>
          <w:szCs w:val="24"/>
        </w:rPr>
        <w:t xml:space="preserve"> [106]</w:t>
      </w:r>
      <w:r w:rsidR="003C6720" w:rsidRPr="003C6720">
        <w:rPr>
          <w:rFonts w:ascii="Times New Roman" w:hAnsi="Times New Roman" w:cs="Times New Roman"/>
          <w:sz w:val="24"/>
          <w:szCs w:val="24"/>
        </w:rPr>
        <w:t>.</w:t>
      </w:r>
    </w:p>
    <w:p w14:paraId="1429483F" w14:textId="657762E8" w:rsidR="0006705C" w:rsidRPr="00125CF3" w:rsidRDefault="00FF7267" w:rsidP="009B05E5">
      <w:pPr>
        <w:spacing w:before="100" w:beforeAutospacing="1" w:after="100" w:afterAutospacing="1" w:line="360" w:lineRule="auto"/>
        <w:jc w:val="both"/>
        <w:outlineLvl w:val="1"/>
        <w:rPr>
          <w:rFonts w:ascii="Times New Roman" w:hAnsi="Times New Roman" w:cs="Times New Roman"/>
          <w:sz w:val="24"/>
          <w:szCs w:val="24"/>
        </w:rPr>
      </w:pPr>
      <w:r>
        <w:rPr>
          <w:rFonts w:ascii="Times New Roman" w:hAnsi="Times New Roman" w:cs="Times New Roman"/>
          <w:b/>
          <w:bCs/>
          <w:sz w:val="24"/>
          <w:szCs w:val="24"/>
        </w:rPr>
        <w:t>11</w:t>
      </w:r>
      <w:r w:rsidR="00332974">
        <w:rPr>
          <w:rFonts w:ascii="Times New Roman" w:hAnsi="Times New Roman" w:cs="Times New Roman"/>
          <w:b/>
          <w:bCs/>
          <w:sz w:val="24"/>
          <w:szCs w:val="24"/>
        </w:rPr>
        <w:t>.</w:t>
      </w:r>
      <w:r w:rsidR="009B05E5">
        <w:rPr>
          <w:rFonts w:ascii="Times New Roman" w:hAnsi="Times New Roman" w:cs="Times New Roman"/>
          <w:b/>
          <w:bCs/>
          <w:sz w:val="24"/>
          <w:szCs w:val="24"/>
        </w:rPr>
        <w:t xml:space="preserve"> </w:t>
      </w:r>
      <w:r w:rsidR="0006705C" w:rsidRPr="00332974">
        <w:rPr>
          <w:rFonts w:ascii="Times New Roman" w:hAnsi="Times New Roman" w:cs="Times New Roman"/>
          <w:b/>
          <w:bCs/>
          <w:sz w:val="24"/>
          <w:szCs w:val="24"/>
        </w:rPr>
        <w:t>Conclusion</w:t>
      </w:r>
      <w:r w:rsidR="00AD5D7E">
        <w:rPr>
          <w:rFonts w:ascii="Times New Roman" w:hAnsi="Times New Roman" w:cs="Times New Roman"/>
          <w:b/>
          <w:bCs/>
          <w:sz w:val="24"/>
          <w:szCs w:val="24"/>
        </w:rPr>
        <w:t xml:space="preserve"> and way forward</w:t>
      </w:r>
    </w:p>
    <w:p w14:paraId="3AD9B4F7" w14:textId="112E8E18" w:rsidR="000A30E4" w:rsidRDefault="00125CF3" w:rsidP="009B05E5">
      <w:pPr>
        <w:spacing w:before="100" w:beforeAutospacing="1" w:after="100" w:afterAutospacing="1" w:line="360" w:lineRule="auto"/>
        <w:jc w:val="both"/>
        <w:outlineLvl w:val="1"/>
        <w:rPr>
          <w:rFonts w:ascii="Times New Roman" w:hAnsi="Times New Roman" w:cs="Times New Roman"/>
          <w:sz w:val="24"/>
          <w:szCs w:val="24"/>
        </w:rPr>
      </w:pPr>
      <w:r>
        <w:rPr>
          <w:rFonts w:ascii="Times New Roman" w:hAnsi="Times New Roman" w:cs="Times New Roman"/>
          <w:sz w:val="24"/>
          <w:szCs w:val="24"/>
        </w:rPr>
        <w:tab/>
      </w:r>
      <w:r w:rsidR="00936CDC" w:rsidRPr="00936CDC">
        <w:rPr>
          <w:rFonts w:ascii="Times New Roman" w:hAnsi="Times New Roman" w:cs="Times New Roman"/>
          <w:sz w:val="24"/>
          <w:szCs w:val="24"/>
        </w:rPr>
        <w:t xml:space="preserve">The review </w:t>
      </w:r>
      <w:r w:rsidR="00936CDC">
        <w:rPr>
          <w:rFonts w:ascii="Times New Roman" w:hAnsi="Times New Roman" w:cs="Times New Roman"/>
          <w:sz w:val="24"/>
          <w:szCs w:val="24"/>
        </w:rPr>
        <w:t>highlights the</w:t>
      </w:r>
      <w:r w:rsidR="00936CDC" w:rsidRPr="00936CDC">
        <w:rPr>
          <w:rFonts w:ascii="Times New Roman" w:hAnsi="Times New Roman" w:cs="Times New Roman"/>
          <w:sz w:val="24"/>
          <w:szCs w:val="24"/>
        </w:rPr>
        <w:t xml:space="preserve"> complex array of factors shaping consumer preferences for fresh fruits, highlighting the influence of intrinsic qualities like appearance, </w:t>
      </w:r>
      <w:r w:rsidR="00551126">
        <w:rPr>
          <w:rFonts w:ascii="Times New Roman" w:hAnsi="Times New Roman" w:cs="Times New Roman"/>
          <w:sz w:val="24"/>
          <w:szCs w:val="24"/>
        </w:rPr>
        <w:t>flavour</w:t>
      </w:r>
      <w:r w:rsidR="00936CDC" w:rsidRPr="00936CDC">
        <w:rPr>
          <w:rFonts w:ascii="Times New Roman" w:hAnsi="Times New Roman" w:cs="Times New Roman"/>
          <w:sz w:val="24"/>
          <w:szCs w:val="24"/>
        </w:rPr>
        <w:t xml:space="preserve">, texture, and shelf-life, as well as extrinsic factors such as pricing, perceived health benefits, convenience, and seasonality. Furthermore, demographic variables including age, location, income level, </w:t>
      </w:r>
      <w:r w:rsidR="00936CDC" w:rsidRPr="00936CDC">
        <w:rPr>
          <w:rFonts w:ascii="Times New Roman" w:hAnsi="Times New Roman" w:cs="Times New Roman"/>
          <w:sz w:val="24"/>
          <w:szCs w:val="24"/>
        </w:rPr>
        <w:lastRenderedPageBreak/>
        <w:t xml:space="preserve">educational background, gender, and family dynamics contribute significantly to the diverse range of preferences observed. To cater to these varied demands, the review emphasizes the necessity of efficient supply chains that prioritize timely delivery, minimize waste, maintain product quality, and meet consumer expectations for freshness, taste, and nutritional value. Additionally, strategic marketing initiatives through branding, packaging, promotions, and product development can </w:t>
      </w:r>
      <w:r w:rsidR="00AA73C6">
        <w:rPr>
          <w:rFonts w:ascii="Times New Roman" w:hAnsi="Times New Roman" w:cs="Times New Roman"/>
          <w:sz w:val="24"/>
          <w:szCs w:val="24"/>
        </w:rPr>
        <w:t>be crucial</w:t>
      </w:r>
      <w:r w:rsidR="00936CDC" w:rsidRPr="00936CDC">
        <w:rPr>
          <w:rFonts w:ascii="Times New Roman" w:hAnsi="Times New Roman" w:cs="Times New Roman"/>
          <w:sz w:val="24"/>
          <w:szCs w:val="24"/>
        </w:rPr>
        <w:t xml:space="preserve"> in shaping consumer perceptions and driving product adoption. As consumer awareness of health, sustainability, and ethical concerns </w:t>
      </w:r>
      <w:r w:rsidR="00AA73C6">
        <w:rPr>
          <w:rFonts w:ascii="Times New Roman" w:hAnsi="Times New Roman" w:cs="Times New Roman"/>
          <w:sz w:val="24"/>
          <w:szCs w:val="24"/>
        </w:rPr>
        <w:t>grows</w:t>
      </w:r>
      <w:r w:rsidR="00936CDC" w:rsidRPr="00936CDC">
        <w:rPr>
          <w:rFonts w:ascii="Times New Roman" w:hAnsi="Times New Roman" w:cs="Times New Roman"/>
          <w:sz w:val="24"/>
          <w:szCs w:val="24"/>
        </w:rPr>
        <w:t>, the review notes a discernible shift in preferences towards organic, locally-grown, and environmentally-friendly produce, driven by concerns over conventional agricultural practices.</w:t>
      </w:r>
    </w:p>
    <w:p w14:paraId="70BC38FA" w14:textId="77777777" w:rsidR="002B2AFB" w:rsidRDefault="006D7EC1" w:rsidP="006D7EC1">
      <w:pPr>
        <w:spacing w:before="100" w:beforeAutospacing="1" w:after="100" w:afterAutospacing="1" w:line="360" w:lineRule="auto"/>
        <w:jc w:val="both"/>
        <w:outlineLvl w:val="1"/>
        <w:rPr>
          <w:rFonts w:ascii="Times New Roman" w:hAnsi="Times New Roman" w:cs="Times New Roman"/>
          <w:b/>
          <w:bCs/>
          <w:sz w:val="24"/>
          <w:szCs w:val="24"/>
        </w:rPr>
      </w:pPr>
      <w:r w:rsidRPr="006D7EC1">
        <w:rPr>
          <w:rFonts w:ascii="Times New Roman" w:hAnsi="Times New Roman" w:cs="Times New Roman"/>
          <w:b/>
          <w:bCs/>
          <w:sz w:val="24"/>
          <w:szCs w:val="24"/>
        </w:rPr>
        <w:t>Abbreviation</w:t>
      </w:r>
      <w:r w:rsidR="002B2AFB">
        <w:rPr>
          <w:rFonts w:ascii="Times New Roman" w:hAnsi="Times New Roman" w:cs="Times New Roman"/>
          <w:b/>
          <w:bCs/>
          <w:sz w:val="24"/>
          <w:szCs w:val="24"/>
        </w:rPr>
        <w:t>s</w:t>
      </w:r>
    </w:p>
    <w:p w14:paraId="04F95125" w14:textId="174C99FD" w:rsidR="006D7EC1" w:rsidRPr="002B2AFB" w:rsidRDefault="006D7EC1" w:rsidP="006D7EC1">
      <w:pPr>
        <w:spacing w:before="100" w:beforeAutospacing="1" w:after="100" w:afterAutospacing="1" w:line="360" w:lineRule="auto"/>
        <w:jc w:val="both"/>
        <w:outlineLvl w:val="1"/>
        <w:rPr>
          <w:rFonts w:ascii="Times New Roman" w:hAnsi="Times New Roman" w:cs="Times New Roman"/>
          <w:b/>
          <w:bCs/>
          <w:sz w:val="24"/>
          <w:szCs w:val="24"/>
        </w:rPr>
      </w:pPr>
      <w:r w:rsidRPr="006D7EC1">
        <w:rPr>
          <w:rFonts w:ascii="Times New Roman" w:hAnsi="Times New Roman" w:cs="Times New Roman"/>
          <w:sz w:val="24"/>
          <w:szCs w:val="24"/>
        </w:rPr>
        <w:t xml:space="preserve">NHM                National Horticulture Mission </w:t>
      </w:r>
    </w:p>
    <w:p w14:paraId="6BAA997C" w14:textId="6857E9A4" w:rsidR="006D7EC1" w:rsidRPr="006D7EC1" w:rsidRDefault="006D7EC1" w:rsidP="006D7EC1">
      <w:pPr>
        <w:spacing w:before="100" w:beforeAutospacing="1" w:after="100" w:afterAutospacing="1" w:line="360" w:lineRule="auto"/>
        <w:jc w:val="both"/>
        <w:outlineLvl w:val="1"/>
        <w:rPr>
          <w:rFonts w:ascii="Times New Roman" w:hAnsi="Times New Roman" w:cs="Times New Roman"/>
          <w:sz w:val="24"/>
          <w:szCs w:val="24"/>
        </w:rPr>
      </w:pPr>
      <w:r w:rsidRPr="006D7EC1">
        <w:rPr>
          <w:rFonts w:ascii="Times New Roman" w:hAnsi="Times New Roman" w:cs="Times New Roman"/>
          <w:sz w:val="24"/>
          <w:szCs w:val="24"/>
        </w:rPr>
        <w:t xml:space="preserve">PRISMA           Preferred Reporting Items for Systematic Reviews and </w:t>
      </w:r>
      <w:r w:rsidR="00AA73C6">
        <w:rPr>
          <w:rFonts w:ascii="Times New Roman" w:hAnsi="Times New Roman" w:cs="Times New Roman"/>
          <w:sz w:val="24"/>
          <w:szCs w:val="24"/>
        </w:rPr>
        <w:t>Meta-Analysis</w:t>
      </w:r>
      <w:r w:rsidRPr="006D7EC1">
        <w:rPr>
          <w:rFonts w:ascii="Times New Roman" w:hAnsi="Times New Roman" w:cs="Times New Roman"/>
          <w:sz w:val="24"/>
          <w:szCs w:val="24"/>
        </w:rPr>
        <w:t xml:space="preserve"> </w:t>
      </w:r>
    </w:p>
    <w:p w14:paraId="0ACF1EDB" w14:textId="77777777" w:rsidR="006D7EC1" w:rsidRPr="006D7EC1" w:rsidRDefault="006D7EC1" w:rsidP="006D7EC1">
      <w:pPr>
        <w:spacing w:before="100" w:beforeAutospacing="1" w:after="100" w:afterAutospacing="1" w:line="360" w:lineRule="auto"/>
        <w:jc w:val="both"/>
        <w:outlineLvl w:val="1"/>
        <w:rPr>
          <w:rFonts w:ascii="Times New Roman" w:hAnsi="Times New Roman" w:cs="Times New Roman"/>
          <w:sz w:val="24"/>
          <w:szCs w:val="24"/>
        </w:rPr>
      </w:pPr>
      <w:r w:rsidRPr="006D7EC1">
        <w:rPr>
          <w:rFonts w:ascii="Times New Roman" w:hAnsi="Times New Roman" w:cs="Times New Roman"/>
          <w:sz w:val="24"/>
          <w:szCs w:val="24"/>
        </w:rPr>
        <w:t>W2P                 Willingness to Pay</w:t>
      </w:r>
    </w:p>
    <w:p w14:paraId="46DF62A4" w14:textId="77777777" w:rsidR="006D7EC1" w:rsidRPr="006D7EC1" w:rsidRDefault="006D7EC1" w:rsidP="006D7EC1">
      <w:pPr>
        <w:spacing w:before="100" w:beforeAutospacing="1" w:after="100" w:afterAutospacing="1" w:line="360" w:lineRule="auto"/>
        <w:jc w:val="both"/>
        <w:outlineLvl w:val="1"/>
        <w:rPr>
          <w:rFonts w:ascii="Times New Roman" w:hAnsi="Times New Roman" w:cs="Times New Roman"/>
          <w:sz w:val="24"/>
          <w:szCs w:val="24"/>
        </w:rPr>
      </w:pPr>
      <w:r w:rsidRPr="006D7EC1">
        <w:rPr>
          <w:rFonts w:ascii="Times New Roman" w:hAnsi="Times New Roman" w:cs="Times New Roman"/>
          <w:sz w:val="24"/>
          <w:szCs w:val="24"/>
        </w:rPr>
        <w:t>SCM                 Supply Chain Management</w:t>
      </w:r>
    </w:p>
    <w:p w14:paraId="02D8186E" w14:textId="77777777" w:rsidR="006D7EC1" w:rsidRPr="006D7EC1" w:rsidRDefault="006D7EC1" w:rsidP="006D7EC1">
      <w:pPr>
        <w:spacing w:before="100" w:beforeAutospacing="1" w:after="100" w:afterAutospacing="1" w:line="360" w:lineRule="auto"/>
        <w:jc w:val="both"/>
        <w:outlineLvl w:val="1"/>
        <w:rPr>
          <w:rFonts w:ascii="Times New Roman" w:hAnsi="Times New Roman" w:cs="Times New Roman"/>
          <w:sz w:val="24"/>
          <w:szCs w:val="24"/>
        </w:rPr>
      </w:pPr>
      <w:r w:rsidRPr="006D7EC1">
        <w:rPr>
          <w:rFonts w:ascii="Times New Roman" w:hAnsi="Times New Roman" w:cs="Times New Roman"/>
          <w:sz w:val="24"/>
          <w:szCs w:val="24"/>
        </w:rPr>
        <w:t>MAP                 Modified Atmosphere Packaging</w:t>
      </w:r>
    </w:p>
    <w:p w14:paraId="372DE830" w14:textId="77777777" w:rsidR="006D7EC1" w:rsidRPr="006D7EC1" w:rsidRDefault="006D7EC1" w:rsidP="006D7EC1">
      <w:pPr>
        <w:spacing w:before="100" w:beforeAutospacing="1" w:after="100" w:afterAutospacing="1" w:line="360" w:lineRule="auto"/>
        <w:jc w:val="both"/>
        <w:outlineLvl w:val="1"/>
        <w:rPr>
          <w:rFonts w:ascii="Times New Roman" w:hAnsi="Times New Roman" w:cs="Times New Roman"/>
          <w:sz w:val="24"/>
          <w:szCs w:val="24"/>
        </w:rPr>
      </w:pPr>
      <w:r w:rsidRPr="006D7EC1">
        <w:rPr>
          <w:rFonts w:ascii="Times New Roman" w:hAnsi="Times New Roman" w:cs="Times New Roman"/>
          <w:sz w:val="24"/>
          <w:szCs w:val="24"/>
        </w:rPr>
        <w:t>WTB                 Consumers’ Willingness to Buy</w:t>
      </w:r>
    </w:p>
    <w:p w14:paraId="212361CE" w14:textId="2D6F5A5A" w:rsidR="001D40BD" w:rsidRPr="000A30E4" w:rsidRDefault="001D40BD" w:rsidP="006D7EC1">
      <w:pPr>
        <w:spacing w:before="100" w:beforeAutospacing="1" w:after="100" w:afterAutospacing="1" w:line="360" w:lineRule="auto"/>
        <w:jc w:val="both"/>
        <w:outlineLvl w:val="1"/>
        <w:rPr>
          <w:rFonts w:ascii="Times New Roman" w:hAnsi="Times New Roman" w:cs="Times New Roman"/>
          <w:sz w:val="24"/>
          <w:szCs w:val="24"/>
        </w:rPr>
      </w:pPr>
      <w:r w:rsidRPr="00F464F7">
        <w:rPr>
          <w:rFonts w:ascii="Times New Roman" w:hAnsi="Times New Roman" w:cs="Times New Roman"/>
          <w:b/>
          <w:bCs/>
          <w:sz w:val="24"/>
          <w:szCs w:val="24"/>
        </w:rPr>
        <w:t>References</w:t>
      </w:r>
    </w:p>
    <w:bookmarkStart w:id="15" w:name="_Hlk160704204"/>
    <w:p w14:paraId="1BCF1BCC" w14:textId="77777777" w:rsidR="007A3EE2" w:rsidRPr="007A3EE2" w:rsidRDefault="001D40BD" w:rsidP="007A3EE2">
      <w:pPr>
        <w:pStyle w:val="EndNoteBibliography"/>
        <w:spacing w:after="0"/>
        <w:ind w:left="720" w:hanging="720"/>
      </w:pPr>
      <w:r w:rsidRPr="00F464F7">
        <w:rPr>
          <w:rFonts w:ascii="Times New Roman" w:eastAsia="Times New Roman" w:hAnsi="Times New Roman" w:cs="Times New Roman"/>
          <w:kern w:val="0"/>
          <w:sz w:val="24"/>
          <w:szCs w:val="24"/>
          <w:lang w:eastAsia="en-IN"/>
          <w14:ligatures w14:val="none"/>
        </w:rPr>
        <w:fldChar w:fldCharType="begin"/>
      </w:r>
      <w:r w:rsidRPr="00F464F7">
        <w:rPr>
          <w:rFonts w:ascii="Times New Roman" w:eastAsia="Times New Roman" w:hAnsi="Times New Roman" w:cs="Times New Roman"/>
          <w:kern w:val="0"/>
          <w:sz w:val="24"/>
          <w:szCs w:val="24"/>
          <w:lang w:eastAsia="en-IN"/>
          <w14:ligatures w14:val="none"/>
        </w:rPr>
        <w:instrText xml:space="preserve"> ADDIN EN.REFLIST </w:instrText>
      </w:r>
      <w:r w:rsidRPr="00F464F7">
        <w:rPr>
          <w:rFonts w:ascii="Times New Roman" w:eastAsia="Times New Roman" w:hAnsi="Times New Roman" w:cs="Times New Roman"/>
          <w:kern w:val="0"/>
          <w:sz w:val="24"/>
          <w:szCs w:val="24"/>
          <w:lang w:eastAsia="en-IN"/>
          <w14:ligatures w14:val="none"/>
        </w:rPr>
        <w:fldChar w:fldCharType="separate"/>
      </w:r>
      <w:r w:rsidR="007A3EE2" w:rsidRPr="007A3EE2">
        <w:t>1.</w:t>
      </w:r>
      <w:r w:rsidR="007A3EE2" w:rsidRPr="007A3EE2">
        <w:tab/>
        <w:t xml:space="preserve">Webber, C.B., J. Sobal, and J.S. Dollahite, </w:t>
      </w:r>
      <w:r w:rsidR="007A3EE2" w:rsidRPr="007A3EE2">
        <w:rPr>
          <w:i/>
        </w:rPr>
        <w:t>Shopping for fruits and vegetables. Food and retail qualities of importance to low-income households at the grocery store.</w:t>
      </w:r>
      <w:r w:rsidR="007A3EE2" w:rsidRPr="007A3EE2">
        <w:t xml:space="preserve"> Appetite, 2010. </w:t>
      </w:r>
      <w:r w:rsidR="007A3EE2" w:rsidRPr="007A3EE2">
        <w:rPr>
          <w:b/>
        </w:rPr>
        <w:t>54</w:t>
      </w:r>
      <w:r w:rsidR="007A3EE2" w:rsidRPr="007A3EE2">
        <w:t>(2): p. 297-303.</w:t>
      </w:r>
    </w:p>
    <w:p w14:paraId="65D5622C" w14:textId="77777777" w:rsidR="007A3EE2" w:rsidRPr="007A3EE2" w:rsidRDefault="007A3EE2" w:rsidP="007A3EE2">
      <w:pPr>
        <w:pStyle w:val="EndNoteBibliography"/>
        <w:spacing w:after="0"/>
        <w:ind w:left="720" w:hanging="720"/>
      </w:pPr>
      <w:r w:rsidRPr="007A3EE2">
        <w:t>2.</w:t>
      </w:r>
      <w:r w:rsidRPr="007A3EE2">
        <w:tab/>
        <w:t xml:space="preserve">Mukhamad, M., S.T.Y. Rahmat, P. Semerdanta, and H. Darmansyah, </w:t>
      </w:r>
      <w:r w:rsidRPr="007A3EE2">
        <w:rPr>
          <w:i/>
        </w:rPr>
        <w:t>Implementation of McKinsey 7S management strategy concepts for startup business: Fruit combining.</w:t>
      </w:r>
      <w:r w:rsidRPr="007A3EE2">
        <w:t xml:space="preserve"> Russian Journal of Agricultural and Socio-Economic Sciences, 2020. </w:t>
      </w:r>
      <w:r w:rsidRPr="007A3EE2">
        <w:rPr>
          <w:b/>
        </w:rPr>
        <w:t>97</w:t>
      </w:r>
      <w:r w:rsidRPr="007A3EE2">
        <w:t>(1): p. 133-141.</w:t>
      </w:r>
    </w:p>
    <w:p w14:paraId="01D21209" w14:textId="77777777" w:rsidR="007A3EE2" w:rsidRPr="007A3EE2" w:rsidRDefault="007A3EE2" w:rsidP="007A3EE2">
      <w:pPr>
        <w:pStyle w:val="EndNoteBibliography"/>
        <w:spacing w:after="0"/>
        <w:ind w:left="720" w:hanging="720"/>
      </w:pPr>
      <w:r w:rsidRPr="007A3EE2">
        <w:t>3.</w:t>
      </w:r>
      <w:r w:rsidRPr="007A3EE2">
        <w:tab/>
        <w:t xml:space="preserve">Lock, K., J. Pomerleau, L. Causer, D.R. Altmann, and M. McKee, </w:t>
      </w:r>
      <w:r w:rsidRPr="007A3EE2">
        <w:rPr>
          <w:i/>
        </w:rPr>
        <w:t>The global burden of disease attributable to low consumption of fruit and vegetables: implications for the global strategy on diet.</w:t>
      </w:r>
      <w:r w:rsidRPr="007A3EE2">
        <w:t xml:space="preserve"> Bulletin of the World health Organization, 2005. </w:t>
      </w:r>
      <w:r w:rsidRPr="007A3EE2">
        <w:rPr>
          <w:b/>
        </w:rPr>
        <w:t>83</w:t>
      </w:r>
      <w:r w:rsidRPr="007A3EE2">
        <w:t>: p. 100-108.</w:t>
      </w:r>
    </w:p>
    <w:p w14:paraId="1625694C" w14:textId="77777777" w:rsidR="007A3EE2" w:rsidRPr="007A3EE2" w:rsidRDefault="007A3EE2" w:rsidP="007A3EE2">
      <w:pPr>
        <w:pStyle w:val="EndNoteBibliography"/>
        <w:spacing w:after="0"/>
        <w:ind w:left="720" w:hanging="720"/>
      </w:pPr>
      <w:r w:rsidRPr="007A3EE2">
        <w:t>4.</w:t>
      </w:r>
      <w:r w:rsidRPr="007A3EE2">
        <w:tab/>
        <w:t xml:space="preserve">He, F.J., C.A. Nowson, M. Lucas, and G.A. MacGregor, </w:t>
      </w:r>
      <w:r w:rsidRPr="007A3EE2">
        <w:rPr>
          <w:i/>
        </w:rPr>
        <w:t>Increased consumption of fruit and vegetables is related to a reduced risk of coronary heart disease: meta-analysis of cohort studies.</w:t>
      </w:r>
      <w:r w:rsidRPr="007A3EE2">
        <w:t xml:space="preserve"> Journal of human hypertension, 2007. </w:t>
      </w:r>
      <w:r w:rsidRPr="007A3EE2">
        <w:rPr>
          <w:b/>
        </w:rPr>
        <w:t>21</w:t>
      </w:r>
      <w:r w:rsidRPr="007A3EE2">
        <w:t>(9): p. 717-728.</w:t>
      </w:r>
    </w:p>
    <w:p w14:paraId="62EDAFF0" w14:textId="77777777" w:rsidR="007A3EE2" w:rsidRPr="007A3EE2" w:rsidRDefault="007A3EE2" w:rsidP="007A3EE2">
      <w:pPr>
        <w:pStyle w:val="EndNoteBibliography"/>
        <w:spacing w:after="0"/>
        <w:ind w:left="720" w:hanging="720"/>
      </w:pPr>
      <w:r w:rsidRPr="007A3EE2">
        <w:lastRenderedPageBreak/>
        <w:t>5.</w:t>
      </w:r>
      <w:r w:rsidRPr="007A3EE2">
        <w:tab/>
        <w:t xml:space="preserve">Rocha, A. and A. Morais. </w:t>
      </w:r>
      <w:r w:rsidRPr="007A3EE2">
        <w:rPr>
          <w:i/>
        </w:rPr>
        <w:t>Role of Minimally Processed Fruit and Vegetables on the Diet of the Consumers in the XXIst Century</w:t>
      </w:r>
      <w:r w:rsidRPr="007A3EE2">
        <w:t xml:space="preserve">. in </w:t>
      </w:r>
      <w:r w:rsidRPr="007A3EE2">
        <w:rPr>
          <w:i/>
        </w:rPr>
        <w:t>International Conference on Quality Management of Fresh Cut Produce 746</w:t>
      </w:r>
      <w:r w:rsidRPr="007A3EE2">
        <w:t>. 2007.</w:t>
      </w:r>
    </w:p>
    <w:p w14:paraId="7D982B3B" w14:textId="77777777" w:rsidR="007A3EE2" w:rsidRPr="007A3EE2" w:rsidRDefault="007A3EE2" w:rsidP="007A3EE2">
      <w:pPr>
        <w:pStyle w:val="EndNoteBibliography"/>
        <w:spacing w:after="0"/>
        <w:ind w:left="720" w:hanging="720"/>
      </w:pPr>
      <w:r w:rsidRPr="007A3EE2">
        <w:t>6.</w:t>
      </w:r>
      <w:r w:rsidRPr="007A3EE2">
        <w:tab/>
        <w:t xml:space="preserve">Kapoor, S. and N. Kumar, </w:t>
      </w:r>
      <w:r w:rsidRPr="007A3EE2">
        <w:rPr>
          <w:i/>
        </w:rPr>
        <w:t>Fruit and vegetable consumers’ behavior: Implications for organized retailers in emerging markets.</w:t>
      </w:r>
      <w:r w:rsidRPr="007A3EE2">
        <w:t xml:space="preserve"> Journal of international food &amp; agribusiness marketing, 2015. </w:t>
      </w:r>
      <w:r w:rsidRPr="007A3EE2">
        <w:rPr>
          <w:b/>
        </w:rPr>
        <w:t>27</w:t>
      </w:r>
      <w:r w:rsidRPr="007A3EE2">
        <w:t>(3): p. 203-227.</w:t>
      </w:r>
    </w:p>
    <w:p w14:paraId="539095F8" w14:textId="77777777" w:rsidR="007A3EE2" w:rsidRPr="007A3EE2" w:rsidRDefault="007A3EE2" w:rsidP="007A3EE2">
      <w:pPr>
        <w:pStyle w:val="EndNoteBibliography"/>
        <w:spacing w:after="0"/>
        <w:ind w:left="720" w:hanging="720"/>
      </w:pPr>
      <w:r w:rsidRPr="007A3EE2">
        <w:t>7.</w:t>
      </w:r>
      <w:r w:rsidRPr="007A3EE2">
        <w:tab/>
        <w:t xml:space="preserve">Muhamad, Z.-M., N.A. Ruslan, N. Ibrahim, A. Saili, and N.A. Ismail. </w:t>
      </w:r>
      <w:r w:rsidRPr="007A3EE2">
        <w:rPr>
          <w:i/>
        </w:rPr>
        <w:t>Factors affecting consumers’ choice in purchasing local fresh fruits: case of Melaka Tengah</w:t>
      </w:r>
      <w:r w:rsidRPr="007A3EE2">
        <w:t xml:space="preserve">. in </w:t>
      </w:r>
      <w:r w:rsidRPr="007A3EE2">
        <w:rPr>
          <w:i/>
        </w:rPr>
        <w:t>IOP Conference Series: Earth and Environmental Science</w:t>
      </w:r>
      <w:r w:rsidRPr="007A3EE2">
        <w:t>. 2021. IOP Publishing.</w:t>
      </w:r>
    </w:p>
    <w:p w14:paraId="066A0FC2" w14:textId="77777777" w:rsidR="007A3EE2" w:rsidRPr="007A3EE2" w:rsidRDefault="007A3EE2" w:rsidP="007A3EE2">
      <w:pPr>
        <w:pStyle w:val="EndNoteBibliography"/>
        <w:spacing w:after="0"/>
        <w:ind w:left="720" w:hanging="720"/>
      </w:pPr>
      <w:r w:rsidRPr="007A3EE2">
        <w:t>8.</w:t>
      </w:r>
      <w:r w:rsidRPr="007A3EE2">
        <w:tab/>
        <w:t xml:space="preserve">Harker, F.R., F.A. Gunson, and S.R. Jaeger, </w:t>
      </w:r>
      <w:r w:rsidRPr="007A3EE2">
        <w:rPr>
          <w:i/>
        </w:rPr>
        <w:t>The case for fruit quality: an interpretive review of consumer attitudes, and preferences for apples.</w:t>
      </w:r>
      <w:r w:rsidRPr="007A3EE2">
        <w:t xml:space="preserve"> Postharvest biology and technology, 2003. </w:t>
      </w:r>
      <w:r w:rsidRPr="007A3EE2">
        <w:rPr>
          <w:b/>
        </w:rPr>
        <w:t>28</w:t>
      </w:r>
      <w:r w:rsidRPr="007A3EE2">
        <w:t>(3): p. 333-347.</w:t>
      </w:r>
    </w:p>
    <w:p w14:paraId="6FEA7664" w14:textId="77777777" w:rsidR="007A3EE2" w:rsidRPr="007A3EE2" w:rsidRDefault="007A3EE2" w:rsidP="007A3EE2">
      <w:pPr>
        <w:pStyle w:val="EndNoteBibliography"/>
        <w:spacing w:after="0"/>
        <w:ind w:left="720" w:hanging="720"/>
      </w:pPr>
      <w:r w:rsidRPr="007A3EE2">
        <w:t>9.</w:t>
      </w:r>
      <w:r w:rsidRPr="007A3EE2">
        <w:tab/>
        <w:t xml:space="preserve">He, C., L. Shi, Z. Gao, and L. House, </w:t>
      </w:r>
      <w:r w:rsidRPr="007A3EE2">
        <w:rPr>
          <w:i/>
        </w:rPr>
        <w:t>The impact of customer ratings on consumer choice of fresh produce: A stated preference experiment approach.</w:t>
      </w:r>
      <w:r w:rsidRPr="007A3EE2">
        <w:t xml:space="preserve"> Canadian Journal of Agricultural Economics/Revue canadienne d'agroeconomie, 2020. </w:t>
      </w:r>
      <w:r w:rsidRPr="007A3EE2">
        <w:rPr>
          <w:b/>
        </w:rPr>
        <w:t>68</w:t>
      </w:r>
      <w:r w:rsidRPr="007A3EE2">
        <w:t>(3): p. 359-373.</w:t>
      </w:r>
    </w:p>
    <w:p w14:paraId="4C8AEA4A" w14:textId="77777777" w:rsidR="007A3EE2" w:rsidRPr="007A3EE2" w:rsidRDefault="007A3EE2" w:rsidP="007A3EE2">
      <w:pPr>
        <w:pStyle w:val="EndNoteBibliography"/>
        <w:spacing w:after="0"/>
        <w:ind w:left="720" w:hanging="720"/>
      </w:pPr>
      <w:r w:rsidRPr="007A3EE2">
        <w:t>10.</w:t>
      </w:r>
      <w:r w:rsidRPr="007A3EE2">
        <w:tab/>
        <w:t xml:space="preserve">Page, M.J., J.E. McKenzie, P.M. Bossuyt, I. Boutron, T.C. Hoffmann, C.D. Mulrow, L. Shamseer, J.M. Tetzlaff, E.A. Akl, and S.E. Brennan, </w:t>
      </w:r>
      <w:r w:rsidRPr="007A3EE2">
        <w:rPr>
          <w:i/>
        </w:rPr>
        <w:t>The PRISMA 2020 statement: an updated guideline for reporting systematic reviews.</w:t>
      </w:r>
      <w:r w:rsidRPr="007A3EE2">
        <w:t xml:space="preserve"> bmj, 2021. </w:t>
      </w:r>
      <w:r w:rsidRPr="007A3EE2">
        <w:rPr>
          <w:b/>
        </w:rPr>
        <w:t>372</w:t>
      </w:r>
      <w:r w:rsidRPr="007A3EE2">
        <w:t>.</w:t>
      </w:r>
    </w:p>
    <w:p w14:paraId="3C714A59" w14:textId="77777777" w:rsidR="007A3EE2" w:rsidRPr="007A3EE2" w:rsidRDefault="007A3EE2" w:rsidP="007A3EE2">
      <w:pPr>
        <w:pStyle w:val="EndNoteBibliography"/>
        <w:spacing w:after="0"/>
        <w:ind w:left="720" w:hanging="720"/>
      </w:pPr>
      <w:r w:rsidRPr="007A3EE2">
        <w:t>11.</w:t>
      </w:r>
      <w:r w:rsidRPr="007A3EE2">
        <w:tab/>
        <w:t xml:space="preserve">Kearney, J., </w:t>
      </w:r>
      <w:r w:rsidRPr="007A3EE2">
        <w:rPr>
          <w:i/>
        </w:rPr>
        <w:t>Food consumption trends and drivers.</w:t>
      </w:r>
      <w:r w:rsidRPr="007A3EE2">
        <w:t xml:space="preserve"> Philosophical transactions of the royal society B: biological sciences, 2010. </w:t>
      </w:r>
      <w:r w:rsidRPr="007A3EE2">
        <w:rPr>
          <w:b/>
        </w:rPr>
        <w:t>365</w:t>
      </w:r>
      <w:r w:rsidRPr="007A3EE2">
        <w:t>(1554): p. 2793-2807.</w:t>
      </w:r>
    </w:p>
    <w:p w14:paraId="4C813F7B" w14:textId="77777777" w:rsidR="007A3EE2" w:rsidRPr="007A3EE2" w:rsidRDefault="007A3EE2" w:rsidP="007A3EE2">
      <w:pPr>
        <w:pStyle w:val="EndNoteBibliography"/>
        <w:spacing w:after="0"/>
        <w:ind w:left="720" w:hanging="720"/>
      </w:pPr>
      <w:r w:rsidRPr="007A3EE2">
        <w:t>12.</w:t>
      </w:r>
      <w:r w:rsidRPr="007A3EE2">
        <w:tab/>
        <w:t xml:space="preserve">Micha, R., S. Khatibzadeh, P. Shi, K.G. Andrews, R.E. Engell, and D. Mozaffarian, </w:t>
      </w:r>
      <w:r w:rsidRPr="007A3EE2">
        <w:rPr>
          <w:i/>
        </w:rPr>
        <w:t>Global, regional and national consumption of major food groups in 1990 and 2010: a systematic analysis including 266 country-specific nutrition surveys worldwide.</w:t>
      </w:r>
      <w:r w:rsidRPr="007A3EE2">
        <w:t xml:space="preserve"> BMJ open, 2015. </w:t>
      </w:r>
      <w:r w:rsidRPr="007A3EE2">
        <w:rPr>
          <w:b/>
        </w:rPr>
        <w:t>5</w:t>
      </w:r>
      <w:r w:rsidRPr="007A3EE2">
        <w:t>(9): p. e008705.</w:t>
      </w:r>
    </w:p>
    <w:p w14:paraId="7A530C58" w14:textId="77777777" w:rsidR="007A3EE2" w:rsidRPr="007A3EE2" w:rsidRDefault="007A3EE2" w:rsidP="007A3EE2">
      <w:pPr>
        <w:pStyle w:val="EndNoteBibliography"/>
        <w:spacing w:after="0"/>
        <w:ind w:left="720" w:hanging="720"/>
      </w:pPr>
      <w:r w:rsidRPr="007A3EE2">
        <w:t>13.</w:t>
      </w:r>
      <w:r w:rsidRPr="007A3EE2">
        <w:tab/>
        <w:t xml:space="preserve">Sandhya, </w:t>
      </w:r>
      <w:r w:rsidRPr="007A3EE2">
        <w:rPr>
          <w:i/>
        </w:rPr>
        <w:t>Modified atmosphere packaging of fresh produce: Current status and future needs.</w:t>
      </w:r>
      <w:r w:rsidRPr="007A3EE2">
        <w:t xml:space="preserve"> LWT-Food Science and Technology, 2010. </w:t>
      </w:r>
      <w:r w:rsidRPr="007A3EE2">
        <w:rPr>
          <w:b/>
        </w:rPr>
        <w:t>43</w:t>
      </w:r>
      <w:r w:rsidRPr="007A3EE2">
        <w:t>(3): p. 381-392.</w:t>
      </w:r>
    </w:p>
    <w:p w14:paraId="59559C91" w14:textId="77777777" w:rsidR="007A3EE2" w:rsidRPr="007A3EE2" w:rsidRDefault="007A3EE2" w:rsidP="007A3EE2">
      <w:pPr>
        <w:pStyle w:val="EndNoteBibliography"/>
        <w:spacing w:after="0"/>
        <w:ind w:left="720" w:hanging="720"/>
      </w:pPr>
      <w:r w:rsidRPr="007A3EE2">
        <w:t>14.</w:t>
      </w:r>
      <w:r w:rsidRPr="007A3EE2">
        <w:tab/>
        <w:t xml:space="preserve">Mason-D'Croz, D., J.R. Bogard, T.B. Sulser, N. Cenacchi, S. Dunston, M. Herrero, and K. Wiebe, </w:t>
      </w:r>
      <w:r w:rsidRPr="007A3EE2">
        <w:rPr>
          <w:i/>
        </w:rPr>
        <w:t>Gaps between fruit and vegetable production, demand, and recommended consumption at global and national levels: an integrated modelling study.</w:t>
      </w:r>
      <w:r w:rsidRPr="007A3EE2">
        <w:t xml:space="preserve"> The Lancet Planetary Health, 2019. </w:t>
      </w:r>
      <w:r w:rsidRPr="007A3EE2">
        <w:rPr>
          <w:b/>
        </w:rPr>
        <w:t>3</w:t>
      </w:r>
      <w:r w:rsidRPr="007A3EE2">
        <w:t>(7): p. e318-e329.</w:t>
      </w:r>
    </w:p>
    <w:p w14:paraId="194295E5" w14:textId="77777777" w:rsidR="007A3EE2" w:rsidRPr="007A3EE2" w:rsidRDefault="007A3EE2" w:rsidP="007A3EE2">
      <w:pPr>
        <w:pStyle w:val="EndNoteBibliography"/>
        <w:spacing w:after="0"/>
        <w:ind w:left="720" w:hanging="720"/>
      </w:pPr>
      <w:r w:rsidRPr="007A3EE2">
        <w:t>15.</w:t>
      </w:r>
      <w:r w:rsidRPr="007A3EE2">
        <w:tab/>
        <w:t xml:space="preserve">Evans, E.A., F.H. Ballen, and M. Siddiq, </w:t>
      </w:r>
      <w:r w:rsidRPr="007A3EE2">
        <w:rPr>
          <w:i/>
        </w:rPr>
        <w:t>Mango production, global trade, consumption trends, and postharvest processing and nutrition.</w:t>
      </w:r>
      <w:r w:rsidRPr="007A3EE2">
        <w:t xml:space="preserve"> Handbook of mango fruit: production, postharvest science, processing technology and nutrition, 2017: p. 1-16.</w:t>
      </w:r>
    </w:p>
    <w:p w14:paraId="74DAE4F6" w14:textId="77777777" w:rsidR="007A3EE2" w:rsidRPr="007A3EE2" w:rsidRDefault="007A3EE2" w:rsidP="007A3EE2">
      <w:pPr>
        <w:pStyle w:val="EndNoteBibliography"/>
        <w:spacing w:after="0"/>
        <w:ind w:left="720" w:hanging="720"/>
      </w:pPr>
      <w:r w:rsidRPr="007A3EE2">
        <w:t>16.</w:t>
      </w:r>
      <w:r w:rsidRPr="007A3EE2">
        <w:tab/>
        <w:t xml:space="preserve">Singh, Z. </w:t>
      </w:r>
      <w:r w:rsidRPr="007A3EE2">
        <w:rPr>
          <w:i/>
        </w:rPr>
        <w:t>Lost fresh horticultural produce and maintenance of quality in supply Chain: Tropical and sub-tropical fruit</w:t>
      </w:r>
      <w:r w:rsidRPr="007A3EE2">
        <w:t xml:space="preserve">. in </w:t>
      </w:r>
      <w:r w:rsidRPr="007A3EE2">
        <w:rPr>
          <w:i/>
        </w:rPr>
        <w:t>II Southeast Asia Symposium on Quality Management in Postharvest Systems 1088</w:t>
      </w:r>
      <w:r w:rsidRPr="007A3EE2">
        <w:t>. 2013.</w:t>
      </w:r>
    </w:p>
    <w:p w14:paraId="3A232276" w14:textId="77777777" w:rsidR="007A3EE2" w:rsidRPr="007A3EE2" w:rsidRDefault="007A3EE2" w:rsidP="007A3EE2">
      <w:pPr>
        <w:pStyle w:val="EndNoteBibliography"/>
        <w:spacing w:after="0"/>
        <w:ind w:left="720" w:hanging="720"/>
      </w:pPr>
      <w:r w:rsidRPr="007A3EE2">
        <w:t>17.</w:t>
      </w:r>
      <w:r w:rsidRPr="007A3EE2">
        <w:tab/>
        <w:t xml:space="preserve">Kumari, M., </w:t>
      </w:r>
      <w:r w:rsidRPr="007A3EE2">
        <w:rPr>
          <w:i/>
        </w:rPr>
        <w:t>Estimation of demand supply gap and major constraints in production and marketing of major fruits and vegetables in Bihar, India.</w:t>
      </w:r>
      <w:r w:rsidRPr="007A3EE2">
        <w:t xml:space="preserve"> Int. J. Cur. Microb. Appl. Sci, 2017. </w:t>
      </w:r>
      <w:r w:rsidRPr="007A3EE2">
        <w:rPr>
          <w:b/>
        </w:rPr>
        <w:t>6</w:t>
      </w:r>
      <w:r w:rsidRPr="007A3EE2">
        <w:t>(6): p. 2662-2672.</w:t>
      </w:r>
    </w:p>
    <w:p w14:paraId="6D7BB553" w14:textId="77777777" w:rsidR="007A3EE2" w:rsidRPr="007A3EE2" w:rsidRDefault="007A3EE2" w:rsidP="007A3EE2">
      <w:pPr>
        <w:pStyle w:val="EndNoteBibliography"/>
        <w:spacing w:after="0"/>
        <w:ind w:left="720" w:hanging="720"/>
      </w:pPr>
      <w:r w:rsidRPr="007A3EE2">
        <w:t>18.</w:t>
      </w:r>
      <w:r w:rsidRPr="007A3EE2">
        <w:tab/>
        <w:t xml:space="preserve">Guo, X., T. Tichar, B. Sikka, A. Bhoormal, K. Gesh, N. Sapna, K. Anand, and S. Kshyama, </w:t>
      </w:r>
      <w:r w:rsidRPr="007A3EE2">
        <w:rPr>
          <w:i/>
        </w:rPr>
        <w:t>Scoping study on fruits and vegetables: results from India</w:t>
      </w:r>
      <w:r w:rsidRPr="007A3EE2">
        <w:t>. 2021: Wageningen Economic Research.</w:t>
      </w:r>
    </w:p>
    <w:p w14:paraId="2AE05791" w14:textId="77777777" w:rsidR="007A3EE2" w:rsidRPr="007A3EE2" w:rsidRDefault="007A3EE2" w:rsidP="007A3EE2">
      <w:pPr>
        <w:pStyle w:val="EndNoteBibliography"/>
        <w:spacing w:after="0"/>
        <w:ind w:left="720" w:hanging="720"/>
      </w:pPr>
      <w:r w:rsidRPr="007A3EE2">
        <w:t>19.</w:t>
      </w:r>
      <w:r w:rsidRPr="007A3EE2">
        <w:tab/>
        <w:t xml:space="preserve">Krebs-Smith, S.M., J. Heimendinger, B.H. Patterson, A.F. Subar, R. Kessler, and E. Pivonka, </w:t>
      </w:r>
      <w:r w:rsidRPr="007A3EE2">
        <w:rPr>
          <w:i/>
        </w:rPr>
        <w:t>Psychosocial factors associated with fruit and vegetable consumption.</w:t>
      </w:r>
      <w:r w:rsidRPr="007A3EE2">
        <w:t xml:space="preserve"> American Journal of Health Promotion, 1995. </w:t>
      </w:r>
      <w:r w:rsidRPr="007A3EE2">
        <w:rPr>
          <w:b/>
        </w:rPr>
        <w:t>10</w:t>
      </w:r>
      <w:r w:rsidRPr="007A3EE2">
        <w:t>(2): p. 98-104.</w:t>
      </w:r>
    </w:p>
    <w:p w14:paraId="59B1A858" w14:textId="4ACCF97C" w:rsidR="007A3EE2" w:rsidRDefault="007A3EE2" w:rsidP="007A3EE2">
      <w:pPr>
        <w:pStyle w:val="EndNoteBibliography"/>
        <w:spacing w:after="0"/>
        <w:ind w:left="720" w:hanging="720"/>
      </w:pPr>
      <w:r w:rsidRPr="007A3EE2">
        <w:t>2</w:t>
      </w:r>
      <w:r w:rsidR="00045FA7">
        <w:t>0</w:t>
      </w:r>
      <w:r w:rsidRPr="007A3EE2">
        <w:t>.</w:t>
      </w:r>
      <w:r w:rsidRPr="007A3EE2">
        <w:tab/>
        <w:t xml:space="preserve">Basu, A., M. Rhone, and T.J. Lyons, </w:t>
      </w:r>
      <w:r w:rsidRPr="007A3EE2">
        <w:rPr>
          <w:i/>
        </w:rPr>
        <w:t>Berries: emerging impact on cardiovascular health.</w:t>
      </w:r>
      <w:r w:rsidRPr="007A3EE2">
        <w:t xml:space="preserve"> Nutrition reviews, 2010. </w:t>
      </w:r>
      <w:r w:rsidRPr="007A3EE2">
        <w:rPr>
          <w:b/>
        </w:rPr>
        <w:t>68</w:t>
      </w:r>
      <w:r w:rsidRPr="007A3EE2">
        <w:t>(3): p. 168-177.</w:t>
      </w:r>
    </w:p>
    <w:p w14:paraId="4D58998D" w14:textId="3F0D6779" w:rsidR="00045FA7" w:rsidRPr="007A3EE2" w:rsidRDefault="00045FA7" w:rsidP="00045FA7">
      <w:pPr>
        <w:pStyle w:val="EndNoteBibliography"/>
        <w:spacing w:after="0"/>
        <w:ind w:left="720" w:hanging="720"/>
      </w:pPr>
      <w:r w:rsidRPr="007A3EE2">
        <w:t>2</w:t>
      </w:r>
      <w:r>
        <w:t>1</w:t>
      </w:r>
      <w:r w:rsidRPr="007A3EE2">
        <w:t>.</w:t>
      </w:r>
      <w:r w:rsidRPr="007A3EE2">
        <w:tab/>
        <w:t xml:space="preserve">Guenther, P.M., K.W. Dodd, J. Reedy, and S.M. Krebs-Smith, </w:t>
      </w:r>
      <w:r w:rsidRPr="007A3EE2">
        <w:rPr>
          <w:i/>
        </w:rPr>
        <w:t>Most Americans eat much less than recommended amounts of fruits and vegetables.</w:t>
      </w:r>
      <w:r w:rsidRPr="007A3EE2">
        <w:t xml:space="preserve"> Journal of the American Dietetic Association, 2006. </w:t>
      </w:r>
      <w:r w:rsidRPr="007A3EE2">
        <w:rPr>
          <w:b/>
        </w:rPr>
        <w:t>106</w:t>
      </w:r>
      <w:r w:rsidRPr="007A3EE2">
        <w:t>(9): p. 1371-1379.</w:t>
      </w:r>
    </w:p>
    <w:p w14:paraId="40592E67" w14:textId="77777777" w:rsidR="007A3EE2" w:rsidRPr="007A3EE2" w:rsidRDefault="007A3EE2" w:rsidP="007A3EE2">
      <w:pPr>
        <w:pStyle w:val="EndNoteBibliography"/>
        <w:spacing w:after="0"/>
        <w:ind w:left="720" w:hanging="720"/>
      </w:pPr>
      <w:r w:rsidRPr="007A3EE2">
        <w:lastRenderedPageBreak/>
        <w:t>22.</w:t>
      </w:r>
      <w:r w:rsidRPr="007A3EE2">
        <w:tab/>
        <w:t xml:space="preserve">Dettmann, R.L. and C. Dimitri, </w:t>
      </w:r>
      <w:r w:rsidRPr="007A3EE2">
        <w:rPr>
          <w:i/>
        </w:rPr>
        <w:t>Who's buying organic vegetables? Demographic characteristics of US consumers.</w:t>
      </w:r>
      <w:r w:rsidRPr="007A3EE2">
        <w:t xml:space="preserve"> Journal of food products marketing, 2009. </w:t>
      </w:r>
      <w:r w:rsidRPr="007A3EE2">
        <w:rPr>
          <w:b/>
        </w:rPr>
        <w:t>16</w:t>
      </w:r>
      <w:r w:rsidRPr="007A3EE2">
        <w:t>(1): p. 79-91.</w:t>
      </w:r>
    </w:p>
    <w:p w14:paraId="410CC8F3" w14:textId="77777777" w:rsidR="007A3EE2" w:rsidRPr="007A3EE2" w:rsidRDefault="007A3EE2" w:rsidP="007A3EE2">
      <w:pPr>
        <w:pStyle w:val="EndNoteBibliography"/>
        <w:spacing w:after="0"/>
        <w:ind w:left="720" w:hanging="720"/>
      </w:pPr>
      <w:r w:rsidRPr="007A3EE2">
        <w:t>23.</w:t>
      </w:r>
      <w:r w:rsidRPr="007A3EE2">
        <w:tab/>
        <w:t xml:space="preserve">Yiridoe, E.K., S. Bonti-Ankomah, and R.C. Martin, </w:t>
      </w:r>
      <w:r w:rsidRPr="007A3EE2">
        <w:rPr>
          <w:i/>
        </w:rPr>
        <w:t>Comparison of consumer perceptions and preference toward organic versus conventionally produced foods: A review and update of the literature.</w:t>
      </w:r>
      <w:r w:rsidRPr="007A3EE2">
        <w:t xml:space="preserve"> Renewable agriculture and food systems, 2005. </w:t>
      </w:r>
      <w:r w:rsidRPr="007A3EE2">
        <w:rPr>
          <w:b/>
        </w:rPr>
        <w:t>20</w:t>
      </w:r>
      <w:r w:rsidRPr="007A3EE2">
        <w:t>(4): p. 193-205.</w:t>
      </w:r>
    </w:p>
    <w:p w14:paraId="0D3EA5A0" w14:textId="77777777" w:rsidR="007A3EE2" w:rsidRPr="007A3EE2" w:rsidRDefault="007A3EE2" w:rsidP="007A3EE2">
      <w:pPr>
        <w:pStyle w:val="EndNoteBibliography"/>
        <w:spacing w:after="0"/>
        <w:ind w:left="720" w:hanging="720"/>
      </w:pPr>
      <w:r w:rsidRPr="007A3EE2">
        <w:t>24.</w:t>
      </w:r>
      <w:r w:rsidRPr="007A3EE2">
        <w:tab/>
        <w:t xml:space="preserve">Scott, M.L., S.M. Nowlis, N. Mandel, and A.C. Morales, </w:t>
      </w:r>
      <w:r w:rsidRPr="007A3EE2">
        <w:rPr>
          <w:i/>
        </w:rPr>
        <w:t>The effects of reduced food size and package size on the consumption behavior of restrained and unrestrained eaters.</w:t>
      </w:r>
      <w:r w:rsidRPr="007A3EE2">
        <w:t xml:space="preserve"> Journal of consumer research, 2008. </w:t>
      </w:r>
      <w:r w:rsidRPr="007A3EE2">
        <w:rPr>
          <w:b/>
        </w:rPr>
        <w:t>35</w:t>
      </w:r>
      <w:r w:rsidRPr="007A3EE2">
        <w:t>(3): p. 391-405.</w:t>
      </w:r>
    </w:p>
    <w:p w14:paraId="4479CCC2" w14:textId="77777777" w:rsidR="007A3EE2" w:rsidRPr="007A3EE2" w:rsidRDefault="007A3EE2" w:rsidP="007A3EE2">
      <w:pPr>
        <w:pStyle w:val="EndNoteBibliography"/>
        <w:spacing w:after="0"/>
        <w:ind w:left="720" w:hanging="720"/>
      </w:pPr>
      <w:r w:rsidRPr="007A3EE2">
        <w:t>25.</w:t>
      </w:r>
      <w:r w:rsidRPr="007A3EE2">
        <w:tab/>
        <w:t xml:space="preserve">Nielsen, A., </w:t>
      </w:r>
      <w:r w:rsidRPr="007A3EE2">
        <w:rPr>
          <w:i/>
        </w:rPr>
        <w:t>Snack attack: what consumers are reaching for around the world.</w:t>
      </w:r>
      <w:r w:rsidRPr="007A3EE2">
        <w:t xml:space="preserve"> New York, USA, 2014.</w:t>
      </w:r>
    </w:p>
    <w:p w14:paraId="16707367" w14:textId="7355DAD4" w:rsidR="007A3EE2" w:rsidRPr="007A3EE2" w:rsidRDefault="007A3EE2" w:rsidP="007A3EE2">
      <w:pPr>
        <w:pStyle w:val="EndNoteBibliography"/>
        <w:ind w:left="720" w:hanging="720"/>
        <w:rPr>
          <w:rFonts w:ascii="Segoe UI" w:hAnsi="Segoe UI" w:cs="Segoe UI"/>
          <w:kern w:val="0"/>
        </w:rPr>
      </w:pPr>
      <w:r w:rsidRPr="007A3EE2">
        <w:t>26.</w:t>
      </w:r>
      <w:r w:rsidRPr="007A3EE2">
        <w:tab/>
      </w:r>
      <w:r w:rsidRPr="007A3EE2">
        <w:rPr>
          <w:i/>
        </w:rPr>
        <w:t>STATE of the PLATE</w:t>
      </w:r>
      <w:r w:rsidRPr="007A3EE2">
        <w:t>. 2015.</w:t>
      </w:r>
      <w:r w:rsidRPr="007A3EE2">
        <w:rPr>
          <w:rFonts w:ascii="Segoe UI" w:hAnsi="Segoe UI" w:cs="Segoe UI"/>
          <w:noProof w:val="0"/>
          <w:kern w:val="0"/>
          <w:lang w:val="en-IN"/>
        </w:rPr>
        <w:t xml:space="preserve"> </w:t>
      </w:r>
      <w:hyperlink r:id="rId16" w:history="1">
        <w:r w:rsidRPr="007A3EE2">
          <w:rPr>
            <w:rStyle w:val="Hyperlink"/>
            <w:rFonts w:ascii="Segoe UI" w:hAnsi="Segoe UI" w:cs="Segoe UI"/>
            <w:kern w:val="0"/>
          </w:rPr>
          <w:t>https://fruitsandveggies.org/wp-content/uploads/2019/05/2015-State_of_the_Plate.pdf</w:t>
        </w:r>
      </w:hyperlink>
    </w:p>
    <w:p w14:paraId="65F3C893" w14:textId="77777777" w:rsidR="007A3EE2" w:rsidRPr="007A3EE2" w:rsidRDefault="007A3EE2" w:rsidP="007A3EE2">
      <w:pPr>
        <w:pStyle w:val="EndNoteBibliography"/>
        <w:spacing w:after="0"/>
        <w:ind w:left="720" w:hanging="720"/>
      </w:pPr>
      <w:r w:rsidRPr="007A3EE2">
        <w:t>27.</w:t>
      </w:r>
      <w:r w:rsidRPr="007A3EE2">
        <w:tab/>
        <w:t xml:space="preserve">Ledoux, T., M. Hingle, and T. Baranowski, </w:t>
      </w:r>
      <w:r w:rsidRPr="007A3EE2">
        <w:rPr>
          <w:i/>
        </w:rPr>
        <w:t>Relationship of fruit and vegetable intake with adiposity: a systematic review.</w:t>
      </w:r>
      <w:r w:rsidRPr="007A3EE2">
        <w:t xml:space="preserve"> Obesity reviews, 2011. </w:t>
      </w:r>
      <w:r w:rsidRPr="007A3EE2">
        <w:rPr>
          <w:b/>
        </w:rPr>
        <w:t>12</w:t>
      </w:r>
      <w:r w:rsidRPr="007A3EE2">
        <w:t>(5): p. e143-e150.</w:t>
      </w:r>
    </w:p>
    <w:p w14:paraId="676AD47C" w14:textId="77777777" w:rsidR="007A3EE2" w:rsidRPr="007A3EE2" w:rsidRDefault="007A3EE2" w:rsidP="007A3EE2">
      <w:pPr>
        <w:pStyle w:val="EndNoteBibliography"/>
        <w:spacing w:after="0"/>
        <w:ind w:left="720" w:hanging="720"/>
      </w:pPr>
      <w:r w:rsidRPr="007A3EE2">
        <w:t>28.</w:t>
      </w:r>
      <w:r w:rsidRPr="007A3EE2">
        <w:tab/>
        <w:t xml:space="preserve">Schnettler, B., G. Lobos, E. Miranda-Zapata, M. Denegri, G. Ares, and C. Hueche, </w:t>
      </w:r>
      <w:r w:rsidRPr="007A3EE2">
        <w:rPr>
          <w:i/>
        </w:rPr>
        <w:t>Diet quality and satisfaction with life, family life, and food-related life across families: A cross-sectional pilot study with mother-father-adolescent triads.</w:t>
      </w:r>
      <w:r w:rsidRPr="007A3EE2">
        <w:t xml:space="preserve"> International Journal of Environmental Research and Public Health, 2017. </w:t>
      </w:r>
      <w:r w:rsidRPr="007A3EE2">
        <w:rPr>
          <w:b/>
        </w:rPr>
        <w:t>14</w:t>
      </w:r>
      <w:r w:rsidRPr="007A3EE2">
        <w:t>(11): p. 1313.</w:t>
      </w:r>
    </w:p>
    <w:p w14:paraId="255C6AAD" w14:textId="77777777" w:rsidR="007A3EE2" w:rsidRPr="007A3EE2" w:rsidRDefault="007A3EE2" w:rsidP="007A3EE2">
      <w:pPr>
        <w:pStyle w:val="EndNoteBibliography"/>
        <w:spacing w:after="0"/>
        <w:ind w:left="720" w:hanging="720"/>
      </w:pPr>
      <w:r w:rsidRPr="007A3EE2">
        <w:t>29.</w:t>
      </w:r>
      <w:r w:rsidRPr="007A3EE2">
        <w:tab/>
        <w:t xml:space="preserve">Jaeger, S.R. and H.J. MacFie, </w:t>
      </w:r>
      <w:r w:rsidRPr="007A3EE2">
        <w:rPr>
          <w:i/>
        </w:rPr>
        <w:t>The effect of advertising format and means-end information on consumer expectations for apples.</w:t>
      </w:r>
      <w:r w:rsidRPr="007A3EE2">
        <w:t xml:space="preserve"> Food Quality and Preference, 2001. </w:t>
      </w:r>
      <w:r w:rsidRPr="007A3EE2">
        <w:rPr>
          <w:b/>
        </w:rPr>
        <w:t>12</w:t>
      </w:r>
      <w:r w:rsidRPr="007A3EE2">
        <w:t>(3): p. 189-205.</w:t>
      </w:r>
    </w:p>
    <w:p w14:paraId="5D365358" w14:textId="77777777" w:rsidR="007A3EE2" w:rsidRPr="007A3EE2" w:rsidRDefault="007A3EE2" w:rsidP="007A3EE2">
      <w:pPr>
        <w:pStyle w:val="EndNoteBibliography"/>
        <w:spacing w:after="0"/>
        <w:ind w:left="720" w:hanging="720"/>
      </w:pPr>
      <w:r w:rsidRPr="007A3EE2">
        <w:t>30.</w:t>
      </w:r>
      <w:r w:rsidRPr="007A3EE2">
        <w:tab/>
        <w:t xml:space="preserve">Imram, N., </w:t>
      </w:r>
      <w:r w:rsidRPr="007A3EE2">
        <w:rPr>
          <w:i/>
        </w:rPr>
        <w:t>The role of visual cues in consumer perception and acceptance of a food product.</w:t>
      </w:r>
      <w:r w:rsidRPr="007A3EE2">
        <w:t xml:space="preserve"> Nutrition &amp; Food Science, 1999. </w:t>
      </w:r>
      <w:r w:rsidRPr="007A3EE2">
        <w:rPr>
          <w:b/>
        </w:rPr>
        <w:t>99</w:t>
      </w:r>
      <w:r w:rsidRPr="007A3EE2">
        <w:t>(5): p. 224-230.</w:t>
      </w:r>
    </w:p>
    <w:p w14:paraId="6C4C0BF4" w14:textId="77777777" w:rsidR="007A3EE2" w:rsidRPr="007A3EE2" w:rsidRDefault="007A3EE2" w:rsidP="007A3EE2">
      <w:pPr>
        <w:pStyle w:val="EndNoteBibliography"/>
        <w:spacing w:after="0"/>
        <w:ind w:left="720" w:hanging="720"/>
      </w:pPr>
      <w:r w:rsidRPr="007A3EE2">
        <w:t>31.</w:t>
      </w:r>
      <w:r w:rsidRPr="007A3EE2">
        <w:tab/>
        <w:t xml:space="preserve">Aday, M.S. and U. Yener, </w:t>
      </w:r>
      <w:r w:rsidRPr="007A3EE2">
        <w:rPr>
          <w:i/>
        </w:rPr>
        <w:t>Understanding the buying behaviour of young consumers regarding packaging attributes and labels.</w:t>
      </w:r>
      <w:r w:rsidRPr="007A3EE2">
        <w:t xml:space="preserve"> International Journal of Consumer Studies, 2014. </w:t>
      </w:r>
      <w:r w:rsidRPr="007A3EE2">
        <w:rPr>
          <w:b/>
        </w:rPr>
        <w:t>38</w:t>
      </w:r>
      <w:r w:rsidRPr="007A3EE2">
        <w:t>(4): p. 385-393.</w:t>
      </w:r>
    </w:p>
    <w:p w14:paraId="35A4C2C6" w14:textId="77777777" w:rsidR="007A3EE2" w:rsidRPr="007A3EE2" w:rsidRDefault="007A3EE2" w:rsidP="007A3EE2">
      <w:pPr>
        <w:pStyle w:val="EndNoteBibliography"/>
        <w:spacing w:after="0"/>
        <w:ind w:left="720" w:hanging="720"/>
      </w:pPr>
      <w:r w:rsidRPr="007A3EE2">
        <w:t>32.</w:t>
      </w:r>
      <w:r w:rsidRPr="007A3EE2">
        <w:tab/>
        <w:t xml:space="preserve">Poole, N. and L. Baron, </w:t>
      </w:r>
      <w:r w:rsidRPr="007A3EE2">
        <w:rPr>
          <w:i/>
        </w:rPr>
        <w:t>Consumer awareness of citrus fruit attributes.</w:t>
      </w:r>
      <w:r w:rsidRPr="007A3EE2">
        <w:t xml:space="preserve"> British Food Journal, 1996. </w:t>
      </w:r>
      <w:r w:rsidRPr="007A3EE2">
        <w:rPr>
          <w:b/>
        </w:rPr>
        <w:t>98</w:t>
      </w:r>
      <w:r w:rsidRPr="007A3EE2">
        <w:t>(1): p. 23-28.</w:t>
      </w:r>
    </w:p>
    <w:p w14:paraId="528BB035" w14:textId="77777777" w:rsidR="007A3EE2" w:rsidRPr="007A3EE2" w:rsidRDefault="007A3EE2" w:rsidP="007A3EE2">
      <w:pPr>
        <w:pStyle w:val="EndNoteBibliography"/>
        <w:spacing w:after="0"/>
        <w:ind w:left="720" w:hanging="720"/>
      </w:pPr>
      <w:r w:rsidRPr="007A3EE2">
        <w:t>33.</w:t>
      </w:r>
      <w:r w:rsidRPr="007A3EE2">
        <w:tab/>
        <w:t xml:space="preserve">Costell, E., A. Tárrega, and S. Bayarri, </w:t>
      </w:r>
      <w:r w:rsidRPr="007A3EE2">
        <w:rPr>
          <w:i/>
        </w:rPr>
        <w:t>Food acceptance: The role of consumer perception and attitudes.</w:t>
      </w:r>
      <w:r w:rsidRPr="007A3EE2">
        <w:t xml:space="preserve"> Chemosensory perception, 2010. </w:t>
      </w:r>
      <w:r w:rsidRPr="007A3EE2">
        <w:rPr>
          <w:b/>
        </w:rPr>
        <w:t>3</w:t>
      </w:r>
      <w:r w:rsidRPr="007A3EE2">
        <w:t>: p. 42-50.</w:t>
      </w:r>
    </w:p>
    <w:p w14:paraId="6CF2910A" w14:textId="77777777" w:rsidR="007A3EE2" w:rsidRPr="007A3EE2" w:rsidRDefault="007A3EE2" w:rsidP="007A3EE2">
      <w:pPr>
        <w:pStyle w:val="EndNoteBibliography"/>
        <w:spacing w:after="0"/>
        <w:ind w:left="720" w:hanging="720"/>
      </w:pPr>
      <w:r w:rsidRPr="007A3EE2">
        <w:t>34.</w:t>
      </w:r>
      <w:r w:rsidRPr="007A3EE2">
        <w:tab/>
        <w:t xml:space="preserve">Stiletto, A. and S. Trestini, </w:t>
      </w:r>
      <w:r w:rsidRPr="007A3EE2">
        <w:rPr>
          <w:i/>
        </w:rPr>
        <w:t>Factors behind consumers' choices for healthy fruits: a review of pomegranate and its food derivatives.</w:t>
      </w:r>
      <w:r w:rsidRPr="007A3EE2">
        <w:t xml:space="preserve"> Agricultural and Food Economics, 2021. </w:t>
      </w:r>
      <w:r w:rsidRPr="007A3EE2">
        <w:rPr>
          <w:b/>
        </w:rPr>
        <w:t>9</w:t>
      </w:r>
      <w:r w:rsidRPr="007A3EE2">
        <w:t>: p. 1-27.</w:t>
      </w:r>
    </w:p>
    <w:p w14:paraId="6319D2F1" w14:textId="77777777" w:rsidR="007A3EE2" w:rsidRPr="007A3EE2" w:rsidRDefault="007A3EE2" w:rsidP="007A3EE2">
      <w:pPr>
        <w:pStyle w:val="EndNoteBibliography"/>
        <w:spacing w:after="0"/>
        <w:ind w:left="720" w:hanging="720"/>
        <w:rPr>
          <w:i/>
        </w:rPr>
      </w:pPr>
      <w:r w:rsidRPr="007A3EE2">
        <w:t>35.</w:t>
      </w:r>
      <w:r w:rsidRPr="007A3EE2">
        <w:tab/>
        <w:t xml:space="preserve">Farcuh, M. and C. McPherson, </w:t>
      </w:r>
      <w:r w:rsidRPr="007A3EE2">
        <w:rPr>
          <w:i/>
        </w:rPr>
        <w:t>Fruit Texture and the Science Behind It (FS-1189).</w:t>
      </w:r>
    </w:p>
    <w:p w14:paraId="2686FAC4" w14:textId="77777777" w:rsidR="007A3EE2" w:rsidRPr="007A3EE2" w:rsidRDefault="007A3EE2" w:rsidP="007A3EE2">
      <w:pPr>
        <w:pStyle w:val="EndNoteBibliography"/>
        <w:spacing w:after="0"/>
        <w:ind w:left="720" w:hanging="720"/>
      </w:pPr>
      <w:r w:rsidRPr="007A3EE2">
        <w:t>36.</w:t>
      </w:r>
      <w:r w:rsidRPr="007A3EE2">
        <w:tab/>
        <w:t xml:space="preserve">Barrett, D.M., J.C. Beaulieu, and R. Shewfelt, </w:t>
      </w:r>
      <w:r w:rsidRPr="007A3EE2">
        <w:rPr>
          <w:i/>
        </w:rPr>
        <w:t>Color, flavor, texture, and nutritional quality of fresh-cut fruits and vegetables: desirable levels, instrumental and sensory measurement, and the effects of processing.</w:t>
      </w:r>
      <w:r w:rsidRPr="007A3EE2">
        <w:t xml:space="preserve"> Critical reviews in food science and nutrition, 2010. </w:t>
      </w:r>
      <w:r w:rsidRPr="007A3EE2">
        <w:rPr>
          <w:b/>
        </w:rPr>
        <w:t>50</w:t>
      </w:r>
      <w:r w:rsidRPr="007A3EE2">
        <w:t>(5): p. 369-389.</w:t>
      </w:r>
    </w:p>
    <w:p w14:paraId="118635C7" w14:textId="77777777" w:rsidR="007A3EE2" w:rsidRPr="007A3EE2" w:rsidRDefault="007A3EE2" w:rsidP="007A3EE2">
      <w:pPr>
        <w:pStyle w:val="EndNoteBibliography"/>
        <w:spacing w:after="0"/>
        <w:ind w:left="720" w:hanging="720"/>
      </w:pPr>
      <w:r w:rsidRPr="007A3EE2">
        <w:t>37.</w:t>
      </w:r>
      <w:r w:rsidRPr="007A3EE2">
        <w:tab/>
        <w:t xml:space="preserve">Nayga Jr, R.M., </w:t>
      </w:r>
      <w:r w:rsidRPr="007A3EE2">
        <w:rPr>
          <w:i/>
        </w:rPr>
        <w:t>Toward an understanding of consumers’ perceptions of food labels.</w:t>
      </w:r>
      <w:r w:rsidRPr="007A3EE2">
        <w:t xml:space="preserve"> The International Food and Agribusiness Management Review, 1999. </w:t>
      </w:r>
      <w:r w:rsidRPr="007A3EE2">
        <w:rPr>
          <w:b/>
        </w:rPr>
        <w:t>2</w:t>
      </w:r>
      <w:r w:rsidRPr="007A3EE2">
        <w:t>(1): p. 29-45.</w:t>
      </w:r>
    </w:p>
    <w:p w14:paraId="5E8B10D6" w14:textId="77777777" w:rsidR="007A3EE2" w:rsidRPr="007A3EE2" w:rsidRDefault="007A3EE2" w:rsidP="007A3EE2">
      <w:pPr>
        <w:pStyle w:val="EndNoteBibliography"/>
        <w:spacing w:after="0"/>
        <w:ind w:left="720" w:hanging="720"/>
      </w:pPr>
      <w:r w:rsidRPr="007A3EE2">
        <w:t>38.</w:t>
      </w:r>
      <w:r w:rsidRPr="007A3EE2">
        <w:tab/>
        <w:t xml:space="preserve">Giménez, A., F. Ares, and G. Ares, </w:t>
      </w:r>
      <w:r w:rsidRPr="007A3EE2">
        <w:rPr>
          <w:i/>
        </w:rPr>
        <w:t>Sensory shelf-life estimation: A review of current methodological approaches.</w:t>
      </w:r>
      <w:r w:rsidRPr="007A3EE2">
        <w:t xml:space="preserve"> Food research international, 2012. </w:t>
      </w:r>
      <w:r w:rsidRPr="007A3EE2">
        <w:rPr>
          <w:b/>
        </w:rPr>
        <w:t>49</w:t>
      </w:r>
      <w:r w:rsidRPr="007A3EE2">
        <w:t>(1): p. 311-325.</w:t>
      </w:r>
    </w:p>
    <w:p w14:paraId="7CF1224E" w14:textId="77777777" w:rsidR="007A3EE2" w:rsidRPr="007A3EE2" w:rsidRDefault="007A3EE2" w:rsidP="007A3EE2">
      <w:pPr>
        <w:pStyle w:val="EndNoteBibliography"/>
        <w:spacing w:after="0"/>
        <w:ind w:left="720" w:hanging="720"/>
      </w:pPr>
      <w:r w:rsidRPr="007A3EE2">
        <w:t>39.</w:t>
      </w:r>
      <w:r w:rsidRPr="007A3EE2">
        <w:tab/>
        <w:t xml:space="preserve">Prusky, D., </w:t>
      </w:r>
      <w:r w:rsidRPr="007A3EE2">
        <w:rPr>
          <w:i/>
        </w:rPr>
        <w:t>Reduction of the incidence of postharvest quality losses, and future prospects.</w:t>
      </w:r>
      <w:r w:rsidRPr="007A3EE2">
        <w:t xml:space="preserve"> Food Security, 2011. </w:t>
      </w:r>
      <w:r w:rsidRPr="007A3EE2">
        <w:rPr>
          <w:b/>
        </w:rPr>
        <w:t>3</w:t>
      </w:r>
      <w:r w:rsidRPr="007A3EE2">
        <w:t>: p. 463-474.</w:t>
      </w:r>
    </w:p>
    <w:p w14:paraId="523FB41C" w14:textId="77777777" w:rsidR="007A3EE2" w:rsidRPr="007A3EE2" w:rsidRDefault="007A3EE2" w:rsidP="007A3EE2">
      <w:pPr>
        <w:pStyle w:val="EndNoteBibliography"/>
        <w:spacing w:after="0"/>
        <w:ind w:left="720" w:hanging="720"/>
      </w:pPr>
      <w:r w:rsidRPr="007A3EE2">
        <w:t>40.</w:t>
      </w:r>
      <w:r w:rsidRPr="007A3EE2">
        <w:tab/>
        <w:t xml:space="preserve">Mahajan, P., F. Oliveira, J. Montanez, and J. Frias, </w:t>
      </w:r>
      <w:r w:rsidRPr="007A3EE2">
        <w:rPr>
          <w:i/>
        </w:rPr>
        <w:t>Development of user-friendly software for design of modified atmosphere packaging for fresh and fresh-cut produce.</w:t>
      </w:r>
      <w:r w:rsidRPr="007A3EE2">
        <w:t xml:space="preserve"> Innovative Food Science &amp; Emerging Technologies, 2007. </w:t>
      </w:r>
      <w:r w:rsidRPr="007A3EE2">
        <w:rPr>
          <w:b/>
        </w:rPr>
        <w:t>8</w:t>
      </w:r>
      <w:r w:rsidRPr="007A3EE2">
        <w:t>(1): p. 84-92.</w:t>
      </w:r>
    </w:p>
    <w:p w14:paraId="618923A1" w14:textId="77777777" w:rsidR="007A3EE2" w:rsidRPr="007A3EE2" w:rsidRDefault="007A3EE2" w:rsidP="007A3EE2">
      <w:pPr>
        <w:pStyle w:val="EndNoteBibliography"/>
        <w:spacing w:after="0"/>
        <w:ind w:left="720" w:hanging="720"/>
      </w:pPr>
      <w:r w:rsidRPr="007A3EE2">
        <w:t>41.</w:t>
      </w:r>
      <w:r w:rsidRPr="007A3EE2">
        <w:tab/>
        <w:t xml:space="preserve">Lin, B.-H., </w:t>
      </w:r>
      <w:r w:rsidRPr="007A3EE2">
        <w:rPr>
          <w:i/>
        </w:rPr>
        <w:t>Food and Agricultural Commodity Consumption in the United States: looking ahead to 2020</w:t>
      </w:r>
      <w:r w:rsidRPr="007A3EE2">
        <w:t>. 2003: US Department of Agriculture, Economic Research Service.</w:t>
      </w:r>
    </w:p>
    <w:p w14:paraId="6A159C69" w14:textId="77777777" w:rsidR="007A3EE2" w:rsidRPr="007A3EE2" w:rsidRDefault="007A3EE2" w:rsidP="007A3EE2">
      <w:pPr>
        <w:pStyle w:val="EndNoteBibliography"/>
        <w:spacing w:after="0"/>
        <w:ind w:left="720" w:hanging="720"/>
      </w:pPr>
      <w:r w:rsidRPr="007A3EE2">
        <w:lastRenderedPageBreak/>
        <w:t>42.</w:t>
      </w:r>
      <w:r w:rsidRPr="007A3EE2">
        <w:tab/>
        <w:t xml:space="preserve">Sabbe, S., W. Verbeke, R. Deliza, V.M. Matta, and P. Van Damme, </w:t>
      </w:r>
      <w:r w:rsidRPr="007A3EE2">
        <w:rPr>
          <w:i/>
        </w:rPr>
        <w:t>Consumer liking of fruit juices with different açaí (Euterpe oleracea Mart.) concentrations.</w:t>
      </w:r>
      <w:r w:rsidRPr="007A3EE2">
        <w:t xml:space="preserve"> Journal of food science, 2009. </w:t>
      </w:r>
      <w:r w:rsidRPr="007A3EE2">
        <w:rPr>
          <w:b/>
        </w:rPr>
        <w:t>74</w:t>
      </w:r>
      <w:r w:rsidRPr="007A3EE2">
        <w:t>(5): p. S171-S176.</w:t>
      </w:r>
    </w:p>
    <w:p w14:paraId="28373344" w14:textId="77777777" w:rsidR="007A3EE2" w:rsidRPr="007A3EE2" w:rsidRDefault="007A3EE2" w:rsidP="007A3EE2">
      <w:pPr>
        <w:pStyle w:val="EndNoteBibliography"/>
        <w:spacing w:after="0"/>
        <w:ind w:left="720" w:hanging="720"/>
      </w:pPr>
      <w:r w:rsidRPr="007A3EE2">
        <w:t>43.</w:t>
      </w:r>
      <w:r w:rsidRPr="007A3EE2">
        <w:tab/>
        <w:t xml:space="preserve">Onozaka, Y. and D.T. McFadden, </w:t>
      </w:r>
      <w:r w:rsidRPr="007A3EE2">
        <w:rPr>
          <w:i/>
        </w:rPr>
        <w:t>Does local labeling complement or compete with other sustainable labels? A conjoint analysis of direct and joint values for fresh produce claim.</w:t>
      </w:r>
      <w:r w:rsidRPr="007A3EE2">
        <w:t xml:space="preserve"> American Journal of Agricultural Economics, 2011. </w:t>
      </w:r>
      <w:r w:rsidRPr="007A3EE2">
        <w:rPr>
          <w:b/>
        </w:rPr>
        <w:t>93</w:t>
      </w:r>
      <w:r w:rsidRPr="007A3EE2">
        <w:t>(3): p. 693-706.</w:t>
      </w:r>
    </w:p>
    <w:p w14:paraId="0AE12E8B" w14:textId="77777777" w:rsidR="007A3EE2" w:rsidRPr="007A3EE2" w:rsidRDefault="007A3EE2" w:rsidP="007A3EE2">
      <w:pPr>
        <w:pStyle w:val="EndNoteBibliography"/>
        <w:spacing w:after="0"/>
        <w:ind w:left="720" w:hanging="720"/>
      </w:pPr>
      <w:r w:rsidRPr="007A3EE2">
        <w:t>44.</w:t>
      </w:r>
      <w:r w:rsidRPr="007A3EE2">
        <w:tab/>
        <w:t xml:space="preserve">Xie, B., L. Wang, H. Yang, Y. Wang, and M. Zhang, </w:t>
      </w:r>
      <w:r w:rsidRPr="007A3EE2">
        <w:rPr>
          <w:i/>
        </w:rPr>
        <w:t>Consumer perceptions and attitudes of organic food products in Eastern China.</w:t>
      </w:r>
      <w:r w:rsidRPr="007A3EE2">
        <w:t xml:space="preserve"> British food journal, 2015. </w:t>
      </w:r>
      <w:r w:rsidRPr="007A3EE2">
        <w:rPr>
          <w:b/>
        </w:rPr>
        <w:t>117</w:t>
      </w:r>
      <w:r w:rsidRPr="007A3EE2">
        <w:t>(3): p. 1105-1121.</w:t>
      </w:r>
    </w:p>
    <w:p w14:paraId="09946410" w14:textId="77777777" w:rsidR="007A3EE2" w:rsidRPr="007A3EE2" w:rsidRDefault="007A3EE2" w:rsidP="007A3EE2">
      <w:pPr>
        <w:pStyle w:val="EndNoteBibliography"/>
        <w:spacing w:after="0"/>
        <w:ind w:left="720" w:hanging="720"/>
      </w:pPr>
      <w:r w:rsidRPr="007A3EE2">
        <w:t>45.</w:t>
      </w:r>
      <w:r w:rsidRPr="007A3EE2">
        <w:tab/>
        <w:t xml:space="preserve">Adalja, A., J. Hanson, C. Towe, and E. Tselepidakis, </w:t>
      </w:r>
      <w:r w:rsidRPr="007A3EE2">
        <w:rPr>
          <w:i/>
        </w:rPr>
        <w:t>An examination of consumer willingness to pay for local products.</w:t>
      </w:r>
      <w:r w:rsidRPr="007A3EE2">
        <w:t xml:space="preserve"> Agricultural and Resource Economics Review, 2015. </w:t>
      </w:r>
      <w:r w:rsidRPr="007A3EE2">
        <w:rPr>
          <w:b/>
        </w:rPr>
        <w:t>44</w:t>
      </w:r>
      <w:r w:rsidRPr="007A3EE2">
        <w:t>(3): p. 253-274.</w:t>
      </w:r>
    </w:p>
    <w:p w14:paraId="58FAE0D0" w14:textId="77777777" w:rsidR="007A3EE2" w:rsidRPr="007A3EE2" w:rsidRDefault="007A3EE2" w:rsidP="007A3EE2">
      <w:pPr>
        <w:pStyle w:val="EndNoteBibliography"/>
        <w:spacing w:after="0"/>
        <w:ind w:left="720" w:hanging="720"/>
      </w:pPr>
      <w:r w:rsidRPr="007A3EE2">
        <w:t>46.</w:t>
      </w:r>
      <w:r w:rsidRPr="007A3EE2">
        <w:tab/>
        <w:t xml:space="preserve">Drichoutis, A.C., P. Lazaridis, and R.M. Nayga Jr, </w:t>
      </w:r>
      <w:r w:rsidRPr="007A3EE2">
        <w:rPr>
          <w:i/>
        </w:rPr>
        <w:t>Consumers' use of nutritional labels: a review of research studies and issues.</w:t>
      </w:r>
      <w:r w:rsidRPr="007A3EE2">
        <w:t xml:space="preserve"> Academy of marketing science review, 2006. </w:t>
      </w:r>
      <w:r w:rsidRPr="007A3EE2">
        <w:rPr>
          <w:b/>
        </w:rPr>
        <w:t>2006</w:t>
      </w:r>
      <w:r w:rsidRPr="007A3EE2">
        <w:t>: p. 1.</w:t>
      </w:r>
    </w:p>
    <w:p w14:paraId="09CAF6DA" w14:textId="77777777" w:rsidR="007A3EE2" w:rsidRPr="007A3EE2" w:rsidRDefault="007A3EE2" w:rsidP="007A3EE2">
      <w:pPr>
        <w:pStyle w:val="EndNoteBibliography"/>
        <w:spacing w:after="0"/>
        <w:ind w:left="720" w:hanging="720"/>
      </w:pPr>
      <w:r w:rsidRPr="007A3EE2">
        <w:t>47.</w:t>
      </w:r>
      <w:r w:rsidRPr="007A3EE2">
        <w:tab/>
        <w:t xml:space="preserve">Yue, C., F. Alfnes, and H.H. Jensen, </w:t>
      </w:r>
      <w:r w:rsidRPr="007A3EE2">
        <w:rPr>
          <w:i/>
        </w:rPr>
        <w:t>Discounting spotted apples: investigating consumers' willingness to accept cosmetic damage in an organic product.</w:t>
      </w:r>
      <w:r w:rsidRPr="007A3EE2">
        <w:t xml:space="preserve"> Journal of Agricultural and Applied Economics, 2009. </w:t>
      </w:r>
      <w:r w:rsidRPr="007A3EE2">
        <w:rPr>
          <w:b/>
        </w:rPr>
        <w:t>41</w:t>
      </w:r>
      <w:r w:rsidRPr="007A3EE2">
        <w:t>(1): p. 29-46.</w:t>
      </w:r>
    </w:p>
    <w:p w14:paraId="24DAC459" w14:textId="77777777" w:rsidR="007A3EE2" w:rsidRPr="007A3EE2" w:rsidRDefault="007A3EE2" w:rsidP="007A3EE2">
      <w:pPr>
        <w:pStyle w:val="EndNoteBibliography"/>
        <w:spacing w:after="0"/>
        <w:ind w:left="720" w:hanging="720"/>
      </w:pPr>
      <w:r w:rsidRPr="007A3EE2">
        <w:t>48.</w:t>
      </w:r>
      <w:r w:rsidRPr="007A3EE2">
        <w:tab/>
        <w:t xml:space="preserve">Yahia, E.M., J. de Jesús Ornelas‐Paz, T. Emanuelli, E. Jacob‐Lopes, L.Q. Zepka, and B. Cervantes‐Paz, </w:t>
      </w:r>
      <w:r w:rsidRPr="007A3EE2">
        <w:rPr>
          <w:i/>
        </w:rPr>
        <w:t>Chemistry, stability, and biological actions of carotenoids.</w:t>
      </w:r>
      <w:r w:rsidRPr="007A3EE2">
        <w:t xml:space="preserve"> Fruit and Vegetable Phytochemicals: Chemistry and Human Health, 2nd Edition, 2017: p. 285-346.</w:t>
      </w:r>
    </w:p>
    <w:p w14:paraId="008E72F1" w14:textId="77777777" w:rsidR="007A3EE2" w:rsidRPr="007A3EE2" w:rsidRDefault="007A3EE2" w:rsidP="007A3EE2">
      <w:pPr>
        <w:pStyle w:val="EndNoteBibliography"/>
        <w:spacing w:after="0"/>
        <w:ind w:left="720" w:hanging="720"/>
      </w:pPr>
      <w:r w:rsidRPr="007A3EE2">
        <w:t>49.</w:t>
      </w:r>
      <w:r w:rsidRPr="007A3EE2">
        <w:tab/>
        <w:t xml:space="preserve">Williams, P.R. and J.K. Hammitt, </w:t>
      </w:r>
      <w:r w:rsidRPr="007A3EE2">
        <w:rPr>
          <w:i/>
        </w:rPr>
        <w:t>A comparison of organic and conventional fresh produce buyers in the Boston area.</w:t>
      </w:r>
      <w:r w:rsidRPr="007A3EE2">
        <w:t xml:space="preserve"> Risk analysis, 2000. </w:t>
      </w:r>
      <w:r w:rsidRPr="007A3EE2">
        <w:rPr>
          <w:b/>
        </w:rPr>
        <w:t>20</w:t>
      </w:r>
      <w:r w:rsidRPr="007A3EE2">
        <w:t>(5): p. 735-746.</w:t>
      </w:r>
    </w:p>
    <w:p w14:paraId="35C10DEA" w14:textId="77777777" w:rsidR="007A3EE2" w:rsidRPr="007A3EE2" w:rsidRDefault="007A3EE2" w:rsidP="007A3EE2">
      <w:pPr>
        <w:pStyle w:val="EndNoteBibliography"/>
        <w:spacing w:after="0"/>
        <w:ind w:left="720" w:hanging="720"/>
      </w:pPr>
      <w:r w:rsidRPr="007A3EE2">
        <w:t>50.</w:t>
      </w:r>
      <w:r w:rsidRPr="007A3EE2">
        <w:tab/>
        <w:t xml:space="preserve">Jabs, J. and C.M. Devine, </w:t>
      </w:r>
      <w:r w:rsidRPr="007A3EE2">
        <w:rPr>
          <w:i/>
        </w:rPr>
        <w:t>Time scarcity and food choices: an overview.</w:t>
      </w:r>
      <w:r w:rsidRPr="007A3EE2">
        <w:t xml:space="preserve"> Appetite, 2006. </w:t>
      </w:r>
      <w:r w:rsidRPr="007A3EE2">
        <w:rPr>
          <w:b/>
        </w:rPr>
        <w:t>47</w:t>
      </w:r>
      <w:r w:rsidRPr="007A3EE2">
        <w:t>(2): p. 196-204.</w:t>
      </w:r>
    </w:p>
    <w:p w14:paraId="0607B2CF" w14:textId="77777777" w:rsidR="007A3EE2" w:rsidRPr="007A3EE2" w:rsidRDefault="007A3EE2" w:rsidP="007A3EE2">
      <w:pPr>
        <w:pStyle w:val="EndNoteBibliography"/>
        <w:spacing w:after="0"/>
        <w:ind w:left="720" w:hanging="720"/>
      </w:pPr>
      <w:r w:rsidRPr="007A3EE2">
        <w:t>51.</w:t>
      </w:r>
      <w:r w:rsidRPr="007A3EE2">
        <w:tab/>
        <w:t xml:space="preserve">Ragaert, P., W. Verbeke, F. Devlieghere, and J. Debevere, </w:t>
      </w:r>
      <w:r w:rsidRPr="007A3EE2">
        <w:rPr>
          <w:i/>
        </w:rPr>
        <w:t>Consumer perception and choice of minimally processed vegetables and packaged fruits.</w:t>
      </w:r>
      <w:r w:rsidRPr="007A3EE2">
        <w:t xml:space="preserve"> Food quality and preference, 2004. </w:t>
      </w:r>
      <w:r w:rsidRPr="007A3EE2">
        <w:rPr>
          <w:b/>
        </w:rPr>
        <w:t>15</w:t>
      </w:r>
      <w:r w:rsidRPr="007A3EE2">
        <w:t>(3): p. 259-270.</w:t>
      </w:r>
    </w:p>
    <w:p w14:paraId="0912E3CF" w14:textId="77777777" w:rsidR="007A3EE2" w:rsidRPr="007A3EE2" w:rsidRDefault="007A3EE2" w:rsidP="007A3EE2">
      <w:pPr>
        <w:pStyle w:val="EndNoteBibliography"/>
        <w:spacing w:after="0"/>
        <w:ind w:left="720" w:hanging="720"/>
      </w:pPr>
      <w:r w:rsidRPr="007A3EE2">
        <w:t>52.</w:t>
      </w:r>
      <w:r w:rsidRPr="007A3EE2">
        <w:tab/>
        <w:t xml:space="preserve">Darby, K., M.T. Batte, S. Ernst, and B. Roe, </w:t>
      </w:r>
      <w:r w:rsidRPr="007A3EE2">
        <w:rPr>
          <w:i/>
        </w:rPr>
        <w:t>Decomposing local: A conjoint analysis of locally produced foods.</w:t>
      </w:r>
      <w:r w:rsidRPr="007A3EE2">
        <w:t xml:space="preserve"> American Journal of Agricultural Economics, 2008. </w:t>
      </w:r>
      <w:r w:rsidRPr="007A3EE2">
        <w:rPr>
          <w:b/>
        </w:rPr>
        <w:t>90</w:t>
      </w:r>
      <w:r w:rsidRPr="007A3EE2">
        <w:t>(2): p. 476-486.</w:t>
      </w:r>
    </w:p>
    <w:p w14:paraId="40023390" w14:textId="77777777" w:rsidR="007A3EE2" w:rsidRPr="007A3EE2" w:rsidRDefault="007A3EE2" w:rsidP="007A3EE2">
      <w:pPr>
        <w:pStyle w:val="EndNoteBibliography"/>
        <w:spacing w:after="0"/>
        <w:ind w:left="720" w:hanging="720"/>
      </w:pPr>
      <w:r w:rsidRPr="007A3EE2">
        <w:t>53.</w:t>
      </w:r>
      <w:r w:rsidRPr="007A3EE2">
        <w:tab/>
        <w:t xml:space="preserve">Schroeter, C., L. House, and A. Lorence, </w:t>
      </w:r>
      <w:r w:rsidRPr="007A3EE2">
        <w:rPr>
          <w:i/>
        </w:rPr>
        <w:t>Fruit and vegetable consumption among college students in Arkansas and Florida: food and culture vs. health knowledge.</w:t>
      </w:r>
      <w:r w:rsidRPr="007A3EE2">
        <w:t xml:space="preserve"> International Food and Agribusiness Management Review, 2007. </w:t>
      </w:r>
      <w:r w:rsidRPr="007A3EE2">
        <w:rPr>
          <w:b/>
        </w:rPr>
        <w:t>10</w:t>
      </w:r>
      <w:r w:rsidRPr="007A3EE2">
        <w:t>(3): p. 63.</w:t>
      </w:r>
    </w:p>
    <w:p w14:paraId="54F7F8BE" w14:textId="77777777" w:rsidR="007A3EE2" w:rsidRPr="007A3EE2" w:rsidRDefault="007A3EE2" w:rsidP="007A3EE2">
      <w:pPr>
        <w:pStyle w:val="EndNoteBibliography"/>
        <w:spacing w:after="0"/>
        <w:ind w:left="720" w:hanging="720"/>
      </w:pPr>
      <w:r w:rsidRPr="007A3EE2">
        <w:t>54.</w:t>
      </w:r>
      <w:r w:rsidRPr="007A3EE2">
        <w:tab/>
        <w:t xml:space="preserve">Williamson, S., A. Ball, and J. Pretty, </w:t>
      </w:r>
      <w:r w:rsidRPr="007A3EE2">
        <w:rPr>
          <w:i/>
        </w:rPr>
        <w:t>Trends in pesticide use and drivers for safer pest management in four African countries.</w:t>
      </w:r>
      <w:r w:rsidRPr="007A3EE2">
        <w:t xml:space="preserve"> Crop protection, 2008. </w:t>
      </w:r>
      <w:r w:rsidRPr="007A3EE2">
        <w:rPr>
          <w:b/>
        </w:rPr>
        <w:t>27</w:t>
      </w:r>
      <w:r w:rsidRPr="007A3EE2">
        <w:t>(10): p. 1327-1334.</w:t>
      </w:r>
    </w:p>
    <w:p w14:paraId="01D4CED1" w14:textId="77777777" w:rsidR="007A3EE2" w:rsidRPr="007A3EE2" w:rsidRDefault="007A3EE2" w:rsidP="007A3EE2">
      <w:pPr>
        <w:pStyle w:val="EndNoteBibliography"/>
        <w:spacing w:after="0"/>
        <w:ind w:left="720" w:hanging="720"/>
      </w:pPr>
      <w:r w:rsidRPr="007A3EE2">
        <w:t>55.</w:t>
      </w:r>
      <w:r w:rsidRPr="007A3EE2">
        <w:tab/>
        <w:t xml:space="preserve">Loebnitz, N., G. Schuitema, and K.G. Grunert, </w:t>
      </w:r>
      <w:r w:rsidRPr="007A3EE2">
        <w:rPr>
          <w:i/>
        </w:rPr>
        <w:t>Who buys oddly shaped food and why? Impacts of food shape abnormality and organic labeling on purchase intentions.</w:t>
      </w:r>
      <w:r w:rsidRPr="007A3EE2">
        <w:t xml:space="preserve"> Psychology &amp; Marketing, 2015. </w:t>
      </w:r>
      <w:r w:rsidRPr="007A3EE2">
        <w:rPr>
          <w:b/>
        </w:rPr>
        <w:t>32</w:t>
      </w:r>
      <w:r w:rsidRPr="007A3EE2">
        <w:t>(4): p. 408-421.</w:t>
      </w:r>
    </w:p>
    <w:p w14:paraId="4359B531" w14:textId="77777777" w:rsidR="007A3EE2" w:rsidRPr="007A3EE2" w:rsidRDefault="007A3EE2" w:rsidP="007A3EE2">
      <w:pPr>
        <w:pStyle w:val="EndNoteBibliography"/>
        <w:spacing w:after="0"/>
        <w:ind w:left="720" w:hanging="720"/>
      </w:pPr>
      <w:r w:rsidRPr="007A3EE2">
        <w:t>56.</w:t>
      </w:r>
      <w:r w:rsidRPr="007A3EE2">
        <w:tab/>
        <w:t xml:space="preserve">Kader, A.A., </w:t>
      </w:r>
      <w:r w:rsidRPr="007A3EE2">
        <w:rPr>
          <w:i/>
        </w:rPr>
        <w:t>Flavor quality of fruits and vegetables.</w:t>
      </w:r>
      <w:r w:rsidRPr="007A3EE2">
        <w:t xml:space="preserve"> Journal of the Science of Food and Agriculture, 2008. </w:t>
      </w:r>
      <w:r w:rsidRPr="007A3EE2">
        <w:rPr>
          <w:b/>
        </w:rPr>
        <w:t>88</w:t>
      </w:r>
      <w:r w:rsidRPr="007A3EE2">
        <w:t>(11): p. 1863-1868.</w:t>
      </w:r>
    </w:p>
    <w:p w14:paraId="2C3BD7F9" w14:textId="77777777" w:rsidR="007A3EE2" w:rsidRPr="007A3EE2" w:rsidRDefault="007A3EE2" w:rsidP="007A3EE2">
      <w:pPr>
        <w:pStyle w:val="EndNoteBibliography"/>
        <w:spacing w:after="0"/>
        <w:ind w:left="720" w:hanging="720"/>
      </w:pPr>
      <w:r w:rsidRPr="007A3EE2">
        <w:t>57.</w:t>
      </w:r>
      <w:r w:rsidRPr="007A3EE2">
        <w:tab/>
        <w:t xml:space="preserve">Causse, M., C. Friguet, C. Coiret, M. Lépicier, B. Navez, M. Lee, N. Holthuysen, F. Sinesio, E. Moneta, and S. Grandillo, </w:t>
      </w:r>
      <w:r w:rsidRPr="007A3EE2">
        <w:rPr>
          <w:i/>
        </w:rPr>
        <w:t>Consumer preferences for fresh tomato at the European scale: a common segmentation on taste and firmness.</w:t>
      </w:r>
      <w:r w:rsidRPr="007A3EE2">
        <w:t xml:space="preserve"> Journal of food science, 2010. </w:t>
      </w:r>
      <w:r w:rsidRPr="007A3EE2">
        <w:rPr>
          <w:b/>
        </w:rPr>
        <w:t>75</w:t>
      </w:r>
      <w:r w:rsidRPr="007A3EE2">
        <w:t>(9): p. S531-S541.</w:t>
      </w:r>
    </w:p>
    <w:p w14:paraId="7EBBB222" w14:textId="77777777" w:rsidR="007A3EE2" w:rsidRPr="007A3EE2" w:rsidRDefault="007A3EE2" w:rsidP="007A3EE2">
      <w:pPr>
        <w:pStyle w:val="EndNoteBibliography"/>
        <w:spacing w:after="0"/>
        <w:ind w:left="720" w:hanging="720"/>
      </w:pPr>
      <w:r w:rsidRPr="007A3EE2">
        <w:t>58.</w:t>
      </w:r>
      <w:r w:rsidRPr="007A3EE2">
        <w:tab/>
        <w:t xml:space="preserve">Batte, M.T., N.H. Hooker, T.C. Haab, and J. Beaverson, </w:t>
      </w:r>
      <w:r w:rsidRPr="007A3EE2">
        <w:rPr>
          <w:i/>
        </w:rPr>
        <w:t>Putting their money where their mouths are: Consumer willingness to pay for multi-ingredient, processed organic food products.</w:t>
      </w:r>
      <w:r w:rsidRPr="007A3EE2">
        <w:t xml:space="preserve"> Food policy, 2007. </w:t>
      </w:r>
      <w:r w:rsidRPr="007A3EE2">
        <w:rPr>
          <w:b/>
        </w:rPr>
        <w:t>32</w:t>
      </w:r>
      <w:r w:rsidRPr="007A3EE2">
        <w:t>(2): p. 145-159.</w:t>
      </w:r>
    </w:p>
    <w:p w14:paraId="304BB20A" w14:textId="77777777" w:rsidR="007A3EE2" w:rsidRPr="007A3EE2" w:rsidRDefault="007A3EE2" w:rsidP="007A3EE2">
      <w:pPr>
        <w:pStyle w:val="EndNoteBibliography"/>
        <w:spacing w:after="0"/>
        <w:ind w:left="720" w:hanging="720"/>
      </w:pPr>
      <w:r w:rsidRPr="007A3EE2">
        <w:t>59.</w:t>
      </w:r>
      <w:r w:rsidRPr="007A3EE2">
        <w:tab/>
        <w:t xml:space="preserve">Wang, H.H., X. Han, Y. Jiang, and G. Wu, </w:t>
      </w:r>
      <w:r w:rsidRPr="007A3EE2">
        <w:rPr>
          <w:i/>
        </w:rPr>
        <w:t>Revealed consumers’ preferences for fresh produce attributes in Chinese online markets: A case of domestic and imported apples.</w:t>
      </w:r>
      <w:r w:rsidRPr="007A3EE2">
        <w:t xml:space="preserve"> Plos one, 2022. </w:t>
      </w:r>
      <w:r w:rsidRPr="007A3EE2">
        <w:rPr>
          <w:b/>
        </w:rPr>
        <w:t>17</w:t>
      </w:r>
      <w:r w:rsidRPr="007A3EE2">
        <w:t>(6): p. e0270257.</w:t>
      </w:r>
    </w:p>
    <w:p w14:paraId="213FFF99" w14:textId="77777777" w:rsidR="007A3EE2" w:rsidRPr="007A3EE2" w:rsidRDefault="007A3EE2" w:rsidP="007A3EE2">
      <w:pPr>
        <w:pStyle w:val="EndNoteBibliography"/>
        <w:spacing w:after="0"/>
        <w:ind w:left="720" w:hanging="720"/>
      </w:pPr>
      <w:r w:rsidRPr="007A3EE2">
        <w:lastRenderedPageBreak/>
        <w:t>60.</w:t>
      </w:r>
      <w:r w:rsidRPr="007A3EE2">
        <w:tab/>
        <w:t xml:space="preserve">Ikiz, D., R.K. Gallardo, A. Dhingra, and S. Hewitt, </w:t>
      </w:r>
      <w:r w:rsidRPr="007A3EE2">
        <w:rPr>
          <w:i/>
        </w:rPr>
        <w:t>Assessing consumers’ preferences and willingness to pay for novel sliced packed fresh pears: A latent class approach.</w:t>
      </w:r>
      <w:r w:rsidRPr="007A3EE2">
        <w:t xml:space="preserve"> Agribusiness, 2018. </w:t>
      </w:r>
      <w:r w:rsidRPr="007A3EE2">
        <w:rPr>
          <w:b/>
        </w:rPr>
        <w:t>34</w:t>
      </w:r>
      <w:r w:rsidRPr="007A3EE2">
        <w:t>(2): p. 321-337.</w:t>
      </w:r>
    </w:p>
    <w:p w14:paraId="5CB94180" w14:textId="77777777" w:rsidR="007A3EE2" w:rsidRPr="007A3EE2" w:rsidRDefault="007A3EE2" w:rsidP="007A3EE2">
      <w:pPr>
        <w:pStyle w:val="EndNoteBibliography"/>
        <w:spacing w:after="0"/>
        <w:ind w:left="720" w:hanging="720"/>
      </w:pPr>
      <w:r w:rsidRPr="007A3EE2">
        <w:t>61.</w:t>
      </w:r>
      <w:r w:rsidRPr="007A3EE2">
        <w:tab/>
        <w:t xml:space="preserve">Willer, H. and J. Lernoud, </w:t>
      </w:r>
      <w:r w:rsidRPr="007A3EE2">
        <w:rPr>
          <w:i/>
        </w:rPr>
        <w:t>The World of Organic Agriculture 2017. Statistics and Emerging Trends.</w:t>
      </w:r>
      <w:r w:rsidRPr="007A3EE2">
        <w:t xml:space="preserve"> 2017.</w:t>
      </w:r>
    </w:p>
    <w:p w14:paraId="02B27648" w14:textId="77777777" w:rsidR="007A3EE2" w:rsidRPr="007A3EE2" w:rsidRDefault="007A3EE2" w:rsidP="007A3EE2">
      <w:pPr>
        <w:pStyle w:val="EndNoteBibliography"/>
        <w:spacing w:after="0"/>
        <w:ind w:left="720" w:hanging="720"/>
      </w:pPr>
      <w:r w:rsidRPr="007A3EE2">
        <w:t>62.</w:t>
      </w:r>
      <w:r w:rsidRPr="007A3EE2">
        <w:tab/>
        <w:t xml:space="preserve">Rahman, S., M.A. Mele, Y.-T. Lee, and M.Z. Islam, </w:t>
      </w:r>
      <w:r w:rsidRPr="007A3EE2">
        <w:rPr>
          <w:i/>
        </w:rPr>
        <w:t>Consumer preference, quality, and safety of organic and conventional fresh fruits, vegetables, and cereals.</w:t>
      </w:r>
      <w:r w:rsidRPr="007A3EE2">
        <w:t xml:space="preserve"> Foods, 2021. </w:t>
      </w:r>
      <w:r w:rsidRPr="007A3EE2">
        <w:rPr>
          <w:b/>
        </w:rPr>
        <w:t>10</w:t>
      </w:r>
      <w:r w:rsidRPr="007A3EE2">
        <w:t>(1): p. 105.</w:t>
      </w:r>
    </w:p>
    <w:p w14:paraId="462E647C" w14:textId="77777777" w:rsidR="007A3EE2" w:rsidRPr="007A3EE2" w:rsidRDefault="007A3EE2" w:rsidP="007A3EE2">
      <w:pPr>
        <w:pStyle w:val="EndNoteBibliography"/>
        <w:spacing w:after="0"/>
        <w:ind w:left="720" w:hanging="720"/>
      </w:pPr>
      <w:r w:rsidRPr="007A3EE2">
        <w:t>63.</w:t>
      </w:r>
      <w:r w:rsidRPr="007A3EE2">
        <w:tab/>
        <w:t xml:space="preserve">Dangour, A.D., S.K. Dodhia, A. Hayter, E. Allen, K. Lock, and R. Uauy, </w:t>
      </w:r>
      <w:r w:rsidRPr="007A3EE2">
        <w:rPr>
          <w:i/>
        </w:rPr>
        <w:t>Nutritional quality of organic foods: a systematic review.</w:t>
      </w:r>
      <w:r w:rsidRPr="007A3EE2">
        <w:t xml:space="preserve"> The American journal of clinical nutrition, 2009. </w:t>
      </w:r>
      <w:r w:rsidRPr="007A3EE2">
        <w:rPr>
          <w:b/>
        </w:rPr>
        <w:t>90</w:t>
      </w:r>
      <w:r w:rsidRPr="007A3EE2">
        <w:t>(3): p. 680-685.</w:t>
      </w:r>
    </w:p>
    <w:p w14:paraId="18D1D1BF" w14:textId="77777777" w:rsidR="007A3EE2" w:rsidRPr="007A3EE2" w:rsidRDefault="007A3EE2" w:rsidP="007A3EE2">
      <w:pPr>
        <w:pStyle w:val="EndNoteBibliography"/>
        <w:spacing w:after="0"/>
        <w:ind w:left="720" w:hanging="720"/>
      </w:pPr>
      <w:r w:rsidRPr="007A3EE2">
        <w:t>64.</w:t>
      </w:r>
      <w:r w:rsidRPr="007A3EE2">
        <w:tab/>
        <w:t xml:space="preserve">Bordeleau, G., I. Myers-Smith, M. Midak, and A. Szeremeta, </w:t>
      </w:r>
      <w:r w:rsidRPr="007A3EE2">
        <w:rPr>
          <w:i/>
        </w:rPr>
        <w:t>Food Quality: A comparison of organic and conventional fruits and vegetables</w:t>
      </w:r>
      <w:r w:rsidRPr="007A3EE2">
        <w:t>. 2002: Kongelige Veterinoer-og Landbohøjskole.</w:t>
      </w:r>
    </w:p>
    <w:p w14:paraId="06C9DCA1" w14:textId="77777777" w:rsidR="007A3EE2" w:rsidRPr="007A3EE2" w:rsidRDefault="007A3EE2" w:rsidP="007A3EE2">
      <w:pPr>
        <w:pStyle w:val="EndNoteBibliography"/>
        <w:spacing w:after="0"/>
        <w:ind w:left="720" w:hanging="720"/>
      </w:pPr>
      <w:r w:rsidRPr="007A3EE2">
        <w:t>65.</w:t>
      </w:r>
      <w:r w:rsidRPr="007A3EE2">
        <w:tab/>
        <w:t xml:space="preserve">Reganold, J.P. and J.M. Wachter, </w:t>
      </w:r>
      <w:r w:rsidRPr="007A3EE2">
        <w:rPr>
          <w:i/>
        </w:rPr>
        <w:t>Organic agriculture in the twenty-first century.</w:t>
      </w:r>
      <w:r w:rsidRPr="007A3EE2">
        <w:t xml:space="preserve"> Nature plants, 2016. </w:t>
      </w:r>
      <w:r w:rsidRPr="007A3EE2">
        <w:rPr>
          <w:b/>
        </w:rPr>
        <w:t>2</w:t>
      </w:r>
      <w:r w:rsidRPr="007A3EE2">
        <w:t>(2): p. 1-8.</w:t>
      </w:r>
    </w:p>
    <w:p w14:paraId="3CD9A0C1" w14:textId="77777777" w:rsidR="007A3EE2" w:rsidRPr="007A3EE2" w:rsidRDefault="007A3EE2" w:rsidP="007A3EE2">
      <w:pPr>
        <w:pStyle w:val="EndNoteBibliography"/>
        <w:spacing w:after="0"/>
        <w:ind w:left="720" w:hanging="720"/>
      </w:pPr>
      <w:r w:rsidRPr="007A3EE2">
        <w:t>66.</w:t>
      </w:r>
      <w:r w:rsidRPr="007A3EE2">
        <w:tab/>
        <w:t xml:space="preserve">Pearson, D., J. Henryks, A. Trott, P. Jones, G. Parker, D. Dumaresq, and R. Dyball, </w:t>
      </w:r>
      <w:r w:rsidRPr="007A3EE2">
        <w:rPr>
          <w:i/>
        </w:rPr>
        <w:t>Local food: understanding consumer motivations in innovative retail formats.</w:t>
      </w:r>
      <w:r w:rsidRPr="007A3EE2">
        <w:t xml:space="preserve"> British Food Journal, 2011. </w:t>
      </w:r>
      <w:r w:rsidRPr="007A3EE2">
        <w:rPr>
          <w:b/>
        </w:rPr>
        <w:t>113</w:t>
      </w:r>
      <w:r w:rsidRPr="007A3EE2">
        <w:t>(7): p. 886-899.</w:t>
      </w:r>
    </w:p>
    <w:p w14:paraId="7DBA5D65" w14:textId="77777777" w:rsidR="007A3EE2" w:rsidRPr="007A3EE2" w:rsidRDefault="007A3EE2" w:rsidP="007A3EE2">
      <w:pPr>
        <w:pStyle w:val="EndNoteBibliography"/>
        <w:spacing w:after="0"/>
        <w:ind w:left="720" w:hanging="720"/>
      </w:pPr>
      <w:r w:rsidRPr="007A3EE2">
        <w:t>67.</w:t>
      </w:r>
      <w:r w:rsidRPr="007A3EE2">
        <w:tab/>
        <w:t xml:space="preserve">Boca, G.D., </w:t>
      </w:r>
      <w:r w:rsidRPr="007A3EE2">
        <w:rPr>
          <w:i/>
        </w:rPr>
        <w:t>Factors influencing consumer behavior in sustainable fruit and vegetable consumption in maramures county, Romania.</w:t>
      </w:r>
      <w:r w:rsidRPr="007A3EE2">
        <w:t xml:space="preserve"> Sustainability, 2021. </w:t>
      </w:r>
      <w:r w:rsidRPr="007A3EE2">
        <w:rPr>
          <w:b/>
        </w:rPr>
        <w:t>13</w:t>
      </w:r>
      <w:r w:rsidRPr="007A3EE2">
        <w:t>(4): p. 1812.</w:t>
      </w:r>
    </w:p>
    <w:p w14:paraId="168E7811" w14:textId="77777777" w:rsidR="007A3EE2" w:rsidRPr="007A3EE2" w:rsidRDefault="007A3EE2" w:rsidP="007A3EE2">
      <w:pPr>
        <w:pStyle w:val="EndNoteBibliography"/>
        <w:spacing w:after="0"/>
        <w:ind w:left="720" w:hanging="720"/>
      </w:pPr>
      <w:r w:rsidRPr="007A3EE2">
        <w:t>68.</w:t>
      </w:r>
      <w:r w:rsidRPr="007A3EE2">
        <w:tab/>
        <w:t xml:space="preserve">Poole, N.D., L. Martı, and F.V. Giménez, </w:t>
      </w:r>
      <w:r w:rsidRPr="007A3EE2">
        <w:rPr>
          <w:i/>
        </w:rPr>
        <w:t>Quality perceptions under evolving information conditions: Implications for diet, health and consumer satisfaction.</w:t>
      </w:r>
      <w:r w:rsidRPr="007A3EE2">
        <w:t xml:space="preserve"> Food policy, 2007. </w:t>
      </w:r>
      <w:r w:rsidRPr="007A3EE2">
        <w:rPr>
          <w:b/>
        </w:rPr>
        <w:t>32</w:t>
      </w:r>
      <w:r w:rsidRPr="007A3EE2">
        <w:t>(2): p. 175-188.</w:t>
      </w:r>
    </w:p>
    <w:p w14:paraId="3577CE11" w14:textId="77777777" w:rsidR="007A3EE2" w:rsidRPr="007A3EE2" w:rsidRDefault="007A3EE2" w:rsidP="007A3EE2">
      <w:pPr>
        <w:pStyle w:val="EndNoteBibliography"/>
        <w:spacing w:after="0"/>
        <w:ind w:left="720" w:hanging="720"/>
      </w:pPr>
      <w:r w:rsidRPr="007A3EE2">
        <w:t>69.</w:t>
      </w:r>
      <w:r w:rsidRPr="007A3EE2">
        <w:tab/>
        <w:t xml:space="preserve">Lanfer, A., K. Knof, G. Barba, T. Veidebaum, S. Papoutsou, S. De Henauw, T. Soós, L. Moreno, W. Ahrens, and L. Lissner, </w:t>
      </w:r>
      <w:r w:rsidRPr="007A3EE2">
        <w:rPr>
          <w:i/>
        </w:rPr>
        <w:t>Taste preferences in association with dietary habits and weight status in European children: results from the IDEFICS study.</w:t>
      </w:r>
      <w:r w:rsidRPr="007A3EE2">
        <w:t xml:space="preserve"> International journal of obesity, 2012. </w:t>
      </w:r>
      <w:r w:rsidRPr="007A3EE2">
        <w:rPr>
          <w:b/>
        </w:rPr>
        <w:t>36</w:t>
      </w:r>
      <w:r w:rsidRPr="007A3EE2">
        <w:t>(1): p. 27-34.</w:t>
      </w:r>
    </w:p>
    <w:p w14:paraId="0CABD6B8" w14:textId="77777777" w:rsidR="007A3EE2" w:rsidRPr="007A3EE2" w:rsidRDefault="007A3EE2" w:rsidP="007A3EE2">
      <w:pPr>
        <w:pStyle w:val="EndNoteBibliography"/>
        <w:spacing w:after="0"/>
        <w:ind w:left="720" w:hanging="720"/>
      </w:pPr>
      <w:r w:rsidRPr="007A3EE2">
        <w:t>70.</w:t>
      </w:r>
      <w:r w:rsidRPr="007A3EE2">
        <w:tab/>
        <w:t xml:space="preserve">BULUT, O.D., Z.Ç. KAYSİM, and K. KARADAŞ, </w:t>
      </w:r>
      <w:r w:rsidRPr="007A3EE2">
        <w:rPr>
          <w:i/>
        </w:rPr>
        <w:t>Determination of consumers’ fresh fruit and vegetable (FFV) purchasing preferences during the Covid-19 pandemic period: the case of Turkey.</w:t>
      </w:r>
      <w:r w:rsidRPr="007A3EE2">
        <w:t xml:space="preserve"> Ege Üniversitesi Ziraat Fakültesi Dergisi, 2022. </w:t>
      </w:r>
      <w:r w:rsidRPr="007A3EE2">
        <w:rPr>
          <w:b/>
        </w:rPr>
        <w:t>59</w:t>
      </w:r>
      <w:r w:rsidRPr="007A3EE2">
        <w:t>(4): p. 567-577.</w:t>
      </w:r>
    </w:p>
    <w:p w14:paraId="012637BC" w14:textId="77777777" w:rsidR="007A3EE2" w:rsidRPr="007A3EE2" w:rsidRDefault="007A3EE2" w:rsidP="007A3EE2">
      <w:pPr>
        <w:pStyle w:val="EndNoteBibliography"/>
        <w:spacing w:after="0"/>
        <w:ind w:left="720" w:hanging="720"/>
      </w:pPr>
      <w:r w:rsidRPr="007A3EE2">
        <w:t>71.</w:t>
      </w:r>
      <w:r w:rsidRPr="007A3EE2">
        <w:tab/>
        <w:t xml:space="preserve">Lusk, J.L. and B.C. Briggeman, </w:t>
      </w:r>
      <w:r w:rsidRPr="007A3EE2">
        <w:rPr>
          <w:i/>
        </w:rPr>
        <w:t>Food values.</w:t>
      </w:r>
      <w:r w:rsidRPr="007A3EE2">
        <w:t xml:space="preserve"> American journal of agricultural economics, 2009. </w:t>
      </w:r>
      <w:r w:rsidRPr="007A3EE2">
        <w:rPr>
          <w:b/>
        </w:rPr>
        <w:t>91</w:t>
      </w:r>
      <w:r w:rsidRPr="007A3EE2">
        <w:t>(1): p. 184-196.</w:t>
      </w:r>
    </w:p>
    <w:p w14:paraId="313829EA" w14:textId="77777777" w:rsidR="007A3EE2" w:rsidRPr="007A3EE2" w:rsidRDefault="007A3EE2" w:rsidP="007A3EE2">
      <w:pPr>
        <w:pStyle w:val="EndNoteBibliography"/>
        <w:spacing w:after="0"/>
        <w:ind w:left="720" w:hanging="720"/>
      </w:pPr>
      <w:r w:rsidRPr="007A3EE2">
        <w:t>72.</w:t>
      </w:r>
      <w:r w:rsidRPr="007A3EE2">
        <w:tab/>
        <w:t xml:space="preserve">Lea, E., </w:t>
      </w:r>
      <w:r w:rsidRPr="007A3EE2">
        <w:rPr>
          <w:i/>
        </w:rPr>
        <w:t>Food, health, the environment and consumers' dietary choices.</w:t>
      </w:r>
      <w:r w:rsidRPr="007A3EE2">
        <w:t xml:space="preserve"> Nutrition &amp; dietetics, 2005. </w:t>
      </w:r>
      <w:r w:rsidRPr="007A3EE2">
        <w:rPr>
          <w:b/>
        </w:rPr>
        <w:t>62</w:t>
      </w:r>
      <w:r w:rsidRPr="007A3EE2">
        <w:t>(1): p. 21-25.</w:t>
      </w:r>
    </w:p>
    <w:p w14:paraId="701E16C2" w14:textId="77777777" w:rsidR="007A3EE2" w:rsidRPr="007A3EE2" w:rsidRDefault="007A3EE2" w:rsidP="007A3EE2">
      <w:pPr>
        <w:pStyle w:val="EndNoteBibliography"/>
        <w:spacing w:after="0"/>
        <w:ind w:left="720" w:hanging="720"/>
      </w:pPr>
      <w:r w:rsidRPr="007A3EE2">
        <w:t>73.</w:t>
      </w:r>
      <w:r w:rsidRPr="007A3EE2">
        <w:tab/>
        <w:t xml:space="preserve">Moser, R., R. Raffaelli, and D.D. Thilmany, </w:t>
      </w:r>
      <w:r w:rsidRPr="007A3EE2">
        <w:rPr>
          <w:i/>
        </w:rPr>
        <w:t>Consumer preferences for fruit and vegetables with credence-based attributes: A review.</w:t>
      </w:r>
      <w:r w:rsidRPr="007A3EE2">
        <w:t xml:space="preserve"> International Food and Agribusiness Management Review, 2011. </w:t>
      </w:r>
      <w:r w:rsidRPr="007A3EE2">
        <w:rPr>
          <w:b/>
        </w:rPr>
        <w:t>14</w:t>
      </w:r>
      <w:r w:rsidRPr="007A3EE2">
        <w:t>(1030-2016-82774): p. 121-142.</w:t>
      </w:r>
    </w:p>
    <w:p w14:paraId="6F28C82C" w14:textId="77777777" w:rsidR="007A3EE2" w:rsidRPr="007A3EE2" w:rsidRDefault="007A3EE2" w:rsidP="007A3EE2">
      <w:pPr>
        <w:pStyle w:val="EndNoteBibliography"/>
        <w:spacing w:after="0"/>
        <w:ind w:left="720" w:hanging="720"/>
      </w:pPr>
      <w:r w:rsidRPr="007A3EE2">
        <w:t>74.</w:t>
      </w:r>
      <w:r w:rsidRPr="007A3EE2">
        <w:tab/>
        <w:t xml:space="preserve">Gao, Z., L. House, F.G. Gmitter Jr, M.F. Valim, A. Plotto, and E.A. Baldwin, </w:t>
      </w:r>
      <w:r w:rsidRPr="007A3EE2">
        <w:rPr>
          <w:i/>
        </w:rPr>
        <w:t>Consumer preferences for fresh citrus: impacts of demographic and behavioral characteristics.</w:t>
      </w:r>
      <w:r w:rsidRPr="007A3EE2">
        <w:t xml:space="preserve"> International Food and Agribusiness Management Review, 2011. </w:t>
      </w:r>
      <w:r w:rsidRPr="007A3EE2">
        <w:rPr>
          <w:b/>
        </w:rPr>
        <w:t>14</w:t>
      </w:r>
      <w:r w:rsidRPr="007A3EE2">
        <w:t>(1030-2016-82898): p. 23-40.</w:t>
      </w:r>
    </w:p>
    <w:p w14:paraId="312B6573" w14:textId="77777777" w:rsidR="007A3EE2" w:rsidRPr="007A3EE2" w:rsidRDefault="007A3EE2" w:rsidP="007A3EE2">
      <w:pPr>
        <w:pStyle w:val="EndNoteBibliography"/>
        <w:spacing w:after="0"/>
        <w:ind w:left="720" w:hanging="720"/>
      </w:pPr>
      <w:r w:rsidRPr="007A3EE2">
        <w:t>75.</w:t>
      </w:r>
      <w:r w:rsidRPr="007A3EE2">
        <w:tab/>
        <w:t xml:space="preserve">Wardle, J., K. Parmenter, and J. Waller, </w:t>
      </w:r>
      <w:r w:rsidRPr="007A3EE2">
        <w:rPr>
          <w:i/>
        </w:rPr>
        <w:t>Nutrition knowledge and food intake.</w:t>
      </w:r>
      <w:r w:rsidRPr="007A3EE2">
        <w:t xml:space="preserve"> Appetite, 2000. </w:t>
      </w:r>
      <w:r w:rsidRPr="007A3EE2">
        <w:rPr>
          <w:b/>
        </w:rPr>
        <w:t>34</w:t>
      </w:r>
      <w:r w:rsidRPr="007A3EE2">
        <w:t>(3): p. 269-275.</w:t>
      </w:r>
    </w:p>
    <w:p w14:paraId="433B170B" w14:textId="77777777" w:rsidR="007A3EE2" w:rsidRPr="007A3EE2" w:rsidRDefault="007A3EE2" w:rsidP="007A3EE2">
      <w:pPr>
        <w:pStyle w:val="EndNoteBibliography"/>
        <w:spacing w:after="0"/>
        <w:ind w:left="720" w:hanging="720"/>
      </w:pPr>
      <w:r w:rsidRPr="007A3EE2">
        <w:t>76.</w:t>
      </w:r>
      <w:r w:rsidRPr="007A3EE2">
        <w:tab/>
        <w:t xml:space="preserve">Massaglia, S., D. Borra, C. Peano, F. Sottile, and V.M. Merlino, </w:t>
      </w:r>
      <w:r w:rsidRPr="007A3EE2">
        <w:rPr>
          <w:i/>
        </w:rPr>
        <w:t>Consumer preference heterogeneity evaluation in fruit and vegetable purchasing decisions using the best–worst approach.</w:t>
      </w:r>
      <w:r w:rsidRPr="007A3EE2">
        <w:t xml:space="preserve"> Foods, 2019. </w:t>
      </w:r>
      <w:r w:rsidRPr="007A3EE2">
        <w:rPr>
          <w:b/>
        </w:rPr>
        <w:t>8</w:t>
      </w:r>
      <w:r w:rsidRPr="007A3EE2">
        <w:t>(7): p. 266.</w:t>
      </w:r>
    </w:p>
    <w:p w14:paraId="26A88C91" w14:textId="77777777" w:rsidR="007A3EE2" w:rsidRPr="007A3EE2" w:rsidRDefault="007A3EE2" w:rsidP="007A3EE2">
      <w:pPr>
        <w:pStyle w:val="EndNoteBibliography"/>
        <w:spacing w:after="0"/>
        <w:ind w:left="720" w:hanging="720"/>
      </w:pPr>
      <w:r w:rsidRPr="007A3EE2">
        <w:t>77.</w:t>
      </w:r>
      <w:r w:rsidRPr="007A3EE2">
        <w:tab/>
        <w:t xml:space="preserve">Pollard, J., S.L. Kirk, and J.E. Cade, </w:t>
      </w:r>
      <w:r w:rsidRPr="007A3EE2">
        <w:rPr>
          <w:i/>
        </w:rPr>
        <w:t>Factors affecting food choice in relation to fruit and vegetable intake: a review.</w:t>
      </w:r>
      <w:r w:rsidRPr="007A3EE2">
        <w:t xml:space="preserve"> Nutrition research reviews, 2002. </w:t>
      </w:r>
      <w:r w:rsidRPr="007A3EE2">
        <w:rPr>
          <w:b/>
        </w:rPr>
        <w:t>15</w:t>
      </w:r>
      <w:r w:rsidRPr="007A3EE2">
        <w:t>(2): p. 373-387.</w:t>
      </w:r>
    </w:p>
    <w:p w14:paraId="247B7A5C" w14:textId="77777777" w:rsidR="007A3EE2" w:rsidRPr="007A3EE2" w:rsidRDefault="007A3EE2" w:rsidP="007A3EE2">
      <w:pPr>
        <w:pStyle w:val="EndNoteBibliography"/>
        <w:spacing w:after="0"/>
        <w:ind w:left="720" w:hanging="720"/>
      </w:pPr>
      <w:r w:rsidRPr="007A3EE2">
        <w:t>78.</w:t>
      </w:r>
      <w:r w:rsidRPr="007A3EE2">
        <w:tab/>
        <w:t xml:space="preserve">De Visser, R.O. and E.J. McDonnell, </w:t>
      </w:r>
      <w:r w:rsidRPr="007A3EE2">
        <w:rPr>
          <w:i/>
        </w:rPr>
        <w:t>“Man points”: Masculine capital and young men's health.</w:t>
      </w:r>
      <w:r w:rsidRPr="007A3EE2">
        <w:t xml:space="preserve"> Health psychology, 2013. </w:t>
      </w:r>
      <w:r w:rsidRPr="007A3EE2">
        <w:rPr>
          <w:b/>
        </w:rPr>
        <w:t>32</w:t>
      </w:r>
      <w:r w:rsidRPr="007A3EE2">
        <w:t>(1): p. 5.</w:t>
      </w:r>
    </w:p>
    <w:p w14:paraId="632F41B9" w14:textId="77777777" w:rsidR="007A3EE2" w:rsidRPr="007A3EE2" w:rsidRDefault="007A3EE2" w:rsidP="007A3EE2">
      <w:pPr>
        <w:pStyle w:val="EndNoteBibliography"/>
        <w:spacing w:after="0"/>
        <w:ind w:left="720" w:hanging="720"/>
      </w:pPr>
      <w:r w:rsidRPr="007A3EE2">
        <w:lastRenderedPageBreak/>
        <w:t>79.</w:t>
      </w:r>
      <w:r w:rsidRPr="007A3EE2">
        <w:tab/>
        <w:t xml:space="preserve">Levy, J. and G. Auld, </w:t>
      </w:r>
      <w:r w:rsidRPr="007A3EE2">
        <w:rPr>
          <w:i/>
        </w:rPr>
        <w:t>Cooking classes outperform cooking demonstrations for college sophomores.</w:t>
      </w:r>
      <w:r w:rsidRPr="007A3EE2">
        <w:t xml:space="preserve"> Journal of nutrition education and behavior, 2004. </w:t>
      </w:r>
      <w:r w:rsidRPr="007A3EE2">
        <w:rPr>
          <w:b/>
        </w:rPr>
        <w:t>36</w:t>
      </w:r>
      <w:r w:rsidRPr="007A3EE2">
        <w:t>(4): p. 197-203.</w:t>
      </w:r>
    </w:p>
    <w:p w14:paraId="442D4612" w14:textId="77777777" w:rsidR="007A3EE2" w:rsidRPr="007A3EE2" w:rsidRDefault="007A3EE2" w:rsidP="007A3EE2">
      <w:pPr>
        <w:pStyle w:val="EndNoteBibliography"/>
        <w:spacing w:after="0"/>
        <w:ind w:left="720" w:hanging="720"/>
      </w:pPr>
      <w:r w:rsidRPr="007A3EE2">
        <w:t>80.</w:t>
      </w:r>
      <w:r w:rsidRPr="007A3EE2">
        <w:tab/>
        <w:t xml:space="preserve">Dachner, N., L. Ricciuto, S.I. Kirkpatrick, and V. Tarasuk, </w:t>
      </w:r>
      <w:r w:rsidRPr="007A3EE2">
        <w:rPr>
          <w:i/>
        </w:rPr>
        <w:t>Food purchasing and food insecurity: among low-income families in Toronto.</w:t>
      </w:r>
      <w:r w:rsidRPr="007A3EE2">
        <w:t xml:space="preserve"> Canadian Journal of Dietetic Practice and Research, 2010. </w:t>
      </w:r>
      <w:r w:rsidRPr="007A3EE2">
        <w:rPr>
          <w:b/>
        </w:rPr>
        <w:t>71</w:t>
      </w:r>
      <w:r w:rsidRPr="007A3EE2">
        <w:t>(3): p. e50-e56.</w:t>
      </w:r>
    </w:p>
    <w:p w14:paraId="5BBD5183" w14:textId="77777777" w:rsidR="007A3EE2" w:rsidRPr="007A3EE2" w:rsidRDefault="007A3EE2" w:rsidP="007A3EE2">
      <w:pPr>
        <w:pStyle w:val="EndNoteBibliography"/>
        <w:spacing w:after="0"/>
        <w:ind w:left="720" w:hanging="720"/>
      </w:pPr>
      <w:r w:rsidRPr="007A3EE2">
        <w:t>81.</w:t>
      </w:r>
      <w:r w:rsidRPr="007A3EE2">
        <w:tab/>
        <w:t xml:space="preserve">Welch, N., S.A. McNaughton, W. Hunter, C. Hume, and D. Crawford, </w:t>
      </w:r>
      <w:r w:rsidRPr="007A3EE2">
        <w:rPr>
          <w:i/>
        </w:rPr>
        <w:t>Is the perception of time pressure a barrier to healthy eating and physical activity among women?</w:t>
      </w:r>
      <w:r w:rsidRPr="007A3EE2">
        <w:t xml:space="preserve"> Public health nutrition, 2009. </w:t>
      </w:r>
      <w:r w:rsidRPr="007A3EE2">
        <w:rPr>
          <w:b/>
        </w:rPr>
        <w:t>12</w:t>
      </w:r>
      <w:r w:rsidRPr="007A3EE2">
        <w:t>(7): p. 888-895.</w:t>
      </w:r>
    </w:p>
    <w:p w14:paraId="41997B80" w14:textId="77777777" w:rsidR="007A3EE2" w:rsidRPr="007A3EE2" w:rsidRDefault="007A3EE2" w:rsidP="007A3EE2">
      <w:pPr>
        <w:pStyle w:val="EndNoteBibliography"/>
        <w:spacing w:after="0"/>
        <w:ind w:left="720" w:hanging="720"/>
      </w:pPr>
      <w:r w:rsidRPr="007A3EE2">
        <w:t>82.</w:t>
      </w:r>
      <w:r w:rsidRPr="007A3EE2">
        <w:tab/>
        <w:t xml:space="preserve">Wyse, R., L. Wolfenden, and A. Bisquera, </w:t>
      </w:r>
      <w:r w:rsidRPr="007A3EE2">
        <w:rPr>
          <w:i/>
        </w:rPr>
        <w:t>Characteristics of the home food environment that mediate immediate and sustained increases in child fruit and vegetable consumption: mediation analysis from the Healthy Habits cluster randomised controlled trial.</w:t>
      </w:r>
      <w:r w:rsidRPr="007A3EE2">
        <w:t xml:space="preserve"> International journal of behavioral nutrition and physical activity, 2015. </w:t>
      </w:r>
      <w:r w:rsidRPr="007A3EE2">
        <w:rPr>
          <w:b/>
        </w:rPr>
        <w:t>12</w:t>
      </w:r>
      <w:r w:rsidRPr="007A3EE2">
        <w:t>(1): p. 1-9.</w:t>
      </w:r>
    </w:p>
    <w:p w14:paraId="4D8DD2A8" w14:textId="77777777" w:rsidR="007A3EE2" w:rsidRPr="007A3EE2" w:rsidRDefault="007A3EE2" w:rsidP="007A3EE2">
      <w:pPr>
        <w:pStyle w:val="EndNoteBibliography"/>
        <w:spacing w:after="0"/>
        <w:ind w:left="720" w:hanging="720"/>
      </w:pPr>
      <w:r w:rsidRPr="007A3EE2">
        <w:t>83.</w:t>
      </w:r>
      <w:r w:rsidRPr="007A3EE2">
        <w:tab/>
        <w:t xml:space="preserve">Beshara, M., A. Hutchinson, and C. Wilson, </w:t>
      </w:r>
      <w:r w:rsidRPr="007A3EE2">
        <w:rPr>
          <w:i/>
        </w:rPr>
        <w:t>Preparing meals under time stress. The experience of working mothers.</w:t>
      </w:r>
      <w:r w:rsidRPr="007A3EE2">
        <w:t xml:space="preserve"> Appetite, 2010. </w:t>
      </w:r>
      <w:r w:rsidRPr="007A3EE2">
        <w:rPr>
          <w:b/>
        </w:rPr>
        <w:t>55</w:t>
      </w:r>
      <w:r w:rsidRPr="007A3EE2">
        <w:t>(3): p. 695-700.</w:t>
      </w:r>
    </w:p>
    <w:p w14:paraId="4C388C0E" w14:textId="77777777" w:rsidR="007A3EE2" w:rsidRPr="007A3EE2" w:rsidRDefault="007A3EE2" w:rsidP="007A3EE2">
      <w:pPr>
        <w:pStyle w:val="EndNoteBibliography"/>
        <w:spacing w:after="0"/>
        <w:ind w:left="720" w:hanging="720"/>
      </w:pPr>
      <w:r w:rsidRPr="007A3EE2">
        <w:t>84.</w:t>
      </w:r>
      <w:r w:rsidRPr="007A3EE2">
        <w:tab/>
        <w:t xml:space="preserve">Rehm, C.D., J.L. Peñalvo, A. Afshin, and D. Mozaffarian, </w:t>
      </w:r>
      <w:r w:rsidRPr="007A3EE2">
        <w:rPr>
          <w:i/>
        </w:rPr>
        <w:t>Dietary intake among US adults, 1999-2012.</w:t>
      </w:r>
      <w:r w:rsidRPr="007A3EE2">
        <w:t xml:space="preserve"> Jama, 2016. </w:t>
      </w:r>
      <w:r w:rsidRPr="007A3EE2">
        <w:rPr>
          <w:b/>
        </w:rPr>
        <w:t>315</w:t>
      </w:r>
      <w:r w:rsidRPr="007A3EE2">
        <w:t>(23): p. 2542-2553.</w:t>
      </w:r>
    </w:p>
    <w:p w14:paraId="36BEA411" w14:textId="77777777" w:rsidR="007A3EE2" w:rsidRPr="007A3EE2" w:rsidRDefault="007A3EE2" w:rsidP="007A3EE2">
      <w:pPr>
        <w:pStyle w:val="EndNoteBibliography"/>
        <w:spacing w:after="0"/>
        <w:ind w:left="720" w:hanging="720"/>
      </w:pPr>
      <w:r w:rsidRPr="007A3EE2">
        <w:t>85.</w:t>
      </w:r>
      <w:r w:rsidRPr="007A3EE2">
        <w:tab/>
        <w:t xml:space="preserve">Ruel, M.T., N. Minot, and L. Smith, </w:t>
      </w:r>
      <w:r w:rsidRPr="007A3EE2">
        <w:rPr>
          <w:i/>
        </w:rPr>
        <w:t>Patterns and determinants of fruit and vegetable consumption in sub-Saharan Africa: a multicountry comparison</w:t>
      </w:r>
      <w:r w:rsidRPr="007A3EE2">
        <w:t>. 2005: WHO Geneva.</w:t>
      </w:r>
    </w:p>
    <w:p w14:paraId="7971DF77" w14:textId="77777777" w:rsidR="007A3EE2" w:rsidRPr="007A3EE2" w:rsidRDefault="007A3EE2" w:rsidP="007A3EE2">
      <w:pPr>
        <w:pStyle w:val="EndNoteBibliography"/>
        <w:spacing w:after="0"/>
        <w:ind w:left="720" w:hanging="720"/>
      </w:pPr>
      <w:r w:rsidRPr="007A3EE2">
        <w:t>86.</w:t>
      </w:r>
      <w:r w:rsidRPr="007A3EE2">
        <w:tab/>
        <w:t xml:space="preserve">Wang, X., Y. Ouyang, J. Liu, M. Zhu, G. Zhao, W. Bao, and F.B. Hu, </w:t>
      </w:r>
      <w:r w:rsidRPr="007A3EE2">
        <w:rPr>
          <w:i/>
        </w:rPr>
        <w:t>Fruit and vegetable consumption and mortality from all causes, cardiovascular disease, and cancer: systematic review and dose-response meta-analysis of prospective cohort studies.</w:t>
      </w:r>
      <w:r w:rsidRPr="007A3EE2">
        <w:t xml:space="preserve"> Bmj, 2014. </w:t>
      </w:r>
      <w:r w:rsidRPr="007A3EE2">
        <w:rPr>
          <w:b/>
        </w:rPr>
        <w:t>349</w:t>
      </w:r>
      <w:r w:rsidRPr="007A3EE2">
        <w:t>.</w:t>
      </w:r>
    </w:p>
    <w:p w14:paraId="7020891C" w14:textId="77777777" w:rsidR="007A3EE2" w:rsidRPr="007A3EE2" w:rsidRDefault="007A3EE2" w:rsidP="007A3EE2">
      <w:pPr>
        <w:pStyle w:val="EndNoteBibliography"/>
        <w:spacing w:after="0"/>
        <w:ind w:left="720" w:hanging="720"/>
      </w:pPr>
      <w:r w:rsidRPr="007A3EE2">
        <w:t>87.</w:t>
      </w:r>
      <w:r w:rsidRPr="007A3EE2">
        <w:tab/>
        <w:t xml:space="preserve">Cooke, L.J. and J. Wardle, </w:t>
      </w:r>
      <w:r w:rsidRPr="007A3EE2">
        <w:rPr>
          <w:i/>
        </w:rPr>
        <w:t>Age and gender differences in children's food preferences.</w:t>
      </w:r>
      <w:r w:rsidRPr="007A3EE2">
        <w:t xml:space="preserve"> British journal of Nutrition, 2005. </w:t>
      </w:r>
      <w:r w:rsidRPr="007A3EE2">
        <w:rPr>
          <w:b/>
        </w:rPr>
        <w:t>93</w:t>
      </w:r>
      <w:r w:rsidRPr="007A3EE2">
        <w:t>(5): p. 741-746.</w:t>
      </w:r>
    </w:p>
    <w:p w14:paraId="5D1B952B" w14:textId="77777777" w:rsidR="007A3EE2" w:rsidRPr="007A3EE2" w:rsidRDefault="007A3EE2" w:rsidP="007A3EE2">
      <w:pPr>
        <w:pStyle w:val="EndNoteBibliography"/>
        <w:spacing w:after="0"/>
        <w:ind w:left="720" w:hanging="720"/>
      </w:pPr>
      <w:r w:rsidRPr="007A3EE2">
        <w:t>88.</w:t>
      </w:r>
      <w:r w:rsidRPr="007A3EE2">
        <w:tab/>
        <w:t xml:space="preserve">Blanck, H.M., C. Gillespie, J.E. Kimmons, J.D. Seymour, and M.K. Serdula, </w:t>
      </w:r>
      <w:r w:rsidRPr="007A3EE2">
        <w:rPr>
          <w:i/>
        </w:rPr>
        <w:t>Trends in fruit and vegetable consumption among US men and women, 1994–2005.</w:t>
      </w:r>
      <w:r w:rsidRPr="007A3EE2">
        <w:t xml:space="preserve"> Preventing chronic disease, 2008. </w:t>
      </w:r>
      <w:r w:rsidRPr="007A3EE2">
        <w:rPr>
          <w:b/>
        </w:rPr>
        <w:t>5</w:t>
      </w:r>
      <w:r w:rsidRPr="007A3EE2">
        <w:t>(2).</w:t>
      </w:r>
    </w:p>
    <w:p w14:paraId="72056FDD" w14:textId="77777777" w:rsidR="007A3EE2" w:rsidRPr="007A3EE2" w:rsidRDefault="007A3EE2" w:rsidP="007A3EE2">
      <w:pPr>
        <w:pStyle w:val="EndNoteBibliography"/>
        <w:spacing w:after="0"/>
        <w:ind w:left="720" w:hanging="720"/>
      </w:pPr>
      <w:r w:rsidRPr="007A3EE2">
        <w:t>89.</w:t>
      </w:r>
      <w:r w:rsidRPr="007A3EE2">
        <w:tab/>
        <w:t xml:space="preserve">Pollard, J., D. Greenwood, S. Kirk, and J. Cade, </w:t>
      </w:r>
      <w:r w:rsidRPr="007A3EE2">
        <w:rPr>
          <w:i/>
        </w:rPr>
        <w:t>Motivations for fruit and vegetable consumption in the UK Women's Cohort Study.</w:t>
      </w:r>
      <w:r w:rsidRPr="007A3EE2">
        <w:t xml:space="preserve"> Public health nutrition, 2002. </w:t>
      </w:r>
      <w:r w:rsidRPr="007A3EE2">
        <w:rPr>
          <w:b/>
        </w:rPr>
        <w:t>5</w:t>
      </w:r>
      <w:r w:rsidRPr="007A3EE2">
        <w:t>(3): p. 479-486.</w:t>
      </w:r>
    </w:p>
    <w:p w14:paraId="69050CF7" w14:textId="77777777" w:rsidR="007A3EE2" w:rsidRPr="007A3EE2" w:rsidRDefault="007A3EE2" w:rsidP="007A3EE2">
      <w:pPr>
        <w:pStyle w:val="EndNoteBibliography"/>
        <w:spacing w:after="0"/>
        <w:ind w:left="720" w:hanging="720"/>
      </w:pPr>
      <w:r w:rsidRPr="007A3EE2">
        <w:t>90.</w:t>
      </w:r>
      <w:r w:rsidRPr="007A3EE2">
        <w:tab/>
        <w:t xml:space="preserve">Cullen, K.W., T. Baranowski, L. Rittenberry, C. Cosart, D. Hebert, and C. de Moor, </w:t>
      </w:r>
      <w:r w:rsidRPr="007A3EE2">
        <w:rPr>
          <w:i/>
        </w:rPr>
        <w:t>Child-reported family and peer influences on fruit, juice and vegetable consumption: reliability and validity of measures.</w:t>
      </w:r>
      <w:r w:rsidRPr="007A3EE2">
        <w:t xml:space="preserve"> Health Education Research, 2001. </w:t>
      </w:r>
      <w:r w:rsidRPr="007A3EE2">
        <w:rPr>
          <w:b/>
        </w:rPr>
        <w:t>16</w:t>
      </w:r>
      <w:r w:rsidRPr="007A3EE2">
        <w:t>(2): p. 187-200.</w:t>
      </w:r>
    </w:p>
    <w:p w14:paraId="4B0B2F9F" w14:textId="77777777" w:rsidR="007A3EE2" w:rsidRPr="007A3EE2" w:rsidRDefault="007A3EE2" w:rsidP="007A3EE2">
      <w:pPr>
        <w:pStyle w:val="EndNoteBibliography"/>
        <w:spacing w:after="0"/>
        <w:ind w:left="720" w:hanging="720"/>
      </w:pPr>
      <w:r w:rsidRPr="007A3EE2">
        <w:t>91.</w:t>
      </w:r>
      <w:r w:rsidRPr="007A3EE2">
        <w:tab/>
        <w:t xml:space="preserve">Hanson, N.I., D. Neumark-Sztainer, M.E. Eisenberg, M. Story, and M. Wall, </w:t>
      </w:r>
      <w:r w:rsidRPr="007A3EE2">
        <w:rPr>
          <w:i/>
        </w:rPr>
        <w:t>Associations between parental report of the home food environment and adolescent intakes of fruits, vegetables and dairy foods.</w:t>
      </w:r>
      <w:r w:rsidRPr="007A3EE2">
        <w:t xml:space="preserve"> Public health nutrition, 2005. </w:t>
      </w:r>
      <w:r w:rsidRPr="007A3EE2">
        <w:rPr>
          <w:b/>
        </w:rPr>
        <w:t>8</w:t>
      </w:r>
      <w:r w:rsidRPr="007A3EE2">
        <w:t>(1): p. 77-85.</w:t>
      </w:r>
    </w:p>
    <w:p w14:paraId="28C47C6A" w14:textId="77777777" w:rsidR="007A3EE2" w:rsidRPr="007A3EE2" w:rsidRDefault="007A3EE2" w:rsidP="007A3EE2">
      <w:pPr>
        <w:pStyle w:val="EndNoteBibliography"/>
        <w:spacing w:after="0"/>
        <w:ind w:left="720" w:hanging="720"/>
      </w:pPr>
      <w:r w:rsidRPr="007A3EE2">
        <w:t>92.</w:t>
      </w:r>
      <w:r w:rsidRPr="007A3EE2">
        <w:tab/>
        <w:t xml:space="preserve">Nakatani, J.K. and M.F. Neves, </w:t>
      </w:r>
      <w:r w:rsidRPr="007A3EE2">
        <w:rPr>
          <w:i/>
        </w:rPr>
        <w:t>Supply chain planning and management method: the fruit purchasing company case.</w:t>
      </w:r>
      <w:r w:rsidRPr="007A3EE2">
        <w:t xml:space="preserve"> Revista Brasileira de Fruticultura, 2018. </w:t>
      </w:r>
      <w:r w:rsidRPr="007A3EE2">
        <w:rPr>
          <w:b/>
        </w:rPr>
        <w:t>40</w:t>
      </w:r>
      <w:r w:rsidRPr="007A3EE2">
        <w:t>.</w:t>
      </w:r>
    </w:p>
    <w:p w14:paraId="6F429910" w14:textId="77777777" w:rsidR="007A3EE2" w:rsidRPr="007A3EE2" w:rsidRDefault="007A3EE2" w:rsidP="007A3EE2">
      <w:pPr>
        <w:pStyle w:val="EndNoteBibliography"/>
        <w:spacing w:after="0"/>
        <w:ind w:left="720" w:hanging="720"/>
      </w:pPr>
      <w:r w:rsidRPr="007A3EE2">
        <w:t>93.</w:t>
      </w:r>
      <w:r w:rsidRPr="007A3EE2">
        <w:tab/>
        <w:t xml:space="preserve">Balaji, M. and K. Arshinder, </w:t>
      </w:r>
      <w:r w:rsidRPr="007A3EE2">
        <w:rPr>
          <w:i/>
        </w:rPr>
        <w:t>Modeling the causes of food wastage in Indian perishable food supply chain.</w:t>
      </w:r>
      <w:r w:rsidRPr="007A3EE2">
        <w:t xml:space="preserve"> Resources, Conservation and Recycling, 2016. </w:t>
      </w:r>
      <w:r w:rsidRPr="007A3EE2">
        <w:rPr>
          <w:b/>
        </w:rPr>
        <w:t>114</w:t>
      </w:r>
      <w:r w:rsidRPr="007A3EE2">
        <w:t>: p. 153-167.</w:t>
      </w:r>
    </w:p>
    <w:p w14:paraId="639E95EE" w14:textId="77777777" w:rsidR="007A3EE2" w:rsidRPr="007A3EE2" w:rsidRDefault="007A3EE2" w:rsidP="007A3EE2">
      <w:pPr>
        <w:pStyle w:val="EndNoteBibliography"/>
        <w:spacing w:after="0"/>
        <w:ind w:left="720" w:hanging="720"/>
      </w:pPr>
      <w:r w:rsidRPr="007A3EE2">
        <w:t>94.</w:t>
      </w:r>
      <w:r w:rsidRPr="007A3EE2">
        <w:tab/>
        <w:t xml:space="preserve">Wang, Y. and P.L. Zhang, </w:t>
      </w:r>
      <w:r w:rsidRPr="007A3EE2">
        <w:rPr>
          <w:i/>
        </w:rPr>
        <w:t>Collaborative information research on fresh production under supply chain environment.</w:t>
      </w:r>
      <w:r w:rsidRPr="007A3EE2">
        <w:t xml:space="preserve"> Applied Mechanics and Materials, 2016. </w:t>
      </w:r>
      <w:r w:rsidRPr="007A3EE2">
        <w:rPr>
          <w:b/>
        </w:rPr>
        <w:t>851</w:t>
      </w:r>
      <w:r w:rsidRPr="007A3EE2">
        <w:t>: p. 904-909.</w:t>
      </w:r>
    </w:p>
    <w:p w14:paraId="6260F8A1" w14:textId="77777777" w:rsidR="007A3EE2" w:rsidRPr="007A3EE2" w:rsidRDefault="007A3EE2" w:rsidP="007A3EE2">
      <w:pPr>
        <w:pStyle w:val="EndNoteBibliography"/>
        <w:spacing w:after="0"/>
        <w:ind w:left="720" w:hanging="720"/>
      </w:pPr>
      <w:r w:rsidRPr="007A3EE2">
        <w:t>95.</w:t>
      </w:r>
      <w:r w:rsidRPr="007A3EE2">
        <w:tab/>
        <w:t xml:space="preserve">Bisen, J., R. Patel, and K. Kundu, </w:t>
      </w:r>
      <w:r w:rsidRPr="007A3EE2">
        <w:rPr>
          <w:i/>
        </w:rPr>
        <w:t>Marketing efficiency between traditional and modern supply chains of fruits and vegetables.</w:t>
      </w:r>
      <w:r w:rsidRPr="007A3EE2">
        <w:t xml:space="preserve"> Economic Affairs, 2018. </w:t>
      </w:r>
      <w:r w:rsidRPr="007A3EE2">
        <w:rPr>
          <w:b/>
        </w:rPr>
        <w:t>63</w:t>
      </w:r>
      <w:r w:rsidRPr="007A3EE2">
        <w:t>(2): p. 441-447.</w:t>
      </w:r>
    </w:p>
    <w:p w14:paraId="497EC644" w14:textId="77777777" w:rsidR="007A3EE2" w:rsidRPr="007A3EE2" w:rsidRDefault="007A3EE2" w:rsidP="007A3EE2">
      <w:pPr>
        <w:pStyle w:val="EndNoteBibliography"/>
        <w:spacing w:after="0"/>
        <w:ind w:left="720" w:hanging="720"/>
      </w:pPr>
      <w:r w:rsidRPr="007A3EE2">
        <w:t>96.</w:t>
      </w:r>
      <w:r w:rsidRPr="007A3EE2">
        <w:tab/>
        <w:t xml:space="preserve">Chand, K., A. Suresh, M. Dastagiri, S. Kumar, and S. Mandal, </w:t>
      </w:r>
      <w:r w:rsidRPr="007A3EE2">
        <w:rPr>
          <w:i/>
        </w:rPr>
        <w:t>Fruit marketing, its efficiency and supply chain constraints in India: A case study.</w:t>
      </w:r>
      <w:r w:rsidRPr="007A3EE2">
        <w:t xml:space="preserve"> 2021.</w:t>
      </w:r>
    </w:p>
    <w:p w14:paraId="66548B6A" w14:textId="77777777" w:rsidR="007A3EE2" w:rsidRPr="007A3EE2" w:rsidRDefault="007A3EE2" w:rsidP="007A3EE2">
      <w:pPr>
        <w:pStyle w:val="EndNoteBibliography"/>
        <w:spacing w:after="0"/>
        <w:ind w:left="720" w:hanging="720"/>
      </w:pPr>
      <w:r w:rsidRPr="007A3EE2">
        <w:t>97.</w:t>
      </w:r>
      <w:r w:rsidRPr="007A3EE2">
        <w:tab/>
        <w:t xml:space="preserve">Yu, M. and A. Nagurney, </w:t>
      </w:r>
      <w:r w:rsidRPr="007A3EE2">
        <w:rPr>
          <w:i/>
        </w:rPr>
        <w:t>Competitive food supply chain networks with application to fresh produce.</w:t>
      </w:r>
      <w:r w:rsidRPr="007A3EE2">
        <w:t xml:space="preserve"> European Journal of Operational Research, 2013. </w:t>
      </w:r>
      <w:r w:rsidRPr="007A3EE2">
        <w:rPr>
          <w:b/>
        </w:rPr>
        <w:t>224</w:t>
      </w:r>
      <w:r w:rsidRPr="007A3EE2">
        <w:t>(2): p. 273-282.</w:t>
      </w:r>
    </w:p>
    <w:p w14:paraId="1B2121AF" w14:textId="77777777" w:rsidR="007A3EE2" w:rsidRPr="007A3EE2" w:rsidRDefault="007A3EE2" w:rsidP="007A3EE2">
      <w:pPr>
        <w:pStyle w:val="EndNoteBibliography"/>
        <w:spacing w:after="0"/>
        <w:ind w:left="720" w:hanging="720"/>
      </w:pPr>
      <w:r w:rsidRPr="007A3EE2">
        <w:t>98.</w:t>
      </w:r>
      <w:r w:rsidRPr="007A3EE2">
        <w:tab/>
        <w:t xml:space="preserve">Negi, S. and N. Anand, </w:t>
      </w:r>
      <w:r w:rsidRPr="007A3EE2">
        <w:rPr>
          <w:i/>
        </w:rPr>
        <w:t>Supply chain efficiency: an insight from fruits and vegetables sector in India.</w:t>
      </w:r>
      <w:r w:rsidRPr="007A3EE2">
        <w:t xml:space="preserve"> Journal of operations and supply chain management, 2014. </w:t>
      </w:r>
      <w:r w:rsidRPr="007A3EE2">
        <w:rPr>
          <w:b/>
        </w:rPr>
        <w:t>7</w:t>
      </w:r>
      <w:r w:rsidRPr="007A3EE2">
        <w:t>(2): p. 154-167.</w:t>
      </w:r>
    </w:p>
    <w:p w14:paraId="414067A9" w14:textId="77777777" w:rsidR="007A3EE2" w:rsidRPr="007A3EE2" w:rsidRDefault="007A3EE2" w:rsidP="007A3EE2">
      <w:pPr>
        <w:pStyle w:val="EndNoteBibliography"/>
        <w:spacing w:after="0"/>
        <w:ind w:left="720" w:hanging="720"/>
      </w:pPr>
      <w:r w:rsidRPr="007A3EE2">
        <w:lastRenderedPageBreak/>
        <w:t>99.</w:t>
      </w:r>
      <w:r w:rsidRPr="007A3EE2">
        <w:tab/>
        <w:t xml:space="preserve">Kleih, A.-K. and K. Sparke, </w:t>
      </w:r>
      <w:r w:rsidRPr="007A3EE2">
        <w:rPr>
          <w:i/>
        </w:rPr>
        <w:t>Visual marketing: The importance and consumer recognition of fruit brands in supermarket fruit displays.</w:t>
      </w:r>
      <w:r w:rsidRPr="007A3EE2">
        <w:t xml:space="preserve"> Food Quality and Preference, 2021. </w:t>
      </w:r>
      <w:r w:rsidRPr="007A3EE2">
        <w:rPr>
          <w:b/>
        </w:rPr>
        <w:t>93</w:t>
      </w:r>
      <w:r w:rsidRPr="007A3EE2">
        <w:t>: p. 104263.</w:t>
      </w:r>
    </w:p>
    <w:p w14:paraId="404A097B" w14:textId="77777777" w:rsidR="007A3EE2" w:rsidRPr="007A3EE2" w:rsidRDefault="007A3EE2" w:rsidP="007A3EE2">
      <w:pPr>
        <w:pStyle w:val="EndNoteBibliography"/>
        <w:spacing w:after="0"/>
        <w:ind w:left="720" w:hanging="720"/>
      </w:pPr>
      <w:r w:rsidRPr="007A3EE2">
        <w:t>100.</w:t>
      </w:r>
      <w:r w:rsidRPr="007A3EE2">
        <w:tab/>
        <w:t xml:space="preserve">Rickard, B.J., T.M. Schmit, M.I. Gomez, and H. Lu, </w:t>
      </w:r>
      <w:r w:rsidRPr="007A3EE2">
        <w:rPr>
          <w:i/>
        </w:rPr>
        <w:t>Does the Name Matter? Developing Brands for Patented Fruit Varieties.</w:t>
      </w:r>
      <w:r w:rsidRPr="007A3EE2">
        <w:t xml:space="preserve"> 2011.</w:t>
      </w:r>
    </w:p>
    <w:p w14:paraId="733879B5" w14:textId="77777777" w:rsidR="007A3EE2" w:rsidRPr="007A3EE2" w:rsidRDefault="007A3EE2" w:rsidP="007A3EE2">
      <w:pPr>
        <w:pStyle w:val="EndNoteBibliography"/>
        <w:spacing w:after="0"/>
        <w:ind w:left="720" w:hanging="720"/>
      </w:pPr>
      <w:r w:rsidRPr="007A3EE2">
        <w:t>101.</w:t>
      </w:r>
      <w:r w:rsidRPr="007A3EE2">
        <w:tab/>
        <w:t xml:space="preserve">Pollard, C.M., M.R. Miller, A.M. Daly, K.E. Crouchley, K.J. O’Donoghue, A.J. Lang, and C.W. Binns, </w:t>
      </w:r>
      <w:r w:rsidRPr="007A3EE2">
        <w:rPr>
          <w:i/>
        </w:rPr>
        <w:t>Increasing fruit and vegetable consumption: success of the Western Australian Go for 2&amp;5® campaign.</w:t>
      </w:r>
      <w:r w:rsidRPr="007A3EE2">
        <w:t xml:space="preserve"> Public health nutrition, 2008. </w:t>
      </w:r>
      <w:r w:rsidRPr="007A3EE2">
        <w:rPr>
          <w:b/>
        </w:rPr>
        <w:t>11</w:t>
      </w:r>
      <w:r w:rsidRPr="007A3EE2">
        <w:t>(3): p. 314-320.</w:t>
      </w:r>
    </w:p>
    <w:p w14:paraId="19EB2185" w14:textId="77777777" w:rsidR="007A3EE2" w:rsidRPr="007A3EE2" w:rsidRDefault="007A3EE2" w:rsidP="007A3EE2">
      <w:pPr>
        <w:pStyle w:val="EndNoteBibliography"/>
        <w:spacing w:after="0"/>
        <w:ind w:left="720" w:hanging="720"/>
      </w:pPr>
      <w:r w:rsidRPr="007A3EE2">
        <w:t>102.</w:t>
      </w:r>
      <w:r w:rsidRPr="007A3EE2">
        <w:tab/>
        <w:t xml:space="preserve">Glanz, K., M.D. Bader, and S. Iyer, </w:t>
      </w:r>
      <w:r w:rsidRPr="007A3EE2">
        <w:rPr>
          <w:i/>
        </w:rPr>
        <w:t>Retail grocery store marketing strategies and obesity: an integrative review.</w:t>
      </w:r>
      <w:r w:rsidRPr="007A3EE2">
        <w:t xml:space="preserve"> American journal of preventive medicine, 2012. </w:t>
      </w:r>
      <w:r w:rsidRPr="007A3EE2">
        <w:rPr>
          <w:b/>
        </w:rPr>
        <w:t>42</w:t>
      </w:r>
      <w:r w:rsidRPr="007A3EE2">
        <w:t>(5): p. 503-512.</w:t>
      </w:r>
    </w:p>
    <w:p w14:paraId="60EDD723" w14:textId="77777777" w:rsidR="00E03573" w:rsidRDefault="007A3EE2" w:rsidP="00E03573">
      <w:pPr>
        <w:pStyle w:val="EndNoteBibliography"/>
        <w:ind w:left="720" w:hanging="720"/>
      </w:pPr>
      <w:r w:rsidRPr="007A3EE2">
        <w:t>103.</w:t>
      </w:r>
      <w:r w:rsidRPr="007A3EE2">
        <w:tab/>
        <w:t xml:space="preserve">Grunert, K.G., L. Fernández-Celemín, J.M. Wills, S. Storcksdieck genannt Bonsmann, and L. Nureeva, </w:t>
      </w:r>
      <w:r w:rsidRPr="007A3EE2">
        <w:rPr>
          <w:i/>
        </w:rPr>
        <w:t>Use and understanding of nutrition information on food labels in six European countries.</w:t>
      </w:r>
      <w:r w:rsidRPr="007A3EE2">
        <w:t xml:space="preserve"> Journal of public health, 2010. </w:t>
      </w:r>
      <w:r w:rsidRPr="007A3EE2">
        <w:rPr>
          <w:b/>
        </w:rPr>
        <w:t>18</w:t>
      </w:r>
      <w:r w:rsidRPr="007A3EE2">
        <w:t>: p. 261-277.</w:t>
      </w:r>
    </w:p>
    <w:p w14:paraId="7F8DD4E8" w14:textId="54BD9571" w:rsidR="00E03573" w:rsidRDefault="00E03573" w:rsidP="00E03573">
      <w:pPr>
        <w:pStyle w:val="EndNoteBibliography"/>
        <w:ind w:left="720" w:hanging="720"/>
      </w:pPr>
      <w:r>
        <w:t xml:space="preserve">104.      </w:t>
      </w:r>
      <w:r w:rsidRPr="00E03573">
        <w:t>C., S., &amp; Mala, K. (2025). A comprehensive literature review on fresh fruits and vegetables marketing with reference to mobile app adoption. Asian Journal of Management and Commerce. https://doi.org/10.22271/27084515.2025.v6.i1n.581</w:t>
      </w:r>
    </w:p>
    <w:p w14:paraId="7DBB1532" w14:textId="40D5520C" w:rsidR="00E03573" w:rsidRDefault="00E46F9B" w:rsidP="007A3EE2">
      <w:pPr>
        <w:pStyle w:val="EndNoteBibliography"/>
        <w:ind w:left="720" w:hanging="720"/>
      </w:pPr>
      <w:r>
        <w:t xml:space="preserve">105.      </w:t>
      </w:r>
      <w:r w:rsidRPr="00E46F9B">
        <w:t>Zhao, K., Shi, H., Zhang, Y. Y., &amp; Sheng, J. (2021). Fresh Produce E-Commerce and Online Shoppers’ Purchase Intention. The Chinese Economy, 54, 415 - 429. https://doi.org/10.1080/10971475.2021.1890359</w:t>
      </w:r>
    </w:p>
    <w:p w14:paraId="4987363B" w14:textId="50E33E1A" w:rsidR="001D4788" w:rsidRPr="007A3EE2" w:rsidRDefault="001D4788" w:rsidP="001D4788">
      <w:pPr>
        <w:pStyle w:val="EndNoteBibliography"/>
        <w:ind w:left="720" w:hanging="720"/>
        <w:jc w:val="both"/>
      </w:pPr>
      <w:r>
        <w:t xml:space="preserve">106.      </w:t>
      </w:r>
      <w:r w:rsidRPr="001D4788">
        <w:t>Marques, J. M. R., Torres, A., Behe, B., Langenhoven, P., &amp; Boas, L. H. B. V. (2021). The Consumer Choice of Market for Fresh Fruits: A Study of Attitudinal Factors and Market Attributes. Journal of food distribution research, 52, 46-58. https://doi.org/10.22004/ag.econ.313451</w:t>
      </w:r>
    </w:p>
    <w:p w14:paraId="67D59537" w14:textId="5DE5A36B" w:rsidR="000D26DA" w:rsidRDefault="001D40BD" w:rsidP="00F464F7">
      <w:pPr>
        <w:spacing w:before="100" w:beforeAutospacing="1" w:after="100" w:afterAutospacing="1" w:line="360" w:lineRule="auto"/>
        <w:jc w:val="both"/>
        <w:outlineLvl w:val="1"/>
        <w:rPr>
          <w:rFonts w:ascii="Times New Roman" w:eastAsia="Times New Roman" w:hAnsi="Times New Roman" w:cs="Times New Roman"/>
          <w:kern w:val="0"/>
          <w:sz w:val="24"/>
          <w:szCs w:val="24"/>
          <w:lang w:eastAsia="en-IN"/>
          <w14:ligatures w14:val="none"/>
        </w:rPr>
      </w:pPr>
      <w:r w:rsidRPr="00F464F7">
        <w:rPr>
          <w:rFonts w:ascii="Times New Roman" w:eastAsia="Times New Roman" w:hAnsi="Times New Roman" w:cs="Times New Roman"/>
          <w:kern w:val="0"/>
          <w:sz w:val="24"/>
          <w:szCs w:val="24"/>
          <w:lang w:eastAsia="en-IN"/>
          <w14:ligatures w14:val="none"/>
        </w:rPr>
        <w:fldChar w:fldCharType="end"/>
      </w:r>
      <w:bookmarkEnd w:id="15"/>
    </w:p>
    <w:sectPr w:rsidR="000D26DA" w:rsidSect="00F50A4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1FB98" w14:textId="77777777" w:rsidR="00591EE9" w:rsidRDefault="00591EE9" w:rsidP="00C40409">
      <w:pPr>
        <w:spacing w:after="0" w:line="240" w:lineRule="auto"/>
      </w:pPr>
      <w:r>
        <w:separator/>
      </w:r>
    </w:p>
  </w:endnote>
  <w:endnote w:type="continuationSeparator" w:id="0">
    <w:p w14:paraId="57B31430" w14:textId="77777777" w:rsidR="00591EE9" w:rsidRDefault="00591EE9" w:rsidP="00C40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163DF" w14:textId="77777777" w:rsidR="00591EE9" w:rsidRDefault="00591EE9" w:rsidP="00C40409">
      <w:pPr>
        <w:spacing w:after="0" w:line="240" w:lineRule="auto"/>
      </w:pPr>
      <w:r>
        <w:separator/>
      </w:r>
    </w:p>
  </w:footnote>
  <w:footnote w:type="continuationSeparator" w:id="0">
    <w:p w14:paraId="1AD15048" w14:textId="77777777" w:rsidR="00591EE9" w:rsidRDefault="00591EE9" w:rsidP="00C40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54DF6"/>
    <w:multiLevelType w:val="hybridMultilevel"/>
    <w:tmpl w:val="4CC23526"/>
    <w:lvl w:ilvl="0" w:tplc="7FA8D0AA">
      <w:start w:val="1"/>
      <w:numFmt w:val="bullet"/>
      <w:lvlText w:val="•"/>
      <w:lvlJc w:val="left"/>
      <w:pPr>
        <w:tabs>
          <w:tab w:val="num" w:pos="720"/>
        </w:tabs>
        <w:ind w:left="720" w:hanging="360"/>
      </w:pPr>
      <w:rPr>
        <w:rFonts w:ascii="Times New Roman" w:hAnsi="Times New Roman" w:hint="default"/>
      </w:rPr>
    </w:lvl>
    <w:lvl w:ilvl="1" w:tplc="BB4E2918" w:tentative="1">
      <w:start w:val="1"/>
      <w:numFmt w:val="bullet"/>
      <w:lvlText w:val="•"/>
      <w:lvlJc w:val="left"/>
      <w:pPr>
        <w:tabs>
          <w:tab w:val="num" w:pos="1440"/>
        </w:tabs>
        <w:ind w:left="1440" w:hanging="360"/>
      </w:pPr>
      <w:rPr>
        <w:rFonts w:ascii="Times New Roman" w:hAnsi="Times New Roman" w:hint="default"/>
      </w:rPr>
    </w:lvl>
    <w:lvl w:ilvl="2" w:tplc="0C58F4F8" w:tentative="1">
      <w:start w:val="1"/>
      <w:numFmt w:val="bullet"/>
      <w:lvlText w:val="•"/>
      <w:lvlJc w:val="left"/>
      <w:pPr>
        <w:tabs>
          <w:tab w:val="num" w:pos="2160"/>
        </w:tabs>
        <w:ind w:left="2160" w:hanging="360"/>
      </w:pPr>
      <w:rPr>
        <w:rFonts w:ascii="Times New Roman" w:hAnsi="Times New Roman" w:hint="default"/>
      </w:rPr>
    </w:lvl>
    <w:lvl w:ilvl="3" w:tplc="91562C3E" w:tentative="1">
      <w:start w:val="1"/>
      <w:numFmt w:val="bullet"/>
      <w:lvlText w:val="•"/>
      <w:lvlJc w:val="left"/>
      <w:pPr>
        <w:tabs>
          <w:tab w:val="num" w:pos="2880"/>
        </w:tabs>
        <w:ind w:left="2880" w:hanging="360"/>
      </w:pPr>
      <w:rPr>
        <w:rFonts w:ascii="Times New Roman" w:hAnsi="Times New Roman" w:hint="default"/>
      </w:rPr>
    </w:lvl>
    <w:lvl w:ilvl="4" w:tplc="BEEABD78" w:tentative="1">
      <w:start w:val="1"/>
      <w:numFmt w:val="bullet"/>
      <w:lvlText w:val="•"/>
      <w:lvlJc w:val="left"/>
      <w:pPr>
        <w:tabs>
          <w:tab w:val="num" w:pos="3600"/>
        </w:tabs>
        <w:ind w:left="3600" w:hanging="360"/>
      </w:pPr>
      <w:rPr>
        <w:rFonts w:ascii="Times New Roman" w:hAnsi="Times New Roman" w:hint="default"/>
      </w:rPr>
    </w:lvl>
    <w:lvl w:ilvl="5" w:tplc="3226424E" w:tentative="1">
      <w:start w:val="1"/>
      <w:numFmt w:val="bullet"/>
      <w:lvlText w:val="•"/>
      <w:lvlJc w:val="left"/>
      <w:pPr>
        <w:tabs>
          <w:tab w:val="num" w:pos="4320"/>
        </w:tabs>
        <w:ind w:left="4320" w:hanging="360"/>
      </w:pPr>
      <w:rPr>
        <w:rFonts w:ascii="Times New Roman" w:hAnsi="Times New Roman" w:hint="default"/>
      </w:rPr>
    </w:lvl>
    <w:lvl w:ilvl="6" w:tplc="0F0A7740" w:tentative="1">
      <w:start w:val="1"/>
      <w:numFmt w:val="bullet"/>
      <w:lvlText w:val="•"/>
      <w:lvlJc w:val="left"/>
      <w:pPr>
        <w:tabs>
          <w:tab w:val="num" w:pos="5040"/>
        </w:tabs>
        <w:ind w:left="5040" w:hanging="360"/>
      </w:pPr>
      <w:rPr>
        <w:rFonts w:ascii="Times New Roman" w:hAnsi="Times New Roman" w:hint="default"/>
      </w:rPr>
    </w:lvl>
    <w:lvl w:ilvl="7" w:tplc="4E20812C" w:tentative="1">
      <w:start w:val="1"/>
      <w:numFmt w:val="bullet"/>
      <w:lvlText w:val="•"/>
      <w:lvlJc w:val="left"/>
      <w:pPr>
        <w:tabs>
          <w:tab w:val="num" w:pos="5760"/>
        </w:tabs>
        <w:ind w:left="5760" w:hanging="360"/>
      </w:pPr>
      <w:rPr>
        <w:rFonts w:ascii="Times New Roman" w:hAnsi="Times New Roman" w:hint="default"/>
      </w:rPr>
    </w:lvl>
    <w:lvl w:ilvl="8" w:tplc="067ADE6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0371483"/>
    <w:multiLevelType w:val="hybridMultilevel"/>
    <w:tmpl w:val="705E65D6"/>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A542044"/>
    <w:multiLevelType w:val="hybridMultilevel"/>
    <w:tmpl w:val="FEE8AC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2A125DB"/>
    <w:multiLevelType w:val="hybridMultilevel"/>
    <w:tmpl w:val="1054B2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C1E37F9"/>
    <w:multiLevelType w:val="hybridMultilevel"/>
    <w:tmpl w:val="00ECCB62"/>
    <w:lvl w:ilvl="0" w:tplc="0C4C2244">
      <w:start w:val="1"/>
      <w:numFmt w:val="bullet"/>
      <w:lvlText w:val="•"/>
      <w:lvlJc w:val="left"/>
      <w:pPr>
        <w:tabs>
          <w:tab w:val="num" w:pos="720"/>
        </w:tabs>
        <w:ind w:left="720" w:hanging="360"/>
      </w:pPr>
      <w:rPr>
        <w:rFonts w:ascii="Times New Roman" w:hAnsi="Times New Roman" w:hint="default"/>
      </w:rPr>
    </w:lvl>
    <w:lvl w:ilvl="1" w:tplc="D0B68B14" w:tentative="1">
      <w:start w:val="1"/>
      <w:numFmt w:val="bullet"/>
      <w:lvlText w:val="•"/>
      <w:lvlJc w:val="left"/>
      <w:pPr>
        <w:tabs>
          <w:tab w:val="num" w:pos="1440"/>
        </w:tabs>
        <w:ind w:left="1440" w:hanging="360"/>
      </w:pPr>
      <w:rPr>
        <w:rFonts w:ascii="Times New Roman" w:hAnsi="Times New Roman" w:hint="default"/>
      </w:rPr>
    </w:lvl>
    <w:lvl w:ilvl="2" w:tplc="01AA3FA6" w:tentative="1">
      <w:start w:val="1"/>
      <w:numFmt w:val="bullet"/>
      <w:lvlText w:val="•"/>
      <w:lvlJc w:val="left"/>
      <w:pPr>
        <w:tabs>
          <w:tab w:val="num" w:pos="2160"/>
        </w:tabs>
        <w:ind w:left="2160" w:hanging="360"/>
      </w:pPr>
      <w:rPr>
        <w:rFonts w:ascii="Times New Roman" w:hAnsi="Times New Roman" w:hint="default"/>
      </w:rPr>
    </w:lvl>
    <w:lvl w:ilvl="3" w:tplc="27404F80" w:tentative="1">
      <w:start w:val="1"/>
      <w:numFmt w:val="bullet"/>
      <w:lvlText w:val="•"/>
      <w:lvlJc w:val="left"/>
      <w:pPr>
        <w:tabs>
          <w:tab w:val="num" w:pos="2880"/>
        </w:tabs>
        <w:ind w:left="2880" w:hanging="360"/>
      </w:pPr>
      <w:rPr>
        <w:rFonts w:ascii="Times New Roman" w:hAnsi="Times New Roman" w:hint="default"/>
      </w:rPr>
    </w:lvl>
    <w:lvl w:ilvl="4" w:tplc="38BAA38E" w:tentative="1">
      <w:start w:val="1"/>
      <w:numFmt w:val="bullet"/>
      <w:lvlText w:val="•"/>
      <w:lvlJc w:val="left"/>
      <w:pPr>
        <w:tabs>
          <w:tab w:val="num" w:pos="3600"/>
        </w:tabs>
        <w:ind w:left="3600" w:hanging="360"/>
      </w:pPr>
      <w:rPr>
        <w:rFonts w:ascii="Times New Roman" w:hAnsi="Times New Roman" w:hint="default"/>
      </w:rPr>
    </w:lvl>
    <w:lvl w:ilvl="5" w:tplc="F746E0A8" w:tentative="1">
      <w:start w:val="1"/>
      <w:numFmt w:val="bullet"/>
      <w:lvlText w:val="•"/>
      <w:lvlJc w:val="left"/>
      <w:pPr>
        <w:tabs>
          <w:tab w:val="num" w:pos="4320"/>
        </w:tabs>
        <w:ind w:left="4320" w:hanging="360"/>
      </w:pPr>
      <w:rPr>
        <w:rFonts w:ascii="Times New Roman" w:hAnsi="Times New Roman" w:hint="default"/>
      </w:rPr>
    </w:lvl>
    <w:lvl w:ilvl="6" w:tplc="28C43912" w:tentative="1">
      <w:start w:val="1"/>
      <w:numFmt w:val="bullet"/>
      <w:lvlText w:val="•"/>
      <w:lvlJc w:val="left"/>
      <w:pPr>
        <w:tabs>
          <w:tab w:val="num" w:pos="5040"/>
        </w:tabs>
        <w:ind w:left="5040" w:hanging="360"/>
      </w:pPr>
      <w:rPr>
        <w:rFonts w:ascii="Times New Roman" w:hAnsi="Times New Roman" w:hint="default"/>
      </w:rPr>
    </w:lvl>
    <w:lvl w:ilvl="7" w:tplc="EB8876DE" w:tentative="1">
      <w:start w:val="1"/>
      <w:numFmt w:val="bullet"/>
      <w:lvlText w:val="•"/>
      <w:lvlJc w:val="left"/>
      <w:pPr>
        <w:tabs>
          <w:tab w:val="num" w:pos="5760"/>
        </w:tabs>
        <w:ind w:left="5760" w:hanging="360"/>
      </w:pPr>
      <w:rPr>
        <w:rFonts w:ascii="Times New Roman" w:hAnsi="Times New Roman" w:hint="default"/>
      </w:rPr>
    </w:lvl>
    <w:lvl w:ilvl="8" w:tplc="B30A1B0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00859FA"/>
    <w:multiLevelType w:val="multilevel"/>
    <w:tmpl w:val="38301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B910D4"/>
    <w:multiLevelType w:val="hybridMultilevel"/>
    <w:tmpl w:val="12CC5D80"/>
    <w:lvl w:ilvl="0" w:tplc="C4D243E4">
      <w:start w:val="7"/>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73195332"/>
    <w:multiLevelType w:val="hybridMultilevel"/>
    <w:tmpl w:val="31B2F8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
  </w:num>
  <w:num w:numId="5">
    <w:abstractNumId w:val="0"/>
  </w:num>
  <w:num w:numId="6">
    <w:abstractNumId w:val="4"/>
  </w:num>
  <w:num w:numId="7">
    <w:abstractNumId w:val="2"/>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M1NzGzNDIytDA2MDRX0lEKTi0uzszPAykwrAUACL3glywAAAA="/>
    <w:docVar w:name="EN.InstantFormat" w:val="&lt;ENInstantFormat&gt;&lt;Enabled&gt;0&lt;/Enabled&gt;&lt;ScanUnformatted&gt;1&lt;/ScanUnformatted&gt;&lt;ScanChanges&gt;1&lt;/ScanChanges&gt;&lt;Suspended&gt;0&lt;/Suspended&gt;&lt;/ENInstantFormat&gt;"/>
    <w:docVar w:name="EN.Layout" w:val="&lt;ENLayout&gt;&lt;Style&gt;Numbered Copy 1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e59aa9tcsf29oesx0o5d00uerwxvp9etvae&quot;&gt;My EndNote Library&lt;record-ids&gt;&lt;item&gt;189&lt;/item&gt;&lt;item&gt;191&lt;/item&gt;&lt;/record-ids&gt;&lt;/item&gt;&lt;/Libraries&gt;"/>
  </w:docVars>
  <w:rsids>
    <w:rsidRoot w:val="003A47FB"/>
    <w:rsid w:val="00002451"/>
    <w:rsid w:val="00002F10"/>
    <w:rsid w:val="000047C1"/>
    <w:rsid w:val="00014C2E"/>
    <w:rsid w:val="0002572B"/>
    <w:rsid w:val="0003763D"/>
    <w:rsid w:val="00041C13"/>
    <w:rsid w:val="000451EA"/>
    <w:rsid w:val="00045FA7"/>
    <w:rsid w:val="00064D6A"/>
    <w:rsid w:val="00066B15"/>
    <w:rsid w:val="0006705C"/>
    <w:rsid w:val="00070306"/>
    <w:rsid w:val="00075D5D"/>
    <w:rsid w:val="00082265"/>
    <w:rsid w:val="000828E6"/>
    <w:rsid w:val="00087621"/>
    <w:rsid w:val="00092275"/>
    <w:rsid w:val="000A1C91"/>
    <w:rsid w:val="000A30E4"/>
    <w:rsid w:val="000A5404"/>
    <w:rsid w:val="000B35E7"/>
    <w:rsid w:val="000B6986"/>
    <w:rsid w:val="000C1B8A"/>
    <w:rsid w:val="000C263B"/>
    <w:rsid w:val="000C3DBC"/>
    <w:rsid w:val="000D26DA"/>
    <w:rsid w:val="000D32A3"/>
    <w:rsid w:val="000E3D8D"/>
    <w:rsid w:val="000E461C"/>
    <w:rsid w:val="000E5867"/>
    <w:rsid w:val="00101B06"/>
    <w:rsid w:val="00107418"/>
    <w:rsid w:val="0011131F"/>
    <w:rsid w:val="00124220"/>
    <w:rsid w:val="00125CF3"/>
    <w:rsid w:val="00131049"/>
    <w:rsid w:val="0014395A"/>
    <w:rsid w:val="00163D8D"/>
    <w:rsid w:val="00176000"/>
    <w:rsid w:val="00176A97"/>
    <w:rsid w:val="001820DD"/>
    <w:rsid w:val="001826D5"/>
    <w:rsid w:val="0018616E"/>
    <w:rsid w:val="00192DD2"/>
    <w:rsid w:val="0019403E"/>
    <w:rsid w:val="0019627A"/>
    <w:rsid w:val="001A13F9"/>
    <w:rsid w:val="001A3DC9"/>
    <w:rsid w:val="001A53F3"/>
    <w:rsid w:val="001C1473"/>
    <w:rsid w:val="001C2EC5"/>
    <w:rsid w:val="001C4C8F"/>
    <w:rsid w:val="001D1267"/>
    <w:rsid w:val="001D33C5"/>
    <w:rsid w:val="001D40BD"/>
    <w:rsid w:val="001D4788"/>
    <w:rsid w:val="001E7626"/>
    <w:rsid w:val="001F458B"/>
    <w:rsid w:val="0020201F"/>
    <w:rsid w:val="00202BE5"/>
    <w:rsid w:val="00205033"/>
    <w:rsid w:val="00214E08"/>
    <w:rsid w:val="00214E39"/>
    <w:rsid w:val="0021642E"/>
    <w:rsid w:val="002311E8"/>
    <w:rsid w:val="00231259"/>
    <w:rsid w:val="002331C7"/>
    <w:rsid w:val="00234B83"/>
    <w:rsid w:val="00245B63"/>
    <w:rsid w:val="00251ACE"/>
    <w:rsid w:val="00257E00"/>
    <w:rsid w:val="0027164B"/>
    <w:rsid w:val="00286419"/>
    <w:rsid w:val="00292ACD"/>
    <w:rsid w:val="002971ED"/>
    <w:rsid w:val="002A006D"/>
    <w:rsid w:val="002A3FB8"/>
    <w:rsid w:val="002B2AFB"/>
    <w:rsid w:val="002B4524"/>
    <w:rsid w:val="002B67A1"/>
    <w:rsid w:val="002C714F"/>
    <w:rsid w:val="002D2636"/>
    <w:rsid w:val="002D5B27"/>
    <w:rsid w:val="002F03FC"/>
    <w:rsid w:val="0030092F"/>
    <w:rsid w:val="0030451F"/>
    <w:rsid w:val="003178CE"/>
    <w:rsid w:val="00332974"/>
    <w:rsid w:val="00351150"/>
    <w:rsid w:val="00355A0F"/>
    <w:rsid w:val="00363D27"/>
    <w:rsid w:val="00365CE5"/>
    <w:rsid w:val="00366BEB"/>
    <w:rsid w:val="00384D96"/>
    <w:rsid w:val="003913B5"/>
    <w:rsid w:val="003A1428"/>
    <w:rsid w:val="003A29B9"/>
    <w:rsid w:val="003A47FB"/>
    <w:rsid w:val="003B0A09"/>
    <w:rsid w:val="003C6720"/>
    <w:rsid w:val="003C7850"/>
    <w:rsid w:val="003F5BF9"/>
    <w:rsid w:val="00405930"/>
    <w:rsid w:val="00410972"/>
    <w:rsid w:val="00413EBF"/>
    <w:rsid w:val="00420927"/>
    <w:rsid w:val="00431102"/>
    <w:rsid w:val="004325D9"/>
    <w:rsid w:val="004529D4"/>
    <w:rsid w:val="004553A0"/>
    <w:rsid w:val="00460789"/>
    <w:rsid w:val="00463A84"/>
    <w:rsid w:val="0047091B"/>
    <w:rsid w:val="004778EB"/>
    <w:rsid w:val="00480BBC"/>
    <w:rsid w:val="00485C73"/>
    <w:rsid w:val="00486A4F"/>
    <w:rsid w:val="00486B50"/>
    <w:rsid w:val="004925C3"/>
    <w:rsid w:val="004A415D"/>
    <w:rsid w:val="004D4538"/>
    <w:rsid w:val="004E2573"/>
    <w:rsid w:val="004E5A12"/>
    <w:rsid w:val="004E648A"/>
    <w:rsid w:val="004E6CCB"/>
    <w:rsid w:val="00503829"/>
    <w:rsid w:val="0050468F"/>
    <w:rsid w:val="005275B8"/>
    <w:rsid w:val="00527D7E"/>
    <w:rsid w:val="0053313D"/>
    <w:rsid w:val="00536AF7"/>
    <w:rsid w:val="005403D3"/>
    <w:rsid w:val="00540DA7"/>
    <w:rsid w:val="00546A4B"/>
    <w:rsid w:val="00551126"/>
    <w:rsid w:val="00553BF3"/>
    <w:rsid w:val="005544F4"/>
    <w:rsid w:val="00560FE0"/>
    <w:rsid w:val="00570E3F"/>
    <w:rsid w:val="0057307B"/>
    <w:rsid w:val="005800F4"/>
    <w:rsid w:val="00581F41"/>
    <w:rsid w:val="00584D27"/>
    <w:rsid w:val="00591EE9"/>
    <w:rsid w:val="00593A82"/>
    <w:rsid w:val="005A43CE"/>
    <w:rsid w:val="005B2866"/>
    <w:rsid w:val="005C27FA"/>
    <w:rsid w:val="005C2C0A"/>
    <w:rsid w:val="005D4B4D"/>
    <w:rsid w:val="005D53ED"/>
    <w:rsid w:val="005E1A73"/>
    <w:rsid w:val="005E217E"/>
    <w:rsid w:val="005E3868"/>
    <w:rsid w:val="005E7B94"/>
    <w:rsid w:val="005F20CA"/>
    <w:rsid w:val="00604266"/>
    <w:rsid w:val="00606AAE"/>
    <w:rsid w:val="00606F72"/>
    <w:rsid w:val="00610380"/>
    <w:rsid w:val="0061276B"/>
    <w:rsid w:val="00620D26"/>
    <w:rsid w:val="00622A71"/>
    <w:rsid w:val="00623B6F"/>
    <w:rsid w:val="00655E9B"/>
    <w:rsid w:val="0066172A"/>
    <w:rsid w:val="006A6666"/>
    <w:rsid w:val="006B06BC"/>
    <w:rsid w:val="006C0D04"/>
    <w:rsid w:val="006C7EB8"/>
    <w:rsid w:val="006D7EC1"/>
    <w:rsid w:val="006E1025"/>
    <w:rsid w:val="006F1C3C"/>
    <w:rsid w:val="006F3BB1"/>
    <w:rsid w:val="00715822"/>
    <w:rsid w:val="0071778A"/>
    <w:rsid w:val="00717B23"/>
    <w:rsid w:val="007206BD"/>
    <w:rsid w:val="0073270E"/>
    <w:rsid w:val="00734390"/>
    <w:rsid w:val="00735AB6"/>
    <w:rsid w:val="00744873"/>
    <w:rsid w:val="0075347D"/>
    <w:rsid w:val="00753F60"/>
    <w:rsid w:val="007608B6"/>
    <w:rsid w:val="00762E87"/>
    <w:rsid w:val="00763DC9"/>
    <w:rsid w:val="00764813"/>
    <w:rsid w:val="00777CF5"/>
    <w:rsid w:val="007904D1"/>
    <w:rsid w:val="007916B7"/>
    <w:rsid w:val="0079289A"/>
    <w:rsid w:val="00792A8D"/>
    <w:rsid w:val="00795641"/>
    <w:rsid w:val="00795815"/>
    <w:rsid w:val="00796536"/>
    <w:rsid w:val="007A028F"/>
    <w:rsid w:val="007A02EF"/>
    <w:rsid w:val="007A2D00"/>
    <w:rsid w:val="007A3EE2"/>
    <w:rsid w:val="007B3DF0"/>
    <w:rsid w:val="007B6EA8"/>
    <w:rsid w:val="007C7CDB"/>
    <w:rsid w:val="007D0930"/>
    <w:rsid w:val="007D6ECB"/>
    <w:rsid w:val="007E2FD8"/>
    <w:rsid w:val="00800826"/>
    <w:rsid w:val="00807CF9"/>
    <w:rsid w:val="00811920"/>
    <w:rsid w:val="0082397D"/>
    <w:rsid w:val="00841BE0"/>
    <w:rsid w:val="008533B9"/>
    <w:rsid w:val="00874A85"/>
    <w:rsid w:val="00875E73"/>
    <w:rsid w:val="00880936"/>
    <w:rsid w:val="00887012"/>
    <w:rsid w:val="008A6DF8"/>
    <w:rsid w:val="008C7813"/>
    <w:rsid w:val="008D2247"/>
    <w:rsid w:val="008D319C"/>
    <w:rsid w:val="008E6289"/>
    <w:rsid w:val="00906362"/>
    <w:rsid w:val="00906CBF"/>
    <w:rsid w:val="00925FB9"/>
    <w:rsid w:val="009305FD"/>
    <w:rsid w:val="00933C6C"/>
    <w:rsid w:val="00933F2C"/>
    <w:rsid w:val="00934B74"/>
    <w:rsid w:val="00936CDC"/>
    <w:rsid w:val="0096084A"/>
    <w:rsid w:val="0096390F"/>
    <w:rsid w:val="00963B02"/>
    <w:rsid w:val="00976293"/>
    <w:rsid w:val="00980F68"/>
    <w:rsid w:val="00983AA0"/>
    <w:rsid w:val="00985D8F"/>
    <w:rsid w:val="009A7B6B"/>
    <w:rsid w:val="009B054D"/>
    <w:rsid w:val="009B05E5"/>
    <w:rsid w:val="009B7575"/>
    <w:rsid w:val="009D3464"/>
    <w:rsid w:val="009E2297"/>
    <w:rsid w:val="009E4E9B"/>
    <w:rsid w:val="009E60FF"/>
    <w:rsid w:val="009E7F67"/>
    <w:rsid w:val="009F6134"/>
    <w:rsid w:val="00A05504"/>
    <w:rsid w:val="00A12B27"/>
    <w:rsid w:val="00A16907"/>
    <w:rsid w:val="00A369BC"/>
    <w:rsid w:val="00A37017"/>
    <w:rsid w:val="00A37CAA"/>
    <w:rsid w:val="00A447C0"/>
    <w:rsid w:val="00A46B67"/>
    <w:rsid w:val="00A54D2C"/>
    <w:rsid w:val="00A56FE9"/>
    <w:rsid w:val="00A71A64"/>
    <w:rsid w:val="00A73AF2"/>
    <w:rsid w:val="00A747B9"/>
    <w:rsid w:val="00A82929"/>
    <w:rsid w:val="00A85C0D"/>
    <w:rsid w:val="00A92CAB"/>
    <w:rsid w:val="00A940B2"/>
    <w:rsid w:val="00A97155"/>
    <w:rsid w:val="00AA5A94"/>
    <w:rsid w:val="00AA5EBB"/>
    <w:rsid w:val="00AA73C6"/>
    <w:rsid w:val="00AB31F1"/>
    <w:rsid w:val="00AB6E6F"/>
    <w:rsid w:val="00AC3BC8"/>
    <w:rsid w:val="00AD1E6D"/>
    <w:rsid w:val="00AD5D7E"/>
    <w:rsid w:val="00AE5595"/>
    <w:rsid w:val="00AE5F28"/>
    <w:rsid w:val="00AE5FF6"/>
    <w:rsid w:val="00AF7866"/>
    <w:rsid w:val="00B06BD5"/>
    <w:rsid w:val="00B07A7A"/>
    <w:rsid w:val="00B361F8"/>
    <w:rsid w:val="00B54CD7"/>
    <w:rsid w:val="00B578CB"/>
    <w:rsid w:val="00B60127"/>
    <w:rsid w:val="00B644F8"/>
    <w:rsid w:val="00B64910"/>
    <w:rsid w:val="00B75EFB"/>
    <w:rsid w:val="00B851C4"/>
    <w:rsid w:val="00B97277"/>
    <w:rsid w:val="00BB62DB"/>
    <w:rsid w:val="00BC3A0C"/>
    <w:rsid w:val="00BD3F3A"/>
    <w:rsid w:val="00BD55C2"/>
    <w:rsid w:val="00BD7F71"/>
    <w:rsid w:val="00BE36A3"/>
    <w:rsid w:val="00BE4C8A"/>
    <w:rsid w:val="00BE7F99"/>
    <w:rsid w:val="00BF1E25"/>
    <w:rsid w:val="00BF1F1A"/>
    <w:rsid w:val="00BF3B9D"/>
    <w:rsid w:val="00BF6172"/>
    <w:rsid w:val="00C04655"/>
    <w:rsid w:val="00C059E5"/>
    <w:rsid w:val="00C208DD"/>
    <w:rsid w:val="00C20A45"/>
    <w:rsid w:val="00C250ED"/>
    <w:rsid w:val="00C25B47"/>
    <w:rsid w:val="00C3418A"/>
    <w:rsid w:val="00C3550C"/>
    <w:rsid w:val="00C3604C"/>
    <w:rsid w:val="00C37A1E"/>
    <w:rsid w:val="00C40409"/>
    <w:rsid w:val="00C45B45"/>
    <w:rsid w:val="00C50A6C"/>
    <w:rsid w:val="00C613DB"/>
    <w:rsid w:val="00C64757"/>
    <w:rsid w:val="00C67458"/>
    <w:rsid w:val="00C9180B"/>
    <w:rsid w:val="00C97C09"/>
    <w:rsid w:val="00CC236F"/>
    <w:rsid w:val="00CC2B06"/>
    <w:rsid w:val="00CD1B33"/>
    <w:rsid w:val="00CE2334"/>
    <w:rsid w:val="00CF23F3"/>
    <w:rsid w:val="00D00332"/>
    <w:rsid w:val="00D0629D"/>
    <w:rsid w:val="00D11550"/>
    <w:rsid w:val="00D130CC"/>
    <w:rsid w:val="00D24B2E"/>
    <w:rsid w:val="00D24F5E"/>
    <w:rsid w:val="00D30186"/>
    <w:rsid w:val="00D31512"/>
    <w:rsid w:val="00D3277E"/>
    <w:rsid w:val="00D445F1"/>
    <w:rsid w:val="00D528F7"/>
    <w:rsid w:val="00D55459"/>
    <w:rsid w:val="00D55774"/>
    <w:rsid w:val="00D56C60"/>
    <w:rsid w:val="00D576FA"/>
    <w:rsid w:val="00D63EDC"/>
    <w:rsid w:val="00D7406A"/>
    <w:rsid w:val="00D75286"/>
    <w:rsid w:val="00DA41E3"/>
    <w:rsid w:val="00DA49CF"/>
    <w:rsid w:val="00DA7BCF"/>
    <w:rsid w:val="00DB6FC6"/>
    <w:rsid w:val="00DC50F7"/>
    <w:rsid w:val="00DD09EE"/>
    <w:rsid w:val="00DD5BB4"/>
    <w:rsid w:val="00DD7019"/>
    <w:rsid w:val="00DF0635"/>
    <w:rsid w:val="00E03573"/>
    <w:rsid w:val="00E04E7F"/>
    <w:rsid w:val="00E06F84"/>
    <w:rsid w:val="00E10714"/>
    <w:rsid w:val="00E12D18"/>
    <w:rsid w:val="00E13EAA"/>
    <w:rsid w:val="00E1402A"/>
    <w:rsid w:val="00E1496C"/>
    <w:rsid w:val="00E34FCC"/>
    <w:rsid w:val="00E46F9B"/>
    <w:rsid w:val="00E52109"/>
    <w:rsid w:val="00E52BCB"/>
    <w:rsid w:val="00E52CCE"/>
    <w:rsid w:val="00E66945"/>
    <w:rsid w:val="00E77555"/>
    <w:rsid w:val="00E805D6"/>
    <w:rsid w:val="00E86525"/>
    <w:rsid w:val="00E87980"/>
    <w:rsid w:val="00EA382C"/>
    <w:rsid w:val="00EA6BB2"/>
    <w:rsid w:val="00EB00F7"/>
    <w:rsid w:val="00EB53E8"/>
    <w:rsid w:val="00EC7581"/>
    <w:rsid w:val="00EC7645"/>
    <w:rsid w:val="00ED23A7"/>
    <w:rsid w:val="00ED2F46"/>
    <w:rsid w:val="00EE3E58"/>
    <w:rsid w:val="00EE6262"/>
    <w:rsid w:val="00F07D8D"/>
    <w:rsid w:val="00F12B5D"/>
    <w:rsid w:val="00F15F27"/>
    <w:rsid w:val="00F251E3"/>
    <w:rsid w:val="00F33099"/>
    <w:rsid w:val="00F464F7"/>
    <w:rsid w:val="00F472A6"/>
    <w:rsid w:val="00F475DF"/>
    <w:rsid w:val="00F47E69"/>
    <w:rsid w:val="00F50A4B"/>
    <w:rsid w:val="00F513D5"/>
    <w:rsid w:val="00F56A4A"/>
    <w:rsid w:val="00F604E0"/>
    <w:rsid w:val="00F95C22"/>
    <w:rsid w:val="00FA3EB2"/>
    <w:rsid w:val="00FA4C4A"/>
    <w:rsid w:val="00FB2CC3"/>
    <w:rsid w:val="00FB5011"/>
    <w:rsid w:val="00FC2BD6"/>
    <w:rsid w:val="00FC3CC7"/>
    <w:rsid w:val="00FC53C4"/>
    <w:rsid w:val="00FC5AB0"/>
    <w:rsid w:val="00FD4FE5"/>
    <w:rsid w:val="00FF726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427EC6"/>
  <w15:docId w15:val="{D540681B-D654-4B43-9951-CED99E1F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9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330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3309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B6986"/>
    <w:rPr>
      <w:color w:val="0563C1" w:themeColor="hyperlink"/>
      <w:u w:val="single"/>
    </w:rPr>
  </w:style>
  <w:style w:type="character" w:customStyle="1" w:styleId="UnresolvedMention1">
    <w:name w:val="Unresolved Mention1"/>
    <w:basedOn w:val="DefaultParagraphFont"/>
    <w:uiPriority w:val="99"/>
    <w:semiHidden/>
    <w:unhideWhenUsed/>
    <w:rsid w:val="000B6986"/>
    <w:rPr>
      <w:color w:val="605E5C"/>
      <w:shd w:val="clear" w:color="auto" w:fill="E1DFDD"/>
    </w:rPr>
  </w:style>
  <w:style w:type="character" w:customStyle="1" w:styleId="anchor-text">
    <w:name w:val="anchor-text"/>
    <w:basedOn w:val="DefaultParagraphFont"/>
    <w:rsid w:val="007D0930"/>
  </w:style>
  <w:style w:type="paragraph" w:styleId="NormalWeb">
    <w:name w:val="Normal (Web)"/>
    <w:basedOn w:val="Normal"/>
    <w:uiPriority w:val="99"/>
    <w:semiHidden/>
    <w:unhideWhenUsed/>
    <w:rsid w:val="0018616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sw">
    <w:name w:val="sw"/>
    <w:basedOn w:val="DefaultParagraphFont"/>
    <w:rsid w:val="007C7CDB"/>
  </w:style>
  <w:style w:type="character" w:customStyle="1" w:styleId="Heading1Char">
    <w:name w:val="Heading 1 Char"/>
    <w:basedOn w:val="DefaultParagraphFont"/>
    <w:link w:val="Heading1"/>
    <w:uiPriority w:val="9"/>
    <w:rsid w:val="004529D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A0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1D40B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D40BD"/>
    <w:rPr>
      <w:rFonts w:ascii="Calibri" w:hAnsi="Calibri" w:cs="Calibri"/>
      <w:noProof/>
      <w:lang w:val="en-US"/>
    </w:rPr>
  </w:style>
  <w:style w:type="paragraph" w:customStyle="1" w:styleId="EndNoteBibliography">
    <w:name w:val="EndNote Bibliography"/>
    <w:basedOn w:val="Normal"/>
    <w:link w:val="EndNoteBibliographyChar"/>
    <w:rsid w:val="001D40B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D40BD"/>
    <w:rPr>
      <w:rFonts w:ascii="Calibri" w:hAnsi="Calibri" w:cs="Calibri"/>
      <w:noProof/>
      <w:lang w:val="en-US"/>
    </w:rPr>
  </w:style>
  <w:style w:type="paragraph" w:styleId="ListParagraph">
    <w:name w:val="List Paragraph"/>
    <w:basedOn w:val="Normal"/>
    <w:uiPriority w:val="34"/>
    <w:qFormat/>
    <w:rsid w:val="0075347D"/>
    <w:pPr>
      <w:ind w:left="720"/>
      <w:contextualSpacing/>
    </w:pPr>
  </w:style>
  <w:style w:type="paragraph" w:styleId="Header">
    <w:name w:val="header"/>
    <w:basedOn w:val="Normal"/>
    <w:link w:val="HeaderChar"/>
    <w:uiPriority w:val="99"/>
    <w:unhideWhenUsed/>
    <w:rsid w:val="00C40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409"/>
  </w:style>
  <w:style w:type="paragraph" w:styleId="Footer">
    <w:name w:val="footer"/>
    <w:basedOn w:val="Normal"/>
    <w:link w:val="FooterChar"/>
    <w:uiPriority w:val="99"/>
    <w:unhideWhenUsed/>
    <w:rsid w:val="00C40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409"/>
  </w:style>
  <w:style w:type="paragraph" w:styleId="CommentText">
    <w:name w:val="annotation text"/>
    <w:basedOn w:val="Normal"/>
    <w:link w:val="CommentTextChar"/>
    <w:uiPriority w:val="99"/>
    <w:unhideWhenUsed/>
    <w:rsid w:val="00A97155"/>
    <w:pPr>
      <w:spacing w:line="240" w:lineRule="auto"/>
    </w:pPr>
    <w:rPr>
      <w:rFonts w:eastAsiaTheme="minorEastAsia"/>
      <w:kern w:val="0"/>
      <w:sz w:val="20"/>
      <w:szCs w:val="20"/>
      <w:lang w:val="en-AU" w:eastAsia="zh-CN"/>
      <w14:ligatures w14:val="none"/>
    </w:rPr>
  </w:style>
  <w:style w:type="character" w:customStyle="1" w:styleId="CommentTextChar">
    <w:name w:val="Comment Text Char"/>
    <w:basedOn w:val="DefaultParagraphFont"/>
    <w:link w:val="CommentText"/>
    <w:uiPriority w:val="99"/>
    <w:rsid w:val="00A97155"/>
    <w:rPr>
      <w:rFonts w:eastAsiaTheme="minorEastAsia"/>
      <w:kern w:val="0"/>
      <w:sz w:val="20"/>
      <w:szCs w:val="20"/>
      <w:lang w:val="en-AU" w:eastAsia="zh-CN"/>
      <w14:ligatures w14:val="none"/>
    </w:rPr>
  </w:style>
  <w:style w:type="paragraph" w:customStyle="1" w:styleId="Default">
    <w:name w:val="Default"/>
    <w:rsid w:val="00A97155"/>
    <w:pPr>
      <w:widowControl w:val="0"/>
      <w:autoSpaceDE w:val="0"/>
      <w:autoSpaceDN w:val="0"/>
      <w:adjustRightInd w:val="0"/>
      <w:spacing w:after="0" w:line="240" w:lineRule="auto"/>
    </w:pPr>
    <w:rPr>
      <w:rFonts w:ascii="Calibri" w:eastAsia="Times New Roman" w:hAnsi="Calibri" w:cs="Calibri"/>
      <w:color w:val="000000"/>
      <w:kern w:val="0"/>
      <w:sz w:val="24"/>
      <w:szCs w:val="24"/>
      <w:lang w:val="en-CA" w:eastAsia="en-CA"/>
      <w14:ligatures w14:val="none"/>
    </w:rPr>
  </w:style>
  <w:style w:type="paragraph" w:customStyle="1" w:styleId="CM1">
    <w:name w:val="CM1"/>
    <w:basedOn w:val="Default"/>
    <w:next w:val="Default"/>
    <w:rsid w:val="00A97155"/>
    <w:rPr>
      <w:rFonts w:cs="Times New Roman"/>
      <w:color w:val="auto"/>
    </w:rPr>
  </w:style>
  <w:style w:type="character" w:customStyle="1" w:styleId="text-token-text-primary">
    <w:name w:val="text-token-text-primary"/>
    <w:basedOn w:val="DefaultParagraphFont"/>
    <w:rsid w:val="00405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8745">
      <w:bodyDiv w:val="1"/>
      <w:marLeft w:val="0"/>
      <w:marRight w:val="0"/>
      <w:marTop w:val="0"/>
      <w:marBottom w:val="0"/>
      <w:divBdr>
        <w:top w:val="none" w:sz="0" w:space="0" w:color="auto"/>
        <w:left w:val="none" w:sz="0" w:space="0" w:color="auto"/>
        <w:bottom w:val="none" w:sz="0" w:space="0" w:color="auto"/>
        <w:right w:val="none" w:sz="0" w:space="0" w:color="auto"/>
      </w:divBdr>
    </w:div>
    <w:div w:id="97065385">
      <w:bodyDiv w:val="1"/>
      <w:marLeft w:val="0"/>
      <w:marRight w:val="0"/>
      <w:marTop w:val="0"/>
      <w:marBottom w:val="0"/>
      <w:divBdr>
        <w:top w:val="none" w:sz="0" w:space="0" w:color="auto"/>
        <w:left w:val="none" w:sz="0" w:space="0" w:color="auto"/>
        <w:bottom w:val="none" w:sz="0" w:space="0" w:color="auto"/>
        <w:right w:val="none" w:sz="0" w:space="0" w:color="auto"/>
      </w:divBdr>
      <w:divsChild>
        <w:div w:id="1293176244">
          <w:marLeft w:val="0"/>
          <w:marRight w:val="0"/>
          <w:marTop w:val="0"/>
          <w:marBottom w:val="0"/>
          <w:divBdr>
            <w:top w:val="none" w:sz="0" w:space="0" w:color="auto"/>
            <w:left w:val="none" w:sz="0" w:space="0" w:color="auto"/>
            <w:bottom w:val="none" w:sz="0" w:space="0" w:color="auto"/>
            <w:right w:val="none" w:sz="0" w:space="0" w:color="auto"/>
          </w:divBdr>
          <w:divsChild>
            <w:div w:id="19915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00036">
      <w:bodyDiv w:val="1"/>
      <w:marLeft w:val="0"/>
      <w:marRight w:val="0"/>
      <w:marTop w:val="0"/>
      <w:marBottom w:val="0"/>
      <w:divBdr>
        <w:top w:val="none" w:sz="0" w:space="0" w:color="auto"/>
        <w:left w:val="none" w:sz="0" w:space="0" w:color="auto"/>
        <w:bottom w:val="none" w:sz="0" w:space="0" w:color="auto"/>
        <w:right w:val="none" w:sz="0" w:space="0" w:color="auto"/>
      </w:divBdr>
      <w:divsChild>
        <w:div w:id="104429347">
          <w:marLeft w:val="0"/>
          <w:marRight w:val="0"/>
          <w:marTop w:val="0"/>
          <w:marBottom w:val="0"/>
          <w:divBdr>
            <w:top w:val="none" w:sz="0" w:space="0" w:color="000000"/>
            <w:left w:val="none" w:sz="0" w:space="0" w:color="000000"/>
            <w:bottom w:val="single" w:sz="36" w:space="0" w:color="000000"/>
            <w:right w:val="none" w:sz="0" w:space="0" w:color="000000"/>
          </w:divBdr>
          <w:divsChild>
            <w:div w:id="1303848829">
              <w:marLeft w:val="0"/>
              <w:marRight w:val="0"/>
              <w:marTop w:val="0"/>
              <w:marBottom w:val="0"/>
              <w:divBdr>
                <w:top w:val="none" w:sz="0" w:space="0" w:color="auto"/>
                <w:left w:val="none" w:sz="0" w:space="0" w:color="auto"/>
                <w:bottom w:val="none" w:sz="0" w:space="0" w:color="auto"/>
                <w:right w:val="none" w:sz="0" w:space="0" w:color="auto"/>
              </w:divBdr>
              <w:divsChild>
                <w:div w:id="306864560">
                  <w:marLeft w:val="150"/>
                  <w:marRight w:val="150"/>
                  <w:marTop w:val="150"/>
                  <w:marBottom w:val="150"/>
                  <w:divBdr>
                    <w:top w:val="none" w:sz="0" w:space="0" w:color="auto"/>
                    <w:left w:val="none" w:sz="0" w:space="0" w:color="auto"/>
                    <w:bottom w:val="none" w:sz="0" w:space="0" w:color="auto"/>
                    <w:right w:val="none" w:sz="0" w:space="0" w:color="auto"/>
                  </w:divBdr>
                  <w:divsChild>
                    <w:div w:id="19390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4464">
      <w:bodyDiv w:val="1"/>
      <w:marLeft w:val="0"/>
      <w:marRight w:val="0"/>
      <w:marTop w:val="0"/>
      <w:marBottom w:val="0"/>
      <w:divBdr>
        <w:top w:val="none" w:sz="0" w:space="0" w:color="auto"/>
        <w:left w:val="none" w:sz="0" w:space="0" w:color="auto"/>
        <w:bottom w:val="none" w:sz="0" w:space="0" w:color="auto"/>
        <w:right w:val="none" w:sz="0" w:space="0" w:color="auto"/>
      </w:divBdr>
    </w:div>
    <w:div w:id="568075002">
      <w:bodyDiv w:val="1"/>
      <w:marLeft w:val="0"/>
      <w:marRight w:val="0"/>
      <w:marTop w:val="0"/>
      <w:marBottom w:val="0"/>
      <w:divBdr>
        <w:top w:val="none" w:sz="0" w:space="0" w:color="auto"/>
        <w:left w:val="none" w:sz="0" w:space="0" w:color="auto"/>
        <w:bottom w:val="none" w:sz="0" w:space="0" w:color="auto"/>
        <w:right w:val="none" w:sz="0" w:space="0" w:color="auto"/>
      </w:divBdr>
    </w:div>
    <w:div w:id="658391251">
      <w:bodyDiv w:val="1"/>
      <w:marLeft w:val="0"/>
      <w:marRight w:val="0"/>
      <w:marTop w:val="0"/>
      <w:marBottom w:val="0"/>
      <w:divBdr>
        <w:top w:val="none" w:sz="0" w:space="0" w:color="auto"/>
        <w:left w:val="none" w:sz="0" w:space="0" w:color="auto"/>
        <w:bottom w:val="none" w:sz="0" w:space="0" w:color="auto"/>
        <w:right w:val="none" w:sz="0" w:space="0" w:color="auto"/>
      </w:divBdr>
    </w:div>
    <w:div w:id="762724533">
      <w:bodyDiv w:val="1"/>
      <w:marLeft w:val="0"/>
      <w:marRight w:val="0"/>
      <w:marTop w:val="0"/>
      <w:marBottom w:val="0"/>
      <w:divBdr>
        <w:top w:val="none" w:sz="0" w:space="0" w:color="auto"/>
        <w:left w:val="none" w:sz="0" w:space="0" w:color="auto"/>
        <w:bottom w:val="none" w:sz="0" w:space="0" w:color="auto"/>
        <w:right w:val="none" w:sz="0" w:space="0" w:color="auto"/>
      </w:divBdr>
      <w:divsChild>
        <w:div w:id="1488354233">
          <w:marLeft w:val="547"/>
          <w:marRight w:val="0"/>
          <w:marTop w:val="0"/>
          <w:marBottom w:val="0"/>
          <w:divBdr>
            <w:top w:val="none" w:sz="0" w:space="0" w:color="auto"/>
            <w:left w:val="none" w:sz="0" w:space="0" w:color="auto"/>
            <w:bottom w:val="none" w:sz="0" w:space="0" w:color="auto"/>
            <w:right w:val="none" w:sz="0" w:space="0" w:color="auto"/>
          </w:divBdr>
        </w:div>
        <w:div w:id="739138041">
          <w:marLeft w:val="547"/>
          <w:marRight w:val="0"/>
          <w:marTop w:val="0"/>
          <w:marBottom w:val="0"/>
          <w:divBdr>
            <w:top w:val="none" w:sz="0" w:space="0" w:color="auto"/>
            <w:left w:val="none" w:sz="0" w:space="0" w:color="auto"/>
            <w:bottom w:val="none" w:sz="0" w:space="0" w:color="auto"/>
            <w:right w:val="none" w:sz="0" w:space="0" w:color="auto"/>
          </w:divBdr>
        </w:div>
        <w:div w:id="1342928641">
          <w:marLeft w:val="547"/>
          <w:marRight w:val="0"/>
          <w:marTop w:val="0"/>
          <w:marBottom w:val="0"/>
          <w:divBdr>
            <w:top w:val="none" w:sz="0" w:space="0" w:color="auto"/>
            <w:left w:val="none" w:sz="0" w:space="0" w:color="auto"/>
            <w:bottom w:val="none" w:sz="0" w:space="0" w:color="auto"/>
            <w:right w:val="none" w:sz="0" w:space="0" w:color="auto"/>
          </w:divBdr>
        </w:div>
        <w:div w:id="632100259">
          <w:marLeft w:val="547"/>
          <w:marRight w:val="0"/>
          <w:marTop w:val="0"/>
          <w:marBottom w:val="0"/>
          <w:divBdr>
            <w:top w:val="none" w:sz="0" w:space="0" w:color="auto"/>
            <w:left w:val="none" w:sz="0" w:space="0" w:color="auto"/>
            <w:bottom w:val="none" w:sz="0" w:space="0" w:color="auto"/>
            <w:right w:val="none" w:sz="0" w:space="0" w:color="auto"/>
          </w:divBdr>
        </w:div>
      </w:divsChild>
    </w:div>
    <w:div w:id="820000276">
      <w:bodyDiv w:val="1"/>
      <w:marLeft w:val="0"/>
      <w:marRight w:val="0"/>
      <w:marTop w:val="0"/>
      <w:marBottom w:val="0"/>
      <w:divBdr>
        <w:top w:val="none" w:sz="0" w:space="0" w:color="auto"/>
        <w:left w:val="none" w:sz="0" w:space="0" w:color="auto"/>
        <w:bottom w:val="none" w:sz="0" w:space="0" w:color="auto"/>
        <w:right w:val="none" w:sz="0" w:space="0" w:color="auto"/>
      </w:divBdr>
      <w:divsChild>
        <w:div w:id="1873953835">
          <w:marLeft w:val="547"/>
          <w:marRight w:val="0"/>
          <w:marTop w:val="0"/>
          <w:marBottom w:val="0"/>
          <w:divBdr>
            <w:top w:val="none" w:sz="0" w:space="0" w:color="auto"/>
            <w:left w:val="none" w:sz="0" w:space="0" w:color="auto"/>
            <w:bottom w:val="none" w:sz="0" w:space="0" w:color="auto"/>
            <w:right w:val="none" w:sz="0" w:space="0" w:color="auto"/>
          </w:divBdr>
        </w:div>
        <w:div w:id="848637395">
          <w:marLeft w:val="547"/>
          <w:marRight w:val="0"/>
          <w:marTop w:val="0"/>
          <w:marBottom w:val="0"/>
          <w:divBdr>
            <w:top w:val="none" w:sz="0" w:space="0" w:color="auto"/>
            <w:left w:val="none" w:sz="0" w:space="0" w:color="auto"/>
            <w:bottom w:val="none" w:sz="0" w:space="0" w:color="auto"/>
            <w:right w:val="none" w:sz="0" w:space="0" w:color="auto"/>
          </w:divBdr>
        </w:div>
        <w:div w:id="513107590">
          <w:marLeft w:val="547"/>
          <w:marRight w:val="0"/>
          <w:marTop w:val="0"/>
          <w:marBottom w:val="0"/>
          <w:divBdr>
            <w:top w:val="none" w:sz="0" w:space="0" w:color="auto"/>
            <w:left w:val="none" w:sz="0" w:space="0" w:color="auto"/>
            <w:bottom w:val="none" w:sz="0" w:space="0" w:color="auto"/>
            <w:right w:val="none" w:sz="0" w:space="0" w:color="auto"/>
          </w:divBdr>
        </w:div>
        <w:div w:id="1388797979">
          <w:marLeft w:val="547"/>
          <w:marRight w:val="0"/>
          <w:marTop w:val="0"/>
          <w:marBottom w:val="0"/>
          <w:divBdr>
            <w:top w:val="none" w:sz="0" w:space="0" w:color="auto"/>
            <w:left w:val="none" w:sz="0" w:space="0" w:color="auto"/>
            <w:bottom w:val="none" w:sz="0" w:space="0" w:color="auto"/>
            <w:right w:val="none" w:sz="0" w:space="0" w:color="auto"/>
          </w:divBdr>
        </w:div>
        <w:div w:id="271133909">
          <w:marLeft w:val="547"/>
          <w:marRight w:val="0"/>
          <w:marTop w:val="0"/>
          <w:marBottom w:val="0"/>
          <w:divBdr>
            <w:top w:val="none" w:sz="0" w:space="0" w:color="auto"/>
            <w:left w:val="none" w:sz="0" w:space="0" w:color="auto"/>
            <w:bottom w:val="none" w:sz="0" w:space="0" w:color="auto"/>
            <w:right w:val="none" w:sz="0" w:space="0" w:color="auto"/>
          </w:divBdr>
        </w:div>
        <w:div w:id="739640362">
          <w:marLeft w:val="547"/>
          <w:marRight w:val="0"/>
          <w:marTop w:val="0"/>
          <w:marBottom w:val="0"/>
          <w:divBdr>
            <w:top w:val="none" w:sz="0" w:space="0" w:color="auto"/>
            <w:left w:val="none" w:sz="0" w:space="0" w:color="auto"/>
            <w:bottom w:val="none" w:sz="0" w:space="0" w:color="auto"/>
            <w:right w:val="none" w:sz="0" w:space="0" w:color="auto"/>
          </w:divBdr>
        </w:div>
        <w:div w:id="1782606178">
          <w:marLeft w:val="547"/>
          <w:marRight w:val="0"/>
          <w:marTop w:val="0"/>
          <w:marBottom w:val="0"/>
          <w:divBdr>
            <w:top w:val="none" w:sz="0" w:space="0" w:color="auto"/>
            <w:left w:val="none" w:sz="0" w:space="0" w:color="auto"/>
            <w:bottom w:val="none" w:sz="0" w:space="0" w:color="auto"/>
            <w:right w:val="none" w:sz="0" w:space="0" w:color="auto"/>
          </w:divBdr>
        </w:div>
        <w:div w:id="897205683">
          <w:marLeft w:val="547"/>
          <w:marRight w:val="0"/>
          <w:marTop w:val="0"/>
          <w:marBottom w:val="0"/>
          <w:divBdr>
            <w:top w:val="none" w:sz="0" w:space="0" w:color="auto"/>
            <w:left w:val="none" w:sz="0" w:space="0" w:color="auto"/>
            <w:bottom w:val="none" w:sz="0" w:space="0" w:color="auto"/>
            <w:right w:val="none" w:sz="0" w:space="0" w:color="auto"/>
          </w:divBdr>
        </w:div>
        <w:div w:id="894589036">
          <w:marLeft w:val="547"/>
          <w:marRight w:val="0"/>
          <w:marTop w:val="0"/>
          <w:marBottom w:val="0"/>
          <w:divBdr>
            <w:top w:val="none" w:sz="0" w:space="0" w:color="auto"/>
            <w:left w:val="none" w:sz="0" w:space="0" w:color="auto"/>
            <w:bottom w:val="none" w:sz="0" w:space="0" w:color="auto"/>
            <w:right w:val="none" w:sz="0" w:space="0" w:color="auto"/>
          </w:divBdr>
        </w:div>
        <w:div w:id="1332636681">
          <w:marLeft w:val="547"/>
          <w:marRight w:val="0"/>
          <w:marTop w:val="0"/>
          <w:marBottom w:val="0"/>
          <w:divBdr>
            <w:top w:val="none" w:sz="0" w:space="0" w:color="auto"/>
            <w:left w:val="none" w:sz="0" w:space="0" w:color="auto"/>
            <w:bottom w:val="none" w:sz="0" w:space="0" w:color="auto"/>
            <w:right w:val="none" w:sz="0" w:space="0" w:color="auto"/>
          </w:divBdr>
        </w:div>
      </w:divsChild>
    </w:div>
    <w:div w:id="831798690">
      <w:bodyDiv w:val="1"/>
      <w:marLeft w:val="0"/>
      <w:marRight w:val="0"/>
      <w:marTop w:val="0"/>
      <w:marBottom w:val="0"/>
      <w:divBdr>
        <w:top w:val="none" w:sz="0" w:space="0" w:color="auto"/>
        <w:left w:val="none" w:sz="0" w:space="0" w:color="auto"/>
        <w:bottom w:val="none" w:sz="0" w:space="0" w:color="auto"/>
        <w:right w:val="none" w:sz="0" w:space="0" w:color="auto"/>
      </w:divBdr>
    </w:div>
    <w:div w:id="968587183">
      <w:bodyDiv w:val="1"/>
      <w:marLeft w:val="0"/>
      <w:marRight w:val="0"/>
      <w:marTop w:val="0"/>
      <w:marBottom w:val="0"/>
      <w:divBdr>
        <w:top w:val="none" w:sz="0" w:space="0" w:color="auto"/>
        <w:left w:val="none" w:sz="0" w:space="0" w:color="auto"/>
        <w:bottom w:val="none" w:sz="0" w:space="0" w:color="auto"/>
        <w:right w:val="none" w:sz="0" w:space="0" w:color="auto"/>
      </w:divBdr>
    </w:div>
    <w:div w:id="1154104016">
      <w:bodyDiv w:val="1"/>
      <w:marLeft w:val="0"/>
      <w:marRight w:val="0"/>
      <w:marTop w:val="0"/>
      <w:marBottom w:val="0"/>
      <w:divBdr>
        <w:top w:val="none" w:sz="0" w:space="0" w:color="auto"/>
        <w:left w:val="none" w:sz="0" w:space="0" w:color="auto"/>
        <w:bottom w:val="none" w:sz="0" w:space="0" w:color="auto"/>
        <w:right w:val="none" w:sz="0" w:space="0" w:color="auto"/>
      </w:divBdr>
    </w:div>
    <w:div w:id="1395084825">
      <w:bodyDiv w:val="1"/>
      <w:marLeft w:val="0"/>
      <w:marRight w:val="0"/>
      <w:marTop w:val="0"/>
      <w:marBottom w:val="0"/>
      <w:divBdr>
        <w:top w:val="none" w:sz="0" w:space="0" w:color="auto"/>
        <w:left w:val="none" w:sz="0" w:space="0" w:color="auto"/>
        <w:bottom w:val="none" w:sz="0" w:space="0" w:color="auto"/>
        <w:right w:val="none" w:sz="0" w:space="0" w:color="auto"/>
      </w:divBdr>
    </w:div>
    <w:div w:id="1417938745">
      <w:bodyDiv w:val="1"/>
      <w:marLeft w:val="0"/>
      <w:marRight w:val="0"/>
      <w:marTop w:val="0"/>
      <w:marBottom w:val="0"/>
      <w:divBdr>
        <w:top w:val="none" w:sz="0" w:space="0" w:color="auto"/>
        <w:left w:val="none" w:sz="0" w:space="0" w:color="auto"/>
        <w:bottom w:val="none" w:sz="0" w:space="0" w:color="auto"/>
        <w:right w:val="none" w:sz="0" w:space="0" w:color="auto"/>
      </w:divBdr>
    </w:div>
    <w:div w:id="1421950118">
      <w:bodyDiv w:val="1"/>
      <w:marLeft w:val="0"/>
      <w:marRight w:val="0"/>
      <w:marTop w:val="0"/>
      <w:marBottom w:val="0"/>
      <w:divBdr>
        <w:top w:val="none" w:sz="0" w:space="0" w:color="auto"/>
        <w:left w:val="none" w:sz="0" w:space="0" w:color="auto"/>
        <w:bottom w:val="none" w:sz="0" w:space="0" w:color="auto"/>
        <w:right w:val="none" w:sz="0" w:space="0" w:color="auto"/>
      </w:divBdr>
    </w:div>
    <w:div w:id="1434205021">
      <w:bodyDiv w:val="1"/>
      <w:marLeft w:val="0"/>
      <w:marRight w:val="0"/>
      <w:marTop w:val="0"/>
      <w:marBottom w:val="0"/>
      <w:divBdr>
        <w:top w:val="none" w:sz="0" w:space="0" w:color="auto"/>
        <w:left w:val="none" w:sz="0" w:space="0" w:color="auto"/>
        <w:bottom w:val="none" w:sz="0" w:space="0" w:color="auto"/>
        <w:right w:val="none" w:sz="0" w:space="0" w:color="auto"/>
      </w:divBdr>
      <w:divsChild>
        <w:div w:id="1942637228">
          <w:marLeft w:val="0"/>
          <w:marRight w:val="0"/>
          <w:marTop w:val="0"/>
          <w:marBottom w:val="0"/>
          <w:divBdr>
            <w:top w:val="none" w:sz="0" w:space="0" w:color="auto"/>
            <w:left w:val="none" w:sz="0" w:space="0" w:color="auto"/>
            <w:bottom w:val="none" w:sz="0" w:space="0" w:color="auto"/>
            <w:right w:val="none" w:sz="0" w:space="0" w:color="auto"/>
          </w:divBdr>
        </w:div>
      </w:divsChild>
    </w:div>
    <w:div w:id="1501964736">
      <w:bodyDiv w:val="1"/>
      <w:marLeft w:val="0"/>
      <w:marRight w:val="0"/>
      <w:marTop w:val="0"/>
      <w:marBottom w:val="0"/>
      <w:divBdr>
        <w:top w:val="none" w:sz="0" w:space="0" w:color="auto"/>
        <w:left w:val="none" w:sz="0" w:space="0" w:color="auto"/>
        <w:bottom w:val="none" w:sz="0" w:space="0" w:color="auto"/>
        <w:right w:val="none" w:sz="0" w:space="0" w:color="auto"/>
      </w:divBdr>
      <w:divsChild>
        <w:div w:id="2116898523">
          <w:marLeft w:val="0"/>
          <w:marRight w:val="0"/>
          <w:marTop w:val="0"/>
          <w:marBottom w:val="0"/>
          <w:divBdr>
            <w:top w:val="none" w:sz="0" w:space="0" w:color="000000"/>
            <w:left w:val="none" w:sz="0" w:space="0" w:color="000000"/>
            <w:bottom w:val="single" w:sz="36" w:space="0" w:color="000000"/>
            <w:right w:val="none" w:sz="0" w:space="0" w:color="000000"/>
          </w:divBdr>
          <w:divsChild>
            <w:div w:id="731851682">
              <w:marLeft w:val="0"/>
              <w:marRight w:val="0"/>
              <w:marTop w:val="0"/>
              <w:marBottom w:val="0"/>
              <w:divBdr>
                <w:top w:val="none" w:sz="0" w:space="0" w:color="auto"/>
                <w:left w:val="none" w:sz="0" w:space="0" w:color="auto"/>
                <w:bottom w:val="none" w:sz="0" w:space="0" w:color="auto"/>
                <w:right w:val="none" w:sz="0" w:space="0" w:color="auto"/>
              </w:divBdr>
              <w:divsChild>
                <w:div w:id="79304189">
                  <w:marLeft w:val="150"/>
                  <w:marRight w:val="150"/>
                  <w:marTop w:val="150"/>
                  <w:marBottom w:val="150"/>
                  <w:divBdr>
                    <w:top w:val="none" w:sz="0" w:space="0" w:color="auto"/>
                    <w:left w:val="none" w:sz="0" w:space="0" w:color="auto"/>
                    <w:bottom w:val="none" w:sz="0" w:space="0" w:color="auto"/>
                    <w:right w:val="none" w:sz="0" w:space="0" w:color="auto"/>
                  </w:divBdr>
                  <w:divsChild>
                    <w:div w:id="202050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990456">
      <w:bodyDiv w:val="1"/>
      <w:marLeft w:val="0"/>
      <w:marRight w:val="0"/>
      <w:marTop w:val="0"/>
      <w:marBottom w:val="0"/>
      <w:divBdr>
        <w:top w:val="none" w:sz="0" w:space="0" w:color="auto"/>
        <w:left w:val="none" w:sz="0" w:space="0" w:color="auto"/>
        <w:bottom w:val="none" w:sz="0" w:space="0" w:color="auto"/>
        <w:right w:val="none" w:sz="0" w:space="0" w:color="auto"/>
      </w:divBdr>
      <w:divsChild>
        <w:div w:id="185414141">
          <w:marLeft w:val="547"/>
          <w:marRight w:val="0"/>
          <w:marTop w:val="0"/>
          <w:marBottom w:val="0"/>
          <w:divBdr>
            <w:top w:val="none" w:sz="0" w:space="0" w:color="auto"/>
            <w:left w:val="none" w:sz="0" w:space="0" w:color="auto"/>
            <w:bottom w:val="none" w:sz="0" w:space="0" w:color="auto"/>
            <w:right w:val="none" w:sz="0" w:space="0" w:color="auto"/>
          </w:divBdr>
        </w:div>
        <w:div w:id="1696075315">
          <w:marLeft w:val="547"/>
          <w:marRight w:val="0"/>
          <w:marTop w:val="0"/>
          <w:marBottom w:val="0"/>
          <w:divBdr>
            <w:top w:val="none" w:sz="0" w:space="0" w:color="auto"/>
            <w:left w:val="none" w:sz="0" w:space="0" w:color="auto"/>
            <w:bottom w:val="none" w:sz="0" w:space="0" w:color="auto"/>
            <w:right w:val="none" w:sz="0" w:space="0" w:color="auto"/>
          </w:divBdr>
        </w:div>
        <w:div w:id="2033876742">
          <w:marLeft w:val="547"/>
          <w:marRight w:val="0"/>
          <w:marTop w:val="0"/>
          <w:marBottom w:val="0"/>
          <w:divBdr>
            <w:top w:val="none" w:sz="0" w:space="0" w:color="auto"/>
            <w:left w:val="none" w:sz="0" w:space="0" w:color="auto"/>
            <w:bottom w:val="none" w:sz="0" w:space="0" w:color="auto"/>
            <w:right w:val="none" w:sz="0" w:space="0" w:color="auto"/>
          </w:divBdr>
        </w:div>
        <w:div w:id="1729452567">
          <w:marLeft w:val="547"/>
          <w:marRight w:val="0"/>
          <w:marTop w:val="0"/>
          <w:marBottom w:val="0"/>
          <w:divBdr>
            <w:top w:val="none" w:sz="0" w:space="0" w:color="auto"/>
            <w:left w:val="none" w:sz="0" w:space="0" w:color="auto"/>
            <w:bottom w:val="none" w:sz="0" w:space="0" w:color="auto"/>
            <w:right w:val="none" w:sz="0" w:space="0" w:color="auto"/>
          </w:divBdr>
        </w:div>
        <w:div w:id="1253781808">
          <w:marLeft w:val="547"/>
          <w:marRight w:val="0"/>
          <w:marTop w:val="0"/>
          <w:marBottom w:val="0"/>
          <w:divBdr>
            <w:top w:val="none" w:sz="0" w:space="0" w:color="auto"/>
            <w:left w:val="none" w:sz="0" w:space="0" w:color="auto"/>
            <w:bottom w:val="none" w:sz="0" w:space="0" w:color="auto"/>
            <w:right w:val="none" w:sz="0" w:space="0" w:color="auto"/>
          </w:divBdr>
        </w:div>
        <w:div w:id="825320299">
          <w:marLeft w:val="547"/>
          <w:marRight w:val="0"/>
          <w:marTop w:val="0"/>
          <w:marBottom w:val="0"/>
          <w:divBdr>
            <w:top w:val="none" w:sz="0" w:space="0" w:color="auto"/>
            <w:left w:val="none" w:sz="0" w:space="0" w:color="auto"/>
            <w:bottom w:val="none" w:sz="0" w:space="0" w:color="auto"/>
            <w:right w:val="none" w:sz="0" w:space="0" w:color="auto"/>
          </w:divBdr>
        </w:div>
        <w:div w:id="819729461">
          <w:marLeft w:val="547"/>
          <w:marRight w:val="0"/>
          <w:marTop w:val="0"/>
          <w:marBottom w:val="0"/>
          <w:divBdr>
            <w:top w:val="none" w:sz="0" w:space="0" w:color="auto"/>
            <w:left w:val="none" w:sz="0" w:space="0" w:color="auto"/>
            <w:bottom w:val="none" w:sz="0" w:space="0" w:color="auto"/>
            <w:right w:val="none" w:sz="0" w:space="0" w:color="auto"/>
          </w:divBdr>
        </w:div>
        <w:div w:id="1630285083">
          <w:marLeft w:val="547"/>
          <w:marRight w:val="0"/>
          <w:marTop w:val="0"/>
          <w:marBottom w:val="0"/>
          <w:divBdr>
            <w:top w:val="none" w:sz="0" w:space="0" w:color="auto"/>
            <w:left w:val="none" w:sz="0" w:space="0" w:color="auto"/>
            <w:bottom w:val="none" w:sz="0" w:space="0" w:color="auto"/>
            <w:right w:val="none" w:sz="0" w:space="0" w:color="auto"/>
          </w:divBdr>
        </w:div>
        <w:div w:id="1747068880">
          <w:marLeft w:val="547"/>
          <w:marRight w:val="0"/>
          <w:marTop w:val="0"/>
          <w:marBottom w:val="0"/>
          <w:divBdr>
            <w:top w:val="none" w:sz="0" w:space="0" w:color="auto"/>
            <w:left w:val="none" w:sz="0" w:space="0" w:color="auto"/>
            <w:bottom w:val="none" w:sz="0" w:space="0" w:color="auto"/>
            <w:right w:val="none" w:sz="0" w:space="0" w:color="auto"/>
          </w:divBdr>
        </w:div>
        <w:div w:id="841897172">
          <w:marLeft w:val="547"/>
          <w:marRight w:val="0"/>
          <w:marTop w:val="0"/>
          <w:marBottom w:val="0"/>
          <w:divBdr>
            <w:top w:val="none" w:sz="0" w:space="0" w:color="auto"/>
            <w:left w:val="none" w:sz="0" w:space="0" w:color="auto"/>
            <w:bottom w:val="none" w:sz="0" w:space="0" w:color="auto"/>
            <w:right w:val="none" w:sz="0" w:space="0" w:color="auto"/>
          </w:divBdr>
        </w:div>
      </w:divsChild>
    </w:div>
    <w:div w:id="1648784953">
      <w:bodyDiv w:val="1"/>
      <w:marLeft w:val="0"/>
      <w:marRight w:val="0"/>
      <w:marTop w:val="0"/>
      <w:marBottom w:val="0"/>
      <w:divBdr>
        <w:top w:val="none" w:sz="0" w:space="0" w:color="auto"/>
        <w:left w:val="none" w:sz="0" w:space="0" w:color="auto"/>
        <w:bottom w:val="none" w:sz="0" w:space="0" w:color="auto"/>
        <w:right w:val="none" w:sz="0" w:space="0" w:color="auto"/>
      </w:divBdr>
    </w:div>
    <w:div w:id="1690257832">
      <w:bodyDiv w:val="1"/>
      <w:marLeft w:val="0"/>
      <w:marRight w:val="0"/>
      <w:marTop w:val="0"/>
      <w:marBottom w:val="0"/>
      <w:divBdr>
        <w:top w:val="none" w:sz="0" w:space="0" w:color="auto"/>
        <w:left w:val="none" w:sz="0" w:space="0" w:color="auto"/>
        <w:bottom w:val="none" w:sz="0" w:space="0" w:color="auto"/>
        <w:right w:val="none" w:sz="0" w:space="0" w:color="auto"/>
      </w:divBdr>
    </w:div>
    <w:div w:id="1755785833">
      <w:bodyDiv w:val="1"/>
      <w:marLeft w:val="0"/>
      <w:marRight w:val="0"/>
      <w:marTop w:val="0"/>
      <w:marBottom w:val="0"/>
      <w:divBdr>
        <w:top w:val="none" w:sz="0" w:space="0" w:color="auto"/>
        <w:left w:val="none" w:sz="0" w:space="0" w:color="auto"/>
        <w:bottom w:val="none" w:sz="0" w:space="0" w:color="auto"/>
        <w:right w:val="none" w:sz="0" w:space="0" w:color="auto"/>
      </w:divBdr>
    </w:div>
    <w:div w:id="1760448367">
      <w:bodyDiv w:val="1"/>
      <w:marLeft w:val="0"/>
      <w:marRight w:val="0"/>
      <w:marTop w:val="0"/>
      <w:marBottom w:val="0"/>
      <w:divBdr>
        <w:top w:val="none" w:sz="0" w:space="0" w:color="auto"/>
        <w:left w:val="none" w:sz="0" w:space="0" w:color="auto"/>
        <w:bottom w:val="none" w:sz="0" w:space="0" w:color="auto"/>
        <w:right w:val="none" w:sz="0" w:space="0" w:color="auto"/>
      </w:divBdr>
    </w:div>
    <w:div w:id="1798913657">
      <w:bodyDiv w:val="1"/>
      <w:marLeft w:val="0"/>
      <w:marRight w:val="0"/>
      <w:marTop w:val="0"/>
      <w:marBottom w:val="0"/>
      <w:divBdr>
        <w:top w:val="none" w:sz="0" w:space="0" w:color="auto"/>
        <w:left w:val="none" w:sz="0" w:space="0" w:color="auto"/>
        <w:bottom w:val="none" w:sz="0" w:space="0" w:color="auto"/>
        <w:right w:val="none" w:sz="0" w:space="0" w:color="auto"/>
      </w:divBdr>
      <w:divsChild>
        <w:div w:id="1928150787">
          <w:marLeft w:val="0"/>
          <w:marRight w:val="0"/>
          <w:marTop w:val="0"/>
          <w:marBottom w:val="0"/>
          <w:divBdr>
            <w:top w:val="none" w:sz="0" w:space="0" w:color="auto"/>
            <w:left w:val="none" w:sz="0" w:space="0" w:color="auto"/>
            <w:bottom w:val="none" w:sz="0" w:space="0" w:color="auto"/>
            <w:right w:val="none" w:sz="0" w:space="0" w:color="auto"/>
          </w:divBdr>
        </w:div>
      </w:divsChild>
    </w:div>
    <w:div w:id="1816213181">
      <w:bodyDiv w:val="1"/>
      <w:marLeft w:val="0"/>
      <w:marRight w:val="0"/>
      <w:marTop w:val="0"/>
      <w:marBottom w:val="0"/>
      <w:divBdr>
        <w:top w:val="none" w:sz="0" w:space="0" w:color="auto"/>
        <w:left w:val="none" w:sz="0" w:space="0" w:color="auto"/>
        <w:bottom w:val="none" w:sz="0" w:space="0" w:color="auto"/>
        <w:right w:val="none" w:sz="0" w:space="0" w:color="auto"/>
      </w:divBdr>
    </w:div>
    <w:div w:id="1834101791">
      <w:bodyDiv w:val="1"/>
      <w:marLeft w:val="0"/>
      <w:marRight w:val="0"/>
      <w:marTop w:val="0"/>
      <w:marBottom w:val="0"/>
      <w:divBdr>
        <w:top w:val="none" w:sz="0" w:space="0" w:color="auto"/>
        <w:left w:val="none" w:sz="0" w:space="0" w:color="auto"/>
        <w:bottom w:val="none" w:sz="0" w:space="0" w:color="auto"/>
        <w:right w:val="none" w:sz="0" w:space="0" w:color="auto"/>
      </w:divBdr>
    </w:div>
    <w:div w:id="1892958334">
      <w:bodyDiv w:val="1"/>
      <w:marLeft w:val="0"/>
      <w:marRight w:val="0"/>
      <w:marTop w:val="0"/>
      <w:marBottom w:val="0"/>
      <w:divBdr>
        <w:top w:val="none" w:sz="0" w:space="0" w:color="auto"/>
        <w:left w:val="none" w:sz="0" w:space="0" w:color="auto"/>
        <w:bottom w:val="none" w:sz="0" w:space="0" w:color="auto"/>
        <w:right w:val="none" w:sz="0" w:space="0" w:color="auto"/>
      </w:divBdr>
    </w:div>
    <w:div w:id="2012753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ruitsandveggies.org/wp-content/uploads/2019/05/2015-State_of_the_Plat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AB1D0-F96D-4D90-9D3A-308FFAC10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30</Pages>
  <Words>20801</Words>
  <Characters>118571</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Logesh S</dc:creator>
  <cp:keywords/>
  <dc:description/>
  <cp:lastModifiedBy>Admin</cp:lastModifiedBy>
  <cp:revision>112</cp:revision>
  <cp:lastPrinted>2024-02-22T11:10:00Z</cp:lastPrinted>
  <dcterms:created xsi:type="dcterms:W3CDTF">2026-06-12T03:50:00Z</dcterms:created>
  <dcterms:modified xsi:type="dcterms:W3CDTF">2026-06-24T04:36:00Z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c9f7463a7dd9d9b810e18ff6ea49d0f419052952c7d368e798ff6d65a35c597a</vt:lpwstr>
  </property>
</Properties>
</file>