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3F4CA" w14:textId="3FEDD9BD" w:rsidR="00877ECB" w:rsidRPr="00E71A3A" w:rsidRDefault="00054D3E" w:rsidP="00E71A3A">
      <w:pPr>
        <w:pStyle w:val="Heading4"/>
        <w:jc w:val="center"/>
        <w:rPr>
          <w:b/>
          <w:i w:val="0"/>
          <w:sz w:val="28"/>
          <w:szCs w:val="28"/>
        </w:rPr>
      </w:pPr>
      <w:r w:rsidRPr="00E71A3A">
        <w:rPr>
          <w:b/>
          <w:i w:val="0"/>
          <w:sz w:val="28"/>
          <w:szCs w:val="28"/>
        </w:rPr>
        <w:t>EFFECTS OF PLASTIC STORAGE CONTAINERS AND TIME ON POTABLE WATER</w:t>
      </w:r>
    </w:p>
    <w:p w14:paraId="1922EAF0" w14:textId="306A7317" w:rsidR="00F323B2" w:rsidRPr="005428EE" w:rsidRDefault="00054D3E" w:rsidP="005428EE">
      <w:pPr>
        <w:spacing w:line="360" w:lineRule="auto"/>
        <w:jc w:val="center"/>
        <w:rPr>
          <w:rFonts w:eastAsiaTheme="minorHAnsi"/>
          <w:b/>
          <w:bCs/>
          <w:lang w:val="en-GB"/>
        </w:rPr>
      </w:pPr>
      <w:r>
        <w:rPr>
          <w:b/>
          <w:bCs/>
          <w:sz w:val="22"/>
          <w:szCs w:val="22"/>
        </w:rPr>
        <w:t xml:space="preserve"/>
      </w:r>
      <w:proofErr w:type="spellStart"/>
      <w:r w:rsidR="005428EE" w:rsidRPr="00D71372">
        <w:rPr>
          <w:rFonts w:eastAsiaTheme="minorHAnsi"/>
          <w:b/>
          <w:bCs/>
          <w:lang w:val="en-GB"/>
        </w:rPr>
        <w:t/>
      </w:r>
      <w:proofErr w:type="spellEnd"/>
      <w:r w:rsidR="005428EE" w:rsidRPr="00D71372">
        <w:rPr>
          <w:rFonts w:eastAsiaTheme="minorHAnsi"/>
          <w:b/>
          <w:bCs/>
          <w:lang w:val="en-GB"/>
        </w:rPr>
        <w:t xml:space="preserve"/>
      </w:r>
      <w:proofErr w:type="spellStart"/>
      <w:r w:rsidR="005428EE" w:rsidRPr="00D71372">
        <w:rPr>
          <w:rFonts w:eastAsiaTheme="minorHAnsi"/>
          <w:b/>
          <w:bCs/>
          <w:lang w:val="en-GB"/>
        </w:rPr>
        <w:t/>
      </w:r>
      <w:proofErr w:type="spellEnd"/>
      <w:r w:rsidR="005428EE" w:rsidRPr="00D71372">
        <w:rPr>
          <w:rFonts w:eastAsiaTheme="minorHAnsi"/>
          <w:b/>
          <w:bCs/>
          <w:lang w:val="en-GB"/>
        </w:rPr>
        <w:t xml:space="preserve"/>
      </w:r>
      <w:proofErr w:type="spellStart"/>
      <w:r w:rsidR="005428EE" w:rsidRPr="00D71372">
        <w:rPr>
          <w:rFonts w:eastAsiaTheme="minorHAnsi"/>
          <w:b/>
          <w:bCs/>
          <w:lang w:val="en-GB"/>
        </w:rPr>
        <w:t/>
      </w:r>
      <w:proofErr w:type="spellEnd"/>
      <w:r w:rsidR="005428EE" w:rsidRPr="00D71372">
        <w:rPr>
          <w:rFonts w:eastAsiaTheme="minorHAnsi"/>
          <w:b/>
          <w:bCs/>
          <w:lang w:val="en-GB"/>
        </w:rPr>
        <w:t/>
      </w:r>
    </w:p>
    <w:p w14:paraId="31D35039" w14:textId="77777777" w:rsidR="005428EE" w:rsidRPr="00D71372" w:rsidRDefault="005428EE" w:rsidP="005428EE">
      <w:pPr>
        <w:spacing w:line="360" w:lineRule="auto"/>
        <w:jc w:val="center"/>
        <w:rPr>
          <w:rFonts w:eastAsiaTheme="minorHAnsi"/>
          <w:b/>
          <w:bCs/>
          <w:lang w:val="en-GB"/>
        </w:rPr>
      </w:pPr>
      <w:r w:rsidRPr="00D71372">
        <w:rPr>
          <w:rFonts w:eastAsiaTheme="minorHAnsi"/>
          <w:b/>
          <w:bCs/>
          <w:lang w:val="en-GB"/>
        </w:rPr>
        <w:t xml:space="preserve"/>
      </w:r>
      <w:proofErr w:type="spellStart"/>
      <w:r w:rsidRPr="00D71372">
        <w:rPr>
          <w:rFonts w:eastAsiaTheme="minorHAnsi"/>
          <w:b/>
          <w:bCs/>
          <w:lang w:val="en-GB"/>
        </w:rPr>
        <w:t/>
      </w:r>
      <w:proofErr w:type="spellEnd"/>
      <w:r w:rsidRPr="00D71372">
        <w:rPr>
          <w:rFonts w:eastAsiaTheme="minorHAnsi"/>
          <w:b/>
          <w:bCs/>
          <w:lang w:val="en-GB"/>
        </w:rPr>
        <w:t/>
      </w:r>
    </w:p>
    <w:p w14:paraId="54669E70" w14:textId="77777777" w:rsidR="005428EE" w:rsidRDefault="005428EE" w:rsidP="005428EE">
      <w:pPr>
        <w:jc w:val="center"/>
        <w:rPr>
          <w:b/>
          <w:bCs/>
          <w:lang w:val="en-GB"/>
        </w:rPr>
      </w:pPr>
      <w:r w:rsidRPr="005428EE">
        <w:rPr>
          <w:b/>
          <w:bCs/>
          <w:lang w:val="en-GB"/>
        </w:rPr>
        <w:t xml:space="preserve"/>
      </w:r>
      <w:hyperlink r:id="rId7" w:history="1">
        <w:r w:rsidRPr="005428EE">
          <w:rPr>
            <w:rStyle w:val="Hyperlink"/>
            <w:b/>
            <w:bCs/>
            <w:lang w:val="en-GB"/>
          </w:rPr>
          <w:t/>
        </w:r>
      </w:hyperlink>
      <w:r w:rsidRPr="005428EE">
        <w:rPr>
          <w:b/>
          <w:bCs/>
          <w:lang w:val="en-GB"/>
        </w:rPr>
        <w:t/>
      </w:r>
    </w:p>
    <w:p w14:paraId="49D28559" w14:textId="77777777" w:rsidR="00DA74E9" w:rsidRDefault="00DA74E9" w:rsidP="00DA74E9">
      <w:pPr>
        <w:jc w:val="center"/>
        <w:rPr>
          <w:rStyle w:val="Hyperlink"/>
          <w:sz w:val="18"/>
          <w:szCs w:val="18"/>
        </w:rPr>
      </w:pPr>
      <w:bookmarkStart w:id="0" w:name="_Hlk179295859"/>
      <w:bookmarkStart w:id="1" w:name="_Hlk213695624"/>
    </w:p>
    <w:bookmarkEnd w:id="0"/>
    <w:bookmarkEnd w:id="1"/>
    <w:p w14:paraId="4A9E1E9D" w14:textId="77777777" w:rsidR="00AF0571" w:rsidRPr="001B5992" w:rsidRDefault="00AF0571" w:rsidP="00AF0571">
      <w:pPr>
        <w:pStyle w:val="D-Abstract"/>
        <w:spacing w:before="240" w:after="120"/>
        <w:rPr>
          <w:i/>
        </w:rPr>
      </w:pPr>
      <w:r w:rsidRPr="001B5992">
        <w:rPr>
          <w:i/>
        </w:rPr>
        <w:t>Abstract</w:t>
      </w:r>
    </w:p>
    <w:p w14:paraId="1C8E911E" w14:textId="77777777" w:rsidR="00AF0571" w:rsidRDefault="00AF0571" w:rsidP="00AF0571">
      <w:pPr>
        <w:pStyle w:val="D-Abstract"/>
        <w:widowControl w:val="0"/>
        <w:spacing w:beforeLines="0" w:after="120"/>
        <w:rPr>
          <w:b w:val="0"/>
          <w:i/>
        </w:rPr>
      </w:pPr>
      <w:r w:rsidRPr="001B5992">
        <w:rPr>
          <w:b w:val="0"/>
          <w:i/>
        </w:rPr>
        <w:t xml:space="preserve">Water tanks are liquid storage containers that store water for human consumption. They are usually made of polyethylene (plastic), steel, clay, ceramics and fiber glass. The need to investigate the changes in water quality during storage in different types of water storage tanks or vessels is very crucial in establishing which tank contributes to deterioration or improvement of stored water during storage. Two sources of potable water (tap water and borehole water) were stored in three water storage tanks for a period of six weeks. The tanks include black plastic tank, blue plastic tank and green plastic tank. The water quality parameters examined were Temperature, Taste, </w:t>
      </w:r>
      <w:proofErr w:type="spellStart"/>
      <w:r w:rsidRPr="001B5992">
        <w:rPr>
          <w:b w:val="0"/>
          <w:i/>
        </w:rPr>
        <w:t>Odour</w:t>
      </w:r>
      <w:proofErr w:type="spellEnd"/>
      <w:r w:rsidRPr="001B5992">
        <w:rPr>
          <w:b w:val="0"/>
          <w:i/>
        </w:rPr>
        <w:t xml:space="preserve">, </w:t>
      </w:r>
      <w:proofErr w:type="spellStart"/>
      <w:r w:rsidRPr="001B5992">
        <w:rPr>
          <w:b w:val="0"/>
          <w:i/>
        </w:rPr>
        <w:t>Colour</w:t>
      </w:r>
      <w:proofErr w:type="spellEnd"/>
      <w:r w:rsidRPr="001B5992">
        <w:rPr>
          <w:b w:val="0"/>
          <w:i/>
        </w:rPr>
        <w:t xml:space="preserve">, Turbidity, Conductivity, pH and Total Heterotrophic Bacteria (THB). However, all parameters listed above were analyzed at a sampling frequency of seven days interval. The results showed that among the different </w:t>
      </w:r>
      <w:proofErr w:type="spellStart"/>
      <w:r w:rsidRPr="001B5992">
        <w:rPr>
          <w:b w:val="0"/>
          <w:i/>
        </w:rPr>
        <w:t>coloured</w:t>
      </w:r>
      <w:proofErr w:type="spellEnd"/>
      <w:r w:rsidRPr="001B5992">
        <w:rPr>
          <w:b w:val="0"/>
          <w:i/>
        </w:rPr>
        <w:t xml:space="preserve"> storage tanks used, black plastic tank was the best in terms of preserving water quality. The range in the following examined toxic parameters Total heterotrophic bacteria in tap water stored in black plastic tank, green plastic tank and blue plastic tank were 2×102CFU/100mL – 106×102CFU/100mL, 2×102CFU/100mL – 116×102CFU/100mL and 2×102CFU/100mL – 114×102CFU/100mL respectively. On the other hand, the range for the said parameters for borehole water stored in black plastic tank, green plastic tank and blue plastic tank were respectively 6×102CFU/100mL – 100×102CFU/100mL, 6×102CFU/100mL – 104×102CFU/100mL and 6×102CFU/100mL – 108×102CFU/100mL. Also, findings from the study recommends that, the maximum retention period for storing tap water or borehole water in plastic tanks to be at most 3weeks. From this work, it was established that, black plastic materials should be considered first when selecting a container material for storing water in large capacity.</w:t>
      </w:r>
    </w:p>
    <w:p w14:paraId="0C2BCD71" w14:textId="77777777" w:rsidR="001962D2" w:rsidRDefault="001962D2" w:rsidP="00427691">
      <w:pPr>
        <w:jc w:val="both"/>
        <w:rPr>
          <w:sz w:val="20"/>
          <w:szCs w:val="20"/>
        </w:rPr>
      </w:pPr>
    </w:p>
    <w:p w14:paraId="639E3DA8" w14:textId="643FC6E3" w:rsidR="00BE06B5" w:rsidRPr="00BE06B5" w:rsidRDefault="00E71A3A" w:rsidP="00BE06B5">
      <w:pPr>
        <w:spacing w:after="160" w:line="259" w:lineRule="auto"/>
        <w:jc w:val="both"/>
        <w:rPr>
          <w:rFonts w:eastAsia="Calibri"/>
          <w:b/>
        </w:rPr>
      </w:pPr>
      <w:r>
        <w:rPr>
          <w:rFonts w:eastAsia="Calibri"/>
          <w:b/>
        </w:rPr>
        <w:t xml:space="preserve">1.0  </w:t>
      </w:r>
      <w:r w:rsidR="007D4C7A">
        <w:rPr>
          <w:rFonts w:eastAsia="Calibri"/>
          <w:b/>
        </w:rPr>
        <w:t xml:space="preserve"> </w:t>
      </w:r>
      <w:r w:rsidR="00BE06B5" w:rsidRPr="00BE06B5">
        <w:rPr>
          <w:rFonts w:eastAsia="Calibri"/>
          <w:b/>
        </w:rPr>
        <w:t>Introduction</w:t>
      </w:r>
    </w:p>
    <w:p w14:paraId="132E2EA0" w14:textId="77777777" w:rsidR="007D4C7A" w:rsidRDefault="00BE06B5" w:rsidP="007D4C7A">
      <w:pPr>
        <w:spacing w:after="160" w:line="259" w:lineRule="auto"/>
        <w:ind w:firstLine="720"/>
        <w:jc w:val="both"/>
        <w:rPr>
          <w:rFonts w:eastAsia="Calibri"/>
        </w:rPr>
      </w:pPr>
      <w:r w:rsidRPr="00BE06B5">
        <w:rPr>
          <w:rFonts w:eastAsia="Calibri"/>
        </w:rPr>
        <w:t>Water is a chemical substance that is composed of two atoms of hydrogen and an atom of oxygen [1]. In typical usage, water refers to only its liquid form or state, but the substance also has a solid state known as ice, and a gaseous state called steam or water vapor. According to [2], water to be consumed by man/animals should fall within the range of certain limits set by World Health Organization (W.H.O.) often known as drinking water standards. Such water that is fit for human consumption is called potable water.</w:t>
      </w:r>
    </w:p>
    <w:p w14:paraId="2C9BF37E" w14:textId="6DBF7030" w:rsidR="00BE06B5" w:rsidRPr="007D4C7A" w:rsidRDefault="00BE06B5" w:rsidP="007D4C7A">
      <w:pPr>
        <w:spacing w:after="160" w:line="259" w:lineRule="auto"/>
        <w:ind w:firstLine="720"/>
        <w:jc w:val="both"/>
        <w:rPr>
          <w:rFonts w:eastAsia="Calibri"/>
        </w:rPr>
      </w:pPr>
      <w:r w:rsidRPr="00FF093E">
        <w:rPr>
          <w:rFonts w:eastAsia="Calibri"/>
          <w:i/>
        </w:rPr>
        <w:t>Water is readily available all over the world but only a very few proportion of it is pota</w:t>
      </w:r>
      <w:r w:rsidR="00FF093E">
        <w:rPr>
          <w:rFonts w:eastAsia="Calibri"/>
          <w:i/>
        </w:rPr>
        <w:t xml:space="preserve">ble or fit for </w:t>
      </w:r>
      <w:r w:rsidRPr="00FF093E">
        <w:rPr>
          <w:rFonts w:eastAsia="Calibri"/>
          <w:i/>
        </w:rPr>
        <w:t xml:space="preserve">human consumption [3]. Hence, there is the need of storing potable water in containers in order to ensure continuity in supply during interruption or disaster. Such containers used in storing water are called water storage reservoirs or tanks. Storage reservoirs are available in various forms based on the material of construction such as buckets, bottles, pots, GP tanks, over-head tanks, etc. A good storage reservoir should be able to maintain the quality (i.e. </w:t>
      </w:r>
      <w:proofErr w:type="spellStart"/>
      <w:r w:rsidRPr="00FF093E">
        <w:rPr>
          <w:rFonts w:eastAsia="Calibri"/>
          <w:i/>
        </w:rPr>
        <w:t>physio</w:t>
      </w:r>
      <w:proofErr w:type="spellEnd"/>
      <w:r w:rsidRPr="00FF093E">
        <w:rPr>
          <w:rFonts w:eastAsia="Calibri"/>
          <w:i/>
        </w:rPr>
        <w:t xml:space="preserve">-chemical and bacteriological properties) of the water during period of storage or have minimal effect on the stored water when compared with the water source/W.H.O. standards, [4]. </w:t>
      </w:r>
    </w:p>
    <w:p w14:paraId="75D8F220" w14:textId="77777777" w:rsidR="00BE06B5" w:rsidRPr="00BE06B5" w:rsidRDefault="00BE06B5" w:rsidP="00BE06B5">
      <w:pPr>
        <w:spacing w:after="160" w:line="259" w:lineRule="auto"/>
        <w:ind w:firstLine="720"/>
        <w:jc w:val="both"/>
        <w:rPr>
          <w:rFonts w:eastAsia="Calibri"/>
        </w:rPr>
      </w:pPr>
      <w:r w:rsidRPr="00BE06B5">
        <w:rPr>
          <w:rFonts w:eastAsia="Calibri"/>
        </w:rPr>
        <w:lastRenderedPageBreak/>
        <w:t xml:space="preserve">Plastic tanks are the most commonly used with its advantage being low cost, durability and of low maintenance [5]. While all the types of storage tanks mentioned above have all been considered useful in storing potable water by Standard Organization of Nigeria (SON), the fact remains that they come in variety of </w:t>
      </w:r>
      <w:proofErr w:type="spellStart"/>
      <w:r w:rsidRPr="00BE06B5">
        <w:rPr>
          <w:rFonts w:eastAsia="Calibri"/>
        </w:rPr>
        <w:t>colours</w:t>
      </w:r>
      <w:proofErr w:type="spellEnd"/>
      <w:r w:rsidRPr="00BE06B5">
        <w:rPr>
          <w:rFonts w:eastAsia="Calibri"/>
        </w:rPr>
        <w:t xml:space="preserve"> and the optimum retention periods for storing water in these tanks are not usually stated. The quality of potable water after storage in containers has always been questionable whether it improves or deteriorates. However, microbiological growth, temperature changes and quality deterioration has been noted and documented in certain storage tanks by several researchers. Hence, this research was aimed to determine whether plastic water storage container materials and </w:t>
      </w:r>
      <w:proofErr w:type="spellStart"/>
      <w:r w:rsidRPr="00BE06B5">
        <w:rPr>
          <w:rFonts w:eastAsia="Calibri"/>
        </w:rPr>
        <w:t>colours</w:t>
      </w:r>
      <w:proofErr w:type="spellEnd"/>
      <w:r w:rsidRPr="00BE06B5">
        <w:rPr>
          <w:rFonts w:eastAsia="Calibri"/>
        </w:rPr>
        <w:t xml:space="preserve"> actually have effect on the deterioration in quality of stored water.</w:t>
      </w:r>
    </w:p>
    <w:p w14:paraId="1ECDAF29" w14:textId="77777777" w:rsidR="00BE06B5" w:rsidRPr="00BE06B5" w:rsidRDefault="00BE06B5" w:rsidP="00BE06B5">
      <w:pPr>
        <w:spacing w:after="160" w:line="259" w:lineRule="auto"/>
        <w:ind w:firstLine="720"/>
        <w:jc w:val="both"/>
        <w:rPr>
          <w:rFonts w:eastAsia="Calibri"/>
        </w:rPr>
      </w:pPr>
      <w:r w:rsidRPr="00BE06B5">
        <w:rPr>
          <w:rFonts w:eastAsia="Calibri"/>
        </w:rPr>
        <w:t>The research was carried out to provide the best plastic storage container for the use of families and the general public to obtain potable water. It was also pointed out the retention time for the plastic storage container so that water users will know the maximum storage period for water consumption.</w:t>
      </w:r>
    </w:p>
    <w:p w14:paraId="53C58359" w14:textId="77777777" w:rsidR="00BE06B5" w:rsidRPr="00BE06B5" w:rsidRDefault="00BE06B5" w:rsidP="00BE06B5">
      <w:pPr>
        <w:spacing w:after="160" w:line="259" w:lineRule="auto"/>
        <w:ind w:firstLine="720"/>
        <w:jc w:val="both"/>
        <w:rPr>
          <w:rFonts w:eastAsia="Calibri"/>
        </w:rPr>
      </w:pPr>
      <w:r w:rsidRPr="00BE06B5">
        <w:rPr>
          <w:rFonts w:eastAsia="Calibri"/>
          <w:bCs/>
        </w:rPr>
        <w:t xml:space="preserve">The study was limited to potable water pumped directly from borehole at the </w:t>
      </w:r>
      <w:proofErr w:type="spellStart"/>
      <w:r w:rsidRPr="00BE06B5">
        <w:rPr>
          <w:rFonts w:eastAsia="Calibri"/>
          <w:bCs/>
        </w:rPr>
        <w:t>Bekaji</w:t>
      </w:r>
      <w:proofErr w:type="spellEnd"/>
      <w:r w:rsidRPr="00BE06B5">
        <w:rPr>
          <w:rFonts w:eastAsia="Calibri"/>
          <w:bCs/>
        </w:rPr>
        <w:t xml:space="preserve"> Public Borehole of the Adamawa State Water Board, </w:t>
      </w:r>
      <w:proofErr w:type="spellStart"/>
      <w:r w:rsidRPr="00BE06B5">
        <w:rPr>
          <w:rFonts w:eastAsia="Calibri"/>
          <w:bCs/>
        </w:rPr>
        <w:t>Yola</w:t>
      </w:r>
      <w:proofErr w:type="spellEnd"/>
      <w:r w:rsidRPr="00BE06B5">
        <w:rPr>
          <w:rFonts w:eastAsia="Calibri"/>
          <w:bCs/>
        </w:rPr>
        <w:t>. The water storage containers/tanks were limited to</w:t>
      </w:r>
      <w:r w:rsidRPr="00BE06B5">
        <w:rPr>
          <w:rFonts w:eastAsia="Calibri"/>
        </w:rPr>
        <w:t xml:space="preserve"> polyethylene plastic tanks. While the </w:t>
      </w:r>
      <w:proofErr w:type="spellStart"/>
      <w:r w:rsidRPr="00BE06B5">
        <w:rPr>
          <w:rFonts w:eastAsia="Calibri"/>
        </w:rPr>
        <w:t>colours</w:t>
      </w:r>
      <w:proofErr w:type="spellEnd"/>
      <w:r w:rsidRPr="00BE06B5">
        <w:rPr>
          <w:rFonts w:eastAsia="Calibri"/>
        </w:rPr>
        <w:t xml:space="preserve"> of the plastic tanks were limited to black, green and blue buckets that was used for the research.</w:t>
      </w:r>
    </w:p>
    <w:p w14:paraId="5B4CC3CC" w14:textId="7DBDF091" w:rsidR="00BE06B5" w:rsidRPr="00BE06B5" w:rsidRDefault="00E71A3A" w:rsidP="00BE06B5">
      <w:pPr>
        <w:spacing w:after="160" w:line="259" w:lineRule="auto"/>
        <w:rPr>
          <w:rFonts w:eastAsia="Calibri"/>
          <w:b/>
        </w:rPr>
      </w:pPr>
      <w:r>
        <w:rPr>
          <w:rFonts w:eastAsia="Calibri"/>
          <w:b/>
          <w:bCs/>
        </w:rPr>
        <w:t xml:space="preserve">2.0  </w:t>
      </w:r>
      <w:r w:rsidR="007D4C7A">
        <w:rPr>
          <w:rFonts w:eastAsia="Calibri"/>
          <w:b/>
          <w:bCs/>
        </w:rPr>
        <w:t xml:space="preserve"> </w:t>
      </w:r>
      <w:r w:rsidR="00BE06B5" w:rsidRPr="00BE06B5">
        <w:rPr>
          <w:rFonts w:eastAsia="Calibri"/>
          <w:b/>
          <w:bCs/>
        </w:rPr>
        <w:t>Materials and Methods</w:t>
      </w:r>
    </w:p>
    <w:p w14:paraId="2B005A7A" w14:textId="77777777" w:rsidR="00BE06B5" w:rsidRPr="00BE06B5" w:rsidRDefault="00BE06B5" w:rsidP="00BE06B5">
      <w:pPr>
        <w:spacing w:after="160" w:line="259" w:lineRule="auto"/>
        <w:rPr>
          <w:rFonts w:eastAsia="Calibri"/>
          <w:b/>
        </w:rPr>
      </w:pPr>
      <w:r w:rsidRPr="00BE06B5">
        <w:rPr>
          <w:rFonts w:eastAsia="Calibri"/>
          <w:b/>
        </w:rPr>
        <w:t>2.1 Study Area</w:t>
      </w:r>
    </w:p>
    <w:p w14:paraId="479BCD57" w14:textId="77777777" w:rsidR="00BE06B5" w:rsidRPr="00BE06B5" w:rsidRDefault="00BE06B5" w:rsidP="00BE06B5">
      <w:pPr>
        <w:tabs>
          <w:tab w:val="left" w:pos="2880"/>
        </w:tabs>
        <w:spacing w:after="160" w:line="259" w:lineRule="auto"/>
        <w:rPr>
          <w:rFonts w:eastAsia="Calibri"/>
          <w:b/>
        </w:rPr>
      </w:pPr>
      <w:r w:rsidRPr="00BE06B5">
        <w:rPr>
          <w:rFonts w:eastAsia="Calibri"/>
        </w:rPr>
        <w:t xml:space="preserve">          The water source for this research was obtained at the </w:t>
      </w:r>
      <w:proofErr w:type="spellStart"/>
      <w:r w:rsidRPr="00BE06B5">
        <w:rPr>
          <w:rFonts w:eastAsia="Calibri"/>
        </w:rPr>
        <w:t>Bekaji</w:t>
      </w:r>
      <w:proofErr w:type="spellEnd"/>
      <w:r w:rsidRPr="00BE06B5">
        <w:rPr>
          <w:rFonts w:eastAsia="Calibri"/>
        </w:rPr>
        <w:t xml:space="preserve"> Public Borehole of the Adamawa State Water Board, </w:t>
      </w:r>
      <w:proofErr w:type="spellStart"/>
      <w:r w:rsidRPr="00BE06B5">
        <w:rPr>
          <w:rFonts w:eastAsia="Calibri"/>
        </w:rPr>
        <w:t>Yola</w:t>
      </w:r>
      <w:proofErr w:type="spellEnd"/>
      <w:r w:rsidRPr="00BE06B5">
        <w:rPr>
          <w:rFonts w:eastAsia="Calibri"/>
        </w:rPr>
        <w:t xml:space="preserve">. The water source is located between longitude 12° 25' to 12°30' E and latitude 9° 12' to 9°17' N ( GPS). The water source was chosen because of its close proximity to the Adamawa State Polytechnic </w:t>
      </w:r>
      <w:proofErr w:type="spellStart"/>
      <w:r w:rsidRPr="00BE06B5">
        <w:rPr>
          <w:rFonts w:eastAsia="Calibri"/>
        </w:rPr>
        <w:t>Yola</w:t>
      </w:r>
      <w:proofErr w:type="spellEnd"/>
      <w:r w:rsidRPr="00BE06B5">
        <w:rPr>
          <w:rFonts w:eastAsia="Calibri"/>
        </w:rPr>
        <w:t>, where most of the water analysis was carried out and as the closest public borehole that serve a large community and is functional to date.</w:t>
      </w:r>
    </w:p>
    <w:p w14:paraId="3F216656" w14:textId="77777777" w:rsidR="00BE06B5" w:rsidRPr="00BE06B5" w:rsidRDefault="00BE06B5" w:rsidP="00BE06B5">
      <w:pPr>
        <w:spacing w:after="160" w:line="259" w:lineRule="auto"/>
        <w:jc w:val="both"/>
        <w:rPr>
          <w:rFonts w:eastAsia="Calibri"/>
          <w:b/>
        </w:rPr>
      </w:pPr>
      <w:r w:rsidRPr="00BE06B5">
        <w:rPr>
          <w:rFonts w:eastAsia="Calibri"/>
          <w:b/>
          <w:bCs/>
        </w:rPr>
        <w:t>2.2 Sampling and Sampling Frequency</w:t>
      </w:r>
    </w:p>
    <w:p w14:paraId="7F5FC203" w14:textId="77777777" w:rsidR="00BE06B5" w:rsidRPr="00BE06B5" w:rsidRDefault="00BE06B5" w:rsidP="00BE06B5">
      <w:pPr>
        <w:spacing w:after="160" w:line="259" w:lineRule="auto"/>
        <w:ind w:firstLine="720"/>
        <w:jc w:val="both"/>
        <w:rPr>
          <w:rFonts w:eastAsia="Calibri"/>
        </w:rPr>
      </w:pPr>
      <w:r w:rsidRPr="00BE06B5">
        <w:rPr>
          <w:rFonts w:eastAsia="Calibri"/>
        </w:rPr>
        <w:t>Water samples for analysis was obtained by opening the taps fitted in the storage vessels containing the water sources, and allowing the water to run for few minutes before collecting the water in sample bottles. Great care was taken during sampling to avoid contamination of the samples being collected as well as proper labeling of the sample bottles to avoid errors.</w:t>
      </w:r>
    </w:p>
    <w:p w14:paraId="17A2E5F4" w14:textId="77777777" w:rsidR="00BE06B5" w:rsidRPr="00BE06B5" w:rsidRDefault="00BE06B5" w:rsidP="00BE06B5">
      <w:pPr>
        <w:spacing w:after="160" w:line="259" w:lineRule="auto"/>
        <w:ind w:firstLine="720"/>
        <w:jc w:val="both"/>
        <w:rPr>
          <w:rFonts w:eastAsia="Calibri"/>
        </w:rPr>
      </w:pPr>
      <w:r w:rsidRPr="00BE06B5">
        <w:rPr>
          <w:rFonts w:eastAsia="Calibri"/>
        </w:rPr>
        <w:t>The frequency of sampling was seven (7) days interval (</w:t>
      </w:r>
      <w:proofErr w:type="spellStart"/>
      <w:r w:rsidRPr="00BE06B5">
        <w:rPr>
          <w:rFonts w:eastAsia="Calibri"/>
        </w:rPr>
        <w:t>i.e</w:t>
      </w:r>
      <w:proofErr w:type="spellEnd"/>
      <w:r w:rsidRPr="00BE06B5">
        <w:rPr>
          <w:rFonts w:eastAsia="Calibri"/>
        </w:rPr>
        <w:t xml:space="preserve"> weekly basis). This sampling frequency is in line with previous works carried out by [6] as well as [7].</w:t>
      </w:r>
    </w:p>
    <w:p w14:paraId="5F5C74AA" w14:textId="77777777" w:rsidR="00BE06B5" w:rsidRPr="00BE06B5" w:rsidRDefault="00BE06B5" w:rsidP="00BE06B5">
      <w:pPr>
        <w:spacing w:after="160" w:line="259" w:lineRule="auto"/>
        <w:jc w:val="both"/>
        <w:rPr>
          <w:rFonts w:eastAsia="Calibri"/>
          <w:b/>
        </w:rPr>
      </w:pPr>
      <w:r w:rsidRPr="00BE06B5">
        <w:rPr>
          <w:rFonts w:eastAsia="Calibri"/>
          <w:b/>
          <w:bCs/>
        </w:rPr>
        <w:t>2.3 Test Procedures</w:t>
      </w:r>
    </w:p>
    <w:p w14:paraId="78F49258" w14:textId="77777777" w:rsidR="00BE06B5" w:rsidRPr="00BE06B5" w:rsidRDefault="00BE06B5" w:rsidP="00BE06B5">
      <w:pPr>
        <w:spacing w:after="160" w:line="259" w:lineRule="auto"/>
        <w:ind w:firstLine="720"/>
        <w:jc w:val="both"/>
        <w:rPr>
          <w:rFonts w:eastAsia="Calibri"/>
          <w:b/>
          <w:bCs/>
          <w:i/>
          <w:iCs/>
        </w:rPr>
      </w:pPr>
      <w:r w:rsidRPr="00BE06B5">
        <w:rPr>
          <w:rFonts w:eastAsia="Calibri"/>
        </w:rPr>
        <w:t xml:space="preserve">Before analyzing the water quality parameters, the three prototype containers were filled with water and test-run for one week and afterward, suitable modifications was made against leakages. Most parameters were analyzed as specified in the Standard Methods for Examination of Water and Waste water, these includes temperature, turbidity, </w:t>
      </w:r>
      <w:proofErr w:type="spellStart"/>
      <w:r w:rsidRPr="00BE06B5">
        <w:rPr>
          <w:rFonts w:eastAsia="Calibri"/>
        </w:rPr>
        <w:t>odour</w:t>
      </w:r>
      <w:proofErr w:type="spellEnd"/>
      <w:r w:rsidRPr="00BE06B5">
        <w:rPr>
          <w:rFonts w:eastAsia="Calibri"/>
        </w:rPr>
        <w:t xml:space="preserve">, taste and </w:t>
      </w:r>
      <w:proofErr w:type="spellStart"/>
      <w:r w:rsidRPr="00BE06B5">
        <w:rPr>
          <w:rFonts w:eastAsia="Calibri"/>
        </w:rPr>
        <w:t>colour</w:t>
      </w:r>
      <w:proofErr w:type="spellEnd"/>
      <w:r w:rsidRPr="00BE06B5">
        <w:rPr>
          <w:rFonts w:eastAsia="Calibri"/>
        </w:rPr>
        <w:t xml:space="preserve">. Others includes electrical conductivity, pH, and </w:t>
      </w:r>
      <w:r w:rsidRPr="00BE06B5">
        <w:rPr>
          <w:rFonts w:eastAsia="Calibri"/>
          <w:bCs/>
          <w:iCs/>
        </w:rPr>
        <w:t>total heterotrophic bacteria</w:t>
      </w:r>
      <w:r w:rsidRPr="00BE06B5">
        <w:rPr>
          <w:rFonts w:eastAsia="Calibri"/>
        </w:rPr>
        <w:t xml:space="preserve">. </w:t>
      </w:r>
    </w:p>
    <w:p w14:paraId="599F2C15" w14:textId="77777777" w:rsidR="00BE06B5" w:rsidRPr="00BE06B5" w:rsidRDefault="00BE06B5" w:rsidP="00BE06B5">
      <w:pPr>
        <w:spacing w:after="160" w:line="259" w:lineRule="auto"/>
        <w:jc w:val="both"/>
        <w:rPr>
          <w:rFonts w:eastAsia="Calibri"/>
          <w:b/>
          <w:bCs/>
          <w:iCs/>
        </w:rPr>
      </w:pPr>
      <w:r w:rsidRPr="00BE06B5">
        <w:rPr>
          <w:rFonts w:eastAsia="Calibri"/>
          <w:b/>
          <w:bCs/>
          <w:i/>
          <w:iCs/>
        </w:rPr>
        <w:t>2.3.1 Temperature</w:t>
      </w:r>
    </w:p>
    <w:p w14:paraId="4A6B140B"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Temperature measurement were done with the use of a thermometer by extracting sample from the storage container into a test tube and inserting the thermometer immediately into the sample. The temperature reading were recorded at the point where the thermometric fluid in the thermometer remains constant.</w:t>
      </w:r>
    </w:p>
    <w:p w14:paraId="08ECD1DA" w14:textId="77777777" w:rsidR="00BE06B5" w:rsidRPr="00BE06B5" w:rsidRDefault="00BE06B5" w:rsidP="00BE06B5">
      <w:pPr>
        <w:spacing w:after="160" w:line="259" w:lineRule="auto"/>
        <w:jc w:val="both"/>
        <w:rPr>
          <w:rFonts w:eastAsia="Calibri"/>
          <w:b/>
          <w:bCs/>
          <w:iCs/>
        </w:rPr>
      </w:pPr>
      <w:r w:rsidRPr="00BE06B5">
        <w:rPr>
          <w:rFonts w:eastAsia="Calibri"/>
          <w:b/>
          <w:bCs/>
          <w:i/>
          <w:iCs/>
        </w:rPr>
        <w:lastRenderedPageBreak/>
        <w:t>2.3.2 Turbidity</w:t>
      </w:r>
    </w:p>
    <w:p w14:paraId="003B423C"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 xml:space="preserve">This was determined with the use of HACH 2100N </w:t>
      </w:r>
      <w:proofErr w:type="spellStart"/>
      <w:r w:rsidRPr="00BE06B5">
        <w:rPr>
          <w:rFonts w:eastAsia="Calibri"/>
          <w:bCs/>
          <w:iCs/>
        </w:rPr>
        <w:t>Turbidimeter</w:t>
      </w:r>
      <w:proofErr w:type="spellEnd"/>
      <w:r w:rsidRPr="00BE06B5">
        <w:rPr>
          <w:rFonts w:eastAsia="Calibri"/>
          <w:bCs/>
          <w:iCs/>
        </w:rPr>
        <w:t xml:space="preserve"> made by HANNA, LTD, England. The device was standardized with respect to the standard cell in the device at 0.14 NTU (</w:t>
      </w:r>
      <w:proofErr w:type="spellStart"/>
      <w:r w:rsidRPr="00BE06B5">
        <w:rPr>
          <w:rFonts w:eastAsia="Calibri"/>
          <w:bCs/>
          <w:iCs/>
        </w:rPr>
        <w:t>Naphelometric</w:t>
      </w:r>
      <w:proofErr w:type="spellEnd"/>
      <w:r w:rsidRPr="00BE06B5">
        <w:rPr>
          <w:rFonts w:eastAsia="Calibri"/>
          <w:bCs/>
          <w:iCs/>
        </w:rPr>
        <w:t xml:space="preserve"> Turbidity Unit) and after which, the sample was well shaken and poured into another cell. A tissue paper was used in cleaning the walls of the cell in other to remove any finger print and it was thereafter replaced with the standard cell. The reading was recorded directly from the LCD in NTU.</w:t>
      </w:r>
    </w:p>
    <w:p w14:paraId="7C68A773" w14:textId="77777777" w:rsidR="00BE06B5" w:rsidRPr="00BE06B5" w:rsidRDefault="00BE06B5" w:rsidP="00BE06B5">
      <w:pPr>
        <w:spacing w:after="160" w:line="259" w:lineRule="auto"/>
        <w:jc w:val="both"/>
        <w:rPr>
          <w:rFonts w:eastAsia="Calibri"/>
          <w:b/>
          <w:bCs/>
          <w:iCs/>
        </w:rPr>
      </w:pPr>
      <w:r w:rsidRPr="00BE06B5">
        <w:rPr>
          <w:rFonts w:eastAsia="Calibri"/>
          <w:b/>
          <w:bCs/>
          <w:i/>
          <w:iCs/>
        </w:rPr>
        <w:t xml:space="preserve">2.3.3 </w:t>
      </w:r>
      <w:proofErr w:type="spellStart"/>
      <w:r w:rsidRPr="00BE06B5">
        <w:rPr>
          <w:rFonts w:eastAsia="Calibri"/>
          <w:b/>
          <w:bCs/>
          <w:i/>
          <w:iCs/>
        </w:rPr>
        <w:t>Odour</w:t>
      </w:r>
      <w:proofErr w:type="spellEnd"/>
    </w:p>
    <w:p w14:paraId="55ECD4B3"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 xml:space="preserve">The determination of </w:t>
      </w:r>
      <w:proofErr w:type="spellStart"/>
      <w:r w:rsidRPr="00BE06B5">
        <w:rPr>
          <w:rFonts w:eastAsia="Calibri"/>
          <w:bCs/>
          <w:iCs/>
        </w:rPr>
        <w:t>odour</w:t>
      </w:r>
      <w:proofErr w:type="spellEnd"/>
      <w:r w:rsidRPr="00BE06B5">
        <w:rPr>
          <w:rFonts w:eastAsia="Calibri"/>
          <w:bCs/>
          <w:iCs/>
        </w:rPr>
        <w:t xml:space="preserve"> for each sample was carried out by giving the water sample to ten persons selected at random to perceive. The observations from these persons (</w:t>
      </w:r>
      <w:proofErr w:type="spellStart"/>
      <w:r w:rsidRPr="00BE06B5">
        <w:rPr>
          <w:rFonts w:eastAsia="Calibri"/>
          <w:bCs/>
          <w:iCs/>
        </w:rPr>
        <w:t>i.e</w:t>
      </w:r>
      <w:proofErr w:type="spellEnd"/>
      <w:r w:rsidRPr="00BE06B5">
        <w:rPr>
          <w:rFonts w:eastAsia="Calibri"/>
          <w:bCs/>
          <w:iCs/>
        </w:rPr>
        <w:t xml:space="preserve"> objectionable/unobjectionable) were the same in each of the water sample.</w:t>
      </w:r>
    </w:p>
    <w:p w14:paraId="79A8AADE" w14:textId="77777777" w:rsidR="00BE06B5" w:rsidRPr="00BE06B5" w:rsidRDefault="00BE06B5" w:rsidP="00BE06B5">
      <w:pPr>
        <w:spacing w:after="160" w:line="259" w:lineRule="auto"/>
        <w:jc w:val="both"/>
        <w:rPr>
          <w:rFonts w:eastAsia="Calibri"/>
          <w:b/>
          <w:bCs/>
          <w:iCs/>
        </w:rPr>
      </w:pPr>
      <w:r w:rsidRPr="00BE06B5">
        <w:rPr>
          <w:rFonts w:eastAsia="Calibri"/>
          <w:b/>
          <w:bCs/>
          <w:i/>
          <w:iCs/>
        </w:rPr>
        <w:t>2.3.4 Taste</w:t>
      </w:r>
    </w:p>
    <w:p w14:paraId="56B010AA"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 xml:space="preserve">Just like </w:t>
      </w:r>
      <w:proofErr w:type="spellStart"/>
      <w:r w:rsidRPr="00BE06B5">
        <w:rPr>
          <w:rFonts w:eastAsia="Calibri"/>
          <w:bCs/>
          <w:iCs/>
        </w:rPr>
        <w:t>odour</w:t>
      </w:r>
      <w:proofErr w:type="spellEnd"/>
      <w:r w:rsidRPr="00BE06B5">
        <w:rPr>
          <w:rFonts w:eastAsia="Calibri"/>
          <w:bCs/>
          <w:iCs/>
        </w:rPr>
        <w:t xml:space="preserve">, the determination of the taste of water stored in each of the tanks was carried out in a similar way like </w:t>
      </w:r>
      <w:proofErr w:type="spellStart"/>
      <w:r w:rsidRPr="00BE06B5">
        <w:rPr>
          <w:rFonts w:eastAsia="Calibri"/>
          <w:bCs/>
          <w:iCs/>
        </w:rPr>
        <w:t>odour</w:t>
      </w:r>
      <w:proofErr w:type="spellEnd"/>
      <w:r w:rsidRPr="00BE06B5">
        <w:rPr>
          <w:rFonts w:eastAsia="Calibri"/>
          <w:bCs/>
          <w:iCs/>
        </w:rPr>
        <w:t>. That is, the water samples were given to ten different persons selected at random to taste. The comments from these persons (objectionable/unobjectionable) were also the same in each of the water sample.</w:t>
      </w:r>
      <w:r w:rsidRPr="00BE06B5">
        <w:rPr>
          <w:rFonts w:eastAsia="Calibri"/>
          <w:bCs/>
          <w:i/>
          <w:iCs/>
        </w:rPr>
        <w:t xml:space="preserve"> 3.3.3 </w:t>
      </w:r>
      <w:proofErr w:type="spellStart"/>
      <w:r w:rsidRPr="00BE06B5">
        <w:rPr>
          <w:rFonts w:eastAsia="Calibri"/>
          <w:bCs/>
          <w:i/>
          <w:iCs/>
        </w:rPr>
        <w:t>Colour</w:t>
      </w:r>
      <w:proofErr w:type="spellEnd"/>
    </w:p>
    <w:p w14:paraId="3B7C3A13" w14:textId="77777777" w:rsidR="00BE06B5" w:rsidRPr="00BE06B5" w:rsidRDefault="00BE06B5" w:rsidP="00BE06B5">
      <w:pPr>
        <w:spacing w:after="160" w:line="259" w:lineRule="auto"/>
        <w:jc w:val="both"/>
        <w:rPr>
          <w:rFonts w:eastAsia="Calibri"/>
          <w:bCs/>
          <w:iCs/>
        </w:rPr>
      </w:pPr>
      <w:r w:rsidRPr="00BE06B5">
        <w:rPr>
          <w:rFonts w:eastAsia="Calibri"/>
          <w:b/>
          <w:bCs/>
          <w:i/>
          <w:iCs/>
        </w:rPr>
        <w:t xml:space="preserve">2.3.5 </w:t>
      </w:r>
      <w:proofErr w:type="gramStart"/>
      <w:r w:rsidRPr="00BE06B5">
        <w:rPr>
          <w:rFonts w:eastAsia="Calibri"/>
          <w:b/>
          <w:bCs/>
          <w:i/>
          <w:iCs/>
        </w:rPr>
        <w:t>pH</w:t>
      </w:r>
      <w:proofErr w:type="gramEnd"/>
    </w:p>
    <w:p w14:paraId="5BF2726B" w14:textId="01AB941F" w:rsidR="00BE06B5" w:rsidRPr="00BE06B5" w:rsidRDefault="00BE06B5" w:rsidP="00E71A3A">
      <w:pPr>
        <w:spacing w:after="160" w:line="259" w:lineRule="auto"/>
        <w:ind w:firstLine="720"/>
        <w:jc w:val="both"/>
        <w:rPr>
          <w:rFonts w:eastAsia="Calibri"/>
          <w:b/>
          <w:bCs/>
          <w:i/>
          <w:iCs/>
        </w:rPr>
      </w:pPr>
      <w:r w:rsidRPr="00BE06B5">
        <w:rPr>
          <w:rFonts w:eastAsia="Calibri"/>
          <w:bCs/>
          <w:iCs/>
        </w:rPr>
        <w:t>The pH of the water sample was measured with the aid of a HI83200 Multi-parameter Photometer made by HANNA, LTD, England. It was achieved by switching “ON” the apparatus and selecting the pH option among the other parameters. Next, the removal of the cuvette and rinsing it with distilled water and later with the sample to be determined. The sample was well shaken and 10 ml of it was measured into the cuvette and after which, it was covered with the cuvette cap. This was followed by cleaning the sides of the cuvette with a tissue paper in order to remove any finger print. The cuvette was then inserted properly into the apparatus until it read was zero, for the sake of standardizing the machine. The cuvette was removed and then ten drops of phenol red solution were added into the cuvette and well mixed with the sample in the cuvette. Again, the cuvette was cleaned with a tissue paper to remove any finger print on the sides. Finally, the cuvette was inserted into the device and the option “READ” was selected and the pH of the sample was displayed on the LCD.</w:t>
      </w:r>
      <w:r w:rsidRPr="00BE06B5">
        <w:rPr>
          <w:rFonts w:eastAsia="Calibri"/>
          <w:b/>
          <w:bCs/>
          <w:i/>
          <w:iCs/>
        </w:rPr>
        <w:t xml:space="preserve"> </w:t>
      </w:r>
    </w:p>
    <w:p w14:paraId="7F1C504E" w14:textId="77777777" w:rsidR="00BE06B5" w:rsidRPr="00BE06B5" w:rsidRDefault="00BE06B5" w:rsidP="00BE06B5">
      <w:pPr>
        <w:spacing w:after="160" w:line="259" w:lineRule="auto"/>
        <w:jc w:val="both"/>
        <w:rPr>
          <w:rFonts w:eastAsia="Calibri"/>
          <w:b/>
          <w:bCs/>
          <w:i/>
          <w:iCs/>
        </w:rPr>
      </w:pPr>
      <w:r w:rsidRPr="00BE06B5">
        <w:rPr>
          <w:rFonts w:eastAsia="Calibri"/>
          <w:b/>
          <w:bCs/>
          <w:i/>
          <w:iCs/>
        </w:rPr>
        <w:t>2.3.6 Electrical conductivity</w:t>
      </w:r>
    </w:p>
    <w:p w14:paraId="7C41AD94"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Measurement of electrical conductivity (EC) was carried out with the aid of HI9835 EC/TDS/</w:t>
      </w:r>
      <w:proofErr w:type="spellStart"/>
      <w:r w:rsidRPr="00BE06B5">
        <w:rPr>
          <w:rFonts w:eastAsia="Calibri"/>
          <w:bCs/>
          <w:iCs/>
        </w:rPr>
        <w:t>NaCl</w:t>
      </w:r>
      <w:proofErr w:type="spellEnd"/>
      <w:r w:rsidRPr="00BE06B5">
        <w:rPr>
          <w:rFonts w:eastAsia="Calibri"/>
          <w:bCs/>
          <w:iCs/>
        </w:rPr>
        <w:t xml:space="preserve"> meter, made by HANNA, LTD, England. It consists of an electrode and a meter. The device was switched “ON” after proper connection of the electrode to the meter and thereafter, the EC option was selected by continuous pressing of the key labeled “Range” until µS appeared on the LCD of the apparatus. The sample was thoroughly shaken and 50mL of it were measured into a test tube and afterward, the electrode was completely deep into the test tube containing the sample. It was ensured that no air bubbles adhere to the electrode. The electrical conductivity of the sample in µS/cm (micro </w:t>
      </w:r>
      <w:proofErr w:type="spellStart"/>
      <w:r w:rsidRPr="00BE06B5">
        <w:rPr>
          <w:rFonts w:eastAsia="Calibri"/>
          <w:bCs/>
          <w:iCs/>
        </w:rPr>
        <w:t>Mohs</w:t>
      </w:r>
      <w:proofErr w:type="spellEnd"/>
      <w:r w:rsidRPr="00BE06B5">
        <w:rPr>
          <w:rFonts w:eastAsia="Calibri"/>
          <w:bCs/>
          <w:iCs/>
        </w:rPr>
        <w:t xml:space="preserve"> per centimeter) was directly read from the LCD of the device. </w:t>
      </w:r>
    </w:p>
    <w:p w14:paraId="7EAD00AC" w14:textId="77777777" w:rsidR="00BE06B5" w:rsidRPr="00BE06B5" w:rsidRDefault="00BE06B5" w:rsidP="00BE06B5">
      <w:pPr>
        <w:spacing w:after="160" w:line="259" w:lineRule="auto"/>
        <w:jc w:val="both"/>
        <w:rPr>
          <w:rFonts w:eastAsia="Calibri"/>
          <w:bCs/>
          <w:iCs/>
        </w:rPr>
      </w:pPr>
      <w:r w:rsidRPr="00BE06B5">
        <w:rPr>
          <w:rFonts w:eastAsia="Calibri"/>
          <w:b/>
          <w:bCs/>
          <w:i/>
          <w:iCs/>
        </w:rPr>
        <w:t>2.3.7 Total heterotrophic bacteria</w:t>
      </w:r>
    </w:p>
    <w:p w14:paraId="4DFFB4B4"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All the sample bottles used for bacteriological count were disinfected with methylated sprit while the mouth of the taps fitted in the storage reservoirs were flamed for about two minutes. The taps were opened and water was allowed to run for few minutes before filling the sample.</w:t>
      </w:r>
    </w:p>
    <w:p w14:paraId="65C43EB8" w14:textId="77777777" w:rsidR="00BE06B5" w:rsidRPr="00BE06B5" w:rsidRDefault="00BE06B5" w:rsidP="00BE06B5">
      <w:pPr>
        <w:spacing w:after="160" w:line="259" w:lineRule="auto"/>
        <w:jc w:val="both"/>
        <w:rPr>
          <w:rFonts w:eastAsia="Calibri"/>
          <w:b/>
          <w:bCs/>
          <w:iCs/>
        </w:rPr>
      </w:pPr>
      <w:r w:rsidRPr="00BE06B5">
        <w:rPr>
          <w:rFonts w:eastAsia="Calibri"/>
          <w:bCs/>
          <w:iCs/>
        </w:rPr>
        <w:lastRenderedPageBreak/>
        <w:t>The method used in determining total bacteria was Total Viable Count (TVC) using nutrient agar as culture media. Prior to the test, the prepared nutrient agar as well as all apparatus such as petri-dish, pipettes, glass bent rod, etc. were sterilized in an autoclave marching. After sterilization, reasonable quantity of the culture media was poured into a sterilized petri-dish and 1 ml of the sample was transferred into the petri-dish using a sterilized pipette. This was followed by gradual spreading of the water sample in the petri-dish with a sterile glass bent rod and thereafter, it was turned up-side-down and then inoculated in an incubator for 24 hours. The bacteria colonies observed in the petri-dish after the inoculation was counted via a colony counter.</w:t>
      </w:r>
      <w:r w:rsidRPr="00BE06B5">
        <w:rPr>
          <w:rFonts w:eastAsia="Calibri"/>
          <w:b/>
          <w:bCs/>
          <w:iCs/>
        </w:rPr>
        <w:t xml:space="preserve"> </w:t>
      </w:r>
    </w:p>
    <w:p w14:paraId="34A7172D" w14:textId="7AC2DF69" w:rsidR="00BE06B5" w:rsidRPr="00BE06B5" w:rsidRDefault="00E71A3A" w:rsidP="00BE06B5">
      <w:pPr>
        <w:spacing w:after="160" w:line="259" w:lineRule="auto"/>
        <w:jc w:val="both"/>
        <w:rPr>
          <w:rFonts w:eastAsia="Calibri"/>
          <w:b/>
          <w:bCs/>
          <w:iCs/>
        </w:rPr>
      </w:pPr>
      <w:r>
        <w:rPr>
          <w:rFonts w:eastAsia="Calibri"/>
          <w:b/>
          <w:bCs/>
          <w:iCs/>
        </w:rPr>
        <w:t xml:space="preserve">3.0  </w:t>
      </w:r>
      <w:r w:rsidR="007D4C7A">
        <w:rPr>
          <w:rFonts w:eastAsia="Calibri"/>
          <w:b/>
          <w:bCs/>
          <w:iCs/>
        </w:rPr>
        <w:t xml:space="preserve"> </w:t>
      </w:r>
      <w:bookmarkStart w:id="2" w:name="_GoBack"/>
      <w:bookmarkEnd w:id="2"/>
      <w:r w:rsidR="00BE06B5" w:rsidRPr="00BE06B5">
        <w:rPr>
          <w:rFonts w:eastAsia="Calibri"/>
          <w:b/>
          <w:bCs/>
          <w:iCs/>
        </w:rPr>
        <w:t>Results and Discussions</w:t>
      </w:r>
    </w:p>
    <w:p w14:paraId="0930D645"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The water quality parameters examined in each of the three water storage tanks or containers used after the research period elapsed (six weeks or 42 days) are presented in Tables 3.1 to 3.8.</w:t>
      </w:r>
    </w:p>
    <w:p w14:paraId="3198BC08" w14:textId="77777777" w:rsidR="00BE06B5" w:rsidRPr="00E71A3A" w:rsidRDefault="00BE06B5" w:rsidP="00BE06B5">
      <w:pPr>
        <w:spacing w:after="160" w:line="259" w:lineRule="auto"/>
        <w:jc w:val="both"/>
        <w:rPr>
          <w:rFonts w:eastAsia="Calibri"/>
          <w:b/>
          <w:bCs/>
          <w:iCs/>
        </w:rPr>
      </w:pPr>
      <w:r w:rsidRPr="00E71A3A">
        <w:rPr>
          <w:rFonts w:eastAsia="Calibri"/>
          <w:b/>
          <w:bCs/>
          <w:iCs/>
        </w:rPr>
        <w:t>3.1 Temperature</w:t>
      </w:r>
    </w:p>
    <w:p w14:paraId="4B7243C4"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 xml:space="preserve">Temperature measurements were taken at about 12 noon on each day of analysis. The temperatures of both water sources were found to be the same (25 </w:t>
      </w:r>
      <w:proofErr w:type="spellStart"/>
      <w:r w:rsidRPr="00BE06B5">
        <w:rPr>
          <w:rFonts w:eastAsia="Calibri"/>
          <w:bCs/>
          <w:iCs/>
        </w:rPr>
        <w:t>oC</w:t>
      </w:r>
      <w:proofErr w:type="spellEnd"/>
      <w:r w:rsidRPr="00BE06B5">
        <w:rPr>
          <w:rFonts w:eastAsia="Calibri"/>
          <w:bCs/>
          <w:iCs/>
        </w:rPr>
        <w:t>) on the first day of the research.</w:t>
      </w:r>
    </w:p>
    <w:p w14:paraId="799E8D44"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 xml:space="preserve">Table 3.1 shows that both sources of water (tap water and borehole water) have no effect on water temperature during storage but rather, depend on the type and </w:t>
      </w:r>
      <w:proofErr w:type="spellStart"/>
      <w:r w:rsidRPr="00BE06B5">
        <w:rPr>
          <w:rFonts w:eastAsia="Calibri"/>
          <w:bCs/>
          <w:iCs/>
        </w:rPr>
        <w:t>colour</w:t>
      </w:r>
      <w:proofErr w:type="spellEnd"/>
      <w:r w:rsidRPr="00BE06B5">
        <w:rPr>
          <w:rFonts w:eastAsia="Calibri"/>
          <w:bCs/>
          <w:iCs/>
        </w:rPr>
        <w:t xml:space="preserve"> of material used in storage as well as the ambient temperature. This is because irrespective of the water source, similar reservoir materials as well as </w:t>
      </w:r>
      <w:proofErr w:type="spellStart"/>
      <w:r w:rsidRPr="00BE06B5">
        <w:rPr>
          <w:rFonts w:eastAsia="Calibri"/>
          <w:bCs/>
          <w:iCs/>
        </w:rPr>
        <w:t>colours</w:t>
      </w:r>
      <w:proofErr w:type="spellEnd"/>
      <w:r w:rsidRPr="00BE06B5">
        <w:rPr>
          <w:rFonts w:eastAsia="Calibri"/>
          <w:bCs/>
          <w:iCs/>
        </w:rPr>
        <w:t xml:space="preserve"> had the same mean temperature.</w:t>
      </w:r>
    </w:p>
    <w:p w14:paraId="529E6C74" w14:textId="77777777" w:rsidR="00BE06B5" w:rsidRPr="00BE06B5" w:rsidRDefault="00BE06B5" w:rsidP="00BE06B5">
      <w:pPr>
        <w:spacing w:line="259" w:lineRule="auto"/>
        <w:jc w:val="both"/>
        <w:rPr>
          <w:rFonts w:eastAsia="Calibri"/>
          <w:bCs/>
          <w:iCs/>
        </w:rPr>
      </w:pPr>
      <w:r w:rsidRPr="00BE06B5">
        <w:rPr>
          <w:rFonts w:eastAsia="Calibri"/>
          <w:bCs/>
          <w:iCs/>
        </w:rPr>
        <w:t xml:space="preserve">Table 3.1: Temperature variations in water stored in tanks during research period </w:t>
      </w:r>
      <w:r w:rsidRPr="00BE06B5">
        <w:rPr>
          <w:rFonts w:eastAsia="Calibri"/>
          <w:b/>
          <w:bCs/>
          <w:iCs/>
        </w:rPr>
        <w:t>(</w:t>
      </w:r>
      <w:proofErr w:type="spellStart"/>
      <w:r w:rsidRPr="00BE06B5">
        <w:rPr>
          <w:rFonts w:eastAsia="Calibri"/>
          <w:b/>
          <w:bCs/>
          <w:iCs/>
          <w:vertAlign w:val="superscript"/>
        </w:rPr>
        <w:t>o</w:t>
      </w:r>
      <w:r w:rsidRPr="00BE06B5">
        <w:rPr>
          <w:rFonts w:eastAsia="Calibri"/>
          <w:b/>
          <w:bCs/>
          <w:iCs/>
        </w:rPr>
        <w:t>C</w:t>
      </w:r>
      <w:proofErr w:type="spellEnd"/>
      <w:r w:rsidRPr="00BE06B5">
        <w:rPr>
          <w:rFonts w:eastAsia="Calibri"/>
          <w:b/>
          <w:bCs/>
          <w:iCs/>
        </w:rPr>
        <w:t>).</w:t>
      </w:r>
    </w:p>
    <w:tbl>
      <w:tblPr>
        <w:tblW w:w="9128" w:type="dxa"/>
        <w:tblLayout w:type="fixed"/>
        <w:tblCellMar>
          <w:left w:w="0" w:type="dxa"/>
          <w:right w:w="0" w:type="dxa"/>
        </w:tblCellMar>
        <w:tblLook w:val="04A0" w:firstRow="1" w:lastRow="0" w:firstColumn="1" w:lastColumn="0" w:noHBand="0" w:noVBand="1"/>
      </w:tblPr>
      <w:tblGrid>
        <w:gridCol w:w="20"/>
        <w:gridCol w:w="837"/>
        <w:gridCol w:w="667"/>
        <w:gridCol w:w="763"/>
        <w:gridCol w:w="667"/>
        <w:gridCol w:w="557"/>
        <w:gridCol w:w="614"/>
        <w:gridCol w:w="845"/>
        <w:gridCol w:w="726"/>
        <w:gridCol w:w="703"/>
        <w:gridCol w:w="703"/>
        <w:gridCol w:w="622"/>
        <w:gridCol w:w="614"/>
        <w:gridCol w:w="790"/>
      </w:tblGrid>
      <w:tr w:rsidR="00BE06B5" w:rsidRPr="00BE06B5" w14:paraId="7E8F5F28" w14:textId="77777777" w:rsidTr="00BE06B5">
        <w:trPr>
          <w:trHeight w:val="332"/>
        </w:trPr>
        <w:tc>
          <w:tcPr>
            <w:tcW w:w="20" w:type="dxa"/>
            <w:vAlign w:val="bottom"/>
          </w:tcPr>
          <w:p w14:paraId="22B376A2" w14:textId="77777777" w:rsidR="00BE06B5" w:rsidRPr="00BE06B5" w:rsidRDefault="00BE06B5" w:rsidP="00BE06B5">
            <w:pPr>
              <w:spacing w:line="360" w:lineRule="auto"/>
              <w:jc w:val="both"/>
            </w:pPr>
          </w:p>
        </w:tc>
        <w:tc>
          <w:tcPr>
            <w:tcW w:w="837" w:type="dxa"/>
            <w:tcBorders>
              <w:top w:val="single" w:sz="8" w:space="0" w:color="auto"/>
            </w:tcBorders>
            <w:vAlign w:val="bottom"/>
          </w:tcPr>
          <w:p w14:paraId="59DAEC2F" w14:textId="77777777" w:rsidR="00BE06B5" w:rsidRPr="00BE06B5" w:rsidRDefault="00BE06B5" w:rsidP="00BE06B5">
            <w:pPr>
              <w:spacing w:line="360" w:lineRule="auto"/>
              <w:jc w:val="both"/>
            </w:pPr>
          </w:p>
        </w:tc>
        <w:tc>
          <w:tcPr>
            <w:tcW w:w="667" w:type="dxa"/>
            <w:tcBorders>
              <w:top w:val="single" w:sz="8" w:space="0" w:color="auto"/>
            </w:tcBorders>
            <w:vAlign w:val="bottom"/>
          </w:tcPr>
          <w:p w14:paraId="3EA39DEB" w14:textId="77777777" w:rsidR="00BE06B5" w:rsidRPr="00BE06B5" w:rsidRDefault="00BE06B5" w:rsidP="00BE06B5">
            <w:pPr>
              <w:spacing w:line="360" w:lineRule="auto"/>
              <w:jc w:val="both"/>
            </w:pPr>
            <w:proofErr w:type="spellStart"/>
            <w:r w:rsidRPr="00BE06B5">
              <w:t>BKPt</w:t>
            </w:r>
            <w:proofErr w:type="spellEnd"/>
          </w:p>
        </w:tc>
        <w:tc>
          <w:tcPr>
            <w:tcW w:w="763" w:type="dxa"/>
            <w:tcBorders>
              <w:top w:val="single" w:sz="8" w:space="0" w:color="auto"/>
            </w:tcBorders>
            <w:vAlign w:val="bottom"/>
          </w:tcPr>
          <w:p w14:paraId="25EE07DB" w14:textId="77777777" w:rsidR="00BE06B5" w:rsidRPr="00BE06B5" w:rsidRDefault="00BE06B5" w:rsidP="00BE06B5">
            <w:pPr>
              <w:spacing w:line="360" w:lineRule="auto"/>
              <w:jc w:val="both"/>
            </w:pPr>
            <w:proofErr w:type="spellStart"/>
            <w:r w:rsidRPr="00BE06B5">
              <w:t>GRPt</w:t>
            </w:r>
            <w:proofErr w:type="spellEnd"/>
          </w:p>
        </w:tc>
        <w:tc>
          <w:tcPr>
            <w:tcW w:w="667" w:type="dxa"/>
            <w:tcBorders>
              <w:top w:val="single" w:sz="8" w:space="0" w:color="auto"/>
            </w:tcBorders>
            <w:vAlign w:val="bottom"/>
          </w:tcPr>
          <w:p w14:paraId="37B01AFA" w14:textId="77777777" w:rsidR="00BE06B5" w:rsidRPr="00BE06B5" w:rsidRDefault="00BE06B5" w:rsidP="00BE06B5">
            <w:pPr>
              <w:spacing w:line="360" w:lineRule="auto"/>
              <w:jc w:val="both"/>
            </w:pPr>
            <w:proofErr w:type="spellStart"/>
            <w:r w:rsidRPr="00BE06B5">
              <w:t>BLPt</w:t>
            </w:r>
            <w:proofErr w:type="spellEnd"/>
          </w:p>
        </w:tc>
        <w:tc>
          <w:tcPr>
            <w:tcW w:w="557" w:type="dxa"/>
            <w:tcBorders>
              <w:top w:val="single" w:sz="8" w:space="0" w:color="auto"/>
            </w:tcBorders>
            <w:vAlign w:val="bottom"/>
          </w:tcPr>
          <w:p w14:paraId="7A07A80E" w14:textId="77777777" w:rsidR="00BE06B5" w:rsidRPr="00BE06B5" w:rsidRDefault="00BE06B5" w:rsidP="00BE06B5">
            <w:pPr>
              <w:spacing w:line="360" w:lineRule="auto"/>
              <w:jc w:val="both"/>
            </w:pPr>
            <w:r w:rsidRPr="00BE06B5">
              <w:t>Mean</w:t>
            </w:r>
          </w:p>
        </w:tc>
        <w:tc>
          <w:tcPr>
            <w:tcW w:w="614" w:type="dxa"/>
            <w:tcBorders>
              <w:top w:val="single" w:sz="8" w:space="0" w:color="auto"/>
            </w:tcBorders>
            <w:vAlign w:val="bottom"/>
          </w:tcPr>
          <w:p w14:paraId="12C72CFB" w14:textId="77777777" w:rsidR="00BE06B5" w:rsidRPr="00BE06B5" w:rsidRDefault="00BE06B5" w:rsidP="00BE06B5">
            <w:pPr>
              <w:spacing w:line="360" w:lineRule="auto"/>
              <w:jc w:val="both"/>
            </w:pPr>
            <w:r w:rsidRPr="00BE06B5">
              <w:t>S.D</w:t>
            </w:r>
          </w:p>
        </w:tc>
        <w:tc>
          <w:tcPr>
            <w:tcW w:w="845" w:type="dxa"/>
            <w:tcBorders>
              <w:top w:val="single" w:sz="8" w:space="0" w:color="auto"/>
            </w:tcBorders>
            <w:vAlign w:val="bottom"/>
          </w:tcPr>
          <w:p w14:paraId="7E155174" w14:textId="77777777" w:rsidR="00BE06B5" w:rsidRPr="00BE06B5" w:rsidRDefault="00BE06B5" w:rsidP="00BE06B5">
            <w:pPr>
              <w:spacing w:line="360" w:lineRule="auto"/>
              <w:jc w:val="both"/>
            </w:pPr>
            <w:proofErr w:type="gramStart"/>
            <w:r w:rsidRPr="00BE06B5">
              <w:t>CV(</w:t>
            </w:r>
            <w:proofErr w:type="gramEnd"/>
            <w:r w:rsidRPr="00BE06B5">
              <w:t>%)</w:t>
            </w:r>
          </w:p>
        </w:tc>
        <w:tc>
          <w:tcPr>
            <w:tcW w:w="726" w:type="dxa"/>
            <w:tcBorders>
              <w:top w:val="single" w:sz="8" w:space="0" w:color="auto"/>
            </w:tcBorders>
            <w:vAlign w:val="bottom"/>
          </w:tcPr>
          <w:p w14:paraId="12E2B8CB" w14:textId="77777777" w:rsidR="00BE06B5" w:rsidRPr="00BE06B5" w:rsidRDefault="00BE06B5" w:rsidP="00BE06B5">
            <w:pPr>
              <w:spacing w:line="360" w:lineRule="auto"/>
              <w:jc w:val="both"/>
            </w:pPr>
            <w:proofErr w:type="spellStart"/>
            <w:r w:rsidRPr="00BE06B5">
              <w:t>BKPb</w:t>
            </w:r>
            <w:proofErr w:type="spellEnd"/>
          </w:p>
        </w:tc>
        <w:tc>
          <w:tcPr>
            <w:tcW w:w="703" w:type="dxa"/>
            <w:tcBorders>
              <w:top w:val="single" w:sz="8" w:space="0" w:color="auto"/>
            </w:tcBorders>
            <w:vAlign w:val="bottom"/>
          </w:tcPr>
          <w:p w14:paraId="1ED7FBB8" w14:textId="77777777" w:rsidR="00BE06B5" w:rsidRPr="00BE06B5" w:rsidRDefault="00BE06B5" w:rsidP="00BE06B5">
            <w:pPr>
              <w:spacing w:line="360" w:lineRule="auto"/>
              <w:jc w:val="both"/>
            </w:pPr>
            <w:proofErr w:type="spellStart"/>
            <w:r w:rsidRPr="00BE06B5">
              <w:t>GRPb</w:t>
            </w:r>
            <w:proofErr w:type="spellEnd"/>
          </w:p>
        </w:tc>
        <w:tc>
          <w:tcPr>
            <w:tcW w:w="703" w:type="dxa"/>
            <w:tcBorders>
              <w:top w:val="single" w:sz="8" w:space="0" w:color="auto"/>
            </w:tcBorders>
            <w:vAlign w:val="bottom"/>
          </w:tcPr>
          <w:p w14:paraId="5EE08F9E" w14:textId="77777777" w:rsidR="00BE06B5" w:rsidRPr="00BE06B5" w:rsidRDefault="00BE06B5" w:rsidP="00BE06B5">
            <w:pPr>
              <w:spacing w:line="360" w:lineRule="auto"/>
              <w:jc w:val="both"/>
            </w:pPr>
            <w:proofErr w:type="spellStart"/>
            <w:r w:rsidRPr="00BE06B5">
              <w:t>BLPb</w:t>
            </w:r>
            <w:proofErr w:type="spellEnd"/>
          </w:p>
        </w:tc>
        <w:tc>
          <w:tcPr>
            <w:tcW w:w="622" w:type="dxa"/>
            <w:tcBorders>
              <w:top w:val="single" w:sz="8" w:space="0" w:color="auto"/>
            </w:tcBorders>
            <w:vAlign w:val="bottom"/>
          </w:tcPr>
          <w:p w14:paraId="67F28F11" w14:textId="77777777" w:rsidR="00BE06B5" w:rsidRPr="00BE06B5" w:rsidRDefault="00BE06B5" w:rsidP="00BE06B5">
            <w:pPr>
              <w:spacing w:line="360" w:lineRule="auto"/>
              <w:jc w:val="both"/>
            </w:pPr>
            <w:r w:rsidRPr="00BE06B5">
              <w:t>Mean</w:t>
            </w:r>
          </w:p>
        </w:tc>
        <w:tc>
          <w:tcPr>
            <w:tcW w:w="614" w:type="dxa"/>
            <w:tcBorders>
              <w:top w:val="single" w:sz="8" w:space="0" w:color="auto"/>
            </w:tcBorders>
            <w:vAlign w:val="bottom"/>
          </w:tcPr>
          <w:p w14:paraId="5F6763E1" w14:textId="77777777" w:rsidR="00BE06B5" w:rsidRPr="00BE06B5" w:rsidRDefault="00BE06B5" w:rsidP="00BE06B5">
            <w:pPr>
              <w:spacing w:line="360" w:lineRule="auto"/>
              <w:jc w:val="both"/>
            </w:pPr>
            <w:r w:rsidRPr="00BE06B5">
              <w:t>S.D</w:t>
            </w:r>
          </w:p>
        </w:tc>
        <w:tc>
          <w:tcPr>
            <w:tcW w:w="790" w:type="dxa"/>
            <w:tcBorders>
              <w:top w:val="single" w:sz="8" w:space="0" w:color="auto"/>
            </w:tcBorders>
            <w:vAlign w:val="bottom"/>
          </w:tcPr>
          <w:p w14:paraId="1C6F8D60" w14:textId="77777777" w:rsidR="00BE06B5" w:rsidRPr="00BE06B5" w:rsidRDefault="00BE06B5" w:rsidP="00BE06B5">
            <w:pPr>
              <w:spacing w:line="360" w:lineRule="auto"/>
              <w:jc w:val="both"/>
            </w:pPr>
            <w:proofErr w:type="gramStart"/>
            <w:r w:rsidRPr="00BE06B5">
              <w:t>CV(</w:t>
            </w:r>
            <w:proofErr w:type="gramEnd"/>
            <w:r w:rsidRPr="00BE06B5">
              <w:t>%)</w:t>
            </w:r>
          </w:p>
        </w:tc>
      </w:tr>
      <w:tr w:rsidR="00BE06B5" w:rsidRPr="00BE06B5" w14:paraId="6A810DF1" w14:textId="77777777" w:rsidTr="00BE06B5">
        <w:trPr>
          <w:trHeight w:val="70"/>
        </w:trPr>
        <w:tc>
          <w:tcPr>
            <w:tcW w:w="20" w:type="dxa"/>
            <w:vAlign w:val="bottom"/>
          </w:tcPr>
          <w:p w14:paraId="5D428614" w14:textId="77777777" w:rsidR="00BE06B5" w:rsidRPr="00BE06B5" w:rsidRDefault="00BE06B5" w:rsidP="00BE06B5">
            <w:pPr>
              <w:spacing w:line="360" w:lineRule="auto"/>
              <w:jc w:val="both"/>
            </w:pPr>
          </w:p>
        </w:tc>
        <w:tc>
          <w:tcPr>
            <w:tcW w:w="837" w:type="dxa"/>
            <w:tcBorders>
              <w:bottom w:val="single" w:sz="8" w:space="0" w:color="auto"/>
            </w:tcBorders>
            <w:vAlign w:val="bottom"/>
          </w:tcPr>
          <w:p w14:paraId="5C1E938B" w14:textId="77777777" w:rsidR="00BE06B5" w:rsidRPr="00BE06B5" w:rsidRDefault="00BE06B5" w:rsidP="00BE06B5">
            <w:pPr>
              <w:spacing w:line="360" w:lineRule="auto"/>
              <w:jc w:val="both"/>
            </w:pPr>
          </w:p>
        </w:tc>
        <w:tc>
          <w:tcPr>
            <w:tcW w:w="667" w:type="dxa"/>
            <w:tcBorders>
              <w:bottom w:val="single" w:sz="8" w:space="0" w:color="auto"/>
            </w:tcBorders>
            <w:vAlign w:val="bottom"/>
          </w:tcPr>
          <w:p w14:paraId="1C0F1304" w14:textId="77777777" w:rsidR="00BE06B5" w:rsidRPr="00BE06B5" w:rsidRDefault="00BE06B5" w:rsidP="00BE06B5">
            <w:pPr>
              <w:spacing w:line="360" w:lineRule="auto"/>
              <w:jc w:val="both"/>
            </w:pPr>
          </w:p>
        </w:tc>
        <w:tc>
          <w:tcPr>
            <w:tcW w:w="763" w:type="dxa"/>
            <w:tcBorders>
              <w:bottom w:val="single" w:sz="8" w:space="0" w:color="auto"/>
            </w:tcBorders>
            <w:vAlign w:val="bottom"/>
          </w:tcPr>
          <w:p w14:paraId="095939ED" w14:textId="77777777" w:rsidR="00BE06B5" w:rsidRPr="00BE06B5" w:rsidRDefault="00BE06B5" w:rsidP="00BE06B5">
            <w:pPr>
              <w:spacing w:line="360" w:lineRule="auto"/>
              <w:jc w:val="both"/>
            </w:pPr>
          </w:p>
        </w:tc>
        <w:tc>
          <w:tcPr>
            <w:tcW w:w="667" w:type="dxa"/>
            <w:tcBorders>
              <w:bottom w:val="single" w:sz="8" w:space="0" w:color="auto"/>
            </w:tcBorders>
            <w:vAlign w:val="bottom"/>
          </w:tcPr>
          <w:p w14:paraId="3F0FF8C9" w14:textId="77777777" w:rsidR="00BE06B5" w:rsidRPr="00BE06B5" w:rsidRDefault="00BE06B5" w:rsidP="00BE06B5">
            <w:pPr>
              <w:spacing w:line="360" w:lineRule="auto"/>
              <w:jc w:val="both"/>
            </w:pPr>
          </w:p>
        </w:tc>
        <w:tc>
          <w:tcPr>
            <w:tcW w:w="557" w:type="dxa"/>
            <w:tcBorders>
              <w:bottom w:val="single" w:sz="8" w:space="0" w:color="auto"/>
            </w:tcBorders>
            <w:vAlign w:val="bottom"/>
          </w:tcPr>
          <w:p w14:paraId="62C81FFE" w14:textId="77777777" w:rsidR="00BE06B5" w:rsidRPr="00BE06B5" w:rsidRDefault="00BE06B5" w:rsidP="00BE06B5">
            <w:pPr>
              <w:spacing w:line="360" w:lineRule="auto"/>
              <w:jc w:val="both"/>
            </w:pPr>
          </w:p>
        </w:tc>
        <w:tc>
          <w:tcPr>
            <w:tcW w:w="614" w:type="dxa"/>
            <w:tcBorders>
              <w:bottom w:val="single" w:sz="8" w:space="0" w:color="auto"/>
            </w:tcBorders>
            <w:vAlign w:val="bottom"/>
          </w:tcPr>
          <w:p w14:paraId="32803F79" w14:textId="77777777" w:rsidR="00BE06B5" w:rsidRPr="00BE06B5" w:rsidRDefault="00BE06B5" w:rsidP="00BE06B5">
            <w:pPr>
              <w:spacing w:line="360" w:lineRule="auto"/>
              <w:jc w:val="both"/>
            </w:pPr>
          </w:p>
        </w:tc>
        <w:tc>
          <w:tcPr>
            <w:tcW w:w="845" w:type="dxa"/>
            <w:tcBorders>
              <w:bottom w:val="single" w:sz="8" w:space="0" w:color="auto"/>
            </w:tcBorders>
            <w:vAlign w:val="bottom"/>
          </w:tcPr>
          <w:p w14:paraId="7D0FC385" w14:textId="77777777" w:rsidR="00BE06B5" w:rsidRPr="00BE06B5" w:rsidRDefault="00BE06B5" w:rsidP="00BE06B5">
            <w:pPr>
              <w:spacing w:line="360" w:lineRule="auto"/>
              <w:jc w:val="both"/>
            </w:pPr>
          </w:p>
        </w:tc>
        <w:tc>
          <w:tcPr>
            <w:tcW w:w="726" w:type="dxa"/>
            <w:tcBorders>
              <w:bottom w:val="single" w:sz="8" w:space="0" w:color="auto"/>
            </w:tcBorders>
            <w:vAlign w:val="bottom"/>
          </w:tcPr>
          <w:p w14:paraId="60CCB8DB" w14:textId="77777777" w:rsidR="00BE06B5" w:rsidRPr="00BE06B5" w:rsidRDefault="00BE06B5" w:rsidP="00BE06B5">
            <w:pPr>
              <w:spacing w:line="360" w:lineRule="auto"/>
              <w:jc w:val="both"/>
            </w:pPr>
          </w:p>
        </w:tc>
        <w:tc>
          <w:tcPr>
            <w:tcW w:w="703" w:type="dxa"/>
            <w:tcBorders>
              <w:bottom w:val="single" w:sz="8" w:space="0" w:color="auto"/>
            </w:tcBorders>
            <w:vAlign w:val="bottom"/>
          </w:tcPr>
          <w:p w14:paraId="28DC86FF" w14:textId="77777777" w:rsidR="00BE06B5" w:rsidRPr="00BE06B5" w:rsidRDefault="00BE06B5" w:rsidP="00BE06B5">
            <w:pPr>
              <w:spacing w:line="360" w:lineRule="auto"/>
              <w:jc w:val="both"/>
            </w:pPr>
          </w:p>
        </w:tc>
        <w:tc>
          <w:tcPr>
            <w:tcW w:w="703" w:type="dxa"/>
            <w:tcBorders>
              <w:bottom w:val="single" w:sz="8" w:space="0" w:color="auto"/>
            </w:tcBorders>
            <w:vAlign w:val="bottom"/>
          </w:tcPr>
          <w:p w14:paraId="2F33AB85" w14:textId="77777777" w:rsidR="00BE06B5" w:rsidRPr="00BE06B5" w:rsidRDefault="00BE06B5" w:rsidP="00BE06B5">
            <w:pPr>
              <w:spacing w:line="360" w:lineRule="auto"/>
              <w:jc w:val="both"/>
            </w:pPr>
          </w:p>
        </w:tc>
        <w:tc>
          <w:tcPr>
            <w:tcW w:w="622" w:type="dxa"/>
            <w:tcBorders>
              <w:bottom w:val="single" w:sz="8" w:space="0" w:color="auto"/>
            </w:tcBorders>
            <w:vAlign w:val="bottom"/>
          </w:tcPr>
          <w:p w14:paraId="6C47E0B6" w14:textId="77777777" w:rsidR="00BE06B5" w:rsidRPr="00BE06B5" w:rsidRDefault="00BE06B5" w:rsidP="00BE06B5">
            <w:pPr>
              <w:spacing w:line="360" w:lineRule="auto"/>
              <w:jc w:val="both"/>
            </w:pPr>
          </w:p>
        </w:tc>
        <w:tc>
          <w:tcPr>
            <w:tcW w:w="614" w:type="dxa"/>
            <w:tcBorders>
              <w:bottom w:val="single" w:sz="8" w:space="0" w:color="auto"/>
            </w:tcBorders>
            <w:vAlign w:val="bottom"/>
          </w:tcPr>
          <w:p w14:paraId="1C848654" w14:textId="77777777" w:rsidR="00BE06B5" w:rsidRPr="00BE06B5" w:rsidRDefault="00BE06B5" w:rsidP="00BE06B5">
            <w:pPr>
              <w:spacing w:line="360" w:lineRule="auto"/>
              <w:jc w:val="both"/>
            </w:pPr>
          </w:p>
        </w:tc>
        <w:tc>
          <w:tcPr>
            <w:tcW w:w="790" w:type="dxa"/>
            <w:tcBorders>
              <w:bottom w:val="single" w:sz="8" w:space="0" w:color="auto"/>
            </w:tcBorders>
            <w:vAlign w:val="bottom"/>
          </w:tcPr>
          <w:p w14:paraId="232200AF" w14:textId="77777777" w:rsidR="00BE06B5" w:rsidRPr="00BE06B5" w:rsidRDefault="00BE06B5" w:rsidP="00BE06B5">
            <w:pPr>
              <w:spacing w:line="360" w:lineRule="auto"/>
              <w:jc w:val="both"/>
            </w:pPr>
          </w:p>
        </w:tc>
      </w:tr>
      <w:tr w:rsidR="00BE06B5" w:rsidRPr="00BE06B5" w14:paraId="3A414394" w14:textId="77777777" w:rsidTr="00BE06B5">
        <w:trPr>
          <w:trHeight w:val="140"/>
        </w:trPr>
        <w:tc>
          <w:tcPr>
            <w:tcW w:w="20" w:type="dxa"/>
            <w:vAlign w:val="bottom"/>
          </w:tcPr>
          <w:p w14:paraId="7400C49E" w14:textId="77777777" w:rsidR="00BE06B5" w:rsidRPr="00BE06B5" w:rsidRDefault="00BE06B5" w:rsidP="00BE06B5">
            <w:pPr>
              <w:spacing w:line="360" w:lineRule="auto"/>
              <w:jc w:val="both"/>
            </w:pPr>
          </w:p>
        </w:tc>
        <w:tc>
          <w:tcPr>
            <w:tcW w:w="837" w:type="dxa"/>
            <w:vAlign w:val="bottom"/>
          </w:tcPr>
          <w:p w14:paraId="5C83DB15" w14:textId="77777777" w:rsidR="00BE06B5" w:rsidRPr="00BE06B5" w:rsidRDefault="00BE06B5" w:rsidP="00BE06B5">
            <w:pPr>
              <w:spacing w:line="360" w:lineRule="auto"/>
              <w:jc w:val="both"/>
            </w:pPr>
            <w:r w:rsidRPr="00BE06B5">
              <w:t>I-Temp</w:t>
            </w:r>
          </w:p>
        </w:tc>
        <w:tc>
          <w:tcPr>
            <w:tcW w:w="667" w:type="dxa"/>
            <w:vAlign w:val="bottom"/>
          </w:tcPr>
          <w:p w14:paraId="49788DDE" w14:textId="77777777" w:rsidR="00BE06B5" w:rsidRPr="00BE06B5" w:rsidRDefault="00BE06B5" w:rsidP="00BE06B5">
            <w:pPr>
              <w:spacing w:line="360" w:lineRule="auto"/>
              <w:jc w:val="both"/>
            </w:pPr>
            <w:r w:rsidRPr="00BE06B5">
              <w:t>25</w:t>
            </w:r>
          </w:p>
        </w:tc>
        <w:tc>
          <w:tcPr>
            <w:tcW w:w="763" w:type="dxa"/>
            <w:vAlign w:val="bottom"/>
          </w:tcPr>
          <w:p w14:paraId="30E7644D" w14:textId="77777777" w:rsidR="00BE06B5" w:rsidRPr="00BE06B5" w:rsidRDefault="00BE06B5" w:rsidP="00BE06B5">
            <w:pPr>
              <w:spacing w:line="360" w:lineRule="auto"/>
              <w:jc w:val="both"/>
            </w:pPr>
            <w:r w:rsidRPr="00BE06B5">
              <w:t>25</w:t>
            </w:r>
          </w:p>
        </w:tc>
        <w:tc>
          <w:tcPr>
            <w:tcW w:w="667" w:type="dxa"/>
            <w:vAlign w:val="bottom"/>
          </w:tcPr>
          <w:p w14:paraId="37FFB1F8" w14:textId="77777777" w:rsidR="00BE06B5" w:rsidRPr="00BE06B5" w:rsidRDefault="00BE06B5" w:rsidP="00BE06B5">
            <w:pPr>
              <w:spacing w:line="360" w:lineRule="auto"/>
              <w:jc w:val="both"/>
            </w:pPr>
            <w:r w:rsidRPr="00BE06B5">
              <w:t>25</w:t>
            </w:r>
          </w:p>
        </w:tc>
        <w:tc>
          <w:tcPr>
            <w:tcW w:w="557" w:type="dxa"/>
            <w:vAlign w:val="bottom"/>
          </w:tcPr>
          <w:p w14:paraId="675B4252" w14:textId="77777777" w:rsidR="00BE06B5" w:rsidRPr="00BE06B5" w:rsidRDefault="00BE06B5" w:rsidP="00BE06B5">
            <w:pPr>
              <w:spacing w:line="360" w:lineRule="auto"/>
              <w:jc w:val="both"/>
            </w:pPr>
            <w:r w:rsidRPr="00BE06B5">
              <w:t>25</w:t>
            </w:r>
          </w:p>
        </w:tc>
        <w:tc>
          <w:tcPr>
            <w:tcW w:w="614" w:type="dxa"/>
            <w:vAlign w:val="bottom"/>
          </w:tcPr>
          <w:p w14:paraId="330C2BB7" w14:textId="77777777" w:rsidR="00BE06B5" w:rsidRPr="00BE06B5" w:rsidRDefault="00BE06B5" w:rsidP="00BE06B5">
            <w:pPr>
              <w:spacing w:line="360" w:lineRule="auto"/>
              <w:jc w:val="both"/>
            </w:pPr>
            <w:r w:rsidRPr="00BE06B5">
              <w:t>0</w:t>
            </w:r>
          </w:p>
        </w:tc>
        <w:tc>
          <w:tcPr>
            <w:tcW w:w="845" w:type="dxa"/>
            <w:vAlign w:val="bottom"/>
          </w:tcPr>
          <w:p w14:paraId="74F5E2D8" w14:textId="77777777" w:rsidR="00BE06B5" w:rsidRPr="00BE06B5" w:rsidRDefault="00BE06B5" w:rsidP="00BE06B5">
            <w:pPr>
              <w:spacing w:line="360" w:lineRule="auto"/>
              <w:jc w:val="both"/>
            </w:pPr>
            <w:r w:rsidRPr="00BE06B5">
              <w:t>0</w:t>
            </w:r>
          </w:p>
        </w:tc>
        <w:tc>
          <w:tcPr>
            <w:tcW w:w="726" w:type="dxa"/>
            <w:vAlign w:val="bottom"/>
          </w:tcPr>
          <w:p w14:paraId="180C70BB" w14:textId="77777777" w:rsidR="00BE06B5" w:rsidRPr="00BE06B5" w:rsidRDefault="00BE06B5" w:rsidP="00BE06B5">
            <w:pPr>
              <w:spacing w:line="360" w:lineRule="auto"/>
              <w:jc w:val="both"/>
            </w:pPr>
            <w:r w:rsidRPr="00BE06B5">
              <w:t>25</w:t>
            </w:r>
          </w:p>
        </w:tc>
        <w:tc>
          <w:tcPr>
            <w:tcW w:w="703" w:type="dxa"/>
            <w:vAlign w:val="bottom"/>
          </w:tcPr>
          <w:p w14:paraId="304D7DF1" w14:textId="77777777" w:rsidR="00BE06B5" w:rsidRPr="00BE06B5" w:rsidRDefault="00BE06B5" w:rsidP="00BE06B5">
            <w:pPr>
              <w:spacing w:line="360" w:lineRule="auto"/>
              <w:jc w:val="both"/>
            </w:pPr>
            <w:r w:rsidRPr="00BE06B5">
              <w:t>25</w:t>
            </w:r>
          </w:p>
        </w:tc>
        <w:tc>
          <w:tcPr>
            <w:tcW w:w="703" w:type="dxa"/>
            <w:vAlign w:val="bottom"/>
          </w:tcPr>
          <w:p w14:paraId="27E54F62" w14:textId="77777777" w:rsidR="00BE06B5" w:rsidRPr="00BE06B5" w:rsidRDefault="00BE06B5" w:rsidP="00BE06B5">
            <w:pPr>
              <w:spacing w:line="360" w:lineRule="auto"/>
              <w:jc w:val="both"/>
            </w:pPr>
            <w:r w:rsidRPr="00BE06B5">
              <w:t>25</w:t>
            </w:r>
          </w:p>
        </w:tc>
        <w:tc>
          <w:tcPr>
            <w:tcW w:w="622" w:type="dxa"/>
            <w:vAlign w:val="bottom"/>
          </w:tcPr>
          <w:p w14:paraId="23232B5C" w14:textId="77777777" w:rsidR="00BE06B5" w:rsidRPr="00BE06B5" w:rsidRDefault="00BE06B5" w:rsidP="00BE06B5">
            <w:pPr>
              <w:spacing w:line="360" w:lineRule="auto"/>
              <w:jc w:val="both"/>
            </w:pPr>
            <w:r w:rsidRPr="00BE06B5">
              <w:t>25</w:t>
            </w:r>
          </w:p>
        </w:tc>
        <w:tc>
          <w:tcPr>
            <w:tcW w:w="614" w:type="dxa"/>
            <w:vAlign w:val="bottom"/>
          </w:tcPr>
          <w:p w14:paraId="17432A36" w14:textId="77777777" w:rsidR="00BE06B5" w:rsidRPr="00BE06B5" w:rsidRDefault="00BE06B5" w:rsidP="00BE06B5">
            <w:pPr>
              <w:spacing w:line="360" w:lineRule="auto"/>
              <w:jc w:val="both"/>
            </w:pPr>
            <w:r w:rsidRPr="00BE06B5">
              <w:t>0</w:t>
            </w:r>
          </w:p>
        </w:tc>
        <w:tc>
          <w:tcPr>
            <w:tcW w:w="790" w:type="dxa"/>
            <w:vAlign w:val="bottom"/>
          </w:tcPr>
          <w:p w14:paraId="06B71F87" w14:textId="77777777" w:rsidR="00BE06B5" w:rsidRPr="00BE06B5" w:rsidRDefault="00BE06B5" w:rsidP="00BE06B5">
            <w:pPr>
              <w:spacing w:line="360" w:lineRule="auto"/>
              <w:jc w:val="both"/>
            </w:pPr>
            <w:r w:rsidRPr="00BE06B5">
              <w:t>0</w:t>
            </w:r>
          </w:p>
        </w:tc>
      </w:tr>
      <w:tr w:rsidR="00BE06B5" w:rsidRPr="00BE06B5" w14:paraId="71C7355F" w14:textId="77777777" w:rsidTr="00BE06B5">
        <w:trPr>
          <w:trHeight w:val="248"/>
        </w:trPr>
        <w:tc>
          <w:tcPr>
            <w:tcW w:w="20" w:type="dxa"/>
            <w:vAlign w:val="bottom"/>
          </w:tcPr>
          <w:p w14:paraId="74CA4DD1" w14:textId="77777777" w:rsidR="00BE06B5" w:rsidRPr="00BE06B5" w:rsidRDefault="00BE06B5" w:rsidP="00BE06B5">
            <w:pPr>
              <w:spacing w:line="360" w:lineRule="auto"/>
              <w:jc w:val="both"/>
            </w:pPr>
          </w:p>
        </w:tc>
        <w:tc>
          <w:tcPr>
            <w:tcW w:w="837" w:type="dxa"/>
            <w:vAlign w:val="bottom"/>
          </w:tcPr>
          <w:p w14:paraId="10184EF4" w14:textId="77777777" w:rsidR="00BE06B5" w:rsidRPr="00BE06B5" w:rsidRDefault="00BE06B5" w:rsidP="00BE06B5">
            <w:pPr>
              <w:spacing w:line="360" w:lineRule="auto"/>
              <w:jc w:val="both"/>
            </w:pPr>
            <w:r w:rsidRPr="00BE06B5">
              <w:t>Day 7</w:t>
            </w:r>
          </w:p>
        </w:tc>
        <w:tc>
          <w:tcPr>
            <w:tcW w:w="667" w:type="dxa"/>
            <w:vAlign w:val="bottom"/>
          </w:tcPr>
          <w:p w14:paraId="0F999C38" w14:textId="77777777" w:rsidR="00BE06B5" w:rsidRPr="00BE06B5" w:rsidRDefault="00BE06B5" w:rsidP="00BE06B5">
            <w:pPr>
              <w:spacing w:line="360" w:lineRule="auto"/>
              <w:jc w:val="both"/>
            </w:pPr>
            <w:r w:rsidRPr="00BE06B5">
              <w:t>28</w:t>
            </w:r>
          </w:p>
        </w:tc>
        <w:tc>
          <w:tcPr>
            <w:tcW w:w="763" w:type="dxa"/>
            <w:vAlign w:val="bottom"/>
          </w:tcPr>
          <w:p w14:paraId="130ABEF4" w14:textId="77777777" w:rsidR="00BE06B5" w:rsidRPr="00BE06B5" w:rsidRDefault="00BE06B5" w:rsidP="00BE06B5">
            <w:pPr>
              <w:spacing w:line="360" w:lineRule="auto"/>
              <w:jc w:val="both"/>
            </w:pPr>
            <w:r w:rsidRPr="00BE06B5">
              <w:t>27.5</w:t>
            </w:r>
          </w:p>
        </w:tc>
        <w:tc>
          <w:tcPr>
            <w:tcW w:w="667" w:type="dxa"/>
            <w:vAlign w:val="bottom"/>
          </w:tcPr>
          <w:p w14:paraId="1E4C495F" w14:textId="77777777" w:rsidR="00BE06B5" w:rsidRPr="00BE06B5" w:rsidRDefault="00BE06B5" w:rsidP="00BE06B5">
            <w:pPr>
              <w:spacing w:line="360" w:lineRule="auto"/>
              <w:jc w:val="both"/>
            </w:pPr>
            <w:r w:rsidRPr="00BE06B5">
              <w:t>27.5</w:t>
            </w:r>
          </w:p>
        </w:tc>
        <w:tc>
          <w:tcPr>
            <w:tcW w:w="557" w:type="dxa"/>
            <w:vAlign w:val="bottom"/>
          </w:tcPr>
          <w:p w14:paraId="6FA773DC" w14:textId="77777777" w:rsidR="00BE06B5" w:rsidRPr="00BE06B5" w:rsidRDefault="00BE06B5" w:rsidP="00BE06B5">
            <w:pPr>
              <w:spacing w:line="360" w:lineRule="auto"/>
              <w:jc w:val="both"/>
            </w:pPr>
            <w:r w:rsidRPr="00BE06B5">
              <w:t>27.7</w:t>
            </w:r>
          </w:p>
        </w:tc>
        <w:tc>
          <w:tcPr>
            <w:tcW w:w="614" w:type="dxa"/>
            <w:vAlign w:val="bottom"/>
          </w:tcPr>
          <w:p w14:paraId="0614C187" w14:textId="77777777" w:rsidR="00BE06B5" w:rsidRPr="00BE06B5" w:rsidRDefault="00BE06B5" w:rsidP="00BE06B5">
            <w:pPr>
              <w:spacing w:line="360" w:lineRule="auto"/>
              <w:jc w:val="both"/>
            </w:pPr>
            <w:r w:rsidRPr="00BE06B5">
              <w:t>0.758</w:t>
            </w:r>
          </w:p>
        </w:tc>
        <w:tc>
          <w:tcPr>
            <w:tcW w:w="845" w:type="dxa"/>
            <w:vAlign w:val="bottom"/>
          </w:tcPr>
          <w:p w14:paraId="6550FC3B" w14:textId="77777777" w:rsidR="00BE06B5" w:rsidRPr="00BE06B5" w:rsidRDefault="00BE06B5" w:rsidP="00BE06B5">
            <w:pPr>
              <w:spacing w:line="360" w:lineRule="auto"/>
              <w:jc w:val="both"/>
            </w:pPr>
            <w:r w:rsidRPr="00BE06B5">
              <w:t>2.689</w:t>
            </w:r>
          </w:p>
        </w:tc>
        <w:tc>
          <w:tcPr>
            <w:tcW w:w="726" w:type="dxa"/>
            <w:vAlign w:val="bottom"/>
          </w:tcPr>
          <w:p w14:paraId="6EE9595E" w14:textId="77777777" w:rsidR="00BE06B5" w:rsidRPr="00BE06B5" w:rsidRDefault="00BE06B5" w:rsidP="00BE06B5">
            <w:pPr>
              <w:spacing w:line="360" w:lineRule="auto"/>
              <w:jc w:val="both"/>
            </w:pPr>
            <w:r w:rsidRPr="00BE06B5">
              <w:t>28</w:t>
            </w:r>
          </w:p>
        </w:tc>
        <w:tc>
          <w:tcPr>
            <w:tcW w:w="703" w:type="dxa"/>
            <w:vAlign w:val="bottom"/>
          </w:tcPr>
          <w:p w14:paraId="0916679C" w14:textId="77777777" w:rsidR="00BE06B5" w:rsidRPr="00BE06B5" w:rsidRDefault="00BE06B5" w:rsidP="00BE06B5">
            <w:pPr>
              <w:spacing w:line="360" w:lineRule="auto"/>
              <w:jc w:val="both"/>
            </w:pPr>
            <w:r w:rsidRPr="00BE06B5">
              <w:t>27.5</w:t>
            </w:r>
          </w:p>
        </w:tc>
        <w:tc>
          <w:tcPr>
            <w:tcW w:w="703" w:type="dxa"/>
            <w:vAlign w:val="bottom"/>
          </w:tcPr>
          <w:p w14:paraId="3B9173E9" w14:textId="77777777" w:rsidR="00BE06B5" w:rsidRPr="00BE06B5" w:rsidRDefault="00BE06B5" w:rsidP="00BE06B5">
            <w:pPr>
              <w:spacing w:line="360" w:lineRule="auto"/>
              <w:jc w:val="both"/>
            </w:pPr>
            <w:r w:rsidRPr="00BE06B5">
              <w:t>27.5</w:t>
            </w:r>
          </w:p>
        </w:tc>
        <w:tc>
          <w:tcPr>
            <w:tcW w:w="622" w:type="dxa"/>
            <w:vAlign w:val="bottom"/>
          </w:tcPr>
          <w:p w14:paraId="561879E0" w14:textId="77777777" w:rsidR="00BE06B5" w:rsidRPr="00BE06B5" w:rsidRDefault="00BE06B5" w:rsidP="00BE06B5">
            <w:pPr>
              <w:spacing w:line="360" w:lineRule="auto"/>
              <w:jc w:val="both"/>
            </w:pPr>
            <w:r w:rsidRPr="00BE06B5">
              <w:t>27.0</w:t>
            </w:r>
          </w:p>
        </w:tc>
        <w:tc>
          <w:tcPr>
            <w:tcW w:w="614" w:type="dxa"/>
            <w:vAlign w:val="bottom"/>
          </w:tcPr>
          <w:p w14:paraId="0408641D" w14:textId="77777777" w:rsidR="00BE06B5" w:rsidRPr="00BE06B5" w:rsidRDefault="00BE06B5" w:rsidP="00BE06B5">
            <w:pPr>
              <w:spacing w:line="360" w:lineRule="auto"/>
              <w:jc w:val="both"/>
            </w:pPr>
            <w:r w:rsidRPr="00BE06B5">
              <w:t>2.550</w:t>
            </w:r>
          </w:p>
        </w:tc>
        <w:tc>
          <w:tcPr>
            <w:tcW w:w="790" w:type="dxa"/>
            <w:vAlign w:val="bottom"/>
          </w:tcPr>
          <w:p w14:paraId="50F568ED" w14:textId="77777777" w:rsidR="00BE06B5" w:rsidRPr="00BE06B5" w:rsidRDefault="00BE06B5" w:rsidP="00BE06B5">
            <w:pPr>
              <w:spacing w:line="360" w:lineRule="auto"/>
              <w:jc w:val="both"/>
            </w:pPr>
            <w:r w:rsidRPr="00BE06B5">
              <w:t>9.443</w:t>
            </w:r>
          </w:p>
        </w:tc>
      </w:tr>
      <w:tr w:rsidR="00BE06B5" w:rsidRPr="00BE06B5" w14:paraId="11F6CC83" w14:textId="77777777" w:rsidTr="00BE06B5">
        <w:trPr>
          <w:trHeight w:val="248"/>
        </w:trPr>
        <w:tc>
          <w:tcPr>
            <w:tcW w:w="20" w:type="dxa"/>
            <w:vAlign w:val="bottom"/>
          </w:tcPr>
          <w:p w14:paraId="02575F39" w14:textId="77777777" w:rsidR="00BE06B5" w:rsidRPr="00BE06B5" w:rsidRDefault="00BE06B5" w:rsidP="00BE06B5">
            <w:pPr>
              <w:spacing w:line="360" w:lineRule="auto"/>
              <w:jc w:val="both"/>
            </w:pPr>
          </w:p>
        </w:tc>
        <w:tc>
          <w:tcPr>
            <w:tcW w:w="837" w:type="dxa"/>
            <w:vAlign w:val="bottom"/>
          </w:tcPr>
          <w:p w14:paraId="6CECBBC9" w14:textId="77777777" w:rsidR="00BE06B5" w:rsidRPr="00BE06B5" w:rsidRDefault="00BE06B5" w:rsidP="00BE06B5">
            <w:pPr>
              <w:spacing w:line="360" w:lineRule="auto"/>
              <w:jc w:val="both"/>
            </w:pPr>
            <w:r w:rsidRPr="00BE06B5">
              <w:t>Day 14</w:t>
            </w:r>
          </w:p>
        </w:tc>
        <w:tc>
          <w:tcPr>
            <w:tcW w:w="667" w:type="dxa"/>
            <w:vAlign w:val="bottom"/>
          </w:tcPr>
          <w:p w14:paraId="50ED030F" w14:textId="77777777" w:rsidR="00BE06B5" w:rsidRPr="00BE06B5" w:rsidRDefault="00BE06B5" w:rsidP="00BE06B5">
            <w:pPr>
              <w:spacing w:line="360" w:lineRule="auto"/>
              <w:jc w:val="both"/>
            </w:pPr>
            <w:r w:rsidRPr="00BE06B5">
              <w:t>29</w:t>
            </w:r>
          </w:p>
        </w:tc>
        <w:tc>
          <w:tcPr>
            <w:tcW w:w="763" w:type="dxa"/>
            <w:vAlign w:val="bottom"/>
          </w:tcPr>
          <w:p w14:paraId="2F9B3CBA" w14:textId="77777777" w:rsidR="00BE06B5" w:rsidRPr="00BE06B5" w:rsidRDefault="00BE06B5" w:rsidP="00BE06B5">
            <w:pPr>
              <w:spacing w:line="360" w:lineRule="auto"/>
              <w:jc w:val="both"/>
            </w:pPr>
            <w:r w:rsidRPr="00BE06B5">
              <w:t>28.5</w:t>
            </w:r>
          </w:p>
        </w:tc>
        <w:tc>
          <w:tcPr>
            <w:tcW w:w="667" w:type="dxa"/>
            <w:vAlign w:val="bottom"/>
          </w:tcPr>
          <w:p w14:paraId="71758315" w14:textId="77777777" w:rsidR="00BE06B5" w:rsidRPr="00BE06B5" w:rsidRDefault="00BE06B5" w:rsidP="00BE06B5">
            <w:pPr>
              <w:spacing w:line="360" w:lineRule="auto"/>
              <w:jc w:val="both"/>
            </w:pPr>
            <w:r w:rsidRPr="00BE06B5">
              <w:t>28.5</w:t>
            </w:r>
          </w:p>
        </w:tc>
        <w:tc>
          <w:tcPr>
            <w:tcW w:w="557" w:type="dxa"/>
            <w:vAlign w:val="bottom"/>
          </w:tcPr>
          <w:p w14:paraId="4432C2D3" w14:textId="77777777" w:rsidR="00BE06B5" w:rsidRPr="00BE06B5" w:rsidRDefault="00BE06B5" w:rsidP="00BE06B5">
            <w:pPr>
              <w:spacing w:line="360" w:lineRule="auto"/>
              <w:jc w:val="both"/>
            </w:pPr>
            <w:r w:rsidRPr="00BE06B5">
              <w:t>28.7</w:t>
            </w:r>
          </w:p>
        </w:tc>
        <w:tc>
          <w:tcPr>
            <w:tcW w:w="614" w:type="dxa"/>
            <w:vAlign w:val="bottom"/>
          </w:tcPr>
          <w:p w14:paraId="6A68FEC7" w14:textId="77777777" w:rsidR="00BE06B5" w:rsidRPr="00BE06B5" w:rsidRDefault="00BE06B5" w:rsidP="00BE06B5">
            <w:pPr>
              <w:spacing w:line="360" w:lineRule="auto"/>
              <w:jc w:val="both"/>
            </w:pPr>
            <w:r w:rsidRPr="00BE06B5">
              <w:t>1.025</w:t>
            </w:r>
          </w:p>
        </w:tc>
        <w:tc>
          <w:tcPr>
            <w:tcW w:w="845" w:type="dxa"/>
            <w:vAlign w:val="bottom"/>
          </w:tcPr>
          <w:p w14:paraId="5903083C" w14:textId="77777777" w:rsidR="00BE06B5" w:rsidRPr="00BE06B5" w:rsidRDefault="00BE06B5" w:rsidP="00BE06B5">
            <w:pPr>
              <w:spacing w:line="360" w:lineRule="auto"/>
              <w:jc w:val="both"/>
            </w:pPr>
            <w:r w:rsidRPr="00BE06B5">
              <w:t>3.485</w:t>
            </w:r>
          </w:p>
        </w:tc>
        <w:tc>
          <w:tcPr>
            <w:tcW w:w="726" w:type="dxa"/>
            <w:vAlign w:val="bottom"/>
          </w:tcPr>
          <w:p w14:paraId="645FCDDF" w14:textId="77777777" w:rsidR="00BE06B5" w:rsidRPr="00BE06B5" w:rsidRDefault="00BE06B5" w:rsidP="00BE06B5">
            <w:pPr>
              <w:spacing w:line="360" w:lineRule="auto"/>
              <w:jc w:val="both"/>
            </w:pPr>
            <w:r w:rsidRPr="00BE06B5">
              <w:t>29</w:t>
            </w:r>
          </w:p>
        </w:tc>
        <w:tc>
          <w:tcPr>
            <w:tcW w:w="703" w:type="dxa"/>
            <w:vAlign w:val="bottom"/>
          </w:tcPr>
          <w:p w14:paraId="4A69C951" w14:textId="77777777" w:rsidR="00BE06B5" w:rsidRPr="00BE06B5" w:rsidRDefault="00BE06B5" w:rsidP="00BE06B5">
            <w:pPr>
              <w:spacing w:line="360" w:lineRule="auto"/>
              <w:jc w:val="both"/>
            </w:pPr>
            <w:r w:rsidRPr="00BE06B5">
              <w:t>28.5</w:t>
            </w:r>
          </w:p>
        </w:tc>
        <w:tc>
          <w:tcPr>
            <w:tcW w:w="703" w:type="dxa"/>
            <w:vAlign w:val="bottom"/>
          </w:tcPr>
          <w:p w14:paraId="575CF214" w14:textId="77777777" w:rsidR="00BE06B5" w:rsidRPr="00BE06B5" w:rsidRDefault="00BE06B5" w:rsidP="00BE06B5">
            <w:pPr>
              <w:spacing w:line="360" w:lineRule="auto"/>
              <w:jc w:val="both"/>
            </w:pPr>
            <w:r w:rsidRPr="00BE06B5">
              <w:t>28.5</w:t>
            </w:r>
          </w:p>
        </w:tc>
        <w:tc>
          <w:tcPr>
            <w:tcW w:w="622" w:type="dxa"/>
            <w:vAlign w:val="bottom"/>
          </w:tcPr>
          <w:p w14:paraId="23BFD850" w14:textId="77777777" w:rsidR="00BE06B5" w:rsidRPr="00BE06B5" w:rsidRDefault="00BE06B5" w:rsidP="00BE06B5">
            <w:pPr>
              <w:spacing w:line="360" w:lineRule="auto"/>
              <w:jc w:val="both"/>
            </w:pPr>
            <w:r w:rsidRPr="00BE06B5">
              <w:t>28.7</w:t>
            </w:r>
          </w:p>
        </w:tc>
        <w:tc>
          <w:tcPr>
            <w:tcW w:w="614" w:type="dxa"/>
            <w:vAlign w:val="bottom"/>
          </w:tcPr>
          <w:p w14:paraId="11DA2FE2" w14:textId="77777777" w:rsidR="00BE06B5" w:rsidRPr="00BE06B5" w:rsidRDefault="00BE06B5" w:rsidP="00BE06B5">
            <w:pPr>
              <w:spacing w:line="360" w:lineRule="auto"/>
              <w:jc w:val="both"/>
            </w:pPr>
            <w:r w:rsidRPr="00BE06B5">
              <w:t>3.353</w:t>
            </w:r>
          </w:p>
        </w:tc>
        <w:tc>
          <w:tcPr>
            <w:tcW w:w="790" w:type="dxa"/>
            <w:vAlign w:val="bottom"/>
          </w:tcPr>
          <w:p w14:paraId="7A6BBB21" w14:textId="77777777" w:rsidR="00BE06B5" w:rsidRPr="00BE06B5" w:rsidRDefault="00BE06B5" w:rsidP="00BE06B5">
            <w:pPr>
              <w:spacing w:line="360" w:lineRule="auto"/>
              <w:jc w:val="both"/>
            </w:pPr>
            <w:r w:rsidRPr="00BE06B5">
              <w:t>11.939</w:t>
            </w:r>
          </w:p>
        </w:tc>
      </w:tr>
      <w:tr w:rsidR="00BE06B5" w:rsidRPr="00BE06B5" w14:paraId="7C2D0376" w14:textId="77777777" w:rsidTr="00BE06B5">
        <w:trPr>
          <w:trHeight w:val="249"/>
        </w:trPr>
        <w:tc>
          <w:tcPr>
            <w:tcW w:w="20" w:type="dxa"/>
            <w:vAlign w:val="bottom"/>
          </w:tcPr>
          <w:p w14:paraId="44108A3E" w14:textId="77777777" w:rsidR="00BE06B5" w:rsidRPr="00BE06B5" w:rsidRDefault="00BE06B5" w:rsidP="00BE06B5">
            <w:pPr>
              <w:spacing w:line="360" w:lineRule="auto"/>
              <w:jc w:val="both"/>
            </w:pPr>
          </w:p>
        </w:tc>
        <w:tc>
          <w:tcPr>
            <w:tcW w:w="837" w:type="dxa"/>
            <w:vAlign w:val="bottom"/>
          </w:tcPr>
          <w:p w14:paraId="49943F65" w14:textId="77777777" w:rsidR="00BE06B5" w:rsidRPr="00BE06B5" w:rsidRDefault="00BE06B5" w:rsidP="00BE06B5">
            <w:pPr>
              <w:spacing w:line="360" w:lineRule="auto"/>
              <w:jc w:val="both"/>
            </w:pPr>
            <w:r w:rsidRPr="00BE06B5">
              <w:t>Day 21</w:t>
            </w:r>
          </w:p>
        </w:tc>
        <w:tc>
          <w:tcPr>
            <w:tcW w:w="667" w:type="dxa"/>
            <w:vAlign w:val="bottom"/>
          </w:tcPr>
          <w:p w14:paraId="5750DB7C" w14:textId="77777777" w:rsidR="00BE06B5" w:rsidRPr="00BE06B5" w:rsidRDefault="00BE06B5" w:rsidP="00BE06B5">
            <w:pPr>
              <w:spacing w:line="360" w:lineRule="auto"/>
              <w:jc w:val="both"/>
            </w:pPr>
            <w:r w:rsidRPr="00BE06B5">
              <w:t>27.5</w:t>
            </w:r>
          </w:p>
        </w:tc>
        <w:tc>
          <w:tcPr>
            <w:tcW w:w="763" w:type="dxa"/>
            <w:vAlign w:val="bottom"/>
          </w:tcPr>
          <w:p w14:paraId="5400FD10" w14:textId="77777777" w:rsidR="00BE06B5" w:rsidRPr="00BE06B5" w:rsidRDefault="00BE06B5" w:rsidP="00BE06B5">
            <w:pPr>
              <w:spacing w:line="360" w:lineRule="auto"/>
              <w:jc w:val="both"/>
            </w:pPr>
            <w:r w:rsidRPr="00BE06B5">
              <w:t>27.5</w:t>
            </w:r>
          </w:p>
        </w:tc>
        <w:tc>
          <w:tcPr>
            <w:tcW w:w="667" w:type="dxa"/>
            <w:vAlign w:val="bottom"/>
          </w:tcPr>
          <w:p w14:paraId="44F9208F" w14:textId="77777777" w:rsidR="00BE06B5" w:rsidRPr="00BE06B5" w:rsidRDefault="00BE06B5" w:rsidP="00BE06B5">
            <w:pPr>
              <w:spacing w:line="360" w:lineRule="auto"/>
              <w:jc w:val="both"/>
            </w:pPr>
            <w:r w:rsidRPr="00BE06B5">
              <w:t>27.5</w:t>
            </w:r>
          </w:p>
        </w:tc>
        <w:tc>
          <w:tcPr>
            <w:tcW w:w="557" w:type="dxa"/>
            <w:vAlign w:val="bottom"/>
          </w:tcPr>
          <w:p w14:paraId="2462EE4F" w14:textId="77777777" w:rsidR="00BE06B5" w:rsidRPr="00BE06B5" w:rsidRDefault="00BE06B5" w:rsidP="00BE06B5">
            <w:pPr>
              <w:spacing w:line="360" w:lineRule="auto"/>
              <w:jc w:val="both"/>
            </w:pPr>
            <w:r w:rsidRPr="00BE06B5">
              <w:t>27.5</w:t>
            </w:r>
          </w:p>
        </w:tc>
        <w:tc>
          <w:tcPr>
            <w:tcW w:w="614" w:type="dxa"/>
            <w:vAlign w:val="bottom"/>
          </w:tcPr>
          <w:p w14:paraId="025D16CF" w14:textId="77777777" w:rsidR="00BE06B5" w:rsidRPr="00BE06B5" w:rsidRDefault="00BE06B5" w:rsidP="00BE06B5">
            <w:pPr>
              <w:spacing w:line="360" w:lineRule="auto"/>
              <w:jc w:val="both"/>
            </w:pPr>
            <w:r w:rsidRPr="00BE06B5">
              <w:t>0.274</w:t>
            </w:r>
          </w:p>
        </w:tc>
        <w:tc>
          <w:tcPr>
            <w:tcW w:w="845" w:type="dxa"/>
            <w:vAlign w:val="bottom"/>
          </w:tcPr>
          <w:p w14:paraId="4840A8F7" w14:textId="77777777" w:rsidR="00BE06B5" w:rsidRPr="00BE06B5" w:rsidRDefault="00BE06B5" w:rsidP="00BE06B5">
            <w:pPr>
              <w:spacing w:line="360" w:lineRule="auto"/>
              <w:jc w:val="both"/>
            </w:pPr>
            <w:r w:rsidRPr="00BE06B5">
              <w:t>0.989</w:t>
            </w:r>
          </w:p>
        </w:tc>
        <w:tc>
          <w:tcPr>
            <w:tcW w:w="726" w:type="dxa"/>
            <w:vAlign w:val="bottom"/>
          </w:tcPr>
          <w:p w14:paraId="739ED430" w14:textId="77777777" w:rsidR="00BE06B5" w:rsidRPr="00BE06B5" w:rsidRDefault="00BE06B5" w:rsidP="00BE06B5">
            <w:pPr>
              <w:spacing w:line="360" w:lineRule="auto"/>
              <w:jc w:val="both"/>
            </w:pPr>
            <w:r w:rsidRPr="00BE06B5">
              <w:t>27.5</w:t>
            </w:r>
          </w:p>
        </w:tc>
        <w:tc>
          <w:tcPr>
            <w:tcW w:w="703" w:type="dxa"/>
            <w:vAlign w:val="bottom"/>
          </w:tcPr>
          <w:p w14:paraId="2F3F18B8" w14:textId="77777777" w:rsidR="00BE06B5" w:rsidRPr="00BE06B5" w:rsidRDefault="00BE06B5" w:rsidP="00BE06B5">
            <w:pPr>
              <w:spacing w:line="360" w:lineRule="auto"/>
              <w:jc w:val="both"/>
            </w:pPr>
            <w:r w:rsidRPr="00BE06B5">
              <w:t>27.5</w:t>
            </w:r>
          </w:p>
        </w:tc>
        <w:tc>
          <w:tcPr>
            <w:tcW w:w="703" w:type="dxa"/>
            <w:vAlign w:val="bottom"/>
          </w:tcPr>
          <w:p w14:paraId="22A4183F" w14:textId="77777777" w:rsidR="00BE06B5" w:rsidRPr="00BE06B5" w:rsidRDefault="00BE06B5" w:rsidP="00BE06B5">
            <w:pPr>
              <w:spacing w:line="360" w:lineRule="auto"/>
              <w:jc w:val="both"/>
            </w:pPr>
            <w:r w:rsidRPr="00BE06B5">
              <w:t>27.5</w:t>
            </w:r>
          </w:p>
        </w:tc>
        <w:tc>
          <w:tcPr>
            <w:tcW w:w="622" w:type="dxa"/>
            <w:vAlign w:val="bottom"/>
          </w:tcPr>
          <w:p w14:paraId="0C42F4B8" w14:textId="77777777" w:rsidR="00BE06B5" w:rsidRPr="00BE06B5" w:rsidRDefault="00BE06B5" w:rsidP="00BE06B5">
            <w:pPr>
              <w:spacing w:line="360" w:lineRule="auto"/>
              <w:jc w:val="both"/>
            </w:pPr>
            <w:r w:rsidRPr="00BE06B5">
              <w:t>27.5</w:t>
            </w:r>
          </w:p>
        </w:tc>
        <w:tc>
          <w:tcPr>
            <w:tcW w:w="614" w:type="dxa"/>
            <w:vAlign w:val="bottom"/>
          </w:tcPr>
          <w:p w14:paraId="7FB2E36C" w14:textId="77777777" w:rsidR="00BE06B5" w:rsidRPr="00BE06B5" w:rsidRDefault="00BE06B5" w:rsidP="00BE06B5">
            <w:pPr>
              <w:spacing w:line="360" w:lineRule="auto"/>
              <w:jc w:val="both"/>
            </w:pPr>
            <w:r w:rsidRPr="00BE06B5">
              <w:t>3.153</w:t>
            </w:r>
          </w:p>
        </w:tc>
        <w:tc>
          <w:tcPr>
            <w:tcW w:w="790" w:type="dxa"/>
            <w:vAlign w:val="bottom"/>
          </w:tcPr>
          <w:p w14:paraId="0CCBA95D" w14:textId="77777777" w:rsidR="00BE06B5" w:rsidRPr="00BE06B5" w:rsidRDefault="00BE06B5" w:rsidP="00BE06B5">
            <w:pPr>
              <w:spacing w:line="360" w:lineRule="auto"/>
              <w:jc w:val="both"/>
            </w:pPr>
            <w:r w:rsidRPr="00BE06B5">
              <w:t>11.936</w:t>
            </w:r>
          </w:p>
        </w:tc>
      </w:tr>
      <w:tr w:rsidR="00BE06B5" w:rsidRPr="00BE06B5" w14:paraId="3BC46847" w14:textId="77777777" w:rsidTr="00BE06B5">
        <w:trPr>
          <w:trHeight w:val="248"/>
        </w:trPr>
        <w:tc>
          <w:tcPr>
            <w:tcW w:w="20" w:type="dxa"/>
            <w:vAlign w:val="bottom"/>
          </w:tcPr>
          <w:p w14:paraId="65EACC49" w14:textId="77777777" w:rsidR="00BE06B5" w:rsidRPr="00BE06B5" w:rsidRDefault="00BE06B5" w:rsidP="00BE06B5">
            <w:pPr>
              <w:spacing w:line="360" w:lineRule="auto"/>
              <w:jc w:val="both"/>
            </w:pPr>
          </w:p>
        </w:tc>
        <w:tc>
          <w:tcPr>
            <w:tcW w:w="837" w:type="dxa"/>
            <w:vAlign w:val="bottom"/>
          </w:tcPr>
          <w:p w14:paraId="7BAC07A0" w14:textId="77777777" w:rsidR="00BE06B5" w:rsidRPr="00BE06B5" w:rsidRDefault="00BE06B5" w:rsidP="00BE06B5">
            <w:pPr>
              <w:spacing w:line="360" w:lineRule="auto"/>
              <w:jc w:val="both"/>
            </w:pPr>
            <w:r w:rsidRPr="00BE06B5">
              <w:t>Day 28</w:t>
            </w:r>
          </w:p>
        </w:tc>
        <w:tc>
          <w:tcPr>
            <w:tcW w:w="667" w:type="dxa"/>
            <w:vAlign w:val="bottom"/>
          </w:tcPr>
          <w:p w14:paraId="11AD6FAD" w14:textId="77777777" w:rsidR="00BE06B5" w:rsidRPr="00BE06B5" w:rsidRDefault="00BE06B5" w:rsidP="00BE06B5">
            <w:pPr>
              <w:spacing w:line="360" w:lineRule="auto"/>
              <w:jc w:val="both"/>
            </w:pPr>
            <w:r w:rsidRPr="00BE06B5">
              <w:t>28</w:t>
            </w:r>
          </w:p>
        </w:tc>
        <w:tc>
          <w:tcPr>
            <w:tcW w:w="763" w:type="dxa"/>
            <w:vAlign w:val="bottom"/>
          </w:tcPr>
          <w:p w14:paraId="45A1FEB6" w14:textId="77777777" w:rsidR="00BE06B5" w:rsidRPr="00BE06B5" w:rsidRDefault="00BE06B5" w:rsidP="00BE06B5">
            <w:pPr>
              <w:spacing w:line="360" w:lineRule="auto"/>
              <w:jc w:val="both"/>
            </w:pPr>
            <w:r w:rsidRPr="00BE06B5">
              <w:t>28</w:t>
            </w:r>
          </w:p>
        </w:tc>
        <w:tc>
          <w:tcPr>
            <w:tcW w:w="667" w:type="dxa"/>
            <w:vAlign w:val="bottom"/>
          </w:tcPr>
          <w:p w14:paraId="72B5752A" w14:textId="77777777" w:rsidR="00BE06B5" w:rsidRPr="00BE06B5" w:rsidRDefault="00BE06B5" w:rsidP="00BE06B5">
            <w:pPr>
              <w:spacing w:line="360" w:lineRule="auto"/>
              <w:jc w:val="both"/>
            </w:pPr>
            <w:r w:rsidRPr="00BE06B5">
              <w:t>28</w:t>
            </w:r>
          </w:p>
        </w:tc>
        <w:tc>
          <w:tcPr>
            <w:tcW w:w="557" w:type="dxa"/>
            <w:vAlign w:val="bottom"/>
          </w:tcPr>
          <w:p w14:paraId="365CBF6C" w14:textId="77777777" w:rsidR="00BE06B5" w:rsidRPr="00BE06B5" w:rsidRDefault="00BE06B5" w:rsidP="00BE06B5">
            <w:pPr>
              <w:spacing w:line="360" w:lineRule="auto"/>
              <w:jc w:val="both"/>
            </w:pPr>
            <w:r w:rsidRPr="00BE06B5">
              <w:t>28</w:t>
            </w:r>
          </w:p>
        </w:tc>
        <w:tc>
          <w:tcPr>
            <w:tcW w:w="614" w:type="dxa"/>
            <w:vAlign w:val="bottom"/>
          </w:tcPr>
          <w:p w14:paraId="1F28731E" w14:textId="77777777" w:rsidR="00BE06B5" w:rsidRPr="00BE06B5" w:rsidRDefault="00BE06B5" w:rsidP="00BE06B5">
            <w:pPr>
              <w:spacing w:line="360" w:lineRule="auto"/>
              <w:jc w:val="both"/>
            </w:pPr>
            <w:r w:rsidRPr="00BE06B5">
              <w:t>0.548</w:t>
            </w:r>
          </w:p>
        </w:tc>
        <w:tc>
          <w:tcPr>
            <w:tcW w:w="845" w:type="dxa"/>
            <w:vAlign w:val="bottom"/>
          </w:tcPr>
          <w:p w14:paraId="6DD51A6A" w14:textId="77777777" w:rsidR="00BE06B5" w:rsidRPr="00BE06B5" w:rsidRDefault="00BE06B5" w:rsidP="00BE06B5">
            <w:pPr>
              <w:spacing w:line="360" w:lineRule="auto"/>
              <w:jc w:val="both"/>
            </w:pPr>
            <w:r w:rsidRPr="00BE06B5">
              <w:t>1.985</w:t>
            </w:r>
          </w:p>
        </w:tc>
        <w:tc>
          <w:tcPr>
            <w:tcW w:w="726" w:type="dxa"/>
            <w:vAlign w:val="bottom"/>
          </w:tcPr>
          <w:p w14:paraId="23635084" w14:textId="77777777" w:rsidR="00BE06B5" w:rsidRPr="00BE06B5" w:rsidRDefault="00BE06B5" w:rsidP="00BE06B5">
            <w:pPr>
              <w:spacing w:line="360" w:lineRule="auto"/>
              <w:jc w:val="both"/>
            </w:pPr>
            <w:r w:rsidRPr="00BE06B5">
              <w:t>28</w:t>
            </w:r>
          </w:p>
        </w:tc>
        <w:tc>
          <w:tcPr>
            <w:tcW w:w="703" w:type="dxa"/>
            <w:vAlign w:val="bottom"/>
          </w:tcPr>
          <w:p w14:paraId="3414A31B" w14:textId="77777777" w:rsidR="00BE06B5" w:rsidRPr="00BE06B5" w:rsidRDefault="00BE06B5" w:rsidP="00BE06B5">
            <w:pPr>
              <w:spacing w:line="360" w:lineRule="auto"/>
              <w:jc w:val="both"/>
            </w:pPr>
            <w:r w:rsidRPr="00BE06B5">
              <w:t>28</w:t>
            </w:r>
          </w:p>
        </w:tc>
        <w:tc>
          <w:tcPr>
            <w:tcW w:w="703" w:type="dxa"/>
            <w:vAlign w:val="bottom"/>
          </w:tcPr>
          <w:p w14:paraId="16C223C5" w14:textId="77777777" w:rsidR="00BE06B5" w:rsidRPr="00BE06B5" w:rsidRDefault="00BE06B5" w:rsidP="00BE06B5">
            <w:pPr>
              <w:spacing w:line="360" w:lineRule="auto"/>
              <w:jc w:val="both"/>
            </w:pPr>
            <w:r w:rsidRPr="00BE06B5">
              <w:t>28</w:t>
            </w:r>
          </w:p>
        </w:tc>
        <w:tc>
          <w:tcPr>
            <w:tcW w:w="622" w:type="dxa"/>
            <w:vAlign w:val="bottom"/>
          </w:tcPr>
          <w:p w14:paraId="30E2F1B1" w14:textId="77777777" w:rsidR="00BE06B5" w:rsidRPr="00BE06B5" w:rsidRDefault="00BE06B5" w:rsidP="00BE06B5">
            <w:pPr>
              <w:spacing w:line="360" w:lineRule="auto"/>
              <w:jc w:val="both"/>
            </w:pPr>
            <w:r w:rsidRPr="00BE06B5">
              <w:t>28.0</w:t>
            </w:r>
          </w:p>
        </w:tc>
        <w:tc>
          <w:tcPr>
            <w:tcW w:w="614" w:type="dxa"/>
            <w:vAlign w:val="bottom"/>
          </w:tcPr>
          <w:p w14:paraId="0D5EE4D4" w14:textId="77777777" w:rsidR="00BE06B5" w:rsidRPr="00BE06B5" w:rsidRDefault="00BE06B5" w:rsidP="00BE06B5">
            <w:pPr>
              <w:spacing w:line="360" w:lineRule="auto"/>
              <w:jc w:val="both"/>
            </w:pPr>
            <w:r w:rsidRPr="00BE06B5">
              <w:t>3.141</w:t>
            </w:r>
          </w:p>
        </w:tc>
        <w:tc>
          <w:tcPr>
            <w:tcW w:w="790" w:type="dxa"/>
            <w:vAlign w:val="bottom"/>
          </w:tcPr>
          <w:p w14:paraId="0C7D3E1C" w14:textId="77777777" w:rsidR="00BE06B5" w:rsidRPr="00BE06B5" w:rsidRDefault="00BE06B5" w:rsidP="00BE06B5">
            <w:pPr>
              <w:spacing w:line="360" w:lineRule="auto"/>
              <w:jc w:val="both"/>
            </w:pPr>
            <w:r w:rsidRPr="00BE06B5">
              <w:t>11.928</w:t>
            </w:r>
          </w:p>
        </w:tc>
      </w:tr>
      <w:tr w:rsidR="00BE06B5" w:rsidRPr="00BE06B5" w14:paraId="1B6EA3A6" w14:textId="77777777" w:rsidTr="00BE06B5">
        <w:trPr>
          <w:trHeight w:val="248"/>
        </w:trPr>
        <w:tc>
          <w:tcPr>
            <w:tcW w:w="20" w:type="dxa"/>
            <w:vAlign w:val="bottom"/>
          </w:tcPr>
          <w:p w14:paraId="78E136CB" w14:textId="77777777" w:rsidR="00BE06B5" w:rsidRPr="00BE06B5" w:rsidRDefault="00BE06B5" w:rsidP="00BE06B5">
            <w:pPr>
              <w:spacing w:line="360" w:lineRule="auto"/>
              <w:jc w:val="both"/>
            </w:pPr>
          </w:p>
        </w:tc>
        <w:tc>
          <w:tcPr>
            <w:tcW w:w="837" w:type="dxa"/>
            <w:vAlign w:val="bottom"/>
          </w:tcPr>
          <w:p w14:paraId="73000321" w14:textId="77777777" w:rsidR="00BE06B5" w:rsidRPr="00BE06B5" w:rsidRDefault="00BE06B5" w:rsidP="00BE06B5">
            <w:pPr>
              <w:spacing w:line="360" w:lineRule="auto"/>
              <w:jc w:val="both"/>
            </w:pPr>
            <w:r w:rsidRPr="00BE06B5">
              <w:t>Day 35</w:t>
            </w:r>
          </w:p>
        </w:tc>
        <w:tc>
          <w:tcPr>
            <w:tcW w:w="667" w:type="dxa"/>
            <w:vAlign w:val="bottom"/>
          </w:tcPr>
          <w:p w14:paraId="6284ECB7" w14:textId="77777777" w:rsidR="00BE06B5" w:rsidRPr="00BE06B5" w:rsidRDefault="00BE06B5" w:rsidP="00BE06B5">
            <w:pPr>
              <w:spacing w:line="360" w:lineRule="auto"/>
              <w:jc w:val="both"/>
            </w:pPr>
            <w:r w:rsidRPr="00BE06B5">
              <w:t>28</w:t>
            </w:r>
          </w:p>
        </w:tc>
        <w:tc>
          <w:tcPr>
            <w:tcW w:w="763" w:type="dxa"/>
            <w:vAlign w:val="bottom"/>
          </w:tcPr>
          <w:p w14:paraId="207A1FB2" w14:textId="77777777" w:rsidR="00BE06B5" w:rsidRPr="00BE06B5" w:rsidRDefault="00BE06B5" w:rsidP="00BE06B5">
            <w:pPr>
              <w:spacing w:line="360" w:lineRule="auto"/>
              <w:jc w:val="both"/>
            </w:pPr>
            <w:r w:rsidRPr="00BE06B5">
              <w:t>27.5</w:t>
            </w:r>
          </w:p>
        </w:tc>
        <w:tc>
          <w:tcPr>
            <w:tcW w:w="667" w:type="dxa"/>
            <w:vAlign w:val="bottom"/>
          </w:tcPr>
          <w:p w14:paraId="081EA2C5" w14:textId="77777777" w:rsidR="00BE06B5" w:rsidRPr="00BE06B5" w:rsidRDefault="00BE06B5" w:rsidP="00BE06B5">
            <w:pPr>
              <w:spacing w:line="360" w:lineRule="auto"/>
              <w:jc w:val="both"/>
            </w:pPr>
            <w:r w:rsidRPr="00BE06B5">
              <w:t>28</w:t>
            </w:r>
          </w:p>
        </w:tc>
        <w:tc>
          <w:tcPr>
            <w:tcW w:w="557" w:type="dxa"/>
            <w:vAlign w:val="bottom"/>
          </w:tcPr>
          <w:p w14:paraId="1A570E66" w14:textId="77777777" w:rsidR="00BE06B5" w:rsidRPr="00BE06B5" w:rsidRDefault="00BE06B5" w:rsidP="00BE06B5">
            <w:pPr>
              <w:spacing w:line="360" w:lineRule="auto"/>
              <w:jc w:val="both"/>
            </w:pPr>
            <w:r w:rsidRPr="00BE06B5">
              <w:t>27.8</w:t>
            </w:r>
          </w:p>
        </w:tc>
        <w:tc>
          <w:tcPr>
            <w:tcW w:w="614" w:type="dxa"/>
            <w:vAlign w:val="bottom"/>
          </w:tcPr>
          <w:p w14:paraId="18D026B0" w14:textId="77777777" w:rsidR="00BE06B5" w:rsidRPr="00BE06B5" w:rsidRDefault="00BE06B5" w:rsidP="00BE06B5">
            <w:pPr>
              <w:spacing w:line="360" w:lineRule="auto"/>
              <w:jc w:val="both"/>
            </w:pPr>
            <w:r w:rsidRPr="00BE06B5">
              <w:t>0.758</w:t>
            </w:r>
          </w:p>
        </w:tc>
        <w:tc>
          <w:tcPr>
            <w:tcW w:w="845" w:type="dxa"/>
            <w:vAlign w:val="bottom"/>
          </w:tcPr>
          <w:p w14:paraId="0468FA4B" w14:textId="77777777" w:rsidR="00BE06B5" w:rsidRPr="00BE06B5" w:rsidRDefault="00BE06B5" w:rsidP="00BE06B5">
            <w:pPr>
              <w:spacing w:line="360" w:lineRule="auto"/>
              <w:jc w:val="both"/>
            </w:pPr>
            <w:r w:rsidRPr="00BE06B5">
              <w:t>2.778</w:t>
            </w:r>
          </w:p>
        </w:tc>
        <w:tc>
          <w:tcPr>
            <w:tcW w:w="726" w:type="dxa"/>
            <w:vAlign w:val="bottom"/>
          </w:tcPr>
          <w:p w14:paraId="4A56C63E" w14:textId="77777777" w:rsidR="00BE06B5" w:rsidRPr="00BE06B5" w:rsidRDefault="00BE06B5" w:rsidP="00BE06B5">
            <w:pPr>
              <w:spacing w:line="360" w:lineRule="auto"/>
              <w:jc w:val="both"/>
            </w:pPr>
            <w:r w:rsidRPr="00BE06B5">
              <w:t>28</w:t>
            </w:r>
          </w:p>
        </w:tc>
        <w:tc>
          <w:tcPr>
            <w:tcW w:w="703" w:type="dxa"/>
            <w:vAlign w:val="bottom"/>
          </w:tcPr>
          <w:p w14:paraId="7E001ECC" w14:textId="77777777" w:rsidR="00BE06B5" w:rsidRPr="00BE06B5" w:rsidRDefault="00BE06B5" w:rsidP="00BE06B5">
            <w:pPr>
              <w:spacing w:line="360" w:lineRule="auto"/>
              <w:jc w:val="both"/>
            </w:pPr>
            <w:r w:rsidRPr="00BE06B5">
              <w:t>27.5</w:t>
            </w:r>
          </w:p>
        </w:tc>
        <w:tc>
          <w:tcPr>
            <w:tcW w:w="703" w:type="dxa"/>
            <w:vAlign w:val="bottom"/>
          </w:tcPr>
          <w:p w14:paraId="65AA75FD" w14:textId="77777777" w:rsidR="00BE06B5" w:rsidRPr="00BE06B5" w:rsidRDefault="00BE06B5" w:rsidP="00BE06B5">
            <w:pPr>
              <w:spacing w:line="360" w:lineRule="auto"/>
              <w:jc w:val="both"/>
            </w:pPr>
            <w:r w:rsidRPr="00BE06B5">
              <w:t>28</w:t>
            </w:r>
          </w:p>
        </w:tc>
        <w:tc>
          <w:tcPr>
            <w:tcW w:w="622" w:type="dxa"/>
            <w:vAlign w:val="bottom"/>
          </w:tcPr>
          <w:p w14:paraId="577D4ABE" w14:textId="77777777" w:rsidR="00BE06B5" w:rsidRPr="00BE06B5" w:rsidRDefault="00BE06B5" w:rsidP="00BE06B5">
            <w:pPr>
              <w:spacing w:line="360" w:lineRule="auto"/>
              <w:jc w:val="both"/>
            </w:pPr>
            <w:r w:rsidRPr="00BE06B5">
              <w:t>27.8</w:t>
            </w:r>
          </w:p>
        </w:tc>
        <w:tc>
          <w:tcPr>
            <w:tcW w:w="614" w:type="dxa"/>
            <w:vAlign w:val="bottom"/>
          </w:tcPr>
          <w:p w14:paraId="7CA94113" w14:textId="77777777" w:rsidR="00BE06B5" w:rsidRPr="00BE06B5" w:rsidRDefault="00BE06B5" w:rsidP="00BE06B5">
            <w:pPr>
              <w:spacing w:line="360" w:lineRule="auto"/>
              <w:jc w:val="both"/>
            </w:pPr>
            <w:r w:rsidRPr="00BE06B5">
              <w:t>3.056</w:t>
            </w:r>
          </w:p>
        </w:tc>
        <w:tc>
          <w:tcPr>
            <w:tcW w:w="790" w:type="dxa"/>
            <w:vAlign w:val="bottom"/>
          </w:tcPr>
          <w:p w14:paraId="04325EE2" w14:textId="77777777" w:rsidR="00BE06B5" w:rsidRPr="00BE06B5" w:rsidRDefault="00BE06B5" w:rsidP="00BE06B5">
            <w:pPr>
              <w:spacing w:line="360" w:lineRule="auto"/>
              <w:jc w:val="both"/>
            </w:pPr>
            <w:r w:rsidRPr="00BE06B5">
              <w:t>11.718</w:t>
            </w:r>
          </w:p>
        </w:tc>
      </w:tr>
      <w:tr w:rsidR="00BE06B5" w:rsidRPr="00BE06B5" w14:paraId="389A492E" w14:textId="77777777" w:rsidTr="00BE06B5">
        <w:trPr>
          <w:trHeight w:val="248"/>
        </w:trPr>
        <w:tc>
          <w:tcPr>
            <w:tcW w:w="20" w:type="dxa"/>
            <w:vAlign w:val="bottom"/>
          </w:tcPr>
          <w:p w14:paraId="7E88DCD6" w14:textId="77777777" w:rsidR="00BE06B5" w:rsidRPr="00BE06B5" w:rsidRDefault="00BE06B5" w:rsidP="00BE06B5">
            <w:pPr>
              <w:spacing w:line="360" w:lineRule="auto"/>
              <w:jc w:val="both"/>
            </w:pPr>
          </w:p>
        </w:tc>
        <w:tc>
          <w:tcPr>
            <w:tcW w:w="837" w:type="dxa"/>
            <w:vAlign w:val="bottom"/>
          </w:tcPr>
          <w:p w14:paraId="638CED29" w14:textId="77777777" w:rsidR="00BE06B5" w:rsidRPr="00BE06B5" w:rsidRDefault="00BE06B5" w:rsidP="00BE06B5">
            <w:pPr>
              <w:spacing w:line="360" w:lineRule="auto"/>
              <w:jc w:val="both"/>
            </w:pPr>
            <w:r w:rsidRPr="00BE06B5">
              <w:t>Day 42</w:t>
            </w:r>
          </w:p>
        </w:tc>
        <w:tc>
          <w:tcPr>
            <w:tcW w:w="667" w:type="dxa"/>
            <w:vAlign w:val="bottom"/>
          </w:tcPr>
          <w:p w14:paraId="30731BA2" w14:textId="77777777" w:rsidR="00BE06B5" w:rsidRPr="00BE06B5" w:rsidRDefault="00BE06B5" w:rsidP="00BE06B5">
            <w:pPr>
              <w:spacing w:line="360" w:lineRule="auto"/>
              <w:jc w:val="both"/>
            </w:pPr>
            <w:r w:rsidRPr="00BE06B5">
              <w:t>28.5</w:t>
            </w:r>
          </w:p>
        </w:tc>
        <w:tc>
          <w:tcPr>
            <w:tcW w:w="763" w:type="dxa"/>
            <w:vAlign w:val="bottom"/>
          </w:tcPr>
          <w:p w14:paraId="4AF7D23E" w14:textId="77777777" w:rsidR="00BE06B5" w:rsidRPr="00BE06B5" w:rsidRDefault="00BE06B5" w:rsidP="00BE06B5">
            <w:pPr>
              <w:spacing w:line="360" w:lineRule="auto"/>
              <w:jc w:val="both"/>
            </w:pPr>
            <w:r w:rsidRPr="00BE06B5">
              <w:t>29.5</w:t>
            </w:r>
          </w:p>
        </w:tc>
        <w:tc>
          <w:tcPr>
            <w:tcW w:w="667" w:type="dxa"/>
            <w:vAlign w:val="bottom"/>
          </w:tcPr>
          <w:p w14:paraId="20497DCD" w14:textId="77777777" w:rsidR="00BE06B5" w:rsidRPr="00BE06B5" w:rsidRDefault="00BE06B5" w:rsidP="00BE06B5">
            <w:pPr>
              <w:spacing w:line="360" w:lineRule="auto"/>
              <w:jc w:val="both"/>
            </w:pPr>
            <w:r w:rsidRPr="00BE06B5">
              <w:t>28.5</w:t>
            </w:r>
          </w:p>
        </w:tc>
        <w:tc>
          <w:tcPr>
            <w:tcW w:w="557" w:type="dxa"/>
            <w:vAlign w:val="bottom"/>
          </w:tcPr>
          <w:p w14:paraId="3E6BDCD1" w14:textId="77777777" w:rsidR="00BE06B5" w:rsidRPr="00BE06B5" w:rsidRDefault="00BE06B5" w:rsidP="00BE06B5">
            <w:pPr>
              <w:spacing w:line="360" w:lineRule="auto"/>
              <w:jc w:val="both"/>
            </w:pPr>
            <w:r w:rsidRPr="00BE06B5">
              <w:t>28.8</w:t>
            </w:r>
          </w:p>
        </w:tc>
        <w:tc>
          <w:tcPr>
            <w:tcW w:w="614" w:type="dxa"/>
            <w:vAlign w:val="bottom"/>
          </w:tcPr>
          <w:p w14:paraId="4B03125F" w14:textId="77777777" w:rsidR="00BE06B5" w:rsidRPr="00BE06B5" w:rsidRDefault="00BE06B5" w:rsidP="00BE06B5">
            <w:pPr>
              <w:spacing w:line="360" w:lineRule="auto"/>
              <w:jc w:val="both"/>
            </w:pPr>
            <w:r w:rsidRPr="00BE06B5">
              <w:t>0.758</w:t>
            </w:r>
          </w:p>
        </w:tc>
        <w:tc>
          <w:tcPr>
            <w:tcW w:w="845" w:type="dxa"/>
            <w:vAlign w:val="bottom"/>
          </w:tcPr>
          <w:p w14:paraId="4FE49530" w14:textId="77777777" w:rsidR="00BE06B5" w:rsidRPr="00BE06B5" w:rsidRDefault="00BE06B5" w:rsidP="00BE06B5">
            <w:pPr>
              <w:spacing w:line="360" w:lineRule="auto"/>
              <w:jc w:val="both"/>
            </w:pPr>
            <w:r w:rsidRPr="00BE06B5">
              <w:t>2.588</w:t>
            </w:r>
          </w:p>
        </w:tc>
        <w:tc>
          <w:tcPr>
            <w:tcW w:w="726" w:type="dxa"/>
            <w:vAlign w:val="bottom"/>
          </w:tcPr>
          <w:p w14:paraId="0F3C21A4" w14:textId="77777777" w:rsidR="00BE06B5" w:rsidRPr="00BE06B5" w:rsidRDefault="00BE06B5" w:rsidP="00BE06B5">
            <w:pPr>
              <w:spacing w:line="360" w:lineRule="auto"/>
              <w:jc w:val="both"/>
            </w:pPr>
            <w:r w:rsidRPr="00BE06B5">
              <w:t>28.5</w:t>
            </w:r>
          </w:p>
        </w:tc>
        <w:tc>
          <w:tcPr>
            <w:tcW w:w="703" w:type="dxa"/>
            <w:vAlign w:val="bottom"/>
          </w:tcPr>
          <w:p w14:paraId="10E343D5" w14:textId="77777777" w:rsidR="00BE06B5" w:rsidRPr="00BE06B5" w:rsidRDefault="00BE06B5" w:rsidP="00BE06B5">
            <w:pPr>
              <w:spacing w:line="360" w:lineRule="auto"/>
              <w:jc w:val="both"/>
            </w:pPr>
            <w:r w:rsidRPr="00BE06B5">
              <w:t>28.5</w:t>
            </w:r>
          </w:p>
        </w:tc>
        <w:tc>
          <w:tcPr>
            <w:tcW w:w="703" w:type="dxa"/>
            <w:vAlign w:val="bottom"/>
          </w:tcPr>
          <w:p w14:paraId="79ADFF24" w14:textId="77777777" w:rsidR="00BE06B5" w:rsidRPr="00BE06B5" w:rsidRDefault="00BE06B5" w:rsidP="00BE06B5">
            <w:pPr>
              <w:spacing w:line="360" w:lineRule="auto"/>
              <w:jc w:val="both"/>
            </w:pPr>
            <w:r w:rsidRPr="00BE06B5">
              <w:t>28.5</w:t>
            </w:r>
          </w:p>
        </w:tc>
        <w:tc>
          <w:tcPr>
            <w:tcW w:w="622" w:type="dxa"/>
            <w:vAlign w:val="bottom"/>
          </w:tcPr>
          <w:p w14:paraId="23221432" w14:textId="77777777" w:rsidR="00BE06B5" w:rsidRPr="00BE06B5" w:rsidRDefault="00BE06B5" w:rsidP="00BE06B5">
            <w:pPr>
              <w:spacing w:line="360" w:lineRule="auto"/>
              <w:jc w:val="both"/>
            </w:pPr>
            <w:r w:rsidRPr="00BE06B5">
              <w:t>28.5</w:t>
            </w:r>
          </w:p>
        </w:tc>
        <w:tc>
          <w:tcPr>
            <w:tcW w:w="614" w:type="dxa"/>
            <w:vAlign w:val="bottom"/>
          </w:tcPr>
          <w:p w14:paraId="6D6D8F6A" w14:textId="77777777" w:rsidR="00BE06B5" w:rsidRPr="00BE06B5" w:rsidRDefault="00BE06B5" w:rsidP="00BE06B5">
            <w:pPr>
              <w:spacing w:line="360" w:lineRule="auto"/>
              <w:jc w:val="both"/>
            </w:pPr>
            <w:r w:rsidRPr="00BE06B5">
              <w:t>3.327</w:t>
            </w:r>
          </w:p>
        </w:tc>
        <w:tc>
          <w:tcPr>
            <w:tcW w:w="790" w:type="dxa"/>
            <w:vAlign w:val="bottom"/>
          </w:tcPr>
          <w:p w14:paraId="1F23B9C4" w14:textId="77777777" w:rsidR="00BE06B5" w:rsidRPr="00BE06B5" w:rsidRDefault="00BE06B5" w:rsidP="00BE06B5">
            <w:pPr>
              <w:spacing w:line="360" w:lineRule="auto"/>
              <w:jc w:val="both"/>
            </w:pPr>
            <w:r w:rsidRPr="00BE06B5">
              <w:t>12.024</w:t>
            </w:r>
          </w:p>
        </w:tc>
      </w:tr>
      <w:tr w:rsidR="00BE06B5" w:rsidRPr="00BE06B5" w14:paraId="33D17C9E" w14:textId="77777777" w:rsidTr="00BE06B5">
        <w:trPr>
          <w:trHeight w:val="248"/>
        </w:trPr>
        <w:tc>
          <w:tcPr>
            <w:tcW w:w="20" w:type="dxa"/>
            <w:vAlign w:val="bottom"/>
          </w:tcPr>
          <w:p w14:paraId="11F62D4D" w14:textId="77777777" w:rsidR="00BE06B5" w:rsidRPr="00BE06B5" w:rsidRDefault="00BE06B5" w:rsidP="00BE06B5">
            <w:pPr>
              <w:spacing w:line="360" w:lineRule="auto"/>
              <w:jc w:val="both"/>
            </w:pPr>
          </w:p>
        </w:tc>
        <w:tc>
          <w:tcPr>
            <w:tcW w:w="837" w:type="dxa"/>
            <w:vAlign w:val="bottom"/>
          </w:tcPr>
          <w:p w14:paraId="2C34904E" w14:textId="77777777" w:rsidR="00BE06B5" w:rsidRPr="00BE06B5" w:rsidRDefault="00BE06B5" w:rsidP="00BE06B5">
            <w:pPr>
              <w:spacing w:line="360" w:lineRule="auto"/>
              <w:jc w:val="both"/>
            </w:pPr>
            <w:r w:rsidRPr="00BE06B5">
              <w:t>Mean</w:t>
            </w:r>
          </w:p>
        </w:tc>
        <w:tc>
          <w:tcPr>
            <w:tcW w:w="667" w:type="dxa"/>
            <w:vAlign w:val="bottom"/>
          </w:tcPr>
          <w:p w14:paraId="7790D60D" w14:textId="77777777" w:rsidR="00BE06B5" w:rsidRPr="00BE06B5" w:rsidRDefault="00BE06B5" w:rsidP="00BE06B5">
            <w:pPr>
              <w:spacing w:line="360" w:lineRule="auto"/>
              <w:jc w:val="both"/>
            </w:pPr>
            <w:r w:rsidRPr="00BE06B5">
              <w:t>27.7</w:t>
            </w:r>
          </w:p>
        </w:tc>
        <w:tc>
          <w:tcPr>
            <w:tcW w:w="763" w:type="dxa"/>
            <w:vAlign w:val="bottom"/>
          </w:tcPr>
          <w:p w14:paraId="0A70A923" w14:textId="77777777" w:rsidR="00BE06B5" w:rsidRPr="00BE06B5" w:rsidRDefault="00BE06B5" w:rsidP="00BE06B5">
            <w:pPr>
              <w:spacing w:line="360" w:lineRule="auto"/>
              <w:jc w:val="both"/>
            </w:pPr>
            <w:r w:rsidRPr="00BE06B5">
              <w:t>27.6</w:t>
            </w:r>
          </w:p>
        </w:tc>
        <w:tc>
          <w:tcPr>
            <w:tcW w:w="667" w:type="dxa"/>
            <w:vAlign w:val="bottom"/>
          </w:tcPr>
          <w:p w14:paraId="1F15534C" w14:textId="77777777" w:rsidR="00BE06B5" w:rsidRPr="00BE06B5" w:rsidRDefault="00BE06B5" w:rsidP="00BE06B5">
            <w:pPr>
              <w:spacing w:line="360" w:lineRule="auto"/>
              <w:jc w:val="both"/>
            </w:pPr>
            <w:r w:rsidRPr="00BE06B5">
              <w:t>27.6</w:t>
            </w:r>
          </w:p>
        </w:tc>
        <w:tc>
          <w:tcPr>
            <w:tcW w:w="557" w:type="dxa"/>
            <w:vAlign w:val="bottom"/>
          </w:tcPr>
          <w:p w14:paraId="10294B33" w14:textId="77777777" w:rsidR="00BE06B5" w:rsidRPr="00BE06B5" w:rsidRDefault="00BE06B5" w:rsidP="00BE06B5">
            <w:pPr>
              <w:spacing w:line="360" w:lineRule="auto"/>
              <w:jc w:val="both"/>
            </w:pPr>
            <w:r w:rsidRPr="00BE06B5">
              <w:t>-</w:t>
            </w:r>
          </w:p>
        </w:tc>
        <w:tc>
          <w:tcPr>
            <w:tcW w:w="614" w:type="dxa"/>
            <w:vAlign w:val="bottom"/>
          </w:tcPr>
          <w:p w14:paraId="1B36AD09" w14:textId="77777777" w:rsidR="00BE06B5" w:rsidRPr="00BE06B5" w:rsidRDefault="00BE06B5" w:rsidP="00BE06B5">
            <w:pPr>
              <w:spacing w:line="360" w:lineRule="auto"/>
              <w:jc w:val="both"/>
            </w:pPr>
            <w:r w:rsidRPr="00BE06B5">
              <w:t>-</w:t>
            </w:r>
          </w:p>
        </w:tc>
        <w:tc>
          <w:tcPr>
            <w:tcW w:w="845" w:type="dxa"/>
            <w:vAlign w:val="bottom"/>
          </w:tcPr>
          <w:p w14:paraId="1B98ED04" w14:textId="77777777" w:rsidR="00BE06B5" w:rsidRPr="00BE06B5" w:rsidRDefault="00BE06B5" w:rsidP="00BE06B5">
            <w:pPr>
              <w:spacing w:line="360" w:lineRule="auto"/>
              <w:jc w:val="both"/>
            </w:pPr>
            <w:r w:rsidRPr="00BE06B5">
              <w:t>-</w:t>
            </w:r>
          </w:p>
        </w:tc>
        <w:tc>
          <w:tcPr>
            <w:tcW w:w="726" w:type="dxa"/>
            <w:vAlign w:val="bottom"/>
          </w:tcPr>
          <w:p w14:paraId="54C97583" w14:textId="77777777" w:rsidR="00BE06B5" w:rsidRPr="00BE06B5" w:rsidRDefault="00BE06B5" w:rsidP="00BE06B5">
            <w:pPr>
              <w:spacing w:line="360" w:lineRule="auto"/>
              <w:jc w:val="both"/>
            </w:pPr>
            <w:r w:rsidRPr="00BE06B5">
              <w:t>27.7</w:t>
            </w:r>
          </w:p>
        </w:tc>
        <w:tc>
          <w:tcPr>
            <w:tcW w:w="703" w:type="dxa"/>
            <w:vAlign w:val="bottom"/>
          </w:tcPr>
          <w:p w14:paraId="4FAE123B" w14:textId="77777777" w:rsidR="00BE06B5" w:rsidRPr="00BE06B5" w:rsidRDefault="00BE06B5" w:rsidP="00BE06B5">
            <w:pPr>
              <w:spacing w:line="360" w:lineRule="auto"/>
              <w:jc w:val="both"/>
            </w:pPr>
            <w:r w:rsidRPr="00BE06B5">
              <w:t>27.5</w:t>
            </w:r>
          </w:p>
        </w:tc>
        <w:tc>
          <w:tcPr>
            <w:tcW w:w="703" w:type="dxa"/>
            <w:vAlign w:val="bottom"/>
          </w:tcPr>
          <w:p w14:paraId="63FE53FF" w14:textId="77777777" w:rsidR="00BE06B5" w:rsidRPr="00BE06B5" w:rsidRDefault="00BE06B5" w:rsidP="00BE06B5">
            <w:pPr>
              <w:spacing w:line="360" w:lineRule="auto"/>
              <w:jc w:val="both"/>
            </w:pPr>
            <w:r w:rsidRPr="00BE06B5">
              <w:t>27.5</w:t>
            </w:r>
          </w:p>
        </w:tc>
        <w:tc>
          <w:tcPr>
            <w:tcW w:w="622" w:type="dxa"/>
            <w:vAlign w:val="bottom"/>
          </w:tcPr>
          <w:p w14:paraId="2EE9536D" w14:textId="77777777" w:rsidR="00BE06B5" w:rsidRPr="00BE06B5" w:rsidRDefault="00BE06B5" w:rsidP="00BE06B5">
            <w:pPr>
              <w:spacing w:line="360" w:lineRule="auto"/>
              <w:jc w:val="both"/>
            </w:pPr>
            <w:r w:rsidRPr="00BE06B5">
              <w:t>-</w:t>
            </w:r>
          </w:p>
        </w:tc>
        <w:tc>
          <w:tcPr>
            <w:tcW w:w="614" w:type="dxa"/>
            <w:vAlign w:val="bottom"/>
          </w:tcPr>
          <w:p w14:paraId="483244C1" w14:textId="77777777" w:rsidR="00BE06B5" w:rsidRPr="00BE06B5" w:rsidRDefault="00BE06B5" w:rsidP="00BE06B5">
            <w:pPr>
              <w:spacing w:line="360" w:lineRule="auto"/>
              <w:jc w:val="both"/>
            </w:pPr>
            <w:r w:rsidRPr="00BE06B5">
              <w:t>-</w:t>
            </w:r>
          </w:p>
        </w:tc>
        <w:tc>
          <w:tcPr>
            <w:tcW w:w="790" w:type="dxa"/>
            <w:vAlign w:val="bottom"/>
          </w:tcPr>
          <w:p w14:paraId="4B8476E1" w14:textId="77777777" w:rsidR="00BE06B5" w:rsidRPr="00BE06B5" w:rsidRDefault="00BE06B5" w:rsidP="00BE06B5">
            <w:pPr>
              <w:spacing w:line="360" w:lineRule="auto"/>
              <w:jc w:val="both"/>
            </w:pPr>
            <w:r w:rsidRPr="00BE06B5">
              <w:t>-</w:t>
            </w:r>
          </w:p>
        </w:tc>
      </w:tr>
      <w:tr w:rsidR="00BE06B5" w:rsidRPr="00BE06B5" w14:paraId="524923B5" w14:textId="77777777" w:rsidTr="00BE06B5">
        <w:trPr>
          <w:trHeight w:val="248"/>
        </w:trPr>
        <w:tc>
          <w:tcPr>
            <w:tcW w:w="20" w:type="dxa"/>
            <w:vAlign w:val="bottom"/>
          </w:tcPr>
          <w:p w14:paraId="06A67BF0" w14:textId="77777777" w:rsidR="00BE06B5" w:rsidRPr="00BE06B5" w:rsidRDefault="00BE06B5" w:rsidP="00BE06B5">
            <w:pPr>
              <w:spacing w:line="360" w:lineRule="auto"/>
              <w:jc w:val="both"/>
            </w:pPr>
          </w:p>
        </w:tc>
        <w:tc>
          <w:tcPr>
            <w:tcW w:w="837" w:type="dxa"/>
            <w:vAlign w:val="bottom"/>
          </w:tcPr>
          <w:p w14:paraId="3BED650E" w14:textId="77777777" w:rsidR="00BE06B5" w:rsidRPr="00BE06B5" w:rsidRDefault="00BE06B5" w:rsidP="00BE06B5">
            <w:pPr>
              <w:spacing w:line="360" w:lineRule="auto"/>
              <w:jc w:val="both"/>
            </w:pPr>
            <w:r w:rsidRPr="00BE06B5">
              <w:t>S.D</w:t>
            </w:r>
          </w:p>
        </w:tc>
        <w:tc>
          <w:tcPr>
            <w:tcW w:w="667" w:type="dxa"/>
            <w:vAlign w:val="bottom"/>
          </w:tcPr>
          <w:p w14:paraId="1D4A8CC6" w14:textId="77777777" w:rsidR="00BE06B5" w:rsidRPr="00BE06B5" w:rsidRDefault="00BE06B5" w:rsidP="00BE06B5">
            <w:pPr>
              <w:spacing w:line="360" w:lineRule="auto"/>
              <w:jc w:val="both"/>
            </w:pPr>
            <w:r w:rsidRPr="00BE06B5">
              <w:t>1.286</w:t>
            </w:r>
          </w:p>
        </w:tc>
        <w:tc>
          <w:tcPr>
            <w:tcW w:w="763" w:type="dxa"/>
            <w:vAlign w:val="bottom"/>
          </w:tcPr>
          <w:p w14:paraId="500754BB" w14:textId="77777777" w:rsidR="00BE06B5" w:rsidRPr="00BE06B5" w:rsidRDefault="00BE06B5" w:rsidP="00BE06B5">
            <w:pPr>
              <w:spacing w:line="360" w:lineRule="auto"/>
              <w:jc w:val="both"/>
            </w:pPr>
            <w:r w:rsidRPr="00BE06B5">
              <w:t>1.376</w:t>
            </w:r>
          </w:p>
        </w:tc>
        <w:tc>
          <w:tcPr>
            <w:tcW w:w="667" w:type="dxa"/>
            <w:vAlign w:val="bottom"/>
          </w:tcPr>
          <w:p w14:paraId="444A6ABE" w14:textId="77777777" w:rsidR="00BE06B5" w:rsidRPr="00BE06B5" w:rsidRDefault="00BE06B5" w:rsidP="00BE06B5">
            <w:pPr>
              <w:spacing w:line="360" w:lineRule="auto"/>
              <w:jc w:val="both"/>
            </w:pPr>
            <w:r w:rsidRPr="00BE06B5">
              <w:t>1.205</w:t>
            </w:r>
          </w:p>
        </w:tc>
        <w:tc>
          <w:tcPr>
            <w:tcW w:w="557" w:type="dxa"/>
            <w:vAlign w:val="bottom"/>
          </w:tcPr>
          <w:p w14:paraId="75EDC892" w14:textId="77777777" w:rsidR="00BE06B5" w:rsidRPr="00BE06B5" w:rsidRDefault="00BE06B5" w:rsidP="00BE06B5">
            <w:pPr>
              <w:spacing w:line="360" w:lineRule="auto"/>
              <w:jc w:val="both"/>
            </w:pPr>
            <w:r w:rsidRPr="00BE06B5">
              <w:t>-</w:t>
            </w:r>
          </w:p>
        </w:tc>
        <w:tc>
          <w:tcPr>
            <w:tcW w:w="614" w:type="dxa"/>
            <w:vAlign w:val="bottom"/>
          </w:tcPr>
          <w:p w14:paraId="3E34892B" w14:textId="77777777" w:rsidR="00BE06B5" w:rsidRPr="00BE06B5" w:rsidRDefault="00BE06B5" w:rsidP="00BE06B5">
            <w:pPr>
              <w:spacing w:line="360" w:lineRule="auto"/>
              <w:jc w:val="both"/>
            </w:pPr>
            <w:r w:rsidRPr="00BE06B5">
              <w:t>-</w:t>
            </w:r>
          </w:p>
        </w:tc>
        <w:tc>
          <w:tcPr>
            <w:tcW w:w="845" w:type="dxa"/>
            <w:vAlign w:val="bottom"/>
          </w:tcPr>
          <w:p w14:paraId="007F017B" w14:textId="77777777" w:rsidR="00BE06B5" w:rsidRPr="00BE06B5" w:rsidRDefault="00BE06B5" w:rsidP="00BE06B5">
            <w:pPr>
              <w:spacing w:line="360" w:lineRule="auto"/>
              <w:jc w:val="both"/>
            </w:pPr>
            <w:r w:rsidRPr="00BE06B5">
              <w:t>-</w:t>
            </w:r>
          </w:p>
        </w:tc>
        <w:tc>
          <w:tcPr>
            <w:tcW w:w="726" w:type="dxa"/>
            <w:vAlign w:val="bottom"/>
          </w:tcPr>
          <w:p w14:paraId="23686A68" w14:textId="77777777" w:rsidR="00BE06B5" w:rsidRPr="00BE06B5" w:rsidRDefault="00BE06B5" w:rsidP="00BE06B5">
            <w:pPr>
              <w:spacing w:line="360" w:lineRule="auto"/>
              <w:jc w:val="both"/>
            </w:pPr>
            <w:r w:rsidRPr="00BE06B5">
              <w:t>1.286</w:t>
            </w:r>
          </w:p>
        </w:tc>
        <w:tc>
          <w:tcPr>
            <w:tcW w:w="703" w:type="dxa"/>
            <w:vAlign w:val="bottom"/>
          </w:tcPr>
          <w:p w14:paraId="77C6DD63" w14:textId="77777777" w:rsidR="00BE06B5" w:rsidRPr="00BE06B5" w:rsidRDefault="00BE06B5" w:rsidP="00BE06B5">
            <w:pPr>
              <w:spacing w:line="360" w:lineRule="auto"/>
              <w:jc w:val="both"/>
            </w:pPr>
            <w:r w:rsidRPr="00BE06B5">
              <w:t>1.225</w:t>
            </w:r>
          </w:p>
        </w:tc>
        <w:tc>
          <w:tcPr>
            <w:tcW w:w="703" w:type="dxa"/>
            <w:vAlign w:val="bottom"/>
          </w:tcPr>
          <w:p w14:paraId="232820DB" w14:textId="77777777" w:rsidR="00BE06B5" w:rsidRPr="00BE06B5" w:rsidRDefault="00BE06B5" w:rsidP="00BE06B5">
            <w:pPr>
              <w:spacing w:line="360" w:lineRule="auto"/>
              <w:jc w:val="both"/>
            </w:pPr>
            <w:r w:rsidRPr="00BE06B5">
              <w:t>1.190</w:t>
            </w:r>
          </w:p>
        </w:tc>
        <w:tc>
          <w:tcPr>
            <w:tcW w:w="622" w:type="dxa"/>
            <w:vAlign w:val="bottom"/>
          </w:tcPr>
          <w:p w14:paraId="5581336B" w14:textId="77777777" w:rsidR="00BE06B5" w:rsidRPr="00BE06B5" w:rsidRDefault="00BE06B5" w:rsidP="00BE06B5">
            <w:pPr>
              <w:spacing w:line="360" w:lineRule="auto"/>
              <w:jc w:val="both"/>
            </w:pPr>
            <w:r w:rsidRPr="00BE06B5">
              <w:t>-</w:t>
            </w:r>
          </w:p>
        </w:tc>
        <w:tc>
          <w:tcPr>
            <w:tcW w:w="614" w:type="dxa"/>
            <w:vAlign w:val="bottom"/>
          </w:tcPr>
          <w:p w14:paraId="589E831C" w14:textId="77777777" w:rsidR="00BE06B5" w:rsidRPr="00BE06B5" w:rsidRDefault="00BE06B5" w:rsidP="00BE06B5">
            <w:pPr>
              <w:spacing w:line="360" w:lineRule="auto"/>
              <w:jc w:val="both"/>
            </w:pPr>
            <w:r w:rsidRPr="00BE06B5">
              <w:t>-</w:t>
            </w:r>
          </w:p>
        </w:tc>
        <w:tc>
          <w:tcPr>
            <w:tcW w:w="790" w:type="dxa"/>
            <w:vAlign w:val="bottom"/>
          </w:tcPr>
          <w:p w14:paraId="5418B0F2" w14:textId="77777777" w:rsidR="00BE06B5" w:rsidRPr="00BE06B5" w:rsidRDefault="00BE06B5" w:rsidP="00BE06B5">
            <w:pPr>
              <w:spacing w:line="360" w:lineRule="auto"/>
              <w:jc w:val="both"/>
            </w:pPr>
            <w:r w:rsidRPr="00BE06B5">
              <w:t>-</w:t>
            </w:r>
          </w:p>
        </w:tc>
      </w:tr>
      <w:tr w:rsidR="00BE06B5" w:rsidRPr="00BE06B5" w14:paraId="719FEAC1" w14:textId="77777777" w:rsidTr="00BE06B5">
        <w:trPr>
          <w:trHeight w:val="250"/>
        </w:trPr>
        <w:tc>
          <w:tcPr>
            <w:tcW w:w="20" w:type="dxa"/>
            <w:vAlign w:val="bottom"/>
          </w:tcPr>
          <w:p w14:paraId="5AEBB0E4" w14:textId="77777777" w:rsidR="00BE06B5" w:rsidRPr="00BE06B5" w:rsidRDefault="00BE06B5" w:rsidP="00BE06B5">
            <w:pPr>
              <w:spacing w:line="360" w:lineRule="auto"/>
              <w:jc w:val="both"/>
            </w:pPr>
          </w:p>
        </w:tc>
        <w:tc>
          <w:tcPr>
            <w:tcW w:w="837" w:type="dxa"/>
            <w:vAlign w:val="bottom"/>
          </w:tcPr>
          <w:p w14:paraId="1EEE0860" w14:textId="77777777" w:rsidR="00BE06B5" w:rsidRPr="00BE06B5" w:rsidRDefault="00BE06B5" w:rsidP="00BE06B5">
            <w:pPr>
              <w:spacing w:line="360" w:lineRule="auto"/>
              <w:jc w:val="both"/>
            </w:pPr>
            <w:r w:rsidRPr="00BE06B5">
              <w:t>CV (%)</w:t>
            </w:r>
          </w:p>
        </w:tc>
        <w:tc>
          <w:tcPr>
            <w:tcW w:w="667" w:type="dxa"/>
            <w:vAlign w:val="bottom"/>
          </w:tcPr>
          <w:p w14:paraId="2CC413C8" w14:textId="77777777" w:rsidR="00BE06B5" w:rsidRPr="00BE06B5" w:rsidRDefault="00BE06B5" w:rsidP="00BE06B5">
            <w:pPr>
              <w:spacing w:line="360" w:lineRule="auto"/>
              <w:jc w:val="both"/>
            </w:pPr>
            <w:r w:rsidRPr="00BE06B5">
              <w:t>4.644</w:t>
            </w:r>
          </w:p>
        </w:tc>
        <w:tc>
          <w:tcPr>
            <w:tcW w:w="763" w:type="dxa"/>
            <w:vAlign w:val="bottom"/>
          </w:tcPr>
          <w:p w14:paraId="7937AF60" w14:textId="77777777" w:rsidR="00BE06B5" w:rsidRPr="00BE06B5" w:rsidRDefault="00BE06B5" w:rsidP="00BE06B5">
            <w:pPr>
              <w:spacing w:line="360" w:lineRule="auto"/>
              <w:jc w:val="both"/>
            </w:pPr>
            <w:r w:rsidRPr="00BE06B5">
              <w:t>4.985</w:t>
            </w:r>
          </w:p>
        </w:tc>
        <w:tc>
          <w:tcPr>
            <w:tcW w:w="667" w:type="dxa"/>
            <w:vAlign w:val="bottom"/>
          </w:tcPr>
          <w:p w14:paraId="68500044" w14:textId="77777777" w:rsidR="00BE06B5" w:rsidRPr="00BE06B5" w:rsidRDefault="00BE06B5" w:rsidP="00BE06B5">
            <w:pPr>
              <w:spacing w:line="360" w:lineRule="auto"/>
              <w:jc w:val="both"/>
            </w:pPr>
            <w:r w:rsidRPr="00BE06B5">
              <w:rPr>
                <w:bCs/>
              </w:rPr>
              <w:t>4.366</w:t>
            </w:r>
          </w:p>
        </w:tc>
        <w:tc>
          <w:tcPr>
            <w:tcW w:w="557" w:type="dxa"/>
            <w:vAlign w:val="bottom"/>
          </w:tcPr>
          <w:p w14:paraId="60271D6C" w14:textId="77777777" w:rsidR="00BE06B5" w:rsidRPr="00BE06B5" w:rsidRDefault="00BE06B5" w:rsidP="00BE06B5">
            <w:pPr>
              <w:spacing w:line="360" w:lineRule="auto"/>
              <w:jc w:val="both"/>
            </w:pPr>
            <w:r w:rsidRPr="00BE06B5">
              <w:t>-</w:t>
            </w:r>
          </w:p>
        </w:tc>
        <w:tc>
          <w:tcPr>
            <w:tcW w:w="614" w:type="dxa"/>
            <w:vAlign w:val="bottom"/>
          </w:tcPr>
          <w:p w14:paraId="57A0A794" w14:textId="77777777" w:rsidR="00BE06B5" w:rsidRPr="00BE06B5" w:rsidRDefault="00BE06B5" w:rsidP="00BE06B5">
            <w:pPr>
              <w:spacing w:line="360" w:lineRule="auto"/>
              <w:jc w:val="both"/>
            </w:pPr>
            <w:r w:rsidRPr="00BE06B5">
              <w:t>-</w:t>
            </w:r>
          </w:p>
        </w:tc>
        <w:tc>
          <w:tcPr>
            <w:tcW w:w="845" w:type="dxa"/>
            <w:vAlign w:val="bottom"/>
          </w:tcPr>
          <w:p w14:paraId="4949AF75" w14:textId="77777777" w:rsidR="00BE06B5" w:rsidRPr="00BE06B5" w:rsidRDefault="00BE06B5" w:rsidP="00BE06B5">
            <w:pPr>
              <w:spacing w:line="360" w:lineRule="auto"/>
              <w:jc w:val="both"/>
            </w:pPr>
            <w:r w:rsidRPr="00BE06B5">
              <w:t>-</w:t>
            </w:r>
          </w:p>
        </w:tc>
        <w:tc>
          <w:tcPr>
            <w:tcW w:w="726" w:type="dxa"/>
            <w:vAlign w:val="bottom"/>
          </w:tcPr>
          <w:p w14:paraId="2ADCFB6A" w14:textId="77777777" w:rsidR="00BE06B5" w:rsidRPr="00BE06B5" w:rsidRDefault="00BE06B5" w:rsidP="00BE06B5">
            <w:pPr>
              <w:spacing w:line="360" w:lineRule="auto"/>
              <w:jc w:val="both"/>
            </w:pPr>
            <w:r w:rsidRPr="00BE06B5">
              <w:t>4.644</w:t>
            </w:r>
          </w:p>
        </w:tc>
        <w:tc>
          <w:tcPr>
            <w:tcW w:w="703" w:type="dxa"/>
            <w:vAlign w:val="bottom"/>
          </w:tcPr>
          <w:p w14:paraId="7AA5D829" w14:textId="77777777" w:rsidR="00BE06B5" w:rsidRPr="00BE06B5" w:rsidRDefault="00BE06B5" w:rsidP="00BE06B5">
            <w:pPr>
              <w:spacing w:line="360" w:lineRule="auto"/>
              <w:jc w:val="both"/>
            </w:pPr>
            <w:r w:rsidRPr="00BE06B5">
              <w:t>4.454</w:t>
            </w:r>
          </w:p>
        </w:tc>
        <w:tc>
          <w:tcPr>
            <w:tcW w:w="703" w:type="dxa"/>
            <w:vAlign w:val="bottom"/>
          </w:tcPr>
          <w:p w14:paraId="4762A81C" w14:textId="77777777" w:rsidR="00BE06B5" w:rsidRPr="00BE06B5" w:rsidRDefault="00BE06B5" w:rsidP="00BE06B5">
            <w:pPr>
              <w:spacing w:line="360" w:lineRule="auto"/>
              <w:jc w:val="both"/>
            </w:pPr>
            <w:r w:rsidRPr="00BE06B5">
              <w:rPr>
                <w:bCs/>
              </w:rPr>
              <w:t>4.328</w:t>
            </w:r>
          </w:p>
        </w:tc>
        <w:tc>
          <w:tcPr>
            <w:tcW w:w="622" w:type="dxa"/>
            <w:vAlign w:val="bottom"/>
          </w:tcPr>
          <w:p w14:paraId="2ED826E5" w14:textId="77777777" w:rsidR="00BE06B5" w:rsidRPr="00BE06B5" w:rsidRDefault="00BE06B5" w:rsidP="00BE06B5">
            <w:pPr>
              <w:spacing w:line="360" w:lineRule="auto"/>
              <w:jc w:val="both"/>
            </w:pPr>
            <w:r w:rsidRPr="00BE06B5">
              <w:t>-</w:t>
            </w:r>
          </w:p>
        </w:tc>
        <w:tc>
          <w:tcPr>
            <w:tcW w:w="614" w:type="dxa"/>
            <w:vAlign w:val="bottom"/>
          </w:tcPr>
          <w:p w14:paraId="3558E82C" w14:textId="77777777" w:rsidR="00BE06B5" w:rsidRPr="00BE06B5" w:rsidRDefault="00BE06B5" w:rsidP="00BE06B5">
            <w:pPr>
              <w:spacing w:line="360" w:lineRule="auto"/>
              <w:jc w:val="both"/>
            </w:pPr>
            <w:r w:rsidRPr="00BE06B5">
              <w:t>-</w:t>
            </w:r>
          </w:p>
        </w:tc>
        <w:tc>
          <w:tcPr>
            <w:tcW w:w="790" w:type="dxa"/>
            <w:vAlign w:val="bottom"/>
          </w:tcPr>
          <w:p w14:paraId="2ECFB6AE" w14:textId="77777777" w:rsidR="00BE06B5" w:rsidRPr="00BE06B5" w:rsidRDefault="00BE06B5" w:rsidP="00BE06B5">
            <w:pPr>
              <w:spacing w:line="360" w:lineRule="auto"/>
              <w:jc w:val="both"/>
            </w:pPr>
            <w:r w:rsidRPr="00BE06B5">
              <w:t>-</w:t>
            </w:r>
          </w:p>
        </w:tc>
      </w:tr>
      <w:tr w:rsidR="00BE06B5" w:rsidRPr="00BE06B5" w14:paraId="613F0D6E" w14:textId="77777777" w:rsidTr="00BE06B5">
        <w:trPr>
          <w:trHeight w:val="98"/>
        </w:trPr>
        <w:tc>
          <w:tcPr>
            <w:tcW w:w="20" w:type="dxa"/>
            <w:tcBorders>
              <w:bottom w:val="single" w:sz="8" w:space="0" w:color="auto"/>
            </w:tcBorders>
            <w:vAlign w:val="bottom"/>
          </w:tcPr>
          <w:p w14:paraId="1EFDDB23" w14:textId="77777777" w:rsidR="00BE06B5" w:rsidRPr="00BE06B5" w:rsidRDefault="00BE06B5" w:rsidP="00BE06B5">
            <w:pPr>
              <w:spacing w:line="360" w:lineRule="auto"/>
              <w:jc w:val="both"/>
            </w:pPr>
          </w:p>
        </w:tc>
        <w:tc>
          <w:tcPr>
            <w:tcW w:w="837" w:type="dxa"/>
            <w:tcBorders>
              <w:bottom w:val="single" w:sz="8" w:space="0" w:color="auto"/>
            </w:tcBorders>
            <w:vAlign w:val="bottom"/>
          </w:tcPr>
          <w:p w14:paraId="0BCC8C49" w14:textId="77777777" w:rsidR="00BE06B5" w:rsidRPr="00BE06B5" w:rsidRDefault="00BE06B5" w:rsidP="00BE06B5">
            <w:pPr>
              <w:spacing w:line="360" w:lineRule="auto"/>
              <w:jc w:val="both"/>
            </w:pPr>
          </w:p>
        </w:tc>
        <w:tc>
          <w:tcPr>
            <w:tcW w:w="667" w:type="dxa"/>
            <w:tcBorders>
              <w:bottom w:val="single" w:sz="8" w:space="0" w:color="auto"/>
            </w:tcBorders>
            <w:vAlign w:val="bottom"/>
          </w:tcPr>
          <w:p w14:paraId="412E7355" w14:textId="77777777" w:rsidR="00BE06B5" w:rsidRPr="00BE06B5" w:rsidRDefault="00BE06B5" w:rsidP="00BE06B5">
            <w:pPr>
              <w:spacing w:line="360" w:lineRule="auto"/>
              <w:jc w:val="both"/>
            </w:pPr>
          </w:p>
        </w:tc>
        <w:tc>
          <w:tcPr>
            <w:tcW w:w="763" w:type="dxa"/>
            <w:tcBorders>
              <w:bottom w:val="single" w:sz="8" w:space="0" w:color="auto"/>
            </w:tcBorders>
            <w:vAlign w:val="bottom"/>
          </w:tcPr>
          <w:p w14:paraId="2E0B612B" w14:textId="77777777" w:rsidR="00BE06B5" w:rsidRPr="00BE06B5" w:rsidRDefault="00BE06B5" w:rsidP="00BE06B5">
            <w:pPr>
              <w:spacing w:line="360" w:lineRule="auto"/>
              <w:jc w:val="both"/>
            </w:pPr>
          </w:p>
        </w:tc>
        <w:tc>
          <w:tcPr>
            <w:tcW w:w="667" w:type="dxa"/>
            <w:tcBorders>
              <w:bottom w:val="single" w:sz="8" w:space="0" w:color="auto"/>
            </w:tcBorders>
            <w:vAlign w:val="bottom"/>
          </w:tcPr>
          <w:p w14:paraId="059B6792" w14:textId="77777777" w:rsidR="00BE06B5" w:rsidRPr="00BE06B5" w:rsidRDefault="00BE06B5" w:rsidP="00BE06B5">
            <w:pPr>
              <w:spacing w:line="360" w:lineRule="auto"/>
              <w:jc w:val="both"/>
            </w:pPr>
          </w:p>
        </w:tc>
        <w:tc>
          <w:tcPr>
            <w:tcW w:w="557" w:type="dxa"/>
            <w:tcBorders>
              <w:bottom w:val="single" w:sz="8" w:space="0" w:color="auto"/>
            </w:tcBorders>
            <w:vAlign w:val="bottom"/>
          </w:tcPr>
          <w:p w14:paraId="35E10150" w14:textId="77777777" w:rsidR="00BE06B5" w:rsidRPr="00BE06B5" w:rsidRDefault="00BE06B5" w:rsidP="00BE06B5">
            <w:pPr>
              <w:spacing w:line="360" w:lineRule="auto"/>
              <w:jc w:val="both"/>
            </w:pPr>
          </w:p>
        </w:tc>
        <w:tc>
          <w:tcPr>
            <w:tcW w:w="614" w:type="dxa"/>
            <w:tcBorders>
              <w:bottom w:val="single" w:sz="8" w:space="0" w:color="auto"/>
            </w:tcBorders>
            <w:vAlign w:val="bottom"/>
          </w:tcPr>
          <w:p w14:paraId="13FC3986" w14:textId="77777777" w:rsidR="00BE06B5" w:rsidRPr="00BE06B5" w:rsidRDefault="00BE06B5" w:rsidP="00BE06B5">
            <w:pPr>
              <w:spacing w:line="360" w:lineRule="auto"/>
              <w:jc w:val="both"/>
            </w:pPr>
          </w:p>
        </w:tc>
        <w:tc>
          <w:tcPr>
            <w:tcW w:w="845" w:type="dxa"/>
            <w:tcBorders>
              <w:bottom w:val="single" w:sz="8" w:space="0" w:color="auto"/>
            </w:tcBorders>
            <w:vAlign w:val="bottom"/>
          </w:tcPr>
          <w:p w14:paraId="4E378CE4" w14:textId="77777777" w:rsidR="00BE06B5" w:rsidRPr="00BE06B5" w:rsidRDefault="00BE06B5" w:rsidP="00BE06B5">
            <w:pPr>
              <w:spacing w:line="360" w:lineRule="auto"/>
              <w:jc w:val="both"/>
            </w:pPr>
          </w:p>
        </w:tc>
        <w:tc>
          <w:tcPr>
            <w:tcW w:w="726" w:type="dxa"/>
            <w:tcBorders>
              <w:bottom w:val="single" w:sz="8" w:space="0" w:color="auto"/>
            </w:tcBorders>
            <w:vAlign w:val="bottom"/>
          </w:tcPr>
          <w:p w14:paraId="4424DE0B" w14:textId="77777777" w:rsidR="00BE06B5" w:rsidRPr="00BE06B5" w:rsidRDefault="00BE06B5" w:rsidP="00BE06B5">
            <w:pPr>
              <w:spacing w:line="360" w:lineRule="auto"/>
              <w:jc w:val="both"/>
            </w:pPr>
          </w:p>
        </w:tc>
        <w:tc>
          <w:tcPr>
            <w:tcW w:w="703" w:type="dxa"/>
            <w:tcBorders>
              <w:bottom w:val="single" w:sz="8" w:space="0" w:color="auto"/>
            </w:tcBorders>
            <w:vAlign w:val="bottom"/>
          </w:tcPr>
          <w:p w14:paraId="55673651" w14:textId="77777777" w:rsidR="00BE06B5" w:rsidRPr="00BE06B5" w:rsidRDefault="00BE06B5" w:rsidP="00BE06B5">
            <w:pPr>
              <w:spacing w:line="360" w:lineRule="auto"/>
              <w:jc w:val="both"/>
            </w:pPr>
          </w:p>
        </w:tc>
        <w:tc>
          <w:tcPr>
            <w:tcW w:w="703" w:type="dxa"/>
            <w:tcBorders>
              <w:bottom w:val="single" w:sz="8" w:space="0" w:color="auto"/>
            </w:tcBorders>
            <w:vAlign w:val="bottom"/>
          </w:tcPr>
          <w:p w14:paraId="739BB7F6" w14:textId="77777777" w:rsidR="00BE06B5" w:rsidRPr="00BE06B5" w:rsidRDefault="00BE06B5" w:rsidP="00BE06B5">
            <w:pPr>
              <w:spacing w:line="360" w:lineRule="auto"/>
              <w:jc w:val="both"/>
            </w:pPr>
          </w:p>
        </w:tc>
        <w:tc>
          <w:tcPr>
            <w:tcW w:w="622" w:type="dxa"/>
            <w:tcBorders>
              <w:bottom w:val="single" w:sz="8" w:space="0" w:color="auto"/>
            </w:tcBorders>
            <w:vAlign w:val="bottom"/>
          </w:tcPr>
          <w:p w14:paraId="37ED3FD8" w14:textId="77777777" w:rsidR="00BE06B5" w:rsidRPr="00BE06B5" w:rsidRDefault="00BE06B5" w:rsidP="00BE06B5">
            <w:pPr>
              <w:spacing w:line="360" w:lineRule="auto"/>
              <w:jc w:val="both"/>
            </w:pPr>
          </w:p>
        </w:tc>
        <w:tc>
          <w:tcPr>
            <w:tcW w:w="614" w:type="dxa"/>
            <w:tcBorders>
              <w:bottom w:val="single" w:sz="8" w:space="0" w:color="auto"/>
            </w:tcBorders>
            <w:vAlign w:val="bottom"/>
          </w:tcPr>
          <w:p w14:paraId="23B71577" w14:textId="77777777" w:rsidR="00BE06B5" w:rsidRPr="00BE06B5" w:rsidRDefault="00BE06B5" w:rsidP="00BE06B5">
            <w:pPr>
              <w:spacing w:line="360" w:lineRule="auto"/>
              <w:jc w:val="both"/>
            </w:pPr>
          </w:p>
        </w:tc>
        <w:tc>
          <w:tcPr>
            <w:tcW w:w="790" w:type="dxa"/>
            <w:tcBorders>
              <w:bottom w:val="single" w:sz="8" w:space="0" w:color="auto"/>
            </w:tcBorders>
            <w:vAlign w:val="bottom"/>
          </w:tcPr>
          <w:p w14:paraId="41BF4175" w14:textId="77777777" w:rsidR="00BE06B5" w:rsidRPr="00BE06B5" w:rsidRDefault="00BE06B5" w:rsidP="00BE06B5">
            <w:pPr>
              <w:spacing w:line="360" w:lineRule="auto"/>
              <w:jc w:val="both"/>
            </w:pPr>
          </w:p>
        </w:tc>
      </w:tr>
    </w:tbl>
    <w:p w14:paraId="4AF30C54" w14:textId="77777777" w:rsidR="00BE06B5" w:rsidRPr="00BE06B5" w:rsidRDefault="00BE06B5" w:rsidP="00BE06B5">
      <w:pPr>
        <w:spacing w:line="259" w:lineRule="auto"/>
        <w:jc w:val="both"/>
        <w:rPr>
          <w:rFonts w:eastAsia="Calibri"/>
          <w:b/>
          <w:bCs/>
          <w:iCs/>
        </w:rPr>
      </w:pPr>
      <w:r w:rsidRPr="00BE06B5">
        <w:rPr>
          <w:rFonts w:eastAsia="Calibri"/>
          <w:b/>
          <w:bCs/>
          <w:iCs/>
        </w:rPr>
        <w:t>Legend:</w:t>
      </w:r>
    </w:p>
    <w:p w14:paraId="692CC469"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BKPb</w:t>
      </w:r>
      <w:proofErr w:type="spellEnd"/>
      <w:r w:rsidRPr="00BE06B5">
        <w:rPr>
          <w:rFonts w:eastAsia="Calibri"/>
          <w:bCs/>
          <w:iCs/>
        </w:rPr>
        <w:t xml:space="preserve"> = Borehole water stored in a black plastic tank, </w:t>
      </w:r>
    </w:p>
    <w:p w14:paraId="7577DE70"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BKPt</w:t>
      </w:r>
      <w:proofErr w:type="spellEnd"/>
      <w:r w:rsidRPr="00BE06B5">
        <w:rPr>
          <w:rFonts w:eastAsia="Calibri"/>
          <w:bCs/>
          <w:iCs/>
        </w:rPr>
        <w:t xml:space="preserve"> = Tap water stored in a black plastic tank, </w:t>
      </w:r>
    </w:p>
    <w:p w14:paraId="129D56EA"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BLPb</w:t>
      </w:r>
      <w:proofErr w:type="spellEnd"/>
      <w:r w:rsidRPr="00BE06B5">
        <w:rPr>
          <w:rFonts w:eastAsia="Calibri"/>
          <w:bCs/>
          <w:iCs/>
        </w:rPr>
        <w:t xml:space="preserve"> = Borehole water stored in a blue plastic tank, </w:t>
      </w:r>
    </w:p>
    <w:p w14:paraId="391C1BF6"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BLPt</w:t>
      </w:r>
      <w:proofErr w:type="spellEnd"/>
      <w:r w:rsidRPr="00BE06B5">
        <w:rPr>
          <w:rFonts w:eastAsia="Calibri"/>
          <w:bCs/>
          <w:iCs/>
        </w:rPr>
        <w:t xml:space="preserve"> = Tap water stored in a blue plastic tank,</w:t>
      </w:r>
    </w:p>
    <w:p w14:paraId="066974C0" w14:textId="77777777" w:rsidR="00BE06B5" w:rsidRPr="00BE06B5" w:rsidRDefault="00BE06B5" w:rsidP="00BE06B5">
      <w:pPr>
        <w:spacing w:line="259" w:lineRule="auto"/>
        <w:jc w:val="both"/>
        <w:rPr>
          <w:rFonts w:eastAsia="Calibri"/>
          <w:bCs/>
          <w:iCs/>
        </w:rPr>
      </w:pPr>
      <w:r w:rsidRPr="00BE06B5">
        <w:rPr>
          <w:rFonts w:eastAsia="Calibri"/>
          <w:bCs/>
          <w:iCs/>
        </w:rPr>
        <w:t>CV = Coefficient of variation,</w:t>
      </w:r>
    </w:p>
    <w:p w14:paraId="16B0AF10"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lastRenderedPageBreak/>
        <w:t>GRPb</w:t>
      </w:r>
      <w:proofErr w:type="spellEnd"/>
      <w:r w:rsidRPr="00BE06B5">
        <w:rPr>
          <w:rFonts w:eastAsia="Calibri"/>
          <w:bCs/>
          <w:iCs/>
        </w:rPr>
        <w:t xml:space="preserve"> = Borehole water stored in a green plastic tank, </w:t>
      </w:r>
    </w:p>
    <w:p w14:paraId="1338ACF7"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GRPt</w:t>
      </w:r>
      <w:proofErr w:type="spellEnd"/>
      <w:r w:rsidRPr="00BE06B5">
        <w:rPr>
          <w:rFonts w:eastAsia="Calibri"/>
          <w:bCs/>
          <w:iCs/>
        </w:rPr>
        <w:t xml:space="preserve"> = Tap water stored in a green plastic tank, </w:t>
      </w:r>
    </w:p>
    <w:p w14:paraId="00504365" w14:textId="77777777" w:rsidR="00BE06B5" w:rsidRPr="00BE06B5" w:rsidRDefault="00BE06B5" w:rsidP="00BE06B5">
      <w:pPr>
        <w:spacing w:line="259" w:lineRule="auto"/>
        <w:jc w:val="both"/>
        <w:rPr>
          <w:rFonts w:eastAsia="Calibri"/>
          <w:bCs/>
          <w:iCs/>
        </w:rPr>
      </w:pPr>
      <w:r w:rsidRPr="00BE06B5">
        <w:rPr>
          <w:rFonts w:eastAsia="Calibri"/>
          <w:bCs/>
          <w:iCs/>
        </w:rPr>
        <w:t xml:space="preserve">I-Tem= Initial temperature of water before storage, </w:t>
      </w:r>
    </w:p>
    <w:p w14:paraId="22362DFE" w14:textId="77777777" w:rsidR="00BE06B5" w:rsidRPr="00BE06B5" w:rsidRDefault="00BE06B5" w:rsidP="00BE06B5">
      <w:pPr>
        <w:spacing w:line="259" w:lineRule="auto"/>
        <w:jc w:val="both"/>
        <w:rPr>
          <w:rFonts w:eastAsia="Calibri"/>
          <w:bCs/>
          <w:iCs/>
        </w:rPr>
      </w:pPr>
      <w:r w:rsidRPr="00BE06B5">
        <w:rPr>
          <w:rFonts w:eastAsia="Calibri"/>
          <w:bCs/>
          <w:iCs/>
        </w:rPr>
        <w:t>S.D = Standard deviation,</w:t>
      </w:r>
    </w:p>
    <w:p w14:paraId="138F3AE0"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Black Plastic (BKP) tanks for both water sources had slightly higher water temperatures than those of Blue Plastic (BLP) and Green Plastic (GRP) tanks. This could be because black bodies are good absorbers of heat, since their emissivity is one (1).</w:t>
      </w:r>
    </w:p>
    <w:p w14:paraId="78D25DD1" w14:textId="77777777" w:rsidR="00BE06B5" w:rsidRPr="00BE06B5" w:rsidRDefault="00BE06B5" w:rsidP="00BE06B5">
      <w:pPr>
        <w:spacing w:after="160" w:line="259" w:lineRule="auto"/>
        <w:jc w:val="both"/>
        <w:rPr>
          <w:rFonts w:eastAsia="Calibri"/>
          <w:b/>
          <w:bCs/>
          <w:iCs/>
        </w:rPr>
      </w:pPr>
      <w:r w:rsidRPr="00BE06B5">
        <w:rPr>
          <w:rFonts w:eastAsia="Calibri"/>
          <w:b/>
          <w:bCs/>
          <w:iCs/>
        </w:rPr>
        <w:t>3.2 Turbidity</w:t>
      </w:r>
    </w:p>
    <w:p w14:paraId="39660ED7" w14:textId="77777777" w:rsidR="00BE06B5" w:rsidRPr="00BE06B5" w:rsidRDefault="00BE06B5" w:rsidP="00BE06B5">
      <w:pPr>
        <w:spacing w:after="160" w:line="259" w:lineRule="auto"/>
        <w:ind w:firstLine="720"/>
        <w:jc w:val="both"/>
        <w:rPr>
          <w:rFonts w:eastAsia="Calibri"/>
          <w:bCs/>
          <w:iCs/>
        </w:rPr>
      </w:pPr>
      <w:r w:rsidRPr="00BE06B5">
        <w:rPr>
          <w:rFonts w:eastAsia="Calibri"/>
          <w:bCs/>
          <w:iCs/>
        </w:rPr>
        <w:t>The turbidity of tap water and borehole water obtained from the sources before storage were respectively 2.000 and 1.091NTU (Table 3.2). In other words, both water sources met the turbidity level set by W.H.O standard (5 NTU).</w:t>
      </w:r>
    </w:p>
    <w:p w14:paraId="1B5427F2" w14:textId="77777777" w:rsidR="00BE06B5" w:rsidRPr="00BE06B5" w:rsidRDefault="00BE06B5" w:rsidP="00BE06B5">
      <w:pPr>
        <w:spacing w:line="360" w:lineRule="auto"/>
        <w:jc w:val="both"/>
      </w:pPr>
      <w:r w:rsidRPr="00BE06B5">
        <w:t>Table 3.2: Turbidity variations in water stored in tanks during research period (NTU).</w:t>
      </w:r>
    </w:p>
    <w:tbl>
      <w:tblPr>
        <w:tblW w:w="0" w:type="auto"/>
        <w:tblLayout w:type="fixed"/>
        <w:tblCellMar>
          <w:left w:w="0" w:type="dxa"/>
          <w:right w:w="0" w:type="dxa"/>
        </w:tblCellMar>
        <w:tblLook w:val="04A0" w:firstRow="1" w:lastRow="0" w:firstColumn="1" w:lastColumn="0" w:noHBand="0" w:noVBand="1"/>
      </w:tblPr>
      <w:tblGrid>
        <w:gridCol w:w="20"/>
        <w:gridCol w:w="749"/>
        <w:gridCol w:w="627"/>
        <w:gridCol w:w="648"/>
        <w:gridCol w:w="648"/>
        <w:gridCol w:w="627"/>
        <w:gridCol w:w="668"/>
        <w:gridCol w:w="810"/>
        <w:gridCol w:w="708"/>
        <w:gridCol w:w="729"/>
        <w:gridCol w:w="729"/>
        <w:gridCol w:w="648"/>
        <w:gridCol w:w="627"/>
        <w:gridCol w:w="769"/>
      </w:tblGrid>
      <w:tr w:rsidR="00BE06B5" w:rsidRPr="00BE06B5" w14:paraId="51FB7CCD" w14:textId="77777777" w:rsidTr="00BE06B5">
        <w:trPr>
          <w:trHeight w:val="173"/>
        </w:trPr>
        <w:tc>
          <w:tcPr>
            <w:tcW w:w="20" w:type="dxa"/>
            <w:vAlign w:val="bottom"/>
          </w:tcPr>
          <w:p w14:paraId="068D4097" w14:textId="77777777" w:rsidR="00BE06B5" w:rsidRPr="00BE06B5" w:rsidRDefault="00BE06B5" w:rsidP="00BE06B5">
            <w:pPr>
              <w:spacing w:line="360" w:lineRule="auto"/>
              <w:jc w:val="both"/>
            </w:pPr>
          </w:p>
        </w:tc>
        <w:tc>
          <w:tcPr>
            <w:tcW w:w="749" w:type="dxa"/>
            <w:tcBorders>
              <w:top w:val="single" w:sz="8" w:space="0" w:color="auto"/>
            </w:tcBorders>
            <w:vAlign w:val="bottom"/>
          </w:tcPr>
          <w:p w14:paraId="73F393E1" w14:textId="77777777" w:rsidR="00BE06B5" w:rsidRPr="00BE06B5" w:rsidRDefault="00BE06B5" w:rsidP="00BE06B5">
            <w:pPr>
              <w:spacing w:line="360" w:lineRule="auto"/>
              <w:jc w:val="both"/>
            </w:pPr>
          </w:p>
        </w:tc>
        <w:tc>
          <w:tcPr>
            <w:tcW w:w="627" w:type="dxa"/>
            <w:tcBorders>
              <w:top w:val="single" w:sz="8" w:space="0" w:color="auto"/>
            </w:tcBorders>
            <w:vAlign w:val="bottom"/>
          </w:tcPr>
          <w:p w14:paraId="627D1353" w14:textId="77777777" w:rsidR="00BE06B5" w:rsidRPr="00BE06B5" w:rsidRDefault="00BE06B5" w:rsidP="00BE06B5">
            <w:pPr>
              <w:spacing w:line="360" w:lineRule="auto"/>
              <w:jc w:val="both"/>
            </w:pPr>
            <w:proofErr w:type="spellStart"/>
            <w:r w:rsidRPr="00BE06B5">
              <w:t>BKPt</w:t>
            </w:r>
            <w:proofErr w:type="spellEnd"/>
          </w:p>
        </w:tc>
        <w:tc>
          <w:tcPr>
            <w:tcW w:w="648" w:type="dxa"/>
            <w:tcBorders>
              <w:top w:val="single" w:sz="8" w:space="0" w:color="auto"/>
            </w:tcBorders>
            <w:vAlign w:val="bottom"/>
          </w:tcPr>
          <w:p w14:paraId="735B4944" w14:textId="77777777" w:rsidR="00BE06B5" w:rsidRPr="00BE06B5" w:rsidRDefault="00BE06B5" w:rsidP="00BE06B5">
            <w:pPr>
              <w:spacing w:line="360" w:lineRule="auto"/>
              <w:jc w:val="both"/>
            </w:pPr>
            <w:proofErr w:type="spellStart"/>
            <w:r w:rsidRPr="00BE06B5">
              <w:t>GRPt</w:t>
            </w:r>
            <w:proofErr w:type="spellEnd"/>
          </w:p>
        </w:tc>
        <w:tc>
          <w:tcPr>
            <w:tcW w:w="648" w:type="dxa"/>
            <w:tcBorders>
              <w:top w:val="single" w:sz="8" w:space="0" w:color="auto"/>
            </w:tcBorders>
            <w:vAlign w:val="bottom"/>
          </w:tcPr>
          <w:p w14:paraId="1016A80C" w14:textId="77777777" w:rsidR="00BE06B5" w:rsidRPr="00BE06B5" w:rsidRDefault="00BE06B5" w:rsidP="00BE06B5">
            <w:pPr>
              <w:spacing w:line="360" w:lineRule="auto"/>
              <w:jc w:val="both"/>
            </w:pPr>
            <w:proofErr w:type="spellStart"/>
            <w:r w:rsidRPr="00BE06B5">
              <w:t>BLPt</w:t>
            </w:r>
            <w:proofErr w:type="spellEnd"/>
          </w:p>
        </w:tc>
        <w:tc>
          <w:tcPr>
            <w:tcW w:w="627" w:type="dxa"/>
            <w:tcBorders>
              <w:top w:val="single" w:sz="8" w:space="0" w:color="auto"/>
            </w:tcBorders>
            <w:vAlign w:val="bottom"/>
          </w:tcPr>
          <w:p w14:paraId="50398F07" w14:textId="77777777" w:rsidR="00BE06B5" w:rsidRPr="00BE06B5" w:rsidRDefault="00BE06B5" w:rsidP="00BE06B5">
            <w:pPr>
              <w:spacing w:line="360" w:lineRule="auto"/>
              <w:jc w:val="both"/>
            </w:pPr>
            <w:r w:rsidRPr="00BE06B5">
              <w:t>Mean</w:t>
            </w:r>
          </w:p>
        </w:tc>
        <w:tc>
          <w:tcPr>
            <w:tcW w:w="668" w:type="dxa"/>
            <w:tcBorders>
              <w:top w:val="single" w:sz="8" w:space="0" w:color="auto"/>
            </w:tcBorders>
            <w:vAlign w:val="bottom"/>
          </w:tcPr>
          <w:p w14:paraId="4B30E200" w14:textId="77777777" w:rsidR="00BE06B5" w:rsidRPr="00BE06B5" w:rsidRDefault="00BE06B5" w:rsidP="00BE06B5">
            <w:pPr>
              <w:spacing w:line="360" w:lineRule="auto"/>
              <w:jc w:val="both"/>
            </w:pPr>
            <w:r w:rsidRPr="00BE06B5">
              <w:t>S.D</w:t>
            </w:r>
          </w:p>
        </w:tc>
        <w:tc>
          <w:tcPr>
            <w:tcW w:w="810" w:type="dxa"/>
            <w:tcBorders>
              <w:top w:val="single" w:sz="8" w:space="0" w:color="auto"/>
            </w:tcBorders>
            <w:vAlign w:val="bottom"/>
          </w:tcPr>
          <w:p w14:paraId="2D5AE767" w14:textId="77777777" w:rsidR="00BE06B5" w:rsidRPr="00BE06B5" w:rsidRDefault="00BE06B5" w:rsidP="00BE06B5">
            <w:pPr>
              <w:spacing w:line="360" w:lineRule="auto"/>
              <w:jc w:val="both"/>
            </w:pPr>
            <w:r w:rsidRPr="00BE06B5">
              <w:t>CV (%)</w:t>
            </w:r>
          </w:p>
        </w:tc>
        <w:tc>
          <w:tcPr>
            <w:tcW w:w="708" w:type="dxa"/>
            <w:tcBorders>
              <w:top w:val="single" w:sz="8" w:space="0" w:color="auto"/>
            </w:tcBorders>
            <w:vAlign w:val="bottom"/>
          </w:tcPr>
          <w:p w14:paraId="136C2640" w14:textId="77777777" w:rsidR="00BE06B5" w:rsidRPr="00BE06B5" w:rsidRDefault="00BE06B5" w:rsidP="00BE06B5">
            <w:pPr>
              <w:spacing w:line="360" w:lineRule="auto"/>
              <w:jc w:val="both"/>
            </w:pPr>
            <w:proofErr w:type="spellStart"/>
            <w:r w:rsidRPr="00BE06B5">
              <w:t>BKPb</w:t>
            </w:r>
            <w:proofErr w:type="spellEnd"/>
          </w:p>
        </w:tc>
        <w:tc>
          <w:tcPr>
            <w:tcW w:w="729" w:type="dxa"/>
            <w:tcBorders>
              <w:top w:val="single" w:sz="8" w:space="0" w:color="auto"/>
            </w:tcBorders>
            <w:vAlign w:val="bottom"/>
          </w:tcPr>
          <w:p w14:paraId="370411D5" w14:textId="77777777" w:rsidR="00BE06B5" w:rsidRPr="00BE06B5" w:rsidRDefault="00BE06B5" w:rsidP="00BE06B5">
            <w:pPr>
              <w:spacing w:line="360" w:lineRule="auto"/>
              <w:jc w:val="both"/>
            </w:pPr>
            <w:proofErr w:type="spellStart"/>
            <w:r w:rsidRPr="00BE06B5">
              <w:t>GRPb</w:t>
            </w:r>
            <w:proofErr w:type="spellEnd"/>
          </w:p>
        </w:tc>
        <w:tc>
          <w:tcPr>
            <w:tcW w:w="729" w:type="dxa"/>
            <w:tcBorders>
              <w:top w:val="single" w:sz="8" w:space="0" w:color="auto"/>
            </w:tcBorders>
            <w:vAlign w:val="bottom"/>
          </w:tcPr>
          <w:p w14:paraId="322CF524" w14:textId="77777777" w:rsidR="00BE06B5" w:rsidRPr="00BE06B5" w:rsidRDefault="00BE06B5" w:rsidP="00BE06B5">
            <w:pPr>
              <w:spacing w:line="360" w:lineRule="auto"/>
              <w:jc w:val="both"/>
            </w:pPr>
            <w:proofErr w:type="spellStart"/>
            <w:r w:rsidRPr="00BE06B5">
              <w:t>BLPb</w:t>
            </w:r>
            <w:proofErr w:type="spellEnd"/>
          </w:p>
        </w:tc>
        <w:tc>
          <w:tcPr>
            <w:tcW w:w="648" w:type="dxa"/>
            <w:tcBorders>
              <w:top w:val="single" w:sz="8" w:space="0" w:color="auto"/>
            </w:tcBorders>
            <w:vAlign w:val="bottom"/>
          </w:tcPr>
          <w:p w14:paraId="01C53AFA" w14:textId="77777777" w:rsidR="00BE06B5" w:rsidRPr="00BE06B5" w:rsidRDefault="00BE06B5" w:rsidP="00BE06B5">
            <w:pPr>
              <w:spacing w:line="360" w:lineRule="auto"/>
              <w:jc w:val="both"/>
            </w:pPr>
            <w:r w:rsidRPr="00BE06B5">
              <w:t>Mean</w:t>
            </w:r>
          </w:p>
        </w:tc>
        <w:tc>
          <w:tcPr>
            <w:tcW w:w="627" w:type="dxa"/>
            <w:tcBorders>
              <w:top w:val="single" w:sz="8" w:space="0" w:color="auto"/>
            </w:tcBorders>
            <w:vAlign w:val="bottom"/>
          </w:tcPr>
          <w:p w14:paraId="06743495" w14:textId="77777777" w:rsidR="00BE06B5" w:rsidRPr="00BE06B5" w:rsidRDefault="00BE06B5" w:rsidP="00BE06B5">
            <w:pPr>
              <w:spacing w:line="360" w:lineRule="auto"/>
              <w:jc w:val="both"/>
            </w:pPr>
            <w:r w:rsidRPr="00BE06B5">
              <w:t>S.D</w:t>
            </w:r>
          </w:p>
        </w:tc>
        <w:tc>
          <w:tcPr>
            <w:tcW w:w="769" w:type="dxa"/>
            <w:tcBorders>
              <w:top w:val="single" w:sz="8" w:space="0" w:color="auto"/>
            </w:tcBorders>
            <w:vAlign w:val="bottom"/>
          </w:tcPr>
          <w:p w14:paraId="3311EE9B" w14:textId="77777777" w:rsidR="00BE06B5" w:rsidRPr="00BE06B5" w:rsidRDefault="00BE06B5" w:rsidP="00BE06B5">
            <w:pPr>
              <w:spacing w:line="360" w:lineRule="auto"/>
              <w:jc w:val="both"/>
            </w:pPr>
            <w:r w:rsidRPr="00BE06B5">
              <w:t>CV (%)</w:t>
            </w:r>
          </w:p>
        </w:tc>
      </w:tr>
      <w:tr w:rsidR="00BE06B5" w:rsidRPr="00BE06B5" w14:paraId="7A02E3AD" w14:textId="77777777" w:rsidTr="00BE06B5">
        <w:trPr>
          <w:trHeight w:val="150"/>
        </w:trPr>
        <w:tc>
          <w:tcPr>
            <w:tcW w:w="20" w:type="dxa"/>
            <w:vAlign w:val="bottom"/>
          </w:tcPr>
          <w:p w14:paraId="37EFA086" w14:textId="77777777" w:rsidR="00BE06B5" w:rsidRPr="00BE06B5" w:rsidRDefault="00BE06B5" w:rsidP="00BE06B5">
            <w:pPr>
              <w:spacing w:line="360" w:lineRule="auto"/>
              <w:jc w:val="both"/>
            </w:pPr>
          </w:p>
        </w:tc>
        <w:tc>
          <w:tcPr>
            <w:tcW w:w="749" w:type="dxa"/>
            <w:tcBorders>
              <w:bottom w:val="single" w:sz="8" w:space="0" w:color="auto"/>
            </w:tcBorders>
            <w:vAlign w:val="bottom"/>
          </w:tcPr>
          <w:p w14:paraId="7EEE00F4"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0BA78D66"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35E8462A"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2AD8975F"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5233D062" w14:textId="77777777" w:rsidR="00BE06B5" w:rsidRPr="00BE06B5" w:rsidRDefault="00BE06B5" w:rsidP="00BE06B5">
            <w:pPr>
              <w:spacing w:line="360" w:lineRule="auto"/>
              <w:jc w:val="both"/>
            </w:pPr>
          </w:p>
        </w:tc>
        <w:tc>
          <w:tcPr>
            <w:tcW w:w="668" w:type="dxa"/>
            <w:tcBorders>
              <w:bottom w:val="single" w:sz="8" w:space="0" w:color="auto"/>
            </w:tcBorders>
            <w:vAlign w:val="bottom"/>
          </w:tcPr>
          <w:p w14:paraId="28CE1446" w14:textId="77777777" w:rsidR="00BE06B5" w:rsidRPr="00BE06B5" w:rsidRDefault="00BE06B5" w:rsidP="00BE06B5">
            <w:pPr>
              <w:spacing w:line="360" w:lineRule="auto"/>
              <w:jc w:val="both"/>
            </w:pPr>
          </w:p>
        </w:tc>
        <w:tc>
          <w:tcPr>
            <w:tcW w:w="810" w:type="dxa"/>
            <w:tcBorders>
              <w:bottom w:val="single" w:sz="8" w:space="0" w:color="auto"/>
            </w:tcBorders>
            <w:vAlign w:val="bottom"/>
          </w:tcPr>
          <w:p w14:paraId="04EC7EA6" w14:textId="77777777" w:rsidR="00BE06B5" w:rsidRPr="00BE06B5" w:rsidRDefault="00BE06B5" w:rsidP="00BE06B5">
            <w:pPr>
              <w:spacing w:line="360" w:lineRule="auto"/>
              <w:jc w:val="both"/>
            </w:pPr>
          </w:p>
        </w:tc>
        <w:tc>
          <w:tcPr>
            <w:tcW w:w="708" w:type="dxa"/>
            <w:tcBorders>
              <w:bottom w:val="single" w:sz="8" w:space="0" w:color="auto"/>
            </w:tcBorders>
            <w:vAlign w:val="bottom"/>
          </w:tcPr>
          <w:p w14:paraId="7FC36923" w14:textId="77777777" w:rsidR="00BE06B5" w:rsidRPr="00BE06B5" w:rsidRDefault="00BE06B5" w:rsidP="00BE06B5">
            <w:pPr>
              <w:spacing w:line="360" w:lineRule="auto"/>
              <w:jc w:val="both"/>
            </w:pPr>
          </w:p>
        </w:tc>
        <w:tc>
          <w:tcPr>
            <w:tcW w:w="729" w:type="dxa"/>
            <w:tcBorders>
              <w:bottom w:val="single" w:sz="8" w:space="0" w:color="auto"/>
            </w:tcBorders>
            <w:vAlign w:val="bottom"/>
          </w:tcPr>
          <w:p w14:paraId="06A564D2" w14:textId="77777777" w:rsidR="00BE06B5" w:rsidRPr="00BE06B5" w:rsidRDefault="00BE06B5" w:rsidP="00BE06B5">
            <w:pPr>
              <w:spacing w:line="360" w:lineRule="auto"/>
              <w:jc w:val="both"/>
            </w:pPr>
          </w:p>
        </w:tc>
        <w:tc>
          <w:tcPr>
            <w:tcW w:w="729" w:type="dxa"/>
            <w:tcBorders>
              <w:bottom w:val="single" w:sz="8" w:space="0" w:color="auto"/>
            </w:tcBorders>
            <w:vAlign w:val="bottom"/>
          </w:tcPr>
          <w:p w14:paraId="12197E92"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771955F1"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2202F384" w14:textId="77777777" w:rsidR="00BE06B5" w:rsidRPr="00BE06B5" w:rsidRDefault="00BE06B5" w:rsidP="00BE06B5">
            <w:pPr>
              <w:spacing w:line="360" w:lineRule="auto"/>
              <w:jc w:val="both"/>
            </w:pPr>
          </w:p>
        </w:tc>
        <w:tc>
          <w:tcPr>
            <w:tcW w:w="769" w:type="dxa"/>
            <w:tcBorders>
              <w:bottom w:val="single" w:sz="8" w:space="0" w:color="auto"/>
            </w:tcBorders>
            <w:vAlign w:val="bottom"/>
          </w:tcPr>
          <w:p w14:paraId="6644D742" w14:textId="77777777" w:rsidR="00BE06B5" w:rsidRPr="00BE06B5" w:rsidRDefault="00BE06B5" w:rsidP="00BE06B5">
            <w:pPr>
              <w:spacing w:line="360" w:lineRule="auto"/>
              <w:jc w:val="both"/>
            </w:pPr>
          </w:p>
        </w:tc>
      </w:tr>
      <w:tr w:rsidR="00BE06B5" w:rsidRPr="00BE06B5" w14:paraId="6889252E" w14:textId="77777777" w:rsidTr="00BE06B5">
        <w:trPr>
          <w:trHeight w:val="156"/>
        </w:trPr>
        <w:tc>
          <w:tcPr>
            <w:tcW w:w="20" w:type="dxa"/>
            <w:vAlign w:val="bottom"/>
          </w:tcPr>
          <w:p w14:paraId="5BE568D8" w14:textId="77777777" w:rsidR="00BE06B5" w:rsidRPr="00BE06B5" w:rsidRDefault="00BE06B5" w:rsidP="00BE06B5">
            <w:pPr>
              <w:spacing w:line="360" w:lineRule="auto"/>
              <w:jc w:val="both"/>
            </w:pPr>
          </w:p>
        </w:tc>
        <w:tc>
          <w:tcPr>
            <w:tcW w:w="749" w:type="dxa"/>
            <w:vAlign w:val="bottom"/>
          </w:tcPr>
          <w:p w14:paraId="0AF41032" w14:textId="77777777" w:rsidR="00BE06B5" w:rsidRPr="00BE06B5" w:rsidRDefault="00BE06B5" w:rsidP="00BE06B5">
            <w:pPr>
              <w:spacing w:line="360" w:lineRule="auto"/>
              <w:jc w:val="both"/>
            </w:pPr>
            <w:r w:rsidRPr="00BE06B5">
              <w:t>I-</w:t>
            </w:r>
            <w:proofErr w:type="spellStart"/>
            <w:r w:rsidRPr="00BE06B5">
              <w:t>Conc</w:t>
            </w:r>
            <w:proofErr w:type="spellEnd"/>
          </w:p>
        </w:tc>
        <w:tc>
          <w:tcPr>
            <w:tcW w:w="627" w:type="dxa"/>
            <w:vAlign w:val="bottom"/>
          </w:tcPr>
          <w:p w14:paraId="501E0CF4" w14:textId="77777777" w:rsidR="00BE06B5" w:rsidRPr="00BE06B5" w:rsidRDefault="00BE06B5" w:rsidP="00BE06B5">
            <w:pPr>
              <w:spacing w:line="360" w:lineRule="auto"/>
              <w:jc w:val="both"/>
            </w:pPr>
            <w:r w:rsidRPr="00BE06B5">
              <w:t>2</w:t>
            </w:r>
          </w:p>
        </w:tc>
        <w:tc>
          <w:tcPr>
            <w:tcW w:w="648" w:type="dxa"/>
            <w:vAlign w:val="bottom"/>
          </w:tcPr>
          <w:p w14:paraId="2BE3CEB9" w14:textId="77777777" w:rsidR="00BE06B5" w:rsidRPr="00BE06B5" w:rsidRDefault="00BE06B5" w:rsidP="00BE06B5">
            <w:pPr>
              <w:spacing w:line="360" w:lineRule="auto"/>
              <w:jc w:val="both"/>
            </w:pPr>
            <w:r w:rsidRPr="00BE06B5">
              <w:t>2</w:t>
            </w:r>
          </w:p>
        </w:tc>
        <w:tc>
          <w:tcPr>
            <w:tcW w:w="648" w:type="dxa"/>
            <w:vAlign w:val="bottom"/>
          </w:tcPr>
          <w:p w14:paraId="5D7E6021" w14:textId="77777777" w:rsidR="00BE06B5" w:rsidRPr="00BE06B5" w:rsidRDefault="00BE06B5" w:rsidP="00BE06B5">
            <w:pPr>
              <w:spacing w:line="360" w:lineRule="auto"/>
              <w:jc w:val="both"/>
            </w:pPr>
            <w:r w:rsidRPr="00BE06B5">
              <w:t>2</w:t>
            </w:r>
          </w:p>
        </w:tc>
        <w:tc>
          <w:tcPr>
            <w:tcW w:w="627" w:type="dxa"/>
            <w:vAlign w:val="bottom"/>
          </w:tcPr>
          <w:p w14:paraId="543AB26C" w14:textId="77777777" w:rsidR="00BE06B5" w:rsidRPr="00BE06B5" w:rsidRDefault="00BE06B5" w:rsidP="00BE06B5">
            <w:pPr>
              <w:spacing w:line="360" w:lineRule="auto"/>
              <w:jc w:val="both"/>
            </w:pPr>
            <w:r w:rsidRPr="00BE06B5">
              <w:t>2</w:t>
            </w:r>
          </w:p>
        </w:tc>
        <w:tc>
          <w:tcPr>
            <w:tcW w:w="668" w:type="dxa"/>
            <w:vAlign w:val="bottom"/>
          </w:tcPr>
          <w:p w14:paraId="6ADBAA4E" w14:textId="77777777" w:rsidR="00BE06B5" w:rsidRPr="00BE06B5" w:rsidRDefault="00BE06B5" w:rsidP="00BE06B5">
            <w:pPr>
              <w:spacing w:line="360" w:lineRule="auto"/>
              <w:jc w:val="both"/>
            </w:pPr>
            <w:r w:rsidRPr="00BE06B5">
              <w:t>0</w:t>
            </w:r>
          </w:p>
        </w:tc>
        <w:tc>
          <w:tcPr>
            <w:tcW w:w="810" w:type="dxa"/>
            <w:vAlign w:val="bottom"/>
          </w:tcPr>
          <w:p w14:paraId="082160B6" w14:textId="77777777" w:rsidR="00BE06B5" w:rsidRPr="00BE06B5" w:rsidRDefault="00BE06B5" w:rsidP="00BE06B5">
            <w:pPr>
              <w:spacing w:line="360" w:lineRule="auto"/>
              <w:jc w:val="both"/>
            </w:pPr>
            <w:r w:rsidRPr="00BE06B5">
              <w:t>0</w:t>
            </w:r>
          </w:p>
        </w:tc>
        <w:tc>
          <w:tcPr>
            <w:tcW w:w="708" w:type="dxa"/>
            <w:vAlign w:val="bottom"/>
          </w:tcPr>
          <w:p w14:paraId="0387C8AA" w14:textId="77777777" w:rsidR="00BE06B5" w:rsidRPr="00BE06B5" w:rsidRDefault="00BE06B5" w:rsidP="00BE06B5">
            <w:pPr>
              <w:spacing w:line="360" w:lineRule="auto"/>
              <w:jc w:val="both"/>
            </w:pPr>
            <w:r w:rsidRPr="00BE06B5">
              <w:t>1.091</w:t>
            </w:r>
          </w:p>
        </w:tc>
        <w:tc>
          <w:tcPr>
            <w:tcW w:w="729" w:type="dxa"/>
            <w:vAlign w:val="bottom"/>
          </w:tcPr>
          <w:p w14:paraId="0B29CB1F" w14:textId="77777777" w:rsidR="00BE06B5" w:rsidRPr="00BE06B5" w:rsidRDefault="00BE06B5" w:rsidP="00BE06B5">
            <w:pPr>
              <w:spacing w:line="360" w:lineRule="auto"/>
              <w:jc w:val="both"/>
            </w:pPr>
            <w:r w:rsidRPr="00BE06B5">
              <w:t>1.091</w:t>
            </w:r>
          </w:p>
        </w:tc>
        <w:tc>
          <w:tcPr>
            <w:tcW w:w="729" w:type="dxa"/>
            <w:vAlign w:val="bottom"/>
          </w:tcPr>
          <w:p w14:paraId="5D6221ED" w14:textId="77777777" w:rsidR="00BE06B5" w:rsidRPr="00BE06B5" w:rsidRDefault="00BE06B5" w:rsidP="00BE06B5">
            <w:pPr>
              <w:spacing w:line="360" w:lineRule="auto"/>
              <w:jc w:val="both"/>
            </w:pPr>
            <w:r w:rsidRPr="00BE06B5">
              <w:t>1.091</w:t>
            </w:r>
          </w:p>
        </w:tc>
        <w:tc>
          <w:tcPr>
            <w:tcW w:w="648" w:type="dxa"/>
            <w:vAlign w:val="bottom"/>
          </w:tcPr>
          <w:p w14:paraId="18BC6DBF" w14:textId="77777777" w:rsidR="00BE06B5" w:rsidRPr="00BE06B5" w:rsidRDefault="00BE06B5" w:rsidP="00BE06B5">
            <w:pPr>
              <w:spacing w:line="360" w:lineRule="auto"/>
              <w:jc w:val="both"/>
            </w:pPr>
            <w:r w:rsidRPr="00BE06B5">
              <w:t>1.091</w:t>
            </w:r>
          </w:p>
        </w:tc>
        <w:tc>
          <w:tcPr>
            <w:tcW w:w="627" w:type="dxa"/>
            <w:vAlign w:val="bottom"/>
          </w:tcPr>
          <w:p w14:paraId="0FCAFA67" w14:textId="77777777" w:rsidR="00BE06B5" w:rsidRPr="00BE06B5" w:rsidRDefault="00BE06B5" w:rsidP="00BE06B5">
            <w:pPr>
              <w:spacing w:line="360" w:lineRule="auto"/>
              <w:jc w:val="both"/>
            </w:pPr>
            <w:r w:rsidRPr="00BE06B5">
              <w:t>0</w:t>
            </w:r>
          </w:p>
        </w:tc>
        <w:tc>
          <w:tcPr>
            <w:tcW w:w="769" w:type="dxa"/>
            <w:vAlign w:val="bottom"/>
          </w:tcPr>
          <w:p w14:paraId="78F4F5DD" w14:textId="77777777" w:rsidR="00BE06B5" w:rsidRPr="00BE06B5" w:rsidRDefault="00BE06B5" w:rsidP="00BE06B5">
            <w:pPr>
              <w:spacing w:line="360" w:lineRule="auto"/>
              <w:jc w:val="both"/>
            </w:pPr>
            <w:r w:rsidRPr="00BE06B5">
              <w:t>0</w:t>
            </w:r>
          </w:p>
        </w:tc>
      </w:tr>
      <w:tr w:rsidR="00BE06B5" w:rsidRPr="00BE06B5" w14:paraId="20C865CE" w14:textId="77777777" w:rsidTr="00BE06B5">
        <w:trPr>
          <w:trHeight w:val="353"/>
        </w:trPr>
        <w:tc>
          <w:tcPr>
            <w:tcW w:w="20" w:type="dxa"/>
            <w:vAlign w:val="bottom"/>
          </w:tcPr>
          <w:p w14:paraId="70644653" w14:textId="77777777" w:rsidR="00BE06B5" w:rsidRPr="00BE06B5" w:rsidRDefault="00BE06B5" w:rsidP="00BE06B5">
            <w:pPr>
              <w:spacing w:line="360" w:lineRule="auto"/>
              <w:jc w:val="both"/>
            </w:pPr>
          </w:p>
        </w:tc>
        <w:tc>
          <w:tcPr>
            <w:tcW w:w="749" w:type="dxa"/>
            <w:vAlign w:val="bottom"/>
          </w:tcPr>
          <w:p w14:paraId="51EADE94" w14:textId="77777777" w:rsidR="00BE06B5" w:rsidRPr="00BE06B5" w:rsidRDefault="00BE06B5" w:rsidP="00BE06B5">
            <w:pPr>
              <w:spacing w:line="360" w:lineRule="auto"/>
              <w:jc w:val="both"/>
            </w:pPr>
            <w:r w:rsidRPr="00BE06B5">
              <w:t>Day 7</w:t>
            </w:r>
          </w:p>
        </w:tc>
        <w:tc>
          <w:tcPr>
            <w:tcW w:w="627" w:type="dxa"/>
            <w:vAlign w:val="bottom"/>
          </w:tcPr>
          <w:p w14:paraId="3A69BA7E" w14:textId="77777777" w:rsidR="00BE06B5" w:rsidRPr="00BE06B5" w:rsidRDefault="00BE06B5" w:rsidP="00BE06B5">
            <w:pPr>
              <w:spacing w:line="360" w:lineRule="auto"/>
              <w:jc w:val="both"/>
            </w:pPr>
            <w:r w:rsidRPr="00BE06B5">
              <w:t>2.08</w:t>
            </w:r>
          </w:p>
        </w:tc>
        <w:tc>
          <w:tcPr>
            <w:tcW w:w="648" w:type="dxa"/>
            <w:vAlign w:val="bottom"/>
          </w:tcPr>
          <w:p w14:paraId="05244EBE" w14:textId="77777777" w:rsidR="00BE06B5" w:rsidRPr="00BE06B5" w:rsidRDefault="00BE06B5" w:rsidP="00BE06B5">
            <w:pPr>
              <w:spacing w:line="360" w:lineRule="auto"/>
              <w:jc w:val="both"/>
            </w:pPr>
            <w:r w:rsidRPr="00BE06B5">
              <w:t>2.07</w:t>
            </w:r>
          </w:p>
        </w:tc>
        <w:tc>
          <w:tcPr>
            <w:tcW w:w="648" w:type="dxa"/>
            <w:vAlign w:val="bottom"/>
          </w:tcPr>
          <w:p w14:paraId="5CED6FC4" w14:textId="77777777" w:rsidR="00BE06B5" w:rsidRPr="00BE06B5" w:rsidRDefault="00BE06B5" w:rsidP="00BE06B5">
            <w:pPr>
              <w:spacing w:line="360" w:lineRule="auto"/>
              <w:jc w:val="both"/>
            </w:pPr>
            <w:r w:rsidRPr="00BE06B5">
              <w:t>2.21</w:t>
            </w:r>
          </w:p>
        </w:tc>
        <w:tc>
          <w:tcPr>
            <w:tcW w:w="627" w:type="dxa"/>
            <w:vAlign w:val="bottom"/>
          </w:tcPr>
          <w:p w14:paraId="1BE59A81" w14:textId="77777777" w:rsidR="00BE06B5" w:rsidRPr="00BE06B5" w:rsidRDefault="00BE06B5" w:rsidP="00BE06B5">
            <w:pPr>
              <w:spacing w:line="360" w:lineRule="auto"/>
              <w:jc w:val="both"/>
            </w:pPr>
            <w:r w:rsidRPr="00BE06B5">
              <w:t>2.12</w:t>
            </w:r>
          </w:p>
        </w:tc>
        <w:tc>
          <w:tcPr>
            <w:tcW w:w="668" w:type="dxa"/>
            <w:vAlign w:val="bottom"/>
          </w:tcPr>
          <w:p w14:paraId="52651AB5" w14:textId="77777777" w:rsidR="00BE06B5" w:rsidRPr="00BE06B5" w:rsidRDefault="00BE06B5" w:rsidP="00BE06B5">
            <w:pPr>
              <w:spacing w:line="360" w:lineRule="auto"/>
              <w:jc w:val="both"/>
            </w:pPr>
            <w:r w:rsidRPr="00BE06B5">
              <w:t>5.879</w:t>
            </w:r>
          </w:p>
        </w:tc>
        <w:tc>
          <w:tcPr>
            <w:tcW w:w="810" w:type="dxa"/>
            <w:vAlign w:val="bottom"/>
          </w:tcPr>
          <w:p w14:paraId="0BBE7569" w14:textId="77777777" w:rsidR="00BE06B5" w:rsidRPr="00BE06B5" w:rsidRDefault="00BE06B5" w:rsidP="00BE06B5">
            <w:pPr>
              <w:spacing w:line="360" w:lineRule="auto"/>
              <w:jc w:val="both"/>
            </w:pPr>
            <w:r w:rsidRPr="00BE06B5">
              <w:t>143.0</w:t>
            </w:r>
          </w:p>
        </w:tc>
        <w:tc>
          <w:tcPr>
            <w:tcW w:w="708" w:type="dxa"/>
            <w:vAlign w:val="bottom"/>
          </w:tcPr>
          <w:p w14:paraId="24AB06F3" w14:textId="77777777" w:rsidR="00BE06B5" w:rsidRPr="00BE06B5" w:rsidRDefault="00BE06B5" w:rsidP="00BE06B5">
            <w:pPr>
              <w:spacing w:line="360" w:lineRule="auto"/>
              <w:jc w:val="both"/>
            </w:pPr>
            <w:r w:rsidRPr="00BE06B5">
              <w:t>0.214</w:t>
            </w:r>
          </w:p>
        </w:tc>
        <w:tc>
          <w:tcPr>
            <w:tcW w:w="729" w:type="dxa"/>
            <w:vAlign w:val="bottom"/>
          </w:tcPr>
          <w:p w14:paraId="50366EE5" w14:textId="77777777" w:rsidR="00BE06B5" w:rsidRPr="00BE06B5" w:rsidRDefault="00BE06B5" w:rsidP="00BE06B5">
            <w:pPr>
              <w:spacing w:line="360" w:lineRule="auto"/>
              <w:jc w:val="both"/>
            </w:pPr>
            <w:r w:rsidRPr="00BE06B5">
              <w:t>0.209</w:t>
            </w:r>
          </w:p>
        </w:tc>
        <w:tc>
          <w:tcPr>
            <w:tcW w:w="729" w:type="dxa"/>
            <w:vAlign w:val="bottom"/>
          </w:tcPr>
          <w:p w14:paraId="53492021" w14:textId="77777777" w:rsidR="00BE06B5" w:rsidRPr="00BE06B5" w:rsidRDefault="00BE06B5" w:rsidP="00BE06B5">
            <w:pPr>
              <w:spacing w:line="360" w:lineRule="auto"/>
              <w:jc w:val="both"/>
            </w:pPr>
            <w:r w:rsidRPr="00BE06B5">
              <w:t>0.211</w:t>
            </w:r>
          </w:p>
        </w:tc>
        <w:tc>
          <w:tcPr>
            <w:tcW w:w="648" w:type="dxa"/>
            <w:vAlign w:val="bottom"/>
          </w:tcPr>
          <w:p w14:paraId="37628321" w14:textId="77777777" w:rsidR="00BE06B5" w:rsidRPr="00BE06B5" w:rsidRDefault="00BE06B5" w:rsidP="00BE06B5">
            <w:pPr>
              <w:spacing w:line="360" w:lineRule="auto"/>
              <w:jc w:val="both"/>
            </w:pPr>
            <w:r w:rsidRPr="00BE06B5">
              <w:t>0.211</w:t>
            </w:r>
          </w:p>
        </w:tc>
        <w:tc>
          <w:tcPr>
            <w:tcW w:w="627" w:type="dxa"/>
            <w:vAlign w:val="bottom"/>
          </w:tcPr>
          <w:p w14:paraId="594D6D77" w14:textId="77777777" w:rsidR="00BE06B5" w:rsidRPr="00BE06B5" w:rsidRDefault="00BE06B5" w:rsidP="00BE06B5">
            <w:pPr>
              <w:spacing w:line="360" w:lineRule="auto"/>
              <w:jc w:val="both"/>
            </w:pPr>
            <w:r w:rsidRPr="00BE06B5">
              <w:t>2.359</w:t>
            </w:r>
          </w:p>
        </w:tc>
        <w:tc>
          <w:tcPr>
            <w:tcW w:w="769" w:type="dxa"/>
            <w:vAlign w:val="bottom"/>
          </w:tcPr>
          <w:p w14:paraId="0A6D5E54" w14:textId="77777777" w:rsidR="00BE06B5" w:rsidRPr="00BE06B5" w:rsidRDefault="00BE06B5" w:rsidP="00BE06B5">
            <w:pPr>
              <w:spacing w:line="360" w:lineRule="auto"/>
              <w:jc w:val="both"/>
            </w:pPr>
            <w:r w:rsidRPr="00BE06B5">
              <w:t>183.1</w:t>
            </w:r>
          </w:p>
        </w:tc>
      </w:tr>
      <w:tr w:rsidR="00BE06B5" w:rsidRPr="00BE06B5" w14:paraId="527AC7F2" w14:textId="77777777" w:rsidTr="00BE06B5">
        <w:trPr>
          <w:trHeight w:val="353"/>
        </w:trPr>
        <w:tc>
          <w:tcPr>
            <w:tcW w:w="20" w:type="dxa"/>
            <w:vAlign w:val="bottom"/>
          </w:tcPr>
          <w:p w14:paraId="42F64689" w14:textId="77777777" w:rsidR="00BE06B5" w:rsidRPr="00BE06B5" w:rsidRDefault="00BE06B5" w:rsidP="00BE06B5">
            <w:pPr>
              <w:spacing w:line="360" w:lineRule="auto"/>
              <w:jc w:val="both"/>
            </w:pPr>
          </w:p>
        </w:tc>
        <w:tc>
          <w:tcPr>
            <w:tcW w:w="749" w:type="dxa"/>
            <w:vAlign w:val="bottom"/>
          </w:tcPr>
          <w:p w14:paraId="7CFCC02C" w14:textId="77777777" w:rsidR="00BE06B5" w:rsidRPr="00BE06B5" w:rsidRDefault="00BE06B5" w:rsidP="00BE06B5">
            <w:pPr>
              <w:spacing w:line="360" w:lineRule="auto"/>
              <w:jc w:val="both"/>
            </w:pPr>
            <w:r w:rsidRPr="00BE06B5">
              <w:t>Day 14</w:t>
            </w:r>
          </w:p>
        </w:tc>
        <w:tc>
          <w:tcPr>
            <w:tcW w:w="627" w:type="dxa"/>
            <w:vAlign w:val="bottom"/>
          </w:tcPr>
          <w:p w14:paraId="07653FFD" w14:textId="77777777" w:rsidR="00BE06B5" w:rsidRPr="00BE06B5" w:rsidRDefault="00BE06B5" w:rsidP="00BE06B5">
            <w:pPr>
              <w:spacing w:line="360" w:lineRule="auto"/>
              <w:jc w:val="both"/>
            </w:pPr>
            <w:r w:rsidRPr="00BE06B5">
              <w:t>1.96</w:t>
            </w:r>
          </w:p>
        </w:tc>
        <w:tc>
          <w:tcPr>
            <w:tcW w:w="648" w:type="dxa"/>
            <w:vAlign w:val="bottom"/>
          </w:tcPr>
          <w:p w14:paraId="525484E1" w14:textId="77777777" w:rsidR="00BE06B5" w:rsidRPr="00BE06B5" w:rsidRDefault="00BE06B5" w:rsidP="00BE06B5">
            <w:pPr>
              <w:spacing w:line="360" w:lineRule="auto"/>
              <w:jc w:val="both"/>
            </w:pPr>
            <w:r w:rsidRPr="00BE06B5">
              <w:t>1.73</w:t>
            </w:r>
          </w:p>
        </w:tc>
        <w:tc>
          <w:tcPr>
            <w:tcW w:w="648" w:type="dxa"/>
            <w:vAlign w:val="bottom"/>
          </w:tcPr>
          <w:p w14:paraId="0F7A9FE1" w14:textId="77777777" w:rsidR="00BE06B5" w:rsidRPr="00BE06B5" w:rsidRDefault="00BE06B5" w:rsidP="00BE06B5">
            <w:pPr>
              <w:spacing w:line="360" w:lineRule="auto"/>
              <w:jc w:val="both"/>
            </w:pPr>
            <w:r w:rsidRPr="00BE06B5">
              <w:t>1.90</w:t>
            </w:r>
          </w:p>
        </w:tc>
        <w:tc>
          <w:tcPr>
            <w:tcW w:w="627" w:type="dxa"/>
            <w:vAlign w:val="bottom"/>
          </w:tcPr>
          <w:p w14:paraId="6E54430B" w14:textId="77777777" w:rsidR="00BE06B5" w:rsidRPr="00BE06B5" w:rsidRDefault="00BE06B5" w:rsidP="00BE06B5">
            <w:pPr>
              <w:spacing w:line="360" w:lineRule="auto"/>
              <w:jc w:val="both"/>
            </w:pPr>
            <w:r w:rsidRPr="00BE06B5">
              <w:t>1.59</w:t>
            </w:r>
          </w:p>
        </w:tc>
        <w:tc>
          <w:tcPr>
            <w:tcW w:w="668" w:type="dxa"/>
            <w:vAlign w:val="bottom"/>
          </w:tcPr>
          <w:p w14:paraId="319CE1B3" w14:textId="77777777" w:rsidR="00BE06B5" w:rsidRPr="00BE06B5" w:rsidRDefault="00BE06B5" w:rsidP="00BE06B5">
            <w:pPr>
              <w:spacing w:line="360" w:lineRule="auto"/>
              <w:jc w:val="both"/>
            </w:pPr>
            <w:r w:rsidRPr="00BE06B5">
              <w:t>4.468</w:t>
            </w:r>
          </w:p>
        </w:tc>
        <w:tc>
          <w:tcPr>
            <w:tcW w:w="810" w:type="dxa"/>
            <w:vAlign w:val="bottom"/>
          </w:tcPr>
          <w:p w14:paraId="6A8B6EA9" w14:textId="77777777" w:rsidR="00BE06B5" w:rsidRPr="00BE06B5" w:rsidRDefault="00BE06B5" w:rsidP="00BE06B5">
            <w:pPr>
              <w:spacing w:line="360" w:lineRule="auto"/>
              <w:jc w:val="both"/>
            </w:pPr>
            <w:r w:rsidRPr="00BE06B5">
              <w:t>121.3</w:t>
            </w:r>
          </w:p>
        </w:tc>
        <w:tc>
          <w:tcPr>
            <w:tcW w:w="708" w:type="dxa"/>
            <w:vAlign w:val="bottom"/>
          </w:tcPr>
          <w:p w14:paraId="0221330C" w14:textId="77777777" w:rsidR="00BE06B5" w:rsidRPr="00BE06B5" w:rsidRDefault="00BE06B5" w:rsidP="00BE06B5">
            <w:pPr>
              <w:spacing w:line="360" w:lineRule="auto"/>
              <w:jc w:val="both"/>
            </w:pPr>
            <w:r w:rsidRPr="00BE06B5">
              <w:t>0.197</w:t>
            </w:r>
          </w:p>
        </w:tc>
        <w:tc>
          <w:tcPr>
            <w:tcW w:w="729" w:type="dxa"/>
            <w:vAlign w:val="bottom"/>
          </w:tcPr>
          <w:p w14:paraId="4EB00B2E" w14:textId="77777777" w:rsidR="00BE06B5" w:rsidRPr="00BE06B5" w:rsidRDefault="00BE06B5" w:rsidP="00BE06B5">
            <w:pPr>
              <w:spacing w:line="360" w:lineRule="auto"/>
              <w:jc w:val="both"/>
            </w:pPr>
            <w:r w:rsidRPr="00BE06B5">
              <w:t>0.122</w:t>
            </w:r>
          </w:p>
        </w:tc>
        <w:tc>
          <w:tcPr>
            <w:tcW w:w="729" w:type="dxa"/>
            <w:vAlign w:val="bottom"/>
          </w:tcPr>
          <w:p w14:paraId="52A9C9EA" w14:textId="77777777" w:rsidR="00BE06B5" w:rsidRPr="00BE06B5" w:rsidRDefault="00BE06B5" w:rsidP="00BE06B5">
            <w:pPr>
              <w:spacing w:line="360" w:lineRule="auto"/>
              <w:jc w:val="both"/>
            </w:pPr>
            <w:r w:rsidRPr="00BE06B5">
              <w:t>0.148</w:t>
            </w:r>
          </w:p>
        </w:tc>
        <w:tc>
          <w:tcPr>
            <w:tcW w:w="648" w:type="dxa"/>
            <w:vAlign w:val="bottom"/>
          </w:tcPr>
          <w:p w14:paraId="56B3FD8F" w14:textId="77777777" w:rsidR="00BE06B5" w:rsidRPr="00BE06B5" w:rsidRDefault="00BE06B5" w:rsidP="00BE06B5">
            <w:pPr>
              <w:spacing w:line="360" w:lineRule="auto"/>
              <w:jc w:val="both"/>
            </w:pPr>
            <w:r w:rsidRPr="00BE06B5">
              <w:t>0.156</w:t>
            </w:r>
          </w:p>
        </w:tc>
        <w:tc>
          <w:tcPr>
            <w:tcW w:w="627" w:type="dxa"/>
            <w:vAlign w:val="bottom"/>
          </w:tcPr>
          <w:p w14:paraId="521331D6" w14:textId="77777777" w:rsidR="00BE06B5" w:rsidRPr="00BE06B5" w:rsidRDefault="00BE06B5" w:rsidP="00BE06B5">
            <w:pPr>
              <w:spacing w:line="360" w:lineRule="auto"/>
              <w:jc w:val="both"/>
            </w:pPr>
            <w:r w:rsidRPr="00BE06B5">
              <w:t>3.333</w:t>
            </w:r>
          </w:p>
        </w:tc>
        <w:tc>
          <w:tcPr>
            <w:tcW w:w="769" w:type="dxa"/>
            <w:vAlign w:val="bottom"/>
          </w:tcPr>
          <w:p w14:paraId="456BC53E" w14:textId="77777777" w:rsidR="00BE06B5" w:rsidRPr="00BE06B5" w:rsidRDefault="00BE06B5" w:rsidP="00BE06B5">
            <w:pPr>
              <w:spacing w:line="360" w:lineRule="auto"/>
              <w:jc w:val="both"/>
            </w:pPr>
            <w:r w:rsidRPr="00BE06B5">
              <w:t>221.0</w:t>
            </w:r>
          </w:p>
        </w:tc>
      </w:tr>
      <w:tr w:rsidR="00BE06B5" w:rsidRPr="00BE06B5" w14:paraId="34CDFC32" w14:textId="77777777" w:rsidTr="00BE06B5">
        <w:trPr>
          <w:trHeight w:val="354"/>
        </w:trPr>
        <w:tc>
          <w:tcPr>
            <w:tcW w:w="20" w:type="dxa"/>
            <w:vAlign w:val="bottom"/>
          </w:tcPr>
          <w:p w14:paraId="4B556262" w14:textId="77777777" w:rsidR="00BE06B5" w:rsidRPr="00BE06B5" w:rsidRDefault="00BE06B5" w:rsidP="00BE06B5">
            <w:pPr>
              <w:spacing w:line="360" w:lineRule="auto"/>
              <w:jc w:val="both"/>
            </w:pPr>
          </w:p>
        </w:tc>
        <w:tc>
          <w:tcPr>
            <w:tcW w:w="749" w:type="dxa"/>
            <w:vAlign w:val="bottom"/>
          </w:tcPr>
          <w:p w14:paraId="25AC30C8" w14:textId="77777777" w:rsidR="00BE06B5" w:rsidRPr="00BE06B5" w:rsidRDefault="00BE06B5" w:rsidP="00BE06B5">
            <w:pPr>
              <w:spacing w:line="360" w:lineRule="auto"/>
              <w:jc w:val="both"/>
            </w:pPr>
            <w:r w:rsidRPr="00BE06B5">
              <w:t>Day 21</w:t>
            </w:r>
          </w:p>
        </w:tc>
        <w:tc>
          <w:tcPr>
            <w:tcW w:w="627" w:type="dxa"/>
            <w:vAlign w:val="bottom"/>
          </w:tcPr>
          <w:p w14:paraId="59D820B4" w14:textId="77777777" w:rsidR="00BE06B5" w:rsidRPr="00BE06B5" w:rsidRDefault="00BE06B5" w:rsidP="00BE06B5">
            <w:pPr>
              <w:spacing w:line="360" w:lineRule="auto"/>
              <w:jc w:val="both"/>
            </w:pPr>
            <w:r w:rsidRPr="00BE06B5">
              <w:t>1.83</w:t>
            </w:r>
          </w:p>
        </w:tc>
        <w:tc>
          <w:tcPr>
            <w:tcW w:w="648" w:type="dxa"/>
            <w:vAlign w:val="bottom"/>
          </w:tcPr>
          <w:p w14:paraId="536B6E22" w14:textId="77777777" w:rsidR="00BE06B5" w:rsidRPr="00BE06B5" w:rsidRDefault="00BE06B5" w:rsidP="00BE06B5">
            <w:pPr>
              <w:spacing w:line="360" w:lineRule="auto"/>
              <w:jc w:val="both"/>
            </w:pPr>
            <w:r w:rsidRPr="00BE06B5">
              <w:t>1.56</w:t>
            </w:r>
          </w:p>
        </w:tc>
        <w:tc>
          <w:tcPr>
            <w:tcW w:w="648" w:type="dxa"/>
            <w:vAlign w:val="bottom"/>
          </w:tcPr>
          <w:p w14:paraId="5B6CF8E6" w14:textId="77777777" w:rsidR="00BE06B5" w:rsidRPr="00BE06B5" w:rsidRDefault="00BE06B5" w:rsidP="00BE06B5">
            <w:pPr>
              <w:spacing w:line="360" w:lineRule="auto"/>
              <w:jc w:val="both"/>
            </w:pPr>
            <w:r w:rsidRPr="00BE06B5">
              <w:t>1.65</w:t>
            </w:r>
          </w:p>
        </w:tc>
        <w:tc>
          <w:tcPr>
            <w:tcW w:w="627" w:type="dxa"/>
            <w:vAlign w:val="bottom"/>
          </w:tcPr>
          <w:p w14:paraId="7E9574A1" w14:textId="77777777" w:rsidR="00BE06B5" w:rsidRPr="00BE06B5" w:rsidRDefault="00BE06B5" w:rsidP="00BE06B5">
            <w:pPr>
              <w:spacing w:line="360" w:lineRule="auto"/>
              <w:jc w:val="both"/>
            </w:pPr>
            <w:r w:rsidRPr="00BE06B5">
              <w:t>1.68</w:t>
            </w:r>
          </w:p>
        </w:tc>
        <w:tc>
          <w:tcPr>
            <w:tcW w:w="668" w:type="dxa"/>
            <w:vAlign w:val="bottom"/>
          </w:tcPr>
          <w:p w14:paraId="46A845F7" w14:textId="77777777" w:rsidR="00BE06B5" w:rsidRPr="00BE06B5" w:rsidRDefault="00BE06B5" w:rsidP="00BE06B5">
            <w:pPr>
              <w:spacing w:line="360" w:lineRule="auto"/>
              <w:jc w:val="both"/>
            </w:pPr>
            <w:r w:rsidRPr="00BE06B5">
              <w:t>3.361</w:t>
            </w:r>
          </w:p>
        </w:tc>
        <w:tc>
          <w:tcPr>
            <w:tcW w:w="810" w:type="dxa"/>
            <w:vAlign w:val="bottom"/>
          </w:tcPr>
          <w:p w14:paraId="4090E9C6" w14:textId="77777777" w:rsidR="00BE06B5" w:rsidRPr="00BE06B5" w:rsidRDefault="00BE06B5" w:rsidP="00BE06B5">
            <w:pPr>
              <w:spacing w:line="360" w:lineRule="auto"/>
              <w:jc w:val="both"/>
            </w:pPr>
            <w:r w:rsidRPr="00BE06B5">
              <w:t>123.9</w:t>
            </w:r>
          </w:p>
        </w:tc>
        <w:tc>
          <w:tcPr>
            <w:tcW w:w="708" w:type="dxa"/>
            <w:vAlign w:val="bottom"/>
          </w:tcPr>
          <w:p w14:paraId="126530FE" w14:textId="77777777" w:rsidR="00BE06B5" w:rsidRPr="00BE06B5" w:rsidRDefault="00BE06B5" w:rsidP="00BE06B5">
            <w:pPr>
              <w:spacing w:line="360" w:lineRule="auto"/>
              <w:jc w:val="both"/>
            </w:pPr>
            <w:r w:rsidRPr="00BE06B5">
              <w:t>0.303</w:t>
            </w:r>
          </w:p>
        </w:tc>
        <w:tc>
          <w:tcPr>
            <w:tcW w:w="729" w:type="dxa"/>
            <w:vAlign w:val="bottom"/>
          </w:tcPr>
          <w:p w14:paraId="4F152E81" w14:textId="77777777" w:rsidR="00BE06B5" w:rsidRPr="00BE06B5" w:rsidRDefault="00BE06B5" w:rsidP="00BE06B5">
            <w:pPr>
              <w:spacing w:line="360" w:lineRule="auto"/>
              <w:jc w:val="both"/>
            </w:pPr>
            <w:r w:rsidRPr="00BE06B5">
              <w:t>0.317</w:t>
            </w:r>
          </w:p>
        </w:tc>
        <w:tc>
          <w:tcPr>
            <w:tcW w:w="729" w:type="dxa"/>
            <w:vAlign w:val="bottom"/>
          </w:tcPr>
          <w:p w14:paraId="7AA5E779" w14:textId="77777777" w:rsidR="00BE06B5" w:rsidRPr="00BE06B5" w:rsidRDefault="00BE06B5" w:rsidP="00BE06B5">
            <w:pPr>
              <w:spacing w:line="360" w:lineRule="auto"/>
              <w:jc w:val="both"/>
            </w:pPr>
            <w:r w:rsidRPr="00BE06B5">
              <w:t>0.11</w:t>
            </w:r>
          </w:p>
        </w:tc>
        <w:tc>
          <w:tcPr>
            <w:tcW w:w="648" w:type="dxa"/>
            <w:vAlign w:val="bottom"/>
          </w:tcPr>
          <w:p w14:paraId="49ADFA47" w14:textId="77777777" w:rsidR="00BE06B5" w:rsidRPr="00BE06B5" w:rsidRDefault="00BE06B5" w:rsidP="00BE06B5">
            <w:pPr>
              <w:spacing w:line="360" w:lineRule="auto"/>
              <w:jc w:val="both"/>
            </w:pPr>
            <w:r w:rsidRPr="00BE06B5">
              <w:t>0.243</w:t>
            </w:r>
          </w:p>
        </w:tc>
        <w:tc>
          <w:tcPr>
            <w:tcW w:w="627" w:type="dxa"/>
            <w:vAlign w:val="bottom"/>
          </w:tcPr>
          <w:p w14:paraId="3267503C" w14:textId="77777777" w:rsidR="00BE06B5" w:rsidRPr="00BE06B5" w:rsidRDefault="00BE06B5" w:rsidP="00BE06B5">
            <w:pPr>
              <w:spacing w:line="360" w:lineRule="auto"/>
              <w:jc w:val="both"/>
            </w:pPr>
            <w:r w:rsidRPr="00BE06B5">
              <w:t>0.591</w:t>
            </w:r>
          </w:p>
        </w:tc>
        <w:tc>
          <w:tcPr>
            <w:tcW w:w="769" w:type="dxa"/>
            <w:vAlign w:val="bottom"/>
          </w:tcPr>
          <w:p w14:paraId="407DCA7D" w14:textId="77777777" w:rsidR="00BE06B5" w:rsidRPr="00BE06B5" w:rsidRDefault="00BE06B5" w:rsidP="00BE06B5">
            <w:pPr>
              <w:spacing w:line="360" w:lineRule="auto"/>
              <w:jc w:val="both"/>
            </w:pPr>
            <w:r w:rsidRPr="00BE06B5">
              <w:t>80.8</w:t>
            </w:r>
          </w:p>
        </w:tc>
      </w:tr>
      <w:tr w:rsidR="00BE06B5" w:rsidRPr="00BE06B5" w14:paraId="11C61D3B" w14:textId="77777777" w:rsidTr="00BE06B5">
        <w:trPr>
          <w:trHeight w:val="353"/>
        </w:trPr>
        <w:tc>
          <w:tcPr>
            <w:tcW w:w="20" w:type="dxa"/>
            <w:vAlign w:val="bottom"/>
          </w:tcPr>
          <w:p w14:paraId="5D50DB63" w14:textId="77777777" w:rsidR="00BE06B5" w:rsidRPr="00BE06B5" w:rsidRDefault="00BE06B5" w:rsidP="00BE06B5">
            <w:pPr>
              <w:spacing w:line="360" w:lineRule="auto"/>
              <w:jc w:val="both"/>
            </w:pPr>
          </w:p>
        </w:tc>
        <w:tc>
          <w:tcPr>
            <w:tcW w:w="749" w:type="dxa"/>
            <w:vAlign w:val="bottom"/>
          </w:tcPr>
          <w:p w14:paraId="01FD3AE9" w14:textId="77777777" w:rsidR="00BE06B5" w:rsidRPr="00BE06B5" w:rsidRDefault="00BE06B5" w:rsidP="00BE06B5">
            <w:pPr>
              <w:spacing w:line="360" w:lineRule="auto"/>
              <w:jc w:val="both"/>
            </w:pPr>
            <w:r w:rsidRPr="00BE06B5">
              <w:t>Day 28</w:t>
            </w:r>
          </w:p>
        </w:tc>
        <w:tc>
          <w:tcPr>
            <w:tcW w:w="627" w:type="dxa"/>
            <w:vAlign w:val="bottom"/>
          </w:tcPr>
          <w:p w14:paraId="6AC9BD3B" w14:textId="77777777" w:rsidR="00BE06B5" w:rsidRPr="00BE06B5" w:rsidRDefault="00BE06B5" w:rsidP="00BE06B5">
            <w:pPr>
              <w:spacing w:line="360" w:lineRule="auto"/>
              <w:jc w:val="both"/>
            </w:pPr>
            <w:r w:rsidRPr="00BE06B5">
              <w:t>1.80</w:t>
            </w:r>
          </w:p>
        </w:tc>
        <w:tc>
          <w:tcPr>
            <w:tcW w:w="648" w:type="dxa"/>
            <w:vAlign w:val="bottom"/>
          </w:tcPr>
          <w:p w14:paraId="586D704D" w14:textId="77777777" w:rsidR="00BE06B5" w:rsidRPr="00BE06B5" w:rsidRDefault="00BE06B5" w:rsidP="00BE06B5">
            <w:pPr>
              <w:spacing w:line="360" w:lineRule="auto"/>
              <w:jc w:val="both"/>
            </w:pPr>
            <w:r w:rsidRPr="00BE06B5">
              <w:t>1.88</w:t>
            </w:r>
          </w:p>
        </w:tc>
        <w:tc>
          <w:tcPr>
            <w:tcW w:w="648" w:type="dxa"/>
            <w:vAlign w:val="bottom"/>
          </w:tcPr>
          <w:p w14:paraId="797A3214" w14:textId="77777777" w:rsidR="00BE06B5" w:rsidRPr="00BE06B5" w:rsidRDefault="00BE06B5" w:rsidP="00BE06B5">
            <w:pPr>
              <w:spacing w:line="360" w:lineRule="auto"/>
              <w:jc w:val="both"/>
            </w:pPr>
            <w:r w:rsidRPr="00BE06B5">
              <w:t>1.92</w:t>
            </w:r>
          </w:p>
        </w:tc>
        <w:tc>
          <w:tcPr>
            <w:tcW w:w="627" w:type="dxa"/>
            <w:vAlign w:val="bottom"/>
          </w:tcPr>
          <w:p w14:paraId="5FE02FFC" w14:textId="77777777" w:rsidR="00BE06B5" w:rsidRPr="00BE06B5" w:rsidRDefault="00BE06B5" w:rsidP="00BE06B5">
            <w:pPr>
              <w:spacing w:line="360" w:lineRule="auto"/>
              <w:jc w:val="both"/>
            </w:pPr>
            <w:r w:rsidRPr="00BE06B5">
              <w:t>1.87</w:t>
            </w:r>
          </w:p>
        </w:tc>
        <w:tc>
          <w:tcPr>
            <w:tcW w:w="668" w:type="dxa"/>
            <w:vAlign w:val="bottom"/>
          </w:tcPr>
          <w:p w14:paraId="369DC72A" w14:textId="77777777" w:rsidR="00BE06B5" w:rsidRPr="00BE06B5" w:rsidRDefault="00BE06B5" w:rsidP="00BE06B5">
            <w:pPr>
              <w:spacing w:line="360" w:lineRule="auto"/>
              <w:jc w:val="both"/>
            </w:pPr>
            <w:r w:rsidRPr="00BE06B5">
              <w:t>4.024</w:t>
            </w:r>
          </w:p>
        </w:tc>
        <w:tc>
          <w:tcPr>
            <w:tcW w:w="810" w:type="dxa"/>
            <w:vAlign w:val="bottom"/>
          </w:tcPr>
          <w:p w14:paraId="5DEE7052" w14:textId="77777777" w:rsidR="00BE06B5" w:rsidRPr="00BE06B5" w:rsidRDefault="00BE06B5" w:rsidP="00BE06B5">
            <w:pPr>
              <w:spacing w:line="360" w:lineRule="auto"/>
              <w:jc w:val="both"/>
            </w:pPr>
            <w:r w:rsidRPr="00BE06B5">
              <w:t>123.1</w:t>
            </w:r>
          </w:p>
        </w:tc>
        <w:tc>
          <w:tcPr>
            <w:tcW w:w="708" w:type="dxa"/>
            <w:vAlign w:val="bottom"/>
          </w:tcPr>
          <w:p w14:paraId="1F57E05E" w14:textId="77777777" w:rsidR="00BE06B5" w:rsidRPr="00BE06B5" w:rsidRDefault="00BE06B5" w:rsidP="00BE06B5">
            <w:pPr>
              <w:spacing w:line="360" w:lineRule="auto"/>
              <w:jc w:val="both"/>
            </w:pPr>
            <w:r w:rsidRPr="00BE06B5">
              <w:t>1.957</w:t>
            </w:r>
          </w:p>
        </w:tc>
        <w:tc>
          <w:tcPr>
            <w:tcW w:w="729" w:type="dxa"/>
            <w:vAlign w:val="bottom"/>
          </w:tcPr>
          <w:p w14:paraId="0947432E" w14:textId="77777777" w:rsidR="00BE06B5" w:rsidRPr="00BE06B5" w:rsidRDefault="00BE06B5" w:rsidP="00BE06B5">
            <w:pPr>
              <w:spacing w:line="360" w:lineRule="auto"/>
              <w:jc w:val="both"/>
            </w:pPr>
            <w:r w:rsidRPr="00BE06B5">
              <w:t>0.216</w:t>
            </w:r>
          </w:p>
        </w:tc>
        <w:tc>
          <w:tcPr>
            <w:tcW w:w="729" w:type="dxa"/>
            <w:vAlign w:val="bottom"/>
          </w:tcPr>
          <w:p w14:paraId="0DE8E4B3" w14:textId="77777777" w:rsidR="00BE06B5" w:rsidRPr="00BE06B5" w:rsidRDefault="00BE06B5" w:rsidP="00BE06B5">
            <w:pPr>
              <w:spacing w:line="360" w:lineRule="auto"/>
              <w:jc w:val="both"/>
            </w:pPr>
            <w:r w:rsidRPr="00BE06B5">
              <w:t>0.49</w:t>
            </w:r>
          </w:p>
        </w:tc>
        <w:tc>
          <w:tcPr>
            <w:tcW w:w="648" w:type="dxa"/>
            <w:vAlign w:val="bottom"/>
          </w:tcPr>
          <w:p w14:paraId="3A9A6837" w14:textId="77777777" w:rsidR="00BE06B5" w:rsidRPr="00BE06B5" w:rsidRDefault="00BE06B5" w:rsidP="00BE06B5">
            <w:pPr>
              <w:spacing w:line="360" w:lineRule="auto"/>
              <w:jc w:val="both"/>
            </w:pPr>
            <w:r w:rsidRPr="00BE06B5">
              <w:t>0.887</w:t>
            </w:r>
          </w:p>
        </w:tc>
        <w:tc>
          <w:tcPr>
            <w:tcW w:w="627" w:type="dxa"/>
            <w:vAlign w:val="bottom"/>
          </w:tcPr>
          <w:p w14:paraId="509CE0DE" w14:textId="77777777" w:rsidR="00BE06B5" w:rsidRPr="00BE06B5" w:rsidRDefault="00BE06B5" w:rsidP="00BE06B5">
            <w:pPr>
              <w:spacing w:line="360" w:lineRule="auto"/>
              <w:jc w:val="both"/>
            </w:pPr>
            <w:r w:rsidRPr="00BE06B5">
              <w:t>3.021</w:t>
            </w:r>
          </w:p>
        </w:tc>
        <w:tc>
          <w:tcPr>
            <w:tcW w:w="769" w:type="dxa"/>
            <w:vAlign w:val="bottom"/>
          </w:tcPr>
          <w:p w14:paraId="2D6B8B27" w14:textId="77777777" w:rsidR="00BE06B5" w:rsidRPr="00BE06B5" w:rsidRDefault="00BE06B5" w:rsidP="00BE06B5">
            <w:pPr>
              <w:spacing w:line="360" w:lineRule="auto"/>
              <w:jc w:val="both"/>
            </w:pPr>
            <w:r w:rsidRPr="00BE06B5">
              <w:t>153.2</w:t>
            </w:r>
          </w:p>
        </w:tc>
      </w:tr>
      <w:tr w:rsidR="00BE06B5" w:rsidRPr="00BE06B5" w14:paraId="61C659CA" w14:textId="77777777" w:rsidTr="00BE06B5">
        <w:trPr>
          <w:trHeight w:val="353"/>
        </w:trPr>
        <w:tc>
          <w:tcPr>
            <w:tcW w:w="20" w:type="dxa"/>
            <w:vAlign w:val="bottom"/>
          </w:tcPr>
          <w:p w14:paraId="785C0D8A" w14:textId="77777777" w:rsidR="00BE06B5" w:rsidRPr="00BE06B5" w:rsidRDefault="00BE06B5" w:rsidP="00BE06B5">
            <w:pPr>
              <w:spacing w:line="360" w:lineRule="auto"/>
              <w:jc w:val="both"/>
            </w:pPr>
          </w:p>
        </w:tc>
        <w:tc>
          <w:tcPr>
            <w:tcW w:w="749" w:type="dxa"/>
            <w:vAlign w:val="bottom"/>
          </w:tcPr>
          <w:p w14:paraId="7E804E4E" w14:textId="77777777" w:rsidR="00BE06B5" w:rsidRPr="00BE06B5" w:rsidRDefault="00BE06B5" w:rsidP="00BE06B5">
            <w:pPr>
              <w:spacing w:line="360" w:lineRule="auto"/>
              <w:jc w:val="both"/>
            </w:pPr>
            <w:r w:rsidRPr="00BE06B5">
              <w:t>Day 35</w:t>
            </w:r>
          </w:p>
        </w:tc>
        <w:tc>
          <w:tcPr>
            <w:tcW w:w="627" w:type="dxa"/>
            <w:vAlign w:val="bottom"/>
          </w:tcPr>
          <w:p w14:paraId="1B490B30" w14:textId="77777777" w:rsidR="00BE06B5" w:rsidRPr="00BE06B5" w:rsidRDefault="00BE06B5" w:rsidP="00BE06B5">
            <w:pPr>
              <w:spacing w:line="360" w:lineRule="auto"/>
              <w:jc w:val="both"/>
            </w:pPr>
            <w:r w:rsidRPr="00BE06B5">
              <w:t>1.95</w:t>
            </w:r>
          </w:p>
        </w:tc>
        <w:tc>
          <w:tcPr>
            <w:tcW w:w="648" w:type="dxa"/>
            <w:vAlign w:val="bottom"/>
          </w:tcPr>
          <w:p w14:paraId="5C3EE5DC" w14:textId="77777777" w:rsidR="00BE06B5" w:rsidRPr="00BE06B5" w:rsidRDefault="00BE06B5" w:rsidP="00BE06B5">
            <w:pPr>
              <w:spacing w:line="360" w:lineRule="auto"/>
              <w:jc w:val="both"/>
            </w:pPr>
            <w:r w:rsidRPr="00BE06B5">
              <w:t>1.81</w:t>
            </w:r>
          </w:p>
        </w:tc>
        <w:tc>
          <w:tcPr>
            <w:tcW w:w="648" w:type="dxa"/>
            <w:vAlign w:val="bottom"/>
          </w:tcPr>
          <w:p w14:paraId="74051650" w14:textId="77777777" w:rsidR="00BE06B5" w:rsidRPr="00BE06B5" w:rsidRDefault="00BE06B5" w:rsidP="00BE06B5">
            <w:pPr>
              <w:spacing w:line="360" w:lineRule="auto"/>
              <w:jc w:val="both"/>
            </w:pPr>
            <w:r w:rsidRPr="00BE06B5">
              <w:t>1.93</w:t>
            </w:r>
          </w:p>
        </w:tc>
        <w:tc>
          <w:tcPr>
            <w:tcW w:w="627" w:type="dxa"/>
            <w:vAlign w:val="bottom"/>
          </w:tcPr>
          <w:p w14:paraId="023602C3" w14:textId="77777777" w:rsidR="00BE06B5" w:rsidRPr="00BE06B5" w:rsidRDefault="00BE06B5" w:rsidP="00BE06B5">
            <w:pPr>
              <w:spacing w:line="360" w:lineRule="auto"/>
              <w:jc w:val="both"/>
            </w:pPr>
            <w:r w:rsidRPr="00BE06B5">
              <w:t>1.89</w:t>
            </w:r>
          </w:p>
        </w:tc>
        <w:tc>
          <w:tcPr>
            <w:tcW w:w="668" w:type="dxa"/>
            <w:vAlign w:val="bottom"/>
          </w:tcPr>
          <w:p w14:paraId="6D14A484" w14:textId="77777777" w:rsidR="00BE06B5" w:rsidRPr="00BE06B5" w:rsidRDefault="00BE06B5" w:rsidP="00BE06B5">
            <w:pPr>
              <w:spacing w:line="360" w:lineRule="auto"/>
              <w:jc w:val="both"/>
            </w:pPr>
            <w:r w:rsidRPr="00BE06B5">
              <w:t>4.885</w:t>
            </w:r>
          </w:p>
        </w:tc>
        <w:tc>
          <w:tcPr>
            <w:tcW w:w="810" w:type="dxa"/>
            <w:vAlign w:val="bottom"/>
          </w:tcPr>
          <w:p w14:paraId="4BF84634" w14:textId="77777777" w:rsidR="00BE06B5" w:rsidRPr="00BE06B5" w:rsidRDefault="00BE06B5" w:rsidP="00BE06B5">
            <w:pPr>
              <w:spacing w:line="360" w:lineRule="auto"/>
              <w:jc w:val="both"/>
            </w:pPr>
            <w:r w:rsidRPr="00BE06B5">
              <w:t>138.6</w:t>
            </w:r>
          </w:p>
        </w:tc>
        <w:tc>
          <w:tcPr>
            <w:tcW w:w="708" w:type="dxa"/>
            <w:vAlign w:val="bottom"/>
          </w:tcPr>
          <w:p w14:paraId="0EAA192D" w14:textId="77777777" w:rsidR="00BE06B5" w:rsidRPr="00BE06B5" w:rsidRDefault="00BE06B5" w:rsidP="00BE06B5">
            <w:pPr>
              <w:spacing w:line="360" w:lineRule="auto"/>
              <w:jc w:val="both"/>
            </w:pPr>
            <w:r w:rsidRPr="00BE06B5">
              <w:t>0.259</w:t>
            </w:r>
          </w:p>
        </w:tc>
        <w:tc>
          <w:tcPr>
            <w:tcW w:w="729" w:type="dxa"/>
            <w:vAlign w:val="bottom"/>
          </w:tcPr>
          <w:p w14:paraId="2E94967C" w14:textId="77777777" w:rsidR="00BE06B5" w:rsidRPr="00BE06B5" w:rsidRDefault="00BE06B5" w:rsidP="00BE06B5">
            <w:pPr>
              <w:spacing w:line="360" w:lineRule="auto"/>
              <w:jc w:val="both"/>
            </w:pPr>
            <w:r w:rsidRPr="00BE06B5">
              <w:t>0.263</w:t>
            </w:r>
          </w:p>
        </w:tc>
        <w:tc>
          <w:tcPr>
            <w:tcW w:w="729" w:type="dxa"/>
            <w:vAlign w:val="bottom"/>
          </w:tcPr>
          <w:p w14:paraId="155DE34C" w14:textId="77777777" w:rsidR="00BE06B5" w:rsidRPr="00BE06B5" w:rsidRDefault="00BE06B5" w:rsidP="00BE06B5">
            <w:pPr>
              <w:spacing w:line="360" w:lineRule="auto"/>
              <w:jc w:val="both"/>
            </w:pPr>
            <w:r w:rsidRPr="00BE06B5">
              <w:t>0.661</w:t>
            </w:r>
          </w:p>
        </w:tc>
        <w:tc>
          <w:tcPr>
            <w:tcW w:w="648" w:type="dxa"/>
            <w:vAlign w:val="bottom"/>
          </w:tcPr>
          <w:p w14:paraId="4DE5A2B1" w14:textId="77777777" w:rsidR="00BE06B5" w:rsidRPr="00BE06B5" w:rsidRDefault="00BE06B5" w:rsidP="00BE06B5">
            <w:pPr>
              <w:spacing w:line="360" w:lineRule="auto"/>
              <w:jc w:val="both"/>
            </w:pPr>
            <w:r w:rsidRPr="00BE06B5">
              <w:t>0.394</w:t>
            </w:r>
          </w:p>
        </w:tc>
        <w:tc>
          <w:tcPr>
            <w:tcW w:w="627" w:type="dxa"/>
            <w:vAlign w:val="bottom"/>
          </w:tcPr>
          <w:p w14:paraId="7D9F3019" w14:textId="77777777" w:rsidR="00BE06B5" w:rsidRPr="00BE06B5" w:rsidRDefault="00BE06B5" w:rsidP="00BE06B5">
            <w:pPr>
              <w:spacing w:line="360" w:lineRule="auto"/>
              <w:jc w:val="both"/>
            </w:pPr>
            <w:r w:rsidRPr="00BE06B5">
              <w:t>3.784</w:t>
            </w:r>
          </w:p>
        </w:tc>
        <w:tc>
          <w:tcPr>
            <w:tcW w:w="769" w:type="dxa"/>
            <w:vAlign w:val="bottom"/>
          </w:tcPr>
          <w:p w14:paraId="5F051A14" w14:textId="77777777" w:rsidR="00BE06B5" w:rsidRPr="00BE06B5" w:rsidRDefault="00BE06B5" w:rsidP="00BE06B5">
            <w:pPr>
              <w:spacing w:line="360" w:lineRule="auto"/>
              <w:jc w:val="both"/>
            </w:pPr>
            <w:r w:rsidRPr="00BE06B5">
              <w:t>178.8</w:t>
            </w:r>
          </w:p>
        </w:tc>
      </w:tr>
      <w:tr w:rsidR="00BE06B5" w:rsidRPr="00BE06B5" w14:paraId="60EEF47B" w14:textId="77777777" w:rsidTr="00BE06B5">
        <w:trPr>
          <w:trHeight w:val="353"/>
        </w:trPr>
        <w:tc>
          <w:tcPr>
            <w:tcW w:w="20" w:type="dxa"/>
            <w:vAlign w:val="bottom"/>
          </w:tcPr>
          <w:p w14:paraId="116F8323" w14:textId="77777777" w:rsidR="00BE06B5" w:rsidRPr="00BE06B5" w:rsidRDefault="00BE06B5" w:rsidP="00BE06B5">
            <w:pPr>
              <w:spacing w:line="360" w:lineRule="auto"/>
              <w:jc w:val="both"/>
            </w:pPr>
          </w:p>
        </w:tc>
        <w:tc>
          <w:tcPr>
            <w:tcW w:w="749" w:type="dxa"/>
            <w:vAlign w:val="bottom"/>
          </w:tcPr>
          <w:p w14:paraId="7E0686A4" w14:textId="77777777" w:rsidR="00BE06B5" w:rsidRPr="00BE06B5" w:rsidRDefault="00BE06B5" w:rsidP="00BE06B5">
            <w:pPr>
              <w:spacing w:line="360" w:lineRule="auto"/>
              <w:jc w:val="both"/>
            </w:pPr>
            <w:r w:rsidRPr="00BE06B5">
              <w:t>Day 42</w:t>
            </w:r>
          </w:p>
        </w:tc>
        <w:tc>
          <w:tcPr>
            <w:tcW w:w="627" w:type="dxa"/>
            <w:vAlign w:val="bottom"/>
          </w:tcPr>
          <w:p w14:paraId="5B6832DE" w14:textId="77777777" w:rsidR="00BE06B5" w:rsidRPr="00BE06B5" w:rsidRDefault="00BE06B5" w:rsidP="00BE06B5">
            <w:pPr>
              <w:spacing w:line="360" w:lineRule="auto"/>
              <w:jc w:val="both"/>
            </w:pPr>
            <w:r w:rsidRPr="00BE06B5">
              <w:t>1.91</w:t>
            </w:r>
          </w:p>
        </w:tc>
        <w:tc>
          <w:tcPr>
            <w:tcW w:w="648" w:type="dxa"/>
            <w:vAlign w:val="bottom"/>
          </w:tcPr>
          <w:p w14:paraId="47746110" w14:textId="77777777" w:rsidR="00BE06B5" w:rsidRPr="00BE06B5" w:rsidRDefault="00BE06B5" w:rsidP="00BE06B5">
            <w:pPr>
              <w:spacing w:line="360" w:lineRule="auto"/>
              <w:jc w:val="both"/>
            </w:pPr>
            <w:r w:rsidRPr="00BE06B5">
              <w:t>1.80</w:t>
            </w:r>
          </w:p>
        </w:tc>
        <w:tc>
          <w:tcPr>
            <w:tcW w:w="648" w:type="dxa"/>
            <w:vAlign w:val="bottom"/>
          </w:tcPr>
          <w:p w14:paraId="56BC8AA9" w14:textId="77777777" w:rsidR="00BE06B5" w:rsidRPr="00BE06B5" w:rsidRDefault="00BE06B5" w:rsidP="00BE06B5">
            <w:pPr>
              <w:spacing w:line="360" w:lineRule="auto"/>
              <w:jc w:val="both"/>
            </w:pPr>
            <w:r w:rsidRPr="00BE06B5">
              <w:t>1.93</w:t>
            </w:r>
          </w:p>
        </w:tc>
        <w:tc>
          <w:tcPr>
            <w:tcW w:w="627" w:type="dxa"/>
            <w:vAlign w:val="bottom"/>
          </w:tcPr>
          <w:p w14:paraId="1A206C29" w14:textId="77777777" w:rsidR="00BE06B5" w:rsidRPr="00BE06B5" w:rsidRDefault="00BE06B5" w:rsidP="00BE06B5">
            <w:pPr>
              <w:spacing w:line="360" w:lineRule="auto"/>
              <w:jc w:val="both"/>
            </w:pPr>
            <w:r w:rsidRPr="00BE06B5">
              <w:t>1.88</w:t>
            </w:r>
          </w:p>
        </w:tc>
        <w:tc>
          <w:tcPr>
            <w:tcW w:w="668" w:type="dxa"/>
            <w:vAlign w:val="bottom"/>
          </w:tcPr>
          <w:p w14:paraId="68E2108C" w14:textId="77777777" w:rsidR="00BE06B5" w:rsidRPr="00BE06B5" w:rsidRDefault="00BE06B5" w:rsidP="00BE06B5">
            <w:pPr>
              <w:spacing w:line="360" w:lineRule="auto"/>
              <w:jc w:val="both"/>
            </w:pPr>
            <w:r w:rsidRPr="00BE06B5">
              <w:t>4.164</w:t>
            </w:r>
          </w:p>
        </w:tc>
        <w:tc>
          <w:tcPr>
            <w:tcW w:w="810" w:type="dxa"/>
            <w:vAlign w:val="bottom"/>
          </w:tcPr>
          <w:p w14:paraId="43A1B8C7" w14:textId="77777777" w:rsidR="00BE06B5" w:rsidRPr="00BE06B5" w:rsidRDefault="00BE06B5" w:rsidP="00BE06B5">
            <w:pPr>
              <w:spacing w:line="360" w:lineRule="auto"/>
              <w:jc w:val="both"/>
            </w:pPr>
            <w:r w:rsidRPr="00BE06B5">
              <w:t>123.3</w:t>
            </w:r>
          </w:p>
        </w:tc>
        <w:tc>
          <w:tcPr>
            <w:tcW w:w="708" w:type="dxa"/>
            <w:vAlign w:val="bottom"/>
          </w:tcPr>
          <w:p w14:paraId="2E3A960B" w14:textId="77777777" w:rsidR="00BE06B5" w:rsidRPr="00BE06B5" w:rsidRDefault="00BE06B5" w:rsidP="00BE06B5">
            <w:pPr>
              <w:spacing w:line="360" w:lineRule="auto"/>
              <w:jc w:val="both"/>
            </w:pPr>
            <w:r w:rsidRPr="00BE06B5">
              <w:t>0.206</w:t>
            </w:r>
          </w:p>
        </w:tc>
        <w:tc>
          <w:tcPr>
            <w:tcW w:w="729" w:type="dxa"/>
            <w:vAlign w:val="bottom"/>
          </w:tcPr>
          <w:p w14:paraId="189ADF1E" w14:textId="77777777" w:rsidR="00BE06B5" w:rsidRPr="00BE06B5" w:rsidRDefault="00BE06B5" w:rsidP="00BE06B5">
            <w:pPr>
              <w:spacing w:line="360" w:lineRule="auto"/>
              <w:jc w:val="both"/>
            </w:pPr>
            <w:r w:rsidRPr="00BE06B5">
              <w:t>0.166</w:t>
            </w:r>
          </w:p>
        </w:tc>
        <w:tc>
          <w:tcPr>
            <w:tcW w:w="729" w:type="dxa"/>
            <w:vAlign w:val="bottom"/>
          </w:tcPr>
          <w:p w14:paraId="086E4171" w14:textId="77777777" w:rsidR="00BE06B5" w:rsidRPr="00BE06B5" w:rsidRDefault="00BE06B5" w:rsidP="00BE06B5">
            <w:pPr>
              <w:spacing w:line="360" w:lineRule="auto"/>
              <w:jc w:val="both"/>
            </w:pPr>
            <w:r w:rsidRPr="00BE06B5">
              <w:t>0.18</w:t>
            </w:r>
          </w:p>
        </w:tc>
        <w:tc>
          <w:tcPr>
            <w:tcW w:w="648" w:type="dxa"/>
            <w:vAlign w:val="bottom"/>
          </w:tcPr>
          <w:p w14:paraId="08D140BB" w14:textId="77777777" w:rsidR="00BE06B5" w:rsidRPr="00BE06B5" w:rsidRDefault="00BE06B5" w:rsidP="00BE06B5">
            <w:pPr>
              <w:spacing w:line="360" w:lineRule="auto"/>
              <w:jc w:val="both"/>
            </w:pPr>
            <w:r w:rsidRPr="00BE06B5">
              <w:t>0.184</w:t>
            </w:r>
          </w:p>
        </w:tc>
        <w:tc>
          <w:tcPr>
            <w:tcW w:w="627" w:type="dxa"/>
            <w:vAlign w:val="bottom"/>
          </w:tcPr>
          <w:p w14:paraId="5EACEDA5" w14:textId="77777777" w:rsidR="00BE06B5" w:rsidRPr="00BE06B5" w:rsidRDefault="00BE06B5" w:rsidP="00BE06B5">
            <w:pPr>
              <w:spacing w:line="360" w:lineRule="auto"/>
              <w:jc w:val="both"/>
            </w:pPr>
            <w:r w:rsidRPr="00BE06B5">
              <w:t>3.762</w:t>
            </w:r>
          </w:p>
        </w:tc>
        <w:tc>
          <w:tcPr>
            <w:tcW w:w="769" w:type="dxa"/>
            <w:vAlign w:val="bottom"/>
          </w:tcPr>
          <w:p w14:paraId="2B25B71F" w14:textId="77777777" w:rsidR="00BE06B5" w:rsidRPr="00BE06B5" w:rsidRDefault="00BE06B5" w:rsidP="00BE06B5">
            <w:pPr>
              <w:spacing w:line="360" w:lineRule="auto"/>
              <w:jc w:val="both"/>
            </w:pPr>
            <w:r w:rsidRPr="00BE06B5">
              <w:t>212.0</w:t>
            </w:r>
          </w:p>
        </w:tc>
      </w:tr>
      <w:tr w:rsidR="00BE06B5" w:rsidRPr="00BE06B5" w14:paraId="4F740F44" w14:textId="77777777" w:rsidTr="00BE06B5">
        <w:trPr>
          <w:trHeight w:val="353"/>
        </w:trPr>
        <w:tc>
          <w:tcPr>
            <w:tcW w:w="20" w:type="dxa"/>
            <w:vAlign w:val="bottom"/>
          </w:tcPr>
          <w:p w14:paraId="4A25F2D1" w14:textId="77777777" w:rsidR="00BE06B5" w:rsidRPr="00BE06B5" w:rsidRDefault="00BE06B5" w:rsidP="00BE06B5">
            <w:pPr>
              <w:spacing w:line="360" w:lineRule="auto"/>
              <w:jc w:val="both"/>
            </w:pPr>
          </w:p>
        </w:tc>
        <w:tc>
          <w:tcPr>
            <w:tcW w:w="749" w:type="dxa"/>
            <w:vAlign w:val="bottom"/>
          </w:tcPr>
          <w:p w14:paraId="2CE1177D" w14:textId="77777777" w:rsidR="00BE06B5" w:rsidRPr="00BE06B5" w:rsidRDefault="00BE06B5" w:rsidP="00BE06B5">
            <w:pPr>
              <w:spacing w:line="360" w:lineRule="auto"/>
              <w:jc w:val="both"/>
            </w:pPr>
            <w:r w:rsidRPr="00BE06B5">
              <w:t>Mean</w:t>
            </w:r>
          </w:p>
        </w:tc>
        <w:tc>
          <w:tcPr>
            <w:tcW w:w="627" w:type="dxa"/>
            <w:vAlign w:val="bottom"/>
          </w:tcPr>
          <w:p w14:paraId="524EEEE6" w14:textId="77777777" w:rsidR="00BE06B5" w:rsidRPr="00BE06B5" w:rsidRDefault="00BE06B5" w:rsidP="00BE06B5">
            <w:pPr>
              <w:spacing w:line="360" w:lineRule="auto"/>
              <w:jc w:val="both"/>
            </w:pPr>
            <w:r w:rsidRPr="00BE06B5">
              <w:t>1.933</w:t>
            </w:r>
          </w:p>
        </w:tc>
        <w:tc>
          <w:tcPr>
            <w:tcW w:w="648" w:type="dxa"/>
            <w:vAlign w:val="bottom"/>
          </w:tcPr>
          <w:p w14:paraId="392FDB40" w14:textId="77777777" w:rsidR="00BE06B5" w:rsidRPr="00BE06B5" w:rsidRDefault="00BE06B5" w:rsidP="00BE06B5">
            <w:pPr>
              <w:spacing w:line="360" w:lineRule="auto"/>
              <w:jc w:val="both"/>
            </w:pPr>
            <w:r w:rsidRPr="00BE06B5">
              <w:t>1.836</w:t>
            </w:r>
          </w:p>
        </w:tc>
        <w:tc>
          <w:tcPr>
            <w:tcW w:w="648" w:type="dxa"/>
            <w:vAlign w:val="bottom"/>
          </w:tcPr>
          <w:p w14:paraId="7BFAFD17" w14:textId="77777777" w:rsidR="00BE06B5" w:rsidRPr="00BE06B5" w:rsidRDefault="00BE06B5" w:rsidP="00BE06B5">
            <w:pPr>
              <w:spacing w:line="360" w:lineRule="auto"/>
              <w:jc w:val="both"/>
            </w:pPr>
            <w:r w:rsidRPr="00BE06B5">
              <w:t>1.934</w:t>
            </w:r>
          </w:p>
        </w:tc>
        <w:tc>
          <w:tcPr>
            <w:tcW w:w="627" w:type="dxa"/>
            <w:vAlign w:val="bottom"/>
          </w:tcPr>
          <w:p w14:paraId="66CC4933" w14:textId="77777777" w:rsidR="00BE06B5" w:rsidRPr="00BE06B5" w:rsidRDefault="00BE06B5" w:rsidP="00BE06B5">
            <w:pPr>
              <w:spacing w:line="360" w:lineRule="auto"/>
              <w:jc w:val="both"/>
            </w:pPr>
            <w:r w:rsidRPr="00BE06B5">
              <w:t>-</w:t>
            </w:r>
          </w:p>
        </w:tc>
        <w:tc>
          <w:tcPr>
            <w:tcW w:w="668" w:type="dxa"/>
            <w:vAlign w:val="bottom"/>
          </w:tcPr>
          <w:p w14:paraId="46210E75" w14:textId="77777777" w:rsidR="00BE06B5" w:rsidRPr="00BE06B5" w:rsidRDefault="00BE06B5" w:rsidP="00BE06B5">
            <w:pPr>
              <w:spacing w:line="360" w:lineRule="auto"/>
              <w:jc w:val="both"/>
            </w:pPr>
            <w:r w:rsidRPr="00BE06B5">
              <w:t>-</w:t>
            </w:r>
          </w:p>
        </w:tc>
        <w:tc>
          <w:tcPr>
            <w:tcW w:w="810" w:type="dxa"/>
            <w:vAlign w:val="bottom"/>
          </w:tcPr>
          <w:p w14:paraId="7D346BAD" w14:textId="77777777" w:rsidR="00BE06B5" w:rsidRPr="00BE06B5" w:rsidRDefault="00BE06B5" w:rsidP="00BE06B5">
            <w:pPr>
              <w:spacing w:line="360" w:lineRule="auto"/>
              <w:jc w:val="both"/>
            </w:pPr>
            <w:r w:rsidRPr="00BE06B5">
              <w:t>-</w:t>
            </w:r>
          </w:p>
        </w:tc>
        <w:tc>
          <w:tcPr>
            <w:tcW w:w="708" w:type="dxa"/>
            <w:vAlign w:val="bottom"/>
          </w:tcPr>
          <w:p w14:paraId="5F13CF7F" w14:textId="77777777" w:rsidR="00BE06B5" w:rsidRPr="00BE06B5" w:rsidRDefault="00BE06B5" w:rsidP="00BE06B5">
            <w:pPr>
              <w:spacing w:line="360" w:lineRule="auto"/>
              <w:jc w:val="both"/>
            </w:pPr>
            <w:r w:rsidRPr="00BE06B5">
              <w:t>0.604</w:t>
            </w:r>
          </w:p>
        </w:tc>
        <w:tc>
          <w:tcPr>
            <w:tcW w:w="729" w:type="dxa"/>
            <w:vAlign w:val="bottom"/>
          </w:tcPr>
          <w:p w14:paraId="160C1A86" w14:textId="77777777" w:rsidR="00BE06B5" w:rsidRPr="00BE06B5" w:rsidRDefault="00BE06B5" w:rsidP="00BE06B5">
            <w:pPr>
              <w:spacing w:line="360" w:lineRule="auto"/>
              <w:jc w:val="both"/>
            </w:pPr>
            <w:r w:rsidRPr="00BE06B5">
              <w:t>0.662</w:t>
            </w:r>
          </w:p>
        </w:tc>
        <w:tc>
          <w:tcPr>
            <w:tcW w:w="729" w:type="dxa"/>
            <w:vAlign w:val="bottom"/>
          </w:tcPr>
          <w:p w14:paraId="696242EB" w14:textId="77777777" w:rsidR="00BE06B5" w:rsidRPr="00BE06B5" w:rsidRDefault="00BE06B5" w:rsidP="00BE06B5">
            <w:pPr>
              <w:spacing w:line="360" w:lineRule="auto"/>
              <w:jc w:val="both"/>
            </w:pPr>
            <w:r w:rsidRPr="00BE06B5">
              <w:t>0.341</w:t>
            </w:r>
          </w:p>
        </w:tc>
        <w:tc>
          <w:tcPr>
            <w:tcW w:w="648" w:type="dxa"/>
            <w:vAlign w:val="bottom"/>
          </w:tcPr>
          <w:p w14:paraId="79AE3312" w14:textId="77777777" w:rsidR="00BE06B5" w:rsidRPr="00BE06B5" w:rsidRDefault="00BE06B5" w:rsidP="00BE06B5">
            <w:pPr>
              <w:spacing w:line="360" w:lineRule="auto"/>
              <w:jc w:val="both"/>
            </w:pPr>
            <w:r w:rsidRPr="00BE06B5">
              <w:t>-</w:t>
            </w:r>
          </w:p>
        </w:tc>
        <w:tc>
          <w:tcPr>
            <w:tcW w:w="627" w:type="dxa"/>
            <w:vAlign w:val="bottom"/>
          </w:tcPr>
          <w:p w14:paraId="2AEA237D" w14:textId="77777777" w:rsidR="00BE06B5" w:rsidRPr="00BE06B5" w:rsidRDefault="00BE06B5" w:rsidP="00BE06B5">
            <w:pPr>
              <w:spacing w:line="360" w:lineRule="auto"/>
              <w:jc w:val="both"/>
            </w:pPr>
            <w:r w:rsidRPr="00BE06B5">
              <w:t>-</w:t>
            </w:r>
          </w:p>
        </w:tc>
        <w:tc>
          <w:tcPr>
            <w:tcW w:w="769" w:type="dxa"/>
            <w:vAlign w:val="bottom"/>
          </w:tcPr>
          <w:p w14:paraId="73604641" w14:textId="77777777" w:rsidR="00BE06B5" w:rsidRPr="00BE06B5" w:rsidRDefault="00BE06B5" w:rsidP="00BE06B5">
            <w:pPr>
              <w:spacing w:line="360" w:lineRule="auto"/>
              <w:jc w:val="both"/>
            </w:pPr>
            <w:r w:rsidRPr="00BE06B5">
              <w:t>-</w:t>
            </w:r>
          </w:p>
        </w:tc>
      </w:tr>
      <w:tr w:rsidR="00BE06B5" w:rsidRPr="00BE06B5" w14:paraId="133ACEFE" w14:textId="77777777" w:rsidTr="00BE06B5">
        <w:trPr>
          <w:trHeight w:val="353"/>
        </w:trPr>
        <w:tc>
          <w:tcPr>
            <w:tcW w:w="20" w:type="dxa"/>
            <w:vAlign w:val="bottom"/>
          </w:tcPr>
          <w:p w14:paraId="327A9406" w14:textId="77777777" w:rsidR="00BE06B5" w:rsidRPr="00BE06B5" w:rsidRDefault="00BE06B5" w:rsidP="00BE06B5">
            <w:pPr>
              <w:spacing w:line="360" w:lineRule="auto"/>
              <w:jc w:val="both"/>
            </w:pPr>
          </w:p>
        </w:tc>
        <w:tc>
          <w:tcPr>
            <w:tcW w:w="749" w:type="dxa"/>
            <w:vAlign w:val="bottom"/>
          </w:tcPr>
          <w:p w14:paraId="238D685F" w14:textId="77777777" w:rsidR="00BE06B5" w:rsidRPr="00BE06B5" w:rsidRDefault="00BE06B5" w:rsidP="00BE06B5">
            <w:pPr>
              <w:spacing w:line="360" w:lineRule="auto"/>
              <w:jc w:val="both"/>
            </w:pPr>
            <w:r w:rsidRPr="00BE06B5">
              <w:t>S.D</w:t>
            </w:r>
          </w:p>
        </w:tc>
        <w:tc>
          <w:tcPr>
            <w:tcW w:w="627" w:type="dxa"/>
            <w:vAlign w:val="bottom"/>
          </w:tcPr>
          <w:p w14:paraId="02E9D537" w14:textId="77777777" w:rsidR="00BE06B5" w:rsidRPr="00BE06B5" w:rsidRDefault="00BE06B5" w:rsidP="00BE06B5">
            <w:pPr>
              <w:spacing w:line="360" w:lineRule="auto"/>
              <w:jc w:val="both"/>
            </w:pPr>
            <w:r w:rsidRPr="00BE06B5">
              <w:t>0.169</w:t>
            </w:r>
          </w:p>
        </w:tc>
        <w:tc>
          <w:tcPr>
            <w:tcW w:w="648" w:type="dxa"/>
            <w:vAlign w:val="bottom"/>
          </w:tcPr>
          <w:p w14:paraId="5FA54425" w14:textId="77777777" w:rsidR="00BE06B5" w:rsidRPr="00BE06B5" w:rsidRDefault="00BE06B5" w:rsidP="00BE06B5">
            <w:pPr>
              <w:spacing w:line="360" w:lineRule="auto"/>
              <w:jc w:val="both"/>
            </w:pPr>
            <w:r w:rsidRPr="00BE06B5">
              <w:t>0.098</w:t>
            </w:r>
          </w:p>
        </w:tc>
        <w:tc>
          <w:tcPr>
            <w:tcW w:w="648" w:type="dxa"/>
            <w:vAlign w:val="bottom"/>
          </w:tcPr>
          <w:p w14:paraId="62341CE1" w14:textId="77777777" w:rsidR="00BE06B5" w:rsidRPr="00BE06B5" w:rsidRDefault="00BE06B5" w:rsidP="00BE06B5">
            <w:pPr>
              <w:spacing w:line="360" w:lineRule="auto"/>
              <w:jc w:val="both"/>
            </w:pPr>
            <w:r w:rsidRPr="00BE06B5">
              <w:t>0.165</w:t>
            </w:r>
          </w:p>
        </w:tc>
        <w:tc>
          <w:tcPr>
            <w:tcW w:w="627" w:type="dxa"/>
            <w:vAlign w:val="bottom"/>
          </w:tcPr>
          <w:p w14:paraId="0444C1A1" w14:textId="77777777" w:rsidR="00BE06B5" w:rsidRPr="00BE06B5" w:rsidRDefault="00BE06B5" w:rsidP="00BE06B5">
            <w:pPr>
              <w:spacing w:line="360" w:lineRule="auto"/>
              <w:jc w:val="both"/>
            </w:pPr>
            <w:r w:rsidRPr="00BE06B5">
              <w:t>-</w:t>
            </w:r>
          </w:p>
        </w:tc>
        <w:tc>
          <w:tcPr>
            <w:tcW w:w="668" w:type="dxa"/>
            <w:vAlign w:val="bottom"/>
          </w:tcPr>
          <w:p w14:paraId="5CC4E174" w14:textId="77777777" w:rsidR="00BE06B5" w:rsidRPr="00BE06B5" w:rsidRDefault="00BE06B5" w:rsidP="00BE06B5">
            <w:pPr>
              <w:spacing w:line="360" w:lineRule="auto"/>
              <w:jc w:val="both"/>
            </w:pPr>
            <w:r w:rsidRPr="00BE06B5">
              <w:t>-</w:t>
            </w:r>
          </w:p>
        </w:tc>
        <w:tc>
          <w:tcPr>
            <w:tcW w:w="810" w:type="dxa"/>
            <w:vAlign w:val="bottom"/>
          </w:tcPr>
          <w:p w14:paraId="080A002D" w14:textId="77777777" w:rsidR="00BE06B5" w:rsidRPr="00BE06B5" w:rsidRDefault="00BE06B5" w:rsidP="00BE06B5">
            <w:pPr>
              <w:spacing w:line="360" w:lineRule="auto"/>
              <w:jc w:val="both"/>
            </w:pPr>
            <w:r w:rsidRPr="00BE06B5">
              <w:t>-</w:t>
            </w:r>
          </w:p>
        </w:tc>
        <w:tc>
          <w:tcPr>
            <w:tcW w:w="708" w:type="dxa"/>
            <w:vAlign w:val="bottom"/>
          </w:tcPr>
          <w:p w14:paraId="02B57A72" w14:textId="77777777" w:rsidR="00BE06B5" w:rsidRPr="00BE06B5" w:rsidRDefault="00BE06B5" w:rsidP="00BE06B5">
            <w:pPr>
              <w:spacing w:line="360" w:lineRule="auto"/>
              <w:jc w:val="both"/>
            </w:pPr>
            <w:r w:rsidRPr="00BE06B5">
              <w:t>0.677</w:t>
            </w:r>
          </w:p>
        </w:tc>
        <w:tc>
          <w:tcPr>
            <w:tcW w:w="729" w:type="dxa"/>
            <w:vAlign w:val="bottom"/>
          </w:tcPr>
          <w:p w14:paraId="07270E75" w14:textId="77777777" w:rsidR="00BE06B5" w:rsidRPr="00BE06B5" w:rsidRDefault="00BE06B5" w:rsidP="00BE06B5">
            <w:pPr>
              <w:spacing w:line="360" w:lineRule="auto"/>
              <w:jc w:val="both"/>
            </w:pPr>
            <w:r w:rsidRPr="00BE06B5">
              <w:t>0.308</w:t>
            </w:r>
          </w:p>
        </w:tc>
        <w:tc>
          <w:tcPr>
            <w:tcW w:w="729" w:type="dxa"/>
            <w:vAlign w:val="bottom"/>
          </w:tcPr>
          <w:p w14:paraId="006243F9" w14:textId="77777777" w:rsidR="00BE06B5" w:rsidRPr="00BE06B5" w:rsidRDefault="00BE06B5" w:rsidP="00BE06B5">
            <w:pPr>
              <w:spacing w:line="360" w:lineRule="auto"/>
              <w:jc w:val="both"/>
            </w:pPr>
            <w:r w:rsidRPr="00BE06B5">
              <w:t>0.337</w:t>
            </w:r>
          </w:p>
        </w:tc>
        <w:tc>
          <w:tcPr>
            <w:tcW w:w="648" w:type="dxa"/>
            <w:vAlign w:val="bottom"/>
          </w:tcPr>
          <w:p w14:paraId="54D66B08" w14:textId="77777777" w:rsidR="00BE06B5" w:rsidRPr="00BE06B5" w:rsidRDefault="00BE06B5" w:rsidP="00BE06B5">
            <w:pPr>
              <w:spacing w:line="360" w:lineRule="auto"/>
              <w:jc w:val="both"/>
            </w:pPr>
            <w:r w:rsidRPr="00BE06B5">
              <w:t>-</w:t>
            </w:r>
          </w:p>
        </w:tc>
        <w:tc>
          <w:tcPr>
            <w:tcW w:w="627" w:type="dxa"/>
            <w:vAlign w:val="bottom"/>
          </w:tcPr>
          <w:p w14:paraId="40D4FCB5" w14:textId="77777777" w:rsidR="00BE06B5" w:rsidRPr="00BE06B5" w:rsidRDefault="00BE06B5" w:rsidP="00BE06B5">
            <w:pPr>
              <w:spacing w:line="360" w:lineRule="auto"/>
              <w:jc w:val="both"/>
            </w:pPr>
            <w:r w:rsidRPr="00BE06B5">
              <w:t>-</w:t>
            </w:r>
          </w:p>
        </w:tc>
        <w:tc>
          <w:tcPr>
            <w:tcW w:w="769" w:type="dxa"/>
            <w:vAlign w:val="bottom"/>
          </w:tcPr>
          <w:p w14:paraId="45EF952E" w14:textId="77777777" w:rsidR="00BE06B5" w:rsidRPr="00BE06B5" w:rsidRDefault="00BE06B5" w:rsidP="00BE06B5">
            <w:pPr>
              <w:spacing w:line="360" w:lineRule="auto"/>
              <w:jc w:val="both"/>
            </w:pPr>
            <w:r w:rsidRPr="00BE06B5">
              <w:t>-</w:t>
            </w:r>
          </w:p>
        </w:tc>
      </w:tr>
      <w:tr w:rsidR="00BE06B5" w:rsidRPr="00BE06B5" w14:paraId="5ABB48C1" w14:textId="77777777" w:rsidTr="00BE06B5">
        <w:trPr>
          <w:trHeight w:val="355"/>
        </w:trPr>
        <w:tc>
          <w:tcPr>
            <w:tcW w:w="20" w:type="dxa"/>
            <w:vAlign w:val="bottom"/>
          </w:tcPr>
          <w:p w14:paraId="5223B27A" w14:textId="77777777" w:rsidR="00BE06B5" w:rsidRPr="00BE06B5" w:rsidRDefault="00BE06B5" w:rsidP="00BE06B5">
            <w:pPr>
              <w:spacing w:line="360" w:lineRule="auto"/>
              <w:jc w:val="both"/>
            </w:pPr>
          </w:p>
        </w:tc>
        <w:tc>
          <w:tcPr>
            <w:tcW w:w="749" w:type="dxa"/>
            <w:vAlign w:val="bottom"/>
          </w:tcPr>
          <w:p w14:paraId="3E82C1BF" w14:textId="77777777" w:rsidR="00BE06B5" w:rsidRPr="00BE06B5" w:rsidRDefault="00BE06B5" w:rsidP="00BE06B5">
            <w:pPr>
              <w:spacing w:line="360" w:lineRule="auto"/>
              <w:jc w:val="both"/>
            </w:pPr>
            <w:r w:rsidRPr="00BE06B5">
              <w:t>CV (%)</w:t>
            </w:r>
          </w:p>
        </w:tc>
        <w:tc>
          <w:tcPr>
            <w:tcW w:w="627" w:type="dxa"/>
            <w:vAlign w:val="bottom"/>
          </w:tcPr>
          <w:p w14:paraId="394F848B" w14:textId="77777777" w:rsidR="00BE06B5" w:rsidRPr="00BE06B5" w:rsidRDefault="00BE06B5" w:rsidP="00BE06B5">
            <w:pPr>
              <w:spacing w:line="360" w:lineRule="auto"/>
              <w:jc w:val="both"/>
            </w:pPr>
            <w:r w:rsidRPr="00BE06B5">
              <w:t>9.195</w:t>
            </w:r>
          </w:p>
        </w:tc>
        <w:tc>
          <w:tcPr>
            <w:tcW w:w="648" w:type="dxa"/>
            <w:vAlign w:val="bottom"/>
          </w:tcPr>
          <w:p w14:paraId="3A9C9F44" w14:textId="77777777" w:rsidR="00BE06B5" w:rsidRPr="00BE06B5" w:rsidRDefault="00BE06B5" w:rsidP="00BE06B5">
            <w:pPr>
              <w:spacing w:line="360" w:lineRule="auto"/>
              <w:jc w:val="both"/>
            </w:pPr>
            <w:r w:rsidRPr="00BE06B5">
              <w:rPr>
                <w:bCs/>
              </w:rPr>
              <w:t>5.067</w:t>
            </w:r>
          </w:p>
        </w:tc>
        <w:tc>
          <w:tcPr>
            <w:tcW w:w="648" w:type="dxa"/>
            <w:vAlign w:val="bottom"/>
          </w:tcPr>
          <w:p w14:paraId="2596B438" w14:textId="77777777" w:rsidR="00BE06B5" w:rsidRPr="00BE06B5" w:rsidRDefault="00BE06B5" w:rsidP="00BE06B5">
            <w:pPr>
              <w:spacing w:line="360" w:lineRule="auto"/>
              <w:jc w:val="both"/>
            </w:pPr>
            <w:r w:rsidRPr="00BE06B5">
              <w:t>8.532</w:t>
            </w:r>
          </w:p>
        </w:tc>
        <w:tc>
          <w:tcPr>
            <w:tcW w:w="627" w:type="dxa"/>
            <w:vAlign w:val="bottom"/>
          </w:tcPr>
          <w:p w14:paraId="218C8AE2" w14:textId="77777777" w:rsidR="00BE06B5" w:rsidRPr="00BE06B5" w:rsidRDefault="00BE06B5" w:rsidP="00BE06B5">
            <w:pPr>
              <w:spacing w:line="360" w:lineRule="auto"/>
              <w:jc w:val="both"/>
            </w:pPr>
            <w:r w:rsidRPr="00BE06B5">
              <w:t>-</w:t>
            </w:r>
          </w:p>
        </w:tc>
        <w:tc>
          <w:tcPr>
            <w:tcW w:w="668" w:type="dxa"/>
            <w:vAlign w:val="bottom"/>
          </w:tcPr>
          <w:p w14:paraId="27B8BEF8" w14:textId="77777777" w:rsidR="00BE06B5" w:rsidRPr="00BE06B5" w:rsidRDefault="00BE06B5" w:rsidP="00BE06B5">
            <w:pPr>
              <w:spacing w:line="360" w:lineRule="auto"/>
              <w:jc w:val="both"/>
            </w:pPr>
            <w:r w:rsidRPr="00BE06B5">
              <w:t>-</w:t>
            </w:r>
          </w:p>
        </w:tc>
        <w:tc>
          <w:tcPr>
            <w:tcW w:w="810" w:type="dxa"/>
            <w:vAlign w:val="bottom"/>
          </w:tcPr>
          <w:p w14:paraId="7582F2C7" w14:textId="77777777" w:rsidR="00BE06B5" w:rsidRPr="00BE06B5" w:rsidRDefault="00BE06B5" w:rsidP="00BE06B5">
            <w:pPr>
              <w:spacing w:line="360" w:lineRule="auto"/>
              <w:jc w:val="both"/>
            </w:pPr>
            <w:r w:rsidRPr="00BE06B5">
              <w:t>-</w:t>
            </w:r>
          </w:p>
        </w:tc>
        <w:tc>
          <w:tcPr>
            <w:tcW w:w="708" w:type="dxa"/>
            <w:vAlign w:val="bottom"/>
          </w:tcPr>
          <w:p w14:paraId="3BA8AF75" w14:textId="77777777" w:rsidR="00BE06B5" w:rsidRPr="00BE06B5" w:rsidRDefault="00BE06B5" w:rsidP="00BE06B5">
            <w:pPr>
              <w:spacing w:line="360" w:lineRule="auto"/>
              <w:jc w:val="both"/>
            </w:pPr>
            <w:r w:rsidRPr="00BE06B5">
              <w:t>112.09</w:t>
            </w:r>
          </w:p>
        </w:tc>
        <w:tc>
          <w:tcPr>
            <w:tcW w:w="729" w:type="dxa"/>
            <w:vAlign w:val="bottom"/>
          </w:tcPr>
          <w:p w14:paraId="515FFC63" w14:textId="77777777" w:rsidR="00BE06B5" w:rsidRPr="00BE06B5" w:rsidRDefault="00BE06B5" w:rsidP="00BE06B5">
            <w:pPr>
              <w:spacing w:line="360" w:lineRule="auto"/>
              <w:jc w:val="both"/>
            </w:pPr>
            <w:r w:rsidRPr="00BE06B5">
              <w:rPr>
                <w:bCs/>
              </w:rPr>
              <w:t>46.53</w:t>
            </w:r>
          </w:p>
        </w:tc>
        <w:tc>
          <w:tcPr>
            <w:tcW w:w="729" w:type="dxa"/>
            <w:vAlign w:val="bottom"/>
          </w:tcPr>
          <w:p w14:paraId="6A62367B" w14:textId="77777777" w:rsidR="00BE06B5" w:rsidRPr="00BE06B5" w:rsidRDefault="00BE06B5" w:rsidP="00BE06B5">
            <w:pPr>
              <w:spacing w:line="360" w:lineRule="auto"/>
              <w:jc w:val="both"/>
            </w:pPr>
            <w:r w:rsidRPr="00BE06B5">
              <w:t>98.83</w:t>
            </w:r>
          </w:p>
        </w:tc>
        <w:tc>
          <w:tcPr>
            <w:tcW w:w="648" w:type="dxa"/>
            <w:vAlign w:val="bottom"/>
          </w:tcPr>
          <w:p w14:paraId="54D108B0" w14:textId="77777777" w:rsidR="00BE06B5" w:rsidRPr="00BE06B5" w:rsidRDefault="00BE06B5" w:rsidP="00BE06B5">
            <w:pPr>
              <w:spacing w:line="360" w:lineRule="auto"/>
              <w:jc w:val="both"/>
            </w:pPr>
            <w:r w:rsidRPr="00BE06B5">
              <w:t>-</w:t>
            </w:r>
          </w:p>
        </w:tc>
        <w:tc>
          <w:tcPr>
            <w:tcW w:w="627" w:type="dxa"/>
            <w:vAlign w:val="bottom"/>
          </w:tcPr>
          <w:p w14:paraId="72473960" w14:textId="77777777" w:rsidR="00BE06B5" w:rsidRPr="00BE06B5" w:rsidRDefault="00BE06B5" w:rsidP="00BE06B5">
            <w:pPr>
              <w:spacing w:line="360" w:lineRule="auto"/>
              <w:jc w:val="both"/>
            </w:pPr>
            <w:r w:rsidRPr="00BE06B5">
              <w:t>-</w:t>
            </w:r>
          </w:p>
        </w:tc>
        <w:tc>
          <w:tcPr>
            <w:tcW w:w="769" w:type="dxa"/>
            <w:vAlign w:val="bottom"/>
          </w:tcPr>
          <w:p w14:paraId="3171183A" w14:textId="77777777" w:rsidR="00BE06B5" w:rsidRPr="00BE06B5" w:rsidRDefault="00BE06B5" w:rsidP="00BE06B5">
            <w:pPr>
              <w:spacing w:line="360" w:lineRule="auto"/>
              <w:jc w:val="both"/>
            </w:pPr>
            <w:r w:rsidRPr="00BE06B5">
              <w:t>-</w:t>
            </w:r>
          </w:p>
        </w:tc>
      </w:tr>
      <w:tr w:rsidR="00BE06B5" w:rsidRPr="00BE06B5" w14:paraId="55198C05" w14:textId="77777777" w:rsidTr="00BE06B5">
        <w:trPr>
          <w:trHeight w:val="83"/>
        </w:trPr>
        <w:tc>
          <w:tcPr>
            <w:tcW w:w="20" w:type="dxa"/>
            <w:tcBorders>
              <w:bottom w:val="single" w:sz="8" w:space="0" w:color="auto"/>
            </w:tcBorders>
            <w:vAlign w:val="bottom"/>
          </w:tcPr>
          <w:p w14:paraId="5DE2EC3A" w14:textId="77777777" w:rsidR="00BE06B5" w:rsidRPr="00BE06B5" w:rsidRDefault="00BE06B5" w:rsidP="00BE06B5">
            <w:pPr>
              <w:spacing w:line="360" w:lineRule="auto"/>
              <w:jc w:val="both"/>
            </w:pPr>
          </w:p>
        </w:tc>
        <w:tc>
          <w:tcPr>
            <w:tcW w:w="749" w:type="dxa"/>
            <w:tcBorders>
              <w:bottom w:val="single" w:sz="8" w:space="0" w:color="auto"/>
            </w:tcBorders>
            <w:vAlign w:val="bottom"/>
          </w:tcPr>
          <w:p w14:paraId="658D5E49"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7B6701F7"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39C34CB4"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1462657E"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1DDC4CEC" w14:textId="77777777" w:rsidR="00BE06B5" w:rsidRPr="00BE06B5" w:rsidRDefault="00BE06B5" w:rsidP="00BE06B5">
            <w:pPr>
              <w:spacing w:line="360" w:lineRule="auto"/>
              <w:jc w:val="both"/>
            </w:pPr>
          </w:p>
        </w:tc>
        <w:tc>
          <w:tcPr>
            <w:tcW w:w="668" w:type="dxa"/>
            <w:tcBorders>
              <w:bottom w:val="single" w:sz="8" w:space="0" w:color="auto"/>
            </w:tcBorders>
            <w:vAlign w:val="bottom"/>
          </w:tcPr>
          <w:p w14:paraId="277FAB6A" w14:textId="77777777" w:rsidR="00BE06B5" w:rsidRPr="00BE06B5" w:rsidRDefault="00BE06B5" w:rsidP="00BE06B5">
            <w:pPr>
              <w:spacing w:line="360" w:lineRule="auto"/>
              <w:jc w:val="both"/>
            </w:pPr>
          </w:p>
        </w:tc>
        <w:tc>
          <w:tcPr>
            <w:tcW w:w="810" w:type="dxa"/>
            <w:tcBorders>
              <w:bottom w:val="single" w:sz="8" w:space="0" w:color="auto"/>
            </w:tcBorders>
            <w:vAlign w:val="bottom"/>
          </w:tcPr>
          <w:p w14:paraId="67DFC564" w14:textId="77777777" w:rsidR="00BE06B5" w:rsidRPr="00BE06B5" w:rsidRDefault="00BE06B5" w:rsidP="00BE06B5">
            <w:pPr>
              <w:spacing w:line="360" w:lineRule="auto"/>
              <w:jc w:val="both"/>
            </w:pPr>
          </w:p>
        </w:tc>
        <w:tc>
          <w:tcPr>
            <w:tcW w:w="708" w:type="dxa"/>
            <w:tcBorders>
              <w:bottom w:val="single" w:sz="8" w:space="0" w:color="auto"/>
            </w:tcBorders>
            <w:vAlign w:val="bottom"/>
          </w:tcPr>
          <w:p w14:paraId="0EA47CE6" w14:textId="77777777" w:rsidR="00BE06B5" w:rsidRPr="00BE06B5" w:rsidRDefault="00BE06B5" w:rsidP="00BE06B5">
            <w:pPr>
              <w:spacing w:line="360" w:lineRule="auto"/>
              <w:jc w:val="both"/>
            </w:pPr>
          </w:p>
        </w:tc>
        <w:tc>
          <w:tcPr>
            <w:tcW w:w="729" w:type="dxa"/>
            <w:tcBorders>
              <w:bottom w:val="single" w:sz="8" w:space="0" w:color="auto"/>
            </w:tcBorders>
            <w:vAlign w:val="bottom"/>
          </w:tcPr>
          <w:p w14:paraId="575848CA" w14:textId="77777777" w:rsidR="00BE06B5" w:rsidRPr="00BE06B5" w:rsidRDefault="00BE06B5" w:rsidP="00BE06B5">
            <w:pPr>
              <w:spacing w:line="360" w:lineRule="auto"/>
              <w:jc w:val="both"/>
            </w:pPr>
          </w:p>
        </w:tc>
        <w:tc>
          <w:tcPr>
            <w:tcW w:w="729" w:type="dxa"/>
            <w:tcBorders>
              <w:bottom w:val="single" w:sz="8" w:space="0" w:color="auto"/>
            </w:tcBorders>
            <w:vAlign w:val="bottom"/>
          </w:tcPr>
          <w:p w14:paraId="70ED40ED" w14:textId="77777777" w:rsidR="00BE06B5" w:rsidRPr="00BE06B5" w:rsidRDefault="00BE06B5" w:rsidP="00BE06B5">
            <w:pPr>
              <w:spacing w:line="360" w:lineRule="auto"/>
              <w:jc w:val="both"/>
            </w:pPr>
          </w:p>
        </w:tc>
        <w:tc>
          <w:tcPr>
            <w:tcW w:w="648" w:type="dxa"/>
            <w:tcBorders>
              <w:bottom w:val="single" w:sz="8" w:space="0" w:color="auto"/>
            </w:tcBorders>
            <w:vAlign w:val="bottom"/>
          </w:tcPr>
          <w:p w14:paraId="58E0B23E" w14:textId="77777777" w:rsidR="00BE06B5" w:rsidRPr="00BE06B5" w:rsidRDefault="00BE06B5" w:rsidP="00BE06B5">
            <w:pPr>
              <w:spacing w:line="360" w:lineRule="auto"/>
              <w:jc w:val="both"/>
            </w:pPr>
          </w:p>
        </w:tc>
        <w:tc>
          <w:tcPr>
            <w:tcW w:w="627" w:type="dxa"/>
            <w:tcBorders>
              <w:bottom w:val="single" w:sz="8" w:space="0" w:color="auto"/>
            </w:tcBorders>
            <w:vAlign w:val="bottom"/>
          </w:tcPr>
          <w:p w14:paraId="3F22CEF6" w14:textId="77777777" w:rsidR="00BE06B5" w:rsidRPr="00BE06B5" w:rsidRDefault="00BE06B5" w:rsidP="00BE06B5">
            <w:pPr>
              <w:spacing w:line="360" w:lineRule="auto"/>
              <w:jc w:val="both"/>
            </w:pPr>
          </w:p>
        </w:tc>
        <w:tc>
          <w:tcPr>
            <w:tcW w:w="769" w:type="dxa"/>
            <w:tcBorders>
              <w:bottom w:val="single" w:sz="8" w:space="0" w:color="auto"/>
            </w:tcBorders>
            <w:vAlign w:val="bottom"/>
          </w:tcPr>
          <w:p w14:paraId="356A966C" w14:textId="77777777" w:rsidR="00BE06B5" w:rsidRPr="00BE06B5" w:rsidRDefault="00BE06B5" w:rsidP="00BE06B5">
            <w:pPr>
              <w:spacing w:line="360" w:lineRule="auto"/>
              <w:jc w:val="both"/>
            </w:pPr>
          </w:p>
        </w:tc>
      </w:tr>
    </w:tbl>
    <w:p w14:paraId="501D6D0A" w14:textId="77777777" w:rsidR="00BE06B5" w:rsidRPr="00BE06B5" w:rsidRDefault="00BE06B5" w:rsidP="00BE06B5">
      <w:pPr>
        <w:spacing w:line="259" w:lineRule="auto"/>
        <w:jc w:val="both"/>
        <w:rPr>
          <w:rFonts w:eastAsia="Calibri"/>
          <w:b/>
          <w:bCs/>
          <w:iCs/>
        </w:rPr>
      </w:pPr>
      <w:r w:rsidRPr="00BE06B5">
        <w:rPr>
          <w:rFonts w:eastAsia="Calibri"/>
          <w:b/>
          <w:bCs/>
          <w:iCs/>
        </w:rPr>
        <w:t>Legend:</w:t>
      </w:r>
    </w:p>
    <w:p w14:paraId="13ECEE94"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BKPb</w:t>
      </w:r>
      <w:proofErr w:type="spellEnd"/>
      <w:r w:rsidRPr="00BE06B5">
        <w:rPr>
          <w:rFonts w:eastAsia="Calibri"/>
          <w:bCs/>
          <w:iCs/>
        </w:rPr>
        <w:t xml:space="preserve"> = Borehole water stored in a black plastic tank, </w:t>
      </w:r>
    </w:p>
    <w:p w14:paraId="0389645C"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BKPt</w:t>
      </w:r>
      <w:proofErr w:type="spellEnd"/>
      <w:r w:rsidRPr="00BE06B5">
        <w:rPr>
          <w:rFonts w:eastAsia="Calibri"/>
          <w:bCs/>
          <w:iCs/>
        </w:rPr>
        <w:t xml:space="preserve"> = Tap water stored in a black plastic tank, </w:t>
      </w:r>
    </w:p>
    <w:p w14:paraId="48DBC090"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BLPb</w:t>
      </w:r>
      <w:proofErr w:type="spellEnd"/>
      <w:r w:rsidRPr="00BE06B5">
        <w:rPr>
          <w:rFonts w:eastAsia="Calibri"/>
          <w:bCs/>
          <w:iCs/>
        </w:rPr>
        <w:t xml:space="preserve"> = Borehole water stored in a blue plastic tank, </w:t>
      </w:r>
    </w:p>
    <w:p w14:paraId="3177356C"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BLPt</w:t>
      </w:r>
      <w:proofErr w:type="spellEnd"/>
      <w:r w:rsidRPr="00BE06B5">
        <w:rPr>
          <w:rFonts w:eastAsia="Calibri"/>
          <w:bCs/>
          <w:iCs/>
        </w:rPr>
        <w:t xml:space="preserve"> = Tap water stored in a blue plastic tank,</w:t>
      </w:r>
    </w:p>
    <w:p w14:paraId="4549334C" w14:textId="77777777" w:rsidR="00BE06B5" w:rsidRPr="00BE06B5" w:rsidRDefault="00BE06B5" w:rsidP="00BE06B5">
      <w:pPr>
        <w:spacing w:line="259" w:lineRule="auto"/>
        <w:jc w:val="both"/>
        <w:rPr>
          <w:rFonts w:eastAsia="Calibri"/>
          <w:bCs/>
          <w:iCs/>
        </w:rPr>
      </w:pPr>
      <w:r w:rsidRPr="00BE06B5">
        <w:rPr>
          <w:rFonts w:eastAsia="Calibri"/>
          <w:bCs/>
          <w:iCs/>
        </w:rPr>
        <w:t>CV = Coefficient of variation,</w:t>
      </w:r>
    </w:p>
    <w:p w14:paraId="2441B3E4"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GRPb</w:t>
      </w:r>
      <w:proofErr w:type="spellEnd"/>
      <w:r w:rsidRPr="00BE06B5">
        <w:rPr>
          <w:rFonts w:eastAsia="Calibri"/>
          <w:bCs/>
          <w:iCs/>
        </w:rPr>
        <w:t xml:space="preserve"> = Borehole water stored in a green plastic tank, </w:t>
      </w:r>
    </w:p>
    <w:p w14:paraId="079EFE09" w14:textId="77777777" w:rsidR="00BE06B5" w:rsidRPr="00BE06B5" w:rsidRDefault="00BE06B5" w:rsidP="00BE06B5">
      <w:pPr>
        <w:spacing w:line="259" w:lineRule="auto"/>
        <w:jc w:val="both"/>
        <w:rPr>
          <w:rFonts w:eastAsia="Calibri"/>
          <w:bCs/>
          <w:iCs/>
        </w:rPr>
      </w:pPr>
      <w:proofErr w:type="spellStart"/>
      <w:r w:rsidRPr="00BE06B5">
        <w:rPr>
          <w:rFonts w:eastAsia="Calibri"/>
          <w:bCs/>
          <w:iCs/>
        </w:rPr>
        <w:t>GRPt</w:t>
      </w:r>
      <w:proofErr w:type="spellEnd"/>
      <w:r w:rsidRPr="00BE06B5">
        <w:rPr>
          <w:rFonts w:eastAsia="Calibri"/>
          <w:bCs/>
          <w:iCs/>
        </w:rPr>
        <w:t xml:space="preserve"> = Tap water stored in a green plastic tank, </w:t>
      </w:r>
    </w:p>
    <w:p w14:paraId="79844854" w14:textId="77777777" w:rsidR="00BE06B5" w:rsidRPr="00BE06B5" w:rsidRDefault="00BE06B5" w:rsidP="00BE06B5">
      <w:pPr>
        <w:spacing w:line="259" w:lineRule="auto"/>
        <w:jc w:val="both"/>
        <w:rPr>
          <w:rFonts w:eastAsia="Calibri"/>
          <w:bCs/>
          <w:iCs/>
        </w:rPr>
      </w:pPr>
      <w:r w:rsidRPr="00BE06B5">
        <w:rPr>
          <w:rFonts w:eastAsia="Calibri"/>
          <w:bCs/>
          <w:iCs/>
        </w:rPr>
        <w:t>I-</w:t>
      </w:r>
      <w:proofErr w:type="spellStart"/>
      <w:r w:rsidRPr="00BE06B5">
        <w:rPr>
          <w:rFonts w:eastAsia="Calibri"/>
          <w:bCs/>
          <w:iCs/>
        </w:rPr>
        <w:t>Conc</w:t>
      </w:r>
      <w:proofErr w:type="spellEnd"/>
      <w:r w:rsidRPr="00BE06B5">
        <w:rPr>
          <w:rFonts w:eastAsia="Calibri"/>
          <w:bCs/>
          <w:iCs/>
        </w:rPr>
        <w:t xml:space="preserve"> = Initial concentration before storage,</w:t>
      </w:r>
    </w:p>
    <w:p w14:paraId="62D7AD08" w14:textId="77777777" w:rsidR="00BE06B5" w:rsidRPr="00BE06B5" w:rsidRDefault="00BE06B5" w:rsidP="00BE06B5">
      <w:pPr>
        <w:spacing w:line="259" w:lineRule="auto"/>
        <w:jc w:val="both"/>
        <w:rPr>
          <w:rFonts w:eastAsia="Calibri"/>
          <w:bCs/>
          <w:iCs/>
        </w:rPr>
      </w:pPr>
      <w:r w:rsidRPr="00BE06B5">
        <w:rPr>
          <w:rFonts w:eastAsia="Calibri"/>
          <w:bCs/>
          <w:iCs/>
        </w:rPr>
        <w:t>S.D = Standard deviation,</w:t>
      </w:r>
    </w:p>
    <w:p w14:paraId="0716091D" w14:textId="77777777" w:rsidR="00BE06B5" w:rsidRPr="00BE06B5" w:rsidRDefault="00BE06B5" w:rsidP="00BE06B5">
      <w:pPr>
        <w:spacing w:line="360" w:lineRule="auto"/>
        <w:jc w:val="both"/>
      </w:pPr>
      <w:r w:rsidRPr="00BE06B5">
        <w:rPr>
          <w:b/>
          <w:bCs/>
        </w:rPr>
        <w:t xml:space="preserve">3.3 </w:t>
      </w:r>
      <w:proofErr w:type="spellStart"/>
      <w:r w:rsidRPr="00BE06B5">
        <w:rPr>
          <w:b/>
          <w:bCs/>
        </w:rPr>
        <w:t>Odour</w:t>
      </w:r>
      <w:proofErr w:type="spellEnd"/>
    </w:p>
    <w:p w14:paraId="73686504" w14:textId="77777777" w:rsidR="00BE06B5" w:rsidRPr="00BE06B5" w:rsidRDefault="00BE06B5" w:rsidP="00BE06B5">
      <w:pPr>
        <w:spacing w:line="360" w:lineRule="auto"/>
        <w:ind w:firstLine="720"/>
        <w:jc w:val="both"/>
      </w:pPr>
      <w:r w:rsidRPr="00BE06B5">
        <w:lastRenderedPageBreak/>
        <w:t xml:space="preserve">The </w:t>
      </w:r>
      <w:proofErr w:type="spellStart"/>
      <w:r w:rsidRPr="00BE06B5">
        <w:t>odours</w:t>
      </w:r>
      <w:proofErr w:type="spellEnd"/>
      <w:r w:rsidRPr="00BE06B5">
        <w:t xml:space="preserve"> of both water sources (tap water and borehole water) before storage were unobjectionable. Table 3.3 also shows that amongst the three </w:t>
      </w:r>
      <w:proofErr w:type="spellStart"/>
      <w:r w:rsidRPr="00BE06B5">
        <w:t>coloured</w:t>
      </w:r>
      <w:proofErr w:type="spellEnd"/>
      <w:r w:rsidRPr="00BE06B5">
        <w:t xml:space="preserve"> storage tanks, the </w:t>
      </w:r>
      <w:proofErr w:type="spellStart"/>
      <w:r w:rsidRPr="00BE06B5">
        <w:t>odour</w:t>
      </w:r>
      <w:proofErr w:type="spellEnd"/>
      <w:r w:rsidRPr="00BE06B5">
        <w:t xml:space="preserve"> of water stored in the all the tanks started deterioration on the forty-second (42</w:t>
      </w:r>
      <w:r w:rsidRPr="00BE06B5">
        <w:rPr>
          <w:vertAlign w:val="superscript"/>
        </w:rPr>
        <w:t>nd</w:t>
      </w:r>
      <w:r w:rsidRPr="00BE06B5">
        <w:t xml:space="preserve">) day as shown in Table 3.3. The unpleasant </w:t>
      </w:r>
      <w:proofErr w:type="spellStart"/>
      <w:r w:rsidRPr="00BE06B5">
        <w:t>odour</w:t>
      </w:r>
      <w:proofErr w:type="spellEnd"/>
      <w:r w:rsidRPr="00BE06B5">
        <w:t xml:space="preserve"> recorded in the tanks or containers during the storage period might have emanated from the dead cells (bacteria) that have occurred in the storage vessels during storage.</w:t>
      </w:r>
    </w:p>
    <w:p w14:paraId="06F82F3C" w14:textId="77777777" w:rsidR="00BE06B5" w:rsidRPr="00BE06B5" w:rsidRDefault="00BE06B5" w:rsidP="00BE06B5">
      <w:pPr>
        <w:spacing w:line="360" w:lineRule="auto"/>
        <w:jc w:val="both"/>
      </w:pPr>
      <w:r w:rsidRPr="00BE06B5">
        <w:t xml:space="preserve">Table 3.3: </w:t>
      </w:r>
      <w:proofErr w:type="spellStart"/>
      <w:r w:rsidRPr="00BE06B5">
        <w:t>Odour</w:t>
      </w:r>
      <w:proofErr w:type="spellEnd"/>
      <w:r w:rsidRPr="00BE06B5">
        <w:t xml:space="preserve"> variations in water stored in tanks during research period</w:t>
      </w:r>
      <w:r w:rsidRPr="00BE06B5">
        <w:rPr>
          <w:b/>
          <w:bCs/>
        </w:rPr>
        <w:t>.</w:t>
      </w:r>
    </w:p>
    <w:tbl>
      <w:tblPr>
        <w:tblW w:w="0" w:type="auto"/>
        <w:tblLayout w:type="fixed"/>
        <w:tblCellMar>
          <w:left w:w="0" w:type="dxa"/>
          <w:right w:w="0" w:type="dxa"/>
        </w:tblCellMar>
        <w:tblLook w:val="04A0" w:firstRow="1" w:lastRow="0" w:firstColumn="1" w:lastColumn="0" w:noHBand="0" w:noVBand="1"/>
      </w:tblPr>
      <w:tblGrid>
        <w:gridCol w:w="29"/>
        <w:gridCol w:w="1223"/>
        <w:gridCol w:w="1044"/>
        <w:gridCol w:w="1044"/>
        <w:gridCol w:w="984"/>
        <w:gridCol w:w="1163"/>
        <w:gridCol w:w="1133"/>
        <w:gridCol w:w="1103"/>
      </w:tblGrid>
      <w:tr w:rsidR="00BE06B5" w:rsidRPr="00BE06B5" w14:paraId="396B5B7D" w14:textId="77777777" w:rsidTr="00BE06B5">
        <w:trPr>
          <w:trHeight w:val="244"/>
        </w:trPr>
        <w:tc>
          <w:tcPr>
            <w:tcW w:w="29" w:type="dxa"/>
            <w:vAlign w:val="bottom"/>
          </w:tcPr>
          <w:p w14:paraId="7A38D01C" w14:textId="77777777" w:rsidR="00BE06B5" w:rsidRPr="00BE06B5" w:rsidRDefault="00BE06B5" w:rsidP="00BE06B5">
            <w:pPr>
              <w:spacing w:line="360" w:lineRule="auto"/>
              <w:jc w:val="both"/>
            </w:pPr>
          </w:p>
        </w:tc>
        <w:tc>
          <w:tcPr>
            <w:tcW w:w="1223" w:type="dxa"/>
            <w:tcBorders>
              <w:top w:val="single" w:sz="8" w:space="0" w:color="auto"/>
              <w:bottom w:val="single" w:sz="8" w:space="0" w:color="auto"/>
            </w:tcBorders>
            <w:vAlign w:val="bottom"/>
          </w:tcPr>
          <w:p w14:paraId="7094AEAA" w14:textId="77777777" w:rsidR="00BE06B5" w:rsidRPr="00BE06B5" w:rsidRDefault="00BE06B5" w:rsidP="00BE06B5">
            <w:pPr>
              <w:spacing w:line="360" w:lineRule="auto"/>
              <w:jc w:val="both"/>
            </w:pPr>
          </w:p>
        </w:tc>
        <w:tc>
          <w:tcPr>
            <w:tcW w:w="1044" w:type="dxa"/>
            <w:tcBorders>
              <w:top w:val="single" w:sz="8" w:space="0" w:color="auto"/>
              <w:bottom w:val="single" w:sz="8" w:space="0" w:color="auto"/>
            </w:tcBorders>
            <w:vAlign w:val="bottom"/>
          </w:tcPr>
          <w:p w14:paraId="12FDB090" w14:textId="77777777" w:rsidR="00BE06B5" w:rsidRPr="00BE06B5" w:rsidRDefault="00BE06B5" w:rsidP="00BE06B5">
            <w:pPr>
              <w:spacing w:line="360" w:lineRule="auto"/>
              <w:jc w:val="both"/>
            </w:pPr>
            <w:proofErr w:type="spellStart"/>
            <w:r w:rsidRPr="00BE06B5">
              <w:rPr>
                <w:bCs/>
              </w:rPr>
              <w:t>BKP</w:t>
            </w:r>
            <w:r w:rsidRPr="00BE06B5">
              <w:rPr>
                <w:bCs/>
                <w:vertAlign w:val="subscript"/>
              </w:rPr>
              <w:t>t</w:t>
            </w:r>
            <w:proofErr w:type="spellEnd"/>
          </w:p>
        </w:tc>
        <w:tc>
          <w:tcPr>
            <w:tcW w:w="1044" w:type="dxa"/>
            <w:tcBorders>
              <w:top w:val="single" w:sz="8" w:space="0" w:color="auto"/>
              <w:bottom w:val="single" w:sz="8" w:space="0" w:color="auto"/>
            </w:tcBorders>
            <w:vAlign w:val="bottom"/>
          </w:tcPr>
          <w:p w14:paraId="296B4115" w14:textId="77777777" w:rsidR="00BE06B5" w:rsidRPr="00BE06B5" w:rsidRDefault="00BE06B5" w:rsidP="00BE06B5">
            <w:pPr>
              <w:spacing w:line="360" w:lineRule="auto"/>
              <w:jc w:val="both"/>
            </w:pPr>
            <w:proofErr w:type="spellStart"/>
            <w:r w:rsidRPr="00BE06B5">
              <w:rPr>
                <w:bCs/>
              </w:rPr>
              <w:t>GRP</w:t>
            </w:r>
            <w:r w:rsidRPr="00BE06B5">
              <w:rPr>
                <w:bCs/>
                <w:vertAlign w:val="subscript"/>
              </w:rPr>
              <w:t>t</w:t>
            </w:r>
            <w:proofErr w:type="spellEnd"/>
          </w:p>
        </w:tc>
        <w:tc>
          <w:tcPr>
            <w:tcW w:w="984" w:type="dxa"/>
            <w:tcBorders>
              <w:top w:val="single" w:sz="8" w:space="0" w:color="auto"/>
              <w:bottom w:val="single" w:sz="8" w:space="0" w:color="auto"/>
            </w:tcBorders>
            <w:vAlign w:val="bottom"/>
          </w:tcPr>
          <w:p w14:paraId="12AC8205" w14:textId="77777777" w:rsidR="00BE06B5" w:rsidRPr="00BE06B5" w:rsidRDefault="00BE06B5" w:rsidP="00BE06B5">
            <w:pPr>
              <w:spacing w:line="360" w:lineRule="auto"/>
              <w:jc w:val="both"/>
            </w:pPr>
            <w:proofErr w:type="spellStart"/>
            <w:r w:rsidRPr="00BE06B5">
              <w:rPr>
                <w:bCs/>
              </w:rPr>
              <w:t>BLP</w:t>
            </w:r>
            <w:r w:rsidRPr="00BE06B5">
              <w:rPr>
                <w:bCs/>
                <w:vertAlign w:val="subscript"/>
              </w:rPr>
              <w:t>t</w:t>
            </w:r>
            <w:proofErr w:type="spellEnd"/>
          </w:p>
        </w:tc>
        <w:tc>
          <w:tcPr>
            <w:tcW w:w="1163" w:type="dxa"/>
            <w:tcBorders>
              <w:top w:val="single" w:sz="8" w:space="0" w:color="auto"/>
              <w:bottom w:val="single" w:sz="8" w:space="0" w:color="auto"/>
            </w:tcBorders>
            <w:vAlign w:val="bottom"/>
          </w:tcPr>
          <w:p w14:paraId="7F04C6EA" w14:textId="77777777" w:rsidR="00BE06B5" w:rsidRPr="00BE06B5" w:rsidRDefault="00BE06B5" w:rsidP="00BE06B5">
            <w:pPr>
              <w:spacing w:line="360" w:lineRule="auto"/>
              <w:jc w:val="both"/>
            </w:pPr>
            <w:proofErr w:type="spellStart"/>
            <w:r w:rsidRPr="00BE06B5">
              <w:rPr>
                <w:bCs/>
              </w:rPr>
              <w:t>BKP</w:t>
            </w:r>
            <w:r w:rsidRPr="00BE06B5">
              <w:rPr>
                <w:bCs/>
                <w:vertAlign w:val="subscript"/>
              </w:rPr>
              <w:t>b</w:t>
            </w:r>
            <w:proofErr w:type="spellEnd"/>
          </w:p>
        </w:tc>
        <w:tc>
          <w:tcPr>
            <w:tcW w:w="1133" w:type="dxa"/>
            <w:tcBorders>
              <w:top w:val="single" w:sz="8" w:space="0" w:color="auto"/>
              <w:bottom w:val="single" w:sz="8" w:space="0" w:color="auto"/>
            </w:tcBorders>
            <w:vAlign w:val="bottom"/>
          </w:tcPr>
          <w:p w14:paraId="754FFBB0" w14:textId="77777777" w:rsidR="00BE06B5" w:rsidRPr="00BE06B5" w:rsidRDefault="00BE06B5" w:rsidP="00BE06B5">
            <w:pPr>
              <w:spacing w:line="360" w:lineRule="auto"/>
              <w:jc w:val="both"/>
            </w:pPr>
            <w:proofErr w:type="spellStart"/>
            <w:r w:rsidRPr="00BE06B5">
              <w:rPr>
                <w:bCs/>
              </w:rPr>
              <w:t>GRP</w:t>
            </w:r>
            <w:r w:rsidRPr="00BE06B5">
              <w:rPr>
                <w:bCs/>
                <w:vertAlign w:val="subscript"/>
              </w:rPr>
              <w:t>b</w:t>
            </w:r>
            <w:proofErr w:type="spellEnd"/>
          </w:p>
        </w:tc>
        <w:tc>
          <w:tcPr>
            <w:tcW w:w="1103" w:type="dxa"/>
            <w:tcBorders>
              <w:top w:val="single" w:sz="8" w:space="0" w:color="auto"/>
              <w:bottom w:val="single" w:sz="8" w:space="0" w:color="auto"/>
            </w:tcBorders>
            <w:vAlign w:val="bottom"/>
          </w:tcPr>
          <w:p w14:paraId="1877725F" w14:textId="77777777" w:rsidR="00BE06B5" w:rsidRPr="00BE06B5" w:rsidRDefault="00BE06B5" w:rsidP="00BE06B5">
            <w:pPr>
              <w:spacing w:line="360" w:lineRule="auto"/>
              <w:jc w:val="both"/>
            </w:pPr>
            <w:proofErr w:type="spellStart"/>
            <w:r w:rsidRPr="00BE06B5">
              <w:rPr>
                <w:bCs/>
              </w:rPr>
              <w:t>BLP</w:t>
            </w:r>
            <w:r w:rsidRPr="00BE06B5">
              <w:rPr>
                <w:bCs/>
                <w:vertAlign w:val="subscript"/>
              </w:rPr>
              <w:t>b</w:t>
            </w:r>
            <w:proofErr w:type="spellEnd"/>
          </w:p>
        </w:tc>
      </w:tr>
      <w:tr w:rsidR="00BE06B5" w:rsidRPr="00BE06B5" w14:paraId="610BC07B" w14:textId="77777777" w:rsidTr="00BE06B5">
        <w:trPr>
          <w:trHeight w:val="220"/>
        </w:trPr>
        <w:tc>
          <w:tcPr>
            <w:tcW w:w="29" w:type="dxa"/>
            <w:vAlign w:val="bottom"/>
          </w:tcPr>
          <w:p w14:paraId="66A18DFE" w14:textId="77777777" w:rsidR="00BE06B5" w:rsidRPr="00BE06B5" w:rsidRDefault="00BE06B5" w:rsidP="00BE06B5">
            <w:pPr>
              <w:spacing w:line="360" w:lineRule="auto"/>
              <w:jc w:val="both"/>
            </w:pPr>
          </w:p>
        </w:tc>
        <w:tc>
          <w:tcPr>
            <w:tcW w:w="1223" w:type="dxa"/>
            <w:vAlign w:val="bottom"/>
          </w:tcPr>
          <w:p w14:paraId="5ED14354" w14:textId="77777777" w:rsidR="00BE06B5" w:rsidRPr="00BE06B5" w:rsidRDefault="00BE06B5" w:rsidP="00BE06B5">
            <w:pPr>
              <w:spacing w:line="360" w:lineRule="auto"/>
              <w:jc w:val="both"/>
            </w:pPr>
            <w:r w:rsidRPr="00BE06B5">
              <w:rPr>
                <w:bCs/>
              </w:rPr>
              <w:t>I-</w:t>
            </w:r>
            <w:proofErr w:type="spellStart"/>
            <w:r w:rsidRPr="00BE06B5">
              <w:rPr>
                <w:bCs/>
              </w:rPr>
              <w:t>Obs</w:t>
            </w:r>
            <w:proofErr w:type="spellEnd"/>
          </w:p>
        </w:tc>
        <w:tc>
          <w:tcPr>
            <w:tcW w:w="1044" w:type="dxa"/>
            <w:vAlign w:val="bottom"/>
          </w:tcPr>
          <w:p w14:paraId="1D10E999" w14:textId="77777777" w:rsidR="00BE06B5" w:rsidRPr="00BE06B5" w:rsidRDefault="00BE06B5" w:rsidP="00BE06B5">
            <w:pPr>
              <w:spacing w:line="360" w:lineRule="auto"/>
              <w:jc w:val="both"/>
            </w:pPr>
            <w:r w:rsidRPr="00BE06B5">
              <w:t>UO</w:t>
            </w:r>
          </w:p>
        </w:tc>
        <w:tc>
          <w:tcPr>
            <w:tcW w:w="1044" w:type="dxa"/>
            <w:vAlign w:val="bottom"/>
          </w:tcPr>
          <w:p w14:paraId="2CDE64A1" w14:textId="77777777" w:rsidR="00BE06B5" w:rsidRPr="00BE06B5" w:rsidRDefault="00BE06B5" w:rsidP="00BE06B5">
            <w:pPr>
              <w:spacing w:line="360" w:lineRule="auto"/>
              <w:jc w:val="both"/>
            </w:pPr>
            <w:r w:rsidRPr="00BE06B5">
              <w:t>UO</w:t>
            </w:r>
          </w:p>
        </w:tc>
        <w:tc>
          <w:tcPr>
            <w:tcW w:w="984" w:type="dxa"/>
            <w:vAlign w:val="bottom"/>
          </w:tcPr>
          <w:p w14:paraId="6AC74A5B" w14:textId="77777777" w:rsidR="00BE06B5" w:rsidRPr="00BE06B5" w:rsidRDefault="00BE06B5" w:rsidP="00BE06B5">
            <w:pPr>
              <w:spacing w:line="360" w:lineRule="auto"/>
              <w:jc w:val="both"/>
            </w:pPr>
            <w:r w:rsidRPr="00BE06B5">
              <w:t>UO</w:t>
            </w:r>
          </w:p>
        </w:tc>
        <w:tc>
          <w:tcPr>
            <w:tcW w:w="1163" w:type="dxa"/>
            <w:vAlign w:val="bottom"/>
          </w:tcPr>
          <w:p w14:paraId="7A7C650A" w14:textId="77777777" w:rsidR="00BE06B5" w:rsidRPr="00BE06B5" w:rsidRDefault="00BE06B5" w:rsidP="00BE06B5">
            <w:pPr>
              <w:spacing w:line="360" w:lineRule="auto"/>
              <w:jc w:val="both"/>
            </w:pPr>
            <w:r w:rsidRPr="00BE06B5">
              <w:t>UO</w:t>
            </w:r>
          </w:p>
        </w:tc>
        <w:tc>
          <w:tcPr>
            <w:tcW w:w="1133" w:type="dxa"/>
            <w:vAlign w:val="bottom"/>
          </w:tcPr>
          <w:p w14:paraId="113D24B3" w14:textId="77777777" w:rsidR="00BE06B5" w:rsidRPr="00BE06B5" w:rsidRDefault="00BE06B5" w:rsidP="00BE06B5">
            <w:pPr>
              <w:spacing w:line="360" w:lineRule="auto"/>
              <w:jc w:val="both"/>
            </w:pPr>
            <w:r w:rsidRPr="00BE06B5">
              <w:t>UO</w:t>
            </w:r>
          </w:p>
        </w:tc>
        <w:tc>
          <w:tcPr>
            <w:tcW w:w="1103" w:type="dxa"/>
            <w:vAlign w:val="bottom"/>
          </w:tcPr>
          <w:p w14:paraId="71B5A870" w14:textId="77777777" w:rsidR="00BE06B5" w:rsidRPr="00BE06B5" w:rsidRDefault="00BE06B5" w:rsidP="00BE06B5">
            <w:pPr>
              <w:spacing w:line="360" w:lineRule="auto"/>
              <w:jc w:val="both"/>
            </w:pPr>
            <w:r w:rsidRPr="00BE06B5">
              <w:t>UO</w:t>
            </w:r>
          </w:p>
        </w:tc>
      </w:tr>
      <w:tr w:rsidR="00BE06B5" w:rsidRPr="00BE06B5" w14:paraId="49EAEED2" w14:textId="77777777" w:rsidTr="00BE06B5">
        <w:trPr>
          <w:trHeight w:val="234"/>
        </w:trPr>
        <w:tc>
          <w:tcPr>
            <w:tcW w:w="29" w:type="dxa"/>
            <w:vAlign w:val="bottom"/>
          </w:tcPr>
          <w:p w14:paraId="1AE408D3" w14:textId="77777777" w:rsidR="00BE06B5" w:rsidRPr="00BE06B5" w:rsidRDefault="00BE06B5" w:rsidP="00BE06B5">
            <w:pPr>
              <w:spacing w:line="360" w:lineRule="auto"/>
              <w:jc w:val="both"/>
            </w:pPr>
          </w:p>
        </w:tc>
        <w:tc>
          <w:tcPr>
            <w:tcW w:w="1223" w:type="dxa"/>
            <w:vAlign w:val="bottom"/>
          </w:tcPr>
          <w:p w14:paraId="39334DD6" w14:textId="77777777" w:rsidR="00BE06B5" w:rsidRPr="00BE06B5" w:rsidRDefault="00BE06B5" w:rsidP="00BE06B5">
            <w:pPr>
              <w:spacing w:line="360" w:lineRule="auto"/>
              <w:jc w:val="both"/>
            </w:pPr>
            <w:r w:rsidRPr="00BE06B5">
              <w:rPr>
                <w:bCs/>
              </w:rPr>
              <w:t>Day 7</w:t>
            </w:r>
          </w:p>
        </w:tc>
        <w:tc>
          <w:tcPr>
            <w:tcW w:w="1044" w:type="dxa"/>
            <w:vAlign w:val="bottom"/>
          </w:tcPr>
          <w:p w14:paraId="003DD3A7" w14:textId="77777777" w:rsidR="00BE06B5" w:rsidRPr="00BE06B5" w:rsidRDefault="00BE06B5" w:rsidP="00BE06B5">
            <w:pPr>
              <w:spacing w:line="360" w:lineRule="auto"/>
              <w:jc w:val="both"/>
            </w:pPr>
            <w:r w:rsidRPr="00BE06B5">
              <w:t>UO</w:t>
            </w:r>
          </w:p>
        </w:tc>
        <w:tc>
          <w:tcPr>
            <w:tcW w:w="1044" w:type="dxa"/>
            <w:vAlign w:val="bottom"/>
          </w:tcPr>
          <w:p w14:paraId="5EED5707" w14:textId="77777777" w:rsidR="00BE06B5" w:rsidRPr="00BE06B5" w:rsidRDefault="00BE06B5" w:rsidP="00BE06B5">
            <w:pPr>
              <w:spacing w:line="360" w:lineRule="auto"/>
              <w:jc w:val="both"/>
            </w:pPr>
            <w:r w:rsidRPr="00BE06B5">
              <w:t>UO</w:t>
            </w:r>
          </w:p>
        </w:tc>
        <w:tc>
          <w:tcPr>
            <w:tcW w:w="984" w:type="dxa"/>
            <w:vAlign w:val="bottom"/>
          </w:tcPr>
          <w:p w14:paraId="52308B93" w14:textId="77777777" w:rsidR="00BE06B5" w:rsidRPr="00BE06B5" w:rsidRDefault="00BE06B5" w:rsidP="00BE06B5">
            <w:pPr>
              <w:spacing w:line="360" w:lineRule="auto"/>
              <w:jc w:val="both"/>
            </w:pPr>
            <w:r w:rsidRPr="00BE06B5">
              <w:t>UO</w:t>
            </w:r>
          </w:p>
        </w:tc>
        <w:tc>
          <w:tcPr>
            <w:tcW w:w="1163" w:type="dxa"/>
            <w:vAlign w:val="bottom"/>
          </w:tcPr>
          <w:p w14:paraId="2B675B13" w14:textId="77777777" w:rsidR="00BE06B5" w:rsidRPr="00BE06B5" w:rsidRDefault="00BE06B5" w:rsidP="00BE06B5">
            <w:pPr>
              <w:spacing w:line="360" w:lineRule="auto"/>
              <w:jc w:val="both"/>
            </w:pPr>
            <w:r w:rsidRPr="00BE06B5">
              <w:t>UO</w:t>
            </w:r>
          </w:p>
        </w:tc>
        <w:tc>
          <w:tcPr>
            <w:tcW w:w="1133" w:type="dxa"/>
            <w:vAlign w:val="bottom"/>
          </w:tcPr>
          <w:p w14:paraId="371DA51F" w14:textId="77777777" w:rsidR="00BE06B5" w:rsidRPr="00BE06B5" w:rsidRDefault="00BE06B5" w:rsidP="00BE06B5">
            <w:pPr>
              <w:spacing w:line="360" w:lineRule="auto"/>
              <w:jc w:val="both"/>
            </w:pPr>
            <w:r w:rsidRPr="00BE06B5">
              <w:t>UO</w:t>
            </w:r>
          </w:p>
        </w:tc>
        <w:tc>
          <w:tcPr>
            <w:tcW w:w="1103" w:type="dxa"/>
            <w:vAlign w:val="bottom"/>
          </w:tcPr>
          <w:p w14:paraId="0754591A" w14:textId="77777777" w:rsidR="00BE06B5" w:rsidRPr="00BE06B5" w:rsidRDefault="00BE06B5" w:rsidP="00BE06B5">
            <w:pPr>
              <w:spacing w:line="360" w:lineRule="auto"/>
              <w:jc w:val="both"/>
            </w:pPr>
            <w:r w:rsidRPr="00BE06B5">
              <w:t>UO</w:t>
            </w:r>
          </w:p>
        </w:tc>
      </w:tr>
      <w:tr w:rsidR="00BE06B5" w:rsidRPr="00BE06B5" w14:paraId="278A369E" w14:textId="77777777" w:rsidTr="00BE06B5">
        <w:trPr>
          <w:trHeight w:val="234"/>
        </w:trPr>
        <w:tc>
          <w:tcPr>
            <w:tcW w:w="29" w:type="dxa"/>
            <w:vAlign w:val="bottom"/>
          </w:tcPr>
          <w:p w14:paraId="54D8C6DA" w14:textId="77777777" w:rsidR="00BE06B5" w:rsidRPr="00BE06B5" w:rsidRDefault="00BE06B5" w:rsidP="00BE06B5">
            <w:pPr>
              <w:spacing w:line="360" w:lineRule="auto"/>
              <w:jc w:val="both"/>
            </w:pPr>
          </w:p>
        </w:tc>
        <w:tc>
          <w:tcPr>
            <w:tcW w:w="1223" w:type="dxa"/>
            <w:vAlign w:val="bottom"/>
          </w:tcPr>
          <w:p w14:paraId="1B518DDC" w14:textId="77777777" w:rsidR="00BE06B5" w:rsidRPr="00BE06B5" w:rsidRDefault="00BE06B5" w:rsidP="00BE06B5">
            <w:pPr>
              <w:spacing w:line="360" w:lineRule="auto"/>
              <w:jc w:val="both"/>
            </w:pPr>
            <w:r w:rsidRPr="00BE06B5">
              <w:rPr>
                <w:bCs/>
              </w:rPr>
              <w:t>Day 14</w:t>
            </w:r>
          </w:p>
        </w:tc>
        <w:tc>
          <w:tcPr>
            <w:tcW w:w="1044" w:type="dxa"/>
            <w:vAlign w:val="bottom"/>
          </w:tcPr>
          <w:p w14:paraId="22BC03A5" w14:textId="77777777" w:rsidR="00BE06B5" w:rsidRPr="00BE06B5" w:rsidRDefault="00BE06B5" w:rsidP="00BE06B5">
            <w:pPr>
              <w:spacing w:line="360" w:lineRule="auto"/>
              <w:jc w:val="both"/>
            </w:pPr>
            <w:r w:rsidRPr="00BE06B5">
              <w:t>UO</w:t>
            </w:r>
          </w:p>
        </w:tc>
        <w:tc>
          <w:tcPr>
            <w:tcW w:w="1044" w:type="dxa"/>
            <w:vAlign w:val="bottom"/>
          </w:tcPr>
          <w:p w14:paraId="21E498CD" w14:textId="77777777" w:rsidR="00BE06B5" w:rsidRPr="00BE06B5" w:rsidRDefault="00BE06B5" w:rsidP="00BE06B5">
            <w:pPr>
              <w:spacing w:line="360" w:lineRule="auto"/>
              <w:jc w:val="both"/>
            </w:pPr>
            <w:r w:rsidRPr="00BE06B5">
              <w:t>UO</w:t>
            </w:r>
          </w:p>
        </w:tc>
        <w:tc>
          <w:tcPr>
            <w:tcW w:w="984" w:type="dxa"/>
            <w:vAlign w:val="bottom"/>
          </w:tcPr>
          <w:p w14:paraId="59C6AB5D" w14:textId="77777777" w:rsidR="00BE06B5" w:rsidRPr="00BE06B5" w:rsidRDefault="00BE06B5" w:rsidP="00BE06B5">
            <w:pPr>
              <w:spacing w:line="360" w:lineRule="auto"/>
              <w:jc w:val="both"/>
            </w:pPr>
            <w:r w:rsidRPr="00BE06B5">
              <w:t>UO</w:t>
            </w:r>
          </w:p>
        </w:tc>
        <w:tc>
          <w:tcPr>
            <w:tcW w:w="1163" w:type="dxa"/>
            <w:vAlign w:val="bottom"/>
          </w:tcPr>
          <w:p w14:paraId="35A90626" w14:textId="77777777" w:rsidR="00BE06B5" w:rsidRPr="00BE06B5" w:rsidRDefault="00BE06B5" w:rsidP="00BE06B5">
            <w:pPr>
              <w:spacing w:line="360" w:lineRule="auto"/>
              <w:jc w:val="both"/>
            </w:pPr>
            <w:r w:rsidRPr="00BE06B5">
              <w:t>UO</w:t>
            </w:r>
          </w:p>
        </w:tc>
        <w:tc>
          <w:tcPr>
            <w:tcW w:w="1133" w:type="dxa"/>
            <w:vAlign w:val="bottom"/>
          </w:tcPr>
          <w:p w14:paraId="305DA0D8" w14:textId="77777777" w:rsidR="00BE06B5" w:rsidRPr="00BE06B5" w:rsidRDefault="00BE06B5" w:rsidP="00BE06B5">
            <w:pPr>
              <w:spacing w:line="360" w:lineRule="auto"/>
              <w:jc w:val="both"/>
            </w:pPr>
            <w:r w:rsidRPr="00BE06B5">
              <w:t>UO</w:t>
            </w:r>
          </w:p>
        </w:tc>
        <w:tc>
          <w:tcPr>
            <w:tcW w:w="1103" w:type="dxa"/>
            <w:vAlign w:val="bottom"/>
          </w:tcPr>
          <w:p w14:paraId="12F04B6C" w14:textId="77777777" w:rsidR="00BE06B5" w:rsidRPr="00BE06B5" w:rsidRDefault="00BE06B5" w:rsidP="00BE06B5">
            <w:pPr>
              <w:spacing w:line="360" w:lineRule="auto"/>
              <w:jc w:val="both"/>
            </w:pPr>
            <w:r w:rsidRPr="00BE06B5">
              <w:t>UO</w:t>
            </w:r>
          </w:p>
        </w:tc>
      </w:tr>
      <w:tr w:rsidR="00BE06B5" w:rsidRPr="00BE06B5" w14:paraId="40441593" w14:textId="77777777" w:rsidTr="00BE06B5">
        <w:trPr>
          <w:trHeight w:val="234"/>
        </w:trPr>
        <w:tc>
          <w:tcPr>
            <w:tcW w:w="29" w:type="dxa"/>
            <w:vAlign w:val="bottom"/>
          </w:tcPr>
          <w:p w14:paraId="7C5E10B4" w14:textId="77777777" w:rsidR="00BE06B5" w:rsidRPr="00BE06B5" w:rsidRDefault="00BE06B5" w:rsidP="00BE06B5">
            <w:pPr>
              <w:spacing w:line="360" w:lineRule="auto"/>
              <w:jc w:val="both"/>
            </w:pPr>
          </w:p>
        </w:tc>
        <w:tc>
          <w:tcPr>
            <w:tcW w:w="1223" w:type="dxa"/>
            <w:vAlign w:val="bottom"/>
          </w:tcPr>
          <w:p w14:paraId="3FB3CA45" w14:textId="77777777" w:rsidR="00BE06B5" w:rsidRPr="00BE06B5" w:rsidRDefault="00BE06B5" w:rsidP="00BE06B5">
            <w:pPr>
              <w:spacing w:line="360" w:lineRule="auto"/>
              <w:jc w:val="both"/>
            </w:pPr>
            <w:r w:rsidRPr="00BE06B5">
              <w:rPr>
                <w:bCs/>
              </w:rPr>
              <w:t>Day 21</w:t>
            </w:r>
          </w:p>
        </w:tc>
        <w:tc>
          <w:tcPr>
            <w:tcW w:w="1044" w:type="dxa"/>
            <w:vAlign w:val="bottom"/>
          </w:tcPr>
          <w:p w14:paraId="6F637CB9" w14:textId="77777777" w:rsidR="00BE06B5" w:rsidRPr="00BE06B5" w:rsidRDefault="00BE06B5" w:rsidP="00BE06B5">
            <w:pPr>
              <w:spacing w:line="360" w:lineRule="auto"/>
              <w:jc w:val="both"/>
            </w:pPr>
            <w:r w:rsidRPr="00BE06B5">
              <w:t>UO</w:t>
            </w:r>
          </w:p>
        </w:tc>
        <w:tc>
          <w:tcPr>
            <w:tcW w:w="1044" w:type="dxa"/>
            <w:vAlign w:val="bottom"/>
          </w:tcPr>
          <w:p w14:paraId="56B4C63C" w14:textId="77777777" w:rsidR="00BE06B5" w:rsidRPr="00BE06B5" w:rsidRDefault="00BE06B5" w:rsidP="00BE06B5">
            <w:pPr>
              <w:spacing w:line="360" w:lineRule="auto"/>
              <w:jc w:val="both"/>
            </w:pPr>
            <w:r w:rsidRPr="00BE06B5">
              <w:t>UO</w:t>
            </w:r>
          </w:p>
        </w:tc>
        <w:tc>
          <w:tcPr>
            <w:tcW w:w="984" w:type="dxa"/>
            <w:vAlign w:val="bottom"/>
          </w:tcPr>
          <w:p w14:paraId="7025BD8B" w14:textId="77777777" w:rsidR="00BE06B5" w:rsidRPr="00BE06B5" w:rsidRDefault="00BE06B5" w:rsidP="00BE06B5">
            <w:pPr>
              <w:spacing w:line="360" w:lineRule="auto"/>
              <w:jc w:val="both"/>
            </w:pPr>
            <w:r w:rsidRPr="00BE06B5">
              <w:t>UO</w:t>
            </w:r>
          </w:p>
        </w:tc>
        <w:tc>
          <w:tcPr>
            <w:tcW w:w="1163" w:type="dxa"/>
            <w:vAlign w:val="bottom"/>
          </w:tcPr>
          <w:p w14:paraId="72E55DDA" w14:textId="77777777" w:rsidR="00BE06B5" w:rsidRPr="00BE06B5" w:rsidRDefault="00BE06B5" w:rsidP="00BE06B5">
            <w:pPr>
              <w:spacing w:line="360" w:lineRule="auto"/>
              <w:jc w:val="both"/>
            </w:pPr>
            <w:r w:rsidRPr="00BE06B5">
              <w:t>UO</w:t>
            </w:r>
          </w:p>
        </w:tc>
        <w:tc>
          <w:tcPr>
            <w:tcW w:w="1133" w:type="dxa"/>
            <w:vAlign w:val="bottom"/>
          </w:tcPr>
          <w:p w14:paraId="644E64D0" w14:textId="77777777" w:rsidR="00BE06B5" w:rsidRPr="00BE06B5" w:rsidRDefault="00BE06B5" w:rsidP="00BE06B5">
            <w:pPr>
              <w:spacing w:line="360" w:lineRule="auto"/>
              <w:jc w:val="both"/>
            </w:pPr>
            <w:r w:rsidRPr="00BE06B5">
              <w:t>UO</w:t>
            </w:r>
          </w:p>
        </w:tc>
        <w:tc>
          <w:tcPr>
            <w:tcW w:w="1103" w:type="dxa"/>
            <w:vAlign w:val="bottom"/>
          </w:tcPr>
          <w:p w14:paraId="2E7E59B4" w14:textId="77777777" w:rsidR="00BE06B5" w:rsidRPr="00BE06B5" w:rsidRDefault="00BE06B5" w:rsidP="00BE06B5">
            <w:pPr>
              <w:spacing w:line="360" w:lineRule="auto"/>
              <w:jc w:val="both"/>
            </w:pPr>
            <w:r w:rsidRPr="00BE06B5">
              <w:t>UO</w:t>
            </w:r>
          </w:p>
        </w:tc>
      </w:tr>
      <w:tr w:rsidR="00BE06B5" w:rsidRPr="00BE06B5" w14:paraId="30481F1C" w14:textId="77777777" w:rsidTr="00BE06B5">
        <w:trPr>
          <w:trHeight w:val="234"/>
        </w:trPr>
        <w:tc>
          <w:tcPr>
            <w:tcW w:w="29" w:type="dxa"/>
            <w:vAlign w:val="bottom"/>
          </w:tcPr>
          <w:p w14:paraId="0EFC7150" w14:textId="77777777" w:rsidR="00BE06B5" w:rsidRPr="00BE06B5" w:rsidRDefault="00BE06B5" w:rsidP="00BE06B5">
            <w:pPr>
              <w:spacing w:line="360" w:lineRule="auto"/>
              <w:jc w:val="both"/>
            </w:pPr>
          </w:p>
        </w:tc>
        <w:tc>
          <w:tcPr>
            <w:tcW w:w="1223" w:type="dxa"/>
            <w:vAlign w:val="bottom"/>
          </w:tcPr>
          <w:p w14:paraId="0593B36D" w14:textId="77777777" w:rsidR="00BE06B5" w:rsidRPr="00BE06B5" w:rsidRDefault="00BE06B5" w:rsidP="00BE06B5">
            <w:pPr>
              <w:spacing w:line="360" w:lineRule="auto"/>
              <w:jc w:val="both"/>
            </w:pPr>
            <w:r w:rsidRPr="00BE06B5">
              <w:rPr>
                <w:bCs/>
              </w:rPr>
              <w:t>Day 28</w:t>
            </w:r>
          </w:p>
        </w:tc>
        <w:tc>
          <w:tcPr>
            <w:tcW w:w="1044" w:type="dxa"/>
            <w:vAlign w:val="bottom"/>
          </w:tcPr>
          <w:p w14:paraId="0E571A44" w14:textId="77777777" w:rsidR="00BE06B5" w:rsidRPr="00BE06B5" w:rsidRDefault="00BE06B5" w:rsidP="00BE06B5">
            <w:pPr>
              <w:spacing w:line="360" w:lineRule="auto"/>
              <w:jc w:val="both"/>
            </w:pPr>
            <w:r w:rsidRPr="00BE06B5">
              <w:t>UO</w:t>
            </w:r>
          </w:p>
        </w:tc>
        <w:tc>
          <w:tcPr>
            <w:tcW w:w="1044" w:type="dxa"/>
            <w:vAlign w:val="bottom"/>
          </w:tcPr>
          <w:p w14:paraId="3E9768FC" w14:textId="77777777" w:rsidR="00BE06B5" w:rsidRPr="00BE06B5" w:rsidRDefault="00BE06B5" w:rsidP="00BE06B5">
            <w:pPr>
              <w:spacing w:line="360" w:lineRule="auto"/>
              <w:jc w:val="both"/>
            </w:pPr>
            <w:r w:rsidRPr="00BE06B5">
              <w:t>UO</w:t>
            </w:r>
          </w:p>
        </w:tc>
        <w:tc>
          <w:tcPr>
            <w:tcW w:w="984" w:type="dxa"/>
            <w:vAlign w:val="bottom"/>
          </w:tcPr>
          <w:p w14:paraId="51A373EC" w14:textId="77777777" w:rsidR="00BE06B5" w:rsidRPr="00BE06B5" w:rsidRDefault="00BE06B5" w:rsidP="00BE06B5">
            <w:pPr>
              <w:spacing w:line="360" w:lineRule="auto"/>
              <w:jc w:val="both"/>
            </w:pPr>
            <w:r w:rsidRPr="00BE06B5">
              <w:t>UO</w:t>
            </w:r>
          </w:p>
        </w:tc>
        <w:tc>
          <w:tcPr>
            <w:tcW w:w="1163" w:type="dxa"/>
            <w:vAlign w:val="bottom"/>
          </w:tcPr>
          <w:p w14:paraId="06A2FF8D" w14:textId="77777777" w:rsidR="00BE06B5" w:rsidRPr="00BE06B5" w:rsidRDefault="00BE06B5" w:rsidP="00BE06B5">
            <w:pPr>
              <w:spacing w:line="360" w:lineRule="auto"/>
              <w:jc w:val="both"/>
            </w:pPr>
            <w:r w:rsidRPr="00BE06B5">
              <w:t>UO</w:t>
            </w:r>
          </w:p>
        </w:tc>
        <w:tc>
          <w:tcPr>
            <w:tcW w:w="1133" w:type="dxa"/>
            <w:vAlign w:val="bottom"/>
          </w:tcPr>
          <w:p w14:paraId="36327D65" w14:textId="77777777" w:rsidR="00BE06B5" w:rsidRPr="00BE06B5" w:rsidRDefault="00BE06B5" w:rsidP="00BE06B5">
            <w:pPr>
              <w:spacing w:line="360" w:lineRule="auto"/>
              <w:jc w:val="both"/>
            </w:pPr>
            <w:r w:rsidRPr="00BE06B5">
              <w:t>UO</w:t>
            </w:r>
          </w:p>
        </w:tc>
        <w:tc>
          <w:tcPr>
            <w:tcW w:w="1103" w:type="dxa"/>
            <w:vAlign w:val="bottom"/>
          </w:tcPr>
          <w:p w14:paraId="4A0155DF" w14:textId="77777777" w:rsidR="00BE06B5" w:rsidRPr="00BE06B5" w:rsidRDefault="00BE06B5" w:rsidP="00BE06B5">
            <w:pPr>
              <w:spacing w:line="360" w:lineRule="auto"/>
              <w:jc w:val="both"/>
            </w:pPr>
            <w:r w:rsidRPr="00BE06B5">
              <w:t>UO</w:t>
            </w:r>
          </w:p>
        </w:tc>
      </w:tr>
      <w:tr w:rsidR="00BE06B5" w:rsidRPr="00BE06B5" w14:paraId="0A6A5D56" w14:textId="77777777" w:rsidTr="00BE06B5">
        <w:trPr>
          <w:trHeight w:val="234"/>
        </w:trPr>
        <w:tc>
          <w:tcPr>
            <w:tcW w:w="29" w:type="dxa"/>
            <w:vAlign w:val="bottom"/>
          </w:tcPr>
          <w:p w14:paraId="59DE3981" w14:textId="77777777" w:rsidR="00BE06B5" w:rsidRPr="00BE06B5" w:rsidRDefault="00BE06B5" w:rsidP="00BE06B5">
            <w:pPr>
              <w:spacing w:line="360" w:lineRule="auto"/>
              <w:jc w:val="both"/>
            </w:pPr>
          </w:p>
        </w:tc>
        <w:tc>
          <w:tcPr>
            <w:tcW w:w="1223" w:type="dxa"/>
            <w:vAlign w:val="bottom"/>
          </w:tcPr>
          <w:p w14:paraId="3D50FCE1" w14:textId="77777777" w:rsidR="00BE06B5" w:rsidRPr="00BE06B5" w:rsidRDefault="00BE06B5" w:rsidP="00BE06B5">
            <w:pPr>
              <w:spacing w:line="360" w:lineRule="auto"/>
              <w:jc w:val="both"/>
            </w:pPr>
            <w:r w:rsidRPr="00BE06B5">
              <w:rPr>
                <w:bCs/>
              </w:rPr>
              <w:t>Day 35</w:t>
            </w:r>
          </w:p>
        </w:tc>
        <w:tc>
          <w:tcPr>
            <w:tcW w:w="1044" w:type="dxa"/>
            <w:vAlign w:val="bottom"/>
          </w:tcPr>
          <w:p w14:paraId="6702169B" w14:textId="77777777" w:rsidR="00BE06B5" w:rsidRPr="00BE06B5" w:rsidRDefault="00BE06B5" w:rsidP="00BE06B5">
            <w:pPr>
              <w:spacing w:line="360" w:lineRule="auto"/>
              <w:jc w:val="both"/>
            </w:pPr>
            <w:r w:rsidRPr="00BE06B5">
              <w:t>UO</w:t>
            </w:r>
          </w:p>
        </w:tc>
        <w:tc>
          <w:tcPr>
            <w:tcW w:w="1044" w:type="dxa"/>
            <w:vAlign w:val="bottom"/>
          </w:tcPr>
          <w:p w14:paraId="562A3477" w14:textId="77777777" w:rsidR="00BE06B5" w:rsidRPr="00BE06B5" w:rsidRDefault="00BE06B5" w:rsidP="00BE06B5">
            <w:pPr>
              <w:spacing w:line="360" w:lineRule="auto"/>
              <w:jc w:val="both"/>
            </w:pPr>
            <w:r w:rsidRPr="00BE06B5">
              <w:t>UO</w:t>
            </w:r>
          </w:p>
        </w:tc>
        <w:tc>
          <w:tcPr>
            <w:tcW w:w="984" w:type="dxa"/>
            <w:vAlign w:val="bottom"/>
          </w:tcPr>
          <w:p w14:paraId="2C2B923F" w14:textId="77777777" w:rsidR="00BE06B5" w:rsidRPr="00BE06B5" w:rsidRDefault="00BE06B5" w:rsidP="00BE06B5">
            <w:pPr>
              <w:spacing w:line="360" w:lineRule="auto"/>
              <w:jc w:val="both"/>
            </w:pPr>
            <w:r w:rsidRPr="00BE06B5">
              <w:t>UO</w:t>
            </w:r>
          </w:p>
        </w:tc>
        <w:tc>
          <w:tcPr>
            <w:tcW w:w="1163" w:type="dxa"/>
            <w:vAlign w:val="bottom"/>
          </w:tcPr>
          <w:p w14:paraId="1E964CA3" w14:textId="77777777" w:rsidR="00BE06B5" w:rsidRPr="00BE06B5" w:rsidRDefault="00BE06B5" w:rsidP="00BE06B5">
            <w:pPr>
              <w:spacing w:line="360" w:lineRule="auto"/>
              <w:jc w:val="both"/>
            </w:pPr>
            <w:r w:rsidRPr="00BE06B5">
              <w:t>UO</w:t>
            </w:r>
          </w:p>
        </w:tc>
        <w:tc>
          <w:tcPr>
            <w:tcW w:w="1133" w:type="dxa"/>
            <w:vAlign w:val="bottom"/>
          </w:tcPr>
          <w:p w14:paraId="0706C337" w14:textId="77777777" w:rsidR="00BE06B5" w:rsidRPr="00BE06B5" w:rsidRDefault="00BE06B5" w:rsidP="00BE06B5">
            <w:pPr>
              <w:spacing w:line="360" w:lineRule="auto"/>
              <w:jc w:val="both"/>
            </w:pPr>
            <w:r w:rsidRPr="00BE06B5">
              <w:t>UO</w:t>
            </w:r>
          </w:p>
        </w:tc>
        <w:tc>
          <w:tcPr>
            <w:tcW w:w="1103" w:type="dxa"/>
            <w:vAlign w:val="bottom"/>
          </w:tcPr>
          <w:p w14:paraId="297BB8B9" w14:textId="77777777" w:rsidR="00BE06B5" w:rsidRPr="00BE06B5" w:rsidRDefault="00BE06B5" w:rsidP="00BE06B5">
            <w:pPr>
              <w:spacing w:line="360" w:lineRule="auto"/>
              <w:jc w:val="both"/>
            </w:pPr>
            <w:r w:rsidRPr="00BE06B5">
              <w:t>UO</w:t>
            </w:r>
          </w:p>
        </w:tc>
      </w:tr>
      <w:tr w:rsidR="00BE06B5" w:rsidRPr="00BE06B5" w14:paraId="60088E89" w14:textId="77777777" w:rsidTr="00BE06B5">
        <w:trPr>
          <w:trHeight w:val="234"/>
        </w:trPr>
        <w:tc>
          <w:tcPr>
            <w:tcW w:w="29" w:type="dxa"/>
            <w:tcBorders>
              <w:bottom w:val="single" w:sz="8" w:space="0" w:color="auto"/>
            </w:tcBorders>
            <w:vAlign w:val="bottom"/>
          </w:tcPr>
          <w:p w14:paraId="2D8B74B3" w14:textId="77777777" w:rsidR="00BE06B5" w:rsidRPr="00BE06B5" w:rsidRDefault="00BE06B5" w:rsidP="00BE06B5">
            <w:pPr>
              <w:spacing w:line="360" w:lineRule="auto"/>
              <w:jc w:val="both"/>
            </w:pPr>
          </w:p>
        </w:tc>
        <w:tc>
          <w:tcPr>
            <w:tcW w:w="1223" w:type="dxa"/>
            <w:tcBorders>
              <w:bottom w:val="single" w:sz="8" w:space="0" w:color="auto"/>
            </w:tcBorders>
            <w:vAlign w:val="bottom"/>
          </w:tcPr>
          <w:p w14:paraId="5A08C34E" w14:textId="77777777" w:rsidR="00BE06B5" w:rsidRPr="00BE06B5" w:rsidRDefault="00BE06B5" w:rsidP="00BE06B5">
            <w:pPr>
              <w:spacing w:line="360" w:lineRule="auto"/>
              <w:jc w:val="both"/>
            </w:pPr>
            <w:r w:rsidRPr="00BE06B5">
              <w:rPr>
                <w:bCs/>
              </w:rPr>
              <w:t>Day 42</w:t>
            </w:r>
          </w:p>
        </w:tc>
        <w:tc>
          <w:tcPr>
            <w:tcW w:w="1044" w:type="dxa"/>
            <w:tcBorders>
              <w:bottom w:val="single" w:sz="8" w:space="0" w:color="auto"/>
            </w:tcBorders>
            <w:vAlign w:val="bottom"/>
          </w:tcPr>
          <w:p w14:paraId="1D395DBB" w14:textId="77777777" w:rsidR="00BE06B5" w:rsidRPr="00BE06B5" w:rsidRDefault="00BE06B5" w:rsidP="00BE06B5">
            <w:pPr>
              <w:spacing w:line="360" w:lineRule="auto"/>
              <w:jc w:val="both"/>
            </w:pPr>
            <w:r w:rsidRPr="00BE06B5">
              <w:t>O</w:t>
            </w:r>
          </w:p>
        </w:tc>
        <w:tc>
          <w:tcPr>
            <w:tcW w:w="1044" w:type="dxa"/>
            <w:tcBorders>
              <w:bottom w:val="single" w:sz="8" w:space="0" w:color="auto"/>
            </w:tcBorders>
            <w:vAlign w:val="bottom"/>
          </w:tcPr>
          <w:p w14:paraId="3CCD92F8" w14:textId="77777777" w:rsidR="00BE06B5" w:rsidRPr="00BE06B5" w:rsidRDefault="00BE06B5" w:rsidP="00BE06B5">
            <w:pPr>
              <w:spacing w:line="360" w:lineRule="auto"/>
              <w:jc w:val="both"/>
            </w:pPr>
            <w:r w:rsidRPr="00BE06B5">
              <w:t>O</w:t>
            </w:r>
          </w:p>
        </w:tc>
        <w:tc>
          <w:tcPr>
            <w:tcW w:w="984" w:type="dxa"/>
            <w:tcBorders>
              <w:bottom w:val="single" w:sz="8" w:space="0" w:color="auto"/>
            </w:tcBorders>
            <w:vAlign w:val="bottom"/>
          </w:tcPr>
          <w:p w14:paraId="358C0B3C" w14:textId="77777777" w:rsidR="00BE06B5" w:rsidRPr="00BE06B5" w:rsidRDefault="00BE06B5" w:rsidP="00BE06B5">
            <w:pPr>
              <w:spacing w:line="360" w:lineRule="auto"/>
              <w:jc w:val="both"/>
            </w:pPr>
            <w:r w:rsidRPr="00BE06B5">
              <w:t>O</w:t>
            </w:r>
          </w:p>
        </w:tc>
        <w:tc>
          <w:tcPr>
            <w:tcW w:w="1163" w:type="dxa"/>
            <w:tcBorders>
              <w:bottom w:val="single" w:sz="8" w:space="0" w:color="auto"/>
            </w:tcBorders>
            <w:vAlign w:val="bottom"/>
          </w:tcPr>
          <w:p w14:paraId="5897E027" w14:textId="77777777" w:rsidR="00BE06B5" w:rsidRPr="00BE06B5" w:rsidRDefault="00BE06B5" w:rsidP="00BE06B5">
            <w:pPr>
              <w:spacing w:line="360" w:lineRule="auto"/>
              <w:jc w:val="both"/>
            </w:pPr>
            <w:r w:rsidRPr="00BE06B5">
              <w:t>O</w:t>
            </w:r>
          </w:p>
        </w:tc>
        <w:tc>
          <w:tcPr>
            <w:tcW w:w="1133" w:type="dxa"/>
            <w:tcBorders>
              <w:bottom w:val="single" w:sz="8" w:space="0" w:color="auto"/>
            </w:tcBorders>
            <w:vAlign w:val="bottom"/>
          </w:tcPr>
          <w:p w14:paraId="557F0C76" w14:textId="77777777" w:rsidR="00BE06B5" w:rsidRPr="00BE06B5" w:rsidRDefault="00BE06B5" w:rsidP="00BE06B5">
            <w:pPr>
              <w:spacing w:line="360" w:lineRule="auto"/>
              <w:jc w:val="both"/>
            </w:pPr>
            <w:r w:rsidRPr="00BE06B5">
              <w:t>O</w:t>
            </w:r>
          </w:p>
        </w:tc>
        <w:tc>
          <w:tcPr>
            <w:tcW w:w="1103" w:type="dxa"/>
            <w:tcBorders>
              <w:bottom w:val="single" w:sz="8" w:space="0" w:color="auto"/>
            </w:tcBorders>
            <w:vAlign w:val="bottom"/>
          </w:tcPr>
          <w:p w14:paraId="060DF1F9" w14:textId="77777777" w:rsidR="00BE06B5" w:rsidRPr="00BE06B5" w:rsidRDefault="00BE06B5" w:rsidP="00BE06B5">
            <w:pPr>
              <w:spacing w:line="360" w:lineRule="auto"/>
              <w:jc w:val="both"/>
            </w:pPr>
            <w:r w:rsidRPr="00BE06B5">
              <w:t>O</w:t>
            </w:r>
          </w:p>
        </w:tc>
      </w:tr>
    </w:tbl>
    <w:p w14:paraId="4350F6A2" w14:textId="77777777" w:rsidR="00BE06B5" w:rsidRPr="00BE06B5" w:rsidRDefault="00BE06B5" w:rsidP="00BE06B5">
      <w:pPr>
        <w:spacing w:line="276" w:lineRule="auto"/>
        <w:jc w:val="both"/>
      </w:pPr>
      <w:r w:rsidRPr="00BE06B5">
        <w:rPr>
          <w:b/>
          <w:bCs/>
        </w:rPr>
        <w:t>Legend:</w:t>
      </w:r>
    </w:p>
    <w:p w14:paraId="14128F07" w14:textId="77777777" w:rsidR="00BE06B5" w:rsidRPr="00BE06B5" w:rsidRDefault="00BE06B5" w:rsidP="00BE06B5">
      <w:pPr>
        <w:spacing w:line="276" w:lineRule="auto"/>
        <w:jc w:val="both"/>
      </w:pPr>
      <w:proofErr w:type="spellStart"/>
      <w:r w:rsidRPr="00BE06B5">
        <w:t>BKP</w:t>
      </w:r>
      <w:r w:rsidRPr="00BE06B5">
        <w:rPr>
          <w:vertAlign w:val="subscript"/>
        </w:rPr>
        <w:t>b</w:t>
      </w:r>
      <w:proofErr w:type="spellEnd"/>
      <w:r w:rsidRPr="00BE06B5">
        <w:t xml:space="preserve"> = Borehole water stored in a black plastic tank,</w:t>
      </w:r>
    </w:p>
    <w:p w14:paraId="2705C1C8" w14:textId="77777777" w:rsidR="00BE06B5" w:rsidRPr="00BE06B5" w:rsidRDefault="00BE06B5" w:rsidP="00BE06B5">
      <w:pPr>
        <w:spacing w:line="276" w:lineRule="auto"/>
        <w:jc w:val="both"/>
      </w:pPr>
      <w:proofErr w:type="spellStart"/>
      <w:r w:rsidRPr="00BE06B5">
        <w:t>BKPt</w:t>
      </w:r>
      <w:proofErr w:type="spellEnd"/>
      <w:r w:rsidRPr="00BE06B5">
        <w:t xml:space="preserve"> = Tap water stored in a black plastic tank,</w:t>
      </w:r>
    </w:p>
    <w:p w14:paraId="22E7DF03" w14:textId="77777777" w:rsidR="00BE06B5" w:rsidRPr="00BE06B5" w:rsidRDefault="00BE06B5" w:rsidP="00BE06B5">
      <w:pPr>
        <w:spacing w:line="276" w:lineRule="auto"/>
        <w:jc w:val="both"/>
      </w:pPr>
      <w:proofErr w:type="spellStart"/>
      <w:r w:rsidRPr="00BE06B5">
        <w:t>BLP</w:t>
      </w:r>
      <w:r w:rsidRPr="00BE06B5">
        <w:rPr>
          <w:vertAlign w:val="subscript"/>
        </w:rPr>
        <w:t>b</w:t>
      </w:r>
      <w:proofErr w:type="spellEnd"/>
      <w:r w:rsidRPr="00BE06B5">
        <w:t xml:space="preserve"> = Borehole water stored in a blue plastic tank,</w:t>
      </w:r>
    </w:p>
    <w:p w14:paraId="34634943" w14:textId="77777777" w:rsidR="00BE06B5" w:rsidRPr="00BE06B5" w:rsidRDefault="00BE06B5" w:rsidP="00BE06B5">
      <w:pPr>
        <w:spacing w:line="276" w:lineRule="auto"/>
        <w:jc w:val="both"/>
      </w:pPr>
      <w:proofErr w:type="spellStart"/>
      <w:r w:rsidRPr="00BE06B5">
        <w:t>BLPt</w:t>
      </w:r>
      <w:proofErr w:type="spellEnd"/>
      <w:r w:rsidRPr="00BE06B5">
        <w:t xml:space="preserve"> = Tap water stored in a blue plastic tank,</w:t>
      </w:r>
    </w:p>
    <w:p w14:paraId="5FFE5AA4" w14:textId="77777777" w:rsidR="00BE06B5" w:rsidRPr="00BE06B5" w:rsidRDefault="00BE06B5" w:rsidP="00BE06B5">
      <w:pPr>
        <w:spacing w:line="276" w:lineRule="auto"/>
        <w:jc w:val="both"/>
      </w:pPr>
      <w:proofErr w:type="spellStart"/>
      <w:r w:rsidRPr="00BE06B5">
        <w:t>CLP</w:t>
      </w:r>
      <w:r w:rsidRPr="00BE06B5">
        <w:rPr>
          <w:vertAlign w:val="subscript"/>
        </w:rPr>
        <w:t>b</w:t>
      </w:r>
      <w:proofErr w:type="spellEnd"/>
      <w:r w:rsidRPr="00BE06B5">
        <w:t xml:space="preserve"> = Borehole water stored in a clay pot,</w:t>
      </w:r>
    </w:p>
    <w:p w14:paraId="3BE83479" w14:textId="77777777" w:rsidR="00BE06B5" w:rsidRPr="00BE06B5" w:rsidRDefault="00BE06B5" w:rsidP="00BE06B5">
      <w:pPr>
        <w:spacing w:line="276" w:lineRule="auto"/>
        <w:jc w:val="both"/>
      </w:pPr>
      <w:proofErr w:type="spellStart"/>
      <w:r w:rsidRPr="00BE06B5">
        <w:t>GRP</w:t>
      </w:r>
      <w:r w:rsidRPr="00BE06B5">
        <w:rPr>
          <w:vertAlign w:val="subscript"/>
        </w:rPr>
        <w:t>b</w:t>
      </w:r>
      <w:proofErr w:type="spellEnd"/>
      <w:r w:rsidRPr="00BE06B5">
        <w:t xml:space="preserve"> = Borehole water stored in a green plastic tank,</w:t>
      </w:r>
    </w:p>
    <w:p w14:paraId="5631D934" w14:textId="77777777" w:rsidR="00BE06B5" w:rsidRPr="00BE06B5" w:rsidRDefault="00BE06B5" w:rsidP="00BE06B5">
      <w:pPr>
        <w:spacing w:line="276" w:lineRule="auto"/>
        <w:jc w:val="both"/>
      </w:pPr>
      <w:proofErr w:type="spellStart"/>
      <w:r w:rsidRPr="00BE06B5">
        <w:t>GRPt</w:t>
      </w:r>
      <w:proofErr w:type="spellEnd"/>
      <w:r w:rsidRPr="00BE06B5">
        <w:t xml:space="preserve"> = Tap water stored in a green plastic tank,</w:t>
      </w:r>
    </w:p>
    <w:p w14:paraId="51667229" w14:textId="77777777" w:rsidR="00BE06B5" w:rsidRPr="00BE06B5" w:rsidRDefault="00BE06B5" w:rsidP="00BE06B5">
      <w:pPr>
        <w:spacing w:line="360" w:lineRule="auto"/>
        <w:jc w:val="both"/>
      </w:pPr>
      <w:r w:rsidRPr="00BE06B5">
        <w:t>I-</w:t>
      </w:r>
      <w:proofErr w:type="spellStart"/>
      <w:r w:rsidRPr="00BE06B5">
        <w:t>Obs</w:t>
      </w:r>
      <w:proofErr w:type="spellEnd"/>
      <w:r w:rsidRPr="00BE06B5">
        <w:t xml:space="preserve"> = Initial observation before storage,</w:t>
      </w:r>
    </w:p>
    <w:p w14:paraId="623679AA" w14:textId="77777777" w:rsidR="00BE06B5" w:rsidRPr="00BE06B5" w:rsidRDefault="00BE06B5" w:rsidP="00BE06B5">
      <w:pPr>
        <w:spacing w:line="360" w:lineRule="auto"/>
        <w:jc w:val="both"/>
      </w:pPr>
      <w:r w:rsidRPr="00BE06B5">
        <w:rPr>
          <w:b/>
          <w:bCs/>
        </w:rPr>
        <w:t>3.4 Taste</w:t>
      </w:r>
    </w:p>
    <w:p w14:paraId="5EE668BD" w14:textId="77777777" w:rsidR="00BE06B5" w:rsidRPr="00BE06B5" w:rsidRDefault="00BE06B5" w:rsidP="00BE06B5">
      <w:pPr>
        <w:spacing w:line="360" w:lineRule="auto"/>
        <w:ind w:firstLine="720"/>
        <w:jc w:val="both"/>
      </w:pPr>
      <w:r w:rsidRPr="00BE06B5">
        <w:t xml:space="preserve">Just as in </w:t>
      </w:r>
      <w:proofErr w:type="spellStart"/>
      <w:r w:rsidRPr="00BE06B5">
        <w:t>odour</w:t>
      </w:r>
      <w:proofErr w:type="spellEnd"/>
      <w:r w:rsidRPr="00BE06B5">
        <w:t xml:space="preserve">, the tastes of both water sources (tap water and borehole water) before storage were unobjectionable. Furthermore, the variation patterns of water taste in each of the storage tank or container were similar to those obtained in the </w:t>
      </w:r>
      <w:proofErr w:type="spellStart"/>
      <w:r w:rsidRPr="00BE06B5">
        <w:t>odour</w:t>
      </w:r>
      <w:proofErr w:type="spellEnd"/>
      <w:r w:rsidRPr="00BE06B5">
        <w:t xml:space="preserve"> of water corresponding to their respective storage vessels while the reverse was not the case as shown in Table 3.4. This confirm the assertion previously made that the primary source of the </w:t>
      </w:r>
      <w:proofErr w:type="spellStart"/>
      <w:r w:rsidRPr="00BE06B5">
        <w:t>odour</w:t>
      </w:r>
      <w:proofErr w:type="spellEnd"/>
      <w:r w:rsidRPr="00BE06B5">
        <w:t xml:space="preserve"> recorded in the water samples was as a result of the presence of organic matters such as dead cells or bacteria [8].</w:t>
      </w:r>
    </w:p>
    <w:p w14:paraId="484D0FC6" w14:textId="77777777" w:rsidR="00BE06B5" w:rsidRPr="00BE06B5" w:rsidRDefault="00BE06B5" w:rsidP="00BE06B5">
      <w:pPr>
        <w:spacing w:line="259" w:lineRule="auto"/>
      </w:pPr>
      <w:r w:rsidRPr="00BE06B5">
        <w:t>Table 3.4: Taste variations in water stored in tanks during research period</w:t>
      </w:r>
      <w:r w:rsidRPr="00BE06B5">
        <w:rPr>
          <w:b/>
          <w:bCs/>
        </w:rPr>
        <w:t>.</w:t>
      </w:r>
    </w:p>
    <w:tbl>
      <w:tblPr>
        <w:tblW w:w="0" w:type="auto"/>
        <w:tblLayout w:type="fixed"/>
        <w:tblCellMar>
          <w:left w:w="0" w:type="dxa"/>
          <w:right w:w="0" w:type="dxa"/>
        </w:tblCellMar>
        <w:tblLook w:val="04A0" w:firstRow="1" w:lastRow="0" w:firstColumn="1" w:lastColumn="0" w:noHBand="0" w:noVBand="1"/>
      </w:tblPr>
      <w:tblGrid>
        <w:gridCol w:w="32"/>
        <w:gridCol w:w="1344"/>
        <w:gridCol w:w="1152"/>
        <w:gridCol w:w="1088"/>
        <w:gridCol w:w="1088"/>
        <w:gridCol w:w="1216"/>
        <w:gridCol w:w="1216"/>
        <w:gridCol w:w="1152"/>
      </w:tblGrid>
      <w:tr w:rsidR="00BE06B5" w:rsidRPr="00BE06B5" w14:paraId="792ADE1D" w14:textId="77777777" w:rsidTr="00BE06B5">
        <w:trPr>
          <w:trHeight w:val="251"/>
        </w:trPr>
        <w:tc>
          <w:tcPr>
            <w:tcW w:w="32" w:type="dxa"/>
            <w:vAlign w:val="bottom"/>
          </w:tcPr>
          <w:p w14:paraId="4F62F519" w14:textId="77777777" w:rsidR="00BE06B5" w:rsidRPr="00BE06B5" w:rsidRDefault="00BE06B5" w:rsidP="00BE06B5">
            <w:pPr>
              <w:spacing w:line="259" w:lineRule="auto"/>
            </w:pPr>
          </w:p>
        </w:tc>
        <w:tc>
          <w:tcPr>
            <w:tcW w:w="1344" w:type="dxa"/>
            <w:tcBorders>
              <w:top w:val="single" w:sz="8" w:space="0" w:color="auto"/>
              <w:bottom w:val="single" w:sz="8" w:space="0" w:color="auto"/>
            </w:tcBorders>
            <w:vAlign w:val="bottom"/>
          </w:tcPr>
          <w:p w14:paraId="22619594" w14:textId="77777777" w:rsidR="00BE06B5" w:rsidRPr="00BE06B5" w:rsidRDefault="00BE06B5" w:rsidP="00BE06B5">
            <w:pPr>
              <w:spacing w:line="259" w:lineRule="auto"/>
            </w:pPr>
          </w:p>
        </w:tc>
        <w:tc>
          <w:tcPr>
            <w:tcW w:w="1152" w:type="dxa"/>
            <w:tcBorders>
              <w:top w:val="single" w:sz="8" w:space="0" w:color="auto"/>
              <w:bottom w:val="single" w:sz="8" w:space="0" w:color="auto"/>
            </w:tcBorders>
            <w:vAlign w:val="bottom"/>
          </w:tcPr>
          <w:p w14:paraId="14B40BE9" w14:textId="77777777" w:rsidR="00BE06B5" w:rsidRPr="00BE06B5" w:rsidRDefault="00BE06B5" w:rsidP="00BE06B5">
            <w:pPr>
              <w:spacing w:line="259" w:lineRule="auto"/>
            </w:pPr>
            <w:proofErr w:type="spellStart"/>
            <w:r w:rsidRPr="00BE06B5">
              <w:rPr>
                <w:bCs/>
              </w:rPr>
              <w:t>BKP</w:t>
            </w:r>
            <w:r w:rsidRPr="00BE06B5">
              <w:rPr>
                <w:bCs/>
                <w:vertAlign w:val="subscript"/>
              </w:rPr>
              <w:t>t</w:t>
            </w:r>
            <w:proofErr w:type="spellEnd"/>
          </w:p>
        </w:tc>
        <w:tc>
          <w:tcPr>
            <w:tcW w:w="1088" w:type="dxa"/>
            <w:tcBorders>
              <w:top w:val="single" w:sz="8" w:space="0" w:color="auto"/>
              <w:bottom w:val="single" w:sz="8" w:space="0" w:color="auto"/>
            </w:tcBorders>
            <w:vAlign w:val="bottom"/>
          </w:tcPr>
          <w:p w14:paraId="5A39A583" w14:textId="77777777" w:rsidR="00BE06B5" w:rsidRPr="00BE06B5" w:rsidRDefault="00BE06B5" w:rsidP="00BE06B5">
            <w:pPr>
              <w:spacing w:line="259" w:lineRule="auto"/>
            </w:pPr>
            <w:proofErr w:type="spellStart"/>
            <w:r w:rsidRPr="00BE06B5">
              <w:rPr>
                <w:bCs/>
              </w:rPr>
              <w:t>GRP</w:t>
            </w:r>
            <w:r w:rsidRPr="00BE06B5">
              <w:rPr>
                <w:bCs/>
                <w:vertAlign w:val="subscript"/>
              </w:rPr>
              <w:t>t</w:t>
            </w:r>
            <w:proofErr w:type="spellEnd"/>
          </w:p>
        </w:tc>
        <w:tc>
          <w:tcPr>
            <w:tcW w:w="1088" w:type="dxa"/>
            <w:tcBorders>
              <w:top w:val="single" w:sz="8" w:space="0" w:color="auto"/>
              <w:bottom w:val="single" w:sz="8" w:space="0" w:color="auto"/>
            </w:tcBorders>
            <w:vAlign w:val="bottom"/>
          </w:tcPr>
          <w:p w14:paraId="708F7172" w14:textId="77777777" w:rsidR="00BE06B5" w:rsidRPr="00BE06B5" w:rsidRDefault="00BE06B5" w:rsidP="00BE06B5">
            <w:pPr>
              <w:spacing w:line="259" w:lineRule="auto"/>
            </w:pPr>
            <w:proofErr w:type="spellStart"/>
            <w:r w:rsidRPr="00BE06B5">
              <w:rPr>
                <w:bCs/>
              </w:rPr>
              <w:t>BLP</w:t>
            </w:r>
            <w:r w:rsidRPr="00BE06B5">
              <w:rPr>
                <w:bCs/>
                <w:vertAlign w:val="subscript"/>
              </w:rPr>
              <w:t>t</w:t>
            </w:r>
            <w:proofErr w:type="spellEnd"/>
          </w:p>
        </w:tc>
        <w:tc>
          <w:tcPr>
            <w:tcW w:w="1216" w:type="dxa"/>
            <w:tcBorders>
              <w:top w:val="single" w:sz="8" w:space="0" w:color="auto"/>
              <w:bottom w:val="single" w:sz="8" w:space="0" w:color="auto"/>
            </w:tcBorders>
            <w:vAlign w:val="bottom"/>
          </w:tcPr>
          <w:p w14:paraId="4A0020F8" w14:textId="77777777" w:rsidR="00BE06B5" w:rsidRPr="00BE06B5" w:rsidRDefault="00BE06B5" w:rsidP="00BE06B5">
            <w:pPr>
              <w:spacing w:line="259" w:lineRule="auto"/>
            </w:pPr>
            <w:proofErr w:type="spellStart"/>
            <w:r w:rsidRPr="00BE06B5">
              <w:rPr>
                <w:bCs/>
              </w:rPr>
              <w:t>BKP</w:t>
            </w:r>
            <w:r w:rsidRPr="00BE06B5">
              <w:rPr>
                <w:bCs/>
                <w:vertAlign w:val="subscript"/>
              </w:rPr>
              <w:t>b</w:t>
            </w:r>
            <w:proofErr w:type="spellEnd"/>
          </w:p>
        </w:tc>
        <w:tc>
          <w:tcPr>
            <w:tcW w:w="1216" w:type="dxa"/>
            <w:tcBorders>
              <w:top w:val="single" w:sz="8" w:space="0" w:color="auto"/>
              <w:bottom w:val="single" w:sz="8" w:space="0" w:color="auto"/>
            </w:tcBorders>
            <w:vAlign w:val="bottom"/>
          </w:tcPr>
          <w:p w14:paraId="01FD9BFF" w14:textId="77777777" w:rsidR="00BE06B5" w:rsidRPr="00BE06B5" w:rsidRDefault="00BE06B5" w:rsidP="00BE06B5">
            <w:pPr>
              <w:spacing w:line="259" w:lineRule="auto"/>
            </w:pPr>
            <w:proofErr w:type="spellStart"/>
            <w:r w:rsidRPr="00BE06B5">
              <w:rPr>
                <w:bCs/>
              </w:rPr>
              <w:t>GRP</w:t>
            </w:r>
            <w:r w:rsidRPr="00BE06B5">
              <w:rPr>
                <w:bCs/>
                <w:vertAlign w:val="subscript"/>
              </w:rPr>
              <w:t>b</w:t>
            </w:r>
            <w:proofErr w:type="spellEnd"/>
          </w:p>
        </w:tc>
        <w:tc>
          <w:tcPr>
            <w:tcW w:w="1152" w:type="dxa"/>
            <w:tcBorders>
              <w:top w:val="single" w:sz="8" w:space="0" w:color="auto"/>
              <w:bottom w:val="single" w:sz="8" w:space="0" w:color="auto"/>
            </w:tcBorders>
            <w:vAlign w:val="bottom"/>
          </w:tcPr>
          <w:p w14:paraId="79562734" w14:textId="77777777" w:rsidR="00BE06B5" w:rsidRPr="00BE06B5" w:rsidRDefault="00BE06B5" w:rsidP="00BE06B5">
            <w:pPr>
              <w:spacing w:line="259" w:lineRule="auto"/>
            </w:pPr>
            <w:proofErr w:type="spellStart"/>
            <w:r w:rsidRPr="00BE06B5">
              <w:rPr>
                <w:bCs/>
              </w:rPr>
              <w:t>BLP</w:t>
            </w:r>
            <w:r w:rsidRPr="00BE06B5">
              <w:rPr>
                <w:bCs/>
                <w:vertAlign w:val="subscript"/>
              </w:rPr>
              <w:t>b</w:t>
            </w:r>
            <w:proofErr w:type="spellEnd"/>
          </w:p>
        </w:tc>
      </w:tr>
      <w:tr w:rsidR="00BE06B5" w:rsidRPr="00BE06B5" w14:paraId="4A716A2E" w14:textId="77777777" w:rsidTr="00BE06B5">
        <w:trPr>
          <w:trHeight w:val="226"/>
        </w:trPr>
        <w:tc>
          <w:tcPr>
            <w:tcW w:w="32" w:type="dxa"/>
            <w:vAlign w:val="bottom"/>
          </w:tcPr>
          <w:p w14:paraId="7C9808C6" w14:textId="77777777" w:rsidR="00BE06B5" w:rsidRPr="00BE06B5" w:rsidRDefault="00BE06B5" w:rsidP="00BE06B5">
            <w:pPr>
              <w:spacing w:line="259" w:lineRule="auto"/>
            </w:pPr>
          </w:p>
        </w:tc>
        <w:tc>
          <w:tcPr>
            <w:tcW w:w="1344" w:type="dxa"/>
            <w:vAlign w:val="bottom"/>
          </w:tcPr>
          <w:p w14:paraId="6F959913" w14:textId="77777777" w:rsidR="00BE06B5" w:rsidRPr="00BE06B5" w:rsidRDefault="00BE06B5" w:rsidP="00BE06B5">
            <w:pPr>
              <w:spacing w:line="259" w:lineRule="auto"/>
            </w:pPr>
            <w:r w:rsidRPr="00BE06B5">
              <w:rPr>
                <w:bCs/>
              </w:rPr>
              <w:t>I-</w:t>
            </w:r>
            <w:proofErr w:type="spellStart"/>
            <w:r w:rsidRPr="00BE06B5">
              <w:rPr>
                <w:bCs/>
              </w:rPr>
              <w:t>Obs</w:t>
            </w:r>
            <w:proofErr w:type="spellEnd"/>
          </w:p>
        </w:tc>
        <w:tc>
          <w:tcPr>
            <w:tcW w:w="1152" w:type="dxa"/>
            <w:vAlign w:val="bottom"/>
          </w:tcPr>
          <w:p w14:paraId="591E6590" w14:textId="77777777" w:rsidR="00BE06B5" w:rsidRPr="00BE06B5" w:rsidRDefault="00BE06B5" w:rsidP="00BE06B5">
            <w:pPr>
              <w:spacing w:line="259" w:lineRule="auto"/>
            </w:pPr>
            <w:r w:rsidRPr="00BE06B5">
              <w:t>UO</w:t>
            </w:r>
          </w:p>
        </w:tc>
        <w:tc>
          <w:tcPr>
            <w:tcW w:w="1088" w:type="dxa"/>
            <w:vAlign w:val="bottom"/>
          </w:tcPr>
          <w:p w14:paraId="7E2B224C" w14:textId="77777777" w:rsidR="00BE06B5" w:rsidRPr="00BE06B5" w:rsidRDefault="00BE06B5" w:rsidP="00BE06B5">
            <w:pPr>
              <w:spacing w:line="259" w:lineRule="auto"/>
            </w:pPr>
            <w:r w:rsidRPr="00BE06B5">
              <w:t>UO</w:t>
            </w:r>
          </w:p>
        </w:tc>
        <w:tc>
          <w:tcPr>
            <w:tcW w:w="1088" w:type="dxa"/>
            <w:vAlign w:val="bottom"/>
          </w:tcPr>
          <w:p w14:paraId="57CFA768" w14:textId="77777777" w:rsidR="00BE06B5" w:rsidRPr="00BE06B5" w:rsidRDefault="00BE06B5" w:rsidP="00BE06B5">
            <w:pPr>
              <w:spacing w:line="259" w:lineRule="auto"/>
            </w:pPr>
            <w:r w:rsidRPr="00BE06B5">
              <w:t>UO</w:t>
            </w:r>
          </w:p>
        </w:tc>
        <w:tc>
          <w:tcPr>
            <w:tcW w:w="1216" w:type="dxa"/>
            <w:vAlign w:val="bottom"/>
          </w:tcPr>
          <w:p w14:paraId="54562CE7" w14:textId="77777777" w:rsidR="00BE06B5" w:rsidRPr="00BE06B5" w:rsidRDefault="00BE06B5" w:rsidP="00BE06B5">
            <w:pPr>
              <w:spacing w:line="259" w:lineRule="auto"/>
            </w:pPr>
            <w:r w:rsidRPr="00BE06B5">
              <w:t>UO</w:t>
            </w:r>
          </w:p>
        </w:tc>
        <w:tc>
          <w:tcPr>
            <w:tcW w:w="1216" w:type="dxa"/>
            <w:vAlign w:val="bottom"/>
          </w:tcPr>
          <w:p w14:paraId="090577E2" w14:textId="77777777" w:rsidR="00BE06B5" w:rsidRPr="00BE06B5" w:rsidRDefault="00BE06B5" w:rsidP="00BE06B5">
            <w:pPr>
              <w:spacing w:line="259" w:lineRule="auto"/>
            </w:pPr>
            <w:r w:rsidRPr="00BE06B5">
              <w:t>UO</w:t>
            </w:r>
          </w:p>
        </w:tc>
        <w:tc>
          <w:tcPr>
            <w:tcW w:w="1152" w:type="dxa"/>
            <w:vAlign w:val="bottom"/>
          </w:tcPr>
          <w:p w14:paraId="31D4C409" w14:textId="77777777" w:rsidR="00BE06B5" w:rsidRPr="00BE06B5" w:rsidRDefault="00BE06B5" w:rsidP="00BE06B5">
            <w:pPr>
              <w:spacing w:line="259" w:lineRule="auto"/>
            </w:pPr>
            <w:r w:rsidRPr="00BE06B5">
              <w:t>UO</w:t>
            </w:r>
          </w:p>
        </w:tc>
      </w:tr>
      <w:tr w:rsidR="00BE06B5" w:rsidRPr="00BE06B5" w14:paraId="10478D27" w14:textId="77777777" w:rsidTr="00BE06B5">
        <w:trPr>
          <w:trHeight w:val="241"/>
        </w:trPr>
        <w:tc>
          <w:tcPr>
            <w:tcW w:w="32" w:type="dxa"/>
            <w:vAlign w:val="bottom"/>
          </w:tcPr>
          <w:p w14:paraId="7C03498A" w14:textId="77777777" w:rsidR="00BE06B5" w:rsidRPr="00BE06B5" w:rsidRDefault="00BE06B5" w:rsidP="00BE06B5">
            <w:pPr>
              <w:spacing w:line="259" w:lineRule="auto"/>
            </w:pPr>
          </w:p>
        </w:tc>
        <w:tc>
          <w:tcPr>
            <w:tcW w:w="1344" w:type="dxa"/>
            <w:vAlign w:val="bottom"/>
          </w:tcPr>
          <w:p w14:paraId="25292361" w14:textId="77777777" w:rsidR="00BE06B5" w:rsidRPr="00BE06B5" w:rsidRDefault="00BE06B5" w:rsidP="00BE06B5">
            <w:pPr>
              <w:spacing w:line="259" w:lineRule="auto"/>
            </w:pPr>
            <w:r w:rsidRPr="00BE06B5">
              <w:rPr>
                <w:bCs/>
              </w:rPr>
              <w:t>Day 7</w:t>
            </w:r>
          </w:p>
        </w:tc>
        <w:tc>
          <w:tcPr>
            <w:tcW w:w="1152" w:type="dxa"/>
            <w:vAlign w:val="bottom"/>
          </w:tcPr>
          <w:p w14:paraId="363EF79C" w14:textId="77777777" w:rsidR="00BE06B5" w:rsidRPr="00BE06B5" w:rsidRDefault="00BE06B5" w:rsidP="00BE06B5">
            <w:pPr>
              <w:spacing w:line="259" w:lineRule="auto"/>
            </w:pPr>
            <w:r w:rsidRPr="00BE06B5">
              <w:t>UO</w:t>
            </w:r>
          </w:p>
        </w:tc>
        <w:tc>
          <w:tcPr>
            <w:tcW w:w="1088" w:type="dxa"/>
            <w:vAlign w:val="bottom"/>
          </w:tcPr>
          <w:p w14:paraId="28ADFE6E" w14:textId="77777777" w:rsidR="00BE06B5" w:rsidRPr="00BE06B5" w:rsidRDefault="00BE06B5" w:rsidP="00BE06B5">
            <w:pPr>
              <w:spacing w:line="259" w:lineRule="auto"/>
            </w:pPr>
            <w:r w:rsidRPr="00BE06B5">
              <w:t>UO</w:t>
            </w:r>
          </w:p>
        </w:tc>
        <w:tc>
          <w:tcPr>
            <w:tcW w:w="1088" w:type="dxa"/>
            <w:vAlign w:val="bottom"/>
          </w:tcPr>
          <w:p w14:paraId="360684DF" w14:textId="77777777" w:rsidR="00BE06B5" w:rsidRPr="00BE06B5" w:rsidRDefault="00BE06B5" w:rsidP="00BE06B5">
            <w:pPr>
              <w:spacing w:line="259" w:lineRule="auto"/>
            </w:pPr>
            <w:r w:rsidRPr="00BE06B5">
              <w:t>UO</w:t>
            </w:r>
          </w:p>
        </w:tc>
        <w:tc>
          <w:tcPr>
            <w:tcW w:w="1216" w:type="dxa"/>
            <w:vAlign w:val="bottom"/>
          </w:tcPr>
          <w:p w14:paraId="332440B8" w14:textId="77777777" w:rsidR="00BE06B5" w:rsidRPr="00BE06B5" w:rsidRDefault="00BE06B5" w:rsidP="00BE06B5">
            <w:pPr>
              <w:spacing w:line="259" w:lineRule="auto"/>
            </w:pPr>
            <w:r w:rsidRPr="00BE06B5">
              <w:t>UO</w:t>
            </w:r>
          </w:p>
        </w:tc>
        <w:tc>
          <w:tcPr>
            <w:tcW w:w="1216" w:type="dxa"/>
            <w:vAlign w:val="bottom"/>
          </w:tcPr>
          <w:p w14:paraId="10D3A74B" w14:textId="77777777" w:rsidR="00BE06B5" w:rsidRPr="00BE06B5" w:rsidRDefault="00BE06B5" w:rsidP="00BE06B5">
            <w:pPr>
              <w:spacing w:line="259" w:lineRule="auto"/>
            </w:pPr>
            <w:r w:rsidRPr="00BE06B5">
              <w:t>UO</w:t>
            </w:r>
          </w:p>
        </w:tc>
        <w:tc>
          <w:tcPr>
            <w:tcW w:w="1152" w:type="dxa"/>
            <w:vAlign w:val="bottom"/>
          </w:tcPr>
          <w:p w14:paraId="22C5908F" w14:textId="77777777" w:rsidR="00BE06B5" w:rsidRPr="00BE06B5" w:rsidRDefault="00BE06B5" w:rsidP="00BE06B5">
            <w:pPr>
              <w:spacing w:line="259" w:lineRule="auto"/>
            </w:pPr>
            <w:r w:rsidRPr="00BE06B5">
              <w:t>UO</w:t>
            </w:r>
          </w:p>
        </w:tc>
      </w:tr>
      <w:tr w:rsidR="00BE06B5" w:rsidRPr="00BE06B5" w14:paraId="27427C9D" w14:textId="77777777" w:rsidTr="00BE06B5">
        <w:trPr>
          <w:trHeight w:val="239"/>
        </w:trPr>
        <w:tc>
          <w:tcPr>
            <w:tcW w:w="32" w:type="dxa"/>
            <w:vAlign w:val="bottom"/>
          </w:tcPr>
          <w:p w14:paraId="23FEC46C" w14:textId="77777777" w:rsidR="00BE06B5" w:rsidRPr="00BE06B5" w:rsidRDefault="00BE06B5" w:rsidP="00BE06B5">
            <w:pPr>
              <w:spacing w:line="259" w:lineRule="auto"/>
            </w:pPr>
          </w:p>
        </w:tc>
        <w:tc>
          <w:tcPr>
            <w:tcW w:w="1344" w:type="dxa"/>
            <w:vAlign w:val="bottom"/>
          </w:tcPr>
          <w:p w14:paraId="7FC21FFF" w14:textId="77777777" w:rsidR="00BE06B5" w:rsidRPr="00BE06B5" w:rsidRDefault="00BE06B5" w:rsidP="00BE06B5">
            <w:pPr>
              <w:spacing w:line="259" w:lineRule="auto"/>
            </w:pPr>
            <w:r w:rsidRPr="00BE06B5">
              <w:rPr>
                <w:bCs/>
              </w:rPr>
              <w:t>Day 14</w:t>
            </w:r>
          </w:p>
        </w:tc>
        <w:tc>
          <w:tcPr>
            <w:tcW w:w="1152" w:type="dxa"/>
            <w:vAlign w:val="bottom"/>
          </w:tcPr>
          <w:p w14:paraId="555285C0" w14:textId="77777777" w:rsidR="00BE06B5" w:rsidRPr="00BE06B5" w:rsidRDefault="00BE06B5" w:rsidP="00BE06B5">
            <w:pPr>
              <w:spacing w:line="259" w:lineRule="auto"/>
            </w:pPr>
            <w:r w:rsidRPr="00BE06B5">
              <w:t>UO</w:t>
            </w:r>
          </w:p>
        </w:tc>
        <w:tc>
          <w:tcPr>
            <w:tcW w:w="1088" w:type="dxa"/>
            <w:vAlign w:val="bottom"/>
          </w:tcPr>
          <w:p w14:paraId="59E20A5D" w14:textId="77777777" w:rsidR="00BE06B5" w:rsidRPr="00BE06B5" w:rsidRDefault="00BE06B5" w:rsidP="00BE06B5">
            <w:pPr>
              <w:spacing w:line="259" w:lineRule="auto"/>
            </w:pPr>
            <w:r w:rsidRPr="00BE06B5">
              <w:t>UO</w:t>
            </w:r>
          </w:p>
        </w:tc>
        <w:tc>
          <w:tcPr>
            <w:tcW w:w="1088" w:type="dxa"/>
            <w:vAlign w:val="bottom"/>
          </w:tcPr>
          <w:p w14:paraId="4FB4760A" w14:textId="77777777" w:rsidR="00BE06B5" w:rsidRPr="00BE06B5" w:rsidRDefault="00BE06B5" w:rsidP="00BE06B5">
            <w:pPr>
              <w:spacing w:line="259" w:lineRule="auto"/>
            </w:pPr>
            <w:r w:rsidRPr="00BE06B5">
              <w:t>UO</w:t>
            </w:r>
          </w:p>
        </w:tc>
        <w:tc>
          <w:tcPr>
            <w:tcW w:w="1216" w:type="dxa"/>
            <w:vAlign w:val="bottom"/>
          </w:tcPr>
          <w:p w14:paraId="592138D2" w14:textId="77777777" w:rsidR="00BE06B5" w:rsidRPr="00BE06B5" w:rsidRDefault="00BE06B5" w:rsidP="00BE06B5">
            <w:pPr>
              <w:spacing w:line="259" w:lineRule="auto"/>
            </w:pPr>
            <w:r w:rsidRPr="00BE06B5">
              <w:t>UO</w:t>
            </w:r>
          </w:p>
        </w:tc>
        <w:tc>
          <w:tcPr>
            <w:tcW w:w="1216" w:type="dxa"/>
            <w:vAlign w:val="bottom"/>
          </w:tcPr>
          <w:p w14:paraId="6A8DAC4C" w14:textId="77777777" w:rsidR="00BE06B5" w:rsidRPr="00BE06B5" w:rsidRDefault="00BE06B5" w:rsidP="00BE06B5">
            <w:pPr>
              <w:spacing w:line="259" w:lineRule="auto"/>
            </w:pPr>
            <w:r w:rsidRPr="00BE06B5">
              <w:t>UO</w:t>
            </w:r>
          </w:p>
        </w:tc>
        <w:tc>
          <w:tcPr>
            <w:tcW w:w="1152" w:type="dxa"/>
            <w:vAlign w:val="bottom"/>
          </w:tcPr>
          <w:p w14:paraId="5817E1E9" w14:textId="77777777" w:rsidR="00BE06B5" w:rsidRPr="00BE06B5" w:rsidRDefault="00BE06B5" w:rsidP="00BE06B5">
            <w:pPr>
              <w:spacing w:line="259" w:lineRule="auto"/>
            </w:pPr>
            <w:r w:rsidRPr="00BE06B5">
              <w:t>UO</w:t>
            </w:r>
          </w:p>
        </w:tc>
      </w:tr>
      <w:tr w:rsidR="00BE06B5" w:rsidRPr="00BE06B5" w14:paraId="04FE4353" w14:textId="77777777" w:rsidTr="00BE06B5">
        <w:trPr>
          <w:trHeight w:val="241"/>
        </w:trPr>
        <w:tc>
          <w:tcPr>
            <w:tcW w:w="32" w:type="dxa"/>
            <w:vAlign w:val="bottom"/>
          </w:tcPr>
          <w:p w14:paraId="3CB36C20" w14:textId="77777777" w:rsidR="00BE06B5" w:rsidRPr="00BE06B5" w:rsidRDefault="00BE06B5" w:rsidP="00BE06B5">
            <w:pPr>
              <w:spacing w:line="259" w:lineRule="auto"/>
            </w:pPr>
          </w:p>
        </w:tc>
        <w:tc>
          <w:tcPr>
            <w:tcW w:w="1344" w:type="dxa"/>
            <w:vAlign w:val="bottom"/>
          </w:tcPr>
          <w:p w14:paraId="4A47E057" w14:textId="77777777" w:rsidR="00BE06B5" w:rsidRPr="00BE06B5" w:rsidRDefault="00BE06B5" w:rsidP="00BE06B5">
            <w:pPr>
              <w:spacing w:line="259" w:lineRule="auto"/>
            </w:pPr>
            <w:r w:rsidRPr="00BE06B5">
              <w:rPr>
                <w:bCs/>
              </w:rPr>
              <w:t>Day 21</w:t>
            </w:r>
          </w:p>
        </w:tc>
        <w:tc>
          <w:tcPr>
            <w:tcW w:w="1152" w:type="dxa"/>
            <w:vAlign w:val="bottom"/>
          </w:tcPr>
          <w:p w14:paraId="427645D8" w14:textId="77777777" w:rsidR="00BE06B5" w:rsidRPr="00BE06B5" w:rsidRDefault="00BE06B5" w:rsidP="00BE06B5">
            <w:pPr>
              <w:spacing w:line="259" w:lineRule="auto"/>
            </w:pPr>
            <w:r w:rsidRPr="00BE06B5">
              <w:t>UO</w:t>
            </w:r>
          </w:p>
        </w:tc>
        <w:tc>
          <w:tcPr>
            <w:tcW w:w="1088" w:type="dxa"/>
            <w:vAlign w:val="bottom"/>
          </w:tcPr>
          <w:p w14:paraId="4E6239F2" w14:textId="77777777" w:rsidR="00BE06B5" w:rsidRPr="00BE06B5" w:rsidRDefault="00BE06B5" w:rsidP="00BE06B5">
            <w:pPr>
              <w:spacing w:line="259" w:lineRule="auto"/>
            </w:pPr>
            <w:r w:rsidRPr="00BE06B5">
              <w:t>UO</w:t>
            </w:r>
          </w:p>
        </w:tc>
        <w:tc>
          <w:tcPr>
            <w:tcW w:w="1088" w:type="dxa"/>
            <w:vAlign w:val="bottom"/>
          </w:tcPr>
          <w:p w14:paraId="2955E7E2" w14:textId="77777777" w:rsidR="00BE06B5" w:rsidRPr="00BE06B5" w:rsidRDefault="00BE06B5" w:rsidP="00BE06B5">
            <w:pPr>
              <w:spacing w:line="259" w:lineRule="auto"/>
            </w:pPr>
            <w:r w:rsidRPr="00BE06B5">
              <w:t>UO</w:t>
            </w:r>
          </w:p>
        </w:tc>
        <w:tc>
          <w:tcPr>
            <w:tcW w:w="1216" w:type="dxa"/>
            <w:vAlign w:val="bottom"/>
          </w:tcPr>
          <w:p w14:paraId="5FADA350" w14:textId="77777777" w:rsidR="00BE06B5" w:rsidRPr="00BE06B5" w:rsidRDefault="00BE06B5" w:rsidP="00BE06B5">
            <w:pPr>
              <w:spacing w:line="259" w:lineRule="auto"/>
            </w:pPr>
            <w:r w:rsidRPr="00BE06B5">
              <w:t>UO</w:t>
            </w:r>
          </w:p>
        </w:tc>
        <w:tc>
          <w:tcPr>
            <w:tcW w:w="1216" w:type="dxa"/>
            <w:vAlign w:val="bottom"/>
          </w:tcPr>
          <w:p w14:paraId="235F2894" w14:textId="77777777" w:rsidR="00BE06B5" w:rsidRPr="00BE06B5" w:rsidRDefault="00BE06B5" w:rsidP="00BE06B5">
            <w:pPr>
              <w:spacing w:line="259" w:lineRule="auto"/>
            </w:pPr>
            <w:r w:rsidRPr="00BE06B5">
              <w:t>UO</w:t>
            </w:r>
          </w:p>
        </w:tc>
        <w:tc>
          <w:tcPr>
            <w:tcW w:w="1152" w:type="dxa"/>
            <w:vAlign w:val="bottom"/>
          </w:tcPr>
          <w:p w14:paraId="14A47A8E" w14:textId="77777777" w:rsidR="00BE06B5" w:rsidRPr="00BE06B5" w:rsidRDefault="00BE06B5" w:rsidP="00BE06B5">
            <w:pPr>
              <w:spacing w:line="259" w:lineRule="auto"/>
            </w:pPr>
            <w:r w:rsidRPr="00BE06B5">
              <w:t>UO</w:t>
            </w:r>
          </w:p>
        </w:tc>
      </w:tr>
      <w:tr w:rsidR="00BE06B5" w:rsidRPr="00BE06B5" w14:paraId="121D9FB0" w14:textId="77777777" w:rsidTr="00BE06B5">
        <w:trPr>
          <w:trHeight w:val="241"/>
        </w:trPr>
        <w:tc>
          <w:tcPr>
            <w:tcW w:w="32" w:type="dxa"/>
            <w:vAlign w:val="bottom"/>
          </w:tcPr>
          <w:p w14:paraId="2969814C" w14:textId="77777777" w:rsidR="00BE06B5" w:rsidRPr="00BE06B5" w:rsidRDefault="00BE06B5" w:rsidP="00BE06B5">
            <w:pPr>
              <w:spacing w:line="259" w:lineRule="auto"/>
            </w:pPr>
          </w:p>
        </w:tc>
        <w:tc>
          <w:tcPr>
            <w:tcW w:w="1344" w:type="dxa"/>
            <w:vAlign w:val="bottom"/>
          </w:tcPr>
          <w:p w14:paraId="4F9218A6" w14:textId="77777777" w:rsidR="00BE06B5" w:rsidRPr="00BE06B5" w:rsidRDefault="00BE06B5" w:rsidP="00BE06B5">
            <w:pPr>
              <w:spacing w:line="259" w:lineRule="auto"/>
            </w:pPr>
            <w:r w:rsidRPr="00BE06B5">
              <w:rPr>
                <w:bCs/>
              </w:rPr>
              <w:t>Day 28</w:t>
            </w:r>
          </w:p>
        </w:tc>
        <w:tc>
          <w:tcPr>
            <w:tcW w:w="1152" w:type="dxa"/>
            <w:vAlign w:val="bottom"/>
          </w:tcPr>
          <w:p w14:paraId="32C8828E" w14:textId="77777777" w:rsidR="00BE06B5" w:rsidRPr="00BE06B5" w:rsidRDefault="00BE06B5" w:rsidP="00BE06B5">
            <w:pPr>
              <w:spacing w:line="259" w:lineRule="auto"/>
            </w:pPr>
            <w:r w:rsidRPr="00BE06B5">
              <w:t>UO</w:t>
            </w:r>
          </w:p>
        </w:tc>
        <w:tc>
          <w:tcPr>
            <w:tcW w:w="1088" w:type="dxa"/>
            <w:vAlign w:val="bottom"/>
          </w:tcPr>
          <w:p w14:paraId="51454ACA" w14:textId="77777777" w:rsidR="00BE06B5" w:rsidRPr="00BE06B5" w:rsidRDefault="00BE06B5" w:rsidP="00BE06B5">
            <w:pPr>
              <w:spacing w:line="259" w:lineRule="auto"/>
            </w:pPr>
            <w:r w:rsidRPr="00BE06B5">
              <w:t>UO</w:t>
            </w:r>
          </w:p>
        </w:tc>
        <w:tc>
          <w:tcPr>
            <w:tcW w:w="1088" w:type="dxa"/>
            <w:vAlign w:val="bottom"/>
          </w:tcPr>
          <w:p w14:paraId="6A5312FA" w14:textId="77777777" w:rsidR="00BE06B5" w:rsidRPr="00BE06B5" w:rsidRDefault="00BE06B5" w:rsidP="00BE06B5">
            <w:pPr>
              <w:spacing w:line="259" w:lineRule="auto"/>
            </w:pPr>
            <w:r w:rsidRPr="00BE06B5">
              <w:t>UO</w:t>
            </w:r>
          </w:p>
        </w:tc>
        <w:tc>
          <w:tcPr>
            <w:tcW w:w="1216" w:type="dxa"/>
            <w:vAlign w:val="bottom"/>
          </w:tcPr>
          <w:p w14:paraId="100BFABB" w14:textId="77777777" w:rsidR="00BE06B5" w:rsidRPr="00BE06B5" w:rsidRDefault="00BE06B5" w:rsidP="00BE06B5">
            <w:pPr>
              <w:spacing w:line="259" w:lineRule="auto"/>
            </w:pPr>
            <w:r w:rsidRPr="00BE06B5">
              <w:t>UO</w:t>
            </w:r>
          </w:p>
        </w:tc>
        <w:tc>
          <w:tcPr>
            <w:tcW w:w="1216" w:type="dxa"/>
            <w:vAlign w:val="bottom"/>
          </w:tcPr>
          <w:p w14:paraId="369E9FB7" w14:textId="77777777" w:rsidR="00BE06B5" w:rsidRPr="00BE06B5" w:rsidRDefault="00BE06B5" w:rsidP="00BE06B5">
            <w:pPr>
              <w:spacing w:line="259" w:lineRule="auto"/>
            </w:pPr>
            <w:r w:rsidRPr="00BE06B5">
              <w:t>UO</w:t>
            </w:r>
          </w:p>
        </w:tc>
        <w:tc>
          <w:tcPr>
            <w:tcW w:w="1152" w:type="dxa"/>
            <w:vAlign w:val="bottom"/>
          </w:tcPr>
          <w:p w14:paraId="7E6209C4" w14:textId="77777777" w:rsidR="00BE06B5" w:rsidRPr="00BE06B5" w:rsidRDefault="00BE06B5" w:rsidP="00BE06B5">
            <w:pPr>
              <w:spacing w:line="259" w:lineRule="auto"/>
            </w:pPr>
            <w:r w:rsidRPr="00BE06B5">
              <w:t>UO</w:t>
            </w:r>
          </w:p>
        </w:tc>
      </w:tr>
      <w:tr w:rsidR="00BE06B5" w:rsidRPr="00BE06B5" w14:paraId="22A003A8" w14:textId="77777777" w:rsidTr="00BE06B5">
        <w:trPr>
          <w:trHeight w:val="241"/>
        </w:trPr>
        <w:tc>
          <w:tcPr>
            <w:tcW w:w="32" w:type="dxa"/>
            <w:vAlign w:val="bottom"/>
          </w:tcPr>
          <w:p w14:paraId="1583E39B" w14:textId="77777777" w:rsidR="00BE06B5" w:rsidRPr="00BE06B5" w:rsidRDefault="00BE06B5" w:rsidP="00BE06B5">
            <w:pPr>
              <w:spacing w:line="259" w:lineRule="auto"/>
            </w:pPr>
          </w:p>
        </w:tc>
        <w:tc>
          <w:tcPr>
            <w:tcW w:w="1344" w:type="dxa"/>
            <w:vAlign w:val="bottom"/>
          </w:tcPr>
          <w:p w14:paraId="7FBF5B6A" w14:textId="77777777" w:rsidR="00BE06B5" w:rsidRPr="00BE06B5" w:rsidRDefault="00BE06B5" w:rsidP="00BE06B5">
            <w:pPr>
              <w:spacing w:line="259" w:lineRule="auto"/>
            </w:pPr>
            <w:r w:rsidRPr="00BE06B5">
              <w:rPr>
                <w:bCs/>
              </w:rPr>
              <w:t>Day 35</w:t>
            </w:r>
          </w:p>
        </w:tc>
        <w:tc>
          <w:tcPr>
            <w:tcW w:w="1152" w:type="dxa"/>
            <w:vAlign w:val="bottom"/>
          </w:tcPr>
          <w:p w14:paraId="6B22F4DB" w14:textId="77777777" w:rsidR="00BE06B5" w:rsidRPr="00BE06B5" w:rsidRDefault="00BE06B5" w:rsidP="00BE06B5">
            <w:pPr>
              <w:spacing w:line="259" w:lineRule="auto"/>
            </w:pPr>
            <w:r w:rsidRPr="00BE06B5">
              <w:t>UO</w:t>
            </w:r>
          </w:p>
        </w:tc>
        <w:tc>
          <w:tcPr>
            <w:tcW w:w="1088" w:type="dxa"/>
            <w:vAlign w:val="bottom"/>
          </w:tcPr>
          <w:p w14:paraId="37185F6F" w14:textId="77777777" w:rsidR="00BE06B5" w:rsidRPr="00BE06B5" w:rsidRDefault="00BE06B5" w:rsidP="00BE06B5">
            <w:pPr>
              <w:spacing w:line="259" w:lineRule="auto"/>
            </w:pPr>
            <w:r w:rsidRPr="00BE06B5">
              <w:t>UO</w:t>
            </w:r>
          </w:p>
        </w:tc>
        <w:tc>
          <w:tcPr>
            <w:tcW w:w="1088" w:type="dxa"/>
            <w:vAlign w:val="bottom"/>
          </w:tcPr>
          <w:p w14:paraId="3D11F220" w14:textId="77777777" w:rsidR="00BE06B5" w:rsidRPr="00BE06B5" w:rsidRDefault="00BE06B5" w:rsidP="00BE06B5">
            <w:pPr>
              <w:spacing w:line="259" w:lineRule="auto"/>
            </w:pPr>
            <w:r w:rsidRPr="00BE06B5">
              <w:t>UO</w:t>
            </w:r>
          </w:p>
        </w:tc>
        <w:tc>
          <w:tcPr>
            <w:tcW w:w="1216" w:type="dxa"/>
            <w:vAlign w:val="bottom"/>
          </w:tcPr>
          <w:p w14:paraId="7482966E" w14:textId="77777777" w:rsidR="00BE06B5" w:rsidRPr="00BE06B5" w:rsidRDefault="00BE06B5" w:rsidP="00BE06B5">
            <w:pPr>
              <w:spacing w:line="259" w:lineRule="auto"/>
            </w:pPr>
            <w:r w:rsidRPr="00BE06B5">
              <w:t>UO</w:t>
            </w:r>
          </w:p>
        </w:tc>
        <w:tc>
          <w:tcPr>
            <w:tcW w:w="1216" w:type="dxa"/>
            <w:vAlign w:val="bottom"/>
          </w:tcPr>
          <w:p w14:paraId="50D1EDE0" w14:textId="77777777" w:rsidR="00BE06B5" w:rsidRPr="00BE06B5" w:rsidRDefault="00BE06B5" w:rsidP="00BE06B5">
            <w:pPr>
              <w:spacing w:line="259" w:lineRule="auto"/>
            </w:pPr>
            <w:r w:rsidRPr="00BE06B5">
              <w:t>UO</w:t>
            </w:r>
          </w:p>
        </w:tc>
        <w:tc>
          <w:tcPr>
            <w:tcW w:w="1152" w:type="dxa"/>
            <w:vAlign w:val="bottom"/>
          </w:tcPr>
          <w:p w14:paraId="209F8437" w14:textId="77777777" w:rsidR="00BE06B5" w:rsidRPr="00BE06B5" w:rsidRDefault="00BE06B5" w:rsidP="00BE06B5">
            <w:pPr>
              <w:spacing w:line="259" w:lineRule="auto"/>
            </w:pPr>
            <w:r w:rsidRPr="00BE06B5">
              <w:t>UO</w:t>
            </w:r>
          </w:p>
        </w:tc>
      </w:tr>
      <w:tr w:rsidR="00BE06B5" w:rsidRPr="00BE06B5" w14:paraId="7A38BA64" w14:textId="77777777" w:rsidTr="00BE06B5">
        <w:trPr>
          <w:trHeight w:val="244"/>
        </w:trPr>
        <w:tc>
          <w:tcPr>
            <w:tcW w:w="32" w:type="dxa"/>
            <w:tcBorders>
              <w:bottom w:val="single" w:sz="8" w:space="0" w:color="auto"/>
            </w:tcBorders>
            <w:vAlign w:val="bottom"/>
          </w:tcPr>
          <w:p w14:paraId="6FB8F70E" w14:textId="77777777" w:rsidR="00BE06B5" w:rsidRPr="00BE06B5" w:rsidRDefault="00BE06B5" w:rsidP="00BE06B5">
            <w:pPr>
              <w:spacing w:line="259" w:lineRule="auto"/>
            </w:pPr>
          </w:p>
        </w:tc>
        <w:tc>
          <w:tcPr>
            <w:tcW w:w="1344" w:type="dxa"/>
            <w:tcBorders>
              <w:bottom w:val="single" w:sz="8" w:space="0" w:color="auto"/>
            </w:tcBorders>
            <w:vAlign w:val="bottom"/>
          </w:tcPr>
          <w:p w14:paraId="25EAC8AD" w14:textId="77777777" w:rsidR="00BE06B5" w:rsidRPr="00BE06B5" w:rsidRDefault="00BE06B5" w:rsidP="00BE06B5">
            <w:pPr>
              <w:spacing w:line="259" w:lineRule="auto"/>
            </w:pPr>
            <w:r w:rsidRPr="00BE06B5">
              <w:rPr>
                <w:bCs/>
              </w:rPr>
              <w:t>Day 42</w:t>
            </w:r>
          </w:p>
        </w:tc>
        <w:tc>
          <w:tcPr>
            <w:tcW w:w="1152" w:type="dxa"/>
            <w:tcBorders>
              <w:bottom w:val="single" w:sz="8" w:space="0" w:color="auto"/>
            </w:tcBorders>
            <w:vAlign w:val="bottom"/>
          </w:tcPr>
          <w:p w14:paraId="3B21609A" w14:textId="77777777" w:rsidR="00BE06B5" w:rsidRPr="00BE06B5" w:rsidRDefault="00BE06B5" w:rsidP="00BE06B5">
            <w:pPr>
              <w:spacing w:line="259" w:lineRule="auto"/>
            </w:pPr>
            <w:r w:rsidRPr="00BE06B5">
              <w:t>O</w:t>
            </w:r>
          </w:p>
        </w:tc>
        <w:tc>
          <w:tcPr>
            <w:tcW w:w="1088" w:type="dxa"/>
            <w:tcBorders>
              <w:bottom w:val="single" w:sz="8" w:space="0" w:color="auto"/>
            </w:tcBorders>
            <w:vAlign w:val="bottom"/>
          </w:tcPr>
          <w:p w14:paraId="0A83BFED" w14:textId="77777777" w:rsidR="00BE06B5" w:rsidRPr="00BE06B5" w:rsidRDefault="00BE06B5" w:rsidP="00BE06B5">
            <w:pPr>
              <w:spacing w:line="259" w:lineRule="auto"/>
            </w:pPr>
            <w:r w:rsidRPr="00BE06B5">
              <w:t>O</w:t>
            </w:r>
          </w:p>
        </w:tc>
        <w:tc>
          <w:tcPr>
            <w:tcW w:w="1088" w:type="dxa"/>
            <w:tcBorders>
              <w:bottom w:val="single" w:sz="8" w:space="0" w:color="auto"/>
            </w:tcBorders>
            <w:vAlign w:val="bottom"/>
          </w:tcPr>
          <w:p w14:paraId="7B66A19D" w14:textId="77777777" w:rsidR="00BE06B5" w:rsidRPr="00BE06B5" w:rsidRDefault="00BE06B5" w:rsidP="00BE06B5">
            <w:pPr>
              <w:spacing w:line="259" w:lineRule="auto"/>
            </w:pPr>
            <w:r w:rsidRPr="00BE06B5">
              <w:t>O</w:t>
            </w:r>
          </w:p>
        </w:tc>
        <w:tc>
          <w:tcPr>
            <w:tcW w:w="1216" w:type="dxa"/>
            <w:tcBorders>
              <w:bottom w:val="single" w:sz="8" w:space="0" w:color="auto"/>
            </w:tcBorders>
            <w:vAlign w:val="bottom"/>
          </w:tcPr>
          <w:p w14:paraId="2B52FEEB" w14:textId="77777777" w:rsidR="00BE06B5" w:rsidRPr="00BE06B5" w:rsidRDefault="00BE06B5" w:rsidP="00BE06B5">
            <w:pPr>
              <w:spacing w:line="259" w:lineRule="auto"/>
            </w:pPr>
            <w:r w:rsidRPr="00BE06B5">
              <w:t>O</w:t>
            </w:r>
          </w:p>
        </w:tc>
        <w:tc>
          <w:tcPr>
            <w:tcW w:w="1216" w:type="dxa"/>
            <w:tcBorders>
              <w:bottom w:val="single" w:sz="8" w:space="0" w:color="auto"/>
            </w:tcBorders>
            <w:vAlign w:val="bottom"/>
          </w:tcPr>
          <w:p w14:paraId="2A0A5304" w14:textId="77777777" w:rsidR="00BE06B5" w:rsidRPr="00BE06B5" w:rsidRDefault="00BE06B5" w:rsidP="00BE06B5">
            <w:pPr>
              <w:spacing w:line="259" w:lineRule="auto"/>
            </w:pPr>
            <w:r w:rsidRPr="00BE06B5">
              <w:t>O</w:t>
            </w:r>
          </w:p>
        </w:tc>
        <w:tc>
          <w:tcPr>
            <w:tcW w:w="1152" w:type="dxa"/>
            <w:tcBorders>
              <w:bottom w:val="single" w:sz="8" w:space="0" w:color="auto"/>
            </w:tcBorders>
            <w:vAlign w:val="bottom"/>
          </w:tcPr>
          <w:p w14:paraId="691F8B87" w14:textId="77777777" w:rsidR="00BE06B5" w:rsidRPr="00BE06B5" w:rsidRDefault="00BE06B5" w:rsidP="00BE06B5">
            <w:pPr>
              <w:spacing w:line="259" w:lineRule="auto"/>
            </w:pPr>
            <w:r w:rsidRPr="00BE06B5">
              <w:t>O</w:t>
            </w:r>
          </w:p>
        </w:tc>
      </w:tr>
    </w:tbl>
    <w:p w14:paraId="6D53944C" w14:textId="77777777" w:rsidR="00BE06B5" w:rsidRPr="00BE06B5" w:rsidRDefault="00BE06B5" w:rsidP="00BE06B5">
      <w:pPr>
        <w:spacing w:line="276" w:lineRule="auto"/>
      </w:pPr>
      <w:r w:rsidRPr="00BE06B5">
        <w:rPr>
          <w:b/>
          <w:bCs/>
        </w:rPr>
        <w:t>Legend:</w:t>
      </w:r>
    </w:p>
    <w:p w14:paraId="3A6D1F1F" w14:textId="77777777" w:rsidR="00BE06B5" w:rsidRPr="00BE06B5" w:rsidRDefault="00BE06B5" w:rsidP="00BE06B5">
      <w:pPr>
        <w:spacing w:line="276" w:lineRule="auto"/>
      </w:pPr>
      <w:proofErr w:type="spellStart"/>
      <w:r w:rsidRPr="00BE06B5">
        <w:t>BKP</w:t>
      </w:r>
      <w:r w:rsidRPr="00BE06B5">
        <w:rPr>
          <w:vertAlign w:val="subscript"/>
        </w:rPr>
        <w:t>b</w:t>
      </w:r>
      <w:proofErr w:type="spellEnd"/>
      <w:r w:rsidRPr="00BE06B5">
        <w:t xml:space="preserve"> = Borehole water stored in a black plastic tank,</w:t>
      </w:r>
    </w:p>
    <w:p w14:paraId="074FB751" w14:textId="77777777" w:rsidR="00BE06B5" w:rsidRPr="00BE06B5" w:rsidRDefault="00BE06B5" w:rsidP="00BE06B5">
      <w:pPr>
        <w:spacing w:line="276" w:lineRule="auto"/>
      </w:pPr>
      <w:proofErr w:type="spellStart"/>
      <w:r w:rsidRPr="00BE06B5">
        <w:t>BKPt</w:t>
      </w:r>
      <w:proofErr w:type="spellEnd"/>
      <w:r w:rsidRPr="00BE06B5">
        <w:t xml:space="preserve"> = Tap water stored in a black plastic tank,</w:t>
      </w:r>
    </w:p>
    <w:p w14:paraId="183843BE" w14:textId="77777777" w:rsidR="00BE06B5" w:rsidRPr="00BE06B5" w:rsidRDefault="00BE06B5" w:rsidP="00BE06B5">
      <w:pPr>
        <w:spacing w:line="276" w:lineRule="auto"/>
      </w:pPr>
      <w:proofErr w:type="spellStart"/>
      <w:r w:rsidRPr="00BE06B5">
        <w:t>BLP</w:t>
      </w:r>
      <w:r w:rsidRPr="00BE06B5">
        <w:rPr>
          <w:vertAlign w:val="subscript"/>
        </w:rPr>
        <w:t>b</w:t>
      </w:r>
      <w:proofErr w:type="spellEnd"/>
      <w:r w:rsidRPr="00BE06B5">
        <w:t xml:space="preserve"> = Borehole water stored in a blue plastic tank,</w:t>
      </w:r>
    </w:p>
    <w:p w14:paraId="418B9508" w14:textId="77777777" w:rsidR="00BE06B5" w:rsidRPr="00BE06B5" w:rsidRDefault="00BE06B5" w:rsidP="00BE06B5">
      <w:pPr>
        <w:spacing w:line="276" w:lineRule="auto"/>
      </w:pPr>
      <w:proofErr w:type="spellStart"/>
      <w:r w:rsidRPr="00BE06B5">
        <w:t>BLPt</w:t>
      </w:r>
      <w:proofErr w:type="spellEnd"/>
      <w:r w:rsidRPr="00BE06B5">
        <w:t xml:space="preserve"> = Tap water stored in a blue plastic tank</w:t>
      </w:r>
    </w:p>
    <w:p w14:paraId="22E138E9" w14:textId="77777777" w:rsidR="00BE06B5" w:rsidRPr="00BE06B5" w:rsidRDefault="00BE06B5" w:rsidP="00BE06B5">
      <w:pPr>
        <w:spacing w:line="276" w:lineRule="auto"/>
      </w:pPr>
      <w:proofErr w:type="spellStart"/>
      <w:r w:rsidRPr="00BE06B5">
        <w:t>GRP</w:t>
      </w:r>
      <w:r w:rsidRPr="00BE06B5">
        <w:rPr>
          <w:vertAlign w:val="subscript"/>
        </w:rPr>
        <w:t>b</w:t>
      </w:r>
      <w:proofErr w:type="spellEnd"/>
      <w:r w:rsidRPr="00BE06B5">
        <w:t xml:space="preserve"> = Borehole water stored in a green plastic tank,</w:t>
      </w:r>
    </w:p>
    <w:p w14:paraId="355116CA" w14:textId="77777777" w:rsidR="00BE06B5" w:rsidRPr="00BE06B5" w:rsidRDefault="00BE06B5" w:rsidP="00BE06B5">
      <w:pPr>
        <w:spacing w:line="276" w:lineRule="auto"/>
      </w:pPr>
      <w:proofErr w:type="spellStart"/>
      <w:r w:rsidRPr="00BE06B5">
        <w:t>GRPt</w:t>
      </w:r>
      <w:proofErr w:type="spellEnd"/>
      <w:r w:rsidRPr="00BE06B5">
        <w:t xml:space="preserve"> = Tap water stored in a green plastic tank,</w:t>
      </w:r>
    </w:p>
    <w:p w14:paraId="02E41C8D" w14:textId="77777777" w:rsidR="00BE06B5" w:rsidRPr="00BE06B5" w:rsidRDefault="00BE06B5" w:rsidP="00BE06B5">
      <w:pPr>
        <w:spacing w:line="276" w:lineRule="auto"/>
      </w:pPr>
      <w:r w:rsidRPr="00BE06B5">
        <w:t>I-</w:t>
      </w:r>
      <w:proofErr w:type="spellStart"/>
      <w:r w:rsidRPr="00BE06B5">
        <w:t>Obs</w:t>
      </w:r>
      <w:proofErr w:type="spellEnd"/>
      <w:r w:rsidRPr="00BE06B5">
        <w:t xml:space="preserve"> = Initial observation before storage,</w:t>
      </w:r>
    </w:p>
    <w:p w14:paraId="0428068C" w14:textId="77777777" w:rsidR="00BE06B5" w:rsidRPr="00BE06B5" w:rsidRDefault="00BE06B5" w:rsidP="00BE06B5">
      <w:pPr>
        <w:spacing w:line="276" w:lineRule="auto"/>
      </w:pPr>
      <w:r w:rsidRPr="00BE06B5">
        <w:t>O = Objectionable,</w:t>
      </w:r>
    </w:p>
    <w:p w14:paraId="0E8FDA9E" w14:textId="77777777" w:rsidR="00BE06B5" w:rsidRPr="00BE06B5" w:rsidRDefault="00BE06B5" w:rsidP="00BE06B5">
      <w:pPr>
        <w:spacing w:line="259" w:lineRule="auto"/>
      </w:pPr>
      <w:r w:rsidRPr="00BE06B5">
        <w:t>UO = Unobjectionable</w:t>
      </w:r>
    </w:p>
    <w:p w14:paraId="3FC29AE2" w14:textId="77777777" w:rsidR="00BE06B5" w:rsidRPr="00BE06B5" w:rsidRDefault="00BE06B5" w:rsidP="00BE06B5">
      <w:pPr>
        <w:spacing w:line="259" w:lineRule="auto"/>
        <w:ind w:firstLine="720"/>
        <w:jc w:val="both"/>
      </w:pPr>
      <w:r w:rsidRPr="00BE06B5">
        <w:t xml:space="preserve">Furthermore, Table 3.4 disclosed that all the water samples that recorded objectionable </w:t>
      </w:r>
      <w:proofErr w:type="spellStart"/>
      <w:r w:rsidRPr="00BE06B5">
        <w:t>odour</w:t>
      </w:r>
      <w:proofErr w:type="spellEnd"/>
      <w:r w:rsidRPr="00BE06B5">
        <w:t xml:space="preserve"> as shown in Table 3.4 during the research period equally records objectionable taste.</w:t>
      </w:r>
    </w:p>
    <w:p w14:paraId="27BCA33C" w14:textId="77777777" w:rsidR="00BE06B5" w:rsidRPr="00BE06B5" w:rsidRDefault="00BE06B5" w:rsidP="00BE06B5">
      <w:pPr>
        <w:spacing w:line="276" w:lineRule="auto"/>
        <w:jc w:val="both"/>
        <w:rPr>
          <w:b/>
          <w:bCs/>
        </w:rPr>
      </w:pPr>
      <w:r w:rsidRPr="00BE06B5">
        <w:t>It should be noted that the reason why arithmetic mean, standard deviation and coefficients of variation were not determined in Tables 3.3 and 3.4 is because the results obtained are not numerical values.</w:t>
      </w:r>
    </w:p>
    <w:p w14:paraId="0ACF0FC3" w14:textId="77777777" w:rsidR="00BE06B5" w:rsidRPr="00BE06B5" w:rsidRDefault="00BE06B5" w:rsidP="00BE06B5">
      <w:pPr>
        <w:spacing w:line="276" w:lineRule="auto"/>
      </w:pPr>
      <w:r w:rsidRPr="00BE06B5">
        <w:rPr>
          <w:b/>
          <w:bCs/>
        </w:rPr>
        <w:t xml:space="preserve">3.5 </w:t>
      </w:r>
      <w:proofErr w:type="spellStart"/>
      <w:r w:rsidRPr="00BE06B5">
        <w:rPr>
          <w:b/>
          <w:bCs/>
        </w:rPr>
        <w:t>Colour</w:t>
      </w:r>
      <w:proofErr w:type="spellEnd"/>
    </w:p>
    <w:p w14:paraId="449C72F2" w14:textId="77777777" w:rsidR="00BE06B5" w:rsidRPr="00BE06B5" w:rsidRDefault="00BE06B5" w:rsidP="00BE06B5">
      <w:pPr>
        <w:spacing w:line="276" w:lineRule="auto"/>
        <w:ind w:firstLine="720"/>
        <w:jc w:val="both"/>
      </w:pPr>
      <w:r w:rsidRPr="00BE06B5">
        <w:t xml:space="preserve">Both water sources (tap water and borehole water) had same </w:t>
      </w:r>
      <w:proofErr w:type="spellStart"/>
      <w:r w:rsidRPr="00BE06B5">
        <w:t>colour</w:t>
      </w:r>
      <w:proofErr w:type="spellEnd"/>
      <w:r w:rsidRPr="00BE06B5">
        <w:t xml:space="preserve"> </w:t>
      </w:r>
      <w:proofErr w:type="spellStart"/>
      <w:r w:rsidRPr="00BE06B5">
        <w:t>i.e</w:t>
      </w:r>
      <w:proofErr w:type="spellEnd"/>
      <w:r w:rsidRPr="00BE06B5">
        <w:t xml:space="preserve"> 5TCU before storage which is well acceptable by W.H.O Standard. Table 3.5 showed that the water </w:t>
      </w:r>
      <w:proofErr w:type="spellStart"/>
      <w:r w:rsidRPr="00BE06B5">
        <w:t>colour</w:t>
      </w:r>
      <w:proofErr w:type="spellEnd"/>
      <w:r w:rsidRPr="00BE06B5">
        <w:t xml:space="preserve"> in all the reservoirs increased on the first week of research and thereafter, remained constant throughout the retention period.</w:t>
      </w:r>
    </w:p>
    <w:p w14:paraId="40F29637" w14:textId="77777777" w:rsidR="00BE06B5" w:rsidRPr="00BE06B5" w:rsidRDefault="00BE06B5" w:rsidP="00BE06B5">
      <w:pPr>
        <w:spacing w:before="240" w:line="259" w:lineRule="auto"/>
        <w:ind w:firstLine="720"/>
        <w:jc w:val="both"/>
      </w:pPr>
      <w:r w:rsidRPr="00BE06B5">
        <w:t xml:space="preserve">It can be deduced from Table 3.5 that, all the storage vessels had a uniform </w:t>
      </w:r>
      <w:proofErr w:type="spellStart"/>
      <w:r w:rsidRPr="00BE06B5">
        <w:t>colour</w:t>
      </w:r>
      <w:proofErr w:type="spellEnd"/>
      <w:r w:rsidRPr="00BE06B5">
        <w:t xml:space="preserve"> variation during the period of experiment. Also, the maximum value recorded in these reservoirs was 10 TCU, which is much lesser than the permissible limit set by W.H.O Standard (15 TCU), indicating that the water stored in these vessels are okay in terms of </w:t>
      </w:r>
      <w:proofErr w:type="spellStart"/>
      <w:r w:rsidRPr="00BE06B5">
        <w:t>colouration</w:t>
      </w:r>
      <w:proofErr w:type="spellEnd"/>
      <w:r w:rsidRPr="00BE06B5">
        <w:t>.</w:t>
      </w:r>
    </w:p>
    <w:p w14:paraId="35798FD4" w14:textId="77777777" w:rsidR="00BE06B5" w:rsidRPr="00BE06B5" w:rsidRDefault="00BE06B5" w:rsidP="00BE06B5">
      <w:pPr>
        <w:spacing w:before="240" w:line="259" w:lineRule="auto"/>
        <w:rPr>
          <w:lang w:val="en-GB"/>
        </w:rPr>
      </w:pPr>
      <w:r w:rsidRPr="00BE06B5">
        <w:rPr>
          <w:lang w:val="en-GB"/>
        </w:rPr>
        <w:t>Table 3.5: Colour variations in water stored in tanks during research period (TCU).</w:t>
      </w:r>
    </w:p>
    <w:tbl>
      <w:tblPr>
        <w:tblW w:w="0" w:type="auto"/>
        <w:tblLayout w:type="fixed"/>
        <w:tblCellMar>
          <w:left w:w="0" w:type="dxa"/>
          <w:right w:w="0" w:type="dxa"/>
        </w:tblCellMar>
        <w:tblLook w:val="04A0" w:firstRow="1" w:lastRow="0" w:firstColumn="1" w:lastColumn="0" w:noHBand="0" w:noVBand="1"/>
      </w:tblPr>
      <w:tblGrid>
        <w:gridCol w:w="20"/>
        <w:gridCol w:w="880"/>
        <w:gridCol w:w="600"/>
        <w:gridCol w:w="680"/>
        <w:gridCol w:w="660"/>
        <w:gridCol w:w="670"/>
        <w:gridCol w:w="570"/>
        <w:gridCol w:w="800"/>
        <w:gridCol w:w="660"/>
        <w:gridCol w:w="680"/>
        <w:gridCol w:w="700"/>
        <w:gridCol w:w="730"/>
        <w:gridCol w:w="630"/>
        <w:gridCol w:w="900"/>
      </w:tblGrid>
      <w:tr w:rsidR="00BE06B5" w:rsidRPr="00BE06B5" w14:paraId="1AC6210F" w14:textId="77777777" w:rsidTr="00BE06B5">
        <w:trPr>
          <w:trHeight w:val="188"/>
        </w:trPr>
        <w:tc>
          <w:tcPr>
            <w:tcW w:w="20" w:type="dxa"/>
            <w:vAlign w:val="bottom"/>
          </w:tcPr>
          <w:p w14:paraId="138F754F" w14:textId="77777777" w:rsidR="00BE06B5" w:rsidRPr="00BE06B5" w:rsidRDefault="00BE06B5" w:rsidP="00BE06B5">
            <w:pPr>
              <w:spacing w:line="259" w:lineRule="auto"/>
              <w:rPr>
                <w:lang w:val="en-GB"/>
              </w:rPr>
            </w:pPr>
          </w:p>
        </w:tc>
        <w:tc>
          <w:tcPr>
            <w:tcW w:w="880" w:type="dxa"/>
            <w:tcBorders>
              <w:top w:val="single" w:sz="8" w:space="0" w:color="auto"/>
            </w:tcBorders>
            <w:vAlign w:val="bottom"/>
          </w:tcPr>
          <w:p w14:paraId="01942182" w14:textId="77777777" w:rsidR="00BE06B5" w:rsidRPr="00BE06B5" w:rsidRDefault="00BE06B5" w:rsidP="00BE06B5">
            <w:pPr>
              <w:spacing w:line="259" w:lineRule="auto"/>
              <w:rPr>
                <w:lang w:val="en-GB"/>
              </w:rPr>
            </w:pPr>
          </w:p>
        </w:tc>
        <w:tc>
          <w:tcPr>
            <w:tcW w:w="600" w:type="dxa"/>
            <w:tcBorders>
              <w:top w:val="single" w:sz="8" w:space="0" w:color="auto"/>
            </w:tcBorders>
            <w:vAlign w:val="bottom"/>
          </w:tcPr>
          <w:p w14:paraId="2AD6287B" w14:textId="77777777" w:rsidR="00BE06B5" w:rsidRPr="00BE06B5" w:rsidRDefault="00BE06B5" w:rsidP="00BE06B5">
            <w:pPr>
              <w:spacing w:line="259" w:lineRule="auto"/>
              <w:rPr>
                <w:lang w:val="en-GB"/>
              </w:rPr>
            </w:pPr>
            <w:proofErr w:type="spellStart"/>
            <w:r w:rsidRPr="00BE06B5">
              <w:rPr>
                <w:lang w:val="en-GB"/>
              </w:rPr>
              <w:t>BKPt</w:t>
            </w:r>
            <w:proofErr w:type="spellEnd"/>
          </w:p>
        </w:tc>
        <w:tc>
          <w:tcPr>
            <w:tcW w:w="680" w:type="dxa"/>
            <w:tcBorders>
              <w:top w:val="single" w:sz="8" w:space="0" w:color="auto"/>
            </w:tcBorders>
            <w:vAlign w:val="bottom"/>
          </w:tcPr>
          <w:p w14:paraId="74DBCF9F" w14:textId="77777777" w:rsidR="00BE06B5" w:rsidRPr="00BE06B5" w:rsidRDefault="00BE06B5" w:rsidP="00BE06B5">
            <w:pPr>
              <w:spacing w:line="259" w:lineRule="auto"/>
              <w:rPr>
                <w:lang w:val="en-GB"/>
              </w:rPr>
            </w:pPr>
            <w:proofErr w:type="spellStart"/>
            <w:r w:rsidRPr="00BE06B5">
              <w:rPr>
                <w:lang w:val="en-GB"/>
              </w:rPr>
              <w:t>GRPt</w:t>
            </w:r>
            <w:proofErr w:type="spellEnd"/>
          </w:p>
        </w:tc>
        <w:tc>
          <w:tcPr>
            <w:tcW w:w="660" w:type="dxa"/>
            <w:tcBorders>
              <w:top w:val="single" w:sz="8" w:space="0" w:color="auto"/>
            </w:tcBorders>
            <w:vAlign w:val="bottom"/>
          </w:tcPr>
          <w:p w14:paraId="2FB90368" w14:textId="77777777" w:rsidR="00BE06B5" w:rsidRPr="00BE06B5" w:rsidRDefault="00BE06B5" w:rsidP="00BE06B5">
            <w:pPr>
              <w:spacing w:line="259" w:lineRule="auto"/>
              <w:rPr>
                <w:lang w:val="en-GB"/>
              </w:rPr>
            </w:pPr>
            <w:proofErr w:type="spellStart"/>
            <w:r w:rsidRPr="00BE06B5">
              <w:rPr>
                <w:lang w:val="en-GB"/>
              </w:rPr>
              <w:t>BLPt</w:t>
            </w:r>
            <w:proofErr w:type="spellEnd"/>
          </w:p>
        </w:tc>
        <w:tc>
          <w:tcPr>
            <w:tcW w:w="670" w:type="dxa"/>
            <w:tcBorders>
              <w:top w:val="single" w:sz="8" w:space="0" w:color="auto"/>
            </w:tcBorders>
            <w:vAlign w:val="bottom"/>
          </w:tcPr>
          <w:p w14:paraId="67C47995" w14:textId="77777777" w:rsidR="00BE06B5" w:rsidRPr="00BE06B5" w:rsidRDefault="00BE06B5" w:rsidP="00BE06B5">
            <w:pPr>
              <w:spacing w:line="259" w:lineRule="auto"/>
              <w:rPr>
                <w:lang w:val="en-GB"/>
              </w:rPr>
            </w:pPr>
            <w:r w:rsidRPr="00BE06B5">
              <w:rPr>
                <w:lang w:val="en-GB"/>
              </w:rPr>
              <w:t>Mean</w:t>
            </w:r>
          </w:p>
        </w:tc>
        <w:tc>
          <w:tcPr>
            <w:tcW w:w="570" w:type="dxa"/>
            <w:tcBorders>
              <w:top w:val="single" w:sz="8" w:space="0" w:color="auto"/>
            </w:tcBorders>
            <w:vAlign w:val="bottom"/>
          </w:tcPr>
          <w:p w14:paraId="777929EF" w14:textId="77777777" w:rsidR="00BE06B5" w:rsidRPr="00BE06B5" w:rsidRDefault="00BE06B5" w:rsidP="00BE06B5">
            <w:pPr>
              <w:spacing w:line="259" w:lineRule="auto"/>
              <w:rPr>
                <w:lang w:val="en-GB"/>
              </w:rPr>
            </w:pPr>
            <w:r w:rsidRPr="00BE06B5">
              <w:rPr>
                <w:lang w:val="en-GB"/>
              </w:rPr>
              <w:t>S.D</w:t>
            </w:r>
          </w:p>
        </w:tc>
        <w:tc>
          <w:tcPr>
            <w:tcW w:w="800" w:type="dxa"/>
            <w:tcBorders>
              <w:top w:val="single" w:sz="8" w:space="0" w:color="auto"/>
            </w:tcBorders>
            <w:vAlign w:val="bottom"/>
          </w:tcPr>
          <w:p w14:paraId="7E4AA9BC" w14:textId="77777777" w:rsidR="00BE06B5" w:rsidRPr="00BE06B5" w:rsidRDefault="00BE06B5" w:rsidP="00BE06B5">
            <w:pPr>
              <w:spacing w:line="259" w:lineRule="auto"/>
              <w:rPr>
                <w:lang w:val="en-GB"/>
              </w:rPr>
            </w:pPr>
            <w:r w:rsidRPr="00BE06B5">
              <w:rPr>
                <w:lang w:val="en-GB"/>
              </w:rPr>
              <w:t>CV (%)</w:t>
            </w:r>
          </w:p>
        </w:tc>
        <w:tc>
          <w:tcPr>
            <w:tcW w:w="660" w:type="dxa"/>
            <w:tcBorders>
              <w:top w:val="single" w:sz="8" w:space="0" w:color="auto"/>
            </w:tcBorders>
            <w:vAlign w:val="bottom"/>
          </w:tcPr>
          <w:p w14:paraId="115E9181" w14:textId="77777777" w:rsidR="00BE06B5" w:rsidRPr="00BE06B5" w:rsidRDefault="00BE06B5" w:rsidP="00BE06B5">
            <w:pPr>
              <w:spacing w:line="259" w:lineRule="auto"/>
              <w:rPr>
                <w:lang w:val="en-GB"/>
              </w:rPr>
            </w:pPr>
            <w:proofErr w:type="spellStart"/>
            <w:r w:rsidRPr="00BE06B5">
              <w:rPr>
                <w:lang w:val="en-GB"/>
              </w:rPr>
              <w:t>BKPb</w:t>
            </w:r>
            <w:proofErr w:type="spellEnd"/>
          </w:p>
        </w:tc>
        <w:tc>
          <w:tcPr>
            <w:tcW w:w="680" w:type="dxa"/>
            <w:tcBorders>
              <w:top w:val="single" w:sz="8" w:space="0" w:color="auto"/>
            </w:tcBorders>
            <w:vAlign w:val="bottom"/>
          </w:tcPr>
          <w:p w14:paraId="7400AD3E" w14:textId="77777777" w:rsidR="00BE06B5" w:rsidRPr="00BE06B5" w:rsidRDefault="00BE06B5" w:rsidP="00BE06B5">
            <w:pPr>
              <w:spacing w:line="259" w:lineRule="auto"/>
              <w:rPr>
                <w:lang w:val="en-GB"/>
              </w:rPr>
            </w:pPr>
            <w:proofErr w:type="spellStart"/>
            <w:r w:rsidRPr="00BE06B5">
              <w:rPr>
                <w:lang w:val="en-GB"/>
              </w:rPr>
              <w:t>GRPb</w:t>
            </w:r>
            <w:proofErr w:type="spellEnd"/>
          </w:p>
        </w:tc>
        <w:tc>
          <w:tcPr>
            <w:tcW w:w="700" w:type="dxa"/>
            <w:tcBorders>
              <w:top w:val="single" w:sz="8" w:space="0" w:color="auto"/>
            </w:tcBorders>
            <w:vAlign w:val="bottom"/>
          </w:tcPr>
          <w:p w14:paraId="59032A3E" w14:textId="77777777" w:rsidR="00BE06B5" w:rsidRPr="00BE06B5" w:rsidRDefault="00BE06B5" w:rsidP="00BE06B5">
            <w:pPr>
              <w:spacing w:line="259" w:lineRule="auto"/>
              <w:rPr>
                <w:lang w:val="en-GB"/>
              </w:rPr>
            </w:pPr>
            <w:proofErr w:type="spellStart"/>
            <w:r w:rsidRPr="00BE06B5">
              <w:rPr>
                <w:lang w:val="en-GB"/>
              </w:rPr>
              <w:t>BLPb</w:t>
            </w:r>
            <w:proofErr w:type="spellEnd"/>
          </w:p>
        </w:tc>
        <w:tc>
          <w:tcPr>
            <w:tcW w:w="730" w:type="dxa"/>
            <w:tcBorders>
              <w:top w:val="single" w:sz="8" w:space="0" w:color="auto"/>
            </w:tcBorders>
            <w:vAlign w:val="bottom"/>
          </w:tcPr>
          <w:p w14:paraId="69787D23" w14:textId="77777777" w:rsidR="00BE06B5" w:rsidRPr="00BE06B5" w:rsidRDefault="00BE06B5" w:rsidP="00BE06B5">
            <w:pPr>
              <w:spacing w:line="259" w:lineRule="auto"/>
              <w:rPr>
                <w:lang w:val="en-GB"/>
              </w:rPr>
            </w:pPr>
            <w:r w:rsidRPr="00BE06B5">
              <w:rPr>
                <w:lang w:val="en-GB"/>
              </w:rPr>
              <w:t>Mean</w:t>
            </w:r>
          </w:p>
        </w:tc>
        <w:tc>
          <w:tcPr>
            <w:tcW w:w="630" w:type="dxa"/>
            <w:tcBorders>
              <w:top w:val="single" w:sz="8" w:space="0" w:color="auto"/>
            </w:tcBorders>
            <w:vAlign w:val="bottom"/>
          </w:tcPr>
          <w:p w14:paraId="4E65A824" w14:textId="77777777" w:rsidR="00BE06B5" w:rsidRPr="00BE06B5" w:rsidRDefault="00BE06B5" w:rsidP="00BE06B5">
            <w:pPr>
              <w:spacing w:line="259" w:lineRule="auto"/>
              <w:rPr>
                <w:lang w:val="en-GB"/>
              </w:rPr>
            </w:pPr>
            <w:r w:rsidRPr="00BE06B5">
              <w:rPr>
                <w:lang w:val="en-GB"/>
              </w:rPr>
              <w:t>S.D</w:t>
            </w:r>
          </w:p>
        </w:tc>
        <w:tc>
          <w:tcPr>
            <w:tcW w:w="900" w:type="dxa"/>
            <w:tcBorders>
              <w:top w:val="single" w:sz="8" w:space="0" w:color="auto"/>
            </w:tcBorders>
            <w:vAlign w:val="bottom"/>
          </w:tcPr>
          <w:p w14:paraId="2CF053A8" w14:textId="77777777" w:rsidR="00BE06B5" w:rsidRPr="00BE06B5" w:rsidRDefault="00BE06B5" w:rsidP="00BE06B5">
            <w:pPr>
              <w:spacing w:line="259" w:lineRule="auto"/>
              <w:rPr>
                <w:lang w:val="en-GB"/>
              </w:rPr>
            </w:pPr>
            <w:r w:rsidRPr="00BE06B5">
              <w:rPr>
                <w:lang w:val="en-GB"/>
              </w:rPr>
              <w:t>CV (%)</w:t>
            </w:r>
          </w:p>
        </w:tc>
      </w:tr>
      <w:tr w:rsidR="00BE06B5" w:rsidRPr="00BE06B5" w14:paraId="32809782" w14:textId="77777777" w:rsidTr="00BE06B5">
        <w:trPr>
          <w:trHeight w:val="377"/>
        </w:trPr>
        <w:tc>
          <w:tcPr>
            <w:tcW w:w="20" w:type="dxa"/>
            <w:vAlign w:val="bottom"/>
          </w:tcPr>
          <w:p w14:paraId="3DEF0BCC" w14:textId="77777777" w:rsidR="00BE06B5" w:rsidRPr="00BE06B5" w:rsidRDefault="00BE06B5" w:rsidP="00BE06B5">
            <w:pPr>
              <w:spacing w:line="259" w:lineRule="auto"/>
              <w:rPr>
                <w:lang w:val="en-GB"/>
              </w:rPr>
            </w:pPr>
          </w:p>
        </w:tc>
        <w:tc>
          <w:tcPr>
            <w:tcW w:w="880" w:type="dxa"/>
            <w:tcBorders>
              <w:bottom w:val="single" w:sz="8" w:space="0" w:color="auto"/>
            </w:tcBorders>
            <w:vAlign w:val="bottom"/>
          </w:tcPr>
          <w:p w14:paraId="16A478AA" w14:textId="77777777" w:rsidR="00BE06B5" w:rsidRPr="00BE06B5" w:rsidRDefault="00BE06B5" w:rsidP="00BE06B5">
            <w:pPr>
              <w:spacing w:line="259" w:lineRule="auto"/>
              <w:rPr>
                <w:lang w:val="en-GB"/>
              </w:rPr>
            </w:pPr>
          </w:p>
        </w:tc>
        <w:tc>
          <w:tcPr>
            <w:tcW w:w="600" w:type="dxa"/>
            <w:tcBorders>
              <w:bottom w:val="single" w:sz="8" w:space="0" w:color="auto"/>
            </w:tcBorders>
            <w:vAlign w:val="bottom"/>
          </w:tcPr>
          <w:p w14:paraId="3EB5C648" w14:textId="77777777" w:rsidR="00BE06B5" w:rsidRPr="00BE06B5" w:rsidRDefault="00BE06B5" w:rsidP="00BE06B5">
            <w:pPr>
              <w:spacing w:line="259" w:lineRule="auto"/>
              <w:rPr>
                <w:lang w:val="en-GB"/>
              </w:rPr>
            </w:pPr>
          </w:p>
        </w:tc>
        <w:tc>
          <w:tcPr>
            <w:tcW w:w="680" w:type="dxa"/>
            <w:tcBorders>
              <w:bottom w:val="single" w:sz="8" w:space="0" w:color="auto"/>
            </w:tcBorders>
            <w:vAlign w:val="bottom"/>
          </w:tcPr>
          <w:p w14:paraId="5E849EA8" w14:textId="77777777" w:rsidR="00BE06B5" w:rsidRPr="00BE06B5" w:rsidRDefault="00BE06B5" w:rsidP="00BE06B5">
            <w:pPr>
              <w:spacing w:line="259" w:lineRule="auto"/>
              <w:rPr>
                <w:lang w:val="en-GB"/>
              </w:rPr>
            </w:pPr>
          </w:p>
        </w:tc>
        <w:tc>
          <w:tcPr>
            <w:tcW w:w="660" w:type="dxa"/>
            <w:tcBorders>
              <w:bottom w:val="single" w:sz="8" w:space="0" w:color="auto"/>
            </w:tcBorders>
            <w:vAlign w:val="bottom"/>
          </w:tcPr>
          <w:p w14:paraId="20C77F74" w14:textId="77777777" w:rsidR="00BE06B5" w:rsidRPr="00BE06B5" w:rsidRDefault="00BE06B5" w:rsidP="00BE06B5">
            <w:pPr>
              <w:spacing w:line="259" w:lineRule="auto"/>
              <w:rPr>
                <w:lang w:val="en-GB"/>
              </w:rPr>
            </w:pPr>
          </w:p>
        </w:tc>
        <w:tc>
          <w:tcPr>
            <w:tcW w:w="670" w:type="dxa"/>
            <w:tcBorders>
              <w:bottom w:val="single" w:sz="8" w:space="0" w:color="auto"/>
            </w:tcBorders>
            <w:vAlign w:val="bottom"/>
          </w:tcPr>
          <w:p w14:paraId="2071589D" w14:textId="77777777" w:rsidR="00BE06B5" w:rsidRPr="00BE06B5" w:rsidRDefault="00BE06B5" w:rsidP="00BE06B5">
            <w:pPr>
              <w:spacing w:line="259" w:lineRule="auto"/>
              <w:rPr>
                <w:lang w:val="en-GB"/>
              </w:rPr>
            </w:pPr>
          </w:p>
        </w:tc>
        <w:tc>
          <w:tcPr>
            <w:tcW w:w="570" w:type="dxa"/>
            <w:tcBorders>
              <w:bottom w:val="single" w:sz="8" w:space="0" w:color="auto"/>
            </w:tcBorders>
            <w:vAlign w:val="bottom"/>
          </w:tcPr>
          <w:p w14:paraId="37613FD9" w14:textId="77777777" w:rsidR="00BE06B5" w:rsidRPr="00BE06B5" w:rsidRDefault="00BE06B5" w:rsidP="00BE06B5">
            <w:pPr>
              <w:spacing w:line="259" w:lineRule="auto"/>
              <w:rPr>
                <w:lang w:val="en-GB"/>
              </w:rPr>
            </w:pPr>
          </w:p>
        </w:tc>
        <w:tc>
          <w:tcPr>
            <w:tcW w:w="800" w:type="dxa"/>
            <w:tcBorders>
              <w:bottom w:val="single" w:sz="8" w:space="0" w:color="auto"/>
            </w:tcBorders>
            <w:vAlign w:val="bottom"/>
          </w:tcPr>
          <w:p w14:paraId="28DB463E" w14:textId="77777777" w:rsidR="00BE06B5" w:rsidRPr="00BE06B5" w:rsidRDefault="00BE06B5" w:rsidP="00BE06B5">
            <w:pPr>
              <w:spacing w:line="259" w:lineRule="auto"/>
              <w:rPr>
                <w:lang w:val="en-GB"/>
              </w:rPr>
            </w:pPr>
          </w:p>
        </w:tc>
        <w:tc>
          <w:tcPr>
            <w:tcW w:w="660" w:type="dxa"/>
            <w:tcBorders>
              <w:bottom w:val="single" w:sz="8" w:space="0" w:color="auto"/>
            </w:tcBorders>
            <w:vAlign w:val="bottom"/>
          </w:tcPr>
          <w:p w14:paraId="7F228D44" w14:textId="77777777" w:rsidR="00BE06B5" w:rsidRPr="00BE06B5" w:rsidRDefault="00BE06B5" w:rsidP="00BE06B5">
            <w:pPr>
              <w:spacing w:line="259" w:lineRule="auto"/>
              <w:rPr>
                <w:lang w:val="en-GB"/>
              </w:rPr>
            </w:pPr>
          </w:p>
        </w:tc>
        <w:tc>
          <w:tcPr>
            <w:tcW w:w="680" w:type="dxa"/>
            <w:tcBorders>
              <w:bottom w:val="single" w:sz="8" w:space="0" w:color="auto"/>
            </w:tcBorders>
            <w:vAlign w:val="bottom"/>
          </w:tcPr>
          <w:p w14:paraId="6B925440" w14:textId="77777777" w:rsidR="00BE06B5" w:rsidRPr="00BE06B5" w:rsidRDefault="00BE06B5" w:rsidP="00BE06B5">
            <w:pPr>
              <w:spacing w:line="259" w:lineRule="auto"/>
              <w:rPr>
                <w:lang w:val="en-GB"/>
              </w:rPr>
            </w:pPr>
          </w:p>
        </w:tc>
        <w:tc>
          <w:tcPr>
            <w:tcW w:w="700" w:type="dxa"/>
            <w:tcBorders>
              <w:bottom w:val="single" w:sz="8" w:space="0" w:color="auto"/>
            </w:tcBorders>
            <w:vAlign w:val="bottom"/>
          </w:tcPr>
          <w:p w14:paraId="67B7007A" w14:textId="77777777" w:rsidR="00BE06B5" w:rsidRPr="00BE06B5" w:rsidRDefault="00BE06B5" w:rsidP="00BE06B5">
            <w:pPr>
              <w:spacing w:line="259" w:lineRule="auto"/>
              <w:rPr>
                <w:lang w:val="en-GB"/>
              </w:rPr>
            </w:pPr>
          </w:p>
        </w:tc>
        <w:tc>
          <w:tcPr>
            <w:tcW w:w="730" w:type="dxa"/>
            <w:tcBorders>
              <w:bottom w:val="single" w:sz="8" w:space="0" w:color="auto"/>
            </w:tcBorders>
            <w:vAlign w:val="bottom"/>
          </w:tcPr>
          <w:p w14:paraId="729A3171" w14:textId="77777777" w:rsidR="00BE06B5" w:rsidRPr="00BE06B5" w:rsidRDefault="00BE06B5" w:rsidP="00BE06B5">
            <w:pPr>
              <w:spacing w:line="259" w:lineRule="auto"/>
              <w:rPr>
                <w:lang w:val="en-GB"/>
              </w:rPr>
            </w:pPr>
          </w:p>
        </w:tc>
        <w:tc>
          <w:tcPr>
            <w:tcW w:w="630" w:type="dxa"/>
            <w:tcBorders>
              <w:bottom w:val="single" w:sz="8" w:space="0" w:color="auto"/>
            </w:tcBorders>
            <w:vAlign w:val="bottom"/>
          </w:tcPr>
          <w:p w14:paraId="2067B630" w14:textId="77777777" w:rsidR="00BE06B5" w:rsidRPr="00BE06B5" w:rsidRDefault="00BE06B5" w:rsidP="00BE06B5">
            <w:pPr>
              <w:spacing w:line="259" w:lineRule="auto"/>
              <w:rPr>
                <w:lang w:val="en-GB"/>
              </w:rPr>
            </w:pPr>
          </w:p>
        </w:tc>
        <w:tc>
          <w:tcPr>
            <w:tcW w:w="900" w:type="dxa"/>
            <w:tcBorders>
              <w:bottom w:val="single" w:sz="8" w:space="0" w:color="auto"/>
            </w:tcBorders>
            <w:vAlign w:val="bottom"/>
          </w:tcPr>
          <w:p w14:paraId="45C505E9" w14:textId="77777777" w:rsidR="00BE06B5" w:rsidRPr="00BE06B5" w:rsidRDefault="00BE06B5" w:rsidP="00BE06B5">
            <w:pPr>
              <w:spacing w:line="259" w:lineRule="auto"/>
              <w:rPr>
                <w:lang w:val="en-GB"/>
              </w:rPr>
            </w:pPr>
          </w:p>
        </w:tc>
      </w:tr>
      <w:tr w:rsidR="00BE06B5" w:rsidRPr="00BE06B5" w14:paraId="0CCC258A" w14:textId="77777777" w:rsidTr="00BE06B5">
        <w:trPr>
          <w:trHeight w:val="170"/>
        </w:trPr>
        <w:tc>
          <w:tcPr>
            <w:tcW w:w="20" w:type="dxa"/>
            <w:vAlign w:val="bottom"/>
          </w:tcPr>
          <w:p w14:paraId="0A41243B" w14:textId="77777777" w:rsidR="00BE06B5" w:rsidRPr="00BE06B5" w:rsidRDefault="00BE06B5" w:rsidP="00BE06B5">
            <w:pPr>
              <w:spacing w:line="259" w:lineRule="auto"/>
              <w:rPr>
                <w:lang w:val="en-GB"/>
              </w:rPr>
            </w:pPr>
          </w:p>
        </w:tc>
        <w:tc>
          <w:tcPr>
            <w:tcW w:w="880" w:type="dxa"/>
            <w:vAlign w:val="bottom"/>
          </w:tcPr>
          <w:p w14:paraId="0017A249" w14:textId="77777777" w:rsidR="00BE06B5" w:rsidRPr="00BE06B5" w:rsidRDefault="00BE06B5" w:rsidP="00BE06B5">
            <w:pPr>
              <w:spacing w:line="259" w:lineRule="auto"/>
              <w:rPr>
                <w:lang w:val="en-GB"/>
              </w:rPr>
            </w:pPr>
            <w:r w:rsidRPr="00BE06B5">
              <w:rPr>
                <w:lang w:val="en-GB"/>
              </w:rPr>
              <w:t>I-Colour</w:t>
            </w:r>
          </w:p>
        </w:tc>
        <w:tc>
          <w:tcPr>
            <w:tcW w:w="600" w:type="dxa"/>
            <w:vAlign w:val="bottom"/>
          </w:tcPr>
          <w:p w14:paraId="25B97C80" w14:textId="77777777" w:rsidR="00BE06B5" w:rsidRPr="00BE06B5" w:rsidRDefault="00BE06B5" w:rsidP="00BE06B5">
            <w:pPr>
              <w:spacing w:line="259" w:lineRule="auto"/>
              <w:rPr>
                <w:lang w:val="en-GB"/>
              </w:rPr>
            </w:pPr>
            <w:r w:rsidRPr="00BE06B5">
              <w:rPr>
                <w:lang w:val="en-GB"/>
              </w:rPr>
              <w:t>5</w:t>
            </w:r>
          </w:p>
        </w:tc>
        <w:tc>
          <w:tcPr>
            <w:tcW w:w="680" w:type="dxa"/>
            <w:vAlign w:val="bottom"/>
          </w:tcPr>
          <w:p w14:paraId="57E9F3E5" w14:textId="77777777" w:rsidR="00BE06B5" w:rsidRPr="00BE06B5" w:rsidRDefault="00BE06B5" w:rsidP="00BE06B5">
            <w:pPr>
              <w:spacing w:line="259" w:lineRule="auto"/>
              <w:rPr>
                <w:lang w:val="en-GB"/>
              </w:rPr>
            </w:pPr>
            <w:r w:rsidRPr="00BE06B5">
              <w:rPr>
                <w:lang w:val="en-GB"/>
              </w:rPr>
              <w:t>5</w:t>
            </w:r>
          </w:p>
        </w:tc>
        <w:tc>
          <w:tcPr>
            <w:tcW w:w="660" w:type="dxa"/>
            <w:vAlign w:val="bottom"/>
          </w:tcPr>
          <w:p w14:paraId="453E84EA" w14:textId="77777777" w:rsidR="00BE06B5" w:rsidRPr="00BE06B5" w:rsidRDefault="00BE06B5" w:rsidP="00BE06B5">
            <w:pPr>
              <w:spacing w:line="259" w:lineRule="auto"/>
              <w:rPr>
                <w:lang w:val="en-GB"/>
              </w:rPr>
            </w:pPr>
            <w:r w:rsidRPr="00BE06B5">
              <w:rPr>
                <w:lang w:val="en-GB"/>
              </w:rPr>
              <w:t>5</w:t>
            </w:r>
          </w:p>
        </w:tc>
        <w:tc>
          <w:tcPr>
            <w:tcW w:w="670" w:type="dxa"/>
            <w:vAlign w:val="bottom"/>
          </w:tcPr>
          <w:p w14:paraId="0A7DCDFE" w14:textId="77777777" w:rsidR="00BE06B5" w:rsidRPr="00BE06B5" w:rsidRDefault="00BE06B5" w:rsidP="00BE06B5">
            <w:pPr>
              <w:spacing w:line="259" w:lineRule="auto"/>
              <w:rPr>
                <w:lang w:val="en-GB"/>
              </w:rPr>
            </w:pPr>
            <w:r w:rsidRPr="00BE06B5">
              <w:rPr>
                <w:lang w:val="en-GB"/>
              </w:rPr>
              <w:t>5</w:t>
            </w:r>
          </w:p>
        </w:tc>
        <w:tc>
          <w:tcPr>
            <w:tcW w:w="570" w:type="dxa"/>
            <w:vAlign w:val="bottom"/>
          </w:tcPr>
          <w:p w14:paraId="1754399B" w14:textId="77777777" w:rsidR="00BE06B5" w:rsidRPr="00BE06B5" w:rsidRDefault="00BE06B5" w:rsidP="00BE06B5">
            <w:pPr>
              <w:spacing w:line="259" w:lineRule="auto"/>
              <w:rPr>
                <w:lang w:val="en-GB"/>
              </w:rPr>
            </w:pPr>
            <w:r w:rsidRPr="00BE06B5">
              <w:rPr>
                <w:lang w:val="en-GB"/>
              </w:rPr>
              <w:t>0</w:t>
            </w:r>
          </w:p>
        </w:tc>
        <w:tc>
          <w:tcPr>
            <w:tcW w:w="800" w:type="dxa"/>
            <w:vAlign w:val="bottom"/>
          </w:tcPr>
          <w:p w14:paraId="1532A8DB" w14:textId="77777777" w:rsidR="00BE06B5" w:rsidRPr="00BE06B5" w:rsidRDefault="00BE06B5" w:rsidP="00BE06B5">
            <w:pPr>
              <w:spacing w:line="259" w:lineRule="auto"/>
              <w:rPr>
                <w:lang w:val="en-GB"/>
              </w:rPr>
            </w:pPr>
            <w:r w:rsidRPr="00BE06B5">
              <w:rPr>
                <w:lang w:val="en-GB"/>
              </w:rPr>
              <w:t>0</w:t>
            </w:r>
          </w:p>
        </w:tc>
        <w:tc>
          <w:tcPr>
            <w:tcW w:w="660" w:type="dxa"/>
            <w:vAlign w:val="bottom"/>
          </w:tcPr>
          <w:p w14:paraId="5384A037" w14:textId="77777777" w:rsidR="00BE06B5" w:rsidRPr="00BE06B5" w:rsidRDefault="00BE06B5" w:rsidP="00BE06B5">
            <w:pPr>
              <w:spacing w:line="259" w:lineRule="auto"/>
              <w:rPr>
                <w:lang w:val="en-GB"/>
              </w:rPr>
            </w:pPr>
            <w:r w:rsidRPr="00BE06B5">
              <w:rPr>
                <w:lang w:val="en-GB"/>
              </w:rPr>
              <w:t>5</w:t>
            </w:r>
          </w:p>
        </w:tc>
        <w:tc>
          <w:tcPr>
            <w:tcW w:w="680" w:type="dxa"/>
            <w:vAlign w:val="bottom"/>
          </w:tcPr>
          <w:p w14:paraId="220342D6" w14:textId="77777777" w:rsidR="00BE06B5" w:rsidRPr="00BE06B5" w:rsidRDefault="00BE06B5" w:rsidP="00BE06B5">
            <w:pPr>
              <w:spacing w:line="259" w:lineRule="auto"/>
              <w:rPr>
                <w:lang w:val="en-GB"/>
              </w:rPr>
            </w:pPr>
            <w:r w:rsidRPr="00BE06B5">
              <w:rPr>
                <w:lang w:val="en-GB"/>
              </w:rPr>
              <w:t>5</w:t>
            </w:r>
          </w:p>
        </w:tc>
        <w:tc>
          <w:tcPr>
            <w:tcW w:w="700" w:type="dxa"/>
            <w:vAlign w:val="bottom"/>
          </w:tcPr>
          <w:p w14:paraId="7227D1F2" w14:textId="77777777" w:rsidR="00BE06B5" w:rsidRPr="00BE06B5" w:rsidRDefault="00BE06B5" w:rsidP="00BE06B5">
            <w:pPr>
              <w:spacing w:line="259" w:lineRule="auto"/>
              <w:rPr>
                <w:lang w:val="en-GB"/>
              </w:rPr>
            </w:pPr>
            <w:r w:rsidRPr="00BE06B5">
              <w:rPr>
                <w:lang w:val="en-GB"/>
              </w:rPr>
              <w:t>5</w:t>
            </w:r>
          </w:p>
        </w:tc>
        <w:tc>
          <w:tcPr>
            <w:tcW w:w="730" w:type="dxa"/>
            <w:vAlign w:val="bottom"/>
          </w:tcPr>
          <w:p w14:paraId="7CAE38AE" w14:textId="77777777" w:rsidR="00BE06B5" w:rsidRPr="00BE06B5" w:rsidRDefault="00BE06B5" w:rsidP="00BE06B5">
            <w:pPr>
              <w:spacing w:line="259" w:lineRule="auto"/>
              <w:rPr>
                <w:lang w:val="en-GB"/>
              </w:rPr>
            </w:pPr>
            <w:r w:rsidRPr="00BE06B5">
              <w:rPr>
                <w:lang w:val="en-GB"/>
              </w:rPr>
              <w:t>5</w:t>
            </w:r>
          </w:p>
        </w:tc>
        <w:tc>
          <w:tcPr>
            <w:tcW w:w="630" w:type="dxa"/>
            <w:vAlign w:val="bottom"/>
          </w:tcPr>
          <w:p w14:paraId="42C17082" w14:textId="77777777" w:rsidR="00BE06B5" w:rsidRPr="00BE06B5" w:rsidRDefault="00BE06B5" w:rsidP="00BE06B5">
            <w:pPr>
              <w:spacing w:line="259" w:lineRule="auto"/>
              <w:rPr>
                <w:lang w:val="en-GB"/>
              </w:rPr>
            </w:pPr>
            <w:r w:rsidRPr="00BE06B5">
              <w:rPr>
                <w:lang w:val="en-GB"/>
              </w:rPr>
              <w:t>0</w:t>
            </w:r>
          </w:p>
        </w:tc>
        <w:tc>
          <w:tcPr>
            <w:tcW w:w="900" w:type="dxa"/>
            <w:vAlign w:val="bottom"/>
          </w:tcPr>
          <w:p w14:paraId="12060A77" w14:textId="77777777" w:rsidR="00BE06B5" w:rsidRPr="00BE06B5" w:rsidRDefault="00BE06B5" w:rsidP="00BE06B5">
            <w:pPr>
              <w:spacing w:line="259" w:lineRule="auto"/>
              <w:rPr>
                <w:lang w:val="en-GB"/>
              </w:rPr>
            </w:pPr>
            <w:r w:rsidRPr="00BE06B5">
              <w:rPr>
                <w:lang w:val="en-GB"/>
              </w:rPr>
              <w:t>0</w:t>
            </w:r>
          </w:p>
        </w:tc>
      </w:tr>
      <w:tr w:rsidR="00BE06B5" w:rsidRPr="00BE06B5" w14:paraId="05ED9659" w14:textId="77777777" w:rsidTr="00BE06B5">
        <w:trPr>
          <w:trHeight w:val="384"/>
        </w:trPr>
        <w:tc>
          <w:tcPr>
            <w:tcW w:w="20" w:type="dxa"/>
            <w:vAlign w:val="bottom"/>
          </w:tcPr>
          <w:p w14:paraId="0EC8DC5A" w14:textId="77777777" w:rsidR="00BE06B5" w:rsidRPr="00BE06B5" w:rsidRDefault="00BE06B5" w:rsidP="00BE06B5">
            <w:pPr>
              <w:spacing w:line="259" w:lineRule="auto"/>
              <w:rPr>
                <w:lang w:val="en-GB"/>
              </w:rPr>
            </w:pPr>
          </w:p>
        </w:tc>
        <w:tc>
          <w:tcPr>
            <w:tcW w:w="880" w:type="dxa"/>
            <w:vAlign w:val="bottom"/>
          </w:tcPr>
          <w:p w14:paraId="4ABA2B88" w14:textId="77777777" w:rsidR="00BE06B5" w:rsidRPr="00BE06B5" w:rsidRDefault="00BE06B5" w:rsidP="00BE06B5">
            <w:pPr>
              <w:spacing w:line="259" w:lineRule="auto"/>
              <w:rPr>
                <w:lang w:val="en-GB"/>
              </w:rPr>
            </w:pPr>
            <w:r w:rsidRPr="00BE06B5">
              <w:rPr>
                <w:lang w:val="en-GB"/>
              </w:rPr>
              <w:t>Day 7</w:t>
            </w:r>
          </w:p>
        </w:tc>
        <w:tc>
          <w:tcPr>
            <w:tcW w:w="600" w:type="dxa"/>
            <w:vAlign w:val="bottom"/>
          </w:tcPr>
          <w:p w14:paraId="6324DB25"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17F7F302"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1E326207"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0DE77944"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0423ED90"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715D6834"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27738A41"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168BA0BB"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05A1D37E"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2C3B4D09"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7A0717F3"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7D2EC2A1" w14:textId="77777777" w:rsidR="00BE06B5" w:rsidRPr="00BE06B5" w:rsidRDefault="00BE06B5" w:rsidP="00BE06B5">
            <w:pPr>
              <w:spacing w:line="259" w:lineRule="auto"/>
              <w:rPr>
                <w:lang w:val="en-GB"/>
              </w:rPr>
            </w:pPr>
            <w:r w:rsidRPr="00BE06B5">
              <w:rPr>
                <w:lang w:val="en-GB"/>
              </w:rPr>
              <w:t>34.99</w:t>
            </w:r>
          </w:p>
        </w:tc>
      </w:tr>
      <w:tr w:rsidR="00BE06B5" w:rsidRPr="00BE06B5" w14:paraId="3BA5CA7F" w14:textId="77777777" w:rsidTr="00BE06B5">
        <w:trPr>
          <w:trHeight w:val="384"/>
        </w:trPr>
        <w:tc>
          <w:tcPr>
            <w:tcW w:w="20" w:type="dxa"/>
            <w:vAlign w:val="bottom"/>
          </w:tcPr>
          <w:p w14:paraId="06AD918D" w14:textId="77777777" w:rsidR="00BE06B5" w:rsidRPr="00BE06B5" w:rsidRDefault="00BE06B5" w:rsidP="00BE06B5">
            <w:pPr>
              <w:spacing w:line="259" w:lineRule="auto"/>
              <w:rPr>
                <w:lang w:val="en-GB"/>
              </w:rPr>
            </w:pPr>
          </w:p>
        </w:tc>
        <w:tc>
          <w:tcPr>
            <w:tcW w:w="880" w:type="dxa"/>
            <w:vAlign w:val="bottom"/>
          </w:tcPr>
          <w:p w14:paraId="4BB5910F" w14:textId="77777777" w:rsidR="00BE06B5" w:rsidRPr="00BE06B5" w:rsidRDefault="00BE06B5" w:rsidP="00BE06B5">
            <w:pPr>
              <w:spacing w:line="259" w:lineRule="auto"/>
              <w:rPr>
                <w:lang w:val="en-GB"/>
              </w:rPr>
            </w:pPr>
            <w:r w:rsidRPr="00BE06B5">
              <w:rPr>
                <w:lang w:val="en-GB"/>
              </w:rPr>
              <w:t>Day 14</w:t>
            </w:r>
          </w:p>
        </w:tc>
        <w:tc>
          <w:tcPr>
            <w:tcW w:w="600" w:type="dxa"/>
            <w:vAlign w:val="bottom"/>
          </w:tcPr>
          <w:p w14:paraId="0F8AC731"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5A085500"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0CB1D5AB"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1D5EAD7B"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54320F8A"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1F8B0264"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32E78754"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773F628D"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55B4AE89"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0F98AC97"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6F21E921"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02F993BF" w14:textId="77777777" w:rsidR="00BE06B5" w:rsidRPr="00BE06B5" w:rsidRDefault="00BE06B5" w:rsidP="00BE06B5">
            <w:pPr>
              <w:spacing w:line="259" w:lineRule="auto"/>
              <w:rPr>
                <w:lang w:val="en-GB"/>
              </w:rPr>
            </w:pPr>
            <w:r w:rsidRPr="00BE06B5">
              <w:rPr>
                <w:lang w:val="en-GB"/>
              </w:rPr>
              <w:t>34.99</w:t>
            </w:r>
          </w:p>
        </w:tc>
      </w:tr>
      <w:tr w:rsidR="00BE06B5" w:rsidRPr="00BE06B5" w14:paraId="2647BA85" w14:textId="77777777" w:rsidTr="00BE06B5">
        <w:trPr>
          <w:trHeight w:val="385"/>
        </w:trPr>
        <w:tc>
          <w:tcPr>
            <w:tcW w:w="20" w:type="dxa"/>
            <w:vAlign w:val="bottom"/>
          </w:tcPr>
          <w:p w14:paraId="6256483F" w14:textId="77777777" w:rsidR="00BE06B5" w:rsidRPr="00BE06B5" w:rsidRDefault="00BE06B5" w:rsidP="00BE06B5">
            <w:pPr>
              <w:spacing w:line="259" w:lineRule="auto"/>
              <w:rPr>
                <w:lang w:val="en-GB"/>
              </w:rPr>
            </w:pPr>
          </w:p>
        </w:tc>
        <w:tc>
          <w:tcPr>
            <w:tcW w:w="880" w:type="dxa"/>
            <w:vAlign w:val="bottom"/>
          </w:tcPr>
          <w:p w14:paraId="231E8F20" w14:textId="77777777" w:rsidR="00BE06B5" w:rsidRPr="00BE06B5" w:rsidRDefault="00BE06B5" w:rsidP="00BE06B5">
            <w:pPr>
              <w:spacing w:line="259" w:lineRule="auto"/>
              <w:rPr>
                <w:lang w:val="en-GB"/>
              </w:rPr>
            </w:pPr>
            <w:r w:rsidRPr="00BE06B5">
              <w:rPr>
                <w:lang w:val="en-GB"/>
              </w:rPr>
              <w:t>Day 21</w:t>
            </w:r>
          </w:p>
        </w:tc>
        <w:tc>
          <w:tcPr>
            <w:tcW w:w="600" w:type="dxa"/>
            <w:vAlign w:val="bottom"/>
          </w:tcPr>
          <w:p w14:paraId="66658A3A"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6074B779"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78AF8614"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00B7A767"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209DD0E5"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616396B1"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4498DDCD"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3781ED5F"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0E7C1E92"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4AAD7E56"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7CD48507"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00004AF1" w14:textId="77777777" w:rsidR="00BE06B5" w:rsidRPr="00BE06B5" w:rsidRDefault="00BE06B5" w:rsidP="00BE06B5">
            <w:pPr>
              <w:spacing w:line="259" w:lineRule="auto"/>
              <w:rPr>
                <w:lang w:val="en-GB"/>
              </w:rPr>
            </w:pPr>
            <w:r w:rsidRPr="00BE06B5">
              <w:rPr>
                <w:lang w:val="en-GB"/>
              </w:rPr>
              <w:t>34.99</w:t>
            </w:r>
          </w:p>
        </w:tc>
      </w:tr>
      <w:tr w:rsidR="00BE06B5" w:rsidRPr="00BE06B5" w14:paraId="5E4077C0" w14:textId="77777777" w:rsidTr="00BE06B5">
        <w:trPr>
          <w:trHeight w:val="384"/>
        </w:trPr>
        <w:tc>
          <w:tcPr>
            <w:tcW w:w="20" w:type="dxa"/>
            <w:vAlign w:val="bottom"/>
          </w:tcPr>
          <w:p w14:paraId="28CB5849" w14:textId="77777777" w:rsidR="00BE06B5" w:rsidRPr="00BE06B5" w:rsidRDefault="00BE06B5" w:rsidP="00BE06B5">
            <w:pPr>
              <w:spacing w:line="259" w:lineRule="auto"/>
              <w:rPr>
                <w:lang w:val="en-GB"/>
              </w:rPr>
            </w:pPr>
          </w:p>
        </w:tc>
        <w:tc>
          <w:tcPr>
            <w:tcW w:w="880" w:type="dxa"/>
            <w:vAlign w:val="bottom"/>
          </w:tcPr>
          <w:p w14:paraId="1C06B33A" w14:textId="77777777" w:rsidR="00BE06B5" w:rsidRPr="00BE06B5" w:rsidRDefault="00BE06B5" w:rsidP="00BE06B5">
            <w:pPr>
              <w:spacing w:line="259" w:lineRule="auto"/>
              <w:rPr>
                <w:lang w:val="en-GB"/>
              </w:rPr>
            </w:pPr>
            <w:r w:rsidRPr="00BE06B5">
              <w:rPr>
                <w:lang w:val="en-GB"/>
              </w:rPr>
              <w:t>Day 28</w:t>
            </w:r>
          </w:p>
        </w:tc>
        <w:tc>
          <w:tcPr>
            <w:tcW w:w="600" w:type="dxa"/>
            <w:vAlign w:val="bottom"/>
          </w:tcPr>
          <w:p w14:paraId="48166F38"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1FB58532"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11C39E71"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18A20F46"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1C30A914"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11D32408"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6C1A107C"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3EF74D1F"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305683A4"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0204FB34"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1425BE74"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07082357" w14:textId="77777777" w:rsidR="00BE06B5" w:rsidRPr="00BE06B5" w:rsidRDefault="00BE06B5" w:rsidP="00BE06B5">
            <w:pPr>
              <w:spacing w:line="259" w:lineRule="auto"/>
              <w:rPr>
                <w:lang w:val="en-GB"/>
              </w:rPr>
            </w:pPr>
            <w:r w:rsidRPr="00BE06B5">
              <w:rPr>
                <w:lang w:val="en-GB"/>
              </w:rPr>
              <w:t>34.99</w:t>
            </w:r>
          </w:p>
        </w:tc>
      </w:tr>
      <w:tr w:rsidR="00BE06B5" w:rsidRPr="00BE06B5" w14:paraId="65831F01" w14:textId="77777777" w:rsidTr="00BE06B5">
        <w:trPr>
          <w:trHeight w:val="384"/>
        </w:trPr>
        <w:tc>
          <w:tcPr>
            <w:tcW w:w="20" w:type="dxa"/>
            <w:vAlign w:val="bottom"/>
          </w:tcPr>
          <w:p w14:paraId="6A3EF4F6" w14:textId="77777777" w:rsidR="00BE06B5" w:rsidRPr="00BE06B5" w:rsidRDefault="00BE06B5" w:rsidP="00BE06B5">
            <w:pPr>
              <w:spacing w:line="259" w:lineRule="auto"/>
              <w:rPr>
                <w:lang w:val="en-GB"/>
              </w:rPr>
            </w:pPr>
          </w:p>
        </w:tc>
        <w:tc>
          <w:tcPr>
            <w:tcW w:w="880" w:type="dxa"/>
            <w:vAlign w:val="bottom"/>
          </w:tcPr>
          <w:p w14:paraId="0C487702" w14:textId="77777777" w:rsidR="00BE06B5" w:rsidRPr="00BE06B5" w:rsidRDefault="00BE06B5" w:rsidP="00BE06B5">
            <w:pPr>
              <w:spacing w:line="259" w:lineRule="auto"/>
              <w:rPr>
                <w:lang w:val="en-GB"/>
              </w:rPr>
            </w:pPr>
            <w:r w:rsidRPr="00BE06B5">
              <w:rPr>
                <w:lang w:val="en-GB"/>
              </w:rPr>
              <w:t>Day 35</w:t>
            </w:r>
          </w:p>
        </w:tc>
        <w:tc>
          <w:tcPr>
            <w:tcW w:w="600" w:type="dxa"/>
            <w:vAlign w:val="bottom"/>
          </w:tcPr>
          <w:p w14:paraId="530A41F2"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4B90BFEC"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0B1FA6DD"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585135DD"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3E8C475C"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269A79BA"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0F3C9E3A"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238EDFC1"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3B2AA9EF"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6EC5FFDA"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3CF539B8"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26B4147F" w14:textId="77777777" w:rsidR="00BE06B5" w:rsidRPr="00BE06B5" w:rsidRDefault="00BE06B5" w:rsidP="00BE06B5">
            <w:pPr>
              <w:spacing w:line="259" w:lineRule="auto"/>
              <w:rPr>
                <w:lang w:val="en-GB"/>
              </w:rPr>
            </w:pPr>
            <w:r w:rsidRPr="00BE06B5">
              <w:rPr>
                <w:lang w:val="en-GB"/>
              </w:rPr>
              <w:t>34.99</w:t>
            </w:r>
          </w:p>
        </w:tc>
      </w:tr>
      <w:tr w:rsidR="00BE06B5" w:rsidRPr="00BE06B5" w14:paraId="263C16B0" w14:textId="77777777" w:rsidTr="00BE06B5">
        <w:trPr>
          <w:trHeight w:val="384"/>
        </w:trPr>
        <w:tc>
          <w:tcPr>
            <w:tcW w:w="20" w:type="dxa"/>
            <w:vAlign w:val="bottom"/>
          </w:tcPr>
          <w:p w14:paraId="72496584" w14:textId="77777777" w:rsidR="00BE06B5" w:rsidRPr="00BE06B5" w:rsidRDefault="00BE06B5" w:rsidP="00BE06B5">
            <w:pPr>
              <w:spacing w:line="259" w:lineRule="auto"/>
              <w:rPr>
                <w:lang w:val="en-GB"/>
              </w:rPr>
            </w:pPr>
          </w:p>
        </w:tc>
        <w:tc>
          <w:tcPr>
            <w:tcW w:w="880" w:type="dxa"/>
            <w:vAlign w:val="bottom"/>
          </w:tcPr>
          <w:p w14:paraId="04C87856" w14:textId="77777777" w:rsidR="00BE06B5" w:rsidRPr="00BE06B5" w:rsidRDefault="00BE06B5" w:rsidP="00BE06B5">
            <w:pPr>
              <w:spacing w:line="259" w:lineRule="auto"/>
              <w:rPr>
                <w:lang w:val="en-GB"/>
              </w:rPr>
            </w:pPr>
            <w:r w:rsidRPr="00BE06B5">
              <w:rPr>
                <w:lang w:val="en-GB"/>
              </w:rPr>
              <w:t>Day 42</w:t>
            </w:r>
          </w:p>
        </w:tc>
        <w:tc>
          <w:tcPr>
            <w:tcW w:w="600" w:type="dxa"/>
            <w:vAlign w:val="bottom"/>
          </w:tcPr>
          <w:p w14:paraId="19BD26A1"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087FA87D"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246F6727"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60D50F4B" w14:textId="77777777" w:rsidR="00BE06B5" w:rsidRPr="00BE06B5" w:rsidRDefault="00BE06B5" w:rsidP="00BE06B5">
            <w:pPr>
              <w:spacing w:line="259" w:lineRule="auto"/>
              <w:rPr>
                <w:lang w:val="en-GB"/>
              </w:rPr>
            </w:pPr>
            <w:r w:rsidRPr="00BE06B5">
              <w:rPr>
                <w:lang w:val="en-GB"/>
              </w:rPr>
              <w:t>10</w:t>
            </w:r>
          </w:p>
        </w:tc>
        <w:tc>
          <w:tcPr>
            <w:tcW w:w="570" w:type="dxa"/>
            <w:vAlign w:val="bottom"/>
          </w:tcPr>
          <w:p w14:paraId="68B89F10" w14:textId="77777777" w:rsidR="00BE06B5" w:rsidRPr="00BE06B5" w:rsidRDefault="00BE06B5" w:rsidP="00BE06B5">
            <w:pPr>
              <w:spacing w:line="259" w:lineRule="auto"/>
              <w:rPr>
                <w:lang w:val="en-GB"/>
              </w:rPr>
            </w:pPr>
            <w:r w:rsidRPr="00BE06B5">
              <w:rPr>
                <w:lang w:val="en-GB"/>
              </w:rPr>
              <w:t>4.08</w:t>
            </w:r>
          </w:p>
        </w:tc>
        <w:tc>
          <w:tcPr>
            <w:tcW w:w="800" w:type="dxa"/>
            <w:vAlign w:val="bottom"/>
          </w:tcPr>
          <w:p w14:paraId="0DBB1B75" w14:textId="77777777" w:rsidR="00BE06B5" w:rsidRPr="00BE06B5" w:rsidRDefault="00BE06B5" w:rsidP="00BE06B5">
            <w:pPr>
              <w:spacing w:line="259" w:lineRule="auto"/>
              <w:rPr>
                <w:lang w:val="en-GB"/>
              </w:rPr>
            </w:pPr>
            <w:r w:rsidRPr="00BE06B5">
              <w:rPr>
                <w:lang w:val="en-GB"/>
              </w:rPr>
              <w:t>34.99</w:t>
            </w:r>
          </w:p>
        </w:tc>
        <w:tc>
          <w:tcPr>
            <w:tcW w:w="660" w:type="dxa"/>
            <w:vAlign w:val="bottom"/>
          </w:tcPr>
          <w:p w14:paraId="5E190788"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0142D6CF" w14:textId="77777777" w:rsidR="00BE06B5" w:rsidRPr="00BE06B5" w:rsidRDefault="00BE06B5" w:rsidP="00BE06B5">
            <w:pPr>
              <w:spacing w:line="259" w:lineRule="auto"/>
              <w:rPr>
                <w:lang w:val="en-GB"/>
              </w:rPr>
            </w:pPr>
            <w:r w:rsidRPr="00BE06B5">
              <w:rPr>
                <w:lang w:val="en-GB"/>
              </w:rPr>
              <w:t>10</w:t>
            </w:r>
          </w:p>
        </w:tc>
        <w:tc>
          <w:tcPr>
            <w:tcW w:w="700" w:type="dxa"/>
            <w:vAlign w:val="bottom"/>
          </w:tcPr>
          <w:p w14:paraId="7C3773F9" w14:textId="77777777" w:rsidR="00BE06B5" w:rsidRPr="00BE06B5" w:rsidRDefault="00BE06B5" w:rsidP="00BE06B5">
            <w:pPr>
              <w:spacing w:line="259" w:lineRule="auto"/>
              <w:rPr>
                <w:lang w:val="en-GB"/>
              </w:rPr>
            </w:pPr>
            <w:r w:rsidRPr="00BE06B5">
              <w:rPr>
                <w:lang w:val="en-GB"/>
              </w:rPr>
              <w:t>10</w:t>
            </w:r>
          </w:p>
        </w:tc>
        <w:tc>
          <w:tcPr>
            <w:tcW w:w="730" w:type="dxa"/>
            <w:vAlign w:val="bottom"/>
          </w:tcPr>
          <w:p w14:paraId="7669212C" w14:textId="77777777" w:rsidR="00BE06B5" w:rsidRPr="00BE06B5" w:rsidRDefault="00BE06B5" w:rsidP="00BE06B5">
            <w:pPr>
              <w:spacing w:line="259" w:lineRule="auto"/>
              <w:rPr>
                <w:lang w:val="en-GB"/>
              </w:rPr>
            </w:pPr>
            <w:r w:rsidRPr="00BE06B5">
              <w:rPr>
                <w:lang w:val="en-GB"/>
              </w:rPr>
              <w:t>10</w:t>
            </w:r>
          </w:p>
        </w:tc>
        <w:tc>
          <w:tcPr>
            <w:tcW w:w="630" w:type="dxa"/>
            <w:vAlign w:val="bottom"/>
          </w:tcPr>
          <w:p w14:paraId="3A2A9B2E" w14:textId="77777777" w:rsidR="00BE06B5" w:rsidRPr="00BE06B5" w:rsidRDefault="00BE06B5" w:rsidP="00BE06B5">
            <w:pPr>
              <w:spacing w:line="259" w:lineRule="auto"/>
              <w:rPr>
                <w:lang w:val="en-GB"/>
              </w:rPr>
            </w:pPr>
            <w:r w:rsidRPr="00BE06B5">
              <w:rPr>
                <w:lang w:val="en-GB"/>
              </w:rPr>
              <w:t>4.08</w:t>
            </w:r>
          </w:p>
        </w:tc>
        <w:tc>
          <w:tcPr>
            <w:tcW w:w="900" w:type="dxa"/>
            <w:vAlign w:val="bottom"/>
          </w:tcPr>
          <w:p w14:paraId="0F9019D7" w14:textId="77777777" w:rsidR="00BE06B5" w:rsidRPr="00BE06B5" w:rsidRDefault="00BE06B5" w:rsidP="00BE06B5">
            <w:pPr>
              <w:spacing w:line="259" w:lineRule="auto"/>
              <w:rPr>
                <w:lang w:val="en-GB"/>
              </w:rPr>
            </w:pPr>
            <w:r w:rsidRPr="00BE06B5">
              <w:rPr>
                <w:lang w:val="en-GB"/>
              </w:rPr>
              <w:t>34.99</w:t>
            </w:r>
          </w:p>
        </w:tc>
      </w:tr>
      <w:tr w:rsidR="00BE06B5" w:rsidRPr="00BE06B5" w14:paraId="526DC81F" w14:textId="77777777" w:rsidTr="00BE06B5">
        <w:trPr>
          <w:trHeight w:val="384"/>
        </w:trPr>
        <w:tc>
          <w:tcPr>
            <w:tcW w:w="20" w:type="dxa"/>
            <w:vAlign w:val="bottom"/>
          </w:tcPr>
          <w:p w14:paraId="6A3F1FA6" w14:textId="77777777" w:rsidR="00BE06B5" w:rsidRPr="00BE06B5" w:rsidRDefault="00BE06B5" w:rsidP="00BE06B5">
            <w:pPr>
              <w:spacing w:line="259" w:lineRule="auto"/>
              <w:rPr>
                <w:lang w:val="en-GB"/>
              </w:rPr>
            </w:pPr>
          </w:p>
        </w:tc>
        <w:tc>
          <w:tcPr>
            <w:tcW w:w="880" w:type="dxa"/>
            <w:vAlign w:val="bottom"/>
          </w:tcPr>
          <w:p w14:paraId="12AE089C" w14:textId="77777777" w:rsidR="00BE06B5" w:rsidRPr="00BE06B5" w:rsidRDefault="00BE06B5" w:rsidP="00BE06B5">
            <w:pPr>
              <w:spacing w:line="259" w:lineRule="auto"/>
              <w:rPr>
                <w:lang w:val="en-GB"/>
              </w:rPr>
            </w:pPr>
            <w:r w:rsidRPr="00BE06B5">
              <w:rPr>
                <w:lang w:val="en-GB"/>
              </w:rPr>
              <w:t>Mean</w:t>
            </w:r>
          </w:p>
        </w:tc>
        <w:tc>
          <w:tcPr>
            <w:tcW w:w="600" w:type="dxa"/>
            <w:vAlign w:val="bottom"/>
          </w:tcPr>
          <w:p w14:paraId="398D1254" w14:textId="77777777" w:rsidR="00BE06B5" w:rsidRPr="00BE06B5" w:rsidRDefault="00BE06B5" w:rsidP="00BE06B5">
            <w:pPr>
              <w:spacing w:line="259" w:lineRule="auto"/>
              <w:rPr>
                <w:lang w:val="en-GB"/>
              </w:rPr>
            </w:pPr>
            <w:r w:rsidRPr="00BE06B5">
              <w:rPr>
                <w:lang w:val="en-GB"/>
              </w:rPr>
              <w:t>10</w:t>
            </w:r>
          </w:p>
        </w:tc>
        <w:tc>
          <w:tcPr>
            <w:tcW w:w="680" w:type="dxa"/>
            <w:vAlign w:val="bottom"/>
          </w:tcPr>
          <w:p w14:paraId="7404E931" w14:textId="77777777" w:rsidR="00BE06B5" w:rsidRPr="00BE06B5" w:rsidRDefault="00BE06B5" w:rsidP="00BE06B5">
            <w:pPr>
              <w:spacing w:line="259" w:lineRule="auto"/>
              <w:rPr>
                <w:lang w:val="en-GB"/>
              </w:rPr>
            </w:pPr>
            <w:r w:rsidRPr="00BE06B5">
              <w:rPr>
                <w:lang w:val="en-GB"/>
              </w:rPr>
              <w:t>10</w:t>
            </w:r>
          </w:p>
        </w:tc>
        <w:tc>
          <w:tcPr>
            <w:tcW w:w="660" w:type="dxa"/>
            <w:vAlign w:val="bottom"/>
          </w:tcPr>
          <w:p w14:paraId="7B730458" w14:textId="77777777" w:rsidR="00BE06B5" w:rsidRPr="00BE06B5" w:rsidRDefault="00BE06B5" w:rsidP="00BE06B5">
            <w:pPr>
              <w:spacing w:line="259" w:lineRule="auto"/>
              <w:rPr>
                <w:lang w:val="en-GB"/>
              </w:rPr>
            </w:pPr>
            <w:r w:rsidRPr="00BE06B5">
              <w:rPr>
                <w:lang w:val="en-GB"/>
              </w:rPr>
              <w:t>10</w:t>
            </w:r>
          </w:p>
        </w:tc>
        <w:tc>
          <w:tcPr>
            <w:tcW w:w="670" w:type="dxa"/>
            <w:vAlign w:val="bottom"/>
          </w:tcPr>
          <w:p w14:paraId="067A9471" w14:textId="77777777" w:rsidR="00BE06B5" w:rsidRPr="00BE06B5" w:rsidRDefault="00BE06B5" w:rsidP="00BE06B5">
            <w:pPr>
              <w:spacing w:line="259" w:lineRule="auto"/>
              <w:rPr>
                <w:lang w:val="en-GB"/>
              </w:rPr>
            </w:pPr>
            <w:r w:rsidRPr="00BE06B5">
              <w:rPr>
                <w:lang w:val="en-GB"/>
              </w:rPr>
              <w:t>-</w:t>
            </w:r>
          </w:p>
        </w:tc>
        <w:tc>
          <w:tcPr>
            <w:tcW w:w="570" w:type="dxa"/>
            <w:vAlign w:val="bottom"/>
          </w:tcPr>
          <w:p w14:paraId="279D58E4" w14:textId="77777777" w:rsidR="00BE06B5" w:rsidRPr="00BE06B5" w:rsidRDefault="00BE06B5" w:rsidP="00BE06B5">
            <w:pPr>
              <w:spacing w:line="259" w:lineRule="auto"/>
              <w:rPr>
                <w:lang w:val="en-GB"/>
              </w:rPr>
            </w:pPr>
            <w:r w:rsidRPr="00BE06B5">
              <w:rPr>
                <w:lang w:val="en-GB"/>
              </w:rPr>
              <w:t>-</w:t>
            </w:r>
          </w:p>
        </w:tc>
        <w:tc>
          <w:tcPr>
            <w:tcW w:w="800" w:type="dxa"/>
            <w:vAlign w:val="bottom"/>
          </w:tcPr>
          <w:p w14:paraId="5A67F240" w14:textId="77777777" w:rsidR="00BE06B5" w:rsidRPr="00BE06B5" w:rsidRDefault="00BE06B5" w:rsidP="00BE06B5">
            <w:pPr>
              <w:spacing w:line="259" w:lineRule="auto"/>
              <w:rPr>
                <w:lang w:val="en-GB"/>
              </w:rPr>
            </w:pPr>
            <w:r w:rsidRPr="00BE06B5">
              <w:rPr>
                <w:lang w:val="en-GB"/>
              </w:rPr>
              <w:t>-</w:t>
            </w:r>
          </w:p>
        </w:tc>
        <w:tc>
          <w:tcPr>
            <w:tcW w:w="660" w:type="dxa"/>
            <w:vAlign w:val="bottom"/>
          </w:tcPr>
          <w:p w14:paraId="60C56FC4" w14:textId="77777777" w:rsidR="00BE06B5" w:rsidRPr="00BE06B5" w:rsidRDefault="00BE06B5" w:rsidP="00BE06B5">
            <w:pPr>
              <w:spacing w:line="259" w:lineRule="auto"/>
              <w:rPr>
                <w:lang w:val="en-GB"/>
              </w:rPr>
            </w:pPr>
            <w:r w:rsidRPr="00BE06B5">
              <w:rPr>
                <w:lang w:val="en-GB"/>
              </w:rPr>
              <w:t>9.3</w:t>
            </w:r>
          </w:p>
        </w:tc>
        <w:tc>
          <w:tcPr>
            <w:tcW w:w="680" w:type="dxa"/>
            <w:vAlign w:val="bottom"/>
          </w:tcPr>
          <w:p w14:paraId="115DAF56" w14:textId="77777777" w:rsidR="00BE06B5" w:rsidRPr="00BE06B5" w:rsidRDefault="00BE06B5" w:rsidP="00BE06B5">
            <w:pPr>
              <w:spacing w:line="259" w:lineRule="auto"/>
              <w:rPr>
                <w:lang w:val="en-GB"/>
              </w:rPr>
            </w:pPr>
            <w:r w:rsidRPr="00BE06B5">
              <w:rPr>
                <w:lang w:val="en-GB"/>
              </w:rPr>
              <w:t>9.3</w:t>
            </w:r>
          </w:p>
        </w:tc>
        <w:tc>
          <w:tcPr>
            <w:tcW w:w="700" w:type="dxa"/>
            <w:vAlign w:val="bottom"/>
          </w:tcPr>
          <w:p w14:paraId="521C36C1" w14:textId="77777777" w:rsidR="00BE06B5" w:rsidRPr="00BE06B5" w:rsidRDefault="00BE06B5" w:rsidP="00BE06B5">
            <w:pPr>
              <w:spacing w:line="259" w:lineRule="auto"/>
              <w:rPr>
                <w:lang w:val="en-GB"/>
              </w:rPr>
            </w:pPr>
            <w:r w:rsidRPr="00BE06B5">
              <w:rPr>
                <w:lang w:val="en-GB"/>
              </w:rPr>
              <w:t>9.3</w:t>
            </w:r>
          </w:p>
        </w:tc>
        <w:tc>
          <w:tcPr>
            <w:tcW w:w="730" w:type="dxa"/>
            <w:vAlign w:val="bottom"/>
          </w:tcPr>
          <w:p w14:paraId="1F6D7304" w14:textId="77777777" w:rsidR="00BE06B5" w:rsidRPr="00BE06B5" w:rsidRDefault="00BE06B5" w:rsidP="00BE06B5">
            <w:pPr>
              <w:spacing w:line="259" w:lineRule="auto"/>
              <w:rPr>
                <w:lang w:val="en-GB"/>
              </w:rPr>
            </w:pPr>
            <w:r w:rsidRPr="00BE06B5">
              <w:rPr>
                <w:lang w:val="en-GB"/>
              </w:rPr>
              <w:t>-</w:t>
            </w:r>
          </w:p>
        </w:tc>
        <w:tc>
          <w:tcPr>
            <w:tcW w:w="630" w:type="dxa"/>
            <w:vAlign w:val="bottom"/>
          </w:tcPr>
          <w:p w14:paraId="44E21F51" w14:textId="77777777" w:rsidR="00BE06B5" w:rsidRPr="00BE06B5" w:rsidRDefault="00BE06B5" w:rsidP="00BE06B5">
            <w:pPr>
              <w:spacing w:line="259" w:lineRule="auto"/>
              <w:rPr>
                <w:lang w:val="en-GB"/>
              </w:rPr>
            </w:pPr>
            <w:r w:rsidRPr="00BE06B5">
              <w:rPr>
                <w:lang w:val="en-GB"/>
              </w:rPr>
              <w:t>-</w:t>
            </w:r>
          </w:p>
        </w:tc>
        <w:tc>
          <w:tcPr>
            <w:tcW w:w="900" w:type="dxa"/>
            <w:vAlign w:val="bottom"/>
          </w:tcPr>
          <w:p w14:paraId="31D84F7A" w14:textId="77777777" w:rsidR="00BE06B5" w:rsidRPr="00BE06B5" w:rsidRDefault="00BE06B5" w:rsidP="00BE06B5">
            <w:pPr>
              <w:spacing w:line="259" w:lineRule="auto"/>
              <w:rPr>
                <w:lang w:val="en-GB"/>
              </w:rPr>
            </w:pPr>
            <w:r w:rsidRPr="00BE06B5">
              <w:rPr>
                <w:lang w:val="en-GB"/>
              </w:rPr>
              <w:t>-</w:t>
            </w:r>
          </w:p>
        </w:tc>
      </w:tr>
      <w:tr w:rsidR="00BE06B5" w:rsidRPr="00BE06B5" w14:paraId="6E6348B9" w14:textId="77777777" w:rsidTr="00BE06B5">
        <w:trPr>
          <w:trHeight w:val="384"/>
        </w:trPr>
        <w:tc>
          <w:tcPr>
            <w:tcW w:w="20" w:type="dxa"/>
            <w:vAlign w:val="bottom"/>
          </w:tcPr>
          <w:p w14:paraId="58A32E11" w14:textId="77777777" w:rsidR="00BE06B5" w:rsidRPr="00BE06B5" w:rsidRDefault="00BE06B5" w:rsidP="00BE06B5">
            <w:pPr>
              <w:spacing w:line="259" w:lineRule="auto"/>
              <w:rPr>
                <w:lang w:val="en-GB"/>
              </w:rPr>
            </w:pPr>
          </w:p>
        </w:tc>
        <w:tc>
          <w:tcPr>
            <w:tcW w:w="880" w:type="dxa"/>
            <w:vAlign w:val="bottom"/>
          </w:tcPr>
          <w:p w14:paraId="072B3618" w14:textId="77777777" w:rsidR="00BE06B5" w:rsidRPr="00BE06B5" w:rsidRDefault="00BE06B5" w:rsidP="00BE06B5">
            <w:pPr>
              <w:spacing w:line="259" w:lineRule="auto"/>
              <w:rPr>
                <w:lang w:val="en-GB"/>
              </w:rPr>
            </w:pPr>
            <w:r w:rsidRPr="00BE06B5">
              <w:rPr>
                <w:lang w:val="en-GB"/>
              </w:rPr>
              <w:t>S.D</w:t>
            </w:r>
          </w:p>
        </w:tc>
        <w:tc>
          <w:tcPr>
            <w:tcW w:w="600" w:type="dxa"/>
            <w:vAlign w:val="bottom"/>
          </w:tcPr>
          <w:p w14:paraId="1FC6EA1F" w14:textId="77777777" w:rsidR="00BE06B5" w:rsidRPr="00BE06B5" w:rsidRDefault="00BE06B5" w:rsidP="00BE06B5">
            <w:pPr>
              <w:spacing w:line="259" w:lineRule="auto"/>
              <w:rPr>
                <w:lang w:val="en-GB"/>
              </w:rPr>
            </w:pPr>
            <w:r w:rsidRPr="00BE06B5">
              <w:rPr>
                <w:lang w:val="en-GB"/>
              </w:rPr>
              <w:t>1.90</w:t>
            </w:r>
          </w:p>
        </w:tc>
        <w:tc>
          <w:tcPr>
            <w:tcW w:w="680" w:type="dxa"/>
            <w:vAlign w:val="bottom"/>
          </w:tcPr>
          <w:p w14:paraId="2D1071F7" w14:textId="77777777" w:rsidR="00BE06B5" w:rsidRPr="00BE06B5" w:rsidRDefault="00BE06B5" w:rsidP="00BE06B5">
            <w:pPr>
              <w:spacing w:line="259" w:lineRule="auto"/>
              <w:rPr>
                <w:lang w:val="en-GB"/>
              </w:rPr>
            </w:pPr>
            <w:r w:rsidRPr="00BE06B5">
              <w:rPr>
                <w:lang w:val="en-GB"/>
              </w:rPr>
              <w:t>1.90</w:t>
            </w:r>
          </w:p>
        </w:tc>
        <w:tc>
          <w:tcPr>
            <w:tcW w:w="660" w:type="dxa"/>
            <w:vAlign w:val="bottom"/>
          </w:tcPr>
          <w:p w14:paraId="6AF0EE3D" w14:textId="77777777" w:rsidR="00BE06B5" w:rsidRPr="00BE06B5" w:rsidRDefault="00BE06B5" w:rsidP="00BE06B5">
            <w:pPr>
              <w:spacing w:line="259" w:lineRule="auto"/>
              <w:rPr>
                <w:lang w:val="en-GB"/>
              </w:rPr>
            </w:pPr>
            <w:r w:rsidRPr="00BE06B5">
              <w:rPr>
                <w:lang w:val="en-GB"/>
              </w:rPr>
              <w:t>1.90</w:t>
            </w:r>
          </w:p>
        </w:tc>
        <w:tc>
          <w:tcPr>
            <w:tcW w:w="670" w:type="dxa"/>
            <w:vAlign w:val="bottom"/>
          </w:tcPr>
          <w:p w14:paraId="37F08E60" w14:textId="77777777" w:rsidR="00BE06B5" w:rsidRPr="00BE06B5" w:rsidRDefault="00BE06B5" w:rsidP="00BE06B5">
            <w:pPr>
              <w:spacing w:line="259" w:lineRule="auto"/>
              <w:rPr>
                <w:lang w:val="en-GB"/>
              </w:rPr>
            </w:pPr>
            <w:r w:rsidRPr="00BE06B5">
              <w:rPr>
                <w:lang w:val="en-GB"/>
              </w:rPr>
              <w:t>-</w:t>
            </w:r>
          </w:p>
        </w:tc>
        <w:tc>
          <w:tcPr>
            <w:tcW w:w="570" w:type="dxa"/>
            <w:vAlign w:val="bottom"/>
          </w:tcPr>
          <w:p w14:paraId="2292C83A" w14:textId="77777777" w:rsidR="00BE06B5" w:rsidRPr="00BE06B5" w:rsidRDefault="00BE06B5" w:rsidP="00BE06B5">
            <w:pPr>
              <w:spacing w:line="259" w:lineRule="auto"/>
              <w:rPr>
                <w:lang w:val="en-GB"/>
              </w:rPr>
            </w:pPr>
            <w:r w:rsidRPr="00BE06B5">
              <w:rPr>
                <w:lang w:val="en-GB"/>
              </w:rPr>
              <w:t>-</w:t>
            </w:r>
          </w:p>
        </w:tc>
        <w:tc>
          <w:tcPr>
            <w:tcW w:w="800" w:type="dxa"/>
            <w:vAlign w:val="bottom"/>
          </w:tcPr>
          <w:p w14:paraId="74181A41" w14:textId="77777777" w:rsidR="00BE06B5" w:rsidRPr="00BE06B5" w:rsidRDefault="00BE06B5" w:rsidP="00BE06B5">
            <w:pPr>
              <w:spacing w:line="259" w:lineRule="auto"/>
              <w:rPr>
                <w:lang w:val="en-GB"/>
              </w:rPr>
            </w:pPr>
            <w:r w:rsidRPr="00BE06B5">
              <w:rPr>
                <w:lang w:val="en-GB"/>
              </w:rPr>
              <w:t>-</w:t>
            </w:r>
          </w:p>
        </w:tc>
        <w:tc>
          <w:tcPr>
            <w:tcW w:w="660" w:type="dxa"/>
            <w:vAlign w:val="bottom"/>
          </w:tcPr>
          <w:p w14:paraId="5BB430DD" w14:textId="77777777" w:rsidR="00BE06B5" w:rsidRPr="00BE06B5" w:rsidRDefault="00BE06B5" w:rsidP="00BE06B5">
            <w:pPr>
              <w:spacing w:line="259" w:lineRule="auto"/>
              <w:rPr>
                <w:lang w:val="en-GB"/>
              </w:rPr>
            </w:pPr>
            <w:r w:rsidRPr="00BE06B5">
              <w:rPr>
                <w:lang w:val="en-GB"/>
              </w:rPr>
              <w:t>1.9</w:t>
            </w:r>
          </w:p>
        </w:tc>
        <w:tc>
          <w:tcPr>
            <w:tcW w:w="680" w:type="dxa"/>
            <w:vAlign w:val="bottom"/>
          </w:tcPr>
          <w:p w14:paraId="2AC374DD" w14:textId="77777777" w:rsidR="00BE06B5" w:rsidRPr="00BE06B5" w:rsidRDefault="00BE06B5" w:rsidP="00BE06B5">
            <w:pPr>
              <w:spacing w:line="259" w:lineRule="auto"/>
              <w:rPr>
                <w:lang w:val="en-GB"/>
              </w:rPr>
            </w:pPr>
            <w:r w:rsidRPr="00BE06B5">
              <w:rPr>
                <w:lang w:val="en-GB"/>
              </w:rPr>
              <w:t>1.9</w:t>
            </w:r>
          </w:p>
        </w:tc>
        <w:tc>
          <w:tcPr>
            <w:tcW w:w="700" w:type="dxa"/>
            <w:vAlign w:val="bottom"/>
          </w:tcPr>
          <w:p w14:paraId="27670F50" w14:textId="77777777" w:rsidR="00BE06B5" w:rsidRPr="00BE06B5" w:rsidRDefault="00BE06B5" w:rsidP="00BE06B5">
            <w:pPr>
              <w:spacing w:line="259" w:lineRule="auto"/>
              <w:rPr>
                <w:lang w:val="en-GB"/>
              </w:rPr>
            </w:pPr>
            <w:r w:rsidRPr="00BE06B5">
              <w:rPr>
                <w:lang w:val="en-GB"/>
              </w:rPr>
              <w:t>1.9</w:t>
            </w:r>
          </w:p>
        </w:tc>
        <w:tc>
          <w:tcPr>
            <w:tcW w:w="730" w:type="dxa"/>
            <w:vAlign w:val="bottom"/>
          </w:tcPr>
          <w:p w14:paraId="37C33F6A" w14:textId="77777777" w:rsidR="00BE06B5" w:rsidRPr="00BE06B5" w:rsidRDefault="00BE06B5" w:rsidP="00BE06B5">
            <w:pPr>
              <w:spacing w:line="259" w:lineRule="auto"/>
              <w:rPr>
                <w:lang w:val="en-GB"/>
              </w:rPr>
            </w:pPr>
            <w:r w:rsidRPr="00BE06B5">
              <w:rPr>
                <w:lang w:val="en-GB"/>
              </w:rPr>
              <w:t>-</w:t>
            </w:r>
          </w:p>
        </w:tc>
        <w:tc>
          <w:tcPr>
            <w:tcW w:w="630" w:type="dxa"/>
            <w:vAlign w:val="bottom"/>
          </w:tcPr>
          <w:p w14:paraId="586486B2" w14:textId="77777777" w:rsidR="00BE06B5" w:rsidRPr="00BE06B5" w:rsidRDefault="00BE06B5" w:rsidP="00BE06B5">
            <w:pPr>
              <w:spacing w:line="259" w:lineRule="auto"/>
              <w:rPr>
                <w:lang w:val="en-GB"/>
              </w:rPr>
            </w:pPr>
            <w:r w:rsidRPr="00BE06B5">
              <w:rPr>
                <w:lang w:val="en-GB"/>
              </w:rPr>
              <w:t>-</w:t>
            </w:r>
          </w:p>
        </w:tc>
        <w:tc>
          <w:tcPr>
            <w:tcW w:w="900" w:type="dxa"/>
            <w:vAlign w:val="bottom"/>
          </w:tcPr>
          <w:p w14:paraId="2390358E" w14:textId="77777777" w:rsidR="00BE06B5" w:rsidRPr="00BE06B5" w:rsidRDefault="00BE06B5" w:rsidP="00BE06B5">
            <w:pPr>
              <w:spacing w:line="259" w:lineRule="auto"/>
              <w:rPr>
                <w:lang w:val="en-GB"/>
              </w:rPr>
            </w:pPr>
            <w:r w:rsidRPr="00BE06B5">
              <w:rPr>
                <w:lang w:val="en-GB"/>
              </w:rPr>
              <w:t>-</w:t>
            </w:r>
          </w:p>
        </w:tc>
      </w:tr>
      <w:tr w:rsidR="00BE06B5" w:rsidRPr="00BE06B5" w14:paraId="591F20F8" w14:textId="77777777" w:rsidTr="00BE06B5">
        <w:trPr>
          <w:trHeight w:val="384"/>
        </w:trPr>
        <w:tc>
          <w:tcPr>
            <w:tcW w:w="20" w:type="dxa"/>
            <w:vAlign w:val="bottom"/>
          </w:tcPr>
          <w:p w14:paraId="71E9CDA0" w14:textId="77777777" w:rsidR="00BE06B5" w:rsidRPr="00BE06B5" w:rsidRDefault="00BE06B5" w:rsidP="00BE06B5">
            <w:pPr>
              <w:spacing w:line="259" w:lineRule="auto"/>
              <w:rPr>
                <w:lang w:val="en-GB"/>
              </w:rPr>
            </w:pPr>
          </w:p>
        </w:tc>
        <w:tc>
          <w:tcPr>
            <w:tcW w:w="880" w:type="dxa"/>
            <w:vAlign w:val="bottom"/>
          </w:tcPr>
          <w:p w14:paraId="31826D09" w14:textId="77777777" w:rsidR="00BE06B5" w:rsidRPr="00BE06B5" w:rsidRDefault="00BE06B5" w:rsidP="00BE06B5">
            <w:pPr>
              <w:spacing w:line="259" w:lineRule="auto"/>
              <w:rPr>
                <w:lang w:val="en-GB"/>
              </w:rPr>
            </w:pPr>
            <w:r w:rsidRPr="00BE06B5">
              <w:rPr>
                <w:lang w:val="en-GB"/>
              </w:rPr>
              <w:t>CV (%)</w:t>
            </w:r>
          </w:p>
        </w:tc>
        <w:tc>
          <w:tcPr>
            <w:tcW w:w="600" w:type="dxa"/>
            <w:vAlign w:val="bottom"/>
          </w:tcPr>
          <w:p w14:paraId="739DBA1F" w14:textId="77777777" w:rsidR="00BE06B5" w:rsidRPr="00BE06B5" w:rsidRDefault="00BE06B5" w:rsidP="00BE06B5">
            <w:pPr>
              <w:spacing w:line="259" w:lineRule="auto"/>
              <w:rPr>
                <w:lang w:val="en-GB"/>
              </w:rPr>
            </w:pPr>
            <w:r w:rsidRPr="00BE06B5">
              <w:rPr>
                <w:lang w:val="en-GB"/>
              </w:rPr>
              <w:t>20.40</w:t>
            </w:r>
          </w:p>
        </w:tc>
        <w:tc>
          <w:tcPr>
            <w:tcW w:w="680" w:type="dxa"/>
            <w:vAlign w:val="bottom"/>
          </w:tcPr>
          <w:p w14:paraId="04FA3EE3" w14:textId="77777777" w:rsidR="00BE06B5" w:rsidRPr="00BE06B5" w:rsidRDefault="00BE06B5" w:rsidP="00BE06B5">
            <w:pPr>
              <w:spacing w:line="259" w:lineRule="auto"/>
              <w:rPr>
                <w:lang w:val="en-GB"/>
              </w:rPr>
            </w:pPr>
            <w:r w:rsidRPr="00BE06B5">
              <w:rPr>
                <w:lang w:val="en-GB"/>
              </w:rPr>
              <w:t>20.40</w:t>
            </w:r>
          </w:p>
        </w:tc>
        <w:tc>
          <w:tcPr>
            <w:tcW w:w="660" w:type="dxa"/>
            <w:vAlign w:val="bottom"/>
          </w:tcPr>
          <w:p w14:paraId="0F4B3541" w14:textId="77777777" w:rsidR="00BE06B5" w:rsidRPr="00BE06B5" w:rsidRDefault="00BE06B5" w:rsidP="00BE06B5">
            <w:pPr>
              <w:spacing w:line="259" w:lineRule="auto"/>
              <w:rPr>
                <w:lang w:val="en-GB"/>
              </w:rPr>
            </w:pPr>
            <w:r w:rsidRPr="00BE06B5">
              <w:rPr>
                <w:lang w:val="en-GB"/>
              </w:rPr>
              <w:t>20.40</w:t>
            </w:r>
          </w:p>
        </w:tc>
        <w:tc>
          <w:tcPr>
            <w:tcW w:w="670" w:type="dxa"/>
            <w:vAlign w:val="bottom"/>
          </w:tcPr>
          <w:p w14:paraId="5346A739" w14:textId="77777777" w:rsidR="00BE06B5" w:rsidRPr="00BE06B5" w:rsidRDefault="00BE06B5" w:rsidP="00BE06B5">
            <w:pPr>
              <w:spacing w:line="259" w:lineRule="auto"/>
              <w:rPr>
                <w:lang w:val="en-GB"/>
              </w:rPr>
            </w:pPr>
            <w:r w:rsidRPr="00BE06B5">
              <w:rPr>
                <w:lang w:val="en-GB"/>
              </w:rPr>
              <w:t>-</w:t>
            </w:r>
          </w:p>
        </w:tc>
        <w:tc>
          <w:tcPr>
            <w:tcW w:w="570" w:type="dxa"/>
            <w:vAlign w:val="bottom"/>
          </w:tcPr>
          <w:p w14:paraId="588A20C7" w14:textId="77777777" w:rsidR="00BE06B5" w:rsidRPr="00BE06B5" w:rsidRDefault="00BE06B5" w:rsidP="00BE06B5">
            <w:pPr>
              <w:spacing w:line="259" w:lineRule="auto"/>
              <w:rPr>
                <w:lang w:val="en-GB"/>
              </w:rPr>
            </w:pPr>
            <w:r w:rsidRPr="00BE06B5">
              <w:rPr>
                <w:lang w:val="en-GB"/>
              </w:rPr>
              <w:t>-</w:t>
            </w:r>
          </w:p>
        </w:tc>
        <w:tc>
          <w:tcPr>
            <w:tcW w:w="800" w:type="dxa"/>
            <w:vAlign w:val="bottom"/>
          </w:tcPr>
          <w:p w14:paraId="461861C9" w14:textId="77777777" w:rsidR="00BE06B5" w:rsidRPr="00BE06B5" w:rsidRDefault="00BE06B5" w:rsidP="00BE06B5">
            <w:pPr>
              <w:spacing w:line="259" w:lineRule="auto"/>
              <w:rPr>
                <w:lang w:val="en-GB"/>
              </w:rPr>
            </w:pPr>
            <w:r w:rsidRPr="00BE06B5">
              <w:rPr>
                <w:lang w:val="en-GB"/>
              </w:rPr>
              <w:t>-</w:t>
            </w:r>
          </w:p>
        </w:tc>
        <w:tc>
          <w:tcPr>
            <w:tcW w:w="660" w:type="dxa"/>
            <w:vAlign w:val="bottom"/>
          </w:tcPr>
          <w:p w14:paraId="306C40A6" w14:textId="77777777" w:rsidR="00BE06B5" w:rsidRPr="00BE06B5" w:rsidRDefault="00BE06B5" w:rsidP="00BE06B5">
            <w:pPr>
              <w:spacing w:line="259" w:lineRule="auto"/>
              <w:rPr>
                <w:lang w:val="en-GB"/>
              </w:rPr>
            </w:pPr>
            <w:r w:rsidRPr="00BE06B5">
              <w:rPr>
                <w:lang w:val="en-GB"/>
              </w:rPr>
              <w:t>20.40</w:t>
            </w:r>
          </w:p>
        </w:tc>
        <w:tc>
          <w:tcPr>
            <w:tcW w:w="680" w:type="dxa"/>
            <w:vAlign w:val="bottom"/>
          </w:tcPr>
          <w:p w14:paraId="43F8F7F9" w14:textId="77777777" w:rsidR="00BE06B5" w:rsidRPr="00BE06B5" w:rsidRDefault="00BE06B5" w:rsidP="00BE06B5">
            <w:pPr>
              <w:spacing w:line="259" w:lineRule="auto"/>
              <w:rPr>
                <w:lang w:val="en-GB"/>
              </w:rPr>
            </w:pPr>
            <w:r w:rsidRPr="00BE06B5">
              <w:rPr>
                <w:lang w:val="en-GB"/>
              </w:rPr>
              <w:t>20.40</w:t>
            </w:r>
          </w:p>
        </w:tc>
        <w:tc>
          <w:tcPr>
            <w:tcW w:w="700" w:type="dxa"/>
            <w:vAlign w:val="bottom"/>
          </w:tcPr>
          <w:p w14:paraId="414DD2DD" w14:textId="77777777" w:rsidR="00BE06B5" w:rsidRPr="00BE06B5" w:rsidRDefault="00BE06B5" w:rsidP="00BE06B5">
            <w:pPr>
              <w:spacing w:line="259" w:lineRule="auto"/>
              <w:rPr>
                <w:lang w:val="en-GB"/>
              </w:rPr>
            </w:pPr>
            <w:r w:rsidRPr="00BE06B5">
              <w:rPr>
                <w:lang w:val="en-GB"/>
              </w:rPr>
              <w:t>20.40</w:t>
            </w:r>
          </w:p>
        </w:tc>
        <w:tc>
          <w:tcPr>
            <w:tcW w:w="730" w:type="dxa"/>
            <w:vAlign w:val="bottom"/>
          </w:tcPr>
          <w:p w14:paraId="619F4618" w14:textId="77777777" w:rsidR="00BE06B5" w:rsidRPr="00BE06B5" w:rsidRDefault="00BE06B5" w:rsidP="00BE06B5">
            <w:pPr>
              <w:spacing w:line="259" w:lineRule="auto"/>
              <w:rPr>
                <w:lang w:val="en-GB"/>
              </w:rPr>
            </w:pPr>
            <w:r w:rsidRPr="00BE06B5">
              <w:rPr>
                <w:lang w:val="en-GB"/>
              </w:rPr>
              <w:t>-</w:t>
            </w:r>
          </w:p>
        </w:tc>
        <w:tc>
          <w:tcPr>
            <w:tcW w:w="630" w:type="dxa"/>
            <w:vAlign w:val="bottom"/>
          </w:tcPr>
          <w:p w14:paraId="3650F072" w14:textId="77777777" w:rsidR="00BE06B5" w:rsidRPr="00BE06B5" w:rsidRDefault="00BE06B5" w:rsidP="00BE06B5">
            <w:pPr>
              <w:spacing w:line="259" w:lineRule="auto"/>
              <w:rPr>
                <w:lang w:val="en-GB"/>
              </w:rPr>
            </w:pPr>
            <w:r w:rsidRPr="00BE06B5">
              <w:rPr>
                <w:lang w:val="en-GB"/>
              </w:rPr>
              <w:t>-</w:t>
            </w:r>
          </w:p>
        </w:tc>
        <w:tc>
          <w:tcPr>
            <w:tcW w:w="900" w:type="dxa"/>
            <w:vAlign w:val="bottom"/>
          </w:tcPr>
          <w:p w14:paraId="5A250434" w14:textId="77777777" w:rsidR="00BE06B5" w:rsidRPr="00BE06B5" w:rsidRDefault="00BE06B5" w:rsidP="00BE06B5">
            <w:pPr>
              <w:spacing w:line="259" w:lineRule="auto"/>
              <w:rPr>
                <w:lang w:val="en-GB"/>
              </w:rPr>
            </w:pPr>
            <w:r w:rsidRPr="00BE06B5">
              <w:rPr>
                <w:lang w:val="en-GB"/>
              </w:rPr>
              <w:t>-</w:t>
            </w:r>
          </w:p>
        </w:tc>
      </w:tr>
      <w:tr w:rsidR="00BE06B5" w:rsidRPr="00BE06B5" w14:paraId="66C588F2" w14:textId="77777777" w:rsidTr="00BE06B5">
        <w:trPr>
          <w:trHeight w:val="206"/>
        </w:trPr>
        <w:tc>
          <w:tcPr>
            <w:tcW w:w="20" w:type="dxa"/>
            <w:tcBorders>
              <w:bottom w:val="single" w:sz="8" w:space="0" w:color="auto"/>
            </w:tcBorders>
            <w:vAlign w:val="bottom"/>
          </w:tcPr>
          <w:p w14:paraId="1A40C162" w14:textId="77777777" w:rsidR="00BE06B5" w:rsidRPr="00BE06B5" w:rsidRDefault="00BE06B5" w:rsidP="00BE06B5">
            <w:pPr>
              <w:spacing w:line="259" w:lineRule="auto"/>
              <w:rPr>
                <w:lang w:val="en-GB"/>
              </w:rPr>
            </w:pPr>
          </w:p>
        </w:tc>
        <w:tc>
          <w:tcPr>
            <w:tcW w:w="880" w:type="dxa"/>
            <w:tcBorders>
              <w:bottom w:val="single" w:sz="8" w:space="0" w:color="auto"/>
            </w:tcBorders>
            <w:vAlign w:val="bottom"/>
          </w:tcPr>
          <w:p w14:paraId="414786AC" w14:textId="77777777" w:rsidR="00BE06B5" w:rsidRPr="00BE06B5" w:rsidRDefault="00BE06B5" w:rsidP="00BE06B5">
            <w:pPr>
              <w:spacing w:line="259" w:lineRule="auto"/>
              <w:rPr>
                <w:lang w:val="en-GB"/>
              </w:rPr>
            </w:pPr>
          </w:p>
        </w:tc>
        <w:tc>
          <w:tcPr>
            <w:tcW w:w="600" w:type="dxa"/>
            <w:tcBorders>
              <w:bottom w:val="single" w:sz="8" w:space="0" w:color="auto"/>
            </w:tcBorders>
            <w:vAlign w:val="bottom"/>
          </w:tcPr>
          <w:p w14:paraId="7006458E" w14:textId="77777777" w:rsidR="00BE06B5" w:rsidRPr="00BE06B5" w:rsidRDefault="00BE06B5" w:rsidP="00BE06B5">
            <w:pPr>
              <w:spacing w:line="259" w:lineRule="auto"/>
              <w:rPr>
                <w:lang w:val="en-GB"/>
              </w:rPr>
            </w:pPr>
          </w:p>
        </w:tc>
        <w:tc>
          <w:tcPr>
            <w:tcW w:w="680" w:type="dxa"/>
            <w:tcBorders>
              <w:bottom w:val="single" w:sz="8" w:space="0" w:color="auto"/>
            </w:tcBorders>
            <w:vAlign w:val="bottom"/>
          </w:tcPr>
          <w:p w14:paraId="3BA746F5" w14:textId="77777777" w:rsidR="00BE06B5" w:rsidRPr="00BE06B5" w:rsidRDefault="00BE06B5" w:rsidP="00BE06B5">
            <w:pPr>
              <w:spacing w:line="259" w:lineRule="auto"/>
              <w:rPr>
                <w:lang w:val="en-GB"/>
              </w:rPr>
            </w:pPr>
          </w:p>
        </w:tc>
        <w:tc>
          <w:tcPr>
            <w:tcW w:w="660" w:type="dxa"/>
            <w:tcBorders>
              <w:bottom w:val="single" w:sz="8" w:space="0" w:color="auto"/>
            </w:tcBorders>
            <w:vAlign w:val="bottom"/>
          </w:tcPr>
          <w:p w14:paraId="1B59EDE9" w14:textId="77777777" w:rsidR="00BE06B5" w:rsidRPr="00BE06B5" w:rsidRDefault="00BE06B5" w:rsidP="00BE06B5">
            <w:pPr>
              <w:spacing w:line="259" w:lineRule="auto"/>
              <w:rPr>
                <w:lang w:val="en-GB"/>
              </w:rPr>
            </w:pPr>
          </w:p>
        </w:tc>
        <w:tc>
          <w:tcPr>
            <w:tcW w:w="670" w:type="dxa"/>
            <w:tcBorders>
              <w:bottom w:val="single" w:sz="8" w:space="0" w:color="auto"/>
            </w:tcBorders>
            <w:vAlign w:val="bottom"/>
          </w:tcPr>
          <w:p w14:paraId="6408D35E" w14:textId="77777777" w:rsidR="00BE06B5" w:rsidRPr="00BE06B5" w:rsidRDefault="00BE06B5" w:rsidP="00BE06B5">
            <w:pPr>
              <w:spacing w:line="259" w:lineRule="auto"/>
              <w:rPr>
                <w:lang w:val="en-GB"/>
              </w:rPr>
            </w:pPr>
          </w:p>
        </w:tc>
        <w:tc>
          <w:tcPr>
            <w:tcW w:w="570" w:type="dxa"/>
            <w:tcBorders>
              <w:bottom w:val="single" w:sz="8" w:space="0" w:color="auto"/>
            </w:tcBorders>
            <w:vAlign w:val="bottom"/>
          </w:tcPr>
          <w:p w14:paraId="41A1A12E" w14:textId="77777777" w:rsidR="00BE06B5" w:rsidRPr="00BE06B5" w:rsidRDefault="00BE06B5" w:rsidP="00BE06B5">
            <w:pPr>
              <w:spacing w:line="259" w:lineRule="auto"/>
              <w:rPr>
                <w:lang w:val="en-GB"/>
              </w:rPr>
            </w:pPr>
          </w:p>
        </w:tc>
        <w:tc>
          <w:tcPr>
            <w:tcW w:w="800" w:type="dxa"/>
            <w:tcBorders>
              <w:bottom w:val="single" w:sz="8" w:space="0" w:color="auto"/>
            </w:tcBorders>
            <w:vAlign w:val="bottom"/>
          </w:tcPr>
          <w:p w14:paraId="70B127FE" w14:textId="77777777" w:rsidR="00BE06B5" w:rsidRPr="00BE06B5" w:rsidRDefault="00BE06B5" w:rsidP="00BE06B5">
            <w:pPr>
              <w:spacing w:line="259" w:lineRule="auto"/>
              <w:rPr>
                <w:lang w:val="en-GB"/>
              </w:rPr>
            </w:pPr>
          </w:p>
        </w:tc>
        <w:tc>
          <w:tcPr>
            <w:tcW w:w="660" w:type="dxa"/>
            <w:tcBorders>
              <w:bottom w:val="single" w:sz="8" w:space="0" w:color="auto"/>
            </w:tcBorders>
            <w:vAlign w:val="bottom"/>
          </w:tcPr>
          <w:p w14:paraId="575823A6" w14:textId="77777777" w:rsidR="00BE06B5" w:rsidRPr="00BE06B5" w:rsidRDefault="00BE06B5" w:rsidP="00BE06B5">
            <w:pPr>
              <w:spacing w:line="259" w:lineRule="auto"/>
              <w:rPr>
                <w:lang w:val="en-GB"/>
              </w:rPr>
            </w:pPr>
          </w:p>
        </w:tc>
        <w:tc>
          <w:tcPr>
            <w:tcW w:w="680" w:type="dxa"/>
            <w:tcBorders>
              <w:bottom w:val="single" w:sz="8" w:space="0" w:color="auto"/>
            </w:tcBorders>
            <w:vAlign w:val="bottom"/>
          </w:tcPr>
          <w:p w14:paraId="6B5C7231" w14:textId="77777777" w:rsidR="00BE06B5" w:rsidRPr="00BE06B5" w:rsidRDefault="00BE06B5" w:rsidP="00BE06B5">
            <w:pPr>
              <w:spacing w:line="259" w:lineRule="auto"/>
              <w:rPr>
                <w:lang w:val="en-GB"/>
              </w:rPr>
            </w:pPr>
          </w:p>
        </w:tc>
        <w:tc>
          <w:tcPr>
            <w:tcW w:w="700" w:type="dxa"/>
            <w:tcBorders>
              <w:bottom w:val="single" w:sz="8" w:space="0" w:color="auto"/>
            </w:tcBorders>
            <w:vAlign w:val="bottom"/>
          </w:tcPr>
          <w:p w14:paraId="5495A84D" w14:textId="77777777" w:rsidR="00BE06B5" w:rsidRPr="00BE06B5" w:rsidRDefault="00BE06B5" w:rsidP="00BE06B5">
            <w:pPr>
              <w:spacing w:line="259" w:lineRule="auto"/>
              <w:rPr>
                <w:lang w:val="en-GB"/>
              </w:rPr>
            </w:pPr>
          </w:p>
        </w:tc>
        <w:tc>
          <w:tcPr>
            <w:tcW w:w="730" w:type="dxa"/>
            <w:tcBorders>
              <w:bottom w:val="single" w:sz="8" w:space="0" w:color="auto"/>
            </w:tcBorders>
            <w:vAlign w:val="bottom"/>
          </w:tcPr>
          <w:p w14:paraId="0C667E66" w14:textId="77777777" w:rsidR="00BE06B5" w:rsidRPr="00BE06B5" w:rsidRDefault="00BE06B5" w:rsidP="00BE06B5">
            <w:pPr>
              <w:spacing w:line="259" w:lineRule="auto"/>
              <w:rPr>
                <w:lang w:val="en-GB"/>
              </w:rPr>
            </w:pPr>
          </w:p>
        </w:tc>
        <w:tc>
          <w:tcPr>
            <w:tcW w:w="630" w:type="dxa"/>
            <w:tcBorders>
              <w:bottom w:val="single" w:sz="8" w:space="0" w:color="auto"/>
            </w:tcBorders>
            <w:vAlign w:val="bottom"/>
          </w:tcPr>
          <w:p w14:paraId="530BBC29" w14:textId="77777777" w:rsidR="00BE06B5" w:rsidRPr="00BE06B5" w:rsidRDefault="00BE06B5" w:rsidP="00BE06B5">
            <w:pPr>
              <w:spacing w:line="259" w:lineRule="auto"/>
              <w:rPr>
                <w:lang w:val="en-GB"/>
              </w:rPr>
            </w:pPr>
          </w:p>
        </w:tc>
        <w:tc>
          <w:tcPr>
            <w:tcW w:w="900" w:type="dxa"/>
            <w:tcBorders>
              <w:bottom w:val="single" w:sz="8" w:space="0" w:color="auto"/>
            </w:tcBorders>
            <w:vAlign w:val="bottom"/>
          </w:tcPr>
          <w:p w14:paraId="043E5813" w14:textId="77777777" w:rsidR="00BE06B5" w:rsidRPr="00BE06B5" w:rsidRDefault="00BE06B5" w:rsidP="00BE06B5">
            <w:pPr>
              <w:spacing w:line="259" w:lineRule="auto"/>
              <w:rPr>
                <w:lang w:val="en-GB"/>
              </w:rPr>
            </w:pPr>
          </w:p>
        </w:tc>
      </w:tr>
    </w:tbl>
    <w:p w14:paraId="4323A705" w14:textId="77777777" w:rsidR="00BE06B5" w:rsidRPr="00BE06B5" w:rsidRDefault="00BE06B5" w:rsidP="00BE06B5">
      <w:pPr>
        <w:spacing w:line="259" w:lineRule="auto"/>
      </w:pPr>
      <w:r w:rsidRPr="00BE06B5">
        <w:rPr>
          <w:b/>
          <w:bCs/>
        </w:rPr>
        <w:t>Legend:</w:t>
      </w:r>
    </w:p>
    <w:p w14:paraId="49CB555D" w14:textId="77777777" w:rsidR="00BE06B5" w:rsidRPr="00BE06B5" w:rsidRDefault="00BE06B5" w:rsidP="00BE06B5">
      <w:pPr>
        <w:spacing w:line="259" w:lineRule="auto"/>
      </w:pPr>
      <w:proofErr w:type="spellStart"/>
      <w:r w:rsidRPr="00BE06B5">
        <w:lastRenderedPageBreak/>
        <w:t>BKP</w:t>
      </w:r>
      <w:r w:rsidRPr="00BE06B5">
        <w:rPr>
          <w:vertAlign w:val="subscript"/>
        </w:rPr>
        <w:t>b</w:t>
      </w:r>
      <w:proofErr w:type="spellEnd"/>
      <w:r w:rsidRPr="00BE06B5">
        <w:t xml:space="preserve"> = Borehole water stored in a black plastic tank, </w:t>
      </w:r>
    </w:p>
    <w:p w14:paraId="1896B5DE" w14:textId="77777777" w:rsidR="00BE06B5" w:rsidRPr="00BE06B5" w:rsidRDefault="00BE06B5" w:rsidP="00BE06B5">
      <w:pPr>
        <w:spacing w:line="259" w:lineRule="auto"/>
      </w:pPr>
      <w:proofErr w:type="spellStart"/>
      <w:r w:rsidRPr="00BE06B5">
        <w:t>BKPt</w:t>
      </w:r>
      <w:proofErr w:type="spellEnd"/>
      <w:r w:rsidRPr="00BE06B5">
        <w:t xml:space="preserve"> = Tap water stored in a black plastic tank</w:t>
      </w:r>
    </w:p>
    <w:p w14:paraId="68CBBA65" w14:textId="77777777" w:rsidR="00BE06B5" w:rsidRPr="00BE06B5" w:rsidRDefault="00BE06B5" w:rsidP="00BE06B5">
      <w:pPr>
        <w:spacing w:line="259" w:lineRule="auto"/>
      </w:pPr>
      <w:proofErr w:type="spellStart"/>
      <w:r w:rsidRPr="00BE06B5">
        <w:t>BLP</w:t>
      </w:r>
      <w:r w:rsidRPr="00BE06B5">
        <w:rPr>
          <w:vertAlign w:val="subscript"/>
        </w:rPr>
        <w:t>b</w:t>
      </w:r>
      <w:proofErr w:type="spellEnd"/>
      <w:r w:rsidRPr="00BE06B5">
        <w:t xml:space="preserve"> = Borehole water stored in a blue plastic tank, </w:t>
      </w:r>
    </w:p>
    <w:p w14:paraId="6ABAB019" w14:textId="77777777" w:rsidR="00BE06B5" w:rsidRPr="00BE06B5" w:rsidRDefault="00BE06B5" w:rsidP="00BE06B5">
      <w:pPr>
        <w:spacing w:line="259" w:lineRule="auto"/>
      </w:pPr>
      <w:proofErr w:type="spellStart"/>
      <w:r w:rsidRPr="00BE06B5">
        <w:t>BLPt</w:t>
      </w:r>
      <w:proofErr w:type="spellEnd"/>
      <w:r w:rsidRPr="00BE06B5">
        <w:t xml:space="preserve"> = Tap water stored in a blue plastic tank,</w:t>
      </w:r>
    </w:p>
    <w:p w14:paraId="17028F25" w14:textId="77777777" w:rsidR="00BE06B5" w:rsidRPr="00BE06B5" w:rsidRDefault="00BE06B5" w:rsidP="00BE06B5">
      <w:pPr>
        <w:spacing w:line="259" w:lineRule="auto"/>
      </w:pPr>
      <w:r w:rsidRPr="00BE06B5">
        <w:t>CV = Coefficient of variation,</w:t>
      </w:r>
    </w:p>
    <w:p w14:paraId="583A2CAC" w14:textId="77777777" w:rsidR="00BE06B5" w:rsidRPr="00BE06B5" w:rsidRDefault="00BE06B5" w:rsidP="00BE06B5">
      <w:pPr>
        <w:spacing w:line="259" w:lineRule="auto"/>
      </w:pPr>
      <w:proofErr w:type="spellStart"/>
      <w:r w:rsidRPr="00BE06B5">
        <w:t>GRP</w:t>
      </w:r>
      <w:r w:rsidRPr="00BE06B5">
        <w:rPr>
          <w:vertAlign w:val="subscript"/>
        </w:rPr>
        <w:t>b</w:t>
      </w:r>
      <w:proofErr w:type="spellEnd"/>
      <w:r w:rsidRPr="00BE06B5">
        <w:t xml:space="preserve"> = Borehole water stored in a green plastic tank, </w:t>
      </w:r>
    </w:p>
    <w:p w14:paraId="4AD09F18" w14:textId="77777777" w:rsidR="00BE06B5" w:rsidRPr="00BE06B5" w:rsidRDefault="00BE06B5" w:rsidP="00BE06B5">
      <w:pPr>
        <w:spacing w:line="259" w:lineRule="auto"/>
      </w:pPr>
      <w:proofErr w:type="spellStart"/>
      <w:r w:rsidRPr="00BE06B5">
        <w:t>GRPt</w:t>
      </w:r>
      <w:proofErr w:type="spellEnd"/>
      <w:r w:rsidRPr="00BE06B5">
        <w:t xml:space="preserve"> = Tap water stored in a green plastic tank, </w:t>
      </w:r>
    </w:p>
    <w:p w14:paraId="4074490A" w14:textId="77777777" w:rsidR="00BE06B5" w:rsidRPr="00BE06B5" w:rsidRDefault="00BE06B5" w:rsidP="00BE06B5">
      <w:pPr>
        <w:spacing w:line="259" w:lineRule="auto"/>
      </w:pPr>
      <w:r w:rsidRPr="00BE06B5">
        <w:t>I-</w:t>
      </w:r>
      <w:proofErr w:type="spellStart"/>
      <w:r w:rsidRPr="00BE06B5">
        <w:t>Colour</w:t>
      </w:r>
      <w:proofErr w:type="spellEnd"/>
      <w:r w:rsidRPr="00BE06B5">
        <w:t xml:space="preserve"> = Initial </w:t>
      </w:r>
      <w:proofErr w:type="spellStart"/>
      <w:r w:rsidRPr="00BE06B5">
        <w:t>colour</w:t>
      </w:r>
      <w:proofErr w:type="spellEnd"/>
      <w:r w:rsidRPr="00BE06B5">
        <w:t xml:space="preserve"> of water before storage,</w:t>
      </w:r>
    </w:p>
    <w:p w14:paraId="4822DEFF" w14:textId="77777777" w:rsidR="00BE06B5" w:rsidRPr="00BE06B5" w:rsidRDefault="00BE06B5" w:rsidP="00BE06B5">
      <w:pPr>
        <w:spacing w:line="259" w:lineRule="auto"/>
        <w:rPr>
          <w:b/>
          <w:bCs/>
        </w:rPr>
      </w:pPr>
      <w:r w:rsidRPr="00BE06B5">
        <w:t>S.D = Standard deviation,</w:t>
      </w:r>
      <w:r w:rsidRPr="00BE06B5">
        <w:rPr>
          <w:b/>
          <w:bCs/>
        </w:rPr>
        <w:t xml:space="preserve"> </w:t>
      </w:r>
    </w:p>
    <w:p w14:paraId="7CD1B8B8" w14:textId="77777777" w:rsidR="00BE06B5" w:rsidRPr="00BE06B5" w:rsidRDefault="00BE06B5" w:rsidP="00BE06B5">
      <w:pPr>
        <w:spacing w:line="259" w:lineRule="auto"/>
        <w:rPr>
          <w:b/>
          <w:bCs/>
        </w:rPr>
      </w:pPr>
      <w:r w:rsidRPr="00BE06B5">
        <w:rPr>
          <w:b/>
          <w:bCs/>
        </w:rPr>
        <w:t>3.6 Electrical Conductivity</w:t>
      </w:r>
    </w:p>
    <w:p w14:paraId="14A8741E" w14:textId="77777777" w:rsidR="00BE06B5" w:rsidRPr="00BE06B5" w:rsidRDefault="00BE06B5" w:rsidP="00BE06B5">
      <w:pPr>
        <w:spacing w:line="259" w:lineRule="auto"/>
        <w:ind w:firstLine="720"/>
        <w:jc w:val="both"/>
      </w:pPr>
      <w:r w:rsidRPr="00BE06B5">
        <w:t>Before storage, the initial E.C value of tap water was recorded to be 118.99µS/cm while that of borehole water was as high as 707.02µS/cm. The high value of E.C recorded in the borehole water could be attributed to the geology of the aquifer surrounding the borehole [9].</w:t>
      </w:r>
    </w:p>
    <w:p w14:paraId="1D7B4D63" w14:textId="77777777" w:rsidR="00BE06B5" w:rsidRPr="00BE06B5" w:rsidRDefault="00BE06B5" w:rsidP="00BE06B5">
      <w:pPr>
        <w:spacing w:line="259" w:lineRule="auto"/>
        <w:jc w:val="both"/>
      </w:pPr>
      <w:r w:rsidRPr="00BE06B5">
        <w:t>The results shown in Table 3.6 suggest that the E.C values of the borehole water stored in all the tanks/containers respond to changes more than those of the tap water. It is important to note that irrespective of the different variations displayed by the different water sources, both water sources recorded an improvement in E.C concentration in the first week and also, all the recorded values were in line with W.H.O standard since the maximum permissible limit set by W.H.O is 1000µS/cm.</w:t>
      </w:r>
    </w:p>
    <w:p w14:paraId="1E548211" w14:textId="77777777" w:rsidR="00BE06B5" w:rsidRPr="00BE06B5" w:rsidRDefault="00BE06B5" w:rsidP="00BE06B5">
      <w:pPr>
        <w:spacing w:line="259" w:lineRule="auto"/>
      </w:pPr>
      <w:r w:rsidRPr="00BE06B5">
        <w:t>Table 3.6: Electrical conductivity variations in water stored in tanks during research period (µS/cm)</w:t>
      </w:r>
    </w:p>
    <w:tbl>
      <w:tblPr>
        <w:tblW w:w="9731" w:type="dxa"/>
        <w:tblLayout w:type="fixed"/>
        <w:tblCellMar>
          <w:left w:w="0" w:type="dxa"/>
          <w:right w:w="0" w:type="dxa"/>
        </w:tblCellMar>
        <w:tblLook w:val="04A0" w:firstRow="1" w:lastRow="0" w:firstColumn="1" w:lastColumn="0" w:noHBand="0" w:noVBand="1"/>
      </w:tblPr>
      <w:tblGrid>
        <w:gridCol w:w="20"/>
        <w:gridCol w:w="687"/>
        <w:gridCol w:w="711"/>
        <w:gridCol w:w="768"/>
        <w:gridCol w:w="699"/>
        <w:gridCol w:w="786"/>
        <w:gridCol w:w="575"/>
        <w:gridCol w:w="885"/>
        <w:gridCol w:w="796"/>
        <w:gridCol w:w="796"/>
        <w:gridCol w:w="796"/>
        <w:gridCol w:w="708"/>
        <w:gridCol w:w="619"/>
        <w:gridCol w:w="885"/>
      </w:tblGrid>
      <w:tr w:rsidR="00BE06B5" w:rsidRPr="00BE06B5" w14:paraId="4F974025" w14:textId="77777777" w:rsidTr="00BE06B5">
        <w:trPr>
          <w:trHeight w:val="172"/>
        </w:trPr>
        <w:tc>
          <w:tcPr>
            <w:tcW w:w="19" w:type="dxa"/>
            <w:vAlign w:val="bottom"/>
          </w:tcPr>
          <w:p w14:paraId="2B0E9B5F" w14:textId="77777777" w:rsidR="00BE06B5" w:rsidRPr="00BE06B5" w:rsidRDefault="00BE06B5" w:rsidP="00BE06B5"/>
        </w:tc>
        <w:tc>
          <w:tcPr>
            <w:tcW w:w="688" w:type="dxa"/>
            <w:tcBorders>
              <w:top w:val="single" w:sz="8" w:space="0" w:color="auto"/>
            </w:tcBorders>
            <w:vAlign w:val="bottom"/>
          </w:tcPr>
          <w:p w14:paraId="6A6B5324" w14:textId="77777777" w:rsidR="00BE06B5" w:rsidRPr="00BE06B5" w:rsidRDefault="00BE06B5" w:rsidP="00BE06B5"/>
        </w:tc>
        <w:tc>
          <w:tcPr>
            <w:tcW w:w="711" w:type="dxa"/>
            <w:tcBorders>
              <w:top w:val="single" w:sz="8" w:space="0" w:color="auto"/>
            </w:tcBorders>
            <w:vAlign w:val="bottom"/>
          </w:tcPr>
          <w:p w14:paraId="32617ECB" w14:textId="77777777" w:rsidR="00BE06B5" w:rsidRPr="00BE06B5" w:rsidRDefault="00BE06B5" w:rsidP="00BE06B5">
            <w:pPr>
              <w:spacing w:line="183" w:lineRule="exact"/>
            </w:pPr>
            <w:proofErr w:type="spellStart"/>
            <w:r w:rsidRPr="00BE06B5">
              <w:t>BKPt</w:t>
            </w:r>
            <w:proofErr w:type="spellEnd"/>
          </w:p>
        </w:tc>
        <w:tc>
          <w:tcPr>
            <w:tcW w:w="768" w:type="dxa"/>
            <w:tcBorders>
              <w:top w:val="single" w:sz="8" w:space="0" w:color="auto"/>
            </w:tcBorders>
            <w:vAlign w:val="bottom"/>
          </w:tcPr>
          <w:p w14:paraId="614A0F1B" w14:textId="77777777" w:rsidR="00BE06B5" w:rsidRPr="00BE06B5" w:rsidRDefault="00BE06B5" w:rsidP="00BE06B5">
            <w:pPr>
              <w:spacing w:line="183" w:lineRule="exact"/>
            </w:pPr>
            <w:proofErr w:type="spellStart"/>
            <w:r w:rsidRPr="00BE06B5">
              <w:t>GRPt</w:t>
            </w:r>
            <w:proofErr w:type="spellEnd"/>
          </w:p>
        </w:tc>
        <w:tc>
          <w:tcPr>
            <w:tcW w:w="699" w:type="dxa"/>
            <w:tcBorders>
              <w:top w:val="single" w:sz="8" w:space="0" w:color="auto"/>
            </w:tcBorders>
            <w:vAlign w:val="bottom"/>
          </w:tcPr>
          <w:p w14:paraId="71326515" w14:textId="77777777" w:rsidR="00BE06B5" w:rsidRPr="00BE06B5" w:rsidRDefault="00BE06B5" w:rsidP="00BE06B5">
            <w:pPr>
              <w:spacing w:line="183" w:lineRule="exact"/>
            </w:pPr>
            <w:proofErr w:type="spellStart"/>
            <w:r w:rsidRPr="00BE06B5">
              <w:t>BLPt</w:t>
            </w:r>
            <w:proofErr w:type="spellEnd"/>
          </w:p>
        </w:tc>
        <w:tc>
          <w:tcPr>
            <w:tcW w:w="786" w:type="dxa"/>
            <w:tcBorders>
              <w:top w:val="single" w:sz="8" w:space="0" w:color="auto"/>
            </w:tcBorders>
            <w:vAlign w:val="bottom"/>
          </w:tcPr>
          <w:p w14:paraId="355CD482" w14:textId="77777777" w:rsidR="00BE06B5" w:rsidRPr="00BE06B5" w:rsidRDefault="00BE06B5" w:rsidP="00BE06B5">
            <w:pPr>
              <w:spacing w:line="183" w:lineRule="exact"/>
            </w:pPr>
            <w:r w:rsidRPr="00BE06B5">
              <w:t>Mean</w:t>
            </w:r>
          </w:p>
        </w:tc>
        <w:tc>
          <w:tcPr>
            <w:tcW w:w="575" w:type="dxa"/>
            <w:tcBorders>
              <w:top w:val="single" w:sz="8" w:space="0" w:color="auto"/>
            </w:tcBorders>
            <w:vAlign w:val="bottom"/>
          </w:tcPr>
          <w:p w14:paraId="45515F0F" w14:textId="77777777" w:rsidR="00BE06B5" w:rsidRPr="00BE06B5" w:rsidRDefault="00BE06B5" w:rsidP="00BE06B5">
            <w:pPr>
              <w:spacing w:line="183" w:lineRule="exact"/>
            </w:pPr>
            <w:r w:rsidRPr="00BE06B5">
              <w:t>S.D</w:t>
            </w:r>
          </w:p>
        </w:tc>
        <w:tc>
          <w:tcPr>
            <w:tcW w:w="885" w:type="dxa"/>
            <w:tcBorders>
              <w:top w:val="single" w:sz="8" w:space="0" w:color="auto"/>
            </w:tcBorders>
            <w:vAlign w:val="bottom"/>
          </w:tcPr>
          <w:p w14:paraId="5DB8A880" w14:textId="77777777" w:rsidR="00BE06B5" w:rsidRPr="00BE06B5" w:rsidRDefault="00BE06B5" w:rsidP="00BE06B5">
            <w:pPr>
              <w:spacing w:line="183" w:lineRule="exact"/>
            </w:pPr>
            <w:proofErr w:type="gramStart"/>
            <w:r w:rsidRPr="00BE06B5">
              <w:t>CV(</w:t>
            </w:r>
            <w:proofErr w:type="gramEnd"/>
            <w:r w:rsidRPr="00BE06B5">
              <w:t>%)</w:t>
            </w:r>
          </w:p>
        </w:tc>
        <w:tc>
          <w:tcPr>
            <w:tcW w:w="796" w:type="dxa"/>
            <w:tcBorders>
              <w:top w:val="single" w:sz="8" w:space="0" w:color="auto"/>
            </w:tcBorders>
            <w:vAlign w:val="bottom"/>
          </w:tcPr>
          <w:p w14:paraId="10251F7A" w14:textId="77777777" w:rsidR="00BE06B5" w:rsidRPr="00BE06B5" w:rsidRDefault="00BE06B5" w:rsidP="00BE06B5">
            <w:pPr>
              <w:spacing w:line="183" w:lineRule="exact"/>
            </w:pPr>
            <w:proofErr w:type="spellStart"/>
            <w:r w:rsidRPr="00BE06B5">
              <w:t>BKPb</w:t>
            </w:r>
            <w:proofErr w:type="spellEnd"/>
          </w:p>
        </w:tc>
        <w:tc>
          <w:tcPr>
            <w:tcW w:w="796" w:type="dxa"/>
            <w:tcBorders>
              <w:top w:val="single" w:sz="8" w:space="0" w:color="auto"/>
            </w:tcBorders>
            <w:vAlign w:val="bottom"/>
          </w:tcPr>
          <w:p w14:paraId="7B355126" w14:textId="77777777" w:rsidR="00BE06B5" w:rsidRPr="00BE06B5" w:rsidRDefault="00BE06B5" w:rsidP="00BE06B5">
            <w:pPr>
              <w:spacing w:line="183" w:lineRule="exact"/>
            </w:pPr>
            <w:proofErr w:type="spellStart"/>
            <w:r w:rsidRPr="00BE06B5">
              <w:t>GRPb</w:t>
            </w:r>
            <w:proofErr w:type="spellEnd"/>
          </w:p>
        </w:tc>
        <w:tc>
          <w:tcPr>
            <w:tcW w:w="796" w:type="dxa"/>
            <w:tcBorders>
              <w:top w:val="single" w:sz="8" w:space="0" w:color="auto"/>
            </w:tcBorders>
            <w:vAlign w:val="bottom"/>
          </w:tcPr>
          <w:p w14:paraId="47772A19" w14:textId="77777777" w:rsidR="00BE06B5" w:rsidRPr="00BE06B5" w:rsidRDefault="00BE06B5" w:rsidP="00BE06B5">
            <w:pPr>
              <w:spacing w:line="183" w:lineRule="exact"/>
            </w:pPr>
            <w:proofErr w:type="spellStart"/>
            <w:r w:rsidRPr="00BE06B5">
              <w:t>BLPb</w:t>
            </w:r>
            <w:proofErr w:type="spellEnd"/>
          </w:p>
        </w:tc>
        <w:tc>
          <w:tcPr>
            <w:tcW w:w="708" w:type="dxa"/>
            <w:tcBorders>
              <w:top w:val="single" w:sz="8" w:space="0" w:color="auto"/>
            </w:tcBorders>
            <w:vAlign w:val="bottom"/>
          </w:tcPr>
          <w:p w14:paraId="4196CE55" w14:textId="77777777" w:rsidR="00BE06B5" w:rsidRPr="00BE06B5" w:rsidRDefault="00BE06B5" w:rsidP="00BE06B5">
            <w:pPr>
              <w:spacing w:line="183" w:lineRule="exact"/>
            </w:pPr>
            <w:r w:rsidRPr="00BE06B5">
              <w:t>Mean</w:t>
            </w:r>
          </w:p>
        </w:tc>
        <w:tc>
          <w:tcPr>
            <w:tcW w:w="619" w:type="dxa"/>
            <w:tcBorders>
              <w:top w:val="single" w:sz="8" w:space="0" w:color="auto"/>
            </w:tcBorders>
            <w:vAlign w:val="bottom"/>
          </w:tcPr>
          <w:p w14:paraId="51767722" w14:textId="77777777" w:rsidR="00BE06B5" w:rsidRPr="00BE06B5" w:rsidRDefault="00BE06B5" w:rsidP="00BE06B5">
            <w:pPr>
              <w:spacing w:line="183" w:lineRule="exact"/>
            </w:pPr>
            <w:r w:rsidRPr="00BE06B5">
              <w:t>S.D</w:t>
            </w:r>
          </w:p>
        </w:tc>
        <w:tc>
          <w:tcPr>
            <w:tcW w:w="885" w:type="dxa"/>
            <w:tcBorders>
              <w:top w:val="single" w:sz="8" w:space="0" w:color="auto"/>
            </w:tcBorders>
            <w:vAlign w:val="bottom"/>
          </w:tcPr>
          <w:p w14:paraId="48C52E8A" w14:textId="77777777" w:rsidR="00BE06B5" w:rsidRPr="00BE06B5" w:rsidRDefault="00BE06B5" w:rsidP="00BE06B5">
            <w:pPr>
              <w:spacing w:line="183" w:lineRule="exact"/>
            </w:pPr>
            <w:proofErr w:type="gramStart"/>
            <w:r w:rsidRPr="00BE06B5">
              <w:t>CV(</w:t>
            </w:r>
            <w:proofErr w:type="gramEnd"/>
            <w:r w:rsidRPr="00BE06B5">
              <w:t>%)</w:t>
            </w:r>
          </w:p>
        </w:tc>
      </w:tr>
      <w:tr w:rsidR="00BE06B5" w:rsidRPr="00BE06B5" w14:paraId="5209A757" w14:textId="77777777" w:rsidTr="00BE06B5">
        <w:trPr>
          <w:trHeight w:val="122"/>
        </w:trPr>
        <w:tc>
          <w:tcPr>
            <w:tcW w:w="19" w:type="dxa"/>
            <w:vAlign w:val="bottom"/>
          </w:tcPr>
          <w:p w14:paraId="7884A760" w14:textId="77777777" w:rsidR="00BE06B5" w:rsidRPr="00BE06B5" w:rsidRDefault="00BE06B5" w:rsidP="00BE06B5"/>
        </w:tc>
        <w:tc>
          <w:tcPr>
            <w:tcW w:w="688" w:type="dxa"/>
            <w:tcBorders>
              <w:bottom w:val="single" w:sz="8" w:space="0" w:color="auto"/>
            </w:tcBorders>
            <w:vAlign w:val="bottom"/>
          </w:tcPr>
          <w:p w14:paraId="14160936" w14:textId="77777777" w:rsidR="00BE06B5" w:rsidRPr="00BE06B5" w:rsidRDefault="00BE06B5" w:rsidP="00BE06B5"/>
        </w:tc>
        <w:tc>
          <w:tcPr>
            <w:tcW w:w="711" w:type="dxa"/>
            <w:tcBorders>
              <w:bottom w:val="single" w:sz="8" w:space="0" w:color="auto"/>
            </w:tcBorders>
            <w:vAlign w:val="bottom"/>
          </w:tcPr>
          <w:p w14:paraId="2C6C0F7F" w14:textId="77777777" w:rsidR="00BE06B5" w:rsidRPr="00BE06B5" w:rsidRDefault="00BE06B5" w:rsidP="00BE06B5"/>
        </w:tc>
        <w:tc>
          <w:tcPr>
            <w:tcW w:w="768" w:type="dxa"/>
            <w:tcBorders>
              <w:bottom w:val="single" w:sz="8" w:space="0" w:color="auto"/>
            </w:tcBorders>
            <w:vAlign w:val="bottom"/>
          </w:tcPr>
          <w:p w14:paraId="489B3B6D" w14:textId="77777777" w:rsidR="00BE06B5" w:rsidRPr="00BE06B5" w:rsidRDefault="00BE06B5" w:rsidP="00BE06B5"/>
        </w:tc>
        <w:tc>
          <w:tcPr>
            <w:tcW w:w="699" w:type="dxa"/>
            <w:tcBorders>
              <w:bottom w:val="single" w:sz="8" w:space="0" w:color="auto"/>
            </w:tcBorders>
            <w:vAlign w:val="bottom"/>
          </w:tcPr>
          <w:p w14:paraId="06439899" w14:textId="77777777" w:rsidR="00BE06B5" w:rsidRPr="00BE06B5" w:rsidRDefault="00BE06B5" w:rsidP="00BE06B5"/>
        </w:tc>
        <w:tc>
          <w:tcPr>
            <w:tcW w:w="786" w:type="dxa"/>
            <w:tcBorders>
              <w:bottom w:val="single" w:sz="8" w:space="0" w:color="auto"/>
            </w:tcBorders>
            <w:vAlign w:val="bottom"/>
          </w:tcPr>
          <w:p w14:paraId="6A41CA72" w14:textId="77777777" w:rsidR="00BE06B5" w:rsidRPr="00BE06B5" w:rsidRDefault="00BE06B5" w:rsidP="00BE06B5"/>
        </w:tc>
        <w:tc>
          <w:tcPr>
            <w:tcW w:w="575" w:type="dxa"/>
            <w:tcBorders>
              <w:bottom w:val="single" w:sz="8" w:space="0" w:color="auto"/>
            </w:tcBorders>
            <w:vAlign w:val="bottom"/>
          </w:tcPr>
          <w:p w14:paraId="79005F56" w14:textId="77777777" w:rsidR="00BE06B5" w:rsidRPr="00BE06B5" w:rsidRDefault="00BE06B5" w:rsidP="00BE06B5"/>
        </w:tc>
        <w:tc>
          <w:tcPr>
            <w:tcW w:w="885" w:type="dxa"/>
            <w:tcBorders>
              <w:bottom w:val="single" w:sz="8" w:space="0" w:color="auto"/>
            </w:tcBorders>
            <w:vAlign w:val="bottom"/>
          </w:tcPr>
          <w:p w14:paraId="1E5663F9" w14:textId="77777777" w:rsidR="00BE06B5" w:rsidRPr="00BE06B5" w:rsidRDefault="00BE06B5" w:rsidP="00BE06B5"/>
        </w:tc>
        <w:tc>
          <w:tcPr>
            <w:tcW w:w="796" w:type="dxa"/>
            <w:tcBorders>
              <w:bottom w:val="single" w:sz="8" w:space="0" w:color="auto"/>
            </w:tcBorders>
            <w:vAlign w:val="bottom"/>
          </w:tcPr>
          <w:p w14:paraId="73461980" w14:textId="77777777" w:rsidR="00BE06B5" w:rsidRPr="00BE06B5" w:rsidRDefault="00BE06B5" w:rsidP="00BE06B5"/>
        </w:tc>
        <w:tc>
          <w:tcPr>
            <w:tcW w:w="796" w:type="dxa"/>
            <w:tcBorders>
              <w:bottom w:val="single" w:sz="8" w:space="0" w:color="auto"/>
            </w:tcBorders>
            <w:vAlign w:val="bottom"/>
          </w:tcPr>
          <w:p w14:paraId="634D3FBB" w14:textId="77777777" w:rsidR="00BE06B5" w:rsidRPr="00BE06B5" w:rsidRDefault="00BE06B5" w:rsidP="00BE06B5"/>
        </w:tc>
        <w:tc>
          <w:tcPr>
            <w:tcW w:w="796" w:type="dxa"/>
            <w:tcBorders>
              <w:bottom w:val="single" w:sz="8" w:space="0" w:color="auto"/>
            </w:tcBorders>
            <w:vAlign w:val="bottom"/>
          </w:tcPr>
          <w:p w14:paraId="2592C912" w14:textId="77777777" w:rsidR="00BE06B5" w:rsidRPr="00BE06B5" w:rsidRDefault="00BE06B5" w:rsidP="00BE06B5"/>
        </w:tc>
        <w:tc>
          <w:tcPr>
            <w:tcW w:w="708" w:type="dxa"/>
            <w:tcBorders>
              <w:bottom w:val="single" w:sz="8" w:space="0" w:color="auto"/>
            </w:tcBorders>
            <w:vAlign w:val="bottom"/>
          </w:tcPr>
          <w:p w14:paraId="0B386CBE" w14:textId="77777777" w:rsidR="00BE06B5" w:rsidRPr="00BE06B5" w:rsidRDefault="00BE06B5" w:rsidP="00BE06B5"/>
        </w:tc>
        <w:tc>
          <w:tcPr>
            <w:tcW w:w="619" w:type="dxa"/>
            <w:tcBorders>
              <w:bottom w:val="single" w:sz="8" w:space="0" w:color="auto"/>
            </w:tcBorders>
            <w:vAlign w:val="bottom"/>
          </w:tcPr>
          <w:p w14:paraId="0EB06727" w14:textId="77777777" w:rsidR="00BE06B5" w:rsidRPr="00BE06B5" w:rsidRDefault="00BE06B5" w:rsidP="00BE06B5"/>
        </w:tc>
        <w:tc>
          <w:tcPr>
            <w:tcW w:w="885" w:type="dxa"/>
            <w:tcBorders>
              <w:bottom w:val="single" w:sz="8" w:space="0" w:color="auto"/>
            </w:tcBorders>
            <w:vAlign w:val="bottom"/>
          </w:tcPr>
          <w:p w14:paraId="20720A81" w14:textId="77777777" w:rsidR="00BE06B5" w:rsidRPr="00BE06B5" w:rsidRDefault="00BE06B5" w:rsidP="00BE06B5"/>
        </w:tc>
      </w:tr>
      <w:tr w:rsidR="00BE06B5" w:rsidRPr="00BE06B5" w14:paraId="23C99859" w14:textId="77777777" w:rsidTr="00BE06B5">
        <w:trPr>
          <w:trHeight w:val="345"/>
        </w:trPr>
        <w:tc>
          <w:tcPr>
            <w:tcW w:w="19" w:type="dxa"/>
            <w:vAlign w:val="bottom"/>
          </w:tcPr>
          <w:p w14:paraId="5765A273" w14:textId="77777777" w:rsidR="00BE06B5" w:rsidRPr="00BE06B5" w:rsidRDefault="00BE06B5" w:rsidP="00BE06B5"/>
        </w:tc>
        <w:tc>
          <w:tcPr>
            <w:tcW w:w="688" w:type="dxa"/>
            <w:vAlign w:val="bottom"/>
          </w:tcPr>
          <w:p w14:paraId="7115FA8E" w14:textId="77777777" w:rsidR="00BE06B5" w:rsidRPr="00BE06B5" w:rsidRDefault="00BE06B5" w:rsidP="00BE06B5">
            <w:pPr>
              <w:spacing w:line="169" w:lineRule="exact"/>
              <w:jc w:val="center"/>
            </w:pPr>
            <w:r w:rsidRPr="00BE06B5">
              <w:rPr>
                <w:w w:val="96"/>
              </w:rPr>
              <w:t>I-EC</w:t>
            </w:r>
          </w:p>
        </w:tc>
        <w:tc>
          <w:tcPr>
            <w:tcW w:w="711" w:type="dxa"/>
            <w:vAlign w:val="bottom"/>
          </w:tcPr>
          <w:p w14:paraId="7339FF30" w14:textId="77777777" w:rsidR="00BE06B5" w:rsidRPr="00BE06B5" w:rsidRDefault="00BE06B5" w:rsidP="00BE06B5">
            <w:pPr>
              <w:spacing w:line="169" w:lineRule="exact"/>
              <w:jc w:val="center"/>
            </w:pPr>
            <w:r w:rsidRPr="00BE06B5">
              <w:rPr>
                <w:w w:val="99"/>
              </w:rPr>
              <w:t>118.99</w:t>
            </w:r>
          </w:p>
        </w:tc>
        <w:tc>
          <w:tcPr>
            <w:tcW w:w="768" w:type="dxa"/>
            <w:vAlign w:val="bottom"/>
          </w:tcPr>
          <w:p w14:paraId="12FFB9F8" w14:textId="77777777" w:rsidR="00BE06B5" w:rsidRPr="00BE06B5" w:rsidRDefault="00BE06B5" w:rsidP="00BE06B5">
            <w:pPr>
              <w:spacing w:line="169" w:lineRule="exact"/>
              <w:jc w:val="center"/>
            </w:pPr>
            <w:r w:rsidRPr="00BE06B5">
              <w:rPr>
                <w:w w:val="99"/>
              </w:rPr>
              <w:t>118.99</w:t>
            </w:r>
          </w:p>
        </w:tc>
        <w:tc>
          <w:tcPr>
            <w:tcW w:w="699" w:type="dxa"/>
            <w:vAlign w:val="bottom"/>
          </w:tcPr>
          <w:p w14:paraId="778E175D" w14:textId="77777777" w:rsidR="00BE06B5" w:rsidRPr="00BE06B5" w:rsidRDefault="00BE06B5" w:rsidP="00BE06B5">
            <w:pPr>
              <w:spacing w:line="169" w:lineRule="exact"/>
              <w:jc w:val="center"/>
            </w:pPr>
            <w:r w:rsidRPr="00BE06B5">
              <w:rPr>
                <w:w w:val="99"/>
              </w:rPr>
              <w:t>118.99</w:t>
            </w:r>
          </w:p>
        </w:tc>
        <w:tc>
          <w:tcPr>
            <w:tcW w:w="786" w:type="dxa"/>
            <w:vAlign w:val="bottom"/>
          </w:tcPr>
          <w:p w14:paraId="21233470" w14:textId="77777777" w:rsidR="00BE06B5" w:rsidRPr="00BE06B5" w:rsidRDefault="00BE06B5" w:rsidP="00BE06B5">
            <w:pPr>
              <w:spacing w:line="169" w:lineRule="exact"/>
              <w:jc w:val="center"/>
            </w:pPr>
            <w:r w:rsidRPr="00BE06B5">
              <w:rPr>
                <w:w w:val="99"/>
              </w:rPr>
              <w:t>118.99</w:t>
            </w:r>
          </w:p>
        </w:tc>
        <w:tc>
          <w:tcPr>
            <w:tcW w:w="575" w:type="dxa"/>
            <w:vAlign w:val="bottom"/>
          </w:tcPr>
          <w:p w14:paraId="5E9F64A8" w14:textId="77777777" w:rsidR="00BE06B5" w:rsidRPr="00BE06B5" w:rsidRDefault="00BE06B5" w:rsidP="00BE06B5">
            <w:pPr>
              <w:spacing w:line="169" w:lineRule="exact"/>
              <w:jc w:val="center"/>
            </w:pPr>
            <w:r w:rsidRPr="00BE06B5">
              <w:rPr>
                <w:w w:val="99"/>
              </w:rPr>
              <w:t>0</w:t>
            </w:r>
          </w:p>
        </w:tc>
        <w:tc>
          <w:tcPr>
            <w:tcW w:w="885" w:type="dxa"/>
            <w:vAlign w:val="bottom"/>
          </w:tcPr>
          <w:p w14:paraId="23E5752C" w14:textId="77777777" w:rsidR="00BE06B5" w:rsidRPr="00BE06B5" w:rsidRDefault="00BE06B5" w:rsidP="00BE06B5">
            <w:pPr>
              <w:spacing w:line="169" w:lineRule="exact"/>
              <w:jc w:val="center"/>
            </w:pPr>
            <w:r w:rsidRPr="00BE06B5">
              <w:rPr>
                <w:w w:val="99"/>
              </w:rPr>
              <w:t>0</w:t>
            </w:r>
          </w:p>
        </w:tc>
        <w:tc>
          <w:tcPr>
            <w:tcW w:w="796" w:type="dxa"/>
            <w:vAlign w:val="bottom"/>
          </w:tcPr>
          <w:p w14:paraId="34CCE14B" w14:textId="77777777" w:rsidR="00BE06B5" w:rsidRPr="00BE06B5" w:rsidRDefault="00BE06B5" w:rsidP="00BE06B5">
            <w:pPr>
              <w:spacing w:line="169" w:lineRule="exact"/>
              <w:jc w:val="center"/>
            </w:pPr>
            <w:r w:rsidRPr="00BE06B5">
              <w:rPr>
                <w:w w:val="99"/>
              </w:rPr>
              <w:t>707.02</w:t>
            </w:r>
          </w:p>
        </w:tc>
        <w:tc>
          <w:tcPr>
            <w:tcW w:w="796" w:type="dxa"/>
            <w:vAlign w:val="bottom"/>
          </w:tcPr>
          <w:p w14:paraId="32EBB896" w14:textId="77777777" w:rsidR="00BE06B5" w:rsidRPr="00BE06B5" w:rsidRDefault="00BE06B5" w:rsidP="00BE06B5">
            <w:pPr>
              <w:spacing w:line="169" w:lineRule="exact"/>
              <w:jc w:val="center"/>
            </w:pPr>
            <w:r w:rsidRPr="00BE06B5">
              <w:rPr>
                <w:w w:val="99"/>
              </w:rPr>
              <w:t>707.02</w:t>
            </w:r>
          </w:p>
        </w:tc>
        <w:tc>
          <w:tcPr>
            <w:tcW w:w="796" w:type="dxa"/>
            <w:vAlign w:val="bottom"/>
          </w:tcPr>
          <w:p w14:paraId="18153121" w14:textId="77777777" w:rsidR="00BE06B5" w:rsidRPr="00BE06B5" w:rsidRDefault="00BE06B5" w:rsidP="00BE06B5">
            <w:pPr>
              <w:spacing w:line="169" w:lineRule="exact"/>
              <w:jc w:val="center"/>
            </w:pPr>
            <w:r w:rsidRPr="00BE06B5">
              <w:rPr>
                <w:w w:val="99"/>
              </w:rPr>
              <w:t>707.02</w:t>
            </w:r>
          </w:p>
        </w:tc>
        <w:tc>
          <w:tcPr>
            <w:tcW w:w="708" w:type="dxa"/>
            <w:vAlign w:val="bottom"/>
          </w:tcPr>
          <w:p w14:paraId="000A8247" w14:textId="77777777" w:rsidR="00BE06B5" w:rsidRPr="00BE06B5" w:rsidRDefault="00BE06B5" w:rsidP="00BE06B5">
            <w:pPr>
              <w:spacing w:line="169" w:lineRule="exact"/>
              <w:jc w:val="center"/>
            </w:pPr>
            <w:r w:rsidRPr="00BE06B5">
              <w:rPr>
                <w:w w:val="99"/>
              </w:rPr>
              <w:t>707.02</w:t>
            </w:r>
          </w:p>
        </w:tc>
        <w:tc>
          <w:tcPr>
            <w:tcW w:w="619" w:type="dxa"/>
            <w:vAlign w:val="bottom"/>
          </w:tcPr>
          <w:p w14:paraId="2E34959E" w14:textId="77777777" w:rsidR="00BE06B5" w:rsidRPr="00BE06B5" w:rsidRDefault="00BE06B5" w:rsidP="00BE06B5">
            <w:pPr>
              <w:spacing w:line="169" w:lineRule="exact"/>
              <w:jc w:val="center"/>
            </w:pPr>
            <w:r w:rsidRPr="00BE06B5">
              <w:rPr>
                <w:w w:val="99"/>
              </w:rPr>
              <w:t>0</w:t>
            </w:r>
          </w:p>
        </w:tc>
        <w:tc>
          <w:tcPr>
            <w:tcW w:w="885" w:type="dxa"/>
            <w:vAlign w:val="bottom"/>
          </w:tcPr>
          <w:p w14:paraId="325C8E3D" w14:textId="77777777" w:rsidR="00BE06B5" w:rsidRPr="00BE06B5" w:rsidRDefault="00BE06B5" w:rsidP="00BE06B5">
            <w:pPr>
              <w:spacing w:line="169" w:lineRule="exact"/>
              <w:jc w:val="center"/>
            </w:pPr>
            <w:r w:rsidRPr="00BE06B5">
              <w:rPr>
                <w:w w:val="99"/>
              </w:rPr>
              <w:t>0</w:t>
            </w:r>
          </w:p>
        </w:tc>
      </w:tr>
      <w:tr w:rsidR="00BE06B5" w:rsidRPr="00BE06B5" w14:paraId="5BBD034C" w14:textId="77777777" w:rsidTr="00BE06B5">
        <w:trPr>
          <w:trHeight w:val="353"/>
        </w:trPr>
        <w:tc>
          <w:tcPr>
            <w:tcW w:w="19" w:type="dxa"/>
            <w:vAlign w:val="bottom"/>
          </w:tcPr>
          <w:p w14:paraId="07E64E2D" w14:textId="77777777" w:rsidR="00BE06B5" w:rsidRPr="00BE06B5" w:rsidRDefault="00BE06B5" w:rsidP="00BE06B5"/>
        </w:tc>
        <w:tc>
          <w:tcPr>
            <w:tcW w:w="688" w:type="dxa"/>
            <w:vAlign w:val="bottom"/>
          </w:tcPr>
          <w:p w14:paraId="2951BE89" w14:textId="77777777" w:rsidR="00BE06B5" w:rsidRPr="00BE06B5" w:rsidRDefault="00BE06B5" w:rsidP="00BE06B5">
            <w:pPr>
              <w:jc w:val="center"/>
            </w:pPr>
            <w:r w:rsidRPr="00BE06B5">
              <w:rPr>
                <w:w w:val="98"/>
              </w:rPr>
              <w:t>Day 7</w:t>
            </w:r>
          </w:p>
        </w:tc>
        <w:tc>
          <w:tcPr>
            <w:tcW w:w="711" w:type="dxa"/>
            <w:vAlign w:val="bottom"/>
          </w:tcPr>
          <w:p w14:paraId="40074B5C" w14:textId="77777777" w:rsidR="00BE06B5" w:rsidRPr="00BE06B5" w:rsidRDefault="00BE06B5" w:rsidP="00BE06B5">
            <w:pPr>
              <w:jc w:val="center"/>
            </w:pPr>
            <w:r w:rsidRPr="00BE06B5">
              <w:rPr>
                <w:w w:val="99"/>
              </w:rPr>
              <w:t>91.01</w:t>
            </w:r>
          </w:p>
        </w:tc>
        <w:tc>
          <w:tcPr>
            <w:tcW w:w="768" w:type="dxa"/>
            <w:vAlign w:val="bottom"/>
          </w:tcPr>
          <w:p w14:paraId="72E2EE19" w14:textId="77777777" w:rsidR="00BE06B5" w:rsidRPr="00BE06B5" w:rsidRDefault="00BE06B5" w:rsidP="00BE06B5">
            <w:pPr>
              <w:jc w:val="center"/>
            </w:pPr>
            <w:r w:rsidRPr="00BE06B5">
              <w:rPr>
                <w:w w:val="99"/>
              </w:rPr>
              <w:t>83.95</w:t>
            </w:r>
          </w:p>
        </w:tc>
        <w:tc>
          <w:tcPr>
            <w:tcW w:w="699" w:type="dxa"/>
            <w:vAlign w:val="bottom"/>
          </w:tcPr>
          <w:p w14:paraId="06D52195" w14:textId="77777777" w:rsidR="00BE06B5" w:rsidRPr="00BE06B5" w:rsidRDefault="00BE06B5" w:rsidP="00BE06B5">
            <w:pPr>
              <w:jc w:val="center"/>
            </w:pPr>
            <w:r w:rsidRPr="00BE06B5">
              <w:rPr>
                <w:w w:val="99"/>
              </w:rPr>
              <w:t>90.96</w:t>
            </w:r>
          </w:p>
        </w:tc>
        <w:tc>
          <w:tcPr>
            <w:tcW w:w="786" w:type="dxa"/>
            <w:vAlign w:val="bottom"/>
          </w:tcPr>
          <w:p w14:paraId="39760534" w14:textId="77777777" w:rsidR="00BE06B5" w:rsidRPr="00BE06B5" w:rsidRDefault="00BE06B5" w:rsidP="00BE06B5">
            <w:pPr>
              <w:jc w:val="center"/>
            </w:pPr>
            <w:r w:rsidRPr="00BE06B5">
              <w:rPr>
                <w:w w:val="99"/>
              </w:rPr>
              <w:t>88.64</w:t>
            </w:r>
          </w:p>
        </w:tc>
        <w:tc>
          <w:tcPr>
            <w:tcW w:w="575" w:type="dxa"/>
            <w:vAlign w:val="bottom"/>
          </w:tcPr>
          <w:p w14:paraId="7FB27EF1" w14:textId="77777777" w:rsidR="00BE06B5" w:rsidRPr="00BE06B5" w:rsidRDefault="00BE06B5" w:rsidP="00BE06B5">
            <w:pPr>
              <w:jc w:val="center"/>
            </w:pPr>
            <w:r w:rsidRPr="00BE06B5">
              <w:t>14.99</w:t>
            </w:r>
          </w:p>
        </w:tc>
        <w:tc>
          <w:tcPr>
            <w:tcW w:w="885" w:type="dxa"/>
            <w:vAlign w:val="bottom"/>
          </w:tcPr>
          <w:p w14:paraId="7DBCE8B2" w14:textId="77777777" w:rsidR="00BE06B5" w:rsidRPr="00BE06B5" w:rsidRDefault="00BE06B5" w:rsidP="00BE06B5">
            <w:pPr>
              <w:jc w:val="center"/>
            </w:pPr>
            <w:r w:rsidRPr="00BE06B5">
              <w:rPr>
                <w:w w:val="99"/>
              </w:rPr>
              <w:t>15.12</w:t>
            </w:r>
          </w:p>
        </w:tc>
        <w:tc>
          <w:tcPr>
            <w:tcW w:w="796" w:type="dxa"/>
            <w:vAlign w:val="bottom"/>
          </w:tcPr>
          <w:p w14:paraId="5337EC53" w14:textId="77777777" w:rsidR="00BE06B5" w:rsidRPr="00BE06B5" w:rsidRDefault="00BE06B5" w:rsidP="00BE06B5">
            <w:pPr>
              <w:jc w:val="center"/>
            </w:pPr>
            <w:r w:rsidRPr="00BE06B5">
              <w:rPr>
                <w:w w:val="99"/>
              </w:rPr>
              <w:t>637.60</w:t>
            </w:r>
          </w:p>
        </w:tc>
        <w:tc>
          <w:tcPr>
            <w:tcW w:w="796" w:type="dxa"/>
            <w:vAlign w:val="bottom"/>
          </w:tcPr>
          <w:p w14:paraId="23720924" w14:textId="77777777" w:rsidR="00BE06B5" w:rsidRPr="00BE06B5" w:rsidRDefault="00BE06B5" w:rsidP="00BE06B5">
            <w:pPr>
              <w:jc w:val="center"/>
            </w:pPr>
            <w:r w:rsidRPr="00BE06B5">
              <w:rPr>
                <w:w w:val="99"/>
              </w:rPr>
              <w:t>616.05</w:t>
            </w:r>
          </w:p>
        </w:tc>
        <w:tc>
          <w:tcPr>
            <w:tcW w:w="796" w:type="dxa"/>
            <w:vAlign w:val="bottom"/>
          </w:tcPr>
          <w:p w14:paraId="68D56D83" w14:textId="77777777" w:rsidR="00BE06B5" w:rsidRPr="00BE06B5" w:rsidRDefault="00BE06B5" w:rsidP="00BE06B5">
            <w:pPr>
              <w:jc w:val="center"/>
            </w:pPr>
            <w:r w:rsidRPr="00BE06B5">
              <w:rPr>
                <w:w w:val="99"/>
              </w:rPr>
              <w:t>644.03</w:t>
            </w:r>
          </w:p>
        </w:tc>
        <w:tc>
          <w:tcPr>
            <w:tcW w:w="708" w:type="dxa"/>
            <w:vAlign w:val="bottom"/>
          </w:tcPr>
          <w:p w14:paraId="5ED726B6" w14:textId="77777777" w:rsidR="00BE06B5" w:rsidRPr="00BE06B5" w:rsidRDefault="00BE06B5" w:rsidP="00BE06B5">
            <w:pPr>
              <w:jc w:val="center"/>
            </w:pPr>
            <w:r w:rsidRPr="00BE06B5">
              <w:rPr>
                <w:w w:val="99"/>
              </w:rPr>
              <w:t>632.56</w:t>
            </w:r>
          </w:p>
        </w:tc>
        <w:tc>
          <w:tcPr>
            <w:tcW w:w="619" w:type="dxa"/>
            <w:vAlign w:val="bottom"/>
          </w:tcPr>
          <w:p w14:paraId="7EF4F213" w14:textId="77777777" w:rsidR="00BE06B5" w:rsidRPr="00BE06B5" w:rsidRDefault="00BE06B5" w:rsidP="00BE06B5">
            <w:pPr>
              <w:jc w:val="center"/>
            </w:pPr>
            <w:r w:rsidRPr="00BE06B5">
              <w:rPr>
                <w:w w:val="99"/>
              </w:rPr>
              <w:t>14.39</w:t>
            </w:r>
          </w:p>
        </w:tc>
        <w:tc>
          <w:tcPr>
            <w:tcW w:w="885" w:type="dxa"/>
            <w:vAlign w:val="bottom"/>
          </w:tcPr>
          <w:p w14:paraId="15F7BA91" w14:textId="77777777" w:rsidR="00BE06B5" w:rsidRPr="00BE06B5" w:rsidRDefault="00BE06B5" w:rsidP="00BE06B5">
            <w:pPr>
              <w:jc w:val="center"/>
            </w:pPr>
            <w:r w:rsidRPr="00BE06B5">
              <w:rPr>
                <w:w w:val="99"/>
              </w:rPr>
              <w:t>2.26</w:t>
            </w:r>
          </w:p>
        </w:tc>
      </w:tr>
      <w:tr w:rsidR="00BE06B5" w:rsidRPr="00BE06B5" w14:paraId="3BA3AC3F" w14:textId="77777777" w:rsidTr="00BE06B5">
        <w:trPr>
          <w:trHeight w:val="353"/>
        </w:trPr>
        <w:tc>
          <w:tcPr>
            <w:tcW w:w="19" w:type="dxa"/>
            <w:vAlign w:val="bottom"/>
          </w:tcPr>
          <w:p w14:paraId="7D346468" w14:textId="77777777" w:rsidR="00BE06B5" w:rsidRPr="00BE06B5" w:rsidRDefault="00BE06B5" w:rsidP="00BE06B5"/>
        </w:tc>
        <w:tc>
          <w:tcPr>
            <w:tcW w:w="688" w:type="dxa"/>
            <w:vAlign w:val="bottom"/>
          </w:tcPr>
          <w:p w14:paraId="5DFCD5E7" w14:textId="77777777" w:rsidR="00BE06B5" w:rsidRPr="00BE06B5" w:rsidRDefault="00BE06B5" w:rsidP="00BE06B5">
            <w:pPr>
              <w:jc w:val="center"/>
            </w:pPr>
            <w:r w:rsidRPr="00BE06B5">
              <w:rPr>
                <w:w w:val="98"/>
              </w:rPr>
              <w:t>Day 14</w:t>
            </w:r>
          </w:p>
        </w:tc>
        <w:tc>
          <w:tcPr>
            <w:tcW w:w="711" w:type="dxa"/>
            <w:vAlign w:val="bottom"/>
          </w:tcPr>
          <w:p w14:paraId="47A6DCF4" w14:textId="77777777" w:rsidR="00BE06B5" w:rsidRPr="00BE06B5" w:rsidRDefault="00BE06B5" w:rsidP="00BE06B5">
            <w:pPr>
              <w:jc w:val="center"/>
            </w:pPr>
            <w:r w:rsidRPr="00BE06B5">
              <w:rPr>
                <w:w w:val="99"/>
              </w:rPr>
              <w:t>108.49</w:t>
            </w:r>
          </w:p>
        </w:tc>
        <w:tc>
          <w:tcPr>
            <w:tcW w:w="768" w:type="dxa"/>
            <w:vAlign w:val="bottom"/>
          </w:tcPr>
          <w:p w14:paraId="677754E7" w14:textId="77777777" w:rsidR="00BE06B5" w:rsidRPr="00BE06B5" w:rsidRDefault="00BE06B5" w:rsidP="00BE06B5">
            <w:pPr>
              <w:jc w:val="center"/>
            </w:pPr>
            <w:r w:rsidRPr="00BE06B5">
              <w:rPr>
                <w:w w:val="99"/>
              </w:rPr>
              <w:t>118.98</w:t>
            </w:r>
          </w:p>
        </w:tc>
        <w:tc>
          <w:tcPr>
            <w:tcW w:w="699" w:type="dxa"/>
            <w:vAlign w:val="bottom"/>
          </w:tcPr>
          <w:p w14:paraId="68012112" w14:textId="77777777" w:rsidR="00BE06B5" w:rsidRPr="00BE06B5" w:rsidRDefault="00BE06B5" w:rsidP="00BE06B5">
            <w:pPr>
              <w:jc w:val="center"/>
            </w:pPr>
            <w:r w:rsidRPr="00BE06B5">
              <w:rPr>
                <w:w w:val="99"/>
              </w:rPr>
              <w:t>125.96</w:t>
            </w:r>
          </w:p>
        </w:tc>
        <w:tc>
          <w:tcPr>
            <w:tcW w:w="786" w:type="dxa"/>
            <w:vAlign w:val="bottom"/>
          </w:tcPr>
          <w:p w14:paraId="0E5E92BF" w14:textId="77777777" w:rsidR="00BE06B5" w:rsidRPr="00BE06B5" w:rsidRDefault="00BE06B5" w:rsidP="00BE06B5">
            <w:pPr>
              <w:jc w:val="center"/>
            </w:pPr>
            <w:r w:rsidRPr="00BE06B5">
              <w:rPr>
                <w:w w:val="99"/>
              </w:rPr>
              <w:t>117.80</w:t>
            </w:r>
          </w:p>
        </w:tc>
        <w:tc>
          <w:tcPr>
            <w:tcW w:w="575" w:type="dxa"/>
            <w:vAlign w:val="bottom"/>
          </w:tcPr>
          <w:p w14:paraId="5D306FBE" w14:textId="77777777" w:rsidR="00BE06B5" w:rsidRPr="00BE06B5" w:rsidRDefault="00BE06B5" w:rsidP="00BE06B5">
            <w:pPr>
              <w:jc w:val="center"/>
            </w:pPr>
            <w:r w:rsidRPr="00BE06B5">
              <w:rPr>
                <w:w w:val="99"/>
              </w:rPr>
              <w:t>10.7</w:t>
            </w:r>
          </w:p>
        </w:tc>
        <w:tc>
          <w:tcPr>
            <w:tcW w:w="885" w:type="dxa"/>
            <w:vAlign w:val="bottom"/>
          </w:tcPr>
          <w:p w14:paraId="263BBB5E" w14:textId="77777777" w:rsidR="00BE06B5" w:rsidRPr="00BE06B5" w:rsidRDefault="00BE06B5" w:rsidP="00BE06B5">
            <w:pPr>
              <w:jc w:val="center"/>
            </w:pPr>
            <w:r w:rsidRPr="00BE06B5">
              <w:rPr>
                <w:w w:val="99"/>
              </w:rPr>
              <w:t>8.95</w:t>
            </w:r>
          </w:p>
        </w:tc>
        <w:tc>
          <w:tcPr>
            <w:tcW w:w="796" w:type="dxa"/>
            <w:vAlign w:val="bottom"/>
          </w:tcPr>
          <w:p w14:paraId="5C8FDBD7" w14:textId="77777777" w:rsidR="00BE06B5" w:rsidRPr="00BE06B5" w:rsidRDefault="00BE06B5" w:rsidP="00BE06B5">
            <w:pPr>
              <w:jc w:val="center"/>
            </w:pPr>
            <w:r w:rsidRPr="00BE06B5">
              <w:rPr>
                <w:w w:val="99"/>
              </w:rPr>
              <w:t>734.96</w:t>
            </w:r>
          </w:p>
        </w:tc>
        <w:tc>
          <w:tcPr>
            <w:tcW w:w="796" w:type="dxa"/>
            <w:vAlign w:val="bottom"/>
          </w:tcPr>
          <w:p w14:paraId="15F1A704" w14:textId="77777777" w:rsidR="00BE06B5" w:rsidRPr="00BE06B5" w:rsidRDefault="00BE06B5" w:rsidP="00BE06B5">
            <w:pPr>
              <w:jc w:val="center"/>
            </w:pPr>
            <w:r w:rsidRPr="00BE06B5">
              <w:rPr>
                <w:w w:val="99"/>
              </w:rPr>
              <w:t>728.00</w:t>
            </w:r>
          </w:p>
        </w:tc>
        <w:tc>
          <w:tcPr>
            <w:tcW w:w="796" w:type="dxa"/>
            <w:vAlign w:val="bottom"/>
          </w:tcPr>
          <w:p w14:paraId="72A10B1C" w14:textId="77777777" w:rsidR="00BE06B5" w:rsidRPr="00BE06B5" w:rsidRDefault="00BE06B5" w:rsidP="00BE06B5">
            <w:pPr>
              <w:jc w:val="center"/>
            </w:pPr>
            <w:r w:rsidRPr="00BE06B5">
              <w:rPr>
                <w:w w:val="99"/>
              </w:rPr>
              <w:t>735.02</w:t>
            </w:r>
          </w:p>
        </w:tc>
        <w:tc>
          <w:tcPr>
            <w:tcW w:w="708" w:type="dxa"/>
            <w:vAlign w:val="bottom"/>
          </w:tcPr>
          <w:p w14:paraId="27341607" w14:textId="77777777" w:rsidR="00BE06B5" w:rsidRPr="00BE06B5" w:rsidRDefault="00BE06B5" w:rsidP="00BE06B5">
            <w:pPr>
              <w:jc w:val="center"/>
            </w:pPr>
            <w:r w:rsidRPr="00BE06B5">
              <w:rPr>
                <w:w w:val="99"/>
              </w:rPr>
              <w:t>732.66</w:t>
            </w:r>
          </w:p>
        </w:tc>
        <w:tc>
          <w:tcPr>
            <w:tcW w:w="619" w:type="dxa"/>
            <w:vAlign w:val="bottom"/>
          </w:tcPr>
          <w:p w14:paraId="143DD0E7" w14:textId="77777777" w:rsidR="00BE06B5" w:rsidRPr="00BE06B5" w:rsidRDefault="00BE06B5" w:rsidP="00BE06B5">
            <w:pPr>
              <w:jc w:val="center"/>
            </w:pPr>
            <w:r w:rsidRPr="00BE06B5">
              <w:rPr>
                <w:w w:val="99"/>
              </w:rPr>
              <w:t>33.84</w:t>
            </w:r>
          </w:p>
        </w:tc>
        <w:tc>
          <w:tcPr>
            <w:tcW w:w="885" w:type="dxa"/>
            <w:vAlign w:val="bottom"/>
          </w:tcPr>
          <w:p w14:paraId="2283F6E6" w14:textId="77777777" w:rsidR="00BE06B5" w:rsidRPr="00BE06B5" w:rsidRDefault="00BE06B5" w:rsidP="00BE06B5">
            <w:pPr>
              <w:jc w:val="center"/>
            </w:pPr>
            <w:r w:rsidRPr="00BE06B5">
              <w:rPr>
                <w:w w:val="99"/>
              </w:rPr>
              <w:t>4.78</w:t>
            </w:r>
          </w:p>
        </w:tc>
      </w:tr>
      <w:tr w:rsidR="00BE06B5" w:rsidRPr="00BE06B5" w14:paraId="5E0AF1D0" w14:textId="77777777" w:rsidTr="00BE06B5">
        <w:trPr>
          <w:trHeight w:val="354"/>
        </w:trPr>
        <w:tc>
          <w:tcPr>
            <w:tcW w:w="19" w:type="dxa"/>
            <w:vAlign w:val="bottom"/>
          </w:tcPr>
          <w:p w14:paraId="1113CCCC" w14:textId="77777777" w:rsidR="00BE06B5" w:rsidRPr="00BE06B5" w:rsidRDefault="00BE06B5" w:rsidP="00BE06B5"/>
        </w:tc>
        <w:tc>
          <w:tcPr>
            <w:tcW w:w="688" w:type="dxa"/>
            <w:vAlign w:val="bottom"/>
          </w:tcPr>
          <w:p w14:paraId="3FA474C4" w14:textId="77777777" w:rsidR="00BE06B5" w:rsidRPr="00BE06B5" w:rsidRDefault="00BE06B5" w:rsidP="00BE06B5">
            <w:pPr>
              <w:jc w:val="center"/>
            </w:pPr>
            <w:r w:rsidRPr="00BE06B5">
              <w:rPr>
                <w:w w:val="98"/>
              </w:rPr>
              <w:t>Day 21</w:t>
            </w:r>
          </w:p>
        </w:tc>
        <w:tc>
          <w:tcPr>
            <w:tcW w:w="711" w:type="dxa"/>
            <w:vAlign w:val="bottom"/>
          </w:tcPr>
          <w:p w14:paraId="2320680F" w14:textId="77777777" w:rsidR="00BE06B5" w:rsidRPr="00BE06B5" w:rsidRDefault="00BE06B5" w:rsidP="00BE06B5">
            <w:pPr>
              <w:jc w:val="center"/>
            </w:pPr>
            <w:r w:rsidRPr="00BE06B5">
              <w:rPr>
                <w:w w:val="99"/>
              </w:rPr>
              <w:t>136.45</w:t>
            </w:r>
          </w:p>
        </w:tc>
        <w:tc>
          <w:tcPr>
            <w:tcW w:w="768" w:type="dxa"/>
            <w:vAlign w:val="bottom"/>
          </w:tcPr>
          <w:p w14:paraId="2D44CDA9" w14:textId="77777777" w:rsidR="00BE06B5" w:rsidRPr="00BE06B5" w:rsidRDefault="00BE06B5" w:rsidP="00BE06B5">
            <w:pPr>
              <w:jc w:val="center"/>
            </w:pPr>
            <w:r w:rsidRPr="00BE06B5">
              <w:rPr>
                <w:w w:val="99"/>
              </w:rPr>
              <w:t>87.53</w:t>
            </w:r>
          </w:p>
        </w:tc>
        <w:tc>
          <w:tcPr>
            <w:tcW w:w="699" w:type="dxa"/>
            <w:vAlign w:val="bottom"/>
          </w:tcPr>
          <w:p w14:paraId="43928770" w14:textId="77777777" w:rsidR="00BE06B5" w:rsidRPr="00BE06B5" w:rsidRDefault="00BE06B5" w:rsidP="00BE06B5">
            <w:pPr>
              <w:jc w:val="center"/>
            </w:pPr>
            <w:r w:rsidRPr="00BE06B5">
              <w:rPr>
                <w:w w:val="99"/>
              </w:rPr>
              <w:t>97.95</w:t>
            </w:r>
          </w:p>
        </w:tc>
        <w:tc>
          <w:tcPr>
            <w:tcW w:w="786" w:type="dxa"/>
            <w:vAlign w:val="bottom"/>
          </w:tcPr>
          <w:p w14:paraId="6762B29F" w14:textId="77777777" w:rsidR="00BE06B5" w:rsidRPr="00BE06B5" w:rsidRDefault="00BE06B5" w:rsidP="00BE06B5">
            <w:pPr>
              <w:jc w:val="center"/>
            </w:pPr>
            <w:r w:rsidRPr="00BE06B5">
              <w:rPr>
                <w:w w:val="99"/>
              </w:rPr>
              <w:t>107.31</w:t>
            </w:r>
          </w:p>
        </w:tc>
        <w:tc>
          <w:tcPr>
            <w:tcW w:w="575" w:type="dxa"/>
            <w:vAlign w:val="bottom"/>
          </w:tcPr>
          <w:p w14:paraId="506B5CEC" w14:textId="77777777" w:rsidR="00BE06B5" w:rsidRPr="00BE06B5" w:rsidRDefault="00BE06B5" w:rsidP="00BE06B5">
            <w:pPr>
              <w:jc w:val="center"/>
            </w:pPr>
            <w:r w:rsidRPr="00BE06B5">
              <w:t>20.12</w:t>
            </w:r>
          </w:p>
        </w:tc>
        <w:tc>
          <w:tcPr>
            <w:tcW w:w="885" w:type="dxa"/>
            <w:vAlign w:val="bottom"/>
          </w:tcPr>
          <w:p w14:paraId="41D8976F" w14:textId="77777777" w:rsidR="00BE06B5" w:rsidRPr="00BE06B5" w:rsidRDefault="00BE06B5" w:rsidP="00BE06B5">
            <w:pPr>
              <w:jc w:val="center"/>
            </w:pPr>
            <w:r w:rsidRPr="00BE06B5">
              <w:rPr>
                <w:w w:val="99"/>
              </w:rPr>
              <w:t>17.60</w:t>
            </w:r>
          </w:p>
        </w:tc>
        <w:tc>
          <w:tcPr>
            <w:tcW w:w="796" w:type="dxa"/>
            <w:vAlign w:val="bottom"/>
          </w:tcPr>
          <w:p w14:paraId="2D366507" w14:textId="77777777" w:rsidR="00BE06B5" w:rsidRPr="00BE06B5" w:rsidRDefault="00BE06B5" w:rsidP="00BE06B5">
            <w:pPr>
              <w:jc w:val="center"/>
            </w:pPr>
            <w:r w:rsidRPr="00BE06B5">
              <w:rPr>
                <w:w w:val="99"/>
              </w:rPr>
              <w:t>706.97</w:t>
            </w:r>
          </w:p>
        </w:tc>
        <w:tc>
          <w:tcPr>
            <w:tcW w:w="796" w:type="dxa"/>
            <w:vAlign w:val="bottom"/>
          </w:tcPr>
          <w:p w14:paraId="1ACE8002" w14:textId="77777777" w:rsidR="00BE06B5" w:rsidRPr="00BE06B5" w:rsidRDefault="00BE06B5" w:rsidP="00BE06B5">
            <w:pPr>
              <w:jc w:val="center"/>
            </w:pPr>
            <w:r w:rsidRPr="00BE06B5">
              <w:rPr>
                <w:w w:val="99"/>
              </w:rPr>
              <w:t>717.53</w:t>
            </w:r>
          </w:p>
        </w:tc>
        <w:tc>
          <w:tcPr>
            <w:tcW w:w="796" w:type="dxa"/>
            <w:vAlign w:val="bottom"/>
          </w:tcPr>
          <w:p w14:paraId="7F11849F" w14:textId="77777777" w:rsidR="00BE06B5" w:rsidRPr="00BE06B5" w:rsidRDefault="00BE06B5" w:rsidP="00BE06B5">
            <w:pPr>
              <w:jc w:val="center"/>
            </w:pPr>
            <w:r w:rsidRPr="00BE06B5">
              <w:rPr>
                <w:w w:val="99"/>
              </w:rPr>
              <w:t>734.99</w:t>
            </w:r>
          </w:p>
        </w:tc>
        <w:tc>
          <w:tcPr>
            <w:tcW w:w="708" w:type="dxa"/>
            <w:vAlign w:val="bottom"/>
          </w:tcPr>
          <w:p w14:paraId="5E19B4EE" w14:textId="77777777" w:rsidR="00BE06B5" w:rsidRPr="00BE06B5" w:rsidRDefault="00BE06B5" w:rsidP="00BE06B5">
            <w:pPr>
              <w:jc w:val="center"/>
            </w:pPr>
            <w:r w:rsidRPr="00BE06B5">
              <w:rPr>
                <w:w w:val="99"/>
              </w:rPr>
              <w:t>720.16</w:t>
            </w:r>
          </w:p>
        </w:tc>
        <w:tc>
          <w:tcPr>
            <w:tcW w:w="619" w:type="dxa"/>
            <w:vAlign w:val="bottom"/>
          </w:tcPr>
          <w:p w14:paraId="1B3F0154" w14:textId="77777777" w:rsidR="00BE06B5" w:rsidRPr="00BE06B5" w:rsidRDefault="00BE06B5" w:rsidP="00BE06B5">
            <w:pPr>
              <w:jc w:val="center"/>
            </w:pPr>
            <w:r w:rsidRPr="00BE06B5">
              <w:rPr>
                <w:w w:val="99"/>
              </w:rPr>
              <w:t>46.10</w:t>
            </w:r>
          </w:p>
        </w:tc>
        <w:tc>
          <w:tcPr>
            <w:tcW w:w="885" w:type="dxa"/>
            <w:vAlign w:val="bottom"/>
          </w:tcPr>
          <w:p w14:paraId="5B22B873" w14:textId="77777777" w:rsidR="00BE06B5" w:rsidRPr="00BE06B5" w:rsidRDefault="00BE06B5" w:rsidP="00BE06B5">
            <w:pPr>
              <w:jc w:val="center"/>
            </w:pPr>
            <w:r w:rsidRPr="00BE06B5">
              <w:rPr>
                <w:w w:val="99"/>
              </w:rPr>
              <w:t>6.54</w:t>
            </w:r>
          </w:p>
        </w:tc>
      </w:tr>
      <w:tr w:rsidR="00BE06B5" w:rsidRPr="00BE06B5" w14:paraId="53B4A3F2" w14:textId="77777777" w:rsidTr="00BE06B5">
        <w:trPr>
          <w:trHeight w:val="353"/>
        </w:trPr>
        <w:tc>
          <w:tcPr>
            <w:tcW w:w="19" w:type="dxa"/>
            <w:vAlign w:val="bottom"/>
          </w:tcPr>
          <w:p w14:paraId="64EB90D3" w14:textId="77777777" w:rsidR="00BE06B5" w:rsidRPr="00BE06B5" w:rsidRDefault="00BE06B5" w:rsidP="00BE06B5"/>
        </w:tc>
        <w:tc>
          <w:tcPr>
            <w:tcW w:w="688" w:type="dxa"/>
            <w:vAlign w:val="bottom"/>
          </w:tcPr>
          <w:p w14:paraId="3C1FEDCE" w14:textId="77777777" w:rsidR="00BE06B5" w:rsidRPr="00BE06B5" w:rsidRDefault="00BE06B5" w:rsidP="00BE06B5">
            <w:pPr>
              <w:jc w:val="center"/>
            </w:pPr>
            <w:r w:rsidRPr="00BE06B5">
              <w:rPr>
                <w:w w:val="98"/>
              </w:rPr>
              <w:t>Day 28</w:t>
            </w:r>
          </w:p>
        </w:tc>
        <w:tc>
          <w:tcPr>
            <w:tcW w:w="711" w:type="dxa"/>
            <w:vAlign w:val="bottom"/>
          </w:tcPr>
          <w:p w14:paraId="2FF2DB0B" w14:textId="77777777" w:rsidR="00BE06B5" w:rsidRPr="00BE06B5" w:rsidRDefault="00BE06B5" w:rsidP="00BE06B5">
            <w:pPr>
              <w:jc w:val="center"/>
            </w:pPr>
            <w:r w:rsidRPr="00BE06B5">
              <w:rPr>
                <w:w w:val="99"/>
              </w:rPr>
              <w:t>112.04</w:t>
            </w:r>
          </w:p>
        </w:tc>
        <w:tc>
          <w:tcPr>
            <w:tcW w:w="768" w:type="dxa"/>
            <w:vAlign w:val="bottom"/>
          </w:tcPr>
          <w:p w14:paraId="12C9FB5B" w14:textId="77777777" w:rsidR="00BE06B5" w:rsidRPr="00BE06B5" w:rsidRDefault="00BE06B5" w:rsidP="00BE06B5">
            <w:pPr>
              <w:jc w:val="center"/>
            </w:pPr>
            <w:r w:rsidRPr="00BE06B5">
              <w:rPr>
                <w:w w:val="99"/>
              </w:rPr>
              <w:t>122.54</w:t>
            </w:r>
          </w:p>
        </w:tc>
        <w:tc>
          <w:tcPr>
            <w:tcW w:w="699" w:type="dxa"/>
            <w:vAlign w:val="bottom"/>
          </w:tcPr>
          <w:p w14:paraId="69BC9B09" w14:textId="77777777" w:rsidR="00BE06B5" w:rsidRPr="00BE06B5" w:rsidRDefault="00BE06B5" w:rsidP="00BE06B5">
            <w:pPr>
              <w:jc w:val="center"/>
            </w:pPr>
            <w:r w:rsidRPr="00BE06B5">
              <w:rPr>
                <w:w w:val="99"/>
              </w:rPr>
              <w:t>98.02</w:t>
            </w:r>
          </w:p>
        </w:tc>
        <w:tc>
          <w:tcPr>
            <w:tcW w:w="786" w:type="dxa"/>
            <w:vAlign w:val="bottom"/>
          </w:tcPr>
          <w:p w14:paraId="0394A554" w14:textId="77777777" w:rsidR="00BE06B5" w:rsidRPr="00BE06B5" w:rsidRDefault="00BE06B5" w:rsidP="00BE06B5">
            <w:pPr>
              <w:jc w:val="center"/>
            </w:pPr>
            <w:r w:rsidRPr="00BE06B5">
              <w:rPr>
                <w:w w:val="99"/>
              </w:rPr>
              <w:t>110.87</w:t>
            </w:r>
          </w:p>
        </w:tc>
        <w:tc>
          <w:tcPr>
            <w:tcW w:w="575" w:type="dxa"/>
            <w:vAlign w:val="bottom"/>
          </w:tcPr>
          <w:p w14:paraId="7897410F" w14:textId="77777777" w:rsidR="00BE06B5" w:rsidRPr="00BE06B5" w:rsidRDefault="00BE06B5" w:rsidP="00BE06B5">
            <w:pPr>
              <w:jc w:val="center"/>
            </w:pPr>
            <w:r w:rsidRPr="00BE06B5">
              <w:t>17.39</w:t>
            </w:r>
          </w:p>
        </w:tc>
        <w:tc>
          <w:tcPr>
            <w:tcW w:w="885" w:type="dxa"/>
            <w:vAlign w:val="bottom"/>
          </w:tcPr>
          <w:p w14:paraId="5DA7C978" w14:textId="77777777" w:rsidR="00BE06B5" w:rsidRPr="00BE06B5" w:rsidRDefault="00BE06B5" w:rsidP="00BE06B5">
            <w:pPr>
              <w:jc w:val="center"/>
            </w:pPr>
            <w:r w:rsidRPr="00BE06B5">
              <w:rPr>
                <w:w w:val="99"/>
              </w:rPr>
              <w:t>15.69</w:t>
            </w:r>
          </w:p>
        </w:tc>
        <w:tc>
          <w:tcPr>
            <w:tcW w:w="796" w:type="dxa"/>
            <w:vAlign w:val="bottom"/>
          </w:tcPr>
          <w:p w14:paraId="08E8E587" w14:textId="77777777" w:rsidR="00BE06B5" w:rsidRPr="00BE06B5" w:rsidRDefault="00BE06B5" w:rsidP="00BE06B5">
            <w:pPr>
              <w:jc w:val="center"/>
            </w:pPr>
            <w:r w:rsidRPr="00BE06B5">
              <w:rPr>
                <w:w w:val="99"/>
              </w:rPr>
              <w:t>714.04</w:t>
            </w:r>
          </w:p>
        </w:tc>
        <w:tc>
          <w:tcPr>
            <w:tcW w:w="796" w:type="dxa"/>
            <w:vAlign w:val="bottom"/>
          </w:tcPr>
          <w:p w14:paraId="69BA12DB" w14:textId="77777777" w:rsidR="00BE06B5" w:rsidRPr="00BE06B5" w:rsidRDefault="00BE06B5" w:rsidP="00BE06B5">
            <w:pPr>
              <w:jc w:val="center"/>
            </w:pPr>
            <w:r w:rsidRPr="00BE06B5">
              <w:rPr>
                <w:w w:val="99"/>
              </w:rPr>
              <w:t>735.01</w:t>
            </w:r>
          </w:p>
        </w:tc>
        <w:tc>
          <w:tcPr>
            <w:tcW w:w="796" w:type="dxa"/>
            <w:vAlign w:val="bottom"/>
          </w:tcPr>
          <w:p w14:paraId="227238D9" w14:textId="77777777" w:rsidR="00BE06B5" w:rsidRPr="00BE06B5" w:rsidRDefault="00BE06B5" w:rsidP="00BE06B5">
            <w:pPr>
              <w:jc w:val="center"/>
            </w:pPr>
            <w:r w:rsidRPr="00BE06B5">
              <w:rPr>
                <w:w w:val="99"/>
              </w:rPr>
              <w:t>735.04</w:t>
            </w:r>
          </w:p>
        </w:tc>
        <w:tc>
          <w:tcPr>
            <w:tcW w:w="708" w:type="dxa"/>
            <w:vAlign w:val="bottom"/>
          </w:tcPr>
          <w:p w14:paraId="12FB95C8" w14:textId="77777777" w:rsidR="00BE06B5" w:rsidRPr="00BE06B5" w:rsidRDefault="00BE06B5" w:rsidP="00BE06B5">
            <w:pPr>
              <w:jc w:val="center"/>
            </w:pPr>
            <w:r w:rsidRPr="00BE06B5">
              <w:rPr>
                <w:w w:val="99"/>
              </w:rPr>
              <w:t>728.03</w:t>
            </w:r>
          </w:p>
        </w:tc>
        <w:tc>
          <w:tcPr>
            <w:tcW w:w="619" w:type="dxa"/>
            <w:vAlign w:val="bottom"/>
          </w:tcPr>
          <w:p w14:paraId="58ADCEEE" w14:textId="77777777" w:rsidR="00BE06B5" w:rsidRPr="00BE06B5" w:rsidRDefault="00BE06B5" w:rsidP="00BE06B5">
            <w:pPr>
              <w:jc w:val="center"/>
            </w:pPr>
            <w:r w:rsidRPr="00BE06B5">
              <w:rPr>
                <w:w w:val="99"/>
              </w:rPr>
              <w:t>14.97</w:t>
            </w:r>
          </w:p>
        </w:tc>
        <w:tc>
          <w:tcPr>
            <w:tcW w:w="885" w:type="dxa"/>
            <w:vAlign w:val="bottom"/>
          </w:tcPr>
          <w:p w14:paraId="1EE85FEC" w14:textId="77777777" w:rsidR="00BE06B5" w:rsidRPr="00BE06B5" w:rsidRDefault="00BE06B5" w:rsidP="00BE06B5">
            <w:pPr>
              <w:jc w:val="center"/>
            </w:pPr>
            <w:r w:rsidRPr="00BE06B5">
              <w:rPr>
                <w:w w:val="99"/>
              </w:rPr>
              <w:t>2.06</w:t>
            </w:r>
          </w:p>
        </w:tc>
      </w:tr>
      <w:tr w:rsidR="00BE06B5" w:rsidRPr="00BE06B5" w14:paraId="7E1F4A36" w14:textId="77777777" w:rsidTr="00BE06B5">
        <w:trPr>
          <w:trHeight w:val="353"/>
        </w:trPr>
        <w:tc>
          <w:tcPr>
            <w:tcW w:w="19" w:type="dxa"/>
            <w:vAlign w:val="bottom"/>
          </w:tcPr>
          <w:p w14:paraId="54025221" w14:textId="77777777" w:rsidR="00BE06B5" w:rsidRPr="00BE06B5" w:rsidRDefault="00BE06B5" w:rsidP="00BE06B5"/>
        </w:tc>
        <w:tc>
          <w:tcPr>
            <w:tcW w:w="688" w:type="dxa"/>
            <w:vAlign w:val="bottom"/>
          </w:tcPr>
          <w:p w14:paraId="7815A64F" w14:textId="77777777" w:rsidR="00BE06B5" w:rsidRPr="00BE06B5" w:rsidRDefault="00BE06B5" w:rsidP="00BE06B5">
            <w:pPr>
              <w:jc w:val="center"/>
            </w:pPr>
            <w:r w:rsidRPr="00BE06B5">
              <w:rPr>
                <w:w w:val="98"/>
              </w:rPr>
              <w:t>Day 35</w:t>
            </w:r>
          </w:p>
        </w:tc>
        <w:tc>
          <w:tcPr>
            <w:tcW w:w="711" w:type="dxa"/>
            <w:vAlign w:val="bottom"/>
          </w:tcPr>
          <w:p w14:paraId="719A1B3C" w14:textId="77777777" w:rsidR="00BE06B5" w:rsidRPr="00BE06B5" w:rsidRDefault="00BE06B5" w:rsidP="00BE06B5">
            <w:pPr>
              <w:jc w:val="center"/>
            </w:pPr>
            <w:r w:rsidRPr="00BE06B5">
              <w:rPr>
                <w:w w:val="99"/>
              </w:rPr>
              <w:t>105.04</w:t>
            </w:r>
          </w:p>
        </w:tc>
        <w:tc>
          <w:tcPr>
            <w:tcW w:w="768" w:type="dxa"/>
            <w:vAlign w:val="bottom"/>
          </w:tcPr>
          <w:p w14:paraId="4013B46C" w14:textId="77777777" w:rsidR="00BE06B5" w:rsidRPr="00BE06B5" w:rsidRDefault="00BE06B5" w:rsidP="00BE06B5">
            <w:pPr>
              <w:jc w:val="center"/>
            </w:pPr>
            <w:r w:rsidRPr="00BE06B5">
              <w:rPr>
                <w:w w:val="99"/>
              </w:rPr>
              <w:t>112.02</w:t>
            </w:r>
          </w:p>
        </w:tc>
        <w:tc>
          <w:tcPr>
            <w:tcW w:w="699" w:type="dxa"/>
            <w:vAlign w:val="bottom"/>
          </w:tcPr>
          <w:p w14:paraId="4EFD752A" w14:textId="77777777" w:rsidR="00BE06B5" w:rsidRPr="00BE06B5" w:rsidRDefault="00BE06B5" w:rsidP="00BE06B5">
            <w:r w:rsidRPr="00BE06B5">
              <w:rPr>
                <w:w w:val="99"/>
              </w:rPr>
              <w:t xml:space="preserve"> 91</w:t>
            </w:r>
          </w:p>
        </w:tc>
        <w:tc>
          <w:tcPr>
            <w:tcW w:w="786" w:type="dxa"/>
            <w:vAlign w:val="bottom"/>
          </w:tcPr>
          <w:p w14:paraId="6C84B59B" w14:textId="77777777" w:rsidR="00BE06B5" w:rsidRPr="00BE06B5" w:rsidRDefault="00BE06B5" w:rsidP="00BE06B5">
            <w:pPr>
              <w:jc w:val="center"/>
            </w:pPr>
            <w:r w:rsidRPr="00BE06B5">
              <w:rPr>
                <w:w w:val="99"/>
              </w:rPr>
              <w:t>102.69</w:t>
            </w:r>
          </w:p>
        </w:tc>
        <w:tc>
          <w:tcPr>
            <w:tcW w:w="575" w:type="dxa"/>
            <w:vAlign w:val="bottom"/>
          </w:tcPr>
          <w:p w14:paraId="3A37E3FC" w14:textId="77777777" w:rsidR="00BE06B5" w:rsidRPr="00BE06B5" w:rsidRDefault="00BE06B5" w:rsidP="00BE06B5">
            <w:pPr>
              <w:jc w:val="center"/>
            </w:pPr>
            <w:r w:rsidRPr="00BE06B5">
              <w:t>13.46</w:t>
            </w:r>
          </w:p>
        </w:tc>
        <w:tc>
          <w:tcPr>
            <w:tcW w:w="885" w:type="dxa"/>
            <w:vAlign w:val="bottom"/>
          </w:tcPr>
          <w:p w14:paraId="0D320AF3" w14:textId="77777777" w:rsidR="00BE06B5" w:rsidRPr="00BE06B5" w:rsidRDefault="00BE06B5" w:rsidP="00BE06B5">
            <w:pPr>
              <w:jc w:val="center"/>
            </w:pPr>
            <w:r w:rsidRPr="00BE06B5">
              <w:rPr>
                <w:w w:val="99"/>
              </w:rPr>
              <w:t>12.82</w:t>
            </w:r>
          </w:p>
        </w:tc>
        <w:tc>
          <w:tcPr>
            <w:tcW w:w="796" w:type="dxa"/>
            <w:vAlign w:val="bottom"/>
          </w:tcPr>
          <w:p w14:paraId="53DABBEE" w14:textId="77777777" w:rsidR="00BE06B5" w:rsidRPr="00BE06B5" w:rsidRDefault="00BE06B5" w:rsidP="00BE06B5">
            <w:pPr>
              <w:jc w:val="center"/>
            </w:pPr>
            <w:r w:rsidRPr="00BE06B5">
              <w:rPr>
                <w:w w:val="99"/>
              </w:rPr>
              <w:t>637.50</w:t>
            </w:r>
          </w:p>
        </w:tc>
        <w:tc>
          <w:tcPr>
            <w:tcW w:w="796" w:type="dxa"/>
            <w:vAlign w:val="bottom"/>
          </w:tcPr>
          <w:p w14:paraId="09688762" w14:textId="77777777" w:rsidR="00BE06B5" w:rsidRPr="00BE06B5" w:rsidRDefault="00BE06B5" w:rsidP="00BE06B5">
            <w:pPr>
              <w:jc w:val="center"/>
            </w:pPr>
            <w:r w:rsidRPr="00BE06B5">
              <w:rPr>
                <w:w w:val="99"/>
              </w:rPr>
              <w:t>616.08</w:t>
            </w:r>
          </w:p>
        </w:tc>
        <w:tc>
          <w:tcPr>
            <w:tcW w:w="796" w:type="dxa"/>
            <w:vAlign w:val="bottom"/>
          </w:tcPr>
          <w:p w14:paraId="0A1E7FFD" w14:textId="77777777" w:rsidR="00BE06B5" w:rsidRPr="00BE06B5" w:rsidRDefault="00BE06B5" w:rsidP="00BE06B5">
            <w:pPr>
              <w:jc w:val="center"/>
            </w:pPr>
            <w:r w:rsidRPr="00BE06B5">
              <w:rPr>
                <w:w w:val="99"/>
              </w:rPr>
              <w:t>644.02</w:t>
            </w:r>
          </w:p>
        </w:tc>
        <w:tc>
          <w:tcPr>
            <w:tcW w:w="708" w:type="dxa"/>
            <w:vAlign w:val="bottom"/>
          </w:tcPr>
          <w:p w14:paraId="4F20C807" w14:textId="77777777" w:rsidR="00BE06B5" w:rsidRPr="00BE06B5" w:rsidRDefault="00BE06B5" w:rsidP="00BE06B5">
            <w:pPr>
              <w:jc w:val="center"/>
            </w:pPr>
            <w:r w:rsidRPr="00BE06B5">
              <w:rPr>
                <w:w w:val="99"/>
              </w:rPr>
              <w:t>632.53</w:t>
            </w:r>
          </w:p>
        </w:tc>
        <w:tc>
          <w:tcPr>
            <w:tcW w:w="619" w:type="dxa"/>
            <w:vAlign w:val="bottom"/>
          </w:tcPr>
          <w:p w14:paraId="37A69A72" w14:textId="77777777" w:rsidR="00BE06B5" w:rsidRPr="00BE06B5" w:rsidRDefault="00BE06B5" w:rsidP="00BE06B5">
            <w:pPr>
              <w:jc w:val="center"/>
            </w:pPr>
            <w:r w:rsidRPr="00BE06B5">
              <w:rPr>
                <w:w w:val="99"/>
              </w:rPr>
              <w:t>14.00</w:t>
            </w:r>
          </w:p>
        </w:tc>
        <w:tc>
          <w:tcPr>
            <w:tcW w:w="885" w:type="dxa"/>
            <w:vAlign w:val="bottom"/>
          </w:tcPr>
          <w:p w14:paraId="0D7FE275" w14:textId="77777777" w:rsidR="00BE06B5" w:rsidRPr="00BE06B5" w:rsidRDefault="00BE06B5" w:rsidP="00BE06B5">
            <w:pPr>
              <w:jc w:val="center"/>
            </w:pPr>
            <w:r w:rsidRPr="00BE06B5">
              <w:rPr>
                <w:w w:val="99"/>
              </w:rPr>
              <w:t>2.20</w:t>
            </w:r>
          </w:p>
        </w:tc>
      </w:tr>
      <w:tr w:rsidR="00BE06B5" w:rsidRPr="00BE06B5" w14:paraId="415441FC" w14:textId="77777777" w:rsidTr="00BE06B5">
        <w:trPr>
          <w:trHeight w:val="353"/>
        </w:trPr>
        <w:tc>
          <w:tcPr>
            <w:tcW w:w="19" w:type="dxa"/>
            <w:vAlign w:val="bottom"/>
          </w:tcPr>
          <w:p w14:paraId="116F042A" w14:textId="77777777" w:rsidR="00BE06B5" w:rsidRPr="00BE06B5" w:rsidRDefault="00BE06B5" w:rsidP="00BE06B5"/>
        </w:tc>
        <w:tc>
          <w:tcPr>
            <w:tcW w:w="688" w:type="dxa"/>
            <w:vAlign w:val="bottom"/>
          </w:tcPr>
          <w:p w14:paraId="6AFF6D30" w14:textId="77777777" w:rsidR="00BE06B5" w:rsidRPr="00BE06B5" w:rsidRDefault="00BE06B5" w:rsidP="00BE06B5">
            <w:pPr>
              <w:jc w:val="center"/>
            </w:pPr>
            <w:r w:rsidRPr="00BE06B5">
              <w:rPr>
                <w:w w:val="98"/>
              </w:rPr>
              <w:t>Day 42</w:t>
            </w:r>
          </w:p>
        </w:tc>
        <w:tc>
          <w:tcPr>
            <w:tcW w:w="711" w:type="dxa"/>
            <w:vAlign w:val="bottom"/>
          </w:tcPr>
          <w:p w14:paraId="640CB189" w14:textId="77777777" w:rsidR="00BE06B5" w:rsidRPr="00BE06B5" w:rsidRDefault="00BE06B5" w:rsidP="00BE06B5">
            <w:pPr>
              <w:jc w:val="center"/>
            </w:pPr>
            <w:r w:rsidRPr="00BE06B5">
              <w:rPr>
                <w:w w:val="99"/>
              </w:rPr>
              <w:t>108.52</w:t>
            </w:r>
          </w:p>
        </w:tc>
        <w:tc>
          <w:tcPr>
            <w:tcW w:w="768" w:type="dxa"/>
            <w:vAlign w:val="bottom"/>
          </w:tcPr>
          <w:p w14:paraId="5603D293" w14:textId="77777777" w:rsidR="00BE06B5" w:rsidRPr="00BE06B5" w:rsidRDefault="00BE06B5" w:rsidP="00BE06B5">
            <w:r w:rsidRPr="00BE06B5">
              <w:rPr>
                <w:w w:val="99"/>
              </w:rPr>
              <w:t xml:space="preserve"> 119</w:t>
            </w:r>
          </w:p>
        </w:tc>
        <w:tc>
          <w:tcPr>
            <w:tcW w:w="699" w:type="dxa"/>
            <w:vAlign w:val="bottom"/>
          </w:tcPr>
          <w:p w14:paraId="6BB22A44" w14:textId="77777777" w:rsidR="00BE06B5" w:rsidRPr="00BE06B5" w:rsidRDefault="00BE06B5" w:rsidP="00BE06B5">
            <w:r w:rsidRPr="00BE06B5">
              <w:rPr>
                <w:w w:val="99"/>
              </w:rPr>
              <w:t xml:space="preserve"> 126</w:t>
            </w:r>
          </w:p>
        </w:tc>
        <w:tc>
          <w:tcPr>
            <w:tcW w:w="786" w:type="dxa"/>
            <w:vAlign w:val="bottom"/>
          </w:tcPr>
          <w:p w14:paraId="2D0C5CE1" w14:textId="77777777" w:rsidR="00BE06B5" w:rsidRPr="00BE06B5" w:rsidRDefault="00BE06B5" w:rsidP="00BE06B5">
            <w:pPr>
              <w:jc w:val="center"/>
            </w:pPr>
            <w:r w:rsidRPr="00BE06B5">
              <w:rPr>
                <w:w w:val="99"/>
              </w:rPr>
              <w:t>117.84</w:t>
            </w:r>
          </w:p>
        </w:tc>
        <w:tc>
          <w:tcPr>
            <w:tcW w:w="575" w:type="dxa"/>
            <w:vAlign w:val="bottom"/>
          </w:tcPr>
          <w:p w14:paraId="4E53E60D" w14:textId="77777777" w:rsidR="00BE06B5" w:rsidRPr="00BE06B5" w:rsidRDefault="00BE06B5" w:rsidP="00BE06B5">
            <w:pPr>
              <w:jc w:val="center"/>
            </w:pPr>
            <w:r w:rsidRPr="00BE06B5">
              <w:t>10.69</w:t>
            </w:r>
          </w:p>
        </w:tc>
        <w:tc>
          <w:tcPr>
            <w:tcW w:w="885" w:type="dxa"/>
            <w:vAlign w:val="bottom"/>
          </w:tcPr>
          <w:p w14:paraId="03AD510D" w14:textId="77777777" w:rsidR="00BE06B5" w:rsidRPr="00BE06B5" w:rsidRDefault="00BE06B5" w:rsidP="00BE06B5">
            <w:pPr>
              <w:jc w:val="center"/>
            </w:pPr>
            <w:r w:rsidRPr="00BE06B5">
              <w:rPr>
                <w:w w:val="99"/>
              </w:rPr>
              <w:t>8.94</w:t>
            </w:r>
          </w:p>
        </w:tc>
        <w:tc>
          <w:tcPr>
            <w:tcW w:w="796" w:type="dxa"/>
            <w:vAlign w:val="bottom"/>
          </w:tcPr>
          <w:p w14:paraId="2B0B0869" w14:textId="77777777" w:rsidR="00BE06B5" w:rsidRPr="00BE06B5" w:rsidRDefault="00BE06B5" w:rsidP="00BE06B5">
            <w:pPr>
              <w:jc w:val="center"/>
            </w:pPr>
            <w:r w:rsidRPr="00BE06B5">
              <w:rPr>
                <w:w w:val="99"/>
              </w:rPr>
              <w:t>735.03</w:t>
            </w:r>
          </w:p>
        </w:tc>
        <w:tc>
          <w:tcPr>
            <w:tcW w:w="796" w:type="dxa"/>
            <w:vAlign w:val="bottom"/>
          </w:tcPr>
          <w:p w14:paraId="614E6FD2" w14:textId="77777777" w:rsidR="00BE06B5" w:rsidRPr="00BE06B5" w:rsidRDefault="00BE06B5" w:rsidP="00BE06B5">
            <w:pPr>
              <w:jc w:val="center"/>
            </w:pPr>
            <w:r w:rsidRPr="00BE06B5">
              <w:rPr>
                <w:w w:val="99"/>
              </w:rPr>
              <w:t>728.01</w:t>
            </w:r>
          </w:p>
        </w:tc>
        <w:tc>
          <w:tcPr>
            <w:tcW w:w="796" w:type="dxa"/>
            <w:vAlign w:val="bottom"/>
          </w:tcPr>
          <w:p w14:paraId="1924B6AA" w14:textId="77777777" w:rsidR="00BE06B5" w:rsidRPr="00BE06B5" w:rsidRDefault="00BE06B5" w:rsidP="00BE06B5">
            <w:pPr>
              <w:jc w:val="center"/>
            </w:pPr>
            <w:r w:rsidRPr="00BE06B5">
              <w:rPr>
                <w:w w:val="99"/>
              </w:rPr>
              <w:t>735.03</w:t>
            </w:r>
          </w:p>
        </w:tc>
        <w:tc>
          <w:tcPr>
            <w:tcW w:w="708" w:type="dxa"/>
            <w:vAlign w:val="bottom"/>
          </w:tcPr>
          <w:p w14:paraId="30805666" w14:textId="77777777" w:rsidR="00BE06B5" w:rsidRPr="00BE06B5" w:rsidRDefault="00BE06B5" w:rsidP="00BE06B5">
            <w:pPr>
              <w:jc w:val="center"/>
            </w:pPr>
            <w:r w:rsidRPr="00BE06B5">
              <w:rPr>
                <w:w w:val="99"/>
              </w:rPr>
              <w:t>732.69</w:t>
            </w:r>
          </w:p>
        </w:tc>
        <w:tc>
          <w:tcPr>
            <w:tcW w:w="619" w:type="dxa"/>
            <w:vAlign w:val="bottom"/>
          </w:tcPr>
          <w:p w14:paraId="467F5B33" w14:textId="77777777" w:rsidR="00BE06B5" w:rsidRPr="00BE06B5" w:rsidRDefault="00BE06B5" w:rsidP="00BE06B5">
            <w:pPr>
              <w:jc w:val="center"/>
            </w:pPr>
            <w:r w:rsidRPr="00BE06B5">
              <w:rPr>
                <w:w w:val="99"/>
              </w:rPr>
              <w:t>33.84</w:t>
            </w:r>
          </w:p>
        </w:tc>
        <w:tc>
          <w:tcPr>
            <w:tcW w:w="885" w:type="dxa"/>
            <w:vAlign w:val="bottom"/>
          </w:tcPr>
          <w:p w14:paraId="1EDA8CB2" w14:textId="77777777" w:rsidR="00BE06B5" w:rsidRPr="00BE06B5" w:rsidRDefault="00BE06B5" w:rsidP="00BE06B5">
            <w:pPr>
              <w:jc w:val="center"/>
            </w:pPr>
            <w:r w:rsidRPr="00BE06B5">
              <w:rPr>
                <w:w w:val="99"/>
              </w:rPr>
              <w:t>4.78</w:t>
            </w:r>
          </w:p>
        </w:tc>
      </w:tr>
      <w:tr w:rsidR="00BE06B5" w:rsidRPr="00BE06B5" w14:paraId="0177E771" w14:textId="77777777" w:rsidTr="00BE06B5">
        <w:trPr>
          <w:trHeight w:val="353"/>
        </w:trPr>
        <w:tc>
          <w:tcPr>
            <w:tcW w:w="19" w:type="dxa"/>
            <w:vAlign w:val="bottom"/>
          </w:tcPr>
          <w:p w14:paraId="587438A9" w14:textId="77777777" w:rsidR="00BE06B5" w:rsidRPr="00BE06B5" w:rsidRDefault="00BE06B5" w:rsidP="00BE06B5"/>
        </w:tc>
        <w:tc>
          <w:tcPr>
            <w:tcW w:w="688" w:type="dxa"/>
            <w:vAlign w:val="bottom"/>
          </w:tcPr>
          <w:p w14:paraId="7DAE9C9C" w14:textId="77777777" w:rsidR="00BE06B5" w:rsidRPr="00BE06B5" w:rsidRDefault="00BE06B5" w:rsidP="00BE06B5">
            <w:pPr>
              <w:jc w:val="center"/>
            </w:pPr>
            <w:r w:rsidRPr="00BE06B5">
              <w:rPr>
                <w:w w:val="98"/>
              </w:rPr>
              <w:t>Mean</w:t>
            </w:r>
          </w:p>
        </w:tc>
        <w:tc>
          <w:tcPr>
            <w:tcW w:w="711" w:type="dxa"/>
            <w:vAlign w:val="bottom"/>
          </w:tcPr>
          <w:p w14:paraId="2EBAF81F" w14:textId="77777777" w:rsidR="00BE06B5" w:rsidRPr="00BE06B5" w:rsidRDefault="00BE06B5" w:rsidP="00BE06B5">
            <w:pPr>
              <w:jc w:val="center"/>
            </w:pPr>
            <w:r w:rsidRPr="00BE06B5">
              <w:rPr>
                <w:w w:val="99"/>
              </w:rPr>
              <w:t>111.51</w:t>
            </w:r>
          </w:p>
        </w:tc>
        <w:tc>
          <w:tcPr>
            <w:tcW w:w="768" w:type="dxa"/>
            <w:vAlign w:val="bottom"/>
          </w:tcPr>
          <w:p w14:paraId="55CD8305" w14:textId="77777777" w:rsidR="00BE06B5" w:rsidRPr="00BE06B5" w:rsidRDefault="00BE06B5" w:rsidP="00BE06B5">
            <w:r w:rsidRPr="00BE06B5">
              <w:rPr>
                <w:w w:val="99"/>
              </w:rPr>
              <w:t xml:space="preserve"> 109</w:t>
            </w:r>
          </w:p>
        </w:tc>
        <w:tc>
          <w:tcPr>
            <w:tcW w:w="699" w:type="dxa"/>
            <w:vAlign w:val="bottom"/>
          </w:tcPr>
          <w:p w14:paraId="482834C7" w14:textId="77777777" w:rsidR="00BE06B5" w:rsidRPr="00BE06B5" w:rsidRDefault="00BE06B5" w:rsidP="00BE06B5">
            <w:pPr>
              <w:jc w:val="center"/>
            </w:pPr>
            <w:r w:rsidRPr="00BE06B5">
              <w:rPr>
                <w:w w:val="99"/>
              </w:rPr>
              <w:t>106.98</w:t>
            </w:r>
          </w:p>
        </w:tc>
        <w:tc>
          <w:tcPr>
            <w:tcW w:w="786" w:type="dxa"/>
            <w:vAlign w:val="bottom"/>
          </w:tcPr>
          <w:p w14:paraId="497D8797" w14:textId="77777777" w:rsidR="00BE06B5" w:rsidRPr="00BE06B5" w:rsidRDefault="00BE06B5" w:rsidP="00BE06B5">
            <w:pPr>
              <w:jc w:val="center"/>
            </w:pPr>
            <w:r w:rsidRPr="00BE06B5">
              <w:rPr>
                <w:w w:val="74"/>
              </w:rPr>
              <w:t>-</w:t>
            </w:r>
          </w:p>
        </w:tc>
        <w:tc>
          <w:tcPr>
            <w:tcW w:w="575" w:type="dxa"/>
            <w:vAlign w:val="bottom"/>
          </w:tcPr>
          <w:p w14:paraId="6FC788C4" w14:textId="77777777" w:rsidR="00BE06B5" w:rsidRPr="00BE06B5" w:rsidRDefault="00BE06B5" w:rsidP="00BE06B5">
            <w:pPr>
              <w:jc w:val="center"/>
            </w:pPr>
            <w:r w:rsidRPr="00BE06B5">
              <w:t>-</w:t>
            </w:r>
          </w:p>
        </w:tc>
        <w:tc>
          <w:tcPr>
            <w:tcW w:w="885" w:type="dxa"/>
            <w:vAlign w:val="bottom"/>
          </w:tcPr>
          <w:p w14:paraId="54D6AA08" w14:textId="77777777" w:rsidR="00BE06B5" w:rsidRPr="00BE06B5" w:rsidRDefault="00BE06B5" w:rsidP="00BE06B5">
            <w:pPr>
              <w:jc w:val="center"/>
            </w:pPr>
            <w:r w:rsidRPr="00BE06B5">
              <w:t>-</w:t>
            </w:r>
          </w:p>
        </w:tc>
        <w:tc>
          <w:tcPr>
            <w:tcW w:w="796" w:type="dxa"/>
            <w:vAlign w:val="bottom"/>
          </w:tcPr>
          <w:p w14:paraId="4A45E539" w14:textId="77777777" w:rsidR="00BE06B5" w:rsidRPr="00BE06B5" w:rsidRDefault="00BE06B5" w:rsidP="00BE06B5">
            <w:pPr>
              <w:jc w:val="center"/>
            </w:pPr>
            <w:r w:rsidRPr="00BE06B5">
              <w:rPr>
                <w:w w:val="99"/>
              </w:rPr>
              <w:t>696.16</w:t>
            </w:r>
          </w:p>
        </w:tc>
        <w:tc>
          <w:tcPr>
            <w:tcW w:w="796" w:type="dxa"/>
            <w:vAlign w:val="bottom"/>
          </w:tcPr>
          <w:p w14:paraId="7677A042" w14:textId="77777777" w:rsidR="00BE06B5" w:rsidRPr="00BE06B5" w:rsidRDefault="00BE06B5" w:rsidP="00BE06B5">
            <w:pPr>
              <w:jc w:val="center"/>
            </w:pPr>
            <w:r w:rsidRPr="00BE06B5">
              <w:rPr>
                <w:w w:val="99"/>
              </w:rPr>
              <w:t>692.53</w:t>
            </w:r>
          </w:p>
        </w:tc>
        <w:tc>
          <w:tcPr>
            <w:tcW w:w="796" w:type="dxa"/>
            <w:vAlign w:val="bottom"/>
          </w:tcPr>
          <w:p w14:paraId="664BFB09" w14:textId="77777777" w:rsidR="00BE06B5" w:rsidRPr="00BE06B5" w:rsidRDefault="00BE06B5" w:rsidP="00BE06B5">
            <w:pPr>
              <w:jc w:val="center"/>
            </w:pPr>
            <w:r w:rsidRPr="00BE06B5">
              <w:rPr>
                <w:w w:val="99"/>
              </w:rPr>
              <w:t>705.02</w:t>
            </w:r>
          </w:p>
        </w:tc>
        <w:tc>
          <w:tcPr>
            <w:tcW w:w="708" w:type="dxa"/>
            <w:vAlign w:val="bottom"/>
          </w:tcPr>
          <w:p w14:paraId="0BEA7A3D" w14:textId="77777777" w:rsidR="00BE06B5" w:rsidRPr="00BE06B5" w:rsidRDefault="00BE06B5" w:rsidP="00BE06B5">
            <w:pPr>
              <w:jc w:val="center"/>
            </w:pPr>
            <w:r w:rsidRPr="00BE06B5">
              <w:t>-</w:t>
            </w:r>
          </w:p>
        </w:tc>
        <w:tc>
          <w:tcPr>
            <w:tcW w:w="619" w:type="dxa"/>
            <w:vAlign w:val="bottom"/>
          </w:tcPr>
          <w:p w14:paraId="3D603434" w14:textId="77777777" w:rsidR="00BE06B5" w:rsidRPr="00BE06B5" w:rsidRDefault="00BE06B5" w:rsidP="00BE06B5">
            <w:pPr>
              <w:jc w:val="center"/>
            </w:pPr>
            <w:r w:rsidRPr="00BE06B5">
              <w:t>-</w:t>
            </w:r>
          </w:p>
        </w:tc>
        <w:tc>
          <w:tcPr>
            <w:tcW w:w="885" w:type="dxa"/>
            <w:vAlign w:val="bottom"/>
          </w:tcPr>
          <w:p w14:paraId="2EBF71A7" w14:textId="77777777" w:rsidR="00BE06B5" w:rsidRPr="00BE06B5" w:rsidRDefault="00BE06B5" w:rsidP="00BE06B5">
            <w:pPr>
              <w:jc w:val="center"/>
            </w:pPr>
            <w:r w:rsidRPr="00BE06B5">
              <w:t>-</w:t>
            </w:r>
          </w:p>
        </w:tc>
      </w:tr>
      <w:tr w:rsidR="00BE06B5" w:rsidRPr="00BE06B5" w14:paraId="4B51C20D" w14:textId="77777777" w:rsidTr="00BE06B5">
        <w:trPr>
          <w:trHeight w:val="353"/>
        </w:trPr>
        <w:tc>
          <w:tcPr>
            <w:tcW w:w="19" w:type="dxa"/>
            <w:vAlign w:val="bottom"/>
          </w:tcPr>
          <w:p w14:paraId="6FF6905F" w14:textId="77777777" w:rsidR="00BE06B5" w:rsidRPr="00BE06B5" w:rsidRDefault="00BE06B5" w:rsidP="00BE06B5"/>
        </w:tc>
        <w:tc>
          <w:tcPr>
            <w:tcW w:w="688" w:type="dxa"/>
            <w:vAlign w:val="bottom"/>
          </w:tcPr>
          <w:p w14:paraId="610D80CD" w14:textId="77777777" w:rsidR="00BE06B5" w:rsidRPr="00BE06B5" w:rsidRDefault="00BE06B5" w:rsidP="00BE06B5">
            <w:pPr>
              <w:jc w:val="center"/>
            </w:pPr>
            <w:r w:rsidRPr="00BE06B5">
              <w:rPr>
                <w:w w:val="97"/>
              </w:rPr>
              <w:t>S.D</w:t>
            </w:r>
          </w:p>
        </w:tc>
        <w:tc>
          <w:tcPr>
            <w:tcW w:w="711" w:type="dxa"/>
            <w:vAlign w:val="bottom"/>
          </w:tcPr>
          <w:p w14:paraId="5E131A41" w14:textId="77777777" w:rsidR="00BE06B5" w:rsidRPr="00BE06B5" w:rsidRDefault="00BE06B5" w:rsidP="00BE06B5">
            <w:pPr>
              <w:jc w:val="center"/>
            </w:pPr>
            <w:r w:rsidRPr="00BE06B5">
              <w:rPr>
                <w:w w:val="99"/>
              </w:rPr>
              <w:t>13.90</w:t>
            </w:r>
          </w:p>
        </w:tc>
        <w:tc>
          <w:tcPr>
            <w:tcW w:w="768" w:type="dxa"/>
            <w:vAlign w:val="bottom"/>
          </w:tcPr>
          <w:p w14:paraId="1DE30B07" w14:textId="77777777" w:rsidR="00BE06B5" w:rsidRPr="00BE06B5" w:rsidRDefault="00BE06B5" w:rsidP="00BE06B5">
            <w:r w:rsidRPr="00BE06B5">
              <w:rPr>
                <w:w w:val="99"/>
              </w:rPr>
              <w:t xml:space="preserve"> 16.23</w:t>
            </w:r>
          </w:p>
        </w:tc>
        <w:tc>
          <w:tcPr>
            <w:tcW w:w="699" w:type="dxa"/>
            <w:vAlign w:val="bottom"/>
          </w:tcPr>
          <w:p w14:paraId="2A2AD619" w14:textId="77777777" w:rsidR="00BE06B5" w:rsidRPr="00BE06B5" w:rsidRDefault="00BE06B5" w:rsidP="00BE06B5">
            <w:pPr>
              <w:jc w:val="center"/>
            </w:pPr>
            <w:r w:rsidRPr="00BE06B5">
              <w:rPr>
                <w:w w:val="99"/>
              </w:rPr>
              <w:t>16.02</w:t>
            </w:r>
          </w:p>
        </w:tc>
        <w:tc>
          <w:tcPr>
            <w:tcW w:w="786" w:type="dxa"/>
            <w:vAlign w:val="bottom"/>
          </w:tcPr>
          <w:p w14:paraId="48644CA8" w14:textId="77777777" w:rsidR="00BE06B5" w:rsidRPr="00BE06B5" w:rsidRDefault="00BE06B5" w:rsidP="00BE06B5">
            <w:pPr>
              <w:jc w:val="center"/>
            </w:pPr>
            <w:r w:rsidRPr="00BE06B5">
              <w:rPr>
                <w:w w:val="74"/>
              </w:rPr>
              <w:t>-</w:t>
            </w:r>
          </w:p>
        </w:tc>
        <w:tc>
          <w:tcPr>
            <w:tcW w:w="575" w:type="dxa"/>
            <w:vAlign w:val="bottom"/>
          </w:tcPr>
          <w:p w14:paraId="4ADD9F20" w14:textId="77777777" w:rsidR="00BE06B5" w:rsidRPr="00BE06B5" w:rsidRDefault="00BE06B5" w:rsidP="00BE06B5">
            <w:pPr>
              <w:jc w:val="center"/>
            </w:pPr>
            <w:r w:rsidRPr="00BE06B5">
              <w:t>-</w:t>
            </w:r>
          </w:p>
        </w:tc>
        <w:tc>
          <w:tcPr>
            <w:tcW w:w="885" w:type="dxa"/>
            <w:vAlign w:val="bottom"/>
          </w:tcPr>
          <w:p w14:paraId="332E5D27" w14:textId="77777777" w:rsidR="00BE06B5" w:rsidRPr="00BE06B5" w:rsidRDefault="00BE06B5" w:rsidP="00BE06B5">
            <w:pPr>
              <w:jc w:val="center"/>
            </w:pPr>
            <w:r w:rsidRPr="00BE06B5">
              <w:t>-</w:t>
            </w:r>
          </w:p>
        </w:tc>
        <w:tc>
          <w:tcPr>
            <w:tcW w:w="796" w:type="dxa"/>
            <w:vAlign w:val="bottom"/>
          </w:tcPr>
          <w:p w14:paraId="14B8626F" w14:textId="77777777" w:rsidR="00BE06B5" w:rsidRPr="00BE06B5" w:rsidRDefault="00BE06B5" w:rsidP="00BE06B5">
            <w:pPr>
              <w:jc w:val="center"/>
            </w:pPr>
            <w:r w:rsidRPr="00BE06B5">
              <w:rPr>
                <w:w w:val="99"/>
              </w:rPr>
              <w:t>41.715</w:t>
            </w:r>
          </w:p>
        </w:tc>
        <w:tc>
          <w:tcPr>
            <w:tcW w:w="796" w:type="dxa"/>
            <w:vAlign w:val="bottom"/>
          </w:tcPr>
          <w:p w14:paraId="00A4F7D2" w14:textId="77777777" w:rsidR="00BE06B5" w:rsidRPr="00BE06B5" w:rsidRDefault="00BE06B5" w:rsidP="00BE06B5">
            <w:pPr>
              <w:jc w:val="center"/>
            </w:pPr>
            <w:r w:rsidRPr="00BE06B5">
              <w:rPr>
                <w:w w:val="99"/>
              </w:rPr>
              <w:t>52.994</w:t>
            </w:r>
          </w:p>
        </w:tc>
        <w:tc>
          <w:tcPr>
            <w:tcW w:w="796" w:type="dxa"/>
            <w:vAlign w:val="bottom"/>
          </w:tcPr>
          <w:p w14:paraId="53C3EF4E" w14:textId="77777777" w:rsidR="00BE06B5" w:rsidRPr="00BE06B5" w:rsidRDefault="00BE06B5" w:rsidP="00BE06B5">
            <w:pPr>
              <w:jc w:val="center"/>
            </w:pPr>
            <w:r w:rsidRPr="00BE06B5">
              <w:rPr>
                <w:w w:val="99"/>
              </w:rPr>
              <w:t>42.905</w:t>
            </w:r>
          </w:p>
        </w:tc>
        <w:tc>
          <w:tcPr>
            <w:tcW w:w="708" w:type="dxa"/>
            <w:vAlign w:val="bottom"/>
          </w:tcPr>
          <w:p w14:paraId="1EC07023" w14:textId="77777777" w:rsidR="00BE06B5" w:rsidRPr="00BE06B5" w:rsidRDefault="00BE06B5" w:rsidP="00BE06B5">
            <w:pPr>
              <w:jc w:val="center"/>
            </w:pPr>
            <w:r w:rsidRPr="00BE06B5">
              <w:t>-</w:t>
            </w:r>
          </w:p>
        </w:tc>
        <w:tc>
          <w:tcPr>
            <w:tcW w:w="619" w:type="dxa"/>
            <w:vAlign w:val="bottom"/>
          </w:tcPr>
          <w:p w14:paraId="579AA3C3" w14:textId="77777777" w:rsidR="00BE06B5" w:rsidRPr="00BE06B5" w:rsidRDefault="00BE06B5" w:rsidP="00BE06B5">
            <w:pPr>
              <w:jc w:val="center"/>
            </w:pPr>
            <w:r w:rsidRPr="00BE06B5">
              <w:t>-</w:t>
            </w:r>
          </w:p>
        </w:tc>
        <w:tc>
          <w:tcPr>
            <w:tcW w:w="885" w:type="dxa"/>
            <w:vAlign w:val="bottom"/>
          </w:tcPr>
          <w:p w14:paraId="628960C1" w14:textId="77777777" w:rsidR="00BE06B5" w:rsidRPr="00BE06B5" w:rsidRDefault="00BE06B5" w:rsidP="00BE06B5">
            <w:pPr>
              <w:jc w:val="center"/>
            </w:pPr>
            <w:r w:rsidRPr="00BE06B5">
              <w:t>-</w:t>
            </w:r>
          </w:p>
        </w:tc>
      </w:tr>
      <w:tr w:rsidR="00BE06B5" w:rsidRPr="00BE06B5" w14:paraId="0BC6859F" w14:textId="77777777" w:rsidTr="00BE06B5">
        <w:trPr>
          <w:trHeight w:val="355"/>
        </w:trPr>
        <w:tc>
          <w:tcPr>
            <w:tcW w:w="19" w:type="dxa"/>
            <w:vAlign w:val="bottom"/>
          </w:tcPr>
          <w:p w14:paraId="1A8E42D1" w14:textId="77777777" w:rsidR="00BE06B5" w:rsidRPr="00BE06B5" w:rsidRDefault="00BE06B5" w:rsidP="00BE06B5"/>
        </w:tc>
        <w:tc>
          <w:tcPr>
            <w:tcW w:w="688" w:type="dxa"/>
            <w:vAlign w:val="bottom"/>
          </w:tcPr>
          <w:p w14:paraId="5EA61A73" w14:textId="77777777" w:rsidR="00BE06B5" w:rsidRPr="00BE06B5" w:rsidRDefault="00BE06B5" w:rsidP="00BE06B5">
            <w:pPr>
              <w:jc w:val="center"/>
            </w:pPr>
            <w:proofErr w:type="gramStart"/>
            <w:r w:rsidRPr="00BE06B5">
              <w:rPr>
                <w:w w:val="99"/>
              </w:rPr>
              <w:t>CV(</w:t>
            </w:r>
            <w:proofErr w:type="gramEnd"/>
            <w:r w:rsidRPr="00BE06B5">
              <w:rPr>
                <w:w w:val="99"/>
              </w:rPr>
              <w:t>%)</w:t>
            </w:r>
          </w:p>
        </w:tc>
        <w:tc>
          <w:tcPr>
            <w:tcW w:w="711" w:type="dxa"/>
            <w:vAlign w:val="bottom"/>
          </w:tcPr>
          <w:p w14:paraId="25519568" w14:textId="77777777" w:rsidR="00BE06B5" w:rsidRPr="00BE06B5" w:rsidRDefault="00BE06B5" w:rsidP="00BE06B5">
            <w:pPr>
              <w:jc w:val="center"/>
            </w:pPr>
            <w:r w:rsidRPr="00BE06B5">
              <w:rPr>
                <w:w w:val="99"/>
              </w:rPr>
              <w:t>12.46</w:t>
            </w:r>
          </w:p>
        </w:tc>
        <w:tc>
          <w:tcPr>
            <w:tcW w:w="768" w:type="dxa"/>
            <w:vAlign w:val="bottom"/>
          </w:tcPr>
          <w:p w14:paraId="45DD7246" w14:textId="77777777" w:rsidR="00BE06B5" w:rsidRPr="00BE06B5" w:rsidRDefault="00BE06B5" w:rsidP="00BE06B5">
            <w:r w:rsidRPr="00BE06B5">
              <w:rPr>
                <w:w w:val="99"/>
              </w:rPr>
              <w:t xml:space="preserve"> 14.89</w:t>
            </w:r>
          </w:p>
        </w:tc>
        <w:tc>
          <w:tcPr>
            <w:tcW w:w="699" w:type="dxa"/>
            <w:vAlign w:val="bottom"/>
          </w:tcPr>
          <w:p w14:paraId="5B75C9CF" w14:textId="77777777" w:rsidR="00BE06B5" w:rsidRPr="00BE06B5" w:rsidRDefault="00BE06B5" w:rsidP="00BE06B5">
            <w:pPr>
              <w:jc w:val="center"/>
            </w:pPr>
            <w:r w:rsidRPr="00BE06B5">
              <w:rPr>
                <w:w w:val="99"/>
              </w:rPr>
              <w:t>14.98</w:t>
            </w:r>
          </w:p>
        </w:tc>
        <w:tc>
          <w:tcPr>
            <w:tcW w:w="786" w:type="dxa"/>
            <w:vAlign w:val="bottom"/>
          </w:tcPr>
          <w:p w14:paraId="50CBF6FF" w14:textId="77777777" w:rsidR="00BE06B5" w:rsidRPr="00BE06B5" w:rsidRDefault="00BE06B5" w:rsidP="00BE06B5">
            <w:pPr>
              <w:jc w:val="center"/>
            </w:pPr>
            <w:r w:rsidRPr="00BE06B5">
              <w:rPr>
                <w:w w:val="74"/>
              </w:rPr>
              <w:t>-</w:t>
            </w:r>
          </w:p>
        </w:tc>
        <w:tc>
          <w:tcPr>
            <w:tcW w:w="575" w:type="dxa"/>
            <w:vAlign w:val="bottom"/>
          </w:tcPr>
          <w:p w14:paraId="3BCF6496" w14:textId="77777777" w:rsidR="00BE06B5" w:rsidRPr="00BE06B5" w:rsidRDefault="00BE06B5" w:rsidP="00BE06B5">
            <w:pPr>
              <w:jc w:val="center"/>
            </w:pPr>
            <w:r w:rsidRPr="00BE06B5">
              <w:t>-</w:t>
            </w:r>
          </w:p>
        </w:tc>
        <w:tc>
          <w:tcPr>
            <w:tcW w:w="885" w:type="dxa"/>
            <w:vAlign w:val="bottom"/>
          </w:tcPr>
          <w:p w14:paraId="1E52A111" w14:textId="77777777" w:rsidR="00BE06B5" w:rsidRPr="00BE06B5" w:rsidRDefault="00BE06B5" w:rsidP="00BE06B5">
            <w:pPr>
              <w:jc w:val="center"/>
            </w:pPr>
            <w:r w:rsidRPr="00BE06B5">
              <w:t>-</w:t>
            </w:r>
          </w:p>
        </w:tc>
        <w:tc>
          <w:tcPr>
            <w:tcW w:w="796" w:type="dxa"/>
            <w:vAlign w:val="bottom"/>
          </w:tcPr>
          <w:p w14:paraId="62F9C318" w14:textId="77777777" w:rsidR="00BE06B5" w:rsidRPr="00BE06B5" w:rsidRDefault="00BE06B5" w:rsidP="00BE06B5">
            <w:pPr>
              <w:jc w:val="center"/>
            </w:pPr>
            <w:r w:rsidRPr="00BE06B5">
              <w:rPr>
                <w:w w:val="99"/>
              </w:rPr>
              <w:t>5.992</w:t>
            </w:r>
          </w:p>
        </w:tc>
        <w:tc>
          <w:tcPr>
            <w:tcW w:w="796" w:type="dxa"/>
            <w:vAlign w:val="bottom"/>
          </w:tcPr>
          <w:p w14:paraId="22BE5938" w14:textId="77777777" w:rsidR="00BE06B5" w:rsidRPr="00BE06B5" w:rsidRDefault="00BE06B5" w:rsidP="00BE06B5">
            <w:pPr>
              <w:jc w:val="center"/>
            </w:pPr>
            <w:r w:rsidRPr="00BE06B5">
              <w:rPr>
                <w:w w:val="99"/>
              </w:rPr>
              <w:t>7.652</w:t>
            </w:r>
          </w:p>
        </w:tc>
        <w:tc>
          <w:tcPr>
            <w:tcW w:w="796" w:type="dxa"/>
            <w:vAlign w:val="bottom"/>
          </w:tcPr>
          <w:p w14:paraId="7B718997" w14:textId="77777777" w:rsidR="00BE06B5" w:rsidRPr="00BE06B5" w:rsidRDefault="00BE06B5" w:rsidP="00BE06B5">
            <w:pPr>
              <w:jc w:val="center"/>
            </w:pPr>
            <w:r w:rsidRPr="00BE06B5">
              <w:rPr>
                <w:w w:val="99"/>
              </w:rPr>
              <w:t>6.086</w:t>
            </w:r>
          </w:p>
        </w:tc>
        <w:tc>
          <w:tcPr>
            <w:tcW w:w="708" w:type="dxa"/>
            <w:vAlign w:val="bottom"/>
          </w:tcPr>
          <w:p w14:paraId="4DB8544D" w14:textId="77777777" w:rsidR="00BE06B5" w:rsidRPr="00BE06B5" w:rsidRDefault="00BE06B5" w:rsidP="00BE06B5">
            <w:pPr>
              <w:jc w:val="center"/>
            </w:pPr>
            <w:r w:rsidRPr="00BE06B5">
              <w:t>-</w:t>
            </w:r>
          </w:p>
        </w:tc>
        <w:tc>
          <w:tcPr>
            <w:tcW w:w="619" w:type="dxa"/>
            <w:vAlign w:val="bottom"/>
          </w:tcPr>
          <w:p w14:paraId="3386DDEC" w14:textId="77777777" w:rsidR="00BE06B5" w:rsidRPr="00BE06B5" w:rsidRDefault="00BE06B5" w:rsidP="00BE06B5">
            <w:pPr>
              <w:jc w:val="center"/>
            </w:pPr>
            <w:r w:rsidRPr="00BE06B5">
              <w:t>-</w:t>
            </w:r>
          </w:p>
        </w:tc>
        <w:tc>
          <w:tcPr>
            <w:tcW w:w="885" w:type="dxa"/>
            <w:vAlign w:val="bottom"/>
          </w:tcPr>
          <w:p w14:paraId="57FC794E" w14:textId="77777777" w:rsidR="00BE06B5" w:rsidRPr="00BE06B5" w:rsidRDefault="00BE06B5" w:rsidP="00BE06B5">
            <w:pPr>
              <w:jc w:val="center"/>
            </w:pPr>
            <w:r w:rsidRPr="00BE06B5">
              <w:t>-</w:t>
            </w:r>
          </w:p>
        </w:tc>
      </w:tr>
      <w:tr w:rsidR="00BE06B5" w:rsidRPr="00BE06B5" w14:paraId="1BEBD447" w14:textId="77777777" w:rsidTr="00BE06B5">
        <w:trPr>
          <w:trHeight w:val="187"/>
        </w:trPr>
        <w:tc>
          <w:tcPr>
            <w:tcW w:w="19" w:type="dxa"/>
            <w:tcBorders>
              <w:bottom w:val="single" w:sz="8" w:space="0" w:color="auto"/>
            </w:tcBorders>
            <w:vAlign w:val="bottom"/>
          </w:tcPr>
          <w:p w14:paraId="5A00E7E5" w14:textId="77777777" w:rsidR="00BE06B5" w:rsidRPr="00BE06B5" w:rsidRDefault="00BE06B5" w:rsidP="00BE06B5"/>
        </w:tc>
        <w:tc>
          <w:tcPr>
            <w:tcW w:w="688" w:type="dxa"/>
            <w:tcBorders>
              <w:bottom w:val="single" w:sz="8" w:space="0" w:color="auto"/>
            </w:tcBorders>
            <w:vAlign w:val="bottom"/>
          </w:tcPr>
          <w:p w14:paraId="6FCD32CD" w14:textId="77777777" w:rsidR="00BE06B5" w:rsidRPr="00BE06B5" w:rsidRDefault="00BE06B5" w:rsidP="00BE06B5"/>
        </w:tc>
        <w:tc>
          <w:tcPr>
            <w:tcW w:w="711" w:type="dxa"/>
            <w:tcBorders>
              <w:bottom w:val="single" w:sz="8" w:space="0" w:color="auto"/>
            </w:tcBorders>
            <w:vAlign w:val="bottom"/>
          </w:tcPr>
          <w:p w14:paraId="2E22D0EB" w14:textId="77777777" w:rsidR="00BE06B5" w:rsidRPr="00BE06B5" w:rsidRDefault="00BE06B5" w:rsidP="00BE06B5"/>
        </w:tc>
        <w:tc>
          <w:tcPr>
            <w:tcW w:w="768" w:type="dxa"/>
            <w:tcBorders>
              <w:bottom w:val="single" w:sz="8" w:space="0" w:color="auto"/>
            </w:tcBorders>
            <w:vAlign w:val="bottom"/>
          </w:tcPr>
          <w:p w14:paraId="08B59753" w14:textId="77777777" w:rsidR="00BE06B5" w:rsidRPr="00BE06B5" w:rsidRDefault="00BE06B5" w:rsidP="00BE06B5"/>
        </w:tc>
        <w:tc>
          <w:tcPr>
            <w:tcW w:w="699" w:type="dxa"/>
            <w:tcBorders>
              <w:bottom w:val="single" w:sz="8" w:space="0" w:color="auto"/>
            </w:tcBorders>
            <w:vAlign w:val="bottom"/>
          </w:tcPr>
          <w:p w14:paraId="397AF75C" w14:textId="77777777" w:rsidR="00BE06B5" w:rsidRPr="00BE06B5" w:rsidRDefault="00BE06B5" w:rsidP="00BE06B5"/>
        </w:tc>
        <w:tc>
          <w:tcPr>
            <w:tcW w:w="786" w:type="dxa"/>
            <w:tcBorders>
              <w:bottom w:val="single" w:sz="8" w:space="0" w:color="auto"/>
            </w:tcBorders>
            <w:vAlign w:val="bottom"/>
          </w:tcPr>
          <w:p w14:paraId="3D7064B5" w14:textId="77777777" w:rsidR="00BE06B5" w:rsidRPr="00BE06B5" w:rsidRDefault="00BE06B5" w:rsidP="00BE06B5"/>
        </w:tc>
        <w:tc>
          <w:tcPr>
            <w:tcW w:w="575" w:type="dxa"/>
            <w:tcBorders>
              <w:bottom w:val="single" w:sz="8" w:space="0" w:color="auto"/>
            </w:tcBorders>
            <w:vAlign w:val="bottom"/>
          </w:tcPr>
          <w:p w14:paraId="1BD436E4" w14:textId="77777777" w:rsidR="00BE06B5" w:rsidRPr="00BE06B5" w:rsidRDefault="00BE06B5" w:rsidP="00BE06B5"/>
        </w:tc>
        <w:tc>
          <w:tcPr>
            <w:tcW w:w="885" w:type="dxa"/>
            <w:tcBorders>
              <w:bottom w:val="single" w:sz="8" w:space="0" w:color="auto"/>
            </w:tcBorders>
            <w:vAlign w:val="bottom"/>
          </w:tcPr>
          <w:p w14:paraId="374A9914" w14:textId="77777777" w:rsidR="00BE06B5" w:rsidRPr="00BE06B5" w:rsidRDefault="00BE06B5" w:rsidP="00BE06B5"/>
        </w:tc>
        <w:tc>
          <w:tcPr>
            <w:tcW w:w="796" w:type="dxa"/>
            <w:tcBorders>
              <w:bottom w:val="single" w:sz="8" w:space="0" w:color="auto"/>
            </w:tcBorders>
            <w:vAlign w:val="bottom"/>
          </w:tcPr>
          <w:p w14:paraId="43DF5C59" w14:textId="77777777" w:rsidR="00BE06B5" w:rsidRPr="00BE06B5" w:rsidRDefault="00BE06B5" w:rsidP="00BE06B5"/>
        </w:tc>
        <w:tc>
          <w:tcPr>
            <w:tcW w:w="796" w:type="dxa"/>
            <w:tcBorders>
              <w:bottom w:val="single" w:sz="8" w:space="0" w:color="auto"/>
            </w:tcBorders>
            <w:vAlign w:val="bottom"/>
          </w:tcPr>
          <w:p w14:paraId="6AE69221" w14:textId="77777777" w:rsidR="00BE06B5" w:rsidRPr="00BE06B5" w:rsidRDefault="00BE06B5" w:rsidP="00BE06B5"/>
        </w:tc>
        <w:tc>
          <w:tcPr>
            <w:tcW w:w="796" w:type="dxa"/>
            <w:tcBorders>
              <w:bottom w:val="single" w:sz="8" w:space="0" w:color="auto"/>
            </w:tcBorders>
            <w:vAlign w:val="bottom"/>
          </w:tcPr>
          <w:p w14:paraId="2A80E6FD" w14:textId="77777777" w:rsidR="00BE06B5" w:rsidRPr="00BE06B5" w:rsidRDefault="00BE06B5" w:rsidP="00BE06B5"/>
        </w:tc>
        <w:tc>
          <w:tcPr>
            <w:tcW w:w="708" w:type="dxa"/>
            <w:tcBorders>
              <w:bottom w:val="single" w:sz="8" w:space="0" w:color="auto"/>
            </w:tcBorders>
            <w:vAlign w:val="bottom"/>
          </w:tcPr>
          <w:p w14:paraId="2E2A3A13" w14:textId="77777777" w:rsidR="00BE06B5" w:rsidRPr="00BE06B5" w:rsidRDefault="00BE06B5" w:rsidP="00BE06B5"/>
        </w:tc>
        <w:tc>
          <w:tcPr>
            <w:tcW w:w="619" w:type="dxa"/>
            <w:tcBorders>
              <w:bottom w:val="single" w:sz="8" w:space="0" w:color="auto"/>
            </w:tcBorders>
            <w:vAlign w:val="bottom"/>
          </w:tcPr>
          <w:p w14:paraId="2502AD4A" w14:textId="77777777" w:rsidR="00BE06B5" w:rsidRPr="00BE06B5" w:rsidRDefault="00BE06B5" w:rsidP="00BE06B5"/>
        </w:tc>
        <w:tc>
          <w:tcPr>
            <w:tcW w:w="885" w:type="dxa"/>
            <w:tcBorders>
              <w:bottom w:val="single" w:sz="8" w:space="0" w:color="auto"/>
            </w:tcBorders>
            <w:vAlign w:val="bottom"/>
          </w:tcPr>
          <w:p w14:paraId="72BEC72C" w14:textId="77777777" w:rsidR="00BE06B5" w:rsidRPr="00BE06B5" w:rsidRDefault="00BE06B5" w:rsidP="00BE06B5"/>
        </w:tc>
      </w:tr>
    </w:tbl>
    <w:p w14:paraId="413B73D8" w14:textId="77777777" w:rsidR="00BE06B5" w:rsidRPr="00BE06B5" w:rsidRDefault="00BE06B5" w:rsidP="00BE06B5">
      <w:pPr>
        <w:spacing w:line="259" w:lineRule="auto"/>
      </w:pPr>
      <w:r w:rsidRPr="00BE06B5">
        <w:rPr>
          <w:b/>
          <w:bCs/>
        </w:rPr>
        <w:t>Legend:</w:t>
      </w:r>
    </w:p>
    <w:p w14:paraId="20D80D52" w14:textId="77777777" w:rsidR="00BE06B5" w:rsidRPr="00BE06B5" w:rsidRDefault="00BE06B5" w:rsidP="00BE06B5">
      <w:pPr>
        <w:spacing w:line="259" w:lineRule="auto"/>
      </w:pPr>
      <w:proofErr w:type="spellStart"/>
      <w:r w:rsidRPr="00BE06B5">
        <w:t>BKP</w:t>
      </w:r>
      <w:r w:rsidRPr="00BE06B5">
        <w:rPr>
          <w:vertAlign w:val="subscript"/>
        </w:rPr>
        <w:t>b</w:t>
      </w:r>
      <w:proofErr w:type="spellEnd"/>
      <w:r w:rsidRPr="00BE06B5">
        <w:t xml:space="preserve"> = Borehole water stored in a black plastic tank, </w:t>
      </w:r>
    </w:p>
    <w:p w14:paraId="1B83D331" w14:textId="77777777" w:rsidR="00BE06B5" w:rsidRPr="00BE06B5" w:rsidRDefault="00BE06B5" w:rsidP="00BE06B5">
      <w:pPr>
        <w:spacing w:line="259" w:lineRule="auto"/>
      </w:pPr>
      <w:proofErr w:type="spellStart"/>
      <w:r w:rsidRPr="00BE06B5">
        <w:t>BKPt</w:t>
      </w:r>
      <w:proofErr w:type="spellEnd"/>
      <w:r w:rsidRPr="00BE06B5">
        <w:t xml:space="preserve"> = Tap water stored in a black plastic tank, </w:t>
      </w:r>
    </w:p>
    <w:p w14:paraId="2B49AE75" w14:textId="77777777" w:rsidR="00BE06B5" w:rsidRPr="00BE06B5" w:rsidRDefault="00BE06B5" w:rsidP="00BE06B5">
      <w:pPr>
        <w:spacing w:line="259" w:lineRule="auto"/>
      </w:pPr>
      <w:proofErr w:type="spellStart"/>
      <w:r w:rsidRPr="00BE06B5">
        <w:t>BLP</w:t>
      </w:r>
      <w:r w:rsidRPr="00BE06B5">
        <w:rPr>
          <w:vertAlign w:val="subscript"/>
        </w:rPr>
        <w:t>b</w:t>
      </w:r>
      <w:proofErr w:type="spellEnd"/>
      <w:r w:rsidRPr="00BE06B5">
        <w:t xml:space="preserve"> = Borehole water stored in a blue plastic tank, </w:t>
      </w:r>
    </w:p>
    <w:p w14:paraId="44B6860F" w14:textId="77777777" w:rsidR="00BE06B5" w:rsidRPr="00BE06B5" w:rsidRDefault="00BE06B5" w:rsidP="00BE06B5">
      <w:pPr>
        <w:spacing w:line="259" w:lineRule="auto"/>
      </w:pPr>
      <w:proofErr w:type="spellStart"/>
      <w:r w:rsidRPr="00BE06B5">
        <w:t>BLPt</w:t>
      </w:r>
      <w:proofErr w:type="spellEnd"/>
      <w:r w:rsidRPr="00BE06B5">
        <w:t xml:space="preserve"> = Tap water stored in a blue plastic tank,</w:t>
      </w:r>
    </w:p>
    <w:p w14:paraId="2941D933" w14:textId="77777777" w:rsidR="00BE06B5" w:rsidRPr="00BE06B5" w:rsidRDefault="00BE06B5" w:rsidP="00BE06B5">
      <w:pPr>
        <w:spacing w:line="259" w:lineRule="auto"/>
      </w:pPr>
      <w:r w:rsidRPr="00BE06B5">
        <w:t>CV = Coefficient of variation,</w:t>
      </w:r>
    </w:p>
    <w:p w14:paraId="5E3634A5" w14:textId="77777777" w:rsidR="00BE06B5" w:rsidRPr="00BE06B5" w:rsidRDefault="00BE06B5" w:rsidP="00BE06B5">
      <w:pPr>
        <w:spacing w:line="259" w:lineRule="auto"/>
      </w:pPr>
      <w:proofErr w:type="spellStart"/>
      <w:r w:rsidRPr="00BE06B5">
        <w:t>GRP</w:t>
      </w:r>
      <w:r w:rsidRPr="00BE06B5">
        <w:rPr>
          <w:vertAlign w:val="subscript"/>
        </w:rPr>
        <w:t>b</w:t>
      </w:r>
      <w:proofErr w:type="spellEnd"/>
      <w:r w:rsidRPr="00BE06B5">
        <w:t xml:space="preserve"> = Borehole water stored in a green plastic tank, </w:t>
      </w:r>
    </w:p>
    <w:p w14:paraId="608E83D8" w14:textId="77777777" w:rsidR="00BE06B5" w:rsidRPr="00BE06B5" w:rsidRDefault="00BE06B5" w:rsidP="00BE06B5">
      <w:pPr>
        <w:spacing w:line="259" w:lineRule="auto"/>
      </w:pPr>
      <w:proofErr w:type="spellStart"/>
      <w:r w:rsidRPr="00BE06B5">
        <w:t>GRPt</w:t>
      </w:r>
      <w:proofErr w:type="spellEnd"/>
      <w:r w:rsidRPr="00BE06B5">
        <w:t xml:space="preserve"> = Tap water stored in a green plastic tank,</w:t>
      </w:r>
    </w:p>
    <w:p w14:paraId="5664D081" w14:textId="77777777" w:rsidR="00BE06B5" w:rsidRPr="00BE06B5" w:rsidRDefault="00BE06B5" w:rsidP="00BE06B5">
      <w:pPr>
        <w:spacing w:line="259" w:lineRule="auto"/>
      </w:pPr>
      <w:r w:rsidRPr="00BE06B5">
        <w:t xml:space="preserve">I-EC = Initial Electrical Conductivity of water before storage, </w:t>
      </w:r>
    </w:p>
    <w:p w14:paraId="749FD94D" w14:textId="77777777" w:rsidR="00BE06B5" w:rsidRPr="00BE06B5" w:rsidRDefault="00BE06B5" w:rsidP="00BE06B5">
      <w:pPr>
        <w:spacing w:line="259" w:lineRule="auto"/>
      </w:pPr>
      <w:r w:rsidRPr="00BE06B5">
        <w:t>S.D = Standard deviation,</w:t>
      </w:r>
    </w:p>
    <w:p w14:paraId="33604327" w14:textId="77777777" w:rsidR="00BE06B5" w:rsidRPr="00BE06B5" w:rsidRDefault="00BE06B5" w:rsidP="00BE06B5">
      <w:pPr>
        <w:spacing w:line="259" w:lineRule="auto"/>
      </w:pPr>
      <w:r w:rsidRPr="00BE06B5">
        <w:rPr>
          <w:b/>
          <w:bCs/>
        </w:rPr>
        <w:t>3.7 pH</w:t>
      </w:r>
    </w:p>
    <w:p w14:paraId="0EFD0377" w14:textId="77777777" w:rsidR="00BE06B5" w:rsidRPr="00BE06B5" w:rsidRDefault="00BE06B5" w:rsidP="00BE06B5">
      <w:pPr>
        <w:spacing w:line="276" w:lineRule="auto"/>
        <w:ind w:firstLine="720"/>
        <w:jc w:val="both"/>
      </w:pPr>
      <w:r w:rsidRPr="00BE06B5">
        <w:lastRenderedPageBreak/>
        <w:t>The initial pH values for both water sources were 6.6 and 7.0 for tap water and borehole water respectively which is acceptable by W.H.O standard. However, during the storage period, there were instances in which the pH values recorded were outside the range of the permissible limits set by W.H.O (6.5-8.5). This deviation in pH from the permissible limits were more noticeable in water stored in green plastic tank (</w:t>
      </w:r>
      <w:proofErr w:type="spellStart"/>
      <w:r w:rsidRPr="00BE06B5">
        <w:t>GRPt</w:t>
      </w:r>
      <w:proofErr w:type="spellEnd"/>
      <w:r w:rsidRPr="00BE06B5">
        <w:t>) and blue plastic tank (</w:t>
      </w:r>
      <w:proofErr w:type="spellStart"/>
      <w:r w:rsidRPr="00BE06B5">
        <w:t>BLPt</w:t>
      </w:r>
      <w:proofErr w:type="spellEnd"/>
      <w:r w:rsidRPr="00BE06B5">
        <w:t>) respectively on the 14</w:t>
      </w:r>
      <w:r w:rsidRPr="00BE06B5">
        <w:rPr>
          <w:vertAlign w:val="superscript"/>
        </w:rPr>
        <w:t>th</w:t>
      </w:r>
      <w:r w:rsidRPr="00BE06B5">
        <w:t xml:space="preserve"> day as can be observed in Table 3.7.</w:t>
      </w:r>
    </w:p>
    <w:p w14:paraId="1B7AACF9" w14:textId="77777777" w:rsidR="00BE06B5" w:rsidRPr="00BE06B5" w:rsidRDefault="00BE06B5" w:rsidP="00BE06B5">
      <w:pPr>
        <w:spacing w:line="276" w:lineRule="auto"/>
        <w:jc w:val="both"/>
      </w:pPr>
      <w:r w:rsidRPr="00BE06B5">
        <w:t>It is obvious in Table 3.7 that, there was a significant drop in the pH during the thirty-fifth (35</w:t>
      </w:r>
      <w:r w:rsidRPr="00BE06B5">
        <w:rPr>
          <w:vertAlign w:val="superscript"/>
        </w:rPr>
        <w:t>th</w:t>
      </w:r>
      <w:r w:rsidRPr="00BE06B5">
        <w:t>) and forty-second (42</w:t>
      </w:r>
      <w:r w:rsidRPr="00BE06B5">
        <w:rPr>
          <w:vertAlign w:val="superscript"/>
        </w:rPr>
        <w:t>nd</w:t>
      </w:r>
      <w:r w:rsidRPr="00BE06B5">
        <w:t>) day of retention. This might be as a result of the high secretion of acid by dead bacteria [10] during the death phase which occurred this period (35</w:t>
      </w:r>
      <w:r w:rsidRPr="00BE06B5">
        <w:rPr>
          <w:vertAlign w:val="superscript"/>
        </w:rPr>
        <w:t>th</w:t>
      </w:r>
      <w:r w:rsidRPr="00BE06B5">
        <w:t xml:space="preserve"> – 42</w:t>
      </w:r>
      <w:r w:rsidRPr="00BE06B5">
        <w:rPr>
          <w:vertAlign w:val="superscript"/>
        </w:rPr>
        <w:t>nd</w:t>
      </w:r>
      <w:r w:rsidRPr="00BE06B5">
        <w:t xml:space="preserve"> week).</w:t>
      </w:r>
    </w:p>
    <w:p w14:paraId="4C4A7D89" w14:textId="77777777" w:rsidR="00BE06B5" w:rsidRPr="00BE06B5" w:rsidRDefault="00BE06B5" w:rsidP="00BE06B5">
      <w:pPr>
        <w:spacing w:line="259" w:lineRule="auto"/>
      </w:pPr>
    </w:p>
    <w:p w14:paraId="60BEC9A2" w14:textId="77777777" w:rsidR="00BE06B5" w:rsidRPr="00BE06B5" w:rsidRDefault="00BE06B5" w:rsidP="00BE06B5">
      <w:pPr>
        <w:spacing w:line="259" w:lineRule="auto"/>
      </w:pPr>
      <w:r w:rsidRPr="00BE06B5">
        <w:t>Table 3.7: pH variations in water stored in tanks or containers during research period</w:t>
      </w:r>
      <w:r w:rsidRPr="00BE06B5">
        <w:rPr>
          <w:b/>
          <w:bCs/>
        </w:rPr>
        <w:t>.</w:t>
      </w:r>
    </w:p>
    <w:tbl>
      <w:tblPr>
        <w:tblW w:w="9270" w:type="dxa"/>
        <w:tblLayout w:type="fixed"/>
        <w:tblCellMar>
          <w:left w:w="0" w:type="dxa"/>
          <w:right w:w="0" w:type="dxa"/>
        </w:tblCellMar>
        <w:tblLook w:val="04A0" w:firstRow="1" w:lastRow="0" w:firstColumn="1" w:lastColumn="0" w:noHBand="0" w:noVBand="1"/>
      </w:tblPr>
      <w:tblGrid>
        <w:gridCol w:w="20"/>
        <w:gridCol w:w="790"/>
        <w:gridCol w:w="670"/>
        <w:gridCol w:w="680"/>
        <w:gridCol w:w="630"/>
        <w:gridCol w:w="720"/>
        <w:gridCol w:w="720"/>
        <w:gridCol w:w="810"/>
        <w:gridCol w:w="720"/>
        <w:gridCol w:w="720"/>
        <w:gridCol w:w="720"/>
        <w:gridCol w:w="720"/>
        <w:gridCol w:w="540"/>
        <w:gridCol w:w="810"/>
      </w:tblGrid>
      <w:tr w:rsidR="00BE06B5" w:rsidRPr="00BE06B5" w14:paraId="3F730056" w14:textId="77777777" w:rsidTr="00BE06B5">
        <w:trPr>
          <w:trHeight w:val="420"/>
        </w:trPr>
        <w:tc>
          <w:tcPr>
            <w:tcW w:w="20" w:type="dxa"/>
            <w:vAlign w:val="bottom"/>
          </w:tcPr>
          <w:p w14:paraId="124A3607" w14:textId="77777777" w:rsidR="00BE06B5" w:rsidRPr="00BE06B5" w:rsidRDefault="00BE06B5" w:rsidP="00BE06B5">
            <w:pPr>
              <w:spacing w:line="276" w:lineRule="auto"/>
              <w:rPr>
                <w:bCs/>
              </w:rPr>
            </w:pPr>
          </w:p>
        </w:tc>
        <w:tc>
          <w:tcPr>
            <w:tcW w:w="790" w:type="dxa"/>
            <w:tcBorders>
              <w:top w:val="single" w:sz="8" w:space="0" w:color="auto"/>
            </w:tcBorders>
            <w:vAlign w:val="bottom"/>
          </w:tcPr>
          <w:p w14:paraId="44076CC8" w14:textId="77777777" w:rsidR="00BE06B5" w:rsidRPr="00BE06B5" w:rsidRDefault="00BE06B5" w:rsidP="00BE06B5">
            <w:pPr>
              <w:spacing w:line="276" w:lineRule="auto"/>
              <w:rPr>
                <w:bCs/>
              </w:rPr>
            </w:pPr>
          </w:p>
        </w:tc>
        <w:tc>
          <w:tcPr>
            <w:tcW w:w="670" w:type="dxa"/>
            <w:tcBorders>
              <w:top w:val="single" w:sz="8" w:space="0" w:color="auto"/>
            </w:tcBorders>
            <w:vAlign w:val="bottom"/>
          </w:tcPr>
          <w:p w14:paraId="6BE4FE02" w14:textId="77777777" w:rsidR="00BE06B5" w:rsidRPr="00BE06B5" w:rsidRDefault="00BE06B5" w:rsidP="00BE06B5">
            <w:pPr>
              <w:spacing w:line="276" w:lineRule="auto"/>
              <w:rPr>
                <w:bCs/>
              </w:rPr>
            </w:pPr>
            <w:proofErr w:type="spellStart"/>
            <w:r w:rsidRPr="00BE06B5">
              <w:rPr>
                <w:bCs/>
              </w:rPr>
              <w:t>BKPt</w:t>
            </w:r>
            <w:proofErr w:type="spellEnd"/>
          </w:p>
        </w:tc>
        <w:tc>
          <w:tcPr>
            <w:tcW w:w="680" w:type="dxa"/>
            <w:tcBorders>
              <w:top w:val="single" w:sz="8" w:space="0" w:color="auto"/>
            </w:tcBorders>
            <w:vAlign w:val="bottom"/>
          </w:tcPr>
          <w:p w14:paraId="4AF18C43" w14:textId="77777777" w:rsidR="00BE06B5" w:rsidRPr="00BE06B5" w:rsidRDefault="00BE06B5" w:rsidP="00BE06B5">
            <w:pPr>
              <w:spacing w:line="276" w:lineRule="auto"/>
              <w:rPr>
                <w:bCs/>
              </w:rPr>
            </w:pPr>
            <w:proofErr w:type="spellStart"/>
            <w:r w:rsidRPr="00BE06B5">
              <w:rPr>
                <w:bCs/>
              </w:rPr>
              <w:t>GRPt</w:t>
            </w:r>
            <w:proofErr w:type="spellEnd"/>
          </w:p>
        </w:tc>
        <w:tc>
          <w:tcPr>
            <w:tcW w:w="630" w:type="dxa"/>
            <w:tcBorders>
              <w:top w:val="single" w:sz="8" w:space="0" w:color="auto"/>
            </w:tcBorders>
            <w:vAlign w:val="bottom"/>
          </w:tcPr>
          <w:p w14:paraId="2F9EB1CB" w14:textId="77777777" w:rsidR="00BE06B5" w:rsidRPr="00BE06B5" w:rsidRDefault="00BE06B5" w:rsidP="00BE06B5">
            <w:pPr>
              <w:spacing w:line="276" w:lineRule="auto"/>
              <w:rPr>
                <w:bCs/>
              </w:rPr>
            </w:pPr>
            <w:proofErr w:type="spellStart"/>
            <w:r w:rsidRPr="00BE06B5">
              <w:rPr>
                <w:bCs/>
              </w:rPr>
              <w:t>BLPt</w:t>
            </w:r>
            <w:proofErr w:type="spellEnd"/>
          </w:p>
        </w:tc>
        <w:tc>
          <w:tcPr>
            <w:tcW w:w="720" w:type="dxa"/>
            <w:tcBorders>
              <w:top w:val="single" w:sz="8" w:space="0" w:color="auto"/>
            </w:tcBorders>
            <w:vAlign w:val="bottom"/>
          </w:tcPr>
          <w:p w14:paraId="76178F36" w14:textId="77777777" w:rsidR="00BE06B5" w:rsidRPr="00BE06B5" w:rsidRDefault="00BE06B5" w:rsidP="00BE06B5">
            <w:pPr>
              <w:spacing w:line="276" w:lineRule="auto"/>
              <w:rPr>
                <w:bCs/>
              </w:rPr>
            </w:pPr>
            <w:r w:rsidRPr="00BE06B5">
              <w:rPr>
                <w:bCs/>
              </w:rPr>
              <w:t>Mean</w:t>
            </w:r>
          </w:p>
        </w:tc>
        <w:tc>
          <w:tcPr>
            <w:tcW w:w="720" w:type="dxa"/>
            <w:tcBorders>
              <w:top w:val="single" w:sz="8" w:space="0" w:color="auto"/>
            </w:tcBorders>
            <w:vAlign w:val="bottom"/>
          </w:tcPr>
          <w:p w14:paraId="00DDFBFD" w14:textId="77777777" w:rsidR="00BE06B5" w:rsidRPr="00BE06B5" w:rsidRDefault="00BE06B5" w:rsidP="00BE06B5">
            <w:pPr>
              <w:spacing w:line="276" w:lineRule="auto"/>
              <w:rPr>
                <w:bCs/>
              </w:rPr>
            </w:pPr>
            <w:r w:rsidRPr="00BE06B5">
              <w:rPr>
                <w:bCs/>
              </w:rPr>
              <w:t>S.D</w:t>
            </w:r>
          </w:p>
        </w:tc>
        <w:tc>
          <w:tcPr>
            <w:tcW w:w="810" w:type="dxa"/>
            <w:tcBorders>
              <w:top w:val="single" w:sz="8" w:space="0" w:color="auto"/>
            </w:tcBorders>
            <w:vAlign w:val="bottom"/>
          </w:tcPr>
          <w:p w14:paraId="5F18C5A4" w14:textId="77777777" w:rsidR="00BE06B5" w:rsidRPr="00BE06B5" w:rsidRDefault="00BE06B5" w:rsidP="00BE06B5">
            <w:pPr>
              <w:spacing w:line="276" w:lineRule="auto"/>
              <w:rPr>
                <w:bCs/>
              </w:rPr>
            </w:pPr>
            <w:r w:rsidRPr="00BE06B5">
              <w:rPr>
                <w:bCs/>
              </w:rPr>
              <w:t>CV (%)</w:t>
            </w:r>
          </w:p>
        </w:tc>
        <w:tc>
          <w:tcPr>
            <w:tcW w:w="720" w:type="dxa"/>
            <w:tcBorders>
              <w:top w:val="single" w:sz="8" w:space="0" w:color="auto"/>
            </w:tcBorders>
            <w:vAlign w:val="bottom"/>
          </w:tcPr>
          <w:p w14:paraId="54630F47" w14:textId="77777777" w:rsidR="00BE06B5" w:rsidRPr="00BE06B5" w:rsidRDefault="00BE06B5" w:rsidP="00BE06B5">
            <w:pPr>
              <w:spacing w:line="276" w:lineRule="auto"/>
              <w:rPr>
                <w:bCs/>
              </w:rPr>
            </w:pPr>
            <w:proofErr w:type="spellStart"/>
            <w:r w:rsidRPr="00BE06B5">
              <w:rPr>
                <w:bCs/>
              </w:rPr>
              <w:t>BKPb</w:t>
            </w:r>
            <w:proofErr w:type="spellEnd"/>
          </w:p>
        </w:tc>
        <w:tc>
          <w:tcPr>
            <w:tcW w:w="720" w:type="dxa"/>
            <w:tcBorders>
              <w:top w:val="single" w:sz="8" w:space="0" w:color="auto"/>
            </w:tcBorders>
            <w:vAlign w:val="bottom"/>
          </w:tcPr>
          <w:p w14:paraId="774DEEE8" w14:textId="77777777" w:rsidR="00BE06B5" w:rsidRPr="00BE06B5" w:rsidRDefault="00BE06B5" w:rsidP="00BE06B5">
            <w:pPr>
              <w:spacing w:line="276" w:lineRule="auto"/>
              <w:rPr>
                <w:bCs/>
              </w:rPr>
            </w:pPr>
            <w:proofErr w:type="spellStart"/>
            <w:r w:rsidRPr="00BE06B5">
              <w:rPr>
                <w:bCs/>
              </w:rPr>
              <w:t>GRPb</w:t>
            </w:r>
            <w:proofErr w:type="spellEnd"/>
          </w:p>
        </w:tc>
        <w:tc>
          <w:tcPr>
            <w:tcW w:w="720" w:type="dxa"/>
            <w:tcBorders>
              <w:top w:val="single" w:sz="8" w:space="0" w:color="auto"/>
            </w:tcBorders>
            <w:vAlign w:val="bottom"/>
          </w:tcPr>
          <w:p w14:paraId="03D32B80" w14:textId="77777777" w:rsidR="00BE06B5" w:rsidRPr="00BE06B5" w:rsidRDefault="00BE06B5" w:rsidP="00BE06B5">
            <w:pPr>
              <w:spacing w:line="276" w:lineRule="auto"/>
              <w:rPr>
                <w:bCs/>
              </w:rPr>
            </w:pPr>
            <w:proofErr w:type="spellStart"/>
            <w:r w:rsidRPr="00BE06B5">
              <w:rPr>
                <w:bCs/>
              </w:rPr>
              <w:t>BLPb</w:t>
            </w:r>
            <w:proofErr w:type="spellEnd"/>
          </w:p>
        </w:tc>
        <w:tc>
          <w:tcPr>
            <w:tcW w:w="720" w:type="dxa"/>
            <w:tcBorders>
              <w:top w:val="single" w:sz="8" w:space="0" w:color="auto"/>
            </w:tcBorders>
            <w:vAlign w:val="bottom"/>
          </w:tcPr>
          <w:p w14:paraId="573892A8" w14:textId="77777777" w:rsidR="00BE06B5" w:rsidRPr="00BE06B5" w:rsidRDefault="00BE06B5" w:rsidP="00BE06B5">
            <w:pPr>
              <w:spacing w:line="276" w:lineRule="auto"/>
              <w:rPr>
                <w:bCs/>
              </w:rPr>
            </w:pPr>
            <w:r w:rsidRPr="00BE06B5">
              <w:rPr>
                <w:bCs/>
              </w:rPr>
              <w:t>Mean</w:t>
            </w:r>
          </w:p>
        </w:tc>
        <w:tc>
          <w:tcPr>
            <w:tcW w:w="540" w:type="dxa"/>
            <w:tcBorders>
              <w:top w:val="single" w:sz="8" w:space="0" w:color="auto"/>
            </w:tcBorders>
            <w:vAlign w:val="bottom"/>
          </w:tcPr>
          <w:p w14:paraId="305F29F9" w14:textId="77777777" w:rsidR="00BE06B5" w:rsidRPr="00BE06B5" w:rsidRDefault="00BE06B5" w:rsidP="00BE06B5">
            <w:pPr>
              <w:spacing w:line="276" w:lineRule="auto"/>
              <w:rPr>
                <w:bCs/>
              </w:rPr>
            </w:pPr>
            <w:r w:rsidRPr="00BE06B5">
              <w:rPr>
                <w:bCs/>
              </w:rPr>
              <w:t>S.D</w:t>
            </w:r>
          </w:p>
        </w:tc>
        <w:tc>
          <w:tcPr>
            <w:tcW w:w="810" w:type="dxa"/>
            <w:tcBorders>
              <w:top w:val="single" w:sz="8" w:space="0" w:color="auto"/>
            </w:tcBorders>
            <w:vAlign w:val="bottom"/>
          </w:tcPr>
          <w:p w14:paraId="4DDA015C" w14:textId="77777777" w:rsidR="00BE06B5" w:rsidRPr="00BE06B5" w:rsidRDefault="00BE06B5" w:rsidP="00BE06B5">
            <w:pPr>
              <w:spacing w:line="276" w:lineRule="auto"/>
              <w:rPr>
                <w:bCs/>
              </w:rPr>
            </w:pPr>
            <w:r w:rsidRPr="00BE06B5">
              <w:rPr>
                <w:bCs/>
              </w:rPr>
              <w:t>CV (%)</w:t>
            </w:r>
          </w:p>
        </w:tc>
      </w:tr>
      <w:tr w:rsidR="00BE06B5" w:rsidRPr="00BE06B5" w14:paraId="270C535B" w14:textId="77777777" w:rsidTr="00BE06B5">
        <w:trPr>
          <w:trHeight w:val="206"/>
        </w:trPr>
        <w:tc>
          <w:tcPr>
            <w:tcW w:w="20" w:type="dxa"/>
            <w:vAlign w:val="bottom"/>
          </w:tcPr>
          <w:p w14:paraId="39E0BBE2" w14:textId="77777777" w:rsidR="00BE06B5" w:rsidRPr="00BE06B5" w:rsidRDefault="00BE06B5" w:rsidP="00BE06B5">
            <w:pPr>
              <w:spacing w:line="276" w:lineRule="auto"/>
              <w:rPr>
                <w:bCs/>
              </w:rPr>
            </w:pPr>
          </w:p>
        </w:tc>
        <w:tc>
          <w:tcPr>
            <w:tcW w:w="790" w:type="dxa"/>
            <w:tcBorders>
              <w:bottom w:val="single" w:sz="8" w:space="0" w:color="auto"/>
            </w:tcBorders>
            <w:vAlign w:val="bottom"/>
          </w:tcPr>
          <w:p w14:paraId="7D94A25E" w14:textId="77777777" w:rsidR="00BE06B5" w:rsidRPr="00BE06B5" w:rsidRDefault="00BE06B5" w:rsidP="00BE06B5">
            <w:pPr>
              <w:spacing w:line="276" w:lineRule="auto"/>
              <w:rPr>
                <w:bCs/>
              </w:rPr>
            </w:pPr>
          </w:p>
        </w:tc>
        <w:tc>
          <w:tcPr>
            <w:tcW w:w="670" w:type="dxa"/>
            <w:tcBorders>
              <w:bottom w:val="single" w:sz="8" w:space="0" w:color="auto"/>
            </w:tcBorders>
            <w:vAlign w:val="bottom"/>
          </w:tcPr>
          <w:p w14:paraId="4A25E51C" w14:textId="77777777" w:rsidR="00BE06B5" w:rsidRPr="00BE06B5" w:rsidRDefault="00BE06B5" w:rsidP="00BE06B5">
            <w:pPr>
              <w:spacing w:line="276" w:lineRule="auto"/>
              <w:rPr>
                <w:bCs/>
              </w:rPr>
            </w:pPr>
          </w:p>
        </w:tc>
        <w:tc>
          <w:tcPr>
            <w:tcW w:w="680" w:type="dxa"/>
            <w:tcBorders>
              <w:bottom w:val="single" w:sz="8" w:space="0" w:color="auto"/>
            </w:tcBorders>
            <w:vAlign w:val="bottom"/>
          </w:tcPr>
          <w:p w14:paraId="2AD351D8" w14:textId="77777777" w:rsidR="00BE06B5" w:rsidRPr="00BE06B5" w:rsidRDefault="00BE06B5" w:rsidP="00BE06B5">
            <w:pPr>
              <w:spacing w:line="276" w:lineRule="auto"/>
              <w:rPr>
                <w:bCs/>
              </w:rPr>
            </w:pPr>
          </w:p>
        </w:tc>
        <w:tc>
          <w:tcPr>
            <w:tcW w:w="630" w:type="dxa"/>
            <w:tcBorders>
              <w:bottom w:val="single" w:sz="8" w:space="0" w:color="auto"/>
            </w:tcBorders>
            <w:vAlign w:val="bottom"/>
          </w:tcPr>
          <w:p w14:paraId="07F789D0"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3E6EA8D6"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364FDD07" w14:textId="77777777" w:rsidR="00BE06B5" w:rsidRPr="00BE06B5" w:rsidRDefault="00BE06B5" w:rsidP="00BE06B5">
            <w:pPr>
              <w:spacing w:line="276" w:lineRule="auto"/>
              <w:rPr>
                <w:bCs/>
              </w:rPr>
            </w:pPr>
          </w:p>
        </w:tc>
        <w:tc>
          <w:tcPr>
            <w:tcW w:w="810" w:type="dxa"/>
            <w:tcBorders>
              <w:bottom w:val="single" w:sz="8" w:space="0" w:color="auto"/>
            </w:tcBorders>
            <w:vAlign w:val="bottom"/>
          </w:tcPr>
          <w:p w14:paraId="30DF33BB"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7DD04CC5"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3B1E187A"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0C9DE45A"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204E16FB" w14:textId="77777777" w:rsidR="00BE06B5" w:rsidRPr="00BE06B5" w:rsidRDefault="00BE06B5" w:rsidP="00BE06B5">
            <w:pPr>
              <w:spacing w:line="276" w:lineRule="auto"/>
              <w:rPr>
                <w:bCs/>
              </w:rPr>
            </w:pPr>
          </w:p>
        </w:tc>
        <w:tc>
          <w:tcPr>
            <w:tcW w:w="540" w:type="dxa"/>
            <w:tcBorders>
              <w:bottom w:val="single" w:sz="8" w:space="0" w:color="auto"/>
            </w:tcBorders>
            <w:vAlign w:val="bottom"/>
          </w:tcPr>
          <w:p w14:paraId="6ED45D31" w14:textId="77777777" w:rsidR="00BE06B5" w:rsidRPr="00BE06B5" w:rsidRDefault="00BE06B5" w:rsidP="00BE06B5">
            <w:pPr>
              <w:spacing w:line="276" w:lineRule="auto"/>
              <w:rPr>
                <w:bCs/>
              </w:rPr>
            </w:pPr>
          </w:p>
        </w:tc>
        <w:tc>
          <w:tcPr>
            <w:tcW w:w="810" w:type="dxa"/>
            <w:tcBorders>
              <w:bottom w:val="single" w:sz="8" w:space="0" w:color="auto"/>
            </w:tcBorders>
            <w:vAlign w:val="bottom"/>
          </w:tcPr>
          <w:p w14:paraId="640821FA" w14:textId="77777777" w:rsidR="00BE06B5" w:rsidRPr="00BE06B5" w:rsidRDefault="00BE06B5" w:rsidP="00BE06B5">
            <w:pPr>
              <w:spacing w:line="276" w:lineRule="auto"/>
              <w:rPr>
                <w:bCs/>
              </w:rPr>
            </w:pPr>
          </w:p>
        </w:tc>
      </w:tr>
      <w:tr w:rsidR="00BE06B5" w:rsidRPr="00BE06B5" w14:paraId="25B016A4" w14:textId="77777777" w:rsidTr="00BE06B5">
        <w:trPr>
          <w:trHeight w:val="170"/>
        </w:trPr>
        <w:tc>
          <w:tcPr>
            <w:tcW w:w="20" w:type="dxa"/>
            <w:vAlign w:val="bottom"/>
          </w:tcPr>
          <w:p w14:paraId="1EE6943D" w14:textId="77777777" w:rsidR="00BE06B5" w:rsidRPr="00BE06B5" w:rsidRDefault="00BE06B5" w:rsidP="00BE06B5">
            <w:pPr>
              <w:spacing w:line="276" w:lineRule="auto"/>
              <w:rPr>
                <w:bCs/>
              </w:rPr>
            </w:pPr>
          </w:p>
        </w:tc>
        <w:tc>
          <w:tcPr>
            <w:tcW w:w="790" w:type="dxa"/>
            <w:vAlign w:val="bottom"/>
          </w:tcPr>
          <w:p w14:paraId="0ED1BB42" w14:textId="77777777" w:rsidR="00BE06B5" w:rsidRPr="00BE06B5" w:rsidRDefault="00BE06B5" w:rsidP="00BE06B5">
            <w:pPr>
              <w:spacing w:line="276" w:lineRule="auto"/>
              <w:rPr>
                <w:bCs/>
              </w:rPr>
            </w:pPr>
            <w:r w:rsidRPr="00BE06B5">
              <w:rPr>
                <w:bCs/>
              </w:rPr>
              <w:t>I-pH</w:t>
            </w:r>
          </w:p>
        </w:tc>
        <w:tc>
          <w:tcPr>
            <w:tcW w:w="670" w:type="dxa"/>
            <w:vAlign w:val="bottom"/>
          </w:tcPr>
          <w:p w14:paraId="1F099750" w14:textId="77777777" w:rsidR="00BE06B5" w:rsidRPr="00BE06B5" w:rsidRDefault="00BE06B5" w:rsidP="00BE06B5">
            <w:pPr>
              <w:spacing w:line="276" w:lineRule="auto"/>
              <w:rPr>
                <w:bCs/>
              </w:rPr>
            </w:pPr>
            <w:r w:rsidRPr="00BE06B5">
              <w:rPr>
                <w:bCs/>
              </w:rPr>
              <w:t>6.6</w:t>
            </w:r>
          </w:p>
        </w:tc>
        <w:tc>
          <w:tcPr>
            <w:tcW w:w="680" w:type="dxa"/>
            <w:vAlign w:val="bottom"/>
          </w:tcPr>
          <w:p w14:paraId="4DFEA4B7" w14:textId="77777777" w:rsidR="00BE06B5" w:rsidRPr="00BE06B5" w:rsidRDefault="00BE06B5" w:rsidP="00BE06B5">
            <w:pPr>
              <w:spacing w:line="276" w:lineRule="auto"/>
              <w:rPr>
                <w:bCs/>
              </w:rPr>
            </w:pPr>
            <w:r w:rsidRPr="00BE06B5">
              <w:rPr>
                <w:bCs/>
              </w:rPr>
              <w:t>6.6</w:t>
            </w:r>
          </w:p>
        </w:tc>
        <w:tc>
          <w:tcPr>
            <w:tcW w:w="630" w:type="dxa"/>
            <w:vAlign w:val="bottom"/>
          </w:tcPr>
          <w:p w14:paraId="3D01D35A" w14:textId="77777777" w:rsidR="00BE06B5" w:rsidRPr="00BE06B5" w:rsidRDefault="00BE06B5" w:rsidP="00BE06B5">
            <w:pPr>
              <w:spacing w:line="276" w:lineRule="auto"/>
              <w:rPr>
                <w:bCs/>
              </w:rPr>
            </w:pPr>
            <w:r w:rsidRPr="00BE06B5">
              <w:rPr>
                <w:bCs/>
              </w:rPr>
              <w:t>6.6</w:t>
            </w:r>
          </w:p>
        </w:tc>
        <w:tc>
          <w:tcPr>
            <w:tcW w:w="720" w:type="dxa"/>
            <w:vAlign w:val="bottom"/>
          </w:tcPr>
          <w:p w14:paraId="0A15F97E" w14:textId="77777777" w:rsidR="00BE06B5" w:rsidRPr="00BE06B5" w:rsidRDefault="00BE06B5" w:rsidP="00BE06B5">
            <w:pPr>
              <w:spacing w:line="276" w:lineRule="auto"/>
              <w:rPr>
                <w:bCs/>
              </w:rPr>
            </w:pPr>
            <w:r w:rsidRPr="00BE06B5">
              <w:rPr>
                <w:bCs/>
              </w:rPr>
              <w:t>6.6</w:t>
            </w:r>
          </w:p>
        </w:tc>
        <w:tc>
          <w:tcPr>
            <w:tcW w:w="720" w:type="dxa"/>
            <w:vAlign w:val="bottom"/>
          </w:tcPr>
          <w:p w14:paraId="0811096E" w14:textId="77777777" w:rsidR="00BE06B5" w:rsidRPr="00BE06B5" w:rsidRDefault="00BE06B5" w:rsidP="00BE06B5">
            <w:pPr>
              <w:spacing w:line="276" w:lineRule="auto"/>
              <w:rPr>
                <w:bCs/>
              </w:rPr>
            </w:pPr>
            <w:r w:rsidRPr="00BE06B5">
              <w:rPr>
                <w:bCs/>
              </w:rPr>
              <w:t>0</w:t>
            </w:r>
          </w:p>
        </w:tc>
        <w:tc>
          <w:tcPr>
            <w:tcW w:w="810" w:type="dxa"/>
            <w:vAlign w:val="bottom"/>
          </w:tcPr>
          <w:p w14:paraId="10A36C59" w14:textId="77777777" w:rsidR="00BE06B5" w:rsidRPr="00BE06B5" w:rsidRDefault="00BE06B5" w:rsidP="00BE06B5">
            <w:pPr>
              <w:spacing w:line="276" w:lineRule="auto"/>
              <w:rPr>
                <w:bCs/>
              </w:rPr>
            </w:pPr>
            <w:r w:rsidRPr="00BE06B5">
              <w:rPr>
                <w:bCs/>
              </w:rPr>
              <w:t>0</w:t>
            </w:r>
          </w:p>
        </w:tc>
        <w:tc>
          <w:tcPr>
            <w:tcW w:w="720" w:type="dxa"/>
            <w:vAlign w:val="bottom"/>
          </w:tcPr>
          <w:p w14:paraId="68804C53" w14:textId="77777777" w:rsidR="00BE06B5" w:rsidRPr="00BE06B5" w:rsidRDefault="00BE06B5" w:rsidP="00BE06B5">
            <w:pPr>
              <w:spacing w:line="276" w:lineRule="auto"/>
              <w:rPr>
                <w:bCs/>
              </w:rPr>
            </w:pPr>
            <w:r w:rsidRPr="00BE06B5">
              <w:rPr>
                <w:bCs/>
              </w:rPr>
              <w:t>7.00</w:t>
            </w:r>
          </w:p>
        </w:tc>
        <w:tc>
          <w:tcPr>
            <w:tcW w:w="720" w:type="dxa"/>
            <w:vAlign w:val="bottom"/>
          </w:tcPr>
          <w:p w14:paraId="1CFCFC9F" w14:textId="77777777" w:rsidR="00BE06B5" w:rsidRPr="00BE06B5" w:rsidRDefault="00BE06B5" w:rsidP="00BE06B5">
            <w:pPr>
              <w:spacing w:line="276" w:lineRule="auto"/>
              <w:rPr>
                <w:bCs/>
              </w:rPr>
            </w:pPr>
            <w:r w:rsidRPr="00BE06B5">
              <w:rPr>
                <w:bCs/>
              </w:rPr>
              <w:t>7</w:t>
            </w:r>
          </w:p>
        </w:tc>
        <w:tc>
          <w:tcPr>
            <w:tcW w:w="720" w:type="dxa"/>
            <w:vAlign w:val="bottom"/>
          </w:tcPr>
          <w:p w14:paraId="30742BE4" w14:textId="77777777" w:rsidR="00BE06B5" w:rsidRPr="00BE06B5" w:rsidRDefault="00BE06B5" w:rsidP="00BE06B5">
            <w:pPr>
              <w:spacing w:line="276" w:lineRule="auto"/>
              <w:rPr>
                <w:bCs/>
              </w:rPr>
            </w:pPr>
            <w:r w:rsidRPr="00BE06B5">
              <w:rPr>
                <w:bCs/>
              </w:rPr>
              <w:t>7</w:t>
            </w:r>
          </w:p>
        </w:tc>
        <w:tc>
          <w:tcPr>
            <w:tcW w:w="720" w:type="dxa"/>
            <w:vAlign w:val="bottom"/>
          </w:tcPr>
          <w:p w14:paraId="73C49248" w14:textId="77777777" w:rsidR="00BE06B5" w:rsidRPr="00BE06B5" w:rsidRDefault="00BE06B5" w:rsidP="00BE06B5">
            <w:pPr>
              <w:spacing w:line="276" w:lineRule="auto"/>
              <w:rPr>
                <w:bCs/>
              </w:rPr>
            </w:pPr>
            <w:r w:rsidRPr="00BE06B5">
              <w:rPr>
                <w:bCs/>
              </w:rPr>
              <w:t>7.00</w:t>
            </w:r>
          </w:p>
        </w:tc>
        <w:tc>
          <w:tcPr>
            <w:tcW w:w="540" w:type="dxa"/>
            <w:vAlign w:val="bottom"/>
          </w:tcPr>
          <w:p w14:paraId="572CC6CC" w14:textId="77777777" w:rsidR="00BE06B5" w:rsidRPr="00BE06B5" w:rsidRDefault="00BE06B5" w:rsidP="00BE06B5">
            <w:pPr>
              <w:spacing w:line="276" w:lineRule="auto"/>
              <w:rPr>
                <w:bCs/>
              </w:rPr>
            </w:pPr>
            <w:r w:rsidRPr="00BE06B5">
              <w:rPr>
                <w:bCs/>
              </w:rPr>
              <w:t>0</w:t>
            </w:r>
          </w:p>
        </w:tc>
        <w:tc>
          <w:tcPr>
            <w:tcW w:w="810" w:type="dxa"/>
            <w:vAlign w:val="bottom"/>
          </w:tcPr>
          <w:p w14:paraId="6BD356A6" w14:textId="77777777" w:rsidR="00BE06B5" w:rsidRPr="00BE06B5" w:rsidRDefault="00BE06B5" w:rsidP="00BE06B5">
            <w:pPr>
              <w:spacing w:line="276" w:lineRule="auto"/>
              <w:rPr>
                <w:bCs/>
              </w:rPr>
            </w:pPr>
            <w:r w:rsidRPr="00BE06B5">
              <w:rPr>
                <w:bCs/>
              </w:rPr>
              <w:t>0</w:t>
            </w:r>
          </w:p>
        </w:tc>
      </w:tr>
      <w:tr w:rsidR="00BE06B5" w:rsidRPr="00BE06B5" w14:paraId="53F4F3E5" w14:textId="77777777" w:rsidTr="00BE06B5">
        <w:trPr>
          <w:trHeight w:val="384"/>
        </w:trPr>
        <w:tc>
          <w:tcPr>
            <w:tcW w:w="20" w:type="dxa"/>
            <w:vAlign w:val="bottom"/>
          </w:tcPr>
          <w:p w14:paraId="6F6160A0" w14:textId="77777777" w:rsidR="00BE06B5" w:rsidRPr="00BE06B5" w:rsidRDefault="00BE06B5" w:rsidP="00BE06B5">
            <w:pPr>
              <w:spacing w:line="276" w:lineRule="auto"/>
              <w:rPr>
                <w:bCs/>
              </w:rPr>
            </w:pPr>
          </w:p>
        </w:tc>
        <w:tc>
          <w:tcPr>
            <w:tcW w:w="790" w:type="dxa"/>
            <w:vAlign w:val="bottom"/>
          </w:tcPr>
          <w:p w14:paraId="05C4CC2B" w14:textId="77777777" w:rsidR="00BE06B5" w:rsidRPr="00BE06B5" w:rsidRDefault="00BE06B5" w:rsidP="00BE06B5">
            <w:pPr>
              <w:spacing w:line="276" w:lineRule="auto"/>
              <w:rPr>
                <w:bCs/>
              </w:rPr>
            </w:pPr>
            <w:r w:rsidRPr="00BE06B5">
              <w:rPr>
                <w:bCs/>
              </w:rPr>
              <w:t>Day 7</w:t>
            </w:r>
          </w:p>
        </w:tc>
        <w:tc>
          <w:tcPr>
            <w:tcW w:w="670" w:type="dxa"/>
            <w:vAlign w:val="bottom"/>
          </w:tcPr>
          <w:p w14:paraId="69D952C7" w14:textId="77777777" w:rsidR="00BE06B5" w:rsidRPr="00BE06B5" w:rsidRDefault="00BE06B5" w:rsidP="00BE06B5">
            <w:pPr>
              <w:spacing w:line="276" w:lineRule="auto"/>
              <w:rPr>
                <w:bCs/>
              </w:rPr>
            </w:pPr>
            <w:r w:rsidRPr="00BE06B5">
              <w:rPr>
                <w:bCs/>
              </w:rPr>
              <w:t>7.0</w:t>
            </w:r>
          </w:p>
        </w:tc>
        <w:tc>
          <w:tcPr>
            <w:tcW w:w="680" w:type="dxa"/>
            <w:vAlign w:val="bottom"/>
          </w:tcPr>
          <w:p w14:paraId="51498F3B" w14:textId="77777777" w:rsidR="00BE06B5" w:rsidRPr="00BE06B5" w:rsidRDefault="00BE06B5" w:rsidP="00BE06B5">
            <w:pPr>
              <w:spacing w:line="276" w:lineRule="auto"/>
              <w:rPr>
                <w:bCs/>
              </w:rPr>
            </w:pPr>
            <w:r w:rsidRPr="00BE06B5">
              <w:rPr>
                <w:bCs/>
              </w:rPr>
              <w:t>7.5</w:t>
            </w:r>
          </w:p>
        </w:tc>
        <w:tc>
          <w:tcPr>
            <w:tcW w:w="630" w:type="dxa"/>
            <w:vAlign w:val="bottom"/>
          </w:tcPr>
          <w:p w14:paraId="0E08BCB4" w14:textId="77777777" w:rsidR="00BE06B5" w:rsidRPr="00BE06B5" w:rsidRDefault="00BE06B5" w:rsidP="00BE06B5">
            <w:pPr>
              <w:spacing w:line="276" w:lineRule="auto"/>
              <w:rPr>
                <w:bCs/>
              </w:rPr>
            </w:pPr>
            <w:r w:rsidRPr="00BE06B5">
              <w:rPr>
                <w:bCs/>
              </w:rPr>
              <w:t>7.1</w:t>
            </w:r>
          </w:p>
        </w:tc>
        <w:tc>
          <w:tcPr>
            <w:tcW w:w="720" w:type="dxa"/>
            <w:vAlign w:val="bottom"/>
          </w:tcPr>
          <w:p w14:paraId="003BF8F2" w14:textId="77777777" w:rsidR="00BE06B5" w:rsidRPr="00BE06B5" w:rsidRDefault="00BE06B5" w:rsidP="00BE06B5">
            <w:pPr>
              <w:spacing w:line="276" w:lineRule="auto"/>
              <w:rPr>
                <w:bCs/>
              </w:rPr>
            </w:pPr>
            <w:r w:rsidRPr="00BE06B5">
              <w:rPr>
                <w:bCs/>
              </w:rPr>
              <w:t>7.20</w:t>
            </w:r>
          </w:p>
        </w:tc>
        <w:tc>
          <w:tcPr>
            <w:tcW w:w="720" w:type="dxa"/>
            <w:vAlign w:val="bottom"/>
          </w:tcPr>
          <w:p w14:paraId="17CA0E32" w14:textId="77777777" w:rsidR="00BE06B5" w:rsidRPr="00BE06B5" w:rsidRDefault="00BE06B5" w:rsidP="00BE06B5">
            <w:pPr>
              <w:spacing w:line="276" w:lineRule="auto"/>
              <w:rPr>
                <w:bCs/>
              </w:rPr>
            </w:pPr>
            <w:r w:rsidRPr="00BE06B5">
              <w:rPr>
                <w:bCs/>
              </w:rPr>
              <w:t>0.225</w:t>
            </w:r>
          </w:p>
        </w:tc>
        <w:tc>
          <w:tcPr>
            <w:tcW w:w="810" w:type="dxa"/>
            <w:vAlign w:val="bottom"/>
          </w:tcPr>
          <w:p w14:paraId="3D8F4312" w14:textId="77777777" w:rsidR="00BE06B5" w:rsidRPr="00BE06B5" w:rsidRDefault="00BE06B5" w:rsidP="00BE06B5">
            <w:pPr>
              <w:spacing w:line="276" w:lineRule="auto"/>
              <w:rPr>
                <w:bCs/>
              </w:rPr>
            </w:pPr>
            <w:r w:rsidRPr="00BE06B5">
              <w:rPr>
                <w:bCs/>
              </w:rPr>
              <w:t>3.14</w:t>
            </w:r>
          </w:p>
        </w:tc>
        <w:tc>
          <w:tcPr>
            <w:tcW w:w="720" w:type="dxa"/>
            <w:vAlign w:val="bottom"/>
          </w:tcPr>
          <w:p w14:paraId="3C0CE682" w14:textId="77777777" w:rsidR="00BE06B5" w:rsidRPr="00BE06B5" w:rsidRDefault="00BE06B5" w:rsidP="00BE06B5">
            <w:pPr>
              <w:spacing w:line="276" w:lineRule="auto"/>
              <w:rPr>
                <w:bCs/>
              </w:rPr>
            </w:pPr>
            <w:r w:rsidRPr="00BE06B5">
              <w:rPr>
                <w:bCs/>
              </w:rPr>
              <w:t>7.20</w:t>
            </w:r>
          </w:p>
        </w:tc>
        <w:tc>
          <w:tcPr>
            <w:tcW w:w="720" w:type="dxa"/>
            <w:vAlign w:val="bottom"/>
          </w:tcPr>
          <w:p w14:paraId="55F3D487" w14:textId="77777777" w:rsidR="00BE06B5" w:rsidRPr="00BE06B5" w:rsidRDefault="00BE06B5" w:rsidP="00BE06B5">
            <w:pPr>
              <w:spacing w:line="276" w:lineRule="auto"/>
              <w:rPr>
                <w:bCs/>
              </w:rPr>
            </w:pPr>
            <w:r w:rsidRPr="00BE06B5">
              <w:rPr>
                <w:bCs/>
              </w:rPr>
              <w:t>7.30</w:t>
            </w:r>
          </w:p>
        </w:tc>
        <w:tc>
          <w:tcPr>
            <w:tcW w:w="720" w:type="dxa"/>
            <w:vAlign w:val="bottom"/>
          </w:tcPr>
          <w:p w14:paraId="062D2DF1" w14:textId="77777777" w:rsidR="00BE06B5" w:rsidRPr="00BE06B5" w:rsidRDefault="00BE06B5" w:rsidP="00BE06B5">
            <w:pPr>
              <w:spacing w:line="276" w:lineRule="auto"/>
              <w:rPr>
                <w:bCs/>
              </w:rPr>
            </w:pPr>
            <w:r w:rsidRPr="00BE06B5">
              <w:rPr>
                <w:bCs/>
              </w:rPr>
              <w:t>7.4</w:t>
            </w:r>
          </w:p>
        </w:tc>
        <w:tc>
          <w:tcPr>
            <w:tcW w:w="720" w:type="dxa"/>
            <w:vAlign w:val="bottom"/>
          </w:tcPr>
          <w:p w14:paraId="0E482370" w14:textId="77777777" w:rsidR="00BE06B5" w:rsidRPr="00BE06B5" w:rsidRDefault="00BE06B5" w:rsidP="00BE06B5">
            <w:pPr>
              <w:spacing w:line="276" w:lineRule="auto"/>
              <w:rPr>
                <w:bCs/>
              </w:rPr>
            </w:pPr>
            <w:r w:rsidRPr="00BE06B5">
              <w:rPr>
                <w:bCs/>
              </w:rPr>
              <w:t>7.30</w:t>
            </w:r>
          </w:p>
        </w:tc>
        <w:tc>
          <w:tcPr>
            <w:tcW w:w="540" w:type="dxa"/>
            <w:vAlign w:val="bottom"/>
          </w:tcPr>
          <w:p w14:paraId="00842B9A" w14:textId="77777777" w:rsidR="00BE06B5" w:rsidRPr="00BE06B5" w:rsidRDefault="00BE06B5" w:rsidP="00BE06B5">
            <w:pPr>
              <w:spacing w:line="276" w:lineRule="auto"/>
              <w:rPr>
                <w:bCs/>
              </w:rPr>
            </w:pPr>
            <w:r w:rsidRPr="00BE06B5">
              <w:rPr>
                <w:bCs/>
              </w:rPr>
              <w:t>0.51</w:t>
            </w:r>
          </w:p>
        </w:tc>
        <w:tc>
          <w:tcPr>
            <w:tcW w:w="810" w:type="dxa"/>
            <w:vAlign w:val="bottom"/>
          </w:tcPr>
          <w:p w14:paraId="698950FD" w14:textId="77777777" w:rsidR="00BE06B5" w:rsidRPr="00BE06B5" w:rsidRDefault="00BE06B5" w:rsidP="00BE06B5">
            <w:pPr>
              <w:spacing w:line="276" w:lineRule="auto"/>
              <w:rPr>
                <w:bCs/>
              </w:rPr>
            </w:pPr>
            <w:r w:rsidRPr="00BE06B5">
              <w:rPr>
                <w:bCs/>
              </w:rPr>
              <w:t>6.84</w:t>
            </w:r>
          </w:p>
        </w:tc>
      </w:tr>
      <w:tr w:rsidR="00BE06B5" w:rsidRPr="00BE06B5" w14:paraId="55560CEE" w14:textId="77777777" w:rsidTr="00BE06B5">
        <w:trPr>
          <w:trHeight w:val="384"/>
        </w:trPr>
        <w:tc>
          <w:tcPr>
            <w:tcW w:w="20" w:type="dxa"/>
            <w:vAlign w:val="bottom"/>
          </w:tcPr>
          <w:p w14:paraId="773D7267" w14:textId="77777777" w:rsidR="00BE06B5" w:rsidRPr="00BE06B5" w:rsidRDefault="00BE06B5" w:rsidP="00BE06B5">
            <w:pPr>
              <w:spacing w:line="276" w:lineRule="auto"/>
              <w:rPr>
                <w:bCs/>
              </w:rPr>
            </w:pPr>
          </w:p>
        </w:tc>
        <w:tc>
          <w:tcPr>
            <w:tcW w:w="790" w:type="dxa"/>
            <w:vAlign w:val="bottom"/>
          </w:tcPr>
          <w:p w14:paraId="0B5ACDEF" w14:textId="77777777" w:rsidR="00BE06B5" w:rsidRPr="00BE06B5" w:rsidRDefault="00BE06B5" w:rsidP="00BE06B5">
            <w:pPr>
              <w:spacing w:line="276" w:lineRule="auto"/>
              <w:rPr>
                <w:bCs/>
              </w:rPr>
            </w:pPr>
            <w:r w:rsidRPr="00BE06B5">
              <w:rPr>
                <w:bCs/>
              </w:rPr>
              <w:t>Day 14</w:t>
            </w:r>
          </w:p>
        </w:tc>
        <w:tc>
          <w:tcPr>
            <w:tcW w:w="670" w:type="dxa"/>
            <w:vAlign w:val="bottom"/>
          </w:tcPr>
          <w:p w14:paraId="359B0EAF" w14:textId="77777777" w:rsidR="00BE06B5" w:rsidRPr="00BE06B5" w:rsidRDefault="00BE06B5" w:rsidP="00BE06B5">
            <w:pPr>
              <w:spacing w:line="276" w:lineRule="auto"/>
              <w:rPr>
                <w:bCs/>
              </w:rPr>
            </w:pPr>
            <w:r w:rsidRPr="00BE06B5">
              <w:rPr>
                <w:bCs/>
              </w:rPr>
              <w:t>8.1</w:t>
            </w:r>
          </w:p>
        </w:tc>
        <w:tc>
          <w:tcPr>
            <w:tcW w:w="680" w:type="dxa"/>
            <w:vAlign w:val="bottom"/>
          </w:tcPr>
          <w:p w14:paraId="188F26A5" w14:textId="77777777" w:rsidR="00BE06B5" w:rsidRPr="00BE06B5" w:rsidRDefault="00BE06B5" w:rsidP="00BE06B5">
            <w:pPr>
              <w:spacing w:line="276" w:lineRule="auto"/>
              <w:rPr>
                <w:bCs/>
              </w:rPr>
            </w:pPr>
            <w:r w:rsidRPr="00BE06B5">
              <w:rPr>
                <w:bCs/>
              </w:rPr>
              <w:t>8.8</w:t>
            </w:r>
          </w:p>
        </w:tc>
        <w:tc>
          <w:tcPr>
            <w:tcW w:w="630" w:type="dxa"/>
            <w:vAlign w:val="bottom"/>
          </w:tcPr>
          <w:p w14:paraId="46CA3DF7" w14:textId="77777777" w:rsidR="00BE06B5" w:rsidRPr="00BE06B5" w:rsidRDefault="00BE06B5" w:rsidP="00BE06B5">
            <w:pPr>
              <w:spacing w:line="276" w:lineRule="auto"/>
              <w:rPr>
                <w:bCs/>
              </w:rPr>
            </w:pPr>
            <w:r w:rsidRPr="00BE06B5">
              <w:rPr>
                <w:bCs/>
              </w:rPr>
              <w:t>8.7</w:t>
            </w:r>
          </w:p>
        </w:tc>
        <w:tc>
          <w:tcPr>
            <w:tcW w:w="720" w:type="dxa"/>
            <w:vAlign w:val="bottom"/>
          </w:tcPr>
          <w:p w14:paraId="57B80525" w14:textId="77777777" w:rsidR="00BE06B5" w:rsidRPr="00BE06B5" w:rsidRDefault="00BE06B5" w:rsidP="00BE06B5">
            <w:pPr>
              <w:spacing w:line="276" w:lineRule="auto"/>
              <w:rPr>
                <w:bCs/>
              </w:rPr>
            </w:pPr>
            <w:r w:rsidRPr="00BE06B5">
              <w:rPr>
                <w:bCs/>
              </w:rPr>
              <w:t>8.53</w:t>
            </w:r>
          </w:p>
        </w:tc>
        <w:tc>
          <w:tcPr>
            <w:tcW w:w="720" w:type="dxa"/>
            <w:vAlign w:val="bottom"/>
          </w:tcPr>
          <w:p w14:paraId="49AA432B" w14:textId="77777777" w:rsidR="00BE06B5" w:rsidRPr="00BE06B5" w:rsidRDefault="00BE06B5" w:rsidP="00BE06B5">
            <w:pPr>
              <w:spacing w:line="276" w:lineRule="auto"/>
              <w:rPr>
                <w:bCs/>
              </w:rPr>
            </w:pPr>
            <w:r w:rsidRPr="00BE06B5">
              <w:rPr>
                <w:bCs/>
              </w:rPr>
              <w:t>0.172</w:t>
            </w:r>
          </w:p>
        </w:tc>
        <w:tc>
          <w:tcPr>
            <w:tcW w:w="810" w:type="dxa"/>
            <w:vAlign w:val="bottom"/>
          </w:tcPr>
          <w:p w14:paraId="23DFA396" w14:textId="77777777" w:rsidR="00BE06B5" w:rsidRPr="00BE06B5" w:rsidRDefault="00BE06B5" w:rsidP="00BE06B5">
            <w:pPr>
              <w:spacing w:line="276" w:lineRule="auto"/>
              <w:rPr>
                <w:bCs/>
              </w:rPr>
            </w:pPr>
            <w:r w:rsidRPr="00BE06B5">
              <w:rPr>
                <w:bCs/>
              </w:rPr>
              <w:t>2.12</w:t>
            </w:r>
          </w:p>
        </w:tc>
        <w:tc>
          <w:tcPr>
            <w:tcW w:w="720" w:type="dxa"/>
            <w:vAlign w:val="bottom"/>
          </w:tcPr>
          <w:p w14:paraId="55937899" w14:textId="77777777" w:rsidR="00BE06B5" w:rsidRPr="00BE06B5" w:rsidRDefault="00BE06B5" w:rsidP="00BE06B5">
            <w:pPr>
              <w:spacing w:line="276" w:lineRule="auto"/>
              <w:rPr>
                <w:bCs/>
              </w:rPr>
            </w:pPr>
            <w:r w:rsidRPr="00BE06B5">
              <w:rPr>
                <w:bCs/>
              </w:rPr>
              <w:t>7.10</w:t>
            </w:r>
          </w:p>
        </w:tc>
        <w:tc>
          <w:tcPr>
            <w:tcW w:w="720" w:type="dxa"/>
            <w:vAlign w:val="bottom"/>
          </w:tcPr>
          <w:p w14:paraId="15866DE3" w14:textId="77777777" w:rsidR="00BE06B5" w:rsidRPr="00BE06B5" w:rsidRDefault="00BE06B5" w:rsidP="00BE06B5">
            <w:pPr>
              <w:spacing w:line="276" w:lineRule="auto"/>
              <w:rPr>
                <w:bCs/>
              </w:rPr>
            </w:pPr>
            <w:r w:rsidRPr="00BE06B5">
              <w:rPr>
                <w:bCs/>
              </w:rPr>
              <w:t>7.60</w:t>
            </w:r>
          </w:p>
        </w:tc>
        <w:tc>
          <w:tcPr>
            <w:tcW w:w="720" w:type="dxa"/>
            <w:vAlign w:val="bottom"/>
          </w:tcPr>
          <w:p w14:paraId="61324AF2" w14:textId="77777777" w:rsidR="00BE06B5" w:rsidRPr="00BE06B5" w:rsidRDefault="00BE06B5" w:rsidP="00BE06B5">
            <w:pPr>
              <w:spacing w:line="276" w:lineRule="auto"/>
              <w:rPr>
                <w:bCs/>
              </w:rPr>
            </w:pPr>
            <w:r w:rsidRPr="00BE06B5">
              <w:rPr>
                <w:bCs/>
              </w:rPr>
              <w:t>7.8</w:t>
            </w:r>
          </w:p>
        </w:tc>
        <w:tc>
          <w:tcPr>
            <w:tcW w:w="720" w:type="dxa"/>
            <w:vAlign w:val="bottom"/>
          </w:tcPr>
          <w:p w14:paraId="61720991" w14:textId="77777777" w:rsidR="00BE06B5" w:rsidRPr="00BE06B5" w:rsidRDefault="00BE06B5" w:rsidP="00BE06B5">
            <w:pPr>
              <w:spacing w:line="276" w:lineRule="auto"/>
              <w:rPr>
                <w:bCs/>
              </w:rPr>
            </w:pPr>
            <w:r w:rsidRPr="00BE06B5">
              <w:rPr>
                <w:bCs/>
              </w:rPr>
              <w:t>7.63</w:t>
            </w:r>
          </w:p>
        </w:tc>
        <w:tc>
          <w:tcPr>
            <w:tcW w:w="540" w:type="dxa"/>
            <w:vAlign w:val="bottom"/>
          </w:tcPr>
          <w:p w14:paraId="6EE5EFD7" w14:textId="77777777" w:rsidR="00BE06B5" w:rsidRPr="00BE06B5" w:rsidRDefault="00BE06B5" w:rsidP="00BE06B5">
            <w:pPr>
              <w:spacing w:line="276" w:lineRule="auto"/>
              <w:rPr>
                <w:bCs/>
              </w:rPr>
            </w:pPr>
            <w:r w:rsidRPr="00BE06B5">
              <w:rPr>
                <w:bCs/>
              </w:rPr>
              <w:t>0.58</w:t>
            </w:r>
          </w:p>
        </w:tc>
        <w:tc>
          <w:tcPr>
            <w:tcW w:w="810" w:type="dxa"/>
            <w:vAlign w:val="bottom"/>
          </w:tcPr>
          <w:p w14:paraId="062F0817" w14:textId="77777777" w:rsidR="00BE06B5" w:rsidRPr="00BE06B5" w:rsidRDefault="00BE06B5" w:rsidP="00BE06B5">
            <w:pPr>
              <w:spacing w:line="276" w:lineRule="auto"/>
              <w:rPr>
                <w:bCs/>
              </w:rPr>
            </w:pPr>
            <w:r w:rsidRPr="00BE06B5">
              <w:rPr>
                <w:bCs/>
              </w:rPr>
              <w:t>7.62</w:t>
            </w:r>
          </w:p>
        </w:tc>
      </w:tr>
      <w:tr w:rsidR="00BE06B5" w:rsidRPr="00BE06B5" w14:paraId="47C4A753" w14:textId="77777777" w:rsidTr="00BE06B5">
        <w:trPr>
          <w:trHeight w:val="385"/>
        </w:trPr>
        <w:tc>
          <w:tcPr>
            <w:tcW w:w="20" w:type="dxa"/>
            <w:vAlign w:val="bottom"/>
          </w:tcPr>
          <w:p w14:paraId="613AF79A" w14:textId="77777777" w:rsidR="00BE06B5" w:rsidRPr="00BE06B5" w:rsidRDefault="00BE06B5" w:rsidP="00BE06B5">
            <w:pPr>
              <w:spacing w:line="276" w:lineRule="auto"/>
              <w:rPr>
                <w:bCs/>
              </w:rPr>
            </w:pPr>
          </w:p>
        </w:tc>
        <w:tc>
          <w:tcPr>
            <w:tcW w:w="790" w:type="dxa"/>
            <w:vAlign w:val="bottom"/>
          </w:tcPr>
          <w:p w14:paraId="2E39B36D" w14:textId="77777777" w:rsidR="00BE06B5" w:rsidRPr="00BE06B5" w:rsidRDefault="00BE06B5" w:rsidP="00BE06B5">
            <w:pPr>
              <w:spacing w:line="276" w:lineRule="auto"/>
              <w:rPr>
                <w:bCs/>
              </w:rPr>
            </w:pPr>
            <w:r w:rsidRPr="00BE06B5">
              <w:rPr>
                <w:bCs/>
              </w:rPr>
              <w:t>Day 21</w:t>
            </w:r>
          </w:p>
        </w:tc>
        <w:tc>
          <w:tcPr>
            <w:tcW w:w="670" w:type="dxa"/>
            <w:vAlign w:val="bottom"/>
          </w:tcPr>
          <w:p w14:paraId="76A52653" w14:textId="77777777" w:rsidR="00BE06B5" w:rsidRPr="00BE06B5" w:rsidRDefault="00BE06B5" w:rsidP="00BE06B5">
            <w:pPr>
              <w:spacing w:line="276" w:lineRule="auto"/>
              <w:rPr>
                <w:bCs/>
              </w:rPr>
            </w:pPr>
            <w:r w:rsidRPr="00BE06B5">
              <w:rPr>
                <w:bCs/>
              </w:rPr>
              <w:t>7.7</w:t>
            </w:r>
          </w:p>
        </w:tc>
        <w:tc>
          <w:tcPr>
            <w:tcW w:w="680" w:type="dxa"/>
            <w:vAlign w:val="bottom"/>
          </w:tcPr>
          <w:p w14:paraId="38BC342A" w14:textId="77777777" w:rsidR="00BE06B5" w:rsidRPr="00BE06B5" w:rsidRDefault="00BE06B5" w:rsidP="00BE06B5">
            <w:pPr>
              <w:spacing w:line="276" w:lineRule="auto"/>
              <w:rPr>
                <w:bCs/>
              </w:rPr>
            </w:pPr>
            <w:r w:rsidRPr="00BE06B5">
              <w:rPr>
                <w:bCs/>
              </w:rPr>
              <w:t>8</w:t>
            </w:r>
          </w:p>
        </w:tc>
        <w:tc>
          <w:tcPr>
            <w:tcW w:w="630" w:type="dxa"/>
            <w:vAlign w:val="bottom"/>
          </w:tcPr>
          <w:p w14:paraId="272A0C65" w14:textId="77777777" w:rsidR="00BE06B5" w:rsidRPr="00BE06B5" w:rsidRDefault="00BE06B5" w:rsidP="00BE06B5">
            <w:pPr>
              <w:spacing w:line="276" w:lineRule="auto"/>
              <w:rPr>
                <w:bCs/>
              </w:rPr>
            </w:pPr>
            <w:r w:rsidRPr="00BE06B5">
              <w:rPr>
                <w:bCs/>
              </w:rPr>
              <w:t>7.6</w:t>
            </w:r>
          </w:p>
        </w:tc>
        <w:tc>
          <w:tcPr>
            <w:tcW w:w="720" w:type="dxa"/>
            <w:vAlign w:val="bottom"/>
          </w:tcPr>
          <w:p w14:paraId="132A5011" w14:textId="77777777" w:rsidR="00BE06B5" w:rsidRPr="00BE06B5" w:rsidRDefault="00BE06B5" w:rsidP="00BE06B5">
            <w:pPr>
              <w:spacing w:line="276" w:lineRule="auto"/>
              <w:rPr>
                <w:bCs/>
              </w:rPr>
            </w:pPr>
            <w:r w:rsidRPr="00BE06B5">
              <w:rPr>
                <w:bCs/>
              </w:rPr>
              <w:t>7.77</w:t>
            </w:r>
          </w:p>
        </w:tc>
        <w:tc>
          <w:tcPr>
            <w:tcW w:w="720" w:type="dxa"/>
            <w:vAlign w:val="bottom"/>
          </w:tcPr>
          <w:p w14:paraId="594E59B1" w14:textId="77777777" w:rsidR="00BE06B5" w:rsidRPr="00BE06B5" w:rsidRDefault="00BE06B5" w:rsidP="00BE06B5">
            <w:pPr>
              <w:spacing w:line="276" w:lineRule="auto"/>
              <w:rPr>
                <w:bCs/>
              </w:rPr>
            </w:pPr>
            <w:r w:rsidRPr="00BE06B5">
              <w:rPr>
                <w:bCs/>
              </w:rPr>
              <w:t>0.266</w:t>
            </w:r>
          </w:p>
        </w:tc>
        <w:tc>
          <w:tcPr>
            <w:tcW w:w="810" w:type="dxa"/>
            <w:vAlign w:val="bottom"/>
          </w:tcPr>
          <w:p w14:paraId="2DD3BA03" w14:textId="77777777" w:rsidR="00BE06B5" w:rsidRPr="00BE06B5" w:rsidRDefault="00BE06B5" w:rsidP="00BE06B5">
            <w:pPr>
              <w:spacing w:line="276" w:lineRule="auto"/>
              <w:rPr>
                <w:bCs/>
              </w:rPr>
            </w:pPr>
            <w:r w:rsidRPr="00BE06B5">
              <w:rPr>
                <w:bCs/>
              </w:rPr>
              <w:t>3.48</w:t>
            </w:r>
          </w:p>
        </w:tc>
        <w:tc>
          <w:tcPr>
            <w:tcW w:w="720" w:type="dxa"/>
            <w:vAlign w:val="bottom"/>
          </w:tcPr>
          <w:p w14:paraId="2E93CF58" w14:textId="77777777" w:rsidR="00BE06B5" w:rsidRPr="00BE06B5" w:rsidRDefault="00BE06B5" w:rsidP="00BE06B5">
            <w:pPr>
              <w:spacing w:line="276" w:lineRule="auto"/>
              <w:rPr>
                <w:bCs/>
              </w:rPr>
            </w:pPr>
            <w:r w:rsidRPr="00BE06B5">
              <w:rPr>
                <w:bCs/>
              </w:rPr>
              <w:t>7.00</w:t>
            </w:r>
          </w:p>
        </w:tc>
        <w:tc>
          <w:tcPr>
            <w:tcW w:w="720" w:type="dxa"/>
            <w:vAlign w:val="bottom"/>
          </w:tcPr>
          <w:p w14:paraId="77863D08" w14:textId="77777777" w:rsidR="00BE06B5" w:rsidRPr="00BE06B5" w:rsidRDefault="00BE06B5" w:rsidP="00BE06B5">
            <w:pPr>
              <w:spacing w:line="276" w:lineRule="auto"/>
              <w:rPr>
                <w:bCs/>
              </w:rPr>
            </w:pPr>
            <w:r w:rsidRPr="00BE06B5">
              <w:rPr>
                <w:bCs/>
              </w:rPr>
              <w:t>7.20</w:t>
            </w:r>
          </w:p>
        </w:tc>
        <w:tc>
          <w:tcPr>
            <w:tcW w:w="720" w:type="dxa"/>
            <w:vAlign w:val="bottom"/>
          </w:tcPr>
          <w:p w14:paraId="73E0427B" w14:textId="77777777" w:rsidR="00BE06B5" w:rsidRPr="00BE06B5" w:rsidRDefault="00BE06B5" w:rsidP="00BE06B5">
            <w:pPr>
              <w:spacing w:line="276" w:lineRule="auto"/>
              <w:rPr>
                <w:bCs/>
              </w:rPr>
            </w:pPr>
            <w:r w:rsidRPr="00BE06B5">
              <w:rPr>
                <w:bCs/>
              </w:rPr>
              <w:t>7.6</w:t>
            </w:r>
          </w:p>
        </w:tc>
        <w:tc>
          <w:tcPr>
            <w:tcW w:w="720" w:type="dxa"/>
            <w:vAlign w:val="bottom"/>
          </w:tcPr>
          <w:p w14:paraId="7D635C25" w14:textId="77777777" w:rsidR="00BE06B5" w:rsidRPr="00BE06B5" w:rsidRDefault="00BE06B5" w:rsidP="00BE06B5">
            <w:pPr>
              <w:spacing w:line="276" w:lineRule="auto"/>
              <w:rPr>
                <w:bCs/>
              </w:rPr>
            </w:pPr>
            <w:r w:rsidRPr="00BE06B5">
              <w:rPr>
                <w:bCs/>
              </w:rPr>
              <w:t>7.27</w:t>
            </w:r>
          </w:p>
        </w:tc>
        <w:tc>
          <w:tcPr>
            <w:tcW w:w="540" w:type="dxa"/>
            <w:vAlign w:val="bottom"/>
          </w:tcPr>
          <w:p w14:paraId="67D2F432" w14:textId="77777777" w:rsidR="00BE06B5" w:rsidRPr="00BE06B5" w:rsidRDefault="00BE06B5" w:rsidP="00BE06B5">
            <w:pPr>
              <w:spacing w:line="276" w:lineRule="auto"/>
              <w:rPr>
                <w:bCs/>
              </w:rPr>
            </w:pPr>
            <w:r w:rsidRPr="00BE06B5">
              <w:rPr>
                <w:bCs/>
              </w:rPr>
              <w:t>0.45</w:t>
            </w:r>
          </w:p>
        </w:tc>
        <w:tc>
          <w:tcPr>
            <w:tcW w:w="810" w:type="dxa"/>
            <w:vAlign w:val="bottom"/>
          </w:tcPr>
          <w:p w14:paraId="22EF0CA4" w14:textId="77777777" w:rsidR="00BE06B5" w:rsidRPr="00BE06B5" w:rsidRDefault="00BE06B5" w:rsidP="00BE06B5">
            <w:pPr>
              <w:spacing w:line="276" w:lineRule="auto"/>
              <w:rPr>
                <w:bCs/>
              </w:rPr>
            </w:pPr>
            <w:r w:rsidRPr="00BE06B5">
              <w:rPr>
                <w:bCs/>
              </w:rPr>
              <w:t>6.08</w:t>
            </w:r>
          </w:p>
        </w:tc>
      </w:tr>
      <w:tr w:rsidR="00BE06B5" w:rsidRPr="00BE06B5" w14:paraId="53C02539" w14:textId="77777777" w:rsidTr="00BE06B5">
        <w:trPr>
          <w:trHeight w:val="384"/>
        </w:trPr>
        <w:tc>
          <w:tcPr>
            <w:tcW w:w="20" w:type="dxa"/>
            <w:vAlign w:val="bottom"/>
          </w:tcPr>
          <w:p w14:paraId="5E53FA62" w14:textId="77777777" w:rsidR="00BE06B5" w:rsidRPr="00BE06B5" w:rsidRDefault="00BE06B5" w:rsidP="00BE06B5">
            <w:pPr>
              <w:spacing w:line="276" w:lineRule="auto"/>
              <w:rPr>
                <w:bCs/>
              </w:rPr>
            </w:pPr>
          </w:p>
        </w:tc>
        <w:tc>
          <w:tcPr>
            <w:tcW w:w="790" w:type="dxa"/>
            <w:vAlign w:val="bottom"/>
          </w:tcPr>
          <w:p w14:paraId="56B97CA2" w14:textId="77777777" w:rsidR="00BE06B5" w:rsidRPr="00BE06B5" w:rsidRDefault="00BE06B5" w:rsidP="00BE06B5">
            <w:pPr>
              <w:spacing w:line="276" w:lineRule="auto"/>
              <w:rPr>
                <w:bCs/>
              </w:rPr>
            </w:pPr>
            <w:r w:rsidRPr="00BE06B5">
              <w:rPr>
                <w:bCs/>
              </w:rPr>
              <w:t>Day 28</w:t>
            </w:r>
          </w:p>
        </w:tc>
        <w:tc>
          <w:tcPr>
            <w:tcW w:w="670" w:type="dxa"/>
            <w:vAlign w:val="bottom"/>
          </w:tcPr>
          <w:p w14:paraId="24EF366F" w14:textId="77777777" w:rsidR="00BE06B5" w:rsidRPr="00BE06B5" w:rsidRDefault="00BE06B5" w:rsidP="00BE06B5">
            <w:pPr>
              <w:spacing w:line="276" w:lineRule="auto"/>
              <w:rPr>
                <w:bCs/>
              </w:rPr>
            </w:pPr>
            <w:r w:rsidRPr="00BE06B5">
              <w:rPr>
                <w:bCs/>
              </w:rPr>
              <w:t>7.5</w:t>
            </w:r>
          </w:p>
        </w:tc>
        <w:tc>
          <w:tcPr>
            <w:tcW w:w="680" w:type="dxa"/>
            <w:vAlign w:val="bottom"/>
          </w:tcPr>
          <w:p w14:paraId="0808032A" w14:textId="77777777" w:rsidR="00BE06B5" w:rsidRPr="00BE06B5" w:rsidRDefault="00BE06B5" w:rsidP="00BE06B5">
            <w:pPr>
              <w:spacing w:line="276" w:lineRule="auto"/>
              <w:rPr>
                <w:bCs/>
              </w:rPr>
            </w:pPr>
            <w:r w:rsidRPr="00BE06B5">
              <w:rPr>
                <w:bCs/>
              </w:rPr>
              <w:t>7.7</w:t>
            </w:r>
          </w:p>
        </w:tc>
        <w:tc>
          <w:tcPr>
            <w:tcW w:w="630" w:type="dxa"/>
            <w:vAlign w:val="bottom"/>
          </w:tcPr>
          <w:p w14:paraId="366E16A2" w14:textId="77777777" w:rsidR="00BE06B5" w:rsidRPr="00BE06B5" w:rsidRDefault="00BE06B5" w:rsidP="00BE06B5">
            <w:pPr>
              <w:spacing w:line="276" w:lineRule="auto"/>
              <w:rPr>
                <w:bCs/>
              </w:rPr>
            </w:pPr>
            <w:r w:rsidRPr="00BE06B5">
              <w:rPr>
                <w:bCs/>
              </w:rPr>
              <w:t>7.6</w:t>
            </w:r>
          </w:p>
        </w:tc>
        <w:tc>
          <w:tcPr>
            <w:tcW w:w="720" w:type="dxa"/>
            <w:vAlign w:val="bottom"/>
          </w:tcPr>
          <w:p w14:paraId="38671D6B" w14:textId="77777777" w:rsidR="00BE06B5" w:rsidRPr="00BE06B5" w:rsidRDefault="00BE06B5" w:rsidP="00BE06B5">
            <w:pPr>
              <w:spacing w:line="276" w:lineRule="auto"/>
              <w:rPr>
                <w:bCs/>
              </w:rPr>
            </w:pPr>
            <w:r w:rsidRPr="00BE06B5">
              <w:rPr>
                <w:bCs/>
              </w:rPr>
              <w:t>7.60</w:t>
            </w:r>
          </w:p>
        </w:tc>
        <w:tc>
          <w:tcPr>
            <w:tcW w:w="720" w:type="dxa"/>
            <w:vAlign w:val="bottom"/>
          </w:tcPr>
          <w:p w14:paraId="66E0602B" w14:textId="77777777" w:rsidR="00BE06B5" w:rsidRPr="00BE06B5" w:rsidRDefault="00BE06B5" w:rsidP="00BE06B5">
            <w:pPr>
              <w:spacing w:line="276" w:lineRule="auto"/>
              <w:rPr>
                <w:bCs/>
              </w:rPr>
            </w:pPr>
            <w:r w:rsidRPr="00BE06B5">
              <w:rPr>
                <w:bCs/>
              </w:rPr>
              <w:t>0.344</w:t>
            </w:r>
          </w:p>
        </w:tc>
        <w:tc>
          <w:tcPr>
            <w:tcW w:w="810" w:type="dxa"/>
            <w:vAlign w:val="bottom"/>
          </w:tcPr>
          <w:p w14:paraId="48D64AB4" w14:textId="77777777" w:rsidR="00BE06B5" w:rsidRPr="00BE06B5" w:rsidRDefault="00BE06B5" w:rsidP="00BE06B5">
            <w:pPr>
              <w:spacing w:line="276" w:lineRule="auto"/>
              <w:rPr>
                <w:bCs/>
              </w:rPr>
            </w:pPr>
            <w:r w:rsidRPr="00BE06B5">
              <w:rPr>
                <w:bCs/>
              </w:rPr>
              <w:t>4.63</w:t>
            </w:r>
          </w:p>
        </w:tc>
        <w:tc>
          <w:tcPr>
            <w:tcW w:w="720" w:type="dxa"/>
            <w:vAlign w:val="bottom"/>
          </w:tcPr>
          <w:p w14:paraId="5FFCC99C" w14:textId="77777777" w:rsidR="00BE06B5" w:rsidRPr="00BE06B5" w:rsidRDefault="00BE06B5" w:rsidP="00BE06B5">
            <w:pPr>
              <w:spacing w:line="276" w:lineRule="auto"/>
              <w:rPr>
                <w:bCs/>
              </w:rPr>
            </w:pPr>
            <w:r w:rsidRPr="00BE06B5">
              <w:rPr>
                <w:bCs/>
              </w:rPr>
              <w:t>6.90</w:t>
            </w:r>
          </w:p>
        </w:tc>
        <w:tc>
          <w:tcPr>
            <w:tcW w:w="720" w:type="dxa"/>
            <w:vAlign w:val="bottom"/>
          </w:tcPr>
          <w:p w14:paraId="7FCF46ED" w14:textId="77777777" w:rsidR="00BE06B5" w:rsidRPr="00BE06B5" w:rsidRDefault="00BE06B5" w:rsidP="00BE06B5">
            <w:pPr>
              <w:spacing w:line="276" w:lineRule="auto"/>
              <w:rPr>
                <w:bCs/>
              </w:rPr>
            </w:pPr>
            <w:r w:rsidRPr="00BE06B5">
              <w:rPr>
                <w:bCs/>
              </w:rPr>
              <w:t>7.30</w:t>
            </w:r>
          </w:p>
        </w:tc>
        <w:tc>
          <w:tcPr>
            <w:tcW w:w="720" w:type="dxa"/>
            <w:vAlign w:val="bottom"/>
          </w:tcPr>
          <w:p w14:paraId="4DE0E975" w14:textId="77777777" w:rsidR="00BE06B5" w:rsidRPr="00BE06B5" w:rsidRDefault="00BE06B5" w:rsidP="00BE06B5">
            <w:pPr>
              <w:spacing w:line="276" w:lineRule="auto"/>
              <w:rPr>
                <w:bCs/>
              </w:rPr>
            </w:pPr>
            <w:r w:rsidRPr="00BE06B5">
              <w:rPr>
                <w:bCs/>
              </w:rPr>
              <w:t>7.6</w:t>
            </w:r>
          </w:p>
        </w:tc>
        <w:tc>
          <w:tcPr>
            <w:tcW w:w="720" w:type="dxa"/>
            <w:vAlign w:val="bottom"/>
          </w:tcPr>
          <w:p w14:paraId="486914FB" w14:textId="77777777" w:rsidR="00BE06B5" w:rsidRPr="00BE06B5" w:rsidRDefault="00BE06B5" w:rsidP="00BE06B5">
            <w:pPr>
              <w:spacing w:line="276" w:lineRule="auto"/>
              <w:rPr>
                <w:bCs/>
              </w:rPr>
            </w:pPr>
            <w:r w:rsidRPr="00BE06B5">
              <w:rPr>
                <w:bCs/>
              </w:rPr>
              <w:t>7.27</w:t>
            </w:r>
          </w:p>
        </w:tc>
        <w:tc>
          <w:tcPr>
            <w:tcW w:w="540" w:type="dxa"/>
            <w:vAlign w:val="bottom"/>
          </w:tcPr>
          <w:p w14:paraId="0256B51B" w14:textId="77777777" w:rsidR="00BE06B5" w:rsidRPr="00BE06B5" w:rsidRDefault="00BE06B5" w:rsidP="00BE06B5">
            <w:pPr>
              <w:spacing w:line="276" w:lineRule="auto"/>
              <w:rPr>
                <w:bCs/>
              </w:rPr>
            </w:pPr>
            <w:r w:rsidRPr="00BE06B5">
              <w:rPr>
                <w:bCs/>
              </w:rPr>
              <w:t>0.39</w:t>
            </w:r>
          </w:p>
        </w:tc>
        <w:tc>
          <w:tcPr>
            <w:tcW w:w="810" w:type="dxa"/>
            <w:vAlign w:val="bottom"/>
          </w:tcPr>
          <w:p w14:paraId="536E9111" w14:textId="77777777" w:rsidR="00BE06B5" w:rsidRPr="00BE06B5" w:rsidRDefault="00BE06B5" w:rsidP="00BE06B5">
            <w:pPr>
              <w:spacing w:line="276" w:lineRule="auto"/>
              <w:rPr>
                <w:bCs/>
              </w:rPr>
            </w:pPr>
            <w:r w:rsidRPr="00BE06B5">
              <w:rPr>
                <w:bCs/>
              </w:rPr>
              <w:t>5.43</w:t>
            </w:r>
          </w:p>
        </w:tc>
      </w:tr>
      <w:tr w:rsidR="00BE06B5" w:rsidRPr="00BE06B5" w14:paraId="489C3660" w14:textId="77777777" w:rsidTr="00BE06B5">
        <w:trPr>
          <w:trHeight w:val="384"/>
        </w:trPr>
        <w:tc>
          <w:tcPr>
            <w:tcW w:w="20" w:type="dxa"/>
            <w:vAlign w:val="bottom"/>
          </w:tcPr>
          <w:p w14:paraId="0D60E9B5" w14:textId="77777777" w:rsidR="00BE06B5" w:rsidRPr="00BE06B5" w:rsidRDefault="00BE06B5" w:rsidP="00BE06B5">
            <w:pPr>
              <w:spacing w:line="276" w:lineRule="auto"/>
              <w:rPr>
                <w:bCs/>
              </w:rPr>
            </w:pPr>
          </w:p>
        </w:tc>
        <w:tc>
          <w:tcPr>
            <w:tcW w:w="790" w:type="dxa"/>
            <w:vAlign w:val="bottom"/>
          </w:tcPr>
          <w:p w14:paraId="59F26ABE" w14:textId="77777777" w:rsidR="00BE06B5" w:rsidRPr="00BE06B5" w:rsidRDefault="00BE06B5" w:rsidP="00BE06B5">
            <w:pPr>
              <w:spacing w:line="276" w:lineRule="auto"/>
              <w:rPr>
                <w:bCs/>
              </w:rPr>
            </w:pPr>
            <w:r w:rsidRPr="00BE06B5">
              <w:rPr>
                <w:bCs/>
              </w:rPr>
              <w:t>Day 35</w:t>
            </w:r>
          </w:p>
        </w:tc>
        <w:tc>
          <w:tcPr>
            <w:tcW w:w="670" w:type="dxa"/>
            <w:vAlign w:val="bottom"/>
          </w:tcPr>
          <w:p w14:paraId="43F5D862" w14:textId="77777777" w:rsidR="00BE06B5" w:rsidRPr="00BE06B5" w:rsidRDefault="00BE06B5" w:rsidP="00BE06B5">
            <w:pPr>
              <w:spacing w:line="276" w:lineRule="auto"/>
              <w:rPr>
                <w:bCs/>
              </w:rPr>
            </w:pPr>
            <w:r w:rsidRPr="00BE06B5">
              <w:rPr>
                <w:bCs/>
              </w:rPr>
              <w:t>6.0</w:t>
            </w:r>
          </w:p>
        </w:tc>
        <w:tc>
          <w:tcPr>
            <w:tcW w:w="680" w:type="dxa"/>
            <w:vAlign w:val="bottom"/>
          </w:tcPr>
          <w:p w14:paraId="497B0DE1" w14:textId="77777777" w:rsidR="00BE06B5" w:rsidRPr="00BE06B5" w:rsidRDefault="00BE06B5" w:rsidP="00BE06B5">
            <w:pPr>
              <w:spacing w:line="276" w:lineRule="auto"/>
              <w:rPr>
                <w:bCs/>
              </w:rPr>
            </w:pPr>
            <w:r w:rsidRPr="00BE06B5">
              <w:rPr>
                <w:bCs/>
              </w:rPr>
              <w:t>6.4</w:t>
            </w:r>
          </w:p>
        </w:tc>
        <w:tc>
          <w:tcPr>
            <w:tcW w:w="630" w:type="dxa"/>
            <w:vAlign w:val="bottom"/>
          </w:tcPr>
          <w:p w14:paraId="10D04842" w14:textId="77777777" w:rsidR="00BE06B5" w:rsidRPr="00BE06B5" w:rsidRDefault="00BE06B5" w:rsidP="00BE06B5">
            <w:pPr>
              <w:spacing w:line="276" w:lineRule="auto"/>
              <w:rPr>
                <w:bCs/>
              </w:rPr>
            </w:pPr>
            <w:r w:rsidRPr="00BE06B5">
              <w:rPr>
                <w:bCs/>
              </w:rPr>
              <w:t>6.7</w:t>
            </w:r>
          </w:p>
        </w:tc>
        <w:tc>
          <w:tcPr>
            <w:tcW w:w="720" w:type="dxa"/>
            <w:vAlign w:val="bottom"/>
          </w:tcPr>
          <w:p w14:paraId="2170C573" w14:textId="77777777" w:rsidR="00BE06B5" w:rsidRPr="00BE06B5" w:rsidRDefault="00BE06B5" w:rsidP="00BE06B5">
            <w:pPr>
              <w:spacing w:line="276" w:lineRule="auto"/>
              <w:rPr>
                <w:bCs/>
              </w:rPr>
            </w:pPr>
            <w:r w:rsidRPr="00BE06B5">
              <w:rPr>
                <w:bCs/>
              </w:rPr>
              <w:t>6.37</w:t>
            </w:r>
          </w:p>
        </w:tc>
        <w:tc>
          <w:tcPr>
            <w:tcW w:w="720" w:type="dxa"/>
            <w:vAlign w:val="bottom"/>
          </w:tcPr>
          <w:p w14:paraId="7E538C77" w14:textId="77777777" w:rsidR="00BE06B5" w:rsidRPr="00BE06B5" w:rsidRDefault="00BE06B5" w:rsidP="00BE06B5">
            <w:pPr>
              <w:spacing w:line="276" w:lineRule="auto"/>
              <w:rPr>
                <w:bCs/>
              </w:rPr>
            </w:pPr>
            <w:r w:rsidRPr="00BE06B5">
              <w:rPr>
                <w:bCs/>
              </w:rPr>
              <w:t>0.320</w:t>
            </w:r>
          </w:p>
        </w:tc>
        <w:tc>
          <w:tcPr>
            <w:tcW w:w="810" w:type="dxa"/>
            <w:vAlign w:val="bottom"/>
          </w:tcPr>
          <w:p w14:paraId="66409A34" w14:textId="77777777" w:rsidR="00BE06B5" w:rsidRPr="00BE06B5" w:rsidRDefault="00BE06B5" w:rsidP="00BE06B5">
            <w:pPr>
              <w:spacing w:line="276" w:lineRule="auto"/>
              <w:rPr>
                <w:bCs/>
              </w:rPr>
            </w:pPr>
            <w:r w:rsidRPr="00BE06B5">
              <w:rPr>
                <w:bCs/>
              </w:rPr>
              <w:t>4.95</w:t>
            </w:r>
          </w:p>
        </w:tc>
        <w:tc>
          <w:tcPr>
            <w:tcW w:w="720" w:type="dxa"/>
            <w:vAlign w:val="bottom"/>
          </w:tcPr>
          <w:p w14:paraId="5768A929" w14:textId="77777777" w:rsidR="00BE06B5" w:rsidRPr="00BE06B5" w:rsidRDefault="00BE06B5" w:rsidP="00BE06B5">
            <w:pPr>
              <w:spacing w:line="276" w:lineRule="auto"/>
              <w:rPr>
                <w:bCs/>
              </w:rPr>
            </w:pPr>
            <w:r w:rsidRPr="00BE06B5">
              <w:rPr>
                <w:bCs/>
              </w:rPr>
              <w:t>6.30</w:t>
            </w:r>
          </w:p>
        </w:tc>
        <w:tc>
          <w:tcPr>
            <w:tcW w:w="720" w:type="dxa"/>
            <w:vAlign w:val="bottom"/>
          </w:tcPr>
          <w:p w14:paraId="652E75CA" w14:textId="77777777" w:rsidR="00BE06B5" w:rsidRPr="00BE06B5" w:rsidRDefault="00BE06B5" w:rsidP="00BE06B5">
            <w:pPr>
              <w:spacing w:line="276" w:lineRule="auto"/>
              <w:rPr>
                <w:bCs/>
              </w:rPr>
            </w:pPr>
            <w:r w:rsidRPr="00BE06B5">
              <w:rPr>
                <w:bCs/>
              </w:rPr>
              <w:t>6.70</w:t>
            </w:r>
          </w:p>
        </w:tc>
        <w:tc>
          <w:tcPr>
            <w:tcW w:w="720" w:type="dxa"/>
            <w:vAlign w:val="bottom"/>
          </w:tcPr>
          <w:p w14:paraId="4269B5CD" w14:textId="77777777" w:rsidR="00BE06B5" w:rsidRPr="00BE06B5" w:rsidRDefault="00BE06B5" w:rsidP="00BE06B5">
            <w:pPr>
              <w:spacing w:line="276" w:lineRule="auto"/>
              <w:rPr>
                <w:bCs/>
              </w:rPr>
            </w:pPr>
            <w:r w:rsidRPr="00BE06B5">
              <w:rPr>
                <w:bCs/>
              </w:rPr>
              <w:t>6.6</w:t>
            </w:r>
          </w:p>
        </w:tc>
        <w:tc>
          <w:tcPr>
            <w:tcW w:w="720" w:type="dxa"/>
            <w:vAlign w:val="bottom"/>
          </w:tcPr>
          <w:p w14:paraId="6C705721" w14:textId="77777777" w:rsidR="00BE06B5" w:rsidRPr="00BE06B5" w:rsidRDefault="00BE06B5" w:rsidP="00BE06B5">
            <w:pPr>
              <w:spacing w:line="276" w:lineRule="auto"/>
              <w:rPr>
                <w:bCs/>
              </w:rPr>
            </w:pPr>
            <w:r w:rsidRPr="00BE06B5">
              <w:rPr>
                <w:bCs/>
              </w:rPr>
              <w:t>6.53</w:t>
            </w:r>
          </w:p>
        </w:tc>
        <w:tc>
          <w:tcPr>
            <w:tcW w:w="540" w:type="dxa"/>
            <w:vAlign w:val="bottom"/>
          </w:tcPr>
          <w:p w14:paraId="2CCB8F24" w14:textId="77777777" w:rsidR="00BE06B5" w:rsidRPr="00BE06B5" w:rsidRDefault="00BE06B5" w:rsidP="00BE06B5">
            <w:pPr>
              <w:spacing w:line="276" w:lineRule="auto"/>
              <w:rPr>
                <w:bCs/>
              </w:rPr>
            </w:pPr>
            <w:r w:rsidRPr="00BE06B5">
              <w:rPr>
                <w:bCs/>
              </w:rPr>
              <w:t>0.14</w:t>
            </w:r>
          </w:p>
        </w:tc>
        <w:tc>
          <w:tcPr>
            <w:tcW w:w="810" w:type="dxa"/>
            <w:vAlign w:val="bottom"/>
          </w:tcPr>
          <w:p w14:paraId="183F1F30" w14:textId="77777777" w:rsidR="00BE06B5" w:rsidRPr="00BE06B5" w:rsidRDefault="00BE06B5" w:rsidP="00BE06B5">
            <w:pPr>
              <w:spacing w:line="276" w:lineRule="auto"/>
              <w:rPr>
                <w:bCs/>
              </w:rPr>
            </w:pPr>
            <w:r w:rsidRPr="00BE06B5">
              <w:rPr>
                <w:bCs/>
              </w:rPr>
              <w:t>2.10</w:t>
            </w:r>
          </w:p>
        </w:tc>
      </w:tr>
      <w:tr w:rsidR="00BE06B5" w:rsidRPr="00BE06B5" w14:paraId="3A71D71F" w14:textId="77777777" w:rsidTr="00BE06B5">
        <w:trPr>
          <w:trHeight w:val="384"/>
        </w:trPr>
        <w:tc>
          <w:tcPr>
            <w:tcW w:w="20" w:type="dxa"/>
            <w:vAlign w:val="bottom"/>
          </w:tcPr>
          <w:p w14:paraId="2BDED4B9" w14:textId="77777777" w:rsidR="00BE06B5" w:rsidRPr="00BE06B5" w:rsidRDefault="00BE06B5" w:rsidP="00BE06B5">
            <w:pPr>
              <w:spacing w:line="276" w:lineRule="auto"/>
              <w:rPr>
                <w:bCs/>
              </w:rPr>
            </w:pPr>
          </w:p>
        </w:tc>
        <w:tc>
          <w:tcPr>
            <w:tcW w:w="790" w:type="dxa"/>
            <w:vAlign w:val="bottom"/>
          </w:tcPr>
          <w:p w14:paraId="1E937A80" w14:textId="77777777" w:rsidR="00BE06B5" w:rsidRPr="00BE06B5" w:rsidRDefault="00BE06B5" w:rsidP="00BE06B5">
            <w:pPr>
              <w:spacing w:line="276" w:lineRule="auto"/>
              <w:rPr>
                <w:bCs/>
              </w:rPr>
            </w:pPr>
            <w:r w:rsidRPr="00BE06B5">
              <w:rPr>
                <w:bCs/>
              </w:rPr>
              <w:t>Day 42</w:t>
            </w:r>
          </w:p>
        </w:tc>
        <w:tc>
          <w:tcPr>
            <w:tcW w:w="670" w:type="dxa"/>
            <w:vAlign w:val="bottom"/>
          </w:tcPr>
          <w:p w14:paraId="1ACF4A4F" w14:textId="77777777" w:rsidR="00BE06B5" w:rsidRPr="00BE06B5" w:rsidRDefault="00BE06B5" w:rsidP="00BE06B5">
            <w:pPr>
              <w:spacing w:line="276" w:lineRule="auto"/>
              <w:rPr>
                <w:bCs/>
              </w:rPr>
            </w:pPr>
            <w:r w:rsidRPr="00BE06B5">
              <w:rPr>
                <w:bCs/>
              </w:rPr>
              <w:t>6.0</w:t>
            </w:r>
          </w:p>
        </w:tc>
        <w:tc>
          <w:tcPr>
            <w:tcW w:w="680" w:type="dxa"/>
            <w:vAlign w:val="bottom"/>
          </w:tcPr>
          <w:p w14:paraId="1D6268F5" w14:textId="77777777" w:rsidR="00BE06B5" w:rsidRPr="00BE06B5" w:rsidRDefault="00BE06B5" w:rsidP="00BE06B5">
            <w:pPr>
              <w:spacing w:line="276" w:lineRule="auto"/>
              <w:rPr>
                <w:bCs/>
              </w:rPr>
            </w:pPr>
            <w:r w:rsidRPr="00BE06B5">
              <w:rPr>
                <w:bCs/>
              </w:rPr>
              <w:t>6.7</w:t>
            </w:r>
          </w:p>
        </w:tc>
        <w:tc>
          <w:tcPr>
            <w:tcW w:w="630" w:type="dxa"/>
            <w:vAlign w:val="bottom"/>
          </w:tcPr>
          <w:p w14:paraId="63613194" w14:textId="77777777" w:rsidR="00BE06B5" w:rsidRPr="00BE06B5" w:rsidRDefault="00BE06B5" w:rsidP="00BE06B5">
            <w:pPr>
              <w:spacing w:line="276" w:lineRule="auto"/>
              <w:rPr>
                <w:bCs/>
              </w:rPr>
            </w:pPr>
            <w:r w:rsidRPr="00BE06B5">
              <w:rPr>
                <w:bCs/>
              </w:rPr>
              <w:t>6.6</w:t>
            </w:r>
          </w:p>
        </w:tc>
        <w:tc>
          <w:tcPr>
            <w:tcW w:w="720" w:type="dxa"/>
            <w:vAlign w:val="bottom"/>
          </w:tcPr>
          <w:p w14:paraId="22B7EBE9" w14:textId="77777777" w:rsidR="00BE06B5" w:rsidRPr="00BE06B5" w:rsidRDefault="00BE06B5" w:rsidP="00BE06B5">
            <w:pPr>
              <w:spacing w:line="276" w:lineRule="auto"/>
              <w:rPr>
                <w:bCs/>
              </w:rPr>
            </w:pPr>
            <w:r w:rsidRPr="00BE06B5">
              <w:rPr>
                <w:bCs/>
              </w:rPr>
              <w:t>6.43</w:t>
            </w:r>
          </w:p>
        </w:tc>
        <w:tc>
          <w:tcPr>
            <w:tcW w:w="720" w:type="dxa"/>
            <w:vAlign w:val="bottom"/>
          </w:tcPr>
          <w:p w14:paraId="04E207C4" w14:textId="77777777" w:rsidR="00BE06B5" w:rsidRPr="00BE06B5" w:rsidRDefault="00BE06B5" w:rsidP="00BE06B5">
            <w:pPr>
              <w:spacing w:line="276" w:lineRule="auto"/>
              <w:rPr>
                <w:bCs/>
              </w:rPr>
            </w:pPr>
            <w:r w:rsidRPr="00BE06B5">
              <w:rPr>
                <w:bCs/>
              </w:rPr>
              <w:t>0.601</w:t>
            </w:r>
          </w:p>
        </w:tc>
        <w:tc>
          <w:tcPr>
            <w:tcW w:w="810" w:type="dxa"/>
            <w:vAlign w:val="bottom"/>
          </w:tcPr>
          <w:p w14:paraId="6E508D91" w14:textId="77777777" w:rsidR="00BE06B5" w:rsidRPr="00BE06B5" w:rsidRDefault="00BE06B5" w:rsidP="00BE06B5">
            <w:pPr>
              <w:spacing w:line="276" w:lineRule="auto"/>
              <w:rPr>
                <w:bCs/>
              </w:rPr>
            </w:pPr>
            <w:r w:rsidRPr="00BE06B5">
              <w:rPr>
                <w:bCs/>
              </w:rPr>
              <w:t>9.37</w:t>
            </w:r>
          </w:p>
        </w:tc>
        <w:tc>
          <w:tcPr>
            <w:tcW w:w="720" w:type="dxa"/>
            <w:vAlign w:val="bottom"/>
          </w:tcPr>
          <w:p w14:paraId="2353E9B1" w14:textId="77777777" w:rsidR="00BE06B5" w:rsidRPr="00BE06B5" w:rsidRDefault="00BE06B5" w:rsidP="00BE06B5">
            <w:pPr>
              <w:spacing w:line="276" w:lineRule="auto"/>
              <w:rPr>
                <w:bCs/>
              </w:rPr>
            </w:pPr>
            <w:r w:rsidRPr="00BE06B5">
              <w:rPr>
                <w:bCs/>
              </w:rPr>
              <w:t>6.40</w:t>
            </w:r>
          </w:p>
        </w:tc>
        <w:tc>
          <w:tcPr>
            <w:tcW w:w="720" w:type="dxa"/>
            <w:vAlign w:val="bottom"/>
          </w:tcPr>
          <w:p w14:paraId="6538E212" w14:textId="77777777" w:rsidR="00BE06B5" w:rsidRPr="00BE06B5" w:rsidRDefault="00BE06B5" w:rsidP="00BE06B5">
            <w:pPr>
              <w:spacing w:line="276" w:lineRule="auto"/>
              <w:rPr>
                <w:bCs/>
              </w:rPr>
            </w:pPr>
            <w:r w:rsidRPr="00BE06B5">
              <w:rPr>
                <w:bCs/>
              </w:rPr>
              <w:t>6.30</w:t>
            </w:r>
          </w:p>
        </w:tc>
        <w:tc>
          <w:tcPr>
            <w:tcW w:w="720" w:type="dxa"/>
            <w:vAlign w:val="bottom"/>
          </w:tcPr>
          <w:p w14:paraId="5245C446" w14:textId="77777777" w:rsidR="00BE06B5" w:rsidRPr="00BE06B5" w:rsidRDefault="00BE06B5" w:rsidP="00BE06B5">
            <w:pPr>
              <w:spacing w:line="276" w:lineRule="auto"/>
              <w:rPr>
                <w:bCs/>
              </w:rPr>
            </w:pPr>
            <w:r w:rsidRPr="00BE06B5">
              <w:rPr>
                <w:bCs/>
              </w:rPr>
              <w:t>6.6</w:t>
            </w:r>
          </w:p>
        </w:tc>
        <w:tc>
          <w:tcPr>
            <w:tcW w:w="720" w:type="dxa"/>
            <w:vAlign w:val="bottom"/>
          </w:tcPr>
          <w:p w14:paraId="5987954F" w14:textId="77777777" w:rsidR="00BE06B5" w:rsidRPr="00BE06B5" w:rsidRDefault="00BE06B5" w:rsidP="00BE06B5">
            <w:pPr>
              <w:spacing w:line="276" w:lineRule="auto"/>
              <w:rPr>
                <w:bCs/>
              </w:rPr>
            </w:pPr>
            <w:r w:rsidRPr="00BE06B5">
              <w:rPr>
                <w:bCs/>
              </w:rPr>
              <w:t>6.43</w:t>
            </w:r>
          </w:p>
        </w:tc>
        <w:tc>
          <w:tcPr>
            <w:tcW w:w="540" w:type="dxa"/>
            <w:vAlign w:val="bottom"/>
          </w:tcPr>
          <w:p w14:paraId="4177D669" w14:textId="77777777" w:rsidR="00BE06B5" w:rsidRPr="00BE06B5" w:rsidRDefault="00BE06B5" w:rsidP="00BE06B5">
            <w:pPr>
              <w:spacing w:line="276" w:lineRule="auto"/>
              <w:rPr>
                <w:bCs/>
              </w:rPr>
            </w:pPr>
            <w:r w:rsidRPr="00BE06B5">
              <w:rPr>
                <w:bCs/>
              </w:rPr>
              <w:t>0.19</w:t>
            </w:r>
          </w:p>
        </w:tc>
        <w:tc>
          <w:tcPr>
            <w:tcW w:w="810" w:type="dxa"/>
            <w:vAlign w:val="bottom"/>
          </w:tcPr>
          <w:p w14:paraId="2D694466" w14:textId="77777777" w:rsidR="00BE06B5" w:rsidRPr="00BE06B5" w:rsidRDefault="00BE06B5" w:rsidP="00BE06B5">
            <w:pPr>
              <w:spacing w:line="276" w:lineRule="auto"/>
              <w:rPr>
                <w:bCs/>
              </w:rPr>
            </w:pPr>
            <w:r w:rsidRPr="00BE06B5">
              <w:rPr>
                <w:bCs/>
              </w:rPr>
              <w:t>2.95</w:t>
            </w:r>
          </w:p>
        </w:tc>
      </w:tr>
      <w:tr w:rsidR="00BE06B5" w:rsidRPr="00BE06B5" w14:paraId="3132D0C4" w14:textId="77777777" w:rsidTr="00BE06B5">
        <w:trPr>
          <w:trHeight w:val="384"/>
        </w:trPr>
        <w:tc>
          <w:tcPr>
            <w:tcW w:w="20" w:type="dxa"/>
            <w:vAlign w:val="bottom"/>
          </w:tcPr>
          <w:p w14:paraId="3C56807A" w14:textId="77777777" w:rsidR="00BE06B5" w:rsidRPr="00BE06B5" w:rsidRDefault="00BE06B5" w:rsidP="00BE06B5">
            <w:pPr>
              <w:spacing w:line="276" w:lineRule="auto"/>
              <w:rPr>
                <w:bCs/>
              </w:rPr>
            </w:pPr>
          </w:p>
        </w:tc>
        <w:tc>
          <w:tcPr>
            <w:tcW w:w="790" w:type="dxa"/>
            <w:vAlign w:val="bottom"/>
          </w:tcPr>
          <w:p w14:paraId="5D8B9558" w14:textId="77777777" w:rsidR="00BE06B5" w:rsidRPr="00BE06B5" w:rsidRDefault="00BE06B5" w:rsidP="00BE06B5">
            <w:pPr>
              <w:spacing w:line="276" w:lineRule="auto"/>
              <w:rPr>
                <w:bCs/>
              </w:rPr>
            </w:pPr>
            <w:r w:rsidRPr="00BE06B5">
              <w:rPr>
                <w:bCs/>
              </w:rPr>
              <w:t>Mean</w:t>
            </w:r>
          </w:p>
        </w:tc>
        <w:tc>
          <w:tcPr>
            <w:tcW w:w="670" w:type="dxa"/>
            <w:vAlign w:val="bottom"/>
          </w:tcPr>
          <w:p w14:paraId="4EED46AE" w14:textId="77777777" w:rsidR="00BE06B5" w:rsidRPr="00BE06B5" w:rsidRDefault="00BE06B5" w:rsidP="00BE06B5">
            <w:pPr>
              <w:spacing w:line="276" w:lineRule="auto"/>
              <w:rPr>
                <w:bCs/>
              </w:rPr>
            </w:pPr>
            <w:r w:rsidRPr="00BE06B5">
              <w:rPr>
                <w:bCs/>
              </w:rPr>
              <w:t>7.3</w:t>
            </w:r>
          </w:p>
        </w:tc>
        <w:tc>
          <w:tcPr>
            <w:tcW w:w="680" w:type="dxa"/>
            <w:vAlign w:val="bottom"/>
          </w:tcPr>
          <w:p w14:paraId="7FBD68C2" w14:textId="77777777" w:rsidR="00BE06B5" w:rsidRPr="00BE06B5" w:rsidRDefault="00BE06B5" w:rsidP="00BE06B5">
            <w:pPr>
              <w:spacing w:line="276" w:lineRule="auto"/>
              <w:rPr>
                <w:bCs/>
              </w:rPr>
            </w:pPr>
            <w:r w:rsidRPr="00BE06B5">
              <w:rPr>
                <w:bCs/>
              </w:rPr>
              <w:t>7</w:t>
            </w:r>
          </w:p>
        </w:tc>
        <w:tc>
          <w:tcPr>
            <w:tcW w:w="630" w:type="dxa"/>
            <w:vAlign w:val="bottom"/>
          </w:tcPr>
          <w:p w14:paraId="2068DBBB" w14:textId="77777777" w:rsidR="00BE06B5" w:rsidRPr="00BE06B5" w:rsidRDefault="00BE06B5" w:rsidP="00BE06B5">
            <w:pPr>
              <w:spacing w:line="276" w:lineRule="auto"/>
              <w:rPr>
                <w:bCs/>
              </w:rPr>
            </w:pPr>
            <w:r w:rsidRPr="00BE06B5">
              <w:rPr>
                <w:bCs/>
              </w:rPr>
              <w:t>7.2</w:t>
            </w:r>
          </w:p>
        </w:tc>
        <w:tc>
          <w:tcPr>
            <w:tcW w:w="720" w:type="dxa"/>
            <w:vAlign w:val="bottom"/>
          </w:tcPr>
          <w:p w14:paraId="71C25525" w14:textId="77777777" w:rsidR="00BE06B5" w:rsidRPr="00BE06B5" w:rsidRDefault="00BE06B5" w:rsidP="00BE06B5">
            <w:pPr>
              <w:spacing w:line="276" w:lineRule="auto"/>
              <w:rPr>
                <w:bCs/>
              </w:rPr>
            </w:pPr>
            <w:r w:rsidRPr="00BE06B5">
              <w:rPr>
                <w:bCs/>
              </w:rPr>
              <w:t>-</w:t>
            </w:r>
          </w:p>
        </w:tc>
        <w:tc>
          <w:tcPr>
            <w:tcW w:w="720" w:type="dxa"/>
            <w:vAlign w:val="bottom"/>
          </w:tcPr>
          <w:p w14:paraId="47495FD5" w14:textId="77777777" w:rsidR="00BE06B5" w:rsidRPr="00BE06B5" w:rsidRDefault="00BE06B5" w:rsidP="00BE06B5">
            <w:pPr>
              <w:spacing w:line="276" w:lineRule="auto"/>
              <w:rPr>
                <w:bCs/>
              </w:rPr>
            </w:pPr>
            <w:r w:rsidRPr="00BE06B5">
              <w:rPr>
                <w:bCs/>
              </w:rPr>
              <w:t>-</w:t>
            </w:r>
          </w:p>
        </w:tc>
        <w:tc>
          <w:tcPr>
            <w:tcW w:w="810" w:type="dxa"/>
            <w:vAlign w:val="bottom"/>
          </w:tcPr>
          <w:p w14:paraId="64EE3DBA" w14:textId="77777777" w:rsidR="00BE06B5" w:rsidRPr="00BE06B5" w:rsidRDefault="00BE06B5" w:rsidP="00BE06B5">
            <w:pPr>
              <w:spacing w:line="276" w:lineRule="auto"/>
              <w:rPr>
                <w:bCs/>
              </w:rPr>
            </w:pPr>
            <w:r w:rsidRPr="00BE06B5">
              <w:rPr>
                <w:bCs/>
              </w:rPr>
              <w:t>-</w:t>
            </w:r>
          </w:p>
        </w:tc>
        <w:tc>
          <w:tcPr>
            <w:tcW w:w="720" w:type="dxa"/>
            <w:vAlign w:val="bottom"/>
          </w:tcPr>
          <w:p w14:paraId="22C2F020" w14:textId="77777777" w:rsidR="00BE06B5" w:rsidRPr="00BE06B5" w:rsidRDefault="00BE06B5" w:rsidP="00BE06B5">
            <w:pPr>
              <w:spacing w:line="276" w:lineRule="auto"/>
              <w:rPr>
                <w:bCs/>
              </w:rPr>
            </w:pPr>
            <w:r w:rsidRPr="00BE06B5">
              <w:rPr>
                <w:bCs/>
              </w:rPr>
              <w:t>6.9</w:t>
            </w:r>
          </w:p>
        </w:tc>
        <w:tc>
          <w:tcPr>
            <w:tcW w:w="720" w:type="dxa"/>
            <w:vAlign w:val="bottom"/>
          </w:tcPr>
          <w:p w14:paraId="2B82B027" w14:textId="77777777" w:rsidR="00BE06B5" w:rsidRPr="00BE06B5" w:rsidRDefault="00BE06B5" w:rsidP="00BE06B5">
            <w:pPr>
              <w:spacing w:line="276" w:lineRule="auto"/>
              <w:rPr>
                <w:bCs/>
              </w:rPr>
            </w:pPr>
            <w:r w:rsidRPr="00BE06B5">
              <w:rPr>
                <w:bCs/>
              </w:rPr>
              <w:t>7.1</w:t>
            </w:r>
          </w:p>
        </w:tc>
        <w:tc>
          <w:tcPr>
            <w:tcW w:w="720" w:type="dxa"/>
            <w:vAlign w:val="bottom"/>
          </w:tcPr>
          <w:p w14:paraId="4FAC884E" w14:textId="77777777" w:rsidR="00BE06B5" w:rsidRPr="00BE06B5" w:rsidRDefault="00BE06B5" w:rsidP="00BE06B5">
            <w:pPr>
              <w:spacing w:line="276" w:lineRule="auto"/>
              <w:rPr>
                <w:bCs/>
              </w:rPr>
            </w:pPr>
            <w:r w:rsidRPr="00BE06B5">
              <w:rPr>
                <w:bCs/>
              </w:rPr>
              <w:t>7.2</w:t>
            </w:r>
          </w:p>
        </w:tc>
        <w:tc>
          <w:tcPr>
            <w:tcW w:w="720" w:type="dxa"/>
            <w:vAlign w:val="bottom"/>
          </w:tcPr>
          <w:p w14:paraId="28F604C2" w14:textId="77777777" w:rsidR="00BE06B5" w:rsidRPr="00BE06B5" w:rsidRDefault="00BE06B5" w:rsidP="00BE06B5">
            <w:pPr>
              <w:spacing w:line="276" w:lineRule="auto"/>
              <w:rPr>
                <w:bCs/>
              </w:rPr>
            </w:pPr>
            <w:r w:rsidRPr="00BE06B5">
              <w:rPr>
                <w:bCs/>
              </w:rPr>
              <w:t>-</w:t>
            </w:r>
          </w:p>
        </w:tc>
        <w:tc>
          <w:tcPr>
            <w:tcW w:w="540" w:type="dxa"/>
            <w:vAlign w:val="bottom"/>
          </w:tcPr>
          <w:p w14:paraId="012159F3" w14:textId="77777777" w:rsidR="00BE06B5" w:rsidRPr="00BE06B5" w:rsidRDefault="00BE06B5" w:rsidP="00BE06B5">
            <w:pPr>
              <w:spacing w:line="276" w:lineRule="auto"/>
              <w:rPr>
                <w:bCs/>
              </w:rPr>
            </w:pPr>
            <w:r w:rsidRPr="00BE06B5">
              <w:rPr>
                <w:bCs/>
              </w:rPr>
              <w:t>-</w:t>
            </w:r>
          </w:p>
        </w:tc>
        <w:tc>
          <w:tcPr>
            <w:tcW w:w="810" w:type="dxa"/>
            <w:vAlign w:val="bottom"/>
          </w:tcPr>
          <w:p w14:paraId="77848016" w14:textId="77777777" w:rsidR="00BE06B5" w:rsidRPr="00BE06B5" w:rsidRDefault="00BE06B5" w:rsidP="00BE06B5">
            <w:pPr>
              <w:spacing w:line="276" w:lineRule="auto"/>
              <w:rPr>
                <w:bCs/>
              </w:rPr>
            </w:pPr>
            <w:r w:rsidRPr="00BE06B5">
              <w:rPr>
                <w:bCs/>
              </w:rPr>
              <w:t>-</w:t>
            </w:r>
          </w:p>
        </w:tc>
      </w:tr>
      <w:tr w:rsidR="00BE06B5" w:rsidRPr="00BE06B5" w14:paraId="2709A898" w14:textId="77777777" w:rsidTr="00BE06B5">
        <w:trPr>
          <w:trHeight w:val="384"/>
        </w:trPr>
        <w:tc>
          <w:tcPr>
            <w:tcW w:w="20" w:type="dxa"/>
            <w:vAlign w:val="bottom"/>
          </w:tcPr>
          <w:p w14:paraId="057FCF7D" w14:textId="77777777" w:rsidR="00BE06B5" w:rsidRPr="00BE06B5" w:rsidRDefault="00BE06B5" w:rsidP="00BE06B5">
            <w:pPr>
              <w:spacing w:line="276" w:lineRule="auto"/>
              <w:rPr>
                <w:bCs/>
              </w:rPr>
            </w:pPr>
          </w:p>
        </w:tc>
        <w:tc>
          <w:tcPr>
            <w:tcW w:w="790" w:type="dxa"/>
            <w:vAlign w:val="bottom"/>
          </w:tcPr>
          <w:p w14:paraId="1347B18D" w14:textId="77777777" w:rsidR="00BE06B5" w:rsidRPr="00BE06B5" w:rsidRDefault="00BE06B5" w:rsidP="00BE06B5">
            <w:pPr>
              <w:spacing w:line="276" w:lineRule="auto"/>
              <w:rPr>
                <w:bCs/>
              </w:rPr>
            </w:pPr>
            <w:r w:rsidRPr="00BE06B5">
              <w:rPr>
                <w:bCs/>
              </w:rPr>
              <w:t>S.D</w:t>
            </w:r>
          </w:p>
        </w:tc>
        <w:tc>
          <w:tcPr>
            <w:tcW w:w="670" w:type="dxa"/>
            <w:vAlign w:val="bottom"/>
          </w:tcPr>
          <w:p w14:paraId="4073181C" w14:textId="77777777" w:rsidR="00BE06B5" w:rsidRPr="00BE06B5" w:rsidRDefault="00BE06B5" w:rsidP="00BE06B5">
            <w:pPr>
              <w:spacing w:line="276" w:lineRule="auto"/>
              <w:rPr>
                <w:bCs/>
              </w:rPr>
            </w:pPr>
            <w:r w:rsidRPr="00BE06B5">
              <w:rPr>
                <w:bCs/>
              </w:rPr>
              <w:t>0.55</w:t>
            </w:r>
          </w:p>
        </w:tc>
        <w:tc>
          <w:tcPr>
            <w:tcW w:w="680" w:type="dxa"/>
            <w:vAlign w:val="bottom"/>
          </w:tcPr>
          <w:p w14:paraId="1A70B241" w14:textId="77777777" w:rsidR="00BE06B5" w:rsidRPr="00BE06B5" w:rsidRDefault="00BE06B5" w:rsidP="00BE06B5">
            <w:pPr>
              <w:spacing w:line="276" w:lineRule="auto"/>
              <w:rPr>
                <w:bCs/>
              </w:rPr>
            </w:pPr>
            <w:r w:rsidRPr="00BE06B5">
              <w:rPr>
                <w:bCs/>
              </w:rPr>
              <w:t>0.83</w:t>
            </w:r>
          </w:p>
        </w:tc>
        <w:tc>
          <w:tcPr>
            <w:tcW w:w="630" w:type="dxa"/>
            <w:vAlign w:val="bottom"/>
          </w:tcPr>
          <w:p w14:paraId="70733769" w14:textId="77777777" w:rsidR="00BE06B5" w:rsidRPr="00BE06B5" w:rsidRDefault="00BE06B5" w:rsidP="00BE06B5">
            <w:pPr>
              <w:spacing w:line="276" w:lineRule="auto"/>
              <w:rPr>
                <w:bCs/>
              </w:rPr>
            </w:pPr>
            <w:r w:rsidRPr="00BE06B5">
              <w:rPr>
                <w:bCs/>
              </w:rPr>
              <w:t>0.62</w:t>
            </w:r>
          </w:p>
        </w:tc>
        <w:tc>
          <w:tcPr>
            <w:tcW w:w="720" w:type="dxa"/>
            <w:vAlign w:val="bottom"/>
          </w:tcPr>
          <w:p w14:paraId="0F21A225" w14:textId="77777777" w:rsidR="00BE06B5" w:rsidRPr="00BE06B5" w:rsidRDefault="00BE06B5" w:rsidP="00BE06B5">
            <w:pPr>
              <w:spacing w:line="276" w:lineRule="auto"/>
              <w:rPr>
                <w:bCs/>
              </w:rPr>
            </w:pPr>
            <w:r w:rsidRPr="00BE06B5">
              <w:rPr>
                <w:bCs/>
              </w:rPr>
              <w:t>-</w:t>
            </w:r>
          </w:p>
        </w:tc>
        <w:tc>
          <w:tcPr>
            <w:tcW w:w="720" w:type="dxa"/>
            <w:vAlign w:val="bottom"/>
          </w:tcPr>
          <w:p w14:paraId="1856279B" w14:textId="77777777" w:rsidR="00BE06B5" w:rsidRPr="00BE06B5" w:rsidRDefault="00BE06B5" w:rsidP="00BE06B5">
            <w:pPr>
              <w:spacing w:line="276" w:lineRule="auto"/>
              <w:rPr>
                <w:bCs/>
              </w:rPr>
            </w:pPr>
            <w:r w:rsidRPr="00BE06B5">
              <w:rPr>
                <w:bCs/>
              </w:rPr>
              <w:t>-</w:t>
            </w:r>
          </w:p>
        </w:tc>
        <w:tc>
          <w:tcPr>
            <w:tcW w:w="810" w:type="dxa"/>
            <w:vAlign w:val="bottom"/>
          </w:tcPr>
          <w:p w14:paraId="3C3A27B2" w14:textId="77777777" w:rsidR="00BE06B5" w:rsidRPr="00BE06B5" w:rsidRDefault="00BE06B5" w:rsidP="00BE06B5">
            <w:pPr>
              <w:spacing w:line="276" w:lineRule="auto"/>
              <w:rPr>
                <w:bCs/>
              </w:rPr>
            </w:pPr>
            <w:r w:rsidRPr="00BE06B5">
              <w:rPr>
                <w:bCs/>
              </w:rPr>
              <w:t>-</w:t>
            </w:r>
          </w:p>
        </w:tc>
        <w:tc>
          <w:tcPr>
            <w:tcW w:w="720" w:type="dxa"/>
            <w:vAlign w:val="bottom"/>
          </w:tcPr>
          <w:p w14:paraId="1E11AEF5" w14:textId="77777777" w:rsidR="00BE06B5" w:rsidRPr="00BE06B5" w:rsidRDefault="00BE06B5" w:rsidP="00BE06B5">
            <w:pPr>
              <w:spacing w:line="276" w:lineRule="auto"/>
              <w:rPr>
                <w:bCs/>
              </w:rPr>
            </w:pPr>
            <w:r w:rsidRPr="00BE06B5">
              <w:rPr>
                <w:bCs/>
              </w:rPr>
              <w:t>0.32</w:t>
            </w:r>
          </w:p>
        </w:tc>
        <w:tc>
          <w:tcPr>
            <w:tcW w:w="720" w:type="dxa"/>
            <w:vAlign w:val="bottom"/>
          </w:tcPr>
          <w:p w14:paraId="2771B7EF" w14:textId="77777777" w:rsidR="00BE06B5" w:rsidRPr="00BE06B5" w:rsidRDefault="00BE06B5" w:rsidP="00BE06B5">
            <w:pPr>
              <w:spacing w:line="276" w:lineRule="auto"/>
              <w:rPr>
                <w:bCs/>
              </w:rPr>
            </w:pPr>
            <w:r w:rsidRPr="00BE06B5">
              <w:rPr>
                <w:bCs/>
              </w:rPr>
              <w:t>0.44</w:t>
            </w:r>
          </w:p>
        </w:tc>
        <w:tc>
          <w:tcPr>
            <w:tcW w:w="720" w:type="dxa"/>
            <w:vAlign w:val="bottom"/>
          </w:tcPr>
          <w:p w14:paraId="50AA17E0" w14:textId="77777777" w:rsidR="00BE06B5" w:rsidRPr="00BE06B5" w:rsidRDefault="00BE06B5" w:rsidP="00BE06B5">
            <w:pPr>
              <w:spacing w:line="276" w:lineRule="auto"/>
              <w:rPr>
                <w:bCs/>
              </w:rPr>
            </w:pPr>
            <w:r w:rsidRPr="00BE06B5">
              <w:rPr>
                <w:bCs/>
              </w:rPr>
              <w:t>0.5</w:t>
            </w:r>
          </w:p>
        </w:tc>
        <w:tc>
          <w:tcPr>
            <w:tcW w:w="720" w:type="dxa"/>
            <w:vAlign w:val="bottom"/>
          </w:tcPr>
          <w:p w14:paraId="2862D43A" w14:textId="77777777" w:rsidR="00BE06B5" w:rsidRPr="00BE06B5" w:rsidRDefault="00BE06B5" w:rsidP="00BE06B5">
            <w:pPr>
              <w:spacing w:line="276" w:lineRule="auto"/>
              <w:rPr>
                <w:bCs/>
              </w:rPr>
            </w:pPr>
            <w:r w:rsidRPr="00BE06B5">
              <w:rPr>
                <w:bCs/>
              </w:rPr>
              <w:t>-</w:t>
            </w:r>
          </w:p>
        </w:tc>
        <w:tc>
          <w:tcPr>
            <w:tcW w:w="540" w:type="dxa"/>
            <w:vAlign w:val="bottom"/>
          </w:tcPr>
          <w:p w14:paraId="72748577" w14:textId="77777777" w:rsidR="00BE06B5" w:rsidRPr="00BE06B5" w:rsidRDefault="00BE06B5" w:rsidP="00BE06B5">
            <w:pPr>
              <w:spacing w:line="276" w:lineRule="auto"/>
              <w:rPr>
                <w:bCs/>
              </w:rPr>
            </w:pPr>
            <w:r w:rsidRPr="00BE06B5">
              <w:rPr>
                <w:bCs/>
              </w:rPr>
              <w:t>-</w:t>
            </w:r>
          </w:p>
        </w:tc>
        <w:tc>
          <w:tcPr>
            <w:tcW w:w="810" w:type="dxa"/>
            <w:vAlign w:val="bottom"/>
          </w:tcPr>
          <w:p w14:paraId="7B31229C" w14:textId="77777777" w:rsidR="00BE06B5" w:rsidRPr="00BE06B5" w:rsidRDefault="00BE06B5" w:rsidP="00BE06B5">
            <w:pPr>
              <w:spacing w:line="276" w:lineRule="auto"/>
              <w:rPr>
                <w:bCs/>
              </w:rPr>
            </w:pPr>
            <w:r w:rsidRPr="00BE06B5">
              <w:rPr>
                <w:bCs/>
              </w:rPr>
              <w:t>-</w:t>
            </w:r>
          </w:p>
        </w:tc>
      </w:tr>
      <w:tr w:rsidR="00BE06B5" w:rsidRPr="00BE06B5" w14:paraId="1240F286" w14:textId="77777777" w:rsidTr="00BE06B5">
        <w:trPr>
          <w:trHeight w:val="386"/>
        </w:trPr>
        <w:tc>
          <w:tcPr>
            <w:tcW w:w="20" w:type="dxa"/>
            <w:vAlign w:val="bottom"/>
          </w:tcPr>
          <w:p w14:paraId="389594AE" w14:textId="77777777" w:rsidR="00BE06B5" w:rsidRPr="00BE06B5" w:rsidRDefault="00BE06B5" w:rsidP="00BE06B5">
            <w:pPr>
              <w:spacing w:line="276" w:lineRule="auto"/>
              <w:rPr>
                <w:bCs/>
              </w:rPr>
            </w:pPr>
          </w:p>
        </w:tc>
        <w:tc>
          <w:tcPr>
            <w:tcW w:w="790" w:type="dxa"/>
            <w:vAlign w:val="bottom"/>
          </w:tcPr>
          <w:p w14:paraId="5D75994C" w14:textId="77777777" w:rsidR="00BE06B5" w:rsidRPr="00BE06B5" w:rsidRDefault="00BE06B5" w:rsidP="00BE06B5">
            <w:pPr>
              <w:spacing w:line="276" w:lineRule="auto"/>
              <w:rPr>
                <w:bCs/>
              </w:rPr>
            </w:pPr>
            <w:proofErr w:type="gramStart"/>
            <w:r w:rsidRPr="00BE06B5">
              <w:rPr>
                <w:bCs/>
              </w:rPr>
              <w:t>CV(</w:t>
            </w:r>
            <w:proofErr w:type="gramEnd"/>
            <w:r w:rsidRPr="00BE06B5">
              <w:rPr>
                <w:bCs/>
              </w:rPr>
              <w:t>%)</w:t>
            </w:r>
          </w:p>
        </w:tc>
        <w:tc>
          <w:tcPr>
            <w:tcW w:w="670" w:type="dxa"/>
            <w:vAlign w:val="bottom"/>
          </w:tcPr>
          <w:p w14:paraId="0386DA65" w14:textId="77777777" w:rsidR="00BE06B5" w:rsidRPr="00BE06B5" w:rsidRDefault="00BE06B5" w:rsidP="00BE06B5">
            <w:pPr>
              <w:spacing w:line="276" w:lineRule="auto"/>
              <w:rPr>
                <w:bCs/>
              </w:rPr>
            </w:pPr>
            <w:r w:rsidRPr="00BE06B5">
              <w:rPr>
                <w:bCs/>
              </w:rPr>
              <w:t>7.53</w:t>
            </w:r>
          </w:p>
        </w:tc>
        <w:tc>
          <w:tcPr>
            <w:tcW w:w="680" w:type="dxa"/>
            <w:vAlign w:val="bottom"/>
          </w:tcPr>
          <w:p w14:paraId="677509BD" w14:textId="77777777" w:rsidR="00BE06B5" w:rsidRPr="00BE06B5" w:rsidRDefault="00BE06B5" w:rsidP="00BE06B5">
            <w:pPr>
              <w:spacing w:line="276" w:lineRule="auto"/>
              <w:rPr>
                <w:bCs/>
              </w:rPr>
            </w:pPr>
            <w:r w:rsidRPr="00BE06B5">
              <w:rPr>
                <w:bCs/>
              </w:rPr>
              <w:t>11.86</w:t>
            </w:r>
          </w:p>
        </w:tc>
        <w:tc>
          <w:tcPr>
            <w:tcW w:w="630" w:type="dxa"/>
            <w:vAlign w:val="bottom"/>
          </w:tcPr>
          <w:p w14:paraId="10038895" w14:textId="77777777" w:rsidR="00BE06B5" w:rsidRPr="00BE06B5" w:rsidRDefault="00BE06B5" w:rsidP="00BE06B5">
            <w:pPr>
              <w:spacing w:line="276" w:lineRule="auto"/>
              <w:rPr>
                <w:bCs/>
              </w:rPr>
            </w:pPr>
            <w:r w:rsidRPr="00BE06B5">
              <w:rPr>
                <w:bCs/>
              </w:rPr>
              <w:t>8.61</w:t>
            </w:r>
          </w:p>
        </w:tc>
        <w:tc>
          <w:tcPr>
            <w:tcW w:w="720" w:type="dxa"/>
            <w:vAlign w:val="bottom"/>
          </w:tcPr>
          <w:p w14:paraId="729B6556" w14:textId="77777777" w:rsidR="00BE06B5" w:rsidRPr="00BE06B5" w:rsidRDefault="00BE06B5" w:rsidP="00BE06B5">
            <w:pPr>
              <w:spacing w:line="276" w:lineRule="auto"/>
              <w:rPr>
                <w:bCs/>
              </w:rPr>
            </w:pPr>
            <w:r w:rsidRPr="00BE06B5">
              <w:rPr>
                <w:bCs/>
              </w:rPr>
              <w:t>-</w:t>
            </w:r>
          </w:p>
        </w:tc>
        <w:tc>
          <w:tcPr>
            <w:tcW w:w="720" w:type="dxa"/>
            <w:vAlign w:val="bottom"/>
          </w:tcPr>
          <w:p w14:paraId="4E8B90B3" w14:textId="77777777" w:rsidR="00BE06B5" w:rsidRPr="00BE06B5" w:rsidRDefault="00BE06B5" w:rsidP="00BE06B5">
            <w:pPr>
              <w:spacing w:line="276" w:lineRule="auto"/>
              <w:rPr>
                <w:bCs/>
              </w:rPr>
            </w:pPr>
            <w:r w:rsidRPr="00BE06B5">
              <w:rPr>
                <w:bCs/>
              </w:rPr>
              <w:t>-</w:t>
            </w:r>
          </w:p>
        </w:tc>
        <w:tc>
          <w:tcPr>
            <w:tcW w:w="810" w:type="dxa"/>
            <w:vAlign w:val="bottom"/>
          </w:tcPr>
          <w:p w14:paraId="5B3AF1A0" w14:textId="77777777" w:rsidR="00BE06B5" w:rsidRPr="00BE06B5" w:rsidRDefault="00BE06B5" w:rsidP="00BE06B5">
            <w:pPr>
              <w:spacing w:line="276" w:lineRule="auto"/>
              <w:rPr>
                <w:bCs/>
              </w:rPr>
            </w:pPr>
            <w:r w:rsidRPr="00BE06B5">
              <w:rPr>
                <w:bCs/>
              </w:rPr>
              <w:t>-</w:t>
            </w:r>
          </w:p>
        </w:tc>
        <w:tc>
          <w:tcPr>
            <w:tcW w:w="720" w:type="dxa"/>
            <w:vAlign w:val="bottom"/>
          </w:tcPr>
          <w:p w14:paraId="7F5475B7" w14:textId="77777777" w:rsidR="00BE06B5" w:rsidRPr="00BE06B5" w:rsidRDefault="00BE06B5" w:rsidP="00BE06B5">
            <w:pPr>
              <w:spacing w:line="276" w:lineRule="auto"/>
              <w:rPr>
                <w:bCs/>
              </w:rPr>
            </w:pPr>
            <w:r w:rsidRPr="00BE06B5">
              <w:rPr>
                <w:bCs/>
              </w:rPr>
              <w:t>4.638</w:t>
            </w:r>
          </w:p>
        </w:tc>
        <w:tc>
          <w:tcPr>
            <w:tcW w:w="720" w:type="dxa"/>
            <w:vAlign w:val="bottom"/>
          </w:tcPr>
          <w:p w14:paraId="6634F194" w14:textId="77777777" w:rsidR="00BE06B5" w:rsidRPr="00BE06B5" w:rsidRDefault="00BE06B5" w:rsidP="00BE06B5">
            <w:pPr>
              <w:spacing w:line="276" w:lineRule="auto"/>
              <w:rPr>
                <w:bCs/>
              </w:rPr>
            </w:pPr>
            <w:r w:rsidRPr="00BE06B5">
              <w:rPr>
                <w:bCs/>
              </w:rPr>
              <w:t>6.197</w:t>
            </w:r>
          </w:p>
        </w:tc>
        <w:tc>
          <w:tcPr>
            <w:tcW w:w="720" w:type="dxa"/>
            <w:vAlign w:val="bottom"/>
          </w:tcPr>
          <w:p w14:paraId="18249D99" w14:textId="77777777" w:rsidR="00BE06B5" w:rsidRPr="00BE06B5" w:rsidRDefault="00BE06B5" w:rsidP="00BE06B5">
            <w:pPr>
              <w:spacing w:line="276" w:lineRule="auto"/>
              <w:rPr>
                <w:bCs/>
              </w:rPr>
            </w:pPr>
            <w:r w:rsidRPr="00BE06B5">
              <w:rPr>
                <w:bCs/>
              </w:rPr>
              <w:t>6.944</w:t>
            </w:r>
          </w:p>
        </w:tc>
        <w:tc>
          <w:tcPr>
            <w:tcW w:w="720" w:type="dxa"/>
            <w:vAlign w:val="bottom"/>
          </w:tcPr>
          <w:p w14:paraId="4FBEC076" w14:textId="77777777" w:rsidR="00BE06B5" w:rsidRPr="00BE06B5" w:rsidRDefault="00BE06B5" w:rsidP="00BE06B5">
            <w:pPr>
              <w:spacing w:line="276" w:lineRule="auto"/>
              <w:rPr>
                <w:bCs/>
              </w:rPr>
            </w:pPr>
            <w:r w:rsidRPr="00BE06B5">
              <w:rPr>
                <w:bCs/>
              </w:rPr>
              <w:t>-</w:t>
            </w:r>
          </w:p>
        </w:tc>
        <w:tc>
          <w:tcPr>
            <w:tcW w:w="540" w:type="dxa"/>
            <w:vAlign w:val="bottom"/>
          </w:tcPr>
          <w:p w14:paraId="63EA4C73" w14:textId="77777777" w:rsidR="00BE06B5" w:rsidRPr="00BE06B5" w:rsidRDefault="00BE06B5" w:rsidP="00BE06B5">
            <w:pPr>
              <w:spacing w:line="276" w:lineRule="auto"/>
              <w:rPr>
                <w:bCs/>
              </w:rPr>
            </w:pPr>
            <w:r w:rsidRPr="00BE06B5">
              <w:rPr>
                <w:bCs/>
              </w:rPr>
              <w:t>-</w:t>
            </w:r>
          </w:p>
        </w:tc>
        <w:tc>
          <w:tcPr>
            <w:tcW w:w="810" w:type="dxa"/>
            <w:vAlign w:val="bottom"/>
          </w:tcPr>
          <w:p w14:paraId="2E83D2F6" w14:textId="77777777" w:rsidR="00BE06B5" w:rsidRPr="00BE06B5" w:rsidRDefault="00BE06B5" w:rsidP="00BE06B5">
            <w:pPr>
              <w:spacing w:line="276" w:lineRule="auto"/>
              <w:rPr>
                <w:bCs/>
              </w:rPr>
            </w:pPr>
            <w:r w:rsidRPr="00BE06B5">
              <w:rPr>
                <w:bCs/>
              </w:rPr>
              <w:t>-</w:t>
            </w:r>
          </w:p>
        </w:tc>
      </w:tr>
      <w:tr w:rsidR="00BE06B5" w:rsidRPr="00BE06B5" w14:paraId="727613E8" w14:textId="77777777" w:rsidTr="00BE06B5">
        <w:trPr>
          <w:trHeight w:val="204"/>
        </w:trPr>
        <w:tc>
          <w:tcPr>
            <w:tcW w:w="20" w:type="dxa"/>
            <w:tcBorders>
              <w:bottom w:val="single" w:sz="8" w:space="0" w:color="auto"/>
            </w:tcBorders>
            <w:vAlign w:val="bottom"/>
          </w:tcPr>
          <w:p w14:paraId="60A4B946" w14:textId="77777777" w:rsidR="00BE06B5" w:rsidRPr="00BE06B5" w:rsidRDefault="00BE06B5" w:rsidP="00BE06B5">
            <w:pPr>
              <w:spacing w:line="276" w:lineRule="auto"/>
              <w:rPr>
                <w:bCs/>
              </w:rPr>
            </w:pPr>
          </w:p>
        </w:tc>
        <w:tc>
          <w:tcPr>
            <w:tcW w:w="790" w:type="dxa"/>
            <w:tcBorders>
              <w:bottom w:val="single" w:sz="8" w:space="0" w:color="auto"/>
            </w:tcBorders>
            <w:vAlign w:val="bottom"/>
          </w:tcPr>
          <w:p w14:paraId="2A648DEB" w14:textId="77777777" w:rsidR="00BE06B5" w:rsidRPr="00BE06B5" w:rsidRDefault="00BE06B5" w:rsidP="00BE06B5">
            <w:pPr>
              <w:spacing w:line="276" w:lineRule="auto"/>
              <w:rPr>
                <w:bCs/>
              </w:rPr>
            </w:pPr>
          </w:p>
        </w:tc>
        <w:tc>
          <w:tcPr>
            <w:tcW w:w="670" w:type="dxa"/>
            <w:tcBorders>
              <w:bottom w:val="single" w:sz="8" w:space="0" w:color="auto"/>
            </w:tcBorders>
            <w:vAlign w:val="bottom"/>
          </w:tcPr>
          <w:p w14:paraId="6EA541E4" w14:textId="77777777" w:rsidR="00BE06B5" w:rsidRPr="00BE06B5" w:rsidRDefault="00BE06B5" w:rsidP="00BE06B5">
            <w:pPr>
              <w:spacing w:line="276" w:lineRule="auto"/>
              <w:rPr>
                <w:bCs/>
              </w:rPr>
            </w:pPr>
          </w:p>
        </w:tc>
        <w:tc>
          <w:tcPr>
            <w:tcW w:w="680" w:type="dxa"/>
            <w:tcBorders>
              <w:bottom w:val="single" w:sz="8" w:space="0" w:color="auto"/>
            </w:tcBorders>
            <w:vAlign w:val="bottom"/>
          </w:tcPr>
          <w:p w14:paraId="54DDB9A5" w14:textId="77777777" w:rsidR="00BE06B5" w:rsidRPr="00BE06B5" w:rsidRDefault="00BE06B5" w:rsidP="00BE06B5">
            <w:pPr>
              <w:spacing w:line="276" w:lineRule="auto"/>
              <w:rPr>
                <w:bCs/>
              </w:rPr>
            </w:pPr>
          </w:p>
        </w:tc>
        <w:tc>
          <w:tcPr>
            <w:tcW w:w="630" w:type="dxa"/>
            <w:tcBorders>
              <w:bottom w:val="single" w:sz="8" w:space="0" w:color="auto"/>
            </w:tcBorders>
            <w:vAlign w:val="bottom"/>
          </w:tcPr>
          <w:p w14:paraId="5927C57B"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65CFF804"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766AA6B7" w14:textId="77777777" w:rsidR="00BE06B5" w:rsidRPr="00BE06B5" w:rsidRDefault="00BE06B5" w:rsidP="00BE06B5">
            <w:pPr>
              <w:spacing w:line="276" w:lineRule="auto"/>
              <w:rPr>
                <w:bCs/>
              </w:rPr>
            </w:pPr>
          </w:p>
        </w:tc>
        <w:tc>
          <w:tcPr>
            <w:tcW w:w="810" w:type="dxa"/>
            <w:tcBorders>
              <w:bottom w:val="single" w:sz="8" w:space="0" w:color="auto"/>
            </w:tcBorders>
            <w:vAlign w:val="bottom"/>
          </w:tcPr>
          <w:p w14:paraId="748A9E95"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04F2ADBF"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6D00365A"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3C31FCDA" w14:textId="77777777" w:rsidR="00BE06B5" w:rsidRPr="00BE06B5" w:rsidRDefault="00BE06B5" w:rsidP="00BE06B5">
            <w:pPr>
              <w:spacing w:line="276" w:lineRule="auto"/>
              <w:rPr>
                <w:bCs/>
              </w:rPr>
            </w:pPr>
          </w:p>
        </w:tc>
        <w:tc>
          <w:tcPr>
            <w:tcW w:w="720" w:type="dxa"/>
            <w:tcBorders>
              <w:bottom w:val="single" w:sz="8" w:space="0" w:color="auto"/>
            </w:tcBorders>
            <w:vAlign w:val="bottom"/>
          </w:tcPr>
          <w:p w14:paraId="64BE0F3C" w14:textId="77777777" w:rsidR="00BE06B5" w:rsidRPr="00BE06B5" w:rsidRDefault="00BE06B5" w:rsidP="00BE06B5">
            <w:pPr>
              <w:spacing w:line="276" w:lineRule="auto"/>
              <w:rPr>
                <w:bCs/>
              </w:rPr>
            </w:pPr>
          </w:p>
        </w:tc>
        <w:tc>
          <w:tcPr>
            <w:tcW w:w="540" w:type="dxa"/>
            <w:tcBorders>
              <w:bottom w:val="single" w:sz="8" w:space="0" w:color="auto"/>
            </w:tcBorders>
            <w:vAlign w:val="bottom"/>
          </w:tcPr>
          <w:p w14:paraId="6A5B5B0B" w14:textId="77777777" w:rsidR="00BE06B5" w:rsidRPr="00BE06B5" w:rsidRDefault="00BE06B5" w:rsidP="00BE06B5">
            <w:pPr>
              <w:spacing w:line="276" w:lineRule="auto"/>
              <w:rPr>
                <w:bCs/>
              </w:rPr>
            </w:pPr>
          </w:p>
        </w:tc>
        <w:tc>
          <w:tcPr>
            <w:tcW w:w="810" w:type="dxa"/>
            <w:tcBorders>
              <w:bottom w:val="single" w:sz="8" w:space="0" w:color="auto"/>
            </w:tcBorders>
            <w:vAlign w:val="bottom"/>
          </w:tcPr>
          <w:p w14:paraId="4DC0A490" w14:textId="77777777" w:rsidR="00BE06B5" w:rsidRPr="00BE06B5" w:rsidRDefault="00BE06B5" w:rsidP="00BE06B5">
            <w:pPr>
              <w:spacing w:line="276" w:lineRule="auto"/>
              <w:rPr>
                <w:bCs/>
              </w:rPr>
            </w:pPr>
          </w:p>
        </w:tc>
      </w:tr>
    </w:tbl>
    <w:p w14:paraId="36E6A531" w14:textId="77777777" w:rsidR="00BE06B5" w:rsidRPr="00BE06B5" w:rsidRDefault="00BE06B5" w:rsidP="00BE06B5">
      <w:pPr>
        <w:spacing w:line="276" w:lineRule="auto"/>
        <w:rPr>
          <w:b/>
        </w:rPr>
      </w:pPr>
      <w:r w:rsidRPr="00BE06B5">
        <w:rPr>
          <w:b/>
          <w:bCs/>
        </w:rPr>
        <w:t>Legend:</w:t>
      </w:r>
    </w:p>
    <w:p w14:paraId="495C10A8" w14:textId="77777777" w:rsidR="00BE06B5" w:rsidRPr="00BE06B5" w:rsidRDefault="00BE06B5" w:rsidP="00BE06B5">
      <w:pPr>
        <w:spacing w:line="276" w:lineRule="auto"/>
      </w:pPr>
      <w:proofErr w:type="spellStart"/>
      <w:r w:rsidRPr="00BE06B5">
        <w:t>BKP</w:t>
      </w:r>
      <w:r w:rsidRPr="00BE06B5">
        <w:rPr>
          <w:vertAlign w:val="subscript"/>
        </w:rPr>
        <w:t>b</w:t>
      </w:r>
      <w:proofErr w:type="spellEnd"/>
      <w:r w:rsidRPr="00BE06B5">
        <w:t xml:space="preserve"> = Borehole water stored in a black plastic tank, </w:t>
      </w:r>
    </w:p>
    <w:p w14:paraId="6BF7DE49" w14:textId="77777777" w:rsidR="00BE06B5" w:rsidRPr="00BE06B5" w:rsidRDefault="00BE06B5" w:rsidP="00BE06B5">
      <w:pPr>
        <w:spacing w:line="276" w:lineRule="auto"/>
      </w:pPr>
      <w:proofErr w:type="spellStart"/>
      <w:r w:rsidRPr="00BE06B5">
        <w:t>BKPt</w:t>
      </w:r>
      <w:proofErr w:type="spellEnd"/>
      <w:r w:rsidRPr="00BE06B5">
        <w:t xml:space="preserve"> = Tap water stored in a black plastic tank, </w:t>
      </w:r>
    </w:p>
    <w:p w14:paraId="1F178DE2" w14:textId="77777777" w:rsidR="00BE06B5" w:rsidRPr="00BE06B5" w:rsidRDefault="00BE06B5" w:rsidP="00BE06B5">
      <w:pPr>
        <w:spacing w:line="276" w:lineRule="auto"/>
      </w:pPr>
      <w:proofErr w:type="spellStart"/>
      <w:r w:rsidRPr="00BE06B5">
        <w:t>BLP</w:t>
      </w:r>
      <w:r w:rsidRPr="00BE06B5">
        <w:rPr>
          <w:vertAlign w:val="subscript"/>
        </w:rPr>
        <w:t>b</w:t>
      </w:r>
      <w:proofErr w:type="spellEnd"/>
      <w:r w:rsidRPr="00BE06B5">
        <w:t xml:space="preserve"> = Borehole water stored in a blue plastic tank, </w:t>
      </w:r>
    </w:p>
    <w:p w14:paraId="65AAD836" w14:textId="77777777" w:rsidR="00BE06B5" w:rsidRPr="00BE06B5" w:rsidRDefault="00BE06B5" w:rsidP="00BE06B5">
      <w:pPr>
        <w:spacing w:line="276" w:lineRule="auto"/>
      </w:pPr>
      <w:proofErr w:type="spellStart"/>
      <w:r w:rsidRPr="00BE06B5">
        <w:t>BLPt</w:t>
      </w:r>
      <w:proofErr w:type="spellEnd"/>
      <w:r w:rsidRPr="00BE06B5">
        <w:t xml:space="preserve"> = Tap water stored in a blue plastic tank,</w:t>
      </w:r>
    </w:p>
    <w:p w14:paraId="663589E6" w14:textId="77777777" w:rsidR="00BE06B5" w:rsidRPr="00BE06B5" w:rsidRDefault="00BE06B5" w:rsidP="00BE06B5">
      <w:pPr>
        <w:spacing w:line="276" w:lineRule="auto"/>
      </w:pPr>
      <w:r w:rsidRPr="00BE06B5">
        <w:t>CV = Coefficient of variation,</w:t>
      </w:r>
    </w:p>
    <w:p w14:paraId="2EF8272E" w14:textId="77777777" w:rsidR="00BE06B5" w:rsidRPr="00BE06B5" w:rsidRDefault="00BE06B5" w:rsidP="00BE06B5">
      <w:pPr>
        <w:spacing w:line="276" w:lineRule="auto"/>
      </w:pPr>
      <w:proofErr w:type="spellStart"/>
      <w:r w:rsidRPr="00BE06B5">
        <w:t>GRP</w:t>
      </w:r>
      <w:r w:rsidRPr="00BE06B5">
        <w:rPr>
          <w:vertAlign w:val="subscript"/>
        </w:rPr>
        <w:t>b</w:t>
      </w:r>
      <w:proofErr w:type="spellEnd"/>
      <w:r w:rsidRPr="00BE06B5">
        <w:t xml:space="preserve"> = Borehole water stored in a green plastic tank, </w:t>
      </w:r>
    </w:p>
    <w:p w14:paraId="0103D566" w14:textId="77777777" w:rsidR="00BE06B5" w:rsidRPr="00BE06B5" w:rsidRDefault="00BE06B5" w:rsidP="00BE06B5">
      <w:pPr>
        <w:spacing w:line="276" w:lineRule="auto"/>
      </w:pPr>
      <w:proofErr w:type="spellStart"/>
      <w:r w:rsidRPr="00BE06B5">
        <w:t>GRPt</w:t>
      </w:r>
      <w:proofErr w:type="spellEnd"/>
      <w:r w:rsidRPr="00BE06B5">
        <w:t xml:space="preserve"> = Tap water stored in a green plastic tank, </w:t>
      </w:r>
    </w:p>
    <w:p w14:paraId="0B1E5AB0" w14:textId="77777777" w:rsidR="00BE06B5" w:rsidRPr="00BE06B5" w:rsidRDefault="00BE06B5" w:rsidP="00BE06B5">
      <w:pPr>
        <w:spacing w:line="276" w:lineRule="auto"/>
      </w:pPr>
      <w:r w:rsidRPr="00BE06B5">
        <w:t>I-pH = Initial pH value of water before storage,</w:t>
      </w:r>
    </w:p>
    <w:p w14:paraId="2689C0FF" w14:textId="77777777" w:rsidR="00BE06B5" w:rsidRPr="00BE06B5" w:rsidRDefault="00BE06B5" w:rsidP="00BE06B5">
      <w:pPr>
        <w:spacing w:line="276" w:lineRule="auto"/>
      </w:pPr>
      <w:r w:rsidRPr="00BE06B5">
        <w:t>S.D = Standard deviation,</w:t>
      </w:r>
    </w:p>
    <w:p w14:paraId="0DBDB851" w14:textId="77777777" w:rsidR="00BE06B5" w:rsidRPr="00BE06B5" w:rsidRDefault="00BE06B5" w:rsidP="00BE06B5">
      <w:pPr>
        <w:spacing w:line="276" w:lineRule="auto"/>
        <w:jc w:val="both"/>
      </w:pPr>
      <w:r w:rsidRPr="00BE06B5">
        <w:rPr>
          <w:b/>
          <w:bCs/>
        </w:rPr>
        <w:t>3.8 Total Heterotrophic Bacteria</w:t>
      </w:r>
    </w:p>
    <w:p w14:paraId="4254A3B3" w14:textId="77777777" w:rsidR="00BE06B5" w:rsidRPr="00BE06B5" w:rsidRDefault="00BE06B5" w:rsidP="00BE06B5">
      <w:pPr>
        <w:spacing w:line="276" w:lineRule="auto"/>
        <w:ind w:firstLine="720"/>
        <w:jc w:val="both"/>
      </w:pPr>
      <w:r w:rsidRPr="00BE06B5">
        <w:t>Both water sources (tap water and borehole water) used for the research were not completely free from total bacteria before the storage, as they were respectively containing 2 and 6 CFU/mL of total bacteria respectively. This signifies that the sources where these water samples were drawn, met the requirement set by W.H.O Standard for Drinking water Quality in terms of total bacteria (100CFU/mL or 10</w:t>
      </w:r>
      <w:r w:rsidRPr="00BE06B5">
        <w:rPr>
          <w:vertAlign w:val="superscript"/>
        </w:rPr>
        <w:t>4</w:t>
      </w:r>
      <w:r w:rsidRPr="00BE06B5">
        <w:t xml:space="preserve"> CFU/100mL) as at the time the water samples were collected (25</w:t>
      </w:r>
      <w:r w:rsidRPr="00BE06B5">
        <w:rPr>
          <w:vertAlign w:val="superscript"/>
        </w:rPr>
        <w:t>th</w:t>
      </w:r>
      <w:r w:rsidRPr="00BE06B5">
        <w:t xml:space="preserve"> August, 2024).</w:t>
      </w:r>
    </w:p>
    <w:p w14:paraId="4418E8ED" w14:textId="77777777" w:rsidR="00BE06B5" w:rsidRPr="00BE06B5" w:rsidRDefault="00BE06B5" w:rsidP="00BE06B5">
      <w:pPr>
        <w:spacing w:line="276" w:lineRule="auto"/>
        <w:jc w:val="both"/>
      </w:pPr>
      <w:r w:rsidRPr="00BE06B5">
        <w:t xml:space="preserve">The growth of bacteria in the storage tanks suggests that either; the few bacteria present in the water samples prior to storage were spore-forming bacteria that might have shield themselves against the un-conducive </w:t>
      </w:r>
      <w:r w:rsidRPr="00BE06B5">
        <w:lastRenderedPageBreak/>
        <w:t>environment caused by residual chlorine, or bacteria from the surrounding environment might have found their way into the stored water in the vessels.</w:t>
      </w:r>
    </w:p>
    <w:p w14:paraId="0AAC94A2" w14:textId="77777777" w:rsidR="00BE06B5" w:rsidRPr="00BE06B5" w:rsidRDefault="00BE06B5" w:rsidP="00BE06B5">
      <w:pPr>
        <w:spacing w:before="240" w:line="276" w:lineRule="auto"/>
        <w:ind w:firstLine="720"/>
        <w:jc w:val="both"/>
      </w:pPr>
      <w:r w:rsidRPr="00BE06B5">
        <w:t>Based on the information displayed in Table 3.8, it can be concluded that; total bacteria growth rate in water stored in green and blue tanks were lesser than those recorded in black tanks.</w:t>
      </w:r>
    </w:p>
    <w:p w14:paraId="19CEB7BC" w14:textId="77777777" w:rsidR="00BE06B5" w:rsidRPr="00BE06B5" w:rsidRDefault="00BE06B5" w:rsidP="00BE06B5">
      <w:pPr>
        <w:spacing w:before="240"/>
      </w:pPr>
      <w:r w:rsidRPr="00BE06B5">
        <w:t>Table 3.8: Total Heterotrophic Bacteria (THB) variations in water stored in tanks during research period (×10</w:t>
      </w:r>
      <w:r w:rsidRPr="00BE06B5">
        <w:rPr>
          <w:vertAlign w:val="superscript"/>
        </w:rPr>
        <w:t>2</w:t>
      </w:r>
      <w:r w:rsidRPr="00BE06B5">
        <w:t>CFU/100mL).</w:t>
      </w:r>
    </w:p>
    <w:tbl>
      <w:tblPr>
        <w:tblW w:w="8730" w:type="dxa"/>
        <w:tblLayout w:type="fixed"/>
        <w:tblCellMar>
          <w:left w:w="0" w:type="dxa"/>
          <w:right w:w="0" w:type="dxa"/>
        </w:tblCellMar>
        <w:tblLook w:val="04A0" w:firstRow="1" w:lastRow="0" w:firstColumn="1" w:lastColumn="0" w:noHBand="0" w:noVBand="1"/>
      </w:tblPr>
      <w:tblGrid>
        <w:gridCol w:w="20"/>
        <w:gridCol w:w="739"/>
        <w:gridCol w:w="591"/>
        <w:gridCol w:w="630"/>
        <w:gridCol w:w="540"/>
        <w:gridCol w:w="720"/>
        <w:gridCol w:w="630"/>
        <w:gridCol w:w="810"/>
        <w:gridCol w:w="630"/>
        <w:gridCol w:w="630"/>
        <w:gridCol w:w="630"/>
        <w:gridCol w:w="720"/>
        <w:gridCol w:w="630"/>
        <w:gridCol w:w="810"/>
      </w:tblGrid>
      <w:tr w:rsidR="00BE06B5" w:rsidRPr="00BE06B5" w14:paraId="5B499471" w14:textId="77777777" w:rsidTr="00BE06B5">
        <w:trPr>
          <w:trHeight w:val="185"/>
        </w:trPr>
        <w:tc>
          <w:tcPr>
            <w:tcW w:w="20" w:type="dxa"/>
            <w:vAlign w:val="bottom"/>
          </w:tcPr>
          <w:p w14:paraId="2A6B7992" w14:textId="77777777" w:rsidR="00BE06B5" w:rsidRPr="00BE06B5" w:rsidRDefault="00BE06B5" w:rsidP="00BE06B5">
            <w:pPr>
              <w:spacing w:line="276" w:lineRule="auto"/>
              <w:jc w:val="both"/>
            </w:pPr>
          </w:p>
        </w:tc>
        <w:tc>
          <w:tcPr>
            <w:tcW w:w="739" w:type="dxa"/>
            <w:tcBorders>
              <w:top w:val="single" w:sz="8" w:space="0" w:color="auto"/>
            </w:tcBorders>
            <w:vAlign w:val="bottom"/>
          </w:tcPr>
          <w:p w14:paraId="78239A72" w14:textId="77777777" w:rsidR="00BE06B5" w:rsidRPr="00BE06B5" w:rsidRDefault="00BE06B5" w:rsidP="00BE06B5">
            <w:pPr>
              <w:spacing w:line="276" w:lineRule="auto"/>
              <w:jc w:val="both"/>
            </w:pPr>
          </w:p>
        </w:tc>
        <w:tc>
          <w:tcPr>
            <w:tcW w:w="591" w:type="dxa"/>
            <w:tcBorders>
              <w:top w:val="single" w:sz="8" w:space="0" w:color="auto"/>
            </w:tcBorders>
            <w:vAlign w:val="bottom"/>
          </w:tcPr>
          <w:p w14:paraId="08E90167" w14:textId="77777777" w:rsidR="00BE06B5" w:rsidRPr="00BE06B5" w:rsidRDefault="00BE06B5" w:rsidP="00BE06B5">
            <w:pPr>
              <w:spacing w:line="276" w:lineRule="auto"/>
              <w:jc w:val="both"/>
            </w:pPr>
            <w:proofErr w:type="spellStart"/>
            <w:r w:rsidRPr="00BE06B5">
              <w:t>BKPt</w:t>
            </w:r>
            <w:proofErr w:type="spellEnd"/>
          </w:p>
        </w:tc>
        <w:tc>
          <w:tcPr>
            <w:tcW w:w="630" w:type="dxa"/>
            <w:tcBorders>
              <w:top w:val="single" w:sz="8" w:space="0" w:color="auto"/>
            </w:tcBorders>
            <w:vAlign w:val="bottom"/>
          </w:tcPr>
          <w:p w14:paraId="6DE774CD" w14:textId="77777777" w:rsidR="00BE06B5" w:rsidRPr="00BE06B5" w:rsidRDefault="00BE06B5" w:rsidP="00BE06B5">
            <w:pPr>
              <w:spacing w:line="276" w:lineRule="auto"/>
              <w:jc w:val="both"/>
            </w:pPr>
            <w:proofErr w:type="spellStart"/>
            <w:r w:rsidRPr="00BE06B5">
              <w:t>GRPt</w:t>
            </w:r>
            <w:proofErr w:type="spellEnd"/>
          </w:p>
        </w:tc>
        <w:tc>
          <w:tcPr>
            <w:tcW w:w="540" w:type="dxa"/>
            <w:tcBorders>
              <w:top w:val="single" w:sz="8" w:space="0" w:color="auto"/>
            </w:tcBorders>
            <w:vAlign w:val="bottom"/>
          </w:tcPr>
          <w:p w14:paraId="6378D900" w14:textId="77777777" w:rsidR="00BE06B5" w:rsidRPr="00BE06B5" w:rsidRDefault="00BE06B5" w:rsidP="00BE06B5">
            <w:pPr>
              <w:spacing w:line="276" w:lineRule="auto"/>
              <w:jc w:val="both"/>
            </w:pPr>
            <w:proofErr w:type="spellStart"/>
            <w:r w:rsidRPr="00BE06B5">
              <w:t>BLPt</w:t>
            </w:r>
            <w:proofErr w:type="spellEnd"/>
          </w:p>
        </w:tc>
        <w:tc>
          <w:tcPr>
            <w:tcW w:w="720" w:type="dxa"/>
            <w:tcBorders>
              <w:top w:val="single" w:sz="8" w:space="0" w:color="auto"/>
            </w:tcBorders>
            <w:vAlign w:val="bottom"/>
          </w:tcPr>
          <w:p w14:paraId="2E29D102" w14:textId="77777777" w:rsidR="00BE06B5" w:rsidRPr="00BE06B5" w:rsidRDefault="00BE06B5" w:rsidP="00BE06B5">
            <w:pPr>
              <w:spacing w:line="276" w:lineRule="auto"/>
              <w:jc w:val="both"/>
            </w:pPr>
            <w:r w:rsidRPr="00BE06B5">
              <w:t>Mean</w:t>
            </w:r>
          </w:p>
        </w:tc>
        <w:tc>
          <w:tcPr>
            <w:tcW w:w="630" w:type="dxa"/>
            <w:tcBorders>
              <w:top w:val="single" w:sz="8" w:space="0" w:color="auto"/>
            </w:tcBorders>
            <w:vAlign w:val="bottom"/>
          </w:tcPr>
          <w:p w14:paraId="154404CF" w14:textId="77777777" w:rsidR="00BE06B5" w:rsidRPr="00BE06B5" w:rsidRDefault="00BE06B5" w:rsidP="00BE06B5">
            <w:pPr>
              <w:spacing w:line="276" w:lineRule="auto"/>
              <w:jc w:val="both"/>
            </w:pPr>
            <w:r w:rsidRPr="00BE06B5">
              <w:t>S.D</w:t>
            </w:r>
          </w:p>
        </w:tc>
        <w:tc>
          <w:tcPr>
            <w:tcW w:w="810" w:type="dxa"/>
            <w:tcBorders>
              <w:top w:val="single" w:sz="8" w:space="0" w:color="auto"/>
            </w:tcBorders>
            <w:vAlign w:val="bottom"/>
          </w:tcPr>
          <w:p w14:paraId="6D792CD3" w14:textId="77777777" w:rsidR="00BE06B5" w:rsidRPr="00BE06B5" w:rsidRDefault="00BE06B5" w:rsidP="00BE06B5">
            <w:pPr>
              <w:spacing w:line="276" w:lineRule="auto"/>
              <w:jc w:val="both"/>
            </w:pPr>
            <w:r w:rsidRPr="00BE06B5">
              <w:t>CV (%)</w:t>
            </w:r>
          </w:p>
        </w:tc>
        <w:tc>
          <w:tcPr>
            <w:tcW w:w="630" w:type="dxa"/>
            <w:tcBorders>
              <w:top w:val="single" w:sz="8" w:space="0" w:color="auto"/>
            </w:tcBorders>
            <w:vAlign w:val="bottom"/>
          </w:tcPr>
          <w:p w14:paraId="5CB97A42" w14:textId="77777777" w:rsidR="00BE06B5" w:rsidRPr="00BE06B5" w:rsidRDefault="00BE06B5" w:rsidP="00BE06B5">
            <w:pPr>
              <w:spacing w:line="276" w:lineRule="auto"/>
              <w:jc w:val="both"/>
            </w:pPr>
            <w:proofErr w:type="spellStart"/>
            <w:r w:rsidRPr="00BE06B5">
              <w:t>BKPb</w:t>
            </w:r>
            <w:proofErr w:type="spellEnd"/>
          </w:p>
        </w:tc>
        <w:tc>
          <w:tcPr>
            <w:tcW w:w="630" w:type="dxa"/>
            <w:tcBorders>
              <w:top w:val="single" w:sz="8" w:space="0" w:color="auto"/>
            </w:tcBorders>
            <w:vAlign w:val="bottom"/>
          </w:tcPr>
          <w:p w14:paraId="52942D7D" w14:textId="77777777" w:rsidR="00BE06B5" w:rsidRPr="00BE06B5" w:rsidRDefault="00BE06B5" w:rsidP="00BE06B5">
            <w:pPr>
              <w:spacing w:line="276" w:lineRule="auto"/>
              <w:jc w:val="both"/>
            </w:pPr>
            <w:proofErr w:type="spellStart"/>
            <w:r w:rsidRPr="00BE06B5">
              <w:t>GRPb</w:t>
            </w:r>
            <w:proofErr w:type="spellEnd"/>
          </w:p>
        </w:tc>
        <w:tc>
          <w:tcPr>
            <w:tcW w:w="630" w:type="dxa"/>
            <w:tcBorders>
              <w:top w:val="single" w:sz="8" w:space="0" w:color="auto"/>
            </w:tcBorders>
            <w:vAlign w:val="bottom"/>
          </w:tcPr>
          <w:p w14:paraId="19A1E363" w14:textId="77777777" w:rsidR="00BE06B5" w:rsidRPr="00BE06B5" w:rsidRDefault="00BE06B5" w:rsidP="00BE06B5">
            <w:pPr>
              <w:spacing w:line="276" w:lineRule="auto"/>
              <w:jc w:val="both"/>
            </w:pPr>
            <w:proofErr w:type="spellStart"/>
            <w:r w:rsidRPr="00BE06B5">
              <w:t>BLPb</w:t>
            </w:r>
            <w:proofErr w:type="spellEnd"/>
          </w:p>
        </w:tc>
        <w:tc>
          <w:tcPr>
            <w:tcW w:w="720" w:type="dxa"/>
            <w:tcBorders>
              <w:top w:val="single" w:sz="8" w:space="0" w:color="auto"/>
            </w:tcBorders>
            <w:vAlign w:val="bottom"/>
          </w:tcPr>
          <w:p w14:paraId="729D11AC" w14:textId="77777777" w:rsidR="00BE06B5" w:rsidRPr="00BE06B5" w:rsidRDefault="00BE06B5" w:rsidP="00BE06B5">
            <w:pPr>
              <w:spacing w:line="276" w:lineRule="auto"/>
              <w:jc w:val="both"/>
            </w:pPr>
            <w:r w:rsidRPr="00BE06B5">
              <w:t>Mean</w:t>
            </w:r>
          </w:p>
        </w:tc>
        <w:tc>
          <w:tcPr>
            <w:tcW w:w="630" w:type="dxa"/>
            <w:tcBorders>
              <w:top w:val="single" w:sz="8" w:space="0" w:color="auto"/>
            </w:tcBorders>
            <w:vAlign w:val="bottom"/>
          </w:tcPr>
          <w:p w14:paraId="0EBBE2FB" w14:textId="77777777" w:rsidR="00BE06B5" w:rsidRPr="00BE06B5" w:rsidRDefault="00BE06B5" w:rsidP="00BE06B5">
            <w:pPr>
              <w:spacing w:line="276" w:lineRule="auto"/>
              <w:jc w:val="both"/>
            </w:pPr>
            <w:r w:rsidRPr="00BE06B5">
              <w:t>S.D</w:t>
            </w:r>
          </w:p>
        </w:tc>
        <w:tc>
          <w:tcPr>
            <w:tcW w:w="810" w:type="dxa"/>
            <w:tcBorders>
              <w:top w:val="single" w:sz="8" w:space="0" w:color="auto"/>
            </w:tcBorders>
            <w:vAlign w:val="bottom"/>
          </w:tcPr>
          <w:p w14:paraId="58FF7573" w14:textId="77777777" w:rsidR="00BE06B5" w:rsidRPr="00BE06B5" w:rsidRDefault="00BE06B5" w:rsidP="00BE06B5">
            <w:pPr>
              <w:spacing w:line="276" w:lineRule="auto"/>
              <w:jc w:val="both"/>
            </w:pPr>
            <w:r w:rsidRPr="00BE06B5">
              <w:t>CV (%)</w:t>
            </w:r>
          </w:p>
        </w:tc>
      </w:tr>
      <w:tr w:rsidR="00BE06B5" w:rsidRPr="00BE06B5" w14:paraId="267236C5" w14:textId="77777777" w:rsidTr="00BE06B5">
        <w:trPr>
          <w:trHeight w:val="201"/>
        </w:trPr>
        <w:tc>
          <w:tcPr>
            <w:tcW w:w="20" w:type="dxa"/>
            <w:vAlign w:val="bottom"/>
          </w:tcPr>
          <w:p w14:paraId="30D0A0D2" w14:textId="77777777" w:rsidR="00BE06B5" w:rsidRPr="00BE06B5" w:rsidRDefault="00BE06B5" w:rsidP="00BE06B5">
            <w:pPr>
              <w:spacing w:line="276" w:lineRule="auto"/>
              <w:jc w:val="both"/>
            </w:pPr>
          </w:p>
        </w:tc>
        <w:tc>
          <w:tcPr>
            <w:tcW w:w="739" w:type="dxa"/>
            <w:tcBorders>
              <w:bottom w:val="single" w:sz="8" w:space="0" w:color="auto"/>
            </w:tcBorders>
            <w:vAlign w:val="bottom"/>
          </w:tcPr>
          <w:p w14:paraId="4EB67619" w14:textId="77777777" w:rsidR="00BE06B5" w:rsidRPr="00BE06B5" w:rsidRDefault="00BE06B5" w:rsidP="00BE06B5">
            <w:pPr>
              <w:spacing w:line="276" w:lineRule="auto"/>
              <w:jc w:val="both"/>
            </w:pPr>
          </w:p>
        </w:tc>
        <w:tc>
          <w:tcPr>
            <w:tcW w:w="591" w:type="dxa"/>
            <w:tcBorders>
              <w:bottom w:val="single" w:sz="8" w:space="0" w:color="auto"/>
            </w:tcBorders>
            <w:vAlign w:val="bottom"/>
          </w:tcPr>
          <w:p w14:paraId="48DD86CE"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758971FC" w14:textId="77777777" w:rsidR="00BE06B5" w:rsidRPr="00BE06B5" w:rsidRDefault="00BE06B5" w:rsidP="00BE06B5">
            <w:pPr>
              <w:spacing w:line="276" w:lineRule="auto"/>
              <w:jc w:val="both"/>
            </w:pPr>
          </w:p>
        </w:tc>
        <w:tc>
          <w:tcPr>
            <w:tcW w:w="540" w:type="dxa"/>
            <w:tcBorders>
              <w:bottom w:val="single" w:sz="8" w:space="0" w:color="auto"/>
            </w:tcBorders>
            <w:vAlign w:val="bottom"/>
          </w:tcPr>
          <w:p w14:paraId="34E6D8FE" w14:textId="77777777" w:rsidR="00BE06B5" w:rsidRPr="00BE06B5" w:rsidRDefault="00BE06B5" w:rsidP="00BE06B5">
            <w:pPr>
              <w:spacing w:line="276" w:lineRule="auto"/>
              <w:jc w:val="both"/>
            </w:pPr>
          </w:p>
        </w:tc>
        <w:tc>
          <w:tcPr>
            <w:tcW w:w="720" w:type="dxa"/>
            <w:tcBorders>
              <w:bottom w:val="single" w:sz="8" w:space="0" w:color="auto"/>
            </w:tcBorders>
            <w:vAlign w:val="bottom"/>
          </w:tcPr>
          <w:p w14:paraId="171F5946"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28B09378" w14:textId="77777777" w:rsidR="00BE06B5" w:rsidRPr="00BE06B5" w:rsidRDefault="00BE06B5" w:rsidP="00BE06B5">
            <w:pPr>
              <w:spacing w:line="276" w:lineRule="auto"/>
              <w:jc w:val="both"/>
            </w:pPr>
          </w:p>
        </w:tc>
        <w:tc>
          <w:tcPr>
            <w:tcW w:w="810" w:type="dxa"/>
            <w:tcBorders>
              <w:bottom w:val="single" w:sz="8" w:space="0" w:color="auto"/>
            </w:tcBorders>
            <w:vAlign w:val="bottom"/>
          </w:tcPr>
          <w:p w14:paraId="19162F8C"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032AD63F"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1D69CDD6"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7F0A3EE4" w14:textId="77777777" w:rsidR="00BE06B5" w:rsidRPr="00BE06B5" w:rsidRDefault="00BE06B5" w:rsidP="00BE06B5">
            <w:pPr>
              <w:spacing w:line="276" w:lineRule="auto"/>
              <w:jc w:val="both"/>
            </w:pPr>
          </w:p>
        </w:tc>
        <w:tc>
          <w:tcPr>
            <w:tcW w:w="720" w:type="dxa"/>
            <w:tcBorders>
              <w:bottom w:val="single" w:sz="8" w:space="0" w:color="auto"/>
            </w:tcBorders>
            <w:vAlign w:val="bottom"/>
          </w:tcPr>
          <w:p w14:paraId="471BB1DB"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0C82F04F" w14:textId="77777777" w:rsidR="00BE06B5" w:rsidRPr="00BE06B5" w:rsidRDefault="00BE06B5" w:rsidP="00BE06B5">
            <w:pPr>
              <w:spacing w:line="276" w:lineRule="auto"/>
              <w:jc w:val="both"/>
            </w:pPr>
          </w:p>
        </w:tc>
        <w:tc>
          <w:tcPr>
            <w:tcW w:w="810" w:type="dxa"/>
            <w:tcBorders>
              <w:bottom w:val="single" w:sz="8" w:space="0" w:color="auto"/>
            </w:tcBorders>
            <w:vAlign w:val="bottom"/>
          </w:tcPr>
          <w:p w14:paraId="1649C0B2" w14:textId="77777777" w:rsidR="00BE06B5" w:rsidRPr="00BE06B5" w:rsidRDefault="00BE06B5" w:rsidP="00BE06B5">
            <w:pPr>
              <w:spacing w:line="276" w:lineRule="auto"/>
              <w:jc w:val="both"/>
            </w:pPr>
          </w:p>
        </w:tc>
      </w:tr>
      <w:tr w:rsidR="00BE06B5" w:rsidRPr="00BE06B5" w14:paraId="1928D1BF" w14:textId="77777777" w:rsidTr="00BE06B5">
        <w:trPr>
          <w:trHeight w:val="167"/>
        </w:trPr>
        <w:tc>
          <w:tcPr>
            <w:tcW w:w="20" w:type="dxa"/>
            <w:vAlign w:val="bottom"/>
          </w:tcPr>
          <w:p w14:paraId="06ABEFB3" w14:textId="77777777" w:rsidR="00BE06B5" w:rsidRPr="00BE06B5" w:rsidRDefault="00BE06B5" w:rsidP="00BE06B5">
            <w:pPr>
              <w:spacing w:line="276" w:lineRule="auto"/>
              <w:jc w:val="both"/>
            </w:pPr>
          </w:p>
        </w:tc>
        <w:tc>
          <w:tcPr>
            <w:tcW w:w="739" w:type="dxa"/>
            <w:vAlign w:val="bottom"/>
          </w:tcPr>
          <w:p w14:paraId="0D174820" w14:textId="77777777" w:rsidR="00BE06B5" w:rsidRPr="00BE06B5" w:rsidRDefault="00BE06B5" w:rsidP="00BE06B5">
            <w:pPr>
              <w:spacing w:line="276" w:lineRule="auto"/>
              <w:jc w:val="both"/>
            </w:pPr>
            <w:r w:rsidRPr="00BE06B5">
              <w:t>I-</w:t>
            </w:r>
            <w:proofErr w:type="spellStart"/>
            <w:r w:rsidRPr="00BE06B5">
              <w:t>Conc</w:t>
            </w:r>
            <w:proofErr w:type="spellEnd"/>
          </w:p>
        </w:tc>
        <w:tc>
          <w:tcPr>
            <w:tcW w:w="591" w:type="dxa"/>
            <w:vAlign w:val="bottom"/>
          </w:tcPr>
          <w:p w14:paraId="5136998A" w14:textId="77777777" w:rsidR="00BE06B5" w:rsidRPr="00BE06B5" w:rsidRDefault="00BE06B5" w:rsidP="00BE06B5">
            <w:pPr>
              <w:spacing w:line="276" w:lineRule="auto"/>
              <w:jc w:val="both"/>
            </w:pPr>
            <w:r w:rsidRPr="00BE06B5">
              <w:t>2</w:t>
            </w:r>
          </w:p>
        </w:tc>
        <w:tc>
          <w:tcPr>
            <w:tcW w:w="630" w:type="dxa"/>
            <w:vAlign w:val="bottom"/>
          </w:tcPr>
          <w:p w14:paraId="36AD1987" w14:textId="77777777" w:rsidR="00BE06B5" w:rsidRPr="00BE06B5" w:rsidRDefault="00BE06B5" w:rsidP="00BE06B5">
            <w:pPr>
              <w:spacing w:line="276" w:lineRule="auto"/>
              <w:jc w:val="both"/>
            </w:pPr>
            <w:r w:rsidRPr="00BE06B5">
              <w:t>2</w:t>
            </w:r>
          </w:p>
        </w:tc>
        <w:tc>
          <w:tcPr>
            <w:tcW w:w="540" w:type="dxa"/>
            <w:vAlign w:val="bottom"/>
          </w:tcPr>
          <w:p w14:paraId="29B91414" w14:textId="77777777" w:rsidR="00BE06B5" w:rsidRPr="00BE06B5" w:rsidRDefault="00BE06B5" w:rsidP="00BE06B5">
            <w:pPr>
              <w:spacing w:line="276" w:lineRule="auto"/>
              <w:jc w:val="both"/>
            </w:pPr>
            <w:r w:rsidRPr="00BE06B5">
              <w:t>2</w:t>
            </w:r>
          </w:p>
        </w:tc>
        <w:tc>
          <w:tcPr>
            <w:tcW w:w="720" w:type="dxa"/>
            <w:vAlign w:val="bottom"/>
          </w:tcPr>
          <w:p w14:paraId="3C441A68" w14:textId="77777777" w:rsidR="00BE06B5" w:rsidRPr="00BE06B5" w:rsidRDefault="00BE06B5" w:rsidP="00BE06B5">
            <w:pPr>
              <w:spacing w:line="276" w:lineRule="auto"/>
              <w:jc w:val="both"/>
            </w:pPr>
            <w:r w:rsidRPr="00BE06B5">
              <w:t>2</w:t>
            </w:r>
          </w:p>
        </w:tc>
        <w:tc>
          <w:tcPr>
            <w:tcW w:w="630" w:type="dxa"/>
            <w:vAlign w:val="bottom"/>
          </w:tcPr>
          <w:p w14:paraId="1BB5EB24" w14:textId="77777777" w:rsidR="00BE06B5" w:rsidRPr="00BE06B5" w:rsidRDefault="00BE06B5" w:rsidP="00BE06B5">
            <w:pPr>
              <w:spacing w:line="276" w:lineRule="auto"/>
              <w:jc w:val="both"/>
            </w:pPr>
            <w:r w:rsidRPr="00BE06B5">
              <w:t>0</w:t>
            </w:r>
          </w:p>
        </w:tc>
        <w:tc>
          <w:tcPr>
            <w:tcW w:w="810" w:type="dxa"/>
            <w:vAlign w:val="bottom"/>
          </w:tcPr>
          <w:p w14:paraId="2D0A7203" w14:textId="77777777" w:rsidR="00BE06B5" w:rsidRPr="00BE06B5" w:rsidRDefault="00BE06B5" w:rsidP="00BE06B5">
            <w:pPr>
              <w:spacing w:line="276" w:lineRule="auto"/>
              <w:jc w:val="both"/>
            </w:pPr>
            <w:r w:rsidRPr="00BE06B5">
              <w:t>0</w:t>
            </w:r>
          </w:p>
        </w:tc>
        <w:tc>
          <w:tcPr>
            <w:tcW w:w="630" w:type="dxa"/>
            <w:vAlign w:val="bottom"/>
          </w:tcPr>
          <w:p w14:paraId="04C49DD5" w14:textId="77777777" w:rsidR="00BE06B5" w:rsidRPr="00BE06B5" w:rsidRDefault="00BE06B5" w:rsidP="00BE06B5">
            <w:pPr>
              <w:spacing w:line="276" w:lineRule="auto"/>
              <w:jc w:val="both"/>
            </w:pPr>
            <w:r w:rsidRPr="00BE06B5">
              <w:t>6</w:t>
            </w:r>
          </w:p>
        </w:tc>
        <w:tc>
          <w:tcPr>
            <w:tcW w:w="630" w:type="dxa"/>
            <w:vAlign w:val="bottom"/>
          </w:tcPr>
          <w:p w14:paraId="05E7A576" w14:textId="77777777" w:rsidR="00BE06B5" w:rsidRPr="00BE06B5" w:rsidRDefault="00BE06B5" w:rsidP="00BE06B5">
            <w:pPr>
              <w:spacing w:line="276" w:lineRule="auto"/>
              <w:jc w:val="both"/>
            </w:pPr>
            <w:r w:rsidRPr="00BE06B5">
              <w:t>6</w:t>
            </w:r>
          </w:p>
        </w:tc>
        <w:tc>
          <w:tcPr>
            <w:tcW w:w="630" w:type="dxa"/>
            <w:vAlign w:val="bottom"/>
          </w:tcPr>
          <w:p w14:paraId="22C3525F" w14:textId="77777777" w:rsidR="00BE06B5" w:rsidRPr="00BE06B5" w:rsidRDefault="00BE06B5" w:rsidP="00BE06B5">
            <w:pPr>
              <w:spacing w:line="276" w:lineRule="auto"/>
              <w:jc w:val="both"/>
            </w:pPr>
            <w:r w:rsidRPr="00BE06B5">
              <w:t>6</w:t>
            </w:r>
          </w:p>
        </w:tc>
        <w:tc>
          <w:tcPr>
            <w:tcW w:w="720" w:type="dxa"/>
            <w:vAlign w:val="bottom"/>
          </w:tcPr>
          <w:p w14:paraId="3A3BCA53" w14:textId="77777777" w:rsidR="00BE06B5" w:rsidRPr="00BE06B5" w:rsidRDefault="00BE06B5" w:rsidP="00BE06B5">
            <w:pPr>
              <w:spacing w:line="276" w:lineRule="auto"/>
              <w:jc w:val="both"/>
            </w:pPr>
            <w:r w:rsidRPr="00BE06B5">
              <w:t>6.00</w:t>
            </w:r>
          </w:p>
        </w:tc>
        <w:tc>
          <w:tcPr>
            <w:tcW w:w="630" w:type="dxa"/>
            <w:vAlign w:val="bottom"/>
          </w:tcPr>
          <w:p w14:paraId="22CD9464" w14:textId="77777777" w:rsidR="00BE06B5" w:rsidRPr="00BE06B5" w:rsidRDefault="00BE06B5" w:rsidP="00BE06B5">
            <w:pPr>
              <w:spacing w:line="276" w:lineRule="auto"/>
              <w:jc w:val="both"/>
            </w:pPr>
            <w:r w:rsidRPr="00BE06B5">
              <w:t>0</w:t>
            </w:r>
          </w:p>
        </w:tc>
        <w:tc>
          <w:tcPr>
            <w:tcW w:w="810" w:type="dxa"/>
            <w:vAlign w:val="bottom"/>
          </w:tcPr>
          <w:p w14:paraId="43C289AF" w14:textId="77777777" w:rsidR="00BE06B5" w:rsidRPr="00BE06B5" w:rsidRDefault="00BE06B5" w:rsidP="00BE06B5">
            <w:pPr>
              <w:spacing w:line="276" w:lineRule="auto"/>
              <w:jc w:val="both"/>
            </w:pPr>
            <w:r w:rsidRPr="00BE06B5">
              <w:t>0</w:t>
            </w:r>
          </w:p>
        </w:tc>
      </w:tr>
      <w:tr w:rsidR="00BE06B5" w:rsidRPr="00BE06B5" w14:paraId="1D7A559B" w14:textId="77777777" w:rsidTr="00BE06B5">
        <w:trPr>
          <w:trHeight w:val="377"/>
        </w:trPr>
        <w:tc>
          <w:tcPr>
            <w:tcW w:w="20" w:type="dxa"/>
            <w:vAlign w:val="bottom"/>
          </w:tcPr>
          <w:p w14:paraId="4E0357B0" w14:textId="77777777" w:rsidR="00BE06B5" w:rsidRPr="00BE06B5" w:rsidRDefault="00BE06B5" w:rsidP="00BE06B5">
            <w:pPr>
              <w:spacing w:line="276" w:lineRule="auto"/>
              <w:jc w:val="both"/>
            </w:pPr>
          </w:p>
        </w:tc>
        <w:tc>
          <w:tcPr>
            <w:tcW w:w="739" w:type="dxa"/>
            <w:vAlign w:val="bottom"/>
          </w:tcPr>
          <w:p w14:paraId="7147E9D4" w14:textId="77777777" w:rsidR="00BE06B5" w:rsidRPr="00BE06B5" w:rsidRDefault="00BE06B5" w:rsidP="00BE06B5">
            <w:pPr>
              <w:spacing w:line="276" w:lineRule="auto"/>
              <w:jc w:val="both"/>
            </w:pPr>
            <w:r w:rsidRPr="00BE06B5">
              <w:t>Day 7</w:t>
            </w:r>
          </w:p>
        </w:tc>
        <w:tc>
          <w:tcPr>
            <w:tcW w:w="591" w:type="dxa"/>
            <w:vAlign w:val="bottom"/>
          </w:tcPr>
          <w:p w14:paraId="6EE2639F" w14:textId="77777777" w:rsidR="00BE06B5" w:rsidRPr="00BE06B5" w:rsidRDefault="00BE06B5" w:rsidP="00BE06B5">
            <w:pPr>
              <w:spacing w:line="276" w:lineRule="auto"/>
              <w:jc w:val="both"/>
            </w:pPr>
            <w:r w:rsidRPr="00BE06B5">
              <w:t>11</w:t>
            </w:r>
          </w:p>
        </w:tc>
        <w:tc>
          <w:tcPr>
            <w:tcW w:w="630" w:type="dxa"/>
            <w:vAlign w:val="bottom"/>
          </w:tcPr>
          <w:p w14:paraId="7E14C378" w14:textId="77777777" w:rsidR="00BE06B5" w:rsidRPr="00BE06B5" w:rsidRDefault="00BE06B5" w:rsidP="00BE06B5">
            <w:pPr>
              <w:spacing w:line="276" w:lineRule="auto"/>
              <w:jc w:val="both"/>
            </w:pPr>
            <w:r w:rsidRPr="00BE06B5">
              <w:t>16</w:t>
            </w:r>
          </w:p>
        </w:tc>
        <w:tc>
          <w:tcPr>
            <w:tcW w:w="540" w:type="dxa"/>
            <w:vAlign w:val="bottom"/>
          </w:tcPr>
          <w:p w14:paraId="7D9BC468" w14:textId="77777777" w:rsidR="00BE06B5" w:rsidRPr="00BE06B5" w:rsidRDefault="00BE06B5" w:rsidP="00BE06B5">
            <w:pPr>
              <w:spacing w:line="276" w:lineRule="auto"/>
              <w:jc w:val="both"/>
            </w:pPr>
            <w:r w:rsidRPr="00BE06B5">
              <w:t>33</w:t>
            </w:r>
          </w:p>
        </w:tc>
        <w:tc>
          <w:tcPr>
            <w:tcW w:w="720" w:type="dxa"/>
            <w:vAlign w:val="bottom"/>
          </w:tcPr>
          <w:p w14:paraId="5BCAC6AF" w14:textId="77777777" w:rsidR="00BE06B5" w:rsidRPr="00BE06B5" w:rsidRDefault="00BE06B5" w:rsidP="00BE06B5">
            <w:pPr>
              <w:spacing w:line="276" w:lineRule="auto"/>
              <w:jc w:val="both"/>
            </w:pPr>
            <w:r w:rsidRPr="00BE06B5">
              <w:t>23.33</w:t>
            </w:r>
          </w:p>
        </w:tc>
        <w:tc>
          <w:tcPr>
            <w:tcW w:w="630" w:type="dxa"/>
            <w:vAlign w:val="bottom"/>
          </w:tcPr>
          <w:p w14:paraId="0D351FFD" w14:textId="77777777" w:rsidR="00BE06B5" w:rsidRPr="00BE06B5" w:rsidRDefault="00BE06B5" w:rsidP="00BE06B5">
            <w:pPr>
              <w:spacing w:line="276" w:lineRule="auto"/>
              <w:jc w:val="both"/>
            </w:pPr>
            <w:r w:rsidRPr="00BE06B5">
              <w:t>8.93</w:t>
            </w:r>
          </w:p>
        </w:tc>
        <w:tc>
          <w:tcPr>
            <w:tcW w:w="810" w:type="dxa"/>
            <w:vAlign w:val="bottom"/>
          </w:tcPr>
          <w:p w14:paraId="4A18DC6A" w14:textId="77777777" w:rsidR="00BE06B5" w:rsidRPr="00BE06B5" w:rsidRDefault="00BE06B5" w:rsidP="00BE06B5">
            <w:pPr>
              <w:spacing w:line="276" w:lineRule="auto"/>
              <w:jc w:val="both"/>
            </w:pPr>
            <w:r w:rsidRPr="00BE06B5">
              <w:t>36.96</w:t>
            </w:r>
          </w:p>
        </w:tc>
        <w:tc>
          <w:tcPr>
            <w:tcW w:w="630" w:type="dxa"/>
            <w:vAlign w:val="bottom"/>
          </w:tcPr>
          <w:p w14:paraId="36CCAE7E" w14:textId="77777777" w:rsidR="00BE06B5" w:rsidRPr="00BE06B5" w:rsidRDefault="00BE06B5" w:rsidP="00BE06B5">
            <w:pPr>
              <w:spacing w:line="276" w:lineRule="auto"/>
              <w:jc w:val="both"/>
            </w:pPr>
            <w:r w:rsidRPr="00BE06B5">
              <w:t>12</w:t>
            </w:r>
          </w:p>
        </w:tc>
        <w:tc>
          <w:tcPr>
            <w:tcW w:w="630" w:type="dxa"/>
            <w:vAlign w:val="bottom"/>
          </w:tcPr>
          <w:p w14:paraId="654EE566" w14:textId="77777777" w:rsidR="00BE06B5" w:rsidRPr="00BE06B5" w:rsidRDefault="00BE06B5" w:rsidP="00BE06B5">
            <w:pPr>
              <w:spacing w:line="276" w:lineRule="auto"/>
              <w:jc w:val="both"/>
            </w:pPr>
            <w:r w:rsidRPr="00BE06B5">
              <w:t>15</w:t>
            </w:r>
          </w:p>
        </w:tc>
        <w:tc>
          <w:tcPr>
            <w:tcW w:w="630" w:type="dxa"/>
            <w:vAlign w:val="bottom"/>
          </w:tcPr>
          <w:p w14:paraId="1EC35ACA" w14:textId="77777777" w:rsidR="00BE06B5" w:rsidRPr="00BE06B5" w:rsidRDefault="00BE06B5" w:rsidP="00BE06B5">
            <w:pPr>
              <w:spacing w:line="276" w:lineRule="auto"/>
              <w:jc w:val="both"/>
            </w:pPr>
            <w:r w:rsidRPr="00BE06B5">
              <w:t>15</w:t>
            </w:r>
          </w:p>
        </w:tc>
        <w:tc>
          <w:tcPr>
            <w:tcW w:w="720" w:type="dxa"/>
            <w:vAlign w:val="bottom"/>
          </w:tcPr>
          <w:p w14:paraId="477EBDF7" w14:textId="77777777" w:rsidR="00BE06B5" w:rsidRPr="00BE06B5" w:rsidRDefault="00BE06B5" w:rsidP="00BE06B5">
            <w:pPr>
              <w:spacing w:line="276" w:lineRule="auto"/>
              <w:jc w:val="both"/>
            </w:pPr>
            <w:r w:rsidRPr="00BE06B5">
              <w:t>24.00</w:t>
            </w:r>
          </w:p>
        </w:tc>
        <w:tc>
          <w:tcPr>
            <w:tcW w:w="630" w:type="dxa"/>
            <w:vAlign w:val="bottom"/>
          </w:tcPr>
          <w:p w14:paraId="644A8A9D" w14:textId="77777777" w:rsidR="00BE06B5" w:rsidRPr="00BE06B5" w:rsidRDefault="00BE06B5" w:rsidP="00BE06B5">
            <w:pPr>
              <w:spacing w:line="276" w:lineRule="auto"/>
              <w:jc w:val="both"/>
            </w:pPr>
            <w:r w:rsidRPr="00BE06B5">
              <w:t>12.50</w:t>
            </w:r>
          </w:p>
        </w:tc>
        <w:tc>
          <w:tcPr>
            <w:tcW w:w="810" w:type="dxa"/>
            <w:vAlign w:val="bottom"/>
          </w:tcPr>
          <w:p w14:paraId="1AB499BB" w14:textId="77777777" w:rsidR="00BE06B5" w:rsidRPr="00BE06B5" w:rsidRDefault="00BE06B5" w:rsidP="00BE06B5">
            <w:pPr>
              <w:spacing w:line="276" w:lineRule="auto"/>
              <w:jc w:val="both"/>
            </w:pPr>
            <w:r w:rsidRPr="00BE06B5">
              <w:t>51.03</w:t>
            </w:r>
          </w:p>
        </w:tc>
      </w:tr>
      <w:tr w:rsidR="00BE06B5" w:rsidRPr="00BE06B5" w14:paraId="23E11B2B" w14:textId="77777777" w:rsidTr="00BE06B5">
        <w:trPr>
          <w:trHeight w:val="377"/>
        </w:trPr>
        <w:tc>
          <w:tcPr>
            <w:tcW w:w="20" w:type="dxa"/>
            <w:vAlign w:val="bottom"/>
          </w:tcPr>
          <w:p w14:paraId="7932D766" w14:textId="77777777" w:rsidR="00BE06B5" w:rsidRPr="00BE06B5" w:rsidRDefault="00BE06B5" w:rsidP="00BE06B5">
            <w:pPr>
              <w:spacing w:line="276" w:lineRule="auto"/>
              <w:jc w:val="both"/>
            </w:pPr>
          </w:p>
        </w:tc>
        <w:tc>
          <w:tcPr>
            <w:tcW w:w="739" w:type="dxa"/>
            <w:vAlign w:val="bottom"/>
          </w:tcPr>
          <w:p w14:paraId="2E7E57D2" w14:textId="77777777" w:rsidR="00BE06B5" w:rsidRPr="00BE06B5" w:rsidRDefault="00BE06B5" w:rsidP="00BE06B5">
            <w:pPr>
              <w:spacing w:line="276" w:lineRule="auto"/>
              <w:jc w:val="both"/>
            </w:pPr>
            <w:r w:rsidRPr="00BE06B5">
              <w:t>Day 14</w:t>
            </w:r>
          </w:p>
        </w:tc>
        <w:tc>
          <w:tcPr>
            <w:tcW w:w="591" w:type="dxa"/>
            <w:vAlign w:val="bottom"/>
          </w:tcPr>
          <w:p w14:paraId="3FFBDF31" w14:textId="77777777" w:rsidR="00BE06B5" w:rsidRPr="00BE06B5" w:rsidRDefault="00BE06B5" w:rsidP="00BE06B5">
            <w:pPr>
              <w:spacing w:line="276" w:lineRule="auto"/>
              <w:jc w:val="both"/>
            </w:pPr>
            <w:r w:rsidRPr="00BE06B5">
              <w:t>19</w:t>
            </w:r>
          </w:p>
        </w:tc>
        <w:tc>
          <w:tcPr>
            <w:tcW w:w="630" w:type="dxa"/>
            <w:vAlign w:val="bottom"/>
          </w:tcPr>
          <w:p w14:paraId="3CAE34B7" w14:textId="77777777" w:rsidR="00BE06B5" w:rsidRPr="00BE06B5" w:rsidRDefault="00BE06B5" w:rsidP="00BE06B5">
            <w:pPr>
              <w:spacing w:line="276" w:lineRule="auto"/>
              <w:jc w:val="both"/>
            </w:pPr>
            <w:r w:rsidRPr="00BE06B5">
              <w:t>27</w:t>
            </w:r>
          </w:p>
        </w:tc>
        <w:tc>
          <w:tcPr>
            <w:tcW w:w="540" w:type="dxa"/>
            <w:vAlign w:val="bottom"/>
          </w:tcPr>
          <w:p w14:paraId="02292920" w14:textId="77777777" w:rsidR="00BE06B5" w:rsidRPr="00BE06B5" w:rsidRDefault="00BE06B5" w:rsidP="00BE06B5">
            <w:pPr>
              <w:spacing w:line="276" w:lineRule="auto"/>
              <w:jc w:val="both"/>
            </w:pPr>
            <w:r w:rsidRPr="00BE06B5">
              <w:t>29</w:t>
            </w:r>
          </w:p>
        </w:tc>
        <w:tc>
          <w:tcPr>
            <w:tcW w:w="720" w:type="dxa"/>
            <w:vAlign w:val="bottom"/>
          </w:tcPr>
          <w:p w14:paraId="001B5F89" w14:textId="77777777" w:rsidR="00BE06B5" w:rsidRPr="00BE06B5" w:rsidRDefault="00BE06B5" w:rsidP="00BE06B5">
            <w:pPr>
              <w:spacing w:line="276" w:lineRule="auto"/>
              <w:jc w:val="both"/>
            </w:pPr>
            <w:r w:rsidRPr="00BE06B5">
              <w:t>35.00</w:t>
            </w:r>
          </w:p>
        </w:tc>
        <w:tc>
          <w:tcPr>
            <w:tcW w:w="630" w:type="dxa"/>
            <w:vAlign w:val="bottom"/>
          </w:tcPr>
          <w:p w14:paraId="352CB302" w14:textId="77777777" w:rsidR="00BE06B5" w:rsidRPr="00BE06B5" w:rsidRDefault="00BE06B5" w:rsidP="00BE06B5">
            <w:pPr>
              <w:spacing w:line="276" w:lineRule="auto"/>
              <w:jc w:val="both"/>
            </w:pPr>
            <w:r w:rsidRPr="00BE06B5">
              <w:t>26.28</w:t>
            </w:r>
          </w:p>
        </w:tc>
        <w:tc>
          <w:tcPr>
            <w:tcW w:w="810" w:type="dxa"/>
            <w:vAlign w:val="bottom"/>
          </w:tcPr>
          <w:p w14:paraId="0EDC32F5" w14:textId="77777777" w:rsidR="00BE06B5" w:rsidRPr="00BE06B5" w:rsidRDefault="00BE06B5" w:rsidP="00BE06B5">
            <w:pPr>
              <w:spacing w:line="276" w:lineRule="auto"/>
              <w:jc w:val="both"/>
            </w:pPr>
            <w:r w:rsidRPr="00BE06B5">
              <w:t>52.55</w:t>
            </w:r>
          </w:p>
        </w:tc>
        <w:tc>
          <w:tcPr>
            <w:tcW w:w="630" w:type="dxa"/>
            <w:vAlign w:val="bottom"/>
          </w:tcPr>
          <w:p w14:paraId="309BA56A" w14:textId="77777777" w:rsidR="00BE06B5" w:rsidRPr="00BE06B5" w:rsidRDefault="00BE06B5" w:rsidP="00BE06B5">
            <w:pPr>
              <w:spacing w:line="276" w:lineRule="auto"/>
              <w:jc w:val="both"/>
            </w:pPr>
            <w:r w:rsidRPr="00BE06B5">
              <w:t>23</w:t>
            </w:r>
          </w:p>
        </w:tc>
        <w:tc>
          <w:tcPr>
            <w:tcW w:w="630" w:type="dxa"/>
            <w:vAlign w:val="bottom"/>
          </w:tcPr>
          <w:p w14:paraId="5E25A720" w14:textId="77777777" w:rsidR="00BE06B5" w:rsidRPr="00BE06B5" w:rsidRDefault="00BE06B5" w:rsidP="00BE06B5">
            <w:pPr>
              <w:spacing w:line="276" w:lineRule="auto"/>
              <w:jc w:val="both"/>
            </w:pPr>
            <w:r w:rsidRPr="00BE06B5">
              <w:t>34</w:t>
            </w:r>
          </w:p>
        </w:tc>
        <w:tc>
          <w:tcPr>
            <w:tcW w:w="630" w:type="dxa"/>
            <w:vAlign w:val="bottom"/>
          </w:tcPr>
          <w:p w14:paraId="65896BBC" w14:textId="77777777" w:rsidR="00BE06B5" w:rsidRPr="00BE06B5" w:rsidRDefault="00BE06B5" w:rsidP="00BE06B5">
            <w:pPr>
              <w:spacing w:line="276" w:lineRule="auto"/>
              <w:jc w:val="both"/>
            </w:pPr>
            <w:r w:rsidRPr="00BE06B5">
              <w:t>41</w:t>
            </w:r>
          </w:p>
        </w:tc>
        <w:tc>
          <w:tcPr>
            <w:tcW w:w="720" w:type="dxa"/>
            <w:vAlign w:val="bottom"/>
          </w:tcPr>
          <w:p w14:paraId="63F707D3" w14:textId="77777777" w:rsidR="00BE06B5" w:rsidRPr="00BE06B5" w:rsidRDefault="00BE06B5" w:rsidP="00BE06B5">
            <w:pPr>
              <w:spacing w:line="276" w:lineRule="auto"/>
              <w:jc w:val="both"/>
            </w:pPr>
            <w:r w:rsidRPr="00BE06B5">
              <w:t>42.67</w:t>
            </w:r>
          </w:p>
        </w:tc>
        <w:tc>
          <w:tcPr>
            <w:tcW w:w="630" w:type="dxa"/>
            <w:vAlign w:val="bottom"/>
          </w:tcPr>
          <w:p w14:paraId="16F42583" w14:textId="77777777" w:rsidR="00BE06B5" w:rsidRPr="00BE06B5" w:rsidRDefault="00BE06B5" w:rsidP="00BE06B5">
            <w:pPr>
              <w:spacing w:line="276" w:lineRule="auto"/>
              <w:jc w:val="both"/>
            </w:pPr>
            <w:r w:rsidRPr="00BE06B5">
              <w:t>24.19</w:t>
            </w:r>
          </w:p>
        </w:tc>
        <w:tc>
          <w:tcPr>
            <w:tcW w:w="810" w:type="dxa"/>
            <w:vAlign w:val="bottom"/>
          </w:tcPr>
          <w:p w14:paraId="2F4FCFBC" w14:textId="77777777" w:rsidR="00BE06B5" w:rsidRPr="00BE06B5" w:rsidRDefault="00BE06B5" w:rsidP="00BE06B5">
            <w:pPr>
              <w:spacing w:line="276" w:lineRule="auto"/>
              <w:jc w:val="both"/>
            </w:pPr>
            <w:r w:rsidRPr="00BE06B5">
              <w:t>45.35</w:t>
            </w:r>
          </w:p>
        </w:tc>
      </w:tr>
      <w:tr w:rsidR="00BE06B5" w:rsidRPr="00BE06B5" w14:paraId="177FC6EB" w14:textId="77777777" w:rsidTr="00BE06B5">
        <w:trPr>
          <w:trHeight w:val="378"/>
        </w:trPr>
        <w:tc>
          <w:tcPr>
            <w:tcW w:w="20" w:type="dxa"/>
            <w:vAlign w:val="bottom"/>
          </w:tcPr>
          <w:p w14:paraId="0DDBF91F" w14:textId="77777777" w:rsidR="00BE06B5" w:rsidRPr="00BE06B5" w:rsidRDefault="00BE06B5" w:rsidP="00BE06B5">
            <w:pPr>
              <w:spacing w:line="276" w:lineRule="auto"/>
              <w:jc w:val="both"/>
            </w:pPr>
          </w:p>
        </w:tc>
        <w:tc>
          <w:tcPr>
            <w:tcW w:w="739" w:type="dxa"/>
            <w:vAlign w:val="bottom"/>
          </w:tcPr>
          <w:p w14:paraId="4AF0CC17" w14:textId="77777777" w:rsidR="00BE06B5" w:rsidRPr="00BE06B5" w:rsidRDefault="00BE06B5" w:rsidP="00BE06B5">
            <w:pPr>
              <w:spacing w:line="276" w:lineRule="auto"/>
              <w:jc w:val="both"/>
            </w:pPr>
            <w:r w:rsidRPr="00BE06B5">
              <w:t>Day 21</w:t>
            </w:r>
          </w:p>
        </w:tc>
        <w:tc>
          <w:tcPr>
            <w:tcW w:w="591" w:type="dxa"/>
            <w:vAlign w:val="bottom"/>
          </w:tcPr>
          <w:p w14:paraId="12D2602E" w14:textId="77777777" w:rsidR="00BE06B5" w:rsidRPr="00BE06B5" w:rsidRDefault="00BE06B5" w:rsidP="00BE06B5">
            <w:pPr>
              <w:spacing w:line="276" w:lineRule="auto"/>
              <w:jc w:val="both"/>
            </w:pPr>
            <w:r w:rsidRPr="00BE06B5">
              <w:t>58</w:t>
            </w:r>
          </w:p>
        </w:tc>
        <w:tc>
          <w:tcPr>
            <w:tcW w:w="630" w:type="dxa"/>
            <w:vAlign w:val="bottom"/>
          </w:tcPr>
          <w:p w14:paraId="2BC085AD" w14:textId="77777777" w:rsidR="00BE06B5" w:rsidRPr="00BE06B5" w:rsidRDefault="00BE06B5" w:rsidP="00BE06B5">
            <w:pPr>
              <w:spacing w:line="276" w:lineRule="auto"/>
              <w:jc w:val="both"/>
            </w:pPr>
            <w:r w:rsidRPr="00BE06B5">
              <w:t>63</w:t>
            </w:r>
          </w:p>
        </w:tc>
        <w:tc>
          <w:tcPr>
            <w:tcW w:w="540" w:type="dxa"/>
            <w:vAlign w:val="bottom"/>
          </w:tcPr>
          <w:p w14:paraId="13D503D5" w14:textId="77777777" w:rsidR="00BE06B5" w:rsidRPr="00BE06B5" w:rsidRDefault="00BE06B5" w:rsidP="00BE06B5">
            <w:pPr>
              <w:spacing w:line="276" w:lineRule="auto"/>
              <w:jc w:val="both"/>
            </w:pPr>
            <w:r w:rsidRPr="00BE06B5">
              <w:t>51</w:t>
            </w:r>
          </w:p>
        </w:tc>
        <w:tc>
          <w:tcPr>
            <w:tcW w:w="720" w:type="dxa"/>
            <w:vAlign w:val="bottom"/>
          </w:tcPr>
          <w:p w14:paraId="6E00CEE1" w14:textId="77777777" w:rsidR="00BE06B5" w:rsidRPr="00BE06B5" w:rsidRDefault="00BE06B5" w:rsidP="00BE06B5">
            <w:pPr>
              <w:spacing w:line="276" w:lineRule="auto"/>
              <w:jc w:val="both"/>
            </w:pPr>
            <w:r w:rsidRPr="00BE06B5">
              <w:t>64.00</w:t>
            </w:r>
          </w:p>
        </w:tc>
        <w:tc>
          <w:tcPr>
            <w:tcW w:w="630" w:type="dxa"/>
            <w:vAlign w:val="bottom"/>
          </w:tcPr>
          <w:p w14:paraId="300D7909" w14:textId="77777777" w:rsidR="00BE06B5" w:rsidRPr="00BE06B5" w:rsidRDefault="00BE06B5" w:rsidP="00BE06B5">
            <w:pPr>
              <w:spacing w:line="276" w:lineRule="auto"/>
              <w:jc w:val="both"/>
            </w:pPr>
            <w:r w:rsidRPr="00BE06B5">
              <w:t>33.05</w:t>
            </w:r>
          </w:p>
        </w:tc>
        <w:tc>
          <w:tcPr>
            <w:tcW w:w="810" w:type="dxa"/>
            <w:vAlign w:val="bottom"/>
          </w:tcPr>
          <w:p w14:paraId="0FE92C4F" w14:textId="77777777" w:rsidR="00BE06B5" w:rsidRPr="00BE06B5" w:rsidRDefault="00BE06B5" w:rsidP="00BE06B5">
            <w:pPr>
              <w:spacing w:line="276" w:lineRule="auto"/>
              <w:jc w:val="both"/>
            </w:pPr>
            <w:r w:rsidRPr="00BE06B5">
              <w:t>40.72</w:t>
            </w:r>
          </w:p>
        </w:tc>
        <w:tc>
          <w:tcPr>
            <w:tcW w:w="630" w:type="dxa"/>
            <w:vAlign w:val="bottom"/>
          </w:tcPr>
          <w:p w14:paraId="7F558499" w14:textId="77777777" w:rsidR="00BE06B5" w:rsidRPr="00BE06B5" w:rsidRDefault="00BE06B5" w:rsidP="00BE06B5">
            <w:pPr>
              <w:spacing w:line="276" w:lineRule="auto"/>
              <w:jc w:val="both"/>
            </w:pPr>
            <w:r w:rsidRPr="00BE06B5">
              <w:t>51</w:t>
            </w:r>
          </w:p>
        </w:tc>
        <w:tc>
          <w:tcPr>
            <w:tcW w:w="630" w:type="dxa"/>
            <w:vAlign w:val="bottom"/>
          </w:tcPr>
          <w:p w14:paraId="0ECCE0BD" w14:textId="77777777" w:rsidR="00BE06B5" w:rsidRPr="00BE06B5" w:rsidRDefault="00BE06B5" w:rsidP="00BE06B5">
            <w:pPr>
              <w:spacing w:line="276" w:lineRule="auto"/>
              <w:jc w:val="both"/>
            </w:pPr>
            <w:r w:rsidRPr="00BE06B5">
              <w:t>67</w:t>
            </w:r>
          </w:p>
        </w:tc>
        <w:tc>
          <w:tcPr>
            <w:tcW w:w="630" w:type="dxa"/>
            <w:vAlign w:val="bottom"/>
          </w:tcPr>
          <w:p w14:paraId="64D66F93" w14:textId="77777777" w:rsidR="00BE06B5" w:rsidRPr="00BE06B5" w:rsidRDefault="00BE06B5" w:rsidP="00BE06B5">
            <w:pPr>
              <w:spacing w:line="276" w:lineRule="auto"/>
              <w:jc w:val="both"/>
            </w:pPr>
            <w:r w:rsidRPr="00BE06B5">
              <w:t>63</w:t>
            </w:r>
          </w:p>
        </w:tc>
        <w:tc>
          <w:tcPr>
            <w:tcW w:w="720" w:type="dxa"/>
            <w:vAlign w:val="bottom"/>
          </w:tcPr>
          <w:p w14:paraId="11834E18" w14:textId="77777777" w:rsidR="00BE06B5" w:rsidRPr="00BE06B5" w:rsidRDefault="00BE06B5" w:rsidP="00BE06B5">
            <w:pPr>
              <w:spacing w:line="276" w:lineRule="auto"/>
              <w:jc w:val="both"/>
            </w:pPr>
            <w:r w:rsidRPr="00BE06B5">
              <w:t>70.33</w:t>
            </w:r>
          </w:p>
        </w:tc>
        <w:tc>
          <w:tcPr>
            <w:tcW w:w="630" w:type="dxa"/>
            <w:vAlign w:val="bottom"/>
          </w:tcPr>
          <w:p w14:paraId="7557B393" w14:textId="77777777" w:rsidR="00BE06B5" w:rsidRPr="00BE06B5" w:rsidRDefault="00BE06B5" w:rsidP="00BE06B5">
            <w:pPr>
              <w:spacing w:line="276" w:lineRule="auto"/>
              <w:jc w:val="both"/>
            </w:pPr>
            <w:r w:rsidRPr="00BE06B5">
              <w:t>31.34</w:t>
            </w:r>
          </w:p>
        </w:tc>
        <w:tc>
          <w:tcPr>
            <w:tcW w:w="810" w:type="dxa"/>
            <w:vAlign w:val="bottom"/>
          </w:tcPr>
          <w:p w14:paraId="40910BD5" w14:textId="77777777" w:rsidR="00BE06B5" w:rsidRPr="00BE06B5" w:rsidRDefault="00BE06B5" w:rsidP="00BE06B5">
            <w:pPr>
              <w:spacing w:line="276" w:lineRule="auto"/>
              <w:jc w:val="both"/>
            </w:pPr>
            <w:r w:rsidRPr="00BE06B5">
              <w:t>36.02</w:t>
            </w:r>
          </w:p>
        </w:tc>
      </w:tr>
      <w:tr w:rsidR="00BE06B5" w:rsidRPr="00BE06B5" w14:paraId="6E0320C1" w14:textId="77777777" w:rsidTr="00BE06B5">
        <w:trPr>
          <w:trHeight w:val="377"/>
        </w:trPr>
        <w:tc>
          <w:tcPr>
            <w:tcW w:w="20" w:type="dxa"/>
            <w:vAlign w:val="bottom"/>
          </w:tcPr>
          <w:p w14:paraId="1BFEE55D" w14:textId="77777777" w:rsidR="00BE06B5" w:rsidRPr="00BE06B5" w:rsidRDefault="00BE06B5" w:rsidP="00BE06B5">
            <w:pPr>
              <w:spacing w:line="276" w:lineRule="auto"/>
              <w:jc w:val="both"/>
            </w:pPr>
          </w:p>
        </w:tc>
        <w:tc>
          <w:tcPr>
            <w:tcW w:w="739" w:type="dxa"/>
            <w:vAlign w:val="bottom"/>
          </w:tcPr>
          <w:p w14:paraId="1CB1D8E9" w14:textId="77777777" w:rsidR="00BE06B5" w:rsidRPr="00BE06B5" w:rsidRDefault="00BE06B5" w:rsidP="00BE06B5">
            <w:pPr>
              <w:spacing w:line="276" w:lineRule="auto"/>
              <w:jc w:val="both"/>
            </w:pPr>
            <w:r w:rsidRPr="00BE06B5">
              <w:t>Day 28</w:t>
            </w:r>
          </w:p>
        </w:tc>
        <w:tc>
          <w:tcPr>
            <w:tcW w:w="591" w:type="dxa"/>
            <w:vAlign w:val="bottom"/>
          </w:tcPr>
          <w:p w14:paraId="6DDB17FE" w14:textId="77777777" w:rsidR="00BE06B5" w:rsidRPr="00BE06B5" w:rsidRDefault="00BE06B5" w:rsidP="00BE06B5">
            <w:pPr>
              <w:spacing w:line="276" w:lineRule="auto"/>
              <w:jc w:val="both"/>
            </w:pPr>
            <w:r w:rsidRPr="00BE06B5">
              <w:t>66</w:t>
            </w:r>
          </w:p>
        </w:tc>
        <w:tc>
          <w:tcPr>
            <w:tcW w:w="630" w:type="dxa"/>
            <w:vAlign w:val="bottom"/>
          </w:tcPr>
          <w:p w14:paraId="093451B4" w14:textId="77777777" w:rsidR="00BE06B5" w:rsidRPr="00BE06B5" w:rsidRDefault="00BE06B5" w:rsidP="00BE06B5">
            <w:pPr>
              <w:spacing w:line="276" w:lineRule="auto"/>
              <w:jc w:val="both"/>
            </w:pPr>
            <w:r w:rsidRPr="00BE06B5">
              <w:t>80</w:t>
            </w:r>
          </w:p>
        </w:tc>
        <w:tc>
          <w:tcPr>
            <w:tcW w:w="540" w:type="dxa"/>
            <w:vAlign w:val="bottom"/>
          </w:tcPr>
          <w:p w14:paraId="372F258E" w14:textId="77777777" w:rsidR="00BE06B5" w:rsidRPr="00BE06B5" w:rsidRDefault="00BE06B5" w:rsidP="00BE06B5">
            <w:pPr>
              <w:spacing w:line="276" w:lineRule="auto"/>
              <w:jc w:val="both"/>
            </w:pPr>
            <w:r w:rsidRPr="00BE06B5">
              <w:t>76</w:t>
            </w:r>
          </w:p>
        </w:tc>
        <w:tc>
          <w:tcPr>
            <w:tcW w:w="720" w:type="dxa"/>
            <w:vAlign w:val="bottom"/>
          </w:tcPr>
          <w:p w14:paraId="26C09726" w14:textId="77777777" w:rsidR="00BE06B5" w:rsidRPr="00BE06B5" w:rsidRDefault="00BE06B5" w:rsidP="00BE06B5">
            <w:pPr>
              <w:spacing w:line="276" w:lineRule="auto"/>
              <w:jc w:val="both"/>
            </w:pPr>
            <w:r w:rsidRPr="00BE06B5">
              <w:t>80.00</w:t>
            </w:r>
          </w:p>
        </w:tc>
        <w:tc>
          <w:tcPr>
            <w:tcW w:w="630" w:type="dxa"/>
            <w:vAlign w:val="bottom"/>
          </w:tcPr>
          <w:p w14:paraId="4573491F" w14:textId="77777777" w:rsidR="00BE06B5" w:rsidRPr="00BE06B5" w:rsidRDefault="00BE06B5" w:rsidP="00BE06B5">
            <w:pPr>
              <w:spacing w:line="276" w:lineRule="auto"/>
              <w:jc w:val="both"/>
            </w:pPr>
            <w:r w:rsidRPr="00BE06B5">
              <w:t>23.92</w:t>
            </w:r>
          </w:p>
        </w:tc>
        <w:tc>
          <w:tcPr>
            <w:tcW w:w="810" w:type="dxa"/>
            <w:vAlign w:val="bottom"/>
          </w:tcPr>
          <w:p w14:paraId="72C90C91" w14:textId="77777777" w:rsidR="00BE06B5" w:rsidRPr="00BE06B5" w:rsidRDefault="00BE06B5" w:rsidP="00BE06B5">
            <w:pPr>
              <w:spacing w:line="276" w:lineRule="auto"/>
              <w:jc w:val="both"/>
            </w:pPr>
            <w:r w:rsidRPr="00BE06B5">
              <w:t>26.19</w:t>
            </w:r>
          </w:p>
        </w:tc>
        <w:tc>
          <w:tcPr>
            <w:tcW w:w="630" w:type="dxa"/>
            <w:vAlign w:val="bottom"/>
          </w:tcPr>
          <w:p w14:paraId="25F3FC81" w14:textId="77777777" w:rsidR="00BE06B5" w:rsidRPr="00BE06B5" w:rsidRDefault="00BE06B5" w:rsidP="00BE06B5">
            <w:pPr>
              <w:spacing w:line="276" w:lineRule="auto"/>
              <w:jc w:val="both"/>
            </w:pPr>
            <w:r w:rsidRPr="00BE06B5">
              <w:t>85</w:t>
            </w:r>
          </w:p>
        </w:tc>
        <w:tc>
          <w:tcPr>
            <w:tcW w:w="630" w:type="dxa"/>
            <w:vAlign w:val="bottom"/>
          </w:tcPr>
          <w:p w14:paraId="1C2AB503" w14:textId="77777777" w:rsidR="00BE06B5" w:rsidRPr="00BE06B5" w:rsidRDefault="00BE06B5" w:rsidP="00BE06B5">
            <w:pPr>
              <w:spacing w:line="276" w:lineRule="auto"/>
              <w:jc w:val="both"/>
            </w:pPr>
            <w:r w:rsidRPr="00BE06B5">
              <w:t>96</w:t>
            </w:r>
          </w:p>
        </w:tc>
        <w:tc>
          <w:tcPr>
            <w:tcW w:w="630" w:type="dxa"/>
            <w:vAlign w:val="bottom"/>
          </w:tcPr>
          <w:p w14:paraId="2D6EE6E5" w14:textId="77777777" w:rsidR="00BE06B5" w:rsidRPr="00BE06B5" w:rsidRDefault="00BE06B5" w:rsidP="00BE06B5">
            <w:pPr>
              <w:spacing w:line="276" w:lineRule="auto"/>
              <w:jc w:val="both"/>
            </w:pPr>
            <w:r w:rsidRPr="00BE06B5">
              <w:t>84</w:t>
            </w:r>
          </w:p>
        </w:tc>
        <w:tc>
          <w:tcPr>
            <w:tcW w:w="720" w:type="dxa"/>
            <w:vAlign w:val="bottom"/>
          </w:tcPr>
          <w:p w14:paraId="129C9884" w14:textId="77777777" w:rsidR="00BE06B5" w:rsidRPr="00BE06B5" w:rsidRDefault="00BE06B5" w:rsidP="00BE06B5">
            <w:pPr>
              <w:spacing w:line="276" w:lineRule="auto"/>
              <w:jc w:val="both"/>
            </w:pPr>
            <w:r w:rsidRPr="00BE06B5">
              <w:t>93.33</w:t>
            </w:r>
          </w:p>
        </w:tc>
        <w:tc>
          <w:tcPr>
            <w:tcW w:w="630" w:type="dxa"/>
            <w:vAlign w:val="bottom"/>
          </w:tcPr>
          <w:p w14:paraId="1C93B1B5" w14:textId="77777777" w:rsidR="00BE06B5" w:rsidRPr="00BE06B5" w:rsidRDefault="00BE06B5" w:rsidP="00BE06B5">
            <w:pPr>
              <w:spacing w:line="276" w:lineRule="auto"/>
              <w:jc w:val="both"/>
            </w:pPr>
            <w:r w:rsidRPr="00BE06B5">
              <w:t>36.46</w:t>
            </w:r>
          </w:p>
        </w:tc>
        <w:tc>
          <w:tcPr>
            <w:tcW w:w="810" w:type="dxa"/>
            <w:vAlign w:val="bottom"/>
          </w:tcPr>
          <w:p w14:paraId="6915379B" w14:textId="77777777" w:rsidR="00BE06B5" w:rsidRPr="00BE06B5" w:rsidRDefault="00BE06B5" w:rsidP="00BE06B5">
            <w:pPr>
              <w:spacing w:line="276" w:lineRule="auto"/>
              <w:jc w:val="both"/>
            </w:pPr>
            <w:r w:rsidRPr="00BE06B5">
              <w:t>30.90</w:t>
            </w:r>
          </w:p>
        </w:tc>
      </w:tr>
      <w:tr w:rsidR="00BE06B5" w:rsidRPr="00BE06B5" w14:paraId="2C7C1033" w14:textId="77777777" w:rsidTr="00BE06B5">
        <w:trPr>
          <w:trHeight w:val="377"/>
        </w:trPr>
        <w:tc>
          <w:tcPr>
            <w:tcW w:w="20" w:type="dxa"/>
            <w:vAlign w:val="bottom"/>
          </w:tcPr>
          <w:p w14:paraId="090C7817" w14:textId="77777777" w:rsidR="00BE06B5" w:rsidRPr="00BE06B5" w:rsidRDefault="00BE06B5" w:rsidP="00BE06B5">
            <w:pPr>
              <w:spacing w:line="276" w:lineRule="auto"/>
              <w:jc w:val="both"/>
            </w:pPr>
          </w:p>
        </w:tc>
        <w:tc>
          <w:tcPr>
            <w:tcW w:w="739" w:type="dxa"/>
            <w:vAlign w:val="bottom"/>
          </w:tcPr>
          <w:p w14:paraId="3E67B417" w14:textId="77777777" w:rsidR="00BE06B5" w:rsidRPr="00BE06B5" w:rsidRDefault="00BE06B5" w:rsidP="00BE06B5">
            <w:pPr>
              <w:spacing w:line="276" w:lineRule="auto"/>
              <w:jc w:val="both"/>
            </w:pPr>
            <w:r w:rsidRPr="00BE06B5">
              <w:t>Day 35</w:t>
            </w:r>
          </w:p>
        </w:tc>
        <w:tc>
          <w:tcPr>
            <w:tcW w:w="591" w:type="dxa"/>
            <w:vAlign w:val="bottom"/>
          </w:tcPr>
          <w:p w14:paraId="2B74B6DD" w14:textId="77777777" w:rsidR="00BE06B5" w:rsidRPr="00BE06B5" w:rsidRDefault="00BE06B5" w:rsidP="00BE06B5">
            <w:pPr>
              <w:spacing w:line="276" w:lineRule="auto"/>
              <w:jc w:val="both"/>
            </w:pPr>
            <w:r w:rsidRPr="00BE06B5">
              <w:t>106</w:t>
            </w:r>
          </w:p>
        </w:tc>
        <w:tc>
          <w:tcPr>
            <w:tcW w:w="630" w:type="dxa"/>
            <w:vAlign w:val="bottom"/>
          </w:tcPr>
          <w:p w14:paraId="37981454" w14:textId="77777777" w:rsidR="00BE06B5" w:rsidRPr="00BE06B5" w:rsidRDefault="00BE06B5" w:rsidP="00BE06B5">
            <w:pPr>
              <w:spacing w:line="276" w:lineRule="auto"/>
              <w:jc w:val="both"/>
            </w:pPr>
            <w:r w:rsidRPr="00BE06B5">
              <w:t>116</w:t>
            </w:r>
          </w:p>
        </w:tc>
        <w:tc>
          <w:tcPr>
            <w:tcW w:w="540" w:type="dxa"/>
            <w:vAlign w:val="bottom"/>
          </w:tcPr>
          <w:p w14:paraId="60509E66" w14:textId="77777777" w:rsidR="00BE06B5" w:rsidRPr="00BE06B5" w:rsidRDefault="00BE06B5" w:rsidP="00BE06B5">
            <w:pPr>
              <w:spacing w:line="276" w:lineRule="auto"/>
              <w:jc w:val="both"/>
            </w:pPr>
            <w:r w:rsidRPr="00BE06B5">
              <w:t>114</w:t>
            </w:r>
          </w:p>
        </w:tc>
        <w:tc>
          <w:tcPr>
            <w:tcW w:w="720" w:type="dxa"/>
            <w:vAlign w:val="bottom"/>
          </w:tcPr>
          <w:p w14:paraId="0FD99EA0" w14:textId="77777777" w:rsidR="00BE06B5" w:rsidRPr="00BE06B5" w:rsidRDefault="00BE06B5" w:rsidP="00BE06B5">
            <w:pPr>
              <w:spacing w:line="276" w:lineRule="auto"/>
              <w:jc w:val="both"/>
            </w:pPr>
            <w:r w:rsidRPr="00BE06B5">
              <w:t>113.3</w:t>
            </w:r>
          </w:p>
        </w:tc>
        <w:tc>
          <w:tcPr>
            <w:tcW w:w="630" w:type="dxa"/>
            <w:vAlign w:val="bottom"/>
          </w:tcPr>
          <w:p w14:paraId="2AA7255C" w14:textId="77777777" w:rsidR="00BE06B5" w:rsidRPr="00BE06B5" w:rsidRDefault="00BE06B5" w:rsidP="00BE06B5">
            <w:pPr>
              <w:spacing w:line="276" w:lineRule="auto"/>
              <w:jc w:val="both"/>
            </w:pPr>
            <w:r w:rsidRPr="00BE06B5">
              <w:t>17.89</w:t>
            </w:r>
          </w:p>
        </w:tc>
        <w:tc>
          <w:tcPr>
            <w:tcW w:w="810" w:type="dxa"/>
            <w:vAlign w:val="bottom"/>
          </w:tcPr>
          <w:p w14:paraId="69510DF7" w14:textId="77777777" w:rsidR="00BE06B5" w:rsidRPr="00BE06B5" w:rsidRDefault="00BE06B5" w:rsidP="00BE06B5">
            <w:pPr>
              <w:spacing w:line="276" w:lineRule="auto"/>
              <w:jc w:val="both"/>
            </w:pPr>
            <w:r w:rsidRPr="00BE06B5">
              <w:t>14.91</w:t>
            </w:r>
          </w:p>
        </w:tc>
        <w:tc>
          <w:tcPr>
            <w:tcW w:w="630" w:type="dxa"/>
            <w:vAlign w:val="bottom"/>
          </w:tcPr>
          <w:p w14:paraId="6591AAE0" w14:textId="77777777" w:rsidR="00BE06B5" w:rsidRPr="00BE06B5" w:rsidRDefault="00BE06B5" w:rsidP="00BE06B5">
            <w:pPr>
              <w:spacing w:line="276" w:lineRule="auto"/>
              <w:jc w:val="both"/>
            </w:pPr>
            <w:r w:rsidRPr="00BE06B5">
              <w:t>100</w:t>
            </w:r>
          </w:p>
        </w:tc>
        <w:tc>
          <w:tcPr>
            <w:tcW w:w="630" w:type="dxa"/>
            <w:vAlign w:val="bottom"/>
          </w:tcPr>
          <w:p w14:paraId="20552DAA" w14:textId="77777777" w:rsidR="00BE06B5" w:rsidRPr="00BE06B5" w:rsidRDefault="00BE06B5" w:rsidP="00BE06B5">
            <w:pPr>
              <w:spacing w:line="276" w:lineRule="auto"/>
              <w:jc w:val="both"/>
            </w:pPr>
            <w:r w:rsidRPr="00BE06B5">
              <w:t>104</w:t>
            </w:r>
          </w:p>
        </w:tc>
        <w:tc>
          <w:tcPr>
            <w:tcW w:w="630" w:type="dxa"/>
            <w:vAlign w:val="bottom"/>
          </w:tcPr>
          <w:p w14:paraId="7EC5A7DF" w14:textId="77777777" w:rsidR="00BE06B5" w:rsidRPr="00BE06B5" w:rsidRDefault="00BE06B5" w:rsidP="00BE06B5">
            <w:pPr>
              <w:spacing w:line="276" w:lineRule="auto"/>
              <w:jc w:val="both"/>
            </w:pPr>
            <w:r w:rsidRPr="00BE06B5">
              <w:t>108</w:t>
            </w:r>
          </w:p>
        </w:tc>
        <w:tc>
          <w:tcPr>
            <w:tcW w:w="720" w:type="dxa"/>
            <w:vAlign w:val="bottom"/>
          </w:tcPr>
          <w:p w14:paraId="7FC62366" w14:textId="77777777" w:rsidR="00BE06B5" w:rsidRPr="00BE06B5" w:rsidRDefault="00BE06B5" w:rsidP="00BE06B5">
            <w:pPr>
              <w:spacing w:line="276" w:lineRule="auto"/>
              <w:jc w:val="both"/>
            </w:pPr>
            <w:r w:rsidRPr="00BE06B5">
              <w:t>108.0</w:t>
            </w:r>
          </w:p>
        </w:tc>
        <w:tc>
          <w:tcPr>
            <w:tcW w:w="630" w:type="dxa"/>
            <w:vAlign w:val="bottom"/>
          </w:tcPr>
          <w:p w14:paraId="6F48F6F7" w14:textId="77777777" w:rsidR="00BE06B5" w:rsidRPr="00BE06B5" w:rsidRDefault="00BE06B5" w:rsidP="00BE06B5">
            <w:pPr>
              <w:spacing w:line="276" w:lineRule="auto"/>
              <w:jc w:val="both"/>
            </w:pPr>
            <w:r w:rsidRPr="00BE06B5">
              <w:t>15.93</w:t>
            </w:r>
          </w:p>
        </w:tc>
        <w:tc>
          <w:tcPr>
            <w:tcW w:w="810" w:type="dxa"/>
            <w:vAlign w:val="bottom"/>
          </w:tcPr>
          <w:p w14:paraId="5D3745C2" w14:textId="77777777" w:rsidR="00BE06B5" w:rsidRPr="00BE06B5" w:rsidRDefault="00BE06B5" w:rsidP="00BE06B5">
            <w:pPr>
              <w:spacing w:line="276" w:lineRule="auto"/>
              <w:jc w:val="both"/>
            </w:pPr>
            <w:r w:rsidRPr="00BE06B5">
              <w:t>13.43</w:t>
            </w:r>
          </w:p>
        </w:tc>
      </w:tr>
      <w:tr w:rsidR="00BE06B5" w:rsidRPr="00BE06B5" w14:paraId="4F708BFC" w14:textId="77777777" w:rsidTr="00BE06B5">
        <w:trPr>
          <w:trHeight w:val="377"/>
        </w:trPr>
        <w:tc>
          <w:tcPr>
            <w:tcW w:w="20" w:type="dxa"/>
            <w:vAlign w:val="bottom"/>
          </w:tcPr>
          <w:p w14:paraId="2E863D82" w14:textId="77777777" w:rsidR="00BE06B5" w:rsidRPr="00BE06B5" w:rsidRDefault="00BE06B5" w:rsidP="00BE06B5">
            <w:pPr>
              <w:spacing w:line="276" w:lineRule="auto"/>
              <w:jc w:val="both"/>
            </w:pPr>
          </w:p>
        </w:tc>
        <w:tc>
          <w:tcPr>
            <w:tcW w:w="739" w:type="dxa"/>
            <w:vAlign w:val="bottom"/>
          </w:tcPr>
          <w:p w14:paraId="6EF27AEB" w14:textId="77777777" w:rsidR="00BE06B5" w:rsidRPr="00BE06B5" w:rsidRDefault="00BE06B5" w:rsidP="00BE06B5">
            <w:pPr>
              <w:spacing w:line="276" w:lineRule="auto"/>
              <w:jc w:val="both"/>
            </w:pPr>
            <w:r w:rsidRPr="00BE06B5">
              <w:t>Day 42</w:t>
            </w:r>
          </w:p>
        </w:tc>
        <w:tc>
          <w:tcPr>
            <w:tcW w:w="591" w:type="dxa"/>
            <w:vAlign w:val="bottom"/>
          </w:tcPr>
          <w:p w14:paraId="67626947" w14:textId="77777777" w:rsidR="00BE06B5" w:rsidRPr="00BE06B5" w:rsidRDefault="00BE06B5" w:rsidP="00BE06B5">
            <w:pPr>
              <w:spacing w:line="276" w:lineRule="auto"/>
              <w:jc w:val="both"/>
            </w:pPr>
            <w:r w:rsidRPr="00BE06B5">
              <w:t>104</w:t>
            </w:r>
          </w:p>
        </w:tc>
        <w:tc>
          <w:tcPr>
            <w:tcW w:w="630" w:type="dxa"/>
            <w:vAlign w:val="bottom"/>
          </w:tcPr>
          <w:p w14:paraId="456DB5D0" w14:textId="77777777" w:rsidR="00BE06B5" w:rsidRPr="00BE06B5" w:rsidRDefault="00BE06B5" w:rsidP="00BE06B5">
            <w:pPr>
              <w:spacing w:line="276" w:lineRule="auto"/>
              <w:jc w:val="both"/>
            </w:pPr>
            <w:r w:rsidRPr="00BE06B5">
              <w:t>92</w:t>
            </w:r>
          </w:p>
        </w:tc>
        <w:tc>
          <w:tcPr>
            <w:tcW w:w="540" w:type="dxa"/>
            <w:vAlign w:val="bottom"/>
          </w:tcPr>
          <w:p w14:paraId="1CE4D16B" w14:textId="77777777" w:rsidR="00BE06B5" w:rsidRPr="00BE06B5" w:rsidRDefault="00BE06B5" w:rsidP="00BE06B5">
            <w:pPr>
              <w:spacing w:line="276" w:lineRule="auto"/>
              <w:jc w:val="both"/>
            </w:pPr>
            <w:r w:rsidRPr="00BE06B5">
              <w:t>88</w:t>
            </w:r>
          </w:p>
        </w:tc>
        <w:tc>
          <w:tcPr>
            <w:tcW w:w="720" w:type="dxa"/>
            <w:vAlign w:val="bottom"/>
          </w:tcPr>
          <w:p w14:paraId="1142BC15" w14:textId="77777777" w:rsidR="00BE06B5" w:rsidRPr="00BE06B5" w:rsidRDefault="00BE06B5" w:rsidP="00BE06B5">
            <w:pPr>
              <w:spacing w:line="276" w:lineRule="auto"/>
              <w:jc w:val="both"/>
            </w:pPr>
            <w:r w:rsidRPr="00BE06B5">
              <w:t>94.67</w:t>
            </w:r>
          </w:p>
        </w:tc>
        <w:tc>
          <w:tcPr>
            <w:tcW w:w="630" w:type="dxa"/>
            <w:vAlign w:val="bottom"/>
          </w:tcPr>
          <w:p w14:paraId="48362CAC" w14:textId="77777777" w:rsidR="00BE06B5" w:rsidRPr="00BE06B5" w:rsidRDefault="00BE06B5" w:rsidP="00BE06B5">
            <w:pPr>
              <w:spacing w:line="276" w:lineRule="auto"/>
              <w:jc w:val="both"/>
            </w:pPr>
            <w:r w:rsidRPr="00BE06B5">
              <w:t>16.91</w:t>
            </w:r>
          </w:p>
        </w:tc>
        <w:tc>
          <w:tcPr>
            <w:tcW w:w="810" w:type="dxa"/>
            <w:vAlign w:val="bottom"/>
          </w:tcPr>
          <w:p w14:paraId="615CA16B" w14:textId="77777777" w:rsidR="00BE06B5" w:rsidRPr="00BE06B5" w:rsidRDefault="00BE06B5" w:rsidP="00BE06B5">
            <w:pPr>
              <w:spacing w:line="276" w:lineRule="auto"/>
              <w:jc w:val="both"/>
            </w:pPr>
            <w:r w:rsidRPr="00BE06B5">
              <w:t>16.05</w:t>
            </w:r>
          </w:p>
        </w:tc>
        <w:tc>
          <w:tcPr>
            <w:tcW w:w="630" w:type="dxa"/>
            <w:vAlign w:val="bottom"/>
          </w:tcPr>
          <w:p w14:paraId="39A96508" w14:textId="77777777" w:rsidR="00BE06B5" w:rsidRPr="00BE06B5" w:rsidRDefault="00BE06B5" w:rsidP="00BE06B5">
            <w:pPr>
              <w:spacing w:line="276" w:lineRule="auto"/>
              <w:jc w:val="both"/>
            </w:pPr>
            <w:r w:rsidRPr="00BE06B5">
              <w:t>94</w:t>
            </w:r>
          </w:p>
        </w:tc>
        <w:tc>
          <w:tcPr>
            <w:tcW w:w="630" w:type="dxa"/>
            <w:vAlign w:val="bottom"/>
          </w:tcPr>
          <w:p w14:paraId="3295B19C" w14:textId="77777777" w:rsidR="00BE06B5" w:rsidRPr="00BE06B5" w:rsidRDefault="00BE06B5" w:rsidP="00BE06B5">
            <w:pPr>
              <w:spacing w:line="276" w:lineRule="auto"/>
              <w:jc w:val="both"/>
            </w:pPr>
            <w:r w:rsidRPr="00BE06B5">
              <w:t>96</w:t>
            </w:r>
          </w:p>
        </w:tc>
        <w:tc>
          <w:tcPr>
            <w:tcW w:w="630" w:type="dxa"/>
            <w:vAlign w:val="bottom"/>
          </w:tcPr>
          <w:p w14:paraId="33CB6F03" w14:textId="77777777" w:rsidR="00BE06B5" w:rsidRPr="00BE06B5" w:rsidRDefault="00BE06B5" w:rsidP="00BE06B5">
            <w:pPr>
              <w:spacing w:line="276" w:lineRule="auto"/>
              <w:jc w:val="both"/>
            </w:pPr>
            <w:r w:rsidRPr="00BE06B5">
              <w:t>100</w:t>
            </w:r>
          </w:p>
        </w:tc>
        <w:tc>
          <w:tcPr>
            <w:tcW w:w="720" w:type="dxa"/>
            <w:vAlign w:val="bottom"/>
          </w:tcPr>
          <w:p w14:paraId="1E6E888E" w14:textId="77777777" w:rsidR="00BE06B5" w:rsidRPr="00BE06B5" w:rsidRDefault="00BE06B5" w:rsidP="00BE06B5">
            <w:pPr>
              <w:spacing w:line="276" w:lineRule="auto"/>
              <w:jc w:val="both"/>
            </w:pPr>
            <w:r w:rsidRPr="00BE06B5">
              <w:t>100.0</w:t>
            </w:r>
          </w:p>
        </w:tc>
        <w:tc>
          <w:tcPr>
            <w:tcW w:w="630" w:type="dxa"/>
            <w:vAlign w:val="bottom"/>
          </w:tcPr>
          <w:p w14:paraId="1179677C" w14:textId="77777777" w:rsidR="00BE06B5" w:rsidRPr="00BE06B5" w:rsidRDefault="00BE06B5" w:rsidP="00BE06B5">
            <w:pPr>
              <w:spacing w:line="276" w:lineRule="auto"/>
              <w:jc w:val="both"/>
            </w:pPr>
            <w:r w:rsidRPr="00BE06B5">
              <w:t>9.35</w:t>
            </w:r>
          </w:p>
        </w:tc>
        <w:tc>
          <w:tcPr>
            <w:tcW w:w="810" w:type="dxa"/>
            <w:vAlign w:val="bottom"/>
          </w:tcPr>
          <w:p w14:paraId="7983C6DA" w14:textId="77777777" w:rsidR="00BE06B5" w:rsidRPr="00BE06B5" w:rsidRDefault="00BE06B5" w:rsidP="00BE06B5">
            <w:pPr>
              <w:spacing w:line="276" w:lineRule="auto"/>
              <w:jc w:val="both"/>
            </w:pPr>
            <w:r w:rsidRPr="00BE06B5">
              <w:t>8.77</w:t>
            </w:r>
          </w:p>
        </w:tc>
      </w:tr>
      <w:tr w:rsidR="00BE06B5" w:rsidRPr="00BE06B5" w14:paraId="20A41F64" w14:textId="77777777" w:rsidTr="00BE06B5">
        <w:trPr>
          <w:trHeight w:val="377"/>
        </w:trPr>
        <w:tc>
          <w:tcPr>
            <w:tcW w:w="20" w:type="dxa"/>
            <w:vAlign w:val="bottom"/>
          </w:tcPr>
          <w:p w14:paraId="2BB726E1" w14:textId="77777777" w:rsidR="00BE06B5" w:rsidRPr="00BE06B5" w:rsidRDefault="00BE06B5" w:rsidP="00BE06B5">
            <w:pPr>
              <w:spacing w:line="276" w:lineRule="auto"/>
              <w:jc w:val="both"/>
            </w:pPr>
          </w:p>
        </w:tc>
        <w:tc>
          <w:tcPr>
            <w:tcW w:w="739" w:type="dxa"/>
            <w:vAlign w:val="bottom"/>
          </w:tcPr>
          <w:p w14:paraId="2C5B4188" w14:textId="77777777" w:rsidR="00BE06B5" w:rsidRPr="00BE06B5" w:rsidRDefault="00BE06B5" w:rsidP="00BE06B5">
            <w:pPr>
              <w:spacing w:line="276" w:lineRule="auto"/>
              <w:jc w:val="both"/>
            </w:pPr>
            <w:r w:rsidRPr="00BE06B5">
              <w:t>Mean</w:t>
            </w:r>
          </w:p>
        </w:tc>
        <w:tc>
          <w:tcPr>
            <w:tcW w:w="591" w:type="dxa"/>
            <w:vAlign w:val="bottom"/>
          </w:tcPr>
          <w:p w14:paraId="43EDD64C" w14:textId="77777777" w:rsidR="00BE06B5" w:rsidRPr="00BE06B5" w:rsidRDefault="00BE06B5" w:rsidP="00BE06B5">
            <w:pPr>
              <w:spacing w:line="276" w:lineRule="auto"/>
              <w:jc w:val="both"/>
            </w:pPr>
            <w:r w:rsidRPr="00BE06B5">
              <w:t>65</w:t>
            </w:r>
          </w:p>
        </w:tc>
        <w:tc>
          <w:tcPr>
            <w:tcW w:w="630" w:type="dxa"/>
            <w:vAlign w:val="bottom"/>
          </w:tcPr>
          <w:p w14:paraId="1642FDED" w14:textId="77777777" w:rsidR="00BE06B5" w:rsidRPr="00BE06B5" w:rsidRDefault="00BE06B5" w:rsidP="00BE06B5">
            <w:pPr>
              <w:spacing w:line="276" w:lineRule="auto"/>
              <w:jc w:val="both"/>
            </w:pPr>
            <w:r w:rsidRPr="00BE06B5">
              <w:t>57</w:t>
            </w:r>
          </w:p>
        </w:tc>
        <w:tc>
          <w:tcPr>
            <w:tcW w:w="540" w:type="dxa"/>
            <w:vAlign w:val="bottom"/>
          </w:tcPr>
          <w:p w14:paraId="2314182F" w14:textId="77777777" w:rsidR="00BE06B5" w:rsidRPr="00BE06B5" w:rsidRDefault="00BE06B5" w:rsidP="00BE06B5">
            <w:pPr>
              <w:spacing w:line="276" w:lineRule="auto"/>
              <w:jc w:val="both"/>
            </w:pPr>
            <w:r w:rsidRPr="00BE06B5">
              <w:t>56</w:t>
            </w:r>
          </w:p>
        </w:tc>
        <w:tc>
          <w:tcPr>
            <w:tcW w:w="720" w:type="dxa"/>
            <w:vAlign w:val="bottom"/>
          </w:tcPr>
          <w:p w14:paraId="54F0878F" w14:textId="77777777" w:rsidR="00BE06B5" w:rsidRPr="00BE06B5" w:rsidRDefault="00BE06B5" w:rsidP="00BE06B5">
            <w:pPr>
              <w:spacing w:line="276" w:lineRule="auto"/>
              <w:jc w:val="both"/>
            </w:pPr>
            <w:r w:rsidRPr="00BE06B5">
              <w:t>_</w:t>
            </w:r>
          </w:p>
        </w:tc>
        <w:tc>
          <w:tcPr>
            <w:tcW w:w="630" w:type="dxa"/>
            <w:vAlign w:val="bottom"/>
          </w:tcPr>
          <w:p w14:paraId="2A8D538A" w14:textId="77777777" w:rsidR="00BE06B5" w:rsidRPr="00BE06B5" w:rsidRDefault="00BE06B5" w:rsidP="00BE06B5">
            <w:pPr>
              <w:spacing w:line="276" w:lineRule="auto"/>
              <w:jc w:val="both"/>
            </w:pPr>
            <w:r w:rsidRPr="00BE06B5">
              <w:t>_</w:t>
            </w:r>
          </w:p>
        </w:tc>
        <w:tc>
          <w:tcPr>
            <w:tcW w:w="810" w:type="dxa"/>
            <w:vAlign w:val="bottom"/>
          </w:tcPr>
          <w:p w14:paraId="0ACA9FC4" w14:textId="77777777" w:rsidR="00BE06B5" w:rsidRPr="00BE06B5" w:rsidRDefault="00BE06B5" w:rsidP="00BE06B5">
            <w:pPr>
              <w:spacing w:line="276" w:lineRule="auto"/>
              <w:jc w:val="both"/>
            </w:pPr>
            <w:r w:rsidRPr="00BE06B5">
              <w:t>_</w:t>
            </w:r>
          </w:p>
        </w:tc>
        <w:tc>
          <w:tcPr>
            <w:tcW w:w="630" w:type="dxa"/>
            <w:vAlign w:val="bottom"/>
          </w:tcPr>
          <w:p w14:paraId="1A5FD262" w14:textId="77777777" w:rsidR="00BE06B5" w:rsidRPr="00BE06B5" w:rsidRDefault="00BE06B5" w:rsidP="00BE06B5">
            <w:pPr>
              <w:spacing w:line="276" w:lineRule="auto"/>
              <w:jc w:val="both"/>
            </w:pPr>
            <w:r w:rsidRPr="00BE06B5">
              <w:t>71</w:t>
            </w:r>
          </w:p>
        </w:tc>
        <w:tc>
          <w:tcPr>
            <w:tcW w:w="630" w:type="dxa"/>
            <w:vAlign w:val="bottom"/>
          </w:tcPr>
          <w:p w14:paraId="6916CB92" w14:textId="77777777" w:rsidR="00BE06B5" w:rsidRPr="00BE06B5" w:rsidRDefault="00BE06B5" w:rsidP="00BE06B5">
            <w:pPr>
              <w:spacing w:line="276" w:lineRule="auto"/>
              <w:jc w:val="both"/>
            </w:pPr>
            <w:r w:rsidRPr="00BE06B5">
              <w:t>60</w:t>
            </w:r>
          </w:p>
        </w:tc>
        <w:tc>
          <w:tcPr>
            <w:tcW w:w="630" w:type="dxa"/>
            <w:vAlign w:val="bottom"/>
          </w:tcPr>
          <w:p w14:paraId="2A8C954E" w14:textId="77777777" w:rsidR="00BE06B5" w:rsidRPr="00BE06B5" w:rsidRDefault="00BE06B5" w:rsidP="00BE06B5">
            <w:pPr>
              <w:spacing w:line="276" w:lineRule="auto"/>
              <w:jc w:val="both"/>
            </w:pPr>
            <w:r w:rsidRPr="00BE06B5">
              <w:t>60</w:t>
            </w:r>
          </w:p>
        </w:tc>
        <w:tc>
          <w:tcPr>
            <w:tcW w:w="720" w:type="dxa"/>
            <w:vAlign w:val="bottom"/>
          </w:tcPr>
          <w:p w14:paraId="6E488F13" w14:textId="77777777" w:rsidR="00BE06B5" w:rsidRPr="00BE06B5" w:rsidRDefault="00BE06B5" w:rsidP="00BE06B5">
            <w:pPr>
              <w:spacing w:line="276" w:lineRule="auto"/>
              <w:jc w:val="both"/>
            </w:pPr>
            <w:r w:rsidRPr="00BE06B5">
              <w:t>_</w:t>
            </w:r>
          </w:p>
        </w:tc>
        <w:tc>
          <w:tcPr>
            <w:tcW w:w="630" w:type="dxa"/>
            <w:vAlign w:val="bottom"/>
          </w:tcPr>
          <w:p w14:paraId="70A5BF84" w14:textId="77777777" w:rsidR="00BE06B5" w:rsidRPr="00BE06B5" w:rsidRDefault="00BE06B5" w:rsidP="00BE06B5">
            <w:pPr>
              <w:spacing w:line="276" w:lineRule="auto"/>
              <w:jc w:val="both"/>
            </w:pPr>
            <w:r w:rsidRPr="00BE06B5">
              <w:t>_</w:t>
            </w:r>
          </w:p>
        </w:tc>
        <w:tc>
          <w:tcPr>
            <w:tcW w:w="810" w:type="dxa"/>
            <w:vAlign w:val="bottom"/>
          </w:tcPr>
          <w:p w14:paraId="21B10F49" w14:textId="77777777" w:rsidR="00BE06B5" w:rsidRPr="00BE06B5" w:rsidRDefault="00BE06B5" w:rsidP="00BE06B5">
            <w:pPr>
              <w:spacing w:line="276" w:lineRule="auto"/>
              <w:jc w:val="both"/>
            </w:pPr>
            <w:r w:rsidRPr="00BE06B5">
              <w:t>_</w:t>
            </w:r>
          </w:p>
        </w:tc>
      </w:tr>
      <w:tr w:rsidR="00BE06B5" w:rsidRPr="00BE06B5" w14:paraId="7F1EA609" w14:textId="77777777" w:rsidTr="00BE06B5">
        <w:trPr>
          <w:trHeight w:val="377"/>
        </w:trPr>
        <w:tc>
          <w:tcPr>
            <w:tcW w:w="20" w:type="dxa"/>
            <w:vAlign w:val="bottom"/>
          </w:tcPr>
          <w:p w14:paraId="5354F7D3" w14:textId="77777777" w:rsidR="00BE06B5" w:rsidRPr="00BE06B5" w:rsidRDefault="00BE06B5" w:rsidP="00BE06B5">
            <w:pPr>
              <w:spacing w:line="276" w:lineRule="auto"/>
              <w:jc w:val="both"/>
            </w:pPr>
          </w:p>
        </w:tc>
        <w:tc>
          <w:tcPr>
            <w:tcW w:w="739" w:type="dxa"/>
            <w:vAlign w:val="bottom"/>
          </w:tcPr>
          <w:p w14:paraId="7DB431D7" w14:textId="77777777" w:rsidR="00BE06B5" w:rsidRPr="00BE06B5" w:rsidRDefault="00BE06B5" w:rsidP="00BE06B5">
            <w:pPr>
              <w:spacing w:line="276" w:lineRule="auto"/>
              <w:jc w:val="both"/>
            </w:pPr>
            <w:r w:rsidRPr="00BE06B5">
              <w:t>S.D</w:t>
            </w:r>
          </w:p>
        </w:tc>
        <w:tc>
          <w:tcPr>
            <w:tcW w:w="591" w:type="dxa"/>
            <w:vAlign w:val="bottom"/>
          </w:tcPr>
          <w:p w14:paraId="04E8FD4B" w14:textId="77777777" w:rsidR="00BE06B5" w:rsidRPr="00BE06B5" w:rsidRDefault="00BE06B5" w:rsidP="00BE06B5">
            <w:pPr>
              <w:spacing w:line="276" w:lineRule="auto"/>
              <w:jc w:val="both"/>
            </w:pPr>
            <w:r w:rsidRPr="00BE06B5">
              <w:t>48.31</w:t>
            </w:r>
          </w:p>
        </w:tc>
        <w:tc>
          <w:tcPr>
            <w:tcW w:w="630" w:type="dxa"/>
            <w:vAlign w:val="bottom"/>
          </w:tcPr>
          <w:p w14:paraId="7949E735" w14:textId="77777777" w:rsidR="00BE06B5" w:rsidRPr="00BE06B5" w:rsidRDefault="00BE06B5" w:rsidP="00BE06B5">
            <w:pPr>
              <w:spacing w:line="276" w:lineRule="auto"/>
              <w:jc w:val="both"/>
            </w:pPr>
            <w:r w:rsidRPr="00BE06B5">
              <w:t>42.57</w:t>
            </w:r>
          </w:p>
        </w:tc>
        <w:tc>
          <w:tcPr>
            <w:tcW w:w="540" w:type="dxa"/>
            <w:vAlign w:val="bottom"/>
          </w:tcPr>
          <w:p w14:paraId="2337C89A" w14:textId="77777777" w:rsidR="00BE06B5" w:rsidRPr="00BE06B5" w:rsidRDefault="00BE06B5" w:rsidP="00BE06B5">
            <w:pPr>
              <w:spacing w:line="276" w:lineRule="auto"/>
              <w:jc w:val="both"/>
            </w:pPr>
            <w:r w:rsidRPr="00BE06B5">
              <w:t>37.25</w:t>
            </w:r>
          </w:p>
        </w:tc>
        <w:tc>
          <w:tcPr>
            <w:tcW w:w="720" w:type="dxa"/>
            <w:vAlign w:val="bottom"/>
          </w:tcPr>
          <w:p w14:paraId="2E178899" w14:textId="77777777" w:rsidR="00BE06B5" w:rsidRPr="00BE06B5" w:rsidRDefault="00BE06B5" w:rsidP="00BE06B5">
            <w:pPr>
              <w:spacing w:line="276" w:lineRule="auto"/>
              <w:jc w:val="both"/>
            </w:pPr>
            <w:r w:rsidRPr="00BE06B5">
              <w:t>_</w:t>
            </w:r>
          </w:p>
        </w:tc>
        <w:tc>
          <w:tcPr>
            <w:tcW w:w="630" w:type="dxa"/>
            <w:vAlign w:val="bottom"/>
          </w:tcPr>
          <w:p w14:paraId="57E02874" w14:textId="77777777" w:rsidR="00BE06B5" w:rsidRPr="00BE06B5" w:rsidRDefault="00BE06B5" w:rsidP="00BE06B5">
            <w:pPr>
              <w:spacing w:line="276" w:lineRule="auto"/>
              <w:jc w:val="both"/>
            </w:pPr>
            <w:r w:rsidRPr="00BE06B5">
              <w:t>_</w:t>
            </w:r>
          </w:p>
        </w:tc>
        <w:tc>
          <w:tcPr>
            <w:tcW w:w="810" w:type="dxa"/>
            <w:vAlign w:val="bottom"/>
          </w:tcPr>
          <w:p w14:paraId="4D7CBFEF" w14:textId="77777777" w:rsidR="00BE06B5" w:rsidRPr="00BE06B5" w:rsidRDefault="00BE06B5" w:rsidP="00BE06B5">
            <w:pPr>
              <w:spacing w:line="276" w:lineRule="auto"/>
              <w:jc w:val="both"/>
            </w:pPr>
            <w:r w:rsidRPr="00BE06B5">
              <w:t>_</w:t>
            </w:r>
          </w:p>
        </w:tc>
        <w:tc>
          <w:tcPr>
            <w:tcW w:w="630" w:type="dxa"/>
            <w:vAlign w:val="bottom"/>
          </w:tcPr>
          <w:p w14:paraId="45DC0CD7" w14:textId="77777777" w:rsidR="00BE06B5" w:rsidRPr="00BE06B5" w:rsidRDefault="00BE06B5" w:rsidP="00BE06B5">
            <w:pPr>
              <w:spacing w:line="276" w:lineRule="auto"/>
              <w:jc w:val="both"/>
            </w:pPr>
            <w:r w:rsidRPr="00BE06B5">
              <w:t>38.95</w:t>
            </w:r>
          </w:p>
        </w:tc>
        <w:tc>
          <w:tcPr>
            <w:tcW w:w="630" w:type="dxa"/>
            <w:vAlign w:val="bottom"/>
          </w:tcPr>
          <w:p w14:paraId="25E565DB" w14:textId="77777777" w:rsidR="00BE06B5" w:rsidRPr="00BE06B5" w:rsidRDefault="00BE06B5" w:rsidP="00BE06B5">
            <w:pPr>
              <w:spacing w:line="276" w:lineRule="auto"/>
              <w:jc w:val="both"/>
            </w:pPr>
            <w:r w:rsidRPr="00BE06B5">
              <w:t>41.22</w:t>
            </w:r>
          </w:p>
        </w:tc>
        <w:tc>
          <w:tcPr>
            <w:tcW w:w="630" w:type="dxa"/>
            <w:vAlign w:val="bottom"/>
          </w:tcPr>
          <w:p w14:paraId="6C813C8D" w14:textId="77777777" w:rsidR="00BE06B5" w:rsidRPr="00BE06B5" w:rsidRDefault="00BE06B5" w:rsidP="00BE06B5">
            <w:pPr>
              <w:spacing w:line="276" w:lineRule="auto"/>
              <w:jc w:val="both"/>
            </w:pPr>
            <w:r w:rsidRPr="00BE06B5">
              <w:t>40.39</w:t>
            </w:r>
          </w:p>
        </w:tc>
        <w:tc>
          <w:tcPr>
            <w:tcW w:w="720" w:type="dxa"/>
            <w:vAlign w:val="bottom"/>
          </w:tcPr>
          <w:p w14:paraId="34FCDDB1" w14:textId="77777777" w:rsidR="00BE06B5" w:rsidRPr="00BE06B5" w:rsidRDefault="00BE06B5" w:rsidP="00BE06B5">
            <w:pPr>
              <w:spacing w:line="276" w:lineRule="auto"/>
              <w:jc w:val="both"/>
            </w:pPr>
            <w:r w:rsidRPr="00BE06B5">
              <w:t>_</w:t>
            </w:r>
          </w:p>
        </w:tc>
        <w:tc>
          <w:tcPr>
            <w:tcW w:w="630" w:type="dxa"/>
            <w:vAlign w:val="bottom"/>
          </w:tcPr>
          <w:p w14:paraId="63D19B80" w14:textId="77777777" w:rsidR="00BE06B5" w:rsidRPr="00BE06B5" w:rsidRDefault="00BE06B5" w:rsidP="00BE06B5">
            <w:pPr>
              <w:spacing w:line="276" w:lineRule="auto"/>
              <w:jc w:val="both"/>
            </w:pPr>
            <w:r w:rsidRPr="00BE06B5">
              <w:t>_</w:t>
            </w:r>
          </w:p>
        </w:tc>
        <w:tc>
          <w:tcPr>
            <w:tcW w:w="810" w:type="dxa"/>
            <w:vAlign w:val="bottom"/>
          </w:tcPr>
          <w:p w14:paraId="7B477349" w14:textId="77777777" w:rsidR="00BE06B5" w:rsidRPr="00BE06B5" w:rsidRDefault="00BE06B5" w:rsidP="00BE06B5">
            <w:pPr>
              <w:spacing w:line="276" w:lineRule="auto"/>
              <w:jc w:val="both"/>
            </w:pPr>
            <w:r w:rsidRPr="00BE06B5">
              <w:t>_</w:t>
            </w:r>
          </w:p>
        </w:tc>
      </w:tr>
      <w:tr w:rsidR="00BE06B5" w:rsidRPr="00BE06B5" w14:paraId="05BBDA79" w14:textId="77777777" w:rsidTr="00BE06B5">
        <w:trPr>
          <w:trHeight w:val="379"/>
        </w:trPr>
        <w:tc>
          <w:tcPr>
            <w:tcW w:w="20" w:type="dxa"/>
            <w:vAlign w:val="bottom"/>
          </w:tcPr>
          <w:p w14:paraId="55D4A479" w14:textId="77777777" w:rsidR="00BE06B5" w:rsidRPr="00BE06B5" w:rsidRDefault="00BE06B5" w:rsidP="00BE06B5">
            <w:pPr>
              <w:spacing w:line="276" w:lineRule="auto"/>
              <w:jc w:val="both"/>
            </w:pPr>
          </w:p>
        </w:tc>
        <w:tc>
          <w:tcPr>
            <w:tcW w:w="739" w:type="dxa"/>
            <w:vAlign w:val="bottom"/>
          </w:tcPr>
          <w:p w14:paraId="59B6A3E0" w14:textId="77777777" w:rsidR="00BE06B5" w:rsidRPr="00BE06B5" w:rsidRDefault="00BE06B5" w:rsidP="00BE06B5">
            <w:pPr>
              <w:spacing w:line="276" w:lineRule="auto"/>
              <w:jc w:val="both"/>
            </w:pPr>
            <w:r w:rsidRPr="00BE06B5">
              <w:t>CV (%)</w:t>
            </w:r>
          </w:p>
        </w:tc>
        <w:tc>
          <w:tcPr>
            <w:tcW w:w="591" w:type="dxa"/>
            <w:vAlign w:val="bottom"/>
          </w:tcPr>
          <w:p w14:paraId="4EB9B41F" w14:textId="77777777" w:rsidR="00BE06B5" w:rsidRPr="00BE06B5" w:rsidRDefault="00BE06B5" w:rsidP="00BE06B5">
            <w:pPr>
              <w:spacing w:line="276" w:lineRule="auto"/>
              <w:jc w:val="both"/>
            </w:pPr>
            <w:r w:rsidRPr="00BE06B5">
              <w:rPr>
                <w:bCs/>
              </w:rPr>
              <w:t>61.15</w:t>
            </w:r>
          </w:p>
        </w:tc>
        <w:tc>
          <w:tcPr>
            <w:tcW w:w="630" w:type="dxa"/>
            <w:vAlign w:val="bottom"/>
          </w:tcPr>
          <w:p w14:paraId="453FEABE" w14:textId="77777777" w:rsidR="00BE06B5" w:rsidRPr="00BE06B5" w:rsidRDefault="00BE06B5" w:rsidP="00BE06B5">
            <w:pPr>
              <w:spacing w:line="276" w:lineRule="auto"/>
              <w:jc w:val="both"/>
            </w:pPr>
            <w:r w:rsidRPr="00BE06B5">
              <w:t>74.68</w:t>
            </w:r>
          </w:p>
        </w:tc>
        <w:tc>
          <w:tcPr>
            <w:tcW w:w="540" w:type="dxa"/>
            <w:vAlign w:val="bottom"/>
          </w:tcPr>
          <w:p w14:paraId="401D60ED" w14:textId="77777777" w:rsidR="00BE06B5" w:rsidRPr="00BE06B5" w:rsidRDefault="00BE06B5" w:rsidP="00BE06B5">
            <w:pPr>
              <w:spacing w:line="276" w:lineRule="auto"/>
              <w:jc w:val="both"/>
            </w:pPr>
            <w:r w:rsidRPr="00BE06B5">
              <w:t>67.73</w:t>
            </w:r>
          </w:p>
        </w:tc>
        <w:tc>
          <w:tcPr>
            <w:tcW w:w="720" w:type="dxa"/>
            <w:vAlign w:val="bottom"/>
          </w:tcPr>
          <w:p w14:paraId="421C3F23" w14:textId="77777777" w:rsidR="00BE06B5" w:rsidRPr="00BE06B5" w:rsidRDefault="00BE06B5" w:rsidP="00BE06B5">
            <w:pPr>
              <w:spacing w:line="276" w:lineRule="auto"/>
              <w:jc w:val="both"/>
            </w:pPr>
            <w:r w:rsidRPr="00BE06B5">
              <w:t>_</w:t>
            </w:r>
          </w:p>
        </w:tc>
        <w:tc>
          <w:tcPr>
            <w:tcW w:w="630" w:type="dxa"/>
            <w:vAlign w:val="bottom"/>
          </w:tcPr>
          <w:p w14:paraId="50AEEFCA" w14:textId="77777777" w:rsidR="00BE06B5" w:rsidRPr="00BE06B5" w:rsidRDefault="00BE06B5" w:rsidP="00BE06B5">
            <w:pPr>
              <w:spacing w:line="276" w:lineRule="auto"/>
              <w:jc w:val="both"/>
            </w:pPr>
            <w:r w:rsidRPr="00BE06B5">
              <w:t>_</w:t>
            </w:r>
          </w:p>
        </w:tc>
        <w:tc>
          <w:tcPr>
            <w:tcW w:w="810" w:type="dxa"/>
            <w:vAlign w:val="bottom"/>
          </w:tcPr>
          <w:p w14:paraId="6231FC8F" w14:textId="77777777" w:rsidR="00BE06B5" w:rsidRPr="00BE06B5" w:rsidRDefault="00BE06B5" w:rsidP="00BE06B5">
            <w:pPr>
              <w:spacing w:line="276" w:lineRule="auto"/>
              <w:jc w:val="both"/>
            </w:pPr>
            <w:r w:rsidRPr="00BE06B5">
              <w:t>_</w:t>
            </w:r>
          </w:p>
        </w:tc>
        <w:tc>
          <w:tcPr>
            <w:tcW w:w="630" w:type="dxa"/>
            <w:vAlign w:val="bottom"/>
          </w:tcPr>
          <w:p w14:paraId="32B2F488" w14:textId="77777777" w:rsidR="00BE06B5" w:rsidRPr="00BE06B5" w:rsidRDefault="00BE06B5" w:rsidP="00BE06B5">
            <w:pPr>
              <w:spacing w:line="276" w:lineRule="auto"/>
              <w:jc w:val="both"/>
            </w:pPr>
            <w:r w:rsidRPr="00BE06B5">
              <w:rPr>
                <w:bCs/>
              </w:rPr>
              <w:t>54.86</w:t>
            </w:r>
          </w:p>
        </w:tc>
        <w:tc>
          <w:tcPr>
            <w:tcW w:w="630" w:type="dxa"/>
            <w:vAlign w:val="bottom"/>
          </w:tcPr>
          <w:p w14:paraId="165BE58B" w14:textId="77777777" w:rsidR="00BE06B5" w:rsidRPr="00BE06B5" w:rsidRDefault="00BE06B5" w:rsidP="00BE06B5">
            <w:pPr>
              <w:spacing w:line="276" w:lineRule="auto"/>
              <w:jc w:val="both"/>
            </w:pPr>
            <w:r w:rsidRPr="00BE06B5">
              <w:t>68.7</w:t>
            </w:r>
          </w:p>
        </w:tc>
        <w:tc>
          <w:tcPr>
            <w:tcW w:w="630" w:type="dxa"/>
            <w:vAlign w:val="bottom"/>
          </w:tcPr>
          <w:p w14:paraId="5E81BAB2" w14:textId="77777777" w:rsidR="00BE06B5" w:rsidRPr="00BE06B5" w:rsidRDefault="00BE06B5" w:rsidP="00BE06B5">
            <w:pPr>
              <w:spacing w:line="276" w:lineRule="auto"/>
              <w:jc w:val="both"/>
            </w:pPr>
            <w:r w:rsidRPr="00BE06B5">
              <w:t>67.32</w:t>
            </w:r>
          </w:p>
        </w:tc>
        <w:tc>
          <w:tcPr>
            <w:tcW w:w="720" w:type="dxa"/>
            <w:vAlign w:val="bottom"/>
          </w:tcPr>
          <w:p w14:paraId="31E41728" w14:textId="77777777" w:rsidR="00BE06B5" w:rsidRPr="00BE06B5" w:rsidRDefault="00BE06B5" w:rsidP="00BE06B5">
            <w:pPr>
              <w:spacing w:line="276" w:lineRule="auto"/>
              <w:jc w:val="both"/>
            </w:pPr>
            <w:r w:rsidRPr="00BE06B5">
              <w:t>_</w:t>
            </w:r>
          </w:p>
        </w:tc>
        <w:tc>
          <w:tcPr>
            <w:tcW w:w="630" w:type="dxa"/>
            <w:vAlign w:val="bottom"/>
          </w:tcPr>
          <w:p w14:paraId="165920DE" w14:textId="77777777" w:rsidR="00BE06B5" w:rsidRPr="00BE06B5" w:rsidRDefault="00BE06B5" w:rsidP="00BE06B5">
            <w:pPr>
              <w:spacing w:line="276" w:lineRule="auto"/>
              <w:jc w:val="both"/>
            </w:pPr>
            <w:r w:rsidRPr="00BE06B5">
              <w:t>_</w:t>
            </w:r>
          </w:p>
        </w:tc>
        <w:tc>
          <w:tcPr>
            <w:tcW w:w="810" w:type="dxa"/>
            <w:vAlign w:val="bottom"/>
          </w:tcPr>
          <w:p w14:paraId="744E9520" w14:textId="77777777" w:rsidR="00BE06B5" w:rsidRPr="00BE06B5" w:rsidRDefault="00BE06B5" w:rsidP="00BE06B5">
            <w:pPr>
              <w:spacing w:line="276" w:lineRule="auto"/>
              <w:jc w:val="both"/>
            </w:pPr>
            <w:r w:rsidRPr="00BE06B5">
              <w:t>_</w:t>
            </w:r>
          </w:p>
        </w:tc>
      </w:tr>
      <w:tr w:rsidR="00BE06B5" w:rsidRPr="00BE06B5" w14:paraId="42FF14A5" w14:textId="77777777" w:rsidTr="00BE06B5">
        <w:trPr>
          <w:trHeight w:val="199"/>
        </w:trPr>
        <w:tc>
          <w:tcPr>
            <w:tcW w:w="20" w:type="dxa"/>
            <w:tcBorders>
              <w:bottom w:val="single" w:sz="8" w:space="0" w:color="auto"/>
            </w:tcBorders>
            <w:vAlign w:val="bottom"/>
          </w:tcPr>
          <w:p w14:paraId="12B91286" w14:textId="77777777" w:rsidR="00BE06B5" w:rsidRPr="00BE06B5" w:rsidRDefault="00BE06B5" w:rsidP="00BE06B5">
            <w:pPr>
              <w:spacing w:line="276" w:lineRule="auto"/>
              <w:jc w:val="both"/>
            </w:pPr>
          </w:p>
        </w:tc>
        <w:tc>
          <w:tcPr>
            <w:tcW w:w="739" w:type="dxa"/>
            <w:tcBorders>
              <w:bottom w:val="single" w:sz="8" w:space="0" w:color="auto"/>
            </w:tcBorders>
            <w:vAlign w:val="bottom"/>
          </w:tcPr>
          <w:p w14:paraId="61086BDB" w14:textId="77777777" w:rsidR="00BE06B5" w:rsidRPr="00BE06B5" w:rsidRDefault="00BE06B5" w:rsidP="00BE06B5">
            <w:pPr>
              <w:spacing w:line="276" w:lineRule="auto"/>
              <w:jc w:val="both"/>
            </w:pPr>
          </w:p>
        </w:tc>
        <w:tc>
          <w:tcPr>
            <w:tcW w:w="591" w:type="dxa"/>
            <w:tcBorders>
              <w:bottom w:val="single" w:sz="8" w:space="0" w:color="auto"/>
            </w:tcBorders>
            <w:vAlign w:val="bottom"/>
          </w:tcPr>
          <w:p w14:paraId="1B1E8DD9"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7E3476C6" w14:textId="77777777" w:rsidR="00BE06B5" w:rsidRPr="00BE06B5" w:rsidRDefault="00BE06B5" w:rsidP="00BE06B5">
            <w:pPr>
              <w:spacing w:line="276" w:lineRule="auto"/>
              <w:jc w:val="both"/>
            </w:pPr>
          </w:p>
        </w:tc>
        <w:tc>
          <w:tcPr>
            <w:tcW w:w="540" w:type="dxa"/>
            <w:tcBorders>
              <w:bottom w:val="single" w:sz="8" w:space="0" w:color="auto"/>
            </w:tcBorders>
            <w:vAlign w:val="bottom"/>
          </w:tcPr>
          <w:p w14:paraId="3DBD8BEE" w14:textId="77777777" w:rsidR="00BE06B5" w:rsidRPr="00BE06B5" w:rsidRDefault="00BE06B5" w:rsidP="00BE06B5">
            <w:pPr>
              <w:spacing w:line="276" w:lineRule="auto"/>
              <w:jc w:val="both"/>
            </w:pPr>
          </w:p>
        </w:tc>
        <w:tc>
          <w:tcPr>
            <w:tcW w:w="720" w:type="dxa"/>
            <w:tcBorders>
              <w:bottom w:val="single" w:sz="8" w:space="0" w:color="auto"/>
            </w:tcBorders>
            <w:vAlign w:val="bottom"/>
          </w:tcPr>
          <w:p w14:paraId="2BAE08FF"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4E9BE8D1" w14:textId="77777777" w:rsidR="00BE06B5" w:rsidRPr="00BE06B5" w:rsidRDefault="00BE06B5" w:rsidP="00BE06B5">
            <w:pPr>
              <w:spacing w:line="276" w:lineRule="auto"/>
              <w:jc w:val="both"/>
            </w:pPr>
          </w:p>
        </w:tc>
        <w:tc>
          <w:tcPr>
            <w:tcW w:w="810" w:type="dxa"/>
            <w:tcBorders>
              <w:bottom w:val="single" w:sz="8" w:space="0" w:color="auto"/>
            </w:tcBorders>
            <w:vAlign w:val="bottom"/>
          </w:tcPr>
          <w:p w14:paraId="4E3F6D05"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72464383"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0C98EB9C"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61936C41" w14:textId="77777777" w:rsidR="00BE06B5" w:rsidRPr="00BE06B5" w:rsidRDefault="00BE06B5" w:rsidP="00BE06B5">
            <w:pPr>
              <w:spacing w:line="276" w:lineRule="auto"/>
              <w:jc w:val="both"/>
            </w:pPr>
          </w:p>
        </w:tc>
        <w:tc>
          <w:tcPr>
            <w:tcW w:w="720" w:type="dxa"/>
            <w:tcBorders>
              <w:bottom w:val="single" w:sz="8" w:space="0" w:color="auto"/>
            </w:tcBorders>
            <w:vAlign w:val="bottom"/>
          </w:tcPr>
          <w:p w14:paraId="6FACD65F" w14:textId="77777777" w:rsidR="00BE06B5" w:rsidRPr="00BE06B5" w:rsidRDefault="00BE06B5" w:rsidP="00BE06B5">
            <w:pPr>
              <w:spacing w:line="276" w:lineRule="auto"/>
              <w:jc w:val="both"/>
            </w:pPr>
          </w:p>
        </w:tc>
        <w:tc>
          <w:tcPr>
            <w:tcW w:w="630" w:type="dxa"/>
            <w:tcBorders>
              <w:bottom w:val="single" w:sz="8" w:space="0" w:color="auto"/>
            </w:tcBorders>
            <w:vAlign w:val="bottom"/>
          </w:tcPr>
          <w:p w14:paraId="54A8F5C5" w14:textId="77777777" w:rsidR="00BE06B5" w:rsidRPr="00BE06B5" w:rsidRDefault="00BE06B5" w:rsidP="00BE06B5">
            <w:pPr>
              <w:spacing w:line="276" w:lineRule="auto"/>
              <w:jc w:val="both"/>
            </w:pPr>
          </w:p>
        </w:tc>
        <w:tc>
          <w:tcPr>
            <w:tcW w:w="810" w:type="dxa"/>
            <w:tcBorders>
              <w:bottom w:val="single" w:sz="8" w:space="0" w:color="auto"/>
            </w:tcBorders>
            <w:vAlign w:val="bottom"/>
          </w:tcPr>
          <w:p w14:paraId="70E958C3" w14:textId="77777777" w:rsidR="00BE06B5" w:rsidRPr="00BE06B5" w:rsidRDefault="00BE06B5" w:rsidP="00BE06B5">
            <w:pPr>
              <w:spacing w:line="276" w:lineRule="auto"/>
              <w:jc w:val="both"/>
            </w:pPr>
          </w:p>
        </w:tc>
      </w:tr>
    </w:tbl>
    <w:p w14:paraId="4EC7D5AF" w14:textId="77777777" w:rsidR="00BE06B5" w:rsidRPr="00BE06B5" w:rsidRDefault="00BE06B5" w:rsidP="00BE06B5">
      <w:pPr>
        <w:spacing w:line="276" w:lineRule="auto"/>
        <w:rPr>
          <w:b/>
        </w:rPr>
      </w:pPr>
      <w:r w:rsidRPr="00BE06B5">
        <w:rPr>
          <w:b/>
        </w:rPr>
        <w:t>Legend:</w:t>
      </w:r>
    </w:p>
    <w:p w14:paraId="635D68F3" w14:textId="77777777" w:rsidR="00BE06B5" w:rsidRPr="00BE06B5" w:rsidRDefault="00BE06B5" w:rsidP="00BE06B5">
      <w:pPr>
        <w:spacing w:line="276" w:lineRule="auto"/>
      </w:pPr>
      <w:proofErr w:type="spellStart"/>
      <w:r w:rsidRPr="00BE06B5">
        <w:t>BKPb</w:t>
      </w:r>
      <w:proofErr w:type="spellEnd"/>
      <w:r w:rsidRPr="00BE06B5">
        <w:t xml:space="preserve"> = Borehole water stored in a black plastic tank,</w:t>
      </w:r>
    </w:p>
    <w:p w14:paraId="11900BF8" w14:textId="77777777" w:rsidR="00BE06B5" w:rsidRPr="00BE06B5" w:rsidRDefault="00BE06B5" w:rsidP="00BE06B5">
      <w:pPr>
        <w:spacing w:line="276" w:lineRule="auto"/>
      </w:pPr>
      <w:proofErr w:type="spellStart"/>
      <w:r w:rsidRPr="00BE06B5">
        <w:t>BKPt</w:t>
      </w:r>
      <w:proofErr w:type="spellEnd"/>
      <w:r w:rsidRPr="00BE06B5">
        <w:t xml:space="preserve"> = Tap water stored in a black plastic tank, </w:t>
      </w:r>
    </w:p>
    <w:p w14:paraId="5E27ECD4" w14:textId="77777777" w:rsidR="00BE06B5" w:rsidRPr="00BE06B5" w:rsidRDefault="00BE06B5" w:rsidP="00BE06B5">
      <w:pPr>
        <w:spacing w:line="276" w:lineRule="auto"/>
      </w:pPr>
      <w:proofErr w:type="spellStart"/>
      <w:r w:rsidRPr="00BE06B5">
        <w:t>BLPb</w:t>
      </w:r>
      <w:proofErr w:type="spellEnd"/>
      <w:r w:rsidRPr="00BE06B5">
        <w:t xml:space="preserve"> = Borehole water stored in a blue plastic tank, </w:t>
      </w:r>
    </w:p>
    <w:p w14:paraId="3CB562A6" w14:textId="77777777" w:rsidR="00BE06B5" w:rsidRPr="00BE06B5" w:rsidRDefault="00BE06B5" w:rsidP="00BE06B5">
      <w:pPr>
        <w:spacing w:line="276" w:lineRule="auto"/>
      </w:pPr>
      <w:proofErr w:type="spellStart"/>
      <w:r w:rsidRPr="00BE06B5">
        <w:t>BLPt</w:t>
      </w:r>
      <w:proofErr w:type="spellEnd"/>
      <w:r w:rsidRPr="00BE06B5">
        <w:t xml:space="preserve"> = Tap water stored in a blue plastic tank,</w:t>
      </w:r>
    </w:p>
    <w:p w14:paraId="159647C9" w14:textId="77777777" w:rsidR="00BE06B5" w:rsidRPr="00BE06B5" w:rsidRDefault="00BE06B5" w:rsidP="00BE06B5">
      <w:pPr>
        <w:spacing w:line="276" w:lineRule="auto"/>
      </w:pPr>
      <w:r w:rsidRPr="00BE06B5">
        <w:t>CV = Coefficient of variation,</w:t>
      </w:r>
    </w:p>
    <w:p w14:paraId="414C9674" w14:textId="77777777" w:rsidR="00BE06B5" w:rsidRPr="00BE06B5" w:rsidRDefault="00BE06B5" w:rsidP="00BE06B5">
      <w:pPr>
        <w:spacing w:line="276" w:lineRule="auto"/>
      </w:pPr>
      <w:proofErr w:type="spellStart"/>
      <w:r w:rsidRPr="00BE06B5">
        <w:t>GRPb</w:t>
      </w:r>
      <w:proofErr w:type="spellEnd"/>
      <w:r w:rsidRPr="00BE06B5">
        <w:t xml:space="preserve"> = Borehole water stored in a green plastic tank, </w:t>
      </w:r>
    </w:p>
    <w:p w14:paraId="3234AEF7" w14:textId="77777777" w:rsidR="00BE06B5" w:rsidRPr="00BE06B5" w:rsidRDefault="00BE06B5" w:rsidP="00BE06B5">
      <w:pPr>
        <w:spacing w:line="276" w:lineRule="auto"/>
      </w:pPr>
      <w:proofErr w:type="spellStart"/>
      <w:r w:rsidRPr="00BE06B5">
        <w:t>GRPt</w:t>
      </w:r>
      <w:proofErr w:type="spellEnd"/>
      <w:r w:rsidRPr="00BE06B5">
        <w:t xml:space="preserve"> = Tap water stored in a green plastic tank, </w:t>
      </w:r>
    </w:p>
    <w:p w14:paraId="2A2916DE" w14:textId="77777777" w:rsidR="00BE06B5" w:rsidRPr="00BE06B5" w:rsidRDefault="00BE06B5" w:rsidP="00BE06B5">
      <w:pPr>
        <w:spacing w:line="276" w:lineRule="auto"/>
      </w:pPr>
      <w:r w:rsidRPr="00BE06B5">
        <w:t>I-</w:t>
      </w:r>
      <w:proofErr w:type="spellStart"/>
      <w:r w:rsidRPr="00BE06B5">
        <w:t>Conc</w:t>
      </w:r>
      <w:proofErr w:type="spellEnd"/>
      <w:r w:rsidRPr="00BE06B5">
        <w:t xml:space="preserve"> = Initial concentration before storage,</w:t>
      </w:r>
    </w:p>
    <w:p w14:paraId="055F1406" w14:textId="77777777" w:rsidR="00BE06B5" w:rsidRPr="00BE06B5" w:rsidRDefault="00BE06B5" w:rsidP="00BE06B5">
      <w:pPr>
        <w:spacing w:line="276" w:lineRule="auto"/>
      </w:pPr>
      <w:r w:rsidRPr="00BE06B5">
        <w:t>S.D = Standard deviation</w:t>
      </w:r>
    </w:p>
    <w:p w14:paraId="2B8FE7B3" w14:textId="77777777" w:rsidR="00BE06B5" w:rsidRPr="00BE06B5" w:rsidRDefault="00BE06B5" w:rsidP="00BE06B5">
      <w:pPr>
        <w:spacing w:line="276" w:lineRule="auto"/>
        <w:rPr>
          <w:b/>
          <w:bCs/>
        </w:rPr>
      </w:pPr>
      <w:r w:rsidRPr="00BE06B5">
        <w:rPr>
          <w:b/>
          <w:bCs/>
        </w:rPr>
        <w:t>3.9 Determination of Best Storage Tank in Terms of Water Quality Preservation</w:t>
      </w:r>
    </w:p>
    <w:p w14:paraId="4AB87660" w14:textId="77777777" w:rsidR="00BE06B5" w:rsidRPr="00BE06B5" w:rsidRDefault="00BE06B5" w:rsidP="00BE06B5">
      <w:pPr>
        <w:spacing w:line="276" w:lineRule="auto"/>
        <w:ind w:firstLine="720"/>
        <w:jc w:val="both"/>
      </w:pPr>
      <w:r w:rsidRPr="00BE06B5">
        <w:t xml:space="preserve">The container material and </w:t>
      </w:r>
      <w:proofErr w:type="spellStart"/>
      <w:r w:rsidRPr="00BE06B5">
        <w:t>colour</w:t>
      </w:r>
      <w:proofErr w:type="spellEnd"/>
      <w:r w:rsidRPr="00BE06B5">
        <w:t xml:space="preserve"> that best preserved water quality during storage was determined by calculating the coefficients of weekly variation of the examined parameters (Table 3.1 to 3.8). Thereafter, the minimum values (coefficients of weekly variation) of these parameters in each of the storage materials were noted as shown in Table 3.9 and 3.10.</w:t>
      </w:r>
    </w:p>
    <w:p w14:paraId="21A20B22" w14:textId="77777777" w:rsidR="00BE06B5" w:rsidRPr="00BE06B5" w:rsidRDefault="00BE06B5" w:rsidP="00BE06B5">
      <w:pPr>
        <w:spacing w:line="276" w:lineRule="auto"/>
        <w:ind w:firstLine="720"/>
        <w:jc w:val="both"/>
      </w:pPr>
      <w:r w:rsidRPr="00BE06B5">
        <w:t>Since Table 3.9 and 3.10 showed that the highest percentage of minimum coefficients of variation, for the weekly changes of parameters is 2, which corresponds to tap water and bore hole water stored in black plastic tanks (</w:t>
      </w:r>
      <w:proofErr w:type="spellStart"/>
      <w:r w:rsidRPr="00BE06B5">
        <w:t>i.e</w:t>
      </w:r>
      <w:proofErr w:type="spellEnd"/>
      <w:r w:rsidRPr="00BE06B5">
        <w:t xml:space="preserve"> </w:t>
      </w:r>
      <w:proofErr w:type="spellStart"/>
      <w:r w:rsidRPr="00BE06B5">
        <w:t>BKP</w:t>
      </w:r>
      <w:r w:rsidRPr="00BE06B5">
        <w:rPr>
          <w:vertAlign w:val="subscript"/>
        </w:rPr>
        <w:t>t</w:t>
      </w:r>
      <w:proofErr w:type="spellEnd"/>
      <w:r w:rsidRPr="00BE06B5">
        <w:t xml:space="preserve"> and </w:t>
      </w:r>
      <w:proofErr w:type="spellStart"/>
      <w:r w:rsidRPr="00BE06B5">
        <w:t>BKP</w:t>
      </w:r>
      <w:r w:rsidRPr="00BE06B5">
        <w:rPr>
          <w:vertAlign w:val="subscript"/>
        </w:rPr>
        <w:t>b</w:t>
      </w:r>
      <w:proofErr w:type="spellEnd"/>
      <w:r w:rsidRPr="00BE06B5">
        <w:t>), it simply suggests that black plastic tank best preserved the water quality parameters among the other water storage tanks used.</w:t>
      </w:r>
    </w:p>
    <w:p w14:paraId="6091CB0D" w14:textId="77777777" w:rsidR="00BE06B5" w:rsidRPr="00BE06B5" w:rsidRDefault="00BE06B5" w:rsidP="00BE06B5">
      <w:pPr>
        <w:spacing w:line="276" w:lineRule="auto"/>
      </w:pPr>
    </w:p>
    <w:p w14:paraId="5427984C" w14:textId="77777777" w:rsidR="00BE06B5" w:rsidRPr="00BE06B5" w:rsidRDefault="00BE06B5" w:rsidP="00BE06B5">
      <w:pPr>
        <w:spacing w:line="235" w:lineRule="auto"/>
        <w:ind w:right="120"/>
        <w:jc w:val="both"/>
      </w:pPr>
      <w:r w:rsidRPr="00BE06B5">
        <w:lastRenderedPageBreak/>
        <w:t>Table 3.9: Number of parameters having minimum coefficients of weekly variations in stored tap water.</w:t>
      </w:r>
    </w:p>
    <w:tbl>
      <w:tblPr>
        <w:tblW w:w="9000" w:type="dxa"/>
        <w:tblLayout w:type="fixed"/>
        <w:tblCellMar>
          <w:left w:w="0" w:type="dxa"/>
          <w:right w:w="0" w:type="dxa"/>
        </w:tblCellMar>
        <w:tblLook w:val="04A0" w:firstRow="1" w:lastRow="0" w:firstColumn="1" w:lastColumn="0" w:noHBand="0" w:noVBand="1"/>
      </w:tblPr>
      <w:tblGrid>
        <w:gridCol w:w="2624"/>
        <w:gridCol w:w="4261"/>
        <w:gridCol w:w="2115"/>
      </w:tblGrid>
      <w:tr w:rsidR="00BE06B5" w:rsidRPr="00BE06B5" w14:paraId="5E9333FD" w14:textId="77777777" w:rsidTr="00BE06B5">
        <w:trPr>
          <w:trHeight w:val="375"/>
        </w:trPr>
        <w:tc>
          <w:tcPr>
            <w:tcW w:w="2624" w:type="dxa"/>
            <w:tcBorders>
              <w:top w:val="single" w:sz="8" w:space="0" w:color="auto"/>
            </w:tcBorders>
            <w:vAlign w:val="bottom"/>
          </w:tcPr>
          <w:p w14:paraId="0E0A8F01" w14:textId="77777777" w:rsidR="00BE06B5" w:rsidRPr="00BE06B5" w:rsidRDefault="00BE06B5" w:rsidP="00BE06B5">
            <w:pPr>
              <w:jc w:val="center"/>
            </w:pPr>
            <w:r w:rsidRPr="00BE06B5">
              <w:rPr>
                <w:bCs/>
              </w:rPr>
              <w:t>Storage tank</w:t>
            </w:r>
          </w:p>
        </w:tc>
        <w:tc>
          <w:tcPr>
            <w:tcW w:w="4261" w:type="dxa"/>
            <w:tcBorders>
              <w:top w:val="single" w:sz="8" w:space="0" w:color="auto"/>
            </w:tcBorders>
            <w:vAlign w:val="bottom"/>
          </w:tcPr>
          <w:p w14:paraId="461CC259" w14:textId="77777777" w:rsidR="00BE06B5" w:rsidRPr="00BE06B5" w:rsidRDefault="00BE06B5" w:rsidP="00BE06B5">
            <w:pPr>
              <w:jc w:val="center"/>
            </w:pPr>
            <w:r w:rsidRPr="00BE06B5">
              <w:rPr>
                <w:bCs/>
                <w:w w:val="98"/>
              </w:rPr>
              <w:t>Parameter</w:t>
            </w:r>
          </w:p>
        </w:tc>
        <w:tc>
          <w:tcPr>
            <w:tcW w:w="2115" w:type="dxa"/>
            <w:tcBorders>
              <w:top w:val="single" w:sz="8" w:space="0" w:color="auto"/>
            </w:tcBorders>
            <w:vAlign w:val="bottom"/>
          </w:tcPr>
          <w:p w14:paraId="5858B7E2" w14:textId="77777777" w:rsidR="00BE06B5" w:rsidRPr="00BE06B5" w:rsidRDefault="00BE06B5" w:rsidP="00BE06B5">
            <w:pPr>
              <w:jc w:val="center"/>
            </w:pPr>
            <w:r w:rsidRPr="00BE06B5">
              <w:rPr>
                <w:bCs/>
              </w:rPr>
              <w:t>No. of Parameters</w:t>
            </w:r>
          </w:p>
        </w:tc>
      </w:tr>
      <w:tr w:rsidR="00BE06B5" w:rsidRPr="00BE06B5" w14:paraId="5B6BA39E" w14:textId="77777777" w:rsidTr="00BE06B5">
        <w:trPr>
          <w:trHeight w:val="270"/>
        </w:trPr>
        <w:tc>
          <w:tcPr>
            <w:tcW w:w="2624" w:type="dxa"/>
            <w:tcBorders>
              <w:bottom w:val="single" w:sz="8" w:space="0" w:color="auto"/>
            </w:tcBorders>
            <w:vAlign w:val="bottom"/>
          </w:tcPr>
          <w:p w14:paraId="503E5769" w14:textId="77777777" w:rsidR="00BE06B5" w:rsidRPr="00BE06B5" w:rsidRDefault="00BE06B5" w:rsidP="00BE06B5"/>
        </w:tc>
        <w:tc>
          <w:tcPr>
            <w:tcW w:w="4261" w:type="dxa"/>
            <w:tcBorders>
              <w:bottom w:val="single" w:sz="8" w:space="0" w:color="auto"/>
            </w:tcBorders>
            <w:vAlign w:val="bottom"/>
          </w:tcPr>
          <w:p w14:paraId="02AC4392" w14:textId="77777777" w:rsidR="00BE06B5" w:rsidRPr="00BE06B5" w:rsidRDefault="00BE06B5" w:rsidP="00BE06B5"/>
        </w:tc>
        <w:tc>
          <w:tcPr>
            <w:tcW w:w="2115" w:type="dxa"/>
            <w:tcBorders>
              <w:bottom w:val="single" w:sz="8" w:space="0" w:color="auto"/>
            </w:tcBorders>
            <w:vAlign w:val="bottom"/>
          </w:tcPr>
          <w:p w14:paraId="25A8E526" w14:textId="77777777" w:rsidR="00BE06B5" w:rsidRPr="00BE06B5" w:rsidRDefault="00BE06B5" w:rsidP="00BE06B5"/>
        </w:tc>
      </w:tr>
      <w:tr w:rsidR="00BE06B5" w:rsidRPr="00BE06B5" w14:paraId="49FAE569" w14:textId="77777777" w:rsidTr="00BE06B5">
        <w:trPr>
          <w:trHeight w:val="411"/>
        </w:trPr>
        <w:tc>
          <w:tcPr>
            <w:tcW w:w="2624" w:type="dxa"/>
            <w:vAlign w:val="bottom"/>
          </w:tcPr>
          <w:p w14:paraId="4B70D9D0" w14:textId="77777777" w:rsidR="00BE06B5" w:rsidRPr="00BE06B5" w:rsidRDefault="00BE06B5" w:rsidP="00BE06B5">
            <w:pPr>
              <w:spacing w:line="270" w:lineRule="exact"/>
              <w:jc w:val="center"/>
            </w:pPr>
            <w:proofErr w:type="spellStart"/>
            <w:r w:rsidRPr="00BE06B5">
              <w:rPr>
                <w:bCs/>
              </w:rPr>
              <w:t>BKP</w:t>
            </w:r>
            <w:r w:rsidRPr="00BE06B5">
              <w:rPr>
                <w:bCs/>
                <w:vertAlign w:val="subscript"/>
              </w:rPr>
              <w:t>t</w:t>
            </w:r>
            <w:proofErr w:type="spellEnd"/>
          </w:p>
        </w:tc>
        <w:tc>
          <w:tcPr>
            <w:tcW w:w="4261" w:type="dxa"/>
            <w:vAlign w:val="bottom"/>
          </w:tcPr>
          <w:p w14:paraId="4360CC3D" w14:textId="77777777" w:rsidR="00BE06B5" w:rsidRPr="00BE06B5" w:rsidRDefault="00BE06B5" w:rsidP="00BE06B5">
            <w:pPr>
              <w:spacing w:line="263" w:lineRule="exact"/>
            </w:pPr>
            <w:r w:rsidRPr="00BE06B5">
              <w:rPr>
                <w:w w:val="99"/>
              </w:rPr>
              <w:t>Total Heterotrophic Bacteria (THB) and pH</w:t>
            </w:r>
          </w:p>
        </w:tc>
        <w:tc>
          <w:tcPr>
            <w:tcW w:w="2115" w:type="dxa"/>
            <w:vAlign w:val="bottom"/>
          </w:tcPr>
          <w:p w14:paraId="73882B88" w14:textId="77777777" w:rsidR="00BE06B5" w:rsidRPr="00BE06B5" w:rsidRDefault="00BE06B5" w:rsidP="00BE06B5">
            <w:pPr>
              <w:spacing w:line="263" w:lineRule="exact"/>
              <w:jc w:val="center"/>
            </w:pPr>
            <w:r w:rsidRPr="00BE06B5">
              <w:rPr>
                <w:w w:val="99"/>
              </w:rPr>
              <w:t>2</w:t>
            </w:r>
          </w:p>
        </w:tc>
      </w:tr>
      <w:tr w:rsidR="00BE06B5" w:rsidRPr="00BE06B5" w14:paraId="1EED2F1D" w14:textId="77777777" w:rsidTr="00BE06B5">
        <w:trPr>
          <w:trHeight w:val="482"/>
        </w:trPr>
        <w:tc>
          <w:tcPr>
            <w:tcW w:w="2624" w:type="dxa"/>
            <w:vAlign w:val="bottom"/>
          </w:tcPr>
          <w:p w14:paraId="393FC14A" w14:textId="77777777" w:rsidR="00BE06B5" w:rsidRPr="00BE06B5" w:rsidRDefault="00BE06B5" w:rsidP="00BE06B5">
            <w:pPr>
              <w:jc w:val="center"/>
            </w:pPr>
            <w:proofErr w:type="spellStart"/>
            <w:r w:rsidRPr="00BE06B5">
              <w:rPr>
                <w:bCs/>
                <w:w w:val="96"/>
              </w:rPr>
              <w:t>GRP</w:t>
            </w:r>
            <w:r w:rsidRPr="00BE06B5">
              <w:rPr>
                <w:bCs/>
                <w:w w:val="96"/>
                <w:vertAlign w:val="subscript"/>
              </w:rPr>
              <w:t>t</w:t>
            </w:r>
            <w:proofErr w:type="spellEnd"/>
          </w:p>
        </w:tc>
        <w:tc>
          <w:tcPr>
            <w:tcW w:w="4261" w:type="dxa"/>
            <w:vAlign w:val="bottom"/>
          </w:tcPr>
          <w:p w14:paraId="5DE70D0C" w14:textId="77777777" w:rsidR="00BE06B5" w:rsidRPr="00BE06B5" w:rsidRDefault="00BE06B5" w:rsidP="00BE06B5">
            <w:pPr>
              <w:jc w:val="center"/>
            </w:pPr>
            <w:r w:rsidRPr="00BE06B5">
              <w:rPr>
                <w:w w:val="99"/>
              </w:rPr>
              <w:t>Turbidity</w:t>
            </w:r>
          </w:p>
        </w:tc>
        <w:tc>
          <w:tcPr>
            <w:tcW w:w="2115" w:type="dxa"/>
            <w:vAlign w:val="bottom"/>
          </w:tcPr>
          <w:p w14:paraId="03EC650C" w14:textId="77777777" w:rsidR="00BE06B5" w:rsidRPr="00BE06B5" w:rsidRDefault="00BE06B5" w:rsidP="00BE06B5">
            <w:pPr>
              <w:jc w:val="center"/>
            </w:pPr>
            <w:r w:rsidRPr="00BE06B5">
              <w:rPr>
                <w:w w:val="99"/>
              </w:rPr>
              <w:t>1</w:t>
            </w:r>
          </w:p>
        </w:tc>
      </w:tr>
      <w:tr w:rsidR="00BE06B5" w:rsidRPr="00BE06B5" w14:paraId="4BEBEDFF" w14:textId="77777777" w:rsidTr="00BE06B5">
        <w:trPr>
          <w:trHeight w:val="637"/>
        </w:trPr>
        <w:tc>
          <w:tcPr>
            <w:tcW w:w="2624" w:type="dxa"/>
            <w:vAlign w:val="bottom"/>
          </w:tcPr>
          <w:p w14:paraId="0C353664" w14:textId="77777777" w:rsidR="00BE06B5" w:rsidRPr="00BE06B5" w:rsidRDefault="00BE06B5" w:rsidP="00BE06B5">
            <w:pPr>
              <w:jc w:val="center"/>
            </w:pPr>
            <w:proofErr w:type="spellStart"/>
            <w:r w:rsidRPr="00BE06B5">
              <w:rPr>
                <w:bCs/>
                <w:w w:val="96"/>
              </w:rPr>
              <w:t>BLP</w:t>
            </w:r>
            <w:r w:rsidRPr="00BE06B5">
              <w:rPr>
                <w:bCs/>
                <w:w w:val="96"/>
                <w:vertAlign w:val="subscript"/>
              </w:rPr>
              <w:t>t</w:t>
            </w:r>
            <w:proofErr w:type="spellEnd"/>
          </w:p>
        </w:tc>
        <w:tc>
          <w:tcPr>
            <w:tcW w:w="4261" w:type="dxa"/>
            <w:vAlign w:val="bottom"/>
          </w:tcPr>
          <w:p w14:paraId="70745F69" w14:textId="77777777" w:rsidR="00BE06B5" w:rsidRPr="00BE06B5" w:rsidRDefault="00BE06B5" w:rsidP="00BE06B5">
            <w:pPr>
              <w:spacing w:line="275" w:lineRule="exact"/>
              <w:jc w:val="center"/>
            </w:pPr>
            <w:r w:rsidRPr="00BE06B5">
              <w:t>Temperature</w:t>
            </w:r>
          </w:p>
        </w:tc>
        <w:tc>
          <w:tcPr>
            <w:tcW w:w="2115" w:type="dxa"/>
            <w:vAlign w:val="bottom"/>
          </w:tcPr>
          <w:p w14:paraId="3B7D2B1E" w14:textId="77777777" w:rsidR="00BE06B5" w:rsidRPr="00BE06B5" w:rsidRDefault="00BE06B5" w:rsidP="00BE06B5">
            <w:pPr>
              <w:spacing w:line="275" w:lineRule="exact"/>
              <w:jc w:val="center"/>
            </w:pPr>
            <w:r w:rsidRPr="00BE06B5">
              <w:rPr>
                <w:w w:val="99"/>
              </w:rPr>
              <w:t>1</w:t>
            </w:r>
          </w:p>
        </w:tc>
      </w:tr>
    </w:tbl>
    <w:p w14:paraId="35163025" w14:textId="66FAA28F" w:rsidR="00BE06B5" w:rsidRPr="00BE06B5" w:rsidRDefault="00FF093E" w:rsidP="00BE06B5">
      <w:pPr>
        <w:spacing w:line="259" w:lineRule="auto"/>
      </w:pPr>
      <w:r>
        <w:rPr>
          <w:noProof/>
        </w:rPr>
        <w:pict w14:anchorId="798463EE">
          <v:line id="Straight Connector 1"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4pt,5.45pt" to="449.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" o:allowincell="f" strokeweight=".16931mm">
            <w10:wrap anchorx="margin"/>
          </v:line>
        </w:pict>
      </w:r>
    </w:p>
    <w:p w14:paraId="2F41D37C" w14:textId="77777777" w:rsidR="00BE06B5" w:rsidRPr="00BE06B5" w:rsidRDefault="00BE06B5" w:rsidP="00BE06B5">
      <w:pPr>
        <w:spacing w:line="259" w:lineRule="auto"/>
      </w:pPr>
      <w:r w:rsidRPr="00BE06B5">
        <w:rPr>
          <w:b/>
          <w:bCs/>
        </w:rPr>
        <w:t>Legend:</w:t>
      </w:r>
      <w:r w:rsidRPr="00BE06B5">
        <w:t xml:space="preserve"> </w:t>
      </w:r>
    </w:p>
    <w:p w14:paraId="0B5AFFEF" w14:textId="77777777" w:rsidR="00BE06B5" w:rsidRPr="00BE06B5" w:rsidRDefault="00BE06B5" w:rsidP="00BE06B5">
      <w:proofErr w:type="spellStart"/>
      <w:r w:rsidRPr="00BE06B5">
        <w:t>BKP</w:t>
      </w:r>
      <w:r w:rsidRPr="00BE06B5">
        <w:rPr>
          <w:vertAlign w:val="subscript"/>
        </w:rPr>
        <w:t>t</w:t>
      </w:r>
      <w:proofErr w:type="spellEnd"/>
      <w:r w:rsidRPr="00BE06B5">
        <w:t xml:space="preserve"> = Tap water stored in a black plastic tank,</w:t>
      </w:r>
    </w:p>
    <w:p w14:paraId="3D193D08" w14:textId="77777777" w:rsidR="00BE06B5" w:rsidRPr="00BE06B5" w:rsidRDefault="00BE06B5" w:rsidP="00BE06B5">
      <w:pPr>
        <w:spacing w:line="107" w:lineRule="exact"/>
      </w:pPr>
    </w:p>
    <w:p w14:paraId="0C472125" w14:textId="77777777" w:rsidR="00BE06B5" w:rsidRPr="00BE06B5" w:rsidRDefault="00BE06B5" w:rsidP="00BE06B5">
      <w:proofErr w:type="spellStart"/>
      <w:r w:rsidRPr="00BE06B5">
        <w:t>BLP</w:t>
      </w:r>
      <w:r w:rsidRPr="00BE06B5">
        <w:rPr>
          <w:vertAlign w:val="subscript"/>
        </w:rPr>
        <w:t>t</w:t>
      </w:r>
      <w:proofErr w:type="spellEnd"/>
      <w:r w:rsidRPr="00BE06B5">
        <w:t xml:space="preserve"> = Tap water stored in a blue plastic tank,</w:t>
      </w:r>
    </w:p>
    <w:p w14:paraId="1FCF35A0" w14:textId="77777777" w:rsidR="00BE06B5" w:rsidRPr="00BE06B5" w:rsidRDefault="00BE06B5" w:rsidP="00BE06B5">
      <w:pPr>
        <w:spacing w:line="112" w:lineRule="exact"/>
      </w:pPr>
    </w:p>
    <w:p w14:paraId="6B4902E7" w14:textId="77777777" w:rsidR="00BE06B5" w:rsidRPr="00BE06B5" w:rsidRDefault="00BE06B5" w:rsidP="00BE06B5">
      <w:pPr>
        <w:spacing w:line="259" w:lineRule="auto"/>
      </w:pPr>
      <w:proofErr w:type="spellStart"/>
      <w:r w:rsidRPr="00BE06B5">
        <w:t>GRP</w:t>
      </w:r>
      <w:r w:rsidRPr="00BE06B5">
        <w:rPr>
          <w:vertAlign w:val="subscript"/>
        </w:rPr>
        <w:t>t</w:t>
      </w:r>
      <w:proofErr w:type="spellEnd"/>
      <w:r w:rsidRPr="00BE06B5">
        <w:t xml:space="preserve"> = Tap water stored in a green plastic tank,</w:t>
      </w:r>
    </w:p>
    <w:p w14:paraId="6B015891" w14:textId="77777777" w:rsidR="00BE06B5" w:rsidRPr="00BE06B5" w:rsidRDefault="00BE06B5" w:rsidP="00BE06B5">
      <w:pPr>
        <w:spacing w:line="259" w:lineRule="auto"/>
      </w:pPr>
    </w:p>
    <w:p w14:paraId="2DAFAE3C" w14:textId="77777777" w:rsidR="00BE06B5" w:rsidRPr="00BE06B5" w:rsidRDefault="00BE06B5" w:rsidP="00BE06B5">
      <w:pPr>
        <w:spacing w:line="259" w:lineRule="auto"/>
      </w:pPr>
      <w:r w:rsidRPr="00BE06B5">
        <w:t>Table 3.10: Number of parameters having minimum coefficients of weekly variations in stored borehole water</w:t>
      </w:r>
    </w:p>
    <w:tbl>
      <w:tblPr>
        <w:tblW w:w="0" w:type="auto"/>
        <w:tblLayout w:type="fixed"/>
        <w:tblCellMar>
          <w:left w:w="0" w:type="dxa"/>
          <w:right w:w="0" w:type="dxa"/>
        </w:tblCellMar>
        <w:tblLook w:val="04A0" w:firstRow="1" w:lastRow="0" w:firstColumn="1" w:lastColumn="0" w:noHBand="0" w:noVBand="1"/>
      </w:tblPr>
      <w:tblGrid>
        <w:gridCol w:w="20"/>
        <w:gridCol w:w="1560"/>
        <w:gridCol w:w="4700"/>
        <w:gridCol w:w="2140"/>
      </w:tblGrid>
      <w:tr w:rsidR="00BE06B5" w:rsidRPr="00BE06B5" w14:paraId="642C6E79" w14:textId="77777777" w:rsidTr="00BE06B5">
        <w:trPr>
          <w:trHeight w:val="285"/>
        </w:trPr>
        <w:tc>
          <w:tcPr>
            <w:tcW w:w="20" w:type="dxa"/>
            <w:vAlign w:val="bottom"/>
          </w:tcPr>
          <w:p w14:paraId="47BBFB81" w14:textId="77777777" w:rsidR="00BE06B5" w:rsidRPr="00BE06B5" w:rsidRDefault="00BE06B5" w:rsidP="00BE06B5"/>
        </w:tc>
        <w:tc>
          <w:tcPr>
            <w:tcW w:w="1560" w:type="dxa"/>
            <w:tcBorders>
              <w:top w:val="single" w:sz="8" w:space="0" w:color="auto"/>
            </w:tcBorders>
            <w:vAlign w:val="bottom"/>
          </w:tcPr>
          <w:p w14:paraId="11AC5730" w14:textId="77777777" w:rsidR="00BE06B5" w:rsidRPr="00BE06B5" w:rsidRDefault="00BE06B5" w:rsidP="00BE06B5">
            <w:r w:rsidRPr="00BE06B5">
              <w:rPr>
                <w:bCs/>
                <w:w w:val="99"/>
              </w:rPr>
              <w:t>Storage tank</w:t>
            </w:r>
          </w:p>
        </w:tc>
        <w:tc>
          <w:tcPr>
            <w:tcW w:w="4700" w:type="dxa"/>
            <w:tcBorders>
              <w:top w:val="single" w:sz="8" w:space="0" w:color="auto"/>
            </w:tcBorders>
            <w:vAlign w:val="bottom"/>
          </w:tcPr>
          <w:p w14:paraId="1B997F51" w14:textId="77777777" w:rsidR="00BE06B5" w:rsidRPr="00BE06B5" w:rsidRDefault="00BE06B5" w:rsidP="00BE06B5">
            <w:r w:rsidRPr="00BE06B5">
              <w:rPr>
                <w:bCs/>
                <w:w w:val="98"/>
              </w:rPr>
              <w:t>Parameter</w:t>
            </w:r>
          </w:p>
        </w:tc>
        <w:tc>
          <w:tcPr>
            <w:tcW w:w="2140" w:type="dxa"/>
            <w:tcBorders>
              <w:top w:val="single" w:sz="8" w:space="0" w:color="auto"/>
            </w:tcBorders>
            <w:vAlign w:val="bottom"/>
          </w:tcPr>
          <w:p w14:paraId="6AB606B6" w14:textId="77777777" w:rsidR="00BE06B5" w:rsidRPr="00BE06B5" w:rsidRDefault="00BE06B5" w:rsidP="00BE06B5">
            <w:r w:rsidRPr="00BE06B5">
              <w:rPr>
                <w:bCs/>
              </w:rPr>
              <w:t>No. of Parameters</w:t>
            </w:r>
          </w:p>
        </w:tc>
      </w:tr>
      <w:tr w:rsidR="00BE06B5" w:rsidRPr="00BE06B5" w14:paraId="12837A38" w14:textId="77777777" w:rsidTr="00BE06B5">
        <w:trPr>
          <w:trHeight w:val="202"/>
        </w:trPr>
        <w:tc>
          <w:tcPr>
            <w:tcW w:w="20" w:type="dxa"/>
            <w:vAlign w:val="bottom"/>
          </w:tcPr>
          <w:p w14:paraId="1797098D" w14:textId="77777777" w:rsidR="00BE06B5" w:rsidRPr="00BE06B5" w:rsidRDefault="00BE06B5" w:rsidP="00BE06B5"/>
        </w:tc>
        <w:tc>
          <w:tcPr>
            <w:tcW w:w="1560" w:type="dxa"/>
            <w:tcBorders>
              <w:bottom w:val="single" w:sz="8" w:space="0" w:color="auto"/>
            </w:tcBorders>
            <w:vAlign w:val="bottom"/>
          </w:tcPr>
          <w:p w14:paraId="185627CA" w14:textId="77777777" w:rsidR="00BE06B5" w:rsidRPr="00BE06B5" w:rsidRDefault="00BE06B5" w:rsidP="00BE06B5"/>
        </w:tc>
        <w:tc>
          <w:tcPr>
            <w:tcW w:w="4700" w:type="dxa"/>
            <w:tcBorders>
              <w:bottom w:val="single" w:sz="8" w:space="0" w:color="auto"/>
            </w:tcBorders>
            <w:vAlign w:val="bottom"/>
          </w:tcPr>
          <w:p w14:paraId="3C412163" w14:textId="77777777" w:rsidR="00BE06B5" w:rsidRPr="00BE06B5" w:rsidRDefault="00BE06B5" w:rsidP="00BE06B5"/>
        </w:tc>
        <w:tc>
          <w:tcPr>
            <w:tcW w:w="2140" w:type="dxa"/>
            <w:tcBorders>
              <w:bottom w:val="single" w:sz="8" w:space="0" w:color="auto"/>
            </w:tcBorders>
            <w:vAlign w:val="bottom"/>
          </w:tcPr>
          <w:p w14:paraId="29AAA4DD" w14:textId="77777777" w:rsidR="00BE06B5" w:rsidRPr="00BE06B5" w:rsidRDefault="00BE06B5" w:rsidP="00BE06B5"/>
        </w:tc>
      </w:tr>
      <w:tr w:rsidR="00BE06B5" w:rsidRPr="00BE06B5" w14:paraId="6253B7FD" w14:textId="77777777" w:rsidTr="00BE06B5">
        <w:trPr>
          <w:trHeight w:val="270"/>
        </w:trPr>
        <w:tc>
          <w:tcPr>
            <w:tcW w:w="20" w:type="dxa"/>
            <w:vAlign w:val="bottom"/>
          </w:tcPr>
          <w:p w14:paraId="58F47834" w14:textId="77777777" w:rsidR="00BE06B5" w:rsidRPr="00BE06B5" w:rsidRDefault="00BE06B5" w:rsidP="00BE06B5"/>
        </w:tc>
        <w:tc>
          <w:tcPr>
            <w:tcW w:w="1560" w:type="dxa"/>
            <w:vAlign w:val="bottom"/>
          </w:tcPr>
          <w:p w14:paraId="35B45622" w14:textId="77777777" w:rsidR="00BE06B5" w:rsidRPr="00BE06B5" w:rsidRDefault="00BE06B5" w:rsidP="00BE06B5">
            <w:pPr>
              <w:spacing w:line="269" w:lineRule="exact"/>
            </w:pPr>
            <w:proofErr w:type="spellStart"/>
            <w:r w:rsidRPr="00BE06B5">
              <w:rPr>
                <w:bCs/>
              </w:rPr>
              <w:t>BKP</w:t>
            </w:r>
            <w:r w:rsidRPr="00BE06B5">
              <w:rPr>
                <w:bCs/>
                <w:vertAlign w:val="subscript"/>
              </w:rPr>
              <w:t>b</w:t>
            </w:r>
            <w:proofErr w:type="spellEnd"/>
          </w:p>
        </w:tc>
        <w:tc>
          <w:tcPr>
            <w:tcW w:w="4700" w:type="dxa"/>
            <w:vAlign w:val="bottom"/>
          </w:tcPr>
          <w:p w14:paraId="625917C3" w14:textId="77777777" w:rsidR="00BE06B5" w:rsidRPr="00BE06B5" w:rsidRDefault="00BE06B5" w:rsidP="00BE06B5">
            <w:pPr>
              <w:spacing w:line="263" w:lineRule="exact"/>
              <w:jc w:val="center"/>
            </w:pPr>
            <w:r w:rsidRPr="00BE06B5">
              <w:t>Total Heterotrophic Bacteria (THB) and pH</w:t>
            </w:r>
          </w:p>
        </w:tc>
        <w:tc>
          <w:tcPr>
            <w:tcW w:w="2140" w:type="dxa"/>
            <w:vAlign w:val="bottom"/>
          </w:tcPr>
          <w:p w14:paraId="0EF183A3" w14:textId="77777777" w:rsidR="00BE06B5" w:rsidRPr="00BE06B5" w:rsidRDefault="00BE06B5" w:rsidP="00BE06B5">
            <w:pPr>
              <w:spacing w:line="263" w:lineRule="exact"/>
            </w:pPr>
            <w:r w:rsidRPr="00BE06B5">
              <w:rPr>
                <w:w w:val="99"/>
              </w:rPr>
              <w:t>2</w:t>
            </w:r>
          </w:p>
        </w:tc>
      </w:tr>
      <w:tr w:rsidR="00BE06B5" w:rsidRPr="00BE06B5" w14:paraId="4CAA0B7E" w14:textId="77777777" w:rsidTr="00BE06B5">
        <w:trPr>
          <w:trHeight w:val="478"/>
        </w:trPr>
        <w:tc>
          <w:tcPr>
            <w:tcW w:w="20" w:type="dxa"/>
            <w:vAlign w:val="bottom"/>
          </w:tcPr>
          <w:p w14:paraId="40C65275" w14:textId="77777777" w:rsidR="00BE06B5" w:rsidRPr="00BE06B5" w:rsidRDefault="00BE06B5" w:rsidP="00BE06B5"/>
        </w:tc>
        <w:tc>
          <w:tcPr>
            <w:tcW w:w="1560" w:type="dxa"/>
            <w:vAlign w:val="bottom"/>
          </w:tcPr>
          <w:p w14:paraId="13561B6A" w14:textId="77777777" w:rsidR="00BE06B5" w:rsidRPr="00BE06B5" w:rsidRDefault="00BE06B5" w:rsidP="00BE06B5">
            <w:proofErr w:type="spellStart"/>
            <w:r w:rsidRPr="00BE06B5">
              <w:rPr>
                <w:bCs/>
                <w:w w:val="92"/>
              </w:rPr>
              <w:t>GRP</w:t>
            </w:r>
            <w:r w:rsidRPr="00BE06B5">
              <w:rPr>
                <w:bCs/>
                <w:w w:val="92"/>
                <w:vertAlign w:val="subscript"/>
              </w:rPr>
              <w:t>b</w:t>
            </w:r>
            <w:proofErr w:type="spellEnd"/>
          </w:p>
        </w:tc>
        <w:tc>
          <w:tcPr>
            <w:tcW w:w="4700" w:type="dxa"/>
            <w:vAlign w:val="bottom"/>
          </w:tcPr>
          <w:p w14:paraId="69665ADE" w14:textId="77777777" w:rsidR="00BE06B5" w:rsidRPr="00BE06B5" w:rsidRDefault="00BE06B5" w:rsidP="00BE06B5">
            <w:r w:rsidRPr="00BE06B5">
              <w:rPr>
                <w:w w:val="99"/>
              </w:rPr>
              <w:t>Turbidity</w:t>
            </w:r>
          </w:p>
        </w:tc>
        <w:tc>
          <w:tcPr>
            <w:tcW w:w="2140" w:type="dxa"/>
            <w:vAlign w:val="bottom"/>
          </w:tcPr>
          <w:p w14:paraId="16B8DAAE" w14:textId="77777777" w:rsidR="00BE06B5" w:rsidRPr="00BE06B5" w:rsidRDefault="00BE06B5" w:rsidP="00BE06B5">
            <w:r w:rsidRPr="00BE06B5">
              <w:rPr>
                <w:w w:val="99"/>
              </w:rPr>
              <w:t>1</w:t>
            </w:r>
          </w:p>
        </w:tc>
      </w:tr>
      <w:tr w:rsidR="00BE06B5" w:rsidRPr="00BE06B5" w14:paraId="5D3C0975" w14:textId="77777777" w:rsidTr="00BE06B5">
        <w:trPr>
          <w:trHeight w:val="475"/>
        </w:trPr>
        <w:tc>
          <w:tcPr>
            <w:tcW w:w="20" w:type="dxa"/>
            <w:vAlign w:val="bottom"/>
          </w:tcPr>
          <w:p w14:paraId="3287C926" w14:textId="77777777" w:rsidR="00BE06B5" w:rsidRPr="00BE06B5" w:rsidRDefault="00BE06B5" w:rsidP="00BE06B5"/>
        </w:tc>
        <w:tc>
          <w:tcPr>
            <w:tcW w:w="1560" w:type="dxa"/>
            <w:vAlign w:val="bottom"/>
          </w:tcPr>
          <w:p w14:paraId="1E3C919F" w14:textId="77777777" w:rsidR="00BE06B5" w:rsidRPr="00BE06B5" w:rsidRDefault="00BE06B5" w:rsidP="00BE06B5">
            <w:proofErr w:type="spellStart"/>
            <w:r w:rsidRPr="00BE06B5">
              <w:rPr>
                <w:bCs/>
                <w:w w:val="92"/>
              </w:rPr>
              <w:t>BLP</w:t>
            </w:r>
            <w:r w:rsidRPr="00BE06B5">
              <w:rPr>
                <w:bCs/>
                <w:w w:val="92"/>
                <w:vertAlign w:val="subscript"/>
              </w:rPr>
              <w:t>b</w:t>
            </w:r>
            <w:proofErr w:type="spellEnd"/>
          </w:p>
        </w:tc>
        <w:tc>
          <w:tcPr>
            <w:tcW w:w="4700" w:type="dxa"/>
            <w:vAlign w:val="bottom"/>
          </w:tcPr>
          <w:p w14:paraId="14AB39EF" w14:textId="77777777" w:rsidR="00BE06B5" w:rsidRPr="00BE06B5" w:rsidRDefault="00BE06B5" w:rsidP="00BE06B5">
            <w:r w:rsidRPr="00BE06B5">
              <w:rPr>
                <w:w w:val="99"/>
              </w:rPr>
              <w:t>Temperature</w:t>
            </w:r>
          </w:p>
        </w:tc>
        <w:tc>
          <w:tcPr>
            <w:tcW w:w="2140" w:type="dxa"/>
            <w:vAlign w:val="bottom"/>
          </w:tcPr>
          <w:p w14:paraId="07DA5002" w14:textId="77777777" w:rsidR="00BE06B5" w:rsidRPr="00BE06B5" w:rsidRDefault="00BE06B5" w:rsidP="00BE06B5">
            <w:r w:rsidRPr="00BE06B5">
              <w:rPr>
                <w:w w:val="99"/>
              </w:rPr>
              <w:t>1</w:t>
            </w:r>
          </w:p>
        </w:tc>
      </w:tr>
      <w:tr w:rsidR="00BE06B5" w:rsidRPr="00BE06B5" w14:paraId="0D419F92" w14:textId="77777777" w:rsidTr="00BE06B5">
        <w:trPr>
          <w:trHeight w:val="223"/>
        </w:trPr>
        <w:tc>
          <w:tcPr>
            <w:tcW w:w="20" w:type="dxa"/>
            <w:tcBorders>
              <w:bottom w:val="single" w:sz="8" w:space="0" w:color="auto"/>
            </w:tcBorders>
            <w:vAlign w:val="bottom"/>
          </w:tcPr>
          <w:p w14:paraId="6343B833" w14:textId="77777777" w:rsidR="00BE06B5" w:rsidRPr="00BE06B5" w:rsidRDefault="00BE06B5" w:rsidP="00BE06B5"/>
        </w:tc>
        <w:tc>
          <w:tcPr>
            <w:tcW w:w="1560" w:type="dxa"/>
            <w:tcBorders>
              <w:bottom w:val="single" w:sz="8" w:space="0" w:color="auto"/>
            </w:tcBorders>
            <w:vAlign w:val="bottom"/>
          </w:tcPr>
          <w:p w14:paraId="37FE6F8B" w14:textId="77777777" w:rsidR="00BE06B5" w:rsidRPr="00BE06B5" w:rsidRDefault="00BE06B5" w:rsidP="00BE06B5"/>
        </w:tc>
        <w:tc>
          <w:tcPr>
            <w:tcW w:w="4700" w:type="dxa"/>
            <w:tcBorders>
              <w:bottom w:val="single" w:sz="8" w:space="0" w:color="auto"/>
            </w:tcBorders>
            <w:vAlign w:val="bottom"/>
          </w:tcPr>
          <w:p w14:paraId="3709FA5E" w14:textId="77777777" w:rsidR="00BE06B5" w:rsidRPr="00BE06B5" w:rsidRDefault="00BE06B5" w:rsidP="00BE06B5"/>
        </w:tc>
        <w:tc>
          <w:tcPr>
            <w:tcW w:w="2140" w:type="dxa"/>
            <w:tcBorders>
              <w:bottom w:val="single" w:sz="8" w:space="0" w:color="auto"/>
            </w:tcBorders>
            <w:vAlign w:val="bottom"/>
          </w:tcPr>
          <w:p w14:paraId="14D6BDF2" w14:textId="77777777" w:rsidR="00BE06B5" w:rsidRPr="00BE06B5" w:rsidRDefault="00BE06B5" w:rsidP="00BE06B5"/>
        </w:tc>
      </w:tr>
    </w:tbl>
    <w:p w14:paraId="29934F6D" w14:textId="77777777" w:rsidR="00BE06B5" w:rsidRPr="00BE06B5" w:rsidRDefault="00BE06B5" w:rsidP="00BE06B5">
      <w:pPr>
        <w:spacing w:line="276" w:lineRule="auto"/>
        <w:rPr>
          <w:b/>
        </w:rPr>
      </w:pPr>
      <w:r w:rsidRPr="00BE06B5">
        <w:rPr>
          <w:b/>
        </w:rPr>
        <w:t>Legend:</w:t>
      </w:r>
    </w:p>
    <w:p w14:paraId="135AC298" w14:textId="77777777" w:rsidR="00BE06B5" w:rsidRPr="00BE06B5" w:rsidRDefault="00BE06B5" w:rsidP="00BE06B5">
      <w:pPr>
        <w:spacing w:line="276" w:lineRule="auto"/>
      </w:pPr>
      <w:proofErr w:type="spellStart"/>
      <w:r w:rsidRPr="00BE06B5">
        <w:t>BKPb</w:t>
      </w:r>
      <w:proofErr w:type="spellEnd"/>
      <w:r w:rsidRPr="00BE06B5">
        <w:t xml:space="preserve"> = Borehole water stored in a black plastic tank,</w:t>
      </w:r>
    </w:p>
    <w:p w14:paraId="1BE80B53" w14:textId="77777777" w:rsidR="00BE06B5" w:rsidRPr="00BE06B5" w:rsidRDefault="00BE06B5" w:rsidP="00BE06B5">
      <w:pPr>
        <w:spacing w:line="276" w:lineRule="auto"/>
      </w:pPr>
      <w:proofErr w:type="spellStart"/>
      <w:r w:rsidRPr="00BE06B5">
        <w:t>BLPb</w:t>
      </w:r>
      <w:proofErr w:type="spellEnd"/>
      <w:r w:rsidRPr="00BE06B5">
        <w:t xml:space="preserve"> = Borehole water stored in a blue plastic tank,</w:t>
      </w:r>
    </w:p>
    <w:p w14:paraId="30073B48" w14:textId="77777777" w:rsidR="00BE06B5" w:rsidRPr="00BE06B5" w:rsidRDefault="00BE06B5" w:rsidP="00BE06B5">
      <w:pPr>
        <w:spacing w:line="276" w:lineRule="auto"/>
      </w:pPr>
      <w:proofErr w:type="spellStart"/>
      <w:r w:rsidRPr="00BE06B5">
        <w:t>GRPb</w:t>
      </w:r>
      <w:proofErr w:type="spellEnd"/>
      <w:r w:rsidRPr="00BE06B5">
        <w:t xml:space="preserve"> = Borehole water stored in a green plastic tank,</w:t>
      </w:r>
    </w:p>
    <w:p w14:paraId="1FF82CDD" w14:textId="77DBA887" w:rsidR="00BE06B5" w:rsidRPr="00BE06B5" w:rsidRDefault="00BE06B5" w:rsidP="00BE06B5">
      <w:pPr>
        <w:keepNext/>
        <w:keepLines/>
        <w:spacing w:line="276" w:lineRule="auto"/>
        <w:outlineLvl w:val="0"/>
        <w:rPr>
          <w:b/>
          <w:color w:val="000000"/>
        </w:rPr>
      </w:pPr>
      <w:r>
        <w:rPr>
          <w:b/>
          <w:color w:val="000000"/>
        </w:rPr>
        <w:t xml:space="preserve">3.10 </w:t>
      </w:r>
      <w:r w:rsidRPr="00BE06B5">
        <w:rPr>
          <w:b/>
          <w:color w:val="000000"/>
        </w:rPr>
        <w:t xml:space="preserve">Acknowledgement </w:t>
      </w:r>
    </w:p>
    <w:p w14:paraId="551DD3E8" w14:textId="77777777" w:rsidR="00BE06B5" w:rsidRDefault="00BE06B5" w:rsidP="00BE06B5">
      <w:pPr>
        <w:spacing w:line="276" w:lineRule="auto"/>
        <w:ind w:firstLine="720"/>
        <w:jc w:val="both"/>
        <w:rPr>
          <w:rFonts w:eastAsia="Calibri"/>
        </w:rPr>
      </w:pPr>
      <w:r w:rsidRPr="00BE06B5">
        <w:rPr>
          <w:rFonts w:eastAsia="Calibri"/>
        </w:rPr>
        <w:t xml:space="preserve">I wish to acknowledge the support of my student, Mr. </w:t>
      </w:r>
      <w:proofErr w:type="spellStart"/>
      <w:r w:rsidRPr="00BE06B5">
        <w:rPr>
          <w:rFonts w:eastAsia="Calibri"/>
        </w:rPr>
        <w:t>Aminu</w:t>
      </w:r>
      <w:proofErr w:type="spellEnd"/>
      <w:r w:rsidRPr="00BE06B5">
        <w:rPr>
          <w:rFonts w:eastAsia="Calibri"/>
        </w:rPr>
        <w:t xml:space="preserve"> </w:t>
      </w:r>
      <w:proofErr w:type="spellStart"/>
      <w:r w:rsidRPr="00BE06B5">
        <w:rPr>
          <w:rFonts w:eastAsia="Calibri"/>
        </w:rPr>
        <w:t>Garba</w:t>
      </w:r>
      <w:proofErr w:type="spellEnd"/>
      <w:r w:rsidRPr="00BE06B5">
        <w:rPr>
          <w:rFonts w:eastAsia="Calibri"/>
        </w:rPr>
        <w:t xml:space="preserve">, who used his time and energy to complete this work. I also want to acknowledge all the lecturers in Agricultural and Bio-Environmental Engineering Technology Department, Adamawa State Polytechnic </w:t>
      </w:r>
      <w:proofErr w:type="spellStart"/>
      <w:r w:rsidRPr="00BE06B5">
        <w:rPr>
          <w:rFonts w:eastAsia="Calibri"/>
        </w:rPr>
        <w:t>Yola</w:t>
      </w:r>
      <w:proofErr w:type="spellEnd"/>
      <w:r w:rsidRPr="00BE06B5">
        <w:rPr>
          <w:rFonts w:eastAsia="Calibri"/>
        </w:rPr>
        <w:t xml:space="preserve">. </w:t>
      </w:r>
    </w:p>
    <w:p w14:paraId="6A692AB0" w14:textId="77777777" w:rsidR="00DC0089" w:rsidRDefault="00DC0089" w:rsidP="00DC0089">
      <w:pPr>
        <w:spacing w:line="276" w:lineRule="auto"/>
        <w:rPr>
          <w:b/>
          <w:bCs/>
        </w:rPr>
      </w:pPr>
    </w:p>
    <w:p w14:paraId="078B0DFC" w14:textId="77777777" w:rsidR="00DC0089" w:rsidRPr="00DC0089" w:rsidRDefault="00DC0089" w:rsidP="00DC0089">
      <w:pPr>
        <w:spacing w:line="276" w:lineRule="auto"/>
        <w:rPr>
          <w:b/>
          <w:bCs/>
        </w:rPr>
      </w:pPr>
      <w:r w:rsidRPr="00DC0089">
        <w:rPr>
          <w:b/>
          <w:bCs/>
        </w:rPr>
        <w:t>REFERENCES</w:t>
      </w:r>
    </w:p>
    <w:p w14:paraId="7CA42F32" w14:textId="77777777" w:rsidR="00DC0089" w:rsidRPr="00DC0089" w:rsidRDefault="00DC0089" w:rsidP="00DC0089">
      <w:pPr>
        <w:spacing w:line="276" w:lineRule="auto"/>
      </w:pPr>
      <w:r w:rsidRPr="00DC0089">
        <w:t xml:space="preserve">[1]   Hayward, K.  (2004). Water Supply and Sanitation:  </w:t>
      </w:r>
      <w:proofErr w:type="spellStart"/>
      <w:r w:rsidRPr="00DC0089">
        <w:t>Africa‟s</w:t>
      </w:r>
      <w:proofErr w:type="spellEnd"/>
      <w:r w:rsidRPr="00DC0089">
        <w:t xml:space="preserve"> Strategic Needs.  Water 21</w:t>
      </w:r>
      <w:r w:rsidRPr="00DC0089">
        <w:tab/>
        <w:t xml:space="preserve">December    </w:t>
      </w:r>
      <w:r w:rsidRPr="00DC0089">
        <w:tab/>
        <w:t xml:space="preserve">Issue, </w:t>
      </w:r>
      <w:proofErr w:type="spellStart"/>
      <w:r w:rsidRPr="00DC0089">
        <w:t>pp</w:t>
      </w:r>
      <w:proofErr w:type="spellEnd"/>
      <w:r w:rsidRPr="00DC0089">
        <w:t xml:space="preserve"> 12-14.</w:t>
      </w:r>
    </w:p>
    <w:p w14:paraId="41B38946" w14:textId="43D556A1" w:rsidR="00DC0089" w:rsidRPr="00DC0089" w:rsidRDefault="00DC0089" w:rsidP="00DC0089">
      <w:pPr>
        <w:spacing w:line="276" w:lineRule="auto"/>
        <w:jc w:val="both"/>
      </w:pPr>
      <w:r>
        <w:t>[2</w:t>
      </w:r>
      <w:proofErr w:type="gramStart"/>
      <w:r>
        <w:t xml:space="preserve">]  </w:t>
      </w:r>
      <w:r w:rsidRPr="00DC0089">
        <w:t>Jerry</w:t>
      </w:r>
      <w:proofErr w:type="gramEnd"/>
      <w:r w:rsidRPr="00DC0089">
        <w:t xml:space="preserve">, O.O. (2014). Economic Important of pH in Water. </w:t>
      </w:r>
      <w:r w:rsidRPr="00DC0089">
        <w:rPr>
          <w:i/>
          <w:iCs/>
        </w:rPr>
        <w:t>American Journal of Public Health</w:t>
      </w:r>
      <w:r w:rsidRPr="00DC0089">
        <w:t xml:space="preserve">. Vol. 55. </w:t>
      </w:r>
      <w:r>
        <w:tab/>
      </w:r>
      <w:r w:rsidRPr="00DC0089">
        <w:t xml:space="preserve">No.17. </w:t>
      </w:r>
      <w:r w:rsidRPr="00DC0089">
        <w:tab/>
        <w:t>pp46-51.</w:t>
      </w:r>
    </w:p>
    <w:p w14:paraId="1FA622DD" w14:textId="58AAC5E9" w:rsidR="00DC0089" w:rsidRPr="00DC0089" w:rsidRDefault="00DC0089" w:rsidP="00DC0089">
      <w:pPr>
        <w:spacing w:line="276" w:lineRule="auto"/>
        <w:jc w:val="both"/>
      </w:pPr>
      <w:r>
        <w:t xml:space="preserve">[3] </w:t>
      </w:r>
      <w:proofErr w:type="spellStart"/>
      <w:r w:rsidRPr="00DC0089">
        <w:t>Nala</w:t>
      </w:r>
      <w:proofErr w:type="spellEnd"/>
      <w:r w:rsidRPr="00DC0089">
        <w:t xml:space="preserve">, N. and </w:t>
      </w:r>
      <w:proofErr w:type="spellStart"/>
      <w:r w:rsidRPr="00DC0089">
        <w:t>Jagals</w:t>
      </w:r>
      <w:proofErr w:type="spellEnd"/>
      <w:r w:rsidRPr="00DC0089">
        <w:t xml:space="preserve">, P. (2003). The Effect of a Water-Hygiene educational </w:t>
      </w:r>
      <w:proofErr w:type="spellStart"/>
      <w:r w:rsidRPr="00DC0089">
        <w:t>Programme</w:t>
      </w:r>
      <w:proofErr w:type="spellEnd"/>
      <w:r w:rsidRPr="00DC0089">
        <w:t xml:space="preserve"> on the </w:t>
      </w:r>
      <w:r>
        <w:tab/>
      </w:r>
      <w:r w:rsidRPr="00DC0089">
        <w:t xml:space="preserve">Microbiological </w:t>
      </w:r>
      <w:r w:rsidRPr="00DC0089">
        <w:tab/>
        <w:t xml:space="preserve">Quality of Container-Stored Water in Households. </w:t>
      </w:r>
      <w:r w:rsidRPr="00DC0089">
        <w:rPr>
          <w:i/>
          <w:iCs/>
        </w:rPr>
        <w:t>Water SA</w:t>
      </w:r>
      <w:r w:rsidRPr="00DC0089">
        <w:t xml:space="preserve"> 29 (2) 171-176.</w:t>
      </w:r>
    </w:p>
    <w:p w14:paraId="4394495C" w14:textId="77777777" w:rsidR="00DC0089" w:rsidRPr="00DC0089" w:rsidRDefault="00DC0089" w:rsidP="00DC0089">
      <w:pPr>
        <w:spacing w:line="276" w:lineRule="auto"/>
        <w:jc w:val="both"/>
      </w:pPr>
      <w:r w:rsidRPr="00DC0089">
        <w:t>[4]   W.H.O. (2009). Guidelines for Drinking Water Quality, Vol. 2. 2</w:t>
      </w:r>
      <w:r w:rsidRPr="00DC0089">
        <w:rPr>
          <w:vertAlign w:val="superscript"/>
        </w:rPr>
        <w:t>nd</w:t>
      </w:r>
      <w:r w:rsidRPr="00DC0089">
        <w:t xml:space="preserve"> Edition. Health Criteria and Supporting </w:t>
      </w:r>
      <w:r w:rsidRPr="00DC0089">
        <w:tab/>
        <w:t>Information. Genera, pp. 271.</w:t>
      </w:r>
    </w:p>
    <w:p w14:paraId="2ACF166E" w14:textId="77777777" w:rsidR="00DC0089" w:rsidRPr="00DC0089" w:rsidRDefault="00DC0089" w:rsidP="00DC0089">
      <w:pPr>
        <w:spacing w:line="276" w:lineRule="auto"/>
        <w:jc w:val="both"/>
        <w:rPr>
          <w:u w:val="single"/>
        </w:rPr>
      </w:pPr>
      <w:r w:rsidRPr="00DC0089">
        <w:t xml:space="preserve">[5]   Georgia, C. (1999). Water Storage. </w:t>
      </w:r>
      <w:r w:rsidRPr="00DC0089">
        <w:rPr>
          <w:i/>
          <w:iCs/>
        </w:rPr>
        <w:t>Journal of Water and Health</w:t>
      </w:r>
      <w:r w:rsidRPr="00DC0089">
        <w:t xml:space="preserve">. FN176. Retrieved September   </w:t>
      </w:r>
      <w:r w:rsidRPr="00DC0089">
        <w:tab/>
        <w:t xml:space="preserve">20, </w:t>
      </w:r>
      <w:r w:rsidRPr="00DC0089">
        <w:tab/>
        <w:t xml:space="preserve">2025. </w:t>
      </w:r>
      <w:hyperlink r:id="rId8">
        <w:r w:rsidRPr="00DC0089">
          <w:rPr>
            <w:color w:val="0000FF"/>
            <w:u w:val="single"/>
          </w:rPr>
          <w:t>http://www.foodsafety.ifas.ufi.edu/PDF/water.pdf</w:t>
        </w:r>
        <w:r w:rsidRPr="00DC0089">
          <w:rPr>
            <w:u w:val="single"/>
          </w:rPr>
          <w:t>.</w:t>
        </w:r>
      </w:hyperlink>
    </w:p>
    <w:p w14:paraId="659C42CA" w14:textId="77777777" w:rsidR="00DC0089" w:rsidRPr="00DC0089" w:rsidRDefault="00DC0089" w:rsidP="00DC0089">
      <w:pPr>
        <w:spacing w:line="276" w:lineRule="auto"/>
        <w:jc w:val="both"/>
      </w:pPr>
      <w:r w:rsidRPr="00DC0089">
        <w:t xml:space="preserve">[6]   </w:t>
      </w:r>
      <w:proofErr w:type="spellStart"/>
      <w:r w:rsidRPr="00DC0089">
        <w:t>Oyins</w:t>
      </w:r>
      <w:proofErr w:type="spellEnd"/>
      <w:r w:rsidRPr="00DC0089">
        <w:t xml:space="preserve">, T.A., Gilbert, N. M. and Bright, G.G. (2012). Quality of Water Stored in Clay pots: Analysis and </w:t>
      </w:r>
      <w:r w:rsidRPr="00DC0089">
        <w:tab/>
        <w:t xml:space="preserve">Explanations. </w:t>
      </w:r>
      <w:r w:rsidRPr="00DC0089">
        <w:rPr>
          <w:i/>
          <w:iCs/>
        </w:rPr>
        <w:t xml:space="preserve">Journal of Public Health and Environmental </w:t>
      </w:r>
      <w:proofErr w:type="spellStart"/>
      <w:r w:rsidRPr="00DC0089">
        <w:rPr>
          <w:i/>
          <w:iCs/>
        </w:rPr>
        <w:t>Research.</w:t>
      </w:r>
      <w:r w:rsidRPr="00DC0089">
        <w:t>Vol</w:t>
      </w:r>
      <w:proofErr w:type="spellEnd"/>
      <w:r w:rsidRPr="00DC0089">
        <w:t xml:space="preserve"> 2, Issue 9. </w:t>
      </w:r>
      <w:proofErr w:type="spellStart"/>
      <w:r w:rsidRPr="00DC0089">
        <w:t>Pp</w:t>
      </w:r>
      <w:proofErr w:type="spellEnd"/>
      <w:r w:rsidRPr="00DC0089">
        <w:t xml:space="preserve"> 30-42.</w:t>
      </w:r>
    </w:p>
    <w:p w14:paraId="36BB2E81" w14:textId="77777777" w:rsidR="00DC0089" w:rsidRPr="00DC0089" w:rsidRDefault="00DC0089" w:rsidP="00DC0089">
      <w:pPr>
        <w:spacing w:line="276" w:lineRule="auto"/>
        <w:jc w:val="both"/>
      </w:pPr>
      <w:r w:rsidRPr="00DC0089">
        <w:lastRenderedPageBreak/>
        <w:t xml:space="preserve"> [7]   Henry, C.I. and </w:t>
      </w:r>
      <w:proofErr w:type="spellStart"/>
      <w:r w:rsidRPr="00DC0089">
        <w:t>Chioma</w:t>
      </w:r>
      <w:proofErr w:type="spellEnd"/>
      <w:r w:rsidRPr="00DC0089">
        <w:t xml:space="preserve">, D.E. (2014). Water Quality Behavior over Time. </w:t>
      </w:r>
      <w:r w:rsidRPr="00DC0089">
        <w:rPr>
          <w:i/>
          <w:iCs/>
        </w:rPr>
        <w:t>Journal of Tropical</w:t>
      </w:r>
      <w:r w:rsidRPr="00DC0089">
        <w:t xml:space="preserve"> </w:t>
      </w:r>
      <w:r w:rsidRPr="00DC0089">
        <w:rPr>
          <w:i/>
          <w:iCs/>
        </w:rPr>
        <w:t xml:space="preserve">Scientific </w:t>
      </w:r>
      <w:r w:rsidRPr="00DC0089">
        <w:rPr>
          <w:i/>
          <w:iCs/>
        </w:rPr>
        <w:tab/>
        <w:t xml:space="preserve">Research, </w:t>
      </w:r>
      <w:r w:rsidRPr="00DC0089">
        <w:t xml:space="preserve">Vol. 5(10). </w:t>
      </w:r>
      <w:proofErr w:type="spellStart"/>
      <w:r w:rsidRPr="00DC0089">
        <w:t>Pp</w:t>
      </w:r>
      <w:proofErr w:type="spellEnd"/>
      <w:r w:rsidRPr="00DC0089">
        <w:t xml:space="preserve"> 38-50.</w:t>
      </w:r>
    </w:p>
    <w:p w14:paraId="45F3CCA6" w14:textId="7F6FBEBC" w:rsidR="00DC0089" w:rsidRPr="00DC0089" w:rsidRDefault="00DC0089" w:rsidP="00DC0089">
      <w:pPr>
        <w:spacing w:line="276" w:lineRule="auto"/>
        <w:jc w:val="both"/>
      </w:pPr>
      <w:r w:rsidRPr="00DC0089">
        <w:t xml:space="preserve">[8]   </w:t>
      </w:r>
      <w:proofErr w:type="spellStart"/>
      <w:r w:rsidRPr="00DC0089">
        <w:t>Tebbutt</w:t>
      </w:r>
      <w:proofErr w:type="spellEnd"/>
      <w:r w:rsidRPr="00DC0089">
        <w:t xml:space="preserve">, T.H.Y (1998). </w:t>
      </w:r>
      <w:r w:rsidRPr="00DC0089">
        <w:rPr>
          <w:i/>
          <w:iCs/>
        </w:rPr>
        <w:t>Principle of Water Quality Control</w:t>
      </w:r>
      <w:r w:rsidRPr="00DC0089">
        <w:t>. 5</w:t>
      </w:r>
      <w:r w:rsidRPr="00DC0089">
        <w:rPr>
          <w:vertAlign w:val="superscript"/>
        </w:rPr>
        <w:t>th</w:t>
      </w:r>
      <w:r w:rsidRPr="00DC0089">
        <w:t xml:space="preserve"> Edition, Reed Educational and Professional </w:t>
      </w:r>
      <w:r w:rsidRPr="00DC0089">
        <w:tab/>
      </w:r>
      <w:r>
        <w:t xml:space="preserve"> </w:t>
      </w:r>
      <w:r>
        <w:tab/>
      </w:r>
      <w:r w:rsidRPr="00DC0089">
        <w:t>Publishing Ltd, pp12-20.</w:t>
      </w:r>
    </w:p>
    <w:p w14:paraId="34FEE894" w14:textId="7F21D92F" w:rsidR="00DC0089" w:rsidRPr="00DC0089" w:rsidRDefault="00DC0089" w:rsidP="00DC0089">
      <w:pPr>
        <w:spacing w:line="276" w:lineRule="auto"/>
        <w:jc w:val="both"/>
      </w:pPr>
      <w:r w:rsidRPr="00DC0089">
        <w:t xml:space="preserve">[9]   Maxwell, F.D. and Eddy, R.R. (2014). The Beauty of Hydrogeology. </w:t>
      </w:r>
      <w:r w:rsidRPr="00DC0089">
        <w:rPr>
          <w:i/>
          <w:iCs/>
        </w:rPr>
        <w:t>Water Science and</w:t>
      </w:r>
      <w:r w:rsidRPr="00DC0089">
        <w:t xml:space="preserve"> </w:t>
      </w:r>
      <w:r w:rsidRPr="00DC0089">
        <w:rPr>
          <w:i/>
          <w:iCs/>
        </w:rPr>
        <w:t xml:space="preserve">Technology, </w:t>
      </w:r>
      <w:r>
        <w:rPr>
          <w:i/>
          <w:iCs/>
        </w:rPr>
        <w:t xml:space="preserve">  </w:t>
      </w:r>
      <w:r>
        <w:rPr>
          <w:i/>
          <w:iCs/>
        </w:rPr>
        <w:tab/>
      </w:r>
      <w:r>
        <w:rPr>
          <w:i/>
          <w:iCs/>
        </w:rPr>
        <w:tab/>
        <w:t xml:space="preserve"> </w:t>
      </w:r>
      <w:r w:rsidRPr="00DC0089">
        <w:t xml:space="preserve">Vol.26, No 3-5, </w:t>
      </w:r>
      <w:proofErr w:type="spellStart"/>
      <w:r w:rsidRPr="00DC0089">
        <w:t>pp</w:t>
      </w:r>
      <w:proofErr w:type="spellEnd"/>
      <w:r w:rsidRPr="00DC0089">
        <w:t xml:space="preserve"> 12-14</w:t>
      </w:r>
    </w:p>
    <w:p w14:paraId="322D3B4D" w14:textId="5095D94F" w:rsidR="00DC0089" w:rsidRDefault="00DC0089" w:rsidP="00DC0089">
      <w:pPr>
        <w:spacing w:line="276" w:lineRule="auto"/>
        <w:jc w:val="both"/>
      </w:pPr>
      <w:r w:rsidRPr="00DC0089">
        <w:t xml:space="preserve">[10]   Parsons, S.A. and Jefferson, B. (2006). Introduction to Potable Water Treatment Processes. Blackwell </w:t>
      </w:r>
      <w:r w:rsidRPr="00DC0089">
        <w:tab/>
      </w:r>
      <w:r>
        <w:t xml:space="preserve"> </w:t>
      </w:r>
      <w:r>
        <w:tab/>
        <w:t xml:space="preserve"> </w:t>
      </w:r>
      <w:r w:rsidRPr="00DC0089">
        <w:t xml:space="preserve">Publication </w:t>
      </w:r>
      <w:proofErr w:type="spellStart"/>
      <w:r w:rsidRPr="00DC0089">
        <w:t>pp</w:t>
      </w:r>
      <w:proofErr w:type="spellEnd"/>
      <w:r w:rsidRPr="00DC0089">
        <w:t xml:space="preserve"> 1&amp;2.</w:t>
      </w:r>
    </w:p>
    <w:p w14:paraId="61AA5ABE" w14:textId="77777777" w:rsidR="0099582D" w:rsidRPr="00AD775A" w:rsidRDefault="0099582D" w:rsidP="0098240F">
      <w:pPr>
        <w:jc w:val="both"/>
        <w:rPr>
          <w:sz w:val="20"/>
          <w:szCs w:val="20"/>
        </w:rPr>
      </w:pPr>
    </w:p>
    <w:sectPr w:rsidR="0099582D" w:rsidRPr="00AD775A" w:rsidSect="00171E47">
      <w:headerReference w:type="default" r:id="rId9"/>
      <w:footerReference w:type="default" r:id="rId10"/>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68EB5" w14:textId="77777777" w:rsidR="00AA629D" w:rsidRDefault="00AA629D">
      <w:r>
        <w:separator/>
      </w:r>
    </w:p>
  </w:endnote>
  <w:endnote w:type="continuationSeparator" w:id="0">
    <w:p w14:paraId="61ADE1FD" w14:textId="77777777" w:rsidR="00AA629D" w:rsidRDefault="00AA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2A55" w14:textId="7894DB3C" w:rsidR="00FF093E" w:rsidRPr="00DA74E9" w:rsidRDefault="00FF093E" w:rsidP="00DA74E9">
    <w:pPr>
      <w:tabs>
        <w:tab w:val="left" w:pos="2977"/>
        <w:tab w:val="left" w:pos="5387"/>
        <w:tab w:val="right" w:pos="10620"/>
      </w:tabs>
      <w:jc w:val="center"/>
      <w:rPr>
        <w:rFonts w:ascii="Book Antiqua" w:hAnsi="Book Antiqua"/>
        <w:color w:val="0000FF"/>
        <w:sz w:val="20"/>
        <w:szCs w:val="20"/>
        <w:u w:val="single"/>
      </w:rPr>
    </w:pPr>
    <w:bookmarkStart w:id="3" w:name="_Hlk213695645"/>
    <w:bookmarkStart w:id="4" w:name="_Hlk213695646"/>
    <w:bookmarkStart w:id="5" w:name="_Hlk179295881"/>
    <w:bookmarkStart w:id="6" w:name="_Hlk179295882"/>
    <w:bookmarkStart w:id="7" w:name="_Hlk121065113"/>
    <w:bookmarkStart w:id="8" w:name="_Hlk121065114"/>
    <w:bookmarkStart w:id="9" w:name="_Hlk134205753"/>
    <w:bookmarkStart w:id="10" w:name="_Hlk134205754"/>
    <w:bookmarkStart w:id="11" w:name="_Hlk134206968"/>
    <w:bookmarkStart w:id="12" w:name="_Hlk134206969"/>
    <w:r>
      <w:rPr>
        <w:sz w:val="18"/>
        <w:szCs w:val="18"/>
      </w:rPr>
      <w:tab/>
    </w:r>
    <w:r>
      <w:rPr>
        <w:sz w:val="18"/>
        <w:szCs w:val="18"/>
      </w:rPr>
      <w:tab/>
    </w:r>
    <w:r>
      <w:rPr>
        <w:sz w:val="18"/>
        <w:szCs w:val="18"/>
      </w:rPr>
      <w:tab/>
    </w:r>
    <w:bookmarkEnd w:id="3"/>
    <w:bookmarkEnd w:id="4"/>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A4AD7" w14:textId="77777777" w:rsidR="00AA629D" w:rsidRDefault="00AA629D">
      <w:r>
        <w:separator/>
      </w:r>
    </w:p>
  </w:footnote>
  <w:footnote w:type="continuationSeparator" w:id="0">
    <w:p w14:paraId="4197E065" w14:textId="77777777" w:rsidR="00AA629D" w:rsidRDefault="00AA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AAAA" w14:textId="462F8DF2" w:rsidR="00FF093E" w:rsidRPr="00DA74E9" w:rsidRDefault="00FF093E" w:rsidP="00FF093E">
    <w:pPr>
      <w:pStyle w:val="Header"/>
      <w:jc w:val="lef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CD89A32"/>
    <w:multiLevelType w:val="hybridMultilevel"/>
    <w:tmpl w:val="91F007D4"/>
    <w:lvl w:ilvl="0" w:tplc="9BB2825E">
      <w:start w:val="21"/>
      <w:numFmt w:val="decimal"/>
      <w:lvlText w:val="4.%1"/>
      <w:lvlJc w:val="left"/>
    </w:lvl>
    <w:lvl w:ilvl="1" w:tplc="D116D58E">
      <w:numFmt w:val="decimal"/>
      <w:lvlText w:val=""/>
      <w:lvlJc w:val="left"/>
    </w:lvl>
    <w:lvl w:ilvl="2" w:tplc="34E6B79E">
      <w:numFmt w:val="decimal"/>
      <w:lvlText w:val=""/>
      <w:lvlJc w:val="left"/>
    </w:lvl>
    <w:lvl w:ilvl="3" w:tplc="C05AB032">
      <w:numFmt w:val="decimal"/>
      <w:lvlText w:val=""/>
      <w:lvlJc w:val="left"/>
    </w:lvl>
    <w:lvl w:ilvl="4" w:tplc="DEF8750C">
      <w:numFmt w:val="decimal"/>
      <w:lvlText w:val=""/>
      <w:lvlJc w:val="left"/>
    </w:lvl>
    <w:lvl w:ilvl="5" w:tplc="EC32EBBC">
      <w:numFmt w:val="decimal"/>
      <w:lvlText w:val=""/>
      <w:lvlJc w:val="left"/>
    </w:lvl>
    <w:lvl w:ilvl="6" w:tplc="19041574">
      <w:numFmt w:val="decimal"/>
      <w:lvlText w:val=""/>
      <w:lvlJc w:val="left"/>
    </w:lvl>
    <w:lvl w:ilvl="7" w:tplc="8416BD02">
      <w:numFmt w:val="decimal"/>
      <w:lvlText w:val=""/>
      <w:lvlJc w:val="left"/>
    </w:lvl>
    <w:lvl w:ilvl="8" w:tplc="A7247E22">
      <w:numFmt w:val="decimal"/>
      <w:lvlText w:val=""/>
      <w:lvlJc w:val="left"/>
    </w:lvl>
  </w:abstractNum>
  <w:abstractNum w:abstractNumId="2">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A877D64"/>
    <w:multiLevelType w:val="singleLevel"/>
    <w:tmpl w:val="5DA6FC16"/>
    <w:lvl w:ilvl="0">
      <w:start w:val="1"/>
      <w:numFmt w:val="decimal"/>
      <w:lvlText w:val="[%1]"/>
      <w:lvlJc w:val="left"/>
      <w:pPr>
        <w:tabs>
          <w:tab w:val="num" w:pos="360"/>
        </w:tabs>
        <w:ind w:left="360" w:hanging="360"/>
      </w:pPr>
    </w:lvl>
  </w:abstractNum>
  <w:abstractNum w:abstractNumId="4">
    <w:nsid w:val="4DCE14CD"/>
    <w:multiLevelType w:val="multilevel"/>
    <w:tmpl w:val="F1C481B4"/>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14FD4A1"/>
    <w:multiLevelType w:val="hybridMultilevel"/>
    <w:tmpl w:val="BA62E2C6"/>
    <w:lvl w:ilvl="0" w:tplc="6908BA36">
      <w:start w:val="1"/>
      <w:numFmt w:val="decimal"/>
      <w:lvlText w:val="%1."/>
      <w:lvlJc w:val="left"/>
    </w:lvl>
    <w:lvl w:ilvl="1" w:tplc="1BB8B162">
      <w:numFmt w:val="decimal"/>
      <w:lvlText w:val=""/>
      <w:lvlJc w:val="left"/>
    </w:lvl>
    <w:lvl w:ilvl="2" w:tplc="6DE44216">
      <w:numFmt w:val="decimal"/>
      <w:lvlText w:val=""/>
      <w:lvlJc w:val="left"/>
    </w:lvl>
    <w:lvl w:ilvl="3" w:tplc="C6D2E096">
      <w:numFmt w:val="decimal"/>
      <w:lvlText w:val=""/>
      <w:lvlJc w:val="left"/>
    </w:lvl>
    <w:lvl w:ilvl="4" w:tplc="9B547DB8">
      <w:numFmt w:val="decimal"/>
      <w:lvlText w:val=""/>
      <w:lvlJc w:val="left"/>
    </w:lvl>
    <w:lvl w:ilvl="5" w:tplc="6FD4B952">
      <w:numFmt w:val="decimal"/>
      <w:lvlText w:val=""/>
      <w:lvlJc w:val="left"/>
    </w:lvl>
    <w:lvl w:ilvl="6" w:tplc="38A211AC">
      <w:numFmt w:val="decimal"/>
      <w:lvlText w:val=""/>
      <w:lvlJc w:val="left"/>
    </w:lvl>
    <w:lvl w:ilvl="7" w:tplc="5C70BA0E">
      <w:numFmt w:val="decimal"/>
      <w:lvlText w:val=""/>
      <w:lvlJc w:val="left"/>
    </w:lvl>
    <w:lvl w:ilvl="8" w:tplc="2A28B1EC">
      <w:numFmt w:val="decimal"/>
      <w:lvlText w:val=""/>
      <w:lvlJc w:val="left"/>
    </w:lvl>
  </w:abstractNum>
  <w:abstractNum w:abstractNumId="8">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9">
    <w:nsid w:val="6A2342EC"/>
    <w:multiLevelType w:val="hybridMultilevel"/>
    <w:tmpl w:val="72686C1C"/>
    <w:lvl w:ilvl="0" w:tplc="F6907560">
      <w:start w:val="1"/>
      <w:numFmt w:val="decimal"/>
      <w:lvlText w:val="3.%1"/>
      <w:lvlJc w:val="left"/>
    </w:lvl>
    <w:lvl w:ilvl="1" w:tplc="3E40AB00">
      <w:numFmt w:val="decimal"/>
      <w:lvlText w:val=""/>
      <w:lvlJc w:val="left"/>
    </w:lvl>
    <w:lvl w:ilvl="2" w:tplc="95EAA86C">
      <w:numFmt w:val="decimal"/>
      <w:lvlText w:val=""/>
      <w:lvlJc w:val="left"/>
    </w:lvl>
    <w:lvl w:ilvl="3" w:tplc="BE9257FA">
      <w:numFmt w:val="decimal"/>
      <w:lvlText w:val=""/>
      <w:lvlJc w:val="left"/>
    </w:lvl>
    <w:lvl w:ilvl="4" w:tplc="8C32C85C">
      <w:numFmt w:val="decimal"/>
      <w:lvlText w:val=""/>
      <w:lvlJc w:val="left"/>
    </w:lvl>
    <w:lvl w:ilvl="5" w:tplc="FE0A8D20">
      <w:numFmt w:val="decimal"/>
      <w:lvlText w:val=""/>
      <w:lvlJc w:val="left"/>
    </w:lvl>
    <w:lvl w:ilvl="6" w:tplc="6E205C2C">
      <w:numFmt w:val="decimal"/>
      <w:lvlText w:val=""/>
      <w:lvlJc w:val="left"/>
    </w:lvl>
    <w:lvl w:ilvl="7" w:tplc="62C0CBA6">
      <w:numFmt w:val="decimal"/>
      <w:lvlText w:val=""/>
      <w:lvlJc w:val="left"/>
    </w:lvl>
    <w:lvl w:ilvl="8" w:tplc="166222CA">
      <w:numFmt w:val="decimal"/>
      <w:lvlText w:val=""/>
      <w:lvlJc w:val="left"/>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77900FA2"/>
    <w:multiLevelType w:val="hybridMultilevel"/>
    <w:tmpl w:val="6480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3"/>
  </w:num>
  <w:num w:numId="3">
    <w:abstractNumId w:val="10"/>
  </w:num>
  <w:num w:numId="4">
    <w:abstractNumId w:val="6"/>
  </w:num>
  <w:num w:numId="5">
    <w:abstractNumId w:val="0"/>
  </w:num>
  <w:num w:numId="6">
    <w:abstractNumId w:val="2"/>
  </w:num>
  <w:num w:numId="7">
    <w:abstractNumId w:val="11"/>
  </w:num>
  <w:num w:numId="8">
    <w:abstractNumId w:val="13"/>
  </w:num>
  <w:num w:numId="9">
    <w:abstractNumId w:val="5"/>
  </w:num>
  <w:num w:numId="10">
    <w:abstractNumId w:val="5"/>
  </w:num>
  <w:num w:numId="11">
    <w:abstractNumId w:val="4"/>
  </w:num>
  <w:num w:numId="12">
    <w:abstractNumId w:val="7"/>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ECB"/>
    <w:rsid w:val="000019D5"/>
    <w:rsid w:val="00003AC3"/>
    <w:rsid w:val="00003D74"/>
    <w:rsid w:val="000046D2"/>
    <w:rsid w:val="00006BB7"/>
    <w:rsid w:val="0001039C"/>
    <w:rsid w:val="00011116"/>
    <w:rsid w:val="0001399B"/>
    <w:rsid w:val="0001450A"/>
    <w:rsid w:val="000147A6"/>
    <w:rsid w:val="00014B13"/>
    <w:rsid w:val="00014E30"/>
    <w:rsid w:val="00014FEF"/>
    <w:rsid w:val="000177B8"/>
    <w:rsid w:val="0003247D"/>
    <w:rsid w:val="00032B4C"/>
    <w:rsid w:val="00042491"/>
    <w:rsid w:val="00044291"/>
    <w:rsid w:val="00047DA8"/>
    <w:rsid w:val="00054D3E"/>
    <w:rsid w:val="00055D23"/>
    <w:rsid w:val="0006092C"/>
    <w:rsid w:val="00060A16"/>
    <w:rsid w:val="000622D6"/>
    <w:rsid w:val="0007723D"/>
    <w:rsid w:val="0008198A"/>
    <w:rsid w:val="00093FCC"/>
    <w:rsid w:val="00095AA3"/>
    <w:rsid w:val="00097EAC"/>
    <w:rsid w:val="000A02A6"/>
    <w:rsid w:val="000A7E2F"/>
    <w:rsid w:val="000B2891"/>
    <w:rsid w:val="000B2E2A"/>
    <w:rsid w:val="000B79E8"/>
    <w:rsid w:val="000B7BC0"/>
    <w:rsid w:val="000C02A9"/>
    <w:rsid w:val="000C1197"/>
    <w:rsid w:val="000C525F"/>
    <w:rsid w:val="000C643D"/>
    <w:rsid w:val="000D308D"/>
    <w:rsid w:val="000D342D"/>
    <w:rsid w:val="000D791D"/>
    <w:rsid w:val="000F1059"/>
    <w:rsid w:val="000F4659"/>
    <w:rsid w:val="000F65EE"/>
    <w:rsid w:val="00100B9E"/>
    <w:rsid w:val="00100C52"/>
    <w:rsid w:val="001018C7"/>
    <w:rsid w:val="001079C3"/>
    <w:rsid w:val="001167C7"/>
    <w:rsid w:val="001257B8"/>
    <w:rsid w:val="00127DF6"/>
    <w:rsid w:val="00132633"/>
    <w:rsid w:val="00140508"/>
    <w:rsid w:val="0014290F"/>
    <w:rsid w:val="00142CB2"/>
    <w:rsid w:val="00143472"/>
    <w:rsid w:val="001509DF"/>
    <w:rsid w:val="00154CF9"/>
    <w:rsid w:val="00154F29"/>
    <w:rsid w:val="00156415"/>
    <w:rsid w:val="00156E0F"/>
    <w:rsid w:val="00165550"/>
    <w:rsid w:val="00170039"/>
    <w:rsid w:val="00171E47"/>
    <w:rsid w:val="00176E77"/>
    <w:rsid w:val="00177FB9"/>
    <w:rsid w:val="0018553D"/>
    <w:rsid w:val="00193082"/>
    <w:rsid w:val="001962D2"/>
    <w:rsid w:val="00197245"/>
    <w:rsid w:val="001A32B8"/>
    <w:rsid w:val="001A3527"/>
    <w:rsid w:val="001A4A33"/>
    <w:rsid w:val="001A6F23"/>
    <w:rsid w:val="001C0083"/>
    <w:rsid w:val="001C0414"/>
    <w:rsid w:val="001D2FDA"/>
    <w:rsid w:val="001D4556"/>
    <w:rsid w:val="001D4589"/>
    <w:rsid w:val="001E0553"/>
    <w:rsid w:val="001E0EE5"/>
    <w:rsid w:val="001E5199"/>
    <w:rsid w:val="001E62F9"/>
    <w:rsid w:val="001E6A61"/>
    <w:rsid w:val="001E74C3"/>
    <w:rsid w:val="001F6AAA"/>
    <w:rsid w:val="00201908"/>
    <w:rsid w:val="00204FE1"/>
    <w:rsid w:val="00207267"/>
    <w:rsid w:val="0021011E"/>
    <w:rsid w:val="00216F93"/>
    <w:rsid w:val="00217211"/>
    <w:rsid w:val="00223B2A"/>
    <w:rsid w:val="00235EF3"/>
    <w:rsid w:val="00237623"/>
    <w:rsid w:val="0024053E"/>
    <w:rsid w:val="0025573A"/>
    <w:rsid w:val="00264ADF"/>
    <w:rsid w:val="00280948"/>
    <w:rsid w:val="00283B6D"/>
    <w:rsid w:val="00283F24"/>
    <w:rsid w:val="00285CA9"/>
    <w:rsid w:val="0028683F"/>
    <w:rsid w:val="00287F36"/>
    <w:rsid w:val="00291823"/>
    <w:rsid w:val="00291F18"/>
    <w:rsid w:val="00292927"/>
    <w:rsid w:val="002A00FC"/>
    <w:rsid w:val="002A0F86"/>
    <w:rsid w:val="002A1A2F"/>
    <w:rsid w:val="002A2A00"/>
    <w:rsid w:val="002A3F1B"/>
    <w:rsid w:val="002A473A"/>
    <w:rsid w:val="002A68DC"/>
    <w:rsid w:val="002B60E5"/>
    <w:rsid w:val="002B6688"/>
    <w:rsid w:val="002C73D7"/>
    <w:rsid w:val="002D2AF8"/>
    <w:rsid w:val="002D2BBF"/>
    <w:rsid w:val="002D3F89"/>
    <w:rsid w:val="002E07CA"/>
    <w:rsid w:val="002E312D"/>
    <w:rsid w:val="002E607E"/>
    <w:rsid w:val="002E7BC0"/>
    <w:rsid w:val="002F14CB"/>
    <w:rsid w:val="002F1D86"/>
    <w:rsid w:val="002F3FCA"/>
    <w:rsid w:val="002F52E5"/>
    <w:rsid w:val="00301FEA"/>
    <w:rsid w:val="00303665"/>
    <w:rsid w:val="00303D9F"/>
    <w:rsid w:val="00311913"/>
    <w:rsid w:val="003132C5"/>
    <w:rsid w:val="0032294C"/>
    <w:rsid w:val="00324CD1"/>
    <w:rsid w:val="00332BFB"/>
    <w:rsid w:val="00333DE0"/>
    <w:rsid w:val="00341009"/>
    <w:rsid w:val="003447AE"/>
    <w:rsid w:val="00345284"/>
    <w:rsid w:val="00346DE3"/>
    <w:rsid w:val="00347D86"/>
    <w:rsid w:val="0035561E"/>
    <w:rsid w:val="003571BF"/>
    <w:rsid w:val="00363347"/>
    <w:rsid w:val="003704C6"/>
    <w:rsid w:val="0037178C"/>
    <w:rsid w:val="00381E5B"/>
    <w:rsid w:val="00382914"/>
    <w:rsid w:val="00385D1F"/>
    <w:rsid w:val="003876B3"/>
    <w:rsid w:val="00391FFD"/>
    <w:rsid w:val="003A5484"/>
    <w:rsid w:val="003A663C"/>
    <w:rsid w:val="003B1CB0"/>
    <w:rsid w:val="003C2072"/>
    <w:rsid w:val="003D4033"/>
    <w:rsid w:val="003D5063"/>
    <w:rsid w:val="003E05DE"/>
    <w:rsid w:val="003E0D52"/>
    <w:rsid w:val="003E1E62"/>
    <w:rsid w:val="003F297B"/>
    <w:rsid w:val="003F55DB"/>
    <w:rsid w:val="003F5D6E"/>
    <w:rsid w:val="003F7D6D"/>
    <w:rsid w:val="00401748"/>
    <w:rsid w:val="00403B00"/>
    <w:rsid w:val="00403FBD"/>
    <w:rsid w:val="00405A9B"/>
    <w:rsid w:val="00405D72"/>
    <w:rsid w:val="00406212"/>
    <w:rsid w:val="004069D6"/>
    <w:rsid w:val="00407401"/>
    <w:rsid w:val="00407F23"/>
    <w:rsid w:val="00411A93"/>
    <w:rsid w:val="0041563B"/>
    <w:rsid w:val="00416101"/>
    <w:rsid w:val="00424157"/>
    <w:rsid w:val="00427691"/>
    <w:rsid w:val="00433274"/>
    <w:rsid w:val="00435DE2"/>
    <w:rsid w:val="0043749E"/>
    <w:rsid w:val="00441D06"/>
    <w:rsid w:val="00446644"/>
    <w:rsid w:val="00450171"/>
    <w:rsid w:val="00460570"/>
    <w:rsid w:val="00475DB0"/>
    <w:rsid w:val="004771DD"/>
    <w:rsid w:val="00485402"/>
    <w:rsid w:val="00486F69"/>
    <w:rsid w:val="00490ACC"/>
    <w:rsid w:val="004979AE"/>
    <w:rsid w:val="004A0EA6"/>
    <w:rsid w:val="004A3EE4"/>
    <w:rsid w:val="004A545B"/>
    <w:rsid w:val="004A6C29"/>
    <w:rsid w:val="004A74A2"/>
    <w:rsid w:val="004B7907"/>
    <w:rsid w:val="004C3C16"/>
    <w:rsid w:val="004C793F"/>
    <w:rsid w:val="004D0991"/>
    <w:rsid w:val="004D5F21"/>
    <w:rsid w:val="004D79A3"/>
    <w:rsid w:val="004F4B7B"/>
    <w:rsid w:val="004F652C"/>
    <w:rsid w:val="004F6E27"/>
    <w:rsid w:val="00510D66"/>
    <w:rsid w:val="005111F5"/>
    <w:rsid w:val="005178D2"/>
    <w:rsid w:val="00521F1D"/>
    <w:rsid w:val="00526209"/>
    <w:rsid w:val="00534057"/>
    <w:rsid w:val="00534C5F"/>
    <w:rsid w:val="0053650F"/>
    <w:rsid w:val="00537235"/>
    <w:rsid w:val="005428EE"/>
    <w:rsid w:val="005532BE"/>
    <w:rsid w:val="005558D1"/>
    <w:rsid w:val="00555FFB"/>
    <w:rsid w:val="00556B91"/>
    <w:rsid w:val="00560AFF"/>
    <w:rsid w:val="005657A2"/>
    <w:rsid w:val="0056697B"/>
    <w:rsid w:val="005857AF"/>
    <w:rsid w:val="005946DB"/>
    <w:rsid w:val="00594DEA"/>
    <w:rsid w:val="00595BEF"/>
    <w:rsid w:val="00596A0E"/>
    <w:rsid w:val="00597C8D"/>
    <w:rsid w:val="005A41C2"/>
    <w:rsid w:val="005A56B0"/>
    <w:rsid w:val="005B61E1"/>
    <w:rsid w:val="005C7DE7"/>
    <w:rsid w:val="005D3007"/>
    <w:rsid w:val="005D3A14"/>
    <w:rsid w:val="005E28E7"/>
    <w:rsid w:val="005E4670"/>
    <w:rsid w:val="005F0B80"/>
    <w:rsid w:val="005F4215"/>
    <w:rsid w:val="00600CB1"/>
    <w:rsid w:val="0060764E"/>
    <w:rsid w:val="006121B6"/>
    <w:rsid w:val="0061309F"/>
    <w:rsid w:val="00614040"/>
    <w:rsid w:val="00632005"/>
    <w:rsid w:val="00642BB6"/>
    <w:rsid w:val="00644009"/>
    <w:rsid w:val="0064442B"/>
    <w:rsid w:val="00651689"/>
    <w:rsid w:val="006611A4"/>
    <w:rsid w:val="00661F85"/>
    <w:rsid w:val="00670D13"/>
    <w:rsid w:val="00673D80"/>
    <w:rsid w:val="00676222"/>
    <w:rsid w:val="00677CD5"/>
    <w:rsid w:val="0068248E"/>
    <w:rsid w:val="006874A3"/>
    <w:rsid w:val="00695936"/>
    <w:rsid w:val="006A177C"/>
    <w:rsid w:val="006A4C2C"/>
    <w:rsid w:val="006A5D71"/>
    <w:rsid w:val="006B036D"/>
    <w:rsid w:val="006B7387"/>
    <w:rsid w:val="006C5407"/>
    <w:rsid w:val="006D5814"/>
    <w:rsid w:val="006D7815"/>
    <w:rsid w:val="006E2564"/>
    <w:rsid w:val="006F1C6A"/>
    <w:rsid w:val="006F35DB"/>
    <w:rsid w:val="00701951"/>
    <w:rsid w:val="00703EAE"/>
    <w:rsid w:val="00705824"/>
    <w:rsid w:val="007058F2"/>
    <w:rsid w:val="00706688"/>
    <w:rsid w:val="00712978"/>
    <w:rsid w:val="00715257"/>
    <w:rsid w:val="007230E4"/>
    <w:rsid w:val="007235EF"/>
    <w:rsid w:val="0073109C"/>
    <w:rsid w:val="00731EF1"/>
    <w:rsid w:val="00732CC7"/>
    <w:rsid w:val="00732ECB"/>
    <w:rsid w:val="00736169"/>
    <w:rsid w:val="007426D4"/>
    <w:rsid w:val="00743FC9"/>
    <w:rsid w:val="00744ECD"/>
    <w:rsid w:val="0076040E"/>
    <w:rsid w:val="007611F4"/>
    <w:rsid w:val="00765C0F"/>
    <w:rsid w:val="007661EA"/>
    <w:rsid w:val="00774367"/>
    <w:rsid w:val="007813E5"/>
    <w:rsid w:val="00783381"/>
    <w:rsid w:val="00783A46"/>
    <w:rsid w:val="00785292"/>
    <w:rsid w:val="00786EF5"/>
    <w:rsid w:val="00787B90"/>
    <w:rsid w:val="0079254B"/>
    <w:rsid w:val="00792BD4"/>
    <w:rsid w:val="00794B80"/>
    <w:rsid w:val="007A6E00"/>
    <w:rsid w:val="007A6ECC"/>
    <w:rsid w:val="007A77EB"/>
    <w:rsid w:val="007A7A8B"/>
    <w:rsid w:val="007B1050"/>
    <w:rsid w:val="007C6EE9"/>
    <w:rsid w:val="007C78C5"/>
    <w:rsid w:val="007D0010"/>
    <w:rsid w:val="007D3977"/>
    <w:rsid w:val="007D4C7A"/>
    <w:rsid w:val="007D592F"/>
    <w:rsid w:val="007D6E58"/>
    <w:rsid w:val="007E6867"/>
    <w:rsid w:val="007F18B1"/>
    <w:rsid w:val="007F2607"/>
    <w:rsid w:val="007F364A"/>
    <w:rsid w:val="00804440"/>
    <w:rsid w:val="00804D87"/>
    <w:rsid w:val="00806785"/>
    <w:rsid w:val="00806D02"/>
    <w:rsid w:val="00813316"/>
    <w:rsid w:val="00821729"/>
    <w:rsid w:val="00834CB1"/>
    <w:rsid w:val="008469BF"/>
    <w:rsid w:val="00850734"/>
    <w:rsid w:val="00854803"/>
    <w:rsid w:val="008622A7"/>
    <w:rsid w:val="00865781"/>
    <w:rsid w:val="008669B2"/>
    <w:rsid w:val="0087552D"/>
    <w:rsid w:val="00876B51"/>
    <w:rsid w:val="00877ECB"/>
    <w:rsid w:val="008805D9"/>
    <w:rsid w:val="00882EDE"/>
    <w:rsid w:val="00883944"/>
    <w:rsid w:val="0088718E"/>
    <w:rsid w:val="008921BA"/>
    <w:rsid w:val="008929D1"/>
    <w:rsid w:val="008944F0"/>
    <w:rsid w:val="008A0DDF"/>
    <w:rsid w:val="008A1D76"/>
    <w:rsid w:val="008A2B49"/>
    <w:rsid w:val="008A36CF"/>
    <w:rsid w:val="008A79B4"/>
    <w:rsid w:val="008B290E"/>
    <w:rsid w:val="008B383C"/>
    <w:rsid w:val="008B403D"/>
    <w:rsid w:val="008B4570"/>
    <w:rsid w:val="008B5BDB"/>
    <w:rsid w:val="008C173C"/>
    <w:rsid w:val="008C6A64"/>
    <w:rsid w:val="008D3A62"/>
    <w:rsid w:val="008D71A4"/>
    <w:rsid w:val="008E199B"/>
    <w:rsid w:val="008E657D"/>
    <w:rsid w:val="008E6B65"/>
    <w:rsid w:val="008F2981"/>
    <w:rsid w:val="008F3146"/>
    <w:rsid w:val="008F7611"/>
    <w:rsid w:val="00900DD9"/>
    <w:rsid w:val="00901BC5"/>
    <w:rsid w:val="009068B9"/>
    <w:rsid w:val="009100BE"/>
    <w:rsid w:val="00916D12"/>
    <w:rsid w:val="0092042A"/>
    <w:rsid w:val="0092410A"/>
    <w:rsid w:val="0092512C"/>
    <w:rsid w:val="00925146"/>
    <w:rsid w:val="0093286B"/>
    <w:rsid w:val="0093330F"/>
    <w:rsid w:val="00934161"/>
    <w:rsid w:val="00940770"/>
    <w:rsid w:val="00942EFC"/>
    <w:rsid w:val="00944F34"/>
    <w:rsid w:val="00947C3B"/>
    <w:rsid w:val="00950B4A"/>
    <w:rsid w:val="009555E5"/>
    <w:rsid w:val="00963623"/>
    <w:rsid w:val="00964847"/>
    <w:rsid w:val="0096779C"/>
    <w:rsid w:val="00967C64"/>
    <w:rsid w:val="0097204F"/>
    <w:rsid w:val="0098240F"/>
    <w:rsid w:val="00984105"/>
    <w:rsid w:val="009847FE"/>
    <w:rsid w:val="0098722E"/>
    <w:rsid w:val="0099582D"/>
    <w:rsid w:val="009A1D91"/>
    <w:rsid w:val="009B0D92"/>
    <w:rsid w:val="009B31EC"/>
    <w:rsid w:val="009B6B3B"/>
    <w:rsid w:val="009C2971"/>
    <w:rsid w:val="009D0D40"/>
    <w:rsid w:val="009D392E"/>
    <w:rsid w:val="009D4148"/>
    <w:rsid w:val="009E067C"/>
    <w:rsid w:val="009E1BD8"/>
    <w:rsid w:val="009E5D1B"/>
    <w:rsid w:val="009E7F78"/>
    <w:rsid w:val="009F1F79"/>
    <w:rsid w:val="009F2FCC"/>
    <w:rsid w:val="009F3A57"/>
    <w:rsid w:val="009F7ACB"/>
    <w:rsid w:val="009F7F54"/>
    <w:rsid w:val="00A0139D"/>
    <w:rsid w:val="00A0370D"/>
    <w:rsid w:val="00A04A81"/>
    <w:rsid w:val="00A04C9F"/>
    <w:rsid w:val="00A11E4C"/>
    <w:rsid w:val="00A12753"/>
    <w:rsid w:val="00A12A77"/>
    <w:rsid w:val="00A2038A"/>
    <w:rsid w:val="00A25B1F"/>
    <w:rsid w:val="00A30289"/>
    <w:rsid w:val="00A31B41"/>
    <w:rsid w:val="00A34166"/>
    <w:rsid w:val="00A4109F"/>
    <w:rsid w:val="00A454A6"/>
    <w:rsid w:val="00A47184"/>
    <w:rsid w:val="00A50081"/>
    <w:rsid w:val="00A5423C"/>
    <w:rsid w:val="00A5475F"/>
    <w:rsid w:val="00A55468"/>
    <w:rsid w:val="00A6196A"/>
    <w:rsid w:val="00A67C4A"/>
    <w:rsid w:val="00A80AD7"/>
    <w:rsid w:val="00A81BB7"/>
    <w:rsid w:val="00A833B4"/>
    <w:rsid w:val="00A84548"/>
    <w:rsid w:val="00A874FD"/>
    <w:rsid w:val="00A9131B"/>
    <w:rsid w:val="00AA569B"/>
    <w:rsid w:val="00AA629D"/>
    <w:rsid w:val="00AA6911"/>
    <w:rsid w:val="00AB0DE8"/>
    <w:rsid w:val="00AB1E10"/>
    <w:rsid w:val="00AC0C5D"/>
    <w:rsid w:val="00AC1929"/>
    <w:rsid w:val="00AC4119"/>
    <w:rsid w:val="00AD0BB0"/>
    <w:rsid w:val="00AD775A"/>
    <w:rsid w:val="00AE1AF0"/>
    <w:rsid w:val="00AE29C7"/>
    <w:rsid w:val="00AE54FE"/>
    <w:rsid w:val="00AE64B4"/>
    <w:rsid w:val="00AF0571"/>
    <w:rsid w:val="00AF19A5"/>
    <w:rsid w:val="00AF2BB6"/>
    <w:rsid w:val="00AF58B9"/>
    <w:rsid w:val="00AF654F"/>
    <w:rsid w:val="00AF6678"/>
    <w:rsid w:val="00AF7B9F"/>
    <w:rsid w:val="00AF7D4D"/>
    <w:rsid w:val="00B01098"/>
    <w:rsid w:val="00B049D2"/>
    <w:rsid w:val="00B0506C"/>
    <w:rsid w:val="00B06EF7"/>
    <w:rsid w:val="00B070A1"/>
    <w:rsid w:val="00B10EB3"/>
    <w:rsid w:val="00B2028D"/>
    <w:rsid w:val="00B23298"/>
    <w:rsid w:val="00B30B42"/>
    <w:rsid w:val="00B31503"/>
    <w:rsid w:val="00B34FE2"/>
    <w:rsid w:val="00B36399"/>
    <w:rsid w:val="00B41700"/>
    <w:rsid w:val="00B4423C"/>
    <w:rsid w:val="00B45B0B"/>
    <w:rsid w:val="00B52D1E"/>
    <w:rsid w:val="00B55E9C"/>
    <w:rsid w:val="00B60C5D"/>
    <w:rsid w:val="00B61508"/>
    <w:rsid w:val="00B7083C"/>
    <w:rsid w:val="00B70BD1"/>
    <w:rsid w:val="00B71F5F"/>
    <w:rsid w:val="00B7254B"/>
    <w:rsid w:val="00B746BF"/>
    <w:rsid w:val="00B75D74"/>
    <w:rsid w:val="00B77C74"/>
    <w:rsid w:val="00B80181"/>
    <w:rsid w:val="00B83956"/>
    <w:rsid w:val="00B852D4"/>
    <w:rsid w:val="00B94A59"/>
    <w:rsid w:val="00BA1AAA"/>
    <w:rsid w:val="00BA1BE9"/>
    <w:rsid w:val="00BA26CD"/>
    <w:rsid w:val="00BA281B"/>
    <w:rsid w:val="00BA5974"/>
    <w:rsid w:val="00BB33D3"/>
    <w:rsid w:val="00BB5A11"/>
    <w:rsid w:val="00BB752D"/>
    <w:rsid w:val="00BC427C"/>
    <w:rsid w:val="00BD15F3"/>
    <w:rsid w:val="00BD16D8"/>
    <w:rsid w:val="00BD1842"/>
    <w:rsid w:val="00BD3222"/>
    <w:rsid w:val="00BD4EDC"/>
    <w:rsid w:val="00BE06B5"/>
    <w:rsid w:val="00BF02E1"/>
    <w:rsid w:val="00BF2460"/>
    <w:rsid w:val="00C04AF1"/>
    <w:rsid w:val="00C11C84"/>
    <w:rsid w:val="00C31514"/>
    <w:rsid w:val="00C31FF2"/>
    <w:rsid w:val="00C40CF0"/>
    <w:rsid w:val="00C44518"/>
    <w:rsid w:val="00C4501A"/>
    <w:rsid w:val="00C45DAB"/>
    <w:rsid w:val="00C4625C"/>
    <w:rsid w:val="00C51EFF"/>
    <w:rsid w:val="00C64515"/>
    <w:rsid w:val="00C65D45"/>
    <w:rsid w:val="00C838F7"/>
    <w:rsid w:val="00C95910"/>
    <w:rsid w:val="00C968BF"/>
    <w:rsid w:val="00CA6924"/>
    <w:rsid w:val="00CB1CC9"/>
    <w:rsid w:val="00CB65C0"/>
    <w:rsid w:val="00CC315B"/>
    <w:rsid w:val="00CD274A"/>
    <w:rsid w:val="00CD40E5"/>
    <w:rsid w:val="00CD48CE"/>
    <w:rsid w:val="00CE2F69"/>
    <w:rsid w:val="00CF4A25"/>
    <w:rsid w:val="00CF571D"/>
    <w:rsid w:val="00D001BC"/>
    <w:rsid w:val="00D02BE6"/>
    <w:rsid w:val="00D0339C"/>
    <w:rsid w:val="00D0475C"/>
    <w:rsid w:val="00D06C67"/>
    <w:rsid w:val="00D10DA0"/>
    <w:rsid w:val="00D142BA"/>
    <w:rsid w:val="00D14687"/>
    <w:rsid w:val="00D23140"/>
    <w:rsid w:val="00D23936"/>
    <w:rsid w:val="00D2549C"/>
    <w:rsid w:val="00D31A05"/>
    <w:rsid w:val="00D343CC"/>
    <w:rsid w:val="00D40251"/>
    <w:rsid w:val="00D4534F"/>
    <w:rsid w:val="00D46055"/>
    <w:rsid w:val="00D51EE4"/>
    <w:rsid w:val="00D52C6E"/>
    <w:rsid w:val="00D54298"/>
    <w:rsid w:val="00D55114"/>
    <w:rsid w:val="00D56401"/>
    <w:rsid w:val="00D60DDB"/>
    <w:rsid w:val="00D641AD"/>
    <w:rsid w:val="00D653BC"/>
    <w:rsid w:val="00D656F0"/>
    <w:rsid w:val="00D66527"/>
    <w:rsid w:val="00D75FCB"/>
    <w:rsid w:val="00D80105"/>
    <w:rsid w:val="00D80DCF"/>
    <w:rsid w:val="00D810B8"/>
    <w:rsid w:val="00D847A5"/>
    <w:rsid w:val="00D84ED0"/>
    <w:rsid w:val="00D930AE"/>
    <w:rsid w:val="00D9387E"/>
    <w:rsid w:val="00DA0A6E"/>
    <w:rsid w:val="00DA2B41"/>
    <w:rsid w:val="00DA407D"/>
    <w:rsid w:val="00DA74E9"/>
    <w:rsid w:val="00DB38F5"/>
    <w:rsid w:val="00DB58E5"/>
    <w:rsid w:val="00DB6661"/>
    <w:rsid w:val="00DB6C7B"/>
    <w:rsid w:val="00DB74C4"/>
    <w:rsid w:val="00DC0089"/>
    <w:rsid w:val="00DC1EB5"/>
    <w:rsid w:val="00DC2253"/>
    <w:rsid w:val="00DC3676"/>
    <w:rsid w:val="00DC7509"/>
    <w:rsid w:val="00DC7AD4"/>
    <w:rsid w:val="00DF4B66"/>
    <w:rsid w:val="00E020E9"/>
    <w:rsid w:val="00E04B7F"/>
    <w:rsid w:val="00E070E9"/>
    <w:rsid w:val="00E07473"/>
    <w:rsid w:val="00E154F9"/>
    <w:rsid w:val="00E15528"/>
    <w:rsid w:val="00E35EA5"/>
    <w:rsid w:val="00E41417"/>
    <w:rsid w:val="00E442B7"/>
    <w:rsid w:val="00E525F3"/>
    <w:rsid w:val="00E566BA"/>
    <w:rsid w:val="00E625C2"/>
    <w:rsid w:val="00E62C4F"/>
    <w:rsid w:val="00E63190"/>
    <w:rsid w:val="00E64187"/>
    <w:rsid w:val="00E6514A"/>
    <w:rsid w:val="00E71A3A"/>
    <w:rsid w:val="00E77517"/>
    <w:rsid w:val="00E77BFF"/>
    <w:rsid w:val="00E809EA"/>
    <w:rsid w:val="00E82307"/>
    <w:rsid w:val="00E85723"/>
    <w:rsid w:val="00E918F0"/>
    <w:rsid w:val="00EA1499"/>
    <w:rsid w:val="00EA6ED9"/>
    <w:rsid w:val="00EB3653"/>
    <w:rsid w:val="00EC2699"/>
    <w:rsid w:val="00EC2D9E"/>
    <w:rsid w:val="00EC6758"/>
    <w:rsid w:val="00EC6ED1"/>
    <w:rsid w:val="00EC73C2"/>
    <w:rsid w:val="00ED2D36"/>
    <w:rsid w:val="00ED4C58"/>
    <w:rsid w:val="00EE0388"/>
    <w:rsid w:val="00EE0ED3"/>
    <w:rsid w:val="00EE2BA4"/>
    <w:rsid w:val="00EE39A6"/>
    <w:rsid w:val="00EE4FFE"/>
    <w:rsid w:val="00EE5655"/>
    <w:rsid w:val="00EF367C"/>
    <w:rsid w:val="00EF6E0B"/>
    <w:rsid w:val="00EF7935"/>
    <w:rsid w:val="00F00FCB"/>
    <w:rsid w:val="00F1048B"/>
    <w:rsid w:val="00F174DB"/>
    <w:rsid w:val="00F176E6"/>
    <w:rsid w:val="00F2064D"/>
    <w:rsid w:val="00F20D93"/>
    <w:rsid w:val="00F20EA4"/>
    <w:rsid w:val="00F26158"/>
    <w:rsid w:val="00F2643A"/>
    <w:rsid w:val="00F2719C"/>
    <w:rsid w:val="00F3004B"/>
    <w:rsid w:val="00F323B2"/>
    <w:rsid w:val="00F3586B"/>
    <w:rsid w:val="00F44132"/>
    <w:rsid w:val="00F627D3"/>
    <w:rsid w:val="00F631FB"/>
    <w:rsid w:val="00F66541"/>
    <w:rsid w:val="00F67A43"/>
    <w:rsid w:val="00F835DE"/>
    <w:rsid w:val="00F91D78"/>
    <w:rsid w:val="00F97BD5"/>
    <w:rsid w:val="00FA3DC0"/>
    <w:rsid w:val="00FA5903"/>
    <w:rsid w:val="00FB3536"/>
    <w:rsid w:val="00FC0233"/>
    <w:rsid w:val="00FC4B04"/>
    <w:rsid w:val="00FD021C"/>
    <w:rsid w:val="00FD434A"/>
    <w:rsid w:val="00FE0F88"/>
    <w:rsid w:val="00FE170A"/>
    <w:rsid w:val="00FE511B"/>
    <w:rsid w:val="00FE54EC"/>
    <w:rsid w:val="00FF093E"/>
    <w:rsid w:val="00FF54CF"/>
    <w:rsid w:val="00FF7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2A608"/>
  <w15:docId w15:val="{34A5F5B9-51EB-4ECF-A868-342B2794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3E"/>
    <w:rPr>
      <w:sz w:val="24"/>
      <w:szCs w:val="24"/>
    </w:rPr>
  </w:style>
  <w:style w:type="paragraph" w:styleId="Heading1">
    <w:name w:val="heading 1"/>
    <w:basedOn w:val="Normal"/>
    <w:next w:val="Normal"/>
    <w:link w:val="Heading1Char"/>
    <w:uiPriority w:val="9"/>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uiPriority w:val="99"/>
    <w:qFormat/>
    <w:rsid w:val="0099582D"/>
    <w:pPr>
      <w:jc w:val="both"/>
    </w:pPr>
    <w:rPr>
      <w:sz w:val="24"/>
      <w:szCs w:val="24"/>
      <w:lang w:val="en-GB" w:eastAsia="zh-CN" w:bidi="he-IL"/>
    </w:rPr>
  </w:style>
  <w:style w:type="character" w:customStyle="1" w:styleId="HeaderChar">
    <w:name w:val="Header Char"/>
    <w:link w:val="Header"/>
    <w:uiPriority w:val="99"/>
    <w:rsid w:val="0099582D"/>
    <w:rPr>
      <w:sz w:val="24"/>
      <w:szCs w:val="24"/>
      <w:lang w:val="en-GB" w:eastAsia="zh-CN" w:bidi="he-IL"/>
    </w:rPr>
  </w:style>
  <w:style w:type="paragraph" w:styleId="Footer">
    <w:name w:val="footer"/>
    <w:basedOn w:val="Normal"/>
    <w:link w:val="FooterChar"/>
    <w:uiPriority w:val="99"/>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FC0233"/>
    <w:rPr>
      <w:color w:val="800080"/>
      <w:u w:val="single"/>
    </w:rPr>
  </w:style>
  <w:style w:type="character" w:customStyle="1" w:styleId="UnresolvedMention">
    <w:name w:val="Unresolved Mention"/>
    <w:basedOn w:val="DefaultParagraphFont"/>
    <w:uiPriority w:val="99"/>
    <w:semiHidden/>
    <w:unhideWhenUsed/>
    <w:rsid w:val="00A50081"/>
    <w:rPr>
      <w:color w:val="605E5C"/>
      <w:shd w:val="clear" w:color="auto" w:fill="E1DFDD"/>
    </w:rPr>
  </w:style>
  <w:style w:type="paragraph" w:styleId="NoSpacing">
    <w:name w:val="No Spacing"/>
    <w:uiPriority w:val="1"/>
    <w:qFormat/>
    <w:rsid w:val="00054D3E"/>
    <w:pPr>
      <w:widowControl w:val="0"/>
      <w:jc w:val="both"/>
    </w:pPr>
    <w:rPr>
      <w:rFonts w:ascii="Palatino" w:hAnsi="Palatino"/>
      <w:kern w:val="16"/>
      <w:sz w:val="19"/>
    </w:rPr>
  </w:style>
  <w:style w:type="paragraph" w:customStyle="1" w:styleId="D-Abstract">
    <w:name w:val="D-Abstract"/>
    <w:basedOn w:val="Normal"/>
    <w:link w:val="D-AbstractChar"/>
    <w:qFormat/>
    <w:rsid w:val="00AF0571"/>
    <w:pPr>
      <w:spacing w:beforeLines="100" w:afterLines="50"/>
      <w:jc w:val="both"/>
    </w:pPr>
    <w:rPr>
      <w:rFonts w:eastAsia="SimSun"/>
      <w:b/>
      <w:bCs/>
      <w:iCs/>
    </w:rPr>
  </w:style>
  <w:style w:type="character" w:customStyle="1" w:styleId="D-AbstractChar">
    <w:name w:val="D-Abstract Char"/>
    <w:link w:val="D-Abstract"/>
    <w:rsid w:val="00AF0571"/>
    <w:rPr>
      <w:rFonts w:eastAsia="SimSun"/>
      <w:b/>
      <w:bCs/>
      <w:iCs/>
      <w:sz w:val="24"/>
      <w:szCs w:val="24"/>
    </w:rPr>
  </w:style>
  <w:style w:type="numbering" w:customStyle="1" w:styleId="NoList1">
    <w:name w:val="No List1"/>
    <w:next w:val="NoList"/>
    <w:uiPriority w:val="99"/>
    <w:semiHidden/>
    <w:unhideWhenUsed/>
    <w:rsid w:val="00BE06B5"/>
  </w:style>
  <w:style w:type="character" w:customStyle="1" w:styleId="Heading1Char">
    <w:name w:val="Heading 1 Char"/>
    <w:basedOn w:val="DefaultParagraphFont"/>
    <w:link w:val="Heading1"/>
    <w:uiPriority w:val="9"/>
    <w:rsid w:val="00BE06B5"/>
    <w:rPr>
      <w:rFonts w:ascii="Arial" w:hAnsi="Arial"/>
      <w:b/>
      <w:bCs/>
      <w:kern w:val="32"/>
      <w:sz w:val="32"/>
      <w:szCs w:val="32"/>
    </w:rPr>
  </w:style>
  <w:style w:type="character" w:customStyle="1" w:styleId="Heading2Char">
    <w:name w:val="Heading 2 Char"/>
    <w:basedOn w:val="DefaultParagraphFont"/>
    <w:link w:val="Heading2"/>
    <w:rsid w:val="00BE06B5"/>
    <w:rPr>
      <w:i/>
      <w:iCs/>
    </w:rPr>
  </w:style>
  <w:style w:type="paragraph" w:customStyle="1" w:styleId="PARAGRAPH">
    <w:name w:val="PARAGRAPH"/>
    <w:basedOn w:val="Normal"/>
    <w:rsid w:val="00BE06B5"/>
    <w:pPr>
      <w:widowControl w:val="0"/>
      <w:spacing w:line="230" w:lineRule="exact"/>
      <w:ind w:firstLine="240"/>
      <w:jc w:val="both"/>
    </w:pPr>
    <w:rPr>
      <w:rFonts w:ascii="Palatino" w:hAnsi="Palatino"/>
      <w:kern w:val="16"/>
      <w:sz w:val="19"/>
      <w:szCs w:val="20"/>
    </w:rPr>
  </w:style>
  <w:style w:type="paragraph" w:customStyle="1" w:styleId="PARAGRAPHnoindent">
    <w:name w:val="PARAGRAPH (no indent)"/>
    <w:basedOn w:val="PARAGRAPH"/>
    <w:next w:val="PARAGRAPH"/>
    <w:rsid w:val="00BE06B5"/>
    <w:pPr>
      <w:ind w:firstLine="0"/>
    </w:pPr>
  </w:style>
  <w:style w:type="paragraph" w:customStyle="1" w:styleId="CCCLINE">
    <w:name w:val="CCC LINE"/>
    <w:basedOn w:val="PARAGRAPHnoindent"/>
    <w:rsid w:val="00BE06B5"/>
    <w:pPr>
      <w:framePr w:vSpace="240" w:wrap="notBeside" w:vAnchor="page" w:hAnchor="margin" w:xAlign="center" w:y="15121"/>
      <w:spacing w:line="160" w:lineRule="exact"/>
      <w:jc w:val="center"/>
    </w:pPr>
    <w:rPr>
      <w:rFonts w:ascii="Helvetica" w:hAnsi="Helvetica"/>
      <w:spacing w:val="6"/>
      <w:sz w:val="12"/>
    </w:rPr>
  </w:style>
  <w:style w:type="character" w:customStyle="1" w:styleId="FooterChar">
    <w:name w:val="Footer Char"/>
    <w:basedOn w:val="DefaultParagraphFont"/>
    <w:link w:val="Footer"/>
    <w:uiPriority w:val="99"/>
    <w:rsid w:val="00BE06B5"/>
    <w:rPr>
      <w:sz w:val="24"/>
      <w:szCs w:val="24"/>
    </w:rPr>
  </w:style>
  <w:style w:type="paragraph" w:customStyle="1" w:styleId="AUTHORAFFILIATION">
    <w:name w:val="AUTHOR AFFILIATION"/>
    <w:basedOn w:val="PARAGRAPHnoindent"/>
    <w:rsid w:val="00BE06B5"/>
    <w:pPr>
      <w:framePr w:w="5040" w:vSpace="200" w:wrap="auto" w:hAnchor="text" w:yAlign="bottom"/>
      <w:spacing w:line="180" w:lineRule="exact"/>
    </w:pPr>
    <w:rPr>
      <w:i/>
      <w:sz w:val="16"/>
    </w:rPr>
  </w:style>
  <w:style w:type="paragraph" w:customStyle="1" w:styleId="D-Title">
    <w:name w:val="D-Title"/>
    <w:basedOn w:val="Normal"/>
    <w:link w:val="D-TitleChar"/>
    <w:qFormat/>
    <w:rsid w:val="00BE06B5"/>
    <w:pPr>
      <w:spacing w:afterLines="150"/>
      <w:jc w:val="both"/>
    </w:pPr>
    <w:rPr>
      <w:rFonts w:eastAsia="MS Mincho"/>
      <w:b/>
      <w:noProof/>
      <w:sz w:val="44"/>
      <w:szCs w:val="44"/>
    </w:rPr>
  </w:style>
  <w:style w:type="character" w:customStyle="1" w:styleId="D-TitleChar">
    <w:name w:val="D-Title Char"/>
    <w:link w:val="D-Title"/>
    <w:rsid w:val="00BE06B5"/>
    <w:rPr>
      <w:rFonts w:eastAsia="MS Mincho"/>
      <w:b/>
      <w:noProof/>
      <w:sz w:val="44"/>
      <w:szCs w:val="44"/>
    </w:rPr>
  </w:style>
  <w:style w:type="table" w:customStyle="1" w:styleId="ListTable6Colorful3">
    <w:name w:val="List Table 6 Colorful3"/>
    <w:basedOn w:val="TableNormal"/>
    <w:uiPriority w:val="51"/>
    <w:qFormat/>
    <w:rsid w:val="00BE06B5"/>
    <w:rPr>
      <w:rFonts w:ascii="Calibri" w:eastAsia="Calibri" w:hAnsi="Calibri" w:cs="SimSun"/>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3">
    <w:name w:val="Light Shading3"/>
    <w:basedOn w:val="TableNormal"/>
    <w:uiPriority w:val="60"/>
    <w:rsid w:val="00BE06B5"/>
    <w:rPr>
      <w:rFonts w:ascii="Calibri" w:eastAsia="Calibri" w:hAnsi="Calibri" w:cs="SimSu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uiPriority w:val="60"/>
    <w:rsid w:val="00BE06B5"/>
    <w:rPr>
      <w:rFonts w:ascii="Calibri" w:eastAsia="Calibri" w:hAnsi="Calibri" w:cs="SimSu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
    <w:name w:val="List Table 6 Colorful2"/>
    <w:basedOn w:val="TableNormal"/>
    <w:uiPriority w:val="51"/>
    <w:rsid w:val="00BE06B5"/>
    <w:rPr>
      <w:rFonts w:ascii="Calibri" w:eastAsia="Calibri" w:hAnsi="Calibri"/>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4">
    <w:name w:val="Light Shading4"/>
    <w:basedOn w:val="TableNormal"/>
    <w:uiPriority w:val="60"/>
    <w:rsid w:val="00BE06B5"/>
    <w:rPr>
      <w:rFonts w:ascii="Calibri" w:eastAsia="Calibri" w:hAnsi="Calibri" w:cs="SimSu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4">
    <w:name w:val="List Table 6 Colorful4"/>
    <w:basedOn w:val="TableNormal"/>
    <w:uiPriority w:val="51"/>
    <w:rsid w:val="00BE06B5"/>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Accent41">
    <w:name w:val="Light Shading - Accent 41"/>
    <w:basedOn w:val="TableNormal"/>
    <w:next w:val="LightShading-Accent4"/>
    <w:uiPriority w:val="60"/>
    <w:qFormat/>
    <w:rsid w:val="00BE06B5"/>
    <w:rPr>
      <w:rFonts w:ascii="Calibri" w:eastAsia="Calibri" w:hAnsi="Calibri" w:cs="SimSun"/>
      <w:color w:val="BF8F00"/>
    </w:rPr>
    <w:tblPr>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numbering" w:customStyle="1" w:styleId="NoList11">
    <w:name w:val="No List11"/>
    <w:next w:val="NoList"/>
    <w:uiPriority w:val="99"/>
    <w:semiHidden/>
    <w:unhideWhenUsed/>
    <w:rsid w:val="00BE06B5"/>
  </w:style>
  <w:style w:type="paragraph" w:customStyle="1" w:styleId="ListParagraph1">
    <w:name w:val="List Paragraph1"/>
    <w:basedOn w:val="Normal"/>
    <w:next w:val="ListParagraph"/>
    <w:uiPriority w:val="34"/>
    <w:qFormat/>
    <w:rsid w:val="00BE06B5"/>
    <w:pPr>
      <w:spacing w:after="160" w:line="259" w:lineRule="auto"/>
      <w:ind w:left="720"/>
      <w:contextualSpacing/>
    </w:pPr>
    <w:rPr>
      <w:rFonts w:ascii="Calibri" w:eastAsia="Calibri" w:hAnsi="Calibri"/>
      <w:sz w:val="22"/>
      <w:szCs w:val="22"/>
    </w:rPr>
  </w:style>
  <w:style w:type="table" w:styleId="LightShading-Accent4">
    <w:name w:val="Light Shading Accent 4"/>
    <w:basedOn w:val="TableNormal"/>
    <w:uiPriority w:val="60"/>
    <w:semiHidden/>
    <w:unhideWhenUsed/>
    <w:rsid w:val="00BE06B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BE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8784">
      <w:bodyDiv w:val="1"/>
      <w:marLeft w:val="0"/>
      <w:marRight w:val="0"/>
      <w:marTop w:val="0"/>
      <w:marBottom w:val="0"/>
      <w:divBdr>
        <w:top w:val="none" w:sz="0" w:space="0" w:color="auto"/>
        <w:left w:val="none" w:sz="0" w:space="0" w:color="auto"/>
        <w:bottom w:val="none" w:sz="0" w:space="0" w:color="auto"/>
        <w:right w:val="none" w:sz="0" w:space="0" w:color="auto"/>
      </w:divBdr>
    </w:div>
    <w:div w:id="52706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afety.ifas.ufi.edu/PDF/water.pdf" TargetMode="External"/><Relationship Id="rId3" Type="http://schemas.openxmlformats.org/officeDocument/2006/relationships/settings" Target="settings.xml"/><Relationship Id="rId7" Type="http://schemas.openxmlformats.org/officeDocument/2006/relationships/hyperlink" Target="mailto:japhetmikail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a9367-eb51-4860-91fd-089945178738}" enabled="1" method="Privilege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Template>
  <TotalTime>470</TotalTime>
  <Pages>12</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Title of Paper</vt:lpstr>
    </vt:vector>
  </TitlesOfParts>
  <Manager>www.ijsrp.org</Manager>
  <Company>IJSRP Inc.</Company>
  <LinksUpToDate>false</LinksUpToDate>
  <CharactersWithSpaces>29260</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International Journal of Scientific and Research Publications, Volume 16, Issue 1, January 2026</dc:subject>
  <dc:creator>Enter Author Names, Seperated by commas</dc:creator>
  <cp:keywords>Enter the keywords</cp:keywords>
  <cp:lastModifiedBy>USER</cp:lastModifiedBy>
  <cp:revision>291</cp:revision>
  <cp:lastPrinted>2026-01-06T11:47:00Z</cp:lastPrinted>
  <dcterms:created xsi:type="dcterms:W3CDTF">2014-01-26T15:03:00Z</dcterms:created>
  <dcterms:modified xsi:type="dcterms:W3CDTF">2026-05-26T11:38:00Z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