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046" w:rsidRPr="006303BE" w:rsidRDefault="00E11046" w:rsidP="006303BE">
      <w:pPr>
        <w:jc w:val="center"/>
        <w:rPr>
          <w:rFonts w:ascii="Times New Roman" w:hAnsi="Times New Roman" w:cs="Times New Roman"/>
          <w:b/>
          <w:bCs/>
          <w:sz w:val="28"/>
          <w:szCs w:val="28"/>
        </w:rPr>
      </w:pPr>
      <w:r w:rsidRPr="0005752C">
        <w:rPr>
          <w:rFonts w:ascii="Times New Roman" w:hAnsi="Times New Roman" w:cs="Times New Roman"/>
          <w:b/>
          <w:bCs/>
          <w:sz w:val="28"/>
          <w:szCs w:val="28"/>
        </w:rPr>
        <w:t>DESIGN AND CONSTRUCTION OF AIR COMPRESSOR USING LOCALLY SOURCED MATERIALS</w:t>
      </w:r>
    </w:p>
    <w:p w:rsidR="006303BE" w:rsidRDefault="00DF2B3F" w:rsidP="003A6ABA">
      <w:pPr>
        <w:jc w:val="center"/>
        <w:rPr>
          <w:rFonts w:ascii="Times New Roman" w:hAnsi="Times New Roman" w:cs="Times New Roman"/>
          <w:b/>
          <w:bCs/>
          <w:sz w:val="28"/>
          <w:szCs w:val="28"/>
        </w:rPr>
      </w:pPr>
      <w:r>
        <w:rPr>
          <w:rFonts w:ascii="Times New Roman" w:hAnsi="Times New Roman" w:cs="Times New Roman"/>
          <w:b/>
          <w:bCs/>
          <w:sz w:val="28"/>
          <w:szCs w:val="28"/>
          <w:vertAlign w:val="superscript"/>
        </w:rPr>
        <w:t>1</w:t>
      </w:r>
      <w:r w:rsidR="006303BE" w:rsidRPr="006303BE">
        <w:rPr>
          <w:rFonts w:ascii="Times New Roman" w:hAnsi="Times New Roman" w:cs="Times New Roman"/>
          <w:b/>
          <w:bCs/>
          <w:sz w:val="28"/>
          <w:szCs w:val="28"/>
        </w:rPr>
        <w:t>Mark Ukelabuchi Ideozu</w:t>
      </w:r>
      <w:r w:rsidR="006303BE">
        <w:rPr>
          <w:rFonts w:ascii="Times New Roman" w:hAnsi="Times New Roman" w:cs="Times New Roman"/>
          <w:b/>
          <w:bCs/>
          <w:sz w:val="28"/>
          <w:szCs w:val="28"/>
        </w:rPr>
        <w:t>*</w:t>
      </w:r>
      <w:r w:rsidR="006303BE" w:rsidRPr="006303BE">
        <w:rPr>
          <w:rFonts w:ascii="Times New Roman" w:hAnsi="Times New Roman" w:cs="Times New Roman"/>
          <w:b/>
          <w:bCs/>
          <w:sz w:val="28"/>
          <w:szCs w:val="28"/>
        </w:rPr>
        <w:t xml:space="preserve">; </w:t>
      </w:r>
      <w:r>
        <w:rPr>
          <w:rFonts w:ascii="Times New Roman" w:hAnsi="Times New Roman" w:cs="Times New Roman"/>
          <w:b/>
          <w:bCs/>
          <w:sz w:val="28"/>
          <w:szCs w:val="28"/>
          <w:vertAlign w:val="superscript"/>
        </w:rPr>
        <w:t>2</w:t>
      </w:r>
      <w:r w:rsidR="006303BE" w:rsidRPr="006303BE">
        <w:rPr>
          <w:rFonts w:ascii="Times New Roman" w:hAnsi="Times New Roman" w:cs="Times New Roman"/>
          <w:b/>
          <w:bCs/>
          <w:sz w:val="28"/>
          <w:szCs w:val="28"/>
        </w:rPr>
        <w:t xml:space="preserve">Gordon Amadi; </w:t>
      </w:r>
      <w:r>
        <w:rPr>
          <w:rFonts w:ascii="Times New Roman" w:hAnsi="Times New Roman" w:cs="Times New Roman"/>
          <w:b/>
          <w:bCs/>
          <w:sz w:val="28"/>
          <w:szCs w:val="28"/>
          <w:vertAlign w:val="superscript"/>
        </w:rPr>
        <w:t>3</w:t>
      </w:r>
      <w:r w:rsidR="006303BE" w:rsidRPr="006303BE">
        <w:rPr>
          <w:rFonts w:ascii="Times New Roman" w:hAnsi="Times New Roman" w:cs="Times New Roman"/>
          <w:b/>
          <w:bCs/>
          <w:sz w:val="28"/>
          <w:szCs w:val="28"/>
        </w:rPr>
        <w:t xml:space="preserve">Chikaire </w:t>
      </w:r>
      <w:r w:rsidR="006303BE">
        <w:rPr>
          <w:rFonts w:ascii="Times New Roman" w:hAnsi="Times New Roman" w:cs="Times New Roman"/>
          <w:b/>
          <w:bCs/>
          <w:sz w:val="28"/>
          <w:szCs w:val="28"/>
        </w:rPr>
        <w:t xml:space="preserve">Ndamzi </w:t>
      </w:r>
      <w:r w:rsidR="006303BE" w:rsidRPr="006303BE">
        <w:rPr>
          <w:rFonts w:ascii="Times New Roman" w:hAnsi="Times New Roman" w:cs="Times New Roman"/>
          <w:b/>
          <w:bCs/>
          <w:sz w:val="28"/>
          <w:szCs w:val="28"/>
        </w:rPr>
        <w:t xml:space="preserve">Ike-Ihunwo; </w:t>
      </w:r>
      <w:r>
        <w:rPr>
          <w:rFonts w:ascii="Times New Roman" w:hAnsi="Times New Roman" w:cs="Times New Roman"/>
          <w:b/>
          <w:bCs/>
          <w:sz w:val="28"/>
          <w:szCs w:val="28"/>
          <w:vertAlign w:val="superscript"/>
        </w:rPr>
        <w:t>4</w:t>
      </w:r>
      <w:r w:rsidR="006303BE">
        <w:rPr>
          <w:rFonts w:ascii="Times New Roman" w:hAnsi="Times New Roman" w:cs="Times New Roman"/>
          <w:b/>
          <w:bCs/>
          <w:sz w:val="28"/>
          <w:szCs w:val="28"/>
        </w:rPr>
        <w:t>Nelly Onyinyechi Elechi;</w:t>
      </w:r>
      <w:r w:rsidR="006303BE" w:rsidRPr="0005752C">
        <w:rPr>
          <w:rFonts w:ascii="Times New Roman" w:hAnsi="Times New Roman" w:cs="Times New Roman"/>
          <w:b/>
          <w:bCs/>
          <w:sz w:val="28"/>
          <w:szCs w:val="28"/>
        </w:rPr>
        <w:t xml:space="preserve"> </w:t>
      </w:r>
      <w:r>
        <w:rPr>
          <w:rFonts w:ascii="Times New Roman" w:hAnsi="Times New Roman" w:cs="Times New Roman"/>
          <w:b/>
          <w:bCs/>
          <w:sz w:val="28"/>
          <w:szCs w:val="28"/>
          <w:vertAlign w:val="superscript"/>
        </w:rPr>
        <w:t>5</w:t>
      </w:r>
      <w:r w:rsidR="006303BE" w:rsidRPr="0005752C">
        <w:rPr>
          <w:rFonts w:ascii="Times New Roman" w:hAnsi="Times New Roman" w:cs="Times New Roman"/>
          <w:b/>
          <w:bCs/>
          <w:sz w:val="28"/>
          <w:szCs w:val="28"/>
        </w:rPr>
        <w:t>Onyinye Maryann</w:t>
      </w:r>
      <w:r w:rsidR="006303BE" w:rsidRPr="006303BE">
        <w:rPr>
          <w:rFonts w:ascii="Times New Roman" w:hAnsi="Times New Roman" w:cs="Times New Roman"/>
          <w:b/>
          <w:bCs/>
          <w:sz w:val="28"/>
          <w:szCs w:val="28"/>
        </w:rPr>
        <w:t xml:space="preserve"> </w:t>
      </w:r>
      <w:r w:rsidR="006303BE" w:rsidRPr="0005752C">
        <w:rPr>
          <w:rFonts w:ascii="Times New Roman" w:hAnsi="Times New Roman" w:cs="Times New Roman"/>
          <w:b/>
          <w:bCs/>
          <w:sz w:val="28"/>
          <w:szCs w:val="28"/>
        </w:rPr>
        <w:t>Uzuegbunam</w:t>
      </w:r>
      <w:r w:rsidR="006303BE">
        <w:rPr>
          <w:rFonts w:ascii="Times New Roman" w:hAnsi="Times New Roman" w:cs="Times New Roman"/>
          <w:b/>
          <w:bCs/>
          <w:sz w:val="28"/>
          <w:szCs w:val="28"/>
        </w:rPr>
        <w:t xml:space="preserve">; </w:t>
      </w:r>
      <w:r>
        <w:rPr>
          <w:rFonts w:ascii="Times New Roman" w:hAnsi="Times New Roman" w:cs="Times New Roman"/>
          <w:b/>
          <w:bCs/>
          <w:sz w:val="28"/>
          <w:szCs w:val="28"/>
          <w:vertAlign w:val="superscript"/>
        </w:rPr>
        <w:t>6</w:t>
      </w:r>
      <w:r w:rsidR="003A6ABA">
        <w:rPr>
          <w:rFonts w:ascii="Times New Roman" w:hAnsi="Times New Roman" w:cs="Times New Roman"/>
          <w:b/>
          <w:bCs/>
          <w:sz w:val="28"/>
          <w:szCs w:val="28"/>
        </w:rPr>
        <w:t>Miracle</w:t>
      </w:r>
      <w:r w:rsidR="003A6ABA" w:rsidRPr="0005752C">
        <w:rPr>
          <w:rFonts w:ascii="Times New Roman" w:hAnsi="Times New Roman" w:cs="Times New Roman"/>
          <w:b/>
          <w:bCs/>
          <w:sz w:val="28"/>
          <w:szCs w:val="28"/>
        </w:rPr>
        <w:t xml:space="preserve"> </w:t>
      </w:r>
      <w:r w:rsidR="003A6ABA">
        <w:rPr>
          <w:rFonts w:ascii="Times New Roman" w:hAnsi="Times New Roman" w:cs="Times New Roman"/>
          <w:b/>
          <w:bCs/>
          <w:sz w:val="28"/>
          <w:szCs w:val="28"/>
        </w:rPr>
        <w:t>Anthony</w:t>
      </w:r>
      <w:r w:rsidR="003A6ABA" w:rsidRPr="006303BE">
        <w:rPr>
          <w:rFonts w:ascii="Times New Roman" w:hAnsi="Times New Roman" w:cs="Times New Roman"/>
          <w:b/>
          <w:bCs/>
          <w:sz w:val="28"/>
          <w:szCs w:val="28"/>
        </w:rPr>
        <w:t xml:space="preserve"> </w:t>
      </w:r>
      <w:r w:rsidR="003A6ABA">
        <w:rPr>
          <w:rFonts w:ascii="Times New Roman" w:hAnsi="Times New Roman" w:cs="Times New Roman"/>
          <w:b/>
          <w:bCs/>
          <w:sz w:val="28"/>
          <w:szCs w:val="28"/>
        </w:rPr>
        <w:t xml:space="preserve">Kpasa; </w:t>
      </w:r>
      <w:r>
        <w:rPr>
          <w:rFonts w:ascii="Times New Roman" w:hAnsi="Times New Roman" w:cs="Times New Roman"/>
          <w:b/>
          <w:bCs/>
          <w:sz w:val="28"/>
          <w:szCs w:val="28"/>
          <w:vertAlign w:val="superscript"/>
        </w:rPr>
        <w:t>7</w:t>
      </w:r>
      <w:r w:rsidR="003A6ABA">
        <w:rPr>
          <w:rFonts w:ascii="Times New Roman" w:hAnsi="Times New Roman" w:cs="Times New Roman"/>
          <w:b/>
          <w:bCs/>
          <w:sz w:val="28"/>
          <w:szCs w:val="28"/>
        </w:rPr>
        <w:t>Princewill Chimaroke</w:t>
      </w:r>
      <w:r w:rsidR="003A6ABA" w:rsidRPr="0005752C">
        <w:rPr>
          <w:rFonts w:ascii="Times New Roman" w:hAnsi="Times New Roman" w:cs="Times New Roman"/>
          <w:b/>
          <w:bCs/>
          <w:sz w:val="28"/>
          <w:szCs w:val="28"/>
        </w:rPr>
        <w:t xml:space="preserve"> </w:t>
      </w:r>
      <w:r w:rsidR="003A6ABA">
        <w:rPr>
          <w:rFonts w:ascii="Times New Roman" w:hAnsi="Times New Roman" w:cs="Times New Roman"/>
          <w:b/>
          <w:bCs/>
          <w:sz w:val="28"/>
          <w:szCs w:val="28"/>
        </w:rPr>
        <w:t xml:space="preserve">Onyeaju; &amp; </w:t>
      </w:r>
      <w:r>
        <w:rPr>
          <w:rFonts w:ascii="Times New Roman" w:hAnsi="Times New Roman" w:cs="Times New Roman"/>
          <w:b/>
          <w:bCs/>
          <w:sz w:val="28"/>
          <w:szCs w:val="28"/>
          <w:vertAlign w:val="superscript"/>
        </w:rPr>
        <w:t>8</w:t>
      </w:r>
      <w:r w:rsidR="003A6ABA">
        <w:rPr>
          <w:rFonts w:ascii="Times New Roman" w:hAnsi="Times New Roman" w:cs="Times New Roman"/>
          <w:b/>
          <w:bCs/>
          <w:sz w:val="28"/>
          <w:szCs w:val="28"/>
        </w:rPr>
        <w:t>Emmanuel</w:t>
      </w:r>
      <w:r w:rsidR="003A6ABA" w:rsidRPr="003A6ABA">
        <w:rPr>
          <w:rFonts w:ascii="Times New Roman" w:hAnsi="Times New Roman" w:cs="Times New Roman"/>
          <w:b/>
          <w:bCs/>
          <w:sz w:val="28"/>
          <w:szCs w:val="28"/>
        </w:rPr>
        <w:t xml:space="preserve"> </w:t>
      </w:r>
      <w:r w:rsidR="003A6ABA">
        <w:rPr>
          <w:rFonts w:ascii="Times New Roman" w:hAnsi="Times New Roman" w:cs="Times New Roman"/>
          <w:b/>
          <w:bCs/>
          <w:sz w:val="28"/>
          <w:szCs w:val="28"/>
        </w:rPr>
        <w:t>Aminigo</w:t>
      </w:r>
    </w:p>
    <w:p w:rsidR="003A6ABA" w:rsidRDefault="00DF2B3F" w:rsidP="003A6AB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1,2</w:t>
      </w:r>
      <w:r w:rsidR="006303BE" w:rsidRPr="006303BE">
        <w:rPr>
          <w:rFonts w:ascii="Times New Roman" w:hAnsi="Times New Roman" w:cs="Times New Roman"/>
          <w:b/>
          <w:bCs/>
          <w:sz w:val="28"/>
          <w:szCs w:val="28"/>
        </w:rPr>
        <w:t>,</w:t>
      </w:r>
      <w:r>
        <w:rPr>
          <w:rFonts w:ascii="Times New Roman" w:hAnsi="Times New Roman" w:cs="Times New Roman"/>
          <w:b/>
          <w:bCs/>
          <w:sz w:val="28"/>
          <w:szCs w:val="28"/>
        </w:rPr>
        <w:t>3</w:t>
      </w:r>
      <w:r w:rsidR="006303BE" w:rsidRPr="006303BE">
        <w:rPr>
          <w:rFonts w:ascii="Times New Roman" w:hAnsi="Times New Roman" w:cs="Times New Roman"/>
          <w:b/>
          <w:bCs/>
          <w:sz w:val="28"/>
          <w:szCs w:val="28"/>
        </w:rPr>
        <w:t>,</w:t>
      </w:r>
      <w:r>
        <w:rPr>
          <w:rFonts w:ascii="Times New Roman" w:hAnsi="Times New Roman" w:cs="Times New Roman"/>
          <w:b/>
          <w:bCs/>
          <w:sz w:val="28"/>
          <w:szCs w:val="28"/>
        </w:rPr>
        <w:t>4</w:t>
      </w:r>
      <w:r w:rsidR="006303BE" w:rsidRPr="006303BE">
        <w:rPr>
          <w:rFonts w:ascii="Times New Roman" w:hAnsi="Times New Roman" w:cs="Times New Roman"/>
          <w:b/>
          <w:bCs/>
          <w:sz w:val="28"/>
          <w:szCs w:val="28"/>
        </w:rPr>
        <w:t>,</w:t>
      </w:r>
      <w:r>
        <w:rPr>
          <w:rFonts w:ascii="Times New Roman" w:hAnsi="Times New Roman" w:cs="Times New Roman"/>
          <w:b/>
          <w:bCs/>
          <w:sz w:val="28"/>
          <w:szCs w:val="28"/>
        </w:rPr>
        <w:t>5</w:t>
      </w:r>
      <w:r w:rsidR="003A6ABA">
        <w:rPr>
          <w:rFonts w:ascii="Times New Roman" w:hAnsi="Times New Roman" w:cs="Times New Roman"/>
          <w:b/>
          <w:bCs/>
          <w:sz w:val="28"/>
          <w:szCs w:val="28"/>
        </w:rPr>
        <w:t>,</w:t>
      </w:r>
      <w:r>
        <w:rPr>
          <w:rFonts w:ascii="Times New Roman" w:hAnsi="Times New Roman" w:cs="Times New Roman"/>
          <w:b/>
          <w:bCs/>
          <w:sz w:val="28"/>
          <w:szCs w:val="28"/>
        </w:rPr>
        <w:t>6</w:t>
      </w:r>
      <w:r w:rsidR="003A6ABA">
        <w:rPr>
          <w:rFonts w:ascii="Times New Roman" w:hAnsi="Times New Roman" w:cs="Times New Roman"/>
          <w:b/>
          <w:bCs/>
          <w:sz w:val="28"/>
          <w:szCs w:val="28"/>
        </w:rPr>
        <w:t>,</w:t>
      </w:r>
      <w:r>
        <w:rPr>
          <w:rFonts w:ascii="Times New Roman" w:hAnsi="Times New Roman" w:cs="Times New Roman"/>
          <w:b/>
          <w:bCs/>
          <w:sz w:val="28"/>
          <w:szCs w:val="28"/>
        </w:rPr>
        <w:t>7</w:t>
      </w:r>
      <w:r w:rsidR="003A6ABA">
        <w:rPr>
          <w:rFonts w:ascii="Times New Roman" w:hAnsi="Times New Roman" w:cs="Times New Roman"/>
          <w:b/>
          <w:bCs/>
          <w:sz w:val="28"/>
          <w:szCs w:val="28"/>
        </w:rPr>
        <w:t>,</w:t>
      </w:r>
      <w:r>
        <w:rPr>
          <w:rFonts w:ascii="Times New Roman" w:hAnsi="Times New Roman" w:cs="Times New Roman"/>
          <w:b/>
          <w:bCs/>
          <w:sz w:val="28"/>
          <w:szCs w:val="28"/>
        </w:rPr>
        <w:t>8</w:t>
      </w:r>
      <w:r w:rsidR="006303BE">
        <w:rPr>
          <w:rFonts w:ascii="Times New Roman" w:hAnsi="Times New Roman" w:cs="Times New Roman"/>
          <w:b/>
          <w:bCs/>
          <w:sz w:val="28"/>
          <w:szCs w:val="28"/>
        </w:rPr>
        <w:t xml:space="preserve"> </w:t>
      </w:r>
      <w:r w:rsidR="006303BE" w:rsidRPr="006303BE">
        <w:rPr>
          <w:rFonts w:ascii="Times New Roman" w:hAnsi="Times New Roman" w:cs="Times New Roman"/>
          <w:b/>
          <w:bCs/>
          <w:sz w:val="28"/>
          <w:szCs w:val="28"/>
        </w:rPr>
        <w:t>School of Engineering and Biomedical Technology, Rivers State College of Health Science and Management Technology, Oro-Owo, Rumueme, Port Harcourt</w:t>
      </w:r>
      <w:r w:rsidR="003A6ABA">
        <w:rPr>
          <w:rFonts w:ascii="Times New Roman" w:hAnsi="Times New Roman" w:cs="Times New Roman"/>
          <w:b/>
          <w:bCs/>
          <w:sz w:val="28"/>
          <w:szCs w:val="28"/>
        </w:rPr>
        <w:t>.</w:t>
      </w:r>
      <w:r w:rsidR="006303BE" w:rsidRPr="006303BE">
        <w:rPr>
          <w:rFonts w:ascii="Times New Roman" w:hAnsi="Times New Roman" w:cs="Times New Roman"/>
          <w:b/>
          <w:bCs/>
          <w:sz w:val="28"/>
          <w:szCs w:val="28"/>
        </w:rPr>
        <w:t xml:space="preserve"> </w:t>
      </w:r>
    </w:p>
    <w:p w:rsidR="006303BE" w:rsidRDefault="00DF2B3F" w:rsidP="003A6AB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6303BE" w:rsidRPr="006303BE">
        <w:rPr>
          <w:rFonts w:ascii="Times New Roman" w:hAnsi="Times New Roman" w:cs="Times New Roman"/>
          <w:b/>
          <w:bCs/>
          <w:sz w:val="28"/>
          <w:szCs w:val="28"/>
        </w:rPr>
        <w:t>Email: idemac2000@yahoo.co.uk</w:t>
      </w:r>
    </w:p>
    <w:p w:rsidR="006303BE" w:rsidRDefault="006303BE" w:rsidP="00E11046">
      <w:pPr>
        <w:jc w:val="center"/>
        <w:rPr>
          <w:rFonts w:ascii="Times New Roman" w:hAnsi="Times New Roman" w:cs="Times New Roman"/>
          <w:b/>
          <w:bCs/>
          <w:sz w:val="28"/>
          <w:szCs w:val="28"/>
        </w:rPr>
      </w:pPr>
    </w:p>
    <w:p w:rsidR="00E11046" w:rsidRDefault="00E11046" w:rsidP="00A17BE2">
      <w:pPr>
        <w:rPr>
          <w:rFonts w:ascii="Times New Roman" w:hAnsi="Times New Roman" w:cs="Times New Roman"/>
          <w:b/>
          <w:bCs/>
          <w:sz w:val="28"/>
          <w:szCs w:val="28"/>
        </w:rPr>
      </w:pPr>
      <w:r>
        <w:rPr>
          <w:rFonts w:ascii="Times New Roman" w:hAnsi="Times New Roman" w:cs="Times New Roman"/>
          <w:b/>
          <w:bCs/>
          <w:sz w:val="28"/>
          <w:szCs w:val="28"/>
        </w:rPr>
        <w:t>ABSTRACT</w:t>
      </w:r>
    </w:p>
    <w:p w:rsidR="00A6639E" w:rsidRPr="00A6639E" w:rsidRDefault="00A6639E" w:rsidP="00A6639E">
      <w:pPr>
        <w:spacing w:line="240" w:lineRule="auto"/>
        <w:jc w:val="both"/>
        <w:rPr>
          <w:rFonts w:ascii="Times New Roman" w:hAnsi="Times New Roman" w:cs="Times New Roman"/>
        </w:rPr>
      </w:pPr>
      <w:r w:rsidRPr="00A6639E">
        <w:rPr>
          <w:rFonts w:ascii="Times New Roman" w:hAnsi="Times New Roman" w:cs="Times New Roman"/>
        </w:rPr>
        <w:t>The increasing demand for compressed air in small-scale industrial and agricultural applications in developing regions necessitates cost-effective and readily accessible technological solutions. This study presents the design, construction, and performance evaluation of a functional air compressor utilizing predominantly locally sourced materials. The primary objective was to develop a durable and repairable compressor that reduces dependency on expensive imported units while maintaining operational efficiency</w:t>
      </w:r>
      <w:r>
        <w:rPr>
          <w:rFonts w:ascii="Times New Roman" w:hAnsi="Times New Roman" w:cs="Times New Roman"/>
        </w:rPr>
        <w:t xml:space="preserve">. </w:t>
      </w:r>
      <w:r w:rsidRPr="00A6639E">
        <w:rPr>
          <w:rFonts w:ascii="Times New Roman" w:hAnsi="Times New Roman" w:cs="Times New Roman"/>
        </w:rPr>
        <w:t>The compressor s</w:t>
      </w:r>
      <w:r w:rsidR="00325A21">
        <w:rPr>
          <w:rFonts w:ascii="Times New Roman" w:hAnsi="Times New Roman" w:cs="Times New Roman"/>
        </w:rPr>
        <w:t xml:space="preserve">ystem was fabricated using </w:t>
      </w:r>
      <w:r w:rsidR="00752F9F">
        <w:rPr>
          <w:rFonts w:ascii="Times New Roman" w:hAnsi="Times New Roman" w:cs="Times New Roman"/>
        </w:rPr>
        <w:t>locally sourced plastics</w:t>
      </w:r>
      <w:r w:rsidR="005E44C4">
        <w:rPr>
          <w:rFonts w:ascii="Times New Roman" w:hAnsi="Times New Roman" w:cs="Times New Roman"/>
        </w:rPr>
        <w:t xml:space="preserve"> (PVC pipes)</w:t>
      </w:r>
      <w:r w:rsidRPr="00A6639E">
        <w:rPr>
          <w:rFonts w:ascii="Times New Roman" w:hAnsi="Times New Roman" w:cs="Times New Roman"/>
        </w:rPr>
        <w:t xml:space="preserve"> converted into a reciprocating air pump, coupled with a salvaged electric motor</w:t>
      </w:r>
      <w:r w:rsidR="005E44C4">
        <w:rPr>
          <w:rFonts w:ascii="Times New Roman" w:hAnsi="Times New Roman" w:cs="Times New Roman"/>
        </w:rPr>
        <w:t xml:space="preserve"> (</w:t>
      </w:r>
      <w:r w:rsidR="005E44C4" w:rsidRPr="006C175D">
        <w:rPr>
          <w:rFonts w:ascii="Times New Roman" w:hAnsi="Times New Roman" w:cs="Times New Roman"/>
        </w:rPr>
        <w:t>775 DC</w:t>
      </w:r>
      <w:r w:rsidR="005E44C4">
        <w:rPr>
          <w:rFonts w:ascii="Times New Roman" w:hAnsi="Times New Roman" w:cs="Times New Roman"/>
        </w:rPr>
        <w:t>)</w:t>
      </w:r>
      <w:r w:rsidRPr="00A6639E">
        <w:rPr>
          <w:rFonts w:ascii="Times New Roman" w:hAnsi="Times New Roman" w:cs="Times New Roman"/>
        </w:rPr>
        <w:t xml:space="preserve">. Key components such as the pressure tank were constructed from reinforced mild </w:t>
      </w:r>
      <w:r w:rsidR="00325A21">
        <w:rPr>
          <w:rFonts w:ascii="Times New Roman" w:hAnsi="Times New Roman" w:cs="Times New Roman"/>
        </w:rPr>
        <w:t>plastic</w:t>
      </w:r>
      <w:r w:rsidRPr="00A6639E">
        <w:rPr>
          <w:rFonts w:ascii="Times New Roman" w:hAnsi="Times New Roman" w:cs="Times New Roman"/>
        </w:rPr>
        <w:t>, while the check valves, pressure gauge, and fittings were sourced from local hardware and automotive parts suppliers. The design prioritized simplicity, thermal efficiency, and safety, incorporating a manually adjustable pressure switch and a spring-loaded safety relief valve.</w:t>
      </w:r>
      <w:r>
        <w:rPr>
          <w:rFonts w:ascii="Times New Roman" w:hAnsi="Times New Roman" w:cs="Times New Roman"/>
        </w:rPr>
        <w:t xml:space="preserve"> </w:t>
      </w:r>
      <w:r w:rsidRPr="00A6639E">
        <w:rPr>
          <w:rFonts w:ascii="Times New Roman" w:hAnsi="Times New Roman" w:cs="Times New Roman"/>
        </w:rPr>
        <w:t>Upon assembly, the compressor underwent rigorous testing to evaluate parameters including maximum achievable pressure, volumetric efficiency, pumping speed, and energy consumption. The results indicated that the locally fabricated unit achieved a maximum pressure of 120 psi with a flow rate of 4.5 CFM, comparable to mid-range conventional compressors. The total production cost was approximately 60% lower than equivalent imported models.</w:t>
      </w:r>
      <w:r>
        <w:rPr>
          <w:rFonts w:ascii="Times New Roman" w:hAnsi="Times New Roman" w:cs="Times New Roman"/>
        </w:rPr>
        <w:t xml:space="preserve"> </w:t>
      </w:r>
      <w:r w:rsidRPr="00A6639E">
        <w:rPr>
          <w:rFonts w:ascii="Times New Roman" w:hAnsi="Times New Roman" w:cs="Times New Roman"/>
        </w:rPr>
        <w:t>This research demonstrates that locally sourced materials can be effectively engineered to produce reliable compressed air systems, offering a sustainable alternative for resource-constrained environments. The study contributes to the body of knowledge on appropriate technology and provides a replicable framework for community-based man</w:t>
      </w:r>
      <w:r w:rsidR="00325A21">
        <w:rPr>
          <w:rFonts w:ascii="Times New Roman" w:hAnsi="Times New Roman" w:cs="Times New Roman"/>
        </w:rPr>
        <w:t xml:space="preserve">ufacturing. Recommendations for the </w:t>
      </w:r>
      <w:r w:rsidRPr="00A6639E">
        <w:rPr>
          <w:rFonts w:ascii="Times New Roman" w:hAnsi="Times New Roman" w:cs="Times New Roman"/>
        </w:rPr>
        <w:t xml:space="preserve">further optimization </w:t>
      </w:r>
      <w:r w:rsidR="00325A21">
        <w:rPr>
          <w:rFonts w:ascii="Times New Roman" w:hAnsi="Times New Roman" w:cs="Times New Roman"/>
        </w:rPr>
        <w:t xml:space="preserve">of component’s lifespan and noise </w:t>
      </w:r>
      <w:r w:rsidRPr="00A6639E">
        <w:rPr>
          <w:rFonts w:ascii="Times New Roman" w:hAnsi="Times New Roman" w:cs="Times New Roman"/>
        </w:rPr>
        <w:t>reduction are discussed.</w:t>
      </w:r>
    </w:p>
    <w:p w:rsidR="00A6639E" w:rsidRPr="00A17BE2" w:rsidRDefault="002856DE" w:rsidP="00E11046">
      <w:pPr>
        <w:spacing w:line="240" w:lineRule="auto"/>
        <w:jc w:val="both"/>
        <w:rPr>
          <w:rFonts w:ascii="Times New Roman" w:hAnsi="Times New Roman" w:cs="Times New Roman"/>
          <w:b/>
          <w:bCs/>
        </w:rPr>
      </w:pPr>
      <w:r w:rsidRPr="00A17BE2">
        <w:rPr>
          <w:rFonts w:ascii="Times New Roman" w:hAnsi="Times New Roman" w:cs="Times New Roman"/>
          <w:b/>
          <w:bCs/>
        </w:rPr>
        <w:t>Keywords:</w:t>
      </w:r>
      <w:r w:rsidR="00A17BE2">
        <w:rPr>
          <w:rFonts w:ascii="Times New Roman" w:hAnsi="Times New Roman" w:cs="Times New Roman"/>
          <w:b/>
          <w:bCs/>
        </w:rPr>
        <w:t xml:space="preserve"> Air Compressor, Locally Sourced, DC Motor, PVC Pipe</w:t>
      </w:r>
      <w:bookmarkStart w:id="0" w:name="_GoBack"/>
      <w:bookmarkEnd w:id="0"/>
    </w:p>
    <w:p w:rsidR="002856DE" w:rsidRPr="00A17BE2" w:rsidRDefault="002856DE" w:rsidP="002856DE">
      <w:pPr>
        <w:rPr>
          <w:b/>
          <w:bCs/>
        </w:rPr>
      </w:pPr>
    </w:p>
    <w:p w:rsidR="002856DE" w:rsidRDefault="002856DE" w:rsidP="002856DE">
      <w:pPr>
        <w:rPr>
          <w:b/>
          <w:bCs/>
        </w:rPr>
      </w:pPr>
    </w:p>
    <w:p w:rsidR="002856DE" w:rsidRDefault="002856DE" w:rsidP="002856DE">
      <w:pPr>
        <w:rPr>
          <w:b/>
          <w:bCs/>
        </w:rPr>
      </w:pPr>
    </w:p>
    <w:p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b/>
          <w:bCs/>
        </w:rPr>
        <w:lastRenderedPageBreak/>
        <w:t>INTRODUCTION</w:t>
      </w:r>
    </w:p>
    <w:p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rPr>
        <w:t>Air compressors have become indispensable tools across a broad spectrum of industries and applications. They serve as versatile workhorses in processes ranging from construction and manufacturing to automotive maintenance and healthcare (Giampieri et al., 2020). A solid understanding of air compressor fundamentals is not only essential for professionals in these fields but also valuable for craftsmen and technicians in small-scale operations.</w:t>
      </w:r>
    </w:p>
    <w:p w:rsidR="0092486A" w:rsidRDefault="002856DE" w:rsidP="002856DE">
      <w:pPr>
        <w:spacing w:line="360" w:lineRule="auto"/>
        <w:jc w:val="both"/>
        <w:rPr>
          <w:rFonts w:ascii="Times New Roman" w:hAnsi="Times New Roman" w:cs="Times New Roman"/>
        </w:rPr>
      </w:pPr>
      <w:r w:rsidRPr="002856DE">
        <w:rPr>
          <w:rFonts w:ascii="Times New Roman" w:hAnsi="Times New Roman" w:cs="Times New Roman"/>
        </w:rPr>
        <w:t>Air compressors function by converting power into potential energy stored as compressed air. Upon release, this compressed air performs numerous tasks, including motorcycle t</w:t>
      </w:r>
      <w:r w:rsidR="004D5EF1">
        <w:rPr>
          <w:rFonts w:ascii="Times New Roman" w:hAnsi="Times New Roman" w:cs="Times New Roman"/>
        </w:rPr>
        <w:t>i</w:t>
      </w:r>
      <w:r w:rsidRPr="002856DE">
        <w:rPr>
          <w:rFonts w:ascii="Times New Roman" w:hAnsi="Times New Roman" w:cs="Times New Roman"/>
        </w:rPr>
        <w:t xml:space="preserve">re inflation, workshop tool cleaning, dust and moisture blow-off, pharmaceutical cleaning and packaging, spray painting and coating via pneumatically driven pumps, automotive maintenance, bottling and capping operations, and even surface cleaving (Kelvin, 2025). </w:t>
      </w:r>
    </w:p>
    <w:p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rPr>
        <w:t>This remarkable versatility positions the air compressor as a cornerstone of modern industrial activity. In the medical field, compressed air powers critical equipment such as ventilators, dental tools, oxygen concentrators, respirators, and various laboratory instruments (Kbdelta, 2019). Similarly, the food and beverage industry relies on compressed air for packaging, product conveying, and refrigeration processes (Anglian-Compressors, 2024).</w:t>
      </w:r>
    </w:p>
    <w:p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rPr>
        <w:t>Historically, the earliest tool for compressing and directing airflow was the human lung (Zhang et al., 2023). Artificial compression devices emerged around 3000 BC in the form of bellows. Pioneers such as Hero of Alexandria (10–70 AD) described primitive compressor-like apparatus in his work </w:t>
      </w:r>
      <w:r w:rsidRPr="002856DE">
        <w:rPr>
          <w:rFonts w:ascii="Times New Roman" w:hAnsi="Times New Roman" w:cs="Times New Roman"/>
          <w:i/>
          <w:iCs/>
        </w:rPr>
        <w:t>Pneumatics</w:t>
      </w:r>
      <w:r w:rsidRPr="002856DE">
        <w:rPr>
          <w:rFonts w:ascii="Times New Roman" w:hAnsi="Times New Roman" w:cs="Times New Roman"/>
        </w:rPr>
        <w:t> (Baudot, 2018). Otto von Guericke (1602–1686) later invented the first mechanical air pump, laying the groundwork for modern compressors, while Robert Boyle (1627–1691) refined Guericke’s design to achieve greater efficiency (Omar &amp; Saleh, 2023; Lois, 2024). Contemporary compressors have since evolved into sophisticated, automatically regulated systems equipped with pressure-activated controls and storage tanks. When tank pressure reaches its preset upper limit, the compressor automatically shuts off, retaining compressed air until it is required for use</w:t>
      </w:r>
      <w:r w:rsidR="00D87BB8">
        <w:rPr>
          <w:rFonts w:ascii="Times New Roman" w:hAnsi="Times New Roman" w:cs="Times New Roman"/>
        </w:rPr>
        <w:t xml:space="preserve"> </w:t>
      </w:r>
      <w:r w:rsidRPr="002856DE">
        <w:rPr>
          <w:rFonts w:ascii="Times New Roman" w:hAnsi="Times New Roman" w:cs="Times New Roman"/>
        </w:rPr>
        <w:t xml:space="preserve">a function made possible by the compressibility of air. Valves within the system regulate, dampen, and amplify the energy released during operation. Compressor design varies according to intended application; however, a standard configuration typically comprises a blower or generator and a compressor pump. The blower incorporates a duct that alternately increases and decreases </w:t>
      </w:r>
      <w:r w:rsidRPr="002856DE">
        <w:rPr>
          <w:rFonts w:ascii="Times New Roman" w:hAnsi="Times New Roman" w:cs="Times New Roman"/>
        </w:rPr>
        <w:lastRenderedPageBreak/>
        <w:t>air volume drawn from the compressor. While relatively simple, this design is constrained by limitations in air volume capacity, largely dependent on blower motor power.</w:t>
      </w:r>
    </w:p>
    <w:p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rPr>
        <w:t>Given their extensive utility across industrial, medical, and commercial sectors</w:t>
      </w:r>
      <w:r w:rsidR="005E44C4">
        <w:rPr>
          <w:rFonts w:ascii="Times New Roman" w:hAnsi="Times New Roman" w:cs="Times New Roman"/>
        </w:rPr>
        <w:t xml:space="preserve"> </w:t>
      </w:r>
      <w:r w:rsidRPr="002856DE">
        <w:rPr>
          <w:rFonts w:ascii="Times New Roman" w:hAnsi="Times New Roman" w:cs="Times New Roman"/>
        </w:rPr>
        <w:t>including manufacturing, construction, automotive servicing, and educational workshops</w:t>
      </w:r>
      <w:r w:rsidR="005E44C4">
        <w:rPr>
          <w:rFonts w:ascii="Times New Roman" w:hAnsi="Times New Roman" w:cs="Times New Roman"/>
        </w:rPr>
        <w:t xml:space="preserve">. </w:t>
      </w:r>
      <w:r w:rsidR="005E44C4" w:rsidRPr="002856DE">
        <w:rPr>
          <w:rFonts w:ascii="Times New Roman" w:hAnsi="Times New Roman" w:cs="Times New Roman"/>
        </w:rPr>
        <w:t>A</w:t>
      </w:r>
      <w:r w:rsidRPr="002856DE">
        <w:rPr>
          <w:rFonts w:ascii="Times New Roman" w:hAnsi="Times New Roman" w:cs="Times New Roman"/>
        </w:rPr>
        <w:t>ir compressors constitute essential engineering equipment. Their availability is critical for both professional practice and technical training. However, in developing countries such as Nigeria, the high cost of acquiring compressed air systems presents a significant barrier. Many educational institutions offering engineering and related disciplines cannot afford commercially available units, thereby limiting hands-on learning opportunities.</w:t>
      </w:r>
    </w:p>
    <w:p w:rsidR="002856DE" w:rsidRPr="002856DE" w:rsidRDefault="002856DE" w:rsidP="002856DE">
      <w:pPr>
        <w:spacing w:line="360" w:lineRule="auto"/>
        <w:jc w:val="both"/>
        <w:rPr>
          <w:rFonts w:ascii="Times New Roman" w:hAnsi="Times New Roman" w:cs="Times New Roman"/>
        </w:rPr>
      </w:pPr>
      <w:r w:rsidRPr="002856DE">
        <w:rPr>
          <w:rFonts w:ascii="Times New Roman" w:hAnsi="Times New Roman" w:cs="Times New Roman"/>
        </w:rPr>
        <w:t>In response to this challenge, the development of a cost-effective, functionally adequate air compressor utilizing locally sourced materials</w:t>
      </w:r>
      <w:r>
        <w:rPr>
          <w:rFonts w:ascii="Times New Roman" w:hAnsi="Times New Roman" w:cs="Times New Roman"/>
        </w:rPr>
        <w:t xml:space="preserve"> </w:t>
      </w:r>
      <w:r w:rsidRPr="002856DE">
        <w:rPr>
          <w:rFonts w:ascii="Times New Roman" w:hAnsi="Times New Roman" w:cs="Times New Roman"/>
        </w:rPr>
        <w:t>including PVC pipe rated at 8 bars become imperative. Such an initiative promises to reduce acquisition costs substantially while enhancing practical instruction in resource-constrained environments. Accordingly, this project seeks to design and construct an air compressor using predominantly locally sourced materials, thereby contributing to affordable technological solutions and improved engineering education.</w:t>
      </w:r>
    </w:p>
    <w:p w:rsidR="005276E2" w:rsidRPr="0092486A" w:rsidRDefault="005276E2" w:rsidP="0092486A">
      <w:pPr>
        <w:spacing w:after="0" w:line="360" w:lineRule="auto"/>
        <w:rPr>
          <w:rFonts w:ascii="Times New Roman" w:hAnsi="Times New Roman" w:cs="Times New Roman"/>
          <w:b/>
          <w:bCs/>
        </w:rPr>
      </w:pPr>
      <w:r w:rsidRPr="0092486A">
        <w:rPr>
          <w:rFonts w:ascii="Times New Roman" w:hAnsi="Times New Roman" w:cs="Times New Roman"/>
          <w:b/>
          <w:bCs/>
        </w:rPr>
        <w:t>MATERIALS AND METHODS</w:t>
      </w:r>
    </w:p>
    <w:p w:rsidR="005276E2" w:rsidRPr="0092486A" w:rsidRDefault="005276E2" w:rsidP="0092486A">
      <w:pPr>
        <w:spacing w:after="0" w:line="360" w:lineRule="auto"/>
        <w:rPr>
          <w:rFonts w:ascii="Times New Roman" w:hAnsi="Times New Roman" w:cs="Times New Roman"/>
          <w:b/>
          <w:bCs/>
        </w:rPr>
      </w:pPr>
      <w:r w:rsidRPr="0092486A">
        <w:rPr>
          <w:rFonts w:ascii="Times New Roman" w:hAnsi="Times New Roman" w:cs="Times New Roman"/>
          <w:b/>
          <w:bCs/>
        </w:rPr>
        <w:t>Construction Materials</w:t>
      </w:r>
      <w:r w:rsidRPr="0092486A">
        <w:rPr>
          <w:rFonts w:ascii="Times New Roman" w:hAnsi="Times New Roman" w:cs="Times New Roman"/>
          <w:b/>
        </w:rPr>
        <w:t xml:space="preserve"> Used</w:t>
      </w:r>
    </w:p>
    <w:p w:rsidR="00B42628" w:rsidRPr="0092486A" w:rsidRDefault="005276E2" w:rsidP="0092486A">
      <w:pPr>
        <w:pStyle w:val="ListParagraph"/>
        <w:numPr>
          <w:ilvl w:val="0"/>
          <w:numId w:val="11"/>
        </w:numPr>
        <w:spacing w:after="0" w:line="360" w:lineRule="auto"/>
        <w:rPr>
          <w:rStyle w:val="st"/>
          <w:rFonts w:ascii="Times New Roman" w:hAnsi="Times New Roman" w:cs="Times New Roman"/>
          <w:b/>
          <w:bCs/>
        </w:rPr>
      </w:pPr>
      <w:r w:rsidRPr="0092486A">
        <w:rPr>
          <w:rFonts w:ascii="Times New Roman" w:hAnsi="Times New Roman" w:cs="Times New Roman"/>
          <w:b/>
          <w:bCs/>
        </w:rPr>
        <w:t>775 DC Motor:</w:t>
      </w:r>
      <w:r w:rsidRPr="0092486A">
        <w:rPr>
          <w:rStyle w:val="st"/>
          <w:rFonts w:ascii="Times New Roman" w:hAnsi="Times New Roman" w:cs="Times New Roman"/>
        </w:rPr>
        <w:t xml:space="preserve"> an electrical machine that converts electrical energy into rotational mechanical energy.</w:t>
      </w:r>
    </w:p>
    <w:p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Wires:</w:t>
      </w:r>
      <w:r w:rsidRPr="0092486A">
        <w:rPr>
          <w:rFonts w:ascii="Times New Roman" w:hAnsi="Times New Roman" w:cs="Times New Roman"/>
        </w:rPr>
        <w:t xml:space="preserve"> </w:t>
      </w:r>
      <w:r w:rsidRPr="0092486A">
        <w:rPr>
          <w:rFonts w:ascii="Times New Roman" w:hAnsi="Times New Roman" w:cs="Times New Roman"/>
          <w:shd w:val="clear" w:color="auto" w:fill="FFFFFF"/>
        </w:rPr>
        <w:t>Metal drawn out into the form of a thin flexible thread or rod for conduction of electric current</w:t>
      </w:r>
    </w:p>
    <w:p w:rsidR="00B42628" w:rsidRPr="0092486A" w:rsidRDefault="005276E2" w:rsidP="0092486A">
      <w:pPr>
        <w:pStyle w:val="ListParagraph"/>
        <w:numPr>
          <w:ilvl w:val="0"/>
          <w:numId w:val="11"/>
        </w:numPr>
        <w:spacing w:after="0" w:line="360" w:lineRule="auto"/>
        <w:rPr>
          <w:rStyle w:val="st"/>
          <w:rFonts w:ascii="Times New Roman" w:hAnsi="Times New Roman" w:cs="Times New Roman"/>
          <w:b/>
          <w:bCs/>
        </w:rPr>
      </w:pPr>
      <w:r w:rsidRPr="0092486A">
        <w:rPr>
          <w:rStyle w:val="st"/>
          <w:rFonts w:ascii="Times New Roman" w:eastAsiaTheme="majorEastAsia" w:hAnsi="Times New Roman" w:cs="Times New Roman"/>
          <w:b/>
          <w:bCs/>
        </w:rPr>
        <w:t xml:space="preserve">Screws, Nuts and bolts: </w:t>
      </w:r>
      <w:r w:rsidRPr="0092486A">
        <w:rPr>
          <w:rStyle w:val="st"/>
          <w:rFonts w:ascii="Times New Roman" w:eastAsiaTheme="majorEastAsia" w:hAnsi="Times New Roman" w:cs="Times New Roman"/>
        </w:rPr>
        <w:t xml:space="preserve">For holding fittings together. </w:t>
      </w:r>
    </w:p>
    <w:p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 xml:space="preserve">Switch: </w:t>
      </w:r>
      <w:r w:rsidRPr="0092486A">
        <w:rPr>
          <w:rFonts w:ascii="Times New Roman" w:hAnsi="Times New Roman" w:cs="Times New Roman"/>
        </w:rPr>
        <w:t>Used to power on or power off a circuit</w:t>
      </w:r>
    </w:p>
    <w:p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 xml:space="preserve">Pressure relief valve: </w:t>
      </w:r>
      <w:r w:rsidRPr="0092486A">
        <w:rPr>
          <w:rFonts w:ascii="Times New Roman" w:hAnsi="Times New Roman" w:cs="Times New Roman"/>
        </w:rPr>
        <w:t>A relief valve or pressure relief valve (PRV) is a type of safety valve used to control or limit the pressure in a system; excessive pressure might otherwise build up and create a process upset, instrument or equipment failure, explosion, or fire.</w:t>
      </w:r>
    </w:p>
    <w:p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Pressure gauge</w:t>
      </w:r>
      <w:r w:rsidRPr="0092486A">
        <w:rPr>
          <w:rFonts w:ascii="Times New Roman" w:hAnsi="Times New Roman" w:cs="Times New Roman"/>
        </w:rPr>
        <w:t>: Pressure gauges are used to monitor and control pressure – which is often a necessity in industrial processing.</w:t>
      </w:r>
    </w:p>
    <w:p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lastRenderedPageBreak/>
        <w:t xml:space="preserve">PVC Pipe: </w:t>
      </w:r>
      <w:r w:rsidRPr="0092486A">
        <w:rPr>
          <w:rFonts w:ascii="Times New Roman" w:hAnsi="Times New Roman" w:cs="Times New Roman"/>
        </w:rPr>
        <w:t>PVC pipe is a plastic pipe made of polyvinyl chloride, a synthetic polymer. It's used for many applications, including water supply, sewage, and construction</w:t>
      </w:r>
    </w:p>
    <w:p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 xml:space="preserve">DC Port: </w:t>
      </w:r>
      <w:r w:rsidRPr="0092486A">
        <w:rPr>
          <w:rFonts w:ascii="Times New Roman" w:hAnsi="Times New Roman" w:cs="Times New Roman"/>
        </w:rPr>
        <w:t>A DC port also known as DC connector is an electrical connector that supplies direct current (DC) power.</w:t>
      </w:r>
    </w:p>
    <w:p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hAnsi="Times New Roman" w:cs="Times New Roman"/>
          <w:b/>
          <w:bCs/>
        </w:rPr>
        <w:t xml:space="preserve">Aluminium timing pulley with belt (15mm and 25mm): </w:t>
      </w:r>
      <w:r w:rsidRPr="0092486A">
        <w:rPr>
          <w:rFonts w:ascii="Times New Roman" w:hAnsi="Times New Roman" w:cs="Times New Roman"/>
        </w:rPr>
        <w:t>Timing belt pulleys are used to connect and synchronize the rotation between two shaft systems.</w:t>
      </w:r>
      <w:bookmarkStart w:id="1" w:name="_Hlk164203157"/>
    </w:p>
    <w:p w:rsidR="00B42628"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eastAsia="Times New Roman" w:hAnsi="Times New Roman" w:cs="Times New Roman"/>
          <w:b/>
          <w:lang w:eastAsia="en-GB"/>
        </w:rPr>
        <w:t xml:space="preserve">Tube valve: </w:t>
      </w:r>
      <w:r w:rsidRPr="0092486A">
        <w:rPr>
          <w:rFonts w:ascii="Times New Roman" w:eastAsia="Times New Roman" w:hAnsi="Times New Roman" w:cs="Times New Roman"/>
          <w:bCs/>
          <w:lang w:eastAsia="en-GB"/>
        </w:rPr>
        <w:t>A tube valve stem is a self-contained valve that opens to admit gas to a chamber (such as air to inflate a tire), and is then automatically closed and kept sealed by the pressure in the chamber, or a spring, or both, to prevent the gas from escaping</w:t>
      </w:r>
      <w:r w:rsidRPr="0092486A">
        <w:rPr>
          <w:rFonts w:ascii="Times New Roman" w:eastAsia="Times New Roman" w:hAnsi="Times New Roman" w:cs="Times New Roman"/>
          <w:b/>
          <w:lang w:eastAsia="en-GB"/>
        </w:rPr>
        <w:t>.</w:t>
      </w:r>
    </w:p>
    <w:p w:rsidR="005276E2" w:rsidRPr="0092486A" w:rsidRDefault="005276E2" w:rsidP="0092486A">
      <w:pPr>
        <w:pStyle w:val="ListParagraph"/>
        <w:numPr>
          <w:ilvl w:val="0"/>
          <w:numId w:val="11"/>
        </w:numPr>
        <w:spacing w:after="0" w:line="360" w:lineRule="auto"/>
        <w:rPr>
          <w:rFonts w:ascii="Times New Roman" w:hAnsi="Times New Roman" w:cs="Times New Roman"/>
          <w:b/>
          <w:bCs/>
        </w:rPr>
      </w:pPr>
      <w:r w:rsidRPr="0092486A">
        <w:rPr>
          <w:rFonts w:ascii="Times New Roman" w:eastAsia="Times New Roman" w:hAnsi="Times New Roman" w:cs="Times New Roman"/>
          <w:b/>
          <w:lang w:eastAsia="en-GB"/>
        </w:rPr>
        <w:t xml:space="preserve">Flexible Pressure Hose: </w:t>
      </w:r>
      <w:r w:rsidRPr="0092486A">
        <w:rPr>
          <w:rFonts w:ascii="Times New Roman" w:eastAsia="Times New Roman" w:hAnsi="Times New Roman" w:cs="Times New Roman"/>
          <w:bCs/>
          <w:lang w:eastAsia="en-GB"/>
        </w:rPr>
        <w:t>For movement of pressurized air</w:t>
      </w:r>
    </w:p>
    <w:bookmarkEnd w:id="1"/>
    <w:p w:rsidR="005276E2" w:rsidRPr="005276E2" w:rsidRDefault="005276E2" w:rsidP="005276E2">
      <w:pPr>
        <w:pStyle w:val="NormalWeb"/>
        <w:spacing w:line="480" w:lineRule="auto"/>
        <w:jc w:val="both"/>
        <w:rPr>
          <w:b/>
          <w:bCs/>
        </w:rPr>
      </w:pPr>
      <w:r w:rsidRPr="007E4B96">
        <w:rPr>
          <w:b/>
          <w:bCs/>
        </w:rPr>
        <w:t>Design Outline</w:t>
      </w:r>
    </w:p>
    <w:p w:rsidR="005276E2" w:rsidRPr="007E4B96" w:rsidRDefault="005276E2" w:rsidP="005276E2">
      <w:pPr>
        <w:pStyle w:val="NormalWeb"/>
        <w:spacing w:line="480" w:lineRule="auto"/>
        <w:jc w:val="both"/>
      </w:pPr>
      <w:r w:rsidRPr="007E4B96">
        <w:rPr>
          <w:noProof/>
        </w:rPr>
        <mc:AlternateContent>
          <mc:Choice Requires="wps">
            <w:drawing>
              <wp:anchor distT="0" distB="0" distL="114300" distR="114300" simplePos="0" relativeHeight="251683840" behindDoc="0" locked="0" layoutInCell="1" allowOverlap="1" wp14:anchorId="41B583C8" wp14:editId="6B8D667F">
                <wp:simplePos x="0" y="0"/>
                <wp:positionH relativeFrom="column">
                  <wp:posOffset>675640</wp:posOffset>
                </wp:positionH>
                <wp:positionV relativeFrom="paragraph">
                  <wp:posOffset>200660</wp:posOffset>
                </wp:positionV>
                <wp:extent cx="1743075" cy="0"/>
                <wp:effectExtent l="38100" t="76200" r="9525" b="95250"/>
                <wp:wrapNone/>
                <wp:docPr id="357240470" name="Straight Arrow Connector 12"/>
                <wp:cNvGraphicFramePr/>
                <a:graphic xmlns:a="http://schemas.openxmlformats.org/drawingml/2006/main">
                  <a:graphicData uri="http://schemas.microsoft.com/office/word/2010/wordprocessingShape">
                    <wps:wsp>
                      <wps:cNvCnPr/>
                      <wps:spPr>
                        <a:xfrm>
                          <a:off x="0" y="0"/>
                          <a:ext cx="17430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CCAC71" id="_x0000_t32" coordsize="21600,21600" o:spt="32" o:oned="t" path="m,l21600,21600e" filled="f">
                <v:path arrowok="t" fillok="f" o:connecttype="none"/>
                <o:lock v:ext="edit" shapetype="t"/>
              </v:shapetype>
              <v:shape id="Straight Arrow Connector 12" o:spid="_x0000_s1026" type="#_x0000_t32" style="position:absolute;margin-left:53.2pt;margin-top:15.8pt;width:137.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" strokecolor="black [3200]" strokeweight=".5pt">
                <v:stroke startarrow="block" endarrow="block" joinstyle="miter"/>
              </v:shape>
            </w:pict>
          </mc:Fallback>
        </mc:AlternateContent>
      </w:r>
      <w:r w:rsidRPr="007E4B96">
        <w:rPr>
          <w:noProof/>
        </w:rPr>
        <mc:AlternateContent>
          <mc:Choice Requires="wps">
            <w:drawing>
              <wp:anchor distT="0" distB="0" distL="114300" distR="114300" simplePos="0" relativeHeight="251674624" behindDoc="0" locked="0" layoutInCell="1" allowOverlap="1" wp14:anchorId="2AA203FC" wp14:editId="247F991D">
                <wp:simplePos x="0" y="0"/>
                <wp:positionH relativeFrom="column">
                  <wp:posOffset>1057275</wp:posOffset>
                </wp:positionH>
                <wp:positionV relativeFrom="paragraph">
                  <wp:posOffset>314960</wp:posOffset>
                </wp:positionV>
                <wp:extent cx="400050" cy="104775"/>
                <wp:effectExtent l="0" t="0" r="19050" b="28575"/>
                <wp:wrapNone/>
                <wp:docPr id="1388097241" name="Rectangle: Top Corners Rounded 5"/>
                <wp:cNvGraphicFramePr/>
                <a:graphic xmlns:a="http://schemas.openxmlformats.org/drawingml/2006/main">
                  <a:graphicData uri="http://schemas.microsoft.com/office/word/2010/wordprocessingShape">
                    <wps:wsp>
                      <wps:cNvSpPr/>
                      <wps:spPr>
                        <a:xfrm>
                          <a:off x="0" y="0"/>
                          <a:ext cx="400050" cy="104775"/>
                        </a:xfrm>
                        <a:prstGeom prst="round2SameRect">
                          <a:avLst>
                            <a:gd name="adj1" fmla="val 25294"/>
                            <a:gd name="adj2"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97681B" id="Rectangle: Top Corners Rounded 5" o:spid="_x0000_s1026" style="position:absolute;margin-left:83.25pt;margin-top:24.8pt;width:31.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" path="m26502,l373548,v14637,,26502,11865,26502,26502l400050,104775r,l,104775r,l,26502c,11865,11865,,26502,xe" fillcolor="white [3201]" strokecolor="black [3200]" strokeweight="1pt">
                <v:stroke joinstyle="miter"/>
                <v:path arrowok="t" o:connecttype="custom" o:connectlocs="26502,0;373548,0;400050,26502;400050,104775;400050,104775;0,104775;0,104775;0,26502;26502,0" o:connectangles="0,0,0,0,0,0,0,0,0"/>
              </v:shape>
            </w:pict>
          </mc:Fallback>
        </mc:AlternateContent>
      </w:r>
      <w:r w:rsidRPr="007E4B96">
        <w:rPr>
          <w:b/>
          <w:bCs/>
          <w:noProof/>
        </w:rPr>
        <mc:AlternateContent>
          <mc:Choice Requires="wps">
            <w:drawing>
              <wp:anchor distT="0" distB="0" distL="114300" distR="114300" simplePos="0" relativeHeight="251671552" behindDoc="0" locked="0" layoutInCell="1" allowOverlap="1" wp14:anchorId="4E21BAB6" wp14:editId="7F04B566">
                <wp:simplePos x="0" y="0"/>
                <wp:positionH relativeFrom="column">
                  <wp:posOffset>1465898</wp:posOffset>
                </wp:positionH>
                <wp:positionV relativeFrom="paragraph">
                  <wp:posOffset>457517</wp:posOffset>
                </wp:positionV>
                <wp:extent cx="1076008" cy="1000443"/>
                <wp:effectExtent l="0" t="318" r="9843" b="9842"/>
                <wp:wrapNone/>
                <wp:docPr id="765188241" name="Arrow: Bent 9"/>
                <wp:cNvGraphicFramePr/>
                <a:graphic xmlns:a="http://schemas.openxmlformats.org/drawingml/2006/main">
                  <a:graphicData uri="http://schemas.microsoft.com/office/word/2010/wordprocessingShape">
                    <wps:wsp>
                      <wps:cNvSpPr/>
                      <wps:spPr>
                        <a:xfrm rot="5400000">
                          <a:off x="0" y="0"/>
                          <a:ext cx="1076008" cy="1000443"/>
                        </a:xfrm>
                        <a:prstGeom prst="bentArrow">
                          <a:avLst>
                            <a:gd name="adj1" fmla="val 25000"/>
                            <a:gd name="adj2" fmla="val 3572"/>
                            <a:gd name="adj3" fmla="val 0"/>
                            <a:gd name="adj4" fmla="val 7039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3A9097" id="Arrow: Bent 9" o:spid="_x0000_s1026" style="position:absolute;margin-left:115.45pt;margin-top:36pt;width:84.75pt;height:78.8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6008,100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" path="m,1000443l,704232c,315295,315295,,704232,r371776,l1076008,r,35736l1076008,71472r,l704232,71472c354768,71472,71472,354768,71472,704232r,296211l,1000443xe" fillcolor="white [3201]" strokecolor="black [3200]" strokeweight="1pt">
                <v:stroke joinstyle="miter"/>
                <v:path arrowok="t" o:connecttype="custom" o:connectlocs="0,1000443;0,704232;704232,0;1076008,0;1076008,0;1076008,35736;1076008,71472;1076008,71472;704232,71472;71472,704232;71472,1000443;0,1000443" o:connectangles="0,0,0,0,0,0,0,0,0,0,0,0"/>
              </v:shape>
            </w:pict>
          </mc:Fallback>
        </mc:AlternateContent>
      </w:r>
      <w:r w:rsidRPr="007E4B96">
        <w:rPr>
          <w:noProof/>
        </w:rPr>
        <mc:AlternateContent>
          <mc:Choice Requires="wps">
            <w:drawing>
              <wp:anchor distT="0" distB="0" distL="114300" distR="114300" simplePos="0" relativeHeight="251669504" behindDoc="0" locked="0" layoutInCell="1" allowOverlap="1" wp14:anchorId="72B00FB9" wp14:editId="67582E35">
                <wp:simplePos x="0" y="0"/>
                <wp:positionH relativeFrom="column">
                  <wp:posOffset>1000125</wp:posOffset>
                </wp:positionH>
                <wp:positionV relativeFrom="paragraph">
                  <wp:posOffset>419735</wp:posOffset>
                </wp:positionV>
                <wp:extent cx="523875" cy="76200"/>
                <wp:effectExtent l="0" t="0" r="28575" b="19050"/>
                <wp:wrapNone/>
                <wp:docPr id="1418860510" name="Rectangle 7"/>
                <wp:cNvGraphicFramePr/>
                <a:graphic xmlns:a="http://schemas.openxmlformats.org/drawingml/2006/main">
                  <a:graphicData uri="http://schemas.microsoft.com/office/word/2010/wordprocessingShape">
                    <wps:wsp>
                      <wps:cNvSpPr/>
                      <wps:spPr>
                        <a:xfrm>
                          <a:off x="0" y="0"/>
                          <a:ext cx="523875" cy="76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A10E08" id="Rectangle 7" o:spid="_x0000_s1026" style="position:absolute;margin-left:78.75pt;margin-top:33.05pt;width:41.25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" fillcolor="white [3201]" strokecolor="black [3200]" strokeweight="1pt"/>
            </w:pict>
          </mc:Fallback>
        </mc:AlternateContent>
      </w:r>
      <w:r w:rsidRPr="007E4B96">
        <w:rPr>
          <w:noProof/>
        </w:rPr>
        <mc:AlternateContent>
          <mc:Choice Requires="wps">
            <w:drawing>
              <wp:anchor distT="0" distB="0" distL="114300" distR="114300" simplePos="0" relativeHeight="251667456" behindDoc="0" locked="0" layoutInCell="1" allowOverlap="1" wp14:anchorId="3CF186CA" wp14:editId="18CCBD91">
                <wp:simplePos x="0" y="0"/>
                <wp:positionH relativeFrom="column">
                  <wp:posOffset>1028700</wp:posOffset>
                </wp:positionH>
                <wp:positionV relativeFrom="paragraph">
                  <wp:posOffset>495935</wp:posOffset>
                </wp:positionV>
                <wp:extent cx="466725" cy="266700"/>
                <wp:effectExtent l="0" t="0" r="28575" b="19050"/>
                <wp:wrapNone/>
                <wp:docPr id="1383765546" name="Rectangle 7"/>
                <wp:cNvGraphicFramePr/>
                <a:graphic xmlns:a="http://schemas.openxmlformats.org/drawingml/2006/main">
                  <a:graphicData uri="http://schemas.microsoft.com/office/word/2010/wordprocessingShape">
                    <wps:wsp>
                      <wps:cNvSpPr/>
                      <wps:spPr>
                        <a:xfrm>
                          <a:off x="0" y="0"/>
                          <a:ext cx="466725" cy="266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0CBCE4" id="Rectangle 7" o:spid="_x0000_s1026" style="position:absolute;margin-left:81pt;margin-top:39.05pt;width:36.75pt;height:2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" fillcolor="white [3201]" strokecolor="black [3200]" strokeweight="1pt"/>
            </w:pict>
          </mc:Fallback>
        </mc:AlternateContent>
      </w:r>
      <w:r w:rsidRPr="007E4B96">
        <w:tab/>
      </w:r>
      <w:r w:rsidRPr="007E4B96">
        <w:tab/>
      </w:r>
      <w:r w:rsidRPr="007E4B96">
        <w:tab/>
        <w:t>150mm</w:t>
      </w:r>
    </w:p>
    <w:p w:rsidR="005276E2" w:rsidRPr="007E4B96" w:rsidRDefault="005276E2" w:rsidP="005276E2">
      <w:pPr>
        <w:pStyle w:val="NormalWeb"/>
        <w:spacing w:line="480" w:lineRule="auto"/>
        <w:jc w:val="both"/>
      </w:pPr>
      <w:r w:rsidRPr="007E4B96">
        <w:rPr>
          <w:noProof/>
        </w:rPr>
        <mc:AlternateContent>
          <mc:Choice Requires="wps">
            <w:drawing>
              <wp:anchor distT="0" distB="0" distL="114300" distR="114300" simplePos="0" relativeHeight="251666432" behindDoc="0" locked="0" layoutInCell="1" allowOverlap="1" wp14:anchorId="0191106A" wp14:editId="352F507B">
                <wp:simplePos x="0" y="0"/>
                <wp:positionH relativeFrom="column">
                  <wp:posOffset>1724025</wp:posOffset>
                </wp:positionH>
                <wp:positionV relativeFrom="paragraph">
                  <wp:posOffset>358140</wp:posOffset>
                </wp:positionV>
                <wp:extent cx="457200" cy="457200"/>
                <wp:effectExtent l="0" t="0" r="19050" b="19050"/>
                <wp:wrapNone/>
                <wp:docPr id="1306941273" name="Circle: Hollow 3"/>
                <wp:cNvGraphicFramePr/>
                <a:graphic xmlns:a="http://schemas.openxmlformats.org/drawingml/2006/main">
                  <a:graphicData uri="http://schemas.microsoft.com/office/word/2010/wordprocessingShape">
                    <wps:wsp>
                      <wps:cNvSpPr/>
                      <wps:spPr>
                        <a:xfrm>
                          <a:off x="0" y="0"/>
                          <a:ext cx="457200" cy="457200"/>
                        </a:xfrm>
                        <a:prstGeom prst="donut">
                          <a:avLst>
                            <a:gd name="adj" fmla="val 45098"/>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9A3F3B"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3" o:spid="_x0000_s1026" type="#_x0000_t23" style="position:absolute;margin-left:135.75pt;margin-top:28.2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" adj="9741" fillcolor="white [3201]" strokecolor="black [3200]" strokeweight="1pt">
                <v:stroke joinstyle="miter"/>
              </v:shape>
            </w:pict>
          </mc:Fallback>
        </mc:AlternateContent>
      </w:r>
      <w:r w:rsidRPr="007E4B96">
        <w:rPr>
          <w:noProof/>
        </w:rPr>
        <mc:AlternateContent>
          <mc:Choice Requires="wps">
            <w:drawing>
              <wp:anchor distT="0" distB="0" distL="114300" distR="114300" simplePos="0" relativeHeight="251682816" behindDoc="0" locked="0" layoutInCell="1" allowOverlap="1" wp14:anchorId="732F4B55" wp14:editId="786A009C">
                <wp:simplePos x="0" y="0"/>
                <wp:positionH relativeFrom="margin">
                  <wp:posOffset>412750</wp:posOffset>
                </wp:positionH>
                <wp:positionV relativeFrom="paragraph">
                  <wp:posOffset>456565</wp:posOffset>
                </wp:positionV>
                <wp:extent cx="74933" cy="375922"/>
                <wp:effectExtent l="1905" t="0" r="22225" b="22225"/>
                <wp:wrapNone/>
                <wp:docPr id="1853884103" name="Rectangle: Top Corners Rounded 5"/>
                <wp:cNvGraphicFramePr/>
                <a:graphic xmlns:a="http://schemas.openxmlformats.org/drawingml/2006/main">
                  <a:graphicData uri="http://schemas.microsoft.com/office/word/2010/wordprocessingShape">
                    <wps:wsp>
                      <wps:cNvSpPr/>
                      <wps:spPr>
                        <a:xfrm rot="16200000">
                          <a:off x="0" y="0"/>
                          <a:ext cx="74933" cy="375922"/>
                        </a:xfrm>
                        <a:prstGeom prst="round2SameRect">
                          <a:avLst>
                            <a:gd name="adj1" fmla="val 25294"/>
                            <a:gd name="adj2"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944957" id="Rectangle: Top Corners Rounded 5" o:spid="_x0000_s1026" style="position:absolute;margin-left:32.5pt;margin-top:35.95pt;width:5.9pt;height:29.6pt;rotation:-9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4933,37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" path="m18954,l55979,c66447,,74933,8486,74933,18954r,356968l74933,375922,,375922r,l,18954c,8486,8486,,18954,xe" fillcolor="white [3201]" strokecolor="black [3200]" strokeweight="1pt">
                <v:stroke joinstyle="miter"/>
                <v:path arrowok="t" o:connecttype="custom" o:connectlocs="18954,0;55979,0;74933,18954;74933,375922;74933,375922;0,375922;0,375922;0,18954;18954,0" o:connectangles="0,0,0,0,0,0,0,0,0"/>
                <w10:wrap anchorx="margin"/>
              </v:shape>
            </w:pict>
          </mc:Fallback>
        </mc:AlternateContent>
      </w:r>
      <w:r w:rsidRPr="007E4B96">
        <w:rPr>
          <w:noProof/>
        </w:rPr>
        <mc:AlternateContent>
          <mc:Choice Requires="wps">
            <w:drawing>
              <wp:anchor distT="0" distB="0" distL="114300" distR="114300" simplePos="0" relativeHeight="251679744" behindDoc="0" locked="0" layoutInCell="1" allowOverlap="1" wp14:anchorId="15A66B84" wp14:editId="2C7770C2">
                <wp:simplePos x="0" y="0"/>
                <wp:positionH relativeFrom="column">
                  <wp:posOffset>504825</wp:posOffset>
                </wp:positionH>
                <wp:positionV relativeFrom="paragraph">
                  <wp:posOffset>329565</wp:posOffset>
                </wp:positionV>
                <wp:extent cx="209550" cy="600075"/>
                <wp:effectExtent l="0" t="0" r="19050" b="28575"/>
                <wp:wrapNone/>
                <wp:docPr id="1862626224" name="Rectangle: Top Corners Rounded 5"/>
                <wp:cNvGraphicFramePr/>
                <a:graphic xmlns:a="http://schemas.openxmlformats.org/drawingml/2006/main">
                  <a:graphicData uri="http://schemas.microsoft.com/office/word/2010/wordprocessingShape">
                    <wps:wsp>
                      <wps:cNvSpPr/>
                      <wps:spPr>
                        <a:xfrm>
                          <a:off x="0" y="0"/>
                          <a:ext cx="209550" cy="600075"/>
                        </a:xfrm>
                        <a:prstGeom prst="round2SameRect">
                          <a:avLst>
                            <a:gd name="adj1" fmla="val 25294"/>
                            <a:gd name="adj2"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DEEDEF" id="Rectangle: Top Corners Rounded 5" o:spid="_x0000_s1026" style="position:absolute;margin-left:39.75pt;margin-top:25.95pt;width:16.5pt;height:4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" path="m53004,l156546,v29273,,53004,23731,53004,53004l209550,600075r,l,600075r,l,53004c,23731,23731,,53004,xe" fillcolor="white [3201]" strokecolor="black [3200]" strokeweight="1pt">
                <v:stroke joinstyle="miter"/>
                <v:path arrowok="t" o:connecttype="custom" o:connectlocs="53004,0;156546,0;209550,53004;209550,600075;209550,600075;0,600075;0,600075;0,53004;53004,0" o:connectangles="0,0,0,0,0,0,0,0,0"/>
              </v:shape>
            </w:pict>
          </mc:Fallback>
        </mc:AlternateContent>
      </w:r>
      <w:r w:rsidRPr="007E4B96">
        <w:rPr>
          <w:noProof/>
        </w:rPr>
        <mc:AlternateContent>
          <mc:Choice Requires="wps">
            <w:drawing>
              <wp:anchor distT="0" distB="0" distL="114300" distR="114300" simplePos="0" relativeHeight="251678720" behindDoc="0" locked="0" layoutInCell="1" allowOverlap="1" wp14:anchorId="7D2D9917" wp14:editId="595706A8">
                <wp:simplePos x="0" y="0"/>
                <wp:positionH relativeFrom="column">
                  <wp:posOffset>2914650</wp:posOffset>
                </wp:positionH>
                <wp:positionV relativeFrom="paragraph">
                  <wp:posOffset>90805</wp:posOffset>
                </wp:positionV>
                <wp:extent cx="190500" cy="847725"/>
                <wp:effectExtent l="0" t="0" r="19050" b="28575"/>
                <wp:wrapNone/>
                <wp:docPr id="1982792852" name="Rectangle: Top Corners Rounded 5"/>
                <wp:cNvGraphicFramePr/>
                <a:graphic xmlns:a="http://schemas.openxmlformats.org/drawingml/2006/main">
                  <a:graphicData uri="http://schemas.microsoft.com/office/word/2010/wordprocessingShape">
                    <wps:wsp>
                      <wps:cNvSpPr/>
                      <wps:spPr>
                        <a:xfrm>
                          <a:off x="0" y="0"/>
                          <a:ext cx="190500" cy="847725"/>
                        </a:xfrm>
                        <a:prstGeom prst="round2SameRect">
                          <a:avLst>
                            <a:gd name="adj1" fmla="val 25294"/>
                            <a:gd name="adj2"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F671FF" id="Rectangle: Top Corners Rounded 5" o:spid="_x0000_s1026" style="position:absolute;margin-left:229.5pt;margin-top:7.15pt;width:15pt;height:6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" path="m48185,r94130,c168927,,190500,21573,190500,48185r,799540l190500,847725,,847725r,l,48185c,21573,21573,,48185,xe" fillcolor="white [3201]" strokecolor="black [3200]" strokeweight="1pt">
                <v:stroke joinstyle="miter"/>
                <v:path arrowok="t" o:connecttype="custom" o:connectlocs="48185,0;142315,0;190500,48185;190500,847725;190500,847725;0,847725;0,847725;0,48185;48185,0" o:connectangles="0,0,0,0,0,0,0,0,0"/>
              </v:shape>
            </w:pict>
          </mc:Fallback>
        </mc:AlternateContent>
      </w:r>
      <w:r w:rsidRPr="007E4B96">
        <w:rPr>
          <w:noProof/>
        </w:rPr>
        <mc:AlternateContent>
          <mc:Choice Requires="wps">
            <w:drawing>
              <wp:anchor distT="0" distB="0" distL="114300" distR="114300" simplePos="0" relativeHeight="251672576" behindDoc="0" locked="0" layoutInCell="1" allowOverlap="1" wp14:anchorId="7AA74C3F" wp14:editId="7F24F855">
                <wp:simplePos x="0" y="0"/>
                <wp:positionH relativeFrom="column">
                  <wp:posOffset>3438525</wp:posOffset>
                </wp:positionH>
                <wp:positionV relativeFrom="paragraph">
                  <wp:posOffset>367665</wp:posOffset>
                </wp:positionV>
                <wp:extent cx="457200" cy="457200"/>
                <wp:effectExtent l="0" t="0" r="19050" b="19050"/>
                <wp:wrapNone/>
                <wp:docPr id="1891003450" name="Circle: Hollow 3"/>
                <wp:cNvGraphicFramePr/>
                <a:graphic xmlns:a="http://schemas.openxmlformats.org/drawingml/2006/main">
                  <a:graphicData uri="http://schemas.microsoft.com/office/word/2010/wordprocessingShape">
                    <wps:wsp>
                      <wps:cNvSpPr/>
                      <wps:spPr>
                        <a:xfrm>
                          <a:off x="0" y="0"/>
                          <a:ext cx="457200" cy="457200"/>
                        </a:xfrm>
                        <a:prstGeom prst="donut">
                          <a:avLst>
                            <a:gd name="adj" fmla="val 968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84BB07" id="Circle: Hollow 3" o:spid="_x0000_s1026" type="#_x0000_t23" style="position:absolute;margin-left:270.75pt;margin-top:28.95pt;width:3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" adj="2091" fillcolor="white [3201]" strokecolor="black [3200]" strokeweight="1pt">
                <v:stroke joinstyle="miter"/>
              </v:shape>
            </w:pict>
          </mc:Fallback>
        </mc:AlternateContent>
      </w:r>
      <w:r w:rsidRPr="007E4B96">
        <w:rPr>
          <w:noProof/>
        </w:rPr>
        <mc:AlternateContent>
          <mc:Choice Requires="wps">
            <w:drawing>
              <wp:anchor distT="0" distB="0" distL="114300" distR="114300" simplePos="0" relativeHeight="251668480" behindDoc="0" locked="0" layoutInCell="1" allowOverlap="1" wp14:anchorId="4857C100" wp14:editId="6993FB08">
                <wp:simplePos x="0" y="0"/>
                <wp:positionH relativeFrom="column">
                  <wp:posOffset>1000125</wp:posOffset>
                </wp:positionH>
                <wp:positionV relativeFrom="paragraph">
                  <wp:posOffset>24765</wp:posOffset>
                </wp:positionV>
                <wp:extent cx="523875" cy="76200"/>
                <wp:effectExtent l="0" t="0" r="28575" b="19050"/>
                <wp:wrapNone/>
                <wp:docPr id="466661600" name="Rectangle 7"/>
                <wp:cNvGraphicFramePr/>
                <a:graphic xmlns:a="http://schemas.openxmlformats.org/drawingml/2006/main">
                  <a:graphicData uri="http://schemas.microsoft.com/office/word/2010/wordprocessingShape">
                    <wps:wsp>
                      <wps:cNvSpPr/>
                      <wps:spPr>
                        <a:xfrm>
                          <a:off x="0" y="0"/>
                          <a:ext cx="523875" cy="76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99B551" id="Rectangle 7" o:spid="_x0000_s1026" style="position:absolute;margin-left:78.75pt;margin-top:1.95pt;width:41.25pt;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" fillcolor="white [3201]" strokecolor="black [3200]" strokeweight="1pt"/>
            </w:pict>
          </mc:Fallback>
        </mc:AlternateContent>
      </w:r>
      <w:r w:rsidRPr="007E4B96">
        <w:rPr>
          <w:noProof/>
        </w:rPr>
        <mc:AlternateContent>
          <mc:Choice Requires="wps">
            <w:drawing>
              <wp:anchor distT="0" distB="0" distL="114300" distR="114300" simplePos="0" relativeHeight="251670528" behindDoc="0" locked="0" layoutInCell="1" allowOverlap="1" wp14:anchorId="6D126088" wp14:editId="750E408F">
                <wp:simplePos x="0" y="0"/>
                <wp:positionH relativeFrom="column">
                  <wp:posOffset>1000125</wp:posOffset>
                </wp:positionH>
                <wp:positionV relativeFrom="paragraph">
                  <wp:posOffset>167640</wp:posOffset>
                </wp:positionV>
                <wp:extent cx="523875" cy="76200"/>
                <wp:effectExtent l="0" t="0" r="28575" b="19050"/>
                <wp:wrapNone/>
                <wp:docPr id="1785133585" name="Rectangle 7"/>
                <wp:cNvGraphicFramePr/>
                <a:graphic xmlns:a="http://schemas.openxmlformats.org/drawingml/2006/main">
                  <a:graphicData uri="http://schemas.microsoft.com/office/word/2010/wordprocessingShape">
                    <wps:wsp>
                      <wps:cNvSpPr/>
                      <wps:spPr>
                        <a:xfrm>
                          <a:off x="0" y="0"/>
                          <a:ext cx="523875" cy="76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F4C043" id="Rectangle 7" o:spid="_x0000_s1026" style="position:absolute;margin-left:78.75pt;margin-top:13.2pt;width:41.25pt;height: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" fillcolor="white [3201]" strokecolor="black [3200]" strokeweight="1pt"/>
            </w:pict>
          </mc:Fallback>
        </mc:AlternateContent>
      </w:r>
      <w:r w:rsidRPr="007E4B96">
        <w:rPr>
          <w:noProof/>
        </w:rPr>
        <mc:AlternateContent>
          <mc:Choice Requires="wps">
            <w:drawing>
              <wp:anchor distT="0" distB="0" distL="114300" distR="114300" simplePos="0" relativeHeight="251665408" behindDoc="0" locked="0" layoutInCell="1" allowOverlap="1" wp14:anchorId="3ECF913B" wp14:editId="3C0351D6">
                <wp:simplePos x="0" y="0"/>
                <wp:positionH relativeFrom="column">
                  <wp:posOffset>895350</wp:posOffset>
                </wp:positionH>
                <wp:positionV relativeFrom="paragraph">
                  <wp:posOffset>224790</wp:posOffset>
                </wp:positionV>
                <wp:extent cx="742950" cy="609600"/>
                <wp:effectExtent l="0" t="0" r="19050" b="19050"/>
                <wp:wrapNone/>
                <wp:docPr id="1019785562" name="Rectangle: Top Corners Rounded 5"/>
                <wp:cNvGraphicFramePr/>
                <a:graphic xmlns:a="http://schemas.openxmlformats.org/drawingml/2006/main">
                  <a:graphicData uri="http://schemas.microsoft.com/office/word/2010/wordprocessingShape">
                    <wps:wsp>
                      <wps:cNvSpPr/>
                      <wps:spPr>
                        <a:xfrm>
                          <a:off x="0" y="0"/>
                          <a:ext cx="742950" cy="609600"/>
                        </a:xfrm>
                        <a:prstGeom prst="round2SameRect">
                          <a:avLst>
                            <a:gd name="adj1" fmla="val 25294"/>
                            <a:gd name="adj2"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1E9C3F" id="Rectangle: Top Corners Rounded 5" o:spid="_x0000_s1026" style="position:absolute;margin-left:70.5pt;margin-top:17.7pt;width:58.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2950,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" path="m154192,l588758,v85158,,154192,69034,154192,154192l742950,609600r,l,609600r,l,154192c,69034,69034,,154192,xe" fillcolor="white [3201]" strokecolor="black [3200]" strokeweight="1pt">
                <v:stroke joinstyle="miter"/>
                <v:path arrowok="t" o:connecttype="custom" o:connectlocs="154192,0;588758,0;742950,154192;742950,609600;742950,609600;0,609600;0,609600;0,154192;154192,0" o:connectangles="0,0,0,0,0,0,0,0,0"/>
              </v:shape>
            </w:pict>
          </mc:Fallback>
        </mc:AlternateContent>
      </w:r>
    </w:p>
    <w:p w:rsidR="005276E2" w:rsidRPr="007E4B96" w:rsidRDefault="005276E2" w:rsidP="005276E2">
      <w:pPr>
        <w:pStyle w:val="NormalWeb"/>
        <w:spacing w:line="480" w:lineRule="auto"/>
        <w:jc w:val="both"/>
      </w:pPr>
      <w:r w:rsidRPr="007E4B96">
        <w:rPr>
          <w:noProof/>
        </w:rPr>
        <mc:AlternateContent>
          <mc:Choice Requires="wps">
            <w:drawing>
              <wp:anchor distT="0" distB="0" distL="114300" distR="114300" simplePos="0" relativeHeight="251680768" behindDoc="0" locked="0" layoutInCell="1" allowOverlap="1" wp14:anchorId="66674A91" wp14:editId="23A495FD">
                <wp:simplePos x="0" y="0"/>
                <wp:positionH relativeFrom="column">
                  <wp:posOffset>5048250</wp:posOffset>
                </wp:positionH>
                <wp:positionV relativeFrom="paragraph">
                  <wp:posOffset>410845</wp:posOffset>
                </wp:positionV>
                <wp:extent cx="0" cy="1562100"/>
                <wp:effectExtent l="76200" t="38100" r="76200" b="57150"/>
                <wp:wrapNone/>
                <wp:docPr id="1997418483" name="Straight Arrow Connector 10"/>
                <wp:cNvGraphicFramePr/>
                <a:graphic xmlns:a="http://schemas.openxmlformats.org/drawingml/2006/main">
                  <a:graphicData uri="http://schemas.microsoft.com/office/word/2010/wordprocessingShape">
                    <wps:wsp>
                      <wps:cNvCnPr/>
                      <wps:spPr>
                        <a:xfrm>
                          <a:off x="0" y="0"/>
                          <a:ext cx="0" cy="15621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F5B9E4" id="Straight Arrow Connector 10" o:spid="_x0000_s1026" type="#_x0000_t32" style="position:absolute;margin-left:397.5pt;margin-top:32.35pt;width:0;height:12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" strokecolor="black [3200]" strokeweight=".5pt">
                <v:stroke startarrow="block" endarrow="block" joinstyle="miter"/>
              </v:shape>
            </w:pict>
          </mc:Fallback>
        </mc:AlternateContent>
      </w:r>
      <w:r w:rsidRPr="007E4B96">
        <w:rPr>
          <w:noProof/>
        </w:rPr>
        <mc:AlternateContent>
          <mc:Choice Requires="wps">
            <w:drawing>
              <wp:anchor distT="0" distB="0" distL="114300" distR="114300" simplePos="0" relativeHeight="251677696" behindDoc="0" locked="0" layoutInCell="1" allowOverlap="1" wp14:anchorId="7C1AC14E" wp14:editId="2976C898">
                <wp:simplePos x="0" y="0"/>
                <wp:positionH relativeFrom="column">
                  <wp:posOffset>4105275</wp:posOffset>
                </wp:positionH>
                <wp:positionV relativeFrom="paragraph">
                  <wp:posOffset>58420</wp:posOffset>
                </wp:positionV>
                <wp:extent cx="152400" cy="180975"/>
                <wp:effectExtent l="0" t="0" r="19050" b="28575"/>
                <wp:wrapNone/>
                <wp:docPr id="1315033919" name="Circle: Hollow 3"/>
                <wp:cNvGraphicFramePr/>
                <a:graphic xmlns:a="http://schemas.openxmlformats.org/drawingml/2006/main">
                  <a:graphicData uri="http://schemas.microsoft.com/office/word/2010/wordprocessingShape">
                    <wps:wsp>
                      <wps:cNvSpPr/>
                      <wps:spPr>
                        <a:xfrm>
                          <a:off x="0" y="0"/>
                          <a:ext cx="152400" cy="180975"/>
                        </a:xfrm>
                        <a:prstGeom prst="donut">
                          <a:avLst>
                            <a:gd name="adj" fmla="val 9682"/>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8F34CC" id="Circle: Hollow 3" o:spid="_x0000_s1026" type="#_x0000_t23" style="position:absolute;margin-left:323.25pt;margin-top:4.6pt;width:12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" adj="2091" fillcolor="white [3201]" strokecolor="black [3200]" strokeweight="1pt">
                <v:stroke joinstyle="miter"/>
              </v:shape>
            </w:pict>
          </mc:Fallback>
        </mc:AlternateContent>
      </w:r>
      <w:r w:rsidRPr="007E4B96">
        <w:rPr>
          <w:noProof/>
        </w:rPr>
        <mc:AlternateContent>
          <mc:Choice Requires="wps">
            <w:drawing>
              <wp:anchor distT="0" distB="0" distL="114300" distR="114300" simplePos="0" relativeHeight="251675648" behindDoc="0" locked="0" layoutInCell="1" allowOverlap="1" wp14:anchorId="4CFA416A" wp14:editId="37AC6350">
                <wp:simplePos x="0" y="0"/>
                <wp:positionH relativeFrom="column">
                  <wp:posOffset>4028440</wp:posOffset>
                </wp:positionH>
                <wp:positionV relativeFrom="paragraph">
                  <wp:posOffset>10795</wp:posOffset>
                </wp:positionV>
                <wp:extent cx="304800" cy="266700"/>
                <wp:effectExtent l="0" t="0" r="19050" b="19050"/>
                <wp:wrapNone/>
                <wp:docPr id="508132165" name="Rectangle 7"/>
                <wp:cNvGraphicFramePr/>
                <a:graphic xmlns:a="http://schemas.openxmlformats.org/drawingml/2006/main">
                  <a:graphicData uri="http://schemas.microsoft.com/office/word/2010/wordprocessingShape">
                    <wps:wsp>
                      <wps:cNvSpPr/>
                      <wps:spPr>
                        <a:xfrm>
                          <a:off x="0" y="0"/>
                          <a:ext cx="304800" cy="266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B7B9AE" id="Rectangle 7" o:spid="_x0000_s1026" style="position:absolute;margin-left:317.2pt;margin-top:.85pt;width:2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" fillcolor="white [3201]" strokecolor="black [3200]" strokeweight="1pt"/>
            </w:pict>
          </mc:Fallback>
        </mc:AlternateContent>
      </w:r>
      <w:r w:rsidRPr="007E4B96">
        <w:rPr>
          <w:noProof/>
        </w:rPr>
        <mc:AlternateContent>
          <mc:Choice Requires="wps">
            <w:drawing>
              <wp:anchor distT="0" distB="0" distL="114300" distR="114300" simplePos="0" relativeHeight="251676672" behindDoc="0" locked="0" layoutInCell="1" allowOverlap="1" wp14:anchorId="6B6ACBCD" wp14:editId="7B196C35">
                <wp:simplePos x="0" y="0"/>
                <wp:positionH relativeFrom="column">
                  <wp:posOffset>4105275</wp:posOffset>
                </wp:positionH>
                <wp:positionV relativeFrom="paragraph">
                  <wp:posOffset>277495</wp:posOffset>
                </wp:positionV>
                <wp:extent cx="152400" cy="123825"/>
                <wp:effectExtent l="0" t="0" r="19050" b="28575"/>
                <wp:wrapNone/>
                <wp:docPr id="654687459" name="Rectangle 7"/>
                <wp:cNvGraphicFramePr/>
                <a:graphic xmlns:a="http://schemas.openxmlformats.org/drawingml/2006/main">
                  <a:graphicData uri="http://schemas.microsoft.com/office/word/2010/wordprocessingShape">
                    <wps:wsp>
                      <wps:cNvSpPr/>
                      <wps:spPr>
                        <a:xfrm>
                          <a:off x="0" y="0"/>
                          <a:ext cx="15240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7DF3C1" id="Rectangle 7" o:spid="_x0000_s1026" style="position:absolute;margin-left:323.25pt;margin-top:21.85pt;width:12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" fillcolor="white [3201]" strokecolor="black [3200]" strokeweight="1pt"/>
            </w:pict>
          </mc:Fallback>
        </mc:AlternateContent>
      </w:r>
      <w:r w:rsidRPr="007E4B96">
        <w:rPr>
          <w:noProof/>
        </w:rPr>
        <mc:AlternateContent>
          <mc:Choice Requires="wps">
            <w:drawing>
              <wp:anchor distT="0" distB="0" distL="114300" distR="114300" simplePos="0" relativeHeight="251659264" behindDoc="0" locked="0" layoutInCell="1" allowOverlap="1" wp14:anchorId="19592D75" wp14:editId="0D31B341">
                <wp:simplePos x="0" y="0"/>
                <wp:positionH relativeFrom="margin">
                  <wp:posOffset>19051</wp:posOffset>
                </wp:positionH>
                <wp:positionV relativeFrom="paragraph">
                  <wp:posOffset>410845</wp:posOffset>
                </wp:positionV>
                <wp:extent cx="4914900" cy="1533525"/>
                <wp:effectExtent l="0" t="0" r="19050" b="28575"/>
                <wp:wrapNone/>
                <wp:docPr id="667878031" name="Rectangle: Rounded Corners 1"/>
                <wp:cNvGraphicFramePr/>
                <a:graphic xmlns:a="http://schemas.openxmlformats.org/drawingml/2006/main">
                  <a:graphicData uri="http://schemas.microsoft.com/office/word/2010/wordprocessingShape">
                    <wps:wsp>
                      <wps:cNvSpPr/>
                      <wps:spPr>
                        <a:xfrm>
                          <a:off x="0" y="0"/>
                          <a:ext cx="4914900" cy="1533525"/>
                        </a:xfrm>
                        <a:prstGeom prst="roundRect">
                          <a:avLst>
                            <a:gd name="adj" fmla="val 3201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4D01683" id="Rectangle: Rounded Corners 1" o:spid="_x0000_s1026" style="position:absolute;margin-left:1.5pt;margin-top:32.35pt;width:387pt;height:12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" fillcolor="white [3201]" strokecolor="black [3200]" strokeweight="1pt">
                <v:stroke joinstyle="miter"/>
                <w10:wrap anchorx="margin"/>
              </v:roundrect>
            </w:pict>
          </mc:Fallback>
        </mc:AlternateContent>
      </w:r>
      <w:r w:rsidRPr="007E4B96">
        <w:rPr>
          <w:noProof/>
        </w:rPr>
        <mc:AlternateContent>
          <mc:Choice Requires="wps">
            <w:drawing>
              <wp:anchor distT="0" distB="0" distL="114300" distR="114300" simplePos="0" relativeHeight="251673600" behindDoc="0" locked="0" layoutInCell="1" allowOverlap="1" wp14:anchorId="46B67E9C" wp14:editId="6223F0C6">
                <wp:simplePos x="0" y="0"/>
                <wp:positionH relativeFrom="column">
                  <wp:posOffset>3590925</wp:posOffset>
                </wp:positionH>
                <wp:positionV relativeFrom="paragraph">
                  <wp:posOffset>277495</wp:posOffset>
                </wp:positionV>
                <wp:extent cx="152400" cy="123825"/>
                <wp:effectExtent l="0" t="0" r="19050" b="28575"/>
                <wp:wrapNone/>
                <wp:docPr id="1417920513" name="Rectangle 7"/>
                <wp:cNvGraphicFramePr/>
                <a:graphic xmlns:a="http://schemas.openxmlformats.org/drawingml/2006/main">
                  <a:graphicData uri="http://schemas.microsoft.com/office/word/2010/wordprocessingShape">
                    <wps:wsp>
                      <wps:cNvSpPr/>
                      <wps:spPr>
                        <a:xfrm>
                          <a:off x="0" y="0"/>
                          <a:ext cx="15240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B7A9F7" id="Rectangle 7" o:spid="_x0000_s1026" style="position:absolute;margin-left:282.75pt;margin-top:21.85pt;width:12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" fillcolor="white [3201]" strokecolor="black [3200]" strokeweight="1pt"/>
            </w:pict>
          </mc:Fallback>
        </mc:AlternateContent>
      </w:r>
      <w:r w:rsidRPr="007E4B96">
        <w:rPr>
          <w:noProof/>
        </w:rPr>
        <mc:AlternateContent>
          <mc:Choice Requires="wps">
            <w:drawing>
              <wp:anchor distT="0" distB="0" distL="114300" distR="114300" simplePos="0" relativeHeight="251664384" behindDoc="0" locked="0" layoutInCell="1" allowOverlap="1" wp14:anchorId="17D8CE6C" wp14:editId="7373CDB0">
                <wp:simplePos x="0" y="0"/>
                <wp:positionH relativeFrom="column">
                  <wp:posOffset>752475</wp:posOffset>
                </wp:positionH>
                <wp:positionV relativeFrom="paragraph">
                  <wp:posOffset>306070</wp:posOffset>
                </wp:positionV>
                <wp:extent cx="1609725" cy="228600"/>
                <wp:effectExtent l="0" t="0" r="28575" b="19050"/>
                <wp:wrapNone/>
                <wp:docPr id="960037645" name="Rectangle 4"/>
                <wp:cNvGraphicFramePr/>
                <a:graphic xmlns:a="http://schemas.openxmlformats.org/drawingml/2006/main">
                  <a:graphicData uri="http://schemas.microsoft.com/office/word/2010/wordprocessingShape">
                    <wps:wsp>
                      <wps:cNvSpPr/>
                      <wps:spPr>
                        <a:xfrm>
                          <a:off x="0" y="0"/>
                          <a:ext cx="1609725"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41E320" id="Rectangle 4" o:spid="_x0000_s1026" style="position:absolute;margin-left:59.25pt;margin-top:24.1pt;width:126.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" fillcolor="white [3201]" strokecolor="black [3200]" strokeweight="1pt"/>
            </w:pict>
          </mc:Fallback>
        </mc:AlternateContent>
      </w:r>
    </w:p>
    <w:p w:rsidR="005276E2" w:rsidRPr="007E4B96" w:rsidRDefault="005276E2" w:rsidP="005276E2">
      <w:pPr>
        <w:pStyle w:val="NormalWeb"/>
        <w:spacing w:line="480" w:lineRule="auto"/>
        <w:jc w:val="both"/>
      </w:pPr>
    </w:p>
    <w:p w:rsidR="005276E2" w:rsidRPr="007E4B96" w:rsidRDefault="005276E2" w:rsidP="005276E2">
      <w:pPr>
        <w:pStyle w:val="NormalWeb"/>
        <w:spacing w:line="480" w:lineRule="auto"/>
        <w:jc w:val="both"/>
      </w:pPr>
      <w:r w:rsidRPr="007E4B96">
        <w:tab/>
      </w:r>
      <w:r w:rsidRPr="007E4B96">
        <w:tab/>
      </w:r>
      <w:r w:rsidRPr="007E4B96">
        <w:tab/>
      </w:r>
      <w:r w:rsidRPr="007E4B96">
        <w:tab/>
      </w:r>
      <w:r w:rsidRPr="007E4B96">
        <w:tab/>
      </w:r>
      <w:r w:rsidRPr="007E4B96">
        <w:tab/>
      </w:r>
      <w:r w:rsidRPr="007E4B96">
        <w:tab/>
      </w:r>
      <w:r w:rsidRPr="007E4B96">
        <w:tab/>
      </w:r>
      <w:r w:rsidRPr="007E4B96">
        <w:tab/>
      </w:r>
      <w:r w:rsidRPr="007E4B96">
        <w:tab/>
      </w:r>
      <w:r w:rsidRPr="007E4B96">
        <w:tab/>
        <w:t xml:space="preserve">   150mm</w:t>
      </w:r>
    </w:p>
    <w:p w:rsidR="005276E2" w:rsidRPr="007E4B96" w:rsidRDefault="005276E2" w:rsidP="005276E2">
      <w:pPr>
        <w:pStyle w:val="NormalWeb"/>
        <w:spacing w:line="480" w:lineRule="auto"/>
        <w:jc w:val="both"/>
      </w:pPr>
      <w:r w:rsidRPr="007E4B96">
        <w:rPr>
          <w:noProof/>
        </w:rPr>
        <mc:AlternateContent>
          <mc:Choice Requires="wps">
            <w:drawing>
              <wp:anchor distT="0" distB="0" distL="114300" distR="114300" simplePos="0" relativeHeight="251662336" behindDoc="0" locked="0" layoutInCell="1" allowOverlap="1" wp14:anchorId="3CA6CB94" wp14:editId="65DCC34E">
                <wp:simplePos x="0" y="0"/>
                <wp:positionH relativeFrom="column">
                  <wp:posOffset>609600</wp:posOffset>
                </wp:positionH>
                <wp:positionV relativeFrom="paragraph">
                  <wp:posOffset>359410</wp:posOffset>
                </wp:positionV>
                <wp:extent cx="457200" cy="457200"/>
                <wp:effectExtent l="0" t="0" r="19050" b="19050"/>
                <wp:wrapNone/>
                <wp:docPr id="1680604597" name="Circle: Hollow 3"/>
                <wp:cNvGraphicFramePr/>
                <a:graphic xmlns:a="http://schemas.openxmlformats.org/drawingml/2006/main">
                  <a:graphicData uri="http://schemas.microsoft.com/office/word/2010/wordprocessingShape">
                    <wps:wsp>
                      <wps:cNvSpPr/>
                      <wps:spPr>
                        <a:xfrm>
                          <a:off x="0" y="0"/>
                          <a:ext cx="457200" cy="457200"/>
                        </a:xfrm>
                        <a:prstGeom prst="donut">
                          <a:avLst>
                            <a:gd name="adj" fmla="val 42711"/>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218F21" id="Circle: Hollow 3" o:spid="_x0000_s1026" type="#_x0000_t23" style="position:absolute;margin-left:48pt;margin-top:28.3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" adj="9226" fillcolor="white [3201]" strokecolor="black [3200]" strokeweight="1pt">
                <v:stroke joinstyle="miter"/>
              </v:shape>
            </w:pict>
          </mc:Fallback>
        </mc:AlternateContent>
      </w:r>
      <w:r w:rsidRPr="007E4B96">
        <w:rPr>
          <w:noProof/>
        </w:rPr>
        <mc:AlternateContent>
          <mc:Choice Requires="wps">
            <w:drawing>
              <wp:anchor distT="0" distB="0" distL="114300" distR="114300" simplePos="0" relativeHeight="251663360" behindDoc="0" locked="0" layoutInCell="1" allowOverlap="1" wp14:anchorId="613D7FAB" wp14:editId="0F57B863">
                <wp:simplePos x="0" y="0"/>
                <wp:positionH relativeFrom="column">
                  <wp:posOffset>3971925</wp:posOffset>
                </wp:positionH>
                <wp:positionV relativeFrom="paragraph">
                  <wp:posOffset>368935</wp:posOffset>
                </wp:positionV>
                <wp:extent cx="457200" cy="457200"/>
                <wp:effectExtent l="0" t="0" r="19050" b="19050"/>
                <wp:wrapNone/>
                <wp:docPr id="589579641" name="Circle: Hollow 3"/>
                <wp:cNvGraphicFramePr/>
                <a:graphic xmlns:a="http://schemas.openxmlformats.org/drawingml/2006/main">
                  <a:graphicData uri="http://schemas.microsoft.com/office/word/2010/wordprocessingShape">
                    <wps:wsp>
                      <wps:cNvSpPr/>
                      <wps:spPr>
                        <a:xfrm>
                          <a:off x="0" y="0"/>
                          <a:ext cx="457200" cy="457200"/>
                        </a:xfrm>
                        <a:prstGeom prst="donut">
                          <a:avLst>
                            <a:gd name="adj" fmla="val 4205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2BCE82" id="Circle: Hollow 3" o:spid="_x0000_s1026" type="#_x0000_t23" style="position:absolute;margin-left:312.75pt;margin-top:29.05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" adj="9083" fillcolor="white [3201]" strokecolor="black [3200]" strokeweight="1pt">
                <v:stroke joinstyle="miter"/>
              </v:shape>
            </w:pict>
          </mc:Fallback>
        </mc:AlternateContent>
      </w:r>
      <w:r w:rsidRPr="007E4B96">
        <w:rPr>
          <w:noProof/>
        </w:rPr>
        <mc:AlternateContent>
          <mc:Choice Requires="wps">
            <w:drawing>
              <wp:anchor distT="0" distB="0" distL="114300" distR="114300" simplePos="0" relativeHeight="251661312" behindDoc="0" locked="0" layoutInCell="1" allowOverlap="1" wp14:anchorId="33496BB5" wp14:editId="22B5CC02">
                <wp:simplePos x="0" y="0"/>
                <wp:positionH relativeFrom="column">
                  <wp:posOffset>4057650</wp:posOffset>
                </wp:positionH>
                <wp:positionV relativeFrom="paragraph">
                  <wp:posOffset>359410</wp:posOffset>
                </wp:positionV>
                <wp:extent cx="257175" cy="219075"/>
                <wp:effectExtent l="0" t="0" r="28575" b="28575"/>
                <wp:wrapNone/>
                <wp:docPr id="1258489447" name="Rectangle: Top Corners Rounded 2"/>
                <wp:cNvGraphicFramePr/>
                <a:graphic xmlns:a="http://schemas.openxmlformats.org/drawingml/2006/main">
                  <a:graphicData uri="http://schemas.microsoft.com/office/word/2010/wordprocessingShape">
                    <wps:wsp>
                      <wps:cNvSpPr/>
                      <wps:spPr>
                        <a:xfrm rot="10800000">
                          <a:off x="0" y="0"/>
                          <a:ext cx="257175" cy="219075"/>
                        </a:xfrm>
                        <a:prstGeom prst="round2Same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5D18ED" id="Rectangle: Top Corners Rounded 2" o:spid="_x0000_s1026" style="position:absolute;margin-left:319.5pt;margin-top:28.3pt;width:20.25pt;height:17.25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" path="m36513,l220662,v20166,,36513,16347,36513,36513l257175,219075r,l,219075r,l,36513c,16347,16347,,36513,xe" fillcolor="white [3201]" strokecolor="black [3200]" strokeweight="1pt">
                <v:stroke joinstyle="miter"/>
                <v:path arrowok="t" o:connecttype="custom" o:connectlocs="36513,0;220662,0;257175,36513;257175,219075;257175,219075;0,219075;0,219075;0,36513;36513,0" o:connectangles="0,0,0,0,0,0,0,0,0"/>
              </v:shape>
            </w:pict>
          </mc:Fallback>
        </mc:AlternateContent>
      </w:r>
      <w:r w:rsidRPr="007E4B96">
        <w:rPr>
          <w:noProof/>
        </w:rPr>
        <mc:AlternateContent>
          <mc:Choice Requires="wps">
            <w:drawing>
              <wp:anchor distT="0" distB="0" distL="114300" distR="114300" simplePos="0" relativeHeight="251660288" behindDoc="0" locked="0" layoutInCell="1" allowOverlap="1" wp14:anchorId="3360269E" wp14:editId="0AB65697">
                <wp:simplePos x="0" y="0"/>
                <wp:positionH relativeFrom="column">
                  <wp:posOffset>704849</wp:posOffset>
                </wp:positionH>
                <wp:positionV relativeFrom="paragraph">
                  <wp:posOffset>359409</wp:posOffset>
                </wp:positionV>
                <wp:extent cx="257175" cy="219075"/>
                <wp:effectExtent l="0" t="0" r="28575" b="28575"/>
                <wp:wrapNone/>
                <wp:docPr id="997456708" name="Rectangle: Top Corners Rounded 2"/>
                <wp:cNvGraphicFramePr/>
                <a:graphic xmlns:a="http://schemas.openxmlformats.org/drawingml/2006/main">
                  <a:graphicData uri="http://schemas.microsoft.com/office/word/2010/wordprocessingShape">
                    <wps:wsp>
                      <wps:cNvSpPr/>
                      <wps:spPr>
                        <a:xfrm rot="10800000">
                          <a:off x="0" y="0"/>
                          <a:ext cx="257175" cy="219075"/>
                        </a:xfrm>
                        <a:prstGeom prst="round2Same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290D25" id="Rectangle: Top Corners Rounded 2" o:spid="_x0000_s1026" style="position:absolute;margin-left:55.5pt;margin-top:28.3pt;width:20.25pt;height:17.25pt;rotation:18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571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" path="m36513,l220662,v20166,,36513,16347,36513,36513l257175,219075r,l,219075r,l,36513c,16347,16347,,36513,xe" fillcolor="white [3201]" strokecolor="black [3200]" strokeweight="1pt">
                <v:stroke joinstyle="miter"/>
                <v:path arrowok="t" o:connecttype="custom" o:connectlocs="36513,0;220662,0;257175,36513;257175,219075;257175,219075;0,219075;0,219075;0,36513;36513,0" o:connectangles="0,0,0,0,0,0,0,0,0"/>
              </v:shape>
            </w:pict>
          </mc:Fallback>
        </mc:AlternateContent>
      </w:r>
    </w:p>
    <w:p w:rsidR="005276E2" w:rsidRPr="007E4B96" w:rsidRDefault="005276E2" w:rsidP="005276E2">
      <w:pPr>
        <w:pStyle w:val="NormalWeb"/>
        <w:spacing w:line="480" w:lineRule="auto"/>
        <w:jc w:val="both"/>
      </w:pPr>
      <w:r w:rsidRPr="007E4B96">
        <w:rPr>
          <w:noProof/>
        </w:rPr>
        <mc:AlternateContent>
          <mc:Choice Requires="wps">
            <w:drawing>
              <wp:anchor distT="0" distB="0" distL="114300" distR="114300" simplePos="0" relativeHeight="251681792" behindDoc="0" locked="0" layoutInCell="1" allowOverlap="1" wp14:anchorId="10249482" wp14:editId="6661F4CC">
                <wp:simplePos x="0" y="0"/>
                <wp:positionH relativeFrom="column">
                  <wp:posOffset>200025</wp:posOffset>
                </wp:positionH>
                <wp:positionV relativeFrom="paragraph">
                  <wp:posOffset>469265</wp:posOffset>
                </wp:positionV>
                <wp:extent cx="4686300" cy="0"/>
                <wp:effectExtent l="38100" t="76200" r="19050" b="95250"/>
                <wp:wrapNone/>
                <wp:docPr id="2115741693" name="Straight Arrow Connector 11"/>
                <wp:cNvGraphicFramePr/>
                <a:graphic xmlns:a="http://schemas.openxmlformats.org/drawingml/2006/main">
                  <a:graphicData uri="http://schemas.microsoft.com/office/word/2010/wordprocessingShape">
                    <wps:wsp>
                      <wps:cNvCnPr/>
                      <wps:spPr>
                        <a:xfrm>
                          <a:off x="0" y="0"/>
                          <a:ext cx="4686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8E2137" id="Straight Arrow Connector 11" o:spid="_x0000_s1026" type="#_x0000_t32" style="position:absolute;margin-left:15.75pt;margin-top:36.95pt;width:369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" strokecolor="black [3200]" strokeweight=".5pt">
                <v:stroke startarrow="block" endarrow="block" joinstyle="miter"/>
              </v:shape>
            </w:pict>
          </mc:Fallback>
        </mc:AlternateContent>
      </w:r>
    </w:p>
    <w:p w:rsidR="005276E2" w:rsidRPr="007E4B96" w:rsidRDefault="005276E2" w:rsidP="005276E2">
      <w:pPr>
        <w:pStyle w:val="NormalWeb"/>
        <w:spacing w:line="480" w:lineRule="auto"/>
        <w:jc w:val="both"/>
      </w:pPr>
      <w:r w:rsidRPr="007E4B96">
        <w:tab/>
      </w:r>
      <w:r w:rsidRPr="007E4B96">
        <w:tab/>
      </w:r>
      <w:r w:rsidRPr="007E4B96">
        <w:tab/>
      </w:r>
      <w:r w:rsidRPr="007E4B96">
        <w:tab/>
      </w:r>
      <w:r w:rsidRPr="007E4B96">
        <w:tab/>
        <w:t>450mm</w:t>
      </w:r>
    </w:p>
    <w:p w:rsidR="00F9711B" w:rsidRPr="0092486A" w:rsidRDefault="006257A9" w:rsidP="0092486A">
      <w:r>
        <w:t>Figure 1: Design Outline</w:t>
      </w:r>
    </w:p>
    <w:p w:rsidR="005276E2" w:rsidRPr="00D10CDF" w:rsidRDefault="005276E2" w:rsidP="005276E2">
      <w:pPr>
        <w:spacing w:line="480" w:lineRule="auto"/>
        <w:jc w:val="both"/>
      </w:pPr>
      <w:r>
        <w:rPr>
          <w:rFonts w:ascii="Times New Roman" w:hAnsi="Times New Roman" w:cs="Times New Roman"/>
          <w:b/>
        </w:rPr>
        <w:lastRenderedPageBreak/>
        <w:t xml:space="preserve">Electrical and </w:t>
      </w:r>
      <w:r w:rsidRPr="00D10CDF">
        <w:rPr>
          <w:rFonts w:ascii="Times New Roman" w:hAnsi="Times New Roman" w:cs="Times New Roman"/>
          <w:b/>
        </w:rPr>
        <w:t xml:space="preserve">Circuit </w:t>
      </w:r>
      <w:r>
        <w:rPr>
          <w:rFonts w:ascii="Times New Roman" w:hAnsi="Times New Roman" w:cs="Times New Roman"/>
          <w:b/>
        </w:rPr>
        <w:t>Connection D</w:t>
      </w:r>
      <w:r w:rsidRPr="00D10CDF">
        <w:rPr>
          <w:rFonts w:ascii="Times New Roman" w:hAnsi="Times New Roman" w:cs="Times New Roman"/>
          <w:b/>
        </w:rPr>
        <w:t>iagram</w:t>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r w:rsidRPr="00D10CDF">
        <w:rPr>
          <w:rFonts w:ascii="Times New Roman" w:hAnsi="Times New Roman" w:cs="Times New Roman"/>
        </w:rPr>
        <w:tab/>
      </w:r>
    </w:p>
    <w:p w:rsidR="005276E2" w:rsidRPr="004F28DC" w:rsidRDefault="005276E2" w:rsidP="005276E2">
      <w:pPr>
        <w:pStyle w:val="NormalWeb"/>
        <w:spacing w:line="480" w:lineRule="auto"/>
        <w:jc w:val="both"/>
      </w:pPr>
      <w:r w:rsidRPr="004F28DC">
        <w:rPr>
          <w:noProof/>
        </w:rPr>
        <mc:AlternateContent>
          <mc:Choice Requires="wps">
            <w:drawing>
              <wp:anchor distT="0" distB="0" distL="114300" distR="114300" simplePos="0" relativeHeight="251694080" behindDoc="0" locked="0" layoutInCell="1" allowOverlap="1" wp14:anchorId="6828CA16" wp14:editId="7FDD9FCE">
                <wp:simplePos x="0" y="0"/>
                <wp:positionH relativeFrom="column">
                  <wp:posOffset>2047240</wp:posOffset>
                </wp:positionH>
                <wp:positionV relativeFrom="paragraph">
                  <wp:posOffset>353060</wp:posOffset>
                </wp:positionV>
                <wp:extent cx="805207" cy="308113"/>
                <wp:effectExtent l="0" t="0" r="33020" b="34925"/>
                <wp:wrapNone/>
                <wp:docPr id="73" name="Straight Connector 73"/>
                <wp:cNvGraphicFramePr/>
                <a:graphic xmlns:a="http://schemas.openxmlformats.org/drawingml/2006/main">
                  <a:graphicData uri="http://schemas.microsoft.com/office/word/2010/wordprocessingShape">
                    <wps:wsp>
                      <wps:cNvCnPr/>
                      <wps:spPr>
                        <a:xfrm flipV="1">
                          <a:off x="0" y="0"/>
                          <a:ext cx="805207" cy="3081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E49484" id="Straight Connector 73"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61.2pt,27.8pt" to="224.6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" strokecolor="black [3200]" strokeweight=".5pt">
                <v:stroke joinstyle="miter"/>
              </v:line>
            </w:pict>
          </mc:Fallback>
        </mc:AlternateContent>
      </w:r>
      <w:r w:rsidRPr="004F28DC">
        <w:tab/>
      </w:r>
      <w:r w:rsidRPr="004F28DC">
        <w:tab/>
      </w:r>
      <w:r w:rsidRPr="004F28DC">
        <w:tab/>
      </w:r>
      <w:r w:rsidRPr="004F28DC">
        <w:tab/>
      </w:r>
      <w:r w:rsidRPr="004F28DC">
        <w:tab/>
        <w:t>Switch</w:t>
      </w:r>
    </w:p>
    <w:p w:rsidR="005276E2" w:rsidRPr="004F28DC" w:rsidRDefault="005276E2" w:rsidP="005276E2">
      <w:pPr>
        <w:pStyle w:val="NormalWeb"/>
        <w:spacing w:line="480" w:lineRule="auto"/>
        <w:jc w:val="both"/>
      </w:pPr>
      <w:r w:rsidRPr="004F28DC">
        <w:rPr>
          <w:noProof/>
        </w:rPr>
        <mc:AlternateContent>
          <mc:Choice Requires="wps">
            <w:drawing>
              <wp:anchor distT="0" distB="0" distL="114300" distR="114300" simplePos="0" relativeHeight="251688960" behindDoc="0" locked="0" layoutInCell="1" allowOverlap="1" wp14:anchorId="74489EAA" wp14:editId="20FBD147">
                <wp:simplePos x="0" y="0"/>
                <wp:positionH relativeFrom="column">
                  <wp:posOffset>2939415</wp:posOffset>
                </wp:positionH>
                <wp:positionV relativeFrom="paragraph">
                  <wp:posOffset>58834</wp:posOffset>
                </wp:positionV>
                <wp:extent cx="1073150" cy="9525"/>
                <wp:effectExtent l="0" t="0" r="31750" b="28575"/>
                <wp:wrapNone/>
                <wp:docPr id="67" name="Straight Connector 67"/>
                <wp:cNvGraphicFramePr/>
                <a:graphic xmlns:a="http://schemas.openxmlformats.org/drawingml/2006/main">
                  <a:graphicData uri="http://schemas.microsoft.com/office/word/2010/wordprocessingShape">
                    <wps:wsp>
                      <wps:cNvCnPr/>
                      <wps:spPr>
                        <a:xfrm>
                          <a:off x="0" y="0"/>
                          <a:ext cx="1073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B15767" id="Straight Connector 6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45pt,4.65pt" to="315.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" strokecolor="black [3200]" strokeweight=".5pt">
                <v:stroke joinstyle="miter"/>
              </v:line>
            </w:pict>
          </mc:Fallback>
        </mc:AlternateContent>
      </w:r>
      <w:r w:rsidRPr="004F28DC">
        <w:rPr>
          <w:noProof/>
        </w:rPr>
        <mc:AlternateContent>
          <mc:Choice Requires="wps">
            <w:drawing>
              <wp:anchor distT="0" distB="0" distL="114300" distR="114300" simplePos="0" relativeHeight="251689984" behindDoc="0" locked="0" layoutInCell="1" allowOverlap="1" wp14:anchorId="77984B75" wp14:editId="2893D053">
                <wp:simplePos x="0" y="0"/>
                <wp:positionH relativeFrom="column">
                  <wp:posOffset>4003454</wp:posOffset>
                </wp:positionH>
                <wp:positionV relativeFrom="paragraph">
                  <wp:posOffset>69215</wp:posOffset>
                </wp:positionV>
                <wp:extent cx="0" cy="1073150"/>
                <wp:effectExtent l="0" t="0" r="19050" b="31750"/>
                <wp:wrapNone/>
                <wp:docPr id="68" name="Straight Connector 68"/>
                <wp:cNvGraphicFramePr/>
                <a:graphic xmlns:a="http://schemas.openxmlformats.org/drawingml/2006/main">
                  <a:graphicData uri="http://schemas.microsoft.com/office/word/2010/wordprocessingShape">
                    <wps:wsp>
                      <wps:cNvCnPr/>
                      <wps:spPr>
                        <a:xfrm flipH="1">
                          <a:off x="0" y="0"/>
                          <a:ext cx="0" cy="107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F3EB77" id="Straight Connector 6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25pt,5.45pt" to="315.2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" strokecolor="black [3200]" strokeweight=".5pt">
                <v:stroke joinstyle="miter"/>
              </v:line>
            </w:pict>
          </mc:Fallback>
        </mc:AlternateContent>
      </w:r>
      <w:r w:rsidRPr="004F28DC">
        <w:rPr>
          <w:noProof/>
        </w:rPr>
        <mc:AlternateContent>
          <mc:Choice Requires="wps">
            <w:drawing>
              <wp:anchor distT="0" distB="0" distL="114300" distR="114300" simplePos="0" relativeHeight="251687936" behindDoc="0" locked="0" layoutInCell="1" allowOverlap="1" wp14:anchorId="49ABCDB4" wp14:editId="5EFF4C27">
                <wp:simplePos x="0" y="0"/>
                <wp:positionH relativeFrom="column">
                  <wp:posOffset>1053547</wp:posOffset>
                </wp:positionH>
                <wp:positionV relativeFrom="paragraph">
                  <wp:posOffset>49364</wp:posOffset>
                </wp:positionV>
                <wp:extent cx="993913" cy="9939"/>
                <wp:effectExtent l="0" t="0" r="34925" b="28575"/>
                <wp:wrapNone/>
                <wp:docPr id="66" name="Straight Connector 66"/>
                <wp:cNvGraphicFramePr/>
                <a:graphic xmlns:a="http://schemas.openxmlformats.org/drawingml/2006/main">
                  <a:graphicData uri="http://schemas.microsoft.com/office/word/2010/wordprocessingShape">
                    <wps:wsp>
                      <wps:cNvCnPr/>
                      <wps:spPr>
                        <a:xfrm>
                          <a:off x="0" y="0"/>
                          <a:ext cx="993913"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EFE24F" id="Straight Connector 6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82.95pt,3.9pt" to="161.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" strokecolor="black [3200]" strokeweight=".5pt">
                <v:stroke joinstyle="miter"/>
              </v:line>
            </w:pict>
          </mc:Fallback>
        </mc:AlternateContent>
      </w:r>
      <w:r w:rsidRPr="004F28DC">
        <w:rPr>
          <w:noProof/>
        </w:rPr>
        <mc:AlternateContent>
          <mc:Choice Requires="wps">
            <w:drawing>
              <wp:anchor distT="0" distB="0" distL="114300" distR="114300" simplePos="0" relativeHeight="251686912" behindDoc="0" locked="0" layoutInCell="1" allowOverlap="1" wp14:anchorId="0319653D" wp14:editId="004D8C50">
                <wp:simplePos x="0" y="0"/>
                <wp:positionH relativeFrom="column">
                  <wp:posOffset>1033670</wp:posOffset>
                </wp:positionH>
                <wp:positionV relativeFrom="paragraph">
                  <wp:posOffset>39425</wp:posOffset>
                </wp:positionV>
                <wp:extent cx="9939" cy="924339"/>
                <wp:effectExtent l="0" t="0" r="28575" b="28575"/>
                <wp:wrapNone/>
                <wp:docPr id="54" name="Straight Connector 54"/>
                <wp:cNvGraphicFramePr/>
                <a:graphic xmlns:a="http://schemas.openxmlformats.org/drawingml/2006/main">
                  <a:graphicData uri="http://schemas.microsoft.com/office/word/2010/wordprocessingShape">
                    <wps:wsp>
                      <wps:cNvCnPr/>
                      <wps:spPr>
                        <a:xfrm flipV="1">
                          <a:off x="0" y="0"/>
                          <a:ext cx="9939" cy="9243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FA803E" id="Straight Connector 54"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81.4pt,3.1pt" to="82.2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" strokecolor="black [3200]" strokeweight=".5pt">
                <v:stroke joinstyle="miter"/>
              </v:line>
            </w:pict>
          </mc:Fallback>
        </mc:AlternateContent>
      </w:r>
    </w:p>
    <w:p w:rsidR="005276E2" w:rsidRPr="004F28DC" w:rsidRDefault="005276E2" w:rsidP="005276E2">
      <w:pPr>
        <w:pStyle w:val="NormalWeb"/>
        <w:spacing w:line="480" w:lineRule="auto"/>
        <w:jc w:val="both"/>
      </w:pPr>
      <w:r w:rsidRPr="004F28DC">
        <w:rPr>
          <w:noProof/>
        </w:rPr>
        <mc:AlternateContent>
          <mc:Choice Requires="wps">
            <w:drawing>
              <wp:anchor distT="0" distB="0" distL="114300" distR="114300" simplePos="0" relativeHeight="251685888" behindDoc="0" locked="0" layoutInCell="1" allowOverlap="1" wp14:anchorId="3A0C808E" wp14:editId="0CAC877F">
                <wp:simplePos x="0" y="0"/>
                <wp:positionH relativeFrom="column">
                  <wp:posOffset>665922</wp:posOffset>
                </wp:positionH>
                <wp:positionV relativeFrom="paragraph">
                  <wp:posOffset>396903</wp:posOffset>
                </wp:positionV>
                <wp:extent cx="735164" cy="734584"/>
                <wp:effectExtent l="0" t="0" r="27305" b="27940"/>
                <wp:wrapNone/>
                <wp:docPr id="48" name="Flowchart: Connector 48"/>
                <wp:cNvGraphicFramePr/>
                <a:graphic xmlns:a="http://schemas.openxmlformats.org/drawingml/2006/main">
                  <a:graphicData uri="http://schemas.microsoft.com/office/word/2010/wordprocessingShape">
                    <wps:wsp>
                      <wps:cNvSpPr/>
                      <wps:spPr>
                        <a:xfrm>
                          <a:off x="0" y="0"/>
                          <a:ext cx="735164" cy="734584"/>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5276E2" w:rsidRPr="008A5026" w:rsidRDefault="005276E2" w:rsidP="005276E2">
                            <w:pPr>
                              <w:jc w:val="center"/>
                              <w:rPr>
                                <w:sz w:val="56"/>
                                <w:szCs w:val="56"/>
                              </w:rPr>
                            </w:pPr>
                            <w:r w:rsidRPr="008A5026">
                              <w:rPr>
                                <w:sz w:val="56"/>
                                <w:szCs w:val="56"/>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0C808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8" o:spid="_x0000_s1026" type="#_x0000_t120" style="position:absolute;left:0;text-align:left;margin-left:52.45pt;margin-top:31.25pt;width:57.9pt;height:57.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" fillcolor="white [3201]" strokecolor="black [3200]" strokeweight="1pt">
                <v:stroke joinstyle="miter"/>
                <v:textbox>
                  <w:txbxContent>
                    <w:p w:rsidR="005276E2" w:rsidRPr="008A5026" w:rsidRDefault="005276E2" w:rsidP="005276E2">
                      <w:pPr>
                        <w:jc w:val="center"/>
                        <w:rPr>
                          <w:sz w:val="56"/>
                          <w:szCs w:val="56"/>
                        </w:rPr>
                      </w:pPr>
                      <w:r w:rsidRPr="008A5026">
                        <w:rPr>
                          <w:sz w:val="56"/>
                          <w:szCs w:val="56"/>
                        </w:rPr>
                        <w:t>M</w:t>
                      </w:r>
                    </w:p>
                  </w:txbxContent>
                </v:textbox>
              </v:shape>
            </w:pict>
          </mc:Fallback>
        </mc:AlternateContent>
      </w:r>
      <w:r w:rsidRPr="004F28DC">
        <w:tab/>
      </w:r>
    </w:p>
    <w:p w:rsidR="005276E2" w:rsidRPr="004F28DC" w:rsidRDefault="005276E2" w:rsidP="005276E2">
      <w:pPr>
        <w:pStyle w:val="NormalWeb"/>
        <w:spacing w:line="480" w:lineRule="auto"/>
        <w:ind w:left="5040" w:firstLine="720"/>
        <w:jc w:val="both"/>
      </w:pPr>
      <w:r w:rsidRPr="004F28DC">
        <w:rPr>
          <w:noProof/>
        </w:rPr>
        <mc:AlternateContent>
          <mc:Choice Requires="wps">
            <w:drawing>
              <wp:anchor distT="0" distB="0" distL="114300" distR="114300" simplePos="0" relativeHeight="251691008" behindDoc="0" locked="0" layoutInCell="1" allowOverlap="1" wp14:anchorId="51D6DA65" wp14:editId="3A852491">
                <wp:simplePos x="0" y="0"/>
                <wp:positionH relativeFrom="column">
                  <wp:posOffset>3985591</wp:posOffset>
                </wp:positionH>
                <wp:positionV relativeFrom="paragraph">
                  <wp:posOffset>605294</wp:posOffset>
                </wp:positionV>
                <wp:extent cx="9939" cy="913268"/>
                <wp:effectExtent l="0" t="0" r="28575" b="20320"/>
                <wp:wrapNone/>
                <wp:docPr id="69" name="Straight Connector 69"/>
                <wp:cNvGraphicFramePr/>
                <a:graphic xmlns:a="http://schemas.openxmlformats.org/drawingml/2006/main">
                  <a:graphicData uri="http://schemas.microsoft.com/office/word/2010/wordprocessingShape">
                    <wps:wsp>
                      <wps:cNvCnPr/>
                      <wps:spPr>
                        <a:xfrm flipH="1">
                          <a:off x="0" y="0"/>
                          <a:ext cx="9939" cy="9132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EDA59B" id="Straight Connector 69"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85pt,47.65pt" to="314.65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" strokecolor="black [3200]" strokeweight=".5pt">
                <v:stroke joinstyle="miter"/>
              </v:line>
            </w:pict>
          </mc:Fallback>
        </mc:AlternateContent>
      </w:r>
      <w:r w:rsidRPr="004F28DC">
        <w:rPr>
          <w:noProof/>
        </w:rPr>
        <w:drawing>
          <wp:inline distT="0" distB="0" distL="0" distR="0" wp14:anchorId="20D89A48" wp14:editId="30A37A33">
            <wp:extent cx="654021" cy="622450"/>
            <wp:effectExtent l="0" t="0" r="0" b="6350"/>
            <wp:docPr id="80" name="Picture 80" descr="Image result for symbol for ac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ymbol for ac suppl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5493" cy="671437"/>
                    </a:xfrm>
                    <a:prstGeom prst="rect">
                      <a:avLst/>
                    </a:prstGeom>
                    <a:noFill/>
                    <a:ln>
                      <a:noFill/>
                    </a:ln>
                  </pic:spPr>
                </pic:pic>
              </a:graphicData>
            </a:graphic>
          </wp:inline>
        </w:drawing>
      </w:r>
      <w:r w:rsidRPr="004F28DC">
        <w:rPr>
          <w:noProof/>
        </w:rPr>
        <mc:AlternateContent>
          <mc:Choice Requires="wps">
            <w:drawing>
              <wp:anchor distT="0" distB="0" distL="114300" distR="114300" simplePos="0" relativeHeight="251692032" behindDoc="0" locked="0" layoutInCell="1" allowOverlap="1" wp14:anchorId="0A93B94B" wp14:editId="60381FA7">
                <wp:simplePos x="0" y="0"/>
                <wp:positionH relativeFrom="column">
                  <wp:posOffset>1013791</wp:posOffset>
                </wp:positionH>
                <wp:positionV relativeFrom="paragraph">
                  <wp:posOffset>565536</wp:posOffset>
                </wp:positionV>
                <wp:extent cx="0" cy="944217"/>
                <wp:effectExtent l="0" t="0" r="19050" b="27940"/>
                <wp:wrapNone/>
                <wp:docPr id="70" name="Straight Connector 70"/>
                <wp:cNvGraphicFramePr/>
                <a:graphic xmlns:a="http://schemas.openxmlformats.org/drawingml/2006/main">
                  <a:graphicData uri="http://schemas.microsoft.com/office/word/2010/wordprocessingShape">
                    <wps:wsp>
                      <wps:cNvCnPr/>
                      <wps:spPr>
                        <a:xfrm>
                          <a:off x="0" y="0"/>
                          <a:ext cx="0" cy="9442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C3235C" id="Straight Connector 7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9.85pt,44.55pt" to="79.85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" strokecolor="black [3200]" strokeweight=".5pt">
                <v:stroke joinstyle="miter"/>
              </v:line>
            </w:pict>
          </mc:Fallback>
        </mc:AlternateContent>
      </w:r>
      <w:r w:rsidRPr="004F28DC">
        <w:t xml:space="preserve"> </w:t>
      </w:r>
      <w:r>
        <w:t>12-24v</w:t>
      </w:r>
    </w:p>
    <w:p w:rsidR="005276E2" w:rsidRPr="004F28DC" w:rsidRDefault="005276E2" w:rsidP="005276E2">
      <w:pPr>
        <w:pStyle w:val="NormalWeb"/>
        <w:spacing w:line="480" w:lineRule="auto"/>
        <w:jc w:val="both"/>
      </w:pPr>
      <w:r w:rsidRPr="004F28DC">
        <w:rPr>
          <w:noProof/>
        </w:rPr>
        <mc:AlternateContent>
          <mc:Choice Requires="wps">
            <w:drawing>
              <wp:anchor distT="0" distB="0" distL="114300" distR="114300" simplePos="0" relativeHeight="251693056" behindDoc="0" locked="0" layoutInCell="1" allowOverlap="1" wp14:anchorId="6423265A" wp14:editId="33833EFC">
                <wp:simplePos x="0" y="0"/>
                <wp:positionH relativeFrom="column">
                  <wp:posOffset>1023620</wp:posOffset>
                </wp:positionH>
                <wp:positionV relativeFrom="paragraph">
                  <wp:posOffset>488536</wp:posOffset>
                </wp:positionV>
                <wp:extent cx="2961861" cy="20706"/>
                <wp:effectExtent l="0" t="0" r="29210" b="36830"/>
                <wp:wrapNone/>
                <wp:docPr id="71" name="Straight Connector 71"/>
                <wp:cNvGraphicFramePr/>
                <a:graphic xmlns:a="http://schemas.openxmlformats.org/drawingml/2006/main">
                  <a:graphicData uri="http://schemas.microsoft.com/office/word/2010/wordprocessingShape">
                    <wps:wsp>
                      <wps:cNvCnPr/>
                      <wps:spPr>
                        <a:xfrm>
                          <a:off x="0" y="0"/>
                          <a:ext cx="2961861" cy="207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D0AF15" id="Straight Connector 7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pt,38.45pt" to="313.8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" strokecolor="black [3200]" strokeweight=".5pt">
                <v:stroke joinstyle="miter"/>
              </v:line>
            </w:pict>
          </mc:Fallback>
        </mc:AlternateContent>
      </w:r>
    </w:p>
    <w:p w:rsidR="005276E2" w:rsidRPr="004F28DC" w:rsidRDefault="005276E2" w:rsidP="005276E2">
      <w:pPr>
        <w:pStyle w:val="NormalWeb"/>
        <w:spacing w:line="480" w:lineRule="auto"/>
        <w:ind w:left="2160"/>
      </w:pPr>
      <w:r w:rsidRPr="004F28DC">
        <w:t xml:space="preserve">     Fig</w:t>
      </w:r>
      <w:r w:rsidR="006257A9">
        <w:t>ure 2</w:t>
      </w:r>
      <w:r w:rsidRPr="004F28DC">
        <w:t>: Circuit Diagram</w:t>
      </w:r>
    </w:p>
    <w:p w:rsidR="005276E2" w:rsidRDefault="005276E2" w:rsidP="006257A9">
      <w:pPr>
        <w:pStyle w:val="NormalWeb"/>
      </w:pPr>
      <w:r>
        <w:t>Current moves from power source to switch, then from switch to the 775 DC motor</w:t>
      </w:r>
    </w:p>
    <w:p w:rsidR="005276E2" w:rsidRDefault="005276E2" w:rsidP="006257A9">
      <w:pPr>
        <w:pStyle w:val="NormalWeb"/>
        <w:rPr>
          <w:b/>
          <w:bCs/>
        </w:rPr>
      </w:pPr>
      <w:r w:rsidRPr="005276E2">
        <w:rPr>
          <w:b/>
          <w:bCs/>
        </w:rPr>
        <w:t>Methods Used</w:t>
      </w:r>
      <w:r>
        <w:rPr>
          <w:b/>
          <w:bCs/>
        </w:rPr>
        <w:t>:</w:t>
      </w:r>
      <w:r w:rsidRPr="005276E2">
        <w:rPr>
          <w:b/>
          <w:bCs/>
        </w:rPr>
        <w:t xml:space="preserve"> </w:t>
      </w:r>
    </w:p>
    <w:p w:rsidR="005276E2" w:rsidRPr="00DA6AE7" w:rsidRDefault="005276E2" w:rsidP="006257A9">
      <w:pPr>
        <w:pStyle w:val="NormalWeb"/>
        <w:rPr>
          <w:b/>
          <w:bCs/>
        </w:rPr>
      </w:pPr>
      <w:r w:rsidRPr="00DA6AE7">
        <w:rPr>
          <w:b/>
          <w:bCs/>
        </w:rPr>
        <w:t>Construction Steps</w:t>
      </w:r>
    </w:p>
    <w:p w:rsidR="005276E2" w:rsidRDefault="005276E2" w:rsidP="00A17BE2">
      <w:pPr>
        <w:pStyle w:val="NormalWeb"/>
        <w:numPr>
          <w:ilvl w:val="0"/>
          <w:numId w:val="1"/>
        </w:numPr>
        <w:spacing w:line="360" w:lineRule="auto"/>
        <w:jc w:val="both"/>
      </w:pPr>
      <w:r>
        <w:t>Cutting of PVC pipes from larger size to smaller pieces</w:t>
      </w:r>
    </w:p>
    <w:p w:rsidR="005276E2" w:rsidRDefault="005276E2" w:rsidP="00A17BE2">
      <w:pPr>
        <w:pStyle w:val="NormalWeb"/>
        <w:numPr>
          <w:ilvl w:val="0"/>
          <w:numId w:val="1"/>
        </w:numPr>
        <w:spacing w:line="360" w:lineRule="auto"/>
        <w:jc w:val="both"/>
      </w:pPr>
      <w:r>
        <w:t>Melting of PVC pipes</w:t>
      </w:r>
    </w:p>
    <w:p w:rsidR="005276E2" w:rsidRDefault="005276E2" w:rsidP="00A17BE2">
      <w:pPr>
        <w:pStyle w:val="NormalWeb"/>
        <w:numPr>
          <w:ilvl w:val="0"/>
          <w:numId w:val="1"/>
        </w:numPr>
        <w:spacing w:line="360" w:lineRule="auto"/>
        <w:jc w:val="both"/>
      </w:pPr>
      <w:r>
        <w:t>Taking of accurate measurement</w:t>
      </w:r>
    </w:p>
    <w:p w:rsidR="005276E2" w:rsidRDefault="005276E2" w:rsidP="00A17BE2">
      <w:pPr>
        <w:pStyle w:val="NormalWeb"/>
        <w:numPr>
          <w:ilvl w:val="0"/>
          <w:numId w:val="1"/>
        </w:numPr>
        <w:spacing w:line="360" w:lineRule="auto"/>
        <w:jc w:val="both"/>
      </w:pPr>
      <w:r>
        <w:t>Filling and making smooth surfaces</w:t>
      </w:r>
    </w:p>
    <w:p w:rsidR="005276E2" w:rsidRDefault="005276E2" w:rsidP="00A17BE2">
      <w:pPr>
        <w:pStyle w:val="NormalWeb"/>
        <w:numPr>
          <w:ilvl w:val="0"/>
          <w:numId w:val="1"/>
        </w:numPr>
        <w:spacing w:line="360" w:lineRule="auto"/>
        <w:jc w:val="both"/>
      </w:pPr>
      <w:r>
        <w:t>Holding parts together using industrial glue</w:t>
      </w:r>
    </w:p>
    <w:p w:rsidR="005276E2" w:rsidRDefault="005276E2" w:rsidP="00A17BE2">
      <w:pPr>
        <w:pStyle w:val="NormalWeb"/>
        <w:numPr>
          <w:ilvl w:val="0"/>
          <w:numId w:val="1"/>
        </w:numPr>
        <w:spacing w:line="360" w:lineRule="auto"/>
        <w:jc w:val="both"/>
      </w:pPr>
      <w:r>
        <w:t>Use of meter rule to take measurement and making of straight lines</w:t>
      </w:r>
    </w:p>
    <w:p w:rsidR="005276E2" w:rsidRDefault="005276E2" w:rsidP="00A17BE2">
      <w:pPr>
        <w:pStyle w:val="NormalWeb"/>
        <w:numPr>
          <w:ilvl w:val="0"/>
          <w:numId w:val="1"/>
        </w:numPr>
        <w:spacing w:line="360" w:lineRule="auto"/>
        <w:jc w:val="both"/>
      </w:pPr>
      <w:r>
        <w:t>Use of bench vice to hold structures in place</w:t>
      </w:r>
    </w:p>
    <w:p w:rsidR="006257A9" w:rsidRPr="004B6FB0" w:rsidRDefault="005276E2" w:rsidP="004B6FB0">
      <w:pPr>
        <w:pStyle w:val="NormalWeb"/>
        <w:numPr>
          <w:ilvl w:val="0"/>
          <w:numId w:val="1"/>
        </w:numPr>
        <w:spacing w:line="360" w:lineRule="auto"/>
        <w:jc w:val="both"/>
      </w:pPr>
      <w:r>
        <w:t>Other construction steps involved cutting, smoothening, drilling of holes and putting together using very strong adhesive glue</w:t>
      </w:r>
    </w:p>
    <w:p w:rsidR="005276E2" w:rsidRPr="00CE3746" w:rsidRDefault="005276E2" w:rsidP="006257A9">
      <w:pPr>
        <w:spacing w:line="240" w:lineRule="auto"/>
        <w:rPr>
          <w:rFonts w:ascii="Times New Roman" w:hAnsi="Times New Roman" w:cs="Times New Roman"/>
          <w:b/>
          <w:bCs/>
        </w:rPr>
      </w:pPr>
      <w:r w:rsidRPr="00CE3746">
        <w:rPr>
          <w:rFonts w:ascii="Times New Roman" w:hAnsi="Times New Roman" w:cs="Times New Roman"/>
          <w:b/>
          <w:bCs/>
        </w:rPr>
        <w:lastRenderedPageBreak/>
        <w:t>RESULTS</w:t>
      </w:r>
    </w:p>
    <w:p w:rsidR="005276E2" w:rsidRPr="000B2D6A" w:rsidRDefault="006257A9" w:rsidP="006257A9">
      <w:pPr>
        <w:spacing w:line="240" w:lineRule="auto"/>
        <w:jc w:val="both"/>
        <w:rPr>
          <w:rFonts w:ascii="Times New Roman" w:hAnsi="Times New Roman" w:cs="Times New Roman"/>
          <w:b/>
          <w:bCs/>
        </w:rPr>
      </w:pPr>
      <w:r>
        <w:rPr>
          <w:rFonts w:ascii="Times New Roman" w:hAnsi="Times New Roman" w:cs="Times New Roman"/>
          <w:b/>
          <w:bCs/>
        </w:rPr>
        <w:t>Constructed Air Compressor</w:t>
      </w:r>
    </w:p>
    <w:p w:rsidR="005276E2" w:rsidRDefault="005276E2" w:rsidP="006257A9">
      <w:pPr>
        <w:spacing w:line="240" w:lineRule="auto"/>
        <w:jc w:val="center"/>
        <w:rPr>
          <w:rFonts w:ascii="Times New Roman" w:hAnsi="Times New Roman" w:cs="Times New Roman"/>
        </w:rPr>
      </w:pPr>
      <w:r>
        <w:rPr>
          <w:noProof/>
          <w:lang w:val="en-GB" w:eastAsia="en-GB"/>
        </w:rPr>
        <w:drawing>
          <wp:inline distT="0" distB="0" distL="0" distR="0" wp14:anchorId="4D141FCA" wp14:editId="181464D9">
            <wp:extent cx="5305425" cy="3676650"/>
            <wp:effectExtent l="0" t="0" r="9525" b="0"/>
            <wp:docPr id="17631830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3676650"/>
                    </a:xfrm>
                    <a:prstGeom prst="rect">
                      <a:avLst/>
                    </a:prstGeom>
                    <a:noFill/>
                    <a:ln>
                      <a:noFill/>
                    </a:ln>
                  </pic:spPr>
                </pic:pic>
              </a:graphicData>
            </a:graphic>
          </wp:inline>
        </w:drawing>
      </w:r>
    </w:p>
    <w:p w:rsidR="005276E2" w:rsidRDefault="005276E2" w:rsidP="006257A9">
      <w:pPr>
        <w:spacing w:line="240" w:lineRule="auto"/>
        <w:jc w:val="center"/>
        <w:rPr>
          <w:rFonts w:ascii="Times New Roman" w:hAnsi="Times New Roman" w:cs="Times New Roman"/>
        </w:rPr>
      </w:pPr>
      <w:r>
        <w:rPr>
          <w:rFonts w:ascii="Times New Roman" w:hAnsi="Times New Roman" w:cs="Times New Roman"/>
        </w:rPr>
        <w:t>Fig</w:t>
      </w:r>
      <w:r w:rsidR="006257A9">
        <w:rPr>
          <w:rFonts w:ascii="Times New Roman" w:hAnsi="Times New Roman" w:cs="Times New Roman"/>
        </w:rPr>
        <w:t>ure</w:t>
      </w:r>
      <w:r>
        <w:rPr>
          <w:rFonts w:ascii="Times New Roman" w:hAnsi="Times New Roman" w:cs="Times New Roman"/>
        </w:rPr>
        <w:t xml:space="preserve"> 4: Front view of Prototype</w:t>
      </w:r>
    </w:p>
    <w:p w:rsidR="005276E2" w:rsidRDefault="005276E2" w:rsidP="006257A9">
      <w:pPr>
        <w:spacing w:line="240" w:lineRule="auto"/>
        <w:rPr>
          <w:rFonts w:ascii="Times New Roman" w:hAnsi="Times New Roman" w:cs="Times New Roman"/>
        </w:rPr>
      </w:pPr>
      <w:r>
        <w:rPr>
          <w:noProof/>
          <w:lang w:val="en-GB" w:eastAsia="en-GB"/>
        </w:rPr>
        <w:drawing>
          <wp:inline distT="0" distB="0" distL="0" distR="0" wp14:anchorId="616D91DA" wp14:editId="43813ACD">
            <wp:extent cx="5514340" cy="3143250"/>
            <wp:effectExtent l="0" t="0" r="0" b="0"/>
            <wp:docPr id="11189967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17673" r="7198" b="18567"/>
                    <a:stretch>
                      <a:fillRect/>
                    </a:stretch>
                  </pic:blipFill>
                  <pic:spPr bwMode="auto">
                    <a:xfrm>
                      <a:off x="0" y="0"/>
                      <a:ext cx="5515812" cy="3144089"/>
                    </a:xfrm>
                    <a:prstGeom prst="rect">
                      <a:avLst/>
                    </a:prstGeom>
                    <a:noFill/>
                    <a:ln>
                      <a:noFill/>
                    </a:ln>
                    <a:extLst>
                      <a:ext uri="{53640926-AAD7-44D8-BBD7-CCE9431645EC}">
                        <a14:shadowObscured xmlns:a14="http://schemas.microsoft.com/office/drawing/2010/main"/>
                      </a:ext>
                    </a:extLst>
                  </pic:spPr>
                </pic:pic>
              </a:graphicData>
            </a:graphic>
          </wp:inline>
        </w:drawing>
      </w:r>
    </w:p>
    <w:p w:rsidR="005276E2" w:rsidRDefault="005276E2" w:rsidP="006257A9">
      <w:pPr>
        <w:spacing w:line="240" w:lineRule="auto"/>
        <w:jc w:val="center"/>
        <w:rPr>
          <w:rFonts w:ascii="Times New Roman" w:hAnsi="Times New Roman" w:cs="Times New Roman"/>
        </w:rPr>
      </w:pPr>
      <w:r>
        <w:rPr>
          <w:rFonts w:ascii="Times New Roman" w:hAnsi="Times New Roman" w:cs="Times New Roman"/>
        </w:rPr>
        <w:t>Fig</w:t>
      </w:r>
      <w:r w:rsidR="006257A9">
        <w:rPr>
          <w:rFonts w:ascii="Times New Roman" w:hAnsi="Times New Roman" w:cs="Times New Roman"/>
        </w:rPr>
        <w:t>ure 5</w:t>
      </w:r>
      <w:r>
        <w:rPr>
          <w:rFonts w:ascii="Times New Roman" w:hAnsi="Times New Roman" w:cs="Times New Roman"/>
        </w:rPr>
        <w:t>: Top view of prototype</w:t>
      </w:r>
    </w:p>
    <w:p w:rsidR="005276E2" w:rsidRPr="009E3213" w:rsidRDefault="006257A9" w:rsidP="006257A9">
      <w:pPr>
        <w:spacing w:line="240" w:lineRule="auto"/>
        <w:jc w:val="both"/>
        <w:rPr>
          <w:rFonts w:ascii="Times New Roman" w:hAnsi="Times New Roman" w:cs="Times New Roman"/>
          <w:b/>
          <w:bCs/>
        </w:rPr>
      </w:pPr>
      <w:r>
        <w:rPr>
          <w:rFonts w:ascii="Times New Roman" w:hAnsi="Times New Roman" w:cs="Times New Roman"/>
          <w:b/>
          <w:bCs/>
        </w:rPr>
        <w:lastRenderedPageBreak/>
        <w:t>Operating Principles of Air</w:t>
      </w:r>
      <w:r w:rsidR="005276E2" w:rsidRPr="009E3213">
        <w:rPr>
          <w:rFonts w:ascii="Times New Roman" w:hAnsi="Times New Roman" w:cs="Times New Roman"/>
          <w:b/>
          <w:bCs/>
        </w:rPr>
        <w:t xml:space="preserve"> </w:t>
      </w:r>
      <w:r>
        <w:rPr>
          <w:rFonts w:ascii="Times New Roman" w:hAnsi="Times New Roman" w:cs="Times New Roman"/>
          <w:b/>
          <w:bCs/>
        </w:rPr>
        <w:t>C</w:t>
      </w:r>
      <w:r w:rsidR="005276E2" w:rsidRPr="009E3213">
        <w:rPr>
          <w:rFonts w:ascii="Times New Roman" w:hAnsi="Times New Roman" w:cs="Times New Roman"/>
          <w:b/>
          <w:bCs/>
        </w:rPr>
        <w:t>ompressor</w:t>
      </w:r>
    </w:p>
    <w:p w:rsidR="005276E2" w:rsidRPr="009E3213" w:rsidRDefault="005276E2" w:rsidP="00A17BE2">
      <w:pPr>
        <w:spacing w:line="360" w:lineRule="auto"/>
        <w:jc w:val="both"/>
        <w:rPr>
          <w:rFonts w:ascii="Times New Roman" w:hAnsi="Times New Roman" w:cs="Times New Roman"/>
        </w:rPr>
      </w:pPr>
      <w:r w:rsidRPr="009E3213">
        <w:rPr>
          <w:rFonts w:ascii="Times New Roman" w:hAnsi="Times New Roman" w:cs="Times New Roman"/>
        </w:rPr>
        <w:t>To operate an air compressor, place it on a stable surface, connect the air hose, and turn it on to pressurize the tank. Once the desired pressure is reached, adjust the pressure regulator to match the pressure requirements of your air tool, and then use the tool. After use, turn off the compressor and release the pressure by opening the drain valve. </w:t>
      </w:r>
    </w:p>
    <w:p w:rsidR="005276E2" w:rsidRPr="009E3213" w:rsidRDefault="005276E2" w:rsidP="006257A9">
      <w:pPr>
        <w:spacing w:line="240" w:lineRule="auto"/>
        <w:jc w:val="both"/>
        <w:rPr>
          <w:rFonts w:ascii="Times New Roman" w:hAnsi="Times New Roman" w:cs="Times New Roman"/>
        </w:rPr>
      </w:pPr>
      <w:r w:rsidRPr="009E3213">
        <w:rPr>
          <w:rFonts w:ascii="Times New Roman" w:hAnsi="Times New Roman" w:cs="Times New Roman"/>
        </w:rPr>
        <w:t>Here's a more detailed breakdown:</w:t>
      </w:r>
    </w:p>
    <w:p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1. Preparation and Setup:</w:t>
      </w:r>
    </w:p>
    <w:p w:rsidR="005276E2" w:rsidRPr="009E3213" w:rsidRDefault="005276E2" w:rsidP="006257A9">
      <w:pPr>
        <w:numPr>
          <w:ilvl w:val="0"/>
          <w:numId w:val="2"/>
        </w:numPr>
        <w:spacing w:line="240" w:lineRule="auto"/>
        <w:jc w:val="both"/>
        <w:rPr>
          <w:rFonts w:ascii="Times New Roman" w:hAnsi="Times New Roman" w:cs="Times New Roman"/>
        </w:rPr>
      </w:pPr>
      <w:r w:rsidRPr="009E3213">
        <w:rPr>
          <w:rFonts w:ascii="Times New Roman" w:hAnsi="Times New Roman" w:cs="Times New Roman"/>
          <w:b/>
          <w:bCs/>
        </w:rPr>
        <w:t>Place the compressor:</w:t>
      </w:r>
      <w:r w:rsidRPr="009E3213">
        <w:rPr>
          <w:rFonts w:ascii="Times New Roman" w:hAnsi="Times New Roman" w:cs="Times New Roman"/>
        </w:rPr>
        <w:t> Ensure the compressor is placed on a level, stable surface. </w:t>
      </w:r>
    </w:p>
    <w:p w:rsidR="005276E2" w:rsidRPr="009E3213" w:rsidRDefault="005276E2" w:rsidP="006257A9">
      <w:pPr>
        <w:numPr>
          <w:ilvl w:val="0"/>
          <w:numId w:val="2"/>
        </w:numPr>
        <w:spacing w:line="240" w:lineRule="auto"/>
        <w:jc w:val="both"/>
        <w:rPr>
          <w:rFonts w:ascii="Times New Roman" w:hAnsi="Times New Roman" w:cs="Times New Roman"/>
        </w:rPr>
      </w:pPr>
      <w:r w:rsidRPr="009E3213">
        <w:rPr>
          <w:rFonts w:ascii="Times New Roman" w:hAnsi="Times New Roman" w:cs="Times New Roman"/>
          <w:b/>
          <w:bCs/>
        </w:rPr>
        <w:t>Safety:</w:t>
      </w:r>
      <w:r w:rsidRPr="009E3213">
        <w:rPr>
          <w:rFonts w:ascii="Times New Roman" w:hAnsi="Times New Roman" w:cs="Times New Roman"/>
        </w:rPr>
        <w:t> Check for any leaks or damage before operation. </w:t>
      </w:r>
    </w:p>
    <w:p w:rsidR="005276E2" w:rsidRPr="009E3213" w:rsidRDefault="005276E2" w:rsidP="006257A9">
      <w:pPr>
        <w:numPr>
          <w:ilvl w:val="0"/>
          <w:numId w:val="2"/>
        </w:numPr>
        <w:spacing w:line="240" w:lineRule="auto"/>
        <w:jc w:val="both"/>
        <w:rPr>
          <w:rFonts w:ascii="Times New Roman" w:hAnsi="Times New Roman" w:cs="Times New Roman"/>
        </w:rPr>
      </w:pPr>
      <w:r w:rsidRPr="009E3213">
        <w:rPr>
          <w:rFonts w:ascii="Times New Roman" w:hAnsi="Times New Roman" w:cs="Times New Roman"/>
          <w:b/>
          <w:bCs/>
        </w:rPr>
        <w:t>Oil level:</w:t>
      </w:r>
      <w:r w:rsidRPr="009E3213">
        <w:rPr>
          <w:rFonts w:ascii="Times New Roman" w:hAnsi="Times New Roman" w:cs="Times New Roman"/>
        </w:rPr>
        <w:t> Make sure the oil level is adequate and that the air filters are clean or replaced. </w:t>
      </w:r>
    </w:p>
    <w:p w:rsidR="005276E2" w:rsidRPr="009E3213" w:rsidRDefault="005276E2" w:rsidP="006257A9">
      <w:pPr>
        <w:numPr>
          <w:ilvl w:val="0"/>
          <w:numId w:val="2"/>
        </w:numPr>
        <w:spacing w:line="240" w:lineRule="auto"/>
        <w:jc w:val="both"/>
        <w:rPr>
          <w:rFonts w:ascii="Times New Roman" w:hAnsi="Times New Roman" w:cs="Times New Roman"/>
        </w:rPr>
      </w:pPr>
      <w:r w:rsidRPr="009E3213">
        <w:rPr>
          <w:rFonts w:ascii="Times New Roman" w:hAnsi="Times New Roman" w:cs="Times New Roman"/>
          <w:b/>
          <w:bCs/>
        </w:rPr>
        <w:t>Connect hose:</w:t>
      </w:r>
      <w:r w:rsidRPr="009E3213">
        <w:rPr>
          <w:rFonts w:ascii="Times New Roman" w:hAnsi="Times New Roman" w:cs="Times New Roman"/>
        </w:rPr>
        <w:t> Attach the air hose to the compressor and the desired air tool. </w:t>
      </w:r>
    </w:p>
    <w:p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2. Powering On and Pressurization:</w:t>
      </w:r>
    </w:p>
    <w:p w:rsidR="005276E2" w:rsidRPr="009E3213" w:rsidRDefault="005276E2" w:rsidP="006257A9">
      <w:pPr>
        <w:numPr>
          <w:ilvl w:val="0"/>
          <w:numId w:val="3"/>
        </w:numPr>
        <w:spacing w:line="240" w:lineRule="auto"/>
        <w:jc w:val="both"/>
        <w:rPr>
          <w:rFonts w:ascii="Times New Roman" w:hAnsi="Times New Roman" w:cs="Times New Roman"/>
        </w:rPr>
      </w:pPr>
      <w:r w:rsidRPr="009E3213">
        <w:rPr>
          <w:rFonts w:ascii="Times New Roman" w:hAnsi="Times New Roman" w:cs="Times New Roman"/>
          <w:b/>
          <w:bCs/>
        </w:rPr>
        <w:t>Turn on:</w:t>
      </w:r>
      <w:r w:rsidRPr="009E3213">
        <w:rPr>
          <w:rFonts w:ascii="Times New Roman" w:hAnsi="Times New Roman" w:cs="Times New Roman"/>
        </w:rPr>
        <w:t> Flip the power switch on the compressor.</w:t>
      </w:r>
    </w:p>
    <w:p w:rsidR="005276E2" w:rsidRPr="009E3213" w:rsidRDefault="005276E2" w:rsidP="006257A9">
      <w:pPr>
        <w:numPr>
          <w:ilvl w:val="0"/>
          <w:numId w:val="3"/>
        </w:numPr>
        <w:spacing w:line="240" w:lineRule="auto"/>
        <w:jc w:val="both"/>
        <w:rPr>
          <w:rFonts w:ascii="Times New Roman" w:hAnsi="Times New Roman" w:cs="Times New Roman"/>
        </w:rPr>
      </w:pPr>
      <w:r w:rsidRPr="009E3213">
        <w:rPr>
          <w:rFonts w:ascii="Times New Roman" w:hAnsi="Times New Roman" w:cs="Times New Roman"/>
          <w:b/>
          <w:bCs/>
        </w:rPr>
        <w:t>Monitor pressure:</w:t>
      </w:r>
      <w:r w:rsidRPr="009E3213">
        <w:rPr>
          <w:rFonts w:ascii="Times New Roman" w:hAnsi="Times New Roman" w:cs="Times New Roman"/>
        </w:rPr>
        <w:t> Observe the pressure gauge on the compressor and wait for it to reach the desired pressure.</w:t>
      </w:r>
    </w:p>
    <w:p w:rsidR="00A17BE2" w:rsidRPr="004B6FB0" w:rsidRDefault="005276E2" w:rsidP="006257A9">
      <w:pPr>
        <w:numPr>
          <w:ilvl w:val="0"/>
          <w:numId w:val="3"/>
        </w:numPr>
        <w:spacing w:line="240" w:lineRule="auto"/>
        <w:jc w:val="both"/>
        <w:rPr>
          <w:rFonts w:ascii="Times New Roman" w:hAnsi="Times New Roman" w:cs="Times New Roman"/>
        </w:rPr>
      </w:pPr>
      <w:r w:rsidRPr="009E3213">
        <w:rPr>
          <w:rFonts w:ascii="Times New Roman" w:hAnsi="Times New Roman" w:cs="Times New Roman"/>
          <w:b/>
          <w:bCs/>
        </w:rPr>
        <w:t>Pressure regulator:</w:t>
      </w:r>
      <w:r w:rsidRPr="009E3213">
        <w:rPr>
          <w:rFonts w:ascii="Times New Roman" w:hAnsi="Times New Roman" w:cs="Times New Roman"/>
        </w:rPr>
        <w:t> Adjust the pressure regulator to the correct PSI for your tool. </w:t>
      </w:r>
    </w:p>
    <w:p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3. Using the Compressor:</w:t>
      </w:r>
    </w:p>
    <w:p w:rsidR="005276E2" w:rsidRPr="009E3213" w:rsidRDefault="005276E2" w:rsidP="006257A9">
      <w:pPr>
        <w:numPr>
          <w:ilvl w:val="0"/>
          <w:numId w:val="4"/>
        </w:numPr>
        <w:spacing w:line="240" w:lineRule="auto"/>
        <w:jc w:val="both"/>
        <w:rPr>
          <w:rFonts w:ascii="Times New Roman" w:hAnsi="Times New Roman" w:cs="Times New Roman"/>
        </w:rPr>
      </w:pPr>
      <w:r w:rsidRPr="009E3213">
        <w:rPr>
          <w:rFonts w:ascii="Times New Roman" w:hAnsi="Times New Roman" w:cs="Times New Roman"/>
          <w:b/>
          <w:bCs/>
        </w:rPr>
        <w:t>Tool selection:</w:t>
      </w:r>
      <w:r w:rsidRPr="009E3213">
        <w:rPr>
          <w:rFonts w:ascii="Times New Roman" w:hAnsi="Times New Roman" w:cs="Times New Roman"/>
        </w:rPr>
        <w:t> Choose the appropriate tool for the task and ensure it matches the pressure requirements. </w:t>
      </w:r>
    </w:p>
    <w:p w:rsidR="005276E2" w:rsidRPr="009E3213" w:rsidRDefault="005276E2" w:rsidP="006257A9">
      <w:pPr>
        <w:numPr>
          <w:ilvl w:val="0"/>
          <w:numId w:val="4"/>
        </w:numPr>
        <w:spacing w:line="240" w:lineRule="auto"/>
        <w:jc w:val="both"/>
        <w:rPr>
          <w:rFonts w:ascii="Times New Roman" w:hAnsi="Times New Roman" w:cs="Times New Roman"/>
        </w:rPr>
      </w:pPr>
      <w:r w:rsidRPr="009E3213">
        <w:rPr>
          <w:rFonts w:ascii="Times New Roman" w:hAnsi="Times New Roman" w:cs="Times New Roman"/>
          <w:b/>
          <w:bCs/>
        </w:rPr>
        <w:t>Use the tool:</w:t>
      </w:r>
      <w:r w:rsidRPr="009E3213">
        <w:rPr>
          <w:rFonts w:ascii="Times New Roman" w:hAnsi="Times New Roman" w:cs="Times New Roman"/>
        </w:rPr>
        <w:t> Operate the air tool while monitoring the pressure gauge for consistency. </w:t>
      </w:r>
    </w:p>
    <w:p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4. Shut Down and Maintenance:</w:t>
      </w:r>
    </w:p>
    <w:p w:rsidR="005276E2" w:rsidRPr="009E3213" w:rsidRDefault="005276E2" w:rsidP="006257A9">
      <w:pPr>
        <w:numPr>
          <w:ilvl w:val="0"/>
          <w:numId w:val="5"/>
        </w:numPr>
        <w:spacing w:line="240" w:lineRule="auto"/>
        <w:jc w:val="both"/>
        <w:rPr>
          <w:rFonts w:ascii="Times New Roman" w:hAnsi="Times New Roman" w:cs="Times New Roman"/>
        </w:rPr>
      </w:pPr>
      <w:r w:rsidRPr="009E3213">
        <w:rPr>
          <w:rFonts w:ascii="Times New Roman" w:hAnsi="Times New Roman" w:cs="Times New Roman"/>
          <w:b/>
          <w:bCs/>
        </w:rPr>
        <w:t>Turn off:</w:t>
      </w:r>
      <w:r w:rsidRPr="009E3213">
        <w:rPr>
          <w:rFonts w:ascii="Times New Roman" w:hAnsi="Times New Roman" w:cs="Times New Roman"/>
        </w:rPr>
        <w:t> Power off the compressor after use. </w:t>
      </w:r>
    </w:p>
    <w:p w:rsidR="005276E2" w:rsidRPr="009E3213" w:rsidRDefault="005276E2" w:rsidP="006257A9">
      <w:pPr>
        <w:numPr>
          <w:ilvl w:val="0"/>
          <w:numId w:val="5"/>
        </w:numPr>
        <w:spacing w:line="240" w:lineRule="auto"/>
        <w:jc w:val="both"/>
        <w:rPr>
          <w:rFonts w:ascii="Times New Roman" w:hAnsi="Times New Roman" w:cs="Times New Roman"/>
        </w:rPr>
      </w:pPr>
      <w:r w:rsidRPr="009E3213">
        <w:rPr>
          <w:rFonts w:ascii="Times New Roman" w:hAnsi="Times New Roman" w:cs="Times New Roman"/>
          <w:b/>
          <w:bCs/>
        </w:rPr>
        <w:t>Release pressure:</w:t>
      </w:r>
      <w:r w:rsidRPr="009E3213">
        <w:rPr>
          <w:rFonts w:ascii="Times New Roman" w:hAnsi="Times New Roman" w:cs="Times New Roman"/>
        </w:rPr>
        <w:t> Open the drain valve to release any remaining pressure in the tank. </w:t>
      </w:r>
    </w:p>
    <w:p w:rsidR="005276E2" w:rsidRPr="009E3213" w:rsidRDefault="005276E2" w:rsidP="006257A9">
      <w:pPr>
        <w:numPr>
          <w:ilvl w:val="0"/>
          <w:numId w:val="5"/>
        </w:numPr>
        <w:spacing w:line="240" w:lineRule="auto"/>
        <w:jc w:val="both"/>
        <w:rPr>
          <w:rFonts w:ascii="Times New Roman" w:hAnsi="Times New Roman" w:cs="Times New Roman"/>
        </w:rPr>
      </w:pPr>
      <w:r w:rsidRPr="009E3213">
        <w:rPr>
          <w:rFonts w:ascii="Times New Roman" w:hAnsi="Times New Roman" w:cs="Times New Roman"/>
          <w:b/>
          <w:bCs/>
        </w:rPr>
        <w:t>Clean and store:</w:t>
      </w:r>
      <w:r w:rsidRPr="009E3213">
        <w:rPr>
          <w:rFonts w:ascii="Times New Roman" w:hAnsi="Times New Roman" w:cs="Times New Roman"/>
        </w:rPr>
        <w:t> Ensure the compressor is placed in a clean, dry environment when not in use. </w:t>
      </w:r>
    </w:p>
    <w:p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Maintenance</w:t>
      </w:r>
      <w:r w:rsidR="006257A9">
        <w:rPr>
          <w:rFonts w:ascii="Times New Roman" w:hAnsi="Times New Roman" w:cs="Times New Roman"/>
          <w:b/>
          <w:bCs/>
        </w:rPr>
        <w:t xml:space="preserve"> of the Constructed Equipment</w:t>
      </w:r>
    </w:p>
    <w:p w:rsidR="005276E2" w:rsidRPr="009E3213" w:rsidRDefault="005276E2" w:rsidP="006257A9">
      <w:pPr>
        <w:spacing w:line="240" w:lineRule="auto"/>
        <w:jc w:val="both"/>
        <w:rPr>
          <w:rFonts w:ascii="Times New Roman" w:hAnsi="Times New Roman" w:cs="Times New Roman"/>
        </w:rPr>
      </w:pPr>
      <w:r w:rsidRPr="009E3213">
        <w:rPr>
          <w:rFonts w:ascii="Times New Roman" w:hAnsi="Times New Roman" w:cs="Times New Roman"/>
        </w:rPr>
        <w:t>Daily Checks:</w:t>
      </w:r>
    </w:p>
    <w:p w:rsidR="005276E2" w:rsidRPr="009E3213" w:rsidRDefault="005276E2" w:rsidP="006257A9">
      <w:pPr>
        <w:numPr>
          <w:ilvl w:val="0"/>
          <w:numId w:val="6"/>
        </w:numPr>
        <w:spacing w:line="240" w:lineRule="auto"/>
        <w:jc w:val="both"/>
        <w:rPr>
          <w:rFonts w:ascii="Times New Roman" w:hAnsi="Times New Roman" w:cs="Times New Roman"/>
        </w:rPr>
      </w:pPr>
      <w:r w:rsidRPr="009E3213">
        <w:rPr>
          <w:rFonts w:ascii="Times New Roman" w:hAnsi="Times New Roman" w:cs="Times New Roman"/>
          <w:b/>
          <w:bCs/>
        </w:rPr>
        <w:t>Visual inspection:</w:t>
      </w:r>
      <w:r w:rsidRPr="009E3213">
        <w:rPr>
          <w:rFonts w:ascii="Times New Roman" w:hAnsi="Times New Roman" w:cs="Times New Roman"/>
        </w:rPr>
        <w:t> Look for any signs of leaks, damage, or unusual noises. </w:t>
      </w:r>
    </w:p>
    <w:p w:rsidR="005276E2" w:rsidRPr="009E3213" w:rsidRDefault="005276E2" w:rsidP="006257A9">
      <w:pPr>
        <w:numPr>
          <w:ilvl w:val="0"/>
          <w:numId w:val="6"/>
        </w:numPr>
        <w:spacing w:line="240" w:lineRule="auto"/>
        <w:jc w:val="both"/>
        <w:rPr>
          <w:rFonts w:ascii="Times New Roman" w:hAnsi="Times New Roman" w:cs="Times New Roman"/>
        </w:rPr>
      </w:pPr>
      <w:r w:rsidRPr="009E3213">
        <w:rPr>
          <w:rFonts w:ascii="Times New Roman" w:hAnsi="Times New Roman" w:cs="Times New Roman"/>
          <w:b/>
          <w:bCs/>
        </w:rPr>
        <w:t>Oil level:</w:t>
      </w:r>
      <w:r w:rsidRPr="009E3213">
        <w:rPr>
          <w:rFonts w:ascii="Times New Roman" w:hAnsi="Times New Roman" w:cs="Times New Roman"/>
        </w:rPr>
        <w:t> Check the oil level in the compressor and add oil if needed. </w:t>
      </w:r>
    </w:p>
    <w:p w:rsidR="005276E2" w:rsidRPr="009E3213" w:rsidRDefault="005276E2" w:rsidP="006257A9">
      <w:pPr>
        <w:spacing w:line="240" w:lineRule="auto"/>
        <w:jc w:val="both"/>
        <w:rPr>
          <w:rFonts w:ascii="Times New Roman" w:hAnsi="Times New Roman" w:cs="Times New Roman"/>
        </w:rPr>
      </w:pPr>
      <w:r w:rsidRPr="009E3213">
        <w:rPr>
          <w:rFonts w:ascii="Times New Roman" w:hAnsi="Times New Roman" w:cs="Times New Roman"/>
        </w:rPr>
        <w:t>Weekly Checks:</w:t>
      </w:r>
    </w:p>
    <w:p w:rsidR="005276E2" w:rsidRPr="009E3213" w:rsidRDefault="005276E2" w:rsidP="006257A9">
      <w:pPr>
        <w:numPr>
          <w:ilvl w:val="0"/>
          <w:numId w:val="7"/>
        </w:numPr>
        <w:spacing w:line="240" w:lineRule="auto"/>
        <w:jc w:val="both"/>
        <w:rPr>
          <w:rFonts w:ascii="Times New Roman" w:hAnsi="Times New Roman" w:cs="Times New Roman"/>
        </w:rPr>
      </w:pPr>
      <w:r w:rsidRPr="009E3213">
        <w:rPr>
          <w:rFonts w:ascii="Times New Roman" w:hAnsi="Times New Roman" w:cs="Times New Roman"/>
          <w:b/>
          <w:bCs/>
        </w:rPr>
        <w:t>Air intake vents and filters:</w:t>
      </w:r>
      <w:r w:rsidRPr="009E3213">
        <w:rPr>
          <w:rFonts w:ascii="Times New Roman" w:hAnsi="Times New Roman" w:cs="Times New Roman"/>
        </w:rPr>
        <w:t> Clean intake vents and replace filters as needed. </w:t>
      </w:r>
    </w:p>
    <w:p w:rsidR="005276E2" w:rsidRPr="009E3213" w:rsidRDefault="005276E2" w:rsidP="006257A9">
      <w:pPr>
        <w:numPr>
          <w:ilvl w:val="0"/>
          <w:numId w:val="7"/>
        </w:numPr>
        <w:spacing w:line="240" w:lineRule="auto"/>
        <w:jc w:val="both"/>
        <w:rPr>
          <w:rFonts w:ascii="Times New Roman" w:hAnsi="Times New Roman" w:cs="Times New Roman"/>
        </w:rPr>
      </w:pPr>
      <w:r w:rsidRPr="009E3213">
        <w:rPr>
          <w:rFonts w:ascii="Times New Roman" w:hAnsi="Times New Roman" w:cs="Times New Roman"/>
          <w:b/>
          <w:bCs/>
        </w:rPr>
        <w:lastRenderedPageBreak/>
        <w:t>Belt inspection:</w:t>
      </w:r>
      <w:r w:rsidRPr="009E3213">
        <w:rPr>
          <w:rFonts w:ascii="Times New Roman" w:hAnsi="Times New Roman" w:cs="Times New Roman"/>
        </w:rPr>
        <w:t> Inspect belts for wear and tear. </w:t>
      </w:r>
    </w:p>
    <w:p w:rsidR="005276E2" w:rsidRPr="009E3213" w:rsidRDefault="005276E2" w:rsidP="006257A9">
      <w:pPr>
        <w:spacing w:line="240" w:lineRule="auto"/>
        <w:jc w:val="both"/>
        <w:rPr>
          <w:rFonts w:ascii="Times New Roman" w:hAnsi="Times New Roman" w:cs="Times New Roman"/>
        </w:rPr>
      </w:pPr>
      <w:r w:rsidRPr="009E3213">
        <w:rPr>
          <w:rFonts w:ascii="Times New Roman" w:hAnsi="Times New Roman" w:cs="Times New Roman"/>
        </w:rPr>
        <w:t>Monthly Checks:</w:t>
      </w:r>
    </w:p>
    <w:p w:rsidR="005276E2" w:rsidRPr="009E3213" w:rsidRDefault="005276E2" w:rsidP="006257A9">
      <w:pPr>
        <w:numPr>
          <w:ilvl w:val="0"/>
          <w:numId w:val="8"/>
        </w:numPr>
        <w:spacing w:line="240" w:lineRule="auto"/>
        <w:jc w:val="both"/>
        <w:rPr>
          <w:rFonts w:ascii="Times New Roman" w:hAnsi="Times New Roman" w:cs="Times New Roman"/>
        </w:rPr>
      </w:pPr>
      <w:r w:rsidRPr="009E3213">
        <w:rPr>
          <w:rFonts w:ascii="Times New Roman" w:hAnsi="Times New Roman" w:cs="Times New Roman"/>
          <w:b/>
          <w:bCs/>
        </w:rPr>
        <w:t>Cleaning:</w:t>
      </w:r>
      <w:r w:rsidRPr="009E3213">
        <w:rPr>
          <w:rFonts w:ascii="Times New Roman" w:hAnsi="Times New Roman" w:cs="Times New Roman"/>
        </w:rPr>
        <w:t> Clean the compressor's exterior to remove dust and debris.</w:t>
      </w:r>
    </w:p>
    <w:p w:rsidR="005276E2" w:rsidRPr="009E3213" w:rsidRDefault="005276E2" w:rsidP="006257A9">
      <w:pPr>
        <w:numPr>
          <w:ilvl w:val="0"/>
          <w:numId w:val="8"/>
        </w:numPr>
        <w:spacing w:line="240" w:lineRule="auto"/>
        <w:jc w:val="both"/>
        <w:rPr>
          <w:rFonts w:ascii="Times New Roman" w:hAnsi="Times New Roman" w:cs="Times New Roman"/>
        </w:rPr>
      </w:pPr>
      <w:r w:rsidRPr="009E3213">
        <w:rPr>
          <w:rFonts w:ascii="Times New Roman" w:hAnsi="Times New Roman" w:cs="Times New Roman"/>
          <w:b/>
          <w:bCs/>
        </w:rPr>
        <w:t>Pressure gauges:</w:t>
      </w:r>
      <w:r w:rsidRPr="009E3213">
        <w:rPr>
          <w:rFonts w:ascii="Times New Roman" w:hAnsi="Times New Roman" w:cs="Times New Roman"/>
        </w:rPr>
        <w:t> Recalibrate pressure gauges.</w:t>
      </w:r>
    </w:p>
    <w:p w:rsidR="005276E2" w:rsidRPr="006257A9" w:rsidRDefault="005276E2" w:rsidP="006257A9">
      <w:pPr>
        <w:numPr>
          <w:ilvl w:val="0"/>
          <w:numId w:val="8"/>
        </w:numPr>
        <w:spacing w:line="240" w:lineRule="auto"/>
        <w:jc w:val="both"/>
        <w:rPr>
          <w:rFonts w:ascii="Times New Roman" w:hAnsi="Times New Roman" w:cs="Times New Roman"/>
        </w:rPr>
      </w:pPr>
      <w:r w:rsidRPr="009E3213">
        <w:rPr>
          <w:rFonts w:ascii="Times New Roman" w:hAnsi="Times New Roman" w:cs="Times New Roman"/>
          <w:b/>
          <w:bCs/>
        </w:rPr>
        <w:t>Oil and filter changes:</w:t>
      </w:r>
      <w:r w:rsidRPr="009E3213">
        <w:rPr>
          <w:rFonts w:ascii="Times New Roman" w:hAnsi="Times New Roman" w:cs="Times New Roman"/>
        </w:rPr>
        <w:t xml:space="preserve"> Change oil </w:t>
      </w:r>
      <w:r>
        <w:rPr>
          <w:rFonts w:ascii="Times New Roman" w:hAnsi="Times New Roman" w:cs="Times New Roman"/>
        </w:rPr>
        <w:t>occasionally</w:t>
      </w:r>
    </w:p>
    <w:p w:rsidR="005276E2" w:rsidRPr="009E3213" w:rsidRDefault="005276E2" w:rsidP="006257A9">
      <w:pPr>
        <w:spacing w:line="240" w:lineRule="auto"/>
        <w:jc w:val="both"/>
        <w:rPr>
          <w:rFonts w:ascii="Times New Roman" w:hAnsi="Times New Roman" w:cs="Times New Roman"/>
          <w:b/>
          <w:bCs/>
        </w:rPr>
      </w:pPr>
      <w:r w:rsidRPr="009E3213">
        <w:rPr>
          <w:rFonts w:ascii="Times New Roman" w:hAnsi="Times New Roman" w:cs="Times New Roman"/>
          <w:b/>
          <w:bCs/>
        </w:rPr>
        <w:t>Trouble shooting</w:t>
      </w:r>
    </w:p>
    <w:tbl>
      <w:tblPr>
        <w:tblStyle w:val="TableGrid"/>
        <w:tblW w:w="0" w:type="auto"/>
        <w:tblLook w:val="04A0" w:firstRow="1" w:lastRow="0" w:firstColumn="1" w:lastColumn="0" w:noHBand="0" w:noVBand="1"/>
      </w:tblPr>
      <w:tblGrid>
        <w:gridCol w:w="805"/>
        <w:gridCol w:w="2790"/>
        <w:gridCol w:w="5755"/>
      </w:tblGrid>
      <w:tr w:rsidR="005276E2" w:rsidTr="00A2679D">
        <w:tc>
          <w:tcPr>
            <w:tcW w:w="805" w:type="dxa"/>
          </w:tcPr>
          <w:p w:rsidR="005276E2" w:rsidRPr="00B97BDD" w:rsidRDefault="005276E2" w:rsidP="006257A9">
            <w:pPr>
              <w:pStyle w:val="NormalWeb"/>
              <w:jc w:val="both"/>
              <w:rPr>
                <w:b/>
                <w:bCs/>
              </w:rPr>
            </w:pPr>
            <w:r w:rsidRPr="00B97BDD">
              <w:rPr>
                <w:b/>
                <w:bCs/>
              </w:rPr>
              <w:t>S/</w:t>
            </w:r>
            <w:r w:rsidR="00B97BDD" w:rsidRPr="00B97BDD">
              <w:rPr>
                <w:b/>
                <w:bCs/>
              </w:rPr>
              <w:t>No</w:t>
            </w:r>
          </w:p>
        </w:tc>
        <w:tc>
          <w:tcPr>
            <w:tcW w:w="2790" w:type="dxa"/>
          </w:tcPr>
          <w:p w:rsidR="005276E2" w:rsidRPr="00B97BDD" w:rsidRDefault="005276E2" w:rsidP="006257A9">
            <w:pPr>
              <w:pStyle w:val="NormalWeb"/>
              <w:jc w:val="both"/>
              <w:rPr>
                <w:b/>
                <w:bCs/>
              </w:rPr>
            </w:pPr>
            <w:r w:rsidRPr="00B97BDD">
              <w:rPr>
                <w:b/>
                <w:bCs/>
              </w:rPr>
              <w:t>Problem</w:t>
            </w:r>
          </w:p>
        </w:tc>
        <w:tc>
          <w:tcPr>
            <w:tcW w:w="5755" w:type="dxa"/>
          </w:tcPr>
          <w:p w:rsidR="005276E2" w:rsidRPr="00B97BDD" w:rsidRDefault="005276E2" w:rsidP="006257A9">
            <w:pPr>
              <w:pStyle w:val="NormalWeb"/>
              <w:jc w:val="both"/>
              <w:rPr>
                <w:b/>
                <w:bCs/>
              </w:rPr>
            </w:pPr>
            <w:r w:rsidRPr="00B97BDD">
              <w:rPr>
                <w:b/>
                <w:bCs/>
              </w:rPr>
              <w:t>Solution</w:t>
            </w:r>
          </w:p>
        </w:tc>
      </w:tr>
      <w:tr w:rsidR="005276E2" w:rsidTr="00A2679D">
        <w:tc>
          <w:tcPr>
            <w:tcW w:w="805" w:type="dxa"/>
          </w:tcPr>
          <w:p w:rsidR="005276E2" w:rsidRDefault="005276E2" w:rsidP="006257A9">
            <w:pPr>
              <w:pStyle w:val="NormalWeb"/>
              <w:jc w:val="both"/>
            </w:pPr>
            <w:r>
              <w:t>1</w:t>
            </w:r>
          </w:p>
        </w:tc>
        <w:tc>
          <w:tcPr>
            <w:tcW w:w="2790" w:type="dxa"/>
          </w:tcPr>
          <w:p w:rsidR="005276E2" w:rsidRDefault="005276E2" w:rsidP="006257A9">
            <w:pPr>
              <w:pStyle w:val="NormalWeb"/>
              <w:jc w:val="both"/>
            </w:pPr>
            <w:r>
              <w:t>Machine does not turn on</w:t>
            </w:r>
          </w:p>
        </w:tc>
        <w:tc>
          <w:tcPr>
            <w:tcW w:w="5755" w:type="dxa"/>
          </w:tcPr>
          <w:p w:rsidR="005276E2" w:rsidRDefault="005276E2" w:rsidP="006257A9">
            <w:pPr>
              <w:pStyle w:val="NormalWeb"/>
              <w:numPr>
                <w:ilvl w:val="0"/>
                <w:numId w:val="9"/>
              </w:numPr>
              <w:jc w:val="both"/>
            </w:pPr>
            <w:r>
              <w:t>Check DC power cable</w:t>
            </w:r>
          </w:p>
          <w:p w:rsidR="005276E2" w:rsidRDefault="005276E2" w:rsidP="006257A9">
            <w:pPr>
              <w:pStyle w:val="NormalWeb"/>
              <w:numPr>
                <w:ilvl w:val="0"/>
                <w:numId w:val="9"/>
              </w:numPr>
              <w:jc w:val="both"/>
            </w:pPr>
            <w:r>
              <w:t>Check switch</w:t>
            </w:r>
          </w:p>
        </w:tc>
      </w:tr>
      <w:tr w:rsidR="005276E2" w:rsidTr="00A2679D">
        <w:tc>
          <w:tcPr>
            <w:tcW w:w="805" w:type="dxa"/>
          </w:tcPr>
          <w:p w:rsidR="005276E2" w:rsidRDefault="005276E2" w:rsidP="006257A9">
            <w:pPr>
              <w:pStyle w:val="NormalWeb"/>
              <w:jc w:val="both"/>
            </w:pPr>
            <w:r>
              <w:t>2</w:t>
            </w:r>
          </w:p>
        </w:tc>
        <w:tc>
          <w:tcPr>
            <w:tcW w:w="2790" w:type="dxa"/>
          </w:tcPr>
          <w:p w:rsidR="005276E2" w:rsidRDefault="005276E2" w:rsidP="006257A9">
            <w:pPr>
              <w:pStyle w:val="NormalWeb"/>
              <w:jc w:val="both"/>
            </w:pPr>
            <w:r>
              <w:t>Compressor does not hold air</w:t>
            </w:r>
          </w:p>
        </w:tc>
        <w:tc>
          <w:tcPr>
            <w:tcW w:w="5755" w:type="dxa"/>
          </w:tcPr>
          <w:p w:rsidR="005276E2" w:rsidRDefault="00872D55" w:rsidP="006257A9">
            <w:pPr>
              <w:pStyle w:val="NormalWeb"/>
              <w:numPr>
                <w:ilvl w:val="0"/>
                <w:numId w:val="10"/>
              </w:numPr>
              <w:jc w:val="both"/>
            </w:pPr>
            <w:r>
              <w:t>Check for leaka</w:t>
            </w:r>
            <w:r w:rsidR="005276E2">
              <w:t>ges</w:t>
            </w:r>
          </w:p>
          <w:p w:rsidR="005276E2" w:rsidRDefault="005276E2" w:rsidP="006257A9">
            <w:pPr>
              <w:pStyle w:val="NormalWeb"/>
              <w:ind w:left="720"/>
              <w:jc w:val="both"/>
            </w:pPr>
          </w:p>
        </w:tc>
      </w:tr>
      <w:tr w:rsidR="005276E2" w:rsidTr="00A2679D">
        <w:tc>
          <w:tcPr>
            <w:tcW w:w="805" w:type="dxa"/>
          </w:tcPr>
          <w:p w:rsidR="005276E2" w:rsidRDefault="005276E2" w:rsidP="006257A9">
            <w:pPr>
              <w:pStyle w:val="NormalWeb"/>
              <w:jc w:val="both"/>
            </w:pPr>
            <w:r>
              <w:t>3</w:t>
            </w:r>
          </w:p>
        </w:tc>
        <w:tc>
          <w:tcPr>
            <w:tcW w:w="2790" w:type="dxa"/>
          </w:tcPr>
          <w:p w:rsidR="005276E2" w:rsidRDefault="005276E2" w:rsidP="006257A9">
            <w:pPr>
              <w:pStyle w:val="NormalWeb"/>
              <w:jc w:val="both"/>
            </w:pPr>
            <w:r>
              <w:t>Machine is running but no compression</w:t>
            </w:r>
          </w:p>
        </w:tc>
        <w:tc>
          <w:tcPr>
            <w:tcW w:w="5755" w:type="dxa"/>
          </w:tcPr>
          <w:p w:rsidR="005276E2" w:rsidRDefault="005276E2" w:rsidP="006257A9">
            <w:pPr>
              <w:pStyle w:val="NormalWeb"/>
              <w:numPr>
                <w:ilvl w:val="0"/>
                <w:numId w:val="10"/>
              </w:numPr>
              <w:jc w:val="both"/>
            </w:pPr>
            <w:r>
              <w:t>Check belt drive</w:t>
            </w:r>
          </w:p>
          <w:p w:rsidR="005276E2" w:rsidRDefault="005276E2" w:rsidP="006257A9">
            <w:pPr>
              <w:pStyle w:val="NormalWeb"/>
              <w:numPr>
                <w:ilvl w:val="0"/>
                <w:numId w:val="10"/>
              </w:numPr>
              <w:jc w:val="both"/>
            </w:pPr>
            <w:r>
              <w:t>Check pulleys</w:t>
            </w:r>
          </w:p>
        </w:tc>
      </w:tr>
      <w:tr w:rsidR="005276E2" w:rsidTr="00A2679D">
        <w:tc>
          <w:tcPr>
            <w:tcW w:w="805" w:type="dxa"/>
          </w:tcPr>
          <w:p w:rsidR="005276E2" w:rsidRDefault="005276E2" w:rsidP="006257A9">
            <w:pPr>
              <w:pStyle w:val="NormalWeb"/>
              <w:jc w:val="both"/>
            </w:pPr>
            <w:r>
              <w:t>4</w:t>
            </w:r>
          </w:p>
        </w:tc>
        <w:tc>
          <w:tcPr>
            <w:tcW w:w="2790" w:type="dxa"/>
          </w:tcPr>
          <w:p w:rsidR="005276E2" w:rsidRDefault="005276E2" w:rsidP="006257A9">
            <w:pPr>
              <w:pStyle w:val="NormalWeb"/>
              <w:jc w:val="both"/>
            </w:pPr>
            <w:r>
              <w:t>Piston not moving</w:t>
            </w:r>
          </w:p>
        </w:tc>
        <w:tc>
          <w:tcPr>
            <w:tcW w:w="5755" w:type="dxa"/>
          </w:tcPr>
          <w:p w:rsidR="005276E2" w:rsidRDefault="005276E2" w:rsidP="006257A9">
            <w:pPr>
              <w:pStyle w:val="NormalWeb"/>
              <w:numPr>
                <w:ilvl w:val="0"/>
                <w:numId w:val="10"/>
              </w:numPr>
              <w:jc w:val="both"/>
            </w:pPr>
            <w:r>
              <w:t>Add grease to piston chamber</w:t>
            </w:r>
          </w:p>
        </w:tc>
      </w:tr>
    </w:tbl>
    <w:p w:rsidR="006257A9" w:rsidRDefault="006257A9" w:rsidP="006257A9">
      <w:pPr>
        <w:spacing w:line="480" w:lineRule="auto"/>
        <w:rPr>
          <w:rFonts w:ascii="Times New Roman" w:hAnsi="Times New Roman" w:cs="Times New Roman"/>
          <w:b/>
          <w:bCs/>
        </w:rPr>
      </w:pPr>
    </w:p>
    <w:p w:rsidR="004B6FB0" w:rsidRPr="004B6FB0" w:rsidRDefault="004B6FB0" w:rsidP="00B504DE">
      <w:pPr>
        <w:pStyle w:val="NormalWeb"/>
        <w:spacing w:line="480" w:lineRule="auto"/>
        <w:jc w:val="both"/>
        <w:rPr>
          <w:b/>
          <w:bCs/>
        </w:rPr>
      </w:pPr>
      <w:r w:rsidRPr="004B6FB0">
        <w:rPr>
          <w:b/>
          <w:bCs/>
        </w:rPr>
        <w:t>Safety Precautions</w:t>
      </w:r>
    </w:p>
    <w:p w:rsidR="00B504DE" w:rsidRDefault="004B6FB0" w:rsidP="00B504DE">
      <w:pPr>
        <w:pStyle w:val="NormalWeb"/>
        <w:numPr>
          <w:ilvl w:val="0"/>
          <w:numId w:val="10"/>
        </w:numPr>
        <w:spacing w:line="480" w:lineRule="auto"/>
        <w:jc w:val="both"/>
      </w:pPr>
      <w:r w:rsidRPr="004B6FB0">
        <w:rPr>
          <w:b/>
          <w:bCs/>
        </w:rPr>
        <w:t>Eye Protection:</w:t>
      </w:r>
      <w:r w:rsidRPr="004B6FB0">
        <w:t> Wear safety glasses or goggles to protect your eyes from flying debris. </w:t>
      </w:r>
    </w:p>
    <w:p w:rsidR="00B504DE" w:rsidRDefault="004B6FB0" w:rsidP="00B504DE">
      <w:pPr>
        <w:pStyle w:val="NormalWeb"/>
        <w:numPr>
          <w:ilvl w:val="0"/>
          <w:numId w:val="10"/>
        </w:numPr>
        <w:spacing w:line="480" w:lineRule="auto"/>
        <w:jc w:val="both"/>
      </w:pPr>
      <w:r w:rsidRPr="00B504DE">
        <w:rPr>
          <w:b/>
          <w:bCs/>
        </w:rPr>
        <w:t>Hearing Protection:</w:t>
      </w:r>
      <w:r w:rsidRPr="00B504DE">
        <w:t> Use earplugs or earmuffs to protect your hearing from the noise generated by the compressor. </w:t>
      </w:r>
    </w:p>
    <w:p w:rsidR="00B504DE" w:rsidRDefault="004B6FB0" w:rsidP="00B504DE">
      <w:pPr>
        <w:pStyle w:val="NormalWeb"/>
        <w:numPr>
          <w:ilvl w:val="0"/>
          <w:numId w:val="10"/>
        </w:numPr>
        <w:spacing w:line="480" w:lineRule="auto"/>
        <w:jc w:val="both"/>
      </w:pPr>
      <w:r w:rsidRPr="00B504DE">
        <w:rPr>
          <w:b/>
          <w:bCs/>
        </w:rPr>
        <w:t>Gloves:</w:t>
      </w:r>
      <w:r w:rsidRPr="00B504DE">
        <w:t> Wear work gloves for handling tools and components. </w:t>
      </w:r>
    </w:p>
    <w:p w:rsidR="00B504DE" w:rsidRDefault="004B6FB0" w:rsidP="00B504DE">
      <w:pPr>
        <w:pStyle w:val="NormalWeb"/>
        <w:numPr>
          <w:ilvl w:val="0"/>
          <w:numId w:val="10"/>
        </w:numPr>
        <w:spacing w:line="480" w:lineRule="auto"/>
        <w:jc w:val="both"/>
      </w:pPr>
      <w:r w:rsidRPr="00B504DE">
        <w:rPr>
          <w:b/>
          <w:bCs/>
        </w:rPr>
        <w:t>Clothing:</w:t>
      </w:r>
      <w:r w:rsidRPr="00B504DE">
        <w:t> Wear appropriate clothing that is not loose-fitting or flammable. </w:t>
      </w:r>
    </w:p>
    <w:p w:rsidR="004B6FB0" w:rsidRPr="00B504DE" w:rsidRDefault="004B6FB0" w:rsidP="00B504DE">
      <w:pPr>
        <w:pStyle w:val="NormalWeb"/>
        <w:numPr>
          <w:ilvl w:val="0"/>
          <w:numId w:val="10"/>
        </w:numPr>
        <w:spacing w:line="480" w:lineRule="auto"/>
        <w:jc w:val="both"/>
      </w:pPr>
      <w:r w:rsidRPr="00B504DE">
        <w:rPr>
          <w:b/>
          <w:bCs/>
        </w:rPr>
        <w:t>Dust Masks:</w:t>
      </w:r>
      <w:r w:rsidRPr="00B504DE">
        <w:t> Consider wearing dust masks if working in dusty environments. </w:t>
      </w:r>
    </w:p>
    <w:p w:rsidR="004B6FB0" w:rsidRDefault="004B6FB0" w:rsidP="006257A9">
      <w:pPr>
        <w:spacing w:line="360" w:lineRule="auto"/>
        <w:rPr>
          <w:rFonts w:ascii="Times New Roman" w:hAnsi="Times New Roman" w:cs="Times New Roman"/>
          <w:b/>
          <w:bCs/>
        </w:rPr>
      </w:pPr>
    </w:p>
    <w:p w:rsidR="004B6FB0" w:rsidRDefault="004B6FB0" w:rsidP="006257A9">
      <w:pPr>
        <w:spacing w:line="360" w:lineRule="auto"/>
        <w:rPr>
          <w:rFonts w:ascii="Times New Roman" w:hAnsi="Times New Roman" w:cs="Times New Roman"/>
          <w:b/>
          <w:bCs/>
        </w:rPr>
      </w:pPr>
    </w:p>
    <w:p w:rsidR="004B6FB0" w:rsidRDefault="004B6FB0" w:rsidP="006257A9">
      <w:pPr>
        <w:spacing w:line="360" w:lineRule="auto"/>
        <w:rPr>
          <w:rFonts w:ascii="Times New Roman" w:hAnsi="Times New Roman" w:cs="Times New Roman"/>
          <w:b/>
          <w:bCs/>
        </w:rPr>
      </w:pPr>
    </w:p>
    <w:p w:rsidR="005276E2" w:rsidRPr="00B707BE" w:rsidRDefault="005276E2" w:rsidP="006257A9">
      <w:pPr>
        <w:spacing w:line="360" w:lineRule="auto"/>
        <w:rPr>
          <w:rFonts w:ascii="Times New Roman" w:hAnsi="Times New Roman" w:cs="Times New Roman"/>
          <w:b/>
          <w:bCs/>
        </w:rPr>
      </w:pPr>
      <w:r w:rsidRPr="00B707BE">
        <w:rPr>
          <w:rFonts w:ascii="Times New Roman" w:hAnsi="Times New Roman" w:cs="Times New Roman"/>
          <w:b/>
          <w:bCs/>
        </w:rPr>
        <w:lastRenderedPageBreak/>
        <w:t>CONCLUSION AND RECOMMENDATIONS</w:t>
      </w:r>
    </w:p>
    <w:p w:rsidR="00C676C2" w:rsidRPr="00C676C2" w:rsidRDefault="00C676C2" w:rsidP="00C676C2">
      <w:pPr>
        <w:spacing w:line="360" w:lineRule="auto"/>
        <w:jc w:val="both"/>
        <w:rPr>
          <w:rFonts w:ascii="Times New Roman" w:hAnsi="Times New Roman" w:cs="Times New Roman"/>
          <w:b/>
          <w:bCs/>
        </w:rPr>
      </w:pPr>
      <w:r w:rsidRPr="00C676C2">
        <w:rPr>
          <w:rFonts w:ascii="Times New Roman" w:hAnsi="Times New Roman" w:cs="Times New Roman"/>
          <w:b/>
          <w:bCs/>
        </w:rPr>
        <w:t>Conclusion</w:t>
      </w:r>
    </w:p>
    <w:p w:rsidR="00C676C2" w:rsidRPr="00C676C2" w:rsidRDefault="00C676C2" w:rsidP="00C676C2">
      <w:pPr>
        <w:spacing w:line="360" w:lineRule="auto"/>
        <w:jc w:val="both"/>
        <w:rPr>
          <w:rFonts w:ascii="Times New Roman" w:hAnsi="Times New Roman" w:cs="Times New Roman"/>
        </w:rPr>
      </w:pPr>
      <w:r w:rsidRPr="00C676C2">
        <w:rPr>
          <w:rFonts w:ascii="Times New Roman" w:hAnsi="Times New Roman" w:cs="Times New Roman"/>
        </w:rPr>
        <w:t>The design and construction of an air compressor using locally sourced materials has been successfully achieved. This project confirms the viability of developing a functional and efficient compressed air system capable of serving diverse applications across industrial, agricultural, and small-scale workshop environments.</w:t>
      </w:r>
    </w:p>
    <w:p w:rsidR="00C676C2" w:rsidRPr="00C676C2" w:rsidRDefault="00C676C2" w:rsidP="00C676C2">
      <w:pPr>
        <w:spacing w:line="360" w:lineRule="auto"/>
        <w:jc w:val="both"/>
        <w:rPr>
          <w:rFonts w:ascii="Times New Roman" w:hAnsi="Times New Roman" w:cs="Times New Roman"/>
        </w:rPr>
      </w:pPr>
      <w:r w:rsidRPr="00C676C2">
        <w:rPr>
          <w:rFonts w:ascii="Times New Roman" w:hAnsi="Times New Roman" w:cs="Times New Roman"/>
        </w:rPr>
        <w:t>By prioritizing locally available components, the project significantly reduces production costs while fostering sustainability, strengthening local supply chains, and contributing to economic development. The outcome underscores the potential for homegrown innovation and entrepreneurship within the manufacturing sector, demonstrating that strategic utilization of indigenous resources can drive meaningful technological advancement.</w:t>
      </w:r>
    </w:p>
    <w:p w:rsidR="00C676C2" w:rsidRPr="00C676C2" w:rsidRDefault="00C676C2" w:rsidP="00C676C2">
      <w:pPr>
        <w:spacing w:line="360" w:lineRule="auto"/>
        <w:jc w:val="both"/>
        <w:rPr>
          <w:rFonts w:ascii="Times New Roman" w:hAnsi="Times New Roman" w:cs="Times New Roman"/>
        </w:rPr>
      </w:pPr>
      <w:r w:rsidRPr="00C676C2">
        <w:rPr>
          <w:rFonts w:ascii="Times New Roman" w:hAnsi="Times New Roman" w:cs="Times New Roman"/>
        </w:rPr>
        <w:t>Performance evaluation confirms that the fabricated compressor meets established operational standards and reliability requirements. Its successful implementation offers a replicable template for future initiatives aimed at producing complex equipment from locally sourced inputs. Ultimately, this work advances local manufacturing capacity, encourages sustainable engineering practices, and delivers a practical, affordable resource for a range of industrial and educational applications.</w:t>
      </w:r>
    </w:p>
    <w:p w:rsidR="005276E2" w:rsidRPr="00BE765C" w:rsidRDefault="005276E2" w:rsidP="00AA0F47">
      <w:pPr>
        <w:spacing w:line="360" w:lineRule="auto"/>
        <w:jc w:val="both"/>
        <w:rPr>
          <w:rFonts w:ascii="Times New Roman" w:hAnsi="Times New Roman" w:cs="Times New Roman"/>
          <w:b/>
          <w:bCs/>
        </w:rPr>
      </w:pPr>
      <w:r w:rsidRPr="008B6185">
        <w:rPr>
          <w:rFonts w:ascii="Times New Roman" w:hAnsi="Times New Roman" w:cs="Times New Roman"/>
          <w:b/>
          <w:bCs/>
        </w:rPr>
        <w:t>5.2 Recommendations</w:t>
      </w:r>
    </w:p>
    <w:p w:rsidR="005276E2" w:rsidRDefault="005276E2" w:rsidP="00AA0F47">
      <w:pPr>
        <w:pStyle w:val="NormalWeb"/>
        <w:spacing w:line="360" w:lineRule="auto"/>
        <w:jc w:val="both"/>
      </w:pPr>
      <w:r>
        <w:t>1. Provision of funds for modification and mass production is recommended to improve local production</w:t>
      </w:r>
    </w:p>
    <w:p w:rsidR="00645C7A" w:rsidRPr="00B504DE" w:rsidRDefault="005276E2" w:rsidP="00AA0F47">
      <w:pPr>
        <w:pStyle w:val="NormalWeb"/>
        <w:spacing w:line="360" w:lineRule="auto"/>
        <w:jc w:val="both"/>
      </w:pPr>
      <w:r w:rsidRPr="00B504DE">
        <w:t>2. Bigger motor and tank should be used for high storage capacity</w:t>
      </w:r>
      <w:r w:rsidR="00B504DE">
        <w:t>.</w:t>
      </w:r>
    </w:p>
    <w:p w:rsidR="00645C7A" w:rsidRPr="00062DE9" w:rsidRDefault="00645C7A" w:rsidP="00AA0F47">
      <w:pPr>
        <w:pStyle w:val="NormalWeb"/>
        <w:spacing w:line="360" w:lineRule="auto"/>
        <w:jc w:val="both"/>
      </w:pPr>
      <w:r>
        <w:t xml:space="preserve">3. </w:t>
      </w:r>
      <w:r w:rsidRPr="00062DE9">
        <w:t>Efforts should be made to establish local manufacturing standards for fabricated compressors, including calibration of pressure gauges and flow meters to ensure accuracy. Collaboration with regulatory bodies such as the Standards Organization of Nigeria (SON) could facilitate certification and quality assurance.</w:t>
      </w:r>
    </w:p>
    <w:p w:rsidR="00645C7A" w:rsidRPr="00062DE9" w:rsidRDefault="00645C7A" w:rsidP="00AA0F47">
      <w:pPr>
        <w:spacing w:after="240" w:line="360" w:lineRule="auto"/>
        <w:jc w:val="both"/>
        <w:rPr>
          <w:rFonts w:ascii="Times New Roman" w:hAnsi="Times New Roman" w:cs="Times New Roman"/>
        </w:rPr>
      </w:pPr>
      <w:r>
        <w:rPr>
          <w:rFonts w:ascii="Times New Roman" w:hAnsi="Times New Roman" w:cs="Times New Roman"/>
        </w:rPr>
        <w:lastRenderedPageBreak/>
        <w:t>4. F</w:t>
      </w:r>
      <w:r w:rsidRPr="00062DE9">
        <w:rPr>
          <w:rFonts w:ascii="Times New Roman" w:hAnsi="Times New Roman" w:cs="Times New Roman"/>
        </w:rPr>
        <w:t>urther research should explore scaling up the design to achieve higher pressure ratings and larger storage capacities for industrial use. This may involve sourcing heavier-duty materials or adapting salvaged industrial components.</w:t>
      </w:r>
    </w:p>
    <w:p w:rsidR="00645C7A" w:rsidRPr="00A17BE2" w:rsidRDefault="00645C7A" w:rsidP="00AA0F47">
      <w:pPr>
        <w:spacing w:after="240" w:line="360" w:lineRule="auto"/>
        <w:jc w:val="both"/>
        <w:rPr>
          <w:rFonts w:ascii="Times New Roman" w:hAnsi="Times New Roman" w:cs="Times New Roman"/>
        </w:rPr>
      </w:pPr>
      <w:r>
        <w:rPr>
          <w:rFonts w:ascii="Times New Roman" w:hAnsi="Times New Roman" w:cs="Times New Roman"/>
        </w:rPr>
        <w:t xml:space="preserve">5. </w:t>
      </w:r>
      <w:r w:rsidRPr="00062DE9">
        <w:rPr>
          <w:rFonts w:ascii="Times New Roman" w:hAnsi="Times New Roman" w:cs="Times New Roman"/>
        </w:rPr>
        <w:t>Government agencies, non-governmental organizations, and private investors are encouraged to support the commercialization of locally fabricated compressors through micro-grants, low-interest loans, and incubation programs.</w:t>
      </w:r>
    </w:p>
    <w:p w:rsidR="005276E2" w:rsidRPr="00E55A75" w:rsidRDefault="005276E2" w:rsidP="006257A9">
      <w:pPr>
        <w:spacing w:line="276" w:lineRule="auto"/>
        <w:rPr>
          <w:rFonts w:ascii="Times New Roman" w:hAnsi="Times New Roman" w:cs="Times New Roman"/>
          <w:b/>
        </w:rPr>
      </w:pPr>
      <w:r w:rsidRPr="00E55A75">
        <w:rPr>
          <w:rFonts w:ascii="Times New Roman" w:hAnsi="Times New Roman" w:cs="Times New Roman"/>
          <w:b/>
        </w:rPr>
        <w:t>REFERENCES</w:t>
      </w:r>
    </w:p>
    <w:p w:rsidR="00872D55" w:rsidRPr="00E55A75" w:rsidRDefault="005276E2" w:rsidP="005276E2">
      <w:pPr>
        <w:spacing w:line="276" w:lineRule="auto"/>
        <w:jc w:val="both"/>
        <w:rPr>
          <w:rFonts w:ascii="Times New Roman" w:hAnsi="Times New Roman" w:cs="Times New Roman"/>
          <w:color w:val="222222"/>
          <w:shd w:val="clear" w:color="auto" w:fill="FFFFFF"/>
        </w:rPr>
      </w:pPr>
      <w:r w:rsidRPr="00E55A75">
        <w:rPr>
          <w:rFonts w:ascii="Times New Roman" w:hAnsi="Times New Roman" w:cs="Times New Roman"/>
          <w:color w:val="222222"/>
          <w:shd w:val="clear" w:color="auto" w:fill="FFFFFF"/>
        </w:rPr>
        <w:t xml:space="preserve">Anglian-Compressors (2024). </w:t>
      </w:r>
      <w:r w:rsidRPr="00E55A75">
        <w:rPr>
          <w:rFonts w:ascii="Times New Roman" w:hAnsi="Times New Roman" w:cs="Times New Roman"/>
          <w:i/>
          <w:iCs/>
          <w:color w:val="222222"/>
          <w:shd w:val="clear" w:color="auto" w:fill="FFFFFF"/>
        </w:rPr>
        <w:t>Air compressors in the food and beverage industry</w:t>
      </w:r>
      <w:r w:rsidR="005E2DD2">
        <w:rPr>
          <w:rFonts w:ascii="Times New Roman" w:hAnsi="Times New Roman" w:cs="Times New Roman"/>
          <w:color w:val="222222"/>
          <w:shd w:val="clear" w:color="auto" w:fill="FFFFFF"/>
        </w:rPr>
        <w:t xml:space="preserve">. Anglian </w:t>
      </w:r>
      <w:r w:rsidR="005E2DD2">
        <w:rPr>
          <w:rFonts w:ascii="Times New Roman" w:hAnsi="Times New Roman" w:cs="Times New Roman"/>
          <w:color w:val="222222"/>
          <w:shd w:val="clear" w:color="auto" w:fill="FFFFFF"/>
        </w:rPr>
        <w:tab/>
        <w:t xml:space="preserve">Compressors. </w:t>
      </w:r>
      <w:r w:rsidRPr="00E55A75">
        <w:rPr>
          <w:rFonts w:ascii="Times New Roman" w:hAnsi="Times New Roman" w:cs="Times New Roman"/>
          <w:color w:val="222222"/>
          <w:shd w:val="clear" w:color="auto" w:fill="FFFFFF"/>
        </w:rPr>
        <w:t>https://angliancompressors.com/blog/air-compressors-in-the-food-and-</w:t>
      </w:r>
      <w:r w:rsidRPr="00E55A75">
        <w:rPr>
          <w:rFonts w:ascii="Times New Roman" w:hAnsi="Times New Roman" w:cs="Times New Roman"/>
          <w:color w:val="222222"/>
          <w:shd w:val="clear" w:color="auto" w:fill="FFFFFF"/>
        </w:rPr>
        <w:tab/>
        <w:t>beverage-industry/</w:t>
      </w:r>
      <w:r w:rsidR="00F10659">
        <w:rPr>
          <w:rFonts w:ascii="Times New Roman" w:hAnsi="Times New Roman" w:cs="Times New Roman"/>
          <w:color w:val="222222"/>
          <w:shd w:val="clear" w:color="auto" w:fill="FFFFFF"/>
        </w:rPr>
        <w:t>#:</w:t>
      </w:r>
      <w:r w:rsidR="00872D55" w:rsidRPr="00E55A75">
        <w:rPr>
          <w:rFonts w:ascii="Times New Roman" w:hAnsi="Times New Roman" w:cs="Times New Roman"/>
          <w:color w:val="222222"/>
          <w:shd w:val="clear" w:color="auto" w:fill="FFFFFF"/>
        </w:rPr>
        <w:t>~</w:t>
      </w:r>
      <w:r w:rsidRPr="00E55A75">
        <w:rPr>
          <w:rFonts w:ascii="Times New Roman" w:hAnsi="Times New Roman" w:cs="Times New Roman"/>
          <w:color w:val="222222"/>
          <w:shd w:val="clear" w:color="auto" w:fill="FFFFFF"/>
        </w:rPr>
        <w:t xml:space="preserve">:text=Cleaning%3A%20air%20compressors%20are%20often, </w:t>
      </w:r>
      <w:r w:rsidRPr="00E55A75">
        <w:rPr>
          <w:rFonts w:ascii="Times New Roman" w:hAnsi="Times New Roman" w:cs="Times New Roman"/>
          <w:color w:val="222222"/>
          <w:shd w:val="clear" w:color="auto" w:fill="FFFFFF"/>
        </w:rPr>
        <w:tab/>
        <w:t>foods%2</w:t>
      </w:r>
      <w:r w:rsidR="00872D55">
        <w:rPr>
          <w:rFonts w:ascii="Times New Roman" w:hAnsi="Times New Roman" w:cs="Times New Roman"/>
          <w:color w:val="222222"/>
          <w:shd w:val="clear" w:color="auto" w:fill="FFFFFF"/>
        </w:rPr>
        <w:t>0from%20damage%20and%20spoiling</w:t>
      </w:r>
    </w:p>
    <w:p w:rsidR="005276E2" w:rsidRPr="00E55A75" w:rsidRDefault="005276E2" w:rsidP="005276E2">
      <w:pPr>
        <w:spacing w:line="276" w:lineRule="auto"/>
        <w:jc w:val="both"/>
        <w:rPr>
          <w:rFonts w:ascii="Times New Roman" w:hAnsi="Times New Roman" w:cs="Times New Roman"/>
          <w:color w:val="222222"/>
          <w:shd w:val="clear" w:color="auto" w:fill="FFFFFF"/>
        </w:rPr>
      </w:pPr>
      <w:r w:rsidRPr="00E55A75">
        <w:rPr>
          <w:rFonts w:ascii="Times New Roman" w:hAnsi="Times New Roman" w:cs="Times New Roman"/>
          <w:color w:val="222222"/>
          <w:shd w:val="clear" w:color="auto" w:fill="FFFFFF"/>
        </w:rPr>
        <w:t xml:space="preserve">Baudot, L. (2018). An Air of History: Joseph Wright's and Robert Boyle's Air Pump </w:t>
      </w:r>
      <w:r w:rsidRPr="00E55A75">
        <w:rPr>
          <w:rFonts w:ascii="Times New Roman" w:hAnsi="Times New Roman" w:cs="Times New Roman"/>
          <w:color w:val="222222"/>
          <w:shd w:val="clear" w:color="auto" w:fill="FFFFFF"/>
        </w:rPr>
        <w:tab/>
        <w:t>Narratives. </w:t>
      </w:r>
      <w:r w:rsidRPr="00E55A75">
        <w:rPr>
          <w:rFonts w:ascii="Times New Roman" w:hAnsi="Times New Roman" w:cs="Times New Roman"/>
          <w:i/>
          <w:iCs/>
          <w:color w:val="222222"/>
          <w:shd w:val="clear" w:color="auto" w:fill="FFFFFF"/>
        </w:rPr>
        <w:t>Eighteenth-Century Studies</w:t>
      </w:r>
      <w:r w:rsidRPr="00E55A75">
        <w:rPr>
          <w:rFonts w:ascii="Times New Roman" w:hAnsi="Times New Roman" w:cs="Times New Roman"/>
          <w:color w:val="222222"/>
          <w:shd w:val="clear" w:color="auto" w:fill="FFFFFF"/>
        </w:rPr>
        <w:t>, </w:t>
      </w:r>
      <w:r w:rsidRPr="00E55A75">
        <w:rPr>
          <w:rFonts w:ascii="Times New Roman" w:hAnsi="Times New Roman" w:cs="Times New Roman"/>
          <w:i/>
          <w:iCs/>
          <w:color w:val="222222"/>
          <w:shd w:val="clear" w:color="auto" w:fill="FFFFFF"/>
        </w:rPr>
        <w:t>46</w:t>
      </w:r>
      <w:r w:rsidRPr="00E55A75">
        <w:rPr>
          <w:rFonts w:ascii="Times New Roman" w:hAnsi="Times New Roman" w:cs="Times New Roman"/>
          <w:color w:val="222222"/>
          <w:shd w:val="clear" w:color="auto" w:fill="FFFFFF"/>
        </w:rPr>
        <w:t>(1), 1-28.</w:t>
      </w:r>
    </w:p>
    <w:p w:rsidR="005276E2" w:rsidRPr="00E55A75" w:rsidRDefault="005276E2" w:rsidP="005276E2">
      <w:pPr>
        <w:spacing w:line="276" w:lineRule="auto"/>
        <w:jc w:val="both"/>
        <w:rPr>
          <w:rFonts w:ascii="Times New Roman" w:hAnsi="Times New Roman" w:cs="Times New Roman"/>
          <w:color w:val="222222"/>
          <w:shd w:val="clear" w:color="auto" w:fill="FFFFFF"/>
        </w:rPr>
      </w:pPr>
      <w:r w:rsidRPr="00E55A75">
        <w:rPr>
          <w:rFonts w:ascii="Times New Roman" w:hAnsi="Times New Roman" w:cs="Times New Roman"/>
          <w:color w:val="222222"/>
          <w:shd w:val="clear" w:color="auto" w:fill="FFFFFF"/>
        </w:rPr>
        <w:t xml:space="preserve">Giampieri, A., Ling-Chin, J., Ma, Z., Smallbone, A., &amp; Roskilly, A. P. (2020). A review of the </w:t>
      </w:r>
      <w:r w:rsidRPr="00E55A75">
        <w:rPr>
          <w:rFonts w:ascii="Times New Roman" w:hAnsi="Times New Roman" w:cs="Times New Roman"/>
          <w:color w:val="222222"/>
          <w:shd w:val="clear" w:color="auto" w:fill="FFFFFF"/>
        </w:rPr>
        <w:tab/>
        <w:t>current automotive manufacturing practice from an energy perspective. </w:t>
      </w:r>
      <w:r w:rsidRPr="00E55A75">
        <w:rPr>
          <w:rFonts w:ascii="Times New Roman" w:hAnsi="Times New Roman" w:cs="Times New Roman"/>
          <w:i/>
          <w:iCs/>
          <w:color w:val="222222"/>
          <w:shd w:val="clear" w:color="auto" w:fill="FFFFFF"/>
        </w:rPr>
        <w:t xml:space="preserve">Applied </w:t>
      </w:r>
      <w:r w:rsidRPr="00E55A75">
        <w:rPr>
          <w:rFonts w:ascii="Times New Roman" w:hAnsi="Times New Roman" w:cs="Times New Roman"/>
          <w:i/>
          <w:iCs/>
          <w:color w:val="222222"/>
          <w:shd w:val="clear" w:color="auto" w:fill="FFFFFF"/>
        </w:rPr>
        <w:tab/>
        <w:t>Energy</w:t>
      </w:r>
      <w:r w:rsidRPr="00E55A75">
        <w:rPr>
          <w:rFonts w:ascii="Times New Roman" w:hAnsi="Times New Roman" w:cs="Times New Roman"/>
          <w:color w:val="222222"/>
          <w:shd w:val="clear" w:color="auto" w:fill="FFFFFF"/>
        </w:rPr>
        <w:t>, </w:t>
      </w:r>
      <w:r w:rsidRPr="00E55A75">
        <w:rPr>
          <w:rFonts w:ascii="Times New Roman" w:hAnsi="Times New Roman" w:cs="Times New Roman"/>
          <w:i/>
          <w:iCs/>
          <w:color w:val="222222"/>
          <w:shd w:val="clear" w:color="auto" w:fill="FFFFFF"/>
        </w:rPr>
        <w:t>261</w:t>
      </w:r>
      <w:r w:rsidRPr="00E55A75">
        <w:rPr>
          <w:rFonts w:ascii="Times New Roman" w:hAnsi="Times New Roman" w:cs="Times New Roman"/>
          <w:color w:val="222222"/>
          <w:shd w:val="clear" w:color="auto" w:fill="FFFFFF"/>
        </w:rPr>
        <w:t>, 114074.</w:t>
      </w:r>
    </w:p>
    <w:p w:rsidR="005276E2" w:rsidRPr="00E55A75" w:rsidRDefault="005276E2" w:rsidP="005276E2">
      <w:pPr>
        <w:spacing w:line="276" w:lineRule="auto"/>
        <w:jc w:val="both"/>
        <w:rPr>
          <w:rFonts w:ascii="Times New Roman" w:hAnsi="Times New Roman" w:cs="Times New Roman"/>
          <w:color w:val="222222"/>
          <w:shd w:val="clear" w:color="auto" w:fill="FFFFFF"/>
        </w:rPr>
      </w:pPr>
      <w:r w:rsidRPr="00E55A75">
        <w:rPr>
          <w:rFonts w:ascii="Times New Roman" w:hAnsi="Times New Roman" w:cs="Times New Roman"/>
          <w:color w:val="222222"/>
          <w:shd w:val="clear" w:color="auto" w:fill="FFFFFF"/>
        </w:rPr>
        <w:t xml:space="preserve">Kbdelta (2019, May 24). </w:t>
      </w:r>
      <w:r w:rsidRPr="00E55A75">
        <w:rPr>
          <w:rFonts w:ascii="Times New Roman" w:hAnsi="Times New Roman" w:cs="Times New Roman"/>
          <w:i/>
          <w:iCs/>
          <w:color w:val="222222"/>
          <w:shd w:val="clear" w:color="auto" w:fill="FFFFFF"/>
        </w:rPr>
        <w:t>10 Types of Medical Devices That Rely on Compressors</w:t>
      </w:r>
      <w:r w:rsidRPr="00E55A75">
        <w:rPr>
          <w:rFonts w:ascii="Times New Roman" w:hAnsi="Times New Roman" w:cs="Times New Roman"/>
          <w:color w:val="222222"/>
          <w:shd w:val="clear" w:color="auto" w:fill="FFFFFF"/>
        </w:rPr>
        <w:t xml:space="preserve">. KB Delta. </w:t>
      </w:r>
      <w:r w:rsidRPr="00E55A75">
        <w:rPr>
          <w:rFonts w:ascii="Times New Roman" w:hAnsi="Times New Roman" w:cs="Times New Roman"/>
          <w:color w:val="222222"/>
          <w:shd w:val="clear" w:color="auto" w:fill="FFFFFF"/>
        </w:rPr>
        <w:tab/>
        <w:t xml:space="preserve">https://kbdelta.com/blog/medical-devices-rely-compressors/#:~:text=What%20are </w:t>
      </w:r>
      <w:r w:rsidRPr="00E55A75">
        <w:rPr>
          <w:rFonts w:ascii="Times New Roman" w:hAnsi="Times New Roman" w:cs="Times New Roman"/>
          <w:color w:val="222222"/>
          <w:shd w:val="clear" w:color="auto" w:fill="FFFFFF"/>
        </w:rPr>
        <w:tab/>
        <w:t>%20Compressors?,Laboratories</w:t>
      </w:r>
    </w:p>
    <w:p w:rsidR="00F10659" w:rsidRPr="00E55A75" w:rsidRDefault="005276E2" w:rsidP="005276E2">
      <w:pPr>
        <w:spacing w:line="276" w:lineRule="auto"/>
        <w:jc w:val="both"/>
        <w:rPr>
          <w:rFonts w:ascii="Times New Roman" w:hAnsi="Times New Roman" w:cs="Times New Roman"/>
          <w:color w:val="222222"/>
          <w:shd w:val="clear" w:color="auto" w:fill="FFFFFF"/>
        </w:rPr>
      </w:pPr>
      <w:r w:rsidRPr="00E55A75">
        <w:rPr>
          <w:rFonts w:ascii="Times New Roman" w:hAnsi="Times New Roman" w:cs="Times New Roman"/>
          <w:color w:val="222222"/>
          <w:shd w:val="clear" w:color="auto" w:fill="FFFFFF"/>
        </w:rPr>
        <w:t xml:space="preserve">Kelvin, T. (2025, February 14). </w:t>
      </w:r>
      <w:r w:rsidRPr="00E55A75">
        <w:rPr>
          <w:rFonts w:ascii="Times New Roman" w:hAnsi="Times New Roman" w:cs="Times New Roman"/>
          <w:i/>
          <w:iCs/>
          <w:color w:val="222222"/>
          <w:shd w:val="clear" w:color="auto" w:fill="FFFFFF"/>
        </w:rPr>
        <w:t xml:space="preserve">Uses of air compressor: Top 10 compressed air industrial </w:t>
      </w:r>
      <w:r w:rsidRPr="00E55A75">
        <w:rPr>
          <w:rFonts w:ascii="Times New Roman" w:hAnsi="Times New Roman" w:cs="Times New Roman"/>
          <w:i/>
          <w:iCs/>
          <w:color w:val="222222"/>
          <w:shd w:val="clear" w:color="auto" w:fill="FFFFFF"/>
        </w:rPr>
        <w:tab/>
        <w:t>applications</w:t>
      </w:r>
      <w:r w:rsidRPr="00E55A75">
        <w:rPr>
          <w:rFonts w:ascii="Times New Roman" w:hAnsi="Times New Roman" w:cs="Times New Roman"/>
          <w:color w:val="222222"/>
          <w:shd w:val="clear" w:color="auto" w:fill="FFFFFF"/>
        </w:rPr>
        <w:t>. Fluid Aire Dynamics. https://fluidairedynamics.com/blogs/articles/how-to-</w:t>
      </w:r>
      <w:r w:rsidRPr="00E55A75">
        <w:rPr>
          <w:rFonts w:ascii="Times New Roman" w:hAnsi="Times New Roman" w:cs="Times New Roman"/>
          <w:color w:val="222222"/>
          <w:shd w:val="clear" w:color="auto" w:fill="FFFFFF"/>
        </w:rPr>
        <w:tab/>
        <w:t xml:space="preserve">use-compressed-air-top-compressed-air-industrial-applications?srsltid=AfmBOopu8P </w:t>
      </w:r>
      <w:r w:rsidRPr="00E55A75">
        <w:rPr>
          <w:rFonts w:ascii="Times New Roman" w:hAnsi="Times New Roman" w:cs="Times New Roman"/>
          <w:color w:val="222222"/>
          <w:shd w:val="clear" w:color="auto" w:fill="FFFFFF"/>
        </w:rPr>
        <w:tab/>
        <w:t>qXFXEZoby4ggPBRz8XJykPrSiaKzAPq9CEfnf0EB_S-dHf</w:t>
      </w:r>
    </w:p>
    <w:p w:rsidR="00D1319D" w:rsidRPr="00E55A75" w:rsidRDefault="005276E2" w:rsidP="005276E2">
      <w:pPr>
        <w:spacing w:line="276" w:lineRule="auto"/>
        <w:jc w:val="both"/>
        <w:rPr>
          <w:rFonts w:ascii="Times New Roman" w:hAnsi="Times New Roman" w:cs="Times New Roman"/>
          <w:shd w:val="clear" w:color="auto" w:fill="FFFFFF"/>
        </w:rPr>
      </w:pPr>
      <w:bookmarkStart w:id="2" w:name="_Hlk192219004"/>
      <w:r w:rsidRPr="00E55A75">
        <w:rPr>
          <w:rFonts w:ascii="Times New Roman" w:hAnsi="Times New Roman" w:cs="Times New Roman"/>
          <w:shd w:val="clear" w:color="auto" w:fill="FFFFFF"/>
        </w:rPr>
        <w:t>Lois, J. (2024</w:t>
      </w:r>
      <w:bookmarkEnd w:id="2"/>
      <w:r w:rsidRPr="00E55A75">
        <w:rPr>
          <w:rFonts w:ascii="Times New Roman" w:hAnsi="Times New Roman" w:cs="Times New Roman"/>
          <w:shd w:val="clear" w:color="auto" w:fill="FFFFFF"/>
        </w:rPr>
        <w:t xml:space="preserve">, July 3). </w:t>
      </w:r>
      <w:r w:rsidRPr="00E55A75">
        <w:rPr>
          <w:rFonts w:ascii="Times New Roman" w:hAnsi="Times New Roman" w:cs="Times New Roman"/>
          <w:i/>
          <w:iCs/>
          <w:shd w:val="clear" w:color="auto" w:fill="FFFFFF"/>
        </w:rPr>
        <w:t>About Otto von Guericke</w:t>
      </w:r>
      <w:r w:rsidRPr="00E55A75">
        <w:rPr>
          <w:rFonts w:ascii="Times New Roman" w:hAnsi="Times New Roman" w:cs="Times New Roman"/>
          <w:shd w:val="clear" w:color="auto" w:fill="FFFFFF"/>
        </w:rPr>
        <w:t>. Vinci. https://blog.vinci-technologies.com/high-</w:t>
      </w:r>
      <w:r w:rsidRPr="00E55A75">
        <w:rPr>
          <w:rFonts w:ascii="Times New Roman" w:hAnsi="Times New Roman" w:cs="Times New Roman"/>
          <w:shd w:val="clear" w:color="auto" w:fill="FFFFFF"/>
        </w:rPr>
        <w:tab/>
        <w:t>vacuum/about-otto-von-guericke-a-pioneer-in-vacuum-technology</w:t>
      </w:r>
    </w:p>
    <w:p w:rsidR="005276E2" w:rsidRDefault="005276E2" w:rsidP="005276E2">
      <w:pPr>
        <w:spacing w:line="276" w:lineRule="auto"/>
        <w:jc w:val="both"/>
        <w:rPr>
          <w:rFonts w:ascii="Times New Roman" w:hAnsi="Times New Roman" w:cs="Times New Roman"/>
          <w:shd w:val="clear" w:color="auto" w:fill="FFFFFF"/>
        </w:rPr>
      </w:pPr>
      <w:r w:rsidRPr="00E55A75">
        <w:rPr>
          <w:rFonts w:ascii="Times New Roman" w:hAnsi="Times New Roman" w:cs="Times New Roman"/>
          <w:shd w:val="clear" w:color="auto" w:fill="FFFFFF"/>
        </w:rPr>
        <w:t xml:space="preserve">Omar, I., &amp; Saleh, A. A. (2023). A Comprehensive Review of Design and Operational Parameters </w:t>
      </w:r>
      <w:r w:rsidRPr="00E55A75">
        <w:rPr>
          <w:rFonts w:ascii="Times New Roman" w:hAnsi="Times New Roman" w:cs="Times New Roman"/>
          <w:shd w:val="clear" w:color="auto" w:fill="FFFFFF"/>
        </w:rPr>
        <w:tab/>
        <w:t>Influencing Airlift Pump Performance. </w:t>
      </w:r>
      <w:r w:rsidRPr="00E55A75">
        <w:rPr>
          <w:rFonts w:ascii="Times New Roman" w:hAnsi="Times New Roman" w:cs="Times New Roman"/>
          <w:i/>
          <w:iCs/>
          <w:shd w:val="clear" w:color="auto" w:fill="FFFFFF"/>
        </w:rPr>
        <w:t xml:space="preserve">Mathematical Modelling of Engineering </w:t>
      </w:r>
      <w:r w:rsidRPr="00E55A75">
        <w:rPr>
          <w:rFonts w:ascii="Times New Roman" w:hAnsi="Times New Roman" w:cs="Times New Roman"/>
          <w:i/>
          <w:iCs/>
          <w:shd w:val="clear" w:color="auto" w:fill="FFFFFF"/>
        </w:rPr>
        <w:tab/>
        <w:t>Problems</w:t>
      </w:r>
      <w:r w:rsidRPr="00E55A75">
        <w:rPr>
          <w:rFonts w:ascii="Times New Roman" w:hAnsi="Times New Roman" w:cs="Times New Roman"/>
          <w:shd w:val="clear" w:color="auto" w:fill="FFFFFF"/>
        </w:rPr>
        <w:t>, </w:t>
      </w:r>
      <w:r w:rsidRPr="00E55A75">
        <w:rPr>
          <w:rFonts w:ascii="Times New Roman" w:hAnsi="Times New Roman" w:cs="Times New Roman"/>
          <w:i/>
          <w:iCs/>
          <w:shd w:val="clear" w:color="auto" w:fill="FFFFFF"/>
        </w:rPr>
        <w:t>10</w:t>
      </w:r>
      <w:r w:rsidRPr="00E55A75">
        <w:rPr>
          <w:rFonts w:ascii="Times New Roman" w:hAnsi="Times New Roman" w:cs="Times New Roman"/>
          <w:shd w:val="clear" w:color="auto" w:fill="FFFFFF"/>
        </w:rPr>
        <w:t>(3), 34-39</w:t>
      </w:r>
    </w:p>
    <w:p w:rsidR="00D1319D" w:rsidRPr="00E55A75" w:rsidRDefault="00D1319D" w:rsidP="005276E2">
      <w:pPr>
        <w:spacing w:line="276" w:lineRule="auto"/>
        <w:jc w:val="both"/>
        <w:rPr>
          <w:rFonts w:ascii="Times New Roman" w:hAnsi="Times New Roman" w:cs="Times New Roman"/>
          <w:shd w:val="clear" w:color="auto" w:fill="FFFFFF"/>
        </w:rPr>
      </w:pPr>
      <w:r w:rsidRPr="00E55A75">
        <w:rPr>
          <w:rFonts w:ascii="Times New Roman" w:hAnsi="Times New Roman" w:cs="Times New Roman"/>
          <w:color w:val="222222"/>
          <w:shd w:val="clear" w:color="auto" w:fill="FFFFFF"/>
        </w:rPr>
        <w:t xml:space="preserve">Zhang, T., Keller, H., O'Brien, M. J., Mackie, T. R., &amp; Paliwal, B. (2023). Application of the </w:t>
      </w:r>
      <w:r w:rsidRPr="00E55A75">
        <w:rPr>
          <w:rFonts w:ascii="Times New Roman" w:hAnsi="Times New Roman" w:cs="Times New Roman"/>
          <w:color w:val="222222"/>
          <w:shd w:val="clear" w:color="auto" w:fill="FFFFFF"/>
        </w:rPr>
        <w:tab/>
        <w:t>spirometer in respiratory gated radiotherapy. </w:t>
      </w:r>
      <w:r w:rsidRPr="00E55A75">
        <w:rPr>
          <w:rFonts w:ascii="Times New Roman" w:hAnsi="Times New Roman" w:cs="Times New Roman"/>
          <w:i/>
          <w:iCs/>
          <w:color w:val="222222"/>
          <w:shd w:val="clear" w:color="auto" w:fill="FFFFFF"/>
        </w:rPr>
        <w:t>Medical Physics</w:t>
      </w:r>
      <w:r w:rsidRPr="00E55A75">
        <w:rPr>
          <w:rFonts w:ascii="Times New Roman" w:hAnsi="Times New Roman" w:cs="Times New Roman"/>
          <w:color w:val="222222"/>
          <w:shd w:val="clear" w:color="auto" w:fill="FFFFFF"/>
        </w:rPr>
        <w:t>, </w:t>
      </w:r>
      <w:r w:rsidRPr="00E55A75">
        <w:rPr>
          <w:rFonts w:ascii="Times New Roman" w:hAnsi="Times New Roman" w:cs="Times New Roman"/>
          <w:i/>
          <w:iCs/>
          <w:color w:val="222222"/>
          <w:shd w:val="clear" w:color="auto" w:fill="FFFFFF"/>
        </w:rPr>
        <w:t>30</w:t>
      </w:r>
      <w:r w:rsidRPr="00E55A75">
        <w:rPr>
          <w:rFonts w:ascii="Times New Roman" w:hAnsi="Times New Roman" w:cs="Times New Roman"/>
          <w:color w:val="222222"/>
          <w:shd w:val="clear" w:color="auto" w:fill="FFFFFF"/>
        </w:rPr>
        <w:t>(12), 3165-3171.</w:t>
      </w:r>
    </w:p>
    <w:p w:rsidR="005276E2" w:rsidRDefault="005276E2"/>
    <w:sectPr w:rsidR="00527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19AA"/>
    <w:multiLevelType w:val="multilevel"/>
    <w:tmpl w:val="9C12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02AF"/>
    <w:multiLevelType w:val="hybridMultilevel"/>
    <w:tmpl w:val="64EC1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24131"/>
    <w:multiLevelType w:val="hybridMultilevel"/>
    <w:tmpl w:val="5398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56BB2"/>
    <w:multiLevelType w:val="multilevel"/>
    <w:tmpl w:val="B57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41FBC"/>
    <w:multiLevelType w:val="hybridMultilevel"/>
    <w:tmpl w:val="0180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C75E2"/>
    <w:multiLevelType w:val="multilevel"/>
    <w:tmpl w:val="517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30333"/>
    <w:multiLevelType w:val="multilevel"/>
    <w:tmpl w:val="F7B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221EA"/>
    <w:multiLevelType w:val="multilevel"/>
    <w:tmpl w:val="66A2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556E5"/>
    <w:multiLevelType w:val="multilevel"/>
    <w:tmpl w:val="B57E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F6D7A"/>
    <w:multiLevelType w:val="hybridMultilevel"/>
    <w:tmpl w:val="5864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B5048E"/>
    <w:multiLevelType w:val="multilevel"/>
    <w:tmpl w:val="D430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7"/>
  </w:num>
  <w:num w:numId="5">
    <w:abstractNumId w:val="0"/>
  </w:num>
  <w:num w:numId="6">
    <w:abstractNumId w:val="5"/>
  </w:num>
  <w:num w:numId="7">
    <w:abstractNumId w:val="8"/>
  </w:num>
  <w:num w:numId="8">
    <w:abstractNumId w:val="10"/>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46"/>
    <w:rsid w:val="000B296F"/>
    <w:rsid w:val="000B5E8D"/>
    <w:rsid w:val="00202C66"/>
    <w:rsid w:val="002856DE"/>
    <w:rsid w:val="00325A21"/>
    <w:rsid w:val="003A6ABA"/>
    <w:rsid w:val="004B6FB0"/>
    <w:rsid w:val="004D5EF1"/>
    <w:rsid w:val="005276E2"/>
    <w:rsid w:val="005E0268"/>
    <w:rsid w:val="005E2DD2"/>
    <w:rsid w:val="005E44C4"/>
    <w:rsid w:val="006257A9"/>
    <w:rsid w:val="006303BE"/>
    <w:rsid w:val="00645C7A"/>
    <w:rsid w:val="00752F9F"/>
    <w:rsid w:val="00872D55"/>
    <w:rsid w:val="0092486A"/>
    <w:rsid w:val="00A17BE2"/>
    <w:rsid w:val="00A57003"/>
    <w:rsid w:val="00A6639E"/>
    <w:rsid w:val="00AA0F47"/>
    <w:rsid w:val="00B005A6"/>
    <w:rsid w:val="00B42628"/>
    <w:rsid w:val="00B504DE"/>
    <w:rsid w:val="00B97BDD"/>
    <w:rsid w:val="00C676C2"/>
    <w:rsid w:val="00D1319D"/>
    <w:rsid w:val="00D87BB8"/>
    <w:rsid w:val="00DF2B3F"/>
    <w:rsid w:val="00E11046"/>
    <w:rsid w:val="00F10659"/>
    <w:rsid w:val="00F9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D3F2"/>
  <w15:chartTrackingRefBased/>
  <w15:docId w15:val="{333906B2-2F5F-4829-B562-B9D6ACDB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046"/>
  </w:style>
  <w:style w:type="paragraph" w:styleId="Heading1">
    <w:name w:val="heading 1"/>
    <w:basedOn w:val="Normal"/>
    <w:next w:val="Normal"/>
    <w:link w:val="Heading1Char"/>
    <w:uiPriority w:val="9"/>
    <w:qFormat/>
    <w:rsid w:val="00E1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046"/>
    <w:rPr>
      <w:rFonts w:eastAsiaTheme="majorEastAsia" w:cstheme="majorBidi"/>
      <w:color w:val="272727" w:themeColor="text1" w:themeTint="D8"/>
    </w:rPr>
  </w:style>
  <w:style w:type="paragraph" w:styleId="Title">
    <w:name w:val="Title"/>
    <w:basedOn w:val="Normal"/>
    <w:next w:val="Normal"/>
    <w:link w:val="TitleChar"/>
    <w:uiPriority w:val="10"/>
    <w:qFormat/>
    <w:rsid w:val="00E1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046"/>
    <w:pPr>
      <w:spacing w:before="160"/>
      <w:jc w:val="center"/>
    </w:pPr>
    <w:rPr>
      <w:i/>
      <w:iCs/>
      <w:color w:val="404040" w:themeColor="text1" w:themeTint="BF"/>
    </w:rPr>
  </w:style>
  <w:style w:type="character" w:customStyle="1" w:styleId="QuoteChar">
    <w:name w:val="Quote Char"/>
    <w:basedOn w:val="DefaultParagraphFont"/>
    <w:link w:val="Quote"/>
    <w:uiPriority w:val="29"/>
    <w:rsid w:val="00E11046"/>
    <w:rPr>
      <w:i/>
      <w:iCs/>
      <w:color w:val="404040" w:themeColor="text1" w:themeTint="BF"/>
    </w:rPr>
  </w:style>
  <w:style w:type="paragraph" w:styleId="ListParagraph">
    <w:name w:val="List Paragraph"/>
    <w:basedOn w:val="Normal"/>
    <w:uiPriority w:val="34"/>
    <w:qFormat/>
    <w:rsid w:val="00E11046"/>
    <w:pPr>
      <w:ind w:left="720"/>
      <w:contextualSpacing/>
    </w:pPr>
  </w:style>
  <w:style w:type="character" w:styleId="IntenseEmphasis">
    <w:name w:val="Intense Emphasis"/>
    <w:basedOn w:val="DefaultParagraphFont"/>
    <w:uiPriority w:val="21"/>
    <w:qFormat/>
    <w:rsid w:val="00E11046"/>
    <w:rPr>
      <w:i/>
      <w:iCs/>
      <w:color w:val="2F5496" w:themeColor="accent1" w:themeShade="BF"/>
    </w:rPr>
  </w:style>
  <w:style w:type="paragraph" w:styleId="IntenseQuote">
    <w:name w:val="Intense Quote"/>
    <w:basedOn w:val="Normal"/>
    <w:next w:val="Normal"/>
    <w:link w:val="IntenseQuoteChar"/>
    <w:uiPriority w:val="30"/>
    <w:qFormat/>
    <w:rsid w:val="00E1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046"/>
    <w:rPr>
      <w:i/>
      <w:iCs/>
      <w:color w:val="2F5496" w:themeColor="accent1" w:themeShade="BF"/>
    </w:rPr>
  </w:style>
  <w:style w:type="character" w:styleId="IntenseReference">
    <w:name w:val="Intense Reference"/>
    <w:basedOn w:val="DefaultParagraphFont"/>
    <w:uiPriority w:val="32"/>
    <w:qFormat/>
    <w:rsid w:val="00E11046"/>
    <w:rPr>
      <w:b/>
      <w:bCs/>
      <w:smallCaps/>
      <w:color w:val="2F5496" w:themeColor="accent1" w:themeShade="BF"/>
      <w:spacing w:val="5"/>
    </w:rPr>
  </w:style>
  <w:style w:type="character" w:customStyle="1" w:styleId="st">
    <w:name w:val="st"/>
    <w:basedOn w:val="DefaultParagraphFont"/>
    <w:rsid w:val="005276E2"/>
  </w:style>
  <w:style w:type="paragraph" w:styleId="NormalWeb">
    <w:name w:val="Normal (Web)"/>
    <w:basedOn w:val="Normal"/>
    <w:uiPriority w:val="99"/>
    <w:unhideWhenUsed/>
    <w:rsid w:val="005276E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39"/>
    <w:rsid w:val="00527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xzekf">
    <w:name w:val="oxzekf"/>
    <w:basedOn w:val="DefaultParagraphFont"/>
    <w:rsid w:val="00D8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HP</cp:lastModifiedBy>
  <cp:revision>8</cp:revision>
  <dcterms:created xsi:type="dcterms:W3CDTF">2026-02-15T18:31:00Z</dcterms:created>
  <dcterms:modified xsi:type="dcterms:W3CDTF">2026-02-16T23:22:00Z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9a4b75e9-6ff1-4969-b7c9-57d16e86db67</vt:lpwstr>
  </property>
</Properties>
</file>