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4043" w14:textId="77777777" w:rsidR="009563D6" w:rsidRPr="009563D6" w:rsidRDefault="009563D6" w:rsidP="009563D6">
      <w:pPr>
        <w:shd w:val="clear" w:color="auto" w:fill="FFFFFF"/>
        <w:spacing w:after="100" w:afterAutospacing="1" w:line="240" w:lineRule="auto"/>
        <w:outlineLvl w:val="0"/>
        <w:rPr>
          <w:rFonts w:ascii="Arial" w:eastAsia="Times New Roman" w:hAnsi="Arial" w:cs="Arial"/>
          <w:b/>
          <w:bCs/>
          <w:color w:val="5A5A5A"/>
          <w:kern w:val="36"/>
          <w:sz w:val="48"/>
          <w:szCs w:val="48"/>
        </w:rPr>
      </w:pPr>
      <w:r w:rsidRPr="009563D6">
        <w:rPr>
          <w:rFonts w:ascii="Arial" w:eastAsia="Times New Roman" w:hAnsi="Arial" w:cs="Arial"/>
          <w:b/>
          <w:bCs/>
          <w:color w:val="5A5A5A"/>
          <w:kern w:val="36"/>
          <w:sz w:val="48"/>
          <w:szCs w:val="48"/>
        </w:rPr>
        <w:t>The Necessity and Architectural Significance of Parapet Facials in Contemporary Building Design</w:t>
      </w:r>
    </w:p>
    <w:p w14:paraId="3F4E0BD4"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b/>
          <w:bCs/>
          <w:color w:val="5A5A5A"/>
          <w:sz w:val="24"/>
          <w:szCs w:val="24"/>
        </w:rPr>
        <w:t>Abstract</w:t>
      </w:r>
    </w:p>
    <w:p w14:paraId="3028946A"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The modernization of architectural design has prioritized both aesthetic elegance and structural integrity. Among the various components of building envelopes, the parapet facial—an extension of the wall at the edge of a roof, terrace, or balcony—has emerged as a critical element. This paper provides an analytical examination of the parapet facial, defining its architectural and structural role within the modern building envelope. It explores the material constituents that contribute to its longevity, evaluates the multifaceted advantages it offers—ranging from safety and weatherproofing to energy efficiency and thermal regulation—and argues for its necessity in contemporary construction. By synthesizing engineering principles with design theory, this research demonstrates that the parapet facial is not merely a decorative border but a fundamental component in ensuring the strength, durability, and sustainability of modern structures.</w:t>
      </w:r>
    </w:p>
    <w:p w14:paraId="1FD27C87" w14:textId="77777777" w:rsidR="009563D6" w:rsidRPr="009563D6" w:rsidRDefault="009563D6" w:rsidP="009563D6">
      <w:pPr>
        <w:spacing w:after="0" w:line="240" w:lineRule="auto"/>
        <w:rPr>
          <w:rFonts w:ascii="Arial" w:eastAsia="Times New Roman" w:hAnsi="Arial" w:cs="Arial"/>
          <w:sz w:val="24"/>
          <w:szCs w:val="24"/>
        </w:rPr>
      </w:pPr>
      <w:r w:rsidRPr="009563D6">
        <w:rPr>
          <w:rFonts w:ascii="Times New Roman" w:eastAsia="Times New Roman" w:hAnsi="Times New Roman" w:cs="Times New Roman"/>
          <w:sz w:val="24"/>
          <w:szCs w:val="24"/>
        </w:rPr>
        <w:pict w14:anchorId="05191D48">
          <v:rect id="_x0000_i1025" style="width:0;height:.75pt" o:hralign="center" o:hrstd="t" o:hr="t" fillcolor="#a0a0a0" stroked="f"/>
        </w:pict>
      </w:r>
    </w:p>
    <w:p w14:paraId="69000E99" w14:textId="77777777" w:rsidR="009563D6" w:rsidRPr="009563D6" w:rsidRDefault="009563D6" w:rsidP="009563D6">
      <w:pPr>
        <w:shd w:val="clear" w:color="auto" w:fill="FFFFFF"/>
        <w:spacing w:after="100" w:afterAutospacing="1" w:line="240" w:lineRule="auto"/>
        <w:outlineLvl w:val="1"/>
        <w:rPr>
          <w:rFonts w:ascii="Arial" w:eastAsia="Times New Roman" w:hAnsi="Arial" w:cs="Arial"/>
          <w:b/>
          <w:bCs/>
          <w:color w:val="5A5A5A"/>
          <w:sz w:val="36"/>
          <w:szCs w:val="36"/>
        </w:rPr>
      </w:pPr>
      <w:r w:rsidRPr="009563D6">
        <w:rPr>
          <w:rFonts w:ascii="Arial" w:eastAsia="Times New Roman" w:hAnsi="Arial" w:cs="Arial"/>
          <w:b/>
          <w:bCs/>
          <w:color w:val="5A5A5A"/>
          <w:sz w:val="36"/>
          <w:szCs w:val="36"/>
        </w:rPr>
        <w:t>1. Introduction</w:t>
      </w:r>
    </w:p>
    <w:p w14:paraId="423CEF54"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In the evolution of architectural practice, the transition from traditional, pitched-roof buildings to contemporary flat-roof structures has necessitated a re-evaluation of building perimeter systems. The parapet facial serves as the crowning interface between the building’s interior environment and the external climate. While often perceived by the layperson as a simple vertical extension of the wall, the parapet facial represents a complex intersection of structural engineering and architectural finishing.</w:t>
      </w:r>
    </w:p>
    <w:p w14:paraId="36B64B00"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The thesis of this research is that the parapet facial is an indispensable component of modern architecture. By analyzing its constituents—which determine its structural capacity—and its functional advantages—which enhance safety, durability, and interior performance—this paper contends that the parapet facial is a critical investment in the long-term utility of a building.</w:t>
      </w:r>
    </w:p>
    <w:p w14:paraId="0A67FE8B" w14:textId="77777777" w:rsidR="009563D6" w:rsidRPr="009563D6" w:rsidRDefault="009563D6" w:rsidP="009563D6">
      <w:pPr>
        <w:shd w:val="clear" w:color="auto" w:fill="FFFFFF"/>
        <w:spacing w:after="100" w:afterAutospacing="1" w:line="240" w:lineRule="auto"/>
        <w:outlineLvl w:val="1"/>
        <w:rPr>
          <w:rFonts w:ascii="Arial" w:eastAsia="Times New Roman" w:hAnsi="Arial" w:cs="Arial"/>
          <w:b/>
          <w:bCs/>
          <w:color w:val="5A5A5A"/>
          <w:sz w:val="36"/>
          <w:szCs w:val="36"/>
        </w:rPr>
      </w:pPr>
      <w:r w:rsidRPr="009563D6">
        <w:rPr>
          <w:rFonts w:ascii="Arial" w:eastAsia="Times New Roman" w:hAnsi="Arial" w:cs="Arial"/>
          <w:b/>
          <w:bCs/>
          <w:color w:val="5A5A5A"/>
          <w:sz w:val="36"/>
          <w:szCs w:val="36"/>
        </w:rPr>
        <w:t>2. Defining the Parapet Facial</w:t>
      </w:r>
    </w:p>
    <w:p w14:paraId="529CCF2B"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The term "parapet" originates from the Italian </w:t>
      </w:r>
      <w:proofErr w:type="spellStart"/>
      <w:r w:rsidRPr="009563D6">
        <w:rPr>
          <w:rFonts w:ascii="Arial" w:eastAsia="Times New Roman" w:hAnsi="Arial" w:cs="Arial"/>
          <w:i/>
          <w:iCs/>
          <w:color w:val="9F9F9F"/>
          <w:sz w:val="24"/>
          <w:szCs w:val="24"/>
        </w:rPr>
        <w:t>parapetto</w:t>
      </w:r>
      <w:proofErr w:type="spellEnd"/>
      <w:r w:rsidRPr="009563D6">
        <w:rPr>
          <w:rFonts w:ascii="Arial" w:eastAsia="Times New Roman" w:hAnsi="Arial" w:cs="Arial"/>
          <w:color w:val="5A5A5A"/>
          <w:sz w:val="24"/>
          <w:szCs w:val="24"/>
        </w:rPr>
        <w:t>, literally meaning "to guard the chest." In modern construction, a parapet facial refers to the outer finishing, capping, or vertical surface of the parapet wall. It is the visible exterior layer that protects the masonry or structural framework of the parapet from environmental degradation.</w:t>
      </w:r>
    </w:p>
    <w:p w14:paraId="64C4990F"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lastRenderedPageBreak/>
        <w:t>Beyond its physical location at the edge of a flat roof, the parapet facial functions as the "skin" of the roof-to-wall junction. It encapsulates the flashing, the waterproofing membrane, and the structural anchorage, providing a monolithic appearance that defines the building’s silhouette.</w:t>
      </w:r>
    </w:p>
    <w:p w14:paraId="6530B8A0" w14:textId="77777777" w:rsidR="009563D6" w:rsidRPr="009563D6" w:rsidRDefault="009563D6" w:rsidP="009563D6">
      <w:pPr>
        <w:shd w:val="clear" w:color="auto" w:fill="FFFFFF"/>
        <w:spacing w:after="100" w:afterAutospacing="1" w:line="240" w:lineRule="auto"/>
        <w:outlineLvl w:val="1"/>
        <w:rPr>
          <w:rFonts w:ascii="Arial" w:eastAsia="Times New Roman" w:hAnsi="Arial" w:cs="Arial"/>
          <w:b/>
          <w:bCs/>
          <w:color w:val="5A5A5A"/>
          <w:sz w:val="36"/>
          <w:szCs w:val="36"/>
        </w:rPr>
      </w:pPr>
      <w:r w:rsidRPr="009563D6">
        <w:rPr>
          <w:rFonts w:ascii="Arial" w:eastAsia="Times New Roman" w:hAnsi="Arial" w:cs="Arial"/>
          <w:b/>
          <w:bCs/>
          <w:color w:val="5A5A5A"/>
          <w:sz w:val="36"/>
          <w:szCs w:val="36"/>
        </w:rPr>
        <w:t>3. Constituents of Parapet Facials</w:t>
      </w:r>
    </w:p>
    <w:p w14:paraId="1927CCB6"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The performance of a parapet facial is entirely dependent on its composition. To maintain structural integrity against wind loads, moisture penetration, and thermal expansion, the selection of materials is paramount.</w:t>
      </w:r>
    </w:p>
    <w:p w14:paraId="26E51BE4" w14:textId="77777777" w:rsidR="009563D6" w:rsidRPr="009563D6" w:rsidRDefault="009563D6" w:rsidP="009563D6">
      <w:pPr>
        <w:shd w:val="clear" w:color="auto" w:fill="FFFFFF"/>
        <w:spacing w:after="100" w:afterAutospacing="1" w:line="240" w:lineRule="auto"/>
        <w:outlineLvl w:val="2"/>
        <w:rPr>
          <w:rFonts w:ascii="Arial" w:eastAsia="Times New Roman" w:hAnsi="Arial" w:cs="Arial"/>
          <w:b/>
          <w:bCs/>
          <w:color w:val="5A5A5A"/>
          <w:sz w:val="27"/>
          <w:szCs w:val="27"/>
        </w:rPr>
      </w:pPr>
      <w:r w:rsidRPr="009563D6">
        <w:rPr>
          <w:rFonts w:ascii="Arial" w:eastAsia="Times New Roman" w:hAnsi="Arial" w:cs="Arial"/>
          <w:b/>
          <w:bCs/>
          <w:color w:val="5A5A5A"/>
          <w:sz w:val="27"/>
          <w:szCs w:val="27"/>
        </w:rPr>
        <w:t>3.1 Structural Substrate</w:t>
      </w:r>
    </w:p>
    <w:p w14:paraId="3E6BAF07"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The core of the parapet is typically reinforced concrete, masonry block, or light-gauge steel framing. The facial acts as the protective shield for this core. In modern buildings, the trend is moving toward composite materials that offer high weight-to-strength ratios.</w:t>
      </w:r>
    </w:p>
    <w:p w14:paraId="44267809" w14:textId="77777777" w:rsidR="009563D6" w:rsidRPr="009563D6" w:rsidRDefault="009563D6" w:rsidP="009563D6">
      <w:pPr>
        <w:shd w:val="clear" w:color="auto" w:fill="FFFFFF"/>
        <w:spacing w:after="100" w:afterAutospacing="1" w:line="240" w:lineRule="auto"/>
        <w:outlineLvl w:val="2"/>
        <w:rPr>
          <w:rFonts w:ascii="Arial" w:eastAsia="Times New Roman" w:hAnsi="Arial" w:cs="Arial"/>
          <w:b/>
          <w:bCs/>
          <w:color w:val="5A5A5A"/>
          <w:sz w:val="27"/>
          <w:szCs w:val="27"/>
        </w:rPr>
      </w:pPr>
      <w:r w:rsidRPr="009563D6">
        <w:rPr>
          <w:rFonts w:ascii="Arial" w:eastAsia="Times New Roman" w:hAnsi="Arial" w:cs="Arial"/>
          <w:b/>
          <w:bCs/>
          <w:color w:val="5A5A5A"/>
          <w:sz w:val="27"/>
          <w:szCs w:val="27"/>
        </w:rPr>
        <w:t>3.2 Cladding and Finishing Materials</w:t>
      </w:r>
    </w:p>
    <w:p w14:paraId="12D7B89B" w14:textId="77777777" w:rsidR="009563D6" w:rsidRPr="009563D6" w:rsidRDefault="009563D6" w:rsidP="009563D6">
      <w:pPr>
        <w:numPr>
          <w:ilvl w:val="0"/>
          <w:numId w:val="1"/>
        </w:numPr>
        <w:shd w:val="clear" w:color="auto" w:fill="FFFFFF"/>
        <w:spacing w:before="100" w:beforeAutospacing="1" w:after="100" w:afterAutospacing="1" w:line="240" w:lineRule="auto"/>
        <w:rPr>
          <w:rFonts w:ascii="Arial" w:eastAsia="Times New Roman" w:hAnsi="Arial" w:cs="Arial"/>
          <w:color w:val="5A5A5A"/>
          <w:sz w:val="24"/>
          <w:szCs w:val="24"/>
        </w:rPr>
      </w:pPr>
      <w:r w:rsidRPr="009563D6">
        <w:rPr>
          <w:rFonts w:ascii="Arial" w:eastAsia="Times New Roman" w:hAnsi="Arial" w:cs="Arial"/>
          <w:b/>
          <w:bCs/>
          <w:color w:val="5A5A5A"/>
          <w:sz w:val="24"/>
          <w:szCs w:val="24"/>
        </w:rPr>
        <w:t>Aluminum Composite Panels (ACP):</w:t>
      </w:r>
      <w:r w:rsidRPr="009563D6">
        <w:rPr>
          <w:rFonts w:ascii="Arial" w:eastAsia="Times New Roman" w:hAnsi="Arial" w:cs="Arial"/>
          <w:color w:val="5A5A5A"/>
          <w:sz w:val="24"/>
          <w:szCs w:val="24"/>
        </w:rPr>
        <w:t> Valued for their lightweight nature, resistance to corrosion, and aesthetic flexibility.</w:t>
      </w:r>
    </w:p>
    <w:p w14:paraId="78D1C2C9" w14:textId="77777777" w:rsidR="009563D6" w:rsidRPr="009563D6" w:rsidRDefault="009563D6" w:rsidP="009563D6">
      <w:pPr>
        <w:numPr>
          <w:ilvl w:val="0"/>
          <w:numId w:val="1"/>
        </w:numPr>
        <w:shd w:val="clear" w:color="auto" w:fill="FFFFFF"/>
        <w:spacing w:before="100" w:beforeAutospacing="1" w:after="100" w:afterAutospacing="1" w:line="240" w:lineRule="auto"/>
        <w:rPr>
          <w:rFonts w:ascii="Arial" w:eastAsia="Times New Roman" w:hAnsi="Arial" w:cs="Arial"/>
          <w:color w:val="5A5A5A"/>
          <w:sz w:val="24"/>
          <w:szCs w:val="24"/>
        </w:rPr>
      </w:pPr>
      <w:r w:rsidRPr="009563D6">
        <w:rPr>
          <w:rFonts w:ascii="Arial" w:eastAsia="Times New Roman" w:hAnsi="Arial" w:cs="Arial"/>
          <w:b/>
          <w:bCs/>
          <w:color w:val="5A5A5A"/>
          <w:sz w:val="24"/>
          <w:szCs w:val="24"/>
        </w:rPr>
        <w:t>Fiber Cement Board:</w:t>
      </w:r>
      <w:r w:rsidRPr="009563D6">
        <w:rPr>
          <w:rFonts w:ascii="Arial" w:eastAsia="Times New Roman" w:hAnsi="Arial" w:cs="Arial"/>
          <w:color w:val="5A5A5A"/>
          <w:sz w:val="24"/>
          <w:szCs w:val="24"/>
        </w:rPr>
        <w:t> Increasingly popular for its fire resistance and dimensional stability under varying moisture conditions.</w:t>
      </w:r>
    </w:p>
    <w:p w14:paraId="222A86DE" w14:textId="77777777" w:rsidR="009563D6" w:rsidRPr="009563D6" w:rsidRDefault="009563D6" w:rsidP="009563D6">
      <w:pPr>
        <w:numPr>
          <w:ilvl w:val="0"/>
          <w:numId w:val="1"/>
        </w:numPr>
        <w:shd w:val="clear" w:color="auto" w:fill="FFFFFF"/>
        <w:spacing w:before="100" w:beforeAutospacing="1" w:after="100" w:afterAutospacing="1" w:line="240" w:lineRule="auto"/>
        <w:rPr>
          <w:rFonts w:ascii="Arial" w:eastAsia="Times New Roman" w:hAnsi="Arial" w:cs="Arial"/>
          <w:color w:val="5A5A5A"/>
          <w:sz w:val="24"/>
          <w:szCs w:val="24"/>
        </w:rPr>
      </w:pPr>
      <w:r w:rsidRPr="009563D6">
        <w:rPr>
          <w:rFonts w:ascii="Arial" w:eastAsia="Times New Roman" w:hAnsi="Arial" w:cs="Arial"/>
          <w:b/>
          <w:bCs/>
          <w:color w:val="5A5A5A"/>
          <w:sz w:val="24"/>
          <w:szCs w:val="24"/>
        </w:rPr>
        <w:t>Pre-cast Concrete Facials:</w:t>
      </w:r>
      <w:r w:rsidRPr="009563D6">
        <w:rPr>
          <w:rFonts w:ascii="Arial" w:eastAsia="Times New Roman" w:hAnsi="Arial" w:cs="Arial"/>
          <w:color w:val="5A5A5A"/>
          <w:sz w:val="24"/>
          <w:szCs w:val="24"/>
        </w:rPr>
        <w:t> Used for durability and to match the aesthetic of load-bearing concrete frames.</w:t>
      </w:r>
    </w:p>
    <w:p w14:paraId="5484B136" w14:textId="77777777" w:rsidR="009563D6" w:rsidRPr="009563D6" w:rsidRDefault="009563D6" w:rsidP="009563D6">
      <w:pPr>
        <w:numPr>
          <w:ilvl w:val="0"/>
          <w:numId w:val="1"/>
        </w:numPr>
        <w:shd w:val="clear" w:color="auto" w:fill="FFFFFF"/>
        <w:spacing w:before="100" w:beforeAutospacing="1" w:after="100" w:afterAutospacing="1" w:line="240" w:lineRule="auto"/>
        <w:rPr>
          <w:rFonts w:ascii="Arial" w:eastAsia="Times New Roman" w:hAnsi="Arial" w:cs="Arial"/>
          <w:color w:val="5A5A5A"/>
          <w:sz w:val="24"/>
          <w:szCs w:val="24"/>
        </w:rPr>
      </w:pPr>
      <w:r w:rsidRPr="009563D6">
        <w:rPr>
          <w:rFonts w:ascii="Arial" w:eastAsia="Times New Roman" w:hAnsi="Arial" w:cs="Arial"/>
          <w:b/>
          <w:bCs/>
          <w:color w:val="5A5A5A"/>
          <w:sz w:val="24"/>
          <w:szCs w:val="24"/>
        </w:rPr>
        <w:t>Metal Coping (Zinc, Copper, or Coated Steel):</w:t>
      </w:r>
      <w:r w:rsidRPr="009563D6">
        <w:rPr>
          <w:rFonts w:ascii="Arial" w:eastAsia="Times New Roman" w:hAnsi="Arial" w:cs="Arial"/>
          <w:color w:val="5A5A5A"/>
          <w:sz w:val="24"/>
          <w:szCs w:val="24"/>
        </w:rPr>
        <w:t> Used primarily as a protective cap to shed water and prevent ingress behind the facial.</w:t>
      </w:r>
    </w:p>
    <w:p w14:paraId="018F5829" w14:textId="77777777" w:rsidR="009563D6" w:rsidRPr="009563D6" w:rsidRDefault="009563D6" w:rsidP="009563D6">
      <w:pPr>
        <w:shd w:val="clear" w:color="auto" w:fill="FFFFFF"/>
        <w:spacing w:after="100" w:afterAutospacing="1" w:line="240" w:lineRule="auto"/>
        <w:outlineLvl w:val="2"/>
        <w:rPr>
          <w:rFonts w:ascii="Arial" w:eastAsia="Times New Roman" w:hAnsi="Arial" w:cs="Arial"/>
          <w:b/>
          <w:bCs/>
          <w:color w:val="5A5A5A"/>
          <w:sz w:val="27"/>
          <w:szCs w:val="27"/>
        </w:rPr>
      </w:pPr>
      <w:r w:rsidRPr="009563D6">
        <w:rPr>
          <w:rFonts w:ascii="Arial" w:eastAsia="Times New Roman" w:hAnsi="Arial" w:cs="Arial"/>
          <w:b/>
          <w:bCs/>
          <w:color w:val="5A5A5A"/>
          <w:sz w:val="27"/>
          <w:szCs w:val="27"/>
        </w:rPr>
        <w:t>3.3 Protective Membranes</w:t>
      </w:r>
    </w:p>
    <w:p w14:paraId="7335D3D0"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A parapet facial is incomplete without the integration of waterproofing membranes (usually EPDM or bitumen-based) and flashing. These constituents ensure that the junction between the roof deck and the parapet remains airtight and watertight.</w:t>
      </w:r>
    </w:p>
    <w:p w14:paraId="730BD83C" w14:textId="77777777" w:rsidR="009563D6" w:rsidRPr="009563D6" w:rsidRDefault="009563D6" w:rsidP="009563D6">
      <w:pPr>
        <w:shd w:val="clear" w:color="auto" w:fill="FFFFFF"/>
        <w:spacing w:after="100" w:afterAutospacing="1" w:line="240" w:lineRule="auto"/>
        <w:outlineLvl w:val="1"/>
        <w:rPr>
          <w:rFonts w:ascii="Arial" w:eastAsia="Times New Roman" w:hAnsi="Arial" w:cs="Arial"/>
          <w:b/>
          <w:bCs/>
          <w:color w:val="5A5A5A"/>
          <w:sz w:val="36"/>
          <w:szCs w:val="36"/>
        </w:rPr>
      </w:pPr>
      <w:r w:rsidRPr="009563D6">
        <w:rPr>
          <w:rFonts w:ascii="Arial" w:eastAsia="Times New Roman" w:hAnsi="Arial" w:cs="Arial"/>
          <w:b/>
          <w:bCs/>
          <w:color w:val="5A5A5A"/>
          <w:sz w:val="36"/>
          <w:szCs w:val="36"/>
        </w:rPr>
        <w:t>4. The Advantages of Parapet Facials in Modern Buildings</w:t>
      </w:r>
    </w:p>
    <w:p w14:paraId="28735CFA"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The integration of a well-engineered parapet facial provides several distinct advantages that align with modern building codes and sustainability goals.</w:t>
      </w:r>
    </w:p>
    <w:p w14:paraId="6CC29AF0" w14:textId="77777777" w:rsidR="009563D6" w:rsidRPr="009563D6" w:rsidRDefault="009563D6" w:rsidP="009563D6">
      <w:pPr>
        <w:shd w:val="clear" w:color="auto" w:fill="FFFFFF"/>
        <w:spacing w:after="100" w:afterAutospacing="1" w:line="240" w:lineRule="auto"/>
        <w:outlineLvl w:val="2"/>
        <w:rPr>
          <w:rFonts w:ascii="Arial" w:eastAsia="Times New Roman" w:hAnsi="Arial" w:cs="Arial"/>
          <w:b/>
          <w:bCs/>
          <w:color w:val="5A5A5A"/>
          <w:sz w:val="27"/>
          <w:szCs w:val="27"/>
        </w:rPr>
      </w:pPr>
      <w:r w:rsidRPr="009563D6">
        <w:rPr>
          <w:rFonts w:ascii="Arial" w:eastAsia="Times New Roman" w:hAnsi="Arial" w:cs="Arial"/>
          <w:b/>
          <w:bCs/>
          <w:color w:val="5A5A5A"/>
          <w:sz w:val="27"/>
          <w:szCs w:val="27"/>
        </w:rPr>
        <w:t>4.1 Enhanced Structural Strength and Durability</w:t>
      </w:r>
    </w:p>
    <w:p w14:paraId="00BEEB44"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 xml:space="preserve">The parapet facial protects the roof edge from wind-uplift pressures. During extreme weather events, the edges of a flat roof are the points of highest negative pressure. A </w:t>
      </w:r>
      <w:r w:rsidRPr="009563D6">
        <w:rPr>
          <w:rFonts w:ascii="Arial" w:eastAsia="Times New Roman" w:hAnsi="Arial" w:cs="Arial"/>
          <w:color w:val="5A5A5A"/>
          <w:sz w:val="24"/>
          <w:szCs w:val="24"/>
        </w:rPr>
        <w:lastRenderedPageBreak/>
        <w:t>robust parapet facial, properly anchored, acts as a wind buffer, protecting the vertical waterproofing seals and preventing the "peeling" effect that often leads to roof failure.</w:t>
      </w:r>
    </w:p>
    <w:p w14:paraId="37544FC5" w14:textId="77777777" w:rsidR="009563D6" w:rsidRPr="009563D6" w:rsidRDefault="009563D6" w:rsidP="009563D6">
      <w:pPr>
        <w:shd w:val="clear" w:color="auto" w:fill="FFFFFF"/>
        <w:spacing w:after="100" w:afterAutospacing="1" w:line="240" w:lineRule="auto"/>
        <w:outlineLvl w:val="2"/>
        <w:rPr>
          <w:rFonts w:ascii="Arial" w:eastAsia="Times New Roman" w:hAnsi="Arial" w:cs="Arial"/>
          <w:b/>
          <w:bCs/>
          <w:color w:val="5A5A5A"/>
          <w:sz w:val="27"/>
          <w:szCs w:val="27"/>
        </w:rPr>
      </w:pPr>
      <w:r w:rsidRPr="009563D6">
        <w:rPr>
          <w:rFonts w:ascii="Arial" w:eastAsia="Times New Roman" w:hAnsi="Arial" w:cs="Arial"/>
          <w:b/>
          <w:bCs/>
          <w:color w:val="5A5A5A"/>
          <w:sz w:val="27"/>
          <w:szCs w:val="27"/>
        </w:rPr>
        <w:t>4.2 Moisture Control and Leak Prevention</w:t>
      </w:r>
    </w:p>
    <w:p w14:paraId="3884F7A8"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Water ingress is the primary cause of building decay. The parapet facial, when combined with a proper coping system, directs water away from the wall substrate. By extending the facial beyond the wall line, designers create a drip edge, preventing water from streaking down the building facade—a common issue that leads to efflorescence, staining, and sub-surface erosion.</w:t>
      </w:r>
    </w:p>
    <w:p w14:paraId="601DCB16" w14:textId="77777777" w:rsidR="009563D6" w:rsidRPr="009563D6" w:rsidRDefault="009563D6" w:rsidP="009563D6">
      <w:pPr>
        <w:shd w:val="clear" w:color="auto" w:fill="FFFFFF"/>
        <w:spacing w:after="100" w:afterAutospacing="1" w:line="240" w:lineRule="auto"/>
        <w:outlineLvl w:val="2"/>
        <w:rPr>
          <w:rFonts w:ascii="Arial" w:eastAsia="Times New Roman" w:hAnsi="Arial" w:cs="Arial"/>
          <w:b/>
          <w:bCs/>
          <w:color w:val="5A5A5A"/>
          <w:sz w:val="27"/>
          <w:szCs w:val="27"/>
        </w:rPr>
      </w:pPr>
      <w:r w:rsidRPr="009563D6">
        <w:rPr>
          <w:rFonts w:ascii="Arial" w:eastAsia="Times New Roman" w:hAnsi="Arial" w:cs="Arial"/>
          <w:b/>
          <w:bCs/>
          <w:color w:val="5A5A5A"/>
          <w:sz w:val="27"/>
          <w:szCs w:val="27"/>
        </w:rPr>
        <w:t>4.3 Safety and Regulatory Compliance</w:t>
      </w:r>
    </w:p>
    <w:p w14:paraId="7204E9C6"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In modern high-rise and residential design, the parapet serves as a critical fall-prevention barrier. The parapet facial provides the necessary enclosure for terrace safety railings and security fencing. Its strength is essential not just for aesthetic finish, but as an integral part of the building's life-safety system.</w:t>
      </w:r>
    </w:p>
    <w:p w14:paraId="41894884" w14:textId="77777777" w:rsidR="009563D6" w:rsidRPr="009563D6" w:rsidRDefault="009563D6" w:rsidP="009563D6">
      <w:pPr>
        <w:shd w:val="clear" w:color="auto" w:fill="FFFFFF"/>
        <w:spacing w:after="100" w:afterAutospacing="1" w:line="240" w:lineRule="auto"/>
        <w:outlineLvl w:val="2"/>
        <w:rPr>
          <w:rFonts w:ascii="Arial" w:eastAsia="Times New Roman" w:hAnsi="Arial" w:cs="Arial"/>
          <w:b/>
          <w:bCs/>
          <w:color w:val="5A5A5A"/>
          <w:sz w:val="27"/>
          <w:szCs w:val="27"/>
        </w:rPr>
      </w:pPr>
      <w:r w:rsidRPr="009563D6">
        <w:rPr>
          <w:rFonts w:ascii="Arial" w:eastAsia="Times New Roman" w:hAnsi="Arial" w:cs="Arial"/>
          <w:b/>
          <w:bCs/>
          <w:color w:val="5A5A5A"/>
          <w:sz w:val="27"/>
          <w:szCs w:val="27"/>
        </w:rPr>
        <w:t>4.4 Thermal Regulation and Energy Efficiency</w:t>
      </w:r>
    </w:p>
    <w:p w14:paraId="4AAFC5E5"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Modern buildings are judged by their thermal envelope. The parapet facial provides a location for continuous exterior insulation. By covering the exterior of the parapet wall, the facial prevents "thermal bridging," where heat escapes through the concrete wall of the parapet. This ensures the building maintains a consistent internal temperature, thereby reducing HVAC loads and energy consumption.</w:t>
      </w:r>
    </w:p>
    <w:p w14:paraId="5447C924" w14:textId="77777777" w:rsidR="009563D6" w:rsidRPr="009563D6" w:rsidRDefault="009563D6" w:rsidP="009563D6">
      <w:pPr>
        <w:shd w:val="clear" w:color="auto" w:fill="FFFFFF"/>
        <w:spacing w:after="100" w:afterAutospacing="1" w:line="240" w:lineRule="auto"/>
        <w:outlineLvl w:val="1"/>
        <w:rPr>
          <w:rFonts w:ascii="Arial" w:eastAsia="Times New Roman" w:hAnsi="Arial" w:cs="Arial"/>
          <w:b/>
          <w:bCs/>
          <w:color w:val="5A5A5A"/>
          <w:sz w:val="36"/>
          <w:szCs w:val="36"/>
        </w:rPr>
      </w:pPr>
      <w:r w:rsidRPr="009563D6">
        <w:rPr>
          <w:rFonts w:ascii="Arial" w:eastAsia="Times New Roman" w:hAnsi="Arial" w:cs="Arial"/>
          <w:b/>
          <w:bCs/>
          <w:color w:val="5A5A5A"/>
          <w:sz w:val="36"/>
          <w:szCs w:val="36"/>
        </w:rPr>
        <w:t>5. Analytical Perspective: The "Strength and Durability" Paradigm</w:t>
      </w:r>
    </w:p>
    <w:p w14:paraId="60FC59F2"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The analytical focus of this research centers on the interplay between strength and durability. Strength refers to the mechanical resistance of the parapet facial to environmental forces, while durability refers to the material’s ability to withstand chemical, biological, and physical degradation over time.</w:t>
      </w:r>
    </w:p>
    <w:p w14:paraId="4C137A05" w14:textId="77777777" w:rsidR="009563D6" w:rsidRPr="009563D6" w:rsidRDefault="009563D6" w:rsidP="009563D6">
      <w:pPr>
        <w:shd w:val="clear" w:color="auto" w:fill="FFFFFF"/>
        <w:spacing w:after="100" w:afterAutospacing="1" w:line="240" w:lineRule="auto"/>
        <w:outlineLvl w:val="2"/>
        <w:rPr>
          <w:rFonts w:ascii="Arial" w:eastAsia="Times New Roman" w:hAnsi="Arial" w:cs="Arial"/>
          <w:b/>
          <w:bCs/>
          <w:color w:val="5A5A5A"/>
          <w:sz w:val="27"/>
          <w:szCs w:val="27"/>
        </w:rPr>
      </w:pPr>
      <w:r w:rsidRPr="009563D6">
        <w:rPr>
          <w:rFonts w:ascii="Arial" w:eastAsia="Times New Roman" w:hAnsi="Arial" w:cs="Arial"/>
          <w:b/>
          <w:bCs/>
          <w:color w:val="5A5A5A"/>
          <w:sz w:val="27"/>
          <w:szCs w:val="27"/>
        </w:rPr>
        <w:t>5.1 Wind Load Mitigation</w:t>
      </w:r>
    </w:p>
    <w:p w14:paraId="223CFB3E"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Modern wind engineering requires that parapets be designed to withstand significant uplift forces. The facial material must possess high flexural strength. Analytical models show that buildings with continuous-edge parapet facials exhibit significantly lower rates of membrane failure compared to those with exposed roof edges, as the facial distributes the wind load across the parapet structure rather than focusing it on the roofing seam.</w:t>
      </w:r>
    </w:p>
    <w:p w14:paraId="187F42CE" w14:textId="77777777" w:rsidR="009563D6" w:rsidRPr="009563D6" w:rsidRDefault="009563D6" w:rsidP="009563D6">
      <w:pPr>
        <w:shd w:val="clear" w:color="auto" w:fill="FFFFFF"/>
        <w:spacing w:after="100" w:afterAutospacing="1" w:line="240" w:lineRule="auto"/>
        <w:outlineLvl w:val="2"/>
        <w:rPr>
          <w:rFonts w:ascii="Arial" w:eastAsia="Times New Roman" w:hAnsi="Arial" w:cs="Arial"/>
          <w:b/>
          <w:bCs/>
          <w:color w:val="5A5A5A"/>
          <w:sz w:val="27"/>
          <w:szCs w:val="27"/>
        </w:rPr>
      </w:pPr>
      <w:r w:rsidRPr="009563D6">
        <w:rPr>
          <w:rFonts w:ascii="Arial" w:eastAsia="Times New Roman" w:hAnsi="Arial" w:cs="Arial"/>
          <w:b/>
          <w:bCs/>
          <w:color w:val="5A5A5A"/>
          <w:sz w:val="27"/>
          <w:szCs w:val="27"/>
        </w:rPr>
        <w:t>5.2 Material Fatigue and Thermal Cycling</w:t>
      </w:r>
    </w:p>
    <w:p w14:paraId="6532A509"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lastRenderedPageBreak/>
        <w:t>Because the parapet is exposed to the elements on three sides, it experiences the most extreme thermal cycling of any building component. The choice of the parapet facial material must account for the coefficient of thermal expansion. Modern facials often use "slip joints" or expansion gaps disguised within the aesthetic finish, ensuring that the facial does not buckle or crack under intense heat.</w:t>
      </w:r>
    </w:p>
    <w:p w14:paraId="62F2400E" w14:textId="77777777" w:rsidR="009563D6" w:rsidRPr="009563D6" w:rsidRDefault="009563D6" w:rsidP="009563D6">
      <w:pPr>
        <w:shd w:val="clear" w:color="auto" w:fill="FFFFFF"/>
        <w:spacing w:after="100" w:afterAutospacing="1" w:line="240" w:lineRule="auto"/>
        <w:outlineLvl w:val="1"/>
        <w:rPr>
          <w:rFonts w:ascii="Arial" w:eastAsia="Times New Roman" w:hAnsi="Arial" w:cs="Arial"/>
          <w:b/>
          <w:bCs/>
          <w:color w:val="5A5A5A"/>
          <w:sz w:val="36"/>
          <w:szCs w:val="36"/>
        </w:rPr>
      </w:pPr>
      <w:r w:rsidRPr="009563D6">
        <w:rPr>
          <w:rFonts w:ascii="Arial" w:eastAsia="Times New Roman" w:hAnsi="Arial" w:cs="Arial"/>
          <w:b/>
          <w:bCs/>
          <w:color w:val="5A5A5A"/>
          <w:sz w:val="36"/>
          <w:szCs w:val="36"/>
        </w:rPr>
        <w:t>6. Challenges and Future Considerations</w:t>
      </w:r>
    </w:p>
    <w:p w14:paraId="44045841" w14:textId="24F6EA7D" w:rsidR="0003147C"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While the advantages are clear, the implementation of parapet facials faces challenges, primarily in the quality of installation. Improperly sealed joints in the facial often lead to "wicking," where water is drawn into the building wall. Furthermore, as sustainability becomes the primary driver in architecture, there is a push to utilize recycled or carbon-sequestering materials for the facial, such as bio-based composites or high-recycled-content aluminum.</w:t>
      </w:r>
    </w:p>
    <w:p w14:paraId="7BDC009F" w14:textId="33196F33" w:rsidR="0003147C" w:rsidRPr="0003147C" w:rsidRDefault="0003147C" w:rsidP="0003147C">
      <w:pPr>
        <w:shd w:val="clear" w:color="auto" w:fill="FFFFFF"/>
        <w:spacing w:after="100" w:afterAutospacing="1" w:line="240" w:lineRule="auto"/>
        <w:outlineLvl w:val="1"/>
        <w:rPr>
          <w:rFonts w:ascii="Arial" w:eastAsia="Times New Roman" w:hAnsi="Arial" w:cs="Arial"/>
          <w:b/>
          <w:bCs/>
          <w:color w:val="5A5A5A"/>
          <w:sz w:val="36"/>
          <w:szCs w:val="36"/>
        </w:rPr>
      </w:pPr>
      <w:r w:rsidRPr="0003147C">
        <w:rPr>
          <w:rFonts w:ascii="Arial" w:eastAsia="Times New Roman" w:hAnsi="Arial" w:cs="Arial"/>
          <w:b/>
          <w:bCs/>
          <w:color w:val="5A5A5A"/>
          <w:sz w:val="36"/>
          <w:szCs w:val="36"/>
        </w:rPr>
        <w:t>Problems Encountered in Parapet Facades</w:t>
      </w:r>
    </w:p>
    <w:p w14:paraId="4210C44E" w14:textId="77777777" w:rsidR="0003147C" w:rsidRPr="0003147C" w:rsidRDefault="0003147C" w:rsidP="0003147C">
      <w:pPr>
        <w:shd w:val="clear" w:color="auto" w:fill="FFFFFF"/>
        <w:spacing w:after="100" w:afterAutospacing="1" w:line="240" w:lineRule="auto"/>
        <w:rPr>
          <w:rFonts w:ascii="Arial" w:eastAsia="Times New Roman" w:hAnsi="Arial" w:cs="Arial"/>
          <w:color w:val="5A5A5A"/>
          <w:sz w:val="24"/>
          <w:szCs w:val="24"/>
        </w:rPr>
      </w:pPr>
      <w:r w:rsidRPr="0003147C">
        <w:rPr>
          <w:rFonts w:ascii="Arial" w:eastAsia="Times New Roman" w:hAnsi="Arial" w:cs="Arial"/>
          <w:color w:val="5A5A5A"/>
          <w:sz w:val="24"/>
          <w:szCs w:val="24"/>
        </w:rPr>
        <w:t>Despite their functions, parapet facades are frequently plagued by systematic issues that lead to accelerated degradation.</w:t>
      </w:r>
    </w:p>
    <w:p w14:paraId="1847C55F" w14:textId="7EC0EAD1" w:rsidR="0003147C" w:rsidRPr="0003147C" w:rsidRDefault="0003147C" w:rsidP="0003147C">
      <w:pPr>
        <w:shd w:val="clear" w:color="auto" w:fill="FFFFFF"/>
        <w:spacing w:after="100" w:afterAutospacing="1" w:line="240" w:lineRule="auto"/>
        <w:outlineLvl w:val="2"/>
        <w:rPr>
          <w:rFonts w:ascii="Arial" w:eastAsia="Times New Roman" w:hAnsi="Arial" w:cs="Arial"/>
          <w:b/>
          <w:bCs/>
          <w:color w:val="5A5A5A"/>
          <w:sz w:val="27"/>
          <w:szCs w:val="27"/>
        </w:rPr>
      </w:pPr>
      <w:r w:rsidRPr="0003147C">
        <w:rPr>
          <w:rFonts w:ascii="Arial" w:eastAsia="Times New Roman" w:hAnsi="Arial" w:cs="Arial"/>
          <w:b/>
          <w:bCs/>
          <w:color w:val="5A5A5A"/>
          <w:sz w:val="27"/>
          <w:szCs w:val="27"/>
        </w:rPr>
        <w:t xml:space="preserve"> Moisture Ingress and Hydrostatic Pressure</w:t>
      </w:r>
    </w:p>
    <w:p w14:paraId="146B899B" w14:textId="77777777" w:rsidR="0003147C" w:rsidRPr="0003147C" w:rsidRDefault="0003147C" w:rsidP="0003147C">
      <w:pPr>
        <w:shd w:val="clear" w:color="auto" w:fill="FFFFFF"/>
        <w:spacing w:after="100" w:afterAutospacing="1" w:line="240" w:lineRule="auto"/>
        <w:rPr>
          <w:rFonts w:ascii="Arial" w:eastAsia="Times New Roman" w:hAnsi="Arial" w:cs="Arial"/>
          <w:color w:val="5A5A5A"/>
          <w:sz w:val="24"/>
          <w:szCs w:val="24"/>
        </w:rPr>
      </w:pPr>
      <w:r w:rsidRPr="0003147C">
        <w:rPr>
          <w:rFonts w:ascii="Arial" w:eastAsia="Times New Roman" w:hAnsi="Arial" w:cs="Arial"/>
          <w:color w:val="5A5A5A"/>
          <w:sz w:val="24"/>
          <w:szCs w:val="24"/>
        </w:rPr>
        <w:t>The most common failure in modern parapets is moisture infiltration. Because the parapet is exposed on three sides (top, inside, and outside), it is a magnet for water.</w:t>
      </w:r>
    </w:p>
    <w:p w14:paraId="7C8ACCB5" w14:textId="77777777" w:rsidR="0003147C" w:rsidRPr="0003147C" w:rsidRDefault="0003147C" w:rsidP="0003147C">
      <w:pPr>
        <w:numPr>
          <w:ilvl w:val="0"/>
          <w:numId w:val="3"/>
        </w:numPr>
        <w:shd w:val="clear" w:color="auto" w:fill="FFFFFF"/>
        <w:spacing w:before="100" w:beforeAutospacing="1" w:after="100" w:afterAutospacing="1" w:line="240" w:lineRule="auto"/>
        <w:rPr>
          <w:rFonts w:ascii="Arial" w:eastAsia="Times New Roman" w:hAnsi="Arial" w:cs="Arial"/>
          <w:color w:val="5A5A5A"/>
          <w:sz w:val="24"/>
          <w:szCs w:val="24"/>
        </w:rPr>
      </w:pPr>
      <w:r w:rsidRPr="0003147C">
        <w:rPr>
          <w:rFonts w:ascii="Arial" w:eastAsia="Times New Roman" w:hAnsi="Arial" w:cs="Arial"/>
          <w:b/>
          <w:bCs/>
          <w:color w:val="5A5A5A"/>
          <w:sz w:val="24"/>
          <w:szCs w:val="24"/>
        </w:rPr>
        <w:t>The Coping Gap:</w:t>
      </w:r>
      <w:r w:rsidRPr="0003147C">
        <w:rPr>
          <w:rFonts w:ascii="Arial" w:eastAsia="Times New Roman" w:hAnsi="Arial" w:cs="Arial"/>
          <w:color w:val="5A5A5A"/>
          <w:sz w:val="24"/>
          <w:szCs w:val="24"/>
        </w:rPr>
        <w:t> Improperly sealed metal copings allow wind-driven rain to penetrate the facade void.</w:t>
      </w:r>
    </w:p>
    <w:p w14:paraId="73DC2DF1" w14:textId="77777777" w:rsidR="0003147C" w:rsidRPr="0003147C" w:rsidRDefault="0003147C" w:rsidP="0003147C">
      <w:pPr>
        <w:numPr>
          <w:ilvl w:val="0"/>
          <w:numId w:val="3"/>
        </w:numPr>
        <w:shd w:val="clear" w:color="auto" w:fill="FFFFFF"/>
        <w:spacing w:before="100" w:beforeAutospacing="1" w:after="100" w:afterAutospacing="1" w:line="240" w:lineRule="auto"/>
        <w:rPr>
          <w:rFonts w:ascii="Arial" w:eastAsia="Times New Roman" w:hAnsi="Arial" w:cs="Arial"/>
          <w:color w:val="5A5A5A"/>
          <w:sz w:val="24"/>
          <w:szCs w:val="24"/>
        </w:rPr>
      </w:pPr>
      <w:r w:rsidRPr="0003147C">
        <w:rPr>
          <w:rFonts w:ascii="Arial" w:eastAsia="Times New Roman" w:hAnsi="Arial" w:cs="Arial"/>
          <w:b/>
          <w:bCs/>
          <w:color w:val="5A5A5A"/>
          <w:sz w:val="24"/>
          <w:szCs w:val="24"/>
        </w:rPr>
        <w:t>Capillary Action:</w:t>
      </w:r>
      <w:r w:rsidRPr="0003147C">
        <w:rPr>
          <w:rFonts w:ascii="Arial" w:eastAsia="Times New Roman" w:hAnsi="Arial" w:cs="Arial"/>
          <w:color w:val="5A5A5A"/>
          <w:sz w:val="24"/>
          <w:szCs w:val="24"/>
        </w:rPr>
        <w:t> If the inner flashing is not correctly terminated, water creates a path behind the cladding, leading to corrosion of metal fasteners and rot in underlying substrates.</w:t>
      </w:r>
    </w:p>
    <w:p w14:paraId="60DB6FDC" w14:textId="4A9E0323" w:rsidR="0003147C" w:rsidRPr="0003147C" w:rsidRDefault="0003147C" w:rsidP="0003147C">
      <w:pPr>
        <w:shd w:val="clear" w:color="auto" w:fill="FFFFFF"/>
        <w:spacing w:after="100" w:afterAutospacing="1" w:line="240" w:lineRule="auto"/>
        <w:outlineLvl w:val="2"/>
        <w:rPr>
          <w:rFonts w:ascii="Arial" w:eastAsia="Times New Roman" w:hAnsi="Arial" w:cs="Arial"/>
          <w:b/>
          <w:bCs/>
          <w:color w:val="5A5A5A"/>
          <w:sz w:val="27"/>
          <w:szCs w:val="27"/>
        </w:rPr>
      </w:pPr>
      <w:r w:rsidRPr="0003147C">
        <w:rPr>
          <w:rFonts w:ascii="Arial" w:eastAsia="Times New Roman" w:hAnsi="Arial" w:cs="Arial"/>
          <w:b/>
          <w:bCs/>
          <w:color w:val="5A5A5A"/>
          <w:sz w:val="27"/>
          <w:szCs w:val="27"/>
        </w:rPr>
        <w:t xml:space="preserve"> Thermal Bridging</w:t>
      </w:r>
    </w:p>
    <w:p w14:paraId="5D5F27C2" w14:textId="77777777" w:rsidR="0003147C" w:rsidRPr="0003147C" w:rsidRDefault="0003147C" w:rsidP="0003147C">
      <w:pPr>
        <w:shd w:val="clear" w:color="auto" w:fill="FFFFFF"/>
        <w:spacing w:after="100" w:afterAutospacing="1" w:line="240" w:lineRule="auto"/>
        <w:rPr>
          <w:rFonts w:ascii="Arial" w:eastAsia="Times New Roman" w:hAnsi="Arial" w:cs="Arial"/>
          <w:color w:val="5A5A5A"/>
          <w:sz w:val="24"/>
          <w:szCs w:val="24"/>
        </w:rPr>
      </w:pPr>
      <w:r w:rsidRPr="0003147C">
        <w:rPr>
          <w:rFonts w:ascii="Arial" w:eastAsia="Times New Roman" w:hAnsi="Arial" w:cs="Arial"/>
          <w:color w:val="5A5A5A"/>
          <w:sz w:val="24"/>
          <w:szCs w:val="24"/>
        </w:rPr>
        <w:t>Thermal bridging is the "hidden killer" of modern building efficiency. In many parapet designs, the structural steel or concrete slab is continuous from the interior to the exterior. This acts as a thermal highway, drawing heat out of the building in winter and in during the summer. This temperature differential leads to:</w:t>
      </w:r>
    </w:p>
    <w:p w14:paraId="26851957" w14:textId="77777777" w:rsidR="0003147C" w:rsidRPr="0003147C" w:rsidRDefault="0003147C" w:rsidP="0003147C">
      <w:pPr>
        <w:numPr>
          <w:ilvl w:val="0"/>
          <w:numId w:val="4"/>
        </w:numPr>
        <w:shd w:val="clear" w:color="auto" w:fill="FFFFFF"/>
        <w:spacing w:before="100" w:beforeAutospacing="1" w:after="100" w:afterAutospacing="1" w:line="240" w:lineRule="auto"/>
        <w:rPr>
          <w:rFonts w:ascii="Arial" w:eastAsia="Times New Roman" w:hAnsi="Arial" w:cs="Arial"/>
          <w:color w:val="5A5A5A"/>
          <w:sz w:val="24"/>
          <w:szCs w:val="24"/>
        </w:rPr>
      </w:pPr>
      <w:r w:rsidRPr="0003147C">
        <w:rPr>
          <w:rFonts w:ascii="Arial" w:eastAsia="Times New Roman" w:hAnsi="Arial" w:cs="Arial"/>
          <w:b/>
          <w:bCs/>
          <w:color w:val="5A5A5A"/>
          <w:sz w:val="24"/>
          <w:szCs w:val="24"/>
        </w:rPr>
        <w:t>Condensation:</w:t>
      </w:r>
      <w:r w:rsidRPr="0003147C">
        <w:rPr>
          <w:rFonts w:ascii="Arial" w:eastAsia="Times New Roman" w:hAnsi="Arial" w:cs="Arial"/>
          <w:color w:val="5A5A5A"/>
          <w:sz w:val="24"/>
          <w:szCs w:val="24"/>
        </w:rPr>
        <w:t> Moisture forming within the wall cavity, leading to mold growth.</w:t>
      </w:r>
    </w:p>
    <w:p w14:paraId="5B29EC9B" w14:textId="77777777" w:rsidR="0003147C" w:rsidRPr="0003147C" w:rsidRDefault="0003147C" w:rsidP="0003147C">
      <w:pPr>
        <w:numPr>
          <w:ilvl w:val="0"/>
          <w:numId w:val="4"/>
        </w:numPr>
        <w:shd w:val="clear" w:color="auto" w:fill="FFFFFF"/>
        <w:spacing w:before="100" w:beforeAutospacing="1" w:after="100" w:afterAutospacing="1" w:line="240" w:lineRule="auto"/>
        <w:rPr>
          <w:rFonts w:ascii="Arial" w:eastAsia="Times New Roman" w:hAnsi="Arial" w:cs="Arial"/>
          <w:color w:val="5A5A5A"/>
          <w:sz w:val="24"/>
          <w:szCs w:val="24"/>
        </w:rPr>
      </w:pPr>
      <w:r w:rsidRPr="0003147C">
        <w:rPr>
          <w:rFonts w:ascii="Arial" w:eastAsia="Times New Roman" w:hAnsi="Arial" w:cs="Arial"/>
          <w:b/>
          <w:bCs/>
          <w:color w:val="5A5A5A"/>
          <w:sz w:val="24"/>
          <w:szCs w:val="24"/>
        </w:rPr>
        <w:t>Expansion/Contraction Stresses:</w:t>
      </w:r>
      <w:r w:rsidRPr="0003147C">
        <w:rPr>
          <w:rFonts w:ascii="Arial" w:eastAsia="Times New Roman" w:hAnsi="Arial" w:cs="Arial"/>
          <w:color w:val="5A5A5A"/>
          <w:sz w:val="24"/>
          <w:szCs w:val="24"/>
        </w:rPr>
        <w:t> Constant thermal cycling weakens the facade anchors and joints.</w:t>
      </w:r>
    </w:p>
    <w:p w14:paraId="7266D384" w14:textId="788FE3F4" w:rsidR="0003147C" w:rsidRPr="0003147C" w:rsidRDefault="0003147C" w:rsidP="0003147C">
      <w:pPr>
        <w:shd w:val="clear" w:color="auto" w:fill="FFFFFF"/>
        <w:spacing w:after="100" w:afterAutospacing="1" w:line="240" w:lineRule="auto"/>
        <w:outlineLvl w:val="2"/>
        <w:rPr>
          <w:rFonts w:ascii="Arial" w:eastAsia="Times New Roman" w:hAnsi="Arial" w:cs="Arial"/>
          <w:b/>
          <w:bCs/>
          <w:color w:val="5A5A5A"/>
          <w:sz w:val="27"/>
          <w:szCs w:val="27"/>
        </w:rPr>
      </w:pPr>
      <w:r w:rsidRPr="0003147C">
        <w:rPr>
          <w:rFonts w:ascii="Arial" w:eastAsia="Times New Roman" w:hAnsi="Arial" w:cs="Arial"/>
          <w:b/>
          <w:bCs/>
          <w:color w:val="5A5A5A"/>
          <w:sz w:val="27"/>
          <w:szCs w:val="27"/>
        </w:rPr>
        <w:t>Structural Instability and Vibration</w:t>
      </w:r>
    </w:p>
    <w:p w14:paraId="6DCD6DA8" w14:textId="77777777" w:rsidR="0003147C" w:rsidRPr="0003147C" w:rsidRDefault="0003147C" w:rsidP="0003147C">
      <w:pPr>
        <w:shd w:val="clear" w:color="auto" w:fill="FFFFFF"/>
        <w:spacing w:after="100" w:afterAutospacing="1" w:line="240" w:lineRule="auto"/>
        <w:rPr>
          <w:rFonts w:ascii="Arial" w:eastAsia="Times New Roman" w:hAnsi="Arial" w:cs="Arial"/>
          <w:color w:val="5A5A5A"/>
          <w:sz w:val="24"/>
          <w:szCs w:val="24"/>
        </w:rPr>
      </w:pPr>
      <w:r w:rsidRPr="0003147C">
        <w:rPr>
          <w:rFonts w:ascii="Arial" w:eastAsia="Times New Roman" w:hAnsi="Arial" w:cs="Arial"/>
          <w:color w:val="5A5A5A"/>
          <w:sz w:val="24"/>
          <w:szCs w:val="24"/>
        </w:rPr>
        <w:lastRenderedPageBreak/>
        <w:t>Modern high-rise buildings are subject to significant sway and wind oscillations. Parapets, positioned at the highest point of the structure, experience the greatest amplitude of these movements.</w:t>
      </w:r>
    </w:p>
    <w:p w14:paraId="7CF4A5DC" w14:textId="77777777" w:rsidR="0003147C" w:rsidRPr="0003147C" w:rsidRDefault="0003147C" w:rsidP="0003147C">
      <w:pPr>
        <w:numPr>
          <w:ilvl w:val="0"/>
          <w:numId w:val="5"/>
        </w:numPr>
        <w:shd w:val="clear" w:color="auto" w:fill="FFFFFF"/>
        <w:spacing w:before="100" w:beforeAutospacing="1" w:after="100" w:afterAutospacing="1" w:line="240" w:lineRule="auto"/>
        <w:rPr>
          <w:rFonts w:ascii="Arial" w:eastAsia="Times New Roman" w:hAnsi="Arial" w:cs="Arial"/>
          <w:color w:val="5A5A5A"/>
          <w:sz w:val="24"/>
          <w:szCs w:val="24"/>
        </w:rPr>
      </w:pPr>
      <w:r w:rsidRPr="0003147C">
        <w:rPr>
          <w:rFonts w:ascii="Arial" w:eastAsia="Times New Roman" w:hAnsi="Arial" w:cs="Arial"/>
          <w:b/>
          <w:bCs/>
          <w:color w:val="5A5A5A"/>
          <w:sz w:val="24"/>
          <w:szCs w:val="24"/>
        </w:rPr>
        <w:t>Fastener Fatigue:</w:t>
      </w:r>
      <w:r w:rsidRPr="0003147C">
        <w:rPr>
          <w:rFonts w:ascii="Arial" w:eastAsia="Times New Roman" w:hAnsi="Arial" w:cs="Arial"/>
          <w:color w:val="5A5A5A"/>
          <w:sz w:val="24"/>
          <w:szCs w:val="24"/>
        </w:rPr>
        <w:t> Rigidity often fails to accommodate the building's dynamic sway, causing cladding panels to lose their seals or, in extreme cases, dislodge.</w:t>
      </w:r>
    </w:p>
    <w:p w14:paraId="508BF569" w14:textId="77777777" w:rsidR="0003147C" w:rsidRPr="0003147C" w:rsidRDefault="0003147C" w:rsidP="0003147C">
      <w:pPr>
        <w:numPr>
          <w:ilvl w:val="0"/>
          <w:numId w:val="5"/>
        </w:numPr>
        <w:shd w:val="clear" w:color="auto" w:fill="FFFFFF"/>
        <w:spacing w:before="100" w:beforeAutospacing="1" w:after="100" w:afterAutospacing="1" w:line="240" w:lineRule="auto"/>
        <w:rPr>
          <w:rFonts w:ascii="Arial" w:eastAsia="Times New Roman" w:hAnsi="Arial" w:cs="Arial"/>
          <w:color w:val="5A5A5A"/>
          <w:sz w:val="24"/>
          <w:szCs w:val="24"/>
        </w:rPr>
      </w:pPr>
      <w:r w:rsidRPr="0003147C">
        <w:rPr>
          <w:rFonts w:ascii="Arial" w:eastAsia="Times New Roman" w:hAnsi="Arial" w:cs="Arial"/>
          <w:b/>
          <w:bCs/>
          <w:color w:val="5A5A5A"/>
          <w:sz w:val="24"/>
          <w:szCs w:val="24"/>
        </w:rPr>
        <w:t>Structural Creep:</w:t>
      </w:r>
      <w:r w:rsidRPr="0003147C">
        <w:rPr>
          <w:rFonts w:ascii="Arial" w:eastAsia="Times New Roman" w:hAnsi="Arial" w:cs="Arial"/>
          <w:color w:val="5A5A5A"/>
          <w:sz w:val="24"/>
          <w:szCs w:val="24"/>
        </w:rPr>
        <w:t> In concrete structures, the gradual shortening of columns leads to stress concentrations at the parapet-to-roof junction, causing cracking in the waterproofing membrane.</w:t>
      </w:r>
    </w:p>
    <w:p w14:paraId="2452AD2A" w14:textId="473C8D6B" w:rsidR="0003147C" w:rsidRPr="0003147C" w:rsidRDefault="0003147C" w:rsidP="0003147C">
      <w:pPr>
        <w:shd w:val="clear" w:color="auto" w:fill="FFFFFF"/>
        <w:spacing w:after="100" w:afterAutospacing="1" w:line="240" w:lineRule="auto"/>
        <w:outlineLvl w:val="2"/>
        <w:rPr>
          <w:rFonts w:ascii="Arial" w:eastAsia="Times New Roman" w:hAnsi="Arial" w:cs="Arial"/>
          <w:b/>
          <w:bCs/>
          <w:color w:val="5A5A5A"/>
          <w:sz w:val="27"/>
          <w:szCs w:val="27"/>
        </w:rPr>
      </w:pPr>
      <w:r w:rsidRPr="0003147C">
        <w:rPr>
          <w:rFonts w:ascii="Arial" w:eastAsia="Times New Roman" w:hAnsi="Arial" w:cs="Arial"/>
          <w:b/>
          <w:bCs/>
          <w:color w:val="5A5A5A"/>
          <w:sz w:val="27"/>
          <w:szCs w:val="27"/>
        </w:rPr>
        <w:t xml:space="preserve"> Incompatibility of Materials</w:t>
      </w:r>
    </w:p>
    <w:p w14:paraId="12C9ECF1" w14:textId="77777777" w:rsidR="0003147C" w:rsidRPr="0003147C" w:rsidRDefault="0003147C" w:rsidP="0003147C">
      <w:pPr>
        <w:shd w:val="clear" w:color="auto" w:fill="FFFFFF"/>
        <w:spacing w:after="100" w:afterAutospacing="1" w:line="240" w:lineRule="auto"/>
        <w:rPr>
          <w:rFonts w:ascii="Arial" w:eastAsia="Times New Roman" w:hAnsi="Arial" w:cs="Arial"/>
          <w:color w:val="5A5A5A"/>
          <w:sz w:val="24"/>
          <w:szCs w:val="24"/>
        </w:rPr>
      </w:pPr>
      <w:r w:rsidRPr="0003147C">
        <w:rPr>
          <w:rFonts w:ascii="Arial" w:eastAsia="Times New Roman" w:hAnsi="Arial" w:cs="Arial"/>
          <w:color w:val="5A5A5A"/>
          <w:sz w:val="24"/>
          <w:szCs w:val="24"/>
        </w:rPr>
        <w:t>A common error in modern construction is the mix of materials with different coefficients of thermal expansion (e.g., aluminum cladding fixed to concrete with steel fasteners). Without adequate expansion joints, the differential movement results in "oil-canning" (buckling) of panels and sealant failure.</w:t>
      </w:r>
    </w:p>
    <w:p w14:paraId="6793945E" w14:textId="77777777" w:rsidR="0003147C" w:rsidRPr="0003147C" w:rsidRDefault="0003147C" w:rsidP="0003147C">
      <w:pPr>
        <w:spacing w:after="0" w:line="240" w:lineRule="auto"/>
        <w:rPr>
          <w:rFonts w:ascii="Arial" w:eastAsia="Times New Roman" w:hAnsi="Arial" w:cs="Arial"/>
          <w:sz w:val="24"/>
          <w:szCs w:val="24"/>
        </w:rPr>
      </w:pPr>
      <w:r w:rsidRPr="0003147C">
        <w:rPr>
          <w:rFonts w:ascii="Times New Roman" w:eastAsia="Times New Roman" w:hAnsi="Times New Roman" w:cs="Times New Roman"/>
          <w:sz w:val="24"/>
          <w:szCs w:val="24"/>
        </w:rPr>
        <w:pict w14:anchorId="34BADECF">
          <v:rect id="_x0000_i1029" style="width:0;height:.75pt" o:hralign="center" o:hrstd="t" o:hr="t" fillcolor="#a0a0a0" stroked="f"/>
        </w:pict>
      </w:r>
    </w:p>
    <w:p w14:paraId="23AFCA8B" w14:textId="15F24E7B" w:rsidR="0003147C" w:rsidRPr="0003147C" w:rsidRDefault="0003147C" w:rsidP="0003147C">
      <w:pPr>
        <w:shd w:val="clear" w:color="auto" w:fill="FFFFFF"/>
        <w:spacing w:after="100" w:afterAutospacing="1" w:line="240" w:lineRule="auto"/>
        <w:outlineLvl w:val="1"/>
        <w:rPr>
          <w:rFonts w:ascii="Arial" w:eastAsia="Times New Roman" w:hAnsi="Arial" w:cs="Arial"/>
          <w:b/>
          <w:bCs/>
          <w:color w:val="5A5A5A"/>
          <w:sz w:val="36"/>
          <w:szCs w:val="36"/>
        </w:rPr>
      </w:pPr>
      <w:r w:rsidRPr="0003147C">
        <w:rPr>
          <w:rFonts w:ascii="Arial" w:eastAsia="Times New Roman" w:hAnsi="Arial" w:cs="Arial"/>
          <w:b/>
          <w:bCs/>
          <w:color w:val="5A5A5A"/>
          <w:sz w:val="36"/>
          <w:szCs w:val="36"/>
        </w:rPr>
        <w:t xml:space="preserve"> Analytical Discussion: The Impact of Strength and Durability</w:t>
      </w:r>
    </w:p>
    <w:p w14:paraId="29F9FBA8" w14:textId="77777777" w:rsidR="0003147C" w:rsidRPr="0003147C" w:rsidRDefault="0003147C" w:rsidP="0003147C">
      <w:pPr>
        <w:shd w:val="clear" w:color="auto" w:fill="FFFFFF"/>
        <w:spacing w:after="100" w:afterAutospacing="1" w:line="240" w:lineRule="auto"/>
        <w:rPr>
          <w:rFonts w:ascii="Arial" w:eastAsia="Times New Roman" w:hAnsi="Arial" w:cs="Arial"/>
          <w:color w:val="5A5A5A"/>
          <w:sz w:val="24"/>
          <w:szCs w:val="24"/>
        </w:rPr>
      </w:pPr>
      <w:r w:rsidRPr="0003147C">
        <w:rPr>
          <w:rFonts w:ascii="Arial" w:eastAsia="Times New Roman" w:hAnsi="Arial" w:cs="Arial"/>
          <w:color w:val="5A5A5A"/>
          <w:sz w:val="24"/>
          <w:szCs w:val="24"/>
        </w:rPr>
        <w:t>The strength of a parapet is not just its ability to resist wind; it is its </w:t>
      </w:r>
      <w:r w:rsidRPr="0003147C">
        <w:rPr>
          <w:rFonts w:ascii="Arial" w:eastAsia="Times New Roman" w:hAnsi="Arial" w:cs="Arial"/>
          <w:i/>
          <w:iCs/>
          <w:color w:val="9F9F9F"/>
          <w:sz w:val="24"/>
          <w:szCs w:val="24"/>
        </w:rPr>
        <w:t>durability under environmental load</w:t>
      </w:r>
      <w:r w:rsidRPr="0003147C">
        <w:rPr>
          <w:rFonts w:ascii="Arial" w:eastAsia="Times New Roman" w:hAnsi="Arial" w:cs="Arial"/>
          <w:color w:val="5A5A5A"/>
          <w:sz w:val="24"/>
          <w:szCs w:val="24"/>
        </w:rPr>
        <w:t>.</w:t>
      </w:r>
    </w:p>
    <w:p w14:paraId="7638289B" w14:textId="1F262570" w:rsidR="0003147C" w:rsidRPr="0003147C" w:rsidRDefault="0003147C" w:rsidP="0003147C">
      <w:pPr>
        <w:shd w:val="clear" w:color="auto" w:fill="FFFFFF"/>
        <w:spacing w:after="100" w:afterAutospacing="1" w:line="240" w:lineRule="auto"/>
        <w:outlineLvl w:val="2"/>
        <w:rPr>
          <w:rFonts w:ascii="Arial" w:eastAsia="Times New Roman" w:hAnsi="Arial" w:cs="Arial"/>
          <w:b/>
          <w:bCs/>
          <w:color w:val="5A5A5A"/>
          <w:sz w:val="27"/>
          <w:szCs w:val="27"/>
        </w:rPr>
      </w:pPr>
      <w:r w:rsidRPr="0003147C">
        <w:rPr>
          <w:rFonts w:ascii="Arial" w:eastAsia="Times New Roman" w:hAnsi="Arial" w:cs="Arial"/>
          <w:b/>
          <w:bCs/>
          <w:color w:val="5A5A5A"/>
          <w:sz w:val="27"/>
          <w:szCs w:val="27"/>
        </w:rPr>
        <w:t xml:space="preserve"> The Durability Paradox</w:t>
      </w:r>
    </w:p>
    <w:p w14:paraId="637AB493" w14:textId="77777777" w:rsidR="0003147C" w:rsidRPr="0003147C" w:rsidRDefault="0003147C" w:rsidP="0003147C">
      <w:pPr>
        <w:shd w:val="clear" w:color="auto" w:fill="FFFFFF"/>
        <w:spacing w:after="100" w:afterAutospacing="1" w:line="240" w:lineRule="auto"/>
        <w:rPr>
          <w:rFonts w:ascii="Arial" w:eastAsia="Times New Roman" w:hAnsi="Arial" w:cs="Arial"/>
          <w:color w:val="5A5A5A"/>
          <w:sz w:val="24"/>
          <w:szCs w:val="24"/>
        </w:rPr>
      </w:pPr>
      <w:r w:rsidRPr="0003147C">
        <w:rPr>
          <w:rFonts w:ascii="Arial" w:eastAsia="Times New Roman" w:hAnsi="Arial" w:cs="Arial"/>
          <w:color w:val="5A5A5A"/>
          <w:sz w:val="24"/>
          <w:szCs w:val="24"/>
        </w:rPr>
        <w:t xml:space="preserve">Modern architects often favor aesthetic thinness. By stripping </w:t>
      </w:r>
      <w:proofErr w:type="gramStart"/>
      <w:r w:rsidRPr="0003147C">
        <w:rPr>
          <w:rFonts w:ascii="Arial" w:eastAsia="Times New Roman" w:hAnsi="Arial" w:cs="Arial"/>
          <w:color w:val="5A5A5A"/>
          <w:sz w:val="24"/>
          <w:szCs w:val="24"/>
        </w:rPr>
        <w:t>back</w:t>
      </w:r>
      <w:proofErr w:type="gramEnd"/>
      <w:r w:rsidRPr="0003147C">
        <w:rPr>
          <w:rFonts w:ascii="Arial" w:eastAsia="Times New Roman" w:hAnsi="Arial" w:cs="Arial"/>
          <w:color w:val="5A5A5A"/>
          <w:sz w:val="24"/>
          <w:szCs w:val="24"/>
        </w:rPr>
        <w:t xml:space="preserve"> the parapet to minimize weight and visual mass, we reduce the "thermal mass" and the protection afforded to the flashing systems. Increased aesthetic ambition often correlates with reduced architectural durability.</w:t>
      </w:r>
    </w:p>
    <w:p w14:paraId="756E4563" w14:textId="17A120B2" w:rsidR="0003147C" w:rsidRPr="0003147C" w:rsidRDefault="0003147C" w:rsidP="0003147C">
      <w:pPr>
        <w:shd w:val="clear" w:color="auto" w:fill="FFFFFF"/>
        <w:spacing w:after="100" w:afterAutospacing="1" w:line="240" w:lineRule="auto"/>
        <w:outlineLvl w:val="2"/>
        <w:rPr>
          <w:rFonts w:ascii="Arial" w:eastAsia="Times New Roman" w:hAnsi="Arial" w:cs="Arial"/>
          <w:b/>
          <w:bCs/>
          <w:color w:val="5A5A5A"/>
          <w:sz w:val="27"/>
          <w:szCs w:val="27"/>
        </w:rPr>
      </w:pPr>
      <w:r w:rsidRPr="0003147C">
        <w:rPr>
          <w:rFonts w:ascii="Arial" w:eastAsia="Times New Roman" w:hAnsi="Arial" w:cs="Arial"/>
          <w:b/>
          <w:bCs/>
          <w:color w:val="5A5A5A"/>
          <w:sz w:val="27"/>
          <w:szCs w:val="27"/>
        </w:rPr>
        <w:t xml:space="preserve"> The Role of Quality Assurance</w:t>
      </w:r>
    </w:p>
    <w:p w14:paraId="2268ECF0" w14:textId="77777777" w:rsidR="0003147C" w:rsidRPr="0003147C" w:rsidRDefault="0003147C" w:rsidP="0003147C">
      <w:pPr>
        <w:shd w:val="clear" w:color="auto" w:fill="FFFFFF"/>
        <w:spacing w:after="100" w:afterAutospacing="1" w:line="240" w:lineRule="auto"/>
        <w:rPr>
          <w:rFonts w:ascii="Arial" w:eastAsia="Times New Roman" w:hAnsi="Arial" w:cs="Arial"/>
          <w:color w:val="5A5A5A"/>
          <w:sz w:val="24"/>
          <w:szCs w:val="24"/>
        </w:rPr>
      </w:pPr>
      <w:r w:rsidRPr="0003147C">
        <w:rPr>
          <w:rFonts w:ascii="Arial" w:eastAsia="Times New Roman" w:hAnsi="Arial" w:cs="Arial"/>
          <w:color w:val="5A5A5A"/>
          <w:sz w:val="24"/>
          <w:szCs w:val="24"/>
        </w:rPr>
        <w:t>Most failures are not design-exclusive; they are execution-exclusive. The "interface" between the roofing contractor and the facade contractor is a notorious site of failure. Because the parapet sits between these two separate trade scopes, it is often assigned to neither, resulting in sloppy detailing at the critical transition points.</w:t>
      </w:r>
    </w:p>
    <w:p w14:paraId="2E568456" w14:textId="77777777" w:rsidR="0003147C" w:rsidRPr="0003147C" w:rsidRDefault="0003147C" w:rsidP="0003147C">
      <w:pPr>
        <w:spacing w:after="0" w:line="240" w:lineRule="auto"/>
        <w:rPr>
          <w:rFonts w:ascii="Arial" w:eastAsia="Times New Roman" w:hAnsi="Arial" w:cs="Arial"/>
          <w:sz w:val="24"/>
          <w:szCs w:val="24"/>
        </w:rPr>
      </w:pPr>
      <w:r w:rsidRPr="0003147C">
        <w:rPr>
          <w:rFonts w:ascii="Times New Roman" w:eastAsia="Times New Roman" w:hAnsi="Times New Roman" w:cs="Times New Roman"/>
          <w:sz w:val="24"/>
          <w:szCs w:val="24"/>
        </w:rPr>
        <w:pict w14:anchorId="00028604">
          <v:rect id="_x0000_i1030" style="width:0;height:.75pt" o:hralign="center" o:hrstd="t" o:hr="t" fillcolor="#a0a0a0" stroked="f"/>
        </w:pict>
      </w:r>
    </w:p>
    <w:p w14:paraId="481FA637" w14:textId="335D6FC4" w:rsidR="0003147C" w:rsidRPr="0003147C" w:rsidRDefault="0003147C" w:rsidP="0003147C">
      <w:pPr>
        <w:shd w:val="clear" w:color="auto" w:fill="FFFFFF"/>
        <w:spacing w:after="100" w:afterAutospacing="1" w:line="240" w:lineRule="auto"/>
        <w:outlineLvl w:val="1"/>
        <w:rPr>
          <w:rFonts w:ascii="Arial" w:eastAsia="Times New Roman" w:hAnsi="Arial" w:cs="Arial"/>
          <w:b/>
          <w:bCs/>
          <w:color w:val="5A5A5A"/>
          <w:sz w:val="36"/>
          <w:szCs w:val="36"/>
        </w:rPr>
      </w:pPr>
      <w:r w:rsidRPr="0003147C">
        <w:rPr>
          <w:rFonts w:ascii="Arial" w:eastAsia="Times New Roman" w:hAnsi="Arial" w:cs="Arial"/>
          <w:b/>
          <w:bCs/>
          <w:color w:val="5A5A5A"/>
          <w:sz w:val="36"/>
          <w:szCs w:val="36"/>
        </w:rPr>
        <w:t xml:space="preserve"> Recommendations for Future Design</w:t>
      </w:r>
    </w:p>
    <w:p w14:paraId="0138770F" w14:textId="77777777" w:rsidR="0003147C" w:rsidRPr="0003147C" w:rsidRDefault="0003147C" w:rsidP="0003147C">
      <w:pPr>
        <w:shd w:val="clear" w:color="auto" w:fill="FFFFFF"/>
        <w:spacing w:after="100" w:afterAutospacing="1" w:line="240" w:lineRule="auto"/>
        <w:rPr>
          <w:rFonts w:ascii="Arial" w:eastAsia="Times New Roman" w:hAnsi="Arial" w:cs="Arial"/>
          <w:color w:val="5A5A5A"/>
          <w:sz w:val="24"/>
          <w:szCs w:val="24"/>
        </w:rPr>
      </w:pPr>
      <w:r w:rsidRPr="0003147C">
        <w:rPr>
          <w:rFonts w:ascii="Arial" w:eastAsia="Times New Roman" w:hAnsi="Arial" w:cs="Arial"/>
          <w:color w:val="5A5A5A"/>
          <w:sz w:val="24"/>
          <w:szCs w:val="24"/>
        </w:rPr>
        <w:t>To resolve the problems identified, the following strategies should be adopted:</w:t>
      </w:r>
    </w:p>
    <w:p w14:paraId="6E3C1D37" w14:textId="77777777" w:rsidR="0003147C" w:rsidRPr="0003147C" w:rsidRDefault="0003147C" w:rsidP="0003147C">
      <w:pPr>
        <w:numPr>
          <w:ilvl w:val="0"/>
          <w:numId w:val="6"/>
        </w:numPr>
        <w:shd w:val="clear" w:color="auto" w:fill="FFFFFF"/>
        <w:spacing w:before="100" w:beforeAutospacing="1" w:after="100" w:afterAutospacing="1" w:line="240" w:lineRule="auto"/>
        <w:rPr>
          <w:rFonts w:ascii="Arial" w:eastAsia="Times New Roman" w:hAnsi="Arial" w:cs="Arial"/>
          <w:color w:val="5A5A5A"/>
          <w:sz w:val="24"/>
          <w:szCs w:val="24"/>
        </w:rPr>
      </w:pPr>
      <w:r w:rsidRPr="0003147C">
        <w:rPr>
          <w:rFonts w:ascii="Arial" w:eastAsia="Times New Roman" w:hAnsi="Arial" w:cs="Arial"/>
          <w:b/>
          <w:bCs/>
          <w:color w:val="5A5A5A"/>
          <w:sz w:val="24"/>
          <w:szCs w:val="24"/>
        </w:rPr>
        <w:lastRenderedPageBreak/>
        <w:t>Continuous Thermal Break:</w:t>
      </w:r>
      <w:r w:rsidRPr="0003147C">
        <w:rPr>
          <w:rFonts w:ascii="Arial" w:eastAsia="Times New Roman" w:hAnsi="Arial" w:cs="Arial"/>
          <w:color w:val="5A5A5A"/>
          <w:sz w:val="24"/>
          <w:szCs w:val="24"/>
        </w:rPr>
        <w:t> Implementing structural thermal breaks between the parapet and the main floor slab to decouple the thermal envelope.</w:t>
      </w:r>
    </w:p>
    <w:p w14:paraId="1339AB9D" w14:textId="77777777" w:rsidR="0003147C" w:rsidRPr="0003147C" w:rsidRDefault="0003147C" w:rsidP="0003147C">
      <w:pPr>
        <w:numPr>
          <w:ilvl w:val="0"/>
          <w:numId w:val="6"/>
        </w:numPr>
        <w:shd w:val="clear" w:color="auto" w:fill="FFFFFF"/>
        <w:spacing w:before="100" w:beforeAutospacing="1" w:after="100" w:afterAutospacing="1" w:line="240" w:lineRule="auto"/>
        <w:rPr>
          <w:rFonts w:ascii="Arial" w:eastAsia="Times New Roman" w:hAnsi="Arial" w:cs="Arial"/>
          <w:color w:val="5A5A5A"/>
          <w:sz w:val="24"/>
          <w:szCs w:val="24"/>
        </w:rPr>
      </w:pPr>
      <w:r w:rsidRPr="0003147C">
        <w:rPr>
          <w:rFonts w:ascii="Arial" w:eastAsia="Times New Roman" w:hAnsi="Arial" w:cs="Arial"/>
          <w:b/>
          <w:bCs/>
          <w:color w:val="5A5A5A"/>
          <w:sz w:val="24"/>
          <w:szCs w:val="24"/>
        </w:rPr>
        <w:t>Redundant Flashing Systems:</w:t>
      </w:r>
      <w:r w:rsidRPr="0003147C">
        <w:rPr>
          <w:rFonts w:ascii="Arial" w:eastAsia="Times New Roman" w:hAnsi="Arial" w:cs="Arial"/>
          <w:color w:val="5A5A5A"/>
          <w:sz w:val="24"/>
          <w:szCs w:val="24"/>
        </w:rPr>
        <w:t> Moving away from reliance on sealants alone. A "baffle and chamber" approach, where water is encouraged to drain but not to enter, is essential.</w:t>
      </w:r>
    </w:p>
    <w:p w14:paraId="267962F4" w14:textId="77777777" w:rsidR="0003147C" w:rsidRPr="0003147C" w:rsidRDefault="0003147C" w:rsidP="0003147C">
      <w:pPr>
        <w:numPr>
          <w:ilvl w:val="0"/>
          <w:numId w:val="6"/>
        </w:numPr>
        <w:shd w:val="clear" w:color="auto" w:fill="FFFFFF"/>
        <w:spacing w:before="100" w:beforeAutospacing="1" w:after="100" w:afterAutospacing="1" w:line="240" w:lineRule="auto"/>
        <w:rPr>
          <w:rFonts w:ascii="Arial" w:eastAsia="Times New Roman" w:hAnsi="Arial" w:cs="Arial"/>
          <w:color w:val="5A5A5A"/>
          <w:sz w:val="24"/>
          <w:szCs w:val="24"/>
        </w:rPr>
      </w:pPr>
      <w:r w:rsidRPr="0003147C">
        <w:rPr>
          <w:rFonts w:ascii="Arial" w:eastAsia="Times New Roman" w:hAnsi="Arial" w:cs="Arial"/>
          <w:b/>
          <w:bCs/>
          <w:color w:val="5A5A5A"/>
          <w:sz w:val="24"/>
          <w:szCs w:val="24"/>
        </w:rPr>
        <w:t>Dynamic Analysis:</w:t>
      </w:r>
      <w:r w:rsidRPr="0003147C">
        <w:rPr>
          <w:rFonts w:ascii="Arial" w:eastAsia="Times New Roman" w:hAnsi="Arial" w:cs="Arial"/>
          <w:color w:val="5A5A5A"/>
          <w:sz w:val="24"/>
          <w:szCs w:val="24"/>
        </w:rPr>
        <w:t> Incorporating building movement calculations into the facade attachment specifications to allow for structural sway without compromising moisture seals.</w:t>
      </w:r>
    </w:p>
    <w:p w14:paraId="19D5F7F8" w14:textId="77777777" w:rsidR="0003147C" w:rsidRPr="0003147C" w:rsidRDefault="0003147C" w:rsidP="0003147C">
      <w:pPr>
        <w:numPr>
          <w:ilvl w:val="0"/>
          <w:numId w:val="6"/>
        </w:numPr>
        <w:shd w:val="clear" w:color="auto" w:fill="FFFFFF"/>
        <w:spacing w:before="100" w:beforeAutospacing="1" w:after="100" w:afterAutospacing="1" w:line="240" w:lineRule="auto"/>
        <w:rPr>
          <w:rFonts w:ascii="Arial" w:eastAsia="Times New Roman" w:hAnsi="Arial" w:cs="Arial"/>
          <w:color w:val="5A5A5A"/>
          <w:sz w:val="24"/>
          <w:szCs w:val="24"/>
        </w:rPr>
      </w:pPr>
      <w:r w:rsidRPr="0003147C">
        <w:rPr>
          <w:rFonts w:ascii="Arial" w:eastAsia="Times New Roman" w:hAnsi="Arial" w:cs="Arial"/>
          <w:b/>
          <w:bCs/>
          <w:color w:val="5A5A5A"/>
          <w:sz w:val="24"/>
          <w:szCs w:val="24"/>
        </w:rPr>
        <w:t>Integrated Commissioning:</w:t>
      </w:r>
      <w:r w:rsidRPr="0003147C">
        <w:rPr>
          <w:rFonts w:ascii="Arial" w:eastAsia="Times New Roman" w:hAnsi="Arial" w:cs="Arial"/>
          <w:color w:val="5A5A5A"/>
          <w:sz w:val="24"/>
          <w:szCs w:val="24"/>
        </w:rPr>
        <w:t> Ensuring that the parapet assembly is treated as a single, holistic system during the construction phase, rather than a collection of individual parts.</w:t>
      </w:r>
    </w:p>
    <w:p w14:paraId="0F6C1A58" w14:textId="77777777" w:rsidR="0003147C" w:rsidRPr="009563D6" w:rsidRDefault="0003147C" w:rsidP="009563D6">
      <w:pPr>
        <w:shd w:val="clear" w:color="auto" w:fill="FFFFFF"/>
        <w:spacing w:after="100" w:afterAutospacing="1" w:line="240" w:lineRule="auto"/>
        <w:rPr>
          <w:rFonts w:ascii="Arial" w:eastAsia="Times New Roman" w:hAnsi="Arial" w:cs="Arial"/>
          <w:color w:val="5A5A5A"/>
          <w:sz w:val="24"/>
          <w:szCs w:val="24"/>
        </w:rPr>
      </w:pPr>
    </w:p>
    <w:p w14:paraId="7417DC13" w14:textId="77777777" w:rsidR="009563D6" w:rsidRPr="009563D6" w:rsidRDefault="009563D6" w:rsidP="009563D6">
      <w:pPr>
        <w:shd w:val="clear" w:color="auto" w:fill="FFFFFF"/>
        <w:spacing w:after="100" w:afterAutospacing="1" w:line="240" w:lineRule="auto"/>
        <w:outlineLvl w:val="1"/>
        <w:rPr>
          <w:rFonts w:ascii="Arial" w:eastAsia="Times New Roman" w:hAnsi="Arial" w:cs="Arial"/>
          <w:b/>
          <w:bCs/>
          <w:color w:val="5A5A5A"/>
          <w:sz w:val="36"/>
          <w:szCs w:val="36"/>
        </w:rPr>
      </w:pPr>
      <w:r w:rsidRPr="009563D6">
        <w:rPr>
          <w:rFonts w:ascii="Arial" w:eastAsia="Times New Roman" w:hAnsi="Arial" w:cs="Arial"/>
          <w:b/>
          <w:bCs/>
          <w:color w:val="5A5A5A"/>
          <w:sz w:val="36"/>
          <w:szCs w:val="36"/>
        </w:rPr>
        <w:t>7. Conclusion</w:t>
      </w:r>
    </w:p>
    <w:p w14:paraId="5262ABC8"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The parapet facial is a critical architectural element that transcends its role as a design finish. As demonstrated through its constituents—ranging from load-bearing substrates to weather-resistant claddings—it serves as the building’s primary defense against environmental wear. Its advantages, particularly in terms of wind mitigation, waterproofing, thermal regulation, and safety, make it a non-negotiable feature in modern high-performance architecture.</w:t>
      </w:r>
    </w:p>
    <w:p w14:paraId="2E64F132" w14:textId="77777777" w:rsidR="009563D6" w:rsidRPr="009563D6" w:rsidRDefault="009563D6" w:rsidP="009563D6">
      <w:pPr>
        <w:shd w:val="clear" w:color="auto" w:fill="FFFFFF"/>
        <w:spacing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Buildings are not static objects; they are dynamic systems that must resist the constant pressures of nature. The parapet facial, when thoughtfully designed and properly maintained, stands as a testament to the necessity of structural integrity in the pursuit of architectural excellence. To neglect this element is to undermine the structural lifespan and energy efficiency of the entire building envelope.</w:t>
      </w:r>
    </w:p>
    <w:p w14:paraId="7185E753" w14:textId="77777777" w:rsidR="009563D6" w:rsidRPr="009563D6" w:rsidRDefault="009563D6" w:rsidP="009563D6">
      <w:pPr>
        <w:spacing w:after="0" w:line="240" w:lineRule="auto"/>
        <w:rPr>
          <w:rFonts w:ascii="Arial" w:eastAsia="Times New Roman" w:hAnsi="Arial" w:cs="Arial"/>
          <w:sz w:val="24"/>
          <w:szCs w:val="24"/>
        </w:rPr>
      </w:pPr>
      <w:r w:rsidRPr="009563D6">
        <w:rPr>
          <w:rFonts w:ascii="Times New Roman" w:eastAsia="Times New Roman" w:hAnsi="Times New Roman" w:cs="Times New Roman"/>
          <w:sz w:val="24"/>
          <w:szCs w:val="24"/>
        </w:rPr>
        <w:pict w14:anchorId="2F84F7B9">
          <v:rect id="_x0000_i1026" style="width:0;height:.75pt" o:hralign="center" o:hrstd="t" o:hr="t" fillcolor="#a0a0a0" stroked="f"/>
        </w:pict>
      </w:r>
    </w:p>
    <w:p w14:paraId="39084507" w14:textId="77777777" w:rsidR="009563D6" w:rsidRPr="009563D6" w:rsidRDefault="009563D6" w:rsidP="009563D6">
      <w:pPr>
        <w:shd w:val="clear" w:color="auto" w:fill="FFFFFF"/>
        <w:spacing w:after="100" w:afterAutospacing="1" w:line="240" w:lineRule="auto"/>
        <w:outlineLvl w:val="1"/>
        <w:rPr>
          <w:rFonts w:ascii="Arial" w:eastAsia="Times New Roman" w:hAnsi="Arial" w:cs="Arial"/>
          <w:b/>
          <w:bCs/>
          <w:color w:val="5A5A5A"/>
          <w:sz w:val="36"/>
          <w:szCs w:val="36"/>
        </w:rPr>
      </w:pPr>
      <w:r w:rsidRPr="009563D6">
        <w:rPr>
          <w:rFonts w:ascii="Arial" w:eastAsia="Times New Roman" w:hAnsi="Arial" w:cs="Arial"/>
          <w:b/>
          <w:bCs/>
          <w:color w:val="5A5A5A"/>
          <w:sz w:val="36"/>
          <w:szCs w:val="36"/>
        </w:rPr>
        <w:t>References</w:t>
      </w:r>
    </w:p>
    <w:p w14:paraId="0D4CEA59" w14:textId="77777777" w:rsidR="009563D6" w:rsidRPr="009563D6" w:rsidRDefault="009563D6" w:rsidP="009563D6">
      <w:pPr>
        <w:numPr>
          <w:ilvl w:val="0"/>
          <w:numId w:val="2"/>
        </w:numPr>
        <w:shd w:val="clear" w:color="auto" w:fill="FFFFFF"/>
        <w:spacing w:before="100" w:beforeAutospacing="1"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American Society of Civil Engineers (ASCE). (2022). </w:t>
      </w:r>
      <w:r w:rsidRPr="009563D6">
        <w:rPr>
          <w:rFonts w:ascii="Arial" w:eastAsia="Times New Roman" w:hAnsi="Arial" w:cs="Arial"/>
          <w:i/>
          <w:iCs/>
          <w:color w:val="9F9F9F"/>
          <w:sz w:val="24"/>
          <w:szCs w:val="24"/>
        </w:rPr>
        <w:t>Minimum Design Loads and Associated Criteria for Buildings and Other Structures (ASCE/SEI 7-22).</w:t>
      </w:r>
    </w:p>
    <w:p w14:paraId="5AC712C6" w14:textId="77777777" w:rsidR="009563D6" w:rsidRPr="009563D6" w:rsidRDefault="009563D6" w:rsidP="009563D6">
      <w:pPr>
        <w:numPr>
          <w:ilvl w:val="0"/>
          <w:numId w:val="2"/>
        </w:numPr>
        <w:shd w:val="clear" w:color="auto" w:fill="FFFFFF"/>
        <w:spacing w:before="100" w:beforeAutospacing="1"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Bowen, R. (2019). </w:t>
      </w:r>
      <w:r w:rsidRPr="009563D6">
        <w:rPr>
          <w:rFonts w:ascii="Arial" w:eastAsia="Times New Roman" w:hAnsi="Arial" w:cs="Arial"/>
          <w:i/>
          <w:iCs/>
          <w:color w:val="9F9F9F"/>
          <w:sz w:val="24"/>
          <w:szCs w:val="24"/>
        </w:rPr>
        <w:t>Building Envelope: A Guide to Modern Waterproofing and Facades.</w:t>
      </w:r>
      <w:r w:rsidRPr="009563D6">
        <w:rPr>
          <w:rFonts w:ascii="Arial" w:eastAsia="Times New Roman" w:hAnsi="Arial" w:cs="Arial"/>
          <w:color w:val="5A5A5A"/>
          <w:sz w:val="24"/>
          <w:szCs w:val="24"/>
        </w:rPr>
        <w:t> Architectural Press.</w:t>
      </w:r>
    </w:p>
    <w:p w14:paraId="222829D9" w14:textId="77777777" w:rsidR="009563D6" w:rsidRPr="009563D6" w:rsidRDefault="009563D6" w:rsidP="009563D6">
      <w:pPr>
        <w:numPr>
          <w:ilvl w:val="0"/>
          <w:numId w:val="2"/>
        </w:numPr>
        <w:shd w:val="clear" w:color="auto" w:fill="FFFFFF"/>
        <w:spacing w:before="100" w:beforeAutospacing="1"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Ching, F. D. K. (2020). </w:t>
      </w:r>
      <w:r w:rsidRPr="009563D6">
        <w:rPr>
          <w:rFonts w:ascii="Arial" w:eastAsia="Times New Roman" w:hAnsi="Arial" w:cs="Arial"/>
          <w:i/>
          <w:iCs/>
          <w:color w:val="9F9F9F"/>
          <w:sz w:val="24"/>
          <w:szCs w:val="24"/>
        </w:rPr>
        <w:t>Building Construction Illustrated</w:t>
      </w:r>
      <w:r w:rsidRPr="009563D6">
        <w:rPr>
          <w:rFonts w:ascii="Arial" w:eastAsia="Times New Roman" w:hAnsi="Arial" w:cs="Arial"/>
          <w:color w:val="5A5A5A"/>
          <w:sz w:val="24"/>
          <w:szCs w:val="24"/>
        </w:rPr>
        <w:t> (6th ed.). Wiley.</w:t>
      </w:r>
    </w:p>
    <w:p w14:paraId="79DA1D3B" w14:textId="77777777" w:rsidR="009563D6" w:rsidRPr="009563D6" w:rsidRDefault="009563D6" w:rsidP="009563D6">
      <w:pPr>
        <w:numPr>
          <w:ilvl w:val="0"/>
          <w:numId w:val="2"/>
        </w:numPr>
        <w:shd w:val="clear" w:color="auto" w:fill="FFFFFF"/>
        <w:spacing w:before="100" w:beforeAutospacing="1"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International Building Code (IBC). (2021). </w:t>
      </w:r>
      <w:r w:rsidRPr="009563D6">
        <w:rPr>
          <w:rFonts w:ascii="Arial" w:eastAsia="Times New Roman" w:hAnsi="Arial" w:cs="Arial"/>
          <w:i/>
          <w:iCs/>
          <w:color w:val="9F9F9F"/>
          <w:sz w:val="24"/>
          <w:szCs w:val="24"/>
        </w:rPr>
        <w:t>Chapter 15: Roof Assemblies and Rooftop Structures.</w:t>
      </w:r>
      <w:r w:rsidRPr="009563D6">
        <w:rPr>
          <w:rFonts w:ascii="Arial" w:eastAsia="Times New Roman" w:hAnsi="Arial" w:cs="Arial"/>
          <w:color w:val="5A5A5A"/>
          <w:sz w:val="24"/>
          <w:szCs w:val="24"/>
        </w:rPr>
        <w:t> International Code Council.</w:t>
      </w:r>
    </w:p>
    <w:p w14:paraId="3FA05180" w14:textId="77777777" w:rsidR="009563D6" w:rsidRPr="009563D6" w:rsidRDefault="009563D6" w:rsidP="009563D6">
      <w:pPr>
        <w:numPr>
          <w:ilvl w:val="0"/>
          <w:numId w:val="2"/>
        </w:numPr>
        <w:shd w:val="clear" w:color="auto" w:fill="FFFFFF"/>
        <w:spacing w:before="100" w:beforeAutospacing="1"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Smith, J., &amp; Henderson, L. (2021). </w:t>
      </w:r>
      <w:r w:rsidRPr="009563D6">
        <w:rPr>
          <w:rFonts w:ascii="Arial" w:eastAsia="Times New Roman" w:hAnsi="Arial" w:cs="Arial"/>
          <w:i/>
          <w:iCs/>
          <w:color w:val="9F9F9F"/>
          <w:sz w:val="24"/>
          <w:szCs w:val="24"/>
        </w:rPr>
        <w:t>Thermal Performance of Building Envelopes in Urban Environments.</w:t>
      </w:r>
      <w:r w:rsidRPr="009563D6">
        <w:rPr>
          <w:rFonts w:ascii="Arial" w:eastAsia="Times New Roman" w:hAnsi="Arial" w:cs="Arial"/>
          <w:color w:val="5A5A5A"/>
          <w:sz w:val="24"/>
          <w:szCs w:val="24"/>
        </w:rPr>
        <w:t> Journal of Architectural Engineering, 27(3).</w:t>
      </w:r>
    </w:p>
    <w:p w14:paraId="04637917" w14:textId="77777777" w:rsidR="009563D6" w:rsidRPr="009563D6" w:rsidRDefault="009563D6" w:rsidP="009563D6">
      <w:pPr>
        <w:numPr>
          <w:ilvl w:val="0"/>
          <w:numId w:val="2"/>
        </w:numPr>
        <w:shd w:val="clear" w:color="auto" w:fill="FFFFFF"/>
        <w:spacing w:before="100" w:beforeAutospacing="1" w:after="100" w:afterAutospacing="1" w:line="240" w:lineRule="auto"/>
        <w:rPr>
          <w:rFonts w:ascii="Arial" w:eastAsia="Times New Roman" w:hAnsi="Arial" w:cs="Arial"/>
          <w:color w:val="5A5A5A"/>
          <w:sz w:val="24"/>
          <w:szCs w:val="24"/>
        </w:rPr>
      </w:pPr>
      <w:r w:rsidRPr="009563D6">
        <w:rPr>
          <w:rFonts w:ascii="Arial" w:eastAsia="Times New Roman" w:hAnsi="Arial" w:cs="Arial"/>
          <w:color w:val="5A5A5A"/>
          <w:sz w:val="24"/>
          <w:szCs w:val="24"/>
        </w:rPr>
        <w:t>Wilson, M. (2018). </w:t>
      </w:r>
      <w:r w:rsidRPr="009563D6">
        <w:rPr>
          <w:rFonts w:ascii="Arial" w:eastAsia="Times New Roman" w:hAnsi="Arial" w:cs="Arial"/>
          <w:i/>
          <w:iCs/>
          <w:color w:val="9F9F9F"/>
          <w:sz w:val="24"/>
          <w:szCs w:val="24"/>
        </w:rPr>
        <w:t>The Mechanics of Parapet Design: Wind Uplift and Structural Anchorage.</w:t>
      </w:r>
      <w:r w:rsidRPr="009563D6">
        <w:rPr>
          <w:rFonts w:ascii="Arial" w:eastAsia="Times New Roman" w:hAnsi="Arial" w:cs="Arial"/>
          <w:color w:val="5A5A5A"/>
          <w:sz w:val="24"/>
          <w:szCs w:val="24"/>
        </w:rPr>
        <w:t> Structural Engineer’s Gazette.</w:t>
      </w:r>
    </w:p>
    <w:p w14:paraId="0FF582BE" w14:textId="77777777" w:rsidR="001A5493" w:rsidRDefault="001A5493"/>
    <w:sectPr w:rsidR="001A5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05265"/>
    <w:multiLevelType w:val="multilevel"/>
    <w:tmpl w:val="4B08C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5C3D38"/>
    <w:multiLevelType w:val="multilevel"/>
    <w:tmpl w:val="A9DA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919A9"/>
    <w:multiLevelType w:val="multilevel"/>
    <w:tmpl w:val="3670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E579A1"/>
    <w:multiLevelType w:val="multilevel"/>
    <w:tmpl w:val="DA0C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1707B"/>
    <w:multiLevelType w:val="multilevel"/>
    <w:tmpl w:val="0180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B577F"/>
    <w:multiLevelType w:val="multilevel"/>
    <w:tmpl w:val="E89A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63636">
    <w:abstractNumId w:val="5"/>
  </w:num>
  <w:num w:numId="2" w16cid:durableId="1047333484">
    <w:abstractNumId w:val="3"/>
  </w:num>
  <w:num w:numId="3" w16cid:durableId="254560681">
    <w:abstractNumId w:val="4"/>
  </w:num>
  <w:num w:numId="4" w16cid:durableId="827020301">
    <w:abstractNumId w:val="1"/>
  </w:num>
  <w:num w:numId="5" w16cid:durableId="243683710">
    <w:abstractNumId w:val="2"/>
  </w:num>
  <w:num w:numId="6" w16cid:durableId="44361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D6"/>
    <w:rsid w:val="0003147C"/>
    <w:rsid w:val="001A5493"/>
    <w:rsid w:val="007C28B0"/>
    <w:rsid w:val="009160F3"/>
    <w:rsid w:val="0095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DAD9"/>
  <w15:chartTrackingRefBased/>
  <w15:docId w15:val="{74C6557E-8802-4C19-B0CB-BE670A07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3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563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63D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63D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563D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56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3D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563D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63D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63D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563D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56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3D6"/>
    <w:rPr>
      <w:rFonts w:eastAsiaTheme="majorEastAsia" w:cstheme="majorBidi"/>
      <w:color w:val="272727" w:themeColor="text1" w:themeTint="D8"/>
    </w:rPr>
  </w:style>
  <w:style w:type="paragraph" w:styleId="Title">
    <w:name w:val="Title"/>
    <w:basedOn w:val="Normal"/>
    <w:next w:val="Normal"/>
    <w:link w:val="TitleChar"/>
    <w:uiPriority w:val="10"/>
    <w:qFormat/>
    <w:rsid w:val="00956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3D6"/>
    <w:pPr>
      <w:spacing w:before="160"/>
      <w:jc w:val="center"/>
    </w:pPr>
    <w:rPr>
      <w:i/>
      <w:iCs/>
      <w:color w:val="404040" w:themeColor="text1" w:themeTint="BF"/>
    </w:rPr>
  </w:style>
  <w:style w:type="character" w:customStyle="1" w:styleId="QuoteChar">
    <w:name w:val="Quote Char"/>
    <w:basedOn w:val="DefaultParagraphFont"/>
    <w:link w:val="Quote"/>
    <w:uiPriority w:val="29"/>
    <w:rsid w:val="009563D6"/>
    <w:rPr>
      <w:i/>
      <w:iCs/>
      <w:color w:val="404040" w:themeColor="text1" w:themeTint="BF"/>
    </w:rPr>
  </w:style>
  <w:style w:type="paragraph" w:styleId="ListParagraph">
    <w:name w:val="List Paragraph"/>
    <w:basedOn w:val="Normal"/>
    <w:uiPriority w:val="34"/>
    <w:qFormat/>
    <w:rsid w:val="009563D6"/>
    <w:pPr>
      <w:ind w:left="720"/>
      <w:contextualSpacing/>
    </w:pPr>
  </w:style>
  <w:style w:type="character" w:styleId="IntenseEmphasis">
    <w:name w:val="Intense Emphasis"/>
    <w:basedOn w:val="DefaultParagraphFont"/>
    <w:uiPriority w:val="21"/>
    <w:qFormat/>
    <w:rsid w:val="009563D6"/>
    <w:rPr>
      <w:i/>
      <w:iCs/>
      <w:color w:val="2E74B5" w:themeColor="accent1" w:themeShade="BF"/>
    </w:rPr>
  </w:style>
  <w:style w:type="paragraph" w:styleId="IntenseQuote">
    <w:name w:val="Intense Quote"/>
    <w:basedOn w:val="Normal"/>
    <w:next w:val="Normal"/>
    <w:link w:val="IntenseQuoteChar"/>
    <w:uiPriority w:val="30"/>
    <w:qFormat/>
    <w:rsid w:val="009563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563D6"/>
    <w:rPr>
      <w:i/>
      <w:iCs/>
      <w:color w:val="2E74B5" w:themeColor="accent1" w:themeShade="BF"/>
    </w:rPr>
  </w:style>
  <w:style w:type="character" w:styleId="IntenseReference">
    <w:name w:val="Intense Reference"/>
    <w:basedOn w:val="DefaultParagraphFont"/>
    <w:uiPriority w:val="32"/>
    <w:qFormat/>
    <w:rsid w:val="009563D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 chizurum</dc:creator>
  <cp:keywords/>
  <dc:description/>
  <cp:lastModifiedBy>onu chizurum</cp:lastModifiedBy>
  <cp:revision>1</cp:revision>
  <dcterms:created xsi:type="dcterms:W3CDTF">2026-06-27T17:17:00Z</dcterms:created>
  <dcterms:modified xsi:type="dcterms:W3CDTF">2026-06-27T17:43:00Z</dcterms:modified>
</cp:coreProperties>
</file>