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0A1DA7" w14:textId="33FE8A16" w:rsidR="0001223C" w:rsidRDefault="00EE7A91">
      <w:pPr>
        <w:suppressAutoHyphens w:val="0"/>
        <w:spacing w:after="200" w:line="360" w:lineRule="auto"/>
        <w:ind w:leftChars="0" w:left="0" w:firstLineChars="0" w:firstLine="0"/>
        <w:textAlignment w:val="auto"/>
        <w:outlineLvl w:val="9"/>
        <w:rPr>
          <w:rFonts w:ascii="Calibri" w:eastAsia="Calibri" w:hAnsi="Calibri"/>
          <w:position w:val="0"/>
          <w:sz w:val="28"/>
          <w:szCs w:val="22"/>
        </w:rPr>
      </w:pPr>
      <w:bookmarkStart w:id="0" w:name="_Hlk87280184"/>
      <w:r>
        <w:rPr>
          <w:rFonts w:eastAsia="Calibri"/>
          <w:b/>
          <w:position w:val="0"/>
          <w:sz w:val="28"/>
          <w:szCs w:val="22"/>
        </w:rPr>
        <w:t>Simulation of IC Engine</w:t>
      </w:r>
      <w:r>
        <w:rPr>
          <w:rFonts w:ascii="Calibri" w:eastAsia="Calibri" w:hAnsi="Calibri"/>
          <w:position w:val="0"/>
          <w:sz w:val="28"/>
          <w:szCs w:val="22"/>
        </w:rPr>
        <w:t xml:space="preserve"> </w:t>
      </w:r>
      <w:r w:rsidR="00D664E0">
        <w:rPr>
          <w:rFonts w:eastAsia="Calibri"/>
          <w:b/>
          <w:position w:val="0"/>
          <w:sz w:val="28"/>
          <w:szCs w:val="22"/>
        </w:rPr>
        <w:t>Crank Gear</w:t>
      </w:r>
      <w:r w:rsidR="00D664E0" w:rsidRPr="00D664E0">
        <w:rPr>
          <w:rFonts w:eastAsia="Calibri"/>
          <w:b/>
          <w:position w:val="0"/>
          <w:sz w:val="28"/>
          <w:szCs w:val="22"/>
        </w:rPr>
        <w:t xml:space="preserve"> </w:t>
      </w:r>
      <w:r w:rsidR="00D664E0">
        <w:rPr>
          <w:rFonts w:eastAsia="Calibri"/>
          <w:b/>
          <w:position w:val="0"/>
          <w:sz w:val="28"/>
          <w:szCs w:val="22"/>
        </w:rPr>
        <w:t>and Valve Gear</w:t>
      </w:r>
      <w:r w:rsidR="00D664E0" w:rsidRPr="00D664E0">
        <w:rPr>
          <w:rFonts w:eastAsia="Calibri"/>
          <w:b/>
          <w:position w:val="0"/>
          <w:sz w:val="28"/>
          <w:szCs w:val="22"/>
        </w:rPr>
        <w:t xml:space="preserve"> </w:t>
      </w:r>
      <w:r w:rsidR="00D664E0">
        <w:rPr>
          <w:rFonts w:eastAsia="Calibri"/>
          <w:b/>
          <w:position w:val="0"/>
          <w:sz w:val="28"/>
          <w:szCs w:val="22"/>
        </w:rPr>
        <w:t>Mechanism</w:t>
      </w:r>
    </w:p>
    <w:p w14:paraId="54204F5B" w14:textId="737906E0" w:rsidR="0001223C" w:rsidRDefault="00EE7A91">
      <w:pPr>
        <w:suppressAutoHyphens w:val="0"/>
        <w:spacing w:after="200" w:line="276" w:lineRule="auto"/>
        <w:ind w:leftChars="0" w:left="0" w:firstLineChars="0" w:firstLine="0"/>
        <w:textAlignment w:val="auto"/>
        <w:outlineLvl w:val="9"/>
        <w:rPr>
          <w:rFonts w:eastAsia="Calibri"/>
          <w:position w:val="0"/>
          <w:sz w:val="24"/>
          <w:szCs w:val="22"/>
        </w:rPr>
      </w:pPr>
      <w:bookmarkStart w:id="1" w:name="_Hlk87351040"/>
      <w:bookmarkEnd w:id="0"/>
      <w:r>
        <w:rPr>
          <w:rFonts w:eastAsia="Calibri"/>
          <w:position w:val="0"/>
          <w:sz w:val="24"/>
          <w:szCs w:val="22"/>
        </w:rPr>
        <w:t/>
      </w:r>
      <w:bookmarkEnd w:id="1"/>
      <w:r>
        <w:rPr>
          <w:rFonts w:eastAsia="Calibri"/>
          <w:position w:val="0"/>
          <w:sz w:val="24"/>
          <w:szCs w:val="22"/>
        </w:rPr>
        <w:t xml:space="preserve"/>
      </w:r>
    </w:p>
    <w:p w14:paraId="76913F08" w14:textId="7D24BC9E" w:rsidR="0001223C" w:rsidRDefault="00EE7A91">
      <w:pPr>
        <w:suppressAutoHyphens w:val="0"/>
        <w:spacing w:after="200" w:line="276" w:lineRule="auto"/>
        <w:ind w:leftChars="0" w:left="0" w:firstLineChars="0" w:firstLine="0"/>
        <w:textAlignment w:val="auto"/>
        <w:outlineLvl w:val="9"/>
        <w:rPr>
          <w:rFonts w:eastAsia="Calibri"/>
          <w:position w:val="0"/>
          <w:sz w:val="24"/>
          <w:szCs w:val="22"/>
        </w:rPr>
      </w:pPr>
      <w:bookmarkStart w:id="2" w:name="_Hlk87351149"/>
      <w:r>
        <w:rPr>
          <w:rFonts w:eastAsia="Calibri"/>
          <w:position w:val="0"/>
          <w:sz w:val="24"/>
          <w:szCs w:val="22"/>
        </w:rPr>
        <w:t/>
      </w:r>
    </w:p>
    <w:bookmarkStart w:id="3" w:name="_Hlk87351329"/>
    <w:bookmarkEnd w:id="2"/>
    <w:p w14:paraId="3D2C021A" w14:textId="27E0FBB3" w:rsidR="0001223C" w:rsidRDefault="007054D7" w:rsidP="00C956F5">
      <w:pPr>
        <w:suppressAutoHyphens w:val="0"/>
        <w:spacing w:after="200" w:line="276" w:lineRule="auto"/>
        <w:ind w:leftChars="0" w:left="0" w:firstLineChars="0" w:firstLine="0"/>
        <w:textAlignment w:val="auto"/>
        <w:outlineLvl w:val="9"/>
        <w:rPr>
          <w:rFonts w:eastAsia="Calibri"/>
          <w:b/>
          <w:position w:val="0"/>
          <w:sz w:val="22"/>
          <w:szCs w:val="22"/>
        </w:rPr>
      </w:pPr>
      <w:r>
        <w:rPr>
          <w:rFonts w:eastAsia="Calibri"/>
          <w:color w:val="0000FF"/>
          <w:position w:val="0"/>
          <w:sz w:val="22"/>
          <w:szCs w:val="22"/>
        </w:rPr>
        <w:fldChar w:fldCharType="begin"/>
      </w:r>
      <w:r>
        <w:rPr>
          <w:rFonts w:eastAsia="Calibri"/>
          <w:color w:val="0000FF"/>
          <w:position w:val="0"/>
          <w:sz w:val="22"/>
          <w:szCs w:val="22"/>
        </w:rPr>
        <w:instrText xml:space="preserve"> HYPERLINK "mailto:</w:instrText>
      </w:r>
      <w:r w:rsidRPr="007054D7">
        <w:rPr>
          <w:rFonts w:eastAsia="Calibri"/>
          <w:color w:val="0000FF"/>
          <w:position w:val="0"/>
          <w:sz w:val="22"/>
          <w:szCs w:val="22"/>
        </w:rPr>
        <w:instrText>amsainone21@gmail.com</w:instrText>
      </w:r>
      <w:r>
        <w:rPr>
          <w:rFonts w:eastAsia="Calibri"/>
          <w:color w:val="0000FF"/>
          <w:position w:val="0"/>
          <w:sz w:val="22"/>
          <w:szCs w:val="22"/>
        </w:rPr>
        <w:instrText xml:space="preserve">" </w:instrText>
      </w:r>
      <w:r>
        <w:rPr>
          <w:rFonts w:eastAsia="Calibri"/>
          <w:color w:val="0000FF"/>
          <w:position w:val="0"/>
          <w:sz w:val="22"/>
          <w:szCs w:val="22"/>
        </w:rPr>
        <w:fldChar w:fldCharType="separate"/>
      </w:r>
      <w:r w:rsidRPr="004E0FED">
        <w:rPr>
          <w:rStyle w:val="Hyperlink"/>
          <w:rFonts w:eastAsia="Calibri"/>
          <w:position w:val="0"/>
          <w:sz w:val="22"/>
          <w:szCs w:val="22"/>
        </w:rPr>
        <w:t/>
      </w:r>
      <w:bookmarkEnd w:id="3"/>
      <w:r>
        <w:rPr>
          <w:rFonts w:eastAsia="Calibri"/>
          <w:color w:val="0000FF"/>
          <w:position w:val="0"/>
          <w:sz w:val="22"/>
          <w:szCs w:val="22"/>
        </w:rPr>
        <w:fldChar w:fldCharType="end"/>
      </w:r>
      <w:r w:rsidR="00EE7A91">
        <w:rPr>
          <w:rFonts w:eastAsia="Calibri"/>
          <w:color w:val="0000FF"/>
          <w:position w:val="0"/>
          <w:sz w:val="22"/>
          <w:szCs w:val="22"/>
          <w:u w:val="single"/>
        </w:rPr>
        <w:t xml:space="preserve"/>
      </w:r>
      <w:hyperlink r:id="rId8" w:history="1">
        <w:r w:rsidR="00EE7A91">
          <w:rPr>
            <w:rStyle w:val="Hyperlink"/>
            <w:rFonts w:eastAsia="Calibri"/>
            <w:position w:val="0"/>
            <w:sz w:val="22"/>
            <w:szCs w:val="22"/>
            <w:u w:val="none"/>
          </w:rPr>
          <w:t/>
        </w:r>
      </w:hyperlink>
    </w:p>
    <w:p w14:paraId="0C0F906B" w14:textId="77777777" w:rsidR="00715A93" w:rsidRDefault="005B6498" w:rsidP="005B6498">
      <w:pPr>
        <w:pStyle w:val="Abstract"/>
        <w:spacing w:line="360" w:lineRule="auto"/>
        <w:ind w:left="0" w:hanging="2"/>
        <w:rPr>
          <w:sz w:val="24"/>
        </w:rPr>
      </w:pPr>
      <w:r w:rsidRPr="005B6498">
        <w:rPr>
          <w:rFonts w:hint="eastAsia"/>
          <w:sz w:val="24"/>
        </w:rPr>
        <w:t>ABSTRACT</w:t>
      </w:r>
    </w:p>
    <w:p w14:paraId="161BD7F5" w14:textId="6CB237B2" w:rsidR="005B6498" w:rsidRPr="005B6498" w:rsidRDefault="005B6498" w:rsidP="005B6498">
      <w:pPr>
        <w:pStyle w:val="Abstract"/>
        <w:spacing w:line="360" w:lineRule="auto"/>
        <w:ind w:left="0" w:hanging="2"/>
        <w:rPr>
          <w:b w:val="0"/>
          <w:sz w:val="24"/>
        </w:rPr>
      </w:pPr>
      <w:r w:rsidRPr="005B6498">
        <w:rPr>
          <w:rFonts w:eastAsia="Calibri"/>
          <w:b w:val="0"/>
          <w:color w:val="000000"/>
          <w:sz w:val="24"/>
        </w:rPr>
        <w:t>This study presents a C++-based simulation of crank and valve gear mechanisms for a dual-cycle compression ignition (CI) engine used in sport utility vehicles (SUVs). The simulation incorporates empirical relations and thermodynamic equations to analyze engine performance, vehicle resistance, and piston kinematics. Key performance parameters such as brake power, torque, brake mean effective pressure (BMEP), brake-specific fuel consumption (BSFC), and mechanical efficiency were evaluated. Vehicle resistance due to air, rolling, and gradient forces was also modeled. Results show a direct relationship between vehicle speed and required power, with a peak of 79.75 kW at 130 km/h. Maximum brake power reached 105.9 kW at 4240 rpm, while torque and BMEP peaked at mid-range speeds. The model estimated a peak cylinder pressure of 107.8 bar and accurately predicted piston motion and engine geometry. The developed simulation provides a reliable and efficient tool for performance evaluation and design optimization of CI engines.</w:t>
      </w:r>
    </w:p>
    <w:p w14:paraId="11CBE403" w14:textId="220B3EA9" w:rsidR="0001223C" w:rsidRPr="005B6498" w:rsidRDefault="00EE7A91" w:rsidP="005B6498">
      <w:pPr>
        <w:pStyle w:val="KeyWords0"/>
        <w:spacing w:line="360" w:lineRule="auto"/>
        <w:ind w:left="0" w:hanging="2"/>
        <w:rPr>
          <w:rFonts w:eastAsia="Calibri"/>
          <w:szCs w:val="22"/>
        </w:rPr>
      </w:pPr>
      <w:r>
        <w:rPr>
          <w:rFonts w:eastAsia="Calibri"/>
          <w:b/>
          <w:sz w:val="24"/>
          <w:szCs w:val="22"/>
        </w:rPr>
        <w:t>Keywords:</w:t>
      </w:r>
      <w:r>
        <w:rPr>
          <w:rFonts w:eastAsia="Calibri"/>
          <w:sz w:val="24"/>
          <w:szCs w:val="22"/>
        </w:rPr>
        <w:t xml:space="preserve"> </w:t>
      </w:r>
      <w:bookmarkStart w:id="4" w:name="_Hlk87353517"/>
      <w:bookmarkStart w:id="5" w:name="_Hlk87351791"/>
      <w:r w:rsidR="005B6498" w:rsidRPr="005B6498">
        <w:rPr>
          <w:rFonts w:eastAsia="Calibri"/>
          <w:szCs w:val="22"/>
        </w:rPr>
        <w:t>Diesel engine modeling, Dual-cycle engine analysis, Computer simulation, Engine performance</w:t>
      </w:r>
      <w:bookmarkEnd w:id="4"/>
      <w:r w:rsidR="005B6498" w:rsidRPr="005B6498">
        <w:rPr>
          <w:rFonts w:eastAsia="Calibri"/>
          <w:szCs w:val="22"/>
        </w:rPr>
        <w:t>, Engine kinematics</w:t>
      </w:r>
      <w:bookmarkEnd w:id="5"/>
    </w:p>
    <w:p w14:paraId="55F7001C" w14:textId="77777777" w:rsidR="0001223C" w:rsidRDefault="00EE7A91">
      <w:pPr>
        <w:numPr>
          <w:ilvl w:val="0"/>
          <w:numId w:val="5"/>
        </w:numPr>
        <w:suppressAutoHyphens w:val="0"/>
        <w:spacing w:after="200" w:line="360" w:lineRule="auto"/>
        <w:ind w:leftChars="0" w:firstLineChars="0"/>
        <w:contextualSpacing/>
        <w:jc w:val="both"/>
        <w:textAlignment w:val="auto"/>
        <w:outlineLvl w:val="9"/>
        <w:rPr>
          <w:rFonts w:eastAsia="Calibri"/>
          <w:b/>
          <w:position w:val="0"/>
          <w:sz w:val="24"/>
          <w:szCs w:val="22"/>
        </w:rPr>
      </w:pPr>
      <w:r>
        <w:rPr>
          <w:rFonts w:eastAsia="Calibri"/>
          <w:b/>
          <w:position w:val="0"/>
          <w:sz w:val="24"/>
          <w:szCs w:val="22"/>
        </w:rPr>
        <w:t>INTRODUCTION</w:t>
      </w:r>
    </w:p>
    <w:p w14:paraId="0EAC1B47" w14:textId="68B23918" w:rsidR="00503A03" w:rsidRDefault="00503A03">
      <w:pPr>
        <w:suppressAutoHyphens w:val="0"/>
        <w:spacing w:line="360" w:lineRule="auto"/>
        <w:ind w:leftChars="0" w:left="0" w:firstLineChars="0" w:hanging="2"/>
        <w:jc w:val="both"/>
        <w:outlineLvl w:val="9"/>
        <w:rPr>
          <w:sz w:val="24"/>
        </w:rPr>
      </w:pPr>
      <w:r w:rsidRPr="00503A03">
        <w:rPr>
          <w:sz w:val="24"/>
        </w:rPr>
        <w:t xml:space="preserve">Enhancing the performance of internal combustion engines (ICEs) remains a major focus in mechanical engineering research. While empirical methods yield accurate results, they are often expensive and time-consuming. In contrast, theoretical and simulation-based approaches offer cost-effective alternatives for early-stage analysis and optimization. Recent reviews have emphasized the growing reliance on computational and simulation-based strategies for CI engine development, highlighting their efficiency and predictive capabilities </w:t>
      </w:r>
      <w:r w:rsidR="00195199">
        <w:rPr>
          <w:sz w:val="24"/>
        </w:rPr>
        <w:t>[</w:t>
      </w:r>
      <w:r w:rsidR="004C437A">
        <w:rPr>
          <w:sz w:val="24"/>
        </w:rPr>
        <w:t>1</w:t>
      </w:r>
      <w:r w:rsidR="009117B8">
        <w:rPr>
          <w:sz w:val="24"/>
        </w:rPr>
        <w:t>]</w:t>
      </w:r>
      <w:r w:rsidRPr="00503A03">
        <w:rPr>
          <w:sz w:val="24"/>
        </w:rPr>
        <w:t>.</w:t>
      </w:r>
    </w:p>
    <w:p w14:paraId="2AC56017" w14:textId="6C92B99D" w:rsidR="00503A03" w:rsidRDefault="00503A03">
      <w:pPr>
        <w:suppressAutoHyphens w:val="0"/>
        <w:spacing w:after="200" w:line="360" w:lineRule="auto"/>
        <w:ind w:leftChars="0" w:left="0" w:firstLineChars="0" w:firstLine="0"/>
        <w:contextualSpacing/>
        <w:jc w:val="both"/>
        <w:textAlignment w:val="auto"/>
        <w:outlineLvl w:val="9"/>
        <w:rPr>
          <w:sz w:val="24"/>
        </w:rPr>
      </w:pPr>
      <w:r w:rsidRPr="00503A03">
        <w:rPr>
          <w:sz w:val="24"/>
        </w:rPr>
        <w:t xml:space="preserve">Computer simulations have become essential in evaluating the behavior of ICE subsystems, such as crank and valve gear mechanisms, especially for sport utility vehicles (SUVs). These tools enable engineers to virtually assess performance, optimize timing and geometry, and reduce the need for physical prototyping </w:t>
      </w:r>
      <w:r w:rsidR="009117B8">
        <w:rPr>
          <w:sz w:val="24"/>
        </w:rPr>
        <w:t>[2]</w:t>
      </w:r>
      <w:r w:rsidRPr="00503A03">
        <w:rPr>
          <w:sz w:val="24"/>
        </w:rPr>
        <w:t xml:space="preserve">. The </w:t>
      </w:r>
      <w:r w:rsidRPr="00503A03">
        <w:rPr>
          <w:sz w:val="24"/>
        </w:rPr>
        <w:lastRenderedPageBreak/>
        <w:t xml:space="preserve">crank mechanism, consisting of a crankshaft and connecting rod, converts linear piston motion into rotational energy, directly affecting engine efficiency and durability. </w:t>
      </w:r>
    </w:p>
    <w:p w14:paraId="023453FD" w14:textId="73B7A262" w:rsidR="00503A03" w:rsidRDefault="00503A03">
      <w:pPr>
        <w:suppressAutoHyphens w:val="0"/>
        <w:spacing w:after="200" w:line="360" w:lineRule="auto"/>
        <w:ind w:leftChars="0" w:left="0" w:firstLineChars="0" w:firstLine="0"/>
        <w:contextualSpacing/>
        <w:jc w:val="both"/>
        <w:textAlignment w:val="auto"/>
        <w:outlineLvl w:val="9"/>
        <w:rPr>
          <w:position w:val="0"/>
          <w:sz w:val="24"/>
          <w:szCs w:val="24"/>
        </w:rPr>
      </w:pPr>
      <w:r w:rsidRPr="00503A03">
        <w:rPr>
          <w:position w:val="0"/>
          <w:sz w:val="24"/>
          <w:szCs w:val="24"/>
        </w:rPr>
        <w:t xml:space="preserve">Detailed kinematic formulations and force analysis, such as those described by </w:t>
      </w:r>
      <w:r w:rsidR="009117B8">
        <w:rPr>
          <w:position w:val="0"/>
          <w:sz w:val="24"/>
          <w:szCs w:val="24"/>
        </w:rPr>
        <w:t>[3]</w:t>
      </w:r>
      <w:r w:rsidRPr="00503A03">
        <w:rPr>
          <w:position w:val="0"/>
          <w:sz w:val="24"/>
          <w:szCs w:val="24"/>
        </w:rPr>
        <w:t xml:space="preserve">, provide a basis for simulating crankshaft behavior under dynamic loads. The valve gear mechanism, depending on its configuration (e.g., OHC or OHV), governs air exchange and impacts power output, fuel efficiency, and responsiveness. Studies like </w:t>
      </w:r>
      <w:r w:rsidR="009117B8">
        <w:rPr>
          <w:position w:val="0"/>
          <w:sz w:val="24"/>
          <w:szCs w:val="24"/>
        </w:rPr>
        <w:t>[4]</w:t>
      </w:r>
      <w:r w:rsidRPr="00503A03">
        <w:rPr>
          <w:position w:val="0"/>
          <w:sz w:val="24"/>
          <w:szCs w:val="24"/>
        </w:rPr>
        <w:t xml:space="preserve"> have modeled valve motion in high-performance engines using advanced dynamic simulations. Additionally, material choice and geometry optimization in crankshafts significantly influence their mechanical behavior, as explored by </w:t>
      </w:r>
      <w:r w:rsidR="009117B8">
        <w:rPr>
          <w:position w:val="0"/>
          <w:sz w:val="24"/>
          <w:szCs w:val="24"/>
        </w:rPr>
        <w:t>[5]</w:t>
      </w:r>
      <w:r w:rsidRPr="00503A03">
        <w:rPr>
          <w:position w:val="0"/>
          <w:sz w:val="24"/>
          <w:szCs w:val="24"/>
        </w:rPr>
        <w:t xml:space="preserve">. Flow characteristics and valve geometry can also be optimized through DOE techniques, as demonstrated by </w:t>
      </w:r>
      <w:r w:rsidR="009117B8">
        <w:rPr>
          <w:position w:val="0"/>
          <w:sz w:val="24"/>
          <w:szCs w:val="24"/>
        </w:rPr>
        <w:t>[6]</w:t>
      </w:r>
      <w:r w:rsidRPr="00503A03">
        <w:rPr>
          <w:position w:val="0"/>
          <w:sz w:val="24"/>
          <w:szCs w:val="24"/>
        </w:rPr>
        <w:t>.</w:t>
      </w:r>
    </w:p>
    <w:p w14:paraId="6C1692EC" w14:textId="5ED047FC" w:rsidR="00503A03" w:rsidRDefault="00503A03">
      <w:pPr>
        <w:suppressAutoHyphens w:val="0"/>
        <w:spacing w:after="200" w:line="360" w:lineRule="auto"/>
        <w:ind w:leftChars="0" w:left="0" w:firstLineChars="0" w:firstLine="0"/>
        <w:contextualSpacing/>
        <w:jc w:val="both"/>
        <w:textAlignment w:val="auto"/>
        <w:outlineLvl w:val="9"/>
        <w:rPr>
          <w:position w:val="0"/>
          <w:sz w:val="24"/>
          <w:szCs w:val="24"/>
        </w:rPr>
      </w:pPr>
      <w:r w:rsidRPr="00503A03">
        <w:rPr>
          <w:position w:val="0"/>
          <w:sz w:val="24"/>
          <w:szCs w:val="24"/>
        </w:rPr>
        <w:t xml:space="preserve">Mathematical models aid in simulating thermodynamic and kinematic behavior, especially for dual-cycle CI engines commonly used in SUVs. These models often rely on numerical methods and dynamic system formulations, as outlined by </w:t>
      </w:r>
      <w:r w:rsidR="009117B8">
        <w:rPr>
          <w:position w:val="0"/>
          <w:sz w:val="24"/>
          <w:szCs w:val="24"/>
        </w:rPr>
        <w:t>[7]</w:t>
      </w:r>
      <w:r w:rsidRPr="00503A03">
        <w:rPr>
          <w:position w:val="0"/>
          <w:sz w:val="24"/>
          <w:szCs w:val="24"/>
        </w:rPr>
        <w:t xml:space="preserve">, to capture transient engine responses. Advanced simulation tools like GT-Power, AVL FIRE, and LEs oft support engine analysis, offering multi-domain integration capabilities. Their accuracy, however, depends heavily on the quality of input parameters and boundary conditions </w:t>
      </w:r>
      <w:r w:rsidR="009117B8">
        <w:rPr>
          <w:position w:val="0"/>
          <w:sz w:val="24"/>
          <w:szCs w:val="24"/>
        </w:rPr>
        <w:t>[8]</w:t>
      </w:r>
      <w:r w:rsidRPr="00503A03">
        <w:rPr>
          <w:position w:val="0"/>
          <w:sz w:val="24"/>
          <w:szCs w:val="24"/>
        </w:rPr>
        <w:t xml:space="preserve">. </w:t>
      </w:r>
    </w:p>
    <w:p w14:paraId="0B11745C" w14:textId="503C1A20" w:rsidR="00503A03" w:rsidRDefault="00503A03">
      <w:pPr>
        <w:suppressAutoHyphens w:val="0"/>
        <w:spacing w:after="200" w:line="360" w:lineRule="auto"/>
        <w:ind w:leftChars="0" w:left="0" w:firstLineChars="0" w:firstLine="0"/>
        <w:contextualSpacing/>
        <w:jc w:val="both"/>
        <w:textAlignment w:val="auto"/>
        <w:outlineLvl w:val="9"/>
        <w:rPr>
          <w:rFonts w:eastAsia="Calibri"/>
          <w:position w:val="0"/>
          <w:sz w:val="24"/>
          <w:szCs w:val="22"/>
        </w:rPr>
      </w:pPr>
      <w:r w:rsidRPr="00503A03">
        <w:rPr>
          <w:rFonts w:eastAsia="Calibri"/>
          <w:position w:val="0"/>
          <w:sz w:val="24"/>
          <w:szCs w:val="22"/>
        </w:rPr>
        <w:t xml:space="preserve">Simulation frameworks also provide valuable insights into system-level performance and have become instrumental in guiding automotive technology development strategies </w:t>
      </w:r>
      <w:r w:rsidR="009117B8">
        <w:rPr>
          <w:rFonts w:eastAsia="Calibri"/>
          <w:position w:val="0"/>
          <w:sz w:val="24"/>
          <w:szCs w:val="22"/>
        </w:rPr>
        <w:t>[9]</w:t>
      </w:r>
      <w:r w:rsidRPr="00503A03">
        <w:rPr>
          <w:rFonts w:eastAsia="Calibri"/>
          <w:position w:val="0"/>
          <w:sz w:val="24"/>
          <w:szCs w:val="22"/>
        </w:rPr>
        <w:t xml:space="preserve">. Comparative evaluations of these tools for control and performance prediction have been discussed in works such as </w:t>
      </w:r>
      <w:r w:rsidR="009117B8">
        <w:rPr>
          <w:rFonts w:eastAsia="Calibri"/>
          <w:position w:val="0"/>
          <w:sz w:val="24"/>
          <w:szCs w:val="22"/>
        </w:rPr>
        <w:t>[10]</w:t>
      </w:r>
      <w:r w:rsidRPr="00503A03">
        <w:rPr>
          <w:rFonts w:eastAsia="Calibri"/>
          <w:position w:val="0"/>
          <w:sz w:val="24"/>
          <w:szCs w:val="22"/>
        </w:rPr>
        <w:t>.</w:t>
      </w:r>
    </w:p>
    <w:p w14:paraId="161494AE" w14:textId="15DBF2B8" w:rsidR="00503A03" w:rsidRDefault="00503A03">
      <w:pPr>
        <w:suppressAutoHyphens w:val="0"/>
        <w:spacing w:line="360" w:lineRule="auto"/>
        <w:ind w:leftChars="0" w:left="0" w:firstLineChars="0" w:hanging="2"/>
        <w:jc w:val="both"/>
        <w:outlineLvl w:val="9"/>
        <w:rPr>
          <w:rFonts w:eastAsia="Calibri"/>
          <w:position w:val="0"/>
          <w:sz w:val="24"/>
          <w:szCs w:val="22"/>
        </w:rPr>
      </w:pPr>
      <w:r w:rsidRPr="00503A03">
        <w:rPr>
          <w:rFonts w:eastAsia="Calibri"/>
          <w:position w:val="0"/>
          <w:sz w:val="24"/>
          <w:szCs w:val="22"/>
        </w:rPr>
        <w:t>This study presents a C++-based simulation of crank and valve gear mechanisms in a dual-cycle CI engine. It evaluates engine performance, vehicle resistance, and piston kinematics to validate model reliability and provide insights for design optimization.</w:t>
      </w:r>
    </w:p>
    <w:p w14:paraId="1801F56A" w14:textId="77777777" w:rsidR="001C02D3" w:rsidRPr="001C02D3" w:rsidRDefault="001C02D3" w:rsidP="001C02D3">
      <w:pPr>
        <w:suppressAutoHyphens w:val="0"/>
        <w:spacing w:line="360" w:lineRule="auto"/>
        <w:ind w:leftChars="0" w:firstLineChars="0"/>
        <w:jc w:val="both"/>
        <w:outlineLvl w:val="9"/>
        <w:rPr>
          <w:rFonts w:eastAsia="Calibri"/>
          <w:b/>
          <w:position w:val="0"/>
          <w:sz w:val="24"/>
          <w:szCs w:val="22"/>
        </w:rPr>
      </w:pPr>
      <w:r w:rsidRPr="001C02D3">
        <w:rPr>
          <w:rFonts w:eastAsia="Calibri"/>
          <w:b/>
          <w:position w:val="0"/>
          <w:sz w:val="24"/>
          <w:szCs w:val="22"/>
        </w:rPr>
        <w:t>Statement of Novelty</w:t>
      </w:r>
    </w:p>
    <w:p w14:paraId="5DF0785B" w14:textId="3FB675BC" w:rsidR="001C02D3" w:rsidRPr="001C02D3" w:rsidRDefault="001C02D3" w:rsidP="001C02D3">
      <w:pPr>
        <w:suppressAutoHyphens w:val="0"/>
        <w:spacing w:line="360" w:lineRule="auto"/>
        <w:ind w:leftChars="0" w:firstLineChars="0"/>
        <w:jc w:val="both"/>
        <w:outlineLvl w:val="9"/>
        <w:rPr>
          <w:rFonts w:eastAsia="Calibri"/>
          <w:position w:val="0"/>
          <w:sz w:val="24"/>
          <w:szCs w:val="22"/>
        </w:rPr>
      </w:pPr>
      <w:r w:rsidRPr="001C02D3">
        <w:rPr>
          <w:rFonts w:eastAsia="Calibri"/>
          <w:position w:val="0"/>
          <w:sz w:val="24"/>
          <w:szCs w:val="22"/>
        </w:rPr>
        <w:t>This study introduces a new, all-in-one simulation tool, built from the ground up in C++, to analyze the critical moving parts inside a modern diesel engine. Rather than studying the crank or valve systems in isolation, our framework models them together, capturing how they interact in a dual-cycle engine typical of SUVs. While powerful commercial software exists, our solution is designed to be lean, transparent, and fast</w:t>
      </w:r>
      <w:r>
        <w:rPr>
          <w:rFonts w:eastAsia="Calibri"/>
          <w:position w:val="0"/>
          <w:sz w:val="24"/>
          <w:szCs w:val="22"/>
        </w:rPr>
        <w:t xml:space="preserve"> </w:t>
      </w:r>
      <w:r w:rsidRPr="001C02D3">
        <w:rPr>
          <w:rFonts w:eastAsia="Calibri"/>
          <w:position w:val="0"/>
          <w:sz w:val="24"/>
          <w:szCs w:val="22"/>
        </w:rPr>
        <w:t>packing engine performance calculations, road load analysis, piston motion physics, and combustion thermodynamics into a single, coherent program. A key feature is its use of simple harmonic motion to realistically simulate valve movement, paired with a complete mechanical analysis of the crankshaft and connecting rod forces. We’ve validated the model against real engine specs, confirming its accuracy. Ultimately, this integrated simulator serves as a practical and adaptable platform for initial design checks and performance assessment, especially useful in academic or industrial settings with limited access to expensive, proprietary simulation suites.</w:t>
      </w:r>
    </w:p>
    <w:p w14:paraId="6D4623BB" w14:textId="77777777" w:rsidR="001C02D3" w:rsidRPr="001C02D3" w:rsidRDefault="001C02D3" w:rsidP="001C02D3">
      <w:pPr>
        <w:suppressAutoHyphens w:val="0"/>
        <w:spacing w:line="360" w:lineRule="auto"/>
        <w:ind w:leftChars="0" w:firstLineChars="0"/>
        <w:jc w:val="both"/>
        <w:outlineLvl w:val="9"/>
        <w:rPr>
          <w:rFonts w:eastAsia="Calibri"/>
          <w:b/>
          <w:position w:val="0"/>
          <w:sz w:val="24"/>
          <w:szCs w:val="22"/>
        </w:rPr>
      </w:pPr>
      <w:r w:rsidRPr="001C02D3">
        <w:rPr>
          <w:rFonts w:eastAsia="Calibri"/>
          <w:b/>
          <w:position w:val="0"/>
          <w:sz w:val="24"/>
          <w:szCs w:val="22"/>
        </w:rPr>
        <w:lastRenderedPageBreak/>
        <w:t>Statement of Industrial Relevance</w:t>
      </w:r>
    </w:p>
    <w:p w14:paraId="31FB2B9A" w14:textId="7610F997" w:rsidR="00FA2ABD" w:rsidRDefault="001C02D3" w:rsidP="001C02D3">
      <w:pPr>
        <w:suppressAutoHyphens w:val="0"/>
        <w:spacing w:line="360" w:lineRule="auto"/>
        <w:ind w:leftChars="0" w:left="0" w:firstLineChars="0" w:firstLine="0"/>
        <w:jc w:val="both"/>
        <w:outlineLvl w:val="9"/>
        <w:rPr>
          <w:rFonts w:eastAsia="Calibri"/>
          <w:position w:val="0"/>
          <w:sz w:val="24"/>
          <w:szCs w:val="22"/>
        </w:rPr>
      </w:pPr>
      <w:r w:rsidRPr="001C02D3">
        <w:rPr>
          <w:rFonts w:eastAsia="Calibri"/>
          <w:position w:val="0"/>
          <w:sz w:val="24"/>
          <w:szCs w:val="22"/>
        </w:rPr>
        <w:t>For automotive engineers</w:t>
      </w:r>
      <w:r>
        <w:rPr>
          <w:rFonts w:eastAsia="Calibri"/>
          <w:position w:val="0"/>
          <w:sz w:val="24"/>
          <w:szCs w:val="22"/>
        </w:rPr>
        <w:t xml:space="preserve">, </w:t>
      </w:r>
      <w:r w:rsidRPr="001C02D3">
        <w:rPr>
          <w:rFonts w:eastAsia="Calibri"/>
          <w:position w:val="0"/>
          <w:sz w:val="24"/>
          <w:szCs w:val="22"/>
        </w:rPr>
        <w:t>particularly in growing markets</w:t>
      </w:r>
      <w:r>
        <w:rPr>
          <w:rFonts w:eastAsia="Calibri"/>
          <w:position w:val="0"/>
          <w:sz w:val="24"/>
          <w:szCs w:val="22"/>
        </w:rPr>
        <w:t xml:space="preserve">, </w:t>
      </w:r>
      <w:r w:rsidRPr="001C02D3">
        <w:rPr>
          <w:rFonts w:eastAsia="Calibri"/>
          <w:position w:val="0"/>
          <w:sz w:val="24"/>
          <w:szCs w:val="22"/>
        </w:rPr>
        <w:t>this simulation tool provides a practical, cost-effective resource for engine development. It accurately forecasts vital performance figures like power, torque, fuel consumption, and efficiency, allowing teams to virtually test and refine diesel engine designs long before building physical prototypes. By simulating internal dynamics such as piston motion, peak cylinder pressures, and valve timing events, the model offers clear guidance for boosting durability, fuel economy, and power delivery. The integrated vehicle resistance calculation also ensures the engine is well-matched to real-world driving demands, aiding in the development of more efficient SUV drivetrains. Especially for small to mid-sized manufacturers, this tool can shorten development cycles, lower costs, and help meet stringent efficiency standards without relying on high-end commercial software.</w:t>
      </w:r>
    </w:p>
    <w:p w14:paraId="1BC71AB0" w14:textId="724793CC" w:rsidR="0001223C" w:rsidRDefault="00EE7A91">
      <w:pPr>
        <w:pStyle w:val="ListParagraph"/>
        <w:numPr>
          <w:ilvl w:val="0"/>
          <w:numId w:val="5"/>
        </w:numPr>
        <w:suppressAutoHyphens w:val="0"/>
        <w:spacing w:after="200" w:line="360" w:lineRule="auto"/>
        <w:ind w:leftChars="0" w:firstLineChars="0"/>
        <w:contextualSpacing/>
        <w:jc w:val="both"/>
        <w:textAlignment w:val="auto"/>
        <w:outlineLvl w:val="9"/>
        <w:rPr>
          <w:rFonts w:eastAsia="Calibri"/>
          <w:b/>
          <w:position w:val="0"/>
          <w:sz w:val="28"/>
          <w:szCs w:val="22"/>
        </w:rPr>
      </w:pPr>
      <w:r>
        <w:rPr>
          <w:rFonts w:eastAsia="Calibri"/>
          <w:b/>
          <w:position w:val="0"/>
          <w:sz w:val="28"/>
          <w:szCs w:val="22"/>
        </w:rPr>
        <w:t>Me</w:t>
      </w:r>
      <w:r w:rsidR="00BD55DE">
        <w:rPr>
          <w:rFonts w:eastAsia="Calibri"/>
          <w:b/>
          <w:position w:val="0"/>
          <w:sz w:val="28"/>
          <w:szCs w:val="22"/>
        </w:rPr>
        <w:t>thodology</w:t>
      </w:r>
      <w:r>
        <w:rPr>
          <w:rFonts w:eastAsia="Calibri"/>
          <w:b/>
          <w:position w:val="0"/>
          <w:sz w:val="28"/>
          <w:szCs w:val="22"/>
        </w:rPr>
        <w:t xml:space="preserve"> </w:t>
      </w:r>
    </w:p>
    <w:p w14:paraId="7A9EFB84" w14:textId="56A9C8D0" w:rsidR="00590BD8" w:rsidRDefault="00590BD8" w:rsidP="00590BD8">
      <w:pPr>
        <w:suppressAutoHyphens w:val="0"/>
        <w:spacing w:after="200" w:line="360" w:lineRule="auto"/>
        <w:ind w:leftChars="0" w:left="0" w:firstLineChars="0" w:firstLine="0"/>
        <w:contextualSpacing/>
        <w:jc w:val="both"/>
        <w:textAlignment w:val="auto"/>
        <w:outlineLvl w:val="9"/>
        <w:rPr>
          <w:sz w:val="24"/>
        </w:rPr>
      </w:pPr>
      <w:bookmarkStart w:id="6" w:name="_Hlk87358262"/>
      <w:r w:rsidRPr="00590BD8">
        <w:rPr>
          <w:sz w:val="24"/>
        </w:rPr>
        <w:t xml:space="preserve">A C++-based simulation was developed to analyze the performance of a dual-cycle CI engine used in SUV applications. Key engine metrics such as brake power, torque, BMEP, BSFC, and mechanical efficiency were computed over a range of speeds using empirical and analytical models. Design points included maximum brake torque, peak brake power, and maximum engine speed. Recent studies such as </w:t>
      </w:r>
      <w:r w:rsidR="00683444">
        <w:rPr>
          <w:sz w:val="24"/>
        </w:rPr>
        <w:t>[11]</w:t>
      </w:r>
      <w:r w:rsidRPr="00590BD8">
        <w:rPr>
          <w:sz w:val="24"/>
        </w:rPr>
        <w:t xml:space="preserve"> have highlighted the critical role of simulation in improving thermal efficiency, while </w:t>
      </w:r>
      <w:r w:rsidR="00683444">
        <w:rPr>
          <w:sz w:val="24"/>
        </w:rPr>
        <w:t>[12]</w:t>
      </w:r>
      <w:r w:rsidRPr="00590BD8">
        <w:rPr>
          <w:sz w:val="24"/>
        </w:rPr>
        <w:t xml:space="preserve"> demonstrated how statistical validation techniques can enhance confidence in single-zone thermodynamic modeling approaches for CI engines. </w:t>
      </w:r>
    </w:p>
    <w:p w14:paraId="432334C8" w14:textId="20C8E73D" w:rsidR="0001223C" w:rsidRDefault="002F0CAB">
      <w:pPr>
        <w:suppressAutoHyphens w:val="0"/>
        <w:spacing w:after="200" w:line="360" w:lineRule="auto"/>
        <w:ind w:leftChars="0" w:left="0" w:firstLineChars="0" w:firstLine="0"/>
        <w:jc w:val="both"/>
        <w:textAlignment w:val="auto"/>
        <w:outlineLvl w:val="9"/>
        <w:rPr>
          <w:b/>
          <w:sz w:val="24"/>
        </w:rPr>
      </w:pPr>
      <w:bookmarkStart w:id="7" w:name="_Hlk87358399"/>
      <w:bookmarkEnd w:id="6"/>
      <w:r w:rsidRPr="002F0CAB">
        <w:rPr>
          <w:sz w:val="24"/>
        </w:rPr>
        <w:t xml:space="preserve">The crank mechanism, comprising crankshaft and connecting rod, was modeled to analyze piston displacement, velocity, and acceleration. The importance of accurately capturing these dynamics in ICE modeling is well documented, particularly in studies like </w:t>
      </w:r>
      <w:r w:rsidR="00683444">
        <w:rPr>
          <w:sz w:val="24"/>
        </w:rPr>
        <w:t>[13]</w:t>
      </w:r>
      <w:r w:rsidRPr="002F0CAB">
        <w:rPr>
          <w:sz w:val="24"/>
        </w:rPr>
        <w:t xml:space="preserve">, which evaluate the influence of design parameters on spark ignition engine performance. The valve gear mechanism, focusing on valve lift, duration, and timing, was modeled for various valve types. </w:t>
      </w:r>
      <w:r w:rsidR="00683444">
        <w:rPr>
          <w:sz w:val="24"/>
        </w:rPr>
        <w:t>[14]</w:t>
      </w:r>
      <w:r w:rsidRPr="002F0CAB">
        <w:rPr>
          <w:sz w:val="24"/>
        </w:rPr>
        <w:t xml:space="preserve"> highlighted how crankshaft dynamics and vibration control strategies can significantly improve engine performance and reliability. Additionally, fuel design and combustion control strategies, such as those discussed by </w:t>
      </w:r>
      <w:r w:rsidR="00683444">
        <w:rPr>
          <w:sz w:val="24"/>
        </w:rPr>
        <w:t>[15]</w:t>
      </w:r>
      <w:r w:rsidRPr="002F0CAB">
        <w:rPr>
          <w:sz w:val="24"/>
        </w:rPr>
        <w:t xml:space="preserve">, rely heavily on coordinated valve actuation and timing mechanisms. The timing system ensured synchronization between crankshaft and camshaft motions (Fig. 1), a factor critical to volumetric efficiency and emission control. Enhanced valve timing configurations, as demonstrated by </w:t>
      </w:r>
      <w:r w:rsidR="00683444">
        <w:rPr>
          <w:sz w:val="24"/>
        </w:rPr>
        <w:t>[16]</w:t>
      </w:r>
      <w:r w:rsidRPr="002F0CAB">
        <w:rPr>
          <w:sz w:val="24"/>
        </w:rPr>
        <w:t xml:space="preserve">, and optimized injection strategies like those presented by </w:t>
      </w:r>
      <w:r w:rsidR="00683444">
        <w:rPr>
          <w:sz w:val="24"/>
        </w:rPr>
        <w:t>[17]</w:t>
      </w:r>
      <w:r w:rsidRPr="002F0CAB">
        <w:rPr>
          <w:sz w:val="24"/>
        </w:rPr>
        <w:t xml:space="preserve">, further emphasize the value of precise valvetrain modeling in performance tuning and emission reduction. </w:t>
      </w:r>
    </w:p>
    <w:p w14:paraId="0F09575B" w14:textId="2C6061FE" w:rsidR="002F0CAB" w:rsidRDefault="002F0CAB" w:rsidP="002F0CAB">
      <w:pPr>
        <w:suppressAutoHyphens w:val="0"/>
        <w:spacing w:after="200" w:line="360" w:lineRule="auto"/>
        <w:ind w:leftChars="0" w:left="0" w:firstLineChars="0" w:firstLine="0"/>
        <w:textAlignment w:val="auto"/>
        <w:outlineLvl w:val="9"/>
        <w:rPr>
          <w:sz w:val="24"/>
        </w:rPr>
      </w:pPr>
      <w:bookmarkStart w:id="8" w:name="_Hlk87358420"/>
      <w:bookmarkEnd w:id="7"/>
      <w:r w:rsidRPr="002F0CAB">
        <w:rPr>
          <w:rFonts w:ascii="Helvetica" w:eastAsia="BatangChe" w:hAnsi="Helvetica"/>
          <w:noProof/>
          <w:position w:val="0"/>
          <w:lang w:eastAsia="ko-KR"/>
        </w:rPr>
        <w:lastRenderedPageBreak/>
        <w:drawing>
          <wp:inline distT="0" distB="0" distL="0" distR="0" wp14:anchorId="616262DC" wp14:editId="599B2F65">
            <wp:extent cx="1301028" cy="1272988"/>
            <wp:effectExtent l="0" t="0" r="0"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34678" cy="1305913"/>
                    </a:xfrm>
                    <a:prstGeom prst="rect">
                      <a:avLst/>
                    </a:prstGeom>
                    <a:noFill/>
                  </pic:spPr>
                </pic:pic>
              </a:graphicData>
            </a:graphic>
          </wp:inline>
        </w:drawing>
      </w:r>
    </w:p>
    <w:p w14:paraId="089C0972" w14:textId="7E449838" w:rsidR="002F0CAB" w:rsidRDefault="002F0CAB" w:rsidP="002F0CAB">
      <w:pPr>
        <w:suppressAutoHyphens w:val="0"/>
        <w:spacing w:after="200" w:line="360" w:lineRule="auto"/>
        <w:ind w:leftChars="0" w:left="0" w:firstLineChars="0" w:firstLine="0"/>
        <w:textAlignment w:val="auto"/>
        <w:outlineLvl w:val="9"/>
        <w:rPr>
          <w:sz w:val="24"/>
        </w:rPr>
      </w:pPr>
      <w:r w:rsidRPr="002F0CAB">
        <w:rPr>
          <w:sz w:val="24"/>
        </w:rPr>
        <w:t>Figure 1: Crank and Valve Gear Mechanisms of a Reciprocating IC Engine</w:t>
      </w:r>
    </w:p>
    <w:p w14:paraId="1375AA69" w14:textId="77777777" w:rsidR="00EE3041" w:rsidRDefault="00EE3041">
      <w:pPr>
        <w:suppressAutoHyphens w:val="0"/>
        <w:spacing w:after="200" w:line="360" w:lineRule="auto"/>
        <w:ind w:leftChars="0" w:left="0" w:firstLineChars="0" w:firstLine="0"/>
        <w:jc w:val="both"/>
        <w:textAlignment w:val="auto"/>
        <w:outlineLvl w:val="9"/>
        <w:rPr>
          <w:sz w:val="24"/>
        </w:rPr>
      </w:pPr>
      <w:r w:rsidRPr="00EE3041">
        <w:rPr>
          <w:sz w:val="24"/>
        </w:rPr>
        <w:t>Four modules were implemented: (</w:t>
      </w:r>
      <w:proofErr w:type="spellStart"/>
      <w:r w:rsidRPr="00EE3041">
        <w:rPr>
          <w:sz w:val="24"/>
        </w:rPr>
        <w:t>i</w:t>
      </w:r>
      <w:proofErr w:type="spellEnd"/>
      <w:r w:rsidRPr="00EE3041">
        <w:rPr>
          <w:sz w:val="24"/>
        </w:rPr>
        <w:t>) vehicle resistance modeling; (ii) engine performance simulation from 1000 to 4600 rpm; (iii) piston kinematics via crank angle; and (iv) dual-cycle thermodynamic analysis.</w:t>
      </w:r>
    </w:p>
    <w:p w14:paraId="2958DAE0" w14:textId="77777777" w:rsidR="004D18B6" w:rsidRDefault="004D18B6">
      <w:pPr>
        <w:suppressAutoHyphens w:val="0"/>
        <w:spacing w:after="200" w:line="360" w:lineRule="auto"/>
        <w:ind w:leftChars="0" w:left="0" w:firstLineChars="0" w:firstLine="0"/>
        <w:jc w:val="both"/>
        <w:textAlignment w:val="auto"/>
        <w:outlineLvl w:val="9"/>
        <w:rPr>
          <w:sz w:val="24"/>
        </w:rPr>
      </w:pPr>
      <w:r w:rsidRPr="004D18B6">
        <w:rPr>
          <w:sz w:val="24"/>
        </w:rPr>
        <w:t>The SUV model is based on the DD640C with an R425DOHC CI engine (2.499 L, 105 kW at 4000 rpm, CR=17.5). Transmission is 5-speed constant mesh. Tables 1–3 summarize engine, drive-train, and geometry specifications. Assumptions include: FWD layout, headwind neglected, gear ratio ~1, and tire radius derived from suspension height.</w:t>
      </w:r>
    </w:p>
    <w:p w14:paraId="113EDE8C" w14:textId="5BBC185B" w:rsidR="004D18B6" w:rsidRDefault="004D18B6">
      <w:pPr>
        <w:suppressAutoHyphens w:val="0"/>
        <w:spacing w:after="200" w:line="360" w:lineRule="auto"/>
        <w:ind w:leftChars="0" w:left="0" w:firstLineChars="0" w:firstLine="0"/>
        <w:jc w:val="both"/>
        <w:textAlignment w:val="auto"/>
        <w:outlineLvl w:val="9"/>
        <w:rPr>
          <w:sz w:val="24"/>
        </w:rPr>
      </w:pPr>
      <w:r w:rsidRPr="004D18B6">
        <w:rPr>
          <w:sz w:val="24"/>
        </w:rPr>
        <w:t>Table 1: Main Technical Parameter Specification of engine</w:t>
      </w:r>
    </w:p>
    <w:tbl>
      <w:tblPr>
        <w:tblStyle w:val="TableGrid1"/>
        <w:tblW w:w="0" w:type="auto"/>
        <w:jc w:val="center"/>
        <w:tblBorders>
          <w:left w:val="none" w:sz="0" w:space="0" w:color="auto"/>
          <w:bottom w:val="none" w:sz="0" w:space="0" w:color="auto"/>
          <w:right w:val="none" w:sz="0" w:space="0" w:color="auto"/>
          <w:insideV w:val="none" w:sz="0" w:space="0" w:color="auto"/>
        </w:tblBorders>
        <w:tblLook w:val="0440" w:firstRow="0" w:lastRow="1" w:firstColumn="0" w:lastColumn="0" w:noHBand="0" w:noVBand="1"/>
      </w:tblPr>
      <w:tblGrid>
        <w:gridCol w:w="4140"/>
        <w:gridCol w:w="5580"/>
      </w:tblGrid>
      <w:tr w:rsidR="004D18B6" w:rsidRPr="00DF3F5B" w14:paraId="5BD5B32E" w14:textId="77777777" w:rsidTr="00683444">
        <w:trPr>
          <w:trHeight w:val="85"/>
          <w:tblHeader/>
          <w:jc w:val="center"/>
        </w:trPr>
        <w:tc>
          <w:tcPr>
            <w:tcW w:w="4140" w:type="dxa"/>
            <w:tcBorders>
              <w:top w:val="single" w:sz="12" w:space="0" w:color="000000"/>
            </w:tcBorders>
          </w:tcPr>
          <w:p w14:paraId="04D4FB21" w14:textId="77777777" w:rsidR="004D18B6" w:rsidRPr="00DF3F5B" w:rsidRDefault="004D18B6" w:rsidP="004D18B6">
            <w:pPr>
              <w:suppressAutoHyphens w:val="0"/>
              <w:spacing w:line="360" w:lineRule="auto"/>
              <w:ind w:leftChars="0" w:left="0" w:firstLineChars="0" w:hanging="2"/>
              <w:jc w:val="left"/>
              <w:textAlignment w:val="auto"/>
              <w:outlineLvl w:val="9"/>
              <w:rPr>
                <w:position w:val="0"/>
                <w:sz w:val="22"/>
              </w:rPr>
            </w:pPr>
            <w:bookmarkStart w:id="9" w:name="_Hlk206355591"/>
            <w:bookmarkStart w:id="10" w:name="_Hlk87359035"/>
            <w:bookmarkEnd w:id="8"/>
            <w:r w:rsidRPr="00DF3F5B">
              <w:rPr>
                <w:position w:val="0"/>
                <w:sz w:val="22"/>
              </w:rPr>
              <w:t>Engine Type</w:t>
            </w:r>
          </w:p>
        </w:tc>
        <w:tc>
          <w:tcPr>
            <w:tcW w:w="5580" w:type="dxa"/>
            <w:tcBorders>
              <w:top w:val="single" w:sz="12" w:space="0" w:color="000000"/>
            </w:tcBorders>
          </w:tcPr>
          <w:p w14:paraId="79B2CFAA" w14:textId="77777777" w:rsidR="004D18B6" w:rsidRPr="00DF3F5B" w:rsidRDefault="004D18B6" w:rsidP="004D18B6">
            <w:pPr>
              <w:suppressAutoHyphens w:val="0"/>
              <w:spacing w:line="360" w:lineRule="auto"/>
              <w:ind w:leftChars="0" w:left="0" w:firstLineChars="0" w:hanging="2"/>
              <w:jc w:val="left"/>
              <w:textAlignment w:val="auto"/>
              <w:outlineLvl w:val="9"/>
              <w:rPr>
                <w:position w:val="0"/>
                <w:sz w:val="22"/>
              </w:rPr>
            </w:pPr>
            <w:r w:rsidRPr="00DF3F5B">
              <w:rPr>
                <w:position w:val="0"/>
                <w:sz w:val="22"/>
              </w:rPr>
              <w:t xml:space="preserve">Direct-injection, Water cooled, four-stroke </w:t>
            </w:r>
          </w:p>
        </w:tc>
      </w:tr>
      <w:tr w:rsidR="004D18B6" w:rsidRPr="00DF3F5B" w14:paraId="1586A105" w14:textId="77777777" w:rsidTr="00683444">
        <w:trPr>
          <w:trHeight w:val="85"/>
          <w:tblHeader/>
          <w:jc w:val="center"/>
        </w:trPr>
        <w:tc>
          <w:tcPr>
            <w:tcW w:w="4140" w:type="dxa"/>
          </w:tcPr>
          <w:p w14:paraId="3047C075" w14:textId="77777777" w:rsidR="004D18B6" w:rsidRPr="00DF3F5B" w:rsidRDefault="004D18B6" w:rsidP="004D18B6">
            <w:pPr>
              <w:suppressAutoHyphens w:val="0"/>
              <w:spacing w:line="360" w:lineRule="auto"/>
              <w:ind w:leftChars="0" w:left="0" w:firstLineChars="0" w:hanging="2"/>
              <w:jc w:val="left"/>
              <w:textAlignment w:val="auto"/>
              <w:outlineLvl w:val="9"/>
              <w:rPr>
                <w:position w:val="0"/>
                <w:sz w:val="22"/>
              </w:rPr>
            </w:pPr>
            <w:r w:rsidRPr="00DF3F5B">
              <w:rPr>
                <w:position w:val="0"/>
                <w:sz w:val="22"/>
              </w:rPr>
              <w:t>Configuration</w:t>
            </w:r>
          </w:p>
        </w:tc>
        <w:tc>
          <w:tcPr>
            <w:tcW w:w="5580" w:type="dxa"/>
          </w:tcPr>
          <w:p w14:paraId="4BAF0CB0" w14:textId="77777777" w:rsidR="004D18B6" w:rsidRPr="00DF3F5B" w:rsidRDefault="004D18B6" w:rsidP="004D18B6">
            <w:pPr>
              <w:suppressAutoHyphens w:val="0"/>
              <w:spacing w:line="360" w:lineRule="auto"/>
              <w:ind w:leftChars="0" w:left="0" w:firstLineChars="0" w:hanging="2"/>
              <w:jc w:val="left"/>
              <w:textAlignment w:val="auto"/>
              <w:outlineLvl w:val="9"/>
              <w:rPr>
                <w:position w:val="0"/>
                <w:sz w:val="22"/>
              </w:rPr>
            </w:pPr>
            <w:r w:rsidRPr="00DF3F5B">
              <w:rPr>
                <w:position w:val="0"/>
                <w:sz w:val="22"/>
              </w:rPr>
              <w:t>4 cylinders, bore*stroke = 92*94 mm</w:t>
            </w:r>
          </w:p>
        </w:tc>
      </w:tr>
      <w:tr w:rsidR="004D18B6" w:rsidRPr="00DF3F5B" w14:paraId="1C8D9EE8" w14:textId="77777777" w:rsidTr="00683444">
        <w:trPr>
          <w:trHeight w:val="85"/>
          <w:tblHeader/>
          <w:jc w:val="center"/>
        </w:trPr>
        <w:tc>
          <w:tcPr>
            <w:tcW w:w="4140" w:type="dxa"/>
          </w:tcPr>
          <w:p w14:paraId="68DBF190" w14:textId="77777777" w:rsidR="004D18B6" w:rsidRPr="00DF3F5B" w:rsidRDefault="004D18B6" w:rsidP="004D18B6">
            <w:pPr>
              <w:suppressAutoHyphens w:val="0"/>
              <w:spacing w:line="360" w:lineRule="auto"/>
              <w:ind w:leftChars="0" w:left="0" w:firstLineChars="0" w:hanging="2"/>
              <w:jc w:val="left"/>
              <w:textAlignment w:val="auto"/>
              <w:outlineLvl w:val="9"/>
              <w:rPr>
                <w:position w:val="0"/>
                <w:sz w:val="22"/>
              </w:rPr>
            </w:pPr>
            <w:r w:rsidRPr="00DF3F5B">
              <w:rPr>
                <w:position w:val="0"/>
                <w:sz w:val="22"/>
              </w:rPr>
              <w:t xml:space="preserve">Displacement </w:t>
            </w:r>
          </w:p>
        </w:tc>
        <w:tc>
          <w:tcPr>
            <w:tcW w:w="5580" w:type="dxa"/>
          </w:tcPr>
          <w:p w14:paraId="58CF1CB8" w14:textId="77777777" w:rsidR="004D18B6" w:rsidRPr="00DF3F5B" w:rsidRDefault="004D18B6" w:rsidP="004D18B6">
            <w:pPr>
              <w:suppressAutoHyphens w:val="0"/>
              <w:spacing w:line="360" w:lineRule="auto"/>
              <w:ind w:leftChars="0" w:left="0" w:firstLineChars="0" w:hanging="2"/>
              <w:jc w:val="left"/>
              <w:textAlignment w:val="auto"/>
              <w:outlineLvl w:val="9"/>
              <w:rPr>
                <w:position w:val="0"/>
                <w:sz w:val="22"/>
              </w:rPr>
            </w:pPr>
            <w:r w:rsidRPr="00DF3F5B">
              <w:rPr>
                <w:position w:val="0"/>
                <w:sz w:val="22"/>
              </w:rPr>
              <w:t>2.499 L</w:t>
            </w:r>
          </w:p>
        </w:tc>
      </w:tr>
      <w:tr w:rsidR="004D18B6" w:rsidRPr="00DF3F5B" w14:paraId="2234EFDA" w14:textId="77777777" w:rsidTr="00683444">
        <w:trPr>
          <w:trHeight w:val="85"/>
          <w:tblHeader/>
          <w:jc w:val="center"/>
        </w:trPr>
        <w:tc>
          <w:tcPr>
            <w:tcW w:w="4140" w:type="dxa"/>
          </w:tcPr>
          <w:p w14:paraId="0015D884" w14:textId="77777777" w:rsidR="004D18B6" w:rsidRPr="00DF3F5B" w:rsidRDefault="004D18B6" w:rsidP="004D18B6">
            <w:pPr>
              <w:suppressAutoHyphens w:val="0"/>
              <w:spacing w:line="360" w:lineRule="auto"/>
              <w:ind w:leftChars="0" w:left="0" w:firstLineChars="0" w:hanging="2"/>
              <w:jc w:val="left"/>
              <w:textAlignment w:val="auto"/>
              <w:outlineLvl w:val="9"/>
              <w:rPr>
                <w:position w:val="0"/>
                <w:sz w:val="22"/>
              </w:rPr>
            </w:pPr>
            <w:r w:rsidRPr="00DF3F5B">
              <w:rPr>
                <w:position w:val="0"/>
                <w:sz w:val="22"/>
              </w:rPr>
              <w:t>Compression ratio</w:t>
            </w:r>
          </w:p>
        </w:tc>
        <w:tc>
          <w:tcPr>
            <w:tcW w:w="5580" w:type="dxa"/>
          </w:tcPr>
          <w:p w14:paraId="611FF633" w14:textId="77777777" w:rsidR="004D18B6" w:rsidRPr="00DF3F5B" w:rsidRDefault="004D18B6" w:rsidP="004D18B6">
            <w:pPr>
              <w:suppressAutoHyphens w:val="0"/>
              <w:spacing w:line="360" w:lineRule="auto"/>
              <w:ind w:leftChars="0" w:left="0" w:firstLineChars="0" w:hanging="2"/>
              <w:jc w:val="left"/>
              <w:textAlignment w:val="auto"/>
              <w:outlineLvl w:val="9"/>
              <w:rPr>
                <w:position w:val="0"/>
                <w:sz w:val="22"/>
              </w:rPr>
            </w:pPr>
            <w:r w:rsidRPr="00DF3F5B">
              <w:rPr>
                <w:position w:val="0"/>
                <w:sz w:val="22"/>
              </w:rPr>
              <w:t>17.5</w:t>
            </w:r>
          </w:p>
        </w:tc>
      </w:tr>
      <w:tr w:rsidR="004D18B6" w:rsidRPr="00DF3F5B" w14:paraId="1669B642" w14:textId="77777777" w:rsidTr="00683444">
        <w:trPr>
          <w:trHeight w:val="85"/>
          <w:tblHeader/>
          <w:jc w:val="center"/>
        </w:trPr>
        <w:tc>
          <w:tcPr>
            <w:tcW w:w="4140" w:type="dxa"/>
          </w:tcPr>
          <w:p w14:paraId="63E23FD5" w14:textId="77777777" w:rsidR="004D18B6" w:rsidRPr="00DF3F5B" w:rsidRDefault="004D18B6" w:rsidP="004D18B6">
            <w:pPr>
              <w:suppressAutoHyphens w:val="0"/>
              <w:spacing w:line="360" w:lineRule="auto"/>
              <w:ind w:leftChars="0" w:left="0" w:firstLineChars="0" w:hanging="2"/>
              <w:jc w:val="left"/>
              <w:textAlignment w:val="auto"/>
              <w:outlineLvl w:val="9"/>
              <w:rPr>
                <w:position w:val="0"/>
                <w:sz w:val="22"/>
              </w:rPr>
            </w:pPr>
            <w:r w:rsidRPr="00DF3F5B">
              <w:rPr>
                <w:position w:val="0"/>
                <w:sz w:val="22"/>
              </w:rPr>
              <w:t>Rated Power</w:t>
            </w:r>
          </w:p>
        </w:tc>
        <w:tc>
          <w:tcPr>
            <w:tcW w:w="5580" w:type="dxa"/>
          </w:tcPr>
          <w:p w14:paraId="79B7ACB6" w14:textId="77777777" w:rsidR="004D18B6" w:rsidRPr="00DF3F5B" w:rsidRDefault="004D18B6" w:rsidP="004D18B6">
            <w:pPr>
              <w:suppressAutoHyphens w:val="0"/>
              <w:spacing w:line="360" w:lineRule="auto"/>
              <w:ind w:leftChars="0" w:left="0" w:firstLineChars="0" w:hanging="2"/>
              <w:jc w:val="left"/>
              <w:textAlignment w:val="auto"/>
              <w:outlineLvl w:val="9"/>
              <w:rPr>
                <w:position w:val="0"/>
                <w:sz w:val="22"/>
              </w:rPr>
            </w:pPr>
            <w:r w:rsidRPr="00DF3F5B">
              <w:rPr>
                <w:position w:val="0"/>
                <w:sz w:val="22"/>
              </w:rPr>
              <w:t>105kW@4000 rpm</w:t>
            </w:r>
          </w:p>
        </w:tc>
      </w:tr>
      <w:tr w:rsidR="004D18B6" w:rsidRPr="00DF3F5B" w14:paraId="31327A7D" w14:textId="77777777" w:rsidTr="00683444">
        <w:trPr>
          <w:trHeight w:val="85"/>
          <w:tblHeader/>
          <w:jc w:val="center"/>
        </w:trPr>
        <w:tc>
          <w:tcPr>
            <w:tcW w:w="4140" w:type="dxa"/>
          </w:tcPr>
          <w:p w14:paraId="7081CA6E" w14:textId="77777777" w:rsidR="004D18B6" w:rsidRPr="00DF3F5B" w:rsidRDefault="004D18B6" w:rsidP="004D18B6">
            <w:pPr>
              <w:suppressAutoHyphens w:val="0"/>
              <w:spacing w:line="360" w:lineRule="auto"/>
              <w:ind w:leftChars="0" w:left="0" w:firstLineChars="0" w:hanging="2"/>
              <w:jc w:val="left"/>
              <w:textAlignment w:val="auto"/>
              <w:outlineLvl w:val="9"/>
              <w:rPr>
                <w:position w:val="0"/>
                <w:sz w:val="22"/>
              </w:rPr>
            </w:pPr>
            <w:r w:rsidRPr="00DF3F5B">
              <w:rPr>
                <w:position w:val="0"/>
                <w:sz w:val="22"/>
              </w:rPr>
              <w:t>Lowest fuel consumption under full load</w:t>
            </w:r>
          </w:p>
        </w:tc>
        <w:tc>
          <w:tcPr>
            <w:tcW w:w="5580" w:type="dxa"/>
          </w:tcPr>
          <w:p w14:paraId="3E3FD09A" w14:textId="77777777" w:rsidR="004D18B6" w:rsidRPr="00DF3F5B" w:rsidRDefault="004D18B6" w:rsidP="004D18B6">
            <w:pPr>
              <w:suppressAutoHyphens w:val="0"/>
              <w:spacing w:line="360" w:lineRule="auto"/>
              <w:ind w:leftChars="0" w:left="0" w:firstLineChars="0" w:hanging="2"/>
              <w:jc w:val="left"/>
              <w:textAlignment w:val="auto"/>
              <w:outlineLvl w:val="9"/>
              <w:rPr>
                <w:position w:val="0"/>
                <w:sz w:val="22"/>
              </w:rPr>
            </w:pPr>
            <w:r w:rsidRPr="00DF3F5B">
              <w:rPr>
                <w:position w:val="0"/>
                <w:sz w:val="22"/>
              </w:rPr>
              <w:t>210 g/Kw.hr</w:t>
            </w:r>
          </w:p>
        </w:tc>
      </w:tr>
      <w:tr w:rsidR="004D18B6" w:rsidRPr="00DF3F5B" w14:paraId="45FBEFAE" w14:textId="77777777" w:rsidTr="00683444">
        <w:trPr>
          <w:trHeight w:val="85"/>
          <w:tblHeader/>
          <w:jc w:val="center"/>
        </w:trPr>
        <w:tc>
          <w:tcPr>
            <w:tcW w:w="4140" w:type="dxa"/>
          </w:tcPr>
          <w:p w14:paraId="7891DF61" w14:textId="77777777" w:rsidR="004D18B6" w:rsidRPr="00DF3F5B" w:rsidRDefault="004D18B6" w:rsidP="004D18B6">
            <w:pPr>
              <w:suppressAutoHyphens w:val="0"/>
              <w:spacing w:line="360" w:lineRule="auto"/>
              <w:ind w:leftChars="0" w:left="0" w:firstLineChars="0" w:hanging="2"/>
              <w:jc w:val="left"/>
              <w:textAlignment w:val="auto"/>
              <w:outlineLvl w:val="9"/>
              <w:rPr>
                <w:position w:val="0"/>
                <w:sz w:val="22"/>
              </w:rPr>
            </w:pPr>
            <w:r w:rsidRPr="00DF3F5B">
              <w:rPr>
                <w:position w:val="0"/>
                <w:sz w:val="22"/>
              </w:rPr>
              <w:t>Maximum Torque</w:t>
            </w:r>
          </w:p>
        </w:tc>
        <w:tc>
          <w:tcPr>
            <w:tcW w:w="5580" w:type="dxa"/>
          </w:tcPr>
          <w:p w14:paraId="0F338181" w14:textId="77777777" w:rsidR="004D18B6" w:rsidRPr="00DF3F5B" w:rsidRDefault="004D18B6" w:rsidP="004D18B6">
            <w:pPr>
              <w:suppressAutoHyphens w:val="0"/>
              <w:spacing w:line="360" w:lineRule="auto"/>
              <w:ind w:leftChars="0" w:left="0" w:firstLineChars="0" w:hanging="2"/>
              <w:jc w:val="left"/>
              <w:textAlignment w:val="auto"/>
              <w:outlineLvl w:val="9"/>
              <w:rPr>
                <w:position w:val="0"/>
                <w:sz w:val="22"/>
              </w:rPr>
            </w:pPr>
            <w:r w:rsidRPr="00DF3F5B">
              <w:rPr>
                <w:position w:val="0"/>
                <w:sz w:val="22"/>
              </w:rPr>
              <w:t>340 Nm@2000 rpm</w:t>
            </w:r>
          </w:p>
        </w:tc>
      </w:tr>
      <w:tr w:rsidR="004D18B6" w:rsidRPr="00DF3F5B" w14:paraId="611CEA5B" w14:textId="77777777" w:rsidTr="00683444">
        <w:trPr>
          <w:trHeight w:val="85"/>
          <w:tblHeader/>
          <w:jc w:val="center"/>
        </w:trPr>
        <w:tc>
          <w:tcPr>
            <w:tcW w:w="4140" w:type="dxa"/>
          </w:tcPr>
          <w:p w14:paraId="6D26BA6E" w14:textId="77777777" w:rsidR="004D18B6" w:rsidRPr="00DF3F5B" w:rsidRDefault="004D18B6" w:rsidP="004D18B6">
            <w:pPr>
              <w:suppressAutoHyphens w:val="0"/>
              <w:spacing w:line="360" w:lineRule="auto"/>
              <w:ind w:leftChars="0" w:left="0" w:firstLineChars="0" w:hanging="2"/>
              <w:jc w:val="left"/>
              <w:textAlignment w:val="auto"/>
              <w:outlineLvl w:val="9"/>
              <w:rPr>
                <w:position w:val="0"/>
                <w:sz w:val="22"/>
              </w:rPr>
            </w:pPr>
            <w:r w:rsidRPr="00DF3F5B">
              <w:rPr>
                <w:position w:val="0"/>
                <w:sz w:val="22"/>
              </w:rPr>
              <w:t>Inlet valve open</w:t>
            </w:r>
          </w:p>
        </w:tc>
        <w:tc>
          <w:tcPr>
            <w:tcW w:w="5580" w:type="dxa"/>
          </w:tcPr>
          <w:p w14:paraId="01CAEE19" w14:textId="565BE2B4" w:rsidR="004D18B6" w:rsidRPr="00DF3F5B" w:rsidRDefault="004D18B6" w:rsidP="004D18B6">
            <w:pPr>
              <w:suppressAutoHyphens w:val="0"/>
              <w:spacing w:line="360" w:lineRule="auto"/>
              <w:ind w:leftChars="0" w:left="0" w:firstLineChars="0" w:hanging="2"/>
              <w:jc w:val="left"/>
              <w:textAlignment w:val="auto"/>
              <w:outlineLvl w:val="9"/>
              <w:rPr>
                <w:position w:val="0"/>
                <w:sz w:val="22"/>
              </w:rPr>
            </w:pPr>
            <w:r w:rsidRPr="00DF3F5B">
              <w:rPr>
                <w:position w:val="0"/>
                <w:sz w:val="22"/>
              </w:rPr>
              <w:t>15.6</w:t>
            </w:r>
            <w:r w:rsidRPr="00DF3F5B">
              <w:rPr>
                <w:position w:val="0"/>
                <w:sz w:val="22"/>
                <w:vertAlign w:val="superscript"/>
              </w:rPr>
              <w:t>o</w:t>
            </w:r>
            <w:r w:rsidRPr="00DF3F5B">
              <w:rPr>
                <w:position w:val="0"/>
                <w:sz w:val="22"/>
              </w:rPr>
              <w:t xml:space="preserve"> (before top dead center)</w:t>
            </w:r>
          </w:p>
        </w:tc>
      </w:tr>
      <w:tr w:rsidR="004D18B6" w:rsidRPr="00DF3F5B" w14:paraId="05E47B8F" w14:textId="77777777" w:rsidTr="00683444">
        <w:trPr>
          <w:trHeight w:val="85"/>
          <w:tblHeader/>
          <w:jc w:val="center"/>
        </w:trPr>
        <w:tc>
          <w:tcPr>
            <w:tcW w:w="4140" w:type="dxa"/>
          </w:tcPr>
          <w:p w14:paraId="2D578485" w14:textId="77777777" w:rsidR="004D18B6" w:rsidRPr="00DF3F5B" w:rsidRDefault="004D18B6" w:rsidP="004D18B6">
            <w:pPr>
              <w:suppressAutoHyphens w:val="0"/>
              <w:spacing w:line="360" w:lineRule="auto"/>
              <w:ind w:leftChars="0" w:left="0" w:firstLineChars="0" w:hanging="2"/>
              <w:jc w:val="left"/>
              <w:textAlignment w:val="auto"/>
              <w:outlineLvl w:val="9"/>
              <w:rPr>
                <w:position w:val="0"/>
                <w:sz w:val="22"/>
              </w:rPr>
            </w:pPr>
            <w:r w:rsidRPr="00DF3F5B">
              <w:rPr>
                <w:position w:val="0"/>
                <w:sz w:val="22"/>
              </w:rPr>
              <w:t>Inlet valve closed</w:t>
            </w:r>
          </w:p>
        </w:tc>
        <w:tc>
          <w:tcPr>
            <w:tcW w:w="5580" w:type="dxa"/>
          </w:tcPr>
          <w:p w14:paraId="1183BC89" w14:textId="77777777" w:rsidR="004D18B6" w:rsidRPr="00DF3F5B" w:rsidRDefault="004D18B6" w:rsidP="004D18B6">
            <w:pPr>
              <w:suppressAutoHyphens w:val="0"/>
              <w:spacing w:line="360" w:lineRule="auto"/>
              <w:ind w:leftChars="0" w:left="0" w:firstLineChars="0" w:hanging="2"/>
              <w:jc w:val="left"/>
              <w:textAlignment w:val="auto"/>
              <w:outlineLvl w:val="9"/>
              <w:rPr>
                <w:position w:val="0"/>
                <w:sz w:val="22"/>
              </w:rPr>
            </w:pPr>
            <w:r w:rsidRPr="00DF3F5B">
              <w:rPr>
                <w:position w:val="0"/>
                <w:sz w:val="22"/>
              </w:rPr>
              <w:t>64.4</w:t>
            </w:r>
            <w:r w:rsidRPr="00DF3F5B">
              <w:rPr>
                <w:position w:val="0"/>
                <w:sz w:val="22"/>
                <w:vertAlign w:val="superscript"/>
              </w:rPr>
              <w:t>o</w:t>
            </w:r>
            <w:r w:rsidRPr="00DF3F5B">
              <w:rPr>
                <w:position w:val="0"/>
                <w:sz w:val="22"/>
              </w:rPr>
              <w:t xml:space="preserve"> (after bottom dead center)</w:t>
            </w:r>
          </w:p>
        </w:tc>
      </w:tr>
      <w:tr w:rsidR="004D18B6" w:rsidRPr="00DF3F5B" w14:paraId="67B93832" w14:textId="77777777" w:rsidTr="00683444">
        <w:trPr>
          <w:trHeight w:val="85"/>
          <w:tblHeader/>
          <w:jc w:val="center"/>
        </w:trPr>
        <w:tc>
          <w:tcPr>
            <w:tcW w:w="4140" w:type="dxa"/>
          </w:tcPr>
          <w:p w14:paraId="2964E1BC" w14:textId="77777777" w:rsidR="004D18B6" w:rsidRPr="00DF3F5B" w:rsidRDefault="004D18B6" w:rsidP="004D18B6">
            <w:pPr>
              <w:suppressAutoHyphens w:val="0"/>
              <w:spacing w:line="360" w:lineRule="auto"/>
              <w:ind w:leftChars="0" w:left="0" w:firstLineChars="0" w:hanging="2"/>
              <w:jc w:val="left"/>
              <w:textAlignment w:val="auto"/>
              <w:outlineLvl w:val="9"/>
              <w:rPr>
                <w:position w:val="0"/>
                <w:sz w:val="22"/>
              </w:rPr>
            </w:pPr>
            <w:r w:rsidRPr="00DF3F5B">
              <w:rPr>
                <w:position w:val="0"/>
                <w:sz w:val="22"/>
              </w:rPr>
              <w:t>Exhaust valve open</w:t>
            </w:r>
          </w:p>
        </w:tc>
        <w:tc>
          <w:tcPr>
            <w:tcW w:w="5580" w:type="dxa"/>
          </w:tcPr>
          <w:p w14:paraId="1E34B966" w14:textId="1E15018A" w:rsidR="004D18B6" w:rsidRPr="00DF3F5B" w:rsidRDefault="004D18B6" w:rsidP="004D18B6">
            <w:pPr>
              <w:suppressAutoHyphens w:val="0"/>
              <w:spacing w:line="360" w:lineRule="auto"/>
              <w:ind w:leftChars="0" w:left="0" w:firstLineChars="0" w:hanging="2"/>
              <w:jc w:val="left"/>
              <w:textAlignment w:val="auto"/>
              <w:outlineLvl w:val="9"/>
              <w:rPr>
                <w:position w:val="0"/>
                <w:sz w:val="22"/>
              </w:rPr>
            </w:pPr>
            <w:r w:rsidRPr="00DF3F5B">
              <w:rPr>
                <w:position w:val="0"/>
                <w:sz w:val="22"/>
              </w:rPr>
              <w:t>66</w:t>
            </w:r>
            <w:r w:rsidRPr="00DF3F5B">
              <w:rPr>
                <w:position w:val="0"/>
                <w:sz w:val="22"/>
                <w:vertAlign w:val="superscript"/>
              </w:rPr>
              <w:t>o</w:t>
            </w:r>
            <w:r w:rsidRPr="00DF3F5B">
              <w:rPr>
                <w:position w:val="0"/>
                <w:sz w:val="22"/>
              </w:rPr>
              <w:t xml:space="preserve"> (before bottom dead center)</w:t>
            </w:r>
          </w:p>
        </w:tc>
      </w:tr>
      <w:tr w:rsidR="004D18B6" w:rsidRPr="00DF3F5B" w14:paraId="641D554D" w14:textId="77777777" w:rsidTr="00683444">
        <w:trPr>
          <w:trHeight w:val="85"/>
          <w:tblHeader/>
          <w:jc w:val="center"/>
        </w:trPr>
        <w:tc>
          <w:tcPr>
            <w:tcW w:w="4140" w:type="dxa"/>
          </w:tcPr>
          <w:p w14:paraId="47ADD491" w14:textId="77777777" w:rsidR="004D18B6" w:rsidRPr="00DF3F5B" w:rsidRDefault="004D18B6" w:rsidP="004D18B6">
            <w:pPr>
              <w:suppressAutoHyphens w:val="0"/>
              <w:spacing w:line="360" w:lineRule="auto"/>
              <w:ind w:leftChars="0" w:left="0" w:firstLineChars="0" w:hanging="2"/>
              <w:jc w:val="left"/>
              <w:textAlignment w:val="auto"/>
              <w:outlineLvl w:val="9"/>
              <w:rPr>
                <w:position w:val="0"/>
                <w:sz w:val="22"/>
              </w:rPr>
            </w:pPr>
            <w:r w:rsidRPr="00DF3F5B">
              <w:rPr>
                <w:position w:val="0"/>
                <w:sz w:val="22"/>
              </w:rPr>
              <w:t>Exhaust valve closed</w:t>
            </w:r>
          </w:p>
        </w:tc>
        <w:tc>
          <w:tcPr>
            <w:tcW w:w="5580" w:type="dxa"/>
          </w:tcPr>
          <w:p w14:paraId="72C0A8EC" w14:textId="77777777" w:rsidR="004D18B6" w:rsidRPr="00DF3F5B" w:rsidRDefault="004D18B6" w:rsidP="004D18B6">
            <w:pPr>
              <w:suppressAutoHyphens w:val="0"/>
              <w:spacing w:line="360" w:lineRule="auto"/>
              <w:ind w:leftChars="0" w:left="0" w:firstLineChars="0" w:hanging="2"/>
              <w:jc w:val="left"/>
              <w:textAlignment w:val="auto"/>
              <w:outlineLvl w:val="9"/>
              <w:rPr>
                <w:position w:val="0"/>
                <w:sz w:val="22"/>
              </w:rPr>
            </w:pPr>
            <w:r w:rsidRPr="00DF3F5B">
              <w:rPr>
                <w:position w:val="0"/>
                <w:sz w:val="22"/>
              </w:rPr>
              <w:t>32</w:t>
            </w:r>
            <w:r w:rsidRPr="00DF3F5B">
              <w:rPr>
                <w:position w:val="0"/>
                <w:sz w:val="22"/>
                <w:vertAlign w:val="superscript"/>
              </w:rPr>
              <w:t>o</w:t>
            </w:r>
            <w:r w:rsidRPr="00DF3F5B">
              <w:rPr>
                <w:position w:val="0"/>
                <w:sz w:val="22"/>
              </w:rPr>
              <w:t xml:space="preserve"> (after top dead center)</w:t>
            </w:r>
          </w:p>
        </w:tc>
      </w:tr>
      <w:tr w:rsidR="004D18B6" w:rsidRPr="00DF3F5B" w14:paraId="194C962B" w14:textId="77777777" w:rsidTr="00683444">
        <w:trPr>
          <w:trHeight w:val="85"/>
          <w:tblHeader/>
          <w:jc w:val="center"/>
        </w:trPr>
        <w:tc>
          <w:tcPr>
            <w:tcW w:w="4140" w:type="dxa"/>
          </w:tcPr>
          <w:p w14:paraId="545E56A5" w14:textId="77777777" w:rsidR="004D18B6" w:rsidRPr="00DF3F5B" w:rsidRDefault="004D18B6" w:rsidP="004D18B6">
            <w:pPr>
              <w:suppressAutoHyphens w:val="0"/>
              <w:spacing w:line="360" w:lineRule="auto"/>
              <w:ind w:leftChars="0" w:left="0" w:firstLineChars="0" w:hanging="2"/>
              <w:jc w:val="left"/>
              <w:textAlignment w:val="auto"/>
              <w:outlineLvl w:val="9"/>
              <w:rPr>
                <w:position w:val="0"/>
                <w:sz w:val="22"/>
              </w:rPr>
            </w:pPr>
            <w:r w:rsidRPr="00DF3F5B">
              <w:rPr>
                <w:position w:val="0"/>
                <w:sz w:val="22"/>
              </w:rPr>
              <w:t>Fuel-Injection</w:t>
            </w:r>
          </w:p>
        </w:tc>
        <w:tc>
          <w:tcPr>
            <w:tcW w:w="5580" w:type="dxa"/>
          </w:tcPr>
          <w:p w14:paraId="422ED274" w14:textId="77777777" w:rsidR="004D18B6" w:rsidRPr="00DF3F5B" w:rsidRDefault="004D18B6" w:rsidP="004D18B6">
            <w:pPr>
              <w:suppressAutoHyphens w:val="0"/>
              <w:spacing w:line="360" w:lineRule="auto"/>
              <w:ind w:leftChars="0" w:left="0" w:firstLineChars="0" w:hanging="2"/>
              <w:jc w:val="left"/>
              <w:textAlignment w:val="auto"/>
              <w:outlineLvl w:val="9"/>
              <w:rPr>
                <w:position w:val="0"/>
                <w:sz w:val="22"/>
              </w:rPr>
            </w:pPr>
            <w:r w:rsidRPr="00DF3F5B">
              <w:rPr>
                <w:position w:val="0"/>
                <w:sz w:val="22"/>
              </w:rPr>
              <w:t>High-pressure common-rail system</w:t>
            </w:r>
          </w:p>
        </w:tc>
      </w:tr>
      <w:tr w:rsidR="004D18B6" w:rsidRPr="00DF3F5B" w14:paraId="179C9D4E" w14:textId="77777777" w:rsidTr="00683444">
        <w:trPr>
          <w:trHeight w:val="85"/>
          <w:tblHeader/>
          <w:jc w:val="center"/>
        </w:trPr>
        <w:tc>
          <w:tcPr>
            <w:tcW w:w="4140" w:type="dxa"/>
          </w:tcPr>
          <w:p w14:paraId="2A29A3EC" w14:textId="77777777" w:rsidR="004D18B6" w:rsidRPr="00DF3F5B" w:rsidRDefault="004D18B6" w:rsidP="004D18B6">
            <w:pPr>
              <w:suppressAutoHyphens w:val="0"/>
              <w:spacing w:line="360" w:lineRule="auto"/>
              <w:ind w:leftChars="0" w:left="0" w:firstLineChars="0" w:hanging="2"/>
              <w:jc w:val="left"/>
              <w:textAlignment w:val="auto"/>
              <w:outlineLvl w:val="9"/>
              <w:rPr>
                <w:position w:val="0"/>
                <w:sz w:val="22"/>
              </w:rPr>
            </w:pPr>
            <w:r w:rsidRPr="00DF3F5B">
              <w:rPr>
                <w:position w:val="0"/>
                <w:sz w:val="22"/>
              </w:rPr>
              <w:t xml:space="preserve">Lubricating </w:t>
            </w:r>
          </w:p>
        </w:tc>
        <w:tc>
          <w:tcPr>
            <w:tcW w:w="5580" w:type="dxa"/>
          </w:tcPr>
          <w:p w14:paraId="1A826655" w14:textId="77777777" w:rsidR="004D18B6" w:rsidRPr="00DF3F5B" w:rsidRDefault="004D18B6" w:rsidP="004D18B6">
            <w:pPr>
              <w:suppressAutoHyphens w:val="0"/>
              <w:spacing w:line="360" w:lineRule="auto"/>
              <w:ind w:leftChars="0" w:left="0" w:firstLineChars="0" w:hanging="2"/>
              <w:jc w:val="left"/>
              <w:textAlignment w:val="auto"/>
              <w:outlineLvl w:val="9"/>
              <w:rPr>
                <w:position w:val="0"/>
                <w:sz w:val="22"/>
              </w:rPr>
            </w:pPr>
            <w:r w:rsidRPr="00DF3F5B">
              <w:rPr>
                <w:position w:val="0"/>
                <w:sz w:val="22"/>
              </w:rPr>
              <w:t>Pressure and splash combined; 5.5-6.5 L oil capacity</w:t>
            </w:r>
          </w:p>
        </w:tc>
      </w:tr>
      <w:tr w:rsidR="004D18B6" w:rsidRPr="00DF3F5B" w14:paraId="4A112F45" w14:textId="77777777" w:rsidTr="00683444">
        <w:trPr>
          <w:trHeight w:val="85"/>
          <w:tblHeader/>
          <w:jc w:val="center"/>
        </w:trPr>
        <w:tc>
          <w:tcPr>
            <w:tcW w:w="4140" w:type="dxa"/>
          </w:tcPr>
          <w:p w14:paraId="6E4B6551" w14:textId="77777777" w:rsidR="004D18B6" w:rsidRPr="00DF3F5B" w:rsidRDefault="004D18B6" w:rsidP="004D18B6">
            <w:pPr>
              <w:suppressAutoHyphens w:val="0"/>
              <w:spacing w:line="360" w:lineRule="auto"/>
              <w:ind w:leftChars="0" w:left="0" w:firstLineChars="0" w:hanging="2"/>
              <w:jc w:val="left"/>
              <w:textAlignment w:val="auto"/>
              <w:outlineLvl w:val="9"/>
              <w:rPr>
                <w:position w:val="0"/>
                <w:sz w:val="22"/>
              </w:rPr>
            </w:pPr>
            <w:r w:rsidRPr="00DF3F5B">
              <w:rPr>
                <w:position w:val="0"/>
                <w:sz w:val="22"/>
              </w:rPr>
              <w:t xml:space="preserve">Dimensions </w:t>
            </w:r>
          </w:p>
        </w:tc>
        <w:tc>
          <w:tcPr>
            <w:tcW w:w="5580" w:type="dxa"/>
          </w:tcPr>
          <w:p w14:paraId="5D7AC62A" w14:textId="77777777" w:rsidR="004D18B6" w:rsidRPr="00DF3F5B" w:rsidRDefault="004D18B6" w:rsidP="004D18B6">
            <w:pPr>
              <w:suppressAutoHyphens w:val="0"/>
              <w:spacing w:line="360" w:lineRule="auto"/>
              <w:ind w:leftChars="0" w:left="0" w:firstLineChars="0" w:hanging="2"/>
              <w:jc w:val="left"/>
              <w:textAlignment w:val="auto"/>
              <w:outlineLvl w:val="9"/>
              <w:rPr>
                <w:position w:val="0"/>
                <w:sz w:val="22"/>
              </w:rPr>
            </w:pPr>
            <w:r w:rsidRPr="00DF3F5B">
              <w:rPr>
                <w:position w:val="0"/>
                <w:sz w:val="22"/>
              </w:rPr>
              <w:t>710*630*765 mm (without fan)</w:t>
            </w:r>
          </w:p>
        </w:tc>
      </w:tr>
      <w:tr w:rsidR="004D18B6" w:rsidRPr="00DF3F5B" w14:paraId="611EEF54" w14:textId="77777777" w:rsidTr="00683444">
        <w:trPr>
          <w:trHeight w:val="85"/>
          <w:tblHeader/>
          <w:jc w:val="center"/>
        </w:trPr>
        <w:tc>
          <w:tcPr>
            <w:tcW w:w="4140" w:type="dxa"/>
          </w:tcPr>
          <w:p w14:paraId="104F4721" w14:textId="77777777" w:rsidR="004D18B6" w:rsidRPr="00DF3F5B" w:rsidRDefault="004D18B6" w:rsidP="004D18B6">
            <w:pPr>
              <w:suppressAutoHyphens w:val="0"/>
              <w:spacing w:line="360" w:lineRule="auto"/>
              <w:ind w:leftChars="0" w:left="0" w:firstLineChars="0" w:hanging="2"/>
              <w:jc w:val="left"/>
              <w:textAlignment w:val="auto"/>
              <w:outlineLvl w:val="9"/>
              <w:rPr>
                <w:position w:val="0"/>
                <w:sz w:val="22"/>
              </w:rPr>
            </w:pPr>
            <w:r w:rsidRPr="00DF3F5B">
              <w:rPr>
                <w:position w:val="0"/>
                <w:sz w:val="22"/>
              </w:rPr>
              <w:t>Dry weight</w:t>
            </w:r>
          </w:p>
        </w:tc>
        <w:tc>
          <w:tcPr>
            <w:tcW w:w="5580" w:type="dxa"/>
          </w:tcPr>
          <w:p w14:paraId="4C688764" w14:textId="77777777" w:rsidR="004D18B6" w:rsidRPr="00DF3F5B" w:rsidRDefault="004D18B6" w:rsidP="004D18B6">
            <w:pPr>
              <w:suppressAutoHyphens w:val="0"/>
              <w:spacing w:line="360" w:lineRule="auto"/>
              <w:ind w:leftChars="0" w:left="0" w:firstLineChars="0" w:hanging="2"/>
              <w:jc w:val="left"/>
              <w:textAlignment w:val="auto"/>
              <w:outlineLvl w:val="9"/>
              <w:rPr>
                <w:position w:val="0"/>
                <w:sz w:val="22"/>
              </w:rPr>
            </w:pPr>
            <w:r w:rsidRPr="00DF3F5B">
              <w:rPr>
                <w:position w:val="0"/>
                <w:sz w:val="22"/>
              </w:rPr>
              <w:t>278 kg</w:t>
            </w:r>
          </w:p>
        </w:tc>
      </w:tr>
      <w:tr w:rsidR="004D18B6" w:rsidRPr="00DF3F5B" w14:paraId="65796FE9" w14:textId="77777777" w:rsidTr="00683444">
        <w:trPr>
          <w:trHeight w:val="85"/>
          <w:tblHeader/>
          <w:jc w:val="center"/>
        </w:trPr>
        <w:tc>
          <w:tcPr>
            <w:tcW w:w="4140" w:type="dxa"/>
          </w:tcPr>
          <w:p w14:paraId="7AD047D9" w14:textId="77777777" w:rsidR="004D18B6" w:rsidRPr="00DF3F5B" w:rsidRDefault="004D18B6" w:rsidP="004D18B6">
            <w:pPr>
              <w:suppressAutoHyphens w:val="0"/>
              <w:spacing w:line="360" w:lineRule="auto"/>
              <w:ind w:leftChars="0" w:left="0" w:firstLineChars="0" w:hanging="2"/>
              <w:jc w:val="left"/>
              <w:textAlignment w:val="auto"/>
              <w:outlineLvl w:val="9"/>
              <w:rPr>
                <w:position w:val="0"/>
                <w:sz w:val="22"/>
              </w:rPr>
            </w:pPr>
          </w:p>
        </w:tc>
        <w:tc>
          <w:tcPr>
            <w:tcW w:w="5580" w:type="dxa"/>
          </w:tcPr>
          <w:p w14:paraId="236143F9" w14:textId="77777777" w:rsidR="004D18B6" w:rsidRPr="00DF3F5B" w:rsidRDefault="004D18B6" w:rsidP="004D18B6">
            <w:pPr>
              <w:suppressAutoHyphens w:val="0"/>
              <w:spacing w:line="360" w:lineRule="auto"/>
              <w:ind w:leftChars="0" w:left="0" w:firstLineChars="0" w:hanging="2"/>
              <w:jc w:val="left"/>
              <w:textAlignment w:val="auto"/>
              <w:outlineLvl w:val="9"/>
              <w:rPr>
                <w:position w:val="0"/>
                <w:sz w:val="22"/>
              </w:rPr>
            </w:pPr>
          </w:p>
        </w:tc>
      </w:tr>
    </w:tbl>
    <w:bookmarkEnd w:id="9"/>
    <w:p w14:paraId="2EB4806A" w14:textId="51ABD1E6" w:rsidR="004D18B6" w:rsidRDefault="004D18B6">
      <w:pPr>
        <w:suppressAutoHyphens w:val="0"/>
        <w:spacing w:after="200" w:line="360" w:lineRule="auto"/>
        <w:ind w:leftChars="0" w:left="0" w:firstLineChars="0" w:firstLine="0"/>
        <w:jc w:val="left"/>
        <w:textAlignment w:val="auto"/>
        <w:outlineLvl w:val="9"/>
        <w:rPr>
          <w:rFonts w:eastAsia="Calibri"/>
          <w:position w:val="0"/>
          <w:sz w:val="24"/>
          <w:szCs w:val="22"/>
        </w:rPr>
      </w:pPr>
      <w:r w:rsidRPr="004D18B6">
        <w:rPr>
          <w:rFonts w:eastAsia="Calibri"/>
          <w:position w:val="0"/>
          <w:sz w:val="24"/>
          <w:szCs w:val="22"/>
        </w:rPr>
        <w:lastRenderedPageBreak/>
        <w:t>Table 2: Transmission characteristics</w:t>
      </w:r>
    </w:p>
    <w:tbl>
      <w:tblPr>
        <w:tblStyle w:val="TableGrid2"/>
        <w:tblpPr w:leftFromText="180" w:rightFromText="180" w:vertAnchor="text" w:tblpXSpec="center" w:tblpY="1"/>
        <w:tblOverlap w:val="never"/>
        <w:tblW w:w="0" w:type="auto"/>
        <w:tblBorders>
          <w:left w:val="none" w:sz="0" w:space="0" w:color="auto"/>
          <w:bottom w:val="none" w:sz="0" w:space="0" w:color="auto"/>
          <w:right w:val="none" w:sz="0" w:space="0" w:color="auto"/>
          <w:insideV w:val="none" w:sz="0" w:space="0" w:color="auto"/>
        </w:tblBorders>
        <w:tblLook w:val="0440" w:firstRow="0" w:lastRow="1" w:firstColumn="0" w:lastColumn="0" w:noHBand="0" w:noVBand="1"/>
      </w:tblPr>
      <w:tblGrid>
        <w:gridCol w:w="3240"/>
        <w:gridCol w:w="5400"/>
      </w:tblGrid>
      <w:tr w:rsidR="004D18B6" w:rsidRPr="00683444" w14:paraId="27950263" w14:textId="77777777" w:rsidTr="00683444">
        <w:trPr>
          <w:trHeight w:val="85"/>
          <w:tblHeader/>
        </w:trPr>
        <w:tc>
          <w:tcPr>
            <w:tcW w:w="3240" w:type="dxa"/>
            <w:tcBorders>
              <w:top w:val="single" w:sz="12" w:space="0" w:color="000000"/>
            </w:tcBorders>
          </w:tcPr>
          <w:p w14:paraId="541A7ED2" w14:textId="77777777" w:rsidR="004D18B6" w:rsidRPr="00683444" w:rsidRDefault="004D18B6" w:rsidP="00AA6ADD">
            <w:pPr>
              <w:suppressAutoHyphens w:val="0"/>
              <w:spacing w:line="360" w:lineRule="auto"/>
              <w:ind w:leftChars="0" w:left="0" w:firstLineChars="0" w:hanging="2"/>
              <w:jc w:val="left"/>
              <w:textAlignment w:val="auto"/>
              <w:outlineLvl w:val="9"/>
              <w:rPr>
                <w:position w:val="0"/>
                <w:sz w:val="24"/>
              </w:rPr>
            </w:pPr>
            <w:bookmarkStart w:id="11" w:name="_Hlk206356816"/>
            <w:r w:rsidRPr="00683444">
              <w:rPr>
                <w:position w:val="0"/>
                <w:sz w:val="24"/>
              </w:rPr>
              <w:t xml:space="preserve">Items </w:t>
            </w:r>
          </w:p>
        </w:tc>
        <w:tc>
          <w:tcPr>
            <w:tcW w:w="5400" w:type="dxa"/>
            <w:tcBorders>
              <w:top w:val="single" w:sz="12" w:space="0" w:color="000000"/>
            </w:tcBorders>
          </w:tcPr>
          <w:p w14:paraId="1780143C" w14:textId="77777777" w:rsidR="004D18B6" w:rsidRPr="00683444" w:rsidRDefault="004D18B6" w:rsidP="00AA6ADD">
            <w:pPr>
              <w:suppressAutoHyphens w:val="0"/>
              <w:spacing w:line="360" w:lineRule="auto"/>
              <w:ind w:leftChars="0" w:left="0" w:firstLineChars="0" w:hanging="2"/>
              <w:jc w:val="left"/>
              <w:textAlignment w:val="auto"/>
              <w:outlineLvl w:val="9"/>
              <w:rPr>
                <w:position w:val="0"/>
                <w:sz w:val="24"/>
              </w:rPr>
            </w:pPr>
            <w:r w:rsidRPr="00683444">
              <w:rPr>
                <w:position w:val="0"/>
                <w:sz w:val="24"/>
              </w:rPr>
              <w:t xml:space="preserve">Specification </w:t>
            </w:r>
          </w:p>
        </w:tc>
      </w:tr>
      <w:tr w:rsidR="004D18B6" w:rsidRPr="00683444" w14:paraId="2D918974" w14:textId="77777777" w:rsidTr="00683444">
        <w:trPr>
          <w:trHeight w:val="85"/>
          <w:tblHeader/>
        </w:trPr>
        <w:tc>
          <w:tcPr>
            <w:tcW w:w="3240" w:type="dxa"/>
          </w:tcPr>
          <w:p w14:paraId="1A895979" w14:textId="77777777" w:rsidR="004D18B6" w:rsidRPr="00683444" w:rsidRDefault="004D18B6" w:rsidP="00AA6ADD">
            <w:pPr>
              <w:suppressAutoHyphens w:val="0"/>
              <w:spacing w:line="360" w:lineRule="auto"/>
              <w:ind w:leftChars="0" w:left="0" w:firstLineChars="0" w:firstLine="0"/>
              <w:jc w:val="left"/>
              <w:textAlignment w:val="auto"/>
              <w:outlineLvl w:val="9"/>
              <w:rPr>
                <w:position w:val="0"/>
                <w:sz w:val="24"/>
              </w:rPr>
            </w:pPr>
            <w:r w:rsidRPr="00683444">
              <w:rPr>
                <w:position w:val="0"/>
                <w:sz w:val="24"/>
              </w:rPr>
              <w:t>Transmission models</w:t>
            </w:r>
          </w:p>
        </w:tc>
        <w:tc>
          <w:tcPr>
            <w:tcW w:w="5400" w:type="dxa"/>
          </w:tcPr>
          <w:p w14:paraId="223A31B4" w14:textId="77777777" w:rsidR="004D18B6" w:rsidRPr="00683444" w:rsidRDefault="004D18B6" w:rsidP="00AA6ADD">
            <w:pPr>
              <w:suppressAutoHyphens w:val="0"/>
              <w:spacing w:line="360" w:lineRule="auto"/>
              <w:ind w:leftChars="0" w:left="0" w:firstLineChars="0" w:hanging="2"/>
              <w:jc w:val="left"/>
              <w:textAlignment w:val="auto"/>
              <w:outlineLvl w:val="9"/>
              <w:rPr>
                <w:position w:val="0"/>
                <w:sz w:val="24"/>
              </w:rPr>
            </w:pPr>
            <w:r w:rsidRPr="00683444">
              <w:rPr>
                <w:position w:val="0"/>
                <w:sz w:val="24"/>
              </w:rPr>
              <w:t>JC538T3, JC538T8, JC538T9 constant mesh, 5-speed</w:t>
            </w:r>
          </w:p>
        </w:tc>
      </w:tr>
      <w:tr w:rsidR="004D18B6" w:rsidRPr="00683444" w14:paraId="6935371C" w14:textId="77777777" w:rsidTr="00683444">
        <w:trPr>
          <w:trHeight w:val="85"/>
          <w:tblHeader/>
        </w:trPr>
        <w:tc>
          <w:tcPr>
            <w:tcW w:w="3240" w:type="dxa"/>
          </w:tcPr>
          <w:p w14:paraId="4352F06C" w14:textId="77777777" w:rsidR="004D18B6" w:rsidRPr="00683444" w:rsidRDefault="004D18B6" w:rsidP="00AA6ADD">
            <w:pPr>
              <w:suppressAutoHyphens w:val="0"/>
              <w:spacing w:line="360" w:lineRule="auto"/>
              <w:ind w:leftChars="0" w:left="0" w:firstLineChars="0" w:hanging="2"/>
              <w:jc w:val="left"/>
              <w:textAlignment w:val="auto"/>
              <w:outlineLvl w:val="9"/>
              <w:rPr>
                <w:position w:val="0"/>
                <w:sz w:val="24"/>
              </w:rPr>
            </w:pPr>
            <w:r w:rsidRPr="00683444">
              <w:rPr>
                <w:position w:val="0"/>
                <w:sz w:val="24"/>
              </w:rPr>
              <w:t>Number of gears</w:t>
            </w:r>
          </w:p>
        </w:tc>
        <w:tc>
          <w:tcPr>
            <w:tcW w:w="5400" w:type="dxa"/>
          </w:tcPr>
          <w:p w14:paraId="5FDE2B6F" w14:textId="77777777" w:rsidR="004D18B6" w:rsidRPr="00683444" w:rsidRDefault="004D18B6" w:rsidP="00AA6ADD">
            <w:pPr>
              <w:suppressAutoHyphens w:val="0"/>
              <w:spacing w:line="360" w:lineRule="auto"/>
              <w:ind w:leftChars="0" w:left="0" w:firstLineChars="0" w:hanging="2"/>
              <w:jc w:val="left"/>
              <w:textAlignment w:val="auto"/>
              <w:outlineLvl w:val="9"/>
              <w:rPr>
                <w:position w:val="0"/>
                <w:sz w:val="24"/>
              </w:rPr>
            </w:pPr>
            <w:r w:rsidRPr="00683444">
              <w:rPr>
                <w:position w:val="0"/>
                <w:sz w:val="24"/>
              </w:rPr>
              <w:t>Gear ratio</w:t>
            </w:r>
          </w:p>
        </w:tc>
      </w:tr>
      <w:tr w:rsidR="004D18B6" w:rsidRPr="00683444" w14:paraId="0B3E6F0E" w14:textId="77777777" w:rsidTr="00683444">
        <w:trPr>
          <w:trHeight w:val="85"/>
          <w:tblHeader/>
        </w:trPr>
        <w:tc>
          <w:tcPr>
            <w:tcW w:w="3240" w:type="dxa"/>
          </w:tcPr>
          <w:p w14:paraId="39901BB1" w14:textId="77777777" w:rsidR="004D18B6" w:rsidRPr="00683444" w:rsidRDefault="004D18B6" w:rsidP="00AA6ADD">
            <w:pPr>
              <w:suppressAutoHyphens w:val="0"/>
              <w:spacing w:line="360" w:lineRule="auto"/>
              <w:ind w:leftChars="0" w:left="0" w:firstLineChars="0" w:hanging="2"/>
              <w:jc w:val="left"/>
              <w:textAlignment w:val="auto"/>
              <w:outlineLvl w:val="9"/>
              <w:rPr>
                <w:position w:val="0"/>
                <w:sz w:val="24"/>
              </w:rPr>
            </w:pPr>
            <w:r w:rsidRPr="00683444">
              <w:rPr>
                <w:position w:val="0"/>
                <w:sz w:val="24"/>
              </w:rPr>
              <w:t>1</w:t>
            </w:r>
            <w:r w:rsidRPr="00683444">
              <w:rPr>
                <w:position w:val="0"/>
                <w:sz w:val="24"/>
                <w:vertAlign w:val="superscript"/>
              </w:rPr>
              <w:t>st</w:t>
            </w:r>
            <w:r w:rsidRPr="00683444">
              <w:rPr>
                <w:position w:val="0"/>
                <w:sz w:val="24"/>
              </w:rPr>
              <w:t xml:space="preserve"> gear </w:t>
            </w:r>
          </w:p>
        </w:tc>
        <w:tc>
          <w:tcPr>
            <w:tcW w:w="5400" w:type="dxa"/>
          </w:tcPr>
          <w:p w14:paraId="68832C11" w14:textId="77777777" w:rsidR="004D18B6" w:rsidRPr="00683444" w:rsidRDefault="004D18B6" w:rsidP="00AA6ADD">
            <w:pPr>
              <w:suppressAutoHyphens w:val="0"/>
              <w:spacing w:line="360" w:lineRule="auto"/>
              <w:ind w:leftChars="0" w:left="0" w:firstLineChars="0" w:hanging="2"/>
              <w:jc w:val="left"/>
              <w:textAlignment w:val="auto"/>
              <w:outlineLvl w:val="9"/>
              <w:rPr>
                <w:position w:val="0"/>
                <w:sz w:val="24"/>
              </w:rPr>
            </w:pPr>
            <w:r w:rsidRPr="00683444">
              <w:rPr>
                <w:position w:val="0"/>
                <w:sz w:val="24"/>
              </w:rPr>
              <w:t>4.016</w:t>
            </w:r>
          </w:p>
        </w:tc>
      </w:tr>
      <w:tr w:rsidR="004D18B6" w:rsidRPr="00683444" w14:paraId="0222C90A" w14:textId="77777777" w:rsidTr="00683444">
        <w:trPr>
          <w:trHeight w:val="85"/>
          <w:tblHeader/>
        </w:trPr>
        <w:tc>
          <w:tcPr>
            <w:tcW w:w="3240" w:type="dxa"/>
          </w:tcPr>
          <w:p w14:paraId="75372E9F" w14:textId="77777777" w:rsidR="004D18B6" w:rsidRPr="00683444" w:rsidRDefault="004D18B6" w:rsidP="00AA6ADD">
            <w:pPr>
              <w:suppressAutoHyphens w:val="0"/>
              <w:spacing w:line="360" w:lineRule="auto"/>
              <w:ind w:leftChars="0" w:left="0" w:firstLineChars="0" w:hanging="2"/>
              <w:jc w:val="left"/>
              <w:textAlignment w:val="auto"/>
              <w:outlineLvl w:val="9"/>
              <w:rPr>
                <w:position w:val="0"/>
                <w:sz w:val="24"/>
              </w:rPr>
            </w:pPr>
            <w:r w:rsidRPr="00683444">
              <w:rPr>
                <w:position w:val="0"/>
                <w:sz w:val="24"/>
              </w:rPr>
              <w:t>2</w:t>
            </w:r>
            <w:r w:rsidRPr="00683444">
              <w:rPr>
                <w:position w:val="0"/>
                <w:sz w:val="24"/>
                <w:vertAlign w:val="superscript"/>
              </w:rPr>
              <w:t>nd</w:t>
            </w:r>
            <w:r w:rsidRPr="00683444">
              <w:rPr>
                <w:position w:val="0"/>
                <w:sz w:val="24"/>
              </w:rPr>
              <w:t xml:space="preserve"> gear</w:t>
            </w:r>
          </w:p>
        </w:tc>
        <w:tc>
          <w:tcPr>
            <w:tcW w:w="5400" w:type="dxa"/>
          </w:tcPr>
          <w:p w14:paraId="61046EFD" w14:textId="77777777" w:rsidR="004D18B6" w:rsidRPr="00683444" w:rsidRDefault="004D18B6" w:rsidP="00AA6ADD">
            <w:pPr>
              <w:suppressAutoHyphens w:val="0"/>
              <w:spacing w:line="360" w:lineRule="auto"/>
              <w:ind w:leftChars="0" w:left="0" w:firstLineChars="0" w:hanging="2"/>
              <w:jc w:val="left"/>
              <w:textAlignment w:val="auto"/>
              <w:outlineLvl w:val="9"/>
              <w:rPr>
                <w:position w:val="0"/>
                <w:sz w:val="24"/>
              </w:rPr>
            </w:pPr>
            <w:r w:rsidRPr="00683444">
              <w:rPr>
                <w:position w:val="0"/>
                <w:sz w:val="24"/>
              </w:rPr>
              <w:t>2.318</w:t>
            </w:r>
          </w:p>
        </w:tc>
      </w:tr>
      <w:tr w:rsidR="004D18B6" w:rsidRPr="00683444" w14:paraId="3C08DCB5" w14:textId="77777777" w:rsidTr="00683444">
        <w:trPr>
          <w:trHeight w:val="85"/>
          <w:tblHeader/>
        </w:trPr>
        <w:tc>
          <w:tcPr>
            <w:tcW w:w="3240" w:type="dxa"/>
          </w:tcPr>
          <w:p w14:paraId="0B87320B" w14:textId="77777777" w:rsidR="004D18B6" w:rsidRPr="00683444" w:rsidRDefault="004D18B6" w:rsidP="00AA6ADD">
            <w:pPr>
              <w:suppressAutoHyphens w:val="0"/>
              <w:spacing w:line="360" w:lineRule="auto"/>
              <w:ind w:leftChars="0" w:left="-2" w:firstLineChars="0" w:firstLine="0"/>
              <w:jc w:val="left"/>
              <w:textAlignment w:val="auto"/>
              <w:outlineLvl w:val="9"/>
              <w:rPr>
                <w:position w:val="0"/>
                <w:sz w:val="24"/>
              </w:rPr>
            </w:pPr>
            <w:r w:rsidRPr="00683444">
              <w:rPr>
                <w:position w:val="0"/>
                <w:sz w:val="24"/>
              </w:rPr>
              <w:t>3</w:t>
            </w:r>
            <w:r w:rsidRPr="00683444">
              <w:rPr>
                <w:position w:val="0"/>
                <w:sz w:val="24"/>
                <w:vertAlign w:val="superscript"/>
              </w:rPr>
              <w:t>rd</w:t>
            </w:r>
            <w:r w:rsidRPr="00683444">
              <w:rPr>
                <w:position w:val="0"/>
                <w:sz w:val="24"/>
              </w:rPr>
              <w:t xml:space="preserve"> gear</w:t>
            </w:r>
          </w:p>
        </w:tc>
        <w:tc>
          <w:tcPr>
            <w:tcW w:w="5400" w:type="dxa"/>
          </w:tcPr>
          <w:p w14:paraId="5C978652" w14:textId="77777777" w:rsidR="004D18B6" w:rsidRPr="00683444" w:rsidRDefault="004D18B6" w:rsidP="00AA6ADD">
            <w:pPr>
              <w:suppressAutoHyphens w:val="0"/>
              <w:spacing w:line="360" w:lineRule="auto"/>
              <w:ind w:leftChars="0" w:left="0" w:firstLineChars="0" w:hanging="2"/>
              <w:jc w:val="left"/>
              <w:textAlignment w:val="auto"/>
              <w:outlineLvl w:val="9"/>
              <w:rPr>
                <w:position w:val="0"/>
                <w:sz w:val="24"/>
              </w:rPr>
            </w:pPr>
            <w:r w:rsidRPr="00683444">
              <w:rPr>
                <w:position w:val="0"/>
                <w:sz w:val="24"/>
              </w:rPr>
              <w:t>1.401</w:t>
            </w:r>
          </w:p>
        </w:tc>
      </w:tr>
      <w:tr w:rsidR="004D18B6" w:rsidRPr="00683444" w14:paraId="282C8806" w14:textId="77777777" w:rsidTr="00683444">
        <w:trPr>
          <w:trHeight w:val="85"/>
          <w:tblHeader/>
        </w:trPr>
        <w:tc>
          <w:tcPr>
            <w:tcW w:w="3240" w:type="dxa"/>
          </w:tcPr>
          <w:p w14:paraId="3B07F002" w14:textId="77777777" w:rsidR="004D18B6" w:rsidRPr="00683444" w:rsidRDefault="004D18B6" w:rsidP="00AA6ADD">
            <w:pPr>
              <w:suppressAutoHyphens w:val="0"/>
              <w:spacing w:line="360" w:lineRule="auto"/>
              <w:ind w:leftChars="0" w:left="0" w:firstLineChars="0" w:hanging="2"/>
              <w:jc w:val="left"/>
              <w:textAlignment w:val="auto"/>
              <w:outlineLvl w:val="9"/>
              <w:rPr>
                <w:position w:val="0"/>
                <w:sz w:val="24"/>
              </w:rPr>
            </w:pPr>
            <w:r w:rsidRPr="00683444">
              <w:rPr>
                <w:position w:val="0"/>
                <w:sz w:val="24"/>
              </w:rPr>
              <w:t>4</w:t>
            </w:r>
            <w:r w:rsidRPr="00683444">
              <w:rPr>
                <w:position w:val="0"/>
                <w:sz w:val="24"/>
                <w:vertAlign w:val="superscript"/>
              </w:rPr>
              <w:t>th</w:t>
            </w:r>
            <w:r w:rsidRPr="00683444">
              <w:rPr>
                <w:position w:val="0"/>
                <w:sz w:val="24"/>
              </w:rPr>
              <w:t xml:space="preserve"> gear</w:t>
            </w:r>
          </w:p>
        </w:tc>
        <w:tc>
          <w:tcPr>
            <w:tcW w:w="5400" w:type="dxa"/>
          </w:tcPr>
          <w:p w14:paraId="3A8F57EA" w14:textId="77777777" w:rsidR="004D18B6" w:rsidRPr="00683444" w:rsidRDefault="004D18B6" w:rsidP="00AA6ADD">
            <w:pPr>
              <w:suppressAutoHyphens w:val="0"/>
              <w:spacing w:line="360" w:lineRule="auto"/>
              <w:ind w:leftChars="0" w:left="0" w:firstLineChars="0" w:firstLine="0"/>
              <w:jc w:val="left"/>
              <w:textAlignment w:val="auto"/>
              <w:outlineLvl w:val="9"/>
              <w:rPr>
                <w:position w:val="0"/>
                <w:sz w:val="24"/>
              </w:rPr>
            </w:pPr>
            <w:r w:rsidRPr="00683444">
              <w:rPr>
                <w:position w:val="0"/>
                <w:sz w:val="24"/>
              </w:rPr>
              <w:t>1.000</w:t>
            </w:r>
          </w:p>
        </w:tc>
      </w:tr>
      <w:tr w:rsidR="004D18B6" w:rsidRPr="00683444" w14:paraId="451D76B8" w14:textId="77777777" w:rsidTr="00683444">
        <w:trPr>
          <w:trHeight w:val="85"/>
          <w:tblHeader/>
        </w:trPr>
        <w:tc>
          <w:tcPr>
            <w:tcW w:w="3240" w:type="dxa"/>
          </w:tcPr>
          <w:p w14:paraId="4F6B03C1" w14:textId="77777777" w:rsidR="004D18B6" w:rsidRPr="00683444" w:rsidRDefault="004D18B6" w:rsidP="00AA6ADD">
            <w:pPr>
              <w:suppressAutoHyphens w:val="0"/>
              <w:spacing w:line="360" w:lineRule="auto"/>
              <w:ind w:leftChars="0" w:left="0" w:firstLineChars="0" w:hanging="2"/>
              <w:jc w:val="left"/>
              <w:textAlignment w:val="auto"/>
              <w:outlineLvl w:val="9"/>
              <w:rPr>
                <w:position w:val="0"/>
                <w:sz w:val="24"/>
              </w:rPr>
            </w:pPr>
            <w:r w:rsidRPr="00683444">
              <w:rPr>
                <w:position w:val="0"/>
                <w:sz w:val="24"/>
              </w:rPr>
              <w:t>5</w:t>
            </w:r>
            <w:r w:rsidRPr="00683444">
              <w:rPr>
                <w:position w:val="0"/>
                <w:sz w:val="24"/>
                <w:vertAlign w:val="superscript"/>
              </w:rPr>
              <w:t>th</w:t>
            </w:r>
            <w:r w:rsidRPr="00683444">
              <w:rPr>
                <w:position w:val="0"/>
                <w:sz w:val="24"/>
              </w:rPr>
              <w:t xml:space="preserve"> gear</w:t>
            </w:r>
          </w:p>
        </w:tc>
        <w:tc>
          <w:tcPr>
            <w:tcW w:w="5400" w:type="dxa"/>
          </w:tcPr>
          <w:p w14:paraId="577BD815" w14:textId="77777777" w:rsidR="004D18B6" w:rsidRPr="00683444" w:rsidRDefault="004D18B6" w:rsidP="00AA6ADD">
            <w:pPr>
              <w:suppressAutoHyphens w:val="0"/>
              <w:spacing w:line="360" w:lineRule="auto"/>
              <w:ind w:leftChars="0" w:left="0" w:firstLineChars="0" w:hanging="2"/>
              <w:jc w:val="left"/>
              <w:textAlignment w:val="auto"/>
              <w:outlineLvl w:val="9"/>
              <w:rPr>
                <w:position w:val="0"/>
                <w:sz w:val="24"/>
              </w:rPr>
            </w:pPr>
            <w:r w:rsidRPr="00683444">
              <w:rPr>
                <w:position w:val="0"/>
                <w:sz w:val="24"/>
              </w:rPr>
              <w:t>0.778</w:t>
            </w:r>
          </w:p>
        </w:tc>
      </w:tr>
      <w:tr w:rsidR="004D18B6" w:rsidRPr="00683444" w14:paraId="2C032EEB" w14:textId="77777777" w:rsidTr="00683444">
        <w:trPr>
          <w:trHeight w:val="85"/>
          <w:tblHeader/>
        </w:trPr>
        <w:tc>
          <w:tcPr>
            <w:tcW w:w="3240" w:type="dxa"/>
          </w:tcPr>
          <w:p w14:paraId="16604990" w14:textId="77777777" w:rsidR="004D18B6" w:rsidRPr="00683444" w:rsidRDefault="004D18B6" w:rsidP="00AA6ADD">
            <w:pPr>
              <w:suppressAutoHyphens w:val="0"/>
              <w:spacing w:line="360" w:lineRule="auto"/>
              <w:ind w:leftChars="0" w:left="0" w:firstLineChars="0" w:hanging="2"/>
              <w:jc w:val="left"/>
              <w:textAlignment w:val="auto"/>
              <w:outlineLvl w:val="9"/>
              <w:rPr>
                <w:position w:val="0"/>
                <w:sz w:val="24"/>
              </w:rPr>
            </w:pPr>
            <w:r w:rsidRPr="00683444">
              <w:rPr>
                <w:position w:val="0"/>
                <w:sz w:val="24"/>
              </w:rPr>
              <w:t xml:space="preserve">Reverse gear </w:t>
            </w:r>
          </w:p>
        </w:tc>
        <w:tc>
          <w:tcPr>
            <w:tcW w:w="5400" w:type="dxa"/>
          </w:tcPr>
          <w:p w14:paraId="06F2CF31" w14:textId="77777777" w:rsidR="004D18B6" w:rsidRPr="00683444" w:rsidRDefault="004D18B6" w:rsidP="00AA6ADD">
            <w:pPr>
              <w:suppressAutoHyphens w:val="0"/>
              <w:spacing w:line="360" w:lineRule="auto"/>
              <w:ind w:leftChars="0" w:left="0" w:firstLineChars="0" w:hanging="2"/>
              <w:jc w:val="left"/>
              <w:textAlignment w:val="auto"/>
              <w:outlineLvl w:val="9"/>
              <w:rPr>
                <w:position w:val="0"/>
                <w:sz w:val="24"/>
              </w:rPr>
            </w:pPr>
            <w:r w:rsidRPr="00683444">
              <w:rPr>
                <w:position w:val="0"/>
                <w:sz w:val="24"/>
              </w:rPr>
              <w:t>3.549</w:t>
            </w:r>
          </w:p>
        </w:tc>
      </w:tr>
      <w:tr w:rsidR="004D18B6" w:rsidRPr="00683444" w14:paraId="3F4DB16C" w14:textId="77777777" w:rsidTr="00683444">
        <w:trPr>
          <w:trHeight w:val="85"/>
          <w:tblHeader/>
        </w:trPr>
        <w:tc>
          <w:tcPr>
            <w:tcW w:w="3240" w:type="dxa"/>
          </w:tcPr>
          <w:p w14:paraId="112BB5FB" w14:textId="77777777" w:rsidR="004D18B6" w:rsidRPr="00683444" w:rsidRDefault="004D18B6" w:rsidP="00AA6ADD">
            <w:pPr>
              <w:suppressAutoHyphens w:val="0"/>
              <w:spacing w:line="360" w:lineRule="auto"/>
              <w:ind w:leftChars="0" w:left="0" w:firstLineChars="0" w:hanging="2"/>
              <w:jc w:val="left"/>
              <w:textAlignment w:val="auto"/>
              <w:outlineLvl w:val="9"/>
              <w:rPr>
                <w:position w:val="0"/>
                <w:sz w:val="24"/>
              </w:rPr>
            </w:pPr>
            <w:r w:rsidRPr="00683444">
              <w:rPr>
                <w:position w:val="0"/>
                <w:sz w:val="24"/>
              </w:rPr>
              <w:t>Final drive</w:t>
            </w:r>
          </w:p>
        </w:tc>
        <w:tc>
          <w:tcPr>
            <w:tcW w:w="5400" w:type="dxa"/>
          </w:tcPr>
          <w:p w14:paraId="54F11208" w14:textId="77777777" w:rsidR="004D18B6" w:rsidRPr="00683444" w:rsidRDefault="004D18B6" w:rsidP="00AA6ADD">
            <w:pPr>
              <w:suppressAutoHyphens w:val="0"/>
              <w:spacing w:line="360" w:lineRule="auto"/>
              <w:ind w:leftChars="0" w:left="0" w:firstLineChars="0" w:hanging="2"/>
              <w:jc w:val="left"/>
              <w:textAlignment w:val="auto"/>
              <w:outlineLvl w:val="9"/>
              <w:rPr>
                <w:position w:val="0"/>
                <w:sz w:val="24"/>
              </w:rPr>
            </w:pPr>
            <w:r w:rsidRPr="00683444">
              <w:rPr>
                <w:position w:val="0"/>
                <w:sz w:val="24"/>
              </w:rPr>
              <w:t>6.776</w:t>
            </w:r>
          </w:p>
        </w:tc>
      </w:tr>
      <w:tr w:rsidR="004D18B6" w:rsidRPr="00683444" w14:paraId="7A02ED83" w14:textId="77777777" w:rsidTr="00683444">
        <w:trPr>
          <w:trHeight w:val="85"/>
          <w:tblHeader/>
        </w:trPr>
        <w:tc>
          <w:tcPr>
            <w:tcW w:w="3240" w:type="dxa"/>
          </w:tcPr>
          <w:p w14:paraId="229C4105" w14:textId="77777777" w:rsidR="004D18B6" w:rsidRPr="00683444" w:rsidRDefault="004D18B6" w:rsidP="00AA6ADD">
            <w:pPr>
              <w:suppressAutoHyphens w:val="0"/>
              <w:spacing w:line="360" w:lineRule="auto"/>
              <w:ind w:leftChars="0" w:left="0" w:firstLineChars="0" w:firstLine="0"/>
              <w:jc w:val="left"/>
              <w:textAlignment w:val="auto"/>
              <w:outlineLvl w:val="9"/>
              <w:rPr>
                <w:position w:val="0"/>
                <w:sz w:val="24"/>
              </w:rPr>
            </w:pPr>
            <w:r w:rsidRPr="00683444">
              <w:rPr>
                <w:position w:val="0"/>
                <w:sz w:val="24"/>
              </w:rPr>
              <w:t>Weight of transmission</w:t>
            </w:r>
          </w:p>
        </w:tc>
        <w:tc>
          <w:tcPr>
            <w:tcW w:w="5400" w:type="dxa"/>
          </w:tcPr>
          <w:p w14:paraId="5F772CEA" w14:textId="77777777" w:rsidR="004D18B6" w:rsidRPr="00683444" w:rsidRDefault="004D18B6" w:rsidP="00AA6ADD">
            <w:pPr>
              <w:suppressAutoHyphens w:val="0"/>
              <w:spacing w:line="360" w:lineRule="auto"/>
              <w:ind w:leftChars="0" w:left="0" w:firstLineChars="0" w:firstLine="0"/>
              <w:jc w:val="left"/>
              <w:textAlignment w:val="auto"/>
              <w:outlineLvl w:val="9"/>
              <w:rPr>
                <w:position w:val="0"/>
                <w:sz w:val="24"/>
              </w:rPr>
            </w:pPr>
            <w:r w:rsidRPr="00683444">
              <w:rPr>
                <w:position w:val="0"/>
                <w:sz w:val="24"/>
              </w:rPr>
              <w:t>50 kg (no oil)</w:t>
            </w:r>
          </w:p>
        </w:tc>
      </w:tr>
      <w:tr w:rsidR="004D18B6" w:rsidRPr="00683444" w14:paraId="12FB07C2" w14:textId="77777777" w:rsidTr="00683444">
        <w:trPr>
          <w:trHeight w:val="85"/>
          <w:tblHeader/>
        </w:trPr>
        <w:tc>
          <w:tcPr>
            <w:tcW w:w="3240" w:type="dxa"/>
          </w:tcPr>
          <w:p w14:paraId="5D5EB8FE" w14:textId="77777777" w:rsidR="004D18B6" w:rsidRPr="00683444" w:rsidRDefault="004D18B6" w:rsidP="00AA6ADD">
            <w:pPr>
              <w:suppressAutoHyphens w:val="0"/>
              <w:spacing w:line="360" w:lineRule="auto"/>
              <w:ind w:leftChars="0" w:left="0" w:firstLineChars="0" w:firstLine="0"/>
              <w:jc w:val="left"/>
              <w:textAlignment w:val="auto"/>
              <w:outlineLvl w:val="9"/>
              <w:rPr>
                <w:position w:val="0"/>
                <w:sz w:val="24"/>
              </w:rPr>
            </w:pPr>
          </w:p>
        </w:tc>
        <w:tc>
          <w:tcPr>
            <w:tcW w:w="5400" w:type="dxa"/>
          </w:tcPr>
          <w:p w14:paraId="15EBD299" w14:textId="77777777" w:rsidR="004D18B6" w:rsidRPr="00683444" w:rsidRDefault="004D18B6" w:rsidP="00AA6ADD">
            <w:pPr>
              <w:suppressAutoHyphens w:val="0"/>
              <w:spacing w:line="360" w:lineRule="auto"/>
              <w:ind w:leftChars="0" w:left="0" w:firstLineChars="0" w:hanging="2"/>
              <w:jc w:val="left"/>
              <w:textAlignment w:val="auto"/>
              <w:outlineLvl w:val="9"/>
              <w:rPr>
                <w:position w:val="0"/>
                <w:sz w:val="24"/>
              </w:rPr>
            </w:pPr>
          </w:p>
        </w:tc>
      </w:tr>
      <w:bookmarkEnd w:id="11"/>
    </w:tbl>
    <w:p w14:paraId="0B218404" w14:textId="77777777" w:rsidR="00AC2CE3" w:rsidRDefault="00AC2CE3">
      <w:pPr>
        <w:suppressAutoHyphens w:val="0"/>
        <w:spacing w:after="200" w:line="360" w:lineRule="auto"/>
        <w:ind w:leftChars="0" w:left="0" w:firstLineChars="0" w:firstLine="0"/>
        <w:jc w:val="left"/>
        <w:textAlignment w:val="auto"/>
        <w:outlineLvl w:val="9"/>
        <w:rPr>
          <w:rFonts w:eastAsia="Calibri"/>
          <w:position w:val="0"/>
          <w:sz w:val="24"/>
          <w:szCs w:val="22"/>
        </w:rPr>
      </w:pPr>
    </w:p>
    <w:p w14:paraId="5DD5B5DE" w14:textId="77777777" w:rsidR="00AC2CE3" w:rsidRDefault="00AC2CE3">
      <w:pPr>
        <w:suppressAutoHyphens w:val="0"/>
        <w:spacing w:after="200" w:line="360" w:lineRule="auto"/>
        <w:ind w:leftChars="0" w:left="0" w:firstLineChars="0" w:firstLine="0"/>
        <w:jc w:val="left"/>
        <w:textAlignment w:val="auto"/>
        <w:outlineLvl w:val="9"/>
        <w:rPr>
          <w:rFonts w:eastAsia="Calibri"/>
          <w:position w:val="0"/>
          <w:sz w:val="24"/>
          <w:szCs w:val="22"/>
        </w:rPr>
      </w:pPr>
    </w:p>
    <w:p w14:paraId="53DA17E6" w14:textId="77777777" w:rsidR="00AC2CE3" w:rsidRDefault="00AC2CE3">
      <w:pPr>
        <w:suppressAutoHyphens w:val="0"/>
        <w:spacing w:after="200" w:line="360" w:lineRule="auto"/>
        <w:ind w:leftChars="0" w:left="0" w:firstLineChars="0" w:firstLine="0"/>
        <w:jc w:val="left"/>
        <w:textAlignment w:val="auto"/>
        <w:outlineLvl w:val="9"/>
        <w:rPr>
          <w:rFonts w:eastAsia="Calibri"/>
          <w:position w:val="0"/>
          <w:sz w:val="24"/>
          <w:szCs w:val="22"/>
        </w:rPr>
      </w:pPr>
    </w:p>
    <w:p w14:paraId="02F6D6F7" w14:textId="77777777" w:rsidR="00AC2CE3" w:rsidRDefault="00AC2CE3">
      <w:pPr>
        <w:suppressAutoHyphens w:val="0"/>
        <w:spacing w:after="200" w:line="360" w:lineRule="auto"/>
        <w:ind w:leftChars="0" w:left="0" w:firstLineChars="0" w:firstLine="0"/>
        <w:jc w:val="left"/>
        <w:textAlignment w:val="auto"/>
        <w:outlineLvl w:val="9"/>
        <w:rPr>
          <w:rFonts w:eastAsia="Calibri"/>
          <w:position w:val="0"/>
          <w:sz w:val="24"/>
          <w:szCs w:val="22"/>
        </w:rPr>
      </w:pPr>
    </w:p>
    <w:p w14:paraId="140C671C" w14:textId="77777777" w:rsidR="00AC2CE3" w:rsidRDefault="00AC2CE3">
      <w:pPr>
        <w:suppressAutoHyphens w:val="0"/>
        <w:spacing w:after="200" w:line="360" w:lineRule="auto"/>
        <w:ind w:leftChars="0" w:left="0" w:firstLineChars="0" w:firstLine="0"/>
        <w:jc w:val="left"/>
        <w:textAlignment w:val="auto"/>
        <w:outlineLvl w:val="9"/>
        <w:rPr>
          <w:rFonts w:eastAsia="Calibri"/>
          <w:position w:val="0"/>
          <w:sz w:val="24"/>
          <w:szCs w:val="22"/>
        </w:rPr>
      </w:pPr>
    </w:p>
    <w:p w14:paraId="2FF22EC8" w14:textId="77777777" w:rsidR="00AC2CE3" w:rsidRDefault="00AC2CE3">
      <w:pPr>
        <w:suppressAutoHyphens w:val="0"/>
        <w:spacing w:after="200" w:line="360" w:lineRule="auto"/>
        <w:ind w:leftChars="0" w:left="0" w:firstLineChars="0" w:firstLine="0"/>
        <w:jc w:val="left"/>
        <w:textAlignment w:val="auto"/>
        <w:outlineLvl w:val="9"/>
        <w:rPr>
          <w:rFonts w:eastAsia="Calibri"/>
          <w:position w:val="0"/>
          <w:sz w:val="24"/>
          <w:szCs w:val="22"/>
        </w:rPr>
      </w:pPr>
    </w:p>
    <w:p w14:paraId="15CB7AC5" w14:textId="77777777" w:rsidR="00AC2CE3" w:rsidRDefault="00AC2CE3">
      <w:pPr>
        <w:suppressAutoHyphens w:val="0"/>
        <w:spacing w:after="200" w:line="360" w:lineRule="auto"/>
        <w:ind w:leftChars="0" w:left="0" w:firstLineChars="0" w:firstLine="0"/>
        <w:jc w:val="left"/>
        <w:textAlignment w:val="auto"/>
        <w:outlineLvl w:val="9"/>
        <w:rPr>
          <w:rFonts w:eastAsia="Calibri"/>
          <w:position w:val="0"/>
          <w:sz w:val="24"/>
          <w:szCs w:val="22"/>
        </w:rPr>
      </w:pPr>
    </w:p>
    <w:p w14:paraId="1DD786D2" w14:textId="77777777" w:rsidR="00AC2CE3" w:rsidRDefault="00AC2CE3">
      <w:pPr>
        <w:suppressAutoHyphens w:val="0"/>
        <w:spacing w:after="200" w:line="360" w:lineRule="auto"/>
        <w:ind w:leftChars="0" w:left="0" w:firstLineChars="0" w:firstLine="0"/>
        <w:jc w:val="left"/>
        <w:textAlignment w:val="auto"/>
        <w:outlineLvl w:val="9"/>
        <w:rPr>
          <w:rFonts w:eastAsia="Calibri"/>
          <w:position w:val="0"/>
          <w:sz w:val="24"/>
          <w:szCs w:val="22"/>
        </w:rPr>
      </w:pPr>
    </w:p>
    <w:p w14:paraId="696C9B86" w14:textId="5B466E2D" w:rsidR="004D18B6" w:rsidRDefault="00AA6ADD">
      <w:pPr>
        <w:suppressAutoHyphens w:val="0"/>
        <w:spacing w:after="200" w:line="360" w:lineRule="auto"/>
        <w:ind w:leftChars="0" w:left="0" w:firstLineChars="0" w:firstLine="0"/>
        <w:jc w:val="left"/>
        <w:textAlignment w:val="auto"/>
        <w:outlineLvl w:val="9"/>
        <w:rPr>
          <w:rFonts w:eastAsia="Calibri"/>
          <w:position w:val="0"/>
          <w:sz w:val="24"/>
          <w:szCs w:val="22"/>
        </w:rPr>
      </w:pPr>
      <w:r w:rsidRPr="00AA6ADD">
        <w:rPr>
          <w:rFonts w:eastAsia="Calibri"/>
          <w:position w:val="0"/>
          <w:sz w:val="24"/>
          <w:szCs w:val="22"/>
        </w:rPr>
        <w:t>Table</w:t>
      </w:r>
      <w:r w:rsidR="00AC2CE3" w:rsidRPr="00AA6ADD">
        <w:rPr>
          <w:rFonts w:eastAsia="Calibri"/>
          <w:position w:val="0"/>
          <w:sz w:val="24"/>
          <w:szCs w:val="22"/>
        </w:rPr>
        <w:t>3: Vehicle</w:t>
      </w:r>
      <w:r w:rsidRPr="00AA6ADD">
        <w:rPr>
          <w:rFonts w:eastAsia="Calibri"/>
          <w:position w:val="0"/>
          <w:sz w:val="24"/>
          <w:szCs w:val="22"/>
        </w:rPr>
        <w:t xml:space="preserve"> geometry</w:t>
      </w:r>
    </w:p>
    <w:tbl>
      <w:tblPr>
        <w:tblStyle w:val="TableGrid3"/>
        <w:tblW w:w="0" w:type="auto"/>
        <w:jc w:val="center"/>
        <w:tblBorders>
          <w:left w:val="none" w:sz="0" w:space="0" w:color="auto"/>
          <w:bottom w:val="none" w:sz="0" w:space="0" w:color="auto"/>
          <w:right w:val="none" w:sz="0" w:space="0" w:color="auto"/>
          <w:insideV w:val="none" w:sz="0" w:space="0" w:color="auto"/>
        </w:tblBorders>
        <w:tblLook w:val="0440" w:firstRow="0" w:lastRow="1" w:firstColumn="0" w:lastColumn="0" w:noHBand="0" w:noVBand="1"/>
      </w:tblPr>
      <w:tblGrid>
        <w:gridCol w:w="3690"/>
        <w:gridCol w:w="1440"/>
      </w:tblGrid>
      <w:tr w:rsidR="00AA6ADD" w:rsidRPr="00A22671" w14:paraId="6EC45214" w14:textId="77777777" w:rsidTr="00A22671">
        <w:trPr>
          <w:trHeight w:val="85"/>
          <w:tblHeader/>
          <w:jc w:val="center"/>
        </w:trPr>
        <w:tc>
          <w:tcPr>
            <w:tcW w:w="3690" w:type="dxa"/>
            <w:tcBorders>
              <w:top w:val="single" w:sz="12" w:space="0" w:color="000000"/>
            </w:tcBorders>
          </w:tcPr>
          <w:p w14:paraId="02CBE9CA" w14:textId="77777777" w:rsidR="00AA6ADD" w:rsidRPr="00A22671" w:rsidRDefault="00AA6ADD" w:rsidP="00AA6ADD">
            <w:pPr>
              <w:pStyle w:val="Body"/>
              <w:spacing w:line="360" w:lineRule="auto"/>
              <w:ind w:hanging="2"/>
              <w:jc w:val="left"/>
              <w:rPr>
                <w:sz w:val="24"/>
              </w:rPr>
            </w:pPr>
            <w:r w:rsidRPr="00A22671">
              <w:rPr>
                <w:sz w:val="24"/>
              </w:rPr>
              <w:t xml:space="preserve">Description </w:t>
            </w:r>
          </w:p>
        </w:tc>
        <w:tc>
          <w:tcPr>
            <w:tcW w:w="1440" w:type="dxa"/>
            <w:tcBorders>
              <w:top w:val="single" w:sz="12" w:space="0" w:color="000000"/>
            </w:tcBorders>
          </w:tcPr>
          <w:p w14:paraId="63D49E28" w14:textId="77777777" w:rsidR="00AA6ADD" w:rsidRPr="00A22671" w:rsidRDefault="00AA6ADD" w:rsidP="00AA6ADD">
            <w:pPr>
              <w:pStyle w:val="Body"/>
              <w:spacing w:line="360" w:lineRule="auto"/>
              <w:ind w:hanging="2"/>
              <w:jc w:val="left"/>
              <w:rPr>
                <w:sz w:val="24"/>
              </w:rPr>
            </w:pPr>
            <w:r w:rsidRPr="00A22671">
              <w:rPr>
                <w:sz w:val="24"/>
              </w:rPr>
              <w:t xml:space="preserve">Size </w:t>
            </w:r>
          </w:p>
        </w:tc>
      </w:tr>
      <w:tr w:rsidR="00AA6ADD" w:rsidRPr="00A22671" w14:paraId="4EE10D4B" w14:textId="77777777" w:rsidTr="00A22671">
        <w:trPr>
          <w:trHeight w:val="85"/>
          <w:tblHeader/>
          <w:jc w:val="center"/>
        </w:trPr>
        <w:tc>
          <w:tcPr>
            <w:tcW w:w="3690" w:type="dxa"/>
          </w:tcPr>
          <w:p w14:paraId="7C8DA92C" w14:textId="77777777" w:rsidR="00AA6ADD" w:rsidRPr="00A22671" w:rsidRDefault="00AA6ADD" w:rsidP="00AA6ADD">
            <w:pPr>
              <w:pStyle w:val="Body"/>
              <w:spacing w:line="360" w:lineRule="auto"/>
              <w:ind w:hanging="2"/>
              <w:jc w:val="left"/>
              <w:rPr>
                <w:sz w:val="24"/>
              </w:rPr>
            </w:pPr>
            <w:r w:rsidRPr="00A22671">
              <w:rPr>
                <w:sz w:val="24"/>
              </w:rPr>
              <w:t xml:space="preserve">Length </w:t>
            </w:r>
          </w:p>
        </w:tc>
        <w:tc>
          <w:tcPr>
            <w:tcW w:w="1440" w:type="dxa"/>
          </w:tcPr>
          <w:p w14:paraId="619FEA01" w14:textId="77777777" w:rsidR="00AA6ADD" w:rsidRPr="00A22671" w:rsidRDefault="00AA6ADD" w:rsidP="00AA6ADD">
            <w:pPr>
              <w:pStyle w:val="Body"/>
              <w:spacing w:line="360" w:lineRule="auto"/>
              <w:ind w:hanging="2"/>
              <w:jc w:val="left"/>
              <w:rPr>
                <w:sz w:val="24"/>
              </w:rPr>
            </w:pPr>
            <w:r w:rsidRPr="00A22671">
              <w:rPr>
                <w:sz w:val="24"/>
              </w:rPr>
              <w:t>4620 mm</w:t>
            </w:r>
          </w:p>
        </w:tc>
      </w:tr>
      <w:tr w:rsidR="00AA6ADD" w:rsidRPr="00A22671" w14:paraId="534544A0" w14:textId="77777777" w:rsidTr="00A22671">
        <w:trPr>
          <w:trHeight w:val="85"/>
          <w:tblHeader/>
          <w:jc w:val="center"/>
        </w:trPr>
        <w:tc>
          <w:tcPr>
            <w:tcW w:w="3690" w:type="dxa"/>
          </w:tcPr>
          <w:p w14:paraId="2AC7C36D" w14:textId="77777777" w:rsidR="00AA6ADD" w:rsidRPr="00A22671" w:rsidRDefault="00AA6ADD" w:rsidP="00AA6ADD">
            <w:pPr>
              <w:pStyle w:val="Body"/>
              <w:spacing w:line="360" w:lineRule="auto"/>
              <w:ind w:hanging="2"/>
              <w:jc w:val="left"/>
              <w:rPr>
                <w:sz w:val="24"/>
              </w:rPr>
            </w:pPr>
            <w:r w:rsidRPr="00A22671">
              <w:rPr>
                <w:sz w:val="24"/>
              </w:rPr>
              <w:t xml:space="preserve">Width </w:t>
            </w:r>
          </w:p>
        </w:tc>
        <w:tc>
          <w:tcPr>
            <w:tcW w:w="1440" w:type="dxa"/>
          </w:tcPr>
          <w:p w14:paraId="4CA0E385" w14:textId="77777777" w:rsidR="00AA6ADD" w:rsidRPr="00A22671" w:rsidRDefault="00AA6ADD" w:rsidP="00AA6ADD">
            <w:pPr>
              <w:pStyle w:val="Body"/>
              <w:spacing w:line="360" w:lineRule="auto"/>
              <w:ind w:hanging="2"/>
              <w:jc w:val="left"/>
              <w:rPr>
                <w:sz w:val="24"/>
              </w:rPr>
            </w:pPr>
            <w:r w:rsidRPr="00A22671">
              <w:rPr>
                <w:sz w:val="24"/>
              </w:rPr>
              <w:t>1860 mm</w:t>
            </w:r>
          </w:p>
        </w:tc>
      </w:tr>
      <w:tr w:rsidR="00AA6ADD" w:rsidRPr="00A22671" w14:paraId="6E99962E" w14:textId="77777777" w:rsidTr="00A22671">
        <w:trPr>
          <w:trHeight w:val="85"/>
          <w:tblHeader/>
          <w:jc w:val="center"/>
        </w:trPr>
        <w:tc>
          <w:tcPr>
            <w:tcW w:w="3690" w:type="dxa"/>
          </w:tcPr>
          <w:p w14:paraId="236689C4" w14:textId="77777777" w:rsidR="00AA6ADD" w:rsidRPr="00A22671" w:rsidRDefault="00AA6ADD" w:rsidP="00AA6ADD">
            <w:pPr>
              <w:pStyle w:val="Body"/>
              <w:spacing w:line="360" w:lineRule="auto"/>
              <w:ind w:hanging="2"/>
              <w:jc w:val="left"/>
              <w:rPr>
                <w:sz w:val="24"/>
              </w:rPr>
            </w:pPr>
            <w:r w:rsidRPr="00A22671">
              <w:rPr>
                <w:sz w:val="24"/>
              </w:rPr>
              <w:t xml:space="preserve">Height  </w:t>
            </w:r>
          </w:p>
        </w:tc>
        <w:tc>
          <w:tcPr>
            <w:tcW w:w="1440" w:type="dxa"/>
          </w:tcPr>
          <w:p w14:paraId="2FBFDD4D" w14:textId="77777777" w:rsidR="00AA6ADD" w:rsidRPr="00A22671" w:rsidRDefault="00AA6ADD" w:rsidP="00AA6ADD">
            <w:pPr>
              <w:pStyle w:val="Body"/>
              <w:spacing w:line="360" w:lineRule="auto"/>
              <w:ind w:hanging="2"/>
              <w:jc w:val="left"/>
              <w:rPr>
                <w:sz w:val="24"/>
              </w:rPr>
            </w:pPr>
            <w:r w:rsidRPr="00A22671">
              <w:rPr>
                <w:sz w:val="24"/>
              </w:rPr>
              <w:t>1830 mm</w:t>
            </w:r>
          </w:p>
        </w:tc>
      </w:tr>
      <w:tr w:rsidR="00AA6ADD" w:rsidRPr="00A22671" w14:paraId="59997E6D" w14:textId="77777777" w:rsidTr="00A22671">
        <w:trPr>
          <w:trHeight w:val="85"/>
          <w:tblHeader/>
          <w:jc w:val="center"/>
        </w:trPr>
        <w:tc>
          <w:tcPr>
            <w:tcW w:w="3690" w:type="dxa"/>
          </w:tcPr>
          <w:p w14:paraId="1523604B" w14:textId="77777777" w:rsidR="00AA6ADD" w:rsidRPr="00A22671" w:rsidRDefault="00AA6ADD" w:rsidP="00AA6ADD">
            <w:pPr>
              <w:pStyle w:val="Body"/>
              <w:spacing w:line="360" w:lineRule="auto"/>
              <w:ind w:hanging="2"/>
              <w:jc w:val="left"/>
              <w:rPr>
                <w:sz w:val="24"/>
              </w:rPr>
            </w:pPr>
            <w:r w:rsidRPr="00A22671">
              <w:rPr>
                <w:sz w:val="24"/>
              </w:rPr>
              <w:t xml:space="preserve">Wheelbase </w:t>
            </w:r>
          </w:p>
        </w:tc>
        <w:tc>
          <w:tcPr>
            <w:tcW w:w="1440" w:type="dxa"/>
          </w:tcPr>
          <w:p w14:paraId="0931E136" w14:textId="77777777" w:rsidR="00AA6ADD" w:rsidRPr="00A22671" w:rsidRDefault="00AA6ADD" w:rsidP="00AA6ADD">
            <w:pPr>
              <w:pStyle w:val="Body"/>
              <w:spacing w:line="360" w:lineRule="auto"/>
              <w:ind w:hanging="2"/>
              <w:jc w:val="left"/>
              <w:rPr>
                <w:sz w:val="24"/>
              </w:rPr>
            </w:pPr>
            <w:r w:rsidRPr="00A22671">
              <w:rPr>
                <w:sz w:val="24"/>
              </w:rPr>
              <w:t>2730 mm</w:t>
            </w:r>
          </w:p>
        </w:tc>
      </w:tr>
      <w:tr w:rsidR="00AA6ADD" w:rsidRPr="00A22671" w14:paraId="2AD339EA" w14:textId="77777777" w:rsidTr="00A22671">
        <w:trPr>
          <w:trHeight w:val="85"/>
          <w:tblHeader/>
          <w:jc w:val="center"/>
        </w:trPr>
        <w:tc>
          <w:tcPr>
            <w:tcW w:w="3690" w:type="dxa"/>
          </w:tcPr>
          <w:p w14:paraId="70940312" w14:textId="77777777" w:rsidR="00AA6ADD" w:rsidRPr="00A22671" w:rsidRDefault="00AA6ADD" w:rsidP="00AA6ADD">
            <w:pPr>
              <w:pStyle w:val="Body"/>
              <w:spacing w:line="360" w:lineRule="auto"/>
              <w:ind w:hanging="2"/>
              <w:jc w:val="left"/>
              <w:rPr>
                <w:sz w:val="24"/>
              </w:rPr>
            </w:pPr>
            <w:r w:rsidRPr="00A22671">
              <w:rPr>
                <w:sz w:val="24"/>
              </w:rPr>
              <w:t>Max. speed</w:t>
            </w:r>
          </w:p>
        </w:tc>
        <w:tc>
          <w:tcPr>
            <w:tcW w:w="1440" w:type="dxa"/>
          </w:tcPr>
          <w:p w14:paraId="7946C3D2" w14:textId="77777777" w:rsidR="00AA6ADD" w:rsidRPr="00A22671" w:rsidRDefault="00AA6ADD" w:rsidP="00AA6ADD">
            <w:pPr>
              <w:pStyle w:val="Body"/>
              <w:spacing w:line="360" w:lineRule="auto"/>
              <w:ind w:hanging="2"/>
              <w:jc w:val="left"/>
              <w:rPr>
                <w:sz w:val="24"/>
              </w:rPr>
            </w:pPr>
            <w:r w:rsidRPr="00A22671">
              <w:rPr>
                <w:sz w:val="24"/>
              </w:rPr>
              <w:t>130 km/h.</w:t>
            </w:r>
          </w:p>
        </w:tc>
      </w:tr>
      <w:tr w:rsidR="00AA6ADD" w:rsidRPr="00A22671" w14:paraId="67AE688E" w14:textId="77777777" w:rsidTr="00A22671">
        <w:trPr>
          <w:trHeight w:val="85"/>
          <w:tblHeader/>
          <w:jc w:val="center"/>
        </w:trPr>
        <w:tc>
          <w:tcPr>
            <w:tcW w:w="3690" w:type="dxa"/>
          </w:tcPr>
          <w:p w14:paraId="04618BC5" w14:textId="77777777" w:rsidR="00AA6ADD" w:rsidRPr="00A22671" w:rsidRDefault="00AA6ADD" w:rsidP="00AA6ADD">
            <w:pPr>
              <w:pStyle w:val="Body"/>
              <w:spacing w:line="360" w:lineRule="auto"/>
              <w:ind w:hanging="2"/>
              <w:jc w:val="left"/>
              <w:rPr>
                <w:sz w:val="24"/>
              </w:rPr>
            </w:pPr>
            <w:r w:rsidRPr="00A22671">
              <w:rPr>
                <w:sz w:val="24"/>
              </w:rPr>
              <w:t>Approaching angle/Departure angle</w:t>
            </w:r>
          </w:p>
        </w:tc>
        <w:tc>
          <w:tcPr>
            <w:tcW w:w="1440" w:type="dxa"/>
          </w:tcPr>
          <w:p w14:paraId="2D3BBC2A" w14:textId="77777777" w:rsidR="00AA6ADD" w:rsidRPr="00A22671" w:rsidRDefault="00AA6ADD" w:rsidP="00AA6ADD">
            <w:pPr>
              <w:pStyle w:val="Body"/>
              <w:spacing w:line="360" w:lineRule="auto"/>
              <w:ind w:hanging="2"/>
              <w:jc w:val="left"/>
              <w:rPr>
                <w:sz w:val="24"/>
              </w:rPr>
            </w:pPr>
            <w:r w:rsidRPr="00A22671">
              <w:rPr>
                <w:sz w:val="24"/>
              </w:rPr>
              <w:t>26/28</w:t>
            </w:r>
          </w:p>
        </w:tc>
      </w:tr>
      <w:tr w:rsidR="00AA6ADD" w:rsidRPr="00A22671" w14:paraId="109041FA" w14:textId="77777777" w:rsidTr="00A22671">
        <w:trPr>
          <w:trHeight w:val="85"/>
          <w:tblHeader/>
          <w:jc w:val="center"/>
        </w:trPr>
        <w:tc>
          <w:tcPr>
            <w:tcW w:w="3690" w:type="dxa"/>
          </w:tcPr>
          <w:p w14:paraId="28EDEC80" w14:textId="77777777" w:rsidR="00AA6ADD" w:rsidRPr="00A22671" w:rsidRDefault="00AA6ADD" w:rsidP="00AA6ADD">
            <w:pPr>
              <w:pStyle w:val="Body"/>
              <w:spacing w:line="360" w:lineRule="auto"/>
              <w:ind w:hanging="2"/>
              <w:jc w:val="left"/>
              <w:rPr>
                <w:sz w:val="24"/>
              </w:rPr>
            </w:pPr>
            <w:r w:rsidRPr="00A22671">
              <w:rPr>
                <w:sz w:val="24"/>
              </w:rPr>
              <w:t xml:space="preserve">Seating capacity </w:t>
            </w:r>
          </w:p>
        </w:tc>
        <w:tc>
          <w:tcPr>
            <w:tcW w:w="1440" w:type="dxa"/>
          </w:tcPr>
          <w:p w14:paraId="4A96A6F8" w14:textId="77777777" w:rsidR="00AA6ADD" w:rsidRPr="00A22671" w:rsidRDefault="00AA6ADD" w:rsidP="00AA6ADD">
            <w:pPr>
              <w:pStyle w:val="Body"/>
              <w:spacing w:line="360" w:lineRule="auto"/>
              <w:ind w:hanging="2"/>
              <w:jc w:val="left"/>
              <w:rPr>
                <w:sz w:val="24"/>
              </w:rPr>
            </w:pPr>
            <w:r w:rsidRPr="00A22671">
              <w:rPr>
                <w:sz w:val="24"/>
              </w:rPr>
              <w:t xml:space="preserve">5 people </w:t>
            </w:r>
          </w:p>
        </w:tc>
      </w:tr>
      <w:tr w:rsidR="00AA6ADD" w:rsidRPr="00A22671" w14:paraId="667FD214" w14:textId="77777777" w:rsidTr="00A22671">
        <w:trPr>
          <w:trHeight w:val="85"/>
          <w:tblHeader/>
          <w:jc w:val="center"/>
        </w:trPr>
        <w:tc>
          <w:tcPr>
            <w:tcW w:w="3690" w:type="dxa"/>
          </w:tcPr>
          <w:p w14:paraId="093FCB0C" w14:textId="77777777" w:rsidR="00AA6ADD" w:rsidRPr="00A22671" w:rsidRDefault="00AA6ADD" w:rsidP="00AA6ADD">
            <w:pPr>
              <w:pStyle w:val="Body"/>
              <w:spacing w:line="360" w:lineRule="auto"/>
              <w:ind w:hanging="2"/>
              <w:jc w:val="left"/>
              <w:rPr>
                <w:sz w:val="24"/>
              </w:rPr>
            </w:pPr>
          </w:p>
        </w:tc>
        <w:tc>
          <w:tcPr>
            <w:tcW w:w="1440" w:type="dxa"/>
          </w:tcPr>
          <w:p w14:paraId="6F5D39D0" w14:textId="77777777" w:rsidR="00AA6ADD" w:rsidRPr="00A22671" w:rsidRDefault="00AA6ADD" w:rsidP="00AA6ADD">
            <w:pPr>
              <w:pStyle w:val="Body"/>
              <w:spacing w:line="360" w:lineRule="auto"/>
              <w:ind w:hanging="2"/>
              <w:jc w:val="left"/>
              <w:rPr>
                <w:rFonts w:eastAsia="Times New Roman"/>
                <w:sz w:val="24"/>
                <w:lang w:eastAsia="en-US"/>
              </w:rPr>
            </w:pPr>
          </w:p>
        </w:tc>
      </w:tr>
    </w:tbl>
    <w:bookmarkEnd w:id="10"/>
    <w:p w14:paraId="25FCD0E8" w14:textId="27A84472" w:rsidR="0001223C" w:rsidRDefault="00953168" w:rsidP="00953168">
      <w:pPr>
        <w:suppressAutoHyphens w:val="0"/>
        <w:spacing w:after="200" w:line="360" w:lineRule="auto"/>
        <w:ind w:leftChars="0" w:left="0" w:firstLineChars="0" w:firstLine="0"/>
        <w:jc w:val="left"/>
        <w:textAlignment w:val="auto"/>
        <w:outlineLvl w:val="9"/>
        <w:rPr>
          <w:rFonts w:eastAsia="Calibri"/>
          <w:position w:val="0"/>
          <w:sz w:val="24"/>
          <w:szCs w:val="22"/>
        </w:rPr>
      </w:pPr>
      <w:r w:rsidRPr="00953168">
        <w:rPr>
          <w:rFonts w:eastAsia="Calibri"/>
          <w:position w:val="0"/>
          <w:sz w:val="24"/>
          <w:szCs w:val="22"/>
        </w:rPr>
        <w:t>Vehicle speed (V), wheel velocity (</w:t>
      </w:r>
      <w:proofErr w:type="spellStart"/>
      <w:r w:rsidRPr="00953168">
        <w:rPr>
          <w:rFonts w:eastAsia="Calibri"/>
          <w:position w:val="0"/>
          <w:sz w:val="24"/>
          <w:szCs w:val="22"/>
        </w:rPr>
        <w:t>Vw</w:t>
      </w:r>
      <w:proofErr w:type="spellEnd"/>
      <w:r w:rsidRPr="00953168">
        <w:rPr>
          <w:rFonts w:eastAsia="Calibri"/>
          <w:position w:val="0"/>
          <w:sz w:val="24"/>
          <w:szCs w:val="22"/>
        </w:rPr>
        <w:t>), and angular speed (</w:t>
      </w:r>
      <w:proofErr w:type="spellStart"/>
      <w:r w:rsidRPr="00953168">
        <w:rPr>
          <w:rFonts w:eastAsia="Calibri"/>
          <w:position w:val="0"/>
          <w:sz w:val="24"/>
          <w:szCs w:val="22"/>
        </w:rPr>
        <w:t>ωw</w:t>
      </w:r>
      <w:proofErr w:type="spellEnd"/>
      <w:r w:rsidRPr="00953168">
        <w:rPr>
          <w:rFonts w:eastAsia="Calibri"/>
          <w:position w:val="0"/>
          <w:sz w:val="24"/>
          <w:szCs w:val="22"/>
        </w:rPr>
        <w:t>) are related via wheel radius. Resistance forces—air, rolling, and gradient—were modeled using standard formulations. Power demand at maximum speed (130 km/h) was calculated using combined resistance forces.</w:t>
      </w:r>
    </w:p>
    <w:bookmarkStart w:id="12" w:name="_Hlk197742645"/>
    <w:bookmarkStart w:id="13" w:name="_Hlk87360661"/>
    <w:p w14:paraId="4325F39B" w14:textId="77777777" w:rsidR="0001223C" w:rsidRPr="00381F1B" w:rsidRDefault="001D3E3B">
      <w:pPr>
        <w:suppressAutoHyphens w:val="0"/>
        <w:spacing w:after="200" w:line="360" w:lineRule="auto"/>
        <w:ind w:leftChars="0" w:left="0" w:firstLineChars="0" w:firstLine="0"/>
        <w:jc w:val="both"/>
        <w:textAlignment w:val="auto"/>
        <w:outlineLvl w:val="9"/>
        <w:rPr>
          <w:position w:val="0"/>
          <w:sz w:val="24"/>
          <w:szCs w:val="24"/>
        </w:rPr>
      </w:pPr>
      <m:oMath>
        <m:sSub>
          <m:sSubPr>
            <m:ctrlPr>
              <w:rPr>
                <w:rFonts w:ascii="Cambria Math" w:eastAsia="Calibri" w:hAnsi="Cambria Math"/>
                <w:bCs/>
                <w:position w:val="0"/>
                <w:sz w:val="24"/>
                <w:szCs w:val="24"/>
              </w:rPr>
            </m:ctrlPr>
          </m:sSubPr>
          <m:e>
            <m:r>
              <m:rPr>
                <m:sty m:val="p"/>
              </m:rPr>
              <w:rPr>
                <w:rFonts w:ascii="Cambria Math" w:eastAsia="Calibri" w:hAnsi="Cambria Math"/>
                <w:position w:val="0"/>
                <w:sz w:val="24"/>
                <w:szCs w:val="24"/>
              </w:rPr>
              <m:t>r</m:t>
            </m:r>
          </m:e>
          <m:sub>
            <m:r>
              <m:rPr>
                <m:sty m:val="p"/>
              </m:rPr>
              <w:rPr>
                <w:rFonts w:ascii="Cambria Math" w:eastAsia="Calibri" w:hAnsi="Cambria Math"/>
                <w:position w:val="0"/>
                <w:sz w:val="24"/>
                <w:szCs w:val="24"/>
              </w:rPr>
              <m:t>w</m:t>
            </m:r>
          </m:sub>
        </m:sSub>
        <m:r>
          <m:rPr>
            <m:sty m:val="p"/>
          </m:rPr>
          <w:rPr>
            <w:rFonts w:ascii="Cambria Math" w:eastAsia="Calibri" w:hAnsi="Cambria Math"/>
            <w:position w:val="0"/>
            <w:sz w:val="24"/>
            <w:szCs w:val="24"/>
          </w:rPr>
          <m:t>=</m:t>
        </m:r>
        <m:f>
          <m:fPr>
            <m:ctrlPr>
              <w:rPr>
                <w:rFonts w:ascii="Cambria Math" w:eastAsia="Calibri" w:hAnsi="Cambria Math"/>
                <w:position w:val="0"/>
                <w:sz w:val="24"/>
                <w:szCs w:val="24"/>
              </w:rPr>
            </m:ctrlPr>
          </m:fPr>
          <m:num>
            <m:r>
              <m:rPr>
                <m:sty m:val="p"/>
              </m:rPr>
              <w:rPr>
                <w:rFonts w:ascii="Cambria Math" w:eastAsia="Calibri" w:hAnsi="Cambria Math"/>
                <w:position w:val="0"/>
                <w:sz w:val="24"/>
                <w:szCs w:val="24"/>
              </w:rPr>
              <m:t>2(</m:t>
            </m:r>
            <m:sSub>
              <m:sSubPr>
                <m:ctrlPr>
                  <w:rPr>
                    <w:rFonts w:ascii="Cambria Math" w:eastAsia="Calibri" w:hAnsi="Cambria Math"/>
                    <w:position w:val="0"/>
                    <w:sz w:val="24"/>
                    <w:szCs w:val="24"/>
                  </w:rPr>
                </m:ctrlPr>
              </m:sSubPr>
              <m:e>
                <m:r>
                  <m:rPr>
                    <m:sty m:val="p"/>
                  </m:rPr>
                  <w:rPr>
                    <w:rFonts w:ascii="Cambria Math" w:eastAsia="Calibri" w:hAnsi="Cambria Math"/>
                    <w:position w:val="0"/>
                    <w:sz w:val="24"/>
                    <w:szCs w:val="24"/>
                  </w:rPr>
                  <m:t>h</m:t>
                </m:r>
              </m:e>
              <m:sub>
                <m:r>
                  <m:rPr>
                    <m:sty m:val="p"/>
                  </m:rPr>
                  <w:rPr>
                    <w:rFonts w:ascii="Cambria Math" w:eastAsia="Calibri" w:hAnsi="Cambria Math"/>
                    <w:position w:val="0"/>
                    <w:sz w:val="24"/>
                    <w:szCs w:val="24"/>
                  </w:rPr>
                  <m:t>T</m:t>
                </m:r>
              </m:sub>
            </m:sSub>
            <m:r>
              <m:rPr>
                <m:sty m:val="p"/>
              </m:rPr>
              <w:rPr>
                <w:rFonts w:ascii="Cambria Math" w:eastAsia="Calibri" w:hAnsi="Cambria Math"/>
                <w:position w:val="0"/>
                <w:sz w:val="24"/>
                <w:szCs w:val="24"/>
              </w:rPr>
              <m:t>+14 )</m:t>
            </m:r>
          </m:num>
          <m:den>
            <m:r>
              <m:rPr>
                <m:sty m:val="p"/>
              </m:rPr>
              <w:rPr>
                <w:rFonts w:ascii="Cambria Math" w:eastAsia="Calibri" w:hAnsi="Cambria Math"/>
                <w:position w:val="0"/>
                <w:sz w:val="24"/>
                <w:szCs w:val="24"/>
              </w:rPr>
              <m:t>2</m:t>
            </m:r>
          </m:den>
        </m:f>
      </m:oMath>
      <w:r w:rsidR="00EE7A91" w:rsidRPr="00381F1B">
        <w:rPr>
          <w:position w:val="0"/>
          <w:sz w:val="24"/>
          <w:szCs w:val="24"/>
        </w:rPr>
        <w:t xml:space="preserve">                                                                                                                            (1)</w:t>
      </w:r>
    </w:p>
    <w:p w14:paraId="70A99224" w14:textId="77777777" w:rsidR="0001223C" w:rsidRPr="00381F1B" w:rsidRDefault="00EE7A91">
      <w:pPr>
        <w:suppressAutoHyphens w:val="0"/>
        <w:spacing w:after="200" w:line="360" w:lineRule="auto"/>
        <w:ind w:leftChars="0" w:left="0" w:firstLineChars="0" w:firstLine="0"/>
        <w:jc w:val="both"/>
        <w:textAlignment w:val="auto"/>
        <w:outlineLvl w:val="9"/>
        <w:rPr>
          <w:position w:val="0"/>
          <w:sz w:val="24"/>
          <w:szCs w:val="24"/>
        </w:rPr>
      </w:pPr>
      <w:bookmarkStart w:id="14" w:name="_Hlk87360758"/>
      <w:bookmarkStart w:id="15" w:name="_Hlk197742769"/>
      <w:bookmarkEnd w:id="12"/>
      <w:bookmarkEnd w:id="13"/>
      <m:oMath>
        <m:r>
          <m:rPr>
            <m:sty m:val="p"/>
          </m:rPr>
          <w:rPr>
            <w:rFonts w:ascii="Cambria Math" w:eastAsia="Calibri" w:hAnsi="Cambria Math"/>
            <w:position w:val="0"/>
            <w:sz w:val="24"/>
            <w:szCs w:val="24"/>
          </w:rPr>
          <m:t>V=</m:t>
        </m:r>
        <m:sSub>
          <m:sSubPr>
            <m:ctrlPr>
              <w:rPr>
                <w:rFonts w:ascii="Cambria Math" w:eastAsia="Calibri" w:hAnsi="Cambria Math"/>
                <w:position w:val="0"/>
                <w:sz w:val="24"/>
                <w:szCs w:val="24"/>
              </w:rPr>
            </m:ctrlPr>
          </m:sSubPr>
          <m:e>
            <m:r>
              <m:rPr>
                <m:sty m:val="p"/>
              </m:rPr>
              <w:rPr>
                <w:rFonts w:ascii="Cambria Math" w:eastAsia="Calibri" w:hAnsi="Cambria Math"/>
                <w:position w:val="0"/>
                <w:sz w:val="24"/>
                <w:szCs w:val="24"/>
              </w:rPr>
              <m:t>V</m:t>
            </m:r>
          </m:e>
          <m:sub>
            <m:r>
              <m:rPr>
                <m:sty m:val="p"/>
              </m:rPr>
              <w:rPr>
                <w:rFonts w:ascii="Cambria Math" w:eastAsia="Calibri" w:hAnsi="Cambria Math"/>
                <w:position w:val="0"/>
                <w:sz w:val="24"/>
                <w:szCs w:val="24"/>
              </w:rPr>
              <m:t>w</m:t>
            </m:r>
          </m:sub>
        </m:sSub>
        <m:r>
          <m:rPr>
            <m:sty m:val="p"/>
          </m:rPr>
          <w:rPr>
            <w:rFonts w:ascii="Cambria Math" w:eastAsia="Calibri" w:hAnsi="Cambria Math"/>
            <w:position w:val="0"/>
            <w:sz w:val="24"/>
            <w:szCs w:val="24"/>
          </w:rPr>
          <m:t>=</m:t>
        </m:r>
        <m:sSub>
          <m:sSubPr>
            <m:ctrlPr>
              <w:rPr>
                <w:rFonts w:ascii="Cambria Math" w:eastAsia="Calibri" w:hAnsi="Cambria Math"/>
                <w:position w:val="0"/>
                <w:sz w:val="24"/>
                <w:szCs w:val="24"/>
              </w:rPr>
            </m:ctrlPr>
          </m:sSubPr>
          <m:e>
            <m:r>
              <m:rPr>
                <m:sty m:val="p"/>
              </m:rPr>
              <w:rPr>
                <w:rFonts w:ascii="Cambria Math" w:eastAsia="Calibri" w:hAnsi="Cambria Math"/>
                <w:position w:val="0"/>
                <w:sz w:val="24"/>
                <w:szCs w:val="24"/>
              </w:rPr>
              <m:t>ω</m:t>
            </m:r>
          </m:e>
          <m:sub>
            <m:r>
              <m:rPr>
                <m:sty m:val="p"/>
              </m:rPr>
              <w:rPr>
                <w:rFonts w:ascii="Cambria Math" w:eastAsia="Calibri" w:hAnsi="Cambria Math"/>
                <w:position w:val="0"/>
                <w:sz w:val="24"/>
                <w:szCs w:val="24"/>
              </w:rPr>
              <m:t>w</m:t>
            </m:r>
          </m:sub>
        </m:sSub>
        <m:r>
          <m:rPr>
            <m:sty m:val="p"/>
          </m:rPr>
          <w:rPr>
            <w:rFonts w:ascii="Cambria Math" w:eastAsia="Calibri" w:hAnsi="Cambria Math"/>
            <w:position w:val="0"/>
            <w:sz w:val="24"/>
            <w:szCs w:val="24"/>
          </w:rPr>
          <m:t xml:space="preserve"> x </m:t>
        </m:r>
        <m:sSub>
          <m:sSubPr>
            <m:ctrlPr>
              <w:rPr>
                <w:rFonts w:ascii="Cambria Math" w:eastAsia="Calibri" w:hAnsi="Cambria Math"/>
                <w:position w:val="0"/>
                <w:sz w:val="24"/>
                <w:szCs w:val="24"/>
              </w:rPr>
            </m:ctrlPr>
          </m:sSubPr>
          <m:e>
            <m:r>
              <m:rPr>
                <m:sty m:val="p"/>
              </m:rPr>
              <w:rPr>
                <w:rFonts w:ascii="Cambria Math" w:eastAsia="Calibri" w:hAnsi="Cambria Math"/>
                <w:position w:val="0"/>
                <w:sz w:val="24"/>
                <w:szCs w:val="24"/>
              </w:rPr>
              <m:t>r</m:t>
            </m:r>
          </m:e>
          <m:sub>
            <m:r>
              <m:rPr>
                <m:sty m:val="p"/>
              </m:rPr>
              <w:rPr>
                <w:rFonts w:ascii="Cambria Math" w:eastAsia="Calibri" w:hAnsi="Cambria Math"/>
                <w:position w:val="0"/>
                <w:sz w:val="24"/>
                <w:szCs w:val="24"/>
              </w:rPr>
              <m:t>w</m:t>
            </m:r>
          </m:sub>
        </m:sSub>
      </m:oMath>
      <w:r w:rsidRPr="00381F1B">
        <w:rPr>
          <w:position w:val="0"/>
          <w:sz w:val="24"/>
          <w:szCs w:val="24"/>
        </w:rPr>
        <w:t xml:space="preserve">                                                                                                                    (2)</w:t>
      </w:r>
      <w:bookmarkStart w:id="16" w:name="_Hlk87360838"/>
      <w:bookmarkEnd w:id="14"/>
    </w:p>
    <w:bookmarkStart w:id="17" w:name="_Hlk197742896"/>
    <w:bookmarkEnd w:id="15"/>
    <w:p w14:paraId="3C4AF604" w14:textId="77777777" w:rsidR="0001223C" w:rsidRPr="00381F1B" w:rsidRDefault="001D3E3B">
      <w:pPr>
        <w:suppressAutoHyphens w:val="0"/>
        <w:spacing w:after="200" w:line="360" w:lineRule="auto"/>
        <w:ind w:leftChars="0" w:left="0" w:firstLineChars="0" w:firstLine="0"/>
        <w:jc w:val="both"/>
        <w:textAlignment w:val="auto"/>
        <w:outlineLvl w:val="9"/>
        <w:rPr>
          <w:position w:val="0"/>
          <w:sz w:val="24"/>
          <w:szCs w:val="24"/>
        </w:rPr>
      </w:pPr>
      <m:oMath>
        <m:sSub>
          <m:sSubPr>
            <m:ctrlPr>
              <w:rPr>
                <w:rFonts w:ascii="Cambria Math" w:eastAsia="Calibri" w:hAnsi="Cambria Math"/>
                <w:position w:val="0"/>
                <w:sz w:val="24"/>
                <w:szCs w:val="24"/>
              </w:rPr>
            </m:ctrlPr>
          </m:sSubPr>
          <m:e>
            <m:r>
              <m:rPr>
                <m:sty m:val="p"/>
              </m:rPr>
              <w:rPr>
                <w:rFonts w:ascii="Cambria Math" w:eastAsia="Calibri" w:hAnsi="Cambria Math"/>
                <w:position w:val="0"/>
                <w:sz w:val="24"/>
                <w:szCs w:val="24"/>
              </w:rPr>
              <m:t>V</m:t>
            </m:r>
          </m:e>
          <m:sub>
            <m:r>
              <m:rPr>
                <m:sty m:val="p"/>
              </m:rPr>
              <w:rPr>
                <w:rFonts w:ascii="Cambria Math" w:eastAsia="Calibri" w:hAnsi="Cambria Math"/>
                <w:position w:val="0"/>
                <w:sz w:val="24"/>
                <w:szCs w:val="24"/>
              </w:rPr>
              <m:t>max</m:t>
            </m:r>
          </m:sub>
        </m:sSub>
        <m:r>
          <m:rPr>
            <m:sty m:val="p"/>
          </m:rPr>
          <w:rPr>
            <w:rFonts w:ascii="Cambria Math" w:eastAsia="Calibri" w:hAnsi="Cambria Math"/>
            <w:position w:val="0"/>
            <w:sz w:val="24"/>
            <w:szCs w:val="24"/>
          </w:rPr>
          <m:t>=</m:t>
        </m:r>
        <m:f>
          <m:fPr>
            <m:ctrlPr>
              <w:rPr>
                <w:rFonts w:ascii="Cambria Math" w:eastAsia="Calibri" w:hAnsi="Cambria Math"/>
                <w:position w:val="0"/>
                <w:sz w:val="24"/>
                <w:szCs w:val="24"/>
              </w:rPr>
            </m:ctrlPr>
          </m:fPr>
          <m:num>
            <m:r>
              <m:rPr>
                <m:sty m:val="p"/>
              </m:rPr>
              <w:rPr>
                <w:rFonts w:ascii="Cambria Math" w:eastAsia="Calibri" w:hAnsi="Cambria Math"/>
                <w:position w:val="0"/>
                <w:sz w:val="24"/>
                <w:szCs w:val="24"/>
              </w:rPr>
              <m:t>2π</m:t>
            </m:r>
          </m:num>
          <m:den>
            <m:r>
              <m:rPr>
                <m:sty m:val="p"/>
              </m:rPr>
              <w:rPr>
                <w:rFonts w:ascii="Cambria Math" w:eastAsia="Calibri" w:hAnsi="Cambria Math"/>
                <w:position w:val="0"/>
                <w:sz w:val="24"/>
                <w:szCs w:val="24"/>
              </w:rPr>
              <m:t>60</m:t>
            </m:r>
          </m:den>
        </m:f>
        <m:r>
          <m:rPr>
            <m:sty m:val="p"/>
          </m:rPr>
          <w:rPr>
            <w:rFonts w:ascii="Cambria Math" w:eastAsia="Calibri" w:hAnsi="Cambria Math"/>
            <w:position w:val="0"/>
            <w:sz w:val="24"/>
            <w:szCs w:val="24"/>
          </w:rPr>
          <m:t xml:space="preserve"> x </m:t>
        </m:r>
        <m:sSub>
          <m:sSubPr>
            <m:ctrlPr>
              <w:rPr>
                <w:rFonts w:ascii="Cambria Math" w:eastAsia="Calibri" w:hAnsi="Cambria Math"/>
                <w:position w:val="0"/>
                <w:sz w:val="24"/>
                <w:szCs w:val="24"/>
              </w:rPr>
            </m:ctrlPr>
          </m:sSubPr>
          <m:e>
            <m:r>
              <m:rPr>
                <m:sty m:val="p"/>
              </m:rPr>
              <w:rPr>
                <w:rFonts w:ascii="Cambria Math" w:eastAsia="Calibri" w:hAnsi="Cambria Math"/>
                <w:position w:val="0"/>
                <w:sz w:val="24"/>
                <w:szCs w:val="24"/>
              </w:rPr>
              <m:t>r</m:t>
            </m:r>
          </m:e>
          <m:sub>
            <m:r>
              <m:rPr>
                <m:sty m:val="p"/>
              </m:rPr>
              <w:rPr>
                <w:rFonts w:ascii="Cambria Math" w:eastAsia="Calibri" w:hAnsi="Cambria Math"/>
                <w:position w:val="0"/>
                <w:sz w:val="24"/>
                <w:szCs w:val="24"/>
              </w:rPr>
              <m:t>w</m:t>
            </m:r>
          </m:sub>
        </m:sSub>
        <m:r>
          <m:rPr>
            <m:sty m:val="p"/>
          </m:rPr>
          <w:rPr>
            <w:rFonts w:ascii="Cambria Math" w:eastAsia="Calibri" w:hAnsi="Cambria Math"/>
            <w:position w:val="0"/>
            <w:sz w:val="24"/>
            <w:szCs w:val="24"/>
          </w:rPr>
          <m:t xml:space="preserve"> x</m:t>
        </m:r>
        <m:f>
          <m:fPr>
            <m:ctrlPr>
              <w:rPr>
                <w:rFonts w:ascii="Cambria Math" w:eastAsia="Calibri" w:hAnsi="Cambria Math"/>
                <w:position w:val="0"/>
                <w:sz w:val="24"/>
                <w:szCs w:val="24"/>
              </w:rPr>
            </m:ctrlPr>
          </m:fPr>
          <m:num>
            <m:r>
              <m:rPr>
                <m:sty m:val="p"/>
              </m:rPr>
              <w:rPr>
                <w:rFonts w:ascii="Cambria Math" w:eastAsia="Calibri" w:hAnsi="Cambria Math"/>
                <w:position w:val="0"/>
                <w:sz w:val="24"/>
                <w:szCs w:val="24"/>
              </w:rPr>
              <m:t>3.6</m:t>
            </m:r>
            <m:sSub>
              <m:sSubPr>
                <m:ctrlPr>
                  <w:rPr>
                    <w:rFonts w:ascii="Cambria Math" w:eastAsia="Calibri" w:hAnsi="Cambria Math"/>
                    <w:position w:val="0"/>
                    <w:sz w:val="24"/>
                    <w:szCs w:val="24"/>
                  </w:rPr>
                </m:ctrlPr>
              </m:sSubPr>
              <m:e>
                <m:r>
                  <m:rPr>
                    <m:sty m:val="p"/>
                  </m:rPr>
                  <w:rPr>
                    <w:rFonts w:ascii="Cambria Math" w:eastAsia="Calibri" w:hAnsi="Cambria Math"/>
                    <w:position w:val="0"/>
                    <w:sz w:val="24"/>
                    <w:szCs w:val="24"/>
                  </w:rPr>
                  <m:t>N</m:t>
                </m:r>
              </m:e>
              <m:sub>
                <m:r>
                  <m:rPr>
                    <m:sty m:val="p"/>
                  </m:rPr>
                  <w:rPr>
                    <w:rFonts w:ascii="Cambria Math" w:eastAsia="Calibri" w:hAnsi="Cambria Math"/>
                    <w:position w:val="0"/>
                    <w:sz w:val="24"/>
                    <w:szCs w:val="24"/>
                  </w:rPr>
                  <m:t>@Pbmax</m:t>
                </m:r>
              </m:sub>
            </m:sSub>
          </m:num>
          <m:den>
            <m:sSub>
              <m:sSubPr>
                <m:ctrlPr>
                  <w:rPr>
                    <w:rFonts w:ascii="Cambria Math" w:eastAsia="Calibri" w:hAnsi="Cambria Math"/>
                    <w:position w:val="0"/>
                    <w:sz w:val="24"/>
                    <w:szCs w:val="24"/>
                  </w:rPr>
                </m:ctrlPr>
              </m:sSubPr>
              <m:e>
                <m:r>
                  <m:rPr>
                    <m:sty m:val="p"/>
                  </m:rPr>
                  <w:rPr>
                    <w:rFonts w:ascii="Cambria Math" w:eastAsia="Calibri" w:hAnsi="Cambria Math"/>
                    <w:position w:val="0"/>
                    <w:sz w:val="24"/>
                    <w:szCs w:val="24"/>
                  </w:rPr>
                  <m:t>GR</m:t>
                </m:r>
              </m:e>
              <m:sub>
                <m:r>
                  <m:rPr>
                    <m:sty m:val="p"/>
                  </m:rPr>
                  <w:rPr>
                    <w:rFonts w:ascii="Cambria Math" w:eastAsia="Calibri" w:hAnsi="Cambria Math"/>
                    <w:position w:val="0"/>
                    <w:sz w:val="24"/>
                    <w:szCs w:val="24"/>
                  </w:rPr>
                  <m:t>t</m:t>
                </m:r>
              </m:sub>
            </m:sSub>
          </m:den>
        </m:f>
      </m:oMath>
      <w:r w:rsidR="00EE7A91" w:rsidRPr="00381F1B">
        <w:rPr>
          <w:position w:val="0"/>
          <w:sz w:val="24"/>
          <w:szCs w:val="24"/>
        </w:rPr>
        <w:t xml:space="preserve">                                                                                                     (3)</w:t>
      </w:r>
    </w:p>
    <w:bookmarkStart w:id="18" w:name="_Hlk197743016"/>
    <w:bookmarkStart w:id="19" w:name="_Hlk87365448"/>
    <w:bookmarkEnd w:id="16"/>
    <w:bookmarkEnd w:id="17"/>
    <w:p w14:paraId="23DCBA92" w14:textId="09DBADEC" w:rsidR="0001223C" w:rsidRPr="00381F1B" w:rsidRDefault="001D3E3B">
      <w:pPr>
        <w:suppressAutoHyphens w:val="0"/>
        <w:spacing w:after="200" w:line="360" w:lineRule="auto"/>
        <w:ind w:leftChars="0" w:left="0" w:firstLineChars="0" w:firstLine="0"/>
        <w:jc w:val="both"/>
        <w:textAlignment w:val="auto"/>
        <w:outlineLvl w:val="9"/>
        <w:rPr>
          <w:position w:val="0"/>
          <w:sz w:val="24"/>
          <w:szCs w:val="24"/>
        </w:rPr>
      </w:pPr>
      <m:oMath>
        <m:sSub>
          <m:sSubPr>
            <m:ctrlPr>
              <w:rPr>
                <w:rFonts w:ascii="Cambria Math" w:eastAsia="Calibri" w:hAnsi="Cambria Math"/>
                <w:position w:val="0"/>
                <w:sz w:val="24"/>
                <w:szCs w:val="24"/>
              </w:rPr>
            </m:ctrlPr>
          </m:sSubPr>
          <m:e>
            <m:r>
              <m:rPr>
                <m:sty m:val="p"/>
              </m:rPr>
              <w:rPr>
                <w:rFonts w:ascii="Cambria Math" w:eastAsia="Calibri" w:hAnsi="Cambria Math"/>
                <w:position w:val="0"/>
                <w:sz w:val="24"/>
                <w:szCs w:val="24"/>
              </w:rPr>
              <m:t>ω</m:t>
            </m:r>
          </m:e>
          <m:sub>
            <m:r>
              <m:rPr>
                <m:sty m:val="p"/>
              </m:rPr>
              <w:rPr>
                <w:rFonts w:ascii="Cambria Math" w:eastAsia="Calibri" w:hAnsi="Cambria Math"/>
                <w:position w:val="0"/>
                <w:sz w:val="24"/>
                <w:szCs w:val="24"/>
              </w:rPr>
              <m:t>w</m:t>
            </m:r>
          </m:sub>
        </m:sSub>
        <m:r>
          <m:rPr>
            <m:sty m:val="p"/>
          </m:rPr>
          <w:rPr>
            <w:rFonts w:ascii="Cambria Math" w:eastAsia="Calibri" w:hAnsi="Cambria Math"/>
            <w:position w:val="0"/>
            <w:sz w:val="24"/>
            <w:szCs w:val="24"/>
          </w:rPr>
          <m:t>=</m:t>
        </m:r>
        <m:f>
          <m:fPr>
            <m:ctrlPr>
              <w:rPr>
                <w:rFonts w:ascii="Cambria Math" w:eastAsia="Calibri" w:hAnsi="Cambria Math"/>
                <w:position w:val="0"/>
                <w:sz w:val="24"/>
                <w:szCs w:val="24"/>
              </w:rPr>
            </m:ctrlPr>
          </m:fPr>
          <m:num>
            <m:r>
              <m:rPr>
                <m:sty m:val="p"/>
              </m:rPr>
              <w:rPr>
                <w:rFonts w:ascii="Cambria Math" w:eastAsia="Calibri" w:hAnsi="Cambria Math"/>
                <w:position w:val="0"/>
                <w:sz w:val="24"/>
                <w:szCs w:val="24"/>
              </w:rPr>
              <m:t>ω</m:t>
            </m:r>
          </m:num>
          <m:den>
            <m:r>
              <m:rPr>
                <m:sty m:val="p"/>
              </m:rPr>
              <w:rPr>
                <w:rFonts w:ascii="Cambria Math" w:eastAsia="Calibri" w:hAnsi="Cambria Math"/>
                <w:position w:val="0"/>
                <w:sz w:val="24"/>
                <w:szCs w:val="24"/>
              </w:rPr>
              <m:t xml:space="preserve">  </m:t>
            </m:r>
            <m:sSub>
              <m:sSubPr>
                <m:ctrlPr>
                  <w:rPr>
                    <w:rFonts w:ascii="Cambria Math" w:eastAsia="Calibri" w:hAnsi="Cambria Math"/>
                    <w:position w:val="0"/>
                    <w:sz w:val="24"/>
                    <w:szCs w:val="24"/>
                  </w:rPr>
                </m:ctrlPr>
              </m:sSubPr>
              <m:e>
                <m:r>
                  <m:rPr>
                    <m:sty m:val="p"/>
                  </m:rPr>
                  <w:rPr>
                    <w:rFonts w:ascii="Cambria Math" w:eastAsia="Calibri" w:hAnsi="Cambria Math"/>
                    <w:position w:val="0"/>
                    <w:sz w:val="24"/>
                    <w:szCs w:val="24"/>
                  </w:rPr>
                  <m:t>GR</m:t>
                </m:r>
              </m:e>
              <m:sub>
                <m:r>
                  <m:rPr>
                    <m:sty m:val="p"/>
                  </m:rPr>
                  <w:rPr>
                    <w:rFonts w:ascii="Cambria Math" w:eastAsia="Calibri" w:hAnsi="Cambria Math"/>
                    <w:position w:val="0"/>
                    <w:sz w:val="24"/>
                    <w:szCs w:val="24"/>
                  </w:rPr>
                  <m:t>i</m:t>
                </m:r>
              </m:sub>
            </m:sSub>
            <m:r>
              <m:rPr>
                <m:sty m:val="p"/>
              </m:rPr>
              <w:rPr>
                <w:rFonts w:ascii="Cambria Math" w:eastAsia="Calibri" w:hAnsi="Cambria Math"/>
                <w:position w:val="0"/>
                <w:sz w:val="24"/>
                <w:szCs w:val="24"/>
              </w:rPr>
              <m:t>x</m:t>
            </m:r>
            <m:sSub>
              <m:sSubPr>
                <m:ctrlPr>
                  <w:rPr>
                    <w:rFonts w:ascii="Cambria Math" w:eastAsia="Calibri" w:hAnsi="Cambria Math"/>
                    <w:position w:val="0"/>
                    <w:sz w:val="24"/>
                    <w:szCs w:val="24"/>
                  </w:rPr>
                </m:ctrlPr>
              </m:sSubPr>
              <m:e>
                <m:r>
                  <m:rPr>
                    <m:sty m:val="p"/>
                  </m:rPr>
                  <w:rPr>
                    <w:rFonts w:ascii="Cambria Math" w:eastAsia="Calibri" w:hAnsi="Cambria Math"/>
                    <w:position w:val="0"/>
                    <w:sz w:val="24"/>
                    <w:szCs w:val="24"/>
                  </w:rPr>
                  <m:t>GR</m:t>
                </m:r>
              </m:e>
              <m:sub>
                <m:r>
                  <m:rPr>
                    <m:sty m:val="p"/>
                  </m:rPr>
                  <w:rPr>
                    <w:rFonts w:ascii="Cambria Math" w:eastAsia="Calibri" w:hAnsi="Cambria Math"/>
                    <w:position w:val="0"/>
                    <w:sz w:val="24"/>
                    <w:szCs w:val="24"/>
                  </w:rPr>
                  <m:t>fd</m:t>
                </m:r>
              </m:sub>
            </m:sSub>
          </m:den>
        </m:f>
      </m:oMath>
      <w:r w:rsidR="00EE7A91" w:rsidRPr="00381F1B">
        <w:rPr>
          <w:position w:val="0"/>
          <w:sz w:val="24"/>
          <w:szCs w:val="24"/>
        </w:rPr>
        <w:t xml:space="preserve">, Where; </w:t>
      </w:r>
      <m:oMath>
        <m:r>
          <m:rPr>
            <m:sty m:val="p"/>
          </m:rPr>
          <w:rPr>
            <w:rFonts w:ascii="Cambria Math" w:hAnsi="Cambria Math"/>
            <w:position w:val="0"/>
            <w:sz w:val="24"/>
            <w:szCs w:val="24"/>
          </w:rPr>
          <m:t>ω=</m:t>
        </m:r>
        <m:f>
          <m:fPr>
            <m:ctrlPr>
              <w:rPr>
                <w:rFonts w:ascii="Cambria Math" w:eastAsia="Calibri" w:hAnsi="Cambria Math"/>
                <w:position w:val="0"/>
                <w:sz w:val="24"/>
                <w:szCs w:val="24"/>
              </w:rPr>
            </m:ctrlPr>
          </m:fPr>
          <m:num>
            <m:r>
              <m:rPr>
                <m:sty m:val="p"/>
              </m:rPr>
              <w:rPr>
                <w:rFonts w:ascii="Cambria Math" w:eastAsia="Calibri" w:hAnsi="Cambria Math"/>
                <w:position w:val="0"/>
                <w:sz w:val="24"/>
                <w:szCs w:val="24"/>
              </w:rPr>
              <m:t>2π x N</m:t>
            </m:r>
          </m:num>
          <m:den>
            <m:r>
              <m:rPr>
                <m:sty m:val="p"/>
              </m:rPr>
              <w:rPr>
                <w:rFonts w:ascii="Cambria Math" w:eastAsia="Calibri" w:hAnsi="Cambria Math"/>
                <w:position w:val="0"/>
                <w:sz w:val="24"/>
                <w:szCs w:val="24"/>
              </w:rPr>
              <m:t>60</m:t>
            </m:r>
          </m:den>
        </m:f>
      </m:oMath>
      <w:bookmarkEnd w:id="18"/>
      <w:r w:rsidR="00EE7A91" w:rsidRPr="00381F1B">
        <w:rPr>
          <w:position w:val="0"/>
          <w:sz w:val="24"/>
          <w:szCs w:val="24"/>
        </w:rPr>
        <w:t xml:space="preserve">                                                                              </w:t>
      </w:r>
      <w:r w:rsidR="00381F1B">
        <w:rPr>
          <w:position w:val="0"/>
          <w:sz w:val="24"/>
          <w:szCs w:val="24"/>
        </w:rPr>
        <w:t xml:space="preserve"> </w:t>
      </w:r>
      <w:r w:rsidR="00EE7A91" w:rsidRPr="00381F1B">
        <w:rPr>
          <w:position w:val="0"/>
          <w:sz w:val="24"/>
          <w:szCs w:val="24"/>
        </w:rPr>
        <w:t xml:space="preserve">        </w:t>
      </w:r>
      <w:proofErr w:type="gramStart"/>
      <w:r w:rsidR="00EE7A91" w:rsidRPr="00381F1B">
        <w:rPr>
          <w:position w:val="0"/>
          <w:sz w:val="24"/>
          <w:szCs w:val="24"/>
        </w:rPr>
        <w:t xml:space="preserve">   (</w:t>
      </w:r>
      <w:proofErr w:type="gramEnd"/>
      <w:r w:rsidR="00EE7A91" w:rsidRPr="00381F1B">
        <w:rPr>
          <w:position w:val="0"/>
          <w:sz w:val="24"/>
          <w:szCs w:val="24"/>
        </w:rPr>
        <w:t>4)</w:t>
      </w:r>
    </w:p>
    <w:p w14:paraId="0C3C6D12" w14:textId="3BD46B5F" w:rsidR="00953168" w:rsidRPr="00953168" w:rsidRDefault="00953168" w:rsidP="00953168">
      <w:pPr>
        <w:suppressAutoHyphens w:val="0"/>
        <w:spacing w:after="200" w:line="240" w:lineRule="auto"/>
        <w:ind w:leftChars="0" w:left="0" w:firstLineChars="0" w:firstLine="0"/>
        <w:jc w:val="both"/>
        <w:textAlignment w:val="auto"/>
        <w:outlineLvl w:val="9"/>
        <w:rPr>
          <w:position w:val="0"/>
          <w:sz w:val="24"/>
          <w:szCs w:val="24"/>
        </w:rPr>
      </w:pPr>
      <w:r w:rsidRPr="00953168">
        <w:rPr>
          <w:rFonts w:eastAsia="Calibri"/>
          <w:position w:val="0"/>
          <w:sz w:val="24"/>
          <w:szCs w:val="24"/>
        </w:rPr>
        <w:t>R</w:t>
      </w:r>
      <m:oMath>
        <m:r>
          <m:rPr>
            <m:sty m:val="p"/>
          </m:rPr>
          <w:rPr>
            <w:rFonts w:ascii="Cambria Math" w:eastAsia="Calibri" w:hAnsi="Cambria Math"/>
            <w:position w:val="0"/>
            <w:sz w:val="24"/>
            <w:szCs w:val="24"/>
          </w:rPr>
          <m:t>=</m:t>
        </m:r>
        <m:sSub>
          <m:sSubPr>
            <m:ctrlPr>
              <w:rPr>
                <w:rFonts w:ascii="Cambria Math" w:eastAsia="Calibri" w:hAnsi="Cambria Math"/>
                <w:position w:val="0"/>
                <w:sz w:val="24"/>
                <w:szCs w:val="24"/>
              </w:rPr>
            </m:ctrlPr>
          </m:sSubPr>
          <m:e>
            <m:r>
              <m:rPr>
                <m:sty m:val="p"/>
              </m:rPr>
              <w:rPr>
                <w:rFonts w:ascii="Cambria Math" w:eastAsia="Calibri" w:hAnsi="Cambria Math"/>
                <w:position w:val="0"/>
                <w:sz w:val="24"/>
                <w:szCs w:val="24"/>
              </w:rPr>
              <m:t>R</m:t>
            </m:r>
          </m:e>
          <m:sub>
            <m:r>
              <m:rPr>
                <m:sty m:val="p"/>
              </m:rPr>
              <w:rPr>
                <w:rFonts w:ascii="Cambria Math" w:eastAsia="Calibri" w:hAnsi="Cambria Math"/>
                <w:position w:val="0"/>
                <w:sz w:val="24"/>
                <w:szCs w:val="24"/>
              </w:rPr>
              <m:t>a</m:t>
            </m:r>
          </m:sub>
        </m:sSub>
        <m:r>
          <m:rPr>
            <m:sty m:val="p"/>
          </m:rPr>
          <w:rPr>
            <w:rFonts w:ascii="Cambria Math" w:eastAsia="Calibri" w:hAnsi="Cambria Math"/>
            <w:position w:val="0"/>
            <w:sz w:val="24"/>
            <w:szCs w:val="24"/>
          </w:rPr>
          <m:t>+</m:t>
        </m:r>
        <m:sSub>
          <m:sSubPr>
            <m:ctrlPr>
              <w:rPr>
                <w:rFonts w:ascii="Cambria Math" w:eastAsia="Calibri" w:hAnsi="Cambria Math"/>
                <w:position w:val="0"/>
                <w:sz w:val="24"/>
                <w:szCs w:val="24"/>
              </w:rPr>
            </m:ctrlPr>
          </m:sSubPr>
          <m:e>
            <m:r>
              <m:rPr>
                <m:sty m:val="p"/>
              </m:rPr>
              <w:rPr>
                <w:rFonts w:ascii="Cambria Math" w:eastAsia="Calibri" w:hAnsi="Cambria Math"/>
                <w:position w:val="0"/>
                <w:sz w:val="24"/>
                <w:szCs w:val="24"/>
              </w:rPr>
              <m:t>R</m:t>
            </m:r>
          </m:e>
          <m:sub>
            <m:r>
              <m:rPr>
                <m:sty m:val="p"/>
              </m:rPr>
              <w:rPr>
                <w:rFonts w:ascii="Cambria Math" w:eastAsia="Calibri" w:hAnsi="Cambria Math"/>
                <w:position w:val="0"/>
                <w:sz w:val="24"/>
                <w:szCs w:val="24"/>
              </w:rPr>
              <m:t>r</m:t>
            </m:r>
          </m:sub>
        </m:sSub>
        <m:r>
          <m:rPr>
            <m:sty m:val="p"/>
          </m:rPr>
          <w:rPr>
            <w:rFonts w:ascii="Cambria Math" w:eastAsia="Calibri" w:hAnsi="Cambria Math"/>
            <w:position w:val="0"/>
            <w:sz w:val="24"/>
            <w:szCs w:val="24"/>
          </w:rPr>
          <m:t>+</m:t>
        </m:r>
        <m:sSub>
          <m:sSubPr>
            <m:ctrlPr>
              <w:rPr>
                <w:rFonts w:ascii="Cambria Math" w:eastAsia="Calibri" w:hAnsi="Cambria Math"/>
                <w:bCs/>
                <w:position w:val="0"/>
                <w:sz w:val="24"/>
                <w:szCs w:val="24"/>
                <w:vertAlign w:val="subscript"/>
              </w:rPr>
            </m:ctrlPr>
          </m:sSubPr>
          <m:e>
            <m:r>
              <m:rPr>
                <m:sty m:val="p"/>
              </m:rPr>
              <w:rPr>
                <w:rFonts w:ascii="Cambria Math" w:eastAsia="Calibri" w:hAnsi="Cambria Math"/>
                <w:position w:val="0"/>
                <w:sz w:val="24"/>
                <w:szCs w:val="24"/>
                <w:vertAlign w:val="subscript"/>
              </w:rPr>
              <m:t>R</m:t>
            </m:r>
          </m:e>
          <m:sub>
            <m:r>
              <m:rPr>
                <m:sty m:val="p"/>
              </m:rPr>
              <w:rPr>
                <w:rFonts w:ascii="Cambria Math" w:eastAsia="Calibri" w:hAnsi="Cambria Math"/>
                <w:position w:val="0"/>
                <w:sz w:val="24"/>
                <w:szCs w:val="24"/>
                <w:vertAlign w:val="subscript"/>
              </w:rPr>
              <m:t>g</m:t>
            </m:r>
          </m:sub>
        </m:sSub>
      </m:oMath>
      <w:r w:rsidRPr="00953168">
        <w:rPr>
          <w:position w:val="0"/>
          <w:sz w:val="24"/>
          <w:szCs w:val="24"/>
        </w:rPr>
        <w:t xml:space="preserve">                             </w:t>
      </w:r>
      <w:r w:rsidRPr="00381F1B">
        <w:rPr>
          <w:position w:val="0"/>
          <w:sz w:val="24"/>
          <w:szCs w:val="24"/>
        </w:rPr>
        <w:t xml:space="preserve">                                                                  </w:t>
      </w:r>
      <w:r w:rsidRPr="00953168">
        <w:rPr>
          <w:position w:val="0"/>
          <w:sz w:val="24"/>
          <w:szCs w:val="24"/>
        </w:rPr>
        <w:t xml:space="preserve">                   </w:t>
      </w:r>
      <w:proofErr w:type="gramStart"/>
      <w:r w:rsidRPr="00953168">
        <w:rPr>
          <w:position w:val="0"/>
          <w:sz w:val="24"/>
          <w:szCs w:val="24"/>
        </w:rPr>
        <w:t xml:space="preserve">   (</w:t>
      </w:r>
      <w:proofErr w:type="gramEnd"/>
      <w:r w:rsidRPr="00953168">
        <w:rPr>
          <w:position w:val="0"/>
          <w:sz w:val="24"/>
          <w:szCs w:val="24"/>
        </w:rPr>
        <w:t>5)</w:t>
      </w:r>
    </w:p>
    <w:p w14:paraId="053103AA" w14:textId="7927E07A" w:rsidR="00953168" w:rsidRPr="00953168" w:rsidRDefault="001D3E3B" w:rsidP="00953168">
      <w:pPr>
        <w:suppressAutoHyphens w:val="0"/>
        <w:spacing w:after="200" w:line="240" w:lineRule="auto"/>
        <w:ind w:leftChars="0" w:left="0" w:firstLineChars="0" w:firstLine="0"/>
        <w:jc w:val="both"/>
        <w:textAlignment w:val="auto"/>
        <w:outlineLvl w:val="9"/>
        <w:rPr>
          <w:position w:val="0"/>
          <w:sz w:val="24"/>
          <w:szCs w:val="24"/>
        </w:rPr>
      </w:pPr>
      <m:oMath>
        <m:sSub>
          <m:sSubPr>
            <m:ctrlPr>
              <w:rPr>
                <w:rFonts w:ascii="Cambria Math" w:eastAsia="Calibri" w:hAnsi="Cambria Math"/>
                <w:position w:val="0"/>
                <w:sz w:val="24"/>
                <w:szCs w:val="24"/>
              </w:rPr>
            </m:ctrlPr>
          </m:sSubPr>
          <m:e>
            <m:r>
              <m:rPr>
                <m:sty m:val="p"/>
              </m:rPr>
              <w:rPr>
                <w:rFonts w:ascii="Cambria Math" w:eastAsia="Calibri" w:hAnsi="Cambria Math"/>
                <w:position w:val="0"/>
                <w:sz w:val="24"/>
                <w:szCs w:val="24"/>
              </w:rPr>
              <m:t>P</m:t>
            </m:r>
          </m:e>
          <m:sub>
            <m:r>
              <m:rPr>
                <m:sty m:val="p"/>
              </m:rPr>
              <w:rPr>
                <w:rFonts w:ascii="Cambria Math" w:eastAsia="Calibri" w:hAnsi="Cambria Math"/>
                <w:position w:val="0"/>
                <w:sz w:val="24"/>
                <w:szCs w:val="24"/>
              </w:rPr>
              <m:t>rq</m:t>
            </m:r>
          </m:sub>
        </m:sSub>
        <m:r>
          <m:rPr>
            <m:sty m:val="p"/>
          </m:rPr>
          <w:rPr>
            <w:rFonts w:ascii="Cambria Math" w:eastAsia="Calibri" w:hAnsi="Cambria Math"/>
            <w:position w:val="0"/>
            <w:sz w:val="24"/>
            <w:szCs w:val="24"/>
          </w:rPr>
          <m:t>=</m:t>
        </m:r>
        <m:sSub>
          <m:sSubPr>
            <m:ctrlPr>
              <w:rPr>
                <w:rFonts w:ascii="Cambria Math" w:eastAsia="Calibri" w:hAnsi="Cambria Math"/>
                <w:position w:val="0"/>
                <w:sz w:val="24"/>
                <w:szCs w:val="24"/>
              </w:rPr>
            </m:ctrlPr>
          </m:sSubPr>
          <m:e>
            <m:r>
              <m:rPr>
                <m:sty m:val="p"/>
              </m:rPr>
              <w:rPr>
                <w:rFonts w:ascii="Cambria Math" w:eastAsia="Calibri" w:hAnsi="Cambria Math"/>
                <w:position w:val="0"/>
                <w:sz w:val="24"/>
                <w:szCs w:val="24"/>
              </w:rPr>
              <m:t>R</m:t>
            </m:r>
          </m:e>
          <m:sub>
            <m:r>
              <m:rPr>
                <m:sty m:val="p"/>
              </m:rPr>
              <w:rPr>
                <w:rFonts w:ascii="Cambria Math" w:eastAsia="Calibri" w:hAnsi="Cambria Math"/>
                <w:position w:val="0"/>
                <w:sz w:val="24"/>
                <w:szCs w:val="24"/>
              </w:rPr>
              <m:t>max</m:t>
            </m:r>
          </m:sub>
        </m:sSub>
        <m:r>
          <m:rPr>
            <m:sty m:val="p"/>
          </m:rPr>
          <w:rPr>
            <w:rFonts w:ascii="Cambria Math" w:eastAsia="Calibri" w:hAnsi="Cambria Math"/>
            <w:position w:val="0"/>
            <w:sz w:val="24"/>
            <w:szCs w:val="24"/>
          </w:rPr>
          <m:t xml:space="preserve"> x </m:t>
        </m:r>
        <m:sSub>
          <m:sSubPr>
            <m:ctrlPr>
              <w:rPr>
                <w:rFonts w:ascii="Cambria Math" w:eastAsia="Calibri" w:hAnsi="Cambria Math"/>
                <w:position w:val="0"/>
                <w:sz w:val="24"/>
                <w:szCs w:val="24"/>
              </w:rPr>
            </m:ctrlPr>
          </m:sSubPr>
          <m:e>
            <m:r>
              <m:rPr>
                <m:sty m:val="p"/>
              </m:rPr>
              <w:rPr>
                <w:rFonts w:ascii="Cambria Math" w:eastAsia="Calibri" w:hAnsi="Cambria Math"/>
                <w:position w:val="0"/>
                <w:sz w:val="24"/>
                <w:szCs w:val="24"/>
              </w:rPr>
              <m:t>V</m:t>
            </m:r>
          </m:e>
          <m:sub>
            <m:r>
              <m:rPr>
                <m:sty m:val="p"/>
              </m:rPr>
              <w:rPr>
                <w:rFonts w:ascii="Cambria Math" w:eastAsia="Calibri" w:hAnsi="Cambria Math"/>
                <w:position w:val="0"/>
                <w:sz w:val="24"/>
                <w:szCs w:val="24"/>
              </w:rPr>
              <m:t>max</m:t>
            </m:r>
          </m:sub>
        </m:sSub>
      </m:oMath>
      <w:r w:rsidR="00953168" w:rsidRPr="00953168">
        <w:rPr>
          <w:position w:val="0"/>
          <w:sz w:val="24"/>
          <w:szCs w:val="24"/>
        </w:rPr>
        <w:t xml:space="preserve">                            </w:t>
      </w:r>
      <w:r w:rsidR="00953168" w:rsidRPr="00381F1B">
        <w:rPr>
          <w:position w:val="0"/>
          <w:sz w:val="24"/>
          <w:szCs w:val="24"/>
        </w:rPr>
        <w:t xml:space="preserve">                                                                                    </w:t>
      </w:r>
      <w:r w:rsidR="00953168" w:rsidRPr="00953168">
        <w:rPr>
          <w:position w:val="0"/>
          <w:sz w:val="24"/>
          <w:szCs w:val="24"/>
        </w:rPr>
        <w:t xml:space="preserve">    (6)</w:t>
      </w:r>
    </w:p>
    <w:p w14:paraId="1C817416" w14:textId="19636595" w:rsidR="00381F1B" w:rsidRDefault="00381F1B">
      <w:pPr>
        <w:suppressAutoHyphens w:val="0"/>
        <w:spacing w:after="200" w:line="360" w:lineRule="auto"/>
        <w:ind w:leftChars="0" w:left="0" w:firstLineChars="0" w:firstLine="0"/>
        <w:jc w:val="both"/>
        <w:textAlignment w:val="auto"/>
        <w:outlineLvl w:val="9"/>
        <w:rPr>
          <w:position w:val="0"/>
          <w:sz w:val="24"/>
          <w:szCs w:val="24"/>
        </w:rPr>
      </w:pPr>
      <w:r w:rsidRPr="00381F1B">
        <w:rPr>
          <w:position w:val="0"/>
          <w:sz w:val="24"/>
          <w:szCs w:val="24"/>
        </w:rPr>
        <w:t>Empirical relations determined power, torque, pressures, efficiencies, and fuel consumption. These include brake power, torque, bmep, imep, mechanical efficiency, and bsfc models as functions of engine speed.</w:t>
      </w:r>
    </w:p>
    <w:p w14:paraId="227321B9" w14:textId="4B711521" w:rsidR="00381F1B" w:rsidRPr="00381F1B" w:rsidRDefault="001D3E3B" w:rsidP="00381F1B">
      <w:pPr>
        <w:suppressAutoHyphens w:val="0"/>
        <w:autoSpaceDE w:val="0"/>
        <w:autoSpaceDN w:val="0"/>
        <w:adjustRightInd w:val="0"/>
        <w:spacing w:line="360" w:lineRule="auto"/>
        <w:ind w:leftChars="0" w:left="0" w:firstLineChars="0" w:firstLine="0"/>
        <w:jc w:val="both"/>
        <w:textAlignment w:val="auto"/>
        <w:rPr>
          <w:position w:val="0"/>
          <w:sz w:val="22"/>
          <w:szCs w:val="22"/>
        </w:rPr>
      </w:pPr>
      <m:oMath>
        <m:sSub>
          <m:sSubPr>
            <m:ctrlPr>
              <w:rPr>
                <w:rFonts w:ascii="Cambria Math" w:hAnsi="Cambria Math"/>
                <w:bCs/>
                <w:position w:val="0"/>
                <w:sz w:val="22"/>
                <w:szCs w:val="22"/>
                <w:vertAlign w:val="subscript"/>
              </w:rPr>
            </m:ctrlPr>
          </m:sSubPr>
          <m:e>
            <m:r>
              <m:rPr>
                <m:sty m:val="p"/>
              </m:rPr>
              <w:rPr>
                <w:rFonts w:ascii="Cambria Math" w:hAnsi="Cambria Math"/>
                <w:position w:val="0"/>
                <w:sz w:val="22"/>
                <w:szCs w:val="22"/>
                <w:vertAlign w:val="subscript"/>
              </w:rPr>
              <m:t>P</m:t>
            </m:r>
          </m:e>
          <m:sub>
            <m:r>
              <m:rPr>
                <m:sty m:val="p"/>
              </m:rPr>
              <w:rPr>
                <w:rFonts w:ascii="Cambria Math" w:hAnsi="Cambria Math"/>
                <w:position w:val="0"/>
                <w:sz w:val="22"/>
                <w:szCs w:val="22"/>
                <w:vertAlign w:val="subscript"/>
              </w:rPr>
              <m:t>b</m:t>
            </m:r>
          </m:sub>
        </m:sSub>
        <m:r>
          <m:rPr>
            <m:sty m:val="p"/>
          </m:rPr>
          <w:rPr>
            <w:rFonts w:ascii="Cambria Math" w:hAnsi="Cambria Math"/>
            <w:position w:val="0"/>
            <w:sz w:val="22"/>
            <w:szCs w:val="22"/>
          </w:rPr>
          <m:t>=</m:t>
        </m:r>
        <m:sSub>
          <m:sSubPr>
            <m:ctrlPr>
              <w:rPr>
                <w:rFonts w:ascii="Cambria Math" w:hAnsi="Cambria Math"/>
                <w:bCs/>
                <w:position w:val="0"/>
                <w:sz w:val="22"/>
                <w:szCs w:val="22"/>
                <w:vertAlign w:val="subscript"/>
              </w:rPr>
            </m:ctrlPr>
          </m:sSubPr>
          <m:e>
            <m:r>
              <m:rPr>
                <m:sty m:val="p"/>
              </m:rPr>
              <w:rPr>
                <w:rFonts w:ascii="Cambria Math" w:hAnsi="Cambria Math"/>
                <w:position w:val="0"/>
                <w:sz w:val="22"/>
                <w:szCs w:val="22"/>
                <w:vertAlign w:val="subscript"/>
              </w:rPr>
              <m:t>P</m:t>
            </m:r>
          </m:e>
          <m:sub>
            <m:r>
              <m:rPr>
                <m:sty m:val="p"/>
              </m:rPr>
              <w:rPr>
                <w:rFonts w:ascii="Cambria Math" w:hAnsi="Cambria Math"/>
                <w:position w:val="0"/>
                <w:sz w:val="22"/>
                <w:szCs w:val="22"/>
                <w:vertAlign w:val="subscript"/>
              </w:rPr>
              <m:t>b-max</m:t>
            </m:r>
          </m:sub>
        </m:sSub>
        <m:r>
          <m:rPr>
            <m:sty m:val="p"/>
          </m:rPr>
          <w:rPr>
            <w:rFonts w:ascii="Cambria Math" w:hAnsi="Cambria Math"/>
            <w:position w:val="0"/>
            <w:sz w:val="22"/>
            <w:szCs w:val="22"/>
            <w:vertAlign w:val="subscript"/>
          </w:rPr>
          <m:t xml:space="preserve">x </m:t>
        </m:r>
        <m:f>
          <m:fPr>
            <m:ctrlPr>
              <w:rPr>
                <w:rFonts w:ascii="Cambria Math" w:hAnsi="Cambria Math"/>
                <w:position w:val="0"/>
                <w:sz w:val="22"/>
                <w:szCs w:val="22"/>
              </w:rPr>
            </m:ctrlPr>
          </m:fPr>
          <m:num>
            <m:r>
              <m:rPr>
                <m:sty m:val="p"/>
              </m:rPr>
              <w:rPr>
                <w:rFonts w:ascii="Cambria Math" w:hAnsi="Cambria Math"/>
                <w:position w:val="0"/>
                <w:sz w:val="22"/>
                <w:szCs w:val="22"/>
              </w:rPr>
              <m:t>N</m:t>
            </m:r>
          </m:num>
          <m:den>
            <m:sSub>
              <m:sSubPr>
                <m:ctrlPr>
                  <w:rPr>
                    <w:rFonts w:ascii="Cambria Math" w:hAnsi="Cambria Math"/>
                    <w:position w:val="0"/>
                    <w:sz w:val="22"/>
                    <w:szCs w:val="22"/>
                  </w:rPr>
                </m:ctrlPr>
              </m:sSubPr>
              <m:e>
                <m:r>
                  <m:rPr>
                    <m:sty m:val="p"/>
                  </m:rPr>
                  <w:rPr>
                    <w:rFonts w:ascii="Cambria Math" w:hAnsi="Cambria Math"/>
                    <w:position w:val="0"/>
                    <w:sz w:val="22"/>
                    <w:szCs w:val="22"/>
                  </w:rPr>
                  <m:t>N</m:t>
                </m:r>
              </m:e>
              <m:sub>
                <m:r>
                  <m:rPr>
                    <m:sty m:val="p"/>
                  </m:rPr>
                  <w:rPr>
                    <w:rFonts w:ascii="Cambria Math" w:hAnsi="Cambria Math"/>
                    <w:position w:val="0"/>
                    <w:sz w:val="22"/>
                    <w:szCs w:val="22"/>
                  </w:rPr>
                  <m:t>@Pb-max</m:t>
                </m:r>
              </m:sub>
            </m:sSub>
          </m:den>
        </m:f>
        <m:r>
          <m:rPr>
            <m:sty m:val="p"/>
          </m:rPr>
          <w:rPr>
            <w:rFonts w:ascii="Cambria Math" w:hAnsi="Cambria Math"/>
            <w:position w:val="0"/>
            <w:sz w:val="22"/>
            <w:szCs w:val="22"/>
          </w:rPr>
          <m:t>x</m:t>
        </m:r>
        <m:d>
          <m:dPr>
            <m:begChr m:val="["/>
            <m:endChr m:val="]"/>
            <m:ctrlPr>
              <w:rPr>
                <w:rFonts w:ascii="Cambria Math" w:hAnsi="Cambria Math"/>
                <w:position w:val="0"/>
                <w:sz w:val="22"/>
                <w:szCs w:val="22"/>
              </w:rPr>
            </m:ctrlPr>
          </m:dPr>
          <m:e>
            <m:r>
              <m:rPr>
                <m:sty m:val="p"/>
              </m:rPr>
              <w:rPr>
                <w:rFonts w:ascii="Cambria Math" w:hAnsi="Cambria Math"/>
                <w:position w:val="0"/>
                <w:sz w:val="22"/>
                <w:szCs w:val="22"/>
              </w:rPr>
              <m:t>0.87+</m:t>
            </m:r>
            <m:d>
              <m:dPr>
                <m:ctrlPr>
                  <w:rPr>
                    <w:rFonts w:ascii="Cambria Math" w:hAnsi="Cambria Math"/>
                    <w:position w:val="0"/>
                    <w:sz w:val="22"/>
                    <w:szCs w:val="22"/>
                  </w:rPr>
                </m:ctrlPr>
              </m:dPr>
              <m:e>
                <m:func>
                  <m:funcPr>
                    <m:ctrlPr>
                      <w:rPr>
                        <w:rFonts w:ascii="Cambria Math" w:hAnsi="Cambria Math"/>
                        <w:position w:val="0"/>
                        <w:sz w:val="22"/>
                        <w:szCs w:val="22"/>
                      </w:rPr>
                    </m:ctrlPr>
                  </m:funcPr>
                  <m:fName>
                    <m:r>
                      <m:rPr>
                        <m:sty m:val="p"/>
                      </m:rPr>
                      <w:rPr>
                        <w:rFonts w:ascii="Cambria Math" w:hAnsi="Cambria Math"/>
                        <w:position w:val="0"/>
                        <w:sz w:val="22"/>
                        <w:szCs w:val="22"/>
                      </w:rPr>
                      <m:t>1.13 x</m:t>
                    </m:r>
                  </m:fName>
                  <m:e>
                    <m:f>
                      <m:fPr>
                        <m:ctrlPr>
                          <w:rPr>
                            <w:rFonts w:ascii="Cambria Math" w:hAnsi="Cambria Math"/>
                            <w:position w:val="0"/>
                            <w:sz w:val="22"/>
                            <w:szCs w:val="22"/>
                          </w:rPr>
                        </m:ctrlPr>
                      </m:fPr>
                      <m:num>
                        <m:r>
                          <m:rPr>
                            <m:sty m:val="p"/>
                          </m:rPr>
                          <w:rPr>
                            <w:rFonts w:ascii="Cambria Math" w:eastAsia="Cambria Math" w:hAnsi="Cambria Math"/>
                            <w:position w:val="0"/>
                            <w:sz w:val="22"/>
                            <w:szCs w:val="22"/>
                          </w:rPr>
                          <m:t>N</m:t>
                        </m:r>
                      </m:num>
                      <m:den>
                        <m:sSub>
                          <m:sSubPr>
                            <m:ctrlPr>
                              <w:rPr>
                                <w:rFonts w:ascii="Cambria Math" w:hAnsi="Cambria Math"/>
                                <w:position w:val="0"/>
                                <w:sz w:val="22"/>
                                <w:szCs w:val="22"/>
                              </w:rPr>
                            </m:ctrlPr>
                          </m:sSubPr>
                          <m:e>
                            <m:r>
                              <m:rPr>
                                <m:sty m:val="p"/>
                              </m:rPr>
                              <w:rPr>
                                <w:rFonts w:ascii="Cambria Math" w:hAnsi="Cambria Math"/>
                                <w:position w:val="0"/>
                                <w:sz w:val="22"/>
                                <w:szCs w:val="22"/>
                              </w:rPr>
                              <m:t>N</m:t>
                            </m:r>
                          </m:e>
                          <m:sub>
                            <m:r>
                              <m:rPr>
                                <m:sty m:val="p"/>
                              </m:rPr>
                              <w:rPr>
                                <w:rFonts w:ascii="Cambria Math" w:hAnsi="Cambria Math"/>
                                <w:position w:val="0"/>
                                <w:sz w:val="22"/>
                                <w:szCs w:val="22"/>
                              </w:rPr>
                              <m:t>@Pb-max</m:t>
                            </m:r>
                          </m:sub>
                        </m:sSub>
                      </m:den>
                    </m:f>
                  </m:e>
                </m:func>
              </m:e>
            </m:d>
            <m:r>
              <m:rPr>
                <m:sty m:val="p"/>
              </m:rPr>
              <w:rPr>
                <w:rFonts w:ascii="Cambria Math" w:hAnsi="Cambria Math"/>
                <w:position w:val="0"/>
                <w:sz w:val="22"/>
                <w:szCs w:val="22"/>
              </w:rPr>
              <m:t>-</m:t>
            </m:r>
            <m:sSup>
              <m:sSupPr>
                <m:ctrlPr>
                  <w:rPr>
                    <w:rFonts w:ascii="Cambria Math" w:hAnsi="Cambria Math"/>
                    <w:position w:val="0"/>
                    <w:sz w:val="22"/>
                    <w:szCs w:val="22"/>
                  </w:rPr>
                </m:ctrlPr>
              </m:sSupPr>
              <m:e>
                <m:d>
                  <m:dPr>
                    <m:ctrlPr>
                      <w:rPr>
                        <w:rFonts w:ascii="Cambria Math" w:hAnsi="Cambria Math"/>
                        <w:position w:val="0"/>
                        <w:sz w:val="22"/>
                        <w:szCs w:val="22"/>
                      </w:rPr>
                    </m:ctrlPr>
                  </m:dPr>
                  <m:e>
                    <m:f>
                      <m:fPr>
                        <m:ctrlPr>
                          <w:rPr>
                            <w:rFonts w:ascii="Cambria Math" w:hAnsi="Cambria Math"/>
                            <w:position w:val="0"/>
                            <w:sz w:val="22"/>
                            <w:szCs w:val="22"/>
                          </w:rPr>
                        </m:ctrlPr>
                      </m:fPr>
                      <m:num>
                        <m:r>
                          <m:rPr>
                            <m:sty m:val="p"/>
                          </m:rPr>
                          <w:rPr>
                            <w:rFonts w:ascii="Cambria Math" w:eastAsia="Cambria Math" w:hAnsi="Cambria Math"/>
                            <w:position w:val="0"/>
                            <w:sz w:val="22"/>
                            <w:szCs w:val="22"/>
                          </w:rPr>
                          <m:t>N</m:t>
                        </m:r>
                      </m:num>
                      <m:den>
                        <m:sSub>
                          <m:sSubPr>
                            <m:ctrlPr>
                              <w:rPr>
                                <w:rFonts w:ascii="Cambria Math" w:hAnsi="Cambria Math"/>
                                <w:position w:val="0"/>
                                <w:sz w:val="22"/>
                                <w:szCs w:val="22"/>
                              </w:rPr>
                            </m:ctrlPr>
                          </m:sSubPr>
                          <m:e>
                            <m:r>
                              <m:rPr>
                                <m:sty m:val="p"/>
                              </m:rPr>
                              <w:rPr>
                                <w:rFonts w:ascii="Cambria Math" w:hAnsi="Cambria Math"/>
                                <w:position w:val="0"/>
                                <w:sz w:val="22"/>
                                <w:szCs w:val="22"/>
                              </w:rPr>
                              <m:t>N</m:t>
                            </m:r>
                          </m:e>
                          <m:sub>
                            <m:r>
                              <m:rPr>
                                <m:sty m:val="p"/>
                              </m:rPr>
                              <w:rPr>
                                <w:rFonts w:ascii="Cambria Math" w:hAnsi="Cambria Math"/>
                                <w:position w:val="0"/>
                                <w:sz w:val="22"/>
                                <w:szCs w:val="22"/>
                              </w:rPr>
                              <m:t>@Pb-max</m:t>
                            </m:r>
                          </m:sub>
                        </m:sSub>
                      </m:den>
                    </m:f>
                  </m:e>
                </m:d>
              </m:e>
              <m:sup>
                <m:r>
                  <m:rPr>
                    <m:sty m:val="p"/>
                  </m:rPr>
                  <w:rPr>
                    <w:rFonts w:ascii="Cambria Math" w:hAnsi="Cambria Math"/>
                    <w:position w:val="0"/>
                    <w:sz w:val="22"/>
                    <w:szCs w:val="22"/>
                  </w:rPr>
                  <m:t>2</m:t>
                </m:r>
              </m:sup>
            </m:sSup>
          </m:e>
        </m:d>
      </m:oMath>
      <w:r w:rsidR="00381F1B" w:rsidRPr="00381F1B">
        <w:rPr>
          <w:position w:val="0"/>
          <w:sz w:val="22"/>
          <w:szCs w:val="22"/>
        </w:rPr>
        <w:fldChar w:fldCharType="begin"/>
      </w:r>
      <w:r w:rsidR="00381F1B" w:rsidRPr="00381F1B">
        <w:rPr>
          <w:position w:val="0"/>
          <w:sz w:val="22"/>
          <w:szCs w:val="22"/>
        </w:rPr>
        <w:instrText xml:space="preserve"> QUOTE </w:instrText>
      </w:r>
      <m:oMath>
        <m:sSub>
          <m:sSubPr>
            <m:ctrlPr>
              <w:rPr>
                <w:rFonts w:ascii="Cambria Math" w:hAnsi="Cambria Math"/>
                <w:bCs/>
                <w:position w:val="0"/>
                <w:sz w:val="22"/>
                <w:szCs w:val="22"/>
                <w:vertAlign w:val="subscript"/>
              </w:rPr>
            </m:ctrlPr>
          </m:sSubPr>
          <m:e>
            <m:r>
              <m:rPr>
                <m:sty m:val="p"/>
              </m:rPr>
              <w:rPr>
                <w:rFonts w:ascii="Cambria Math" w:hAnsi="Cambria Math"/>
                <w:position w:val="0"/>
                <w:sz w:val="22"/>
                <w:szCs w:val="22"/>
                <w:vertAlign w:val="subscript"/>
              </w:rPr>
              <m:t>P</m:t>
            </m:r>
          </m:e>
          <m:sub>
            <m:r>
              <m:rPr>
                <m:sty m:val="p"/>
              </m:rPr>
              <w:rPr>
                <w:rFonts w:ascii="Cambria Math" w:hAnsi="Cambria Math"/>
                <w:position w:val="0"/>
                <w:sz w:val="22"/>
                <w:szCs w:val="22"/>
                <w:vertAlign w:val="subscript"/>
              </w:rPr>
              <m:t>b</m:t>
            </m:r>
          </m:sub>
        </m:sSub>
        <m:r>
          <m:rPr>
            <m:sty m:val="p"/>
          </m:rPr>
          <w:rPr>
            <w:rFonts w:ascii="Cambria Math" w:hAnsi="Cambria Math"/>
            <w:position w:val="0"/>
            <w:sz w:val="22"/>
            <w:szCs w:val="22"/>
          </w:rPr>
          <m:t>=</m:t>
        </m:r>
        <m:sSub>
          <m:sSubPr>
            <m:ctrlPr>
              <w:rPr>
                <w:rFonts w:ascii="Cambria Math" w:hAnsi="Cambria Math"/>
                <w:bCs/>
                <w:position w:val="0"/>
                <w:sz w:val="22"/>
                <w:szCs w:val="22"/>
                <w:vertAlign w:val="subscript"/>
              </w:rPr>
            </m:ctrlPr>
          </m:sSubPr>
          <m:e>
            <m:r>
              <m:rPr>
                <m:sty m:val="p"/>
              </m:rPr>
              <w:rPr>
                <w:rFonts w:ascii="Cambria Math" w:hAnsi="Cambria Math"/>
                <w:position w:val="0"/>
                <w:sz w:val="22"/>
                <w:szCs w:val="22"/>
                <w:vertAlign w:val="subscript"/>
              </w:rPr>
              <m:t>P</m:t>
            </m:r>
          </m:e>
          <m:sub>
            <m:r>
              <m:rPr>
                <m:sty m:val="p"/>
              </m:rPr>
              <w:rPr>
                <w:rFonts w:ascii="Cambria Math" w:hAnsi="Cambria Math"/>
                <w:position w:val="0"/>
                <w:sz w:val="22"/>
                <w:szCs w:val="22"/>
                <w:vertAlign w:val="subscript"/>
              </w:rPr>
              <m:t>b-max</m:t>
            </m:r>
          </m:sub>
        </m:sSub>
        <m:r>
          <m:rPr>
            <m:sty m:val="p"/>
          </m:rPr>
          <w:rPr>
            <w:rFonts w:ascii="Cambria Math" w:hAnsi="Cambria Math"/>
            <w:position w:val="0"/>
            <w:sz w:val="22"/>
            <w:szCs w:val="22"/>
            <w:vertAlign w:val="subscript"/>
          </w:rPr>
          <m:t xml:space="preserve">x </m:t>
        </m:r>
        <m:f>
          <m:fPr>
            <m:ctrlPr>
              <w:rPr>
                <w:rFonts w:ascii="Cambria Math" w:hAnsi="Cambria Math"/>
                <w:position w:val="0"/>
                <w:sz w:val="22"/>
                <w:szCs w:val="22"/>
              </w:rPr>
            </m:ctrlPr>
          </m:fPr>
          <m:num>
            <m:r>
              <m:rPr>
                <m:sty m:val="p"/>
              </m:rPr>
              <w:rPr>
                <w:rFonts w:ascii="Cambria Math" w:hAnsi="Cambria Math"/>
                <w:position w:val="0"/>
                <w:sz w:val="22"/>
                <w:szCs w:val="22"/>
              </w:rPr>
              <m:t>N</m:t>
            </m:r>
          </m:num>
          <m:den>
            <m:sSub>
              <m:sSubPr>
                <m:ctrlPr>
                  <w:rPr>
                    <w:rFonts w:ascii="Cambria Math" w:hAnsi="Cambria Math"/>
                    <w:position w:val="0"/>
                    <w:sz w:val="22"/>
                    <w:szCs w:val="22"/>
                  </w:rPr>
                </m:ctrlPr>
              </m:sSubPr>
              <m:e>
                <m:r>
                  <m:rPr>
                    <m:sty m:val="p"/>
                  </m:rPr>
                  <w:rPr>
                    <w:rFonts w:ascii="Cambria Math" w:hAnsi="Cambria Math"/>
                    <w:position w:val="0"/>
                    <w:sz w:val="22"/>
                    <w:szCs w:val="22"/>
                  </w:rPr>
                  <m:t>N</m:t>
                </m:r>
              </m:e>
              <m:sub>
                <m:r>
                  <m:rPr>
                    <m:sty m:val="p"/>
                  </m:rPr>
                  <w:rPr>
                    <w:rFonts w:ascii="Cambria Math" w:hAnsi="Cambria Math"/>
                    <w:position w:val="0"/>
                    <w:sz w:val="22"/>
                    <w:szCs w:val="22"/>
                  </w:rPr>
                  <m:t>@Pb-max</m:t>
                </m:r>
              </m:sub>
            </m:sSub>
          </m:den>
        </m:f>
        <m:r>
          <m:rPr>
            <m:sty m:val="p"/>
          </m:rPr>
          <w:rPr>
            <w:rFonts w:ascii="Cambria Math" w:hAnsi="Cambria Math"/>
            <w:position w:val="0"/>
            <w:sz w:val="22"/>
            <w:szCs w:val="22"/>
          </w:rPr>
          <m:t>x</m:t>
        </m:r>
        <m:d>
          <m:dPr>
            <m:begChr m:val="["/>
            <m:endChr m:val="]"/>
            <m:ctrlPr>
              <w:rPr>
                <w:rFonts w:ascii="Cambria Math" w:hAnsi="Cambria Math"/>
                <w:position w:val="0"/>
                <w:sz w:val="22"/>
                <w:szCs w:val="22"/>
              </w:rPr>
            </m:ctrlPr>
          </m:dPr>
          <m:e>
            <m:r>
              <m:rPr>
                <m:sty m:val="p"/>
              </m:rPr>
              <w:rPr>
                <w:rFonts w:ascii="Cambria Math" w:hAnsi="Cambria Math"/>
                <w:position w:val="0"/>
                <w:sz w:val="22"/>
                <w:szCs w:val="22"/>
              </w:rPr>
              <m:t>0.87+</m:t>
            </m:r>
            <m:d>
              <m:dPr>
                <m:ctrlPr>
                  <w:rPr>
                    <w:rFonts w:ascii="Cambria Math" w:hAnsi="Cambria Math"/>
                    <w:position w:val="0"/>
                    <w:sz w:val="22"/>
                    <w:szCs w:val="22"/>
                  </w:rPr>
                </m:ctrlPr>
              </m:dPr>
              <m:e>
                <m:func>
                  <m:funcPr>
                    <m:ctrlPr>
                      <w:rPr>
                        <w:rFonts w:ascii="Cambria Math" w:hAnsi="Cambria Math"/>
                        <w:position w:val="0"/>
                        <w:sz w:val="22"/>
                        <w:szCs w:val="22"/>
                      </w:rPr>
                    </m:ctrlPr>
                  </m:funcPr>
                  <m:fName>
                    <m:r>
                      <m:rPr>
                        <m:sty m:val="p"/>
                      </m:rPr>
                      <w:rPr>
                        <w:rFonts w:ascii="Cambria Math" w:hAnsi="Cambria Math"/>
                        <w:position w:val="0"/>
                        <w:sz w:val="22"/>
                        <w:szCs w:val="22"/>
                      </w:rPr>
                      <m:t>1.13 x</m:t>
                    </m:r>
                  </m:fName>
                  <m:e>
                    <m:f>
                      <m:fPr>
                        <m:ctrlPr>
                          <w:rPr>
                            <w:rFonts w:ascii="Cambria Math" w:hAnsi="Cambria Math"/>
                            <w:position w:val="0"/>
                            <w:sz w:val="22"/>
                            <w:szCs w:val="22"/>
                          </w:rPr>
                        </m:ctrlPr>
                      </m:fPr>
                      <m:num>
                        <m:r>
                          <m:rPr>
                            <m:sty m:val="p"/>
                          </m:rPr>
                          <w:rPr>
                            <w:rFonts w:ascii="Cambria Math" w:eastAsia="Cambria Math" w:hAnsi="Cambria Math"/>
                            <w:position w:val="0"/>
                            <w:sz w:val="22"/>
                            <w:szCs w:val="22"/>
                          </w:rPr>
                          <m:t>N</m:t>
                        </m:r>
                      </m:num>
                      <m:den>
                        <m:sSub>
                          <m:sSubPr>
                            <m:ctrlPr>
                              <w:rPr>
                                <w:rFonts w:ascii="Cambria Math" w:hAnsi="Cambria Math"/>
                                <w:position w:val="0"/>
                                <w:sz w:val="22"/>
                                <w:szCs w:val="22"/>
                              </w:rPr>
                            </m:ctrlPr>
                          </m:sSubPr>
                          <m:e>
                            <m:r>
                              <m:rPr>
                                <m:sty m:val="p"/>
                              </m:rPr>
                              <w:rPr>
                                <w:rFonts w:ascii="Cambria Math" w:hAnsi="Cambria Math"/>
                                <w:position w:val="0"/>
                                <w:sz w:val="22"/>
                                <w:szCs w:val="22"/>
                              </w:rPr>
                              <m:t>N</m:t>
                            </m:r>
                          </m:e>
                          <m:sub>
                            <m:r>
                              <m:rPr>
                                <m:sty m:val="p"/>
                              </m:rPr>
                              <w:rPr>
                                <w:rFonts w:ascii="Cambria Math" w:hAnsi="Cambria Math"/>
                                <w:position w:val="0"/>
                                <w:sz w:val="22"/>
                                <w:szCs w:val="22"/>
                              </w:rPr>
                              <m:t>@Pb-max</m:t>
                            </m:r>
                          </m:sub>
                        </m:sSub>
                      </m:den>
                    </m:f>
                  </m:e>
                </m:func>
              </m:e>
            </m:d>
            <m:r>
              <m:rPr>
                <m:sty m:val="p"/>
              </m:rPr>
              <w:rPr>
                <w:rFonts w:ascii="Cambria Math" w:hAnsi="Cambria Math"/>
                <w:position w:val="0"/>
                <w:sz w:val="22"/>
                <w:szCs w:val="22"/>
              </w:rPr>
              <m:t>-</m:t>
            </m:r>
            <m:sSup>
              <m:sSupPr>
                <m:ctrlPr>
                  <w:rPr>
                    <w:rFonts w:ascii="Cambria Math" w:hAnsi="Cambria Math"/>
                    <w:position w:val="0"/>
                    <w:sz w:val="22"/>
                    <w:szCs w:val="22"/>
                  </w:rPr>
                </m:ctrlPr>
              </m:sSupPr>
              <m:e>
                <m:d>
                  <m:dPr>
                    <m:ctrlPr>
                      <w:rPr>
                        <w:rFonts w:ascii="Cambria Math" w:hAnsi="Cambria Math"/>
                        <w:position w:val="0"/>
                        <w:sz w:val="22"/>
                        <w:szCs w:val="22"/>
                      </w:rPr>
                    </m:ctrlPr>
                  </m:dPr>
                  <m:e>
                    <m:f>
                      <m:fPr>
                        <m:ctrlPr>
                          <w:rPr>
                            <w:rFonts w:ascii="Cambria Math" w:hAnsi="Cambria Math"/>
                            <w:position w:val="0"/>
                            <w:sz w:val="22"/>
                            <w:szCs w:val="22"/>
                          </w:rPr>
                        </m:ctrlPr>
                      </m:fPr>
                      <m:num>
                        <m:r>
                          <m:rPr>
                            <m:sty m:val="p"/>
                          </m:rPr>
                          <w:rPr>
                            <w:rFonts w:ascii="Cambria Math" w:eastAsia="Cambria Math" w:hAnsi="Cambria Math"/>
                            <w:position w:val="0"/>
                            <w:sz w:val="22"/>
                            <w:szCs w:val="22"/>
                          </w:rPr>
                          <m:t>N</m:t>
                        </m:r>
                      </m:num>
                      <m:den>
                        <m:sSub>
                          <m:sSubPr>
                            <m:ctrlPr>
                              <w:rPr>
                                <w:rFonts w:ascii="Cambria Math" w:hAnsi="Cambria Math"/>
                                <w:position w:val="0"/>
                                <w:sz w:val="22"/>
                                <w:szCs w:val="22"/>
                              </w:rPr>
                            </m:ctrlPr>
                          </m:sSubPr>
                          <m:e>
                            <m:r>
                              <m:rPr>
                                <m:sty m:val="p"/>
                              </m:rPr>
                              <w:rPr>
                                <w:rFonts w:ascii="Cambria Math" w:hAnsi="Cambria Math"/>
                                <w:position w:val="0"/>
                                <w:sz w:val="22"/>
                                <w:szCs w:val="22"/>
                              </w:rPr>
                              <m:t>N</m:t>
                            </m:r>
                          </m:e>
                          <m:sub>
                            <m:r>
                              <m:rPr>
                                <m:sty m:val="p"/>
                              </m:rPr>
                              <w:rPr>
                                <w:rFonts w:ascii="Cambria Math" w:hAnsi="Cambria Math"/>
                                <w:position w:val="0"/>
                                <w:sz w:val="22"/>
                                <w:szCs w:val="22"/>
                              </w:rPr>
                              <m:t>@Pb-max</m:t>
                            </m:r>
                          </m:sub>
                        </m:sSub>
                      </m:den>
                    </m:f>
                  </m:e>
                </m:d>
              </m:e>
              <m:sup>
                <m:r>
                  <m:rPr>
                    <m:sty m:val="p"/>
                  </m:rPr>
                  <w:rPr>
                    <w:rFonts w:ascii="Cambria Math" w:hAnsi="Cambria Math"/>
                    <w:position w:val="0"/>
                    <w:sz w:val="22"/>
                    <w:szCs w:val="22"/>
                  </w:rPr>
                  <m:t>2</m:t>
                </m:r>
              </m:sup>
            </m:sSup>
          </m:e>
        </m:d>
      </m:oMath>
      <w:r w:rsidR="00381F1B" w:rsidRPr="00381F1B">
        <w:rPr>
          <w:position w:val="0"/>
          <w:sz w:val="22"/>
          <w:szCs w:val="22"/>
        </w:rPr>
        <w:instrText xml:space="preserve"> </w:instrText>
      </w:r>
      <w:r w:rsidR="00381F1B" w:rsidRPr="00381F1B">
        <w:rPr>
          <w:position w:val="0"/>
          <w:sz w:val="22"/>
          <w:szCs w:val="22"/>
        </w:rPr>
        <w:fldChar w:fldCharType="end"/>
      </w:r>
      <w:r w:rsidR="00381F1B" w:rsidRPr="00381F1B">
        <w:rPr>
          <w:position w:val="0"/>
          <w:sz w:val="22"/>
          <w:szCs w:val="22"/>
        </w:rPr>
        <w:t xml:space="preserve">                        </w:t>
      </w:r>
      <w:r w:rsidR="00381F1B">
        <w:rPr>
          <w:position w:val="0"/>
          <w:sz w:val="22"/>
          <w:szCs w:val="22"/>
        </w:rPr>
        <w:t xml:space="preserve">              </w:t>
      </w:r>
      <w:r w:rsidR="00381F1B" w:rsidRPr="00381F1B">
        <w:rPr>
          <w:position w:val="0"/>
          <w:sz w:val="22"/>
          <w:szCs w:val="22"/>
        </w:rPr>
        <w:t xml:space="preserve">          (7)</w:t>
      </w:r>
    </w:p>
    <w:p w14:paraId="35E189C1" w14:textId="4BEC23B6" w:rsidR="00381F1B" w:rsidRPr="00381F1B" w:rsidRDefault="001D3E3B" w:rsidP="00381F1B">
      <w:pPr>
        <w:suppressAutoHyphens w:val="0"/>
        <w:spacing w:line="360" w:lineRule="auto"/>
        <w:ind w:leftChars="0" w:left="0" w:firstLineChars="0" w:firstLine="0"/>
        <w:jc w:val="both"/>
        <w:textAlignment w:val="auto"/>
        <w:rPr>
          <w:rFonts w:eastAsia="Calibri"/>
          <w:position w:val="0"/>
          <w:sz w:val="22"/>
          <w:szCs w:val="22"/>
        </w:rPr>
      </w:pPr>
      <m:oMath>
        <m:sSub>
          <m:sSubPr>
            <m:ctrlPr>
              <w:rPr>
                <w:rFonts w:ascii="Cambria Math" w:hAnsi="Cambria Math"/>
                <w:bCs/>
                <w:position w:val="0"/>
                <w:sz w:val="22"/>
                <w:szCs w:val="22"/>
                <w:vertAlign w:val="subscript"/>
              </w:rPr>
            </m:ctrlPr>
          </m:sSubPr>
          <m:e>
            <m:r>
              <m:rPr>
                <m:sty m:val="p"/>
              </m:rPr>
              <w:rPr>
                <w:rFonts w:ascii="Cambria Math" w:hAnsi="Cambria Math"/>
                <w:position w:val="0"/>
                <w:sz w:val="22"/>
                <w:szCs w:val="22"/>
                <w:vertAlign w:val="subscript"/>
              </w:rPr>
              <m:t>T</m:t>
            </m:r>
          </m:e>
          <m:sub>
            <m:r>
              <m:rPr>
                <m:sty m:val="p"/>
              </m:rPr>
              <w:rPr>
                <w:rFonts w:ascii="Cambria Math" w:hAnsi="Cambria Math"/>
                <w:position w:val="0"/>
                <w:sz w:val="22"/>
                <w:szCs w:val="22"/>
                <w:vertAlign w:val="subscript"/>
              </w:rPr>
              <m:t>b</m:t>
            </m:r>
          </m:sub>
        </m:sSub>
        <m:r>
          <m:rPr>
            <m:sty m:val="p"/>
          </m:rPr>
          <w:rPr>
            <w:rFonts w:ascii="Cambria Math" w:hAnsi="Cambria Math"/>
            <w:position w:val="0"/>
            <w:sz w:val="22"/>
            <w:szCs w:val="22"/>
            <w:vertAlign w:val="subscript"/>
          </w:rPr>
          <m:t>=</m:t>
        </m:r>
        <m:f>
          <m:fPr>
            <m:ctrlPr>
              <w:rPr>
                <w:rFonts w:ascii="Cambria Math" w:hAnsi="Cambria Math"/>
                <w:position w:val="0"/>
                <w:sz w:val="22"/>
                <w:szCs w:val="22"/>
              </w:rPr>
            </m:ctrlPr>
          </m:fPr>
          <m:num>
            <m:r>
              <m:rPr>
                <m:sty m:val="p"/>
              </m:rPr>
              <w:rPr>
                <w:rFonts w:ascii="Cambria Math" w:hAnsi="Cambria Math"/>
                <w:position w:val="0"/>
                <w:sz w:val="22"/>
                <w:szCs w:val="22"/>
              </w:rPr>
              <m:t>60x</m:t>
            </m:r>
            <m:sSub>
              <m:sSubPr>
                <m:ctrlPr>
                  <w:rPr>
                    <w:rFonts w:ascii="Cambria Math" w:hAnsi="Cambria Math"/>
                    <w:bCs/>
                    <w:position w:val="0"/>
                    <w:sz w:val="22"/>
                    <w:szCs w:val="22"/>
                    <w:vertAlign w:val="subscript"/>
                  </w:rPr>
                </m:ctrlPr>
              </m:sSubPr>
              <m:e>
                <m:r>
                  <m:rPr>
                    <m:sty m:val="p"/>
                  </m:rPr>
                  <w:rPr>
                    <w:rFonts w:ascii="Cambria Math" w:hAnsi="Cambria Math"/>
                    <w:position w:val="0"/>
                    <w:sz w:val="22"/>
                    <w:szCs w:val="22"/>
                    <w:vertAlign w:val="subscript"/>
                  </w:rPr>
                  <m:t>P</m:t>
                </m:r>
              </m:e>
              <m:sub>
                <m:r>
                  <m:rPr>
                    <m:sty m:val="p"/>
                  </m:rPr>
                  <w:rPr>
                    <w:rFonts w:ascii="Cambria Math" w:hAnsi="Cambria Math"/>
                    <w:position w:val="0"/>
                    <w:sz w:val="22"/>
                    <w:szCs w:val="22"/>
                    <w:vertAlign w:val="subscript"/>
                  </w:rPr>
                  <m:t>b</m:t>
                </m:r>
              </m:sub>
            </m:sSub>
          </m:num>
          <m:den>
            <m:r>
              <m:rPr>
                <m:sty m:val="p"/>
              </m:rPr>
              <w:rPr>
                <w:rFonts w:ascii="Cambria Math" w:hAnsi="Cambria Math"/>
                <w:position w:val="0"/>
                <w:sz w:val="22"/>
                <w:szCs w:val="22"/>
              </w:rPr>
              <m:t>2πxN</m:t>
            </m:r>
          </m:den>
        </m:f>
        <m:r>
          <m:rPr>
            <m:sty m:val="p"/>
          </m:rPr>
          <w:rPr>
            <w:rFonts w:ascii="Cambria Math" w:hAnsi="Cambria Math"/>
            <w:position w:val="0"/>
            <w:sz w:val="22"/>
            <w:szCs w:val="22"/>
          </w:rPr>
          <m:t>x100</m:t>
        </m:r>
        <m:r>
          <w:rPr>
            <w:rFonts w:ascii="Cambria Math" w:hAnsi="Cambria Math"/>
            <w:position w:val="0"/>
            <w:sz w:val="22"/>
            <w:szCs w:val="22"/>
          </w:rPr>
          <m:t>0</m:t>
        </m:r>
      </m:oMath>
      <w:r w:rsidR="00381F1B" w:rsidRPr="00381F1B">
        <w:rPr>
          <w:position w:val="0"/>
          <w:sz w:val="22"/>
          <w:szCs w:val="22"/>
        </w:rPr>
        <w:t xml:space="preserve">                                                                                                                                   (8)</w:t>
      </w:r>
    </w:p>
    <w:p w14:paraId="286E78E5" w14:textId="54CE7D18" w:rsidR="00381F1B" w:rsidRPr="00381F1B" w:rsidRDefault="00381F1B" w:rsidP="00381F1B">
      <w:pPr>
        <w:suppressAutoHyphens w:val="0"/>
        <w:spacing w:line="360" w:lineRule="auto"/>
        <w:ind w:leftChars="0" w:left="0" w:firstLineChars="0" w:firstLine="0"/>
        <w:jc w:val="both"/>
        <w:textAlignment w:val="auto"/>
        <w:rPr>
          <w:position w:val="0"/>
          <w:sz w:val="22"/>
          <w:szCs w:val="22"/>
        </w:rPr>
      </w:pPr>
      <m:oMath>
        <m:r>
          <m:rPr>
            <m:sty m:val="p"/>
          </m:rPr>
          <w:rPr>
            <w:rFonts w:ascii="Cambria Math" w:hAnsi="Cambria Math"/>
            <w:position w:val="0"/>
            <w:sz w:val="22"/>
            <w:szCs w:val="22"/>
            <w:vertAlign w:val="subscript"/>
          </w:rPr>
          <m:t>bmep=</m:t>
        </m:r>
        <m:f>
          <m:fPr>
            <m:ctrlPr>
              <w:rPr>
                <w:rFonts w:ascii="Cambria Math" w:hAnsi="Cambria Math"/>
                <w:position w:val="0"/>
                <w:sz w:val="22"/>
                <w:szCs w:val="22"/>
              </w:rPr>
            </m:ctrlPr>
          </m:fPr>
          <m:num>
            <m:r>
              <m:rPr>
                <m:sty m:val="p"/>
              </m:rPr>
              <w:rPr>
                <w:rFonts w:ascii="Cambria Math" w:hAnsi="Cambria Math"/>
                <w:position w:val="0"/>
                <w:sz w:val="22"/>
                <w:szCs w:val="22"/>
              </w:rPr>
              <m:t>4πx</m:t>
            </m:r>
            <m:sSub>
              <m:sSubPr>
                <m:ctrlPr>
                  <w:rPr>
                    <w:rFonts w:ascii="Cambria Math" w:hAnsi="Cambria Math"/>
                    <w:bCs/>
                    <w:position w:val="0"/>
                    <w:sz w:val="22"/>
                    <w:szCs w:val="22"/>
                    <w:vertAlign w:val="subscript"/>
                  </w:rPr>
                </m:ctrlPr>
              </m:sSubPr>
              <m:e>
                <m:r>
                  <m:rPr>
                    <m:sty m:val="p"/>
                  </m:rPr>
                  <w:rPr>
                    <w:rFonts w:ascii="Cambria Math" w:hAnsi="Cambria Math"/>
                    <w:position w:val="0"/>
                    <w:sz w:val="22"/>
                    <w:szCs w:val="22"/>
                    <w:vertAlign w:val="subscript"/>
                  </w:rPr>
                  <m:t>T</m:t>
                </m:r>
              </m:e>
              <m:sub>
                <m:r>
                  <m:rPr>
                    <m:sty m:val="p"/>
                  </m:rPr>
                  <w:rPr>
                    <w:rFonts w:ascii="Cambria Math" w:hAnsi="Cambria Math"/>
                    <w:position w:val="0"/>
                    <w:sz w:val="22"/>
                    <w:szCs w:val="22"/>
                    <w:vertAlign w:val="subscript"/>
                  </w:rPr>
                  <m:t>b</m:t>
                </m:r>
              </m:sub>
            </m:sSub>
          </m:num>
          <m:den>
            <m:sSub>
              <m:sSubPr>
                <m:ctrlPr>
                  <w:rPr>
                    <w:rFonts w:ascii="Cambria Math" w:hAnsi="Cambria Math"/>
                    <w:position w:val="0"/>
                    <w:sz w:val="22"/>
                    <w:szCs w:val="22"/>
                  </w:rPr>
                </m:ctrlPr>
              </m:sSubPr>
              <m:e>
                <m:r>
                  <m:rPr>
                    <m:sty m:val="p"/>
                  </m:rPr>
                  <w:rPr>
                    <w:rFonts w:ascii="Cambria Math" w:hAnsi="Cambria Math"/>
                    <w:position w:val="0"/>
                    <w:sz w:val="22"/>
                    <w:szCs w:val="22"/>
                  </w:rPr>
                  <m:t>E</m:t>
                </m:r>
              </m:e>
              <m:sub>
                <m:r>
                  <m:rPr>
                    <m:sty m:val="p"/>
                  </m:rPr>
                  <w:rPr>
                    <w:rFonts w:ascii="Cambria Math" w:hAnsi="Cambria Math"/>
                    <w:position w:val="0"/>
                    <w:sz w:val="22"/>
                    <w:szCs w:val="22"/>
                  </w:rPr>
                  <m:t>c</m:t>
                </m:r>
              </m:sub>
            </m:sSub>
            <m:r>
              <m:rPr>
                <m:sty m:val="p"/>
              </m:rPr>
              <w:rPr>
                <w:rFonts w:ascii="Cambria Math" w:hAnsi="Cambria Math"/>
                <w:position w:val="0"/>
                <w:sz w:val="22"/>
                <w:szCs w:val="22"/>
              </w:rPr>
              <m:t>x</m:t>
            </m:r>
            <m:sSup>
              <m:sSupPr>
                <m:ctrlPr>
                  <w:rPr>
                    <w:rFonts w:ascii="Cambria Math" w:hAnsi="Cambria Math"/>
                    <w:position w:val="0"/>
                    <w:sz w:val="22"/>
                    <w:szCs w:val="22"/>
                  </w:rPr>
                </m:ctrlPr>
              </m:sSupPr>
              <m:e>
                <m:r>
                  <m:rPr>
                    <m:sty m:val="p"/>
                  </m:rPr>
                  <w:rPr>
                    <w:rFonts w:ascii="Cambria Math" w:hAnsi="Cambria Math"/>
                    <w:position w:val="0"/>
                    <w:sz w:val="22"/>
                    <w:szCs w:val="22"/>
                  </w:rPr>
                  <m:t>10</m:t>
                </m:r>
              </m:e>
              <m:sup>
                <m:r>
                  <m:rPr>
                    <m:sty m:val="p"/>
                  </m:rPr>
                  <w:rPr>
                    <w:rFonts w:ascii="Cambria Math" w:hAnsi="Cambria Math"/>
                    <w:position w:val="0"/>
                    <w:sz w:val="22"/>
                    <w:szCs w:val="22"/>
                  </w:rPr>
                  <m:t>5</m:t>
                </m:r>
              </m:sup>
            </m:sSup>
          </m:den>
        </m:f>
      </m:oMath>
      <w:r w:rsidRPr="00381F1B">
        <w:rPr>
          <w:position w:val="0"/>
          <w:sz w:val="22"/>
          <w:szCs w:val="22"/>
        </w:rPr>
        <w:t xml:space="preserve">                                                                                                       </w:t>
      </w:r>
      <w:r>
        <w:rPr>
          <w:position w:val="0"/>
          <w:sz w:val="22"/>
          <w:szCs w:val="22"/>
        </w:rPr>
        <w:t xml:space="preserve">      </w:t>
      </w:r>
      <w:r w:rsidRPr="00381F1B">
        <w:rPr>
          <w:position w:val="0"/>
          <w:sz w:val="22"/>
          <w:szCs w:val="22"/>
        </w:rPr>
        <w:t xml:space="preserve">                          (9)</w:t>
      </w:r>
    </w:p>
    <w:p w14:paraId="3120C37B" w14:textId="35190406" w:rsidR="00381F1B" w:rsidRPr="00381F1B" w:rsidRDefault="00381F1B" w:rsidP="00381F1B">
      <w:pPr>
        <w:suppressAutoHyphens w:val="0"/>
        <w:autoSpaceDE w:val="0"/>
        <w:autoSpaceDN w:val="0"/>
        <w:adjustRightInd w:val="0"/>
        <w:spacing w:line="360" w:lineRule="auto"/>
        <w:ind w:leftChars="0" w:left="0" w:firstLineChars="0" w:firstLine="0"/>
        <w:jc w:val="both"/>
        <w:textAlignment w:val="auto"/>
        <w:rPr>
          <w:position w:val="0"/>
          <w:sz w:val="22"/>
          <w:szCs w:val="22"/>
        </w:rPr>
      </w:pPr>
      <m:oMath>
        <m:r>
          <m:rPr>
            <m:sty m:val="p"/>
          </m:rPr>
          <w:rPr>
            <w:rFonts w:ascii="Cambria Math" w:hAnsi="Cambria Math"/>
            <w:position w:val="0"/>
            <w:sz w:val="22"/>
            <w:szCs w:val="22"/>
            <w:vertAlign w:val="subscript"/>
          </w:rPr>
          <m:t>imep=bmep+fmep</m:t>
        </m:r>
      </m:oMath>
      <w:r w:rsidRPr="00381F1B">
        <w:rPr>
          <w:position w:val="0"/>
          <w:sz w:val="22"/>
          <w:szCs w:val="22"/>
          <w:vertAlign w:val="subscript"/>
        </w:rPr>
        <w:t xml:space="preserve"> </w:t>
      </w:r>
      <w:r w:rsidRPr="00381F1B">
        <w:rPr>
          <w:position w:val="0"/>
          <w:sz w:val="22"/>
          <w:szCs w:val="22"/>
        </w:rPr>
        <w:t xml:space="preserve">                                                                                                     </w:t>
      </w:r>
      <w:r w:rsidR="00AC2CE3">
        <w:rPr>
          <w:position w:val="0"/>
          <w:sz w:val="22"/>
          <w:szCs w:val="22"/>
        </w:rPr>
        <w:t xml:space="preserve">     </w:t>
      </w:r>
      <w:r w:rsidRPr="00381F1B">
        <w:rPr>
          <w:position w:val="0"/>
          <w:sz w:val="22"/>
          <w:szCs w:val="22"/>
        </w:rPr>
        <w:t xml:space="preserve">     </w:t>
      </w:r>
      <w:r w:rsidR="00AC2CE3">
        <w:rPr>
          <w:position w:val="0"/>
          <w:sz w:val="22"/>
          <w:szCs w:val="22"/>
        </w:rPr>
        <w:t xml:space="preserve"> </w:t>
      </w:r>
      <w:r w:rsidRPr="00381F1B">
        <w:rPr>
          <w:position w:val="0"/>
          <w:sz w:val="22"/>
          <w:szCs w:val="22"/>
        </w:rPr>
        <w:t xml:space="preserve"> </w:t>
      </w:r>
      <w:r>
        <w:rPr>
          <w:position w:val="0"/>
          <w:sz w:val="22"/>
          <w:szCs w:val="22"/>
        </w:rPr>
        <w:t xml:space="preserve">     </w:t>
      </w:r>
      <w:r w:rsidRPr="00381F1B">
        <w:rPr>
          <w:position w:val="0"/>
          <w:sz w:val="22"/>
          <w:szCs w:val="22"/>
        </w:rPr>
        <w:t xml:space="preserve">   (10)</w:t>
      </w:r>
    </w:p>
    <w:p w14:paraId="50F81ACD" w14:textId="1BBC1E24" w:rsidR="00381F1B" w:rsidRPr="00381F1B" w:rsidRDefault="001D3E3B" w:rsidP="00381F1B">
      <w:pPr>
        <w:suppressAutoHyphens w:val="0"/>
        <w:spacing w:line="360" w:lineRule="auto"/>
        <w:ind w:leftChars="0" w:left="0" w:firstLineChars="0" w:firstLine="0"/>
        <w:jc w:val="both"/>
        <w:textAlignment w:val="auto"/>
        <w:rPr>
          <w:position w:val="0"/>
          <w:sz w:val="22"/>
          <w:szCs w:val="22"/>
        </w:rPr>
      </w:pPr>
      <m:oMath>
        <m:sSub>
          <m:sSubPr>
            <m:ctrlPr>
              <w:rPr>
                <w:rFonts w:ascii="Cambria Math" w:hAnsi="Cambria Math"/>
                <w:bCs/>
                <w:position w:val="0"/>
                <w:sz w:val="22"/>
                <w:szCs w:val="22"/>
                <w:vertAlign w:val="subscript"/>
              </w:rPr>
            </m:ctrlPr>
          </m:sSubPr>
          <m:e>
            <m:r>
              <m:rPr>
                <m:sty m:val="p"/>
              </m:rPr>
              <w:rPr>
                <w:rFonts w:ascii="Cambria Math" w:hAnsi="Cambria Math"/>
                <w:position w:val="0"/>
                <w:sz w:val="22"/>
                <w:szCs w:val="22"/>
                <w:vertAlign w:val="subscript"/>
              </w:rPr>
              <m:t>η</m:t>
            </m:r>
          </m:e>
          <m:sub>
            <m:r>
              <m:rPr>
                <m:sty m:val="p"/>
              </m:rPr>
              <w:rPr>
                <w:rFonts w:ascii="Cambria Math" w:hAnsi="Cambria Math"/>
                <w:position w:val="0"/>
                <w:sz w:val="22"/>
                <w:szCs w:val="22"/>
                <w:vertAlign w:val="subscript"/>
              </w:rPr>
              <m:t>m</m:t>
            </m:r>
          </m:sub>
        </m:sSub>
        <m:r>
          <m:rPr>
            <m:sty m:val="p"/>
          </m:rPr>
          <w:rPr>
            <w:rFonts w:ascii="Cambria Math" w:hAnsi="Cambria Math"/>
            <w:position w:val="0"/>
            <w:sz w:val="22"/>
            <w:szCs w:val="22"/>
            <w:vertAlign w:val="subscript"/>
          </w:rPr>
          <m:t>=</m:t>
        </m:r>
        <m:f>
          <m:fPr>
            <m:ctrlPr>
              <w:rPr>
                <w:rFonts w:ascii="Cambria Math" w:hAnsi="Cambria Math"/>
                <w:position w:val="0"/>
                <w:sz w:val="22"/>
                <w:szCs w:val="22"/>
              </w:rPr>
            </m:ctrlPr>
          </m:fPr>
          <m:num>
            <m:r>
              <m:rPr>
                <m:sty m:val="p"/>
              </m:rPr>
              <w:rPr>
                <w:rFonts w:ascii="Cambria Math" w:hAnsi="Cambria Math"/>
                <w:position w:val="0"/>
                <w:sz w:val="22"/>
                <w:szCs w:val="22"/>
              </w:rPr>
              <m:t>bmep</m:t>
            </m:r>
          </m:num>
          <m:den>
            <m:r>
              <m:rPr>
                <m:sty m:val="p"/>
              </m:rPr>
              <w:rPr>
                <w:rFonts w:ascii="Cambria Math" w:hAnsi="Cambria Math"/>
                <w:position w:val="0"/>
                <w:sz w:val="22"/>
                <w:szCs w:val="22"/>
              </w:rPr>
              <m:t>imep</m:t>
            </m:r>
          </m:den>
        </m:f>
        <m:r>
          <m:rPr>
            <m:sty m:val="p"/>
          </m:rPr>
          <w:rPr>
            <w:rFonts w:ascii="Cambria Math" w:hAnsi="Cambria Math"/>
            <w:position w:val="0"/>
            <w:sz w:val="22"/>
            <w:szCs w:val="22"/>
          </w:rPr>
          <m:t>x100</m:t>
        </m:r>
      </m:oMath>
      <w:r w:rsidR="00381F1B" w:rsidRPr="00381F1B">
        <w:rPr>
          <w:position w:val="0"/>
          <w:sz w:val="22"/>
          <w:szCs w:val="22"/>
        </w:rPr>
        <w:t xml:space="preserve">                                                                                                                        </w:t>
      </w:r>
      <w:r w:rsidR="00AC2CE3">
        <w:rPr>
          <w:position w:val="0"/>
          <w:sz w:val="22"/>
          <w:szCs w:val="22"/>
        </w:rPr>
        <w:t xml:space="preserve">     </w:t>
      </w:r>
      <w:r w:rsidR="00381F1B" w:rsidRPr="00381F1B">
        <w:rPr>
          <w:position w:val="0"/>
          <w:sz w:val="22"/>
          <w:szCs w:val="22"/>
        </w:rPr>
        <w:t xml:space="preserve">  </w:t>
      </w:r>
      <w:r w:rsidR="00AC2CE3">
        <w:rPr>
          <w:position w:val="0"/>
          <w:sz w:val="22"/>
          <w:szCs w:val="22"/>
        </w:rPr>
        <w:t xml:space="preserve"> </w:t>
      </w:r>
      <w:r w:rsidR="004C0329">
        <w:rPr>
          <w:position w:val="0"/>
          <w:sz w:val="22"/>
          <w:szCs w:val="22"/>
        </w:rPr>
        <w:t xml:space="preserve"> </w:t>
      </w:r>
      <w:r w:rsidR="00381F1B" w:rsidRPr="00381F1B">
        <w:rPr>
          <w:position w:val="0"/>
          <w:sz w:val="22"/>
          <w:szCs w:val="22"/>
        </w:rPr>
        <w:t xml:space="preserve">  (11)</w:t>
      </w:r>
    </w:p>
    <w:p w14:paraId="5929117F" w14:textId="55D99F90" w:rsidR="00381F1B" w:rsidRPr="00381F1B" w:rsidRDefault="00381F1B" w:rsidP="00381F1B">
      <w:pPr>
        <w:suppressAutoHyphens w:val="0"/>
        <w:spacing w:line="360" w:lineRule="auto"/>
        <w:ind w:leftChars="0" w:left="0" w:firstLineChars="0" w:firstLine="0"/>
        <w:jc w:val="both"/>
        <w:textAlignment w:val="auto"/>
        <w:rPr>
          <w:position w:val="0"/>
          <w:sz w:val="22"/>
          <w:szCs w:val="22"/>
        </w:rPr>
      </w:pPr>
      <m:oMath>
        <m:r>
          <m:rPr>
            <m:sty m:val="p"/>
          </m:rPr>
          <w:rPr>
            <w:rFonts w:ascii="Cambria Math" w:hAnsi="Cambria Math"/>
            <w:position w:val="0"/>
            <w:sz w:val="22"/>
            <w:szCs w:val="22"/>
            <w:vertAlign w:val="subscript"/>
          </w:rPr>
          <m:t>bsfc</m:t>
        </m:r>
        <m:r>
          <m:rPr>
            <m:sty m:val="p"/>
          </m:rPr>
          <w:rPr>
            <w:rFonts w:ascii="Cambria Math" w:hAnsi="Cambria Math"/>
            <w:position w:val="0"/>
            <w:sz w:val="22"/>
            <w:szCs w:val="22"/>
          </w:rPr>
          <m:t>=</m:t>
        </m:r>
        <m:sSub>
          <m:sSubPr>
            <m:ctrlPr>
              <w:rPr>
                <w:rFonts w:ascii="Cambria Math" w:hAnsi="Cambria Math"/>
                <w:bCs/>
                <w:position w:val="0"/>
                <w:sz w:val="22"/>
                <w:szCs w:val="22"/>
                <w:vertAlign w:val="subscript"/>
              </w:rPr>
            </m:ctrlPr>
          </m:sSubPr>
          <m:e>
            <m:r>
              <m:rPr>
                <m:sty m:val="p"/>
              </m:rPr>
              <w:rPr>
                <w:rFonts w:ascii="Cambria Math" w:hAnsi="Cambria Math"/>
                <w:position w:val="0"/>
                <w:sz w:val="22"/>
                <w:szCs w:val="22"/>
                <w:vertAlign w:val="subscript"/>
              </w:rPr>
              <m:t>bsfc</m:t>
            </m:r>
          </m:e>
          <m:sub>
            <m:r>
              <m:rPr>
                <m:sty m:val="p"/>
              </m:rPr>
              <w:rPr>
                <w:rFonts w:ascii="Cambria Math" w:hAnsi="Cambria Math"/>
                <w:position w:val="0"/>
                <w:sz w:val="22"/>
                <w:szCs w:val="22"/>
                <w:vertAlign w:val="subscript"/>
              </w:rPr>
              <m:t>@Pb-max</m:t>
            </m:r>
          </m:sub>
        </m:sSub>
        <m:r>
          <m:rPr>
            <m:sty m:val="p"/>
          </m:rPr>
          <w:rPr>
            <w:rFonts w:ascii="Cambria Math" w:hAnsi="Cambria Math"/>
            <w:position w:val="0"/>
            <w:sz w:val="22"/>
            <w:szCs w:val="22"/>
          </w:rPr>
          <m:t xml:space="preserve"> x</m:t>
        </m:r>
        <m:d>
          <m:dPr>
            <m:begChr m:val="["/>
            <m:endChr m:val="]"/>
            <m:ctrlPr>
              <w:rPr>
                <w:rFonts w:ascii="Cambria Math" w:hAnsi="Cambria Math"/>
                <w:position w:val="0"/>
                <w:sz w:val="22"/>
                <w:szCs w:val="22"/>
              </w:rPr>
            </m:ctrlPr>
          </m:dPr>
          <m:e>
            <m:r>
              <m:rPr>
                <m:sty m:val="p"/>
              </m:rPr>
              <w:rPr>
                <w:rFonts w:ascii="Cambria Math" w:hAnsi="Cambria Math"/>
                <w:position w:val="0"/>
                <w:sz w:val="22"/>
                <w:szCs w:val="22"/>
              </w:rPr>
              <m:t>1.55-</m:t>
            </m:r>
            <m:d>
              <m:dPr>
                <m:ctrlPr>
                  <w:rPr>
                    <w:rFonts w:ascii="Cambria Math" w:hAnsi="Cambria Math"/>
                    <w:position w:val="0"/>
                    <w:sz w:val="22"/>
                    <w:szCs w:val="22"/>
                  </w:rPr>
                </m:ctrlPr>
              </m:dPr>
              <m:e>
                <m:func>
                  <m:funcPr>
                    <m:ctrlPr>
                      <w:rPr>
                        <w:rFonts w:ascii="Cambria Math" w:hAnsi="Cambria Math"/>
                        <w:position w:val="0"/>
                        <w:sz w:val="22"/>
                        <w:szCs w:val="22"/>
                      </w:rPr>
                    </m:ctrlPr>
                  </m:funcPr>
                  <m:fName>
                    <m:r>
                      <m:rPr>
                        <m:sty m:val="p"/>
                      </m:rPr>
                      <w:rPr>
                        <w:rFonts w:ascii="Cambria Math" w:hAnsi="Cambria Math"/>
                        <w:position w:val="0"/>
                        <w:sz w:val="22"/>
                        <w:szCs w:val="22"/>
                      </w:rPr>
                      <m:t>1.55 x</m:t>
                    </m:r>
                  </m:fName>
                  <m:e>
                    <m:f>
                      <m:fPr>
                        <m:ctrlPr>
                          <w:rPr>
                            <w:rFonts w:ascii="Cambria Math" w:hAnsi="Cambria Math"/>
                            <w:position w:val="0"/>
                            <w:sz w:val="22"/>
                            <w:szCs w:val="22"/>
                          </w:rPr>
                        </m:ctrlPr>
                      </m:fPr>
                      <m:num>
                        <m:r>
                          <m:rPr>
                            <m:sty m:val="p"/>
                          </m:rPr>
                          <w:rPr>
                            <w:rFonts w:ascii="Cambria Math" w:eastAsia="Cambria Math" w:hAnsi="Cambria Math"/>
                            <w:position w:val="0"/>
                            <w:sz w:val="22"/>
                            <w:szCs w:val="22"/>
                          </w:rPr>
                          <m:t>N</m:t>
                        </m:r>
                      </m:num>
                      <m:den>
                        <m:sSub>
                          <m:sSubPr>
                            <m:ctrlPr>
                              <w:rPr>
                                <w:rFonts w:ascii="Cambria Math" w:hAnsi="Cambria Math"/>
                                <w:position w:val="0"/>
                                <w:sz w:val="22"/>
                                <w:szCs w:val="22"/>
                              </w:rPr>
                            </m:ctrlPr>
                          </m:sSubPr>
                          <m:e>
                            <m:r>
                              <m:rPr>
                                <m:sty m:val="p"/>
                              </m:rPr>
                              <w:rPr>
                                <w:rFonts w:ascii="Cambria Math" w:hAnsi="Cambria Math"/>
                                <w:position w:val="0"/>
                                <w:sz w:val="22"/>
                                <w:szCs w:val="22"/>
                              </w:rPr>
                              <m:t>N</m:t>
                            </m:r>
                          </m:e>
                          <m:sub>
                            <m:r>
                              <m:rPr>
                                <m:sty m:val="p"/>
                              </m:rPr>
                              <w:rPr>
                                <w:rFonts w:ascii="Cambria Math" w:hAnsi="Cambria Math"/>
                                <w:position w:val="0"/>
                                <w:sz w:val="22"/>
                                <w:szCs w:val="22"/>
                              </w:rPr>
                              <m:t>@Pb-max</m:t>
                            </m:r>
                          </m:sub>
                        </m:sSub>
                      </m:den>
                    </m:f>
                  </m:e>
                </m:func>
              </m:e>
            </m:d>
            <m:r>
              <m:rPr>
                <m:sty m:val="p"/>
              </m:rPr>
              <w:rPr>
                <w:rFonts w:ascii="Cambria Math" w:hAnsi="Cambria Math"/>
                <w:position w:val="0"/>
                <w:sz w:val="22"/>
                <w:szCs w:val="22"/>
              </w:rPr>
              <m:t>+</m:t>
            </m:r>
            <m:sSup>
              <m:sSupPr>
                <m:ctrlPr>
                  <w:rPr>
                    <w:rFonts w:ascii="Cambria Math" w:hAnsi="Cambria Math"/>
                    <w:position w:val="0"/>
                    <w:sz w:val="22"/>
                    <w:szCs w:val="22"/>
                  </w:rPr>
                </m:ctrlPr>
              </m:sSupPr>
              <m:e>
                <m:d>
                  <m:dPr>
                    <m:ctrlPr>
                      <w:rPr>
                        <w:rFonts w:ascii="Cambria Math" w:hAnsi="Cambria Math"/>
                        <w:position w:val="0"/>
                        <w:sz w:val="22"/>
                        <w:szCs w:val="22"/>
                      </w:rPr>
                    </m:ctrlPr>
                  </m:dPr>
                  <m:e>
                    <m:f>
                      <m:fPr>
                        <m:ctrlPr>
                          <w:rPr>
                            <w:rFonts w:ascii="Cambria Math" w:hAnsi="Cambria Math"/>
                            <w:position w:val="0"/>
                            <w:sz w:val="22"/>
                            <w:szCs w:val="22"/>
                          </w:rPr>
                        </m:ctrlPr>
                      </m:fPr>
                      <m:num>
                        <m:r>
                          <m:rPr>
                            <m:sty m:val="p"/>
                          </m:rPr>
                          <w:rPr>
                            <w:rFonts w:ascii="Cambria Math" w:eastAsia="Cambria Math" w:hAnsi="Cambria Math"/>
                            <w:position w:val="0"/>
                            <w:sz w:val="22"/>
                            <w:szCs w:val="22"/>
                          </w:rPr>
                          <m:t>N</m:t>
                        </m:r>
                      </m:num>
                      <m:den>
                        <m:sSub>
                          <m:sSubPr>
                            <m:ctrlPr>
                              <w:rPr>
                                <w:rFonts w:ascii="Cambria Math" w:hAnsi="Cambria Math"/>
                                <w:position w:val="0"/>
                                <w:sz w:val="22"/>
                                <w:szCs w:val="22"/>
                              </w:rPr>
                            </m:ctrlPr>
                          </m:sSubPr>
                          <m:e>
                            <m:r>
                              <m:rPr>
                                <m:sty m:val="p"/>
                              </m:rPr>
                              <w:rPr>
                                <w:rFonts w:ascii="Cambria Math" w:hAnsi="Cambria Math"/>
                                <w:position w:val="0"/>
                                <w:sz w:val="22"/>
                                <w:szCs w:val="22"/>
                              </w:rPr>
                              <m:t>N</m:t>
                            </m:r>
                          </m:e>
                          <m:sub>
                            <m:r>
                              <m:rPr>
                                <m:sty m:val="p"/>
                              </m:rPr>
                              <w:rPr>
                                <w:rFonts w:ascii="Cambria Math" w:hAnsi="Cambria Math"/>
                                <w:position w:val="0"/>
                                <w:sz w:val="22"/>
                                <w:szCs w:val="22"/>
                              </w:rPr>
                              <m:t>@Pb-max</m:t>
                            </m:r>
                          </m:sub>
                        </m:sSub>
                      </m:den>
                    </m:f>
                  </m:e>
                </m:d>
              </m:e>
              <m:sup>
                <m:r>
                  <m:rPr>
                    <m:sty m:val="p"/>
                  </m:rPr>
                  <w:rPr>
                    <w:rFonts w:ascii="Cambria Math" w:hAnsi="Cambria Math"/>
                    <w:position w:val="0"/>
                    <w:sz w:val="22"/>
                    <w:szCs w:val="22"/>
                  </w:rPr>
                  <m:t>2</m:t>
                </m:r>
              </m:sup>
            </m:sSup>
          </m:e>
        </m:d>
      </m:oMath>
      <w:r w:rsidRPr="00381F1B">
        <w:rPr>
          <w:position w:val="0"/>
          <w:sz w:val="22"/>
          <w:szCs w:val="22"/>
        </w:rPr>
        <w:t xml:space="preserve">                         </w:t>
      </w:r>
      <w:r>
        <w:rPr>
          <w:position w:val="0"/>
          <w:sz w:val="22"/>
          <w:szCs w:val="22"/>
        </w:rPr>
        <w:t xml:space="preserve">                </w:t>
      </w:r>
      <w:r w:rsidRPr="00381F1B">
        <w:rPr>
          <w:position w:val="0"/>
          <w:sz w:val="22"/>
          <w:szCs w:val="22"/>
        </w:rPr>
        <w:t xml:space="preserve">  </w:t>
      </w:r>
      <w:r w:rsidR="004C0329">
        <w:rPr>
          <w:position w:val="0"/>
          <w:sz w:val="22"/>
          <w:szCs w:val="22"/>
        </w:rPr>
        <w:t xml:space="preserve"> </w:t>
      </w:r>
      <w:r w:rsidRPr="00381F1B">
        <w:rPr>
          <w:position w:val="0"/>
          <w:sz w:val="22"/>
          <w:szCs w:val="22"/>
        </w:rPr>
        <w:t xml:space="preserve">  (12)</w:t>
      </w:r>
    </w:p>
    <w:p w14:paraId="17912BFA" w14:textId="18CB2A09" w:rsidR="00381F1B" w:rsidRPr="00381F1B" w:rsidRDefault="001D3E3B" w:rsidP="00381F1B">
      <w:pPr>
        <w:suppressAutoHyphens w:val="0"/>
        <w:spacing w:line="360" w:lineRule="auto"/>
        <w:ind w:leftChars="0" w:left="0" w:firstLineChars="0" w:firstLine="0"/>
        <w:jc w:val="both"/>
        <w:textAlignment w:val="auto"/>
        <w:rPr>
          <w:position w:val="0"/>
          <w:sz w:val="22"/>
          <w:szCs w:val="22"/>
        </w:rPr>
      </w:pPr>
      <m:oMath>
        <m:sSub>
          <m:sSubPr>
            <m:ctrlPr>
              <w:rPr>
                <w:rFonts w:ascii="Cambria Math" w:hAnsi="Cambria Math"/>
                <w:bCs/>
                <w:position w:val="0"/>
                <w:sz w:val="22"/>
                <w:szCs w:val="22"/>
                <w:vertAlign w:val="subscript"/>
              </w:rPr>
            </m:ctrlPr>
          </m:sSubPr>
          <m:e>
            <m:r>
              <m:rPr>
                <m:sty m:val="p"/>
              </m:rPr>
              <w:rPr>
                <w:rFonts w:ascii="Cambria Math" w:hAnsi="Cambria Math"/>
                <w:position w:val="0"/>
                <w:sz w:val="22"/>
                <w:szCs w:val="22"/>
                <w:vertAlign w:val="subscript"/>
              </w:rPr>
              <m:t>η</m:t>
            </m:r>
          </m:e>
          <m:sub>
            <m:r>
              <m:rPr>
                <m:sty m:val="p"/>
              </m:rPr>
              <w:rPr>
                <w:rFonts w:ascii="Cambria Math" w:hAnsi="Cambria Math"/>
                <w:position w:val="0"/>
                <w:sz w:val="22"/>
                <w:szCs w:val="22"/>
                <w:vertAlign w:val="subscript"/>
              </w:rPr>
              <m:t>v</m:t>
            </m:r>
          </m:sub>
        </m:sSub>
        <m:r>
          <m:rPr>
            <m:sty m:val="p"/>
          </m:rPr>
          <w:rPr>
            <w:rFonts w:ascii="Cambria Math" w:hAnsi="Cambria Math"/>
            <w:position w:val="0"/>
            <w:sz w:val="22"/>
            <w:szCs w:val="22"/>
            <w:vertAlign w:val="subscript"/>
          </w:rPr>
          <m:t>=</m:t>
        </m:r>
        <m:f>
          <m:fPr>
            <m:ctrlPr>
              <w:rPr>
                <w:rFonts w:ascii="Cambria Math" w:hAnsi="Cambria Math"/>
                <w:position w:val="0"/>
                <w:sz w:val="22"/>
                <w:szCs w:val="22"/>
              </w:rPr>
            </m:ctrlPr>
          </m:fPr>
          <m:num>
            <m:sSub>
              <m:sSubPr>
                <m:ctrlPr>
                  <w:rPr>
                    <w:rFonts w:ascii="Cambria Math" w:hAnsi="Cambria Math"/>
                    <w:bCs/>
                    <w:position w:val="0"/>
                    <w:sz w:val="22"/>
                    <w:szCs w:val="22"/>
                    <w:vertAlign w:val="subscript"/>
                  </w:rPr>
                </m:ctrlPr>
              </m:sSubPr>
              <m:e>
                <m:r>
                  <m:rPr>
                    <m:sty m:val="p"/>
                  </m:rPr>
                  <w:rPr>
                    <w:rFonts w:ascii="Cambria Math" w:hAnsi="Cambria Math"/>
                    <w:position w:val="0"/>
                    <w:sz w:val="22"/>
                    <w:szCs w:val="22"/>
                    <w:vertAlign w:val="subscript"/>
                  </w:rPr>
                  <m:t>m</m:t>
                </m:r>
              </m:e>
              <m:sub>
                <m:r>
                  <m:rPr>
                    <m:sty m:val="p"/>
                  </m:rPr>
                  <w:rPr>
                    <w:rFonts w:ascii="Cambria Math" w:hAnsi="Cambria Math"/>
                    <w:position w:val="0"/>
                    <w:sz w:val="22"/>
                    <w:szCs w:val="22"/>
                    <w:vertAlign w:val="subscript"/>
                  </w:rPr>
                  <m:t>a</m:t>
                </m:r>
              </m:sub>
            </m:sSub>
          </m:num>
          <m:den>
            <m:r>
              <m:rPr>
                <m:sty m:val="p"/>
              </m:rPr>
              <w:rPr>
                <w:rFonts w:ascii="Cambria Math" w:hAnsi="Cambria Math"/>
                <w:position w:val="0"/>
                <w:sz w:val="22"/>
                <w:szCs w:val="22"/>
              </w:rPr>
              <m:t xml:space="preserve">( </m:t>
            </m:r>
            <m:sSub>
              <m:sSubPr>
                <m:ctrlPr>
                  <w:rPr>
                    <w:rFonts w:ascii="Cambria Math" w:hAnsi="Cambria Math"/>
                    <w:bCs/>
                    <w:position w:val="0"/>
                    <w:sz w:val="22"/>
                    <w:szCs w:val="22"/>
                    <w:vertAlign w:val="subscript"/>
                  </w:rPr>
                </m:ctrlPr>
              </m:sSubPr>
              <m:e>
                <m:r>
                  <m:rPr>
                    <m:sty m:val="p"/>
                  </m:rPr>
                  <w:rPr>
                    <w:rFonts w:ascii="Cambria Math" w:hAnsi="Cambria Math"/>
                    <w:position w:val="0"/>
                    <w:sz w:val="22"/>
                    <w:szCs w:val="22"/>
                    <w:vertAlign w:val="subscript"/>
                  </w:rPr>
                  <m:t>ρ</m:t>
                </m:r>
              </m:e>
              <m:sub>
                <m:r>
                  <m:rPr>
                    <m:sty m:val="p"/>
                  </m:rPr>
                  <w:rPr>
                    <w:rFonts w:ascii="Cambria Math" w:hAnsi="Cambria Math"/>
                    <w:position w:val="0"/>
                    <w:sz w:val="22"/>
                    <w:szCs w:val="22"/>
                    <w:vertAlign w:val="subscript"/>
                  </w:rPr>
                  <m:t>i</m:t>
                </m:r>
              </m:sub>
            </m:sSub>
            <m:r>
              <m:rPr>
                <m:sty m:val="p"/>
              </m:rPr>
              <w:rPr>
                <w:rFonts w:ascii="Cambria Math" w:hAnsi="Cambria Math"/>
                <w:position w:val="0"/>
                <w:sz w:val="22"/>
                <w:szCs w:val="22"/>
              </w:rPr>
              <m:t xml:space="preserve"> x </m:t>
            </m:r>
            <m:sSub>
              <m:sSubPr>
                <m:ctrlPr>
                  <w:rPr>
                    <w:rFonts w:ascii="Cambria Math" w:hAnsi="Cambria Math"/>
                    <w:bCs/>
                    <w:position w:val="0"/>
                    <w:sz w:val="22"/>
                    <w:szCs w:val="22"/>
                    <w:vertAlign w:val="subscript"/>
                  </w:rPr>
                </m:ctrlPr>
              </m:sSubPr>
              <m:e>
                <m:r>
                  <m:rPr>
                    <m:sty m:val="p"/>
                  </m:rPr>
                  <w:rPr>
                    <w:rFonts w:ascii="Cambria Math" w:hAnsi="Cambria Math"/>
                    <w:position w:val="0"/>
                    <w:sz w:val="22"/>
                    <w:szCs w:val="22"/>
                    <w:vertAlign w:val="subscript"/>
                  </w:rPr>
                  <m:t>v</m:t>
                </m:r>
              </m:e>
              <m:sub>
                <m:r>
                  <m:rPr>
                    <m:sty m:val="p"/>
                  </m:rPr>
                  <w:rPr>
                    <w:rFonts w:ascii="Cambria Math" w:hAnsi="Cambria Math"/>
                    <w:position w:val="0"/>
                    <w:sz w:val="22"/>
                    <w:szCs w:val="22"/>
                    <w:vertAlign w:val="subscript"/>
                  </w:rPr>
                  <m:t>s</m:t>
                </m:r>
              </m:sub>
            </m:sSub>
            <m:r>
              <m:rPr>
                <m:sty m:val="p"/>
              </m:rPr>
              <w:rPr>
                <w:rFonts w:ascii="Cambria Math" w:hAnsi="Cambria Math"/>
                <w:position w:val="0"/>
                <w:sz w:val="22"/>
                <w:szCs w:val="22"/>
              </w:rPr>
              <m:t xml:space="preserve"> x ncps) </m:t>
            </m:r>
          </m:den>
        </m:f>
      </m:oMath>
      <w:r w:rsidR="00381F1B" w:rsidRPr="00381F1B">
        <w:rPr>
          <w:position w:val="0"/>
          <w:sz w:val="22"/>
          <w:szCs w:val="22"/>
        </w:rPr>
        <w:t xml:space="preserve">                                                                                                            </w:t>
      </w:r>
      <w:r w:rsidR="00381F1B">
        <w:rPr>
          <w:position w:val="0"/>
          <w:sz w:val="22"/>
          <w:szCs w:val="22"/>
        </w:rPr>
        <w:t xml:space="preserve">  </w:t>
      </w:r>
      <w:r w:rsidR="00381F1B" w:rsidRPr="00381F1B">
        <w:rPr>
          <w:position w:val="0"/>
          <w:sz w:val="22"/>
          <w:szCs w:val="22"/>
        </w:rPr>
        <w:t xml:space="preserve">   </w:t>
      </w:r>
      <w:r w:rsidR="004C0329">
        <w:rPr>
          <w:position w:val="0"/>
          <w:sz w:val="22"/>
          <w:szCs w:val="22"/>
        </w:rPr>
        <w:t xml:space="preserve"> </w:t>
      </w:r>
      <w:r w:rsidR="00381F1B" w:rsidRPr="00381F1B">
        <w:rPr>
          <w:position w:val="0"/>
          <w:sz w:val="22"/>
          <w:szCs w:val="22"/>
        </w:rPr>
        <w:t xml:space="preserve">  </w:t>
      </w:r>
      <w:r w:rsidR="004C0329">
        <w:rPr>
          <w:position w:val="0"/>
          <w:sz w:val="22"/>
          <w:szCs w:val="22"/>
        </w:rPr>
        <w:t xml:space="preserve"> </w:t>
      </w:r>
      <w:r w:rsidR="00381F1B" w:rsidRPr="00381F1B">
        <w:rPr>
          <w:position w:val="0"/>
          <w:sz w:val="22"/>
          <w:szCs w:val="22"/>
        </w:rPr>
        <w:t xml:space="preserve">     (13)</w:t>
      </w:r>
    </w:p>
    <w:p w14:paraId="20852F44" w14:textId="0DA11C9A" w:rsidR="00381F1B" w:rsidRDefault="00381F1B">
      <w:pPr>
        <w:suppressAutoHyphens w:val="0"/>
        <w:spacing w:after="200" w:line="360" w:lineRule="auto"/>
        <w:ind w:leftChars="0" w:left="0" w:firstLineChars="0" w:firstLine="0"/>
        <w:jc w:val="both"/>
        <w:textAlignment w:val="auto"/>
        <w:outlineLvl w:val="9"/>
        <w:rPr>
          <w:position w:val="0"/>
          <w:sz w:val="24"/>
          <w:szCs w:val="24"/>
        </w:rPr>
      </w:pPr>
      <w:r w:rsidRPr="00381F1B">
        <w:rPr>
          <w:position w:val="0"/>
          <w:sz w:val="24"/>
          <w:szCs w:val="24"/>
        </w:rPr>
        <w:t xml:space="preserve">Engine dimensions (bore, stroke, crank radius, con-rod length) were derived from swept volume and compression ratios. Piston motion, velocity, and acceleration were computed with respect to crank angle using established kinematic formulas (Fig. </w:t>
      </w:r>
      <w:r w:rsidR="00D2472D">
        <w:rPr>
          <w:position w:val="0"/>
          <w:sz w:val="24"/>
          <w:szCs w:val="24"/>
        </w:rPr>
        <w:t>2</w:t>
      </w:r>
      <w:r w:rsidRPr="00381F1B">
        <w:rPr>
          <w:position w:val="0"/>
          <w:sz w:val="24"/>
          <w:szCs w:val="24"/>
        </w:rPr>
        <w:t>).</w:t>
      </w:r>
    </w:p>
    <w:p w14:paraId="2700D987" w14:textId="1F9DE684" w:rsidR="00381F1B" w:rsidRDefault="00381F1B" w:rsidP="00381F1B">
      <w:pPr>
        <w:suppressAutoHyphens w:val="0"/>
        <w:spacing w:after="200" w:line="360" w:lineRule="auto"/>
        <w:ind w:leftChars="0" w:left="0" w:firstLineChars="0" w:firstLine="0"/>
        <w:textAlignment w:val="auto"/>
        <w:outlineLvl w:val="9"/>
        <w:rPr>
          <w:position w:val="0"/>
          <w:sz w:val="24"/>
          <w:szCs w:val="24"/>
        </w:rPr>
      </w:pPr>
      <w:r w:rsidRPr="00381F1B">
        <w:rPr>
          <w:noProof/>
          <w:position w:val="0"/>
        </w:rPr>
        <w:drawing>
          <wp:inline distT="0" distB="0" distL="0" distR="0" wp14:anchorId="4D2AEA1D" wp14:editId="3365E815">
            <wp:extent cx="1715770" cy="2043953"/>
            <wp:effectExtent l="0" t="0" r="0" b="0"/>
            <wp:docPr id="16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2901" cy="2052448"/>
                    </a:xfrm>
                    <a:prstGeom prst="rect">
                      <a:avLst/>
                    </a:prstGeom>
                    <a:noFill/>
                    <a:ln>
                      <a:noFill/>
                    </a:ln>
                  </pic:spPr>
                </pic:pic>
              </a:graphicData>
            </a:graphic>
          </wp:inline>
        </w:drawing>
      </w:r>
    </w:p>
    <w:p w14:paraId="2E2A5CD8" w14:textId="22E2F834" w:rsidR="00381F1B" w:rsidRPr="00381F1B" w:rsidRDefault="00381F1B" w:rsidP="00381F1B">
      <w:pPr>
        <w:widowControl w:val="0"/>
        <w:suppressAutoHyphens w:val="0"/>
        <w:adjustRightInd w:val="0"/>
        <w:snapToGrid w:val="0"/>
        <w:spacing w:line="240" w:lineRule="auto"/>
        <w:ind w:leftChars="0" w:left="0" w:firstLineChars="0" w:firstLine="0"/>
        <w:textAlignment w:val="auto"/>
        <w:outlineLvl w:val="9"/>
        <w:rPr>
          <w:position w:val="0"/>
          <w:sz w:val="24"/>
        </w:rPr>
      </w:pPr>
      <w:r w:rsidRPr="00381F1B">
        <w:rPr>
          <w:position w:val="0"/>
          <w:sz w:val="24"/>
        </w:rPr>
        <w:t xml:space="preserve">Figure </w:t>
      </w:r>
      <w:r w:rsidR="001E768C">
        <w:rPr>
          <w:position w:val="0"/>
          <w:sz w:val="24"/>
        </w:rPr>
        <w:t>2</w:t>
      </w:r>
      <w:r w:rsidRPr="00381F1B">
        <w:rPr>
          <w:position w:val="0"/>
          <w:sz w:val="24"/>
        </w:rPr>
        <w:t>: Engine piston motion</w:t>
      </w:r>
      <w:r w:rsidR="00B06096">
        <w:rPr>
          <w:position w:val="0"/>
          <w:sz w:val="24"/>
        </w:rPr>
        <w:t xml:space="preserve"> [18]</w:t>
      </w:r>
    </w:p>
    <w:p w14:paraId="167F1574" w14:textId="15A13115" w:rsidR="00381F1B" w:rsidRPr="00381F1B" w:rsidRDefault="001D3E3B" w:rsidP="00381F1B">
      <w:pPr>
        <w:suppressAutoHyphens w:val="0"/>
        <w:spacing w:line="360" w:lineRule="auto"/>
        <w:ind w:leftChars="0" w:left="0" w:firstLineChars="0" w:firstLine="0"/>
        <w:jc w:val="both"/>
        <w:textAlignment w:val="auto"/>
        <w:rPr>
          <w:position w:val="0"/>
          <w:sz w:val="22"/>
          <w:szCs w:val="22"/>
        </w:rPr>
      </w:pPr>
      <m:oMath>
        <m:sSub>
          <m:sSubPr>
            <m:ctrlPr>
              <w:rPr>
                <w:rFonts w:ascii="Cambria Math" w:hAnsi="Cambria Math"/>
                <w:position w:val="0"/>
                <w:sz w:val="22"/>
                <w:szCs w:val="22"/>
              </w:rPr>
            </m:ctrlPr>
          </m:sSubPr>
          <m:e>
            <m:r>
              <m:rPr>
                <m:sty m:val="p"/>
              </m:rPr>
              <w:rPr>
                <w:rFonts w:ascii="Cambria Math" w:hAnsi="Cambria Math"/>
                <w:position w:val="0"/>
                <w:sz w:val="22"/>
                <w:szCs w:val="22"/>
              </w:rPr>
              <m:t>V</m:t>
            </m:r>
          </m:e>
          <m:sub>
            <m:r>
              <m:rPr>
                <m:sty m:val="p"/>
              </m:rPr>
              <w:rPr>
                <w:rFonts w:ascii="Cambria Math" w:hAnsi="Cambria Math"/>
                <w:position w:val="0"/>
                <w:sz w:val="22"/>
                <w:szCs w:val="22"/>
              </w:rPr>
              <m:t>s</m:t>
            </m:r>
          </m:sub>
        </m:sSub>
        <m:r>
          <m:rPr>
            <m:sty m:val="p"/>
          </m:rPr>
          <w:rPr>
            <w:rFonts w:ascii="Cambria Math" w:hAnsi="Cambria Math"/>
            <w:position w:val="0"/>
            <w:sz w:val="22"/>
            <w:szCs w:val="22"/>
          </w:rPr>
          <m:t>=</m:t>
        </m:r>
        <m:f>
          <m:fPr>
            <m:ctrlPr>
              <w:rPr>
                <w:rFonts w:ascii="Cambria Math" w:hAnsi="Cambria Math"/>
                <w:position w:val="0"/>
                <w:sz w:val="22"/>
                <w:szCs w:val="22"/>
              </w:rPr>
            </m:ctrlPr>
          </m:fPr>
          <m:num>
            <m:sSub>
              <m:sSubPr>
                <m:ctrlPr>
                  <w:rPr>
                    <w:rFonts w:ascii="Cambria Math" w:hAnsi="Cambria Math"/>
                    <w:bCs/>
                    <w:position w:val="0"/>
                    <w:sz w:val="22"/>
                    <w:szCs w:val="22"/>
                    <w:vertAlign w:val="subscript"/>
                  </w:rPr>
                </m:ctrlPr>
              </m:sSubPr>
              <m:e>
                <m:r>
                  <m:rPr>
                    <m:sty m:val="p"/>
                  </m:rPr>
                  <w:rPr>
                    <w:rFonts w:ascii="Cambria Math" w:hAnsi="Cambria Math"/>
                    <w:position w:val="0"/>
                    <w:sz w:val="22"/>
                    <w:szCs w:val="22"/>
                    <w:vertAlign w:val="subscript"/>
                  </w:rPr>
                  <m:t>E</m:t>
                </m:r>
              </m:e>
              <m:sub>
                <m:r>
                  <m:rPr>
                    <m:sty m:val="p"/>
                  </m:rPr>
                  <w:rPr>
                    <w:rFonts w:ascii="Cambria Math" w:hAnsi="Cambria Math"/>
                    <w:position w:val="0"/>
                    <w:sz w:val="22"/>
                    <w:szCs w:val="22"/>
                    <w:vertAlign w:val="subscript"/>
                  </w:rPr>
                  <m:t>c</m:t>
                </m:r>
              </m:sub>
            </m:sSub>
          </m:num>
          <m:den>
            <m:r>
              <m:rPr>
                <m:sty m:val="p"/>
              </m:rPr>
              <w:rPr>
                <w:rFonts w:ascii="Cambria Math" w:hAnsi="Cambria Math"/>
                <w:position w:val="0"/>
                <w:sz w:val="22"/>
                <w:szCs w:val="22"/>
              </w:rPr>
              <m:t>z</m:t>
            </m:r>
          </m:den>
        </m:f>
      </m:oMath>
      <w:r w:rsidR="00381F1B" w:rsidRPr="00381F1B">
        <w:rPr>
          <w:position w:val="0"/>
          <w:sz w:val="22"/>
          <w:szCs w:val="22"/>
        </w:rPr>
        <w:t xml:space="preserve">                                                         </w:t>
      </w:r>
      <w:r w:rsidR="00E43092">
        <w:rPr>
          <w:position w:val="0"/>
          <w:sz w:val="22"/>
          <w:szCs w:val="22"/>
        </w:rPr>
        <w:t xml:space="preserve">                                                                  </w:t>
      </w:r>
      <w:r w:rsidR="00381F1B" w:rsidRPr="00381F1B">
        <w:rPr>
          <w:position w:val="0"/>
          <w:sz w:val="22"/>
          <w:szCs w:val="22"/>
        </w:rPr>
        <w:t xml:space="preserve">     (14)</w:t>
      </w:r>
    </w:p>
    <w:p w14:paraId="2466B62B" w14:textId="75C2F649" w:rsidR="00381F1B" w:rsidRPr="00381F1B" w:rsidRDefault="00381F1B" w:rsidP="00381F1B">
      <w:pPr>
        <w:suppressAutoHyphens w:val="0"/>
        <w:spacing w:line="360" w:lineRule="auto"/>
        <w:ind w:leftChars="0" w:left="0" w:firstLineChars="0" w:firstLine="0"/>
        <w:jc w:val="both"/>
        <w:textAlignment w:val="auto"/>
        <w:outlineLvl w:val="9"/>
        <w:rPr>
          <w:position w:val="0"/>
          <w:sz w:val="22"/>
          <w:szCs w:val="22"/>
        </w:rPr>
      </w:pPr>
      <m:oMath>
        <m:r>
          <m:rPr>
            <m:sty m:val="p"/>
          </m:rPr>
          <w:rPr>
            <w:rFonts w:ascii="Cambria Math" w:hAnsi="Cambria Math"/>
            <w:position w:val="0"/>
            <w:sz w:val="22"/>
            <w:szCs w:val="22"/>
          </w:rPr>
          <m:t xml:space="preserve">d= </m:t>
        </m:r>
        <m:sSup>
          <m:sSupPr>
            <m:ctrlPr>
              <w:rPr>
                <w:rFonts w:ascii="Cambria Math" w:hAnsi="Cambria Math"/>
                <w:position w:val="0"/>
                <w:sz w:val="22"/>
                <w:szCs w:val="22"/>
              </w:rPr>
            </m:ctrlPr>
          </m:sSupPr>
          <m:e>
            <m:d>
              <m:dPr>
                <m:ctrlPr>
                  <w:rPr>
                    <w:rFonts w:ascii="Cambria Math" w:hAnsi="Cambria Math"/>
                    <w:position w:val="0"/>
                    <w:sz w:val="22"/>
                    <w:szCs w:val="22"/>
                  </w:rPr>
                </m:ctrlPr>
              </m:dPr>
              <m:e>
                <m:f>
                  <m:fPr>
                    <m:ctrlPr>
                      <w:rPr>
                        <w:rFonts w:ascii="Cambria Math" w:hAnsi="Cambria Math"/>
                        <w:position w:val="0"/>
                        <w:sz w:val="22"/>
                        <w:szCs w:val="22"/>
                      </w:rPr>
                    </m:ctrlPr>
                  </m:fPr>
                  <m:num>
                    <m:r>
                      <m:rPr>
                        <m:sty m:val="p"/>
                      </m:rPr>
                      <w:rPr>
                        <w:rFonts w:ascii="Cambria Math" w:hAnsi="Cambria Math"/>
                        <w:position w:val="0"/>
                        <w:sz w:val="22"/>
                        <w:szCs w:val="22"/>
                        <w:vertAlign w:val="subscript"/>
                      </w:rPr>
                      <m:t xml:space="preserve">4 x </m:t>
                    </m:r>
                    <m:sSub>
                      <m:sSubPr>
                        <m:ctrlPr>
                          <w:rPr>
                            <w:rFonts w:ascii="Cambria Math" w:hAnsi="Cambria Math"/>
                            <w:position w:val="0"/>
                            <w:sz w:val="22"/>
                            <w:szCs w:val="22"/>
                          </w:rPr>
                        </m:ctrlPr>
                      </m:sSubPr>
                      <m:e>
                        <m:r>
                          <m:rPr>
                            <m:sty m:val="p"/>
                          </m:rPr>
                          <w:rPr>
                            <w:rFonts w:ascii="Cambria Math" w:hAnsi="Cambria Math"/>
                            <w:position w:val="0"/>
                            <w:sz w:val="22"/>
                            <w:szCs w:val="22"/>
                          </w:rPr>
                          <m:t>V</m:t>
                        </m:r>
                      </m:e>
                      <m:sub>
                        <m:r>
                          <m:rPr>
                            <m:sty m:val="p"/>
                          </m:rPr>
                          <w:rPr>
                            <w:rFonts w:ascii="Cambria Math" w:hAnsi="Cambria Math"/>
                            <w:position w:val="0"/>
                            <w:sz w:val="22"/>
                            <w:szCs w:val="22"/>
                          </w:rPr>
                          <m:t>s</m:t>
                        </m:r>
                      </m:sub>
                    </m:sSub>
                  </m:num>
                  <m:den>
                    <m:r>
                      <m:rPr>
                        <m:sty m:val="p"/>
                      </m:rPr>
                      <w:rPr>
                        <w:rFonts w:ascii="Cambria Math" w:hAnsi="Cambria Math"/>
                        <w:position w:val="0"/>
                        <w:sz w:val="22"/>
                        <w:szCs w:val="22"/>
                      </w:rPr>
                      <m:t xml:space="preserve">π x </m:t>
                    </m:r>
                    <m:sSub>
                      <m:sSubPr>
                        <m:ctrlPr>
                          <w:rPr>
                            <w:rFonts w:ascii="Cambria Math" w:hAnsi="Cambria Math"/>
                            <w:position w:val="0"/>
                            <w:sz w:val="22"/>
                            <w:szCs w:val="22"/>
                          </w:rPr>
                        </m:ctrlPr>
                      </m:sSubPr>
                      <m:e>
                        <m:r>
                          <m:rPr>
                            <m:sty m:val="p"/>
                          </m:rPr>
                          <w:rPr>
                            <w:rFonts w:ascii="Cambria Math" w:hAnsi="Cambria Math"/>
                            <w:position w:val="0"/>
                            <w:sz w:val="22"/>
                            <w:szCs w:val="22"/>
                          </w:rPr>
                          <m:t>ratio</m:t>
                        </m:r>
                      </m:e>
                      <m:sub>
                        <m:r>
                          <m:rPr>
                            <m:sty m:val="p"/>
                          </m:rPr>
                          <w:rPr>
                            <w:rFonts w:ascii="Cambria Math" w:hAnsi="Cambria Math"/>
                            <w:position w:val="0"/>
                            <w:sz w:val="22"/>
                            <w:szCs w:val="22"/>
                          </w:rPr>
                          <m:t>SD</m:t>
                        </m:r>
                      </m:sub>
                    </m:sSub>
                  </m:den>
                </m:f>
              </m:e>
            </m:d>
          </m:e>
          <m:sup>
            <m:r>
              <m:rPr>
                <m:sty m:val="p"/>
              </m:rPr>
              <w:rPr>
                <w:rFonts w:ascii="Cambria Math" w:hAnsi="Cambria Math"/>
                <w:position w:val="0"/>
                <w:sz w:val="22"/>
                <w:szCs w:val="22"/>
              </w:rPr>
              <m:t>1/3</m:t>
            </m:r>
          </m:sup>
        </m:sSup>
      </m:oMath>
      <w:r w:rsidRPr="00381F1B">
        <w:rPr>
          <w:position w:val="0"/>
          <w:sz w:val="22"/>
          <w:szCs w:val="22"/>
        </w:rPr>
        <w:t xml:space="preserve">                                 </w:t>
      </w:r>
      <w:r w:rsidR="00E43092">
        <w:rPr>
          <w:position w:val="0"/>
          <w:sz w:val="22"/>
          <w:szCs w:val="22"/>
        </w:rPr>
        <w:t xml:space="preserve">                                                                    </w:t>
      </w:r>
      <w:r w:rsidRPr="00381F1B">
        <w:rPr>
          <w:position w:val="0"/>
          <w:sz w:val="22"/>
          <w:szCs w:val="22"/>
        </w:rPr>
        <w:t xml:space="preserve"> </w:t>
      </w:r>
      <w:r w:rsidR="00A0131B">
        <w:rPr>
          <w:position w:val="0"/>
          <w:sz w:val="22"/>
          <w:szCs w:val="22"/>
        </w:rPr>
        <w:t xml:space="preserve"> </w:t>
      </w:r>
      <w:r w:rsidRPr="00381F1B">
        <w:rPr>
          <w:position w:val="0"/>
          <w:sz w:val="22"/>
          <w:szCs w:val="22"/>
        </w:rPr>
        <w:t xml:space="preserve">     (15)</w:t>
      </w:r>
    </w:p>
    <w:p w14:paraId="13675DD9" w14:textId="536F35EB" w:rsidR="00381F1B" w:rsidRPr="00381F1B" w:rsidRDefault="00381F1B" w:rsidP="00381F1B">
      <w:pPr>
        <w:suppressAutoHyphens w:val="0"/>
        <w:spacing w:line="360" w:lineRule="auto"/>
        <w:ind w:leftChars="0" w:left="0" w:firstLineChars="0" w:firstLine="0"/>
        <w:jc w:val="both"/>
        <w:textAlignment w:val="auto"/>
        <w:outlineLvl w:val="9"/>
        <w:rPr>
          <w:position w:val="0"/>
          <w:sz w:val="22"/>
          <w:szCs w:val="22"/>
        </w:rPr>
      </w:pPr>
      <m:oMath>
        <m:r>
          <m:rPr>
            <m:sty m:val="p"/>
          </m:rPr>
          <w:rPr>
            <w:rFonts w:ascii="Cambria Math" w:hAnsi="Cambria Math"/>
            <w:position w:val="0"/>
            <w:sz w:val="22"/>
            <w:szCs w:val="22"/>
          </w:rPr>
          <m:t>S=</m:t>
        </m:r>
        <m:sSub>
          <m:sSubPr>
            <m:ctrlPr>
              <w:rPr>
                <w:rFonts w:ascii="Cambria Math" w:hAnsi="Cambria Math"/>
                <w:position w:val="0"/>
                <w:sz w:val="22"/>
                <w:szCs w:val="22"/>
              </w:rPr>
            </m:ctrlPr>
          </m:sSubPr>
          <m:e>
            <m:r>
              <m:rPr>
                <m:sty m:val="p"/>
              </m:rPr>
              <w:rPr>
                <w:rFonts w:ascii="Cambria Math" w:hAnsi="Cambria Math"/>
                <w:position w:val="0"/>
                <w:sz w:val="22"/>
                <w:szCs w:val="22"/>
              </w:rPr>
              <m:t>ratio</m:t>
            </m:r>
          </m:e>
          <m:sub>
            <m:r>
              <m:rPr>
                <m:sty m:val="p"/>
              </m:rPr>
              <w:rPr>
                <w:rFonts w:ascii="Cambria Math" w:hAnsi="Cambria Math"/>
                <w:position w:val="0"/>
                <w:sz w:val="22"/>
                <w:szCs w:val="22"/>
              </w:rPr>
              <m:t>SD</m:t>
            </m:r>
          </m:sub>
        </m:sSub>
        <m:r>
          <m:rPr>
            <m:sty m:val="p"/>
          </m:rPr>
          <w:rPr>
            <w:rFonts w:ascii="Cambria Math" w:hAnsi="Cambria Math"/>
            <w:position w:val="0"/>
            <w:sz w:val="22"/>
            <w:szCs w:val="22"/>
          </w:rPr>
          <m:t xml:space="preserve"> x d</m:t>
        </m:r>
      </m:oMath>
      <w:r w:rsidRPr="00381F1B">
        <w:rPr>
          <w:position w:val="0"/>
          <w:sz w:val="22"/>
          <w:szCs w:val="22"/>
        </w:rPr>
        <w:t xml:space="preserve">                                 </w:t>
      </w:r>
      <w:r w:rsidR="00E43092">
        <w:rPr>
          <w:position w:val="0"/>
          <w:sz w:val="22"/>
          <w:szCs w:val="22"/>
        </w:rPr>
        <w:t xml:space="preserve">                                                                   </w:t>
      </w:r>
      <w:r w:rsidRPr="00381F1B">
        <w:rPr>
          <w:position w:val="0"/>
          <w:sz w:val="22"/>
          <w:szCs w:val="22"/>
        </w:rPr>
        <w:t xml:space="preserve">            </w:t>
      </w:r>
      <w:r w:rsidR="00A0131B">
        <w:rPr>
          <w:position w:val="0"/>
          <w:sz w:val="22"/>
          <w:szCs w:val="22"/>
        </w:rPr>
        <w:t xml:space="preserve"> </w:t>
      </w:r>
      <w:r w:rsidRPr="00381F1B">
        <w:rPr>
          <w:position w:val="0"/>
          <w:sz w:val="22"/>
          <w:szCs w:val="22"/>
        </w:rPr>
        <w:t xml:space="preserve">  (16)</w:t>
      </w:r>
    </w:p>
    <w:p w14:paraId="7F881995" w14:textId="49540751" w:rsidR="00381F1B" w:rsidRPr="00381F1B" w:rsidRDefault="001D3E3B" w:rsidP="00381F1B">
      <w:pPr>
        <w:suppressAutoHyphens w:val="0"/>
        <w:spacing w:line="360" w:lineRule="auto"/>
        <w:ind w:leftChars="0" w:left="0" w:firstLineChars="0" w:firstLine="0"/>
        <w:jc w:val="both"/>
        <w:textAlignment w:val="auto"/>
        <w:rPr>
          <w:position w:val="0"/>
          <w:sz w:val="22"/>
          <w:szCs w:val="22"/>
        </w:rPr>
      </w:pPr>
      <m:oMath>
        <m:sSub>
          <m:sSubPr>
            <m:ctrlPr>
              <w:rPr>
                <w:rFonts w:ascii="Cambria Math" w:hAnsi="Cambria Math"/>
                <w:bCs/>
                <w:position w:val="0"/>
                <w:sz w:val="22"/>
                <w:szCs w:val="22"/>
                <w:vertAlign w:val="subscript"/>
              </w:rPr>
            </m:ctrlPr>
          </m:sSubPr>
          <m:e>
            <m:r>
              <m:rPr>
                <m:sty m:val="p"/>
              </m:rPr>
              <w:rPr>
                <w:rFonts w:ascii="Cambria Math" w:hAnsi="Cambria Math"/>
                <w:position w:val="0"/>
                <w:sz w:val="22"/>
                <w:szCs w:val="22"/>
                <w:vertAlign w:val="subscript"/>
              </w:rPr>
              <m:t>r</m:t>
            </m:r>
          </m:e>
          <m:sub>
            <m:r>
              <m:rPr>
                <m:sty m:val="p"/>
              </m:rPr>
              <w:rPr>
                <w:rFonts w:ascii="Cambria Math" w:hAnsi="Cambria Math"/>
                <w:position w:val="0"/>
                <w:sz w:val="22"/>
                <w:szCs w:val="22"/>
                <w:vertAlign w:val="subscript"/>
              </w:rPr>
              <m:t>cr</m:t>
            </m:r>
          </m:sub>
        </m:sSub>
        <m:r>
          <w:rPr>
            <w:rFonts w:ascii="Cambria Math" w:hAnsi="Cambria Math"/>
            <w:position w:val="0"/>
            <w:sz w:val="22"/>
            <w:szCs w:val="22"/>
          </w:rPr>
          <m:t>=</m:t>
        </m:r>
        <m:f>
          <m:fPr>
            <m:ctrlPr>
              <w:rPr>
                <w:rFonts w:ascii="Cambria Math" w:hAnsi="Cambria Math"/>
                <w:position w:val="0"/>
                <w:sz w:val="22"/>
                <w:szCs w:val="22"/>
              </w:rPr>
            </m:ctrlPr>
          </m:fPr>
          <m:num>
            <m:r>
              <m:rPr>
                <m:sty m:val="p"/>
              </m:rPr>
              <w:rPr>
                <w:rFonts w:ascii="Cambria Math" w:hAnsi="Cambria Math"/>
                <w:position w:val="0"/>
                <w:sz w:val="22"/>
                <w:szCs w:val="22"/>
                <w:vertAlign w:val="subscript"/>
              </w:rPr>
              <m:t>S</m:t>
            </m:r>
          </m:num>
          <m:den>
            <m:r>
              <w:rPr>
                <w:rFonts w:ascii="Cambria Math" w:hAnsi="Cambria Math"/>
                <w:position w:val="0"/>
                <w:sz w:val="22"/>
                <w:szCs w:val="22"/>
              </w:rPr>
              <m:t>2</m:t>
            </m:r>
          </m:den>
        </m:f>
      </m:oMath>
      <w:r w:rsidR="00381F1B" w:rsidRPr="00381F1B">
        <w:rPr>
          <w:position w:val="0"/>
          <w:sz w:val="22"/>
          <w:szCs w:val="22"/>
        </w:rPr>
        <w:t xml:space="preserve">                                                            </w:t>
      </w:r>
      <w:r w:rsidR="00E43092">
        <w:rPr>
          <w:position w:val="0"/>
          <w:sz w:val="22"/>
          <w:szCs w:val="22"/>
        </w:rPr>
        <w:t xml:space="preserve">                                                               </w:t>
      </w:r>
      <w:r w:rsidR="00381F1B" w:rsidRPr="00381F1B">
        <w:rPr>
          <w:position w:val="0"/>
          <w:sz w:val="22"/>
          <w:szCs w:val="22"/>
        </w:rPr>
        <w:t xml:space="preserve">  </w:t>
      </w:r>
      <w:r w:rsidR="00A0131B">
        <w:rPr>
          <w:position w:val="0"/>
          <w:sz w:val="22"/>
          <w:szCs w:val="22"/>
        </w:rPr>
        <w:t xml:space="preserve">  </w:t>
      </w:r>
      <w:r w:rsidR="00381F1B" w:rsidRPr="00381F1B">
        <w:rPr>
          <w:position w:val="0"/>
          <w:sz w:val="22"/>
          <w:szCs w:val="22"/>
        </w:rPr>
        <w:t xml:space="preserve">  (17)</w:t>
      </w:r>
    </w:p>
    <w:p w14:paraId="234A5B79" w14:textId="76893597" w:rsidR="00381F1B" w:rsidRPr="00381F1B" w:rsidRDefault="00381F1B" w:rsidP="00381F1B">
      <w:pPr>
        <w:suppressAutoHyphens w:val="0"/>
        <w:spacing w:line="360" w:lineRule="auto"/>
        <w:ind w:leftChars="0" w:left="0" w:firstLineChars="0" w:firstLine="0"/>
        <w:jc w:val="both"/>
        <w:textAlignment w:val="auto"/>
        <w:outlineLvl w:val="9"/>
        <w:rPr>
          <w:position w:val="0"/>
          <w:sz w:val="22"/>
          <w:szCs w:val="22"/>
        </w:rPr>
      </w:pPr>
      <w:r w:rsidRPr="00381F1B">
        <w:rPr>
          <w:bCs/>
          <w:position w:val="0"/>
          <w:sz w:val="22"/>
          <w:szCs w:val="22"/>
          <w:vertAlign w:val="subscript"/>
        </w:rPr>
        <w:t xml:space="preserve"> </w:t>
      </w:r>
      <m:oMath>
        <m:sSub>
          <m:sSubPr>
            <m:ctrlPr>
              <w:rPr>
                <w:rFonts w:ascii="Cambria Math" w:hAnsi="Cambria Math"/>
                <w:bCs/>
                <w:position w:val="0"/>
                <w:sz w:val="22"/>
                <w:szCs w:val="22"/>
                <w:vertAlign w:val="subscript"/>
              </w:rPr>
            </m:ctrlPr>
          </m:sSubPr>
          <m:e>
            <m:r>
              <m:rPr>
                <m:sty m:val="p"/>
              </m:rPr>
              <w:rPr>
                <w:rFonts w:ascii="Cambria Math" w:hAnsi="Cambria Math"/>
                <w:position w:val="0"/>
                <w:sz w:val="22"/>
                <w:szCs w:val="22"/>
                <w:vertAlign w:val="subscript"/>
              </w:rPr>
              <m:t>l</m:t>
            </m:r>
          </m:e>
          <m:sub>
            <m:r>
              <m:rPr>
                <m:sty m:val="p"/>
              </m:rPr>
              <w:rPr>
                <w:rFonts w:ascii="Cambria Math" w:hAnsi="Cambria Math"/>
                <w:position w:val="0"/>
                <w:sz w:val="22"/>
                <w:szCs w:val="22"/>
                <w:vertAlign w:val="subscript"/>
              </w:rPr>
              <m:t>con</m:t>
            </m:r>
          </m:sub>
        </m:sSub>
        <m:r>
          <w:rPr>
            <w:rFonts w:ascii="Cambria Math" w:hAnsi="Cambria Math"/>
            <w:position w:val="0"/>
            <w:sz w:val="22"/>
            <w:szCs w:val="22"/>
          </w:rPr>
          <m:t>=</m:t>
        </m:r>
        <m:f>
          <m:fPr>
            <m:ctrlPr>
              <w:rPr>
                <w:rFonts w:ascii="Cambria Math" w:hAnsi="Cambria Math"/>
                <w:position w:val="0"/>
                <w:sz w:val="22"/>
                <w:szCs w:val="22"/>
              </w:rPr>
            </m:ctrlPr>
          </m:fPr>
          <m:num>
            <m:sSub>
              <m:sSubPr>
                <m:ctrlPr>
                  <w:rPr>
                    <w:rFonts w:ascii="Cambria Math" w:hAnsi="Cambria Math"/>
                    <w:bCs/>
                    <w:position w:val="0"/>
                    <w:sz w:val="22"/>
                    <w:szCs w:val="22"/>
                    <w:vertAlign w:val="subscript"/>
                  </w:rPr>
                </m:ctrlPr>
              </m:sSubPr>
              <m:e>
                <m:r>
                  <m:rPr>
                    <m:sty m:val="p"/>
                  </m:rPr>
                  <w:rPr>
                    <w:rFonts w:ascii="Cambria Math" w:hAnsi="Cambria Math"/>
                    <w:position w:val="0"/>
                    <w:sz w:val="22"/>
                    <w:szCs w:val="22"/>
                    <w:vertAlign w:val="subscript"/>
                  </w:rPr>
                  <m:t>r</m:t>
                </m:r>
              </m:e>
              <m:sub>
                <m:r>
                  <m:rPr>
                    <m:sty m:val="p"/>
                  </m:rPr>
                  <w:rPr>
                    <w:rFonts w:ascii="Cambria Math" w:hAnsi="Cambria Math"/>
                    <w:position w:val="0"/>
                    <w:sz w:val="22"/>
                    <w:szCs w:val="22"/>
                    <w:vertAlign w:val="subscript"/>
                  </w:rPr>
                  <m:t>cr</m:t>
                </m:r>
              </m:sub>
            </m:sSub>
          </m:num>
          <m:den>
            <m:r>
              <w:rPr>
                <w:rFonts w:ascii="Cambria Math" w:hAnsi="Cambria Math"/>
                <w:position w:val="0"/>
                <w:sz w:val="22"/>
                <w:szCs w:val="22"/>
              </w:rPr>
              <m:t>λ</m:t>
            </m:r>
          </m:den>
        </m:f>
        <m:r>
          <w:rPr>
            <w:rFonts w:ascii="Cambria Math" w:hAnsi="Cambria Math"/>
            <w:position w:val="0"/>
            <w:sz w:val="22"/>
            <w:szCs w:val="22"/>
          </w:rPr>
          <m:t xml:space="preserve"> </m:t>
        </m:r>
      </m:oMath>
      <w:r w:rsidRPr="00381F1B">
        <w:rPr>
          <w:position w:val="0"/>
          <w:sz w:val="22"/>
          <w:szCs w:val="22"/>
        </w:rPr>
        <w:t xml:space="preserve">                                                       </w:t>
      </w:r>
      <w:r w:rsidR="0014062B">
        <w:rPr>
          <w:position w:val="0"/>
          <w:sz w:val="22"/>
          <w:szCs w:val="22"/>
        </w:rPr>
        <w:t xml:space="preserve">                                                              </w:t>
      </w:r>
      <w:r w:rsidRPr="00381F1B">
        <w:rPr>
          <w:position w:val="0"/>
          <w:sz w:val="22"/>
          <w:szCs w:val="22"/>
        </w:rPr>
        <w:t xml:space="preserve"> </w:t>
      </w:r>
      <w:r w:rsidR="00A0131B">
        <w:rPr>
          <w:position w:val="0"/>
          <w:sz w:val="22"/>
          <w:szCs w:val="22"/>
        </w:rPr>
        <w:t xml:space="preserve">   </w:t>
      </w:r>
      <w:r w:rsidRPr="00381F1B">
        <w:rPr>
          <w:position w:val="0"/>
          <w:sz w:val="22"/>
          <w:szCs w:val="22"/>
        </w:rPr>
        <w:t xml:space="preserve">  </w:t>
      </w:r>
      <w:r w:rsidRPr="00381F1B">
        <w:rPr>
          <w:bCs/>
          <w:position w:val="0"/>
          <w:sz w:val="22"/>
          <w:szCs w:val="22"/>
        </w:rPr>
        <w:t>(18)</w:t>
      </w:r>
    </w:p>
    <w:p w14:paraId="76A3EB9F" w14:textId="293101C4" w:rsidR="00381F1B" w:rsidRPr="00381F1B" w:rsidRDefault="001D3E3B" w:rsidP="00381F1B">
      <w:pPr>
        <w:suppressAutoHyphens w:val="0"/>
        <w:spacing w:line="360" w:lineRule="auto"/>
        <w:ind w:leftChars="0" w:left="0" w:firstLineChars="0" w:firstLine="0"/>
        <w:jc w:val="both"/>
        <w:textAlignment w:val="auto"/>
        <w:outlineLvl w:val="9"/>
        <w:rPr>
          <w:position w:val="0"/>
          <w:sz w:val="22"/>
          <w:szCs w:val="22"/>
        </w:rPr>
      </w:pPr>
      <m:oMath>
        <m:sSub>
          <m:sSubPr>
            <m:ctrlPr>
              <w:rPr>
                <w:rFonts w:ascii="Cambria Math" w:hAnsi="Cambria Math"/>
                <w:bCs/>
                <w:position w:val="0"/>
                <w:sz w:val="22"/>
                <w:szCs w:val="22"/>
                <w:vertAlign w:val="subscript"/>
              </w:rPr>
            </m:ctrlPr>
          </m:sSubPr>
          <m:e>
            <m:r>
              <m:rPr>
                <m:sty m:val="p"/>
              </m:rPr>
              <w:rPr>
                <w:rFonts w:ascii="Cambria Math" w:hAnsi="Cambria Math"/>
                <w:position w:val="0"/>
                <w:sz w:val="22"/>
                <w:szCs w:val="22"/>
                <w:vertAlign w:val="subscript"/>
              </w:rPr>
              <m:t>x</m:t>
            </m:r>
          </m:e>
          <m:sub>
            <m:r>
              <m:rPr>
                <m:sty m:val="p"/>
              </m:rPr>
              <w:rPr>
                <w:rFonts w:ascii="Cambria Math" w:hAnsi="Cambria Math"/>
                <w:position w:val="0"/>
                <w:sz w:val="22"/>
                <w:szCs w:val="22"/>
                <w:vertAlign w:val="subscript"/>
              </w:rPr>
              <m:t>p</m:t>
            </m:r>
          </m:sub>
        </m:sSub>
        <m:r>
          <m:rPr>
            <m:sty m:val="p"/>
          </m:rPr>
          <w:rPr>
            <w:rFonts w:ascii="Cambria Math" w:hAnsi="Cambria Math"/>
            <w:position w:val="0"/>
            <w:sz w:val="22"/>
            <w:szCs w:val="22"/>
            <w:vertAlign w:val="subscript"/>
          </w:rPr>
          <m:t>=</m:t>
        </m:r>
        <m:sSub>
          <m:sSubPr>
            <m:ctrlPr>
              <w:rPr>
                <w:rFonts w:ascii="Cambria Math" w:hAnsi="Cambria Math"/>
                <w:bCs/>
                <w:position w:val="0"/>
                <w:sz w:val="22"/>
                <w:szCs w:val="22"/>
                <w:vertAlign w:val="subscript"/>
              </w:rPr>
            </m:ctrlPr>
          </m:sSubPr>
          <m:e>
            <m:r>
              <m:rPr>
                <m:sty m:val="p"/>
              </m:rPr>
              <w:rPr>
                <w:rFonts w:ascii="Cambria Math" w:hAnsi="Cambria Math"/>
                <w:position w:val="0"/>
                <w:sz w:val="22"/>
                <w:szCs w:val="22"/>
                <w:vertAlign w:val="subscript"/>
              </w:rPr>
              <m:t>r</m:t>
            </m:r>
          </m:e>
          <m:sub>
            <m:r>
              <m:rPr>
                <m:sty m:val="p"/>
              </m:rPr>
              <w:rPr>
                <w:rFonts w:ascii="Cambria Math" w:hAnsi="Cambria Math"/>
                <w:position w:val="0"/>
                <w:sz w:val="22"/>
                <w:szCs w:val="22"/>
                <w:vertAlign w:val="subscript"/>
              </w:rPr>
              <m:t>cr</m:t>
            </m:r>
          </m:sub>
        </m:sSub>
        <m:d>
          <m:dPr>
            <m:ctrlPr>
              <w:rPr>
                <w:rFonts w:ascii="Cambria Math" w:hAnsi="Cambria Math"/>
                <w:position w:val="0"/>
                <w:sz w:val="22"/>
                <w:szCs w:val="22"/>
              </w:rPr>
            </m:ctrlPr>
          </m:dPr>
          <m:e>
            <m:r>
              <m:rPr>
                <m:sty m:val="p"/>
              </m:rPr>
              <w:rPr>
                <w:rFonts w:ascii="Cambria Math" w:hAnsi="Cambria Math"/>
                <w:position w:val="0"/>
                <w:sz w:val="22"/>
                <w:szCs w:val="22"/>
                <w:vertAlign w:val="subscript"/>
              </w:rPr>
              <m:t>(1-cosθ)+</m:t>
            </m:r>
            <m:f>
              <m:fPr>
                <m:ctrlPr>
                  <w:rPr>
                    <w:rFonts w:ascii="Cambria Math" w:hAnsi="Cambria Math"/>
                    <w:position w:val="0"/>
                    <w:sz w:val="22"/>
                    <w:szCs w:val="22"/>
                  </w:rPr>
                </m:ctrlPr>
              </m:fPr>
              <m:num>
                <m:r>
                  <m:rPr>
                    <m:sty m:val="p"/>
                  </m:rPr>
                  <w:rPr>
                    <w:rFonts w:ascii="Cambria Math" w:hAnsi="Cambria Math"/>
                    <w:position w:val="0"/>
                    <w:sz w:val="22"/>
                    <w:szCs w:val="22"/>
                  </w:rPr>
                  <m:t xml:space="preserve">λ </m:t>
                </m:r>
                <m:sSup>
                  <m:sSupPr>
                    <m:ctrlPr>
                      <w:rPr>
                        <w:rFonts w:ascii="Cambria Math" w:hAnsi="Cambria Math"/>
                        <w:position w:val="0"/>
                        <w:sz w:val="22"/>
                        <w:szCs w:val="22"/>
                      </w:rPr>
                    </m:ctrlPr>
                  </m:sSupPr>
                  <m:e>
                    <m:r>
                      <m:rPr>
                        <m:sty m:val="p"/>
                      </m:rPr>
                      <w:rPr>
                        <w:rFonts w:ascii="Cambria Math" w:hAnsi="Cambria Math"/>
                        <w:position w:val="0"/>
                        <w:sz w:val="22"/>
                        <w:szCs w:val="22"/>
                      </w:rPr>
                      <m:t>sin</m:t>
                    </m:r>
                  </m:e>
                  <m:sup>
                    <m:r>
                      <m:rPr>
                        <m:sty m:val="p"/>
                      </m:rPr>
                      <w:rPr>
                        <w:rFonts w:ascii="Cambria Math" w:hAnsi="Cambria Math"/>
                        <w:position w:val="0"/>
                        <w:sz w:val="22"/>
                        <w:szCs w:val="22"/>
                      </w:rPr>
                      <m:t>2</m:t>
                    </m:r>
                  </m:sup>
                </m:sSup>
                <m:r>
                  <m:rPr>
                    <m:sty m:val="p"/>
                  </m:rPr>
                  <w:rPr>
                    <w:rFonts w:ascii="Cambria Math" w:hAnsi="Cambria Math"/>
                    <w:position w:val="0"/>
                    <w:sz w:val="22"/>
                    <w:szCs w:val="22"/>
                  </w:rPr>
                  <m:t>θ</m:t>
                </m:r>
              </m:num>
              <m:den>
                <m:r>
                  <m:rPr>
                    <m:sty m:val="p"/>
                  </m:rPr>
                  <w:rPr>
                    <w:rFonts w:ascii="Cambria Math" w:hAnsi="Cambria Math"/>
                    <w:position w:val="0"/>
                    <w:sz w:val="22"/>
                    <w:szCs w:val="22"/>
                  </w:rPr>
                  <m:t>2</m:t>
                </m:r>
              </m:den>
            </m:f>
          </m:e>
        </m:d>
      </m:oMath>
      <w:r w:rsidR="00381F1B" w:rsidRPr="00381F1B">
        <w:rPr>
          <w:position w:val="0"/>
          <w:sz w:val="22"/>
          <w:szCs w:val="22"/>
        </w:rPr>
        <w:t xml:space="preserve">            </w:t>
      </w:r>
      <w:r w:rsidR="00A3307F">
        <w:rPr>
          <w:position w:val="0"/>
          <w:sz w:val="22"/>
          <w:szCs w:val="22"/>
        </w:rPr>
        <w:t xml:space="preserve">                                                                   </w:t>
      </w:r>
      <w:r w:rsidR="00A0131B">
        <w:rPr>
          <w:position w:val="0"/>
          <w:sz w:val="22"/>
          <w:szCs w:val="22"/>
        </w:rPr>
        <w:t xml:space="preserve">  </w:t>
      </w:r>
      <w:r w:rsidR="00A3307F">
        <w:rPr>
          <w:position w:val="0"/>
          <w:sz w:val="22"/>
          <w:szCs w:val="22"/>
        </w:rPr>
        <w:t xml:space="preserve">   </w:t>
      </w:r>
      <w:r w:rsidR="00381F1B" w:rsidRPr="00381F1B">
        <w:rPr>
          <w:position w:val="0"/>
          <w:sz w:val="22"/>
          <w:szCs w:val="22"/>
        </w:rPr>
        <w:t xml:space="preserve">    (19)</w:t>
      </w:r>
    </w:p>
    <w:p w14:paraId="09933B96" w14:textId="74476ABC" w:rsidR="00381F1B" w:rsidRPr="00381F1B" w:rsidRDefault="001D3E3B" w:rsidP="00381F1B">
      <w:pPr>
        <w:suppressAutoHyphens w:val="0"/>
        <w:spacing w:line="360" w:lineRule="auto"/>
        <w:ind w:leftChars="0" w:left="0" w:firstLineChars="0" w:firstLine="0"/>
        <w:jc w:val="both"/>
        <w:textAlignment w:val="auto"/>
        <w:rPr>
          <w:position w:val="0"/>
          <w:sz w:val="22"/>
          <w:szCs w:val="22"/>
        </w:rPr>
      </w:pPr>
      <m:oMath>
        <m:sSub>
          <m:sSubPr>
            <m:ctrlPr>
              <w:rPr>
                <w:rFonts w:ascii="Cambria Math" w:hAnsi="Cambria Math"/>
                <w:bCs/>
                <w:position w:val="0"/>
                <w:sz w:val="22"/>
                <w:szCs w:val="22"/>
                <w:vertAlign w:val="subscript"/>
              </w:rPr>
            </m:ctrlPr>
          </m:sSubPr>
          <m:e>
            <m:r>
              <m:rPr>
                <m:sty m:val="p"/>
              </m:rPr>
              <w:rPr>
                <w:rFonts w:ascii="Cambria Math" w:hAnsi="Cambria Math"/>
                <w:position w:val="0"/>
                <w:sz w:val="22"/>
                <w:szCs w:val="22"/>
                <w:vertAlign w:val="subscript"/>
              </w:rPr>
              <m:t>v</m:t>
            </m:r>
          </m:e>
          <m:sub>
            <m:r>
              <m:rPr>
                <m:sty m:val="p"/>
              </m:rPr>
              <w:rPr>
                <w:rFonts w:ascii="Cambria Math" w:hAnsi="Cambria Math"/>
                <w:position w:val="0"/>
                <w:sz w:val="22"/>
                <w:szCs w:val="22"/>
                <w:vertAlign w:val="subscript"/>
              </w:rPr>
              <m:t>p</m:t>
            </m:r>
          </m:sub>
        </m:sSub>
        <m:r>
          <m:rPr>
            <m:sty m:val="p"/>
          </m:rPr>
          <w:rPr>
            <w:rFonts w:ascii="Cambria Math" w:hAnsi="Cambria Math"/>
            <w:position w:val="0"/>
            <w:sz w:val="22"/>
            <w:szCs w:val="22"/>
            <w:vertAlign w:val="subscript"/>
          </w:rPr>
          <m:t>=ω</m:t>
        </m:r>
        <m:sSub>
          <m:sSubPr>
            <m:ctrlPr>
              <w:rPr>
                <w:rFonts w:ascii="Cambria Math" w:hAnsi="Cambria Math"/>
                <w:bCs/>
                <w:position w:val="0"/>
                <w:sz w:val="22"/>
                <w:szCs w:val="22"/>
                <w:vertAlign w:val="subscript"/>
              </w:rPr>
            </m:ctrlPr>
          </m:sSubPr>
          <m:e>
            <m:r>
              <m:rPr>
                <m:sty m:val="p"/>
              </m:rPr>
              <w:rPr>
                <w:rFonts w:ascii="Cambria Math" w:hAnsi="Cambria Math"/>
                <w:position w:val="0"/>
                <w:sz w:val="22"/>
                <w:szCs w:val="22"/>
                <w:vertAlign w:val="subscript"/>
              </w:rPr>
              <m:t>r</m:t>
            </m:r>
          </m:e>
          <m:sub>
            <m:r>
              <m:rPr>
                <m:sty m:val="p"/>
              </m:rPr>
              <w:rPr>
                <w:rFonts w:ascii="Cambria Math" w:hAnsi="Cambria Math"/>
                <w:position w:val="0"/>
                <w:sz w:val="22"/>
                <w:szCs w:val="22"/>
                <w:vertAlign w:val="subscript"/>
              </w:rPr>
              <m:t>cr</m:t>
            </m:r>
          </m:sub>
        </m:sSub>
        <m:d>
          <m:dPr>
            <m:ctrlPr>
              <w:rPr>
                <w:rFonts w:ascii="Cambria Math" w:hAnsi="Cambria Math"/>
                <w:position w:val="0"/>
                <w:sz w:val="22"/>
                <w:szCs w:val="22"/>
              </w:rPr>
            </m:ctrlPr>
          </m:dPr>
          <m:e>
            <m:r>
              <m:rPr>
                <m:sty m:val="p"/>
              </m:rPr>
              <w:rPr>
                <w:rFonts w:ascii="Cambria Math" w:hAnsi="Cambria Math"/>
                <w:position w:val="0"/>
                <w:sz w:val="22"/>
                <w:szCs w:val="22"/>
                <w:vertAlign w:val="subscript"/>
              </w:rPr>
              <m:t>sinθ+</m:t>
            </m:r>
            <m:f>
              <m:fPr>
                <m:ctrlPr>
                  <w:rPr>
                    <w:rFonts w:ascii="Cambria Math" w:hAnsi="Cambria Math"/>
                    <w:position w:val="0"/>
                    <w:sz w:val="22"/>
                    <w:szCs w:val="22"/>
                  </w:rPr>
                </m:ctrlPr>
              </m:fPr>
              <m:num>
                <m:r>
                  <m:rPr>
                    <m:sty m:val="p"/>
                  </m:rPr>
                  <w:rPr>
                    <w:rFonts w:ascii="Cambria Math" w:hAnsi="Cambria Math"/>
                    <w:position w:val="0"/>
                    <w:sz w:val="22"/>
                    <w:szCs w:val="22"/>
                  </w:rPr>
                  <m:t>λ sin2θ</m:t>
                </m:r>
              </m:num>
              <m:den>
                <m:r>
                  <m:rPr>
                    <m:sty m:val="p"/>
                  </m:rPr>
                  <w:rPr>
                    <w:rFonts w:ascii="Cambria Math" w:hAnsi="Cambria Math"/>
                    <w:position w:val="0"/>
                    <w:sz w:val="22"/>
                    <w:szCs w:val="22"/>
                  </w:rPr>
                  <m:t>2</m:t>
                </m:r>
              </m:den>
            </m:f>
          </m:e>
        </m:d>
      </m:oMath>
      <w:r w:rsidR="00381F1B" w:rsidRPr="00381F1B">
        <w:rPr>
          <w:position w:val="0"/>
          <w:sz w:val="22"/>
          <w:szCs w:val="22"/>
        </w:rPr>
        <w:t xml:space="preserve">                   </w:t>
      </w:r>
      <w:r w:rsidR="00A3307F">
        <w:rPr>
          <w:position w:val="0"/>
          <w:sz w:val="22"/>
          <w:szCs w:val="22"/>
        </w:rPr>
        <w:t xml:space="preserve">                                                                    </w:t>
      </w:r>
      <w:r w:rsidR="00381F1B" w:rsidRPr="00381F1B">
        <w:rPr>
          <w:position w:val="0"/>
          <w:sz w:val="22"/>
          <w:szCs w:val="22"/>
        </w:rPr>
        <w:t xml:space="preserve"> </w:t>
      </w:r>
      <w:r w:rsidR="00A0131B">
        <w:rPr>
          <w:position w:val="0"/>
          <w:sz w:val="22"/>
          <w:szCs w:val="22"/>
        </w:rPr>
        <w:t xml:space="preserve">  </w:t>
      </w:r>
      <w:r w:rsidR="00381F1B" w:rsidRPr="00381F1B">
        <w:rPr>
          <w:position w:val="0"/>
          <w:sz w:val="22"/>
          <w:szCs w:val="22"/>
        </w:rPr>
        <w:t xml:space="preserve"> </w:t>
      </w:r>
      <w:r w:rsidR="00A0131B">
        <w:rPr>
          <w:position w:val="0"/>
          <w:sz w:val="22"/>
          <w:szCs w:val="22"/>
        </w:rPr>
        <w:t xml:space="preserve"> </w:t>
      </w:r>
      <w:r w:rsidR="00381F1B" w:rsidRPr="00381F1B">
        <w:rPr>
          <w:position w:val="0"/>
          <w:sz w:val="22"/>
          <w:szCs w:val="22"/>
        </w:rPr>
        <w:t xml:space="preserve">    (20)</w:t>
      </w:r>
      <w:r w:rsidR="00381F1B" w:rsidRPr="00381F1B">
        <w:rPr>
          <w:bCs/>
          <w:position w:val="0"/>
          <w:sz w:val="22"/>
          <w:szCs w:val="22"/>
        </w:rPr>
        <w:t xml:space="preserve"> </w:t>
      </w:r>
    </w:p>
    <w:p w14:paraId="706190AD" w14:textId="55193175" w:rsidR="00381F1B" w:rsidRPr="00381F1B" w:rsidRDefault="001D3E3B" w:rsidP="00381F1B">
      <w:pPr>
        <w:tabs>
          <w:tab w:val="left" w:pos="0"/>
        </w:tabs>
        <w:suppressAutoHyphens w:val="0"/>
        <w:spacing w:line="360" w:lineRule="auto"/>
        <w:ind w:leftChars="0" w:left="0" w:firstLineChars="0" w:firstLine="0"/>
        <w:jc w:val="both"/>
        <w:textAlignment w:val="auto"/>
        <w:outlineLvl w:val="9"/>
        <w:rPr>
          <w:position w:val="0"/>
          <w:sz w:val="22"/>
          <w:szCs w:val="22"/>
        </w:rPr>
      </w:pPr>
      <m:oMath>
        <m:sSub>
          <m:sSubPr>
            <m:ctrlPr>
              <w:rPr>
                <w:rFonts w:ascii="Cambria Math" w:hAnsi="Cambria Math"/>
                <w:bCs/>
                <w:position w:val="0"/>
                <w:sz w:val="22"/>
                <w:szCs w:val="22"/>
                <w:vertAlign w:val="subscript"/>
              </w:rPr>
            </m:ctrlPr>
          </m:sSubPr>
          <m:e>
            <m:r>
              <m:rPr>
                <m:sty m:val="p"/>
              </m:rPr>
              <w:rPr>
                <w:rFonts w:ascii="Cambria Math" w:hAnsi="Cambria Math"/>
                <w:position w:val="0"/>
                <w:sz w:val="22"/>
                <w:szCs w:val="22"/>
                <w:vertAlign w:val="subscript"/>
              </w:rPr>
              <m:t>V</m:t>
            </m:r>
          </m:e>
          <m:sub>
            <m:r>
              <m:rPr>
                <m:sty m:val="p"/>
              </m:rPr>
              <w:rPr>
                <w:rFonts w:ascii="Cambria Math" w:hAnsi="Cambria Math"/>
                <w:position w:val="0"/>
                <w:sz w:val="22"/>
                <w:szCs w:val="22"/>
                <w:vertAlign w:val="subscript"/>
              </w:rPr>
              <m:t>pm-max</m:t>
            </m:r>
          </m:sub>
        </m:sSub>
        <m:r>
          <m:rPr>
            <m:sty m:val="p"/>
          </m:rPr>
          <w:rPr>
            <w:rFonts w:ascii="Cambria Math" w:hAnsi="Cambria Math"/>
            <w:position w:val="0"/>
            <w:sz w:val="22"/>
            <w:szCs w:val="22"/>
            <w:vertAlign w:val="subscript"/>
          </w:rPr>
          <m:t>=</m:t>
        </m:r>
        <m:f>
          <m:fPr>
            <m:ctrlPr>
              <w:rPr>
                <w:rFonts w:ascii="Cambria Math" w:hAnsi="Cambria Math"/>
                <w:position w:val="0"/>
                <w:sz w:val="22"/>
                <w:szCs w:val="22"/>
              </w:rPr>
            </m:ctrlPr>
          </m:fPr>
          <m:num>
            <m:r>
              <m:rPr>
                <m:sty m:val="p"/>
              </m:rPr>
              <w:rPr>
                <w:rFonts w:ascii="Cambria Math" w:hAnsi="Cambria Math"/>
                <w:position w:val="0"/>
                <w:sz w:val="22"/>
                <w:szCs w:val="22"/>
              </w:rPr>
              <m:t>2 xS x</m:t>
            </m:r>
            <m:sSub>
              <m:sSubPr>
                <m:ctrlPr>
                  <w:rPr>
                    <w:rFonts w:ascii="Cambria Math" w:hAnsi="Cambria Math"/>
                    <w:bCs/>
                    <w:position w:val="0"/>
                    <w:sz w:val="22"/>
                    <w:szCs w:val="22"/>
                    <w:vertAlign w:val="subscript"/>
                  </w:rPr>
                </m:ctrlPr>
              </m:sSubPr>
              <m:e>
                <m:r>
                  <m:rPr>
                    <m:sty m:val="p"/>
                  </m:rPr>
                  <w:rPr>
                    <w:rFonts w:ascii="Cambria Math" w:hAnsi="Cambria Math"/>
                    <w:position w:val="0"/>
                    <w:sz w:val="22"/>
                    <w:szCs w:val="22"/>
                    <w:vertAlign w:val="subscript"/>
                  </w:rPr>
                  <m:t xml:space="preserve"> N</m:t>
                </m:r>
              </m:e>
              <m:sub>
                <m:r>
                  <m:rPr>
                    <m:sty m:val="p"/>
                  </m:rPr>
                  <w:rPr>
                    <w:rFonts w:ascii="Cambria Math" w:hAnsi="Cambria Math"/>
                    <w:position w:val="0"/>
                    <w:sz w:val="22"/>
                    <w:szCs w:val="22"/>
                    <w:vertAlign w:val="subscript"/>
                  </w:rPr>
                  <m:t>max</m:t>
                </m:r>
              </m:sub>
            </m:sSub>
            <m:r>
              <m:rPr>
                <m:sty m:val="p"/>
              </m:rPr>
              <w:rPr>
                <w:rFonts w:ascii="Cambria Math" w:hAnsi="Cambria Math"/>
                <w:position w:val="0"/>
                <w:sz w:val="22"/>
                <w:szCs w:val="22"/>
              </w:rPr>
              <m:t xml:space="preserve"> </m:t>
            </m:r>
          </m:num>
          <m:den>
            <m:r>
              <m:rPr>
                <m:sty m:val="p"/>
              </m:rPr>
              <w:rPr>
                <w:rFonts w:ascii="Cambria Math" w:hAnsi="Cambria Math"/>
                <w:position w:val="0"/>
                <w:sz w:val="22"/>
                <w:szCs w:val="22"/>
              </w:rPr>
              <m:t>60</m:t>
            </m:r>
          </m:den>
        </m:f>
        <m:r>
          <m:rPr>
            <m:sty m:val="p"/>
          </m:rPr>
          <w:rPr>
            <w:rFonts w:ascii="Cambria Math" w:hAnsi="Cambria Math"/>
            <w:position w:val="0"/>
            <w:sz w:val="22"/>
            <w:szCs w:val="22"/>
          </w:rPr>
          <m:t>≈</m:t>
        </m:r>
        <m:f>
          <m:fPr>
            <m:ctrlPr>
              <w:rPr>
                <w:rFonts w:ascii="Cambria Math" w:hAnsi="Cambria Math"/>
                <w:position w:val="0"/>
                <w:sz w:val="22"/>
                <w:szCs w:val="22"/>
              </w:rPr>
            </m:ctrlPr>
          </m:fPr>
          <m:num>
            <m:sSub>
              <m:sSubPr>
                <m:ctrlPr>
                  <w:rPr>
                    <w:rFonts w:ascii="Cambria Math" w:hAnsi="Cambria Math"/>
                    <w:bCs/>
                    <w:position w:val="0"/>
                    <w:sz w:val="22"/>
                    <w:szCs w:val="22"/>
                    <w:vertAlign w:val="subscript"/>
                  </w:rPr>
                </m:ctrlPr>
              </m:sSubPr>
              <m:e>
                <m:r>
                  <m:rPr>
                    <m:sty m:val="p"/>
                  </m:rPr>
                  <w:rPr>
                    <w:rFonts w:ascii="Cambria Math" w:hAnsi="Cambria Math"/>
                    <w:position w:val="0"/>
                    <w:sz w:val="22"/>
                    <w:szCs w:val="22"/>
                    <w:vertAlign w:val="subscript"/>
                  </w:rPr>
                  <m:t xml:space="preserve"> V</m:t>
                </m:r>
              </m:e>
              <m:sub>
                <m:r>
                  <m:rPr>
                    <m:sty m:val="p"/>
                  </m:rPr>
                  <w:rPr>
                    <w:rFonts w:ascii="Cambria Math" w:hAnsi="Cambria Math"/>
                    <w:position w:val="0"/>
                    <w:sz w:val="22"/>
                    <w:szCs w:val="22"/>
                    <w:vertAlign w:val="subscript"/>
                  </w:rPr>
                  <m:t>pmax</m:t>
                </m:r>
              </m:sub>
            </m:sSub>
            <m:r>
              <m:rPr>
                <m:sty m:val="p"/>
              </m:rPr>
              <w:rPr>
                <w:rFonts w:ascii="Cambria Math" w:hAnsi="Cambria Math"/>
                <w:position w:val="0"/>
                <w:sz w:val="22"/>
                <w:szCs w:val="22"/>
              </w:rPr>
              <m:t xml:space="preserve"> </m:t>
            </m:r>
          </m:num>
          <m:den>
            <m:r>
              <m:rPr>
                <m:sty m:val="p"/>
              </m:rPr>
              <w:rPr>
                <w:rFonts w:ascii="Cambria Math" w:hAnsi="Cambria Math"/>
                <w:position w:val="0"/>
                <w:sz w:val="22"/>
                <w:szCs w:val="22"/>
              </w:rPr>
              <m:t>1.6</m:t>
            </m:r>
          </m:den>
        </m:f>
      </m:oMath>
      <w:r w:rsidR="00381F1B" w:rsidRPr="00381F1B">
        <w:rPr>
          <w:position w:val="0"/>
          <w:sz w:val="22"/>
          <w:szCs w:val="22"/>
        </w:rPr>
        <w:t xml:space="preserve">           </w:t>
      </w:r>
      <w:r w:rsidR="00A3307F">
        <w:rPr>
          <w:position w:val="0"/>
          <w:sz w:val="22"/>
          <w:szCs w:val="22"/>
        </w:rPr>
        <w:t xml:space="preserve">                                                                    </w:t>
      </w:r>
      <w:r w:rsidR="00381F1B" w:rsidRPr="00381F1B">
        <w:rPr>
          <w:position w:val="0"/>
          <w:sz w:val="22"/>
          <w:szCs w:val="22"/>
        </w:rPr>
        <w:t xml:space="preserve"> </w:t>
      </w:r>
      <w:r w:rsidR="00A0131B">
        <w:rPr>
          <w:position w:val="0"/>
          <w:sz w:val="22"/>
          <w:szCs w:val="22"/>
        </w:rPr>
        <w:t xml:space="preserve"> </w:t>
      </w:r>
      <w:r w:rsidR="00381F1B" w:rsidRPr="00381F1B">
        <w:rPr>
          <w:position w:val="0"/>
          <w:sz w:val="22"/>
          <w:szCs w:val="22"/>
        </w:rPr>
        <w:t xml:space="preserve">  </w:t>
      </w:r>
      <w:r w:rsidR="00A0131B">
        <w:rPr>
          <w:position w:val="0"/>
          <w:sz w:val="22"/>
          <w:szCs w:val="22"/>
        </w:rPr>
        <w:t xml:space="preserve">  </w:t>
      </w:r>
      <w:r w:rsidR="00381F1B" w:rsidRPr="00381F1B">
        <w:rPr>
          <w:position w:val="0"/>
          <w:sz w:val="22"/>
          <w:szCs w:val="22"/>
        </w:rPr>
        <w:t xml:space="preserve">  (21)</w:t>
      </w:r>
    </w:p>
    <w:p w14:paraId="69F83CF9" w14:textId="428B479F" w:rsidR="00381F1B" w:rsidRPr="00381F1B" w:rsidRDefault="001D3E3B" w:rsidP="00381F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575"/>
        </w:tabs>
        <w:suppressAutoHyphens w:val="0"/>
        <w:spacing w:line="360" w:lineRule="auto"/>
        <w:ind w:leftChars="0" w:left="0" w:firstLineChars="0" w:firstLine="0"/>
        <w:jc w:val="both"/>
        <w:textAlignment w:val="auto"/>
        <w:rPr>
          <w:position w:val="0"/>
          <w:sz w:val="22"/>
          <w:szCs w:val="22"/>
        </w:rPr>
      </w:pPr>
      <m:oMath>
        <m:sSub>
          <m:sSubPr>
            <m:ctrlPr>
              <w:rPr>
                <w:rFonts w:ascii="Cambria Math" w:hAnsi="Cambria Math"/>
                <w:bCs/>
                <w:position w:val="0"/>
                <w:sz w:val="22"/>
                <w:szCs w:val="22"/>
                <w:vertAlign w:val="subscript"/>
              </w:rPr>
            </m:ctrlPr>
          </m:sSubPr>
          <m:e>
            <m:r>
              <m:rPr>
                <m:sty m:val="p"/>
              </m:rPr>
              <w:rPr>
                <w:rFonts w:ascii="Cambria Math" w:hAnsi="Cambria Math"/>
                <w:position w:val="0"/>
                <w:sz w:val="22"/>
                <w:szCs w:val="22"/>
                <w:vertAlign w:val="subscript"/>
              </w:rPr>
              <m:t>α</m:t>
            </m:r>
          </m:e>
          <m:sub>
            <m:r>
              <m:rPr>
                <m:sty m:val="p"/>
              </m:rPr>
              <w:rPr>
                <w:rFonts w:ascii="Cambria Math" w:hAnsi="Cambria Math"/>
                <w:position w:val="0"/>
                <w:sz w:val="22"/>
                <w:szCs w:val="22"/>
                <w:vertAlign w:val="subscript"/>
              </w:rPr>
              <m:t>p</m:t>
            </m:r>
          </m:sub>
        </m:sSub>
        <m:r>
          <m:rPr>
            <m:sty m:val="p"/>
          </m:rPr>
          <w:rPr>
            <w:rFonts w:ascii="Cambria Math" w:hAnsi="Cambria Math"/>
            <w:position w:val="0"/>
            <w:sz w:val="22"/>
            <w:szCs w:val="22"/>
            <w:vertAlign w:val="subscript"/>
          </w:rPr>
          <m:t>=</m:t>
        </m:r>
        <m:sSup>
          <m:sSupPr>
            <m:ctrlPr>
              <w:rPr>
                <w:rFonts w:ascii="Cambria Math" w:hAnsi="Cambria Math"/>
                <w:bCs/>
                <w:position w:val="0"/>
                <w:sz w:val="22"/>
                <w:szCs w:val="22"/>
                <w:vertAlign w:val="subscript"/>
              </w:rPr>
            </m:ctrlPr>
          </m:sSupPr>
          <m:e>
            <m:r>
              <m:rPr>
                <m:sty m:val="p"/>
              </m:rPr>
              <w:rPr>
                <w:rFonts w:ascii="Cambria Math" w:hAnsi="Cambria Math"/>
                <w:position w:val="0"/>
                <w:sz w:val="22"/>
                <w:szCs w:val="22"/>
                <w:vertAlign w:val="subscript"/>
              </w:rPr>
              <m:t>ω</m:t>
            </m:r>
          </m:e>
          <m:sup>
            <m:r>
              <m:rPr>
                <m:sty m:val="p"/>
              </m:rPr>
              <w:rPr>
                <w:rFonts w:ascii="Cambria Math" w:hAnsi="Cambria Math"/>
                <w:position w:val="0"/>
                <w:sz w:val="22"/>
                <w:szCs w:val="22"/>
                <w:vertAlign w:val="subscript"/>
              </w:rPr>
              <m:t>2</m:t>
            </m:r>
          </m:sup>
        </m:sSup>
        <m:sSub>
          <m:sSubPr>
            <m:ctrlPr>
              <w:rPr>
                <w:rFonts w:ascii="Cambria Math" w:hAnsi="Cambria Math"/>
                <w:bCs/>
                <w:position w:val="0"/>
                <w:sz w:val="22"/>
                <w:szCs w:val="22"/>
                <w:vertAlign w:val="subscript"/>
              </w:rPr>
            </m:ctrlPr>
          </m:sSubPr>
          <m:e>
            <m:r>
              <m:rPr>
                <m:sty m:val="p"/>
              </m:rPr>
              <w:rPr>
                <w:rFonts w:ascii="Cambria Math" w:hAnsi="Cambria Math"/>
                <w:position w:val="0"/>
                <w:sz w:val="22"/>
                <w:szCs w:val="22"/>
                <w:vertAlign w:val="subscript"/>
              </w:rPr>
              <m:t>r</m:t>
            </m:r>
          </m:e>
          <m:sub>
            <m:r>
              <m:rPr>
                <m:sty m:val="p"/>
              </m:rPr>
              <w:rPr>
                <w:rFonts w:ascii="Cambria Math" w:hAnsi="Cambria Math"/>
                <w:position w:val="0"/>
                <w:sz w:val="22"/>
                <w:szCs w:val="22"/>
                <w:vertAlign w:val="subscript"/>
              </w:rPr>
              <m:t>cr</m:t>
            </m:r>
          </m:sub>
        </m:sSub>
        <m:d>
          <m:dPr>
            <m:ctrlPr>
              <w:rPr>
                <w:rFonts w:ascii="Cambria Math" w:hAnsi="Cambria Math"/>
                <w:position w:val="0"/>
                <w:sz w:val="22"/>
                <w:szCs w:val="22"/>
              </w:rPr>
            </m:ctrlPr>
          </m:dPr>
          <m:e>
            <m:r>
              <m:rPr>
                <m:sty m:val="p"/>
              </m:rPr>
              <w:rPr>
                <w:rFonts w:ascii="Cambria Math" w:hAnsi="Cambria Math"/>
                <w:position w:val="0"/>
                <w:sz w:val="22"/>
                <w:szCs w:val="22"/>
                <w:vertAlign w:val="subscript"/>
              </w:rPr>
              <m:t>cosθ+</m:t>
            </m:r>
            <m:r>
              <m:rPr>
                <m:sty m:val="p"/>
              </m:rPr>
              <w:rPr>
                <w:rFonts w:ascii="Cambria Math" w:hAnsi="Cambria Math"/>
                <w:position w:val="0"/>
                <w:sz w:val="22"/>
                <w:szCs w:val="22"/>
              </w:rPr>
              <m:t>λ cos2θ</m:t>
            </m:r>
          </m:e>
        </m:d>
      </m:oMath>
      <w:r w:rsidR="00381F1B" w:rsidRPr="00381F1B">
        <w:rPr>
          <w:position w:val="0"/>
          <w:sz w:val="22"/>
          <w:szCs w:val="22"/>
        </w:rPr>
        <w:t xml:space="preserve">                   </w:t>
      </w:r>
      <w:r w:rsidR="00A3307F">
        <w:rPr>
          <w:position w:val="0"/>
          <w:sz w:val="22"/>
          <w:szCs w:val="22"/>
        </w:rPr>
        <w:t xml:space="preserve">                                                                   </w:t>
      </w:r>
      <w:r w:rsidR="00A0131B">
        <w:rPr>
          <w:position w:val="0"/>
          <w:sz w:val="22"/>
          <w:szCs w:val="22"/>
        </w:rPr>
        <w:t xml:space="preserve">   </w:t>
      </w:r>
      <w:r w:rsidR="00A3307F">
        <w:rPr>
          <w:position w:val="0"/>
          <w:sz w:val="22"/>
          <w:szCs w:val="22"/>
        </w:rPr>
        <w:t xml:space="preserve"> </w:t>
      </w:r>
      <w:r w:rsidR="00381F1B" w:rsidRPr="00381F1B">
        <w:rPr>
          <w:position w:val="0"/>
          <w:sz w:val="22"/>
          <w:szCs w:val="22"/>
        </w:rPr>
        <w:t xml:space="preserve"> (22)</w:t>
      </w:r>
    </w:p>
    <w:p w14:paraId="4758F399" w14:textId="7257DBD1" w:rsidR="00A3307F" w:rsidRDefault="00A3307F">
      <w:pPr>
        <w:suppressAutoHyphens w:val="0"/>
        <w:spacing w:after="200" w:line="360" w:lineRule="auto"/>
        <w:ind w:leftChars="0" w:left="0" w:firstLineChars="0" w:firstLine="0"/>
        <w:jc w:val="both"/>
        <w:textAlignment w:val="auto"/>
        <w:outlineLvl w:val="9"/>
        <w:rPr>
          <w:position w:val="0"/>
          <w:sz w:val="24"/>
          <w:szCs w:val="24"/>
        </w:rPr>
      </w:pPr>
      <w:r w:rsidRPr="00A3307F">
        <w:rPr>
          <w:position w:val="0"/>
          <w:sz w:val="24"/>
          <w:szCs w:val="24"/>
        </w:rPr>
        <w:t>Forces including gas pressure, inertia, piston side thrust, and con-rod loading were modeled. Radial and tangential forces were used to compute crankshaft torque.</w:t>
      </w:r>
    </w:p>
    <w:p w14:paraId="0D683D77" w14:textId="72D6B58A" w:rsidR="00A3307F" w:rsidRPr="00A3307F" w:rsidRDefault="001D3E3B" w:rsidP="00A3307F">
      <w:pPr>
        <w:tabs>
          <w:tab w:val="left" w:pos="-270"/>
          <w:tab w:val="left" w:pos="0"/>
        </w:tabs>
        <w:suppressAutoHyphens w:val="0"/>
        <w:spacing w:line="360" w:lineRule="auto"/>
        <w:ind w:leftChars="0" w:left="0" w:firstLineChars="0" w:firstLine="0"/>
        <w:jc w:val="both"/>
        <w:textAlignment w:val="auto"/>
        <w:rPr>
          <w:position w:val="0"/>
          <w:sz w:val="22"/>
          <w:szCs w:val="22"/>
        </w:rPr>
      </w:pPr>
      <m:oMath>
        <m:sSub>
          <m:sSubPr>
            <m:ctrlPr>
              <w:rPr>
                <w:rFonts w:ascii="Cambria Math" w:hAnsi="Cambria Math"/>
                <w:position w:val="0"/>
                <w:sz w:val="22"/>
                <w:szCs w:val="22"/>
              </w:rPr>
            </m:ctrlPr>
          </m:sSubPr>
          <m:e>
            <m:r>
              <m:rPr>
                <m:sty m:val="p"/>
              </m:rPr>
              <w:rPr>
                <w:rFonts w:ascii="Cambria Math" w:hAnsi="Cambria Math"/>
                <w:position w:val="0"/>
                <w:sz w:val="22"/>
                <w:szCs w:val="22"/>
              </w:rPr>
              <m:t>F</m:t>
            </m:r>
          </m:e>
          <m:sub>
            <m:r>
              <m:rPr>
                <m:sty m:val="p"/>
              </m:rPr>
              <w:rPr>
                <w:rFonts w:ascii="Cambria Math" w:hAnsi="Cambria Math"/>
                <w:position w:val="0"/>
                <w:sz w:val="22"/>
                <w:szCs w:val="22"/>
              </w:rPr>
              <m:t>g-max</m:t>
            </m:r>
          </m:sub>
        </m:sSub>
        <m:r>
          <w:rPr>
            <w:rFonts w:ascii="Cambria Math" w:hAnsi="Cambria Math"/>
            <w:position w:val="0"/>
            <w:sz w:val="22"/>
            <w:szCs w:val="22"/>
          </w:rPr>
          <m:t>=</m:t>
        </m:r>
        <m:sSub>
          <m:sSubPr>
            <m:ctrlPr>
              <w:rPr>
                <w:rFonts w:ascii="Cambria Math" w:hAnsi="Cambria Math"/>
                <w:position w:val="0"/>
                <w:sz w:val="22"/>
                <w:szCs w:val="22"/>
              </w:rPr>
            </m:ctrlPr>
          </m:sSubPr>
          <m:e>
            <m:r>
              <m:rPr>
                <m:sty m:val="p"/>
              </m:rPr>
              <w:rPr>
                <w:rFonts w:ascii="Cambria Math" w:hAnsi="Cambria Math"/>
                <w:position w:val="0"/>
                <w:sz w:val="22"/>
                <w:szCs w:val="22"/>
              </w:rPr>
              <m:t>P</m:t>
            </m:r>
          </m:e>
          <m:sub>
            <m:r>
              <m:rPr>
                <m:sty m:val="p"/>
              </m:rPr>
              <w:rPr>
                <w:rFonts w:ascii="Cambria Math" w:hAnsi="Cambria Math"/>
                <w:position w:val="0"/>
                <w:sz w:val="22"/>
                <w:szCs w:val="22"/>
              </w:rPr>
              <m:t>g-max</m:t>
            </m:r>
          </m:sub>
        </m:sSub>
        <m:r>
          <w:rPr>
            <w:rFonts w:ascii="Cambria Math" w:hAnsi="Cambria Math"/>
            <w:position w:val="0"/>
            <w:sz w:val="22"/>
            <w:szCs w:val="22"/>
          </w:rPr>
          <m:t xml:space="preserve"> </m:t>
        </m:r>
        <m:r>
          <m:rPr>
            <m:sty m:val="p"/>
          </m:rPr>
          <w:rPr>
            <w:rFonts w:ascii="Cambria Math" w:hAnsi="Cambria Math"/>
            <w:position w:val="0"/>
            <w:sz w:val="22"/>
            <w:szCs w:val="22"/>
          </w:rPr>
          <m:t>x</m:t>
        </m:r>
        <m:r>
          <w:rPr>
            <w:rFonts w:ascii="Cambria Math" w:hAnsi="Cambria Math"/>
            <w:position w:val="0"/>
            <w:sz w:val="22"/>
            <w:szCs w:val="22"/>
          </w:rPr>
          <m:t xml:space="preserve"> </m:t>
        </m:r>
        <m:sSub>
          <m:sSubPr>
            <m:ctrlPr>
              <w:rPr>
                <w:rFonts w:ascii="Cambria Math" w:hAnsi="Cambria Math"/>
                <w:position w:val="0"/>
                <w:sz w:val="22"/>
                <w:szCs w:val="22"/>
              </w:rPr>
            </m:ctrlPr>
          </m:sSubPr>
          <m:e>
            <m:r>
              <m:rPr>
                <m:sty m:val="p"/>
              </m:rPr>
              <w:rPr>
                <w:rFonts w:ascii="Cambria Math" w:hAnsi="Cambria Math"/>
                <w:position w:val="0"/>
                <w:sz w:val="22"/>
                <w:szCs w:val="22"/>
              </w:rPr>
              <m:t>A</m:t>
            </m:r>
          </m:e>
          <m:sub>
            <m:r>
              <m:rPr>
                <m:sty m:val="p"/>
              </m:rPr>
              <w:rPr>
                <w:rFonts w:ascii="Cambria Math" w:hAnsi="Cambria Math"/>
                <w:position w:val="0"/>
                <w:sz w:val="22"/>
                <w:szCs w:val="22"/>
              </w:rPr>
              <m:t>p</m:t>
            </m:r>
          </m:sub>
        </m:sSub>
      </m:oMath>
      <w:r w:rsidR="00A3307F" w:rsidRPr="00A3307F">
        <w:rPr>
          <w:position w:val="0"/>
          <w:sz w:val="22"/>
          <w:szCs w:val="22"/>
        </w:rPr>
        <w:t xml:space="preserve">                     </w:t>
      </w:r>
      <w:r w:rsidR="00A3307F">
        <w:rPr>
          <w:position w:val="0"/>
          <w:sz w:val="22"/>
          <w:szCs w:val="22"/>
        </w:rPr>
        <w:t xml:space="preserve">                                                         </w:t>
      </w:r>
      <w:r w:rsidR="00A3307F" w:rsidRPr="00A3307F">
        <w:rPr>
          <w:position w:val="0"/>
          <w:sz w:val="22"/>
          <w:szCs w:val="22"/>
        </w:rPr>
        <w:t xml:space="preserve">            </w:t>
      </w:r>
      <w:r w:rsidR="00A0131B">
        <w:rPr>
          <w:position w:val="0"/>
          <w:sz w:val="22"/>
          <w:szCs w:val="22"/>
        </w:rPr>
        <w:t xml:space="preserve"> </w:t>
      </w:r>
      <w:r w:rsidR="00A3307F" w:rsidRPr="00A3307F">
        <w:rPr>
          <w:position w:val="0"/>
          <w:sz w:val="22"/>
          <w:szCs w:val="22"/>
        </w:rPr>
        <w:t xml:space="preserve">       (23)</w:t>
      </w:r>
    </w:p>
    <w:p w14:paraId="730AB18E" w14:textId="35D07A99" w:rsidR="00A3307F" w:rsidRPr="00A3307F" w:rsidRDefault="001D3E3B" w:rsidP="00A3307F">
      <w:pPr>
        <w:tabs>
          <w:tab w:val="left" w:pos="-270"/>
          <w:tab w:val="left" w:pos="0"/>
        </w:tabs>
        <w:suppressAutoHyphens w:val="0"/>
        <w:spacing w:line="360" w:lineRule="auto"/>
        <w:ind w:leftChars="0" w:left="0" w:firstLineChars="0" w:firstLine="0"/>
        <w:jc w:val="both"/>
        <w:textAlignment w:val="auto"/>
        <w:rPr>
          <w:position w:val="0"/>
          <w:sz w:val="22"/>
          <w:szCs w:val="22"/>
        </w:rPr>
      </w:pPr>
      <m:oMath>
        <m:sSub>
          <m:sSubPr>
            <m:ctrlPr>
              <w:rPr>
                <w:rFonts w:ascii="Cambria Math" w:hAnsi="Cambria Math"/>
                <w:position w:val="0"/>
                <w:sz w:val="22"/>
                <w:szCs w:val="22"/>
              </w:rPr>
            </m:ctrlPr>
          </m:sSubPr>
          <m:e>
            <m:r>
              <m:rPr>
                <m:sty m:val="p"/>
              </m:rPr>
              <w:rPr>
                <w:rFonts w:ascii="Cambria Math" w:hAnsi="Cambria Math"/>
                <w:position w:val="0"/>
                <w:sz w:val="22"/>
                <w:szCs w:val="22"/>
              </w:rPr>
              <m:t>F</m:t>
            </m:r>
          </m:e>
          <m:sub>
            <m:r>
              <m:rPr>
                <m:sty m:val="p"/>
              </m:rPr>
              <w:rPr>
                <w:rFonts w:ascii="Cambria Math" w:hAnsi="Cambria Math"/>
                <w:position w:val="0"/>
                <w:sz w:val="22"/>
                <w:szCs w:val="22"/>
              </w:rPr>
              <m:t>i</m:t>
            </m:r>
          </m:sub>
        </m:sSub>
        <m:r>
          <m:rPr>
            <m:sty m:val="p"/>
          </m:rPr>
          <w:rPr>
            <w:rFonts w:ascii="Cambria Math" w:hAnsi="Cambria Math"/>
            <w:position w:val="0"/>
            <w:sz w:val="22"/>
            <w:szCs w:val="22"/>
          </w:rPr>
          <m:t>=</m:t>
        </m:r>
        <m:sSub>
          <m:sSubPr>
            <m:ctrlPr>
              <w:rPr>
                <w:rFonts w:ascii="Cambria Math" w:hAnsi="Cambria Math"/>
                <w:position w:val="0"/>
                <w:sz w:val="22"/>
                <w:szCs w:val="22"/>
              </w:rPr>
            </m:ctrlPr>
          </m:sSubPr>
          <m:e>
            <w:bookmarkStart w:id="20" w:name="_Hlk198036726"/>
            <m:r>
              <m:rPr>
                <m:sty m:val="p"/>
              </m:rPr>
              <w:rPr>
                <w:rFonts w:ascii="Cambria Math" w:hAnsi="Cambria Math"/>
                <w:position w:val="0"/>
                <w:sz w:val="22"/>
                <w:szCs w:val="22"/>
              </w:rPr>
              <m:t>m</m:t>
            </m:r>
          </m:e>
          <m:sub>
            <m:r>
              <m:rPr>
                <m:sty m:val="p"/>
              </m:rPr>
              <w:rPr>
                <w:rFonts w:ascii="Cambria Math" w:hAnsi="Cambria Math"/>
                <w:position w:val="0"/>
                <w:sz w:val="22"/>
                <w:szCs w:val="22"/>
              </w:rPr>
              <m:t>r</m:t>
            </m:r>
            <w:bookmarkEnd w:id="20"/>
          </m:sub>
        </m:sSub>
        <m:r>
          <w:rPr>
            <w:rFonts w:ascii="Cambria Math" w:hAnsi="Cambria Math"/>
            <w:position w:val="0"/>
            <w:sz w:val="22"/>
            <w:szCs w:val="22"/>
          </w:rPr>
          <m:t xml:space="preserve"> </m:t>
        </m:r>
        <m:r>
          <m:rPr>
            <m:sty m:val="p"/>
          </m:rPr>
          <w:rPr>
            <w:rFonts w:ascii="Cambria Math" w:hAnsi="Cambria Math"/>
            <w:position w:val="0"/>
            <w:sz w:val="22"/>
            <w:szCs w:val="22"/>
          </w:rPr>
          <m:t>x</m:t>
        </m:r>
        <m:r>
          <w:rPr>
            <w:rFonts w:ascii="Cambria Math" w:hAnsi="Cambria Math"/>
            <w:position w:val="0"/>
            <w:sz w:val="22"/>
            <w:szCs w:val="22"/>
          </w:rPr>
          <m:t xml:space="preserve"> </m:t>
        </m:r>
        <m:sSub>
          <m:sSubPr>
            <m:ctrlPr>
              <w:rPr>
                <w:rFonts w:ascii="Cambria Math" w:hAnsi="Cambria Math"/>
                <w:position w:val="0"/>
                <w:sz w:val="22"/>
                <w:szCs w:val="22"/>
              </w:rPr>
            </m:ctrlPr>
          </m:sSubPr>
          <m:e>
            <m:r>
              <m:rPr>
                <m:sty m:val="p"/>
              </m:rPr>
              <w:rPr>
                <w:rFonts w:ascii="Cambria Math" w:hAnsi="Cambria Math"/>
                <w:position w:val="0"/>
                <w:sz w:val="22"/>
                <w:szCs w:val="22"/>
              </w:rPr>
              <m:t>a</m:t>
            </m:r>
          </m:e>
          <m:sub>
            <m:r>
              <m:rPr>
                <m:sty m:val="p"/>
              </m:rPr>
              <w:rPr>
                <w:rFonts w:ascii="Cambria Math" w:hAnsi="Cambria Math"/>
                <w:position w:val="0"/>
                <w:sz w:val="22"/>
                <w:szCs w:val="22"/>
              </w:rPr>
              <m:t>p</m:t>
            </m:r>
          </m:sub>
        </m:sSub>
      </m:oMath>
      <w:r w:rsidR="00A3307F" w:rsidRPr="00A3307F">
        <w:rPr>
          <w:position w:val="0"/>
          <w:sz w:val="22"/>
          <w:szCs w:val="22"/>
        </w:rPr>
        <w:t xml:space="preserve">                                      </w:t>
      </w:r>
      <w:r w:rsidR="00A3307F">
        <w:rPr>
          <w:position w:val="0"/>
          <w:sz w:val="22"/>
          <w:szCs w:val="22"/>
        </w:rPr>
        <w:t xml:space="preserve">                                                       </w:t>
      </w:r>
      <w:r w:rsidR="00A3307F" w:rsidRPr="00A3307F">
        <w:rPr>
          <w:position w:val="0"/>
          <w:sz w:val="22"/>
          <w:szCs w:val="22"/>
        </w:rPr>
        <w:t xml:space="preserve">                    (24)</w:t>
      </w:r>
    </w:p>
    <w:p w14:paraId="7C4A7EAE" w14:textId="312FC465" w:rsidR="00A3307F" w:rsidRPr="00A3307F" w:rsidRDefault="001D3E3B" w:rsidP="00A3307F">
      <w:pPr>
        <w:tabs>
          <w:tab w:val="left" w:pos="0"/>
          <w:tab w:val="left" w:pos="5355"/>
        </w:tabs>
        <w:suppressAutoHyphens w:val="0"/>
        <w:spacing w:line="360" w:lineRule="auto"/>
        <w:ind w:leftChars="0" w:left="0" w:firstLineChars="0" w:firstLine="0"/>
        <w:jc w:val="both"/>
        <w:textAlignment w:val="auto"/>
        <w:rPr>
          <w:position w:val="0"/>
          <w:sz w:val="22"/>
          <w:szCs w:val="22"/>
        </w:rPr>
      </w:pPr>
      <m:oMath>
        <m:sSub>
          <m:sSubPr>
            <m:ctrlPr>
              <w:rPr>
                <w:rFonts w:ascii="Cambria Math" w:hAnsi="Cambria Math"/>
                <w:position w:val="0"/>
                <w:sz w:val="22"/>
                <w:szCs w:val="22"/>
              </w:rPr>
            </m:ctrlPr>
          </m:sSubPr>
          <m:e>
            <m:r>
              <m:rPr>
                <m:sty m:val="p"/>
              </m:rPr>
              <w:rPr>
                <w:rFonts w:ascii="Cambria Math" w:hAnsi="Cambria Math"/>
                <w:position w:val="0"/>
                <w:sz w:val="22"/>
                <w:szCs w:val="22"/>
              </w:rPr>
              <m:t>F</m:t>
            </m:r>
          </m:e>
          <m:sub>
            <m:r>
              <m:rPr>
                <m:sty m:val="p"/>
              </m:rPr>
              <w:rPr>
                <w:rFonts w:ascii="Cambria Math" w:hAnsi="Cambria Math"/>
                <w:position w:val="0"/>
                <w:sz w:val="22"/>
                <w:szCs w:val="22"/>
              </w:rPr>
              <m:t>p</m:t>
            </m:r>
          </m:sub>
        </m:sSub>
        <m:r>
          <m:rPr>
            <m:sty m:val="p"/>
          </m:rPr>
          <w:rPr>
            <w:rFonts w:ascii="Cambria Math" w:hAnsi="Cambria Math"/>
            <w:position w:val="0"/>
            <w:sz w:val="22"/>
            <w:szCs w:val="22"/>
          </w:rPr>
          <m:t>=</m:t>
        </m:r>
        <m:sSub>
          <m:sSubPr>
            <m:ctrlPr>
              <w:rPr>
                <w:rFonts w:ascii="Cambria Math" w:hAnsi="Cambria Math"/>
                <w:position w:val="0"/>
                <w:sz w:val="22"/>
                <w:szCs w:val="22"/>
              </w:rPr>
            </m:ctrlPr>
          </m:sSubPr>
          <m:e>
            <m:r>
              <m:rPr>
                <m:sty m:val="p"/>
              </m:rPr>
              <w:rPr>
                <w:rFonts w:ascii="Cambria Math" w:hAnsi="Cambria Math"/>
                <w:position w:val="0"/>
                <w:sz w:val="22"/>
                <w:szCs w:val="22"/>
              </w:rPr>
              <m:t>F</m:t>
            </m:r>
          </m:e>
          <m:sub>
            <m:r>
              <m:rPr>
                <m:sty m:val="p"/>
              </m:rPr>
              <w:rPr>
                <w:rFonts w:ascii="Cambria Math" w:hAnsi="Cambria Math"/>
                <w:position w:val="0"/>
                <w:sz w:val="22"/>
                <w:szCs w:val="22"/>
              </w:rPr>
              <m:t>g</m:t>
            </m:r>
          </m:sub>
        </m:sSub>
        <m:r>
          <m:rPr>
            <m:sty m:val="p"/>
          </m:rPr>
          <w:rPr>
            <w:rFonts w:ascii="Cambria Math" w:hAnsi="Cambria Math"/>
            <w:position w:val="0"/>
            <w:sz w:val="22"/>
            <w:szCs w:val="22"/>
          </w:rPr>
          <m:t>±</m:t>
        </m:r>
        <m:sSub>
          <m:sSubPr>
            <m:ctrlPr>
              <w:rPr>
                <w:rFonts w:ascii="Cambria Math" w:hAnsi="Cambria Math"/>
                <w:position w:val="0"/>
                <w:sz w:val="22"/>
                <w:szCs w:val="22"/>
              </w:rPr>
            </m:ctrlPr>
          </m:sSubPr>
          <m:e>
            <m:r>
              <m:rPr>
                <m:sty m:val="p"/>
              </m:rPr>
              <w:rPr>
                <w:rFonts w:ascii="Cambria Math" w:hAnsi="Cambria Math"/>
                <w:position w:val="0"/>
                <w:sz w:val="22"/>
                <w:szCs w:val="22"/>
              </w:rPr>
              <m:t>F</m:t>
            </m:r>
          </m:e>
          <m:sub>
            <m:r>
              <m:rPr>
                <m:sty m:val="p"/>
              </m:rPr>
              <w:rPr>
                <w:rFonts w:ascii="Cambria Math" w:hAnsi="Cambria Math"/>
                <w:position w:val="0"/>
                <w:sz w:val="22"/>
                <w:szCs w:val="22"/>
              </w:rPr>
              <m:t>i</m:t>
            </m:r>
          </m:sub>
        </m:sSub>
      </m:oMath>
      <w:r w:rsidR="00A3307F" w:rsidRPr="00A3307F">
        <w:rPr>
          <w:position w:val="0"/>
          <w:sz w:val="22"/>
          <w:szCs w:val="22"/>
        </w:rPr>
        <w:t xml:space="preserve">                                  </w:t>
      </w:r>
      <w:r w:rsidR="00A3307F">
        <w:rPr>
          <w:position w:val="0"/>
          <w:sz w:val="22"/>
          <w:szCs w:val="22"/>
        </w:rPr>
        <w:t xml:space="preserve">                                                       </w:t>
      </w:r>
      <w:r w:rsidR="00A3307F" w:rsidRPr="00A3307F">
        <w:rPr>
          <w:position w:val="0"/>
          <w:sz w:val="22"/>
          <w:szCs w:val="22"/>
        </w:rPr>
        <w:t xml:space="preserve">                        (25)</w:t>
      </w:r>
    </w:p>
    <w:p w14:paraId="50EAE135" w14:textId="1B350FBA" w:rsidR="00A3307F" w:rsidRPr="00A3307F" w:rsidRDefault="001D3E3B" w:rsidP="00A3307F">
      <w:pPr>
        <w:tabs>
          <w:tab w:val="left" w:pos="0"/>
          <w:tab w:val="left" w:pos="5355"/>
        </w:tabs>
        <w:suppressAutoHyphens w:val="0"/>
        <w:spacing w:line="360" w:lineRule="auto"/>
        <w:ind w:leftChars="0" w:left="0" w:firstLineChars="0" w:firstLine="0"/>
        <w:jc w:val="both"/>
        <w:textAlignment w:val="auto"/>
        <w:rPr>
          <w:position w:val="0"/>
          <w:sz w:val="22"/>
          <w:szCs w:val="22"/>
        </w:rPr>
      </w:pPr>
      <m:oMath>
        <m:sSub>
          <m:sSubPr>
            <m:ctrlPr>
              <w:rPr>
                <w:rFonts w:ascii="Cambria Math" w:hAnsi="Cambria Math"/>
                <w:position w:val="0"/>
                <w:sz w:val="22"/>
                <w:szCs w:val="22"/>
              </w:rPr>
            </m:ctrlPr>
          </m:sSubPr>
          <m:e>
            <m:r>
              <m:rPr>
                <m:sty m:val="p"/>
              </m:rPr>
              <w:rPr>
                <w:rFonts w:ascii="Cambria Math" w:hAnsi="Cambria Math"/>
                <w:position w:val="0"/>
                <w:sz w:val="22"/>
                <w:szCs w:val="22"/>
              </w:rPr>
              <m:t>F</m:t>
            </m:r>
          </m:e>
          <m:sub>
            <m:r>
              <m:rPr>
                <m:sty m:val="p"/>
              </m:rPr>
              <w:rPr>
                <w:rFonts w:ascii="Cambria Math" w:hAnsi="Cambria Math"/>
                <w:position w:val="0"/>
                <w:sz w:val="22"/>
                <w:szCs w:val="22"/>
              </w:rPr>
              <m:t>s</m:t>
            </m:r>
          </m:sub>
        </m:sSub>
        <m:r>
          <w:rPr>
            <w:rFonts w:ascii="Cambria Math" w:hAnsi="Cambria Math"/>
            <w:position w:val="0"/>
            <w:sz w:val="22"/>
            <w:szCs w:val="22"/>
          </w:rPr>
          <m:t>=</m:t>
        </m:r>
        <m:sSub>
          <m:sSubPr>
            <m:ctrlPr>
              <w:rPr>
                <w:rFonts w:ascii="Cambria Math" w:hAnsi="Cambria Math"/>
                <w:position w:val="0"/>
                <w:sz w:val="22"/>
                <w:szCs w:val="22"/>
              </w:rPr>
            </m:ctrlPr>
          </m:sSubPr>
          <m:e>
            <m:r>
              <m:rPr>
                <m:sty m:val="p"/>
              </m:rPr>
              <w:rPr>
                <w:rFonts w:ascii="Cambria Math" w:hAnsi="Cambria Math"/>
                <w:position w:val="0"/>
                <w:sz w:val="22"/>
                <w:szCs w:val="22"/>
              </w:rPr>
              <m:t>F</m:t>
            </m:r>
          </m:e>
          <m:sub>
            <m:r>
              <m:rPr>
                <m:sty m:val="p"/>
              </m:rPr>
              <w:rPr>
                <w:rFonts w:ascii="Cambria Math" w:hAnsi="Cambria Math"/>
                <w:position w:val="0"/>
                <w:sz w:val="22"/>
                <w:szCs w:val="22"/>
              </w:rPr>
              <m:t>p</m:t>
            </m:r>
          </m:sub>
        </m:sSub>
        <m:r>
          <w:rPr>
            <w:rFonts w:ascii="Cambria Math" w:hAnsi="Cambria Math"/>
            <w:position w:val="0"/>
            <w:sz w:val="22"/>
            <w:szCs w:val="22"/>
          </w:rPr>
          <m:t xml:space="preserve"> </m:t>
        </m:r>
        <m:r>
          <m:rPr>
            <m:sty m:val="p"/>
          </m:rPr>
          <w:rPr>
            <w:rFonts w:ascii="Cambria Math" w:hAnsi="Cambria Math"/>
            <w:position w:val="0"/>
            <w:sz w:val="22"/>
            <w:szCs w:val="22"/>
          </w:rPr>
          <m:t>x</m:t>
        </m:r>
        <m:func>
          <m:funcPr>
            <m:ctrlPr>
              <w:rPr>
                <w:rFonts w:ascii="Cambria Math" w:hAnsi="Cambria Math"/>
                <w:i/>
                <w:position w:val="0"/>
                <w:sz w:val="22"/>
                <w:szCs w:val="22"/>
              </w:rPr>
            </m:ctrlPr>
          </m:funcPr>
          <m:fName>
            <m:r>
              <m:rPr>
                <m:sty m:val="p"/>
              </m:rPr>
              <w:rPr>
                <w:rFonts w:ascii="Cambria Math" w:hAnsi="Cambria Math"/>
                <w:position w:val="0"/>
                <w:sz w:val="22"/>
                <w:szCs w:val="22"/>
              </w:rPr>
              <m:t>tan</m:t>
            </m:r>
          </m:fName>
          <m:e>
            <m:r>
              <w:rPr>
                <w:rFonts w:ascii="Cambria Math" w:hAnsi="Cambria Math"/>
                <w:position w:val="0"/>
                <w:sz w:val="22"/>
                <w:szCs w:val="22"/>
              </w:rPr>
              <m:t>ϕ</m:t>
            </m:r>
          </m:e>
        </m:func>
      </m:oMath>
      <w:r w:rsidR="00A3307F" w:rsidRPr="00A3307F">
        <w:rPr>
          <w:position w:val="0"/>
          <w:sz w:val="22"/>
          <w:szCs w:val="22"/>
        </w:rPr>
        <w:t xml:space="preserve">                                      </w:t>
      </w:r>
      <w:r w:rsidR="00A3307F">
        <w:rPr>
          <w:position w:val="0"/>
          <w:sz w:val="22"/>
          <w:szCs w:val="22"/>
        </w:rPr>
        <w:t xml:space="preserve">             </w:t>
      </w:r>
      <w:r w:rsidR="00A4337D">
        <w:rPr>
          <w:position w:val="0"/>
          <w:sz w:val="22"/>
          <w:szCs w:val="22"/>
        </w:rPr>
        <w:t xml:space="preserve">                                            </w:t>
      </w:r>
      <w:r w:rsidR="00A3307F" w:rsidRPr="00A3307F">
        <w:rPr>
          <w:position w:val="0"/>
          <w:sz w:val="22"/>
          <w:szCs w:val="22"/>
        </w:rPr>
        <w:t xml:space="preserve">              (26)</w:t>
      </w:r>
    </w:p>
    <w:p w14:paraId="5DCE7BCE" w14:textId="07460418" w:rsidR="00A3307F" w:rsidRPr="00A3307F" w:rsidRDefault="001D3E3B" w:rsidP="00A3307F">
      <w:pPr>
        <w:tabs>
          <w:tab w:val="left" w:pos="0"/>
          <w:tab w:val="left" w:pos="5355"/>
        </w:tabs>
        <w:suppressAutoHyphens w:val="0"/>
        <w:spacing w:line="360" w:lineRule="auto"/>
        <w:ind w:leftChars="0" w:left="0" w:firstLineChars="0" w:firstLine="0"/>
        <w:jc w:val="both"/>
        <w:textAlignment w:val="auto"/>
        <w:rPr>
          <w:position w:val="0"/>
          <w:sz w:val="22"/>
          <w:szCs w:val="22"/>
        </w:rPr>
      </w:pPr>
      <m:oMath>
        <m:sSub>
          <m:sSubPr>
            <m:ctrlPr>
              <w:rPr>
                <w:rFonts w:ascii="Cambria Math" w:hAnsi="Cambria Math"/>
                <w:position w:val="0"/>
                <w:sz w:val="22"/>
                <w:szCs w:val="22"/>
              </w:rPr>
            </m:ctrlPr>
          </m:sSubPr>
          <m:e>
            <m:r>
              <m:rPr>
                <m:sty m:val="p"/>
              </m:rPr>
              <w:rPr>
                <w:rFonts w:ascii="Cambria Math" w:hAnsi="Cambria Math"/>
                <w:position w:val="0"/>
                <w:sz w:val="22"/>
                <w:szCs w:val="22"/>
              </w:rPr>
              <m:t>F</m:t>
            </m:r>
          </m:e>
          <m:sub>
            <m:r>
              <m:rPr>
                <m:sty m:val="p"/>
              </m:rPr>
              <w:rPr>
                <w:rFonts w:ascii="Cambria Math" w:hAnsi="Cambria Math"/>
                <w:position w:val="0"/>
                <w:sz w:val="22"/>
                <w:szCs w:val="22"/>
              </w:rPr>
              <m:t>con</m:t>
            </m:r>
          </m:sub>
        </m:sSub>
        <m:r>
          <w:rPr>
            <w:rFonts w:ascii="Cambria Math" w:hAnsi="Cambria Math"/>
            <w:position w:val="0"/>
            <w:sz w:val="22"/>
            <w:szCs w:val="22"/>
          </w:rPr>
          <m:t>=</m:t>
        </m:r>
        <m:f>
          <m:fPr>
            <m:ctrlPr>
              <w:rPr>
                <w:rFonts w:ascii="Cambria Math" w:hAnsi="Cambria Math"/>
                <w:position w:val="0"/>
                <w:sz w:val="22"/>
                <w:szCs w:val="22"/>
              </w:rPr>
            </m:ctrlPr>
          </m:fPr>
          <m:num>
            <m:sSub>
              <m:sSubPr>
                <m:ctrlPr>
                  <w:rPr>
                    <w:rFonts w:ascii="Cambria Math" w:hAnsi="Cambria Math"/>
                    <w:position w:val="0"/>
                    <w:sz w:val="22"/>
                    <w:szCs w:val="22"/>
                  </w:rPr>
                </m:ctrlPr>
              </m:sSubPr>
              <m:e>
                <m:r>
                  <m:rPr>
                    <m:sty m:val="p"/>
                  </m:rPr>
                  <w:rPr>
                    <w:rFonts w:ascii="Cambria Math" w:hAnsi="Cambria Math"/>
                    <w:position w:val="0"/>
                    <w:sz w:val="22"/>
                    <w:szCs w:val="22"/>
                  </w:rPr>
                  <m:t>F</m:t>
                </m:r>
              </m:e>
              <m:sub>
                <m:r>
                  <m:rPr>
                    <m:sty m:val="p"/>
                  </m:rPr>
                  <w:rPr>
                    <w:rFonts w:ascii="Cambria Math" w:hAnsi="Cambria Math"/>
                    <w:position w:val="0"/>
                    <w:sz w:val="22"/>
                    <w:szCs w:val="22"/>
                  </w:rPr>
                  <m:t>p</m:t>
                </m:r>
              </m:sub>
            </m:sSub>
            <m:r>
              <m:rPr>
                <m:sty m:val="p"/>
              </m:rPr>
              <w:rPr>
                <w:rFonts w:ascii="Cambria Math" w:hAnsi="Cambria Math"/>
                <w:position w:val="0"/>
                <w:sz w:val="22"/>
                <w:szCs w:val="22"/>
              </w:rPr>
              <m:t xml:space="preserve"> </m:t>
            </m:r>
          </m:num>
          <m:den>
            <m:func>
              <m:funcPr>
                <m:ctrlPr>
                  <w:rPr>
                    <w:rFonts w:ascii="Cambria Math" w:hAnsi="Cambria Math"/>
                    <w:i/>
                    <w:position w:val="0"/>
                    <w:sz w:val="22"/>
                    <w:szCs w:val="22"/>
                  </w:rPr>
                </m:ctrlPr>
              </m:funcPr>
              <m:fName>
                <m:r>
                  <m:rPr>
                    <m:sty m:val="p"/>
                  </m:rPr>
                  <w:rPr>
                    <w:rFonts w:ascii="Cambria Math" w:hAnsi="Cambria Math"/>
                    <w:position w:val="0"/>
                    <w:sz w:val="22"/>
                    <w:szCs w:val="22"/>
                  </w:rPr>
                  <m:t>cos</m:t>
                </m:r>
              </m:fName>
              <m:e>
                <m:r>
                  <w:rPr>
                    <w:rFonts w:ascii="Cambria Math" w:hAnsi="Cambria Math"/>
                    <w:position w:val="0"/>
                    <w:sz w:val="22"/>
                    <w:szCs w:val="22"/>
                  </w:rPr>
                  <m:t>ϕ</m:t>
                </m:r>
              </m:e>
            </m:func>
          </m:den>
        </m:f>
      </m:oMath>
      <w:r w:rsidR="00A3307F" w:rsidRPr="00A3307F">
        <w:rPr>
          <w:position w:val="0"/>
          <w:sz w:val="22"/>
          <w:szCs w:val="22"/>
        </w:rPr>
        <w:t xml:space="preserve">                                              </w:t>
      </w:r>
      <w:r w:rsidR="00A4337D">
        <w:rPr>
          <w:position w:val="0"/>
          <w:sz w:val="22"/>
          <w:szCs w:val="22"/>
        </w:rPr>
        <w:t xml:space="preserve">                                                      </w:t>
      </w:r>
      <w:r w:rsidR="00A3307F" w:rsidRPr="00A3307F">
        <w:rPr>
          <w:position w:val="0"/>
          <w:sz w:val="22"/>
          <w:szCs w:val="22"/>
        </w:rPr>
        <w:t xml:space="preserve">              (27)</w:t>
      </w:r>
    </w:p>
    <w:p w14:paraId="55706799" w14:textId="31FF6A17" w:rsidR="00A3307F" w:rsidRPr="00A3307F" w:rsidRDefault="001D3E3B" w:rsidP="00A3307F">
      <w:pPr>
        <w:tabs>
          <w:tab w:val="left" w:pos="0"/>
          <w:tab w:val="left" w:pos="5355"/>
        </w:tabs>
        <w:suppressAutoHyphens w:val="0"/>
        <w:spacing w:line="360" w:lineRule="auto"/>
        <w:ind w:leftChars="0" w:left="0" w:firstLineChars="0" w:firstLine="0"/>
        <w:jc w:val="both"/>
        <w:textAlignment w:val="auto"/>
        <w:rPr>
          <w:position w:val="0"/>
          <w:sz w:val="22"/>
          <w:szCs w:val="22"/>
        </w:rPr>
      </w:pPr>
      <m:oMath>
        <m:sSub>
          <m:sSubPr>
            <m:ctrlPr>
              <w:rPr>
                <w:rFonts w:ascii="Cambria Math" w:hAnsi="Cambria Math"/>
                <w:position w:val="0"/>
                <w:sz w:val="22"/>
                <w:szCs w:val="22"/>
              </w:rPr>
            </m:ctrlPr>
          </m:sSubPr>
          <m:e>
            <m:r>
              <m:rPr>
                <m:sty m:val="p"/>
              </m:rPr>
              <w:rPr>
                <w:rFonts w:ascii="Cambria Math" w:hAnsi="Cambria Math"/>
                <w:position w:val="0"/>
                <w:sz w:val="22"/>
                <w:szCs w:val="22"/>
              </w:rPr>
              <m:t>F</m:t>
            </m:r>
          </m:e>
          <m:sub>
            <m:r>
              <m:rPr>
                <m:sty m:val="p"/>
              </m:rPr>
              <w:rPr>
                <w:rFonts w:ascii="Cambria Math" w:hAnsi="Cambria Math"/>
                <w:position w:val="0"/>
                <w:sz w:val="22"/>
                <w:szCs w:val="22"/>
              </w:rPr>
              <m:t>r</m:t>
            </m:r>
          </m:sub>
        </m:sSub>
        <m:r>
          <w:rPr>
            <w:rFonts w:ascii="Cambria Math" w:hAnsi="Cambria Math"/>
            <w:position w:val="0"/>
            <w:sz w:val="22"/>
            <w:szCs w:val="22"/>
          </w:rPr>
          <m:t>=</m:t>
        </m:r>
        <m:f>
          <m:fPr>
            <m:ctrlPr>
              <w:rPr>
                <w:rFonts w:ascii="Cambria Math" w:hAnsi="Cambria Math"/>
                <w:position w:val="0"/>
                <w:sz w:val="22"/>
                <w:szCs w:val="22"/>
              </w:rPr>
            </m:ctrlPr>
          </m:fPr>
          <m:num>
            <m:sSub>
              <m:sSubPr>
                <m:ctrlPr>
                  <w:rPr>
                    <w:rFonts w:ascii="Cambria Math" w:hAnsi="Cambria Math"/>
                    <w:position w:val="0"/>
                    <w:sz w:val="22"/>
                    <w:szCs w:val="22"/>
                  </w:rPr>
                </m:ctrlPr>
              </m:sSubPr>
              <m:e>
                <m:r>
                  <m:rPr>
                    <m:sty m:val="p"/>
                  </m:rPr>
                  <w:rPr>
                    <w:rFonts w:ascii="Cambria Math" w:hAnsi="Cambria Math"/>
                    <w:position w:val="0"/>
                    <w:sz w:val="22"/>
                    <w:szCs w:val="22"/>
                  </w:rPr>
                  <m:t>F</m:t>
                </m:r>
              </m:e>
              <m:sub>
                <m:r>
                  <m:rPr>
                    <m:sty m:val="p"/>
                  </m:rPr>
                  <w:rPr>
                    <w:rFonts w:ascii="Cambria Math" w:hAnsi="Cambria Math"/>
                    <w:position w:val="0"/>
                    <w:sz w:val="22"/>
                    <w:szCs w:val="22"/>
                  </w:rPr>
                  <m:t>p</m:t>
                </m:r>
              </m:sub>
            </m:sSub>
            <m:r>
              <m:rPr>
                <m:sty m:val="p"/>
              </m:rPr>
              <w:rPr>
                <w:rFonts w:ascii="Cambria Math" w:hAnsi="Cambria Math"/>
                <w:position w:val="0"/>
                <w:sz w:val="22"/>
                <w:szCs w:val="22"/>
              </w:rPr>
              <m:t xml:space="preserve"> </m:t>
            </m:r>
            <m:r>
              <w:rPr>
                <w:rFonts w:ascii="Cambria Math" w:hAnsi="Cambria Math"/>
                <w:position w:val="0"/>
                <w:sz w:val="22"/>
                <w:szCs w:val="22"/>
              </w:rPr>
              <m:t xml:space="preserve">x </m:t>
            </m:r>
            <m:r>
              <m:rPr>
                <m:sty m:val="p"/>
              </m:rPr>
              <w:rPr>
                <w:rFonts w:ascii="Cambria Math" w:hAnsi="Cambria Math"/>
                <w:position w:val="0"/>
                <w:sz w:val="22"/>
                <w:szCs w:val="22"/>
              </w:rPr>
              <m:t>cos⁡</m:t>
            </m:r>
            <m:r>
              <w:rPr>
                <w:rFonts w:ascii="Cambria Math" w:hAnsi="Cambria Math"/>
                <w:position w:val="0"/>
                <w:sz w:val="22"/>
                <w:szCs w:val="22"/>
              </w:rPr>
              <m:t>(θ+ϕ)</m:t>
            </m:r>
          </m:num>
          <m:den>
            <m:func>
              <m:funcPr>
                <m:ctrlPr>
                  <w:rPr>
                    <w:rFonts w:ascii="Cambria Math" w:hAnsi="Cambria Math"/>
                    <w:i/>
                    <w:position w:val="0"/>
                    <w:sz w:val="22"/>
                    <w:szCs w:val="22"/>
                  </w:rPr>
                </m:ctrlPr>
              </m:funcPr>
              <m:fName>
                <m:r>
                  <m:rPr>
                    <m:sty m:val="p"/>
                  </m:rPr>
                  <w:rPr>
                    <w:rFonts w:ascii="Cambria Math" w:hAnsi="Cambria Math"/>
                    <w:position w:val="0"/>
                    <w:sz w:val="22"/>
                    <w:szCs w:val="22"/>
                  </w:rPr>
                  <m:t>cos</m:t>
                </m:r>
              </m:fName>
              <m:e>
                <m:r>
                  <w:rPr>
                    <w:rFonts w:ascii="Cambria Math" w:hAnsi="Cambria Math"/>
                    <w:position w:val="0"/>
                    <w:sz w:val="22"/>
                    <w:szCs w:val="22"/>
                  </w:rPr>
                  <m:t>ϕ</m:t>
                </m:r>
              </m:e>
            </m:func>
          </m:den>
        </m:f>
        <m:r>
          <w:rPr>
            <w:rFonts w:ascii="Cambria Math" w:hAnsi="Cambria Math"/>
            <w:position w:val="0"/>
            <w:sz w:val="22"/>
            <w:szCs w:val="22"/>
          </w:rPr>
          <m:t>=</m:t>
        </m:r>
        <m:sSub>
          <m:sSubPr>
            <m:ctrlPr>
              <w:rPr>
                <w:rFonts w:ascii="Cambria Math" w:hAnsi="Cambria Math"/>
                <w:position w:val="0"/>
                <w:sz w:val="22"/>
                <w:szCs w:val="22"/>
              </w:rPr>
            </m:ctrlPr>
          </m:sSubPr>
          <m:e>
            <m:r>
              <m:rPr>
                <m:sty m:val="p"/>
              </m:rPr>
              <w:rPr>
                <w:rFonts w:ascii="Cambria Math" w:hAnsi="Cambria Math"/>
                <w:position w:val="0"/>
                <w:sz w:val="22"/>
                <w:szCs w:val="22"/>
              </w:rPr>
              <m:t>F</m:t>
            </m:r>
          </m:e>
          <m:sub>
            <m:r>
              <m:rPr>
                <m:sty m:val="p"/>
              </m:rPr>
              <w:rPr>
                <w:rFonts w:ascii="Cambria Math" w:hAnsi="Cambria Math"/>
                <w:position w:val="0"/>
                <w:sz w:val="22"/>
                <w:szCs w:val="22"/>
              </w:rPr>
              <m:t>con</m:t>
            </m:r>
          </m:sub>
        </m:sSub>
        <m:r>
          <m:rPr>
            <m:sty m:val="p"/>
          </m:rPr>
          <w:rPr>
            <w:rFonts w:ascii="Cambria Math" w:hAnsi="Cambria Math"/>
            <w:position w:val="0"/>
            <w:sz w:val="22"/>
            <w:szCs w:val="22"/>
          </w:rPr>
          <m:t xml:space="preserve"> x cos⁡(θ+ϕ)</m:t>
        </m:r>
      </m:oMath>
      <w:r w:rsidR="00A3307F" w:rsidRPr="00A3307F">
        <w:rPr>
          <w:position w:val="0"/>
          <w:sz w:val="22"/>
          <w:szCs w:val="22"/>
        </w:rPr>
        <w:t xml:space="preserve">     </w:t>
      </w:r>
      <w:r w:rsidR="00A4337D">
        <w:rPr>
          <w:position w:val="0"/>
          <w:sz w:val="22"/>
          <w:szCs w:val="22"/>
        </w:rPr>
        <w:t xml:space="preserve">                                                            </w:t>
      </w:r>
      <w:r w:rsidR="00A0131B">
        <w:rPr>
          <w:position w:val="0"/>
          <w:sz w:val="22"/>
          <w:szCs w:val="22"/>
        </w:rPr>
        <w:t xml:space="preserve"> </w:t>
      </w:r>
      <w:r w:rsidR="00A4337D">
        <w:rPr>
          <w:position w:val="0"/>
          <w:sz w:val="22"/>
          <w:szCs w:val="22"/>
        </w:rPr>
        <w:t xml:space="preserve">   </w:t>
      </w:r>
      <w:r w:rsidR="00A3307F" w:rsidRPr="00A3307F">
        <w:rPr>
          <w:position w:val="0"/>
          <w:sz w:val="22"/>
          <w:szCs w:val="22"/>
        </w:rPr>
        <w:t>(28)</w:t>
      </w:r>
    </w:p>
    <w:p w14:paraId="544349A6" w14:textId="2E95D10B" w:rsidR="00A3307F" w:rsidRPr="00A3307F" w:rsidRDefault="001D3E3B" w:rsidP="00A3307F">
      <w:pPr>
        <w:tabs>
          <w:tab w:val="left" w:pos="0"/>
          <w:tab w:val="left" w:pos="5355"/>
        </w:tabs>
        <w:suppressAutoHyphens w:val="0"/>
        <w:spacing w:line="360" w:lineRule="auto"/>
        <w:ind w:leftChars="0" w:left="0" w:firstLineChars="0" w:firstLine="0"/>
        <w:jc w:val="both"/>
        <w:textAlignment w:val="auto"/>
        <w:rPr>
          <w:position w:val="0"/>
          <w:sz w:val="22"/>
          <w:szCs w:val="22"/>
        </w:rPr>
      </w:pPr>
      <m:oMath>
        <m:sSub>
          <m:sSubPr>
            <m:ctrlPr>
              <w:rPr>
                <w:rFonts w:ascii="Cambria Math" w:hAnsi="Cambria Math"/>
                <w:position w:val="0"/>
                <w:sz w:val="22"/>
                <w:szCs w:val="22"/>
              </w:rPr>
            </m:ctrlPr>
          </m:sSubPr>
          <m:e>
            <m:r>
              <m:rPr>
                <m:sty m:val="p"/>
              </m:rPr>
              <w:rPr>
                <w:rFonts w:ascii="Cambria Math" w:hAnsi="Cambria Math"/>
                <w:position w:val="0"/>
                <w:sz w:val="22"/>
                <w:szCs w:val="22"/>
              </w:rPr>
              <m:t>F</m:t>
            </m:r>
          </m:e>
          <m:sub>
            <m:r>
              <m:rPr>
                <m:sty m:val="p"/>
              </m:rPr>
              <w:rPr>
                <w:rFonts w:ascii="Cambria Math" w:hAnsi="Cambria Math"/>
                <w:position w:val="0"/>
                <w:sz w:val="22"/>
                <w:szCs w:val="22"/>
              </w:rPr>
              <m:t>t</m:t>
            </m:r>
          </m:sub>
        </m:sSub>
        <m:r>
          <m:rPr>
            <m:sty m:val="p"/>
          </m:rPr>
          <w:rPr>
            <w:rFonts w:ascii="Cambria Math" w:hAnsi="Cambria Math"/>
            <w:position w:val="0"/>
            <w:sz w:val="22"/>
            <w:szCs w:val="22"/>
          </w:rPr>
          <m:t>=</m:t>
        </m:r>
        <m:f>
          <m:fPr>
            <m:ctrlPr>
              <w:rPr>
                <w:rFonts w:ascii="Cambria Math" w:hAnsi="Cambria Math"/>
                <w:position w:val="0"/>
                <w:sz w:val="22"/>
                <w:szCs w:val="22"/>
              </w:rPr>
            </m:ctrlPr>
          </m:fPr>
          <m:num>
            <m:sSub>
              <m:sSubPr>
                <m:ctrlPr>
                  <w:rPr>
                    <w:rFonts w:ascii="Cambria Math" w:hAnsi="Cambria Math"/>
                    <w:position w:val="0"/>
                    <w:sz w:val="22"/>
                    <w:szCs w:val="22"/>
                  </w:rPr>
                </m:ctrlPr>
              </m:sSubPr>
              <m:e>
                <m:r>
                  <m:rPr>
                    <m:sty m:val="p"/>
                  </m:rPr>
                  <w:rPr>
                    <w:rFonts w:ascii="Cambria Math" w:hAnsi="Cambria Math"/>
                    <w:position w:val="0"/>
                    <w:sz w:val="22"/>
                    <w:szCs w:val="22"/>
                  </w:rPr>
                  <m:t>F</m:t>
                </m:r>
              </m:e>
              <m:sub>
                <m:r>
                  <m:rPr>
                    <m:sty m:val="p"/>
                  </m:rPr>
                  <w:rPr>
                    <w:rFonts w:ascii="Cambria Math" w:hAnsi="Cambria Math"/>
                    <w:position w:val="0"/>
                    <w:sz w:val="22"/>
                    <w:szCs w:val="22"/>
                  </w:rPr>
                  <m:t>p</m:t>
                </m:r>
              </m:sub>
            </m:sSub>
            <m:r>
              <m:rPr>
                <m:sty m:val="p"/>
              </m:rPr>
              <w:rPr>
                <w:rFonts w:ascii="Cambria Math" w:hAnsi="Cambria Math"/>
                <w:position w:val="0"/>
                <w:sz w:val="22"/>
                <w:szCs w:val="22"/>
              </w:rPr>
              <m:t xml:space="preserve"> </m:t>
            </m:r>
            <m:r>
              <w:rPr>
                <w:rFonts w:ascii="Cambria Math" w:hAnsi="Cambria Math"/>
                <w:position w:val="0"/>
                <w:sz w:val="22"/>
                <w:szCs w:val="22"/>
              </w:rPr>
              <m:t xml:space="preserve">x </m:t>
            </m:r>
            <m:r>
              <m:rPr>
                <m:sty m:val="p"/>
              </m:rPr>
              <w:rPr>
                <w:rFonts w:ascii="Cambria Math" w:hAnsi="Cambria Math"/>
                <w:position w:val="0"/>
                <w:sz w:val="22"/>
                <w:szCs w:val="22"/>
              </w:rPr>
              <m:t>sin⁡</m:t>
            </m:r>
            <m:r>
              <w:rPr>
                <w:rFonts w:ascii="Cambria Math" w:hAnsi="Cambria Math"/>
                <w:position w:val="0"/>
                <w:sz w:val="22"/>
                <w:szCs w:val="22"/>
              </w:rPr>
              <m:t>(θ+ϕ)</m:t>
            </m:r>
          </m:num>
          <m:den>
            <m:func>
              <m:funcPr>
                <m:ctrlPr>
                  <w:rPr>
                    <w:rFonts w:ascii="Cambria Math" w:hAnsi="Cambria Math"/>
                    <w:i/>
                    <w:position w:val="0"/>
                    <w:sz w:val="22"/>
                    <w:szCs w:val="22"/>
                  </w:rPr>
                </m:ctrlPr>
              </m:funcPr>
              <m:fName>
                <m:r>
                  <m:rPr>
                    <m:sty m:val="p"/>
                  </m:rPr>
                  <w:rPr>
                    <w:rFonts w:ascii="Cambria Math" w:hAnsi="Cambria Math"/>
                    <w:position w:val="0"/>
                    <w:sz w:val="22"/>
                    <w:szCs w:val="22"/>
                  </w:rPr>
                  <m:t>cos</m:t>
                </m:r>
              </m:fName>
              <m:e>
                <m:r>
                  <w:rPr>
                    <w:rFonts w:ascii="Cambria Math" w:hAnsi="Cambria Math"/>
                    <w:position w:val="0"/>
                    <w:sz w:val="22"/>
                    <w:szCs w:val="22"/>
                  </w:rPr>
                  <m:t>ϕ</m:t>
                </m:r>
              </m:e>
            </m:func>
          </m:den>
        </m:f>
        <m:r>
          <w:rPr>
            <w:rFonts w:ascii="Cambria Math" w:hAnsi="Cambria Math"/>
            <w:position w:val="0"/>
            <w:sz w:val="22"/>
            <w:szCs w:val="22"/>
          </w:rPr>
          <m:t>=</m:t>
        </m:r>
        <m:sSub>
          <m:sSubPr>
            <m:ctrlPr>
              <w:rPr>
                <w:rFonts w:ascii="Cambria Math" w:hAnsi="Cambria Math"/>
                <w:position w:val="0"/>
                <w:sz w:val="22"/>
                <w:szCs w:val="22"/>
              </w:rPr>
            </m:ctrlPr>
          </m:sSubPr>
          <m:e>
            <m:r>
              <m:rPr>
                <m:sty m:val="p"/>
              </m:rPr>
              <w:rPr>
                <w:rFonts w:ascii="Cambria Math" w:hAnsi="Cambria Math"/>
                <w:position w:val="0"/>
                <w:sz w:val="22"/>
                <w:szCs w:val="22"/>
              </w:rPr>
              <m:t>F</m:t>
            </m:r>
          </m:e>
          <m:sub>
            <m:r>
              <m:rPr>
                <m:sty m:val="p"/>
              </m:rPr>
              <w:rPr>
                <w:rFonts w:ascii="Cambria Math" w:hAnsi="Cambria Math"/>
                <w:position w:val="0"/>
                <w:sz w:val="22"/>
                <w:szCs w:val="22"/>
              </w:rPr>
              <m:t>con</m:t>
            </m:r>
          </m:sub>
        </m:sSub>
        <m:r>
          <m:rPr>
            <m:sty m:val="p"/>
          </m:rPr>
          <w:rPr>
            <w:rFonts w:ascii="Cambria Math" w:hAnsi="Cambria Math"/>
            <w:position w:val="0"/>
            <w:sz w:val="22"/>
            <w:szCs w:val="22"/>
          </w:rPr>
          <m:t xml:space="preserve"> x sin⁡(θ+ϕ)</m:t>
        </m:r>
      </m:oMath>
      <w:r w:rsidR="00A3307F" w:rsidRPr="00A3307F">
        <w:rPr>
          <w:position w:val="0"/>
          <w:sz w:val="22"/>
          <w:szCs w:val="22"/>
        </w:rPr>
        <w:t xml:space="preserve">    </w:t>
      </w:r>
      <w:r w:rsidR="00A4337D">
        <w:rPr>
          <w:position w:val="0"/>
          <w:sz w:val="22"/>
          <w:szCs w:val="22"/>
        </w:rPr>
        <w:t xml:space="preserve">                                                              </w:t>
      </w:r>
      <w:r w:rsidR="00A0131B">
        <w:rPr>
          <w:position w:val="0"/>
          <w:sz w:val="22"/>
          <w:szCs w:val="22"/>
        </w:rPr>
        <w:t xml:space="preserve"> </w:t>
      </w:r>
      <w:r w:rsidR="00A4337D">
        <w:rPr>
          <w:position w:val="0"/>
          <w:sz w:val="22"/>
          <w:szCs w:val="22"/>
        </w:rPr>
        <w:t xml:space="preserve"> </w:t>
      </w:r>
      <w:r w:rsidR="00A3307F" w:rsidRPr="00A3307F">
        <w:rPr>
          <w:position w:val="0"/>
          <w:sz w:val="22"/>
          <w:szCs w:val="22"/>
        </w:rPr>
        <w:t xml:space="preserve">  (29)</w:t>
      </w:r>
    </w:p>
    <w:p w14:paraId="346D42D1" w14:textId="448160EC" w:rsidR="00A3307F" w:rsidRPr="00A3307F" w:rsidRDefault="00A3307F" w:rsidP="00A3307F">
      <w:pPr>
        <w:tabs>
          <w:tab w:val="left" w:pos="0"/>
          <w:tab w:val="left" w:pos="5355"/>
        </w:tabs>
        <w:suppressAutoHyphens w:val="0"/>
        <w:spacing w:line="360" w:lineRule="auto"/>
        <w:ind w:leftChars="0" w:left="0" w:firstLineChars="0" w:firstLine="0"/>
        <w:jc w:val="both"/>
        <w:textAlignment w:val="auto"/>
        <w:rPr>
          <w:position w:val="0"/>
          <w:sz w:val="22"/>
          <w:szCs w:val="22"/>
        </w:rPr>
      </w:pPr>
      <m:oMath>
        <m:r>
          <m:rPr>
            <m:sty m:val="p"/>
          </m:rPr>
          <w:rPr>
            <w:rFonts w:ascii="Cambria Math" w:hAnsi="Cambria Math"/>
            <w:position w:val="0"/>
            <w:sz w:val="22"/>
            <w:szCs w:val="22"/>
          </w:rPr>
          <m:t>T=</m:t>
        </m:r>
        <m:sSub>
          <m:sSubPr>
            <m:ctrlPr>
              <w:rPr>
                <w:rFonts w:ascii="Cambria Math" w:hAnsi="Cambria Math"/>
                <w:position w:val="0"/>
                <w:sz w:val="22"/>
                <w:szCs w:val="22"/>
              </w:rPr>
            </m:ctrlPr>
          </m:sSubPr>
          <m:e>
            <m:r>
              <m:rPr>
                <m:sty m:val="p"/>
              </m:rPr>
              <w:rPr>
                <w:rFonts w:ascii="Cambria Math" w:hAnsi="Cambria Math"/>
                <w:position w:val="0"/>
                <w:sz w:val="22"/>
                <w:szCs w:val="22"/>
              </w:rPr>
              <m:t>F</m:t>
            </m:r>
          </m:e>
          <m:sub>
            <m:r>
              <m:rPr>
                <m:sty m:val="p"/>
              </m:rPr>
              <w:rPr>
                <w:rFonts w:ascii="Cambria Math" w:hAnsi="Cambria Math"/>
                <w:position w:val="0"/>
                <w:sz w:val="22"/>
                <w:szCs w:val="22"/>
              </w:rPr>
              <m:t>t</m:t>
            </m:r>
          </m:sub>
        </m:sSub>
        <m:r>
          <m:rPr>
            <m:sty m:val="p"/>
          </m:rPr>
          <w:rPr>
            <w:rFonts w:ascii="Cambria Math" w:hAnsi="Cambria Math"/>
            <w:position w:val="0"/>
            <w:sz w:val="22"/>
            <w:szCs w:val="22"/>
          </w:rPr>
          <m:t xml:space="preserve"> x </m:t>
        </m:r>
        <m:sSub>
          <m:sSubPr>
            <m:ctrlPr>
              <w:rPr>
                <w:rFonts w:ascii="Cambria Math" w:hAnsi="Cambria Math"/>
                <w:position w:val="0"/>
                <w:sz w:val="22"/>
                <w:szCs w:val="22"/>
              </w:rPr>
            </m:ctrlPr>
          </m:sSubPr>
          <m:e>
            <m:r>
              <m:rPr>
                <m:sty m:val="p"/>
              </m:rPr>
              <w:rPr>
                <w:rFonts w:ascii="Cambria Math" w:hAnsi="Cambria Math"/>
                <w:position w:val="0"/>
                <w:sz w:val="22"/>
                <w:szCs w:val="22"/>
              </w:rPr>
              <m:t>r</m:t>
            </m:r>
          </m:e>
          <m:sub>
            <m:r>
              <m:rPr>
                <m:sty m:val="p"/>
              </m:rPr>
              <w:rPr>
                <w:rFonts w:ascii="Cambria Math" w:hAnsi="Cambria Math"/>
                <w:position w:val="0"/>
                <w:sz w:val="22"/>
                <w:szCs w:val="22"/>
              </w:rPr>
              <m:t>cr</m:t>
            </m:r>
          </m:sub>
        </m:sSub>
      </m:oMath>
      <w:r w:rsidRPr="00A3307F">
        <w:rPr>
          <w:position w:val="0"/>
          <w:sz w:val="22"/>
          <w:szCs w:val="22"/>
        </w:rPr>
        <w:t xml:space="preserve">                                                        </w:t>
      </w:r>
      <w:r w:rsidR="00A4337D">
        <w:rPr>
          <w:position w:val="0"/>
          <w:sz w:val="22"/>
          <w:szCs w:val="22"/>
        </w:rPr>
        <w:t xml:space="preserve">                                                       </w:t>
      </w:r>
      <w:r w:rsidRPr="00A3307F">
        <w:rPr>
          <w:position w:val="0"/>
          <w:sz w:val="22"/>
          <w:szCs w:val="22"/>
        </w:rPr>
        <w:t xml:space="preserve"> </w:t>
      </w:r>
      <w:r w:rsidR="00A0131B">
        <w:rPr>
          <w:position w:val="0"/>
          <w:sz w:val="22"/>
          <w:szCs w:val="22"/>
        </w:rPr>
        <w:t xml:space="preserve"> </w:t>
      </w:r>
      <w:r w:rsidRPr="00A3307F">
        <w:rPr>
          <w:position w:val="0"/>
          <w:sz w:val="22"/>
          <w:szCs w:val="22"/>
        </w:rPr>
        <w:t xml:space="preserve">  (30)</w:t>
      </w:r>
    </w:p>
    <w:p w14:paraId="2F98DB83" w14:textId="1353C3BB" w:rsidR="00A3307F" w:rsidRDefault="00A4337D">
      <w:pPr>
        <w:suppressAutoHyphens w:val="0"/>
        <w:spacing w:after="200" w:line="360" w:lineRule="auto"/>
        <w:ind w:leftChars="0" w:left="0" w:firstLineChars="0" w:firstLine="0"/>
        <w:jc w:val="both"/>
        <w:textAlignment w:val="auto"/>
        <w:outlineLvl w:val="9"/>
        <w:rPr>
          <w:position w:val="0"/>
          <w:sz w:val="24"/>
          <w:szCs w:val="24"/>
        </w:rPr>
      </w:pPr>
      <w:r w:rsidRPr="00A4337D">
        <w:rPr>
          <w:position w:val="0"/>
          <w:sz w:val="24"/>
          <w:szCs w:val="24"/>
        </w:rPr>
        <w:t>Indicated mean effective pressure (IMEP) was derived using the dual-cycle equation considering pressure and cutoff ratios. Results were compared against analytical prediction.</w:t>
      </w:r>
    </w:p>
    <w:p w14:paraId="603F3468" w14:textId="3BB9B9D9" w:rsidR="00A4337D" w:rsidRPr="00A4337D" w:rsidRDefault="00A4337D" w:rsidP="00A4337D">
      <w:pPr>
        <w:suppressAutoHyphens w:val="0"/>
        <w:spacing w:line="360" w:lineRule="auto"/>
        <w:ind w:leftChars="0" w:left="0" w:firstLineChars="0" w:firstLine="0"/>
        <w:jc w:val="both"/>
        <w:textAlignment w:val="auto"/>
        <w:outlineLvl w:val="9"/>
        <w:rPr>
          <w:position w:val="0"/>
          <w:sz w:val="22"/>
          <w:szCs w:val="22"/>
        </w:rPr>
      </w:pPr>
      <w:bookmarkStart w:id="21" w:name="_Hlk87366761"/>
      <w:bookmarkEnd w:id="19"/>
      <m:oMath>
        <m:r>
          <m:rPr>
            <m:sty m:val="p"/>
          </m:rPr>
          <w:rPr>
            <w:rFonts w:ascii="Cambria Math" w:hAnsi="Cambria Math"/>
            <w:position w:val="0"/>
            <w:sz w:val="22"/>
            <w:szCs w:val="22"/>
          </w:rPr>
          <m:t>imep=</m:t>
        </m:r>
        <m:f>
          <m:fPr>
            <m:ctrlPr>
              <w:rPr>
                <w:rFonts w:ascii="Cambria Math" w:hAnsi="Cambria Math"/>
                <w:position w:val="0"/>
                <w:sz w:val="22"/>
                <w:szCs w:val="22"/>
              </w:rPr>
            </m:ctrlPr>
          </m:fPr>
          <m:num>
            <m:r>
              <m:rPr>
                <m:sty m:val="p"/>
              </m:rPr>
              <w:rPr>
                <w:rFonts w:ascii="Cambria Math" w:hAnsi="Cambria Math"/>
                <w:position w:val="0"/>
                <w:sz w:val="22"/>
                <w:szCs w:val="22"/>
              </w:rPr>
              <m:t>p1[</m:t>
            </m:r>
            <m:sSup>
              <m:sSupPr>
                <m:ctrlPr>
                  <w:rPr>
                    <w:rFonts w:ascii="Cambria Math" w:hAnsi="Cambria Math"/>
                    <w:position w:val="0"/>
                    <w:sz w:val="22"/>
                    <w:szCs w:val="22"/>
                  </w:rPr>
                </m:ctrlPr>
              </m:sSupPr>
              <m:e>
                <m:r>
                  <m:rPr>
                    <m:sty m:val="p"/>
                  </m:rPr>
                  <w:rPr>
                    <w:rFonts w:ascii="Cambria Math" w:hAnsi="Cambria Math"/>
                    <w:position w:val="0"/>
                    <w:sz w:val="22"/>
                    <w:szCs w:val="22"/>
                  </w:rPr>
                  <m:t>r</m:t>
                </m:r>
              </m:e>
              <m:sup>
                <m:r>
                  <m:rPr>
                    <m:sty m:val="p"/>
                  </m:rPr>
                  <w:rPr>
                    <w:rFonts w:ascii="Cambria Math" w:hAnsi="Cambria Math"/>
                    <w:position w:val="0"/>
                    <w:sz w:val="22"/>
                    <w:szCs w:val="22"/>
                  </w:rPr>
                  <m:t>γ</m:t>
                </m:r>
              </m:sup>
            </m:sSup>
            <m:sSub>
              <m:sSubPr>
                <m:ctrlPr>
                  <w:rPr>
                    <w:rFonts w:ascii="Cambria Math" w:hAnsi="Cambria Math"/>
                    <w:position w:val="0"/>
                    <w:sz w:val="22"/>
                    <w:szCs w:val="22"/>
                  </w:rPr>
                </m:ctrlPr>
              </m:sSubPr>
              <m:e>
                <m:r>
                  <m:rPr>
                    <m:sty m:val="p"/>
                  </m:rPr>
                  <w:rPr>
                    <w:rFonts w:ascii="Cambria Math" w:hAnsi="Cambria Math"/>
                    <w:position w:val="0"/>
                    <w:sz w:val="22"/>
                    <w:szCs w:val="22"/>
                  </w:rPr>
                  <m:t>r</m:t>
                </m:r>
              </m:e>
              <m:sub>
                <m:r>
                  <m:rPr>
                    <m:sty m:val="p"/>
                  </m:rPr>
                  <w:rPr>
                    <w:rFonts w:ascii="Cambria Math" w:hAnsi="Cambria Math"/>
                    <w:position w:val="0"/>
                    <w:sz w:val="22"/>
                    <w:szCs w:val="22"/>
                  </w:rPr>
                  <m:t>p</m:t>
                </m:r>
              </m:sub>
            </m:sSub>
            <m:r>
              <m:rPr>
                <m:sty m:val="p"/>
              </m:rPr>
              <w:rPr>
                <w:rFonts w:ascii="Cambria Math" w:hAnsi="Cambria Math"/>
                <w:position w:val="0"/>
                <w:sz w:val="22"/>
                <w:szCs w:val="22"/>
              </w:rPr>
              <m:t>γ</m:t>
            </m:r>
            <m:d>
              <m:dPr>
                <m:ctrlPr>
                  <w:rPr>
                    <w:rFonts w:ascii="Cambria Math" w:hAnsi="Cambria Math"/>
                    <w:position w:val="0"/>
                    <w:sz w:val="22"/>
                    <w:szCs w:val="22"/>
                  </w:rPr>
                </m:ctrlPr>
              </m:dPr>
              <m:e>
                <m:sSub>
                  <m:sSubPr>
                    <m:ctrlPr>
                      <w:rPr>
                        <w:rFonts w:ascii="Cambria Math" w:hAnsi="Cambria Math"/>
                        <w:position w:val="0"/>
                        <w:sz w:val="22"/>
                        <w:szCs w:val="22"/>
                      </w:rPr>
                    </m:ctrlPr>
                  </m:sSubPr>
                  <m:e>
                    <m:r>
                      <m:rPr>
                        <m:sty m:val="p"/>
                      </m:rPr>
                      <w:rPr>
                        <w:rFonts w:ascii="Cambria Math" w:hAnsi="Cambria Math"/>
                        <w:position w:val="0"/>
                        <w:sz w:val="22"/>
                        <w:szCs w:val="22"/>
                      </w:rPr>
                      <m:t>r</m:t>
                    </m:r>
                  </m:e>
                  <m:sub>
                    <m:r>
                      <m:rPr>
                        <m:sty m:val="p"/>
                      </m:rPr>
                      <w:rPr>
                        <w:rFonts w:ascii="Cambria Math" w:hAnsi="Cambria Math"/>
                        <w:position w:val="0"/>
                        <w:sz w:val="22"/>
                        <w:szCs w:val="22"/>
                      </w:rPr>
                      <m:t>c</m:t>
                    </m:r>
                  </m:sub>
                </m:sSub>
                <m:r>
                  <m:rPr>
                    <m:sty m:val="p"/>
                  </m:rPr>
                  <w:rPr>
                    <w:rFonts w:ascii="Cambria Math" w:hAnsi="Cambria Math"/>
                    <w:position w:val="0"/>
                    <w:sz w:val="22"/>
                    <w:szCs w:val="22"/>
                  </w:rPr>
                  <m:t>-1</m:t>
                </m:r>
              </m:e>
            </m:d>
            <m:r>
              <m:rPr>
                <m:sty m:val="p"/>
              </m:rPr>
              <w:rPr>
                <w:rFonts w:ascii="Cambria Math" w:hAnsi="Cambria Math"/>
                <w:position w:val="0"/>
                <w:sz w:val="22"/>
                <w:szCs w:val="22"/>
              </w:rPr>
              <m:t>+</m:t>
            </m:r>
            <m:sSup>
              <m:sSupPr>
                <m:ctrlPr>
                  <w:rPr>
                    <w:rFonts w:ascii="Cambria Math" w:hAnsi="Cambria Math"/>
                    <w:position w:val="0"/>
                    <w:sz w:val="22"/>
                    <w:szCs w:val="22"/>
                  </w:rPr>
                </m:ctrlPr>
              </m:sSupPr>
              <m:e>
                <m:r>
                  <m:rPr>
                    <m:sty m:val="p"/>
                  </m:rPr>
                  <w:rPr>
                    <w:rFonts w:ascii="Cambria Math" w:hAnsi="Cambria Math"/>
                    <w:position w:val="0"/>
                    <w:sz w:val="22"/>
                    <w:szCs w:val="22"/>
                  </w:rPr>
                  <m:t>r</m:t>
                </m:r>
              </m:e>
              <m:sup>
                <m:r>
                  <m:rPr>
                    <m:sty m:val="p"/>
                  </m:rPr>
                  <w:rPr>
                    <w:rFonts w:ascii="Cambria Math" w:hAnsi="Cambria Math"/>
                    <w:position w:val="0"/>
                    <w:sz w:val="22"/>
                    <w:szCs w:val="22"/>
                  </w:rPr>
                  <m:t>γ</m:t>
                </m:r>
              </m:sup>
            </m:sSup>
            <m:d>
              <m:dPr>
                <m:ctrlPr>
                  <w:rPr>
                    <w:rFonts w:ascii="Cambria Math" w:hAnsi="Cambria Math"/>
                    <w:position w:val="0"/>
                    <w:sz w:val="22"/>
                    <w:szCs w:val="22"/>
                  </w:rPr>
                </m:ctrlPr>
              </m:dPr>
              <m:e>
                <m:sSub>
                  <m:sSubPr>
                    <m:ctrlPr>
                      <w:rPr>
                        <w:rFonts w:ascii="Cambria Math" w:hAnsi="Cambria Math"/>
                        <w:position w:val="0"/>
                        <w:sz w:val="22"/>
                        <w:szCs w:val="22"/>
                      </w:rPr>
                    </m:ctrlPr>
                  </m:sSubPr>
                  <m:e>
                    <m:r>
                      <m:rPr>
                        <m:sty m:val="p"/>
                      </m:rPr>
                      <w:rPr>
                        <w:rFonts w:ascii="Cambria Math" w:hAnsi="Cambria Math"/>
                        <w:position w:val="0"/>
                        <w:sz w:val="22"/>
                        <w:szCs w:val="22"/>
                      </w:rPr>
                      <m:t>r</m:t>
                    </m:r>
                  </m:e>
                  <m:sub>
                    <m:r>
                      <m:rPr>
                        <m:sty m:val="p"/>
                      </m:rPr>
                      <w:rPr>
                        <w:rFonts w:ascii="Cambria Math" w:hAnsi="Cambria Math"/>
                        <w:position w:val="0"/>
                        <w:sz w:val="22"/>
                        <w:szCs w:val="22"/>
                      </w:rPr>
                      <m:t>p</m:t>
                    </m:r>
                  </m:sub>
                </m:sSub>
                <m:r>
                  <m:rPr>
                    <m:sty m:val="p"/>
                  </m:rPr>
                  <w:rPr>
                    <w:rFonts w:ascii="Cambria Math" w:hAnsi="Cambria Math"/>
                    <w:position w:val="0"/>
                    <w:sz w:val="22"/>
                    <w:szCs w:val="22"/>
                  </w:rPr>
                  <m:t>-1</m:t>
                </m:r>
              </m:e>
            </m:d>
            <m:r>
              <m:rPr>
                <m:sty m:val="p"/>
              </m:rPr>
              <w:rPr>
                <w:rFonts w:ascii="Cambria Math" w:hAnsi="Cambria Math"/>
                <w:position w:val="0"/>
                <w:sz w:val="22"/>
                <w:szCs w:val="22"/>
              </w:rPr>
              <m:t>-</m:t>
            </m:r>
            <m:sSup>
              <m:sSupPr>
                <m:ctrlPr>
                  <w:rPr>
                    <w:rFonts w:ascii="Cambria Math" w:hAnsi="Cambria Math"/>
                    <w:position w:val="0"/>
                    <w:sz w:val="22"/>
                    <w:szCs w:val="22"/>
                  </w:rPr>
                </m:ctrlPr>
              </m:sSupPr>
              <m:e>
                <m:r>
                  <m:rPr>
                    <m:sty m:val="p"/>
                  </m:rPr>
                  <w:rPr>
                    <w:rFonts w:ascii="Cambria Math" w:hAnsi="Cambria Math"/>
                    <w:position w:val="0"/>
                    <w:sz w:val="22"/>
                    <w:szCs w:val="22"/>
                  </w:rPr>
                  <m:t>r</m:t>
                </m:r>
              </m:e>
              <m:sup>
                <m:r>
                  <m:rPr>
                    <m:sty m:val="p"/>
                  </m:rPr>
                  <w:rPr>
                    <w:rFonts w:ascii="Cambria Math" w:hAnsi="Cambria Math"/>
                    <w:position w:val="0"/>
                    <w:sz w:val="22"/>
                    <w:szCs w:val="22"/>
                  </w:rPr>
                  <m:t>1-γ</m:t>
                </m:r>
              </m:sup>
            </m:sSup>
            <m:d>
              <m:dPr>
                <m:ctrlPr>
                  <w:rPr>
                    <w:rFonts w:ascii="Cambria Math" w:hAnsi="Cambria Math"/>
                    <w:position w:val="0"/>
                    <w:sz w:val="22"/>
                    <w:szCs w:val="22"/>
                  </w:rPr>
                </m:ctrlPr>
              </m:dPr>
              <m:e>
                <m:sSub>
                  <m:sSubPr>
                    <m:ctrlPr>
                      <w:rPr>
                        <w:rFonts w:ascii="Cambria Math" w:hAnsi="Cambria Math"/>
                        <w:position w:val="0"/>
                        <w:sz w:val="22"/>
                        <w:szCs w:val="22"/>
                      </w:rPr>
                    </m:ctrlPr>
                  </m:sSubPr>
                  <m:e>
                    <m:r>
                      <m:rPr>
                        <m:sty m:val="p"/>
                      </m:rPr>
                      <w:rPr>
                        <w:rFonts w:ascii="Cambria Math" w:hAnsi="Cambria Math"/>
                        <w:position w:val="0"/>
                        <w:sz w:val="22"/>
                        <w:szCs w:val="22"/>
                      </w:rPr>
                      <m:t>r</m:t>
                    </m:r>
                  </m:e>
                  <m:sub>
                    <m:r>
                      <m:rPr>
                        <m:sty m:val="p"/>
                      </m:rPr>
                      <w:rPr>
                        <w:rFonts w:ascii="Cambria Math" w:hAnsi="Cambria Math"/>
                        <w:position w:val="0"/>
                        <w:sz w:val="22"/>
                        <w:szCs w:val="22"/>
                      </w:rPr>
                      <m:t>p</m:t>
                    </m:r>
                  </m:sub>
                </m:sSub>
                <m:sSub>
                  <m:sSubPr>
                    <m:ctrlPr>
                      <w:rPr>
                        <w:rFonts w:ascii="Cambria Math" w:hAnsi="Cambria Math"/>
                        <w:position w:val="0"/>
                        <w:sz w:val="22"/>
                        <w:szCs w:val="22"/>
                      </w:rPr>
                    </m:ctrlPr>
                  </m:sSubPr>
                  <m:e>
                    <m:sSup>
                      <m:sSupPr>
                        <m:ctrlPr>
                          <w:rPr>
                            <w:rFonts w:ascii="Cambria Math" w:hAnsi="Cambria Math"/>
                            <w:position w:val="0"/>
                            <w:sz w:val="22"/>
                            <w:szCs w:val="22"/>
                          </w:rPr>
                        </m:ctrlPr>
                      </m:sSupPr>
                      <m:e>
                        <m:r>
                          <m:rPr>
                            <m:sty m:val="p"/>
                          </m:rPr>
                          <w:rPr>
                            <w:rFonts w:ascii="Cambria Math" w:hAnsi="Cambria Math"/>
                            <w:position w:val="0"/>
                            <w:sz w:val="22"/>
                            <w:szCs w:val="22"/>
                          </w:rPr>
                          <m:t>r</m:t>
                        </m:r>
                      </m:e>
                      <m:sup>
                        <m:r>
                          <m:rPr>
                            <m:sty m:val="p"/>
                          </m:rPr>
                          <w:rPr>
                            <w:rFonts w:ascii="Cambria Math" w:hAnsi="Cambria Math"/>
                            <w:position w:val="0"/>
                            <w:sz w:val="22"/>
                            <w:szCs w:val="22"/>
                          </w:rPr>
                          <m:t>2</m:t>
                        </m:r>
                      </m:sup>
                    </m:sSup>
                  </m:e>
                  <m:sub>
                    <m:r>
                      <m:rPr>
                        <m:sty m:val="p"/>
                      </m:rPr>
                      <w:rPr>
                        <w:rFonts w:ascii="Cambria Math" w:hAnsi="Cambria Math"/>
                        <w:position w:val="0"/>
                        <w:sz w:val="22"/>
                        <w:szCs w:val="22"/>
                      </w:rPr>
                      <m:t>c</m:t>
                    </m:r>
                  </m:sub>
                </m:sSub>
                <m:r>
                  <m:rPr>
                    <m:sty m:val="p"/>
                  </m:rPr>
                  <w:rPr>
                    <w:rFonts w:ascii="Cambria Math" w:hAnsi="Cambria Math"/>
                    <w:position w:val="0"/>
                    <w:sz w:val="22"/>
                    <w:szCs w:val="22"/>
                  </w:rPr>
                  <m:t>-1</m:t>
                </m:r>
              </m:e>
            </m:d>
            <m:r>
              <m:rPr>
                <m:sty m:val="p"/>
              </m:rPr>
              <w:rPr>
                <w:rFonts w:ascii="Cambria Math" w:hAnsi="Cambria Math"/>
                <w:position w:val="0"/>
                <w:sz w:val="22"/>
                <w:szCs w:val="22"/>
              </w:rPr>
              <m:t>]</m:t>
            </m:r>
          </m:num>
          <m:den>
            <m:r>
              <m:rPr>
                <m:sty m:val="p"/>
              </m:rPr>
              <w:rPr>
                <w:rFonts w:ascii="Cambria Math" w:hAnsi="Cambria Math"/>
                <w:position w:val="0"/>
                <w:sz w:val="22"/>
                <w:szCs w:val="22"/>
              </w:rPr>
              <m:t>(γ-1)(r-1)</m:t>
            </m:r>
          </m:den>
        </m:f>
      </m:oMath>
      <w:r w:rsidRPr="00A4337D">
        <w:rPr>
          <w:position w:val="0"/>
          <w:sz w:val="22"/>
          <w:szCs w:val="22"/>
        </w:rPr>
        <w:t xml:space="preserve">   </w:t>
      </w:r>
      <w:r>
        <w:rPr>
          <w:position w:val="0"/>
          <w:sz w:val="22"/>
          <w:szCs w:val="22"/>
        </w:rPr>
        <w:t xml:space="preserve">                                                         </w:t>
      </w:r>
      <w:r w:rsidRPr="00A4337D">
        <w:rPr>
          <w:position w:val="0"/>
          <w:sz w:val="22"/>
          <w:szCs w:val="22"/>
        </w:rPr>
        <w:t>(31)</w:t>
      </w:r>
    </w:p>
    <w:p w14:paraId="12D2C9BE" w14:textId="77777777" w:rsidR="00A4337D" w:rsidRPr="00A4337D" w:rsidRDefault="00A4337D" w:rsidP="00A4337D">
      <w:pPr>
        <w:widowControl w:val="0"/>
        <w:tabs>
          <w:tab w:val="right" w:pos="3969"/>
        </w:tabs>
        <w:suppressAutoHyphens w:val="0"/>
        <w:adjustRightInd w:val="0"/>
        <w:snapToGrid w:val="0"/>
        <w:spacing w:line="360" w:lineRule="auto"/>
        <w:ind w:leftChars="0" w:left="0" w:firstLineChars="0" w:firstLine="0"/>
        <w:jc w:val="both"/>
        <w:textAlignment w:val="auto"/>
        <w:outlineLvl w:val="9"/>
        <w:rPr>
          <w:rFonts w:eastAsia="NanumGothic"/>
          <w:spacing w:val="-3"/>
          <w:w w:val="97"/>
          <w:position w:val="0"/>
          <w:sz w:val="24"/>
          <w:lang w:eastAsia="ko-KR"/>
        </w:rPr>
      </w:pPr>
      <w:r w:rsidRPr="00A4337D">
        <w:rPr>
          <w:rFonts w:eastAsia="-윤명조120"/>
          <w:snapToGrid w:val="0"/>
          <w:spacing w:val="-3"/>
          <w:w w:val="90"/>
          <w:position w:val="0"/>
          <w:sz w:val="24"/>
          <w:lang w:eastAsia="ja-JP"/>
        </w:rPr>
        <w:t>Valve dynamics were analyzed using simple harmonic motion (SHM). Lift, velocity, acceleration, and jerk were modeled as a function of cam angle, with follower lift based on geometric ratios.</w:t>
      </w:r>
    </w:p>
    <w:p w14:paraId="3B924249" w14:textId="69555EB1" w:rsidR="00A4337D" w:rsidRPr="00A4337D" w:rsidRDefault="00A4337D" w:rsidP="00A4337D">
      <w:pPr>
        <w:suppressAutoHyphens w:val="0"/>
        <w:autoSpaceDE w:val="0"/>
        <w:autoSpaceDN w:val="0"/>
        <w:adjustRightInd w:val="0"/>
        <w:spacing w:after="200" w:line="240" w:lineRule="auto"/>
        <w:ind w:leftChars="0" w:left="0" w:right="67" w:firstLineChars="0" w:firstLine="0"/>
        <w:jc w:val="both"/>
        <w:textAlignment w:val="auto"/>
        <w:outlineLvl w:val="9"/>
        <w:rPr>
          <w:rFonts w:eastAsia="Calibri"/>
          <w:bCs/>
          <w:position w:val="0"/>
        </w:rPr>
      </w:pPr>
      <m:oMath>
        <m:r>
          <m:rPr>
            <m:sty m:val="p"/>
          </m:rPr>
          <w:rPr>
            <w:rFonts w:ascii="Cambria Math" w:hAnsi="Cambria Math"/>
            <w:position w:val="0"/>
            <w:sz w:val="24"/>
            <w:szCs w:val="24"/>
          </w:rPr>
          <m:t>y=</m:t>
        </m:r>
        <m:f>
          <m:fPr>
            <m:ctrlPr>
              <w:rPr>
                <w:rFonts w:ascii="Cambria Math" w:hAnsi="Cambria Math"/>
                <w:position w:val="0"/>
                <w:sz w:val="24"/>
                <w:szCs w:val="24"/>
              </w:rPr>
            </m:ctrlPr>
          </m:fPr>
          <m:num>
            <m:sSub>
              <m:sSubPr>
                <m:ctrlPr>
                  <w:rPr>
                    <w:rFonts w:ascii="Cambria Math" w:hAnsi="Cambria Math"/>
                    <w:position w:val="0"/>
                    <w:sz w:val="24"/>
                    <w:szCs w:val="24"/>
                  </w:rPr>
                </m:ctrlPr>
              </m:sSubPr>
              <m:e>
                <m:r>
                  <m:rPr>
                    <m:sty m:val="p"/>
                  </m:rPr>
                  <w:rPr>
                    <w:rFonts w:ascii="Cambria Math" w:hAnsi="Cambria Math"/>
                    <w:position w:val="0"/>
                    <w:sz w:val="24"/>
                    <w:szCs w:val="24"/>
                  </w:rPr>
                  <m:t>h</m:t>
                </m:r>
              </m:e>
              <m:sub>
                <m:r>
                  <m:rPr>
                    <m:sty m:val="p"/>
                  </m:rPr>
                  <w:rPr>
                    <w:rFonts w:ascii="Cambria Math" w:hAnsi="Cambria Math"/>
                    <w:position w:val="0"/>
                    <w:sz w:val="24"/>
                    <w:szCs w:val="24"/>
                  </w:rPr>
                  <m:t>f</m:t>
                </m:r>
              </m:sub>
            </m:sSub>
            <m:r>
              <m:rPr>
                <m:sty m:val="p"/>
              </m:rPr>
              <w:rPr>
                <w:rFonts w:ascii="Cambria Math" w:hAnsi="Cambria Math"/>
                <w:position w:val="0"/>
                <w:sz w:val="24"/>
                <w:szCs w:val="24"/>
              </w:rPr>
              <m:t xml:space="preserve"> </m:t>
            </m:r>
          </m:num>
          <m:den>
            <m:r>
              <m:rPr>
                <m:sty m:val="p"/>
              </m:rPr>
              <w:rPr>
                <w:rFonts w:ascii="Cambria Math" w:hAnsi="Cambria Math"/>
                <w:position w:val="0"/>
                <w:sz w:val="24"/>
                <w:szCs w:val="24"/>
              </w:rPr>
              <m:t>2</m:t>
            </m:r>
          </m:den>
        </m:f>
        <m:d>
          <m:dPr>
            <m:ctrlPr>
              <w:rPr>
                <w:rFonts w:ascii="Cambria Math" w:hAnsi="Cambria Math"/>
                <w:position w:val="0"/>
                <w:sz w:val="24"/>
                <w:szCs w:val="24"/>
              </w:rPr>
            </m:ctrlPr>
          </m:dPr>
          <m:e>
            <m:r>
              <m:rPr>
                <m:sty m:val="p"/>
              </m:rPr>
              <w:rPr>
                <w:rFonts w:ascii="Cambria Math" w:hAnsi="Cambria Math"/>
                <w:position w:val="0"/>
                <w:sz w:val="24"/>
                <w:szCs w:val="24"/>
              </w:rPr>
              <m:t>1-</m:t>
            </m:r>
            <m:func>
              <m:funcPr>
                <m:ctrlPr>
                  <w:rPr>
                    <w:rFonts w:ascii="Cambria Math" w:hAnsi="Cambria Math"/>
                    <w:position w:val="0"/>
                    <w:sz w:val="24"/>
                    <w:szCs w:val="24"/>
                  </w:rPr>
                </m:ctrlPr>
              </m:funcPr>
              <m:fName>
                <m:r>
                  <m:rPr>
                    <m:sty m:val="p"/>
                  </m:rPr>
                  <w:rPr>
                    <w:rFonts w:ascii="Cambria Math" w:hAnsi="Cambria Math"/>
                    <w:position w:val="0"/>
                    <w:sz w:val="24"/>
                    <w:szCs w:val="24"/>
                  </w:rPr>
                  <m:t>cos</m:t>
                </m:r>
              </m:fName>
              <m:e>
                <m:f>
                  <m:fPr>
                    <m:ctrlPr>
                      <w:rPr>
                        <w:rFonts w:ascii="Cambria Math" w:hAnsi="Cambria Math"/>
                        <w:position w:val="0"/>
                        <w:sz w:val="24"/>
                        <w:szCs w:val="24"/>
                      </w:rPr>
                    </m:ctrlPr>
                  </m:fPr>
                  <m:num>
                    <m:r>
                      <m:rPr>
                        <m:sty m:val="p"/>
                      </m:rPr>
                      <w:rPr>
                        <w:rFonts w:ascii="Cambria Math" w:hAnsi="Cambria Math"/>
                        <w:position w:val="0"/>
                        <w:sz w:val="24"/>
                        <w:szCs w:val="24"/>
                      </w:rPr>
                      <m:t xml:space="preserve">πθ </m:t>
                    </m:r>
                  </m:num>
                  <m:den>
                    <m:r>
                      <m:rPr>
                        <m:sty m:val="p"/>
                      </m:rPr>
                      <w:rPr>
                        <w:rFonts w:ascii="Cambria Math" w:hAnsi="Cambria Math"/>
                        <w:position w:val="0"/>
                        <w:sz w:val="24"/>
                        <w:szCs w:val="24"/>
                      </w:rPr>
                      <m:t>β</m:t>
                    </m:r>
                  </m:den>
                </m:f>
              </m:e>
            </m:func>
          </m:e>
        </m:d>
      </m:oMath>
      <w:r w:rsidRPr="00A4337D">
        <w:rPr>
          <w:position w:val="0"/>
        </w:rPr>
        <w:t xml:space="preserve">                                 </w:t>
      </w:r>
      <w:r>
        <w:rPr>
          <w:position w:val="0"/>
        </w:rPr>
        <w:t xml:space="preserve">                                                               </w:t>
      </w:r>
      <w:r w:rsidRPr="00A4337D">
        <w:rPr>
          <w:position w:val="0"/>
        </w:rPr>
        <w:t xml:space="preserve">          (32)</w:t>
      </w:r>
    </w:p>
    <w:p w14:paraId="7505B033" w14:textId="77777777" w:rsidR="00A4337D" w:rsidRPr="00A4337D" w:rsidRDefault="00A4337D" w:rsidP="00A4337D">
      <w:pPr>
        <w:suppressAutoHyphens w:val="0"/>
        <w:spacing w:after="200" w:line="240" w:lineRule="auto"/>
        <w:ind w:leftChars="0" w:left="0" w:firstLineChars="0" w:firstLine="0"/>
        <w:jc w:val="both"/>
        <w:textAlignment w:val="auto"/>
        <w:outlineLvl w:val="9"/>
        <w:rPr>
          <w:position w:val="0"/>
        </w:rPr>
      </w:pPr>
      <m:oMath>
        <m:r>
          <m:rPr>
            <m:sty m:val="p"/>
          </m:rPr>
          <w:rPr>
            <w:rFonts w:ascii="Cambria Math" w:hAnsi="Cambria Math"/>
            <w:position w:val="0"/>
            <w:sz w:val="24"/>
            <w:szCs w:val="24"/>
          </w:rPr>
          <w:lastRenderedPageBreak/>
          <m:t>y'=</m:t>
        </m:r>
        <m:f>
          <m:fPr>
            <m:ctrlPr>
              <w:rPr>
                <w:rFonts w:ascii="Cambria Math" w:hAnsi="Cambria Math"/>
                <w:position w:val="0"/>
                <w:sz w:val="24"/>
                <w:szCs w:val="24"/>
              </w:rPr>
            </m:ctrlPr>
          </m:fPr>
          <m:num>
            <m:sSub>
              <m:sSubPr>
                <m:ctrlPr>
                  <w:rPr>
                    <w:rFonts w:ascii="Cambria Math" w:hAnsi="Cambria Math"/>
                    <w:position w:val="0"/>
                    <w:sz w:val="24"/>
                    <w:szCs w:val="24"/>
                  </w:rPr>
                </m:ctrlPr>
              </m:sSubPr>
              <m:e>
                <m:r>
                  <m:rPr>
                    <m:sty m:val="p"/>
                  </m:rPr>
                  <w:rPr>
                    <w:rFonts w:ascii="Cambria Math" w:hAnsi="Cambria Math"/>
                    <w:position w:val="0"/>
                    <w:sz w:val="24"/>
                    <w:szCs w:val="24"/>
                  </w:rPr>
                  <m:t>h</m:t>
                </m:r>
              </m:e>
              <m:sub>
                <m:r>
                  <m:rPr>
                    <m:sty m:val="p"/>
                  </m:rPr>
                  <w:rPr>
                    <w:rFonts w:ascii="Cambria Math" w:hAnsi="Cambria Math"/>
                    <w:position w:val="0"/>
                    <w:sz w:val="24"/>
                    <w:szCs w:val="24"/>
                  </w:rPr>
                  <m:t>f</m:t>
                </m:r>
              </m:sub>
            </m:sSub>
            <m:r>
              <m:rPr>
                <m:sty m:val="p"/>
              </m:rPr>
              <w:rPr>
                <w:rFonts w:ascii="Cambria Math" w:hAnsi="Cambria Math"/>
                <w:position w:val="0"/>
                <w:sz w:val="24"/>
                <w:szCs w:val="24"/>
              </w:rPr>
              <m:t xml:space="preserve">π </m:t>
            </m:r>
          </m:num>
          <m:den>
            <m:r>
              <m:rPr>
                <m:sty m:val="p"/>
              </m:rPr>
              <w:rPr>
                <w:rFonts w:ascii="Cambria Math" w:hAnsi="Cambria Math"/>
                <w:position w:val="0"/>
                <w:sz w:val="24"/>
                <w:szCs w:val="24"/>
              </w:rPr>
              <m:t>2β</m:t>
            </m:r>
          </m:den>
        </m:f>
        <m:d>
          <m:dPr>
            <m:ctrlPr>
              <w:rPr>
                <w:rFonts w:ascii="Cambria Math" w:hAnsi="Cambria Math"/>
                <w:position w:val="0"/>
                <w:sz w:val="24"/>
                <w:szCs w:val="24"/>
              </w:rPr>
            </m:ctrlPr>
          </m:dPr>
          <m:e>
            <m:func>
              <m:funcPr>
                <m:ctrlPr>
                  <w:rPr>
                    <w:rFonts w:ascii="Cambria Math" w:hAnsi="Cambria Math"/>
                    <w:position w:val="0"/>
                    <w:sz w:val="24"/>
                    <w:szCs w:val="24"/>
                  </w:rPr>
                </m:ctrlPr>
              </m:funcPr>
              <m:fName>
                <m:r>
                  <m:rPr>
                    <m:sty m:val="p"/>
                  </m:rPr>
                  <w:rPr>
                    <w:rFonts w:ascii="Cambria Math" w:hAnsi="Cambria Math"/>
                    <w:position w:val="0"/>
                    <w:sz w:val="24"/>
                    <w:szCs w:val="24"/>
                  </w:rPr>
                  <m:t>sin</m:t>
                </m:r>
              </m:fName>
              <m:e>
                <m:f>
                  <m:fPr>
                    <m:ctrlPr>
                      <w:rPr>
                        <w:rFonts w:ascii="Cambria Math" w:hAnsi="Cambria Math"/>
                        <w:position w:val="0"/>
                        <w:sz w:val="24"/>
                        <w:szCs w:val="24"/>
                      </w:rPr>
                    </m:ctrlPr>
                  </m:fPr>
                  <m:num>
                    <m:r>
                      <m:rPr>
                        <m:sty m:val="p"/>
                      </m:rPr>
                      <w:rPr>
                        <w:rFonts w:ascii="Cambria Math" w:hAnsi="Cambria Math"/>
                        <w:position w:val="0"/>
                        <w:sz w:val="24"/>
                        <w:szCs w:val="24"/>
                      </w:rPr>
                      <m:t xml:space="preserve">πθ </m:t>
                    </m:r>
                  </m:num>
                  <m:den>
                    <m:r>
                      <m:rPr>
                        <m:sty m:val="p"/>
                      </m:rPr>
                      <w:rPr>
                        <w:rFonts w:ascii="Cambria Math" w:hAnsi="Cambria Math"/>
                        <w:position w:val="0"/>
                        <w:sz w:val="24"/>
                        <w:szCs w:val="24"/>
                      </w:rPr>
                      <m:t>β</m:t>
                    </m:r>
                  </m:den>
                </m:f>
              </m:e>
            </m:func>
          </m:e>
        </m:d>
      </m:oMath>
      <w:r w:rsidRPr="00A4337D">
        <w:rPr>
          <w:position w:val="0"/>
        </w:rPr>
        <w:t xml:space="preserve"> </w:t>
      </w:r>
    </w:p>
    <w:p w14:paraId="764591E1" w14:textId="77777777" w:rsidR="00A4337D" w:rsidRPr="00A4337D" w:rsidRDefault="00A4337D" w:rsidP="00A4337D">
      <w:pPr>
        <w:suppressAutoHyphens w:val="0"/>
        <w:spacing w:after="200" w:line="240" w:lineRule="auto"/>
        <w:ind w:leftChars="0" w:left="0" w:firstLineChars="0" w:firstLine="0"/>
        <w:jc w:val="both"/>
        <w:textAlignment w:val="auto"/>
        <w:outlineLvl w:val="9"/>
        <w:rPr>
          <w:position w:val="0"/>
        </w:rPr>
      </w:pPr>
      <m:oMath>
        <m:r>
          <m:rPr>
            <m:sty m:val="p"/>
          </m:rPr>
          <w:rPr>
            <w:rFonts w:ascii="Cambria Math" w:hAnsi="Cambria Math"/>
            <w:position w:val="0"/>
            <w:sz w:val="24"/>
            <w:szCs w:val="24"/>
          </w:rPr>
          <m:t>y''=</m:t>
        </m:r>
        <m:f>
          <m:fPr>
            <m:ctrlPr>
              <w:rPr>
                <w:rFonts w:ascii="Cambria Math" w:hAnsi="Cambria Math"/>
                <w:position w:val="0"/>
                <w:sz w:val="24"/>
                <w:szCs w:val="24"/>
              </w:rPr>
            </m:ctrlPr>
          </m:fPr>
          <m:num>
            <m:sSub>
              <m:sSubPr>
                <m:ctrlPr>
                  <w:rPr>
                    <w:rFonts w:ascii="Cambria Math" w:hAnsi="Cambria Math"/>
                    <w:position w:val="0"/>
                    <w:sz w:val="24"/>
                    <w:szCs w:val="24"/>
                  </w:rPr>
                </m:ctrlPr>
              </m:sSubPr>
              <m:e>
                <m:r>
                  <m:rPr>
                    <m:sty m:val="p"/>
                  </m:rPr>
                  <w:rPr>
                    <w:rFonts w:ascii="Cambria Math" w:hAnsi="Cambria Math"/>
                    <w:position w:val="0"/>
                    <w:sz w:val="24"/>
                    <w:szCs w:val="24"/>
                  </w:rPr>
                  <m:t>h</m:t>
                </m:r>
              </m:e>
              <m:sub>
                <m:r>
                  <m:rPr>
                    <m:sty m:val="p"/>
                  </m:rPr>
                  <w:rPr>
                    <w:rFonts w:ascii="Cambria Math" w:hAnsi="Cambria Math"/>
                    <w:position w:val="0"/>
                    <w:sz w:val="24"/>
                    <w:szCs w:val="24"/>
                  </w:rPr>
                  <m:t>f</m:t>
                </m:r>
              </m:sub>
            </m:sSub>
            <m:sSup>
              <m:sSupPr>
                <m:ctrlPr>
                  <w:rPr>
                    <w:rFonts w:ascii="Cambria Math" w:hAnsi="Cambria Math"/>
                    <w:position w:val="0"/>
                    <w:sz w:val="24"/>
                    <w:szCs w:val="24"/>
                  </w:rPr>
                </m:ctrlPr>
              </m:sSupPr>
              <m:e>
                <m:r>
                  <m:rPr>
                    <m:sty m:val="p"/>
                  </m:rPr>
                  <w:rPr>
                    <w:rFonts w:ascii="Cambria Math" w:hAnsi="Cambria Math"/>
                    <w:position w:val="0"/>
                    <w:sz w:val="24"/>
                    <w:szCs w:val="24"/>
                  </w:rPr>
                  <m:t>π</m:t>
                </m:r>
              </m:e>
              <m:sup>
                <m:r>
                  <m:rPr>
                    <m:sty m:val="p"/>
                  </m:rPr>
                  <w:rPr>
                    <w:rFonts w:ascii="Cambria Math" w:hAnsi="Cambria Math"/>
                    <w:position w:val="0"/>
                    <w:sz w:val="24"/>
                    <w:szCs w:val="24"/>
                  </w:rPr>
                  <m:t>2</m:t>
                </m:r>
              </m:sup>
            </m:sSup>
            <m:r>
              <m:rPr>
                <m:sty m:val="p"/>
              </m:rPr>
              <w:rPr>
                <w:rFonts w:ascii="Cambria Math" w:hAnsi="Cambria Math"/>
                <w:position w:val="0"/>
                <w:sz w:val="24"/>
                <w:szCs w:val="24"/>
              </w:rPr>
              <m:t xml:space="preserve"> </m:t>
            </m:r>
          </m:num>
          <m:den>
            <m:r>
              <m:rPr>
                <m:sty m:val="p"/>
              </m:rPr>
              <w:rPr>
                <w:rFonts w:ascii="Cambria Math" w:hAnsi="Cambria Math"/>
                <w:position w:val="0"/>
                <w:sz w:val="24"/>
                <w:szCs w:val="24"/>
              </w:rPr>
              <m:t>2</m:t>
            </m:r>
            <m:sSup>
              <m:sSupPr>
                <m:ctrlPr>
                  <w:rPr>
                    <w:rFonts w:ascii="Cambria Math" w:hAnsi="Cambria Math"/>
                    <w:position w:val="0"/>
                    <w:sz w:val="24"/>
                    <w:szCs w:val="24"/>
                  </w:rPr>
                </m:ctrlPr>
              </m:sSupPr>
              <m:e>
                <m:r>
                  <m:rPr>
                    <m:sty m:val="p"/>
                  </m:rPr>
                  <w:rPr>
                    <w:rFonts w:ascii="Cambria Math" w:hAnsi="Cambria Math"/>
                    <w:position w:val="0"/>
                    <w:sz w:val="24"/>
                    <w:szCs w:val="24"/>
                  </w:rPr>
                  <m:t>β</m:t>
                </m:r>
              </m:e>
              <m:sup>
                <m:r>
                  <m:rPr>
                    <m:sty m:val="p"/>
                  </m:rPr>
                  <w:rPr>
                    <w:rFonts w:ascii="Cambria Math" w:hAnsi="Cambria Math"/>
                    <w:position w:val="0"/>
                    <w:sz w:val="24"/>
                    <w:szCs w:val="24"/>
                  </w:rPr>
                  <m:t>2</m:t>
                </m:r>
              </m:sup>
            </m:sSup>
          </m:den>
        </m:f>
        <m:d>
          <m:dPr>
            <m:ctrlPr>
              <w:rPr>
                <w:rFonts w:ascii="Cambria Math" w:hAnsi="Cambria Math"/>
                <w:position w:val="0"/>
                <w:sz w:val="24"/>
                <w:szCs w:val="24"/>
              </w:rPr>
            </m:ctrlPr>
          </m:dPr>
          <m:e>
            <m:func>
              <m:funcPr>
                <m:ctrlPr>
                  <w:rPr>
                    <w:rFonts w:ascii="Cambria Math" w:hAnsi="Cambria Math"/>
                    <w:position w:val="0"/>
                    <w:sz w:val="24"/>
                    <w:szCs w:val="24"/>
                  </w:rPr>
                </m:ctrlPr>
              </m:funcPr>
              <m:fName>
                <m:r>
                  <m:rPr>
                    <m:sty m:val="p"/>
                  </m:rPr>
                  <w:rPr>
                    <w:rFonts w:ascii="Cambria Math" w:hAnsi="Cambria Math"/>
                    <w:position w:val="0"/>
                    <w:sz w:val="24"/>
                    <w:szCs w:val="24"/>
                  </w:rPr>
                  <m:t>cos</m:t>
                </m:r>
              </m:fName>
              <m:e>
                <m:f>
                  <m:fPr>
                    <m:ctrlPr>
                      <w:rPr>
                        <w:rFonts w:ascii="Cambria Math" w:hAnsi="Cambria Math"/>
                        <w:position w:val="0"/>
                        <w:sz w:val="24"/>
                        <w:szCs w:val="24"/>
                      </w:rPr>
                    </m:ctrlPr>
                  </m:fPr>
                  <m:num>
                    <m:r>
                      <m:rPr>
                        <m:sty m:val="p"/>
                      </m:rPr>
                      <w:rPr>
                        <w:rFonts w:ascii="Cambria Math" w:hAnsi="Cambria Math"/>
                        <w:position w:val="0"/>
                        <w:sz w:val="24"/>
                        <w:szCs w:val="24"/>
                      </w:rPr>
                      <m:t xml:space="preserve">πθ </m:t>
                    </m:r>
                  </m:num>
                  <m:den>
                    <m:r>
                      <m:rPr>
                        <m:sty m:val="p"/>
                      </m:rPr>
                      <w:rPr>
                        <w:rFonts w:ascii="Cambria Math" w:hAnsi="Cambria Math"/>
                        <w:position w:val="0"/>
                        <w:sz w:val="24"/>
                        <w:szCs w:val="24"/>
                      </w:rPr>
                      <m:t>β</m:t>
                    </m:r>
                  </m:den>
                </m:f>
              </m:e>
            </m:func>
          </m:e>
        </m:d>
      </m:oMath>
      <w:r w:rsidRPr="00A4337D">
        <w:rPr>
          <w:position w:val="0"/>
        </w:rPr>
        <w:t xml:space="preserve"> </w:t>
      </w:r>
    </w:p>
    <w:p w14:paraId="65FA6098" w14:textId="77777777" w:rsidR="00A4337D" w:rsidRPr="00A4337D" w:rsidRDefault="00A4337D" w:rsidP="00A4337D">
      <w:pPr>
        <w:suppressAutoHyphens w:val="0"/>
        <w:spacing w:after="200" w:line="240" w:lineRule="auto"/>
        <w:ind w:leftChars="0" w:left="0" w:firstLineChars="0" w:firstLine="0"/>
        <w:jc w:val="both"/>
        <w:textAlignment w:val="auto"/>
        <w:outlineLvl w:val="9"/>
        <w:rPr>
          <w:position w:val="0"/>
        </w:rPr>
      </w:pPr>
      <m:oMath>
        <m:r>
          <m:rPr>
            <m:sty m:val="p"/>
          </m:rPr>
          <w:rPr>
            <w:rFonts w:ascii="Cambria Math" w:hAnsi="Cambria Math"/>
            <w:position w:val="0"/>
            <w:sz w:val="24"/>
            <w:szCs w:val="24"/>
          </w:rPr>
          <m:t>y'''=</m:t>
        </m:r>
        <m:f>
          <m:fPr>
            <m:ctrlPr>
              <w:rPr>
                <w:rFonts w:ascii="Cambria Math" w:hAnsi="Cambria Math"/>
                <w:position w:val="0"/>
                <w:sz w:val="24"/>
                <w:szCs w:val="24"/>
              </w:rPr>
            </m:ctrlPr>
          </m:fPr>
          <m:num>
            <m:sSub>
              <m:sSubPr>
                <m:ctrlPr>
                  <w:rPr>
                    <w:rFonts w:ascii="Cambria Math" w:hAnsi="Cambria Math"/>
                    <w:position w:val="0"/>
                    <w:sz w:val="24"/>
                    <w:szCs w:val="24"/>
                  </w:rPr>
                </m:ctrlPr>
              </m:sSubPr>
              <m:e>
                <m:r>
                  <m:rPr>
                    <m:sty m:val="p"/>
                  </m:rPr>
                  <w:rPr>
                    <w:rFonts w:ascii="Cambria Math" w:hAnsi="Cambria Math"/>
                    <w:position w:val="0"/>
                    <w:sz w:val="24"/>
                    <w:szCs w:val="24"/>
                  </w:rPr>
                  <m:t>h</m:t>
                </m:r>
              </m:e>
              <m:sub>
                <m:r>
                  <m:rPr>
                    <m:sty m:val="p"/>
                  </m:rPr>
                  <w:rPr>
                    <w:rFonts w:ascii="Cambria Math" w:hAnsi="Cambria Math"/>
                    <w:position w:val="0"/>
                    <w:sz w:val="24"/>
                    <w:szCs w:val="24"/>
                  </w:rPr>
                  <m:t>f</m:t>
                </m:r>
              </m:sub>
            </m:sSub>
            <m:sSup>
              <m:sSupPr>
                <m:ctrlPr>
                  <w:rPr>
                    <w:rFonts w:ascii="Cambria Math" w:hAnsi="Cambria Math"/>
                    <w:position w:val="0"/>
                    <w:sz w:val="24"/>
                    <w:szCs w:val="24"/>
                  </w:rPr>
                </m:ctrlPr>
              </m:sSupPr>
              <m:e>
                <m:r>
                  <m:rPr>
                    <m:sty m:val="p"/>
                  </m:rPr>
                  <w:rPr>
                    <w:rFonts w:ascii="Cambria Math" w:hAnsi="Cambria Math"/>
                    <w:position w:val="0"/>
                    <w:sz w:val="24"/>
                    <w:szCs w:val="24"/>
                  </w:rPr>
                  <m:t>π</m:t>
                </m:r>
              </m:e>
              <m:sup>
                <m:r>
                  <m:rPr>
                    <m:sty m:val="p"/>
                  </m:rPr>
                  <w:rPr>
                    <w:rFonts w:ascii="Cambria Math" w:hAnsi="Cambria Math"/>
                    <w:position w:val="0"/>
                    <w:sz w:val="24"/>
                    <w:szCs w:val="24"/>
                  </w:rPr>
                  <m:t>3</m:t>
                </m:r>
              </m:sup>
            </m:sSup>
            <m:r>
              <m:rPr>
                <m:sty m:val="p"/>
              </m:rPr>
              <w:rPr>
                <w:rFonts w:ascii="Cambria Math" w:hAnsi="Cambria Math"/>
                <w:position w:val="0"/>
                <w:sz w:val="24"/>
                <w:szCs w:val="24"/>
              </w:rPr>
              <m:t xml:space="preserve"> </m:t>
            </m:r>
          </m:num>
          <m:den>
            <m:r>
              <m:rPr>
                <m:sty m:val="p"/>
              </m:rPr>
              <w:rPr>
                <w:rFonts w:ascii="Cambria Math" w:hAnsi="Cambria Math"/>
                <w:position w:val="0"/>
                <w:sz w:val="24"/>
                <w:szCs w:val="24"/>
              </w:rPr>
              <m:t>2</m:t>
            </m:r>
            <m:sSup>
              <m:sSupPr>
                <m:ctrlPr>
                  <w:rPr>
                    <w:rFonts w:ascii="Cambria Math" w:hAnsi="Cambria Math"/>
                    <w:position w:val="0"/>
                    <w:sz w:val="24"/>
                    <w:szCs w:val="24"/>
                  </w:rPr>
                </m:ctrlPr>
              </m:sSupPr>
              <m:e>
                <m:r>
                  <m:rPr>
                    <m:sty m:val="p"/>
                  </m:rPr>
                  <w:rPr>
                    <w:rFonts w:ascii="Cambria Math" w:hAnsi="Cambria Math"/>
                    <w:position w:val="0"/>
                    <w:sz w:val="24"/>
                    <w:szCs w:val="24"/>
                  </w:rPr>
                  <m:t>β</m:t>
                </m:r>
              </m:e>
              <m:sup>
                <m:r>
                  <m:rPr>
                    <m:sty m:val="p"/>
                  </m:rPr>
                  <w:rPr>
                    <w:rFonts w:ascii="Cambria Math" w:hAnsi="Cambria Math"/>
                    <w:position w:val="0"/>
                    <w:sz w:val="24"/>
                    <w:szCs w:val="24"/>
                  </w:rPr>
                  <m:t>3</m:t>
                </m:r>
              </m:sup>
            </m:sSup>
          </m:den>
        </m:f>
        <m:d>
          <m:dPr>
            <m:ctrlPr>
              <w:rPr>
                <w:rFonts w:ascii="Cambria Math" w:hAnsi="Cambria Math"/>
                <w:position w:val="0"/>
                <w:sz w:val="24"/>
                <w:szCs w:val="24"/>
              </w:rPr>
            </m:ctrlPr>
          </m:dPr>
          <m:e>
            <m:func>
              <m:funcPr>
                <m:ctrlPr>
                  <w:rPr>
                    <w:rFonts w:ascii="Cambria Math" w:hAnsi="Cambria Math"/>
                    <w:position w:val="0"/>
                    <w:sz w:val="24"/>
                    <w:szCs w:val="24"/>
                  </w:rPr>
                </m:ctrlPr>
              </m:funcPr>
              <m:fName>
                <m:r>
                  <m:rPr>
                    <m:sty m:val="p"/>
                  </m:rPr>
                  <w:rPr>
                    <w:rFonts w:ascii="Cambria Math" w:hAnsi="Cambria Math"/>
                    <w:position w:val="0"/>
                    <w:sz w:val="24"/>
                    <w:szCs w:val="24"/>
                  </w:rPr>
                  <m:t>sin</m:t>
                </m:r>
              </m:fName>
              <m:e>
                <m:f>
                  <m:fPr>
                    <m:ctrlPr>
                      <w:rPr>
                        <w:rFonts w:ascii="Cambria Math" w:hAnsi="Cambria Math"/>
                        <w:position w:val="0"/>
                        <w:sz w:val="24"/>
                        <w:szCs w:val="24"/>
                      </w:rPr>
                    </m:ctrlPr>
                  </m:fPr>
                  <m:num>
                    <m:r>
                      <m:rPr>
                        <m:sty m:val="p"/>
                      </m:rPr>
                      <w:rPr>
                        <w:rFonts w:ascii="Cambria Math" w:hAnsi="Cambria Math"/>
                        <w:position w:val="0"/>
                        <w:sz w:val="24"/>
                        <w:szCs w:val="24"/>
                      </w:rPr>
                      <m:t xml:space="preserve">πθ </m:t>
                    </m:r>
                  </m:num>
                  <m:den>
                    <m:r>
                      <m:rPr>
                        <m:sty m:val="p"/>
                      </m:rPr>
                      <w:rPr>
                        <w:rFonts w:ascii="Cambria Math" w:hAnsi="Cambria Math"/>
                        <w:position w:val="0"/>
                        <w:sz w:val="24"/>
                        <w:szCs w:val="24"/>
                      </w:rPr>
                      <m:t>β</m:t>
                    </m:r>
                  </m:den>
                </m:f>
              </m:e>
            </m:func>
          </m:e>
        </m:d>
      </m:oMath>
      <w:r w:rsidRPr="00A4337D">
        <w:rPr>
          <w:position w:val="0"/>
        </w:rPr>
        <w:t xml:space="preserve"> </w:t>
      </w:r>
    </w:p>
    <w:p w14:paraId="06F0489C" w14:textId="10BB3A49" w:rsidR="00A4337D" w:rsidRDefault="001D3E3B" w:rsidP="00A4337D">
      <w:pPr>
        <w:suppressAutoHyphens w:val="0"/>
        <w:spacing w:line="360" w:lineRule="auto"/>
        <w:ind w:leftChars="0" w:left="0" w:firstLineChars="0" w:firstLine="0"/>
        <w:jc w:val="both"/>
        <w:textAlignment w:val="auto"/>
        <w:outlineLvl w:val="9"/>
        <w:rPr>
          <w:b/>
          <w:position w:val="0"/>
          <w:sz w:val="24"/>
          <w:szCs w:val="24"/>
        </w:rPr>
      </w:pPr>
      <m:oMath>
        <m:sSub>
          <m:sSubPr>
            <m:ctrlPr>
              <w:rPr>
                <w:rFonts w:ascii="Cambria Math" w:hAnsi="Cambria Math"/>
                <w:bCs/>
                <w:position w:val="0"/>
                <w:sz w:val="24"/>
                <w:szCs w:val="24"/>
              </w:rPr>
            </m:ctrlPr>
          </m:sSubPr>
          <m:e>
            <m:r>
              <m:rPr>
                <m:sty m:val="p"/>
              </m:rPr>
              <w:rPr>
                <w:rFonts w:ascii="Cambria Math" w:hAnsi="Cambria Math"/>
                <w:position w:val="0"/>
                <w:sz w:val="24"/>
                <w:szCs w:val="24"/>
              </w:rPr>
              <m:t>h</m:t>
            </m:r>
          </m:e>
          <m:sub>
            <m:r>
              <m:rPr>
                <m:sty m:val="p"/>
              </m:rPr>
              <w:rPr>
                <w:rFonts w:ascii="Cambria Math" w:hAnsi="Cambria Math"/>
                <w:position w:val="0"/>
                <w:sz w:val="24"/>
                <w:szCs w:val="24"/>
              </w:rPr>
              <m:t>f</m:t>
            </m:r>
          </m:sub>
        </m:sSub>
        <m:r>
          <m:rPr>
            <m:sty m:val="p"/>
          </m:rPr>
          <w:rPr>
            <w:rFonts w:ascii="Cambria Math" w:hAnsi="Cambria Math"/>
            <w:position w:val="0"/>
            <w:sz w:val="24"/>
            <w:szCs w:val="24"/>
          </w:rPr>
          <m:t>=h x</m:t>
        </m:r>
        <m:f>
          <m:fPr>
            <m:ctrlPr>
              <w:rPr>
                <w:rFonts w:ascii="Cambria Math" w:hAnsi="Cambria Math"/>
                <w:position w:val="0"/>
                <w:sz w:val="24"/>
                <w:szCs w:val="24"/>
              </w:rPr>
            </m:ctrlPr>
          </m:fPr>
          <m:num>
            <m:sSub>
              <m:sSubPr>
                <m:ctrlPr>
                  <w:rPr>
                    <w:rFonts w:ascii="Cambria Math" w:hAnsi="Cambria Math"/>
                    <w:position w:val="0"/>
                    <w:sz w:val="24"/>
                    <w:szCs w:val="24"/>
                  </w:rPr>
                </m:ctrlPr>
              </m:sSubPr>
              <m:e>
                <m:r>
                  <m:rPr>
                    <m:sty m:val="p"/>
                  </m:rPr>
                  <w:rPr>
                    <w:rFonts w:ascii="Cambria Math" w:hAnsi="Cambria Math"/>
                    <w:position w:val="0"/>
                    <w:sz w:val="24"/>
                    <w:szCs w:val="24"/>
                  </w:rPr>
                  <m:t>l</m:t>
                </m:r>
              </m:e>
              <m:sub>
                <m:r>
                  <m:rPr>
                    <m:sty m:val="p"/>
                  </m:rPr>
                  <w:rPr>
                    <w:rFonts w:ascii="Cambria Math" w:hAnsi="Cambria Math"/>
                    <w:position w:val="0"/>
                    <w:sz w:val="24"/>
                    <w:szCs w:val="24"/>
                  </w:rPr>
                  <m:t>f</m:t>
                </m:r>
              </m:sub>
            </m:sSub>
            <m:r>
              <m:rPr>
                <m:sty m:val="p"/>
              </m:rPr>
              <w:rPr>
                <w:rFonts w:ascii="Cambria Math" w:hAnsi="Cambria Math"/>
                <w:position w:val="0"/>
                <w:sz w:val="24"/>
                <w:szCs w:val="24"/>
              </w:rPr>
              <m:t xml:space="preserve"> </m:t>
            </m:r>
          </m:num>
          <m:den>
            <m:sSub>
              <m:sSubPr>
                <m:ctrlPr>
                  <w:rPr>
                    <w:rFonts w:ascii="Cambria Math" w:hAnsi="Cambria Math"/>
                    <w:position w:val="0"/>
                    <w:sz w:val="24"/>
                    <w:szCs w:val="24"/>
                  </w:rPr>
                </m:ctrlPr>
              </m:sSubPr>
              <m:e>
                <m:r>
                  <m:rPr>
                    <m:sty m:val="p"/>
                  </m:rPr>
                  <w:rPr>
                    <w:rFonts w:ascii="Cambria Math" w:hAnsi="Cambria Math"/>
                    <w:position w:val="0"/>
                    <w:sz w:val="24"/>
                    <w:szCs w:val="24"/>
                  </w:rPr>
                  <m:t>l</m:t>
                </m:r>
              </m:e>
              <m:sub>
                <m:r>
                  <m:rPr>
                    <m:sty m:val="p"/>
                  </m:rPr>
                  <w:rPr>
                    <w:rFonts w:ascii="Cambria Math" w:hAnsi="Cambria Math"/>
                    <w:position w:val="0"/>
                    <w:sz w:val="24"/>
                    <w:szCs w:val="24"/>
                  </w:rPr>
                  <m:t>v</m:t>
                </m:r>
              </m:sub>
            </m:sSub>
            <m:r>
              <m:rPr>
                <m:sty m:val="p"/>
              </m:rPr>
              <w:rPr>
                <w:rFonts w:ascii="Cambria Math" w:hAnsi="Cambria Math"/>
                <w:position w:val="0"/>
                <w:sz w:val="24"/>
                <w:szCs w:val="24"/>
              </w:rPr>
              <m:t>+</m:t>
            </m:r>
            <m:sSub>
              <m:sSubPr>
                <m:ctrlPr>
                  <w:rPr>
                    <w:rFonts w:ascii="Cambria Math" w:hAnsi="Cambria Math"/>
                    <w:position w:val="0"/>
                    <w:sz w:val="24"/>
                    <w:szCs w:val="24"/>
                  </w:rPr>
                </m:ctrlPr>
              </m:sSubPr>
              <m:e>
                <m:r>
                  <m:rPr>
                    <m:sty m:val="p"/>
                  </m:rPr>
                  <w:rPr>
                    <w:rFonts w:ascii="Cambria Math" w:hAnsi="Cambria Math"/>
                    <w:position w:val="0"/>
                    <w:sz w:val="24"/>
                    <w:szCs w:val="24"/>
                  </w:rPr>
                  <m:t>l</m:t>
                </m:r>
              </m:e>
              <m:sub>
                <m:r>
                  <m:rPr>
                    <m:sty m:val="p"/>
                  </m:rPr>
                  <w:rPr>
                    <w:rFonts w:ascii="Cambria Math" w:hAnsi="Cambria Math"/>
                    <w:position w:val="0"/>
                    <w:sz w:val="24"/>
                    <w:szCs w:val="24"/>
                  </w:rPr>
                  <m:t>f</m:t>
                </m:r>
              </m:sub>
            </m:sSub>
          </m:den>
        </m:f>
      </m:oMath>
      <w:r w:rsidR="00A4337D" w:rsidRPr="00A4337D">
        <w:rPr>
          <w:position w:val="0"/>
        </w:rPr>
        <w:t xml:space="preserve">                                               </w:t>
      </w:r>
      <w:r w:rsidR="00A4337D">
        <w:rPr>
          <w:position w:val="0"/>
        </w:rPr>
        <w:t xml:space="preserve">                                                           </w:t>
      </w:r>
      <w:r w:rsidR="00A0131B">
        <w:rPr>
          <w:position w:val="0"/>
        </w:rPr>
        <w:t xml:space="preserve">  </w:t>
      </w:r>
      <w:r w:rsidR="00A4337D" w:rsidRPr="00A4337D">
        <w:rPr>
          <w:position w:val="0"/>
        </w:rPr>
        <w:t xml:space="preserve">        (33)</w:t>
      </w:r>
    </w:p>
    <w:p w14:paraId="66C20D13" w14:textId="7E237E83" w:rsidR="0001223C" w:rsidRDefault="00EE7A91">
      <w:pPr>
        <w:pStyle w:val="ListParagraph"/>
        <w:numPr>
          <w:ilvl w:val="0"/>
          <w:numId w:val="5"/>
        </w:numPr>
        <w:suppressAutoHyphens w:val="0"/>
        <w:autoSpaceDE w:val="0"/>
        <w:autoSpaceDN w:val="0"/>
        <w:adjustRightInd w:val="0"/>
        <w:spacing w:after="200" w:line="360" w:lineRule="auto"/>
        <w:ind w:leftChars="0" w:right="-757" w:firstLineChars="0"/>
        <w:contextualSpacing/>
        <w:jc w:val="both"/>
        <w:textAlignment w:val="auto"/>
        <w:outlineLvl w:val="9"/>
        <w:rPr>
          <w:b/>
          <w:position w:val="0"/>
          <w:sz w:val="24"/>
          <w:szCs w:val="24"/>
        </w:rPr>
      </w:pPr>
      <w:bookmarkStart w:id="22" w:name="_Hlk87368515"/>
      <w:bookmarkEnd w:id="21"/>
      <w:r>
        <w:rPr>
          <w:b/>
          <w:position w:val="0"/>
          <w:sz w:val="24"/>
          <w:szCs w:val="24"/>
        </w:rPr>
        <w:t>Results</w:t>
      </w:r>
      <w:r w:rsidR="00A4337D">
        <w:rPr>
          <w:b/>
          <w:position w:val="0"/>
          <w:sz w:val="24"/>
          <w:szCs w:val="24"/>
        </w:rPr>
        <w:t xml:space="preserve"> and Discussion</w:t>
      </w:r>
      <w:r>
        <w:rPr>
          <w:b/>
          <w:position w:val="0"/>
          <w:sz w:val="24"/>
          <w:szCs w:val="24"/>
        </w:rPr>
        <w:t xml:space="preserve"> </w:t>
      </w:r>
    </w:p>
    <w:p w14:paraId="6D9F046A" w14:textId="2E071B04" w:rsidR="009D18E5" w:rsidRDefault="009D18E5" w:rsidP="009D18E5">
      <w:pPr>
        <w:pStyle w:val="NormalWeb"/>
        <w:spacing w:line="360" w:lineRule="auto"/>
        <w:jc w:val="both"/>
      </w:pPr>
      <w:bookmarkStart w:id="23" w:name="_Hlk87368748"/>
      <w:bookmarkEnd w:id="22"/>
      <w:r w:rsidRPr="009D18E5">
        <w:t xml:space="preserve">The simulation modeled power requirements for a front-wheel-drive (FWD) vehicle operating on a level road. Required power increased linearly with vehicle speed, peaking at 79.75 kW at 130 km/h (Fig. </w:t>
      </w:r>
      <w:r w:rsidR="001E768C">
        <w:t>3</w:t>
      </w:r>
      <w:r w:rsidRPr="009D18E5">
        <w:t>).</w:t>
      </w:r>
    </w:p>
    <w:p w14:paraId="551730C9" w14:textId="57CB87AB" w:rsidR="0001223C" w:rsidRDefault="00EE7A91">
      <w:pPr>
        <w:pStyle w:val="NormalWeb"/>
        <w:ind w:left="5" w:hanging="7"/>
        <w:jc w:val="center"/>
      </w:pPr>
      <w:r>
        <w:rPr>
          <w:noProof/>
          <w:highlight w:val="yellow"/>
        </w:rPr>
        <w:drawing>
          <wp:inline distT="0" distB="0" distL="0" distR="0" wp14:anchorId="6C0BB72B" wp14:editId="191EF035">
            <wp:extent cx="4565426" cy="2924175"/>
            <wp:effectExtent l="0" t="0" r="698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pic:cNvPicPr>
                  </pic:nvPicPr>
                  <pic:blipFill>
                    <a:blip r:embed="rId11"/>
                    <a:stretch>
                      <a:fillRect/>
                    </a:stretch>
                  </pic:blipFill>
                  <pic:spPr>
                    <a:xfrm>
                      <a:off x="0" y="0"/>
                      <a:ext cx="4618762" cy="2958337"/>
                    </a:xfrm>
                    <a:prstGeom prst="rect">
                      <a:avLst/>
                    </a:prstGeom>
                  </pic:spPr>
                </pic:pic>
              </a:graphicData>
            </a:graphic>
          </wp:inline>
        </w:drawing>
      </w:r>
    </w:p>
    <w:p w14:paraId="75B76D5A" w14:textId="54885912" w:rsidR="0001223C" w:rsidRDefault="00EE7A91">
      <w:pPr>
        <w:tabs>
          <w:tab w:val="left" w:pos="1715"/>
          <w:tab w:val="left" w:pos="1985"/>
          <w:tab w:val="center" w:pos="5342"/>
        </w:tabs>
        <w:suppressAutoHyphens w:val="0"/>
        <w:spacing w:line="360" w:lineRule="auto"/>
        <w:ind w:leftChars="0" w:left="0" w:right="-1324" w:firstLineChars="0" w:firstLine="0"/>
        <w:textAlignment w:val="auto"/>
        <w:rPr>
          <w:position w:val="0"/>
          <w:sz w:val="24"/>
          <w:szCs w:val="24"/>
        </w:rPr>
      </w:pPr>
      <w:r>
        <w:rPr>
          <w:position w:val="0"/>
          <w:sz w:val="24"/>
          <w:szCs w:val="24"/>
        </w:rPr>
        <w:t xml:space="preserve">Figure </w:t>
      </w:r>
      <w:r w:rsidR="001E768C">
        <w:rPr>
          <w:position w:val="0"/>
          <w:sz w:val="24"/>
          <w:szCs w:val="24"/>
        </w:rPr>
        <w:t>3</w:t>
      </w:r>
      <w:r>
        <w:rPr>
          <w:position w:val="0"/>
          <w:sz w:val="24"/>
          <w:szCs w:val="24"/>
        </w:rPr>
        <w:t>: Required Power (</w:t>
      </w:r>
      <m:oMath>
        <m:sSub>
          <m:sSubPr>
            <m:ctrlPr>
              <w:rPr>
                <w:rFonts w:ascii="Cambria Math" w:hAnsi="Cambria Math"/>
                <w:position w:val="0"/>
                <w:sz w:val="24"/>
                <w:szCs w:val="24"/>
              </w:rPr>
            </m:ctrlPr>
          </m:sSubPr>
          <m:e>
            <m:r>
              <m:rPr>
                <m:sty m:val="p"/>
              </m:rPr>
              <w:rPr>
                <w:rFonts w:ascii="Cambria Math" w:hAnsi="Cambria Math"/>
                <w:position w:val="0"/>
                <w:sz w:val="24"/>
                <w:szCs w:val="24"/>
              </w:rPr>
              <m:t>P</m:t>
            </m:r>
          </m:e>
          <m:sub>
            <m:r>
              <m:rPr>
                <m:sty m:val="p"/>
              </m:rPr>
              <w:rPr>
                <w:rFonts w:ascii="Cambria Math" w:hAnsi="Cambria Math"/>
                <w:position w:val="0"/>
                <w:sz w:val="24"/>
                <w:szCs w:val="24"/>
              </w:rPr>
              <m:t>rq</m:t>
            </m:r>
          </m:sub>
        </m:sSub>
      </m:oMath>
      <w:r>
        <w:rPr>
          <w:position w:val="0"/>
          <w:sz w:val="24"/>
          <w:szCs w:val="24"/>
        </w:rPr>
        <w:t>) versus Vehicle Speed on a Level Road.</w:t>
      </w:r>
    </w:p>
    <w:bookmarkEnd w:id="23"/>
    <w:p w14:paraId="56EBE649" w14:textId="7311E5A0" w:rsidR="009D18E5" w:rsidRDefault="009D18E5">
      <w:pPr>
        <w:suppressAutoHyphens w:val="0"/>
        <w:spacing w:after="200" w:line="360" w:lineRule="auto"/>
        <w:ind w:leftChars="0" w:left="0" w:firstLineChars="0" w:firstLine="0"/>
        <w:jc w:val="both"/>
        <w:textAlignment w:val="auto"/>
        <w:outlineLvl w:val="9"/>
        <w:rPr>
          <w:sz w:val="24"/>
        </w:rPr>
      </w:pPr>
      <w:r w:rsidRPr="009D18E5">
        <w:rPr>
          <w:sz w:val="24"/>
        </w:rPr>
        <w:t xml:space="preserve">Engine simulations produced performance curves for brake power, torque, BMEP, BSFC, and mechanical efficiency (Fig. </w:t>
      </w:r>
      <w:r w:rsidR="001E768C">
        <w:rPr>
          <w:sz w:val="24"/>
        </w:rPr>
        <w:t>4</w:t>
      </w:r>
      <w:r w:rsidR="005A4094">
        <w:rPr>
          <w:sz w:val="24"/>
        </w:rPr>
        <w:t>A</w:t>
      </w:r>
      <w:r w:rsidRPr="009D18E5">
        <w:rPr>
          <w:sz w:val="24"/>
        </w:rPr>
        <w:t>–</w:t>
      </w:r>
      <w:r w:rsidR="005A4094">
        <w:rPr>
          <w:sz w:val="24"/>
        </w:rPr>
        <w:t>E</w:t>
      </w:r>
      <w:r w:rsidRPr="009D18E5">
        <w:rPr>
          <w:sz w:val="24"/>
        </w:rPr>
        <w:t>). Brake power increased to a maximum of 106 kW at 4600 rpm before declining. Torque peaked at 297.6 Nm between 2080–2440 rpm, corresponding with a BMEP maximum of 14.96 bar. BSFC reached its minimum (0.2 kg/kWh) at 2800–3160 rpm, indicating optimal efficiency. Mechanical efficiency decreased from 92.15% at low rpm to 78% at high speed.</w:t>
      </w:r>
    </w:p>
    <w:p w14:paraId="1A00BC3B" w14:textId="77777777" w:rsidR="0001223C" w:rsidRDefault="0001223C">
      <w:pPr>
        <w:suppressAutoHyphens w:val="0"/>
        <w:spacing w:after="200" w:line="360" w:lineRule="auto"/>
        <w:ind w:leftChars="0" w:left="0" w:firstLineChars="0" w:firstLine="0"/>
        <w:jc w:val="both"/>
        <w:textAlignment w:val="auto"/>
        <w:outlineLvl w:val="9"/>
        <w:rPr>
          <w:rFonts w:eastAsia="Calibri"/>
          <w:position w:val="0"/>
          <w:sz w:val="24"/>
          <w:szCs w:val="24"/>
        </w:rPr>
        <w:sectPr w:rsidR="0001223C">
          <w:headerReference w:type="even" r:id="rId12"/>
          <w:headerReference w:type="default" r:id="rId13"/>
          <w:footerReference w:type="even" r:id="rId14"/>
          <w:footerReference w:type="default" r:id="rId15"/>
          <w:headerReference w:type="first" r:id="rId16"/>
          <w:footerReference w:type="first" r:id="rId17"/>
          <w:pgSz w:w="11909" w:h="16834"/>
          <w:pgMar w:top="1628" w:right="734" w:bottom="2434" w:left="734" w:header="720" w:footer="720" w:gutter="0"/>
          <w:pgNumType w:start="1"/>
          <w:cols w:space="720"/>
        </w:sectPr>
      </w:pPr>
    </w:p>
    <w:p w14:paraId="2941E78C" w14:textId="1ED94A14" w:rsidR="0001223C" w:rsidRDefault="00EE7A91">
      <w:pPr>
        <w:suppressAutoHyphens w:val="0"/>
        <w:spacing w:after="200" w:line="360" w:lineRule="auto"/>
        <w:ind w:leftChars="0" w:left="0" w:firstLineChars="0" w:firstLine="0"/>
        <w:jc w:val="both"/>
        <w:textAlignment w:val="auto"/>
        <w:outlineLvl w:val="9"/>
        <w:rPr>
          <w:rFonts w:eastAsia="Calibri"/>
          <w:position w:val="0"/>
          <w:sz w:val="24"/>
          <w:szCs w:val="24"/>
        </w:rPr>
      </w:pPr>
      <w:r>
        <w:rPr>
          <w:noProof/>
        </w:rPr>
        <w:lastRenderedPageBreak/>
        <w:drawing>
          <wp:inline distT="0" distB="0" distL="0" distR="0" wp14:anchorId="53486656" wp14:editId="547D2586">
            <wp:extent cx="3051369" cy="2093258"/>
            <wp:effectExtent l="0" t="0" r="0" b="254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pic:cNvPicPr>
                  </pic:nvPicPr>
                  <pic:blipFill>
                    <a:blip r:embed="rId18"/>
                    <a:stretch>
                      <a:fillRect/>
                    </a:stretch>
                  </pic:blipFill>
                  <pic:spPr>
                    <a:xfrm>
                      <a:off x="0" y="0"/>
                      <a:ext cx="3068762" cy="2105190"/>
                    </a:xfrm>
                    <a:prstGeom prst="rect">
                      <a:avLst/>
                    </a:prstGeom>
                  </pic:spPr>
                </pic:pic>
              </a:graphicData>
            </a:graphic>
          </wp:inline>
        </w:drawing>
      </w:r>
      <w:r w:rsidR="00AC2CE3">
        <w:rPr>
          <w:rFonts w:eastAsia="Calibri"/>
          <w:position w:val="0"/>
          <w:sz w:val="24"/>
          <w:szCs w:val="24"/>
        </w:rPr>
        <w:t>a)</w:t>
      </w:r>
    </w:p>
    <w:p w14:paraId="605C9D9B" w14:textId="77777777" w:rsidR="0001223C" w:rsidRDefault="00EE7A91">
      <w:pPr>
        <w:suppressAutoHyphens w:val="0"/>
        <w:spacing w:after="200" w:line="360" w:lineRule="auto"/>
        <w:ind w:leftChars="0" w:left="0" w:firstLineChars="0" w:firstLine="0"/>
        <w:jc w:val="both"/>
        <w:textAlignment w:val="auto"/>
        <w:outlineLvl w:val="9"/>
        <w:rPr>
          <w:rFonts w:eastAsia="Calibri"/>
          <w:position w:val="0"/>
          <w:sz w:val="24"/>
          <w:szCs w:val="24"/>
        </w:rPr>
      </w:pPr>
      <w:r>
        <w:rPr>
          <w:noProof/>
        </w:rPr>
        <w:drawing>
          <wp:inline distT="0" distB="0" distL="0" distR="0" wp14:anchorId="384FC2C6" wp14:editId="7DA3CEC9">
            <wp:extent cx="3089910" cy="2043952"/>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pic:cNvPicPr>
                  </pic:nvPicPr>
                  <pic:blipFill>
                    <a:blip r:embed="rId19"/>
                    <a:stretch>
                      <a:fillRect/>
                    </a:stretch>
                  </pic:blipFill>
                  <pic:spPr>
                    <a:xfrm>
                      <a:off x="0" y="0"/>
                      <a:ext cx="3125613" cy="2067569"/>
                    </a:xfrm>
                    <a:prstGeom prst="rect">
                      <a:avLst/>
                    </a:prstGeom>
                  </pic:spPr>
                </pic:pic>
              </a:graphicData>
            </a:graphic>
          </wp:inline>
        </w:drawing>
      </w:r>
    </w:p>
    <w:p w14:paraId="5C17228B" w14:textId="0460FFE3" w:rsidR="0001223C" w:rsidRDefault="00AC2CE3">
      <w:pPr>
        <w:suppressAutoHyphens w:val="0"/>
        <w:spacing w:after="200" w:line="360" w:lineRule="auto"/>
        <w:ind w:leftChars="0" w:left="0" w:firstLineChars="0" w:firstLine="0"/>
        <w:jc w:val="both"/>
        <w:textAlignment w:val="auto"/>
        <w:outlineLvl w:val="9"/>
        <w:rPr>
          <w:rFonts w:eastAsia="Calibri"/>
          <w:position w:val="0"/>
          <w:sz w:val="24"/>
          <w:szCs w:val="24"/>
        </w:rPr>
        <w:sectPr w:rsidR="0001223C">
          <w:type w:val="continuous"/>
          <w:pgSz w:w="11909" w:h="16834"/>
          <w:pgMar w:top="1628" w:right="734" w:bottom="2434" w:left="734" w:header="720" w:footer="720" w:gutter="0"/>
          <w:pgNumType w:start="1"/>
          <w:cols w:num="2" w:space="720"/>
        </w:sectPr>
      </w:pPr>
      <w:bookmarkStart w:id="24" w:name="_Hlk87369521"/>
      <w:r>
        <w:rPr>
          <w:rFonts w:eastAsia="Calibri"/>
          <w:position w:val="0"/>
          <w:sz w:val="24"/>
          <w:szCs w:val="24"/>
        </w:rPr>
        <w:t>b)</w:t>
      </w:r>
    </w:p>
    <w:p w14:paraId="7E950329" w14:textId="3AFB7861" w:rsidR="0001223C" w:rsidRDefault="00EE7A91">
      <w:pPr>
        <w:suppressAutoHyphens w:val="0"/>
        <w:spacing w:after="200" w:line="360" w:lineRule="auto"/>
        <w:ind w:leftChars="0" w:left="0" w:firstLineChars="0" w:firstLine="0"/>
        <w:contextualSpacing/>
        <w:jc w:val="both"/>
        <w:textAlignment w:val="auto"/>
        <w:outlineLvl w:val="9"/>
        <w:rPr>
          <w:rFonts w:eastAsia="Calibri"/>
          <w:position w:val="0"/>
          <w:sz w:val="24"/>
          <w:szCs w:val="24"/>
        </w:rPr>
      </w:pPr>
      <w:r>
        <w:rPr>
          <w:noProof/>
        </w:rPr>
        <w:drawing>
          <wp:inline distT="0" distB="0" distL="0" distR="0" wp14:anchorId="1EDDE9A1" wp14:editId="1826252F">
            <wp:extent cx="3145673" cy="1891553"/>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pic:cNvPicPr>
                  </pic:nvPicPr>
                  <pic:blipFill>
                    <a:blip r:embed="rId20"/>
                    <a:stretch>
                      <a:fillRect/>
                    </a:stretch>
                  </pic:blipFill>
                  <pic:spPr>
                    <a:xfrm>
                      <a:off x="0" y="0"/>
                      <a:ext cx="3166047" cy="1903804"/>
                    </a:xfrm>
                    <a:prstGeom prst="rect">
                      <a:avLst/>
                    </a:prstGeom>
                  </pic:spPr>
                </pic:pic>
              </a:graphicData>
            </a:graphic>
          </wp:inline>
        </w:drawing>
      </w:r>
      <w:r>
        <w:rPr>
          <w:rFonts w:eastAsia="Calibri"/>
          <w:position w:val="0"/>
          <w:sz w:val="24"/>
          <w:szCs w:val="24"/>
        </w:rPr>
        <w:t xml:space="preserve"> </w:t>
      </w:r>
      <w:r w:rsidR="00AC2CE3">
        <w:rPr>
          <w:rFonts w:eastAsia="Calibri"/>
          <w:position w:val="0"/>
          <w:sz w:val="24"/>
          <w:szCs w:val="24"/>
        </w:rPr>
        <w:t>c)</w:t>
      </w:r>
    </w:p>
    <w:p w14:paraId="35A745D7" w14:textId="77777777" w:rsidR="0001223C" w:rsidRDefault="00EE7A91">
      <w:pPr>
        <w:suppressAutoHyphens w:val="0"/>
        <w:spacing w:after="200" w:line="360" w:lineRule="auto"/>
        <w:ind w:leftChars="0" w:left="0" w:firstLineChars="0" w:firstLine="0"/>
        <w:contextualSpacing/>
        <w:jc w:val="both"/>
        <w:textAlignment w:val="auto"/>
        <w:outlineLvl w:val="9"/>
        <w:rPr>
          <w:rFonts w:eastAsia="Calibri"/>
          <w:position w:val="0"/>
          <w:sz w:val="24"/>
          <w:szCs w:val="24"/>
        </w:rPr>
      </w:pPr>
      <w:r>
        <w:rPr>
          <w:noProof/>
        </w:rPr>
        <w:drawing>
          <wp:inline distT="0" distB="0" distL="0" distR="0" wp14:anchorId="5B94DA51" wp14:editId="5AF41011">
            <wp:extent cx="3089204" cy="1940859"/>
            <wp:effectExtent l="0" t="0" r="0" b="254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a:picLocks noChangeAspect="1"/>
                    </pic:cNvPicPr>
                  </pic:nvPicPr>
                  <pic:blipFill>
                    <a:blip r:embed="rId21"/>
                    <a:stretch>
                      <a:fillRect/>
                    </a:stretch>
                  </pic:blipFill>
                  <pic:spPr>
                    <a:xfrm>
                      <a:off x="0" y="0"/>
                      <a:ext cx="3116731" cy="1958153"/>
                    </a:xfrm>
                    <a:prstGeom prst="rect">
                      <a:avLst/>
                    </a:prstGeom>
                  </pic:spPr>
                </pic:pic>
              </a:graphicData>
            </a:graphic>
          </wp:inline>
        </w:drawing>
      </w:r>
    </w:p>
    <w:p w14:paraId="6D2F0C04" w14:textId="492C4AED" w:rsidR="0001223C" w:rsidRDefault="00AC2CE3">
      <w:pPr>
        <w:suppressAutoHyphens w:val="0"/>
        <w:spacing w:after="200" w:line="360" w:lineRule="auto"/>
        <w:ind w:leftChars="0" w:left="0" w:firstLineChars="0" w:firstLine="0"/>
        <w:contextualSpacing/>
        <w:jc w:val="both"/>
        <w:textAlignment w:val="auto"/>
        <w:outlineLvl w:val="9"/>
        <w:rPr>
          <w:rFonts w:eastAsia="Calibri"/>
          <w:position w:val="0"/>
          <w:sz w:val="24"/>
          <w:szCs w:val="24"/>
        </w:rPr>
        <w:sectPr w:rsidR="0001223C">
          <w:type w:val="continuous"/>
          <w:pgSz w:w="11909" w:h="16834"/>
          <w:pgMar w:top="1628" w:right="734" w:bottom="2434" w:left="734" w:header="720" w:footer="720" w:gutter="0"/>
          <w:pgNumType w:start="1"/>
          <w:cols w:num="2" w:space="720"/>
        </w:sectPr>
      </w:pPr>
      <w:r>
        <w:rPr>
          <w:rFonts w:eastAsia="Calibri"/>
          <w:position w:val="0"/>
          <w:sz w:val="24"/>
          <w:szCs w:val="24"/>
        </w:rPr>
        <w:t>d)</w:t>
      </w:r>
    </w:p>
    <w:p w14:paraId="40ECD729" w14:textId="53EA55CD" w:rsidR="0001223C" w:rsidRDefault="00AC2CE3">
      <w:pPr>
        <w:suppressAutoHyphens w:val="0"/>
        <w:spacing w:after="200" w:line="360" w:lineRule="auto"/>
        <w:ind w:leftChars="0" w:left="0" w:firstLineChars="0" w:firstLine="0"/>
        <w:textAlignment w:val="auto"/>
        <w:outlineLvl w:val="9"/>
        <w:rPr>
          <w:rFonts w:eastAsia="Calibri"/>
          <w:position w:val="0"/>
          <w:sz w:val="24"/>
          <w:szCs w:val="24"/>
        </w:rPr>
      </w:pPr>
      <w:r>
        <w:rPr>
          <w:rFonts w:eastAsia="Calibri"/>
          <w:position w:val="0"/>
          <w:sz w:val="24"/>
          <w:szCs w:val="24"/>
        </w:rPr>
        <w:t>e)</w:t>
      </w:r>
      <w:r w:rsidR="00EE7A91">
        <w:rPr>
          <w:noProof/>
          <w:sz w:val="24"/>
        </w:rPr>
        <w:drawing>
          <wp:inline distT="0" distB="0" distL="0" distR="0" wp14:anchorId="1EBD5085" wp14:editId="6720669E">
            <wp:extent cx="4123507" cy="2407024"/>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a:picLocks noChangeAspect="1"/>
                    </pic:cNvPicPr>
                  </pic:nvPicPr>
                  <pic:blipFill>
                    <a:blip r:embed="rId22"/>
                    <a:stretch>
                      <a:fillRect/>
                    </a:stretch>
                  </pic:blipFill>
                  <pic:spPr>
                    <a:xfrm>
                      <a:off x="0" y="0"/>
                      <a:ext cx="4219756" cy="2463208"/>
                    </a:xfrm>
                    <a:prstGeom prst="rect">
                      <a:avLst/>
                    </a:prstGeom>
                  </pic:spPr>
                </pic:pic>
              </a:graphicData>
            </a:graphic>
          </wp:inline>
        </w:drawing>
      </w:r>
    </w:p>
    <w:p w14:paraId="59071456" w14:textId="5DD09220" w:rsidR="0001223C" w:rsidRDefault="00EE7A91">
      <w:pPr>
        <w:suppressAutoHyphens w:val="0"/>
        <w:spacing w:after="200" w:line="360" w:lineRule="auto"/>
        <w:ind w:leftChars="0" w:left="0" w:firstLineChars="0" w:firstLine="0"/>
        <w:textAlignment w:val="auto"/>
        <w:outlineLvl w:val="9"/>
        <w:rPr>
          <w:rFonts w:eastAsia="Calibri"/>
          <w:position w:val="0"/>
          <w:sz w:val="24"/>
          <w:szCs w:val="22"/>
        </w:rPr>
      </w:pPr>
      <w:bookmarkStart w:id="25" w:name="_Hlk87370369"/>
      <w:r>
        <w:rPr>
          <w:rFonts w:eastAsia="Calibri"/>
          <w:position w:val="0"/>
          <w:sz w:val="24"/>
          <w:szCs w:val="22"/>
        </w:rPr>
        <w:t xml:space="preserve">Figure </w:t>
      </w:r>
      <w:r w:rsidR="001E768C">
        <w:rPr>
          <w:rFonts w:eastAsia="Calibri"/>
          <w:position w:val="0"/>
          <w:sz w:val="24"/>
          <w:szCs w:val="22"/>
        </w:rPr>
        <w:t>4</w:t>
      </w:r>
      <w:r>
        <w:rPr>
          <w:rFonts w:eastAsia="Calibri"/>
          <w:position w:val="0"/>
          <w:sz w:val="24"/>
          <w:szCs w:val="22"/>
        </w:rPr>
        <w:t xml:space="preserve">: Engine Performance versus Speed at Full Load: </w:t>
      </w:r>
      <w:r w:rsidR="005A4094">
        <w:rPr>
          <w:rFonts w:eastAsia="Calibri"/>
          <w:position w:val="0"/>
          <w:sz w:val="24"/>
          <w:szCs w:val="22"/>
        </w:rPr>
        <w:t>A</w:t>
      </w:r>
      <w:r>
        <w:rPr>
          <w:rFonts w:eastAsia="Calibri"/>
          <w:position w:val="0"/>
          <w:sz w:val="24"/>
          <w:szCs w:val="22"/>
        </w:rPr>
        <w:t xml:space="preserve">) Brake Power, </w:t>
      </w:r>
      <w:r w:rsidR="005A4094">
        <w:rPr>
          <w:rFonts w:eastAsia="Calibri"/>
          <w:position w:val="0"/>
          <w:sz w:val="24"/>
          <w:szCs w:val="22"/>
        </w:rPr>
        <w:t>B</w:t>
      </w:r>
      <w:r>
        <w:rPr>
          <w:rFonts w:eastAsia="Calibri"/>
          <w:position w:val="0"/>
          <w:sz w:val="24"/>
          <w:szCs w:val="22"/>
        </w:rPr>
        <w:t xml:space="preserve">) Torque, </w:t>
      </w:r>
      <w:r w:rsidR="005A4094">
        <w:rPr>
          <w:rFonts w:eastAsia="Calibri"/>
          <w:position w:val="0"/>
          <w:sz w:val="24"/>
          <w:szCs w:val="22"/>
        </w:rPr>
        <w:t>C</w:t>
      </w:r>
      <w:r>
        <w:rPr>
          <w:rFonts w:eastAsia="Calibri"/>
          <w:position w:val="0"/>
          <w:sz w:val="24"/>
          <w:szCs w:val="22"/>
        </w:rPr>
        <w:t xml:space="preserve">) BMEP, </w:t>
      </w:r>
      <w:r w:rsidR="005A4094">
        <w:rPr>
          <w:rFonts w:eastAsia="Calibri"/>
          <w:position w:val="0"/>
          <w:sz w:val="24"/>
          <w:szCs w:val="22"/>
        </w:rPr>
        <w:t>D</w:t>
      </w:r>
      <w:r>
        <w:rPr>
          <w:rFonts w:eastAsia="Calibri"/>
          <w:position w:val="0"/>
          <w:sz w:val="24"/>
          <w:szCs w:val="22"/>
        </w:rPr>
        <w:t xml:space="preserve">) BSFC, and </w:t>
      </w:r>
      <w:r w:rsidR="005A4094">
        <w:rPr>
          <w:rFonts w:eastAsia="Calibri"/>
          <w:position w:val="0"/>
          <w:sz w:val="24"/>
          <w:szCs w:val="22"/>
        </w:rPr>
        <w:t>E</w:t>
      </w:r>
      <w:r>
        <w:rPr>
          <w:rFonts w:eastAsia="Calibri"/>
          <w:position w:val="0"/>
          <w:sz w:val="24"/>
          <w:szCs w:val="22"/>
        </w:rPr>
        <w:t>) Mechanical Efficiency</w:t>
      </w:r>
      <w:bookmarkEnd w:id="25"/>
    </w:p>
    <w:p w14:paraId="2E112F4A" w14:textId="77777777" w:rsidR="005E3E81" w:rsidRDefault="0081111F" w:rsidP="005E3E81">
      <w:pPr>
        <w:suppressAutoHyphens w:val="0"/>
        <w:spacing w:after="200" w:line="360" w:lineRule="auto"/>
        <w:ind w:leftChars="0" w:left="0" w:firstLineChars="0" w:hanging="2"/>
        <w:contextualSpacing/>
        <w:jc w:val="both"/>
        <w:textAlignment w:val="auto"/>
        <w:outlineLvl w:val="9"/>
        <w:rPr>
          <w:rFonts w:eastAsia="Calibri"/>
          <w:position w:val="0"/>
          <w:sz w:val="24"/>
          <w:szCs w:val="24"/>
        </w:rPr>
      </w:pPr>
      <w:bookmarkStart w:id="26" w:name="_Hlk87369853"/>
      <w:bookmarkEnd w:id="24"/>
      <w:r w:rsidRPr="005E3E81">
        <w:rPr>
          <w:rFonts w:eastAsia="Calibri"/>
          <w:position w:val="0"/>
          <w:sz w:val="24"/>
          <w:szCs w:val="24"/>
        </w:rPr>
        <w:lastRenderedPageBreak/>
        <w:t>Simulated geometry values showed strong agreement with manufacturer specifications. For example, bore (94.23 mm), stroke (96.27 mm), and crank radius (48.14 mm) closely matched theoretical and measured data (Table 4).</w:t>
      </w:r>
    </w:p>
    <w:bookmarkEnd w:id="26"/>
    <w:p w14:paraId="096CE60E" w14:textId="149E8727" w:rsidR="005E3E81" w:rsidRDefault="005E3E81">
      <w:pPr>
        <w:suppressAutoHyphens w:val="0"/>
        <w:spacing w:after="200" w:line="360" w:lineRule="auto"/>
        <w:ind w:leftChars="0" w:left="0" w:firstLineChars="0" w:firstLine="0"/>
        <w:jc w:val="both"/>
        <w:textAlignment w:val="auto"/>
        <w:outlineLvl w:val="9"/>
        <w:rPr>
          <w:bCs/>
          <w:color w:val="000000"/>
          <w:sz w:val="24"/>
          <w:szCs w:val="24"/>
        </w:rPr>
      </w:pPr>
      <w:r w:rsidRPr="005E3E81">
        <w:rPr>
          <w:bCs/>
          <w:color w:val="000000"/>
          <w:sz w:val="24"/>
          <w:szCs w:val="24"/>
        </w:rPr>
        <w:t>Table 4: Engine Size Comparison-Simulation, Theoretical, and Measured Values</w:t>
      </w:r>
    </w:p>
    <w:tbl>
      <w:tblPr>
        <w:tblpPr w:leftFromText="180" w:rightFromText="180" w:vertAnchor="text" w:tblpXSpec="center" w:tblpY="1"/>
        <w:tblOverlap w:val="never"/>
        <w:tblW w:w="6120" w:type="dxa"/>
        <w:tblBorders>
          <w:top w:val="single" w:sz="4" w:space="0" w:color="auto"/>
          <w:bottom w:val="single" w:sz="4" w:space="0" w:color="auto"/>
          <w:insideH w:val="single" w:sz="4" w:space="0" w:color="auto"/>
        </w:tblBorders>
        <w:tblCellMar>
          <w:left w:w="99" w:type="dxa"/>
          <w:right w:w="99" w:type="dxa"/>
        </w:tblCellMar>
        <w:tblLook w:val="04A0" w:firstRow="1" w:lastRow="0" w:firstColumn="1" w:lastColumn="0" w:noHBand="0" w:noVBand="1"/>
      </w:tblPr>
      <w:tblGrid>
        <w:gridCol w:w="2552"/>
        <w:gridCol w:w="1132"/>
        <w:gridCol w:w="1291"/>
        <w:gridCol w:w="1145"/>
      </w:tblGrid>
      <w:tr w:rsidR="004972E5" w:rsidRPr="00DE1EA2" w14:paraId="38B9DFD2" w14:textId="77777777" w:rsidTr="004972E5">
        <w:trPr>
          <w:trHeight w:val="255"/>
        </w:trPr>
        <w:tc>
          <w:tcPr>
            <w:tcW w:w="2700" w:type="dxa"/>
            <w:tcBorders>
              <w:top w:val="single" w:sz="12" w:space="0" w:color="auto"/>
            </w:tcBorders>
            <w:tcMar>
              <w:left w:w="0" w:type="dxa"/>
              <w:right w:w="0" w:type="dxa"/>
            </w:tcMar>
          </w:tcPr>
          <w:p w14:paraId="5C1FC4A9" w14:textId="77777777" w:rsidR="004972E5" w:rsidRPr="004972E5" w:rsidRDefault="004972E5" w:rsidP="004972E5">
            <w:pPr>
              <w:suppressAutoHyphens w:val="0"/>
              <w:spacing w:line="360" w:lineRule="auto"/>
              <w:ind w:leftChars="0" w:left="0" w:firstLineChars="0" w:firstLine="0"/>
              <w:jc w:val="left"/>
              <w:textAlignment w:val="auto"/>
              <w:outlineLvl w:val="9"/>
              <w:rPr>
                <w:rFonts w:eastAsia="MS Mincho"/>
                <w:position w:val="0"/>
                <w:sz w:val="24"/>
                <w:lang w:eastAsia="ja-JP"/>
              </w:rPr>
            </w:pPr>
            <w:r w:rsidRPr="004972E5">
              <w:rPr>
                <w:rFonts w:eastAsia="MS Mincho"/>
                <w:position w:val="0"/>
                <w:sz w:val="24"/>
                <w:lang w:eastAsia="ja-JP"/>
              </w:rPr>
              <w:t xml:space="preserve">Parameter </w:t>
            </w:r>
          </w:p>
        </w:tc>
        <w:tc>
          <w:tcPr>
            <w:tcW w:w="1140" w:type="dxa"/>
            <w:tcBorders>
              <w:top w:val="single" w:sz="12" w:space="0" w:color="auto"/>
            </w:tcBorders>
            <w:tcMar>
              <w:left w:w="0" w:type="dxa"/>
              <w:right w:w="0" w:type="dxa"/>
            </w:tcMar>
          </w:tcPr>
          <w:p w14:paraId="49C87829" w14:textId="77777777" w:rsidR="004972E5" w:rsidRPr="004972E5" w:rsidRDefault="004972E5" w:rsidP="004972E5">
            <w:pPr>
              <w:suppressAutoHyphens w:val="0"/>
              <w:spacing w:line="360" w:lineRule="auto"/>
              <w:ind w:leftChars="0" w:left="0" w:firstLineChars="0" w:firstLine="0"/>
              <w:jc w:val="left"/>
              <w:textAlignment w:val="auto"/>
              <w:outlineLvl w:val="9"/>
              <w:rPr>
                <w:rFonts w:eastAsia="MS Mincho"/>
                <w:position w:val="0"/>
                <w:sz w:val="24"/>
                <w:lang w:eastAsia="ja-JP"/>
              </w:rPr>
            </w:pPr>
            <w:r w:rsidRPr="004972E5">
              <w:rPr>
                <w:rFonts w:eastAsia="MS Mincho"/>
                <w:position w:val="0"/>
                <w:sz w:val="24"/>
                <w:lang w:eastAsia="ja-JP"/>
              </w:rPr>
              <w:t xml:space="preserve">Simulation </w:t>
            </w:r>
          </w:p>
        </w:tc>
        <w:tc>
          <w:tcPr>
            <w:tcW w:w="1200" w:type="dxa"/>
            <w:tcBorders>
              <w:top w:val="single" w:sz="12" w:space="0" w:color="auto"/>
            </w:tcBorders>
          </w:tcPr>
          <w:p w14:paraId="2AB6A4E6" w14:textId="77777777" w:rsidR="004972E5" w:rsidRPr="004972E5" w:rsidRDefault="004972E5" w:rsidP="004972E5">
            <w:pPr>
              <w:suppressAutoHyphens w:val="0"/>
              <w:spacing w:line="360" w:lineRule="auto"/>
              <w:ind w:leftChars="0" w:left="0" w:firstLineChars="0" w:firstLine="0"/>
              <w:jc w:val="left"/>
              <w:textAlignment w:val="auto"/>
              <w:outlineLvl w:val="9"/>
              <w:rPr>
                <w:rFonts w:eastAsia="MS Mincho"/>
                <w:position w:val="0"/>
                <w:sz w:val="24"/>
                <w:lang w:eastAsia="ja-JP"/>
              </w:rPr>
            </w:pPr>
            <w:r w:rsidRPr="004972E5">
              <w:rPr>
                <w:rFonts w:eastAsia="MS Mincho"/>
                <w:position w:val="0"/>
                <w:sz w:val="24"/>
                <w:lang w:eastAsia="ja-JP"/>
              </w:rPr>
              <w:t>Theoretical</w:t>
            </w:r>
          </w:p>
        </w:tc>
        <w:tc>
          <w:tcPr>
            <w:tcW w:w="1080" w:type="dxa"/>
            <w:tcBorders>
              <w:top w:val="single" w:sz="12" w:space="0" w:color="auto"/>
            </w:tcBorders>
          </w:tcPr>
          <w:p w14:paraId="3BE0C387" w14:textId="77777777" w:rsidR="004972E5" w:rsidRPr="004972E5" w:rsidRDefault="004972E5" w:rsidP="004972E5">
            <w:pPr>
              <w:suppressAutoHyphens w:val="0"/>
              <w:spacing w:line="360" w:lineRule="auto"/>
              <w:ind w:leftChars="0" w:left="0" w:firstLineChars="0" w:firstLine="0"/>
              <w:jc w:val="left"/>
              <w:textAlignment w:val="auto"/>
              <w:outlineLvl w:val="9"/>
              <w:rPr>
                <w:rFonts w:eastAsia="MS Mincho"/>
                <w:position w:val="0"/>
                <w:sz w:val="24"/>
                <w:lang w:eastAsia="ja-JP"/>
              </w:rPr>
            </w:pPr>
            <w:r w:rsidRPr="004972E5">
              <w:rPr>
                <w:rFonts w:eastAsia="MS Mincho"/>
                <w:position w:val="0"/>
                <w:sz w:val="24"/>
                <w:lang w:eastAsia="ja-JP"/>
              </w:rPr>
              <w:t>Measured</w:t>
            </w:r>
          </w:p>
        </w:tc>
      </w:tr>
      <w:tr w:rsidR="004972E5" w:rsidRPr="00DE1EA2" w14:paraId="1801394C" w14:textId="77777777" w:rsidTr="004972E5">
        <w:trPr>
          <w:trHeight w:val="255"/>
        </w:trPr>
        <w:tc>
          <w:tcPr>
            <w:tcW w:w="2700" w:type="dxa"/>
            <w:tcMar>
              <w:left w:w="0" w:type="dxa"/>
              <w:right w:w="0" w:type="dxa"/>
            </w:tcMar>
          </w:tcPr>
          <w:p w14:paraId="4DCC4398" w14:textId="77777777" w:rsidR="004972E5" w:rsidRPr="004972E5" w:rsidRDefault="004972E5" w:rsidP="004972E5">
            <w:pPr>
              <w:suppressAutoHyphens w:val="0"/>
              <w:spacing w:line="360" w:lineRule="auto"/>
              <w:ind w:leftChars="0" w:left="0" w:firstLineChars="0" w:firstLine="0"/>
              <w:jc w:val="left"/>
              <w:textAlignment w:val="auto"/>
              <w:outlineLvl w:val="9"/>
              <w:rPr>
                <w:rFonts w:eastAsia="MS Mincho"/>
                <w:position w:val="0"/>
                <w:sz w:val="24"/>
                <w:lang w:eastAsia="ja-JP"/>
              </w:rPr>
            </w:pPr>
            <w:r w:rsidRPr="004972E5">
              <w:rPr>
                <w:rFonts w:eastAsia="MS Mincho"/>
                <w:position w:val="0"/>
                <w:sz w:val="24"/>
                <w:lang w:eastAsia="ja-JP"/>
              </w:rPr>
              <w:t>Engine Capacity (cc)</w:t>
            </w:r>
          </w:p>
        </w:tc>
        <w:tc>
          <w:tcPr>
            <w:tcW w:w="1140" w:type="dxa"/>
            <w:tcMar>
              <w:left w:w="0" w:type="dxa"/>
              <w:right w:w="0" w:type="dxa"/>
            </w:tcMar>
          </w:tcPr>
          <w:p w14:paraId="304A02EC" w14:textId="77777777" w:rsidR="004972E5" w:rsidRPr="004972E5" w:rsidRDefault="004972E5" w:rsidP="004972E5">
            <w:pPr>
              <w:suppressAutoHyphens w:val="0"/>
              <w:spacing w:line="360" w:lineRule="auto"/>
              <w:ind w:leftChars="0" w:left="0" w:firstLineChars="0" w:firstLine="0"/>
              <w:jc w:val="left"/>
              <w:textAlignment w:val="auto"/>
              <w:outlineLvl w:val="9"/>
              <w:rPr>
                <w:rFonts w:eastAsia="MS Mincho"/>
                <w:position w:val="0"/>
                <w:sz w:val="24"/>
                <w:lang w:eastAsia="ja-JP"/>
              </w:rPr>
            </w:pPr>
            <w:r w:rsidRPr="004972E5">
              <w:rPr>
                <w:rFonts w:eastAsia="MS Mincho"/>
                <w:position w:val="0"/>
                <w:sz w:val="24"/>
                <w:lang w:eastAsia="ja-JP"/>
              </w:rPr>
              <w:t>2498.799</w:t>
            </w:r>
          </w:p>
        </w:tc>
        <w:tc>
          <w:tcPr>
            <w:tcW w:w="1200" w:type="dxa"/>
          </w:tcPr>
          <w:p w14:paraId="225EF65F" w14:textId="77777777" w:rsidR="004972E5" w:rsidRPr="004972E5" w:rsidRDefault="004972E5" w:rsidP="004972E5">
            <w:pPr>
              <w:suppressAutoHyphens w:val="0"/>
              <w:spacing w:line="360" w:lineRule="auto"/>
              <w:ind w:leftChars="0" w:left="0" w:firstLineChars="0" w:firstLine="0"/>
              <w:jc w:val="left"/>
              <w:textAlignment w:val="auto"/>
              <w:outlineLvl w:val="9"/>
              <w:rPr>
                <w:rFonts w:eastAsia="MS Mincho"/>
                <w:position w:val="0"/>
                <w:sz w:val="24"/>
                <w:lang w:eastAsia="ja-JP"/>
              </w:rPr>
            </w:pPr>
            <w:r w:rsidRPr="004972E5">
              <w:rPr>
                <w:rFonts w:eastAsia="MS Mincho"/>
                <w:position w:val="0"/>
                <w:sz w:val="24"/>
                <w:lang w:eastAsia="ja-JP"/>
              </w:rPr>
              <w:t xml:space="preserve">2499 </w:t>
            </w:r>
          </w:p>
        </w:tc>
        <w:tc>
          <w:tcPr>
            <w:tcW w:w="1080" w:type="dxa"/>
          </w:tcPr>
          <w:p w14:paraId="301E5DCC" w14:textId="77777777" w:rsidR="004972E5" w:rsidRPr="004972E5" w:rsidRDefault="004972E5" w:rsidP="004972E5">
            <w:pPr>
              <w:suppressAutoHyphens w:val="0"/>
              <w:spacing w:line="360" w:lineRule="auto"/>
              <w:ind w:leftChars="0" w:left="0" w:firstLineChars="0" w:firstLine="0"/>
              <w:jc w:val="left"/>
              <w:textAlignment w:val="auto"/>
              <w:outlineLvl w:val="9"/>
              <w:rPr>
                <w:rFonts w:eastAsia="MS Mincho"/>
                <w:position w:val="0"/>
                <w:sz w:val="24"/>
                <w:lang w:eastAsia="ja-JP"/>
              </w:rPr>
            </w:pPr>
            <w:r w:rsidRPr="004972E5">
              <w:rPr>
                <w:rFonts w:eastAsia="MS Mincho"/>
                <w:position w:val="0"/>
                <w:sz w:val="24"/>
                <w:lang w:eastAsia="ja-JP"/>
              </w:rPr>
              <w:t>-</w:t>
            </w:r>
          </w:p>
        </w:tc>
      </w:tr>
      <w:tr w:rsidR="004972E5" w:rsidRPr="00DE1EA2" w14:paraId="14240ED8" w14:textId="77777777" w:rsidTr="004972E5">
        <w:trPr>
          <w:trHeight w:val="255"/>
        </w:trPr>
        <w:tc>
          <w:tcPr>
            <w:tcW w:w="2700" w:type="dxa"/>
            <w:tcMar>
              <w:left w:w="0" w:type="dxa"/>
              <w:right w:w="0" w:type="dxa"/>
            </w:tcMar>
          </w:tcPr>
          <w:p w14:paraId="01FFD874" w14:textId="77777777" w:rsidR="004972E5" w:rsidRPr="004972E5" w:rsidRDefault="004972E5" w:rsidP="004972E5">
            <w:pPr>
              <w:suppressAutoHyphens w:val="0"/>
              <w:spacing w:line="360" w:lineRule="auto"/>
              <w:ind w:leftChars="0" w:left="0" w:firstLineChars="0" w:firstLine="0"/>
              <w:jc w:val="left"/>
              <w:textAlignment w:val="auto"/>
              <w:outlineLvl w:val="9"/>
              <w:rPr>
                <w:rFonts w:eastAsia="MS Mincho"/>
                <w:position w:val="0"/>
                <w:sz w:val="24"/>
                <w:lang w:eastAsia="ja-JP"/>
              </w:rPr>
            </w:pPr>
            <w:r w:rsidRPr="004972E5">
              <w:rPr>
                <w:rFonts w:eastAsia="MS Mincho"/>
                <w:position w:val="0"/>
                <w:sz w:val="24"/>
                <w:lang w:eastAsia="ja-JP"/>
              </w:rPr>
              <w:t>Swept Volume (cc)</w:t>
            </w:r>
          </w:p>
        </w:tc>
        <w:tc>
          <w:tcPr>
            <w:tcW w:w="1140" w:type="dxa"/>
            <w:tcMar>
              <w:left w:w="0" w:type="dxa"/>
              <w:right w:w="0" w:type="dxa"/>
            </w:tcMar>
          </w:tcPr>
          <w:p w14:paraId="4F1F8453" w14:textId="77777777" w:rsidR="004972E5" w:rsidRPr="004972E5" w:rsidRDefault="004972E5" w:rsidP="004972E5">
            <w:pPr>
              <w:suppressAutoHyphens w:val="0"/>
              <w:spacing w:line="360" w:lineRule="auto"/>
              <w:ind w:leftChars="0" w:left="0" w:firstLineChars="0" w:firstLine="0"/>
              <w:jc w:val="left"/>
              <w:textAlignment w:val="auto"/>
              <w:outlineLvl w:val="9"/>
              <w:rPr>
                <w:rFonts w:eastAsia="MS Mincho"/>
                <w:position w:val="0"/>
                <w:sz w:val="24"/>
                <w:lang w:eastAsia="ja-JP"/>
              </w:rPr>
            </w:pPr>
            <w:r w:rsidRPr="004972E5">
              <w:rPr>
                <w:rFonts w:eastAsia="MS Mincho"/>
                <w:position w:val="0"/>
                <w:sz w:val="24"/>
                <w:lang w:eastAsia="ja-JP"/>
              </w:rPr>
              <w:t>624.7</w:t>
            </w:r>
          </w:p>
        </w:tc>
        <w:tc>
          <w:tcPr>
            <w:tcW w:w="1200" w:type="dxa"/>
          </w:tcPr>
          <w:p w14:paraId="0724481D" w14:textId="77777777" w:rsidR="004972E5" w:rsidRPr="004972E5" w:rsidRDefault="004972E5" w:rsidP="004972E5">
            <w:pPr>
              <w:suppressAutoHyphens w:val="0"/>
              <w:spacing w:line="360" w:lineRule="auto"/>
              <w:ind w:leftChars="0" w:left="0" w:firstLineChars="0" w:firstLine="0"/>
              <w:jc w:val="left"/>
              <w:textAlignment w:val="auto"/>
              <w:outlineLvl w:val="9"/>
              <w:rPr>
                <w:rFonts w:eastAsia="MS Mincho"/>
                <w:position w:val="0"/>
                <w:sz w:val="24"/>
                <w:lang w:eastAsia="ja-JP"/>
              </w:rPr>
            </w:pPr>
            <w:r w:rsidRPr="004972E5">
              <w:rPr>
                <w:rFonts w:eastAsia="MS Mincho"/>
                <w:position w:val="0"/>
                <w:sz w:val="24"/>
                <w:lang w:eastAsia="ja-JP"/>
              </w:rPr>
              <w:t xml:space="preserve">624.75 </w:t>
            </w:r>
          </w:p>
        </w:tc>
        <w:tc>
          <w:tcPr>
            <w:tcW w:w="1080" w:type="dxa"/>
          </w:tcPr>
          <w:p w14:paraId="15EF307E" w14:textId="77777777" w:rsidR="004972E5" w:rsidRPr="004972E5" w:rsidRDefault="004972E5" w:rsidP="004972E5">
            <w:pPr>
              <w:suppressAutoHyphens w:val="0"/>
              <w:spacing w:line="360" w:lineRule="auto"/>
              <w:ind w:leftChars="0" w:left="0" w:firstLineChars="0" w:firstLine="0"/>
              <w:jc w:val="left"/>
              <w:textAlignment w:val="auto"/>
              <w:outlineLvl w:val="9"/>
              <w:rPr>
                <w:rFonts w:eastAsia="MS Mincho"/>
                <w:position w:val="0"/>
                <w:sz w:val="24"/>
                <w:lang w:eastAsia="ja-JP"/>
              </w:rPr>
            </w:pPr>
            <w:r w:rsidRPr="004972E5">
              <w:rPr>
                <w:rFonts w:eastAsia="MS Mincho"/>
                <w:position w:val="0"/>
                <w:sz w:val="24"/>
                <w:lang w:eastAsia="ja-JP"/>
              </w:rPr>
              <w:t>-</w:t>
            </w:r>
          </w:p>
        </w:tc>
      </w:tr>
      <w:tr w:rsidR="004972E5" w:rsidRPr="00DE1EA2" w14:paraId="7B314547" w14:textId="77777777" w:rsidTr="004972E5">
        <w:trPr>
          <w:trHeight w:val="255"/>
        </w:trPr>
        <w:tc>
          <w:tcPr>
            <w:tcW w:w="2700" w:type="dxa"/>
            <w:tcMar>
              <w:left w:w="0" w:type="dxa"/>
              <w:right w:w="0" w:type="dxa"/>
            </w:tcMar>
          </w:tcPr>
          <w:p w14:paraId="465A295E" w14:textId="77777777" w:rsidR="004972E5" w:rsidRPr="004972E5" w:rsidRDefault="004972E5" w:rsidP="004972E5">
            <w:pPr>
              <w:suppressAutoHyphens w:val="0"/>
              <w:spacing w:line="360" w:lineRule="auto"/>
              <w:ind w:leftChars="0" w:left="0" w:firstLineChars="0" w:firstLine="0"/>
              <w:jc w:val="left"/>
              <w:textAlignment w:val="auto"/>
              <w:outlineLvl w:val="9"/>
              <w:rPr>
                <w:rFonts w:eastAsia="MS Mincho"/>
                <w:position w:val="0"/>
                <w:sz w:val="24"/>
                <w:lang w:eastAsia="ja-JP"/>
              </w:rPr>
            </w:pPr>
            <w:r w:rsidRPr="004972E5">
              <w:rPr>
                <w:rFonts w:eastAsia="MS Mincho"/>
                <w:position w:val="0"/>
                <w:sz w:val="24"/>
                <w:lang w:eastAsia="ja-JP"/>
              </w:rPr>
              <w:t>Bore Diameter (mm)</w:t>
            </w:r>
          </w:p>
        </w:tc>
        <w:tc>
          <w:tcPr>
            <w:tcW w:w="1140" w:type="dxa"/>
            <w:tcMar>
              <w:left w:w="0" w:type="dxa"/>
              <w:right w:w="0" w:type="dxa"/>
            </w:tcMar>
          </w:tcPr>
          <w:p w14:paraId="0BF1DE22" w14:textId="77777777" w:rsidR="004972E5" w:rsidRPr="004972E5" w:rsidRDefault="004972E5" w:rsidP="004972E5">
            <w:pPr>
              <w:suppressAutoHyphens w:val="0"/>
              <w:spacing w:line="360" w:lineRule="auto"/>
              <w:ind w:leftChars="0" w:left="0" w:firstLineChars="0" w:firstLine="0"/>
              <w:jc w:val="left"/>
              <w:textAlignment w:val="auto"/>
              <w:outlineLvl w:val="9"/>
              <w:rPr>
                <w:rFonts w:eastAsia="MS Mincho"/>
                <w:position w:val="0"/>
                <w:sz w:val="24"/>
                <w:lang w:eastAsia="ja-JP"/>
              </w:rPr>
            </w:pPr>
            <w:r w:rsidRPr="004972E5">
              <w:rPr>
                <w:rFonts w:eastAsia="MS Mincho"/>
                <w:position w:val="0"/>
                <w:sz w:val="24"/>
                <w:lang w:eastAsia="ja-JP"/>
              </w:rPr>
              <w:t>94.23</w:t>
            </w:r>
          </w:p>
        </w:tc>
        <w:tc>
          <w:tcPr>
            <w:tcW w:w="1200" w:type="dxa"/>
          </w:tcPr>
          <w:p w14:paraId="58E36FCE" w14:textId="77777777" w:rsidR="004972E5" w:rsidRPr="004972E5" w:rsidRDefault="004972E5" w:rsidP="004972E5">
            <w:pPr>
              <w:suppressAutoHyphens w:val="0"/>
              <w:spacing w:line="360" w:lineRule="auto"/>
              <w:ind w:leftChars="0" w:left="0" w:firstLineChars="0" w:firstLine="0"/>
              <w:jc w:val="left"/>
              <w:textAlignment w:val="auto"/>
              <w:outlineLvl w:val="9"/>
              <w:rPr>
                <w:rFonts w:eastAsia="MS Mincho"/>
                <w:position w:val="0"/>
                <w:sz w:val="24"/>
                <w:lang w:eastAsia="ja-JP"/>
              </w:rPr>
            </w:pPr>
            <w:r w:rsidRPr="004972E5">
              <w:rPr>
                <w:rFonts w:eastAsia="MS Mincho"/>
                <w:position w:val="0"/>
                <w:sz w:val="24"/>
                <w:lang w:eastAsia="ja-JP"/>
              </w:rPr>
              <w:t>91.955</w:t>
            </w:r>
          </w:p>
        </w:tc>
        <w:tc>
          <w:tcPr>
            <w:tcW w:w="1080" w:type="dxa"/>
          </w:tcPr>
          <w:p w14:paraId="2845072E" w14:textId="77777777" w:rsidR="004972E5" w:rsidRPr="004972E5" w:rsidRDefault="004972E5" w:rsidP="004972E5">
            <w:pPr>
              <w:suppressAutoHyphens w:val="0"/>
              <w:spacing w:line="360" w:lineRule="auto"/>
              <w:ind w:leftChars="0" w:left="0" w:firstLineChars="0" w:firstLine="0"/>
              <w:jc w:val="left"/>
              <w:textAlignment w:val="auto"/>
              <w:outlineLvl w:val="9"/>
              <w:rPr>
                <w:rFonts w:eastAsia="MS Mincho"/>
                <w:position w:val="0"/>
                <w:sz w:val="24"/>
                <w:lang w:eastAsia="ja-JP"/>
              </w:rPr>
            </w:pPr>
            <w:r w:rsidRPr="004972E5">
              <w:rPr>
                <w:rFonts w:eastAsia="MS Mincho"/>
                <w:position w:val="0"/>
                <w:sz w:val="24"/>
                <w:lang w:eastAsia="ja-JP"/>
              </w:rPr>
              <w:t>94</w:t>
            </w:r>
          </w:p>
        </w:tc>
      </w:tr>
      <w:tr w:rsidR="004972E5" w:rsidRPr="00DE1EA2" w14:paraId="4B5E0313" w14:textId="77777777" w:rsidTr="004972E5">
        <w:trPr>
          <w:trHeight w:val="255"/>
        </w:trPr>
        <w:tc>
          <w:tcPr>
            <w:tcW w:w="2700" w:type="dxa"/>
            <w:tcMar>
              <w:left w:w="0" w:type="dxa"/>
              <w:right w:w="0" w:type="dxa"/>
            </w:tcMar>
          </w:tcPr>
          <w:p w14:paraId="2C3B9F45" w14:textId="77777777" w:rsidR="004972E5" w:rsidRPr="004972E5" w:rsidRDefault="004972E5" w:rsidP="004972E5">
            <w:pPr>
              <w:suppressAutoHyphens w:val="0"/>
              <w:spacing w:line="360" w:lineRule="auto"/>
              <w:ind w:leftChars="0" w:left="0" w:firstLineChars="0" w:firstLine="0"/>
              <w:jc w:val="left"/>
              <w:textAlignment w:val="auto"/>
              <w:outlineLvl w:val="9"/>
              <w:rPr>
                <w:rFonts w:eastAsia="MS Mincho"/>
                <w:position w:val="0"/>
                <w:sz w:val="24"/>
                <w:lang w:eastAsia="ja-JP"/>
              </w:rPr>
            </w:pPr>
            <w:r w:rsidRPr="004972E5">
              <w:rPr>
                <w:rFonts w:eastAsia="MS Mincho"/>
                <w:position w:val="0"/>
                <w:sz w:val="24"/>
                <w:lang w:eastAsia="ja-JP"/>
              </w:rPr>
              <w:t>Stroke (mm)</w:t>
            </w:r>
          </w:p>
        </w:tc>
        <w:tc>
          <w:tcPr>
            <w:tcW w:w="1140" w:type="dxa"/>
            <w:tcMar>
              <w:left w:w="0" w:type="dxa"/>
              <w:right w:w="0" w:type="dxa"/>
            </w:tcMar>
          </w:tcPr>
          <w:p w14:paraId="0659D1E4" w14:textId="77777777" w:rsidR="004972E5" w:rsidRPr="004972E5" w:rsidRDefault="004972E5" w:rsidP="004972E5">
            <w:pPr>
              <w:suppressAutoHyphens w:val="0"/>
              <w:spacing w:line="360" w:lineRule="auto"/>
              <w:ind w:leftChars="0" w:left="0" w:firstLineChars="0" w:firstLine="0"/>
              <w:jc w:val="left"/>
              <w:textAlignment w:val="auto"/>
              <w:outlineLvl w:val="9"/>
              <w:rPr>
                <w:rFonts w:eastAsia="MS Mincho"/>
                <w:position w:val="0"/>
                <w:sz w:val="24"/>
                <w:lang w:eastAsia="ja-JP"/>
              </w:rPr>
            </w:pPr>
            <w:r w:rsidRPr="004972E5">
              <w:rPr>
                <w:rFonts w:eastAsia="MS Mincho"/>
                <w:position w:val="0"/>
                <w:sz w:val="24"/>
                <w:lang w:eastAsia="ja-JP"/>
              </w:rPr>
              <w:t>96.27</w:t>
            </w:r>
          </w:p>
        </w:tc>
        <w:tc>
          <w:tcPr>
            <w:tcW w:w="1200" w:type="dxa"/>
          </w:tcPr>
          <w:p w14:paraId="3ED5D7AB" w14:textId="77777777" w:rsidR="004972E5" w:rsidRPr="004972E5" w:rsidRDefault="004972E5" w:rsidP="004972E5">
            <w:pPr>
              <w:suppressAutoHyphens w:val="0"/>
              <w:spacing w:line="360" w:lineRule="auto"/>
              <w:ind w:leftChars="0" w:left="0" w:firstLineChars="0" w:firstLine="0"/>
              <w:jc w:val="left"/>
              <w:textAlignment w:val="auto"/>
              <w:outlineLvl w:val="9"/>
              <w:rPr>
                <w:rFonts w:eastAsia="MS Mincho"/>
                <w:position w:val="0"/>
                <w:sz w:val="24"/>
                <w:lang w:eastAsia="ja-JP"/>
              </w:rPr>
            </w:pPr>
            <w:r w:rsidRPr="004972E5">
              <w:rPr>
                <w:rFonts w:eastAsia="MS Mincho"/>
                <w:position w:val="0"/>
                <w:sz w:val="24"/>
                <w:lang w:eastAsia="ja-JP"/>
              </w:rPr>
              <w:t>93..9</w:t>
            </w:r>
          </w:p>
        </w:tc>
        <w:tc>
          <w:tcPr>
            <w:tcW w:w="1080" w:type="dxa"/>
          </w:tcPr>
          <w:p w14:paraId="2CBF8BAC" w14:textId="77777777" w:rsidR="004972E5" w:rsidRPr="004972E5" w:rsidRDefault="004972E5" w:rsidP="004972E5">
            <w:pPr>
              <w:suppressAutoHyphens w:val="0"/>
              <w:spacing w:line="360" w:lineRule="auto"/>
              <w:ind w:leftChars="0" w:left="0" w:firstLineChars="0" w:firstLine="0"/>
              <w:jc w:val="left"/>
              <w:textAlignment w:val="auto"/>
              <w:outlineLvl w:val="9"/>
              <w:rPr>
                <w:rFonts w:eastAsia="MS Mincho"/>
                <w:position w:val="0"/>
                <w:sz w:val="24"/>
                <w:lang w:eastAsia="ja-JP"/>
              </w:rPr>
            </w:pPr>
            <w:r w:rsidRPr="004972E5">
              <w:rPr>
                <w:rFonts w:eastAsia="MS Mincho"/>
                <w:position w:val="0"/>
                <w:sz w:val="24"/>
                <w:lang w:eastAsia="ja-JP"/>
              </w:rPr>
              <w:t>96</w:t>
            </w:r>
          </w:p>
        </w:tc>
      </w:tr>
      <w:tr w:rsidR="004972E5" w:rsidRPr="00DE1EA2" w14:paraId="0151611F" w14:textId="77777777" w:rsidTr="004972E5">
        <w:trPr>
          <w:trHeight w:val="255"/>
        </w:trPr>
        <w:tc>
          <w:tcPr>
            <w:tcW w:w="2700" w:type="dxa"/>
            <w:tcMar>
              <w:left w:w="0" w:type="dxa"/>
              <w:right w:w="0" w:type="dxa"/>
            </w:tcMar>
          </w:tcPr>
          <w:p w14:paraId="70A8D594" w14:textId="77777777" w:rsidR="004972E5" w:rsidRPr="004972E5" w:rsidRDefault="004972E5" w:rsidP="004972E5">
            <w:pPr>
              <w:suppressAutoHyphens w:val="0"/>
              <w:spacing w:line="360" w:lineRule="auto"/>
              <w:ind w:leftChars="0" w:left="0" w:firstLineChars="0" w:firstLine="0"/>
              <w:jc w:val="left"/>
              <w:textAlignment w:val="auto"/>
              <w:outlineLvl w:val="9"/>
              <w:rPr>
                <w:rFonts w:eastAsia="MS Mincho"/>
                <w:position w:val="0"/>
                <w:sz w:val="24"/>
                <w:lang w:eastAsia="ja-JP"/>
              </w:rPr>
            </w:pPr>
            <w:r w:rsidRPr="004972E5">
              <w:rPr>
                <w:rFonts w:eastAsia="MS Mincho"/>
                <w:position w:val="0"/>
                <w:sz w:val="24"/>
                <w:lang w:eastAsia="ja-JP"/>
              </w:rPr>
              <w:t>Crank Radius (mm)</w:t>
            </w:r>
          </w:p>
        </w:tc>
        <w:tc>
          <w:tcPr>
            <w:tcW w:w="1140" w:type="dxa"/>
            <w:tcMar>
              <w:left w:w="0" w:type="dxa"/>
              <w:right w:w="0" w:type="dxa"/>
            </w:tcMar>
          </w:tcPr>
          <w:p w14:paraId="18167B44" w14:textId="77777777" w:rsidR="004972E5" w:rsidRPr="004972E5" w:rsidRDefault="004972E5" w:rsidP="004972E5">
            <w:pPr>
              <w:suppressAutoHyphens w:val="0"/>
              <w:spacing w:line="360" w:lineRule="auto"/>
              <w:ind w:leftChars="0" w:left="0" w:firstLineChars="0" w:firstLine="0"/>
              <w:jc w:val="left"/>
              <w:textAlignment w:val="auto"/>
              <w:outlineLvl w:val="9"/>
              <w:rPr>
                <w:rFonts w:eastAsia="MS Mincho"/>
                <w:position w:val="0"/>
                <w:sz w:val="24"/>
                <w:lang w:eastAsia="ja-JP"/>
              </w:rPr>
            </w:pPr>
            <w:r w:rsidRPr="004972E5">
              <w:rPr>
                <w:rFonts w:eastAsia="MS Mincho"/>
                <w:position w:val="0"/>
                <w:sz w:val="24"/>
                <w:lang w:eastAsia="ja-JP"/>
              </w:rPr>
              <w:t>48.14</w:t>
            </w:r>
          </w:p>
        </w:tc>
        <w:tc>
          <w:tcPr>
            <w:tcW w:w="1200" w:type="dxa"/>
          </w:tcPr>
          <w:p w14:paraId="318393C8" w14:textId="77777777" w:rsidR="004972E5" w:rsidRPr="004972E5" w:rsidRDefault="004972E5" w:rsidP="004972E5">
            <w:pPr>
              <w:suppressAutoHyphens w:val="0"/>
              <w:spacing w:line="360" w:lineRule="auto"/>
              <w:ind w:leftChars="0" w:left="0" w:firstLineChars="0" w:firstLine="0"/>
              <w:jc w:val="left"/>
              <w:textAlignment w:val="auto"/>
              <w:outlineLvl w:val="9"/>
              <w:rPr>
                <w:rFonts w:eastAsia="MS Mincho"/>
                <w:position w:val="0"/>
                <w:sz w:val="24"/>
                <w:lang w:eastAsia="ja-JP"/>
              </w:rPr>
            </w:pPr>
            <w:r w:rsidRPr="004972E5">
              <w:rPr>
                <w:rFonts w:eastAsia="MS Mincho"/>
                <w:position w:val="0"/>
                <w:sz w:val="24"/>
                <w:lang w:eastAsia="ja-JP"/>
              </w:rPr>
              <w:t>47</w:t>
            </w:r>
          </w:p>
        </w:tc>
        <w:tc>
          <w:tcPr>
            <w:tcW w:w="1080" w:type="dxa"/>
          </w:tcPr>
          <w:p w14:paraId="1FC91C5A" w14:textId="77777777" w:rsidR="004972E5" w:rsidRPr="004972E5" w:rsidRDefault="004972E5" w:rsidP="004972E5">
            <w:pPr>
              <w:suppressAutoHyphens w:val="0"/>
              <w:spacing w:line="360" w:lineRule="auto"/>
              <w:ind w:leftChars="0" w:left="0" w:firstLineChars="0" w:firstLine="0"/>
              <w:jc w:val="left"/>
              <w:textAlignment w:val="auto"/>
              <w:outlineLvl w:val="9"/>
              <w:rPr>
                <w:rFonts w:eastAsia="MS Mincho"/>
                <w:position w:val="0"/>
                <w:sz w:val="24"/>
                <w:lang w:eastAsia="ja-JP"/>
              </w:rPr>
            </w:pPr>
            <w:r w:rsidRPr="004972E5">
              <w:rPr>
                <w:rFonts w:eastAsia="MS Mincho"/>
                <w:position w:val="0"/>
                <w:sz w:val="24"/>
                <w:lang w:eastAsia="ja-JP"/>
              </w:rPr>
              <w:t>48</w:t>
            </w:r>
          </w:p>
        </w:tc>
      </w:tr>
      <w:tr w:rsidR="004972E5" w:rsidRPr="00DE1EA2" w14:paraId="70DDC7B7" w14:textId="77777777" w:rsidTr="004972E5">
        <w:trPr>
          <w:trHeight w:val="255"/>
        </w:trPr>
        <w:tc>
          <w:tcPr>
            <w:tcW w:w="2700" w:type="dxa"/>
            <w:tcMar>
              <w:left w:w="0" w:type="dxa"/>
              <w:right w:w="0" w:type="dxa"/>
            </w:tcMar>
          </w:tcPr>
          <w:p w14:paraId="2A078D1F" w14:textId="77777777" w:rsidR="004972E5" w:rsidRPr="004972E5" w:rsidRDefault="004972E5" w:rsidP="004972E5">
            <w:pPr>
              <w:suppressAutoHyphens w:val="0"/>
              <w:spacing w:line="360" w:lineRule="auto"/>
              <w:ind w:leftChars="0" w:left="0" w:firstLineChars="0" w:firstLine="0"/>
              <w:jc w:val="left"/>
              <w:textAlignment w:val="auto"/>
              <w:outlineLvl w:val="9"/>
              <w:rPr>
                <w:rFonts w:eastAsia="MS Mincho"/>
                <w:position w:val="0"/>
                <w:sz w:val="24"/>
                <w:lang w:eastAsia="ja-JP"/>
              </w:rPr>
            </w:pPr>
            <w:r w:rsidRPr="004972E5">
              <w:rPr>
                <w:rFonts w:eastAsia="MS Mincho"/>
                <w:position w:val="0"/>
                <w:sz w:val="24"/>
                <w:lang w:eastAsia="ja-JP"/>
              </w:rPr>
              <w:t>Connecting Rod L. (mm)</w:t>
            </w:r>
          </w:p>
        </w:tc>
        <w:tc>
          <w:tcPr>
            <w:tcW w:w="1140" w:type="dxa"/>
            <w:tcMar>
              <w:left w:w="0" w:type="dxa"/>
              <w:right w:w="0" w:type="dxa"/>
            </w:tcMar>
          </w:tcPr>
          <w:p w14:paraId="7EBDB434" w14:textId="77777777" w:rsidR="004972E5" w:rsidRPr="004972E5" w:rsidRDefault="004972E5" w:rsidP="004972E5">
            <w:pPr>
              <w:suppressAutoHyphens w:val="0"/>
              <w:spacing w:line="360" w:lineRule="auto"/>
              <w:ind w:leftChars="0" w:left="0" w:firstLineChars="0" w:firstLine="0"/>
              <w:jc w:val="left"/>
              <w:textAlignment w:val="auto"/>
              <w:outlineLvl w:val="9"/>
              <w:rPr>
                <w:rFonts w:eastAsia="MS Mincho"/>
                <w:position w:val="0"/>
                <w:sz w:val="24"/>
                <w:lang w:eastAsia="ja-JP"/>
              </w:rPr>
            </w:pPr>
            <w:r w:rsidRPr="004972E5">
              <w:rPr>
                <w:rFonts w:eastAsia="MS Mincho"/>
                <w:position w:val="0"/>
                <w:sz w:val="24"/>
                <w:lang w:eastAsia="ja-JP"/>
              </w:rPr>
              <w:t>192.55</w:t>
            </w:r>
          </w:p>
        </w:tc>
        <w:tc>
          <w:tcPr>
            <w:tcW w:w="1200" w:type="dxa"/>
          </w:tcPr>
          <w:p w14:paraId="4EB72158" w14:textId="77777777" w:rsidR="004972E5" w:rsidRPr="004972E5" w:rsidRDefault="004972E5" w:rsidP="004972E5">
            <w:pPr>
              <w:suppressAutoHyphens w:val="0"/>
              <w:spacing w:line="360" w:lineRule="auto"/>
              <w:ind w:leftChars="0" w:left="0" w:firstLineChars="0" w:firstLine="0"/>
              <w:jc w:val="left"/>
              <w:textAlignment w:val="auto"/>
              <w:outlineLvl w:val="9"/>
              <w:rPr>
                <w:rFonts w:eastAsia="MS Mincho"/>
                <w:position w:val="0"/>
                <w:sz w:val="24"/>
                <w:lang w:eastAsia="ja-JP"/>
              </w:rPr>
            </w:pPr>
            <w:r w:rsidRPr="004972E5">
              <w:rPr>
                <w:rFonts w:eastAsia="MS Mincho"/>
                <w:position w:val="0"/>
                <w:sz w:val="24"/>
                <w:lang w:eastAsia="ja-JP"/>
              </w:rPr>
              <w:t>188</w:t>
            </w:r>
          </w:p>
        </w:tc>
        <w:tc>
          <w:tcPr>
            <w:tcW w:w="1080" w:type="dxa"/>
          </w:tcPr>
          <w:p w14:paraId="62870528" w14:textId="77777777" w:rsidR="004972E5" w:rsidRPr="004972E5" w:rsidRDefault="004972E5" w:rsidP="004972E5">
            <w:pPr>
              <w:suppressAutoHyphens w:val="0"/>
              <w:spacing w:line="360" w:lineRule="auto"/>
              <w:ind w:leftChars="0" w:left="0" w:firstLineChars="0" w:firstLine="0"/>
              <w:jc w:val="left"/>
              <w:textAlignment w:val="auto"/>
              <w:outlineLvl w:val="9"/>
              <w:rPr>
                <w:rFonts w:eastAsia="MS Mincho"/>
                <w:position w:val="0"/>
                <w:sz w:val="24"/>
                <w:lang w:eastAsia="ja-JP"/>
              </w:rPr>
            </w:pPr>
            <w:r w:rsidRPr="004972E5">
              <w:rPr>
                <w:rFonts w:eastAsia="MS Mincho"/>
                <w:position w:val="0"/>
                <w:sz w:val="24"/>
                <w:lang w:eastAsia="ja-JP"/>
              </w:rPr>
              <w:t>192</w:t>
            </w:r>
          </w:p>
        </w:tc>
      </w:tr>
    </w:tbl>
    <w:p w14:paraId="5C8B092A" w14:textId="77777777" w:rsidR="00DE1EA2" w:rsidRDefault="004972E5">
      <w:pPr>
        <w:suppressAutoHyphens w:val="0"/>
        <w:spacing w:after="200" w:line="360" w:lineRule="auto"/>
        <w:ind w:leftChars="0" w:left="0" w:firstLineChars="0" w:firstLine="0"/>
        <w:jc w:val="both"/>
        <w:textAlignment w:val="auto"/>
        <w:outlineLvl w:val="9"/>
        <w:rPr>
          <w:rFonts w:eastAsia="Calibri"/>
          <w:position w:val="0"/>
          <w:sz w:val="24"/>
          <w:szCs w:val="24"/>
        </w:rPr>
      </w:pPr>
      <w:r>
        <w:rPr>
          <w:rFonts w:eastAsia="Calibri"/>
          <w:position w:val="0"/>
          <w:sz w:val="24"/>
          <w:szCs w:val="24"/>
        </w:rPr>
        <w:br w:type="textWrapping" w:clear="all"/>
      </w:r>
    </w:p>
    <w:p w14:paraId="6E90F8CB" w14:textId="2C2A5BA4" w:rsidR="004972E5" w:rsidRDefault="004972E5">
      <w:pPr>
        <w:suppressAutoHyphens w:val="0"/>
        <w:spacing w:after="200" w:line="360" w:lineRule="auto"/>
        <w:ind w:leftChars="0" w:left="0" w:firstLineChars="0" w:firstLine="0"/>
        <w:jc w:val="both"/>
        <w:textAlignment w:val="auto"/>
        <w:outlineLvl w:val="9"/>
        <w:rPr>
          <w:rFonts w:eastAsia="Calibri"/>
          <w:position w:val="0"/>
          <w:sz w:val="24"/>
          <w:szCs w:val="24"/>
        </w:rPr>
      </w:pPr>
      <w:r w:rsidRPr="004972E5">
        <w:rPr>
          <w:rFonts w:eastAsia="Calibri"/>
          <w:position w:val="0"/>
          <w:sz w:val="24"/>
          <w:szCs w:val="24"/>
        </w:rPr>
        <w:t xml:space="preserve">Piston motion analysis indicated displacement of 0.91 mm, velocity of 4.36 m/s, and peak acceleration of 10,300 m/s². Velocity peaked around 80° crank angle, while acceleration reversed near 60°, consistent with theoretical motion profiles (Fig. </w:t>
      </w:r>
      <w:r w:rsidR="00570C29">
        <w:rPr>
          <w:rFonts w:eastAsia="Calibri"/>
          <w:position w:val="0"/>
          <w:sz w:val="24"/>
          <w:szCs w:val="24"/>
        </w:rPr>
        <w:t>5</w:t>
      </w:r>
      <w:r w:rsidRPr="004972E5">
        <w:rPr>
          <w:rFonts w:eastAsia="Calibri"/>
          <w:position w:val="0"/>
          <w:sz w:val="24"/>
          <w:szCs w:val="24"/>
        </w:rPr>
        <w:t>).</w:t>
      </w:r>
    </w:p>
    <w:p w14:paraId="63513423" w14:textId="77777777" w:rsidR="0001223C" w:rsidRDefault="00EE7A91">
      <w:pPr>
        <w:suppressAutoHyphens w:val="0"/>
        <w:spacing w:after="200" w:line="360" w:lineRule="auto"/>
        <w:ind w:leftChars="0" w:left="0" w:firstLineChars="0" w:firstLine="0"/>
        <w:textAlignment w:val="auto"/>
        <w:outlineLvl w:val="9"/>
        <w:rPr>
          <w:rFonts w:eastAsia="Calibri"/>
          <w:position w:val="0"/>
          <w:sz w:val="22"/>
          <w:szCs w:val="22"/>
        </w:rPr>
      </w:pPr>
      <w:r>
        <w:rPr>
          <w:noProof/>
        </w:rPr>
        <w:drawing>
          <wp:inline distT="0" distB="0" distL="0" distR="0" wp14:anchorId="66C77196" wp14:editId="3E918EB9">
            <wp:extent cx="3948952" cy="2200275"/>
            <wp:effectExtent l="0" t="0" r="0"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Picture 52"/>
                    <pic:cNvPicPr>
                      <a:picLocks noChangeAspect="1"/>
                    </pic:cNvPicPr>
                  </pic:nvPicPr>
                  <pic:blipFill>
                    <a:blip r:embed="rId23"/>
                    <a:stretch>
                      <a:fillRect/>
                    </a:stretch>
                  </pic:blipFill>
                  <pic:spPr>
                    <a:xfrm>
                      <a:off x="0" y="0"/>
                      <a:ext cx="4011185" cy="2234950"/>
                    </a:xfrm>
                    <a:prstGeom prst="rect">
                      <a:avLst/>
                    </a:prstGeom>
                  </pic:spPr>
                </pic:pic>
              </a:graphicData>
            </a:graphic>
          </wp:inline>
        </w:drawing>
      </w:r>
    </w:p>
    <w:p w14:paraId="3D4A1A87" w14:textId="1E2D23DA" w:rsidR="0001223C" w:rsidRDefault="00EE7A91">
      <w:pPr>
        <w:suppressAutoHyphens w:val="0"/>
        <w:spacing w:after="200" w:line="360" w:lineRule="auto"/>
        <w:ind w:leftChars="0" w:left="0" w:firstLineChars="0" w:firstLine="0"/>
        <w:textAlignment w:val="auto"/>
        <w:outlineLvl w:val="9"/>
        <w:rPr>
          <w:rFonts w:eastAsia="Calibri"/>
          <w:position w:val="0"/>
          <w:sz w:val="24"/>
          <w:szCs w:val="22"/>
        </w:rPr>
      </w:pPr>
      <w:r>
        <w:rPr>
          <w:rFonts w:eastAsia="Calibri"/>
          <w:position w:val="0"/>
          <w:sz w:val="24"/>
          <w:szCs w:val="22"/>
        </w:rPr>
        <w:t xml:space="preserve">Figure </w:t>
      </w:r>
      <w:r w:rsidR="008245FE">
        <w:rPr>
          <w:rFonts w:eastAsia="Calibri"/>
          <w:position w:val="0"/>
          <w:sz w:val="24"/>
          <w:szCs w:val="22"/>
        </w:rPr>
        <w:t>5</w:t>
      </w:r>
      <w:r>
        <w:rPr>
          <w:rFonts w:eastAsia="Calibri"/>
          <w:position w:val="0"/>
          <w:sz w:val="24"/>
          <w:szCs w:val="22"/>
        </w:rPr>
        <w:t xml:space="preserve">: Piston displacement, velocity, acceleration vs crank angle </w:t>
      </w:r>
    </w:p>
    <w:p w14:paraId="5B10400E" w14:textId="5D8A32C7" w:rsidR="0001223C" w:rsidRDefault="004972E5">
      <w:pPr>
        <w:suppressAutoHyphens w:val="0"/>
        <w:spacing w:after="200" w:line="360" w:lineRule="auto"/>
        <w:ind w:leftChars="0" w:left="0" w:firstLineChars="0" w:firstLine="0"/>
        <w:jc w:val="both"/>
        <w:textAlignment w:val="auto"/>
        <w:outlineLvl w:val="9"/>
        <w:rPr>
          <w:rFonts w:eastAsia="Calibri"/>
          <w:position w:val="0"/>
          <w:sz w:val="24"/>
          <w:szCs w:val="22"/>
        </w:rPr>
      </w:pPr>
      <w:bookmarkStart w:id="27" w:name="_Hlk87438664"/>
      <w:bookmarkStart w:id="28" w:name="_Hlk164075661"/>
      <w:r w:rsidRPr="004972E5">
        <w:rPr>
          <w:rFonts w:eastAsia="Calibri"/>
          <w:position w:val="0"/>
          <w:sz w:val="24"/>
          <w:szCs w:val="22"/>
        </w:rPr>
        <w:t xml:space="preserve">Using dual-cycle thermodynamic modeling, the simulation yielded a pressure ratio of 1.4 and cutoff ratio of 2.4. The computed IMEP was 14.01 bar, and peak cylinder gas pressure reached 107.8 bar between 360°–370° crank angle (Fig. </w:t>
      </w:r>
      <w:r w:rsidR="00570C29">
        <w:rPr>
          <w:rFonts w:eastAsia="Calibri"/>
          <w:position w:val="0"/>
          <w:sz w:val="24"/>
          <w:szCs w:val="22"/>
        </w:rPr>
        <w:t>6</w:t>
      </w:r>
      <w:r w:rsidRPr="004972E5">
        <w:rPr>
          <w:rFonts w:eastAsia="Calibri"/>
          <w:position w:val="0"/>
          <w:sz w:val="24"/>
          <w:szCs w:val="22"/>
        </w:rPr>
        <w:t>). These results align with expected CI engine performance behavior.</w:t>
      </w:r>
    </w:p>
    <w:p w14:paraId="19763314" w14:textId="77777777" w:rsidR="0001223C" w:rsidRDefault="00EE7A91">
      <w:pPr>
        <w:suppressAutoHyphens w:val="0"/>
        <w:spacing w:before="100" w:beforeAutospacing="1" w:after="100" w:afterAutospacing="1" w:line="240" w:lineRule="auto"/>
        <w:ind w:leftChars="0" w:left="0" w:firstLineChars="0" w:hanging="2"/>
        <w:textAlignment w:val="auto"/>
        <w:outlineLvl w:val="9"/>
        <w:rPr>
          <w:position w:val="0"/>
          <w:sz w:val="24"/>
          <w:szCs w:val="24"/>
        </w:rPr>
      </w:pPr>
      <w:bookmarkStart w:id="29" w:name="_GoBack"/>
      <w:bookmarkEnd w:id="27"/>
      <w:bookmarkEnd w:id="28"/>
      <w:r>
        <w:rPr>
          <w:noProof/>
        </w:rPr>
        <w:lastRenderedPageBreak/>
        <w:drawing>
          <wp:inline distT="0" distB="0" distL="0" distR="0" wp14:anchorId="7782737E" wp14:editId="4F484B19">
            <wp:extent cx="4442012" cy="2469493"/>
            <wp:effectExtent l="0" t="0" r="0"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a:xfrm>
                      <a:off x="0" y="0"/>
                      <a:ext cx="4479813" cy="2490508"/>
                    </a:xfrm>
                    <a:prstGeom prst="rect">
                      <a:avLst/>
                    </a:prstGeom>
                    <a:noFill/>
                    <a:ln>
                      <a:noFill/>
                    </a:ln>
                  </pic:spPr>
                </pic:pic>
              </a:graphicData>
            </a:graphic>
          </wp:inline>
        </w:drawing>
      </w:r>
      <w:bookmarkEnd w:id="29"/>
    </w:p>
    <w:p w14:paraId="66923F82" w14:textId="15B0C616" w:rsidR="0001223C" w:rsidRDefault="00EE7A91">
      <w:pPr>
        <w:suppressAutoHyphens w:val="0"/>
        <w:spacing w:after="200" w:line="360" w:lineRule="auto"/>
        <w:ind w:leftChars="0" w:left="0" w:firstLineChars="0" w:firstLine="0"/>
        <w:textAlignment w:val="auto"/>
        <w:outlineLvl w:val="9"/>
        <w:rPr>
          <w:rFonts w:eastAsia="Calibri"/>
          <w:position w:val="0"/>
          <w:sz w:val="24"/>
          <w:szCs w:val="22"/>
        </w:rPr>
      </w:pPr>
      <w:bookmarkStart w:id="30" w:name="_Hlk87439876"/>
      <w:r>
        <w:rPr>
          <w:rFonts w:eastAsia="Calibri"/>
          <w:position w:val="0"/>
          <w:sz w:val="24"/>
          <w:szCs w:val="22"/>
        </w:rPr>
        <w:t xml:space="preserve">Figure </w:t>
      </w:r>
      <w:r w:rsidR="00570C29">
        <w:rPr>
          <w:rFonts w:eastAsia="Calibri"/>
          <w:position w:val="0"/>
          <w:sz w:val="24"/>
          <w:szCs w:val="22"/>
        </w:rPr>
        <w:t>6</w:t>
      </w:r>
      <w:r>
        <w:rPr>
          <w:rFonts w:eastAsia="Calibri"/>
          <w:position w:val="0"/>
          <w:sz w:val="24"/>
          <w:szCs w:val="22"/>
        </w:rPr>
        <w:t>: Cylinder Displacement, Pressure, and Temperature versus Crank Angle.</w:t>
      </w:r>
    </w:p>
    <w:bookmarkEnd w:id="30"/>
    <w:p w14:paraId="62991A2E" w14:textId="77777777" w:rsidR="0001223C" w:rsidRDefault="00EE7A91">
      <w:pPr>
        <w:numPr>
          <w:ilvl w:val="0"/>
          <w:numId w:val="5"/>
        </w:numPr>
        <w:suppressAutoHyphens w:val="0"/>
        <w:autoSpaceDE w:val="0"/>
        <w:autoSpaceDN w:val="0"/>
        <w:adjustRightInd w:val="0"/>
        <w:spacing w:after="200" w:line="360" w:lineRule="auto"/>
        <w:ind w:leftChars="0" w:firstLineChars="0"/>
        <w:contextualSpacing/>
        <w:jc w:val="both"/>
        <w:textAlignment w:val="auto"/>
        <w:outlineLvl w:val="9"/>
        <w:rPr>
          <w:rFonts w:eastAsia="Calibri"/>
          <w:color w:val="000000"/>
          <w:position w:val="0"/>
          <w:sz w:val="24"/>
          <w:szCs w:val="24"/>
        </w:rPr>
      </w:pPr>
      <w:r>
        <w:rPr>
          <w:rFonts w:eastAsia="Calibri"/>
          <w:b/>
          <w:bCs/>
          <w:color w:val="000000"/>
          <w:position w:val="0"/>
          <w:sz w:val="24"/>
          <w:szCs w:val="24"/>
        </w:rPr>
        <w:t xml:space="preserve">Conclusion </w:t>
      </w:r>
    </w:p>
    <w:p w14:paraId="2001C137" w14:textId="77777777" w:rsidR="003C3A66" w:rsidRPr="003C3A66" w:rsidRDefault="003C3A66" w:rsidP="003C3A66">
      <w:pPr>
        <w:suppressAutoHyphens w:val="0"/>
        <w:spacing w:after="200" w:line="360" w:lineRule="auto"/>
        <w:ind w:leftChars="0" w:firstLineChars="0" w:firstLine="0"/>
        <w:jc w:val="both"/>
        <w:textAlignment w:val="auto"/>
        <w:outlineLvl w:val="9"/>
        <w:rPr>
          <w:sz w:val="24"/>
        </w:rPr>
      </w:pPr>
      <w:r w:rsidRPr="003C3A66">
        <w:rPr>
          <w:sz w:val="24"/>
        </w:rPr>
        <w:t xml:space="preserve">The C++ simulation model effectively captured the dynamic behavior of crank and valve mechanisms in a dual-cycle CI engine. Key findings include: </w:t>
      </w:r>
    </w:p>
    <w:p w14:paraId="1B52B748" w14:textId="77777777" w:rsidR="00285301" w:rsidRDefault="003C3A66" w:rsidP="00285301">
      <w:pPr>
        <w:pStyle w:val="ListParagraph"/>
        <w:numPr>
          <w:ilvl w:val="0"/>
          <w:numId w:val="17"/>
        </w:numPr>
        <w:suppressAutoHyphens w:val="0"/>
        <w:spacing w:after="200" w:line="360" w:lineRule="auto"/>
        <w:ind w:leftChars="0" w:firstLineChars="0"/>
        <w:jc w:val="both"/>
        <w:textAlignment w:val="auto"/>
        <w:outlineLvl w:val="9"/>
        <w:rPr>
          <w:sz w:val="24"/>
        </w:rPr>
      </w:pPr>
      <w:r w:rsidRPr="00285301">
        <w:rPr>
          <w:sz w:val="24"/>
        </w:rPr>
        <w:t xml:space="preserve">a direct correlation between vehicle speed and power demand; </w:t>
      </w:r>
    </w:p>
    <w:p w14:paraId="58835889" w14:textId="77777777" w:rsidR="00285301" w:rsidRDefault="003C3A66" w:rsidP="00285301">
      <w:pPr>
        <w:pStyle w:val="ListParagraph"/>
        <w:numPr>
          <w:ilvl w:val="0"/>
          <w:numId w:val="17"/>
        </w:numPr>
        <w:suppressAutoHyphens w:val="0"/>
        <w:spacing w:after="200" w:line="360" w:lineRule="auto"/>
        <w:ind w:leftChars="0" w:firstLineChars="0"/>
        <w:jc w:val="both"/>
        <w:textAlignment w:val="auto"/>
        <w:outlineLvl w:val="9"/>
        <w:rPr>
          <w:sz w:val="24"/>
        </w:rPr>
      </w:pPr>
      <w:r w:rsidRPr="00285301">
        <w:rPr>
          <w:sz w:val="24"/>
        </w:rPr>
        <w:t xml:space="preserve">peak brake power of 105 kW at 4240 rpm; </w:t>
      </w:r>
    </w:p>
    <w:p w14:paraId="35E03AFD" w14:textId="1E666026" w:rsidR="003C3A66" w:rsidRPr="00285301" w:rsidRDefault="003C3A66" w:rsidP="00285301">
      <w:pPr>
        <w:pStyle w:val="ListParagraph"/>
        <w:numPr>
          <w:ilvl w:val="0"/>
          <w:numId w:val="17"/>
        </w:numPr>
        <w:suppressAutoHyphens w:val="0"/>
        <w:spacing w:after="200" w:line="360" w:lineRule="auto"/>
        <w:ind w:leftChars="0" w:firstLineChars="0"/>
        <w:jc w:val="both"/>
        <w:textAlignment w:val="auto"/>
        <w:outlineLvl w:val="9"/>
        <w:rPr>
          <w:sz w:val="24"/>
        </w:rPr>
      </w:pPr>
      <w:r w:rsidRPr="00285301">
        <w:rPr>
          <w:sz w:val="24"/>
        </w:rPr>
        <w:t>validated piston dynamics and pressure profiles; and accurate reproduction of engine geometry and thermodynamic behavior. The model offers a reliable tool for design evaluation and performance prediction in resource-limited settings.</w:t>
      </w:r>
    </w:p>
    <w:p w14:paraId="21608597" w14:textId="41E86B97" w:rsidR="0001223C" w:rsidRDefault="00EE7A91">
      <w:pPr>
        <w:suppressAutoHyphens w:val="0"/>
        <w:spacing w:after="200" w:line="360" w:lineRule="auto"/>
        <w:ind w:leftChars="0" w:left="0" w:firstLineChars="0" w:firstLine="0"/>
        <w:jc w:val="both"/>
        <w:textAlignment w:val="auto"/>
        <w:outlineLvl w:val="9"/>
        <w:rPr>
          <w:rFonts w:eastAsia="Calibri"/>
          <w:b/>
          <w:bCs/>
          <w:position w:val="0"/>
          <w:sz w:val="24"/>
          <w:szCs w:val="22"/>
        </w:rPr>
      </w:pPr>
      <w:r>
        <w:rPr>
          <w:rFonts w:eastAsia="Calibri"/>
          <w:b/>
          <w:bCs/>
          <w:position w:val="0"/>
          <w:sz w:val="24"/>
          <w:szCs w:val="22"/>
        </w:rPr>
        <w:t>Acknowledgment</w:t>
      </w:r>
    </w:p>
    <w:p w14:paraId="0EF1B84B" w14:textId="331CB5CB" w:rsidR="0001223C" w:rsidRDefault="00EE7A91">
      <w:pPr>
        <w:suppressAutoHyphens w:val="0"/>
        <w:spacing w:after="200" w:line="360" w:lineRule="auto"/>
        <w:ind w:leftChars="0" w:left="0" w:firstLineChars="0" w:firstLine="0"/>
        <w:jc w:val="both"/>
        <w:textAlignment w:val="auto"/>
        <w:outlineLvl w:val="9"/>
        <w:rPr>
          <w:sz w:val="24"/>
        </w:rPr>
      </w:pPr>
      <w:r>
        <w:rPr>
          <w:sz w:val="24"/>
        </w:rPr>
        <w:t>The authors gratefully acknowledge the suppor</w:t>
      </w:r>
      <w:r w:rsidR="004D3C06">
        <w:rPr>
          <w:sz w:val="24"/>
        </w:rPr>
        <w:t>t</w:t>
      </w:r>
      <w:r>
        <w:rPr>
          <w:sz w:val="24"/>
        </w:rPr>
        <w:t xml:space="preserve"> provide by Adama Science and Technology University and the Ethiopian Bishoftu Automotive Industry for facilitating this research. Special appreciation to Assistant Professor Melesse Haile for his valuable guidance and technical insight throughout the course of the study.</w:t>
      </w:r>
    </w:p>
    <w:p w14:paraId="2199E11D" w14:textId="224F9829" w:rsidR="00C46F7E" w:rsidRPr="00C46F7E" w:rsidRDefault="00C46F7E">
      <w:pPr>
        <w:suppressAutoHyphens w:val="0"/>
        <w:spacing w:after="200" w:line="360" w:lineRule="auto"/>
        <w:ind w:leftChars="0" w:left="0" w:firstLineChars="0" w:firstLine="0"/>
        <w:jc w:val="both"/>
        <w:textAlignment w:val="auto"/>
        <w:outlineLvl w:val="9"/>
        <w:rPr>
          <w:b/>
          <w:sz w:val="24"/>
        </w:rPr>
      </w:pPr>
      <w:r>
        <w:rPr>
          <w:b/>
          <w:sz w:val="24"/>
        </w:rPr>
        <w:t xml:space="preserve">Funding Statement </w:t>
      </w:r>
    </w:p>
    <w:p w14:paraId="6F770D67" w14:textId="73FD03A1" w:rsidR="00564B78" w:rsidRPr="00C46F7E" w:rsidRDefault="00C46F7E">
      <w:pPr>
        <w:suppressAutoHyphens w:val="0"/>
        <w:spacing w:after="200" w:line="360" w:lineRule="auto"/>
        <w:ind w:leftChars="0" w:left="0" w:firstLineChars="0" w:firstLine="0"/>
        <w:jc w:val="both"/>
        <w:textAlignment w:val="auto"/>
        <w:outlineLvl w:val="9"/>
        <w:rPr>
          <w:sz w:val="32"/>
        </w:rPr>
      </w:pPr>
      <w:r w:rsidRPr="00C46F7E">
        <w:rPr>
          <w:sz w:val="24"/>
        </w:rPr>
        <w:t>This research has been financially supported by the Ministry of Education of the Federal Democratic Republic of Ethiopia, under the Research and Development Grant Program</w:t>
      </w:r>
    </w:p>
    <w:p w14:paraId="6A37BED4" w14:textId="77777777" w:rsidR="0001223C" w:rsidRDefault="00EE7A91">
      <w:pPr>
        <w:suppressAutoHyphens w:val="0"/>
        <w:spacing w:after="200" w:line="360" w:lineRule="auto"/>
        <w:ind w:leftChars="0" w:left="0" w:firstLineChars="0" w:firstLine="0"/>
        <w:jc w:val="both"/>
        <w:textAlignment w:val="auto"/>
        <w:outlineLvl w:val="9"/>
        <w:rPr>
          <w:b/>
          <w:sz w:val="24"/>
        </w:rPr>
      </w:pPr>
      <w:r>
        <w:rPr>
          <w:b/>
          <w:sz w:val="24"/>
        </w:rPr>
        <w:lastRenderedPageBreak/>
        <w:t>Conflict of Interest Statement</w:t>
      </w:r>
    </w:p>
    <w:p w14:paraId="77A0C3F2" w14:textId="77777777" w:rsidR="0001223C" w:rsidRDefault="00EE7A91">
      <w:pPr>
        <w:suppressAutoHyphens w:val="0"/>
        <w:spacing w:after="200" w:line="360" w:lineRule="auto"/>
        <w:ind w:leftChars="0" w:left="0" w:firstLineChars="0" w:firstLine="0"/>
        <w:jc w:val="both"/>
        <w:textAlignment w:val="auto"/>
        <w:outlineLvl w:val="9"/>
        <w:rPr>
          <w:sz w:val="24"/>
        </w:rPr>
      </w:pPr>
      <w:r>
        <w:rPr>
          <w:sz w:val="24"/>
        </w:rPr>
        <w:t>The authors declare that there is no conflict of interest regarding the publication of this paper. The research was not influenced by any commercial relationships that could be constructed as a potential conflict of interest.</w:t>
      </w:r>
    </w:p>
    <w:p w14:paraId="6D8A218F" w14:textId="77777777" w:rsidR="0001223C" w:rsidRDefault="00EE7A91">
      <w:pPr>
        <w:suppressAutoHyphens w:val="0"/>
        <w:spacing w:after="200" w:line="360" w:lineRule="auto"/>
        <w:ind w:leftChars="0" w:left="0" w:firstLineChars="0" w:firstLine="0"/>
        <w:jc w:val="both"/>
        <w:textAlignment w:val="auto"/>
        <w:outlineLvl w:val="9"/>
        <w:rPr>
          <w:b/>
          <w:sz w:val="24"/>
        </w:rPr>
      </w:pPr>
      <w:r>
        <w:rPr>
          <w:b/>
          <w:sz w:val="24"/>
        </w:rPr>
        <w:t>Data Availability Statement</w:t>
      </w:r>
    </w:p>
    <w:p w14:paraId="67365485" w14:textId="77777777" w:rsidR="0001223C" w:rsidRDefault="00EE7A91">
      <w:pPr>
        <w:suppressAutoHyphens w:val="0"/>
        <w:spacing w:after="200" w:line="360" w:lineRule="auto"/>
        <w:ind w:leftChars="0" w:left="0" w:firstLineChars="0" w:firstLine="0"/>
        <w:jc w:val="both"/>
        <w:textAlignment w:val="auto"/>
        <w:outlineLvl w:val="9"/>
        <w:rPr>
          <w:sz w:val="24"/>
        </w:rPr>
      </w:pPr>
      <w:r>
        <w:rPr>
          <w:sz w:val="24"/>
        </w:rPr>
        <w:t>The data that support the findings of this study are available from the corresponding author upon reasonable request. All simulation codes developed in C++ and associated output data used for performance analysis are stored securely and can be shared for academic or non-commercial research purposes.</w:t>
      </w:r>
    </w:p>
    <w:p w14:paraId="2A556FF9" w14:textId="77777777" w:rsidR="0001223C" w:rsidRDefault="00EE7A91">
      <w:pPr>
        <w:suppressAutoHyphens w:val="0"/>
        <w:spacing w:after="200" w:line="360" w:lineRule="auto"/>
        <w:ind w:leftChars="0" w:left="0" w:firstLineChars="0" w:firstLine="0"/>
        <w:jc w:val="both"/>
        <w:textAlignment w:val="auto"/>
        <w:outlineLvl w:val="9"/>
        <w:rPr>
          <w:b/>
          <w:sz w:val="24"/>
        </w:rPr>
      </w:pPr>
      <w:r>
        <w:rPr>
          <w:b/>
          <w:sz w:val="24"/>
        </w:rPr>
        <w:t>Ethics Statement</w:t>
      </w:r>
    </w:p>
    <w:p w14:paraId="2AB56E63" w14:textId="77777777" w:rsidR="0001223C" w:rsidRDefault="00EE7A91">
      <w:pPr>
        <w:suppressAutoHyphens w:val="0"/>
        <w:spacing w:after="200" w:line="360" w:lineRule="auto"/>
        <w:ind w:leftChars="0" w:left="0" w:firstLineChars="0" w:firstLine="0"/>
        <w:jc w:val="both"/>
        <w:textAlignment w:val="auto"/>
        <w:outlineLvl w:val="9"/>
        <w:rPr>
          <w:sz w:val="24"/>
        </w:rPr>
      </w:pPr>
      <w:r>
        <w:rPr>
          <w:sz w:val="24"/>
        </w:rPr>
        <w:t>This study did not involve human participants, human data or tissue, or animals. Therefore, ethical approval was not required.</w:t>
      </w:r>
    </w:p>
    <w:p w14:paraId="0D589805" w14:textId="68D25A1D" w:rsidR="0001223C" w:rsidRDefault="00285301">
      <w:pPr>
        <w:suppressAutoHyphens w:val="0"/>
        <w:spacing w:after="200" w:line="360" w:lineRule="auto"/>
        <w:ind w:leftChars="0" w:left="0" w:firstLineChars="0" w:firstLine="0"/>
        <w:jc w:val="both"/>
        <w:textAlignment w:val="auto"/>
        <w:outlineLvl w:val="9"/>
        <w:rPr>
          <w:rFonts w:eastAsia="Calibri"/>
          <w:position w:val="0"/>
          <w:sz w:val="24"/>
          <w:szCs w:val="22"/>
        </w:rPr>
      </w:pPr>
      <w:r>
        <w:rPr>
          <w:rFonts w:eastAsia="Calibri"/>
          <w:b/>
          <w:position w:val="0"/>
          <w:sz w:val="24"/>
          <w:szCs w:val="22"/>
        </w:rPr>
        <w:t>REFERENCE</w:t>
      </w:r>
      <w:r w:rsidR="00EE7A91">
        <w:rPr>
          <w:rFonts w:eastAsia="Calibri"/>
          <w:b/>
          <w:position w:val="0"/>
          <w:sz w:val="28"/>
          <w:szCs w:val="22"/>
        </w:rPr>
        <w:t xml:space="preserve"> </w:t>
      </w:r>
    </w:p>
    <w:p w14:paraId="1ACCB94E" w14:textId="0EDD6BAE" w:rsidR="0001223C" w:rsidRDefault="00EE7A91">
      <w:pPr>
        <w:suppressAutoHyphens w:val="0"/>
        <w:spacing w:line="360" w:lineRule="auto"/>
        <w:ind w:leftChars="0" w:left="720" w:firstLineChars="0" w:hanging="720"/>
        <w:jc w:val="both"/>
        <w:textAlignment w:val="auto"/>
        <w:outlineLvl w:val="9"/>
        <w:rPr>
          <w:rFonts w:eastAsia="Calibri"/>
          <w:position w:val="0"/>
          <w:sz w:val="24"/>
          <w:szCs w:val="24"/>
        </w:rPr>
      </w:pPr>
      <w:r>
        <w:rPr>
          <w:rFonts w:eastAsia="Calibri"/>
          <w:position w:val="0"/>
          <w:sz w:val="24"/>
          <w:szCs w:val="24"/>
        </w:rPr>
        <w:fldChar w:fldCharType="begin"/>
      </w:r>
      <w:r w:rsidRPr="00A916BA">
        <w:rPr>
          <w:rFonts w:eastAsia="Calibri"/>
          <w:position w:val="0"/>
          <w:sz w:val="24"/>
          <w:szCs w:val="24"/>
        </w:rPr>
        <w:instrText xml:space="preserve"> ADDIN EN.REFLIST </w:instrText>
      </w:r>
      <w:r>
        <w:rPr>
          <w:rFonts w:eastAsia="Calibri"/>
          <w:position w:val="0"/>
          <w:sz w:val="24"/>
          <w:szCs w:val="24"/>
        </w:rPr>
        <w:fldChar w:fldCharType="separate"/>
      </w:r>
      <w:bookmarkStart w:id="31" w:name="_ENREF_1"/>
      <w:r>
        <w:rPr>
          <w:rFonts w:eastAsia="Calibri"/>
          <w:position w:val="0"/>
          <w:sz w:val="24"/>
          <w:szCs w:val="24"/>
        </w:rPr>
        <w:t xml:space="preserve">1. </w:t>
      </w:r>
      <w:bookmarkStart w:id="32" w:name="_Hlk197921132"/>
      <w:r>
        <w:rPr>
          <w:rFonts w:eastAsia="Calibri"/>
          <w:position w:val="0"/>
          <w:sz w:val="24"/>
          <w:szCs w:val="24"/>
        </w:rPr>
        <w:t xml:space="preserve">Salam, S., Choudhary, T., Pugazhendhi, A., Verma, T.N., &amp; Sharma. A review on recent progress in computational and emprical studies of compression ignition internal combustion engine. Fuel, </w:t>
      </w:r>
      <w:r w:rsidR="00781387">
        <w:rPr>
          <w:rFonts w:eastAsia="Calibri"/>
          <w:position w:val="0"/>
          <w:sz w:val="24"/>
          <w:szCs w:val="24"/>
        </w:rPr>
        <w:t xml:space="preserve">2020; </w:t>
      </w:r>
      <w:r>
        <w:rPr>
          <w:rFonts w:eastAsia="Calibri"/>
          <w:position w:val="0"/>
          <w:sz w:val="24"/>
          <w:szCs w:val="24"/>
        </w:rPr>
        <w:t>279,118469.</w:t>
      </w:r>
      <w:bookmarkStart w:id="33" w:name="_ENREF_2"/>
      <w:bookmarkEnd w:id="31"/>
      <w:bookmarkEnd w:id="32"/>
    </w:p>
    <w:p w14:paraId="3AEDB5BC" w14:textId="5EBB5FC1" w:rsidR="0001223C" w:rsidRDefault="00EE7A91">
      <w:pPr>
        <w:suppressAutoHyphens w:val="0"/>
        <w:spacing w:line="360" w:lineRule="auto"/>
        <w:ind w:leftChars="0" w:left="720" w:firstLineChars="0" w:hanging="720"/>
        <w:jc w:val="both"/>
        <w:textAlignment w:val="auto"/>
        <w:outlineLvl w:val="9"/>
        <w:rPr>
          <w:sz w:val="24"/>
          <w:szCs w:val="24"/>
        </w:rPr>
      </w:pPr>
      <w:r>
        <w:rPr>
          <w:bCs/>
          <w:kern w:val="36"/>
          <w:position w:val="0"/>
          <w:sz w:val="24"/>
          <w:szCs w:val="24"/>
        </w:rPr>
        <w:t xml:space="preserve">2. </w:t>
      </w:r>
      <w:bookmarkStart w:id="34" w:name="_Hlk197921246"/>
      <w:r>
        <w:rPr>
          <w:bCs/>
          <w:kern w:val="36"/>
          <w:position w:val="0"/>
          <w:sz w:val="24"/>
          <w:szCs w:val="24"/>
        </w:rPr>
        <w:t>Tarchiani, M., Romani, L., Raspanti, S., Bosi, L., Ferrara, G., Trassi, P., &amp; Fiaschi. Dynamic Analysis of Intake and Exhaust Valve Motion in a High-Performance four Stroke Engine. Part 2-Development of a Numerical Model for the Simulation of the Valvetrain</w:t>
      </w:r>
      <w:r w:rsidR="00781387">
        <w:rPr>
          <w:bCs/>
          <w:kern w:val="36"/>
          <w:position w:val="0"/>
          <w:sz w:val="24"/>
          <w:szCs w:val="24"/>
        </w:rPr>
        <w:t>. 2025;</w:t>
      </w:r>
      <w:r>
        <w:rPr>
          <w:bCs/>
          <w:kern w:val="36"/>
          <w:position w:val="0"/>
          <w:sz w:val="24"/>
          <w:szCs w:val="24"/>
        </w:rPr>
        <w:t xml:space="preserve"> (No. 2024-32-0084). SAE Technical Paper.</w:t>
      </w:r>
    </w:p>
    <w:bookmarkEnd w:id="34"/>
    <w:p w14:paraId="4C61C350" w14:textId="09994798" w:rsidR="0001223C" w:rsidRDefault="00EE7A91">
      <w:pPr>
        <w:suppressAutoHyphens w:val="0"/>
        <w:spacing w:line="360" w:lineRule="auto"/>
        <w:ind w:leftChars="0" w:left="720" w:firstLineChars="0" w:hanging="720"/>
        <w:jc w:val="both"/>
        <w:textAlignment w:val="auto"/>
        <w:outlineLvl w:val="9"/>
        <w:rPr>
          <w:rStyle w:val="Heading1Char"/>
          <w:sz w:val="24"/>
          <w:szCs w:val="24"/>
        </w:rPr>
      </w:pPr>
      <w:r>
        <w:rPr>
          <w:rStyle w:val="Heading1Char"/>
          <w:sz w:val="24"/>
          <w:szCs w:val="24"/>
        </w:rPr>
        <w:t>3.</w:t>
      </w:r>
      <w:bookmarkStart w:id="35" w:name="_Hlk197921344"/>
      <w:r>
        <w:rPr>
          <w:rStyle w:val="Heading1Char"/>
          <w:sz w:val="24"/>
          <w:szCs w:val="24"/>
        </w:rPr>
        <w:t xml:space="preserve"> Li, Y., Chen, X., Han, X., Xu, N., Zhai, Z., Lu, K., ... </w:t>
      </w:r>
      <w:r w:rsidR="00E1396D">
        <w:rPr>
          <w:rStyle w:val="Heading1Char"/>
          <w:sz w:val="24"/>
          <w:szCs w:val="24"/>
        </w:rPr>
        <w:t>AND</w:t>
      </w:r>
      <w:r>
        <w:rPr>
          <w:rStyle w:val="Heading1Char"/>
          <w:sz w:val="24"/>
          <w:szCs w:val="24"/>
        </w:rPr>
        <w:t xml:space="preserve"> Wang, G. Application of Computer Simulation Technology in the Development of Tractor Transmission Systems. Agriculture, </w:t>
      </w:r>
      <w:r w:rsidR="00781387">
        <w:rPr>
          <w:rStyle w:val="Heading1Char"/>
          <w:sz w:val="24"/>
          <w:szCs w:val="24"/>
        </w:rPr>
        <w:t xml:space="preserve">2024; </w:t>
      </w:r>
      <w:r>
        <w:rPr>
          <w:rStyle w:val="Heading1Char"/>
          <w:sz w:val="24"/>
          <w:szCs w:val="24"/>
        </w:rPr>
        <w:t>14(9), 1547.</w:t>
      </w:r>
    </w:p>
    <w:bookmarkEnd w:id="35"/>
    <w:p w14:paraId="5D8EC1FB" w14:textId="3419AABB" w:rsidR="0001223C" w:rsidRDefault="00EE7A91">
      <w:pPr>
        <w:suppressAutoHyphens w:val="0"/>
        <w:spacing w:line="360" w:lineRule="auto"/>
        <w:ind w:leftChars="0" w:left="720" w:firstLineChars="0" w:hanging="720"/>
        <w:jc w:val="both"/>
        <w:textAlignment w:val="auto"/>
        <w:outlineLvl w:val="9"/>
        <w:rPr>
          <w:position w:val="0"/>
          <w:sz w:val="24"/>
          <w:szCs w:val="24"/>
        </w:rPr>
      </w:pPr>
      <w:r>
        <w:rPr>
          <w:position w:val="0"/>
          <w:sz w:val="24"/>
          <w:szCs w:val="24"/>
        </w:rPr>
        <w:t xml:space="preserve">4. </w:t>
      </w:r>
      <w:bookmarkStart w:id="36" w:name="_Hlk197921404"/>
      <w:r>
        <w:rPr>
          <w:position w:val="0"/>
          <w:sz w:val="24"/>
          <w:szCs w:val="24"/>
        </w:rPr>
        <w:t xml:space="preserve">Nigus, H. Kinematics and load formulation of engine crank mechanism. Mechanics, Materials Science </w:t>
      </w:r>
      <w:r w:rsidR="00E1396D">
        <w:rPr>
          <w:position w:val="0"/>
          <w:sz w:val="24"/>
          <w:szCs w:val="24"/>
        </w:rPr>
        <w:t>and</w:t>
      </w:r>
      <w:r>
        <w:rPr>
          <w:position w:val="0"/>
          <w:sz w:val="24"/>
          <w:szCs w:val="24"/>
        </w:rPr>
        <w:t xml:space="preserve"> Engineering Journal</w:t>
      </w:r>
      <w:r w:rsidR="00781387">
        <w:rPr>
          <w:position w:val="0"/>
          <w:sz w:val="24"/>
          <w:szCs w:val="24"/>
        </w:rPr>
        <w:t>, 2015</w:t>
      </w:r>
      <w:r>
        <w:rPr>
          <w:position w:val="0"/>
          <w:sz w:val="24"/>
          <w:szCs w:val="24"/>
        </w:rPr>
        <w:t>.</w:t>
      </w:r>
      <w:bookmarkEnd w:id="36"/>
    </w:p>
    <w:p w14:paraId="48B4A5EE" w14:textId="052DF91D" w:rsidR="0001223C" w:rsidRDefault="00EE7A91">
      <w:pPr>
        <w:suppressAutoHyphens w:val="0"/>
        <w:spacing w:line="360" w:lineRule="auto"/>
        <w:ind w:leftChars="0" w:left="720" w:firstLineChars="0" w:hanging="720"/>
        <w:jc w:val="both"/>
        <w:textAlignment w:val="auto"/>
        <w:outlineLvl w:val="9"/>
        <w:rPr>
          <w:rFonts w:eastAsia="Calibri"/>
          <w:position w:val="0"/>
          <w:sz w:val="24"/>
          <w:szCs w:val="24"/>
        </w:rPr>
      </w:pPr>
      <w:r>
        <w:rPr>
          <w:rFonts w:eastAsia="Calibri"/>
          <w:position w:val="0"/>
          <w:sz w:val="24"/>
          <w:szCs w:val="24"/>
        </w:rPr>
        <w:t>5.</w:t>
      </w:r>
      <w:bookmarkStart w:id="37" w:name="_Hlk197921437"/>
      <w:bookmarkEnd w:id="33"/>
      <w:r>
        <w:rPr>
          <w:rFonts w:eastAsia="Calibri"/>
          <w:position w:val="0"/>
          <w:sz w:val="24"/>
          <w:szCs w:val="24"/>
        </w:rPr>
        <w:t xml:space="preserve"> Nazha, H. M., Adrah, M., Osman, T., Shash, M., </w:t>
      </w:r>
      <w:r w:rsidR="00E1396D">
        <w:rPr>
          <w:rFonts w:eastAsia="Calibri"/>
          <w:position w:val="0"/>
          <w:sz w:val="24"/>
          <w:szCs w:val="24"/>
        </w:rPr>
        <w:t>and</w:t>
      </w:r>
      <w:r>
        <w:rPr>
          <w:rFonts w:eastAsia="Calibri"/>
          <w:position w:val="0"/>
          <w:sz w:val="24"/>
          <w:szCs w:val="24"/>
        </w:rPr>
        <w:t xml:space="preserve"> Juhre, D. Modeling and Simulation of Material Type Effects on the Mechanical Behavior of Crankshafts in Internal Combustion Engines. Modelling, </w:t>
      </w:r>
      <w:r w:rsidR="00781387">
        <w:rPr>
          <w:rFonts w:eastAsia="Calibri"/>
          <w:position w:val="0"/>
          <w:sz w:val="24"/>
          <w:szCs w:val="24"/>
        </w:rPr>
        <w:t xml:space="preserve">2024; </w:t>
      </w:r>
      <w:r>
        <w:rPr>
          <w:rFonts w:eastAsia="Calibri"/>
          <w:position w:val="0"/>
          <w:sz w:val="24"/>
          <w:szCs w:val="24"/>
        </w:rPr>
        <w:t>5(4), 1550-1567</w:t>
      </w:r>
      <w:bookmarkEnd w:id="37"/>
      <w:r>
        <w:rPr>
          <w:rFonts w:eastAsia="Calibri"/>
          <w:position w:val="0"/>
          <w:sz w:val="24"/>
          <w:szCs w:val="24"/>
        </w:rPr>
        <w:t>.</w:t>
      </w:r>
    </w:p>
    <w:p w14:paraId="554E7CF1" w14:textId="0F28908D" w:rsidR="0001223C" w:rsidRDefault="00EE7A91">
      <w:pPr>
        <w:suppressAutoHyphens w:val="0"/>
        <w:spacing w:line="360" w:lineRule="auto"/>
        <w:ind w:leftChars="0" w:left="720" w:firstLineChars="0" w:hanging="721"/>
        <w:jc w:val="both"/>
        <w:textAlignment w:val="auto"/>
        <w:outlineLvl w:val="9"/>
        <w:rPr>
          <w:position w:val="0"/>
          <w:sz w:val="24"/>
          <w:szCs w:val="24"/>
        </w:rPr>
      </w:pPr>
      <w:r>
        <w:rPr>
          <w:position w:val="0"/>
          <w:sz w:val="24"/>
          <w:szCs w:val="24"/>
        </w:rPr>
        <w:lastRenderedPageBreak/>
        <w:t xml:space="preserve">6. </w:t>
      </w:r>
      <w:bookmarkStart w:id="38" w:name="_Hlk197921469"/>
      <w:r>
        <w:rPr>
          <w:position w:val="0"/>
          <w:sz w:val="24"/>
          <w:szCs w:val="24"/>
        </w:rPr>
        <w:t xml:space="preserve">Olivetti, M., Monterosso, F. G., Marinaro, G., Frosina, E., </w:t>
      </w:r>
      <w:r w:rsidR="00E1396D">
        <w:rPr>
          <w:position w:val="0"/>
          <w:sz w:val="24"/>
          <w:szCs w:val="24"/>
        </w:rPr>
        <w:t>and</w:t>
      </w:r>
      <w:r>
        <w:rPr>
          <w:position w:val="0"/>
          <w:sz w:val="24"/>
          <w:szCs w:val="24"/>
        </w:rPr>
        <w:t xml:space="preserve"> Mazzei, P. Valve geometry and flow optimization through an automated DOE approach. Fluids, </w:t>
      </w:r>
      <w:r w:rsidR="00781387">
        <w:rPr>
          <w:position w:val="0"/>
          <w:sz w:val="24"/>
          <w:szCs w:val="24"/>
        </w:rPr>
        <w:t xml:space="preserve">2020; </w:t>
      </w:r>
      <w:r>
        <w:rPr>
          <w:position w:val="0"/>
          <w:sz w:val="24"/>
          <w:szCs w:val="24"/>
        </w:rPr>
        <w:t>5(1), 17.</w:t>
      </w:r>
      <w:bookmarkEnd w:id="38"/>
    </w:p>
    <w:p w14:paraId="3F1C0F74" w14:textId="1869CD19" w:rsidR="0001223C" w:rsidRDefault="00EE7A91">
      <w:pPr>
        <w:suppressAutoHyphens w:val="0"/>
        <w:spacing w:line="360" w:lineRule="auto"/>
        <w:ind w:leftChars="0" w:left="720" w:firstLineChars="0" w:hanging="721"/>
        <w:jc w:val="both"/>
        <w:textAlignment w:val="auto"/>
        <w:outlineLvl w:val="9"/>
        <w:rPr>
          <w:position w:val="0"/>
          <w:sz w:val="24"/>
          <w:szCs w:val="24"/>
        </w:rPr>
      </w:pPr>
      <w:r>
        <w:rPr>
          <w:position w:val="0"/>
          <w:sz w:val="24"/>
          <w:szCs w:val="24"/>
        </w:rPr>
        <w:t xml:space="preserve">7. </w:t>
      </w:r>
      <w:bookmarkStart w:id="39" w:name="_Hlk197921500"/>
      <w:r>
        <w:rPr>
          <w:position w:val="0"/>
          <w:sz w:val="24"/>
          <w:szCs w:val="24"/>
        </w:rPr>
        <w:t xml:space="preserve">Vlase, S., Marin, M., Elkhalfi, A., </w:t>
      </w:r>
      <w:r w:rsidR="00E1396D">
        <w:rPr>
          <w:position w:val="0"/>
          <w:sz w:val="24"/>
          <w:szCs w:val="24"/>
        </w:rPr>
        <w:t>and</w:t>
      </w:r>
      <w:r>
        <w:rPr>
          <w:position w:val="0"/>
          <w:sz w:val="24"/>
          <w:szCs w:val="24"/>
        </w:rPr>
        <w:t xml:space="preserve"> Ailawalia, P. Mathematical model for dynamic analysis of internal combustion engines. Journal of Computational Applied Mechanics, </w:t>
      </w:r>
      <w:r w:rsidR="00781387">
        <w:rPr>
          <w:position w:val="0"/>
          <w:sz w:val="24"/>
          <w:szCs w:val="24"/>
        </w:rPr>
        <w:t xml:space="preserve">2023; </w:t>
      </w:r>
      <w:r>
        <w:rPr>
          <w:position w:val="0"/>
          <w:sz w:val="24"/>
          <w:szCs w:val="24"/>
        </w:rPr>
        <w:t>54(4), 607-622.</w:t>
      </w:r>
    </w:p>
    <w:bookmarkEnd w:id="39"/>
    <w:p w14:paraId="3289B02E" w14:textId="481DADF3" w:rsidR="0001223C" w:rsidRDefault="00EE7A91">
      <w:pPr>
        <w:suppressAutoHyphens w:val="0"/>
        <w:spacing w:line="360" w:lineRule="auto"/>
        <w:ind w:leftChars="0" w:left="720" w:firstLineChars="0" w:hanging="721"/>
        <w:jc w:val="both"/>
        <w:textAlignment w:val="auto"/>
        <w:outlineLvl w:val="9"/>
        <w:rPr>
          <w:position w:val="0"/>
          <w:sz w:val="24"/>
          <w:szCs w:val="24"/>
        </w:rPr>
      </w:pPr>
      <w:r>
        <w:rPr>
          <w:bCs/>
          <w:iCs/>
          <w:position w:val="0"/>
          <w:sz w:val="24"/>
          <w:szCs w:val="24"/>
        </w:rPr>
        <w:t>8.</w:t>
      </w:r>
      <w:bookmarkStart w:id="40" w:name="_Hlk197921547"/>
      <w:r>
        <w:rPr>
          <w:bCs/>
          <w:iCs/>
          <w:position w:val="0"/>
          <w:sz w:val="24"/>
          <w:szCs w:val="24"/>
        </w:rPr>
        <w:t xml:space="preserve"> </w:t>
      </w:r>
      <w:r>
        <w:rPr>
          <w:color w:val="000000" w:themeColor="text1"/>
          <w:position w:val="0"/>
          <w:sz w:val="24"/>
          <w:szCs w:val="24"/>
        </w:rPr>
        <w:t xml:space="preserve">Khanyi, N., Inambao, F. L., &amp; Stopforth, R. A Comprehensive Review of the GT-POWER for Modelling Diesel Engines. Energies, </w:t>
      </w:r>
      <w:r w:rsidR="00781387">
        <w:rPr>
          <w:color w:val="000000" w:themeColor="text1"/>
          <w:position w:val="0"/>
          <w:sz w:val="24"/>
          <w:szCs w:val="24"/>
        </w:rPr>
        <w:t xml:space="preserve">2025; </w:t>
      </w:r>
      <w:r>
        <w:rPr>
          <w:color w:val="000000" w:themeColor="text1"/>
          <w:position w:val="0"/>
          <w:sz w:val="24"/>
          <w:szCs w:val="24"/>
        </w:rPr>
        <w:t>18(8), 1880.</w:t>
      </w:r>
      <w:bookmarkEnd w:id="40"/>
    </w:p>
    <w:p w14:paraId="6738A2C9" w14:textId="1AFA6F05" w:rsidR="0001223C" w:rsidRDefault="00EE7A91" w:rsidP="00E1396D">
      <w:pPr>
        <w:suppressAutoHyphens w:val="0"/>
        <w:autoSpaceDE w:val="0"/>
        <w:autoSpaceDN w:val="0"/>
        <w:adjustRightInd w:val="0"/>
        <w:spacing w:line="360" w:lineRule="auto"/>
        <w:ind w:leftChars="0" w:left="720" w:firstLineChars="0" w:hanging="720"/>
        <w:jc w:val="both"/>
        <w:textAlignment w:val="auto"/>
        <w:outlineLvl w:val="9"/>
        <w:rPr>
          <w:bCs/>
          <w:iCs/>
          <w:color w:val="000000" w:themeColor="text1"/>
          <w:position w:val="0"/>
          <w:sz w:val="24"/>
          <w:szCs w:val="24"/>
        </w:rPr>
      </w:pPr>
      <w:r>
        <w:rPr>
          <w:bCs/>
          <w:iCs/>
          <w:color w:val="000000" w:themeColor="text1"/>
          <w:position w:val="0"/>
          <w:sz w:val="24"/>
          <w:szCs w:val="24"/>
        </w:rPr>
        <w:t>9.</w:t>
      </w:r>
      <w:bookmarkStart w:id="41" w:name="_Hlk197921597"/>
      <w:bookmarkStart w:id="42" w:name="_ENREF_8"/>
      <w:r>
        <w:t xml:space="preserve"> </w:t>
      </w:r>
      <w:r>
        <w:rPr>
          <w:bCs/>
          <w:iCs/>
          <w:color w:val="000000" w:themeColor="text1"/>
          <w:position w:val="0"/>
          <w:sz w:val="24"/>
          <w:szCs w:val="24"/>
        </w:rPr>
        <w:t xml:space="preserve">Orynycz, O., Tucki, K., Wasiak, A., </w:t>
      </w:r>
      <w:r w:rsidR="00E1396D">
        <w:rPr>
          <w:bCs/>
          <w:iCs/>
          <w:color w:val="000000" w:themeColor="text1"/>
          <w:position w:val="0"/>
          <w:sz w:val="24"/>
          <w:szCs w:val="24"/>
        </w:rPr>
        <w:t>and</w:t>
      </w:r>
      <w:r>
        <w:rPr>
          <w:bCs/>
          <w:iCs/>
          <w:color w:val="000000" w:themeColor="text1"/>
          <w:position w:val="0"/>
          <w:sz w:val="24"/>
          <w:szCs w:val="24"/>
        </w:rPr>
        <w:t xml:space="preserve"> Mruk, R. Computer modelling of automobile </w:t>
      </w:r>
      <w:r w:rsidR="00E1396D">
        <w:rPr>
          <w:bCs/>
          <w:iCs/>
          <w:color w:val="000000" w:themeColor="text1"/>
          <w:position w:val="0"/>
          <w:sz w:val="24"/>
          <w:szCs w:val="24"/>
        </w:rPr>
        <w:t>engine performance</w:t>
      </w:r>
      <w:r>
        <w:rPr>
          <w:bCs/>
          <w:iCs/>
          <w:color w:val="000000" w:themeColor="text1"/>
          <w:position w:val="0"/>
          <w:sz w:val="24"/>
          <w:szCs w:val="24"/>
        </w:rPr>
        <w:t xml:space="preserve"> as the source of implications for automobile technology management. In IOP Conference Series: Materials Science and Engineering</w:t>
      </w:r>
      <w:r w:rsidR="00A916BA">
        <w:rPr>
          <w:bCs/>
          <w:iCs/>
          <w:color w:val="000000" w:themeColor="text1"/>
          <w:position w:val="0"/>
          <w:sz w:val="24"/>
          <w:szCs w:val="24"/>
        </w:rPr>
        <w:t>, 2019 December;</w:t>
      </w:r>
      <w:r>
        <w:rPr>
          <w:bCs/>
          <w:iCs/>
          <w:color w:val="000000" w:themeColor="text1"/>
          <w:position w:val="0"/>
          <w:sz w:val="24"/>
          <w:szCs w:val="24"/>
        </w:rPr>
        <w:t xml:space="preserve"> (Vol. 710, No. 1, p. 012007). IOP Publishing</w:t>
      </w:r>
      <w:bookmarkEnd w:id="41"/>
      <w:r>
        <w:rPr>
          <w:bCs/>
          <w:iCs/>
          <w:color w:val="000000" w:themeColor="text1"/>
          <w:position w:val="0"/>
          <w:sz w:val="24"/>
          <w:szCs w:val="24"/>
        </w:rPr>
        <w:t>.</w:t>
      </w:r>
    </w:p>
    <w:p w14:paraId="02C9DD34" w14:textId="02347785" w:rsidR="0001223C" w:rsidRDefault="00EE7A91">
      <w:pPr>
        <w:suppressAutoHyphens w:val="0"/>
        <w:autoSpaceDE w:val="0"/>
        <w:autoSpaceDN w:val="0"/>
        <w:adjustRightInd w:val="0"/>
        <w:spacing w:line="360" w:lineRule="auto"/>
        <w:ind w:leftChars="0" w:left="720" w:firstLineChars="0" w:hanging="720"/>
        <w:jc w:val="left"/>
        <w:textAlignment w:val="auto"/>
        <w:outlineLvl w:val="9"/>
        <w:rPr>
          <w:position w:val="0"/>
          <w:sz w:val="24"/>
          <w:szCs w:val="24"/>
        </w:rPr>
      </w:pPr>
      <w:r>
        <w:rPr>
          <w:rFonts w:eastAsia="Calibri"/>
          <w:position w:val="0"/>
          <w:sz w:val="24"/>
          <w:szCs w:val="24"/>
        </w:rPr>
        <w:t>10.</w:t>
      </w:r>
      <w:bookmarkStart w:id="43" w:name="_ENREF_9"/>
      <w:bookmarkEnd w:id="42"/>
      <w:r>
        <w:rPr>
          <w:rFonts w:eastAsia="Calibri"/>
          <w:position w:val="0"/>
          <w:sz w:val="24"/>
          <w:szCs w:val="24"/>
        </w:rPr>
        <w:t xml:space="preserve">  </w:t>
      </w:r>
      <w:bookmarkStart w:id="44" w:name="_Hlk197921640"/>
      <w:r>
        <w:rPr>
          <w:position w:val="0"/>
          <w:sz w:val="24"/>
          <w:szCs w:val="24"/>
        </w:rPr>
        <w:t xml:space="preserve">Chan, K., Ordys, A., Volkov, K., </w:t>
      </w:r>
      <w:r w:rsidR="000E27D8">
        <w:rPr>
          <w:position w:val="0"/>
          <w:sz w:val="24"/>
          <w:szCs w:val="24"/>
        </w:rPr>
        <w:t>and</w:t>
      </w:r>
      <w:r>
        <w:rPr>
          <w:position w:val="0"/>
          <w:sz w:val="24"/>
          <w:szCs w:val="24"/>
        </w:rPr>
        <w:t xml:space="preserve"> Duran, O. Comparison of engine simulation software for development of control system. Modelling and Simulation in Engineering, </w:t>
      </w:r>
      <w:r w:rsidR="00A916BA">
        <w:rPr>
          <w:position w:val="0"/>
          <w:sz w:val="24"/>
          <w:szCs w:val="24"/>
        </w:rPr>
        <w:t xml:space="preserve">2013; </w:t>
      </w:r>
      <w:r>
        <w:rPr>
          <w:position w:val="0"/>
          <w:sz w:val="24"/>
          <w:szCs w:val="24"/>
        </w:rPr>
        <w:t>2013(1), 401643.</w:t>
      </w:r>
      <w:bookmarkEnd w:id="44"/>
    </w:p>
    <w:p w14:paraId="1537C1C0" w14:textId="012E62E4" w:rsidR="0001223C" w:rsidRDefault="00EE7A91">
      <w:pPr>
        <w:suppressAutoHyphens w:val="0"/>
        <w:spacing w:line="360" w:lineRule="auto"/>
        <w:ind w:leftChars="0" w:left="720" w:firstLineChars="0" w:hanging="720"/>
        <w:jc w:val="both"/>
        <w:textAlignment w:val="auto"/>
        <w:outlineLvl w:val="9"/>
        <w:rPr>
          <w:position w:val="0"/>
          <w:sz w:val="24"/>
          <w:szCs w:val="24"/>
        </w:rPr>
      </w:pPr>
      <w:r>
        <w:rPr>
          <w:rFonts w:eastAsia="Calibri"/>
          <w:position w:val="0"/>
          <w:sz w:val="24"/>
          <w:szCs w:val="24"/>
        </w:rPr>
        <w:t>11.</w:t>
      </w:r>
      <w:bookmarkEnd w:id="43"/>
      <w:r>
        <w:rPr>
          <w:rFonts w:eastAsia="Calibri"/>
          <w:position w:val="0"/>
          <w:sz w:val="24"/>
          <w:szCs w:val="24"/>
        </w:rPr>
        <w:t xml:space="preserve"> </w:t>
      </w:r>
      <w:bookmarkStart w:id="45" w:name="_Hlk197921715"/>
      <w:r>
        <w:rPr>
          <w:position w:val="0"/>
          <w:sz w:val="24"/>
          <w:szCs w:val="24"/>
        </w:rPr>
        <w:t xml:space="preserve">Dahham, R. Y., Wei, H., &amp; Pan, J. Improving thermal efficiency of internal combustion engines: recent progress and remaining challenges. Energies, </w:t>
      </w:r>
      <w:r w:rsidR="00A916BA">
        <w:rPr>
          <w:position w:val="0"/>
          <w:sz w:val="24"/>
          <w:szCs w:val="24"/>
        </w:rPr>
        <w:t xml:space="preserve">2022; </w:t>
      </w:r>
      <w:r>
        <w:rPr>
          <w:position w:val="0"/>
          <w:sz w:val="24"/>
          <w:szCs w:val="24"/>
        </w:rPr>
        <w:t>15(17), 6222</w:t>
      </w:r>
      <w:bookmarkEnd w:id="45"/>
      <w:r>
        <w:rPr>
          <w:position w:val="0"/>
          <w:sz w:val="24"/>
          <w:szCs w:val="24"/>
        </w:rPr>
        <w:t>.</w:t>
      </w:r>
    </w:p>
    <w:p w14:paraId="17109C86" w14:textId="42DDF430" w:rsidR="0001223C" w:rsidRDefault="00EE7A91">
      <w:pPr>
        <w:suppressAutoHyphens w:val="0"/>
        <w:spacing w:line="360" w:lineRule="auto"/>
        <w:ind w:leftChars="0" w:left="720" w:firstLineChars="0" w:hanging="720"/>
        <w:jc w:val="both"/>
        <w:textAlignment w:val="auto"/>
        <w:outlineLvl w:val="9"/>
        <w:rPr>
          <w:position w:val="0"/>
          <w:sz w:val="24"/>
          <w:szCs w:val="24"/>
        </w:rPr>
      </w:pPr>
      <w:r>
        <w:rPr>
          <w:position w:val="0"/>
          <w:sz w:val="24"/>
          <w:szCs w:val="24"/>
        </w:rPr>
        <w:t>12.</w:t>
      </w:r>
      <w:bookmarkStart w:id="46" w:name="_Hlk197921759"/>
      <w:r>
        <w:rPr>
          <w:position w:val="0"/>
          <w:sz w:val="24"/>
          <w:szCs w:val="24"/>
        </w:rPr>
        <w:t xml:space="preserve"> Gautam, P. S., Vishnoi, P. K., </w:t>
      </w:r>
      <w:r w:rsidR="00E1396D">
        <w:rPr>
          <w:position w:val="0"/>
          <w:sz w:val="24"/>
          <w:szCs w:val="24"/>
        </w:rPr>
        <w:t>and</w:t>
      </w:r>
      <w:r>
        <w:rPr>
          <w:position w:val="0"/>
          <w:sz w:val="24"/>
          <w:szCs w:val="24"/>
        </w:rPr>
        <w:t xml:space="preserve"> Gupta, V. K. A single zone thermodynamic simulation model for predicting the combustion and performance characteristics of a CI engine and its validation using statistical analysis. Fuel, </w:t>
      </w:r>
      <w:r w:rsidR="00A916BA">
        <w:rPr>
          <w:position w:val="0"/>
          <w:sz w:val="24"/>
          <w:szCs w:val="24"/>
        </w:rPr>
        <w:t xml:space="preserve">2022; </w:t>
      </w:r>
      <w:r>
        <w:rPr>
          <w:position w:val="0"/>
          <w:sz w:val="24"/>
          <w:szCs w:val="24"/>
        </w:rPr>
        <w:t>315, 123285</w:t>
      </w:r>
      <w:bookmarkEnd w:id="46"/>
      <w:r>
        <w:rPr>
          <w:position w:val="0"/>
          <w:sz w:val="24"/>
          <w:szCs w:val="24"/>
        </w:rPr>
        <w:t>.</w:t>
      </w:r>
    </w:p>
    <w:p w14:paraId="73518CE1" w14:textId="57ED9A85" w:rsidR="0001223C" w:rsidRDefault="00EE7A91">
      <w:pPr>
        <w:suppressAutoHyphens w:val="0"/>
        <w:spacing w:line="360" w:lineRule="auto"/>
        <w:ind w:leftChars="0" w:left="720" w:firstLineChars="0" w:hanging="719"/>
        <w:jc w:val="both"/>
        <w:textAlignment w:val="auto"/>
        <w:outlineLvl w:val="9"/>
        <w:rPr>
          <w:rFonts w:eastAsia="Calibri"/>
          <w:position w:val="0"/>
          <w:sz w:val="24"/>
          <w:szCs w:val="24"/>
        </w:rPr>
      </w:pPr>
      <w:r>
        <w:rPr>
          <w:rFonts w:eastAsia="Calibri"/>
          <w:position w:val="0"/>
          <w:sz w:val="24"/>
          <w:szCs w:val="24"/>
        </w:rPr>
        <w:t xml:space="preserve">13. </w:t>
      </w:r>
      <w:bookmarkStart w:id="47" w:name="_Hlk197921810"/>
      <w:r>
        <w:rPr>
          <w:rFonts w:eastAsia="Calibri"/>
          <w:position w:val="0"/>
          <w:sz w:val="24"/>
          <w:szCs w:val="24"/>
        </w:rPr>
        <w:t xml:space="preserve">Akinfaloye OA </w:t>
      </w:r>
      <w:r w:rsidR="00E1396D">
        <w:rPr>
          <w:rFonts w:eastAsia="Calibri"/>
          <w:position w:val="0"/>
          <w:sz w:val="24"/>
          <w:szCs w:val="24"/>
        </w:rPr>
        <w:t>and</w:t>
      </w:r>
      <w:r>
        <w:rPr>
          <w:rFonts w:eastAsia="Calibri"/>
          <w:position w:val="0"/>
          <w:sz w:val="24"/>
          <w:szCs w:val="24"/>
        </w:rPr>
        <w:t xml:space="preserve"> Onwuamaeze IP, Evaluating Parameters Affecting the Performance of the Spark Ignition Engine. Saudi J Eng Technol, 2022</w:t>
      </w:r>
      <w:r w:rsidR="00A916BA">
        <w:rPr>
          <w:rFonts w:eastAsia="Calibri"/>
          <w:position w:val="0"/>
          <w:sz w:val="24"/>
          <w:szCs w:val="24"/>
        </w:rPr>
        <w:t>;</w:t>
      </w:r>
      <w:r>
        <w:rPr>
          <w:rFonts w:eastAsia="Calibri"/>
          <w:position w:val="0"/>
          <w:sz w:val="24"/>
          <w:szCs w:val="24"/>
        </w:rPr>
        <w:t xml:space="preserve"> 16(8): 232-241</w:t>
      </w:r>
      <w:bookmarkEnd w:id="47"/>
      <w:r>
        <w:rPr>
          <w:rFonts w:eastAsia="Calibri"/>
          <w:position w:val="0"/>
          <w:sz w:val="24"/>
          <w:szCs w:val="24"/>
        </w:rPr>
        <w:t>.</w:t>
      </w:r>
    </w:p>
    <w:p w14:paraId="66865005" w14:textId="349CFBD4" w:rsidR="00A916BA" w:rsidRDefault="00EE7A91">
      <w:pPr>
        <w:suppressAutoHyphens w:val="0"/>
        <w:spacing w:line="360" w:lineRule="auto"/>
        <w:ind w:leftChars="0" w:left="720" w:firstLineChars="0" w:hanging="720"/>
        <w:jc w:val="both"/>
        <w:textAlignment w:val="auto"/>
        <w:outlineLvl w:val="9"/>
        <w:rPr>
          <w:rFonts w:eastAsia="Calibri"/>
          <w:position w:val="0"/>
          <w:sz w:val="24"/>
          <w:szCs w:val="24"/>
        </w:rPr>
      </w:pPr>
      <w:bookmarkStart w:id="48" w:name="_ENREF_10"/>
      <w:r>
        <w:rPr>
          <w:rFonts w:eastAsia="Calibri"/>
          <w:position w:val="0"/>
          <w:sz w:val="24"/>
          <w:szCs w:val="24"/>
        </w:rPr>
        <w:t>14.</w:t>
      </w:r>
      <w:bookmarkStart w:id="49" w:name="_Hlk197921842"/>
      <w:bookmarkEnd w:id="48"/>
      <w:r>
        <w:rPr>
          <w:sz w:val="24"/>
          <w:szCs w:val="24"/>
        </w:rPr>
        <w:t xml:space="preserve"> R. </w:t>
      </w:r>
      <w:bookmarkStart w:id="50" w:name="_ENREF_11"/>
      <w:r>
        <w:rPr>
          <w:sz w:val="24"/>
          <w:szCs w:val="24"/>
        </w:rPr>
        <w:t>Mahdisoozani, H., Mohsenizadeh, M., Bahiraei, M., Kasaeian, A., Daneshvar, A., Goodarzi, M.,</w:t>
      </w:r>
      <w:r w:rsidR="00A916BA">
        <w:rPr>
          <w:sz w:val="24"/>
          <w:szCs w:val="24"/>
        </w:rPr>
        <w:t xml:space="preserve"> and Safaei</w:t>
      </w:r>
      <w:r>
        <w:rPr>
          <w:sz w:val="24"/>
          <w:szCs w:val="24"/>
        </w:rPr>
        <w:t>, M. R. Performance enhancement of internal combustion engines through vibration control: state of the art and challenges. Applied Sciences,</w:t>
      </w:r>
      <w:r w:rsidR="00A916BA">
        <w:rPr>
          <w:sz w:val="24"/>
          <w:szCs w:val="24"/>
        </w:rPr>
        <w:t xml:space="preserve"> 2019; </w:t>
      </w:r>
      <w:r>
        <w:rPr>
          <w:sz w:val="24"/>
          <w:szCs w:val="24"/>
        </w:rPr>
        <w:t xml:space="preserve"> 9(3), 406</w:t>
      </w:r>
      <w:r>
        <w:rPr>
          <w:rFonts w:eastAsia="Calibri"/>
          <w:position w:val="0"/>
          <w:sz w:val="24"/>
          <w:szCs w:val="24"/>
        </w:rPr>
        <w:t>15.</w:t>
      </w:r>
      <w:bookmarkEnd w:id="50"/>
      <w:r>
        <w:rPr>
          <w:rFonts w:eastAsia="Calibri"/>
          <w:position w:val="0"/>
          <w:sz w:val="24"/>
          <w:szCs w:val="24"/>
        </w:rPr>
        <w:t xml:space="preserve"> </w:t>
      </w:r>
    </w:p>
    <w:p w14:paraId="1A968987" w14:textId="06087B1D" w:rsidR="0001223C" w:rsidRDefault="00A916BA">
      <w:pPr>
        <w:suppressAutoHyphens w:val="0"/>
        <w:spacing w:line="360" w:lineRule="auto"/>
        <w:ind w:leftChars="0" w:left="720" w:firstLineChars="0" w:hanging="720"/>
        <w:jc w:val="both"/>
        <w:textAlignment w:val="auto"/>
        <w:outlineLvl w:val="9"/>
        <w:rPr>
          <w:position w:val="0"/>
          <w:sz w:val="24"/>
          <w:szCs w:val="24"/>
        </w:rPr>
      </w:pPr>
      <w:r>
        <w:rPr>
          <w:position w:val="0"/>
          <w:sz w:val="24"/>
          <w:szCs w:val="24"/>
        </w:rPr>
        <w:t xml:space="preserve">15. </w:t>
      </w:r>
      <w:r w:rsidR="00EE7A91">
        <w:rPr>
          <w:position w:val="0"/>
          <w:sz w:val="24"/>
          <w:szCs w:val="24"/>
        </w:rPr>
        <w:t xml:space="preserve">Nagaya, K., H. Kobayashi, and K. Koike, </w:t>
      </w:r>
      <w:r w:rsidR="00EE7A91">
        <w:rPr>
          <w:iCs/>
          <w:position w:val="0"/>
          <w:sz w:val="24"/>
          <w:szCs w:val="24"/>
        </w:rPr>
        <w:t>Valve timing and valve lift control mechanism for engines.</w:t>
      </w:r>
      <w:r w:rsidR="00EE7A91">
        <w:rPr>
          <w:position w:val="0"/>
          <w:sz w:val="24"/>
          <w:szCs w:val="24"/>
        </w:rPr>
        <w:t xml:space="preserve"> Mechatronics, 2006</w:t>
      </w:r>
      <w:r>
        <w:rPr>
          <w:position w:val="0"/>
          <w:sz w:val="24"/>
          <w:szCs w:val="24"/>
        </w:rPr>
        <w:t>;</w:t>
      </w:r>
      <w:r w:rsidR="00EE7A91">
        <w:rPr>
          <w:position w:val="0"/>
          <w:sz w:val="24"/>
          <w:szCs w:val="24"/>
        </w:rPr>
        <w:t xml:space="preserve"> </w:t>
      </w:r>
      <w:r w:rsidR="00EE7A91">
        <w:rPr>
          <w:b/>
          <w:bCs/>
          <w:position w:val="0"/>
          <w:sz w:val="24"/>
          <w:szCs w:val="24"/>
        </w:rPr>
        <w:t>16</w:t>
      </w:r>
      <w:r w:rsidR="00EE7A91">
        <w:rPr>
          <w:position w:val="0"/>
          <w:sz w:val="24"/>
          <w:szCs w:val="24"/>
        </w:rPr>
        <w:t>: p. 121-129</w:t>
      </w:r>
      <w:bookmarkEnd w:id="49"/>
      <w:r w:rsidR="00EE7A91">
        <w:rPr>
          <w:position w:val="0"/>
          <w:sz w:val="24"/>
          <w:szCs w:val="24"/>
        </w:rPr>
        <w:t>.</w:t>
      </w:r>
    </w:p>
    <w:p w14:paraId="1C26C834" w14:textId="585312E3" w:rsidR="0001223C" w:rsidRDefault="00EE7A91">
      <w:pPr>
        <w:suppressAutoHyphens w:val="0"/>
        <w:autoSpaceDE w:val="0"/>
        <w:autoSpaceDN w:val="0"/>
        <w:adjustRightInd w:val="0"/>
        <w:spacing w:line="360" w:lineRule="auto"/>
        <w:ind w:leftChars="0" w:left="720" w:firstLineChars="0" w:hanging="720"/>
        <w:jc w:val="left"/>
        <w:textAlignment w:val="auto"/>
        <w:outlineLvl w:val="9"/>
        <w:rPr>
          <w:position w:val="0"/>
          <w:sz w:val="24"/>
          <w:szCs w:val="24"/>
        </w:rPr>
      </w:pPr>
      <w:bookmarkStart w:id="51" w:name="_ENREF_13"/>
      <w:r>
        <w:rPr>
          <w:rFonts w:eastAsia="Calibri"/>
          <w:position w:val="0"/>
          <w:sz w:val="24"/>
          <w:szCs w:val="24"/>
        </w:rPr>
        <w:t>16.</w:t>
      </w:r>
      <w:bookmarkEnd w:id="51"/>
      <w:r>
        <w:rPr>
          <w:rFonts w:eastAsia="Calibri"/>
          <w:position w:val="0"/>
          <w:sz w:val="24"/>
          <w:szCs w:val="24"/>
        </w:rPr>
        <w:t xml:space="preserve"> </w:t>
      </w:r>
      <w:bookmarkStart w:id="52" w:name="_Hlk197921883"/>
      <w:r>
        <w:rPr>
          <w:position w:val="0"/>
          <w:sz w:val="24"/>
          <w:szCs w:val="24"/>
        </w:rPr>
        <w:t xml:space="preserve">Lu, X., D. Han, and Z. Huang, </w:t>
      </w:r>
      <w:r>
        <w:rPr>
          <w:iCs/>
          <w:position w:val="0"/>
          <w:sz w:val="24"/>
          <w:szCs w:val="24"/>
        </w:rPr>
        <w:t>Fuel design and management for the control of advanced compression-ignition combustion modes.</w:t>
      </w:r>
      <w:r>
        <w:rPr>
          <w:position w:val="0"/>
          <w:sz w:val="24"/>
          <w:szCs w:val="24"/>
        </w:rPr>
        <w:t xml:space="preserve"> Progress in Energy and Combustion Science, 2011</w:t>
      </w:r>
      <w:r w:rsidR="00A916BA">
        <w:rPr>
          <w:position w:val="0"/>
          <w:sz w:val="24"/>
          <w:szCs w:val="24"/>
        </w:rPr>
        <w:t>;</w:t>
      </w:r>
      <w:r>
        <w:rPr>
          <w:position w:val="0"/>
          <w:sz w:val="24"/>
          <w:szCs w:val="24"/>
        </w:rPr>
        <w:t xml:space="preserve"> </w:t>
      </w:r>
      <w:r>
        <w:rPr>
          <w:b/>
          <w:bCs/>
          <w:position w:val="0"/>
          <w:sz w:val="24"/>
          <w:szCs w:val="24"/>
        </w:rPr>
        <w:t>37</w:t>
      </w:r>
      <w:r>
        <w:rPr>
          <w:position w:val="0"/>
          <w:sz w:val="24"/>
          <w:szCs w:val="24"/>
        </w:rPr>
        <w:t>(6): p. 741-783</w:t>
      </w:r>
      <w:bookmarkEnd w:id="52"/>
      <w:r>
        <w:rPr>
          <w:position w:val="0"/>
          <w:sz w:val="24"/>
          <w:szCs w:val="24"/>
        </w:rPr>
        <w:t>.</w:t>
      </w:r>
    </w:p>
    <w:p w14:paraId="3836F832" w14:textId="77777777" w:rsidR="00CE39B7" w:rsidRDefault="00EE7A91">
      <w:pPr>
        <w:suppressAutoHyphens w:val="0"/>
        <w:autoSpaceDE w:val="0"/>
        <w:autoSpaceDN w:val="0"/>
        <w:adjustRightInd w:val="0"/>
        <w:spacing w:line="360" w:lineRule="auto"/>
        <w:ind w:leftChars="0" w:left="720" w:firstLineChars="0" w:hanging="720"/>
        <w:jc w:val="left"/>
        <w:textAlignment w:val="auto"/>
        <w:outlineLvl w:val="9"/>
      </w:pPr>
      <w:r>
        <w:rPr>
          <w:rFonts w:eastAsia="Calibri"/>
          <w:position w:val="0"/>
          <w:sz w:val="24"/>
          <w:szCs w:val="24"/>
        </w:rPr>
        <w:t xml:space="preserve">17. </w:t>
      </w:r>
      <w:bookmarkStart w:id="53" w:name="_Hlk197921943"/>
      <w:r>
        <w:rPr>
          <w:rFonts w:eastAsia="Calibri"/>
          <w:position w:val="0"/>
          <w:sz w:val="24"/>
          <w:szCs w:val="24"/>
        </w:rPr>
        <w:t xml:space="preserve">Omanovic, A., Zsiga, N., Soltic, P., </w:t>
      </w:r>
      <w:r w:rsidR="00E1396D">
        <w:rPr>
          <w:rFonts w:eastAsia="Calibri"/>
          <w:position w:val="0"/>
          <w:sz w:val="24"/>
          <w:szCs w:val="24"/>
        </w:rPr>
        <w:t>and</w:t>
      </w:r>
      <w:r>
        <w:rPr>
          <w:rFonts w:eastAsia="Calibri"/>
          <w:position w:val="0"/>
          <w:sz w:val="24"/>
          <w:szCs w:val="24"/>
        </w:rPr>
        <w:t xml:space="preserve"> Onder, C. Increased internal combustion engine efficiency with optimized valve timings in extended stroke operation. Energies, </w:t>
      </w:r>
      <w:r w:rsidR="00A916BA">
        <w:rPr>
          <w:rFonts w:eastAsia="Calibri"/>
          <w:position w:val="0"/>
          <w:sz w:val="24"/>
          <w:szCs w:val="24"/>
        </w:rPr>
        <w:t xml:space="preserve">2021; </w:t>
      </w:r>
      <w:r>
        <w:rPr>
          <w:rFonts w:eastAsia="Calibri"/>
          <w:position w:val="0"/>
          <w:sz w:val="24"/>
          <w:szCs w:val="24"/>
        </w:rPr>
        <w:t>14(10), 2750.</w:t>
      </w:r>
      <w:bookmarkEnd w:id="53"/>
      <w:r w:rsidR="00CE39B7" w:rsidRPr="00CE39B7">
        <w:t xml:space="preserve"> </w:t>
      </w:r>
    </w:p>
    <w:p w14:paraId="2BA32E2B" w14:textId="069DC762" w:rsidR="00CE39B7" w:rsidRPr="00186873" w:rsidRDefault="00CE39B7" w:rsidP="00CE39B7">
      <w:pPr>
        <w:suppressAutoHyphens w:val="0"/>
        <w:autoSpaceDE w:val="0"/>
        <w:autoSpaceDN w:val="0"/>
        <w:adjustRightInd w:val="0"/>
        <w:spacing w:line="360" w:lineRule="auto"/>
        <w:ind w:leftChars="0" w:left="720" w:firstLineChars="0" w:hanging="720"/>
        <w:jc w:val="both"/>
        <w:textAlignment w:val="auto"/>
        <w:outlineLvl w:val="9"/>
        <w:rPr>
          <w:rFonts w:eastAsia="Calibri"/>
          <w:position w:val="0"/>
          <w:sz w:val="32"/>
          <w:szCs w:val="24"/>
        </w:rPr>
      </w:pPr>
      <w:r w:rsidRPr="00CE39B7">
        <w:rPr>
          <w:sz w:val="24"/>
        </w:rPr>
        <w:t xml:space="preserve">18. </w:t>
      </w:r>
      <w:r w:rsidRPr="00186873">
        <w:rPr>
          <w:sz w:val="24"/>
        </w:rPr>
        <w:t xml:space="preserve">Agnew, Brian. "12. The design of engine characteristics for vehicle use." </w:t>
      </w:r>
      <w:r w:rsidRPr="00186873">
        <w:rPr>
          <w:i/>
          <w:iCs/>
          <w:sz w:val="24"/>
        </w:rPr>
        <w:t>An Introduction to Modern Vehicle Design</w:t>
      </w:r>
      <w:r w:rsidRPr="00186873">
        <w:rPr>
          <w:sz w:val="24"/>
        </w:rPr>
        <w:t xml:space="preserve"> (2001): 371.</w:t>
      </w:r>
    </w:p>
    <w:p w14:paraId="7EAF931F" w14:textId="77777777" w:rsidR="0001223C" w:rsidRDefault="00EE7A91" w:rsidP="00A916BA">
      <w:pPr>
        <w:tabs>
          <w:tab w:val="left" w:pos="288"/>
        </w:tabs>
        <w:spacing w:after="120" w:line="276" w:lineRule="auto"/>
        <w:ind w:leftChars="0" w:left="0" w:firstLineChars="0" w:firstLine="0"/>
        <w:jc w:val="both"/>
        <w:rPr>
          <w:sz w:val="48"/>
          <w:szCs w:val="48"/>
        </w:rPr>
      </w:pPr>
      <w:r>
        <w:rPr>
          <w:rFonts w:eastAsia="Calibri"/>
          <w:position w:val="0"/>
          <w:sz w:val="24"/>
          <w:szCs w:val="24"/>
        </w:rPr>
        <w:fldChar w:fldCharType="end"/>
      </w:r>
    </w:p>
    <w:sectPr w:rsidR="0001223C">
      <w:type w:val="continuous"/>
      <w:pgSz w:w="11909" w:h="16834"/>
      <w:pgMar w:top="1628" w:right="734" w:bottom="2434" w:left="73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FE2260" w14:textId="77777777" w:rsidR="001D3E3B" w:rsidRDefault="001D3E3B">
      <w:pPr>
        <w:spacing w:line="240" w:lineRule="auto"/>
        <w:ind w:left="0" w:hanging="2"/>
      </w:pPr>
      <w:r>
        <w:separator/>
      </w:r>
    </w:p>
  </w:endnote>
  <w:endnote w:type="continuationSeparator" w:id="0">
    <w:p w14:paraId="5D31F02F" w14:textId="77777777" w:rsidR="001D3E3B" w:rsidRDefault="001D3E3B">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BatangChe">
    <w:charset w:val="81"/>
    <w:family w:val="modern"/>
    <w:pitch w:val="fixed"/>
    <w:sig w:usb0="B00002AF" w:usb1="69D77CFB" w:usb2="00000030" w:usb3="00000000" w:csb0="0008009F" w:csb1="00000000"/>
  </w:font>
  <w:font w:name="Helvetica">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윤명조120">
    <w:altName w:val="Adobe Myungjo Std M"/>
    <w:charset w:val="81"/>
    <w:family w:val="roman"/>
    <w:pitch w:val="default"/>
    <w:sig w:usb0="00000000" w:usb1="00000000" w:usb2="00000010" w:usb3="00000000" w:csb0="00080000" w:csb1="00000000"/>
  </w:font>
  <w:font w:name="NanumGothic">
    <w:altName w:val="Adobe Myungjo Std M"/>
    <w:charset w:val="81"/>
    <w:family w:val="modern"/>
    <w:pitch w:val="default"/>
    <w:sig w:usb0="00000000" w:usb1="00000000" w:usb2="00000010"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274E27" w14:textId="77777777" w:rsidR="00CE39B7" w:rsidRDefault="00CE39B7">
    <w:pPr>
      <w:tabs>
        <w:tab w:val="center" w:pos="4680"/>
        <w:tab w:val="right" w:pos="9360"/>
      </w:tabs>
      <w:spacing w:line="240" w:lineRule="auto"/>
      <w:ind w:left="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F00657" w14:textId="77777777" w:rsidR="00CE39B7" w:rsidRDefault="00CE39B7">
    <w:pPr>
      <w:tabs>
        <w:tab w:val="center" w:pos="4680"/>
        <w:tab w:val="right" w:pos="9360"/>
      </w:tabs>
      <w:spacing w:line="240" w:lineRule="auto"/>
      <w:ind w:left="0" w:hanging="2"/>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4C48F8" w14:textId="77777777" w:rsidR="00CE39B7" w:rsidRDefault="00CE39B7">
    <w:pPr>
      <w:tabs>
        <w:tab w:val="center" w:pos="4680"/>
        <w:tab w:val="right" w:pos="9360"/>
      </w:tabs>
      <w:spacing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89C332" w14:textId="77777777" w:rsidR="001D3E3B" w:rsidRDefault="001D3E3B">
      <w:pPr>
        <w:spacing w:line="240" w:lineRule="auto"/>
        <w:ind w:left="0" w:hanging="2"/>
      </w:pPr>
      <w:r>
        <w:separator/>
      </w:r>
    </w:p>
  </w:footnote>
  <w:footnote w:type="continuationSeparator" w:id="0">
    <w:p w14:paraId="57693BA9" w14:textId="77777777" w:rsidR="001D3E3B" w:rsidRDefault="001D3E3B">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DCAEA7" w14:textId="77777777" w:rsidR="00CE39B7" w:rsidRDefault="00CE39B7">
    <w:pPr>
      <w:tabs>
        <w:tab w:val="center" w:pos="4680"/>
        <w:tab w:val="right" w:pos="9360"/>
      </w:tabs>
      <w:spacing w:line="240" w:lineRule="auto"/>
      <w:ind w:left="0"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FB0EAA" w14:textId="5E5CC2AD" w:rsidR="00CE39B7" w:rsidRDefault="00CE39B7" w:rsidP="009A66EB">
    <w:pPr>
      <w:pStyle w:val="Header"/>
      <w:ind w:left="0" w:hanging="2"/>
      <w:jc w:val="left"/>
      <w:rPr>
        <w:sz w:val="24"/>
      </w:rPr>
    </w:pPr>
    <w:r w:rsidRPr="009A66EB">
      <w:rPr>
        <w:sz w:val="24"/>
      </w:rPr>
      <w:t xml:space="preserve">Mechanical Engineering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19918E" w14:textId="77777777" w:rsidR="00CE39B7" w:rsidRDefault="00CE39B7">
    <w:pPr>
      <w:tabs>
        <w:tab w:val="center" w:pos="4680"/>
        <w:tab w:val="right" w:pos="9360"/>
      </w:tabs>
      <w:spacing w:line="240" w:lineRule="auto"/>
      <w:ind w:left="0" w:hanging="2"/>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BD2591"/>
    <w:multiLevelType w:val="multilevel"/>
    <w:tmpl w:val="11BD2591"/>
    <w:lvl w:ilvl="0">
      <w:start w:val="1"/>
      <w:numFmt w:val="bullet"/>
      <w:lvlText w:val=""/>
      <w:lvlJc w:val="left"/>
      <w:pPr>
        <w:ind w:left="720" w:hanging="360"/>
      </w:pPr>
      <w:rPr>
        <w:rFonts w:ascii="Symbol" w:hAnsi="Symbol" w:hint="default"/>
        <w:b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30719E1"/>
    <w:multiLevelType w:val="multilevel"/>
    <w:tmpl w:val="130719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61C682C"/>
    <w:multiLevelType w:val="multilevel"/>
    <w:tmpl w:val="161C68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74F6712"/>
    <w:multiLevelType w:val="hybridMultilevel"/>
    <w:tmpl w:val="9C24945E"/>
    <w:lvl w:ilvl="0" w:tplc="0409001B">
      <w:start w:val="1"/>
      <w:numFmt w:val="lowerRoman"/>
      <w:lvlText w:val="%1."/>
      <w:lvlJc w:val="right"/>
      <w:pPr>
        <w:ind w:left="719" w:hanging="360"/>
      </w:pPr>
    </w:lvl>
    <w:lvl w:ilvl="1" w:tplc="04090019" w:tentative="1">
      <w:start w:val="1"/>
      <w:numFmt w:val="lowerLetter"/>
      <w:lvlText w:val="%2."/>
      <w:lvlJc w:val="left"/>
      <w:pPr>
        <w:ind w:left="1439" w:hanging="360"/>
      </w:pPr>
    </w:lvl>
    <w:lvl w:ilvl="2" w:tplc="0409001B" w:tentative="1">
      <w:start w:val="1"/>
      <w:numFmt w:val="lowerRoman"/>
      <w:lvlText w:val="%3."/>
      <w:lvlJc w:val="right"/>
      <w:pPr>
        <w:ind w:left="2159" w:hanging="180"/>
      </w:pPr>
    </w:lvl>
    <w:lvl w:ilvl="3" w:tplc="0409000F" w:tentative="1">
      <w:start w:val="1"/>
      <w:numFmt w:val="decimal"/>
      <w:lvlText w:val="%4."/>
      <w:lvlJc w:val="left"/>
      <w:pPr>
        <w:ind w:left="2879" w:hanging="360"/>
      </w:pPr>
    </w:lvl>
    <w:lvl w:ilvl="4" w:tplc="04090019" w:tentative="1">
      <w:start w:val="1"/>
      <w:numFmt w:val="lowerLetter"/>
      <w:lvlText w:val="%5."/>
      <w:lvlJc w:val="left"/>
      <w:pPr>
        <w:ind w:left="3599" w:hanging="360"/>
      </w:pPr>
    </w:lvl>
    <w:lvl w:ilvl="5" w:tplc="0409001B" w:tentative="1">
      <w:start w:val="1"/>
      <w:numFmt w:val="lowerRoman"/>
      <w:lvlText w:val="%6."/>
      <w:lvlJc w:val="right"/>
      <w:pPr>
        <w:ind w:left="4319" w:hanging="180"/>
      </w:pPr>
    </w:lvl>
    <w:lvl w:ilvl="6" w:tplc="0409000F" w:tentative="1">
      <w:start w:val="1"/>
      <w:numFmt w:val="decimal"/>
      <w:lvlText w:val="%7."/>
      <w:lvlJc w:val="left"/>
      <w:pPr>
        <w:ind w:left="5039" w:hanging="360"/>
      </w:pPr>
    </w:lvl>
    <w:lvl w:ilvl="7" w:tplc="04090019" w:tentative="1">
      <w:start w:val="1"/>
      <w:numFmt w:val="lowerLetter"/>
      <w:lvlText w:val="%8."/>
      <w:lvlJc w:val="left"/>
      <w:pPr>
        <w:ind w:left="5759" w:hanging="360"/>
      </w:pPr>
    </w:lvl>
    <w:lvl w:ilvl="8" w:tplc="0409001B" w:tentative="1">
      <w:start w:val="1"/>
      <w:numFmt w:val="lowerRoman"/>
      <w:lvlText w:val="%9."/>
      <w:lvlJc w:val="right"/>
      <w:pPr>
        <w:ind w:left="6479" w:hanging="180"/>
      </w:pPr>
    </w:lvl>
  </w:abstractNum>
  <w:abstractNum w:abstractNumId="4" w15:restartNumberingAfterBreak="0">
    <w:nsid w:val="246B5A2F"/>
    <w:multiLevelType w:val="multilevel"/>
    <w:tmpl w:val="246B5A2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4CD74DF"/>
    <w:multiLevelType w:val="multilevel"/>
    <w:tmpl w:val="24CD74DF"/>
    <w:lvl w:ilvl="0">
      <w:start w:val="1"/>
      <w:numFmt w:val="bullet"/>
      <w:lvlText w:val=""/>
      <w:lvlJc w:val="left"/>
      <w:pPr>
        <w:ind w:left="718" w:hanging="360"/>
      </w:pPr>
      <w:rPr>
        <w:rFonts w:ascii="Symbol" w:hAnsi="Symbol" w:hint="default"/>
      </w:rPr>
    </w:lvl>
    <w:lvl w:ilvl="1">
      <w:start w:val="1"/>
      <w:numFmt w:val="bullet"/>
      <w:lvlText w:val="o"/>
      <w:lvlJc w:val="left"/>
      <w:pPr>
        <w:ind w:left="1438" w:hanging="360"/>
      </w:pPr>
      <w:rPr>
        <w:rFonts w:ascii="Courier New" w:hAnsi="Courier New" w:cs="Courier New" w:hint="default"/>
      </w:rPr>
    </w:lvl>
    <w:lvl w:ilvl="2">
      <w:start w:val="1"/>
      <w:numFmt w:val="bullet"/>
      <w:lvlText w:val=""/>
      <w:lvlJc w:val="left"/>
      <w:pPr>
        <w:ind w:left="2158" w:hanging="360"/>
      </w:pPr>
      <w:rPr>
        <w:rFonts w:ascii="Wingdings" w:hAnsi="Wingdings" w:hint="default"/>
      </w:rPr>
    </w:lvl>
    <w:lvl w:ilvl="3">
      <w:start w:val="1"/>
      <w:numFmt w:val="bullet"/>
      <w:lvlText w:val=""/>
      <w:lvlJc w:val="left"/>
      <w:pPr>
        <w:ind w:left="2878" w:hanging="360"/>
      </w:pPr>
      <w:rPr>
        <w:rFonts w:ascii="Symbol" w:hAnsi="Symbol" w:hint="default"/>
      </w:rPr>
    </w:lvl>
    <w:lvl w:ilvl="4">
      <w:start w:val="1"/>
      <w:numFmt w:val="bullet"/>
      <w:lvlText w:val="o"/>
      <w:lvlJc w:val="left"/>
      <w:pPr>
        <w:ind w:left="3598" w:hanging="360"/>
      </w:pPr>
      <w:rPr>
        <w:rFonts w:ascii="Courier New" w:hAnsi="Courier New" w:cs="Courier New" w:hint="default"/>
      </w:rPr>
    </w:lvl>
    <w:lvl w:ilvl="5">
      <w:start w:val="1"/>
      <w:numFmt w:val="bullet"/>
      <w:lvlText w:val=""/>
      <w:lvlJc w:val="left"/>
      <w:pPr>
        <w:ind w:left="4318" w:hanging="360"/>
      </w:pPr>
      <w:rPr>
        <w:rFonts w:ascii="Wingdings" w:hAnsi="Wingdings" w:hint="default"/>
      </w:rPr>
    </w:lvl>
    <w:lvl w:ilvl="6">
      <w:start w:val="1"/>
      <w:numFmt w:val="bullet"/>
      <w:lvlText w:val=""/>
      <w:lvlJc w:val="left"/>
      <w:pPr>
        <w:ind w:left="5038" w:hanging="360"/>
      </w:pPr>
      <w:rPr>
        <w:rFonts w:ascii="Symbol" w:hAnsi="Symbol" w:hint="default"/>
      </w:rPr>
    </w:lvl>
    <w:lvl w:ilvl="7">
      <w:start w:val="1"/>
      <w:numFmt w:val="bullet"/>
      <w:lvlText w:val="o"/>
      <w:lvlJc w:val="left"/>
      <w:pPr>
        <w:ind w:left="5758" w:hanging="360"/>
      </w:pPr>
      <w:rPr>
        <w:rFonts w:ascii="Courier New" w:hAnsi="Courier New" w:cs="Courier New" w:hint="default"/>
      </w:rPr>
    </w:lvl>
    <w:lvl w:ilvl="8">
      <w:start w:val="1"/>
      <w:numFmt w:val="bullet"/>
      <w:lvlText w:val=""/>
      <w:lvlJc w:val="left"/>
      <w:pPr>
        <w:ind w:left="6478" w:hanging="360"/>
      </w:pPr>
      <w:rPr>
        <w:rFonts w:ascii="Wingdings" w:hAnsi="Wingdings" w:hint="default"/>
      </w:rPr>
    </w:lvl>
  </w:abstractNum>
  <w:abstractNum w:abstractNumId="6" w15:restartNumberingAfterBreak="0">
    <w:nsid w:val="24D12DB9"/>
    <w:multiLevelType w:val="multilevel"/>
    <w:tmpl w:val="24D12DB9"/>
    <w:lvl w:ilvl="0">
      <w:start w:val="1"/>
      <w:numFmt w:val="decimal"/>
      <w:lvlText w:val="%1."/>
      <w:lvlJc w:val="left"/>
      <w:pPr>
        <w:ind w:left="720" w:hanging="360"/>
      </w:pPr>
      <w:rPr>
        <w:rFonts w:hint="default"/>
        <w:b/>
        <w:sz w:val="24"/>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7" w15:restartNumberingAfterBreak="0">
    <w:nsid w:val="36FB0146"/>
    <w:multiLevelType w:val="multilevel"/>
    <w:tmpl w:val="36FB0146"/>
    <w:lvl w:ilvl="0">
      <w:start w:val="1"/>
      <w:numFmt w:val="decimal"/>
      <w:pStyle w:val="Heading1"/>
      <w:lvlText w:val="%1."/>
      <w:lvlJc w:val="left"/>
      <w:pPr>
        <w:tabs>
          <w:tab w:val="left" w:pos="720"/>
        </w:tabs>
        <w:ind w:left="720" w:hanging="720"/>
      </w:pPr>
    </w:lvl>
    <w:lvl w:ilvl="1">
      <w:start w:val="1"/>
      <w:numFmt w:val="decimal"/>
      <w:pStyle w:val="Heading2"/>
      <w:lvlText w:val="%2."/>
      <w:lvlJc w:val="left"/>
      <w:pPr>
        <w:tabs>
          <w:tab w:val="left" w:pos="1440"/>
        </w:tabs>
        <w:ind w:left="1440" w:hanging="720"/>
      </w:pPr>
    </w:lvl>
    <w:lvl w:ilvl="2">
      <w:start w:val="1"/>
      <w:numFmt w:val="decimal"/>
      <w:pStyle w:val="Heading3"/>
      <w:lvlText w:val="%3."/>
      <w:lvlJc w:val="left"/>
      <w:pPr>
        <w:tabs>
          <w:tab w:val="left" w:pos="2160"/>
        </w:tabs>
        <w:ind w:left="2160" w:hanging="720"/>
      </w:pPr>
    </w:lvl>
    <w:lvl w:ilvl="3">
      <w:start w:val="1"/>
      <w:numFmt w:val="decimal"/>
      <w:pStyle w:val="Heading4"/>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8" w15:restartNumberingAfterBreak="0">
    <w:nsid w:val="3D3845CA"/>
    <w:multiLevelType w:val="multilevel"/>
    <w:tmpl w:val="3D3845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D674C22"/>
    <w:multiLevelType w:val="multilevel"/>
    <w:tmpl w:val="3D674C2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5864A9A"/>
    <w:multiLevelType w:val="multilevel"/>
    <w:tmpl w:val="55864A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664E0875"/>
    <w:multiLevelType w:val="multilevel"/>
    <w:tmpl w:val="664E087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74010DDA"/>
    <w:multiLevelType w:val="multilevel"/>
    <w:tmpl w:val="74010DD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7AEC1207"/>
    <w:multiLevelType w:val="multilevel"/>
    <w:tmpl w:val="7AEC12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7"/>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12"/>
  </w:num>
  <w:num w:numId="7">
    <w:abstractNumId w:val="11"/>
  </w:num>
  <w:num w:numId="8">
    <w:abstractNumId w:val="2"/>
  </w:num>
  <w:num w:numId="9">
    <w:abstractNumId w:val="5"/>
  </w:num>
  <w:num w:numId="10">
    <w:abstractNumId w:val="9"/>
  </w:num>
  <w:num w:numId="11">
    <w:abstractNumId w:val="1"/>
  </w:num>
  <w:num w:numId="12">
    <w:abstractNumId w:val="13"/>
  </w:num>
  <w:num w:numId="13">
    <w:abstractNumId w:val="4"/>
  </w:num>
  <w:num w:numId="14">
    <w:abstractNumId w:val="10"/>
  </w:num>
  <w:num w:numId="15">
    <w:abstractNumId w:val="8"/>
  </w:num>
  <w:num w:numId="16">
    <w:abstractNumId w:val="0"/>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2497"/>
    <w:rsid w:val="0000022D"/>
    <w:rsid w:val="00003C57"/>
    <w:rsid w:val="000066AF"/>
    <w:rsid w:val="00006FFB"/>
    <w:rsid w:val="0001223C"/>
    <w:rsid w:val="00012407"/>
    <w:rsid w:val="000139FE"/>
    <w:rsid w:val="00015107"/>
    <w:rsid w:val="00016118"/>
    <w:rsid w:val="000166C2"/>
    <w:rsid w:val="0002269A"/>
    <w:rsid w:val="00024683"/>
    <w:rsid w:val="000258F3"/>
    <w:rsid w:val="00027049"/>
    <w:rsid w:val="00036615"/>
    <w:rsid w:val="00040C17"/>
    <w:rsid w:val="0004176B"/>
    <w:rsid w:val="000420AE"/>
    <w:rsid w:val="00043B12"/>
    <w:rsid w:val="00044FE2"/>
    <w:rsid w:val="00045CDD"/>
    <w:rsid w:val="00055FDA"/>
    <w:rsid w:val="00056A73"/>
    <w:rsid w:val="00056AD3"/>
    <w:rsid w:val="00064230"/>
    <w:rsid w:val="000647C2"/>
    <w:rsid w:val="00067C2A"/>
    <w:rsid w:val="000735EA"/>
    <w:rsid w:val="00073EE7"/>
    <w:rsid w:val="0008045A"/>
    <w:rsid w:val="00080A2D"/>
    <w:rsid w:val="00082811"/>
    <w:rsid w:val="000862B8"/>
    <w:rsid w:val="00090131"/>
    <w:rsid w:val="00091907"/>
    <w:rsid w:val="0009305A"/>
    <w:rsid w:val="000935A5"/>
    <w:rsid w:val="00094069"/>
    <w:rsid w:val="00094AC7"/>
    <w:rsid w:val="000A48C6"/>
    <w:rsid w:val="000A6385"/>
    <w:rsid w:val="000A63E4"/>
    <w:rsid w:val="000A7E69"/>
    <w:rsid w:val="000B7268"/>
    <w:rsid w:val="000B7F3B"/>
    <w:rsid w:val="000C751A"/>
    <w:rsid w:val="000D03B4"/>
    <w:rsid w:val="000D0765"/>
    <w:rsid w:val="000D66EA"/>
    <w:rsid w:val="000D6CF4"/>
    <w:rsid w:val="000E27D8"/>
    <w:rsid w:val="000E714F"/>
    <w:rsid w:val="000E744B"/>
    <w:rsid w:val="000F16C3"/>
    <w:rsid w:val="000F30FB"/>
    <w:rsid w:val="000F428F"/>
    <w:rsid w:val="00102E9A"/>
    <w:rsid w:val="00104813"/>
    <w:rsid w:val="00107426"/>
    <w:rsid w:val="00107489"/>
    <w:rsid w:val="00107D86"/>
    <w:rsid w:val="00110739"/>
    <w:rsid w:val="00110B3F"/>
    <w:rsid w:val="00115738"/>
    <w:rsid w:val="00116C37"/>
    <w:rsid w:val="001175E6"/>
    <w:rsid w:val="001206D9"/>
    <w:rsid w:val="001222E1"/>
    <w:rsid w:val="00124114"/>
    <w:rsid w:val="00124CB3"/>
    <w:rsid w:val="00131DAF"/>
    <w:rsid w:val="00133943"/>
    <w:rsid w:val="001374F7"/>
    <w:rsid w:val="0014062B"/>
    <w:rsid w:val="0014123A"/>
    <w:rsid w:val="00141495"/>
    <w:rsid w:val="00147B38"/>
    <w:rsid w:val="001537C5"/>
    <w:rsid w:val="00155F15"/>
    <w:rsid w:val="00156D7D"/>
    <w:rsid w:val="00157CEB"/>
    <w:rsid w:val="00160885"/>
    <w:rsid w:val="0016394B"/>
    <w:rsid w:val="0016605B"/>
    <w:rsid w:val="00167114"/>
    <w:rsid w:val="0017096D"/>
    <w:rsid w:val="00170BB0"/>
    <w:rsid w:val="00176EC2"/>
    <w:rsid w:val="00181582"/>
    <w:rsid w:val="00185011"/>
    <w:rsid w:val="001861D4"/>
    <w:rsid w:val="00186382"/>
    <w:rsid w:val="00186873"/>
    <w:rsid w:val="00186C8A"/>
    <w:rsid w:val="0018785F"/>
    <w:rsid w:val="00192C49"/>
    <w:rsid w:val="00192CAD"/>
    <w:rsid w:val="00195199"/>
    <w:rsid w:val="00196B6F"/>
    <w:rsid w:val="001A373A"/>
    <w:rsid w:val="001B0543"/>
    <w:rsid w:val="001B3247"/>
    <w:rsid w:val="001B540C"/>
    <w:rsid w:val="001B7EB7"/>
    <w:rsid w:val="001C02D3"/>
    <w:rsid w:val="001C27FD"/>
    <w:rsid w:val="001C64E6"/>
    <w:rsid w:val="001C6CE3"/>
    <w:rsid w:val="001C73B4"/>
    <w:rsid w:val="001C7A10"/>
    <w:rsid w:val="001D16D1"/>
    <w:rsid w:val="001D21A8"/>
    <w:rsid w:val="001D3E3B"/>
    <w:rsid w:val="001D5DD4"/>
    <w:rsid w:val="001D61DD"/>
    <w:rsid w:val="001E0636"/>
    <w:rsid w:val="001E650F"/>
    <w:rsid w:val="001E6551"/>
    <w:rsid w:val="001E768C"/>
    <w:rsid w:val="001E7EE5"/>
    <w:rsid w:val="001F2C66"/>
    <w:rsid w:val="001F4FD8"/>
    <w:rsid w:val="002017CA"/>
    <w:rsid w:val="00204F1E"/>
    <w:rsid w:val="00210BE9"/>
    <w:rsid w:val="00211E6A"/>
    <w:rsid w:val="00213B13"/>
    <w:rsid w:val="00215BF9"/>
    <w:rsid w:val="00215E73"/>
    <w:rsid w:val="00222B43"/>
    <w:rsid w:val="00230581"/>
    <w:rsid w:val="002340A2"/>
    <w:rsid w:val="002348CF"/>
    <w:rsid w:val="00235CED"/>
    <w:rsid w:val="0023617A"/>
    <w:rsid w:val="002428E8"/>
    <w:rsid w:val="00246650"/>
    <w:rsid w:val="00246AEE"/>
    <w:rsid w:val="00256499"/>
    <w:rsid w:val="00262A35"/>
    <w:rsid w:val="002633BC"/>
    <w:rsid w:val="0026388F"/>
    <w:rsid w:val="002653D7"/>
    <w:rsid w:val="00274702"/>
    <w:rsid w:val="0028211A"/>
    <w:rsid w:val="0028309C"/>
    <w:rsid w:val="00283EC9"/>
    <w:rsid w:val="00284712"/>
    <w:rsid w:val="00285301"/>
    <w:rsid w:val="00287E25"/>
    <w:rsid w:val="00293607"/>
    <w:rsid w:val="00296727"/>
    <w:rsid w:val="002A0637"/>
    <w:rsid w:val="002A3E7C"/>
    <w:rsid w:val="002A6D36"/>
    <w:rsid w:val="002B06F5"/>
    <w:rsid w:val="002C1257"/>
    <w:rsid w:val="002C4700"/>
    <w:rsid w:val="002C4B64"/>
    <w:rsid w:val="002C7DFC"/>
    <w:rsid w:val="002D6E2E"/>
    <w:rsid w:val="002D7754"/>
    <w:rsid w:val="002D7BD7"/>
    <w:rsid w:val="002E19EE"/>
    <w:rsid w:val="002E39C7"/>
    <w:rsid w:val="002E4CF5"/>
    <w:rsid w:val="002E6AB2"/>
    <w:rsid w:val="002E7052"/>
    <w:rsid w:val="002F0CAB"/>
    <w:rsid w:val="002F278C"/>
    <w:rsid w:val="002F4826"/>
    <w:rsid w:val="002F4A82"/>
    <w:rsid w:val="002F77AE"/>
    <w:rsid w:val="002F7B20"/>
    <w:rsid w:val="002F7F07"/>
    <w:rsid w:val="00303D36"/>
    <w:rsid w:val="00310C4C"/>
    <w:rsid w:val="003239CF"/>
    <w:rsid w:val="00326544"/>
    <w:rsid w:val="00330A51"/>
    <w:rsid w:val="00332197"/>
    <w:rsid w:val="00335FF5"/>
    <w:rsid w:val="003411CE"/>
    <w:rsid w:val="00343874"/>
    <w:rsid w:val="003520FD"/>
    <w:rsid w:val="00353F39"/>
    <w:rsid w:val="00360261"/>
    <w:rsid w:val="0036328E"/>
    <w:rsid w:val="00364781"/>
    <w:rsid w:val="00364A6A"/>
    <w:rsid w:val="00365AD9"/>
    <w:rsid w:val="00373816"/>
    <w:rsid w:val="00375659"/>
    <w:rsid w:val="0038036D"/>
    <w:rsid w:val="00381F1B"/>
    <w:rsid w:val="003836E7"/>
    <w:rsid w:val="00383F07"/>
    <w:rsid w:val="00384B5A"/>
    <w:rsid w:val="00385612"/>
    <w:rsid w:val="00387117"/>
    <w:rsid w:val="003A2740"/>
    <w:rsid w:val="003A2997"/>
    <w:rsid w:val="003A2DD5"/>
    <w:rsid w:val="003A4B17"/>
    <w:rsid w:val="003A7177"/>
    <w:rsid w:val="003B003A"/>
    <w:rsid w:val="003B1C23"/>
    <w:rsid w:val="003B246A"/>
    <w:rsid w:val="003C0DAF"/>
    <w:rsid w:val="003C2D67"/>
    <w:rsid w:val="003C3697"/>
    <w:rsid w:val="003C3A66"/>
    <w:rsid w:val="003C5118"/>
    <w:rsid w:val="003C54A0"/>
    <w:rsid w:val="003C5D78"/>
    <w:rsid w:val="003C75C2"/>
    <w:rsid w:val="003D3304"/>
    <w:rsid w:val="003D7316"/>
    <w:rsid w:val="003E0829"/>
    <w:rsid w:val="003E3693"/>
    <w:rsid w:val="003E46C5"/>
    <w:rsid w:val="003F2B57"/>
    <w:rsid w:val="003F477A"/>
    <w:rsid w:val="003F4FDA"/>
    <w:rsid w:val="004011BF"/>
    <w:rsid w:val="00401BD3"/>
    <w:rsid w:val="00402BC1"/>
    <w:rsid w:val="00402F96"/>
    <w:rsid w:val="0040481A"/>
    <w:rsid w:val="00407F2E"/>
    <w:rsid w:val="004148DA"/>
    <w:rsid w:val="00414F02"/>
    <w:rsid w:val="00415BCA"/>
    <w:rsid w:val="00421A77"/>
    <w:rsid w:val="00422F2F"/>
    <w:rsid w:val="00430DB6"/>
    <w:rsid w:val="00441B9C"/>
    <w:rsid w:val="0044291A"/>
    <w:rsid w:val="00442955"/>
    <w:rsid w:val="00443CFE"/>
    <w:rsid w:val="00444C55"/>
    <w:rsid w:val="00450F9C"/>
    <w:rsid w:val="004518F7"/>
    <w:rsid w:val="0045201E"/>
    <w:rsid w:val="004571DB"/>
    <w:rsid w:val="004574BF"/>
    <w:rsid w:val="00460DC5"/>
    <w:rsid w:val="004627B8"/>
    <w:rsid w:val="0047106A"/>
    <w:rsid w:val="00472D04"/>
    <w:rsid w:val="00473D21"/>
    <w:rsid w:val="00476627"/>
    <w:rsid w:val="00476C01"/>
    <w:rsid w:val="00480706"/>
    <w:rsid w:val="00480EC7"/>
    <w:rsid w:val="004820A5"/>
    <w:rsid w:val="00482888"/>
    <w:rsid w:val="004901E2"/>
    <w:rsid w:val="00491F88"/>
    <w:rsid w:val="00493DF5"/>
    <w:rsid w:val="00494F93"/>
    <w:rsid w:val="00495E87"/>
    <w:rsid w:val="004972E5"/>
    <w:rsid w:val="004976ED"/>
    <w:rsid w:val="004A116C"/>
    <w:rsid w:val="004A1791"/>
    <w:rsid w:val="004A47D0"/>
    <w:rsid w:val="004A59BC"/>
    <w:rsid w:val="004B029D"/>
    <w:rsid w:val="004B0EC2"/>
    <w:rsid w:val="004B0FA1"/>
    <w:rsid w:val="004B3793"/>
    <w:rsid w:val="004B38C8"/>
    <w:rsid w:val="004C0329"/>
    <w:rsid w:val="004C1AED"/>
    <w:rsid w:val="004C437A"/>
    <w:rsid w:val="004D1498"/>
    <w:rsid w:val="004D18B6"/>
    <w:rsid w:val="004D2969"/>
    <w:rsid w:val="004D3C06"/>
    <w:rsid w:val="004D45AE"/>
    <w:rsid w:val="004D74E1"/>
    <w:rsid w:val="004E11AA"/>
    <w:rsid w:val="004E4C70"/>
    <w:rsid w:val="004E5607"/>
    <w:rsid w:val="004F55CA"/>
    <w:rsid w:val="004F6DC8"/>
    <w:rsid w:val="005005A2"/>
    <w:rsid w:val="00502D01"/>
    <w:rsid w:val="00503A03"/>
    <w:rsid w:val="00506824"/>
    <w:rsid w:val="0051323E"/>
    <w:rsid w:val="00517CD8"/>
    <w:rsid w:val="00521FE9"/>
    <w:rsid w:val="00523151"/>
    <w:rsid w:val="005251C0"/>
    <w:rsid w:val="00526635"/>
    <w:rsid w:val="00531ABF"/>
    <w:rsid w:val="005364A5"/>
    <w:rsid w:val="005435ED"/>
    <w:rsid w:val="005437BA"/>
    <w:rsid w:val="00545ADC"/>
    <w:rsid w:val="00550958"/>
    <w:rsid w:val="00551C4E"/>
    <w:rsid w:val="0055612E"/>
    <w:rsid w:val="00561152"/>
    <w:rsid w:val="00564B78"/>
    <w:rsid w:val="0056557E"/>
    <w:rsid w:val="00565CED"/>
    <w:rsid w:val="00567C90"/>
    <w:rsid w:val="00570C29"/>
    <w:rsid w:val="00570D21"/>
    <w:rsid w:val="00571D26"/>
    <w:rsid w:val="005757D9"/>
    <w:rsid w:val="005764BA"/>
    <w:rsid w:val="00590BD8"/>
    <w:rsid w:val="005A1312"/>
    <w:rsid w:val="005A295D"/>
    <w:rsid w:val="005A342E"/>
    <w:rsid w:val="005A38FF"/>
    <w:rsid w:val="005A4094"/>
    <w:rsid w:val="005A7D36"/>
    <w:rsid w:val="005B3980"/>
    <w:rsid w:val="005B3ADA"/>
    <w:rsid w:val="005B3B97"/>
    <w:rsid w:val="005B5D0E"/>
    <w:rsid w:val="005B6498"/>
    <w:rsid w:val="005C086F"/>
    <w:rsid w:val="005C0A36"/>
    <w:rsid w:val="005C13DA"/>
    <w:rsid w:val="005C1EEE"/>
    <w:rsid w:val="005C32BF"/>
    <w:rsid w:val="005C4EAE"/>
    <w:rsid w:val="005C51D3"/>
    <w:rsid w:val="005D0B05"/>
    <w:rsid w:val="005E0958"/>
    <w:rsid w:val="005E2A8E"/>
    <w:rsid w:val="005E322F"/>
    <w:rsid w:val="005E3E81"/>
    <w:rsid w:val="005E46D9"/>
    <w:rsid w:val="005E60B1"/>
    <w:rsid w:val="005F4862"/>
    <w:rsid w:val="005F5F60"/>
    <w:rsid w:val="00607741"/>
    <w:rsid w:val="006113B9"/>
    <w:rsid w:val="006117DE"/>
    <w:rsid w:val="00616EAC"/>
    <w:rsid w:val="00621C05"/>
    <w:rsid w:val="00622A41"/>
    <w:rsid w:val="006249FE"/>
    <w:rsid w:val="00624D54"/>
    <w:rsid w:val="006303B9"/>
    <w:rsid w:val="0063441A"/>
    <w:rsid w:val="0063478A"/>
    <w:rsid w:val="00634EDE"/>
    <w:rsid w:val="006362AC"/>
    <w:rsid w:val="006368C2"/>
    <w:rsid w:val="00637FC8"/>
    <w:rsid w:val="0064058E"/>
    <w:rsid w:val="00642E33"/>
    <w:rsid w:val="00644948"/>
    <w:rsid w:val="006473F1"/>
    <w:rsid w:val="00656934"/>
    <w:rsid w:val="006659FC"/>
    <w:rsid w:val="0066705D"/>
    <w:rsid w:val="006675FE"/>
    <w:rsid w:val="0067039F"/>
    <w:rsid w:val="0067487F"/>
    <w:rsid w:val="00675A28"/>
    <w:rsid w:val="00677EDE"/>
    <w:rsid w:val="00681DB1"/>
    <w:rsid w:val="0068223E"/>
    <w:rsid w:val="006826EB"/>
    <w:rsid w:val="00683444"/>
    <w:rsid w:val="0068481D"/>
    <w:rsid w:val="00686FF6"/>
    <w:rsid w:val="00696D5C"/>
    <w:rsid w:val="00697533"/>
    <w:rsid w:val="006A2BA8"/>
    <w:rsid w:val="006A69AC"/>
    <w:rsid w:val="006B067D"/>
    <w:rsid w:val="006B2173"/>
    <w:rsid w:val="006B6900"/>
    <w:rsid w:val="006C1402"/>
    <w:rsid w:val="006C218B"/>
    <w:rsid w:val="006C42DF"/>
    <w:rsid w:val="006C4BCB"/>
    <w:rsid w:val="006C5A9E"/>
    <w:rsid w:val="006C5B1D"/>
    <w:rsid w:val="006C7578"/>
    <w:rsid w:val="006D034A"/>
    <w:rsid w:val="006D532A"/>
    <w:rsid w:val="006D7FB2"/>
    <w:rsid w:val="006E7D36"/>
    <w:rsid w:val="006F2AF3"/>
    <w:rsid w:val="006F3EB9"/>
    <w:rsid w:val="006F47F0"/>
    <w:rsid w:val="006F622C"/>
    <w:rsid w:val="007054D7"/>
    <w:rsid w:val="0070738F"/>
    <w:rsid w:val="00707619"/>
    <w:rsid w:val="007112D1"/>
    <w:rsid w:val="007122E2"/>
    <w:rsid w:val="00715759"/>
    <w:rsid w:val="00715A0B"/>
    <w:rsid w:val="00715A93"/>
    <w:rsid w:val="007174C3"/>
    <w:rsid w:val="007177AB"/>
    <w:rsid w:val="00721E54"/>
    <w:rsid w:val="00721EC3"/>
    <w:rsid w:val="007236D7"/>
    <w:rsid w:val="007267E4"/>
    <w:rsid w:val="007270CF"/>
    <w:rsid w:val="007311F2"/>
    <w:rsid w:val="007325F9"/>
    <w:rsid w:val="00735338"/>
    <w:rsid w:val="007366ED"/>
    <w:rsid w:val="00744143"/>
    <w:rsid w:val="0074477A"/>
    <w:rsid w:val="0074551C"/>
    <w:rsid w:val="00751EBB"/>
    <w:rsid w:val="007608EC"/>
    <w:rsid w:val="00761142"/>
    <w:rsid w:val="00762944"/>
    <w:rsid w:val="00762AAE"/>
    <w:rsid w:val="00763BA1"/>
    <w:rsid w:val="007641F8"/>
    <w:rsid w:val="007643C2"/>
    <w:rsid w:val="007647C9"/>
    <w:rsid w:val="00765D04"/>
    <w:rsid w:val="007678FC"/>
    <w:rsid w:val="00772F22"/>
    <w:rsid w:val="007779E2"/>
    <w:rsid w:val="007805DF"/>
    <w:rsid w:val="00781387"/>
    <w:rsid w:val="00781E74"/>
    <w:rsid w:val="0078201F"/>
    <w:rsid w:val="00790471"/>
    <w:rsid w:val="007923BA"/>
    <w:rsid w:val="00797FFC"/>
    <w:rsid w:val="007A31E5"/>
    <w:rsid w:val="007B173E"/>
    <w:rsid w:val="007B2E39"/>
    <w:rsid w:val="007B323D"/>
    <w:rsid w:val="007B421D"/>
    <w:rsid w:val="007B6228"/>
    <w:rsid w:val="007C2421"/>
    <w:rsid w:val="007E3B60"/>
    <w:rsid w:val="007E48E9"/>
    <w:rsid w:val="007E4E66"/>
    <w:rsid w:val="007E503A"/>
    <w:rsid w:val="007E60AC"/>
    <w:rsid w:val="007E7892"/>
    <w:rsid w:val="007F3FB6"/>
    <w:rsid w:val="00801A9E"/>
    <w:rsid w:val="00805D01"/>
    <w:rsid w:val="00806A11"/>
    <w:rsid w:val="0080739A"/>
    <w:rsid w:val="0081053B"/>
    <w:rsid w:val="008110BF"/>
    <w:rsid w:val="0081111F"/>
    <w:rsid w:val="00812FF3"/>
    <w:rsid w:val="008132B7"/>
    <w:rsid w:val="0081498E"/>
    <w:rsid w:val="00814DF7"/>
    <w:rsid w:val="00815273"/>
    <w:rsid w:val="00816030"/>
    <w:rsid w:val="00820FE2"/>
    <w:rsid w:val="008215D6"/>
    <w:rsid w:val="008245FE"/>
    <w:rsid w:val="00824760"/>
    <w:rsid w:val="00824DC5"/>
    <w:rsid w:val="00826BA2"/>
    <w:rsid w:val="008276BD"/>
    <w:rsid w:val="00827E47"/>
    <w:rsid w:val="008306EE"/>
    <w:rsid w:val="0083383D"/>
    <w:rsid w:val="008342E3"/>
    <w:rsid w:val="00834EE7"/>
    <w:rsid w:val="008363D5"/>
    <w:rsid w:val="0084068E"/>
    <w:rsid w:val="00840FF6"/>
    <w:rsid w:val="0084297B"/>
    <w:rsid w:val="00842E18"/>
    <w:rsid w:val="00846D71"/>
    <w:rsid w:val="008513F7"/>
    <w:rsid w:val="00852B36"/>
    <w:rsid w:val="00860E2D"/>
    <w:rsid w:val="00860F35"/>
    <w:rsid w:val="00864281"/>
    <w:rsid w:val="00871EDC"/>
    <w:rsid w:val="008742DB"/>
    <w:rsid w:val="00876C24"/>
    <w:rsid w:val="00877B8F"/>
    <w:rsid w:val="00886880"/>
    <w:rsid w:val="00887076"/>
    <w:rsid w:val="00893394"/>
    <w:rsid w:val="008939A9"/>
    <w:rsid w:val="0089668D"/>
    <w:rsid w:val="008A216D"/>
    <w:rsid w:val="008A25A8"/>
    <w:rsid w:val="008A4972"/>
    <w:rsid w:val="008A50F0"/>
    <w:rsid w:val="008A6CF0"/>
    <w:rsid w:val="008B1147"/>
    <w:rsid w:val="008B3CF9"/>
    <w:rsid w:val="008B7F31"/>
    <w:rsid w:val="008C08C4"/>
    <w:rsid w:val="008C42E1"/>
    <w:rsid w:val="008C42F9"/>
    <w:rsid w:val="008D2209"/>
    <w:rsid w:val="008E2588"/>
    <w:rsid w:val="008E3542"/>
    <w:rsid w:val="008E3592"/>
    <w:rsid w:val="008E35D1"/>
    <w:rsid w:val="008E3D34"/>
    <w:rsid w:val="008F033A"/>
    <w:rsid w:val="008F4FAB"/>
    <w:rsid w:val="008F52EA"/>
    <w:rsid w:val="00900296"/>
    <w:rsid w:val="00901AA7"/>
    <w:rsid w:val="0090434D"/>
    <w:rsid w:val="009117B8"/>
    <w:rsid w:val="00911974"/>
    <w:rsid w:val="00912124"/>
    <w:rsid w:val="00912CF7"/>
    <w:rsid w:val="00914585"/>
    <w:rsid w:val="00914E4D"/>
    <w:rsid w:val="00916CB6"/>
    <w:rsid w:val="009223B7"/>
    <w:rsid w:val="00925B17"/>
    <w:rsid w:val="00926246"/>
    <w:rsid w:val="00930AB9"/>
    <w:rsid w:val="0093256A"/>
    <w:rsid w:val="00933E74"/>
    <w:rsid w:val="00936096"/>
    <w:rsid w:val="00937896"/>
    <w:rsid w:val="00941384"/>
    <w:rsid w:val="00941D8E"/>
    <w:rsid w:val="00941F61"/>
    <w:rsid w:val="00943C63"/>
    <w:rsid w:val="0094599B"/>
    <w:rsid w:val="00946AF8"/>
    <w:rsid w:val="0094763E"/>
    <w:rsid w:val="0094790B"/>
    <w:rsid w:val="00950A69"/>
    <w:rsid w:val="00950C05"/>
    <w:rsid w:val="00953168"/>
    <w:rsid w:val="00954496"/>
    <w:rsid w:val="009548ED"/>
    <w:rsid w:val="00954D7C"/>
    <w:rsid w:val="009551DA"/>
    <w:rsid w:val="00956045"/>
    <w:rsid w:val="00961420"/>
    <w:rsid w:val="00961D71"/>
    <w:rsid w:val="00971CFF"/>
    <w:rsid w:val="00975FE3"/>
    <w:rsid w:val="0097692F"/>
    <w:rsid w:val="00976A2E"/>
    <w:rsid w:val="009803C7"/>
    <w:rsid w:val="009828A2"/>
    <w:rsid w:val="00984C43"/>
    <w:rsid w:val="0098558C"/>
    <w:rsid w:val="0098568D"/>
    <w:rsid w:val="0098642A"/>
    <w:rsid w:val="00992DE0"/>
    <w:rsid w:val="009947DE"/>
    <w:rsid w:val="00997612"/>
    <w:rsid w:val="009A0AAF"/>
    <w:rsid w:val="009A2E6D"/>
    <w:rsid w:val="009A66EB"/>
    <w:rsid w:val="009B3523"/>
    <w:rsid w:val="009B57DD"/>
    <w:rsid w:val="009B71A1"/>
    <w:rsid w:val="009B78DF"/>
    <w:rsid w:val="009C0B08"/>
    <w:rsid w:val="009C136A"/>
    <w:rsid w:val="009D18E5"/>
    <w:rsid w:val="009D3623"/>
    <w:rsid w:val="009D3904"/>
    <w:rsid w:val="009D4C8B"/>
    <w:rsid w:val="009D5A15"/>
    <w:rsid w:val="009D5BB2"/>
    <w:rsid w:val="009D7A53"/>
    <w:rsid w:val="009E048B"/>
    <w:rsid w:val="009E4DFC"/>
    <w:rsid w:val="009E53B3"/>
    <w:rsid w:val="009E5801"/>
    <w:rsid w:val="009E6A34"/>
    <w:rsid w:val="009F2614"/>
    <w:rsid w:val="009F3FE5"/>
    <w:rsid w:val="009F7A71"/>
    <w:rsid w:val="00A0131B"/>
    <w:rsid w:val="00A07598"/>
    <w:rsid w:val="00A20B6D"/>
    <w:rsid w:val="00A20C39"/>
    <w:rsid w:val="00A20EB8"/>
    <w:rsid w:val="00A21DE9"/>
    <w:rsid w:val="00A22671"/>
    <w:rsid w:val="00A23A1E"/>
    <w:rsid w:val="00A26E1D"/>
    <w:rsid w:val="00A27295"/>
    <w:rsid w:val="00A30AA2"/>
    <w:rsid w:val="00A3307F"/>
    <w:rsid w:val="00A3661E"/>
    <w:rsid w:val="00A378C6"/>
    <w:rsid w:val="00A4337D"/>
    <w:rsid w:val="00A439BC"/>
    <w:rsid w:val="00A44738"/>
    <w:rsid w:val="00A4524D"/>
    <w:rsid w:val="00A45F34"/>
    <w:rsid w:val="00A51D69"/>
    <w:rsid w:val="00A54E32"/>
    <w:rsid w:val="00A55E45"/>
    <w:rsid w:val="00A64366"/>
    <w:rsid w:val="00A66359"/>
    <w:rsid w:val="00A715D5"/>
    <w:rsid w:val="00A74826"/>
    <w:rsid w:val="00A76207"/>
    <w:rsid w:val="00A80714"/>
    <w:rsid w:val="00A80A1A"/>
    <w:rsid w:val="00A814AB"/>
    <w:rsid w:val="00A82D25"/>
    <w:rsid w:val="00A84118"/>
    <w:rsid w:val="00A84AE2"/>
    <w:rsid w:val="00A84B69"/>
    <w:rsid w:val="00A90768"/>
    <w:rsid w:val="00A916BA"/>
    <w:rsid w:val="00A9220D"/>
    <w:rsid w:val="00A9687F"/>
    <w:rsid w:val="00A96DAA"/>
    <w:rsid w:val="00AA08A6"/>
    <w:rsid w:val="00AA2144"/>
    <w:rsid w:val="00AA3204"/>
    <w:rsid w:val="00AA3E4B"/>
    <w:rsid w:val="00AA4F6A"/>
    <w:rsid w:val="00AA5884"/>
    <w:rsid w:val="00AA5AC6"/>
    <w:rsid w:val="00AA6ADD"/>
    <w:rsid w:val="00AB2B6D"/>
    <w:rsid w:val="00AB2E1D"/>
    <w:rsid w:val="00AB4913"/>
    <w:rsid w:val="00AB5405"/>
    <w:rsid w:val="00AB6AC3"/>
    <w:rsid w:val="00AC2CE3"/>
    <w:rsid w:val="00AC3370"/>
    <w:rsid w:val="00AC7175"/>
    <w:rsid w:val="00AC7218"/>
    <w:rsid w:val="00AD6501"/>
    <w:rsid w:val="00AE0AF8"/>
    <w:rsid w:val="00AE2531"/>
    <w:rsid w:val="00AE6631"/>
    <w:rsid w:val="00AE6793"/>
    <w:rsid w:val="00AF25EE"/>
    <w:rsid w:val="00AF4FC2"/>
    <w:rsid w:val="00AF6438"/>
    <w:rsid w:val="00AF7654"/>
    <w:rsid w:val="00B01613"/>
    <w:rsid w:val="00B03323"/>
    <w:rsid w:val="00B05205"/>
    <w:rsid w:val="00B056DF"/>
    <w:rsid w:val="00B06096"/>
    <w:rsid w:val="00B11651"/>
    <w:rsid w:val="00B122DA"/>
    <w:rsid w:val="00B129CF"/>
    <w:rsid w:val="00B154F6"/>
    <w:rsid w:val="00B15794"/>
    <w:rsid w:val="00B15B09"/>
    <w:rsid w:val="00B1649D"/>
    <w:rsid w:val="00B173B2"/>
    <w:rsid w:val="00B17CF9"/>
    <w:rsid w:val="00B20231"/>
    <w:rsid w:val="00B20CEE"/>
    <w:rsid w:val="00B22B7B"/>
    <w:rsid w:val="00B31AFA"/>
    <w:rsid w:val="00B34666"/>
    <w:rsid w:val="00B37D35"/>
    <w:rsid w:val="00B406BD"/>
    <w:rsid w:val="00B40B34"/>
    <w:rsid w:val="00B42065"/>
    <w:rsid w:val="00B4423A"/>
    <w:rsid w:val="00B44E86"/>
    <w:rsid w:val="00B50E9D"/>
    <w:rsid w:val="00B50EE2"/>
    <w:rsid w:val="00B51852"/>
    <w:rsid w:val="00B53CA9"/>
    <w:rsid w:val="00B55762"/>
    <w:rsid w:val="00B56CFA"/>
    <w:rsid w:val="00B56E90"/>
    <w:rsid w:val="00B629CE"/>
    <w:rsid w:val="00B64233"/>
    <w:rsid w:val="00B700D0"/>
    <w:rsid w:val="00B73553"/>
    <w:rsid w:val="00B753BA"/>
    <w:rsid w:val="00B75B81"/>
    <w:rsid w:val="00B77F43"/>
    <w:rsid w:val="00B804EB"/>
    <w:rsid w:val="00B80647"/>
    <w:rsid w:val="00B82A7A"/>
    <w:rsid w:val="00B84645"/>
    <w:rsid w:val="00B9007A"/>
    <w:rsid w:val="00B9534D"/>
    <w:rsid w:val="00B961C8"/>
    <w:rsid w:val="00B961E9"/>
    <w:rsid w:val="00BA1CB6"/>
    <w:rsid w:val="00BA22B7"/>
    <w:rsid w:val="00BA6868"/>
    <w:rsid w:val="00BA6BAF"/>
    <w:rsid w:val="00BB48D4"/>
    <w:rsid w:val="00BB5AD3"/>
    <w:rsid w:val="00BB60C5"/>
    <w:rsid w:val="00BB6DCA"/>
    <w:rsid w:val="00BB7A49"/>
    <w:rsid w:val="00BC4552"/>
    <w:rsid w:val="00BD510D"/>
    <w:rsid w:val="00BD55DE"/>
    <w:rsid w:val="00BD5942"/>
    <w:rsid w:val="00BD62C3"/>
    <w:rsid w:val="00BD6752"/>
    <w:rsid w:val="00BD7C1E"/>
    <w:rsid w:val="00BE0FFF"/>
    <w:rsid w:val="00BE10A6"/>
    <w:rsid w:val="00BE2D4F"/>
    <w:rsid w:val="00BE38DF"/>
    <w:rsid w:val="00BE7765"/>
    <w:rsid w:val="00BF03CB"/>
    <w:rsid w:val="00BF0DDC"/>
    <w:rsid w:val="00BF20A2"/>
    <w:rsid w:val="00BF3F54"/>
    <w:rsid w:val="00BF6273"/>
    <w:rsid w:val="00C007CB"/>
    <w:rsid w:val="00C01DD0"/>
    <w:rsid w:val="00C01E28"/>
    <w:rsid w:val="00C03C63"/>
    <w:rsid w:val="00C03D07"/>
    <w:rsid w:val="00C06C55"/>
    <w:rsid w:val="00C10418"/>
    <w:rsid w:val="00C11325"/>
    <w:rsid w:val="00C1160A"/>
    <w:rsid w:val="00C12F67"/>
    <w:rsid w:val="00C1369E"/>
    <w:rsid w:val="00C13DEE"/>
    <w:rsid w:val="00C164F3"/>
    <w:rsid w:val="00C26352"/>
    <w:rsid w:val="00C3021F"/>
    <w:rsid w:val="00C31E22"/>
    <w:rsid w:val="00C32BE7"/>
    <w:rsid w:val="00C34AA7"/>
    <w:rsid w:val="00C41342"/>
    <w:rsid w:val="00C46780"/>
    <w:rsid w:val="00C46A60"/>
    <w:rsid w:val="00C46F7E"/>
    <w:rsid w:val="00C50081"/>
    <w:rsid w:val="00C6070D"/>
    <w:rsid w:val="00C61F75"/>
    <w:rsid w:val="00C65243"/>
    <w:rsid w:val="00C66088"/>
    <w:rsid w:val="00C66F68"/>
    <w:rsid w:val="00C72039"/>
    <w:rsid w:val="00C74F54"/>
    <w:rsid w:val="00C75467"/>
    <w:rsid w:val="00C80388"/>
    <w:rsid w:val="00C82A41"/>
    <w:rsid w:val="00C83396"/>
    <w:rsid w:val="00C84EEE"/>
    <w:rsid w:val="00C8539F"/>
    <w:rsid w:val="00C853A3"/>
    <w:rsid w:val="00C90A60"/>
    <w:rsid w:val="00C90FA6"/>
    <w:rsid w:val="00C956F5"/>
    <w:rsid w:val="00CA1437"/>
    <w:rsid w:val="00CA3F58"/>
    <w:rsid w:val="00CA435F"/>
    <w:rsid w:val="00CA5C67"/>
    <w:rsid w:val="00CA60D3"/>
    <w:rsid w:val="00CA7169"/>
    <w:rsid w:val="00CA7A5B"/>
    <w:rsid w:val="00CB5FBE"/>
    <w:rsid w:val="00CB6B7F"/>
    <w:rsid w:val="00CB7EEA"/>
    <w:rsid w:val="00CC0F0E"/>
    <w:rsid w:val="00CC0FD1"/>
    <w:rsid w:val="00CC2E4F"/>
    <w:rsid w:val="00CC2F4F"/>
    <w:rsid w:val="00CC4321"/>
    <w:rsid w:val="00CD48C3"/>
    <w:rsid w:val="00CD6BD2"/>
    <w:rsid w:val="00CD6E69"/>
    <w:rsid w:val="00CD7D67"/>
    <w:rsid w:val="00CE2939"/>
    <w:rsid w:val="00CE2C14"/>
    <w:rsid w:val="00CE2F1A"/>
    <w:rsid w:val="00CE39B7"/>
    <w:rsid w:val="00CE3ADE"/>
    <w:rsid w:val="00CE548F"/>
    <w:rsid w:val="00CF3914"/>
    <w:rsid w:val="00CF6E82"/>
    <w:rsid w:val="00D00551"/>
    <w:rsid w:val="00D009D6"/>
    <w:rsid w:val="00D05B9F"/>
    <w:rsid w:val="00D07B1C"/>
    <w:rsid w:val="00D103F8"/>
    <w:rsid w:val="00D12099"/>
    <w:rsid w:val="00D13B6A"/>
    <w:rsid w:val="00D14196"/>
    <w:rsid w:val="00D14BDF"/>
    <w:rsid w:val="00D16472"/>
    <w:rsid w:val="00D17651"/>
    <w:rsid w:val="00D213A8"/>
    <w:rsid w:val="00D225B5"/>
    <w:rsid w:val="00D2472D"/>
    <w:rsid w:val="00D259E1"/>
    <w:rsid w:val="00D25ECB"/>
    <w:rsid w:val="00D270FF"/>
    <w:rsid w:val="00D311CA"/>
    <w:rsid w:val="00D33A65"/>
    <w:rsid w:val="00D43968"/>
    <w:rsid w:val="00D439E6"/>
    <w:rsid w:val="00D4523F"/>
    <w:rsid w:val="00D45E71"/>
    <w:rsid w:val="00D4704A"/>
    <w:rsid w:val="00D504CB"/>
    <w:rsid w:val="00D50A0A"/>
    <w:rsid w:val="00D50C7F"/>
    <w:rsid w:val="00D55346"/>
    <w:rsid w:val="00D55DD5"/>
    <w:rsid w:val="00D610DB"/>
    <w:rsid w:val="00D624AF"/>
    <w:rsid w:val="00D63066"/>
    <w:rsid w:val="00D664E0"/>
    <w:rsid w:val="00D67C41"/>
    <w:rsid w:val="00D70C8F"/>
    <w:rsid w:val="00D74F7E"/>
    <w:rsid w:val="00D831DB"/>
    <w:rsid w:val="00D872BE"/>
    <w:rsid w:val="00D90B91"/>
    <w:rsid w:val="00D942A8"/>
    <w:rsid w:val="00DA39D8"/>
    <w:rsid w:val="00DA5494"/>
    <w:rsid w:val="00DB16EE"/>
    <w:rsid w:val="00DB5239"/>
    <w:rsid w:val="00DC3A9C"/>
    <w:rsid w:val="00DC56EB"/>
    <w:rsid w:val="00DC5763"/>
    <w:rsid w:val="00DD11FC"/>
    <w:rsid w:val="00DD15FF"/>
    <w:rsid w:val="00DD371A"/>
    <w:rsid w:val="00DD517E"/>
    <w:rsid w:val="00DD6082"/>
    <w:rsid w:val="00DD6B87"/>
    <w:rsid w:val="00DE1EA2"/>
    <w:rsid w:val="00DE3E8A"/>
    <w:rsid w:val="00DE5117"/>
    <w:rsid w:val="00DE6556"/>
    <w:rsid w:val="00DF0173"/>
    <w:rsid w:val="00DF18F4"/>
    <w:rsid w:val="00DF37EB"/>
    <w:rsid w:val="00DF393C"/>
    <w:rsid w:val="00DF3F5B"/>
    <w:rsid w:val="00E0044E"/>
    <w:rsid w:val="00E0090C"/>
    <w:rsid w:val="00E122CC"/>
    <w:rsid w:val="00E1396D"/>
    <w:rsid w:val="00E149D7"/>
    <w:rsid w:val="00E14AE9"/>
    <w:rsid w:val="00E1752B"/>
    <w:rsid w:val="00E21D50"/>
    <w:rsid w:val="00E21E03"/>
    <w:rsid w:val="00E228B3"/>
    <w:rsid w:val="00E25237"/>
    <w:rsid w:val="00E3107D"/>
    <w:rsid w:val="00E375A8"/>
    <w:rsid w:val="00E423AF"/>
    <w:rsid w:val="00E43092"/>
    <w:rsid w:val="00E46F42"/>
    <w:rsid w:val="00E47125"/>
    <w:rsid w:val="00E50768"/>
    <w:rsid w:val="00E515D4"/>
    <w:rsid w:val="00E521D5"/>
    <w:rsid w:val="00E52C60"/>
    <w:rsid w:val="00E571FB"/>
    <w:rsid w:val="00E653A4"/>
    <w:rsid w:val="00E6676F"/>
    <w:rsid w:val="00E6715F"/>
    <w:rsid w:val="00E67F43"/>
    <w:rsid w:val="00E723C3"/>
    <w:rsid w:val="00E72BB2"/>
    <w:rsid w:val="00E73CE9"/>
    <w:rsid w:val="00E763D2"/>
    <w:rsid w:val="00E81319"/>
    <w:rsid w:val="00E825C8"/>
    <w:rsid w:val="00E83021"/>
    <w:rsid w:val="00E8304C"/>
    <w:rsid w:val="00E85FAC"/>
    <w:rsid w:val="00E875B5"/>
    <w:rsid w:val="00E97C26"/>
    <w:rsid w:val="00EA27C0"/>
    <w:rsid w:val="00EA7009"/>
    <w:rsid w:val="00EA74E7"/>
    <w:rsid w:val="00EB41A2"/>
    <w:rsid w:val="00EB6037"/>
    <w:rsid w:val="00EB76A6"/>
    <w:rsid w:val="00EB7C01"/>
    <w:rsid w:val="00EC2D27"/>
    <w:rsid w:val="00EC3C07"/>
    <w:rsid w:val="00EC43DF"/>
    <w:rsid w:val="00ED007B"/>
    <w:rsid w:val="00ED0A1A"/>
    <w:rsid w:val="00ED1B79"/>
    <w:rsid w:val="00ED1F0C"/>
    <w:rsid w:val="00ED2E62"/>
    <w:rsid w:val="00ED38A1"/>
    <w:rsid w:val="00ED6976"/>
    <w:rsid w:val="00ED6E18"/>
    <w:rsid w:val="00ED7691"/>
    <w:rsid w:val="00EE01B5"/>
    <w:rsid w:val="00EE3041"/>
    <w:rsid w:val="00EE7A91"/>
    <w:rsid w:val="00EF259A"/>
    <w:rsid w:val="00EF4586"/>
    <w:rsid w:val="00EF481F"/>
    <w:rsid w:val="00EF51E2"/>
    <w:rsid w:val="00EF5C3E"/>
    <w:rsid w:val="00EF5CD0"/>
    <w:rsid w:val="00F02497"/>
    <w:rsid w:val="00F038B2"/>
    <w:rsid w:val="00F04E76"/>
    <w:rsid w:val="00F13B27"/>
    <w:rsid w:val="00F13E38"/>
    <w:rsid w:val="00F159DC"/>
    <w:rsid w:val="00F164F4"/>
    <w:rsid w:val="00F238D8"/>
    <w:rsid w:val="00F261BC"/>
    <w:rsid w:val="00F27E16"/>
    <w:rsid w:val="00F301A4"/>
    <w:rsid w:val="00F33112"/>
    <w:rsid w:val="00F366AE"/>
    <w:rsid w:val="00F41797"/>
    <w:rsid w:val="00F422DF"/>
    <w:rsid w:val="00F425CB"/>
    <w:rsid w:val="00F42F44"/>
    <w:rsid w:val="00F44E15"/>
    <w:rsid w:val="00F502AF"/>
    <w:rsid w:val="00F528ED"/>
    <w:rsid w:val="00F52BCE"/>
    <w:rsid w:val="00F532F2"/>
    <w:rsid w:val="00F6292F"/>
    <w:rsid w:val="00F63C94"/>
    <w:rsid w:val="00F66BDB"/>
    <w:rsid w:val="00F67537"/>
    <w:rsid w:val="00F70F06"/>
    <w:rsid w:val="00F735DA"/>
    <w:rsid w:val="00F80CB1"/>
    <w:rsid w:val="00F84984"/>
    <w:rsid w:val="00F9410E"/>
    <w:rsid w:val="00FA2AB8"/>
    <w:rsid w:val="00FA2ABD"/>
    <w:rsid w:val="00FA3006"/>
    <w:rsid w:val="00FA31DD"/>
    <w:rsid w:val="00FB09D3"/>
    <w:rsid w:val="00FB3D62"/>
    <w:rsid w:val="00FB44BB"/>
    <w:rsid w:val="00FC0BB9"/>
    <w:rsid w:val="00FC0DF5"/>
    <w:rsid w:val="00FC7D3F"/>
    <w:rsid w:val="00FD1867"/>
    <w:rsid w:val="00FD1AE0"/>
    <w:rsid w:val="00FD3EA5"/>
    <w:rsid w:val="00FE2B01"/>
    <w:rsid w:val="00FE69CE"/>
    <w:rsid w:val="00FF01B2"/>
    <w:rsid w:val="00FF113B"/>
    <w:rsid w:val="00FF1DA9"/>
    <w:rsid w:val="00FF251C"/>
    <w:rsid w:val="00FF2F92"/>
    <w:rsid w:val="229825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A0041A"/>
  <w15:docId w15:val="{A2B96E83-1DF7-40D2-B3F8-0343075D0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spacing w:line="1" w:lineRule="atLeast"/>
      <w:ind w:leftChars="-1" w:left="-1" w:hangingChars="1" w:hanging="1"/>
      <w:jc w:val="center"/>
      <w:textAlignment w:val="top"/>
      <w:outlineLvl w:val="0"/>
    </w:pPr>
    <w:rPr>
      <w:position w:val="-1"/>
    </w:rPr>
  </w:style>
  <w:style w:type="paragraph" w:styleId="Heading1">
    <w:name w:val="heading 1"/>
    <w:basedOn w:val="Normal"/>
    <w:next w:val="Normal"/>
    <w:uiPriority w:val="9"/>
    <w:qFormat/>
    <w:pPr>
      <w:keepNext/>
      <w:keepLines/>
      <w:numPr>
        <w:numId w:val="1"/>
      </w:numPr>
      <w:tabs>
        <w:tab w:val="left" w:pos="216"/>
      </w:tabs>
      <w:spacing w:before="160" w:after="80"/>
      <w:ind w:left="-1" w:hanging="1"/>
    </w:pPr>
    <w:rPr>
      <w:rFonts w:eastAsia="MS Mincho"/>
      <w:smallCaps/>
    </w:rPr>
  </w:style>
  <w:style w:type="paragraph" w:styleId="Heading2">
    <w:name w:val="heading 2"/>
    <w:basedOn w:val="Normal"/>
    <w:next w:val="Normal"/>
    <w:uiPriority w:val="9"/>
    <w:semiHidden/>
    <w:unhideWhenUsed/>
    <w:qFormat/>
    <w:pPr>
      <w:keepNext/>
      <w:keepLines/>
      <w:numPr>
        <w:ilvl w:val="1"/>
        <w:numId w:val="2"/>
      </w:numPr>
      <w:tabs>
        <w:tab w:val="left" w:pos="288"/>
      </w:tabs>
      <w:spacing w:before="120" w:after="60"/>
      <w:ind w:left="288" w:hanging="288"/>
      <w:jc w:val="left"/>
      <w:outlineLvl w:val="1"/>
    </w:pPr>
    <w:rPr>
      <w:rFonts w:eastAsia="MS Mincho"/>
      <w:i/>
      <w:iCs/>
    </w:rPr>
  </w:style>
  <w:style w:type="paragraph" w:styleId="Heading3">
    <w:name w:val="heading 3"/>
    <w:basedOn w:val="Normal"/>
    <w:next w:val="Normal"/>
    <w:uiPriority w:val="9"/>
    <w:semiHidden/>
    <w:unhideWhenUsed/>
    <w:qFormat/>
    <w:pPr>
      <w:numPr>
        <w:ilvl w:val="2"/>
        <w:numId w:val="3"/>
      </w:numPr>
      <w:tabs>
        <w:tab w:val="left" w:pos="540"/>
      </w:tabs>
      <w:spacing w:line="240" w:lineRule="atLeast"/>
      <w:ind w:left="-1" w:firstLine="288"/>
      <w:jc w:val="both"/>
      <w:outlineLvl w:val="2"/>
    </w:pPr>
    <w:rPr>
      <w:rFonts w:eastAsia="MS Mincho"/>
      <w:i/>
      <w:iCs/>
    </w:rPr>
  </w:style>
  <w:style w:type="paragraph" w:styleId="Heading4">
    <w:name w:val="heading 4"/>
    <w:basedOn w:val="Normal"/>
    <w:next w:val="Normal"/>
    <w:uiPriority w:val="9"/>
    <w:semiHidden/>
    <w:unhideWhenUsed/>
    <w:qFormat/>
    <w:pPr>
      <w:numPr>
        <w:ilvl w:val="3"/>
        <w:numId w:val="4"/>
      </w:numPr>
      <w:tabs>
        <w:tab w:val="left" w:pos="720"/>
        <w:tab w:val="left" w:pos="821"/>
      </w:tabs>
      <w:spacing w:before="40" w:after="40"/>
      <w:ind w:left="-1" w:firstLine="504"/>
      <w:jc w:val="both"/>
      <w:outlineLvl w:val="3"/>
    </w:pPr>
    <w:rPr>
      <w:rFonts w:eastAsia="MS Mincho"/>
      <w:i/>
      <w:iCs/>
    </w:rPr>
  </w:style>
  <w:style w:type="paragraph" w:styleId="Heading5">
    <w:name w:val="heading 5"/>
    <w:basedOn w:val="Normal"/>
    <w:next w:val="Normal"/>
    <w:uiPriority w:val="9"/>
    <w:semiHidden/>
    <w:unhideWhenUsed/>
    <w:qFormat/>
    <w:pPr>
      <w:tabs>
        <w:tab w:val="left" w:pos="360"/>
      </w:tabs>
      <w:spacing w:before="160" w:after="80"/>
      <w:outlineLvl w:val="4"/>
    </w:pPr>
    <w:rPr>
      <w:rFonts w:ascii="Calibri" w:hAnsi="Calibri"/>
      <w:b/>
      <w:bCs/>
      <w:i/>
      <w:iCs/>
      <w:sz w:val="26"/>
      <w:szCs w:val="26"/>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uppressAutoHyphens w:val="0"/>
      <w:spacing w:line="240" w:lineRule="auto"/>
      <w:ind w:leftChars="0" w:left="0" w:firstLineChars="0" w:firstLine="0"/>
      <w:jc w:val="left"/>
      <w:textAlignment w:val="auto"/>
      <w:outlineLvl w:val="9"/>
    </w:pPr>
    <w:rPr>
      <w:rFonts w:ascii="Tahoma" w:eastAsia="Calibri" w:hAnsi="Tahoma" w:cs="Tahoma"/>
      <w:position w:val="0"/>
      <w:sz w:val="16"/>
      <w:szCs w:val="16"/>
    </w:rPr>
  </w:style>
  <w:style w:type="paragraph" w:styleId="BodyText">
    <w:name w:val="Body Text"/>
    <w:basedOn w:val="Normal"/>
    <w:pPr>
      <w:tabs>
        <w:tab w:val="left" w:pos="288"/>
      </w:tabs>
      <w:spacing w:after="120" w:line="228" w:lineRule="auto"/>
      <w:ind w:firstLine="288"/>
      <w:jc w:val="both"/>
    </w:pPr>
    <w:rPr>
      <w:rFonts w:eastAsia="MS Mincho"/>
    </w:rPr>
  </w:style>
  <w:style w:type="paragraph" w:styleId="Footer">
    <w:name w:val="footer"/>
    <w:basedOn w:val="Normal"/>
    <w:uiPriority w:val="99"/>
    <w:qFormat/>
    <w:pPr>
      <w:tabs>
        <w:tab w:val="center" w:pos="4680"/>
        <w:tab w:val="right" w:pos="9360"/>
      </w:tabs>
    </w:pPr>
  </w:style>
  <w:style w:type="paragraph" w:styleId="Header">
    <w:name w:val="header"/>
    <w:basedOn w:val="Normal"/>
    <w:uiPriority w:val="99"/>
    <w:qFormat/>
    <w:pPr>
      <w:tabs>
        <w:tab w:val="center" w:pos="4680"/>
        <w:tab w:val="right" w:pos="9360"/>
      </w:tabs>
    </w:pPr>
  </w:style>
  <w:style w:type="character" w:styleId="Hyperlink">
    <w:name w:val="Hyperlink"/>
    <w:uiPriority w:val="99"/>
    <w:qFormat/>
    <w:rPr>
      <w:color w:val="0000FF"/>
      <w:w w:val="100"/>
      <w:position w:val="-1"/>
      <w:u w:val="single"/>
      <w:vertAlign w:val="baseline"/>
      <w:cs w:val="0"/>
    </w:rPr>
  </w:style>
  <w:style w:type="paragraph" w:styleId="NormalWeb">
    <w:name w:val="Normal (Web)"/>
    <w:basedOn w:val="Normal"/>
    <w:uiPriority w:val="99"/>
    <w:unhideWhenUsed/>
    <w:pPr>
      <w:suppressAutoHyphens w:val="0"/>
      <w:spacing w:before="100" w:beforeAutospacing="1" w:after="100" w:afterAutospacing="1" w:line="240" w:lineRule="auto"/>
      <w:ind w:leftChars="0" w:left="0" w:firstLineChars="0" w:firstLine="0"/>
      <w:jc w:val="left"/>
      <w:textAlignment w:val="auto"/>
      <w:outlineLvl w:val="9"/>
    </w:pPr>
    <w:rPr>
      <w:position w:val="0"/>
      <w:sz w:val="24"/>
      <w:szCs w:val="24"/>
    </w:rPr>
  </w:style>
  <w:style w:type="character" w:styleId="Strong">
    <w:name w:val="Strong"/>
    <w:basedOn w:val="DefaultParagraphFont"/>
    <w:uiPriority w:val="22"/>
    <w:qFormat/>
    <w:rPr>
      <w:b/>
      <w:bC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styleId="TableGrid">
    <w:name w:val="Table Grid"/>
    <w:basedOn w:val="TableNormal"/>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autoRedefine/>
    <w:uiPriority w:val="99"/>
    <w:semiHidden/>
    <w:unhideWhenUsed/>
    <w:pPr>
      <w:suppressAutoHyphens w:val="0"/>
      <w:spacing w:line="276" w:lineRule="auto"/>
      <w:ind w:leftChars="0" w:left="0" w:firstLineChars="0" w:firstLine="0"/>
      <w:textAlignment w:val="auto"/>
      <w:outlineLvl w:val="9"/>
    </w:pPr>
    <w:rPr>
      <w:rFonts w:eastAsia="Calibri"/>
      <w:position w:val="0"/>
      <w:sz w:val="24"/>
      <w:szCs w:val="22"/>
    </w:rPr>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rPr>
      <w:rFonts w:ascii="Times New Roman" w:eastAsia="MS Mincho" w:hAnsi="Times New Roman"/>
      <w:smallCaps/>
      <w:w w:val="100"/>
      <w:position w:val="-1"/>
      <w:vertAlign w:val="baseline"/>
      <w:cs w:val="0"/>
    </w:rPr>
  </w:style>
  <w:style w:type="character" w:customStyle="1" w:styleId="Heading2Char">
    <w:name w:val="Heading 2 Char"/>
    <w:rPr>
      <w:rFonts w:ascii="Times New Roman" w:eastAsia="MS Mincho" w:hAnsi="Times New Roman" w:cs="Times New Roman"/>
      <w:i/>
      <w:iCs/>
      <w:w w:val="100"/>
      <w:position w:val="-1"/>
      <w:sz w:val="20"/>
      <w:szCs w:val="20"/>
      <w:vertAlign w:val="baseline"/>
      <w:cs w:val="0"/>
    </w:rPr>
  </w:style>
  <w:style w:type="character" w:customStyle="1" w:styleId="Heading3Char">
    <w:name w:val="Heading 3 Char"/>
    <w:rPr>
      <w:rFonts w:ascii="Times New Roman" w:eastAsia="MS Mincho" w:hAnsi="Times New Roman" w:cs="Times New Roman"/>
      <w:i/>
      <w:iCs/>
      <w:w w:val="100"/>
      <w:position w:val="-1"/>
      <w:sz w:val="20"/>
      <w:szCs w:val="20"/>
      <w:vertAlign w:val="baseline"/>
      <w:cs w:val="0"/>
    </w:rPr>
  </w:style>
  <w:style w:type="character" w:customStyle="1" w:styleId="Heading4Char">
    <w:name w:val="Heading 4 Char"/>
    <w:rPr>
      <w:rFonts w:ascii="Times New Roman" w:eastAsia="MS Mincho" w:hAnsi="Times New Roman" w:cs="Times New Roman"/>
      <w:i/>
      <w:iCs/>
      <w:w w:val="100"/>
      <w:position w:val="-1"/>
      <w:sz w:val="20"/>
      <w:szCs w:val="20"/>
      <w:vertAlign w:val="baseline"/>
      <w:cs w:val="0"/>
    </w:rPr>
  </w:style>
  <w:style w:type="character" w:customStyle="1" w:styleId="Heading5Char">
    <w:name w:val="Heading 5 Char"/>
    <w:rPr>
      <w:b/>
      <w:bCs/>
      <w:i/>
      <w:iCs/>
      <w:w w:val="100"/>
      <w:position w:val="-1"/>
      <w:sz w:val="26"/>
      <w:szCs w:val="26"/>
      <w:vertAlign w:val="baseline"/>
      <w:cs w:val="0"/>
    </w:rPr>
  </w:style>
  <w:style w:type="paragraph" w:customStyle="1" w:styleId="Abstract">
    <w:name w:val="Abstract"/>
    <w:pPr>
      <w:suppressAutoHyphens/>
      <w:spacing w:after="200" w:line="1" w:lineRule="atLeast"/>
      <w:ind w:leftChars="-1" w:left="-1" w:hangingChars="1" w:hanging="1"/>
      <w:jc w:val="both"/>
      <w:textAlignment w:val="top"/>
      <w:outlineLvl w:val="0"/>
    </w:pPr>
    <w:rPr>
      <w:b/>
      <w:bCs/>
      <w:position w:val="-1"/>
      <w:sz w:val="18"/>
      <w:szCs w:val="18"/>
    </w:rPr>
  </w:style>
  <w:style w:type="paragraph" w:customStyle="1" w:styleId="Affiliation">
    <w:name w:val="Affiliation"/>
    <w:pPr>
      <w:suppressAutoHyphens/>
      <w:spacing w:line="1" w:lineRule="atLeast"/>
      <w:ind w:leftChars="-1" w:left="-1" w:hangingChars="1" w:hanging="1"/>
      <w:jc w:val="center"/>
      <w:textAlignment w:val="top"/>
      <w:outlineLvl w:val="0"/>
    </w:pPr>
    <w:rPr>
      <w:position w:val="-1"/>
    </w:rPr>
  </w:style>
  <w:style w:type="paragraph" w:customStyle="1" w:styleId="Author">
    <w:name w:val="Author"/>
    <w:pPr>
      <w:suppressAutoHyphens/>
      <w:spacing w:before="360" w:after="40" w:line="1" w:lineRule="atLeast"/>
      <w:ind w:leftChars="-1" w:left="-1" w:hangingChars="1" w:hanging="1"/>
      <w:jc w:val="center"/>
      <w:textAlignment w:val="top"/>
      <w:outlineLvl w:val="0"/>
    </w:pPr>
    <w:rPr>
      <w:position w:val="-1"/>
      <w:sz w:val="22"/>
      <w:szCs w:val="22"/>
    </w:rPr>
  </w:style>
  <w:style w:type="character" w:customStyle="1" w:styleId="BodyTextChar">
    <w:name w:val="Body Text Char"/>
    <w:rPr>
      <w:rFonts w:ascii="Times New Roman" w:eastAsia="MS Mincho" w:hAnsi="Times New Roman" w:cs="Times New Roman"/>
      <w:w w:val="100"/>
      <w:position w:val="-1"/>
      <w:sz w:val="20"/>
      <w:szCs w:val="20"/>
      <w:vertAlign w:val="baseline"/>
      <w:cs w:val="0"/>
    </w:rPr>
  </w:style>
  <w:style w:type="paragraph" w:customStyle="1" w:styleId="bulletlist">
    <w:name w:val="bullet list"/>
    <w:basedOn w:val="BodyText"/>
    <w:pPr>
      <w:tabs>
        <w:tab w:val="left" w:pos="720"/>
      </w:tabs>
      <w:ind w:left="576" w:hanging="288"/>
    </w:pPr>
  </w:style>
  <w:style w:type="paragraph" w:customStyle="1" w:styleId="equation">
    <w:name w:val="equation"/>
    <w:basedOn w:val="Normal"/>
    <w:pPr>
      <w:tabs>
        <w:tab w:val="center" w:pos="2520"/>
        <w:tab w:val="right" w:pos="5040"/>
      </w:tabs>
      <w:spacing w:before="240" w:after="240" w:line="216" w:lineRule="auto"/>
    </w:pPr>
    <w:rPr>
      <w:rFonts w:ascii="Symbol" w:hAnsi="Symbol" w:cs="Symbol"/>
    </w:rPr>
  </w:style>
  <w:style w:type="paragraph" w:customStyle="1" w:styleId="figurecaption">
    <w:name w:val="figure caption"/>
    <w:pPr>
      <w:tabs>
        <w:tab w:val="left" w:pos="533"/>
        <w:tab w:val="left" w:pos="720"/>
      </w:tabs>
      <w:suppressAutoHyphens/>
      <w:spacing w:before="80" w:after="200" w:line="1" w:lineRule="atLeast"/>
      <w:ind w:leftChars="-1" w:left="-1" w:hangingChars="1" w:hanging="1"/>
      <w:jc w:val="both"/>
      <w:textAlignment w:val="top"/>
      <w:outlineLvl w:val="0"/>
    </w:pPr>
    <w:rPr>
      <w:position w:val="-1"/>
      <w:sz w:val="16"/>
      <w:szCs w:val="16"/>
    </w:rPr>
  </w:style>
  <w:style w:type="paragraph" w:customStyle="1" w:styleId="footnote">
    <w:name w:val="footnote"/>
    <w:pPr>
      <w:framePr w:hSpace="187" w:vSpace="187" w:wrap="notBeside" w:vAnchor="text" w:hAnchor="text" w:x="6121" w:y="577"/>
      <w:tabs>
        <w:tab w:val="left" w:pos="720"/>
      </w:tabs>
      <w:suppressAutoHyphens/>
      <w:spacing w:after="40" w:line="1" w:lineRule="atLeast"/>
      <w:ind w:leftChars="-1" w:left="-1" w:hangingChars="1" w:hanging="1"/>
      <w:jc w:val="center"/>
      <w:textAlignment w:val="top"/>
      <w:outlineLvl w:val="0"/>
    </w:pPr>
    <w:rPr>
      <w:position w:val="-1"/>
      <w:sz w:val="16"/>
      <w:szCs w:val="16"/>
    </w:rPr>
  </w:style>
  <w:style w:type="paragraph" w:customStyle="1" w:styleId="keywords">
    <w:name w:val="key words"/>
    <w:pPr>
      <w:suppressAutoHyphens/>
      <w:spacing w:after="120" w:line="1" w:lineRule="atLeast"/>
      <w:ind w:leftChars="-1" w:left="-1" w:hangingChars="1" w:hanging="1"/>
      <w:jc w:val="both"/>
      <w:textAlignment w:val="top"/>
      <w:outlineLvl w:val="0"/>
    </w:pPr>
    <w:rPr>
      <w:b/>
      <w:bCs/>
      <w:i/>
      <w:iCs/>
      <w:position w:val="-1"/>
      <w:sz w:val="18"/>
      <w:szCs w:val="18"/>
    </w:rPr>
  </w:style>
  <w:style w:type="paragraph" w:customStyle="1" w:styleId="papersubtitle">
    <w:name w:val="paper subtitle"/>
    <w:pPr>
      <w:suppressAutoHyphens/>
      <w:spacing w:after="120" w:line="1" w:lineRule="atLeast"/>
      <w:ind w:leftChars="-1" w:left="-1" w:hangingChars="1" w:hanging="1"/>
      <w:jc w:val="center"/>
      <w:textAlignment w:val="top"/>
      <w:outlineLvl w:val="0"/>
    </w:pPr>
    <w:rPr>
      <w:bCs/>
      <w:position w:val="-1"/>
      <w:sz w:val="28"/>
      <w:szCs w:val="28"/>
    </w:rPr>
  </w:style>
  <w:style w:type="paragraph" w:customStyle="1" w:styleId="papertitle">
    <w:name w:val="paper title"/>
    <w:pPr>
      <w:suppressAutoHyphens/>
      <w:spacing w:after="120" w:line="1" w:lineRule="atLeast"/>
      <w:ind w:leftChars="-1" w:left="-1" w:hangingChars="1" w:hanging="1"/>
      <w:jc w:val="center"/>
      <w:textAlignment w:val="top"/>
      <w:outlineLvl w:val="0"/>
    </w:pPr>
    <w:rPr>
      <w:bCs/>
      <w:position w:val="-1"/>
      <w:sz w:val="48"/>
      <w:szCs w:val="48"/>
    </w:rPr>
  </w:style>
  <w:style w:type="paragraph" w:customStyle="1" w:styleId="references">
    <w:name w:val="references"/>
    <w:pPr>
      <w:tabs>
        <w:tab w:val="left" w:pos="720"/>
      </w:tabs>
      <w:suppressAutoHyphens/>
      <w:spacing w:after="50" w:line="180" w:lineRule="atLeast"/>
      <w:ind w:leftChars="-1" w:left="-1" w:hangingChars="1" w:hanging="1"/>
      <w:jc w:val="both"/>
      <w:textAlignment w:val="top"/>
      <w:outlineLvl w:val="0"/>
    </w:pPr>
    <w:rPr>
      <w:position w:val="-1"/>
      <w:sz w:val="16"/>
      <w:szCs w:val="16"/>
    </w:rPr>
  </w:style>
  <w:style w:type="paragraph" w:customStyle="1" w:styleId="sponsors">
    <w:name w:val="sponsors"/>
    <w:pPr>
      <w:framePr w:wrap="auto" w:hAnchor="text" w:x="615" w:y="2239"/>
      <w:pBdr>
        <w:top w:val="single" w:sz="4" w:space="2" w:color="auto"/>
      </w:pBdr>
      <w:suppressAutoHyphens/>
      <w:spacing w:line="1" w:lineRule="atLeast"/>
      <w:ind w:leftChars="-1" w:left="-1" w:hangingChars="1" w:hanging="1"/>
      <w:jc w:val="center"/>
      <w:textAlignment w:val="top"/>
      <w:outlineLvl w:val="0"/>
    </w:pPr>
    <w:rPr>
      <w:position w:val="-1"/>
      <w:sz w:val="16"/>
      <w:szCs w:val="16"/>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suppressAutoHyphens/>
      <w:spacing w:line="1" w:lineRule="atLeast"/>
      <w:ind w:leftChars="-1" w:left="-1" w:hangingChars="1" w:hanging="1"/>
      <w:jc w:val="both"/>
      <w:textAlignment w:val="top"/>
      <w:outlineLvl w:val="0"/>
    </w:pPr>
    <w:rPr>
      <w:position w:val="-1"/>
      <w:sz w:val="16"/>
      <w:szCs w:val="16"/>
    </w:rPr>
  </w:style>
  <w:style w:type="paragraph" w:customStyle="1" w:styleId="tablefootnote">
    <w:name w:val="table footnote"/>
    <w:pPr>
      <w:tabs>
        <w:tab w:val="left" w:pos="29"/>
        <w:tab w:val="left" w:pos="720"/>
      </w:tabs>
      <w:suppressAutoHyphens/>
      <w:spacing w:before="60" w:after="30" w:line="1" w:lineRule="atLeast"/>
      <w:ind w:leftChars="-1" w:left="360" w:hangingChars="1" w:hanging="1"/>
      <w:jc w:val="right"/>
      <w:textAlignment w:val="top"/>
      <w:outlineLvl w:val="0"/>
    </w:pPr>
    <w:rPr>
      <w:rFonts w:eastAsia="MS Mincho"/>
      <w:position w:val="-1"/>
      <w:sz w:val="12"/>
      <w:szCs w:val="12"/>
    </w:rPr>
  </w:style>
  <w:style w:type="paragraph" w:customStyle="1" w:styleId="tablehead">
    <w:name w:val="table head"/>
    <w:pPr>
      <w:tabs>
        <w:tab w:val="left" w:pos="720"/>
      </w:tabs>
      <w:suppressAutoHyphens/>
      <w:spacing w:before="240" w:after="120" w:line="216" w:lineRule="auto"/>
      <w:ind w:leftChars="-1" w:left="-1" w:hangingChars="1" w:hanging="1"/>
      <w:jc w:val="center"/>
      <w:textAlignment w:val="top"/>
      <w:outlineLvl w:val="0"/>
    </w:pPr>
    <w:rPr>
      <w:smallCaps/>
      <w:position w:val="-1"/>
      <w:sz w:val="16"/>
      <w:szCs w:val="16"/>
    </w:rPr>
  </w:style>
  <w:style w:type="paragraph" w:styleId="ListParagraph">
    <w:name w:val="List Paragraph"/>
    <w:basedOn w:val="Normal"/>
    <w:uiPriority w:val="34"/>
    <w:qFormat/>
    <w:pPr>
      <w:ind w:left="720"/>
    </w:pPr>
  </w:style>
  <w:style w:type="paragraph" w:customStyle="1" w:styleId="Default">
    <w:name w:val="Default"/>
    <w:pPr>
      <w:suppressAutoHyphens/>
      <w:autoSpaceDE w:val="0"/>
      <w:autoSpaceDN w:val="0"/>
      <w:adjustRightInd w:val="0"/>
      <w:spacing w:line="1" w:lineRule="atLeast"/>
      <w:ind w:leftChars="-1" w:left="-1" w:hangingChars="1" w:hanging="1"/>
      <w:jc w:val="center"/>
      <w:textAlignment w:val="top"/>
      <w:outlineLvl w:val="0"/>
    </w:pPr>
    <w:rPr>
      <w:rFonts w:eastAsia="Calibri"/>
      <w:color w:val="000000"/>
      <w:position w:val="-1"/>
      <w:sz w:val="24"/>
      <w:szCs w:val="24"/>
      <w:lang w:val="en-IN"/>
    </w:rPr>
  </w:style>
  <w:style w:type="character" w:customStyle="1" w:styleId="HeaderChar">
    <w:name w:val="Header Char"/>
    <w:uiPriority w:val="99"/>
    <w:rPr>
      <w:rFonts w:ascii="Times New Roman" w:hAnsi="Times New Roman"/>
      <w:w w:val="100"/>
      <w:position w:val="-1"/>
      <w:vertAlign w:val="baseline"/>
      <w:cs w:val="0"/>
    </w:rPr>
  </w:style>
  <w:style w:type="character" w:customStyle="1" w:styleId="FooterChar">
    <w:name w:val="Footer Char"/>
    <w:uiPriority w:val="99"/>
    <w:rPr>
      <w:rFonts w:ascii="Times New Roman" w:hAnsi="Times New Roman"/>
      <w:w w:val="100"/>
      <w:position w:val="-1"/>
      <w:vertAlign w:val="baseline"/>
      <w:cs w:val="0"/>
    </w:rPr>
  </w:style>
  <w:style w:type="paragraph" w:customStyle="1" w:styleId="Text">
    <w:name w:val="Text"/>
    <w:basedOn w:val="Normal"/>
    <w:pPr>
      <w:spacing w:after="120" w:line="228" w:lineRule="auto"/>
      <w:ind w:firstLine="288"/>
      <w:jc w:val="both"/>
    </w:pPr>
    <w:rPr>
      <w:rFonts w:eastAsia="SimSun"/>
    </w:rPr>
  </w:style>
  <w:style w:type="paragraph" w:customStyle="1" w:styleId="IEEEtable">
    <w:name w:val="IEEE table"/>
    <w:basedOn w:val="Normal"/>
    <w:pPr>
      <w:autoSpaceDE w:val="0"/>
      <w:autoSpaceDN w:val="0"/>
      <w:adjustRightInd w:val="0"/>
    </w:pPr>
    <w:rPr>
      <w:rFonts w:eastAsia="Calibri"/>
      <w:sz w:val="19"/>
      <w:szCs w:val="19"/>
    </w:rPr>
  </w:style>
  <w:style w:type="character" w:customStyle="1" w:styleId="BalloonTextChar">
    <w:name w:val="Balloon Text Char"/>
    <w:basedOn w:val="DefaultParagraphFont"/>
    <w:link w:val="BalloonText"/>
    <w:uiPriority w:val="99"/>
    <w:semiHidden/>
    <w:rPr>
      <w:rFonts w:ascii="Tahoma" w:eastAsia="Calibri" w:hAnsi="Tahoma" w:cs="Tahoma"/>
      <w:sz w:val="16"/>
      <w:szCs w:val="16"/>
    </w:rPr>
  </w:style>
  <w:style w:type="character" w:styleId="PlaceholderText">
    <w:name w:val="Placeholder Text"/>
    <w:basedOn w:val="DefaultParagraphFont"/>
    <w:uiPriority w:val="99"/>
    <w:semiHidden/>
    <w:rPr>
      <w:color w:val="808080"/>
    </w:rPr>
  </w:style>
  <w:style w:type="character" w:customStyle="1" w:styleId="rwbbsb">
    <w:name w:val="rwbbsb"/>
    <w:basedOn w:val="DefaultParagraphFont"/>
  </w:style>
  <w:style w:type="character" w:customStyle="1" w:styleId="UnresolvedMention1">
    <w:name w:val="Unresolved Mention1"/>
    <w:basedOn w:val="DefaultParagraphFont"/>
    <w:uiPriority w:val="99"/>
    <w:semiHidden/>
    <w:unhideWhenUsed/>
    <w:rPr>
      <w:color w:val="605E5C"/>
      <w:shd w:val="clear" w:color="auto" w:fill="E1DFDD"/>
    </w:rPr>
  </w:style>
  <w:style w:type="paragraph" w:customStyle="1" w:styleId="editor-paragraph">
    <w:name w:val="editor-paragraph"/>
    <w:basedOn w:val="Normal"/>
    <w:pPr>
      <w:suppressAutoHyphens w:val="0"/>
      <w:spacing w:before="100" w:beforeAutospacing="1" w:after="100" w:afterAutospacing="1" w:line="240" w:lineRule="auto"/>
      <w:ind w:leftChars="0" w:left="0" w:firstLineChars="0" w:firstLine="0"/>
      <w:jc w:val="left"/>
      <w:textAlignment w:val="auto"/>
      <w:outlineLvl w:val="9"/>
    </w:pPr>
    <w:rPr>
      <w:position w:val="0"/>
      <w:sz w:val="24"/>
      <w:szCs w:val="24"/>
    </w:rPr>
  </w:style>
  <w:style w:type="character" w:customStyle="1" w:styleId="title-text">
    <w:name w:val="title-text"/>
    <w:basedOn w:val="DefaultParagraphFont"/>
  </w:style>
  <w:style w:type="character" w:styleId="UnresolvedMention">
    <w:name w:val="Unresolved Mention"/>
    <w:basedOn w:val="DefaultParagraphFont"/>
    <w:uiPriority w:val="99"/>
    <w:semiHidden/>
    <w:unhideWhenUsed/>
    <w:rsid w:val="005B6498"/>
    <w:rPr>
      <w:color w:val="605E5C"/>
      <w:shd w:val="clear" w:color="auto" w:fill="E1DFDD"/>
    </w:rPr>
  </w:style>
  <w:style w:type="paragraph" w:customStyle="1" w:styleId="KeyWords0">
    <w:name w:val="KeyWords"/>
    <w:basedOn w:val="Abstract"/>
    <w:rsid w:val="005B6498"/>
    <w:pPr>
      <w:suppressAutoHyphens w:val="0"/>
      <w:spacing w:after="567" w:line="240" w:lineRule="auto"/>
      <w:ind w:leftChars="0" w:left="1729" w:right="425" w:firstLineChars="0" w:hanging="1304"/>
      <w:textAlignment w:val="auto"/>
      <w:outlineLvl w:val="9"/>
    </w:pPr>
    <w:rPr>
      <w:rFonts w:eastAsia="BatangChe"/>
      <w:b w:val="0"/>
      <w:bCs w:val="0"/>
      <w:position w:val="0"/>
      <w:szCs w:val="20"/>
      <w:lang w:eastAsia="ko-KR"/>
    </w:rPr>
  </w:style>
  <w:style w:type="table" w:customStyle="1" w:styleId="TableGrid1">
    <w:name w:val="Table Grid1"/>
    <w:basedOn w:val="TableNormal"/>
    <w:next w:val="TableGrid"/>
    <w:rsid w:val="004D18B6"/>
    <w:rPr>
      <w:rFonts w:eastAsia="BatangChe"/>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4D18B6"/>
    <w:rPr>
      <w:rFonts w:eastAsia="BatangChe"/>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Normal"/>
    <w:rsid w:val="00AA6ADD"/>
    <w:pPr>
      <w:suppressAutoHyphens w:val="0"/>
      <w:spacing w:line="240" w:lineRule="auto"/>
      <w:ind w:leftChars="0" w:left="0" w:firstLineChars="0" w:firstLine="221"/>
      <w:jc w:val="both"/>
      <w:textAlignment w:val="auto"/>
      <w:outlineLvl w:val="9"/>
    </w:pPr>
    <w:rPr>
      <w:rFonts w:eastAsia="BatangChe"/>
      <w:position w:val="0"/>
      <w:lang w:eastAsia="ko-KR"/>
    </w:rPr>
  </w:style>
  <w:style w:type="table" w:customStyle="1" w:styleId="TableGrid3">
    <w:name w:val="Table Grid3"/>
    <w:basedOn w:val="TableNormal"/>
    <w:next w:val="TableGrid"/>
    <w:rsid w:val="00AA6ADD"/>
    <w:rPr>
      <w:rFonts w:eastAsia="BatangChe"/>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amsalu_fentahun@dmu.edu.et" TargetMode="External"/><Relationship Id="rId13" Type="http://schemas.openxmlformats.org/officeDocument/2006/relationships/header" Target="header2.xml"/><Relationship Id="rId18" Type="http://schemas.openxmlformats.org/officeDocument/2006/relationships/image" Target="media/image4.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7.png"/><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image" Target="media/image10.png"/><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image" Target="media/image9.png"/><Relationship Id="rId10" Type="http://schemas.openxmlformats.org/officeDocument/2006/relationships/image" Target="media/image2.png"/><Relationship Id="rId19"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 Id="rId22"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W3SDvcAaNl/LWBLgyI2oL4eFgA==">AMUW2mUsotAE5iTgpzfrcC6twzucNcNmfYKMJxO34YtG7xeV2Gjq1DToaYYAoV/QCgN6Pe0uYPXmts9Jq3go86PmN30taQEeTyWGcf6BU/yjVRnj0uv4R0A=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13</Pages>
  <Words>3547</Words>
  <Characters>20223</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IEEE</dc:creator>
  <cp:lastModifiedBy>user</cp:lastModifiedBy>
  <cp:revision>4</cp:revision>
  <cp:lastPrinted>2025-08-02T11:53:00Z</cp:lastPrinted>
  <dcterms:created xsi:type="dcterms:W3CDTF">2026-02-08T07:34:00Z</dcterms:created>
  <dcterms:modified xsi:type="dcterms:W3CDTF">2026-03-25T05:40:00Z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1aadd8f7a487a18674670c0325860d41378407df083bd096e5ad22b8f42f2cb7</vt:lpwstr>
  </property>
  <property fmtid="{D5CDD505-2E9C-101B-9397-08002B2CF9AE}" pid="3" name="KSOProductBuildVer">
    <vt:lpwstr>1033-12.2.0.21179</vt:lpwstr>
  </property>
  <property fmtid="{D5CDD505-2E9C-101B-9397-08002B2CF9AE}" pid="4" name="ICV">
    <vt:lpwstr>BECFAEFBC4A545679C4EF2B00C2A90AE_12</vt:lpwstr>
  </property>
</Properties>
</file>