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“PSO-CascadeNet: An Intelligent Hybrid </w:t>
      </w:r>
      <w:r>
        <w:rPr/>
        <w:t>Deep</w:t>
      </w:r>
      <w:r>
        <w:rPr/>
        <w:t> Learning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Medicinal</w:t>
      </w:r>
      <w:r>
        <w:rPr>
          <w:spacing w:val="-7"/>
        </w:rPr>
        <w:t> </w:t>
      </w:r>
      <w:r>
        <w:rPr/>
        <w:t>Plant</w:t>
      </w:r>
      <w:r>
        <w:rPr>
          <w:spacing w:val="-9"/>
        </w:rPr>
        <w:t> </w:t>
      </w:r>
      <w:r>
        <w:rPr/>
        <w:t>Classification”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after="0"/>
        <w:sectPr>
          <w:type w:val="continuous"/>
          <w:pgSz w:w="11910" w:h="16840"/>
          <w:pgMar w:top="460" w:bottom="280" w:left="850" w:right="850"/>
        </w:sectPr>
      </w:pPr>
    </w:p>
    <w:p>
      <w:pPr>
        <w:spacing w:line="207" w:lineRule="exact" w:before="93"/>
        <w:ind w:left="72" w:right="2" w:firstLine="0"/>
        <w:jc w:val="center"/>
        <w:rPr>
          <w:sz w:val="18"/>
        </w:rPr>
      </w:pPr>
      <w:r>
        <w:rPr>
          <w:sz w:val="18"/>
        </w:rPr>
        <w:t>Prof.Ahwani</w:t>
      </w:r>
      <w:r>
        <w:rPr>
          <w:spacing w:val="-2"/>
          <w:sz w:val="18"/>
        </w:rPr>
        <w:t> Utture</w:t>
      </w:r>
    </w:p>
    <w:p>
      <w:pPr>
        <w:spacing w:before="0"/>
        <w:ind w:left="71" w:right="0" w:hanging="3"/>
        <w:jc w:val="center"/>
        <w:rPr>
          <w:sz w:val="18"/>
        </w:rPr>
      </w:pPr>
      <w:r>
        <w:rPr>
          <w:i/>
          <w:sz w:val="18"/>
        </w:rPr>
        <w:t>Department of Computer Engineering</w:t>
      </w:r>
      <w:r>
        <w:rPr>
          <w:i/>
          <w:sz w:val="18"/>
        </w:rPr>
        <w:t>,</w:t>
      </w:r>
      <w:r>
        <w:rPr>
          <w:i/>
          <w:sz w:val="18"/>
        </w:rPr>
        <w:t> </w:t>
      </w:r>
      <w:r>
        <w:rPr>
          <w:sz w:val="18"/>
        </w:rPr>
        <w:t>NUTAN MAHARAS</w:t>
      </w:r>
      <w:r>
        <w:rPr>
          <w:sz w:val="18"/>
        </w:rPr>
        <w:t>TRA</w:t>
      </w:r>
      <w:r>
        <w:rPr>
          <w:sz w:val="18"/>
        </w:rPr>
        <w:t> INSTITUTE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ENGNEERING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z w:val="18"/>
        </w:rPr>
        <w:t>D</w:t>
      </w:r>
      <w:r>
        <w:rPr>
          <w:sz w:val="18"/>
        </w:rPr>
        <w:t> TECHNOLOGY, PUNE, India</w:t>
      </w:r>
    </w:p>
    <w:p>
      <w:pPr>
        <w:spacing w:before="0"/>
        <w:ind w:left="72" w:right="2" w:firstLine="0"/>
        <w:jc w:val="center"/>
        <w:rPr>
          <w:i/>
          <w:sz w:val="18"/>
        </w:rPr>
      </w:pPr>
      <w:hyperlink r:id="rId5">
        <w:r>
          <w:rPr>
            <w:i/>
            <w:color w:val="0462C1"/>
            <w:spacing w:val="-2"/>
            <w:sz w:val="18"/>
            <w:u w:val="single" w:color="0462C1"/>
          </w:rPr>
          <w:t>ashwani.utture@nmiet.edu.in</w:t>
        </w:r>
      </w:hyperlink>
    </w:p>
    <w:p>
      <w:pPr>
        <w:pStyle w:val="BodyText"/>
        <w:spacing w:before="73"/>
        <w:rPr>
          <w:i/>
          <w:sz w:val="18"/>
        </w:rPr>
      </w:pPr>
    </w:p>
    <w:p>
      <w:pPr>
        <w:spacing w:line="207" w:lineRule="exact" w:before="0"/>
        <w:ind w:left="72" w:right="1" w:firstLine="0"/>
        <w:jc w:val="center"/>
        <w:rPr>
          <w:sz w:val="18"/>
        </w:rPr>
      </w:pPr>
      <w:r>
        <w:rPr>
          <w:sz w:val="18"/>
        </w:rPr>
        <w:t>Mr.Vikas </w:t>
      </w:r>
      <w:r>
        <w:rPr>
          <w:spacing w:val="-2"/>
          <w:sz w:val="18"/>
        </w:rPr>
        <w:t>Phatangare</w:t>
      </w:r>
    </w:p>
    <w:p>
      <w:pPr>
        <w:spacing w:before="0"/>
        <w:ind w:left="71" w:right="0" w:hanging="3"/>
        <w:jc w:val="center"/>
        <w:rPr>
          <w:sz w:val="18"/>
        </w:rPr>
      </w:pPr>
      <w:r>
        <w:rPr>
          <w:i/>
          <w:sz w:val="18"/>
        </w:rPr>
        <w:t>Department of Computer Engineering</w:t>
      </w:r>
      <w:r>
        <w:rPr>
          <w:i/>
          <w:sz w:val="18"/>
        </w:rPr>
        <w:t>,</w:t>
      </w:r>
      <w:r>
        <w:rPr>
          <w:i/>
          <w:sz w:val="18"/>
        </w:rPr>
        <w:t> </w:t>
      </w:r>
      <w:r>
        <w:rPr>
          <w:sz w:val="18"/>
        </w:rPr>
        <w:t>NUTAN MAHARAS</w:t>
      </w:r>
      <w:r>
        <w:rPr>
          <w:sz w:val="18"/>
        </w:rPr>
        <w:t>TRA</w:t>
      </w:r>
      <w:r>
        <w:rPr>
          <w:sz w:val="18"/>
        </w:rPr>
        <w:t> INSTITUTE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ENGNEERING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z w:val="18"/>
        </w:rPr>
        <w:t>D</w:t>
      </w:r>
      <w:r>
        <w:rPr>
          <w:sz w:val="18"/>
        </w:rPr>
        <w:t> TECHNOLOGY, PUNE, India</w:t>
      </w:r>
    </w:p>
    <w:p>
      <w:pPr>
        <w:spacing w:before="0"/>
        <w:ind w:left="72" w:right="0" w:firstLine="0"/>
        <w:jc w:val="center"/>
        <w:rPr>
          <w:sz w:val="18"/>
        </w:rPr>
      </w:pPr>
      <w:hyperlink r:id="rId6">
        <w:r>
          <w:rPr>
            <w:color w:val="0462C1"/>
            <w:spacing w:val="-2"/>
            <w:sz w:val="18"/>
            <w:u w:val="single" w:color="0462C1"/>
          </w:rPr>
          <w:t>vikasphatangare4@gmail.com</w:t>
        </w:r>
      </w:hyperlink>
    </w:p>
    <w:p>
      <w:pPr>
        <w:spacing w:line="240" w:lineRule="auto" w:before="12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07" w:lineRule="exact" w:before="0"/>
        <w:ind w:left="72" w:right="4" w:firstLine="0"/>
        <w:jc w:val="center"/>
        <w:rPr>
          <w:sz w:val="18"/>
        </w:rPr>
      </w:pPr>
      <w:r>
        <w:rPr>
          <w:sz w:val="18"/>
        </w:rPr>
        <w:t>Mr.Om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Suryawanshi</w:t>
      </w:r>
    </w:p>
    <w:p>
      <w:pPr>
        <w:spacing w:before="0"/>
        <w:ind w:left="71" w:right="0" w:hanging="3"/>
        <w:jc w:val="center"/>
        <w:rPr>
          <w:sz w:val="18"/>
        </w:rPr>
      </w:pPr>
      <w:r>
        <w:rPr>
          <w:i/>
          <w:sz w:val="18"/>
        </w:rPr>
        <w:t>Department of Computer Engineering</w:t>
      </w:r>
      <w:r>
        <w:rPr>
          <w:i/>
          <w:sz w:val="18"/>
        </w:rPr>
        <w:t>,</w:t>
      </w:r>
      <w:r>
        <w:rPr>
          <w:i/>
          <w:sz w:val="18"/>
        </w:rPr>
        <w:t> </w:t>
      </w:r>
      <w:r>
        <w:rPr>
          <w:sz w:val="18"/>
        </w:rPr>
        <w:t>NUTAN MAHARAS</w:t>
      </w:r>
      <w:r>
        <w:rPr>
          <w:sz w:val="18"/>
        </w:rPr>
        <w:t>TRA</w:t>
      </w:r>
      <w:r>
        <w:rPr>
          <w:sz w:val="18"/>
        </w:rPr>
        <w:t> INSTITUTE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ENGNEERING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z w:val="18"/>
        </w:rPr>
        <w:t>D</w:t>
      </w:r>
      <w:r>
        <w:rPr>
          <w:sz w:val="18"/>
        </w:rPr>
        <w:t> TECHNOLOGY, PUNE, India</w:t>
      </w:r>
    </w:p>
    <w:p>
      <w:pPr>
        <w:spacing w:before="0"/>
        <w:ind w:left="72" w:right="4" w:firstLine="0"/>
        <w:jc w:val="center"/>
        <w:rPr>
          <w:i/>
          <w:sz w:val="18"/>
        </w:rPr>
      </w:pPr>
      <w:hyperlink r:id="rId7">
        <w:r>
          <w:rPr>
            <w:i/>
            <w:color w:val="0462C1"/>
            <w:spacing w:val="-2"/>
            <w:sz w:val="18"/>
            <w:u w:val="single" w:color="0462C1"/>
          </w:rPr>
          <w:t>omsuryawanshi206@gmail.com</w:t>
        </w:r>
      </w:hyperlink>
    </w:p>
    <w:p>
      <w:pPr>
        <w:spacing w:line="207" w:lineRule="exact" w:before="93"/>
        <w:ind w:left="0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Mr.Shubham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Parbhane</w:t>
      </w:r>
    </w:p>
    <w:p>
      <w:pPr>
        <w:spacing w:before="0"/>
        <w:ind w:left="71" w:right="70" w:hanging="3"/>
        <w:jc w:val="center"/>
        <w:rPr>
          <w:sz w:val="18"/>
        </w:rPr>
      </w:pPr>
      <w:r>
        <w:rPr>
          <w:i/>
          <w:sz w:val="18"/>
        </w:rPr>
        <w:t>Department of Computer Engineering</w:t>
      </w:r>
      <w:r>
        <w:rPr>
          <w:i/>
          <w:sz w:val="18"/>
        </w:rPr>
        <w:t>,</w:t>
      </w:r>
      <w:r>
        <w:rPr>
          <w:i/>
          <w:sz w:val="18"/>
        </w:rPr>
        <w:t> </w:t>
      </w:r>
      <w:r>
        <w:rPr>
          <w:sz w:val="18"/>
        </w:rPr>
        <w:t>NUTAN MAHARAS</w:t>
      </w:r>
      <w:r>
        <w:rPr>
          <w:sz w:val="18"/>
        </w:rPr>
        <w:t>TRA</w:t>
      </w:r>
      <w:r>
        <w:rPr>
          <w:sz w:val="18"/>
        </w:rPr>
        <w:t> INSTITUTE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ENGNEERING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z w:val="18"/>
        </w:rPr>
        <w:t>D</w:t>
      </w:r>
      <w:r>
        <w:rPr>
          <w:sz w:val="18"/>
        </w:rPr>
        <w:t> TECHNOLOGY, PUNE, India</w:t>
      </w:r>
    </w:p>
    <w:p>
      <w:pPr>
        <w:spacing w:before="0"/>
        <w:ind w:left="0" w:right="0" w:firstLine="0"/>
        <w:jc w:val="center"/>
        <w:rPr>
          <w:i/>
          <w:sz w:val="18"/>
        </w:rPr>
      </w:pPr>
      <w:hyperlink r:id="rId8">
        <w:r>
          <w:rPr>
            <w:i/>
            <w:color w:val="0462C1"/>
            <w:spacing w:val="-2"/>
            <w:sz w:val="18"/>
            <w:u w:val="single" w:color="0462C1"/>
          </w:rPr>
          <w:t>shubham.parbhane@nmiet.edu.in</w:t>
        </w:r>
      </w:hyperlink>
    </w:p>
    <w:p>
      <w:pPr>
        <w:spacing w:after="0"/>
        <w:jc w:val="center"/>
        <w:rPr>
          <w:i/>
          <w:sz w:val="18"/>
        </w:rPr>
        <w:sectPr>
          <w:type w:val="continuous"/>
          <w:pgSz w:w="11910" w:h="16840"/>
          <w:pgMar w:top="460" w:bottom="280" w:left="850" w:right="850"/>
          <w:cols w:num="3" w:equalWidth="0">
            <w:col w:w="2906" w:space="709"/>
            <w:col w:w="2906" w:space="707"/>
            <w:col w:w="2982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157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460" w:bottom="280" w:left="850" w:right="850"/>
        </w:sectPr>
      </w:pPr>
    </w:p>
    <w:p>
      <w:pPr>
        <w:spacing w:line="240" w:lineRule="auto" w:before="100"/>
        <w:ind w:left="57" w:right="1" w:firstLine="271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 In the modern technology-oriented worl</w:t>
      </w:r>
      <w:r>
        <w:rPr>
          <w:b/>
          <w:sz w:val="18"/>
        </w:rPr>
        <w:t>d,</w:t>
      </w:r>
      <w:r>
        <w:rPr>
          <w:b/>
          <w:sz w:val="18"/>
        </w:rPr>
        <w:t> identifying medicinal plants has become very important fo</w:t>
      </w:r>
      <w:r>
        <w:rPr>
          <w:b/>
          <w:sz w:val="18"/>
        </w:rPr>
        <w:t>r</w:t>
      </w:r>
      <w:r>
        <w:rPr>
          <w:b/>
          <w:sz w:val="18"/>
        </w:rPr>
        <w:t> healthcare, biodiversity preservation, and the development o</w:t>
      </w:r>
      <w:r>
        <w:rPr>
          <w:b/>
          <w:sz w:val="18"/>
        </w:rPr>
        <w:t>f</w:t>
      </w:r>
      <w:r>
        <w:rPr>
          <w:b/>
          <w:sz w:val="18"/>
        </w:rPr>
        <w:t> natural medicines. Traditional methods of plant identificatio</w:t>
      </w:r>
      <w:r>
        <w:rPr>
          <w:b/>
          <w:sz w:val="18"/>
        </w:rPr>
        <w:t>n</w:t>
      </w:r>
      <w:r>
        <w:rPr>
          <w:b/>
          <w:sz w:val="18"/>
        </w:rPr>
        <w:t> mainly depend on expert knowledge and manual inspection</w:t>
      </w:r>
      <w:r>
        <w:rPr>
          <w:b/>
          <w:sz w:val="18"/>
        </w:rPr>
        <w:t>,</w:t>
      </w:r>
      <w:r>
        <w:rPr>
          <w:b/>
          <w:sz w:val="18"/>
        </w:rPr>
        <w:t> which makes the process slow and sometimes inaccurate. T</w:t>
      </w:r>
      <w:r>
        <w:rPr>
          <w:b/>
          <w:sz w:val="18"/>
        </w:rPr>
        <w:t>o</w:t>
      </w:r>
      <w:r>
        <w:rPr>
          <w:b/>
          <w:sz w:val="18"/>
        </w:rPr>
        <w:t> address these challenges, GreenSense presents an intelligen</w:t>
      </w:r>
      <w:r>
        <w:rPr>
          <w:b/>
          <w:sz w:val="18"/>
        </w:rPr>
        <w:t>t</w:t>
      </w:r>
      <w:r>
        <w:rPr>
          <w:b/>
          <w:sz w:val="18"/>
        </w:rPr>
        <w:t> deep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learning–based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recognize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medicinal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plan</w:t>
      </w:r>
      <w:r>
        <w:rPr>
          <w:b/>
          <w:sz w:val="18"/>
        </w:rPr>
        <w:t>ts</w:t>
      </w:r>
      <w:r>
        <w:rPr>
          <w:b/>
          <w:sz w:val="18"/>
        </w:rPr>
        <w:t> using images of their leaves. The system uses Convolutiona</w:t>
      </w:r>
      <w:r>
        <w:rPr>
          <w:b/>
          <w:sz w:val="18"/>
        </w:rPr>
        <w:t>l</w:t>
      </w:r>
      <w:r>
        <w:rPr>
          <w:b/>
          <w:sz w:val="18"/>
        </w:rPr>
        <w:t> Neural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Networks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(CNNs)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extract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visual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patterns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image</w:t>
      </w:r>
      <w:r>
        <w:rPr>
          <w:b/>
          <w:sz w:val="18"/>
        </w:rPr>
        <w:t>s,</w:t>
      </w:r>
      <w:r>
        <w:rPr>
          <w:b/>
          <w:sz w:val="18"/>
        </w:rPr>
        <w:t> Particle Swarm Optimization (PSO) to automatically tun</w:t>
      </w:r>
      <w:r>
        <w:rPr>
          <w:b/>
          <w:sz w:val="18"/>
        </w:rPr>
        <w:t>e</w:t>
      </w:r>
      <w:r>
        <w:rPr>
          <w:b/>
          <w:sz w:val="18"/>
        </w:rPr>
        <w:t> model parameters, and Support Vector Machines (SVM) </w:t>
      </w:r>
      <w:r>
        <w:rPr>
          <w:b/>
          <w:sz w:val="18"/>
        </w:rPr>
        <w:t>to</w:t>
      </w:r>
      <w:r>
        <w:rPr>
          <w:b/>
          <w:sz w:val="18"/>
        </w:rPr>
        <w:t> improve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accuracy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classification.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simple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interactiv</w:t>
      </w:r>
      <w:r>
        <w:rPr>
          <w:b/>
          <w:sz w:val="18"/>
        </w:rPr>
        <w:t>e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interface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built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with Streamlit enables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users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to upload leaf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image</w:t>
      </w:r>
      <w:r>
        <w:rPr>
          <w:b/>
          <w:spacing w:val="-2"/>
          <w:sz w:val="18"/>
        </w:rPr>
        <w:t>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receive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instant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predictions,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while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FastAPI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supports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smoot</w:t>
      </w:r>
      <w:r>
        <w:rPr>
          <w:b/>
          <w:sz w:val="18"/>
        </w:rPr>
        <w:t>h</w:t>
      </w:r>
      <w:r>
        <w:rPr>
          <w:b/>
          <w:sz w:val="18"/>
        </w:rPr>
        <w:t> backend communication and deployment. Performanc</w:t>
      </w:r>
      <w:r>
        <w:rPr>
          <w:b/>
          <w:sz w:val="18"/>
        </w:rPr>
        <w:t>e</w:t>
      </w:r>
      <w:r>
        <w:rPr>
          <w:b/>
          <w:sz w:val="18"/>
        </w:rPr>
        <w:t> evaluation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using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metrics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such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accuracy,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precision,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recall,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an</w:t>
      </w:r>
      <w:r>
        <w:rPr>
          <w:b/>
          <w:sz w:val="18"/>
        </w:rPr>
        <w:t>d</w:t>
      </w:r>
      <w:r>
        <w:rPr>
          <w:b/>
          <w:sz w:val="18"/>
        </w:rPr>
        <w:t> F1-score demonstrates that 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hybrid CNN–PSO–SVM mode</w:t>
      </w:r>
      <w:r>
        <w:rPr>
          <w:b/>
          <w:sz w:val="18"/>
        </w:rPr>
        <w:t>l</w:t>
      </w:r>
      <w:r>
        <w:rPr>
          <w:b/>
          <w:sz w:val="18"/>
        </w:rPr>
        <w:t> performs better than traditional classification technique</w:t>
      </w:r>
      <w:r>
        <w:rPr>
          <w:b/>
          <w:sz w:val="18"/>
        </w:rPr>
        <w:t>s.</w:t>
      </w:r>
      <w:r>
        <w:rPr>
          <w:b/>
          <w:sz w:val="18"/>
        </w:rPr>
        <w:t> Overall,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proposed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framework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offers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dependable,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scalable</w:t>
      </w:r>
      <w:r>
        <w:rPr>
          <w:b/>
          <w:sz w:val="18"/>
        </w:rPr>
        <w:t>,</w:t>
      </w:r>
      <w:r>
        <w:rPr>
          <w:b/>
          <w:sz w:val="18"/>
        </w:rPr>
        <w:t> and user-friendly approach for digital identification o</w:t>
      </w:r>
      <w:r>
        <w:rPr>
          <w:b/>
          <w:sz w:val="18"/>
        </w:rPr>
        <w:t>f</w:t>
      </w:r>
      <w:r>
        <w:rPr>
          <w:b/>
          <w:sz w:val="18"/>
        </w:rPr>
        <w:t> medicinal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plants,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benefiting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research,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learning,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sustaina</w:t>
      </w:r>
      <w:r>
        <w:rPr>
          <w:b/>
          <w:sz w:val="18"/>
        </w:rPr>
        <w:t>ble</w:t>
      </w:r>
      <w:r>
        <w:rPr>
          <w:b/>
          <w:sz w:val="18"/>
        </w:rPr>
        <w:t> use of herbal resources.</w:t>
      </w:r>
    </w:p>
    <w:p>
      <w:pPr>
        <w:spacing w:before="201"/>
        <w:ind w:left="57" w:right="0" w:firstLine="274"/>
        <w:jc w:val="both"/>
        <w:rPr>
          <w:b/>
          <w:i/>
          <w:sz w:val="18"/>
        </w:rPr>
      </w:pPr>
      <w:r>
        <w:rPr>
          <w:b/>
          <w:i/>
          <w:sz w:val="18"/>
        </w:rPr>
        <w:t>Keywords—Herbal Plant Recognition, Convolutional Ne</w:t>
      </w:r>
      <w:r>
        <w:rPr>
          <w:b/>
          <w:i/>
          <w:sz w:val="18"/>
        </w:rPr>
        <w:t>ural</w:t>
      </w:r>
      <w:r>
        <w:rPr>
          <w:b/>
          <w:i/>
          <w:sz w:val="18"/>
        </w:rPr>
        <w:t> Networks (CNN), Particle Swarm Optimization (PSO), Suppo</w:t>
      </w:r>
      <w:r>
        <w:rPr>
          <w:b/>
          <w:i/>
          <w:sz w:val="18"/>
        </w:rPr>
        <w:t>rt</w:t>
      </w:r>
      <w:r>
        <w:rPr>
          <w:b/>
          <w:i/>
          <w:sz w:val="18"/>
        </w:rPr>
        <w:t> Vector Machines (SVM), Deep Learning Techniques, Image</w:t>
      </w:r>
      <w:r>
        <w:rPr>
          <w:b/>
          <w:i/>
          <w:sz w:val="18"/>
        </w:rPr>
        <w:t>-</w:t>
      </w:r>
      <w:r>
        <w:rPr>
          <w:b/>
          <w:i/>
          <w:sz w:val="18"/>
        </w:rPr>
        <w:t>Based Classification,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Visual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Feature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Extraction,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Streamlit-Base</w:t>
      </w:r>
      <w:r>
        <w:rPr>
          <w:b/>
          <w:i/>
          <w:sz w:val="18"/>
        </w:rPr>
        <w:t>d</w:t>
      </w:r>
      <w:r>
        <w:rPr>
          <w:b/>
          <w:i/>
          <w:sz w:val="18"/>
        </w:rPr>
        <w:t> User Interface, FastAPI-Based System Deployment, AI-Powere</w:t>
      </w:r>
      <w:r>
        <w:rPr>
          <w:b/>
          <w:i/>
          <w:sz w:val="18"/>
        </w:rPr>
        <w:t>d</w:t>
      </w:r>
      <w:r>
        <w:rPr>
          <w:b/>
          <w:i/>
          <w:sz w:val="18"/>
        </w:rPr>
        <w:t> Plant Identification.</w:t>
      </w:r>
    </w:p>
    <w:p>
      <w:pPr>
        <w:pStyle w:val="Heading1"/>
        <w:numPr>
          <w:ilvl w:val="0"/>
          <w:numId w:val="1"/>
        </w:numPr>
        <w:tabs>
          <w:tab w:pos="1920" w:val="left" w:leader="none"/>
        </w:tabs>
        <w:spacing w:line="240" w:lineRule="auto" w:before="163" w:after="0"/>
        <w:ind w:left="1920" w:right="0" w:hanging="250"/>
        <w:jc w:val="left"/>
      </w:pPr>
      <w:r>
        <w:rPr>
          <w:smallCaps/>
          <w:spacing w:val="-2"/>
        </w:rPr>
        <w:t>Introduction</w:t>
      </w:r>
    </w:p>
    <w:p>
      <w:pPr>
        <w:pStyle w:val="BodyText"/>
        <w:spacing w:line="228" w:lineRule="auto" w:before="77"/>
        <w:ind w:left="57" w:right="1" w:firstLine="288"/>
        <w:jc w:val="both"/>
      </w:pPr>
      <w:r>
        <w:rPr/>
        <w:t>For many centuries, medicinal plants have played </w:t>
      </w:r>
      <w:r>
        <w:rPr/>
        <w:t>an</w:t>
      </w:r>
      <w:r>
        <w:rPr/>
        <w:t> </w:t>
      </w:r>
      <w:r>
        <w:rPr>
          <w:spacing w:val="-2"/>
        </w:rPr>
        <w:t>important</w:t>
      </w:r>
      <w:r>
        <w:rPr>
          <w:spacing w:val="-10"/>
        </w:rPr>
        <w:t> </w:t>
      </w:r>
      <w:r>
        <w:rPr>
          <w:spacing w:val="-2"/>
        </w:rPr>
        <w:t>role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healthcare</w:t>
      </w:r>
      <w:r>
        <w:rPr>
          <w:spacing w:val="-11"/>
        </w:rPr>
        <w:t> </w:t>
      </w:r>
      <w:r>
        <w:rPr>
          <w:spacing w:val="-2"/>
        </w:rPr>
        <w:t>due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therapeutic</w:t>
      </w:r>
      <w:r>
        <w:rPr>
          <w:spacing w:val="-11"/>
        </w:rPr>
        <w:t> </w:t>
      </w:r>
      <w:r>
        <w:rPr>
          <w:spacing w:val="-2"/>
        </w:rPr>
        <w:t>properties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and they continue to be essential in modern herbal medicin</w:t>
      </w:r>
      <w:r>
        <w:rPr/>
        <w:t>e</w:t>
      </w:r>
      <w:r>
        <w:rPr/>
        <w:t> and pharmaceutical development. Accurately identifyin</w:t>
      </w:r>
      <w:r>
        <w:rPr/>
        <w:t>g</w:t>
      </w:r>
      <w:r>
        <w:rPr/>
        <w:t> medicinal plant species, however, remains challengin</w:t>
      </w:r>
      <w:r>
        <w:rPr/>
        <w:t>g</w:t>
      </w:r>
      <w:r>
        <w:rPr/>
        <w:t> because</w:t>
      </w:r>
      <w:r>
        <w:rPr>
          <w:spacing w:val="-11"/>
        </w:rPr>
        <w:t> </w:t>
      </w:r>
      <w:r>
        <w:rPr/>
        <w:t>many</w:t>
      </w:r>
      <w:r>
        <w:rPr>
          <w:spacing w:val="-11"/>
        </w:rPr>
        <w:t> </w:t>
      </w:r>
      <w:r>
        <w:rPr/>
        <w:t>plants</w:t>
      </w:r>
      <w:r>
        <w:rPr>
          <w:spacing w:val="-11"/>
        </w:rPr>
        <w:t> </w:t>
      </w:r>
      <w:r>
        <w:rPr/>
        <w:t>share</w:t>
      </w:r>
      <w:r>
        <w:rPr>
          <w:spacing w:val="-11"/>
        </w:rPr>
        <w:t> </w:t>
      </w:r>
      <w:r>
        <w:rPr/>
        <w:t>similar</w:t>
      </w:r>
      <w:r>
        <w:rPr>
          <w:spacing w:val="-11"/>
        </w:rPr>
        <w:t> </w:t>
      </w:r>
      <w:r>
        <w:rPr/>
        <w:t>characteristics</w:t>
      </w:r>
      <w:r>
        <w:rPr>
          <w:spacing w:val="-9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lea</w:t>
      </w:r>
      <w:r>
        <w:rPr/>
        <w:t>f</w:t>
      </w:r>
      <w:r>
        <w:rPr/>
        <w:t> shape, color, and texture. This similarity makes manua</w:t>
      </w:r>
      <w:r>
        <w:rPr/>
        <w:t>l</w:t>
      </w:r>
      <w:r>
        <w:rPr/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difficult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often</w:t>
      </w:r>
      <w:r>
        <w:rPr>
          <w:spacing w:val="-4"/>
        </w:rPr>
        <w:t> </w:t>
      </w:r>
      <w:r>
        <w:rPr>
          <w:spacing w:val="-2"/>
        </w:rPr>
        <w:t>requires</w:t>
      </w:r>
      <w:r>
        <w:rPr>
          <w:spacing w:val="-5"/>
        </w:rPr>
        <w:t> </w:t>
      </w:r>
      <w:r>
        <w:rPr>
          <w:spacing w:val="-2"/>
        </w:rPr>
        <w:t>specialized</w:t>
      </w:r>
      <w:r>
        <w:rPr>
          <w:spacing w:val="-5"/>
        </w:rPr>
        <w:t> </w:t>
      </w:r>
      <w:r>
        <w:rPr>
          <w:spacing w:val="-2"/>
        </w:rPr>
        <w:t>botanica</w:t>
      </w:r>
      <w:r>
        <w:rPr>
          <w:spacing w:val="-2"/>
        </w:rPr>
        <w:t>l</w:t>
      </w:r>
      <w:r>
        <w:rPr>
          <w:spacing w:val="-2"/>
        </w:rPr>
        <w:t> </w:t>
      </w:r>
      <w:r>
        <w:rPr/>
        <w:t>expertise. In addition, environmental conditions includin</w:t>
      </w:r>
      <w:r>
        <w:rPr/>
        <w:t>g</w:t>
      </w:r>
      <w:r>
        <w:rPr/>
        <w:t> climate, soil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stage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plant</w:t>
      </w:r>
      <w:r>
        <w:rPr>
          <w:spacing w:val="-1"/>
        </w:rPr>
        <w:t> </w:t>
      </w:r>
      <w:r>
        <w:rPr/>
        <w:t>growth can alter</w:t>
      </w:r>
      <w:r>
        <w:rPr>
          <w:spacing w:val="-1"/>
        </w:rPr>
        <w:t> </w:t>
      </w:r>
      <w:r>
        <w:rPr/>
        <w:t>th</w:t>
      </w:r>
      <w:r>
        <w:rPr/>
        <w:t>e</w:t>
      </w:r>
      <w:r>
        <w:rPr/>
        <w:t> appearance</w:t>
      </w:r>
      <w:r>
        <w:rPr>
          <w:spacing w:val="47"/>
        </w:rPr>
        <w:t>  </w:t>
      </w:r>
      <w:r>
        <w:rPr/>
        <w:t>of</w:t>
      </w:r>
      <w:r>
        <w:rPr>
          <w:spacing w:val="48"/>
        </w:rPr>
        <w:t>  </w:t>
      </w:r>
      <w:r>
        <w:rPr/>
        <w:t>leaves,</w:t>
      </w:r>
      <w:r>
        <w:rPr>
          <w:spacing w:val="47"/>
        </w:rPr>
        <w:t>  </w:t>
      </w:r>
      <w:r>
        <w:rPr/>
        <w:t>further</w:t>
      </w:r>
      <w:r>
        <w:rPr>
          <w:spacing w:val="47"/>
        </w:rPr>
        <w:t>  </w:t>
      </w:r>
      <w:r>
        <w:rPr/>
        <w:t>complicating</w:t>
      </w:r>
      <w:r>
        <w:rPr>
          <w:spacing w:val="47"/>
        </w:rPr>
        <w:t>  </w:t>
      </w:r>
      <w:r>
        <w:rPr>
          <w:spacing w:val="-2"/>
        </w:rPr>
        <w:t>accurate</w:t>
      </w:r>
    </w:p>
    <w:p>
      <w:pPr>
        <w:pStyle w:val="BodyText"/>
        <w:spacing w:line="228" w:lineRule="auto" w:before="101"/>
        <w:ind w:left="57" w:right="51"/>
        <w:jc w:val="both"/>
      </w:pPr>
      <w:r>
        <w:rPr/>
        <w:br w:type="column"/>
      </w:r>
      <w:r>
        <w:rPr/>
        <w:t>recognition. Traditional methods of plant identification ar</w:t>
      </w:r>
      <w:r>
        <w:rPr/>
        <w:t>e</w:t>
      </w:r>
      <w:r>
        <w:rPr/>
        <w:t> generally slow, susceptible to human error, and not easil</w:t>
      </w:r>
      <w:r>
        <w:rPr/>
        <w:t>y</w:t>
      </w:r>
      <w:r>
        <w:rPr/>
        <w:t> scalable for research or practical use. Recent progress i</w:t>
      </w:r>
      <w:r>
        <w:rPr/>
        <w:t>n</w:t>
      </w:r>
      <w:r>
        <w:rPr/>
        <w:t> Artificial Intelligence (AI) and deep learning has mad</w:t>
      </w:r>
      <w:r>
        <w:rPr/>
        <w:t>e</w:t>
      </w:r>
      <w:r>
        <w:rPr/>
        <w:t> automated plant recognition more effective, particularl</w:t>
      </w:r>
      <w:r>
        <w:rPr/>
        <w:t>y</w:t>
      </w:r>
      <w:r>
        <w:rPr/>
        <w:t> through image-based analysis. The GreenSense syste</w:t>
      </w:r>
      <w:r>
        <w:rPr/>
        <w:t>m</w:t>
      </w:r>
      <w:r>
        <w:rPr/>
        <w:t> introduces an AI-driven hybrid framework that integrate</w:t>
      </w:r>
      <w:r>
        <w:rPr/>
        <w:t>s</w:t>
      </w:r>
      <w:r>
        <w:rPr/>
        <w:t> Convolutional Neural Networks (CNN) for analyzing visua</w:t>
      </w:r>
      <w:r>
        <w:rPr/>
        <w:t>l</w:t>
      </w:r>
      <w:r>
        <w:rPr/>
        <w:t> patterns in leaf images, Particle Swarm Optimization (PSO</w:t>
      </w:r>
      <w:r>
        <w:rPr/>
        <w:t>)</w:t>
      </w:r>
      <w:r>
        <w:rPr/>
        <w:t> for optimizing model parameters, and Support Vecto</w:t>
      </w:r>
      <w:r>
        <w:rPr/>
        <w:t>r</w:t>
      </w:r>
      <w:r>
        <w:rPr/>
        <w:t> Machines (SVM) for accurate final classification. Th</w:t>
      </w:r>
      <w:r>
        <w:rPr/>
        <w:t>is</w:t>
      </w:r>
      <w:r>
        <w:rPr/>
        <w:t> combined approach improves classification accuracy</w:t>
      </w:r>
      <w:r>
        <w:rPr/>
        <w:t>,</w:t>
      </w:r>
      <w:r>
        <w:rPr/>
        <w:t> minimizes overfitting, and enhances the model’s ability t</w:t>
      </w:r>
      <w:r>
        <w:rPr/>
        <w:t>o</w:t>
      </w:r>
      <w:r>
        <w:rPr/>
        <w:t> generalize across different datasets.</w:t>
      </w:r>
    </w:p>
    <w:p>
      <w:pPr>
        <w:pStyle w:val="BodyText"/>
        <w:spacing w:before="229"/>
      </w:pPr>
    </w:p>
    <w:p>
      <w:pPr>
        <w:pStyle w:val="BodyText"/>
        <w:spacing w:line="228" w:lineRule="auto" w:before="1"/>
        <w:ind w:left="57" w:right="53" w:firstLine="288"/>
        <w:jc w:val="both"/>
      </w:pPr>
      <w:r>
        <w:rPr/>
        <w:t>The system also includes a user-friendly interfac</w:t>
      </w:r>
      <w:r>
        <w:rPr/>
        <w:t>e</w:t>
      </w:r>
      <w:r>
        <w:rPr/>
        <w:t> developed with Streamlit, allowing users to upload lea</w:t>
      </w:r>
      <w:r>
        <w:rPr/>
        <w:t>f</w:t>
      </w:r>
      <w:r>
        <w:rPr/>
        <w:t> images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obtain</w:t>
      </w:r>
      <w:r>
        <w:rPr>
          <w:spacing w:val="-4"/>
        </w:rPr>
        <w:t> </w:t>
      </w:r>
      <w:r>
        <w:rPr/>
        <w:t>real-time</w:t>
      </w:r>
      <w:r>
        <w:rPr>
          <w:spacing w:val="-4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results.</w:t>
      </w:r>
      <w:r>
        <w:rPr>
          <w:spacing w:val="-2"/>
        </w:rPr>
        <w:t> </w:t>
      </w:r>
      <w:r>
        <w:rPr/>
        <w:t>FastAPI</w:t>
      </w:r>
      <w:r>
        <w:rPr>
          <w:spacing w:val="-2"/>
        </w:rPr>
        <w:t> </w:t>
      </w:r>
      <w:r>
        <w:rPr/>
        <w:t>is</w:t>
      </w:r>
      <w:r>
        <w:rPr/>
        <w:t> used to manage backend communication, ensuring efficien</w:t>
      </w:r>
      <w:r>
        <w:rPr/>
        <w:t>t</w:t>
      </w:r>
      <w:r>
        <w:rPr/>
        <w:t> deployment and system scalability. By providing a quick</w:t>
      </w:r>
      <w:r>
        <w:rPr/>
        <w:t>,</w:t>
      </w:r>
      <w:r>
        <w:rPr/>
        <w:t> reliable, and easy-to-use solution for medicinal plan</w:t>
      </w:r>
      <w:r>
        <w:rPr/>
        <w:t>t</w:t>
      </w:r>
      <w:r>
        <w:rPr/>
        <w:t> recognition, GreenSense supports herbal research, incre</w:t>
      </w:r>
      <w:r>
        <w:rPr/>
        <w:t>ases</w:t>
      </w:r>
      <w:r>
        <w:rPr/>
        <w:t> awareness of natural medicinal resources, and encourage</w:t>
      </w:r>
      <w:r>
        <w:rPr/>
        <w:t>s</w:t>
      </w:r>
      <w:r>
        <w:rPr/>
        <w:t> sustainable healthcare practices.</w:t>
      </w:r>
    </w:p>
    <w:p>
      <w:pPr>
        <w:pStyle w:val="Heading1"/>
        <w:numPr>
          <w:ilvl w:val="0"/>
          <w:numId w:val="1"/>
        </w:numPr>
        <w:tabs>
          <w:tab w:pos="1674" w:val="left" w:leader="none"/>
        </w:tabs>
        <w:spacing w:line="240" w:lineRule="auto" w:before="160" w:after="0"/>
        <w:ind w:left="1674" w:right="0" w:hanging="297"/>
        <w:jc w:val="left"/>
      </w:pPr>
      <w:r>
        <w:rPr>
          <w:smallCaps/>
        </w:rPr>
        <w:t>Literature</w:t>
      </w:r>
      <w:r>
        <w:rPr>
          <w:smallCaps/>
          <w:spacing w:val="-5"/>
        </w:rPr>
        <w:t> </w:t>
      </w:r>
      <w:r>
        <w:rPr>
          <w:smallCaps/>
          <w:spacing w:val="-2"/>
        </w:rPr>
        <w:t>Survey</w:t>
      </w:r>
    </w:p>
    <w:p>
      <w:pPr>
        <w:pStyle w:val="BodyText"/>
        <w:spacing w:line="228" w:lineRule="auto" w:before="80"/>
        <w:ind w:left="57" w:right="53" w:firstLine="288"/>
        <w:jc w:val="both"/>
      </w:pPr>
      <w:r>
        <w:rPr>
          <w:spacing w:val="-2"/>
        </w:rPr>
        <w:t>Identifying</w:t>
      </w:r>
      <w:r>
        <w:rPr>
          <w:spacing w:val="-6"/>
        </w:rPr>
        <w:t> </w:t>
      </w:r>
      <w:r>
        <w:rPr>
          <w:spacing w:val="-2"/>
        </w:rPr>
        <w:t>medicinal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accurately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still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significan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because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species</w:t>
      </w:r>
      <w:r>
        <w:rPr>
          <w:spacing w:val="-4"/>
        </w:rPr>
        <w:t> </w:t>
      </w:r>
      <w:r>
        <w:rPr/>
        <w:t>share</w:t>
      </w:r>
      <w:r>
        <w:rPr>
          <w:spacing w:val="-6"/>
        </w:rPr>
        <w:t> </w:t>
      </w:r>
      <w:r>
        <w:rPr/>
        <w:t>similar</w:t>
      </w:r>
      <w:r>
        <w:rPr>
          <w:spacing w:val="-5"/>
        </w:rPr>
        <w:t> </w:t>
      </w:r>
      <w:r>
        <w:rPr/>
        <w:t>morphologica</w:t>
      </w:r>
      <w:r>
        <w:rPr/>
        <w:t>l</w:t>
      </w:r>
      <w:r>
        <w:rPr/>
        <w:t> characteristics, and environmental conditions can alter th</w:t>
      </w:r>
      <w:r>
        <w:rPr/>
        <w:t>e</w:t>
      </w:r>
      <w:r>
        <w:rPr/>
        <w:t> structure and appearance of leaves. To overcome this issue</w:t>
      </w:r>
      <w:r>
        <w:rPr/>
        <w:t>,</w:t>
      </w:r>
      <w:r>
        <w:rPr/>
        <w:t> </w:t>
      </w:r>
      <w:r>
        <w:rPr>
          <w:spacing w:val="-2"/>
        </w:rPr>
        <w:t>Islam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Rahman</w:t>
      </w:r>
      <w:r>
        <w:rPr>
          <w:spacing w:val="-11"/>
        </w:rPr>
        <w:t> </w:t>
      </w:r>
      <w:r>
        <w:rPr>
          <w:spacing w:val="-2"/>
        </w:rPr>
        <w:t>proposed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PSO-CascadeNet</w:t>
      </w:r>
      <w:r>
        <w:rPr>
          <w:spacing w:val="-10"/>
        </w:rPr>
        <w:t> </w:t>
      </w:r>
      <w:r>
        <w:rPr>
          <w:spacing w:val="-2"/>
        </w:rPr>
        <w:t>framework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which</w:t>
      </w:r>
      <w:r>
        <w:rPr>
          <w:spacing w:val="-13"/>
        </w:rPr>
        <w:t> </w:t>
      </w:r>
      <w:r>
        <w:rPr/>
        <w:t>combines</w:t>
      </w:r>
      <w:r>
        <w:rPr>
          <w:spacing w:val="-12"/>
        </w:rPr>
        <w:t> </w:t>
      </w:r>
      <w:r>
        <w:rPr/>
        <w:t>Convolutional</w:t>
      </w:r>
      <w:r>
        <w:rPr>
          <w:spacing w:val="-13"/>
        </w:rPr>
        <w:t> </w:t>
      </w:r>
      <w:r>
        <w:rPr/>
        <w:t>Neural</w:t>
      </w:r>
      <w:r>
        <w:rPr>
          <w:spacing w:val="-12"/>
        </w:rPr>
        <w:t> </w:t>
      </w:r>
      <w:r>
        <w:rPr/>
        <w:t>Networks</w:t>
      </w:r>
      <w:r>
        <w:rPr>
          <w:spacing w:val="-13"/>
        </w:rPr>
        <w:t> </w:t>
      </w:r>
      <w:r>
        <w:rPr/>
        <w:t>(CNN)</w:t>
      </w:r>
      <w:r>
        <w:rPr>
          <w:spacing w:val="-12"/>
        </w:rPr>
        <w:t> </w:t>
      </w:r>
      <w:r>
        <w:rPr/>
        <w:t>wit</w:t>
      </w:r>
      <w:r>
        <w:rPr/>
        <w:t>h</w:t>
      </w:r>
      <w:r>
        <w:rPr/>
        <w:t> Particle Swarm Optimization (PSO). In this approach, PS</w:t>
      </w:r>
      <w:r>
        <w:rPr/>
        <w:t>O</w:t>
      </w:r>
      <w:r>
        <w:rPr/>
        <w:t> </w:t>
      </w:r>
      <w:r>
        <w:rPr>
          <w:spacing w:val="-2"/>
        </w:rPr>
        <w:t>dynamically</w:t>
      </w:r>
      <w:r>
        <w:rPr>
          <w:spacing w:val="-8"/>
        </w:rPr>
        <w:t> </w:t>
      </w:r>
      <w:r>
        <w:rPr>
          <w:spacing w:val="-2"/>
        </w:rPr>
        <w:t>adjusts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model</w:t>
      </w:r>
      <w:r>
        <w:rPr>
          <w:spacing w:val="-9"/>
        </w:rPr>
        <w:t> </w:t>
      </w:r>
      <w:r>
        <w:rPr>
          <w:spacing w:val="-2"/>
        </w:rPr>
        <w:t>parameters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ensure</w:t>
      </w:r>
      <w:r>
        <w:rPr>
          <w:spacing w:val="-9"/>
        </w:rPr>
        <w:t> </w:t>
      </w:r>
      <w:r>
        <w:rPr>
          <w:spacing w:val="-2"/>
        </w:rPr>
        <w:t>consisten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and reliable feature extraction across different imag</w:t>
      </w:r>
      <w:r>
        <w:rPr/>
        <w:t>e</w:t>
      </w:r>
      <w:r>
        <w:rPr/>
        <w:t> conditions. Their findings showed improved recognitio</w:t>
      </w:r>
      <w:r>
        <w:rPr/>
        <w:t>n</w:t>
      </w:r>
      <w:r>
        <w:rPr/>
        <w:t> accuracy,</w:t>
      </w:r>
      <w:r>
        <w:rPr>
          <w:spacing w:val="-12"/>
        </w:rPr>
        <w:t> </w:t>
      </w:r>
      <w:r>
        <w:rPr/>
        <w:t>although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training</w:t>
      </w:r>
      <w:r>
        <w:rPr>
          <w:spacing w:val="-12"/>
        </w:rPr>
        <w:t> </w:t>
      </w:r>
      <w:r>
        <w:rPr/>
        <w:t>process</w:t>
      </w:r>
      <w:r>
        <w:rPr>
          <w:spacing w:val="-13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considerabl</w:t>
      </w:r>
      <w:r>
        <w:rPr/>
        <w:t>e</w:t>
      </w:r>
      <w:r>
        <w:rPr/>
        <w:t> computational resources.</w:t>
      </w:r>
    </w:p>
    <w:p>
      <w:pPr>
        <w:pStyle w:val="BodyText"/>
        <w:spacing w:after="0" w:line="228" w:lineRule="auto"/>
        <w:jc w:val="both"/>
        <w:sectPr>
          <w:type w:val="continuous"/>
          <w:pgSz w:w="11910" w:h="16840"/>
          <w:pgMar w:top="460" w:bottom="280" w:left="850" w:right="850"/>
          <w:cols w:num="2" w:equalWidth="0">
            <w:col w:w="4927" w:space="299"/>
            <w:col w:w="4984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spacing w:before="0"/>
        <w:ind w:left="42" w:right="0" w:firstLine="0"/>
        <w:jc w:val="left"/>
        <w:rPr>
          <w:sz w:val="16"/>
        </w:rPr>
      </w:pPr>
      <w:r>
        <w:rPr>
          <w:spacing w:val="-2"/>
          <w:sz w:val="16"/>
        </w:rPr>
        <w:t>XXX-X-XXXX-XXXX-X/XX/$XX.00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©20XX</w:t>
      </w:r>
      <w:r>
        <w:rPr>
          <w:spacing w:val="20"/>
          <w:sz w:val="16"/>
        </w:rPr>
        <w:t> </w:t>
      </w:r>
      <w:r>
        <w:rPr>
          <w:spacing w:val="-4"/>
          <w:sz w:val="16"/>
        </w:rPr>
        <w:t>IEEE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460" w:bottom="280" w:left="850" w:right="850"/>
        </w:sectPr>
      </w:pPr>
    </w:p>
    <w:p>
      <w:pPr>
        <w:pStyle w:val="BodyText"/>
        <w:spacing w:line="228" w:lineRule="auto" w:before="82"/>
        <w:ind w:left="57" w:right="1" w:firstLine="288"/>
        <w:jc w:val="both"/>
      </w:pPr>
      <w:r>
        <w:rPr/>
        <w:t>In a related study, the HerbGuard system introduced a</w:t>
      </w:r>
      <w:r>
        <w:rPr/>
        <w:t>n</w:t>
      </w:r>
      <w:r>
        <w:rPr/>
        <w:t> ensemble architecture that integrates EfficientNetV2-S wit</w:t>
      </w:r>
      <w:r>
        <w:rPr/>
        <w:t>h</w:t>
      </w:r>
      <w:r>
        <w:rPr/>
        <w:t> Vision Transformers. This method demonstrated th</w:t>
      </w:r>
      <w:r>
        <w:rPr/>
        <w:t>e</w:t>
      </w:r>
      <w:r>
        <w:rPr/>
        <w:t> advantages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combining</w:t>
      </w:r>
      <w:r>
        <w:rPr>
          <w:spacing w:val="-2"/>
        </w:rPr>
        <w:t> </w:t>
      </w:r>
      <w:r>
        <w:rPr/>
        <w:t>hierarchical</w:t>
      </w:r>
      <w:r>
        <w:rPr>
          <w:spacing w:val="-1"/>
        </w:rPr>
        <w:t> </w:t>
      </w:r>
      <w:r>
        <w:rPr/>
        <w:t>convolutional</w:t>
      </w:r>
      <w:r>
        <w:rPr>
          <w:spacing w:val="-3"/>
        </w:rPr>
        <w:t> </w:t>
      </w:r>
      <w:r>
        <w:rPr/>
        <w:t>feature</w:t>
      </w:r>
      <w:r>
        <w:rPr/>
        <w:t>s</w:t>
      </w:r>
      <w:r>
        <w:rPr/>
        <w:t> with attention-based global relationships for detailed plan</w:t>
      </w:r>
      <w:r>
        <w:rPr/>
        <w:t>t</w:t>
      </w:r>
      <w:r>
        <w:rPr/>
        <w:t> recognition. While HerbGuard achieved strong performanc</w:t>
      </w:r>
      <w:r>
        <w:rPr/>
        <w:t>e</w:t>
      </w:r>
      <w:r>
        <w:rPr/>
        <w:t> in fine-grained classification tasks, it relies heavily o</w:t>
      </w:r>
      <w:r>
        <w:rPr/>
        <w:t>n</w:t>
      </w:r>
      <w:r>
        <w:rPr/>
        <w:t> powerful GPU resources, making it less practical fo</w:t>
      </w:r>
      <w:r>
        <w:rPr/>
        <w:t>r</w:t>
      </w:r>
      <w:r>
        <w:rPr/>
        <w:t> lightweight or field-level applications.</w:t>
      </w:r>
    </w:p>
    <w:p>
      <w:pPr>
        <w:pStyle w:val="BodyText"/>
        <w:spacing w:before="227"/>
      </w:pPr>
    </w:p>
    <w:p>
      <w:pPr>
        <w:pStyle w:val="BodyText"/>
        <w:spacing w:line="228" w:lineRule="auto" w:before="1"/>
        <w:ind w:left="57" w:right="1" w:firstLine="288"/>
        <w:jc w:val="both"/>
      </w:pPr>
      <w:r>
        <w:rPr/>
        <w:t>Other</w:t>
      </w:r>
      <w:r>
        <w:rPr>
          <w:spacing w:val="-13"/>
        </w:rPr>
        <w:t> </w:t>
      </w:r>
      <w:r>
        <w:rPr/>
        <w:t>studies</w:t>
      </w:r>
      <w:r>
        <w:rPr>
          <w:spacing w:val="-12"/>
        </w:rPr>
        <w:t> </w:t>
      </w:r>
      <w:r>
        <w:rPr/>
        <w:t>have</w:t>
      </w:r>
      <w:r>
        <w:rPr>
          <w:spacing w:val="-13"/>
        </w:rPr>
        <w:t> </w:t>
      </w:r>
      <w:r>
        <w:rPr/>
        <w:t>explored</w:t>
      </w:r>
      <w:r>
        <w:rPr>
          <w:spacing w:val="-12"/>
        </w:rPr>
        <w:t> </w:t>
      </w:r>
      <w:r>
        <w:rPr/>
        <w:t>more</w:t>
      </w:r>
      <w:r>
        <w:rPr>
          <w:spacing w:val="-13"/>
        </w:rPr>
        <w:t> </w:t>
      </w:r>
      <w:r>
        <w:rPr/>
        <w:t>specialized</w:t>
      </w:r>
      <w:r>
        <w:rPr>
          <w:spacing w:val="-12"/>
        </w:rPr>
        <w:t> </w:t>
      </w:r>
      <w:r>
        <w:rPr/>
        <w:t>methods</w:t>
      </w:r>
      <w:r>
        <w:rPr>
          <w:spacing w:val="-13"/>
        </w:rPr>
        <w:t> </w:t>
      </w:r>
      <w:r>
        <w:rPr/>
        <w:t>fo</w:t>
      </w:r>
      <w:r>
        <w:rPr/>
        <w:t>r</w:t>
      </w:r>
      <w:r>
        <w:rPr/>
        <w:t> plant</w:t>
      </w:r>
      <w:r>
        <w:rPr>
          <w:spacing w:val="-13"/>
        </w:rPr>
        <w:t> </w:t>
      </w:r>
      <w:r>
        <w:rPr/>
        <w:t>identification.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instance,</w:t>
      </w:r>
      <w:r>
        <w:rPr>
          <w:spacing w:val="-12"/>
        </w:rPr>
        <w:t> </w:t>
      </w:r>
      <w:r>
        <w:rPr/>
        <w:t>Karnik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Nair</w:t>
      </w:r>
      <w:r>
        <w:rPr>
          <w:spacing w:val="-13"/>
        </w:rPr>
        <w:t> </w:t>
      </w:r>
      <w:r>
        <w:rPr/>
        <w:t>proposed</w:t>
      </w:r>
      <w:r>
        <w:rPr>
          <w:spacing w:val="-11"/>
        </w:rPr>
        <w:t> </w:t>
      </w:r>
      <w:r>
        <w:rPr/>
        <w:t>a</w:t>
      </w:r>
      <w:r>
        <w:rPr/>
        <w:t> Multi-Scale Venation Pattern Analysis technique, whic</w:t>
      </w:r>
      <w:r>
        <w:rPr/>
        <w:t>h</w:t>
      </w:r>
      <w:r>
        <w:rPr/>
        <w:t> focuses on analyzing leaf vein structures to improv</w:t>
      </w:r>
      <w:r>
        <w:rPr/>
        <w:t>e</w:t>
      </w:r>
      <w:r>
        <w:rPr/>
        <w:t> recognition when plant species appear visually similar</w:t>
      </w:r>
      <w:r>
        <w:rPr/>
        <w:t>.</w:t>
      </w:r>
      <w:r>
        <w:rPr/>
        <w:t> However, the effectiveness of this approach decreases whe</w:t>
      </w:r>
      <w:r>
        <w:rPr/>
        <w:t>n</w:t>
      </w:r>
      <w:r>
        <w:rPr/>
        <w:t> the venation patterns are not clearly visible. Additionally, </w:t>
      </w:r>
      <w:r>
        <w:rPr/>
        <w:t>a</w:t>
      </w:r>
      <w:r>
        <w:rPr/>
        <w:t> comparative study by Sibiya examined the performance o</w:t>
      </w:r>
      <w:r>
        <w:rPr/>
        <w:t>f</w:t>
      </w:r>
      <w:r>
        <w:rPr/>
        <w:t> DenseNet, CNN, and MobileNet models for medicinal plan</w:t>
      </w:r>
      <w:r>
        <w:rPr/>
        <w:t>t</w:t>
      </w:r>
      <w:r>
        <w:rPr/>
        <w:t> classification. The results indicated that DenseNet perfor</w:t>
      </w:r>
      <w:r>
        <w:rPr/>
        <w:t>ms</w:t>
      </w:r>
      <w:r>
        <w:rPr/>
        <w:t> well with smaller datasets, while MobileNet supports faste</w:t>
      </w:r>
      <w:r>
        <w:rPr/>
        <w:t>r</w:t>
      </w:r>
      <w:r>
        <w:rPr/>
        <w:t> real-time predictions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 slight</w:t>
      </w:r>
      <w:r>
        <w:rPr>
          <w:spacing w:val="-3"/>
        </w:rPr>
        <w:t> </w:t>
      </w:r>
      <w:r>
        <w:rPr/>
        <w:t>reduction in accuracy.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28" w:lineRule="auto"/>
        <w:ind w:left="57" w:right="1" w:firstLine="288"/>
        <w:jc w:val="both"/>
      </w:pPr>
      <w:r>
        <w:rPr/>
        <w:t>Overall, previous research indicates that hybrid de</w:t>
      </w:r>
      <w:r>
        <w:rPr/>
        <w:t>ep</w:t>
      </w:r>
      <w:r>
        <w:rPr/>
        <w:t> learning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combining</w:t>
      </w:r>
      <w:r>
        <w:rPr>
          <w:spacing w:val="-9"/>
        </w:rPr>
        <w:t> </w:t>
      </w:r>
      <w:r>
        <w:rPr/>
        <w:t>CNN,</w:t>
      </w:r>
      <w:r>
        <w:rPr>
          <w:spacing w:val="-11"/>
        </w:rPr>
        <w:t> </w:t>
      </w:r>
      <w:r>
        <w:rPr/>
        <w:t>PSO,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SVM</w:t>
      </w:r>
      <w:r>
        <w:rPr>
          <w:spacing w:val="-12"/>
        </w:rPr>
        <w:t> </w:t>
      </w:r>
      <w:r>
        <w:rPr/>
        <w:t>technique</w:t>
      </w:r>
      <w:r>
        <w:rPr/>
        <w:t>s</w:t>
      </w:r>
      <w:r>
        <w:rPr/>
        <w:t> </w:t>
      </w:r>
      <w:r>
        <w:rPr>
          <w:spacing w:val="-2"/>
        </w:rPr>
        <w:t>can</w:t>
      </w:r>
      <w:r>
        <w:rPr>
          <w:spacing w:val="-6"/>
        </w:rPr>
        <w:t> </w:t>
      </w:r>
      <w:r>
        <w:rPr>
          <w:spacing w:val="-2"/>
        </w:rPr>
        <w:t>offer</w:t>
      </w:r>
      <w:r>
        <w:rPr>
          <w:spacing w:val="-8"/>
        </w:rPr>
        <w:t> </w:t>
      </w:r>
      <w:r>
        <w:rPr>
          <w:spacing w:val="-2"/>
        </w:rPr>
        <w:t>better</w:t>
      </w:r>
      <w:r>
        <w:rPr>
          <w:spacing w:val="-6"/>
        </w:rPr>
        <w:t> </w:t>
      </w:r>
      <w:r>
        <w:rPr>
          <w:spacing w:val="-2"/>
        </w:rPr>
        <w:t>adaptability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efficient</w:t>
      </w:r>
      <w:r>
        <w:rPr>
          <w:spacing w:val="-9"/>
        </w:rPr>
        <w:t> </w:t>
      </w:r>
      <w:r>
        <w:rPr>
          <w:spacing w:val="-2"/>
        </w:rPr>
        <w:t>deployment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plan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recognition systems. These findings directly influence th</w:t>
      </w:r>
      <w:r>
        <w:rPr/>
        <w:t>e</w:t>
      </w:r>
      <w:r>
        <w:rPr/>
        <w:t> 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GreenSense</w:t>
      </w:r>
      <w:r>
        <w:rPr>
          <w:spacing w:val="-3"/>
        </w:rPr>
        <w:t> </w:t>
      </w:r>
      <w:r>
        <w:rPr/>
        <w:t>framework,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aims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</w:t>
      </w:r>
      <w:r>
        <w:rPr/>
        <w:t>e</w:t>
      </w:r>
      <w:r>
        <w:rPr/>
        <w:t> accurate, scalable, and real-time identification of medicina</w:t>
      </w:r>
      <w:r>
        <w:rPr/>
        <w:t>l</w:t>
      </w:r>
      <w:r>
        <w:rPr/>
        <w:t> </w:t>
      </w:r>
      <w:r>
        <w:rPr>
          <w:spacing w:val="-2"/>
        </w:rPr>
        <w:t>plants.</w:t>
      </w:r>
    </w:p>
    <w:p>
      <w:pPr>
        <w:pStyle w:val="ListParagraph"/>
        <w:numPr>
          <w:ilvl w:val="0"/>
          <w:numId w:val="1"/>
        </w:numPr>
        <w:tabs>
          <w:tab w:pos="2043" w:val="left" w:leader="none"/>
        </w:tabs>
        <w:spacing w:line="240" w:lineRule="auto" w:before="161" w:after="0"/>
        <w:ind w:left="2043" w:right="0" w:hanging="356"/>
        <w:jc w:val="left"/>
        <w:rPr>
          <w:b/>
          <w:sz w:val="16"/>
        </w:rPr>
      </w:pPr>
      <w:r>
        <w:rPr>
          <w:b/>
          <w:sz w:val="16"/>
        </w:rPr>
        <w:t>DATASET</w:t>
      </w:r>
      <w:r>
        <w:rPr>
          <w:b/>
          <w:spacing w:val="-5"/>
          <w:sz w:val="16"/>
        </w:rPr>
        <w:t> USE</w:t>
      </w:r>
    </w:p>
    <w:p>
      <w:pPr>
        <w:pStyle w:val="BodyText"/>
        <w:spacing w:line="228" w:lineRule="auto" w:before="79"/>
        <w:ind w:left="57" w:firstLine="288"/>
        <w:jc w:val="both"/>
      </w:pP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section</w:t>
      </w:r>
      <w:r>
        <w:rPr>
          <w:spacing w:val="-3"/>
        </w:rPr>
        <w:t> </w:t>
      </w:r>
      <w:r>
        <w:rPr>
          <w:spacing w:val="-2"/>
        </w:rPr>
        <w:t>explains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datasets</w:t>
      </w:r>
      <w:r>
        <w:rPr>
          <w:spacing w:val="-8"/>
        </w:rPr>
        <w:t> </w:t>
      </w:r>
      <w:r>
        <w:rPr>
          <w:spacing w:val="-2"/>
        </w:rPr>
        <w:t>used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earlier</w:t>
      </w:r>
      <w:r>
        <w:rPr>
          <w:spacing w:val="-7"/>
        </w:rPr>
        <w:t> </w:t>
      </w:r>
      <w:r>
        <w:rPr>
          <w:spacing w:val="-2"/>
        </w:rPr>
        <w:t>medicin</w:t>
      </w:r>
      <w:r>
        <w:rPr>
          <w:spacing w:val="-2"/>
        </w:rPr>
        <w:t>al</w:t>
      </w:r>
      <w:r>
        <w:rPr>
          <w:spacing w:val="-2"/>
        </w:rPr>
        <w:t> </w:t>
      </w:r>
      <w:r>
        <w:rPr/>
        <w:t>plant classification studies as well as those adopted for th</w:t>
      </w:r>
      <w:r>
        <w:rPr/>
        <w:t>e</w:t>
      </w:r>
      <w:r>
        <w:rPr/>
        <w:t> proposed GreenSense framework. Since the system </w:t>
      </w:r>
      <w:r>
        <w:rPr/>
        <w:t>is</w:t>
      </w:r>
      <w:r>
        <w:rPr/>
        <w:t> designed to classify medicinal plants using leaf images, th</w:t>
      </w:r>
      <w:r>
        <w:rPr/>
        <w:t>e</w:t>
      </w:r>
      <w:r>
        <w:rPr/>
        <w:t> dataset</w:t>
      </w:r>
      <w:r>
        <w:rPr>
          <w:spacing w:val="-13"/>
        </w:rPr>
        <w:t> </w:t>
      </w:r>
      <w:r>
        <w:rPr/>
        <w:t>selection</w:t>
      </w:r>
      <w:r>
        <w:rPr>
          <w:spacing w:val="-12"/>
        </w:rPr>
        <w:t> </w:t>
      </w:r>
      <w:r>
        <w:rPr/>
        <w:t>emphasizes</w:t>
      </w:r>
      <w:r>
        <w:rPr>
          <w:spacing w:val="-13"/>
        </w:rPr>
        <w:t> </w:t>
      </w:r>
      <w:r>
        <w:rPr/>
        <w:t>high-quality</w:t>
      </w:r>
      <w:r>
        <w:rPr>
          <w:spacing w:val="-12"/>
        </w:rPr>
        <w:t> </w:t>
      </w:r>
      <w:r>
        <w:rPr/>
        <w:t>labeled</w:t>
      </w:r>
      <w:r>
        <w:rPr>
          <w:spacing w:val="-13"/>
        </w:rPr>
        <w:t> </w:t>
      </w:r>
      <w:r>
        <w:rPr/>
        <w:t>images</w:t>
      </w:r>
      <w:r>
        <w:rPr>
          <w:spacing w:val="-12"/>
        </w:rPr>
        <w:t> </w:t>
      </w:r>
      <w:r>
        <w:rPr/>
        <w:t>th</w:t>
      </w:r>
      <w:r>
        <w:rPr/>
        <w:t>at</w:t>
      </w:r>
      <w:r>
        <w:rPr/>
        <w:t> include a variety of leaf shapes, venation structures, an</w:t>
      </w:r>
      <w:r>
        <w:rPr/>
        <w:t>d</w:t>
      </w:r>
      <w:r>
        <w:rPr/>
        <w:t> </w:t>
      </w:r>
      <w:r>
        <w:rPr>
          <w:spacing w:val="-2"/>
        </w:rPr>
        <w:t>environmental</w:t>
      </w:r>
      <w:r>
        <w:rPr>
          <w:spacing w:val="-5"/>
        </w:rPr>
        <w:t> </w:t>
      </w:r>
      <w:r>
        <w:rPr>
          <w:spacing w:val="-2"/>
        </w:rPr>
        <w:t>conditions.</w:t>
      </w:r>
      <w:r>
        <w:rPr>
          <w:spacing w:val="-3"/>
        </w:rPr>
        <w:t> </w:t>
      </w:r>
      <w:r>
        <w:rPr>
          <w:spacing w:val="-2"/>
        </w:rPr>
        <w:t>These</w:t>
      </w:r>
      <w:r>
        <w:rPr>
          <w:spacing w:val="-3"/>
        </w:rPr>
        <w:t> </w:t>
      </w:r>
      <w:r>
        <w:rPr>
          <w:spacing w:val="-2"/>
        </w:rPr>
        <w:t>datasets</w:t>
      </w:r>
      <w:r>
        <w:rPr>
          <w:spacing w:val="-4"/>
        </w:rPr>
        <w:t> </w:t>
      </w:r>
      <w:r>
        <w:rPr>
          <w:spacing w:val="-2"/>
        </w:rPr>
        <w:t>support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training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validation,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testing</w:t>
      </w:r>
      <w:r>
        <w:rPr>
          <w:spacing w:val="-4"/>
        </w:rPr>
        <w:t> </w:t>
      </w:r>
      <w:r>
        <w:rPr/>
        <w:t>stages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hybrid</w:t>
      </w:r>
      <w:r>
        <w:rPr>
          <w:spacing w:val="-6"/>
        </w:rPr>
        <w:t> </w:t>
      </w:r>
      <w:r>
        <w:rPr/>
        <w:t>CNN–PSO–SV</w:t>
      </w:r>
      <w:r>
        <w:rPr/>
        <w:t>M</w:t>
      </w:r>
      <w:r>
        <w:rPr/>
        <w:t> model,</w:t>
      </w:r>
      <w:r>
        <w:rPr>
          <w:spacing w:val="-12"/>
        </w:rPr>
        <w:t> </w:t>
      </w:r>
      <w:r>
        <w:rPr/>
        <w:t>enabling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evaluate</w:t>
      </w:r>
      <w:r>
        <w:rPr>
          <w:spacing w:val="-10"/>
        </w:rPr>
        <w:t> </w:t>
      </w:r>
      <w:r>
        <w:rPr/>
        <w:t>its</w:t>
      </w:r>
      <w:r>
        <w:rPr>
          <w:spacing w:val="-13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unde</w:t>
      </w:r>
      <w:r>
        <w:rPr/>
        <w:t>r</w:t>
      </w:r>
      <w:r>
        <w:rPr/>
        <w:t> different scenarios.</w:t>
      </w:r>
    </w:p>
    <w:p>
      <w:pPr>
        <w:pStyle w:val="BodyText"/>
        <w:spacing w:before="228"/>
      </w:pPr>
    </w:p>
    <w:p>
      <w:pPr>
        <w:pStyle w:val="BodyText"/>
        <w:spacing w:line="228" w:lineRule="auto"/>
        <w:ind w:left="57" w:right="1" w:firstLine="288"/>
        <w:jc w:val="both"/>
      </w:pPr>
      <w:r>
        <w:rPr/>
        <w:t>The datasets referenced in previous studies include th</w:t>
      </w:r>
      <w:r>
        <w:rPr/>
        <w:t>e</w:t>
      </w:r>
      <w:r>
        <w:rPr/>
        <w:t> </w:t>
      </w:r>
      <w:r>
        <w:rPr>
          <w:spacing w:val="-2"/>
        </w:rPr>
        <w:t>following: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28" w:lineRule="auto" w:before="0" w:after="0"/>
        <w:ind w:left="57" w:right="4" w:firstLine="288"/>
        <w:jc w:val="left"/>
        <w:rPr>
          <w:sz w:val="20"/>
        </w:rPr>
      </w:pPr>
      <w:r>
        <w:rPr>
          <w:sz w:val="20"/>
        </w:rPr>
        <w:t>Indian</w:t>
      </w:r>
      <w:r>
        <w:rPr>
          <w:spacing w:val="39"/>
          <w:sz w:val="20"/>
        </w:rPr>
        <w:t> </w:t>
      </w:r>
      <w:r>
        <w:rPr>
          <w:sz w:val="20"/>
        </w:rPr>
        <w:t>Medicinal</w:t>
      </w:r>
      <w:r>
        <w:rPr>
          <w:spacing w:val="35"/>
          <w:sz w:val="20"/>
        </w:rPr>
        <w:t> </w:t>
      </w:r>
      <w:r>
        <w:rPr>
          <w:sz w:val="20"/>
        </w:rPr>
        <w:t>Leaves</w:t>
      </w:r>
      <w:r>
        <w:rPr>
          <w:spacing w:val="35"/>
          <w:sz w:val="20"/>
        </w:rPr>
        <w:t> </w:t>
      </w:r>
      <w:r>
        <w:rPr>
          <w:sz w:val="20"/>
        </w:rPr>
        <w:t>Image</w:t>
      </w:r>
      <w:r>
        <w:rPr>
          <w:spacing w:val="38"/>
          <w:sz w:val="20"/>
        </w:rPr>
        <w:t> </w:t>
      </w:r>
      <w:r>
        <w:rPr>
          <w:sz w:val="20"/>
        </w:rPr>
        <w:t>Dataset</w:t>
      </w:r>
      <w:r>
        <w:rPr>
          <w:spacing w:val="35"/>
          <w:sz w:val="20"/>
        </w:rPr>
        <w:t> </w:t>
      </w:r>
      <w:r>
        <w:rPr>
          <w:sz w:val="20"/>
        </w:rPr>
        <w:t>(Mendele</w:t>
      </w:r>
      <w:r>
        <w:rPr>
          <w:sz w:val="20"/>
        </w:rPr>
        <w:t>y</w:t>
      </w:r>
      <w:r>
        <w:rPr>
          <w:sz w:val="20"/>
        </w:rPr>
        <w:t> </w:t>
      </w:r>
      <w:r>
        <w:rPr>
          <w:spacing w:val="-2"/>
          <w:sz w:val="20"/>
        </w:rPr>
        <w:t>Data):</w:t>
      </w:r>
    </w:p>
    <w:p>
      <w:pPr>
        <w:pStyle w:val="BodyText"/>
        <w:spacing w:line="228" w:lineRule="auto" w:before="121"/>
        <w:ind w:left="57" w:firstLine="288"/>
        <w:jc w:val="both"/>
      </w:pP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dataset</w:t>
      </w:r>
      <w:r>
        <w:rPr>
          <w:spacing w:val="-7"/>
        </w:rPr>
        <w:t> </w:t>
      </w:r>
      <w:r>
        <w:rPr>
          <w:spacing w:val="-2"/>
        </w:rPr>
        <w:t>contains</w:t>
      </w:r>
      <w:r>
        <w:rPr>
          <w:spacing w:val="-7"/>
        </w:rPr>
        <w:t> </w:t>
      </w:r>
      <w:r>
        <w:rPr>
          <w:spacing w:val="-2"/>
        </w:rPr>
        <w:t>more</w:t>
      </w:r>
      <w:r>
        <w:rPr>
          <w:spacing w:val="-6"/>
        </w:rPr>
        <w:t> </w:t>
      </w:r>
      <w:r>
        <w:rPr>
          <w:spacing w:val="-2"/>
        </w:rPr>
        <w:t>than</w:t>
      </w:r>
      <w:r>
        <w:rPr>
          <w:spacing w:val="-6"/>
        </w:rPr>
        <w:t> </w:t>
      </w:r>
      <w:r>
        <w:rPr>
          <w:spacing w:val="-2"/>
        </w:rPr>
        <w:t>9,000</w:t>
      </w:r>
      <w:r>
        <w:rPr>
          <w:spacing w:val="-5"/>
        </w:rPr>
        <w:t> </w:t>
      </w:r>
      <w:r>
        <w:rPr>
          <w:spacing w:val="-2"/>
        </w:rPr>
        <w:t>images</w:t>
      </w:r>
      <w:r>
        <w:rPr>
          <w:spacing w:val="-9"/>
        </w:rPr>
        <w:t> </w:t>
      </w:r>
      <w:r>
        <w:rPr>
          <w:spacing w:val="-2"/>
        </w:rPr>
        <w:t>representin</w:t>
      </w:r>
      <w:r>
        <w:rPr>
          <w:spacing w:val="-2"/>
        </w:rPr>
        <w:t>g</w:t>
      </w:r>
      <w:r>
        <w:rPr>
          <w:spacing w:val="-2"/>
        </w:rPr>
        <w:t> over</w:t>
      </w:r>
      <w:r>
        <w:rPr>
          <w:spacing w:val="-11"/>
        </w:rPr>
        <w:t> </w:t>
      </w:r>
      <w:r>
        <w:rPr>
          <w:spacing w:val="-2"/>
        </w:rPr>
        <w:t>30</w:t>
      </w:r>
      <w:r>
        <w:rPr>
          <w:spacing w:val="-10"/>
        </w:rPr>
        <w:t> </w:t>
      </w:r>
      <w:r>
        <w:rPr>
          <w:spacing w:val="-2"/>
        </w:rPr>
        <w:t>medicinal</w:t>
      </w:r>
      <w:r>
        <w:rPr>
          <w:spacing w:val="-11"/>
        </w:rPr>
        <w:t> </w:t>
      </w:r>
      <w:r>
        <w:rPr>
          <w:spacing w:val="-2"/>
        </w:rPr>
        <w:t>plant</w:t>
      </w:r>
      <w:r>
        <w:rPr>
          <w:spacing w:val="-9"/>
        </w:rPr>
        <w:t> </w:t>
      </w:r>
      <w:r>
        <w:rPr>
          <w:spacing w:val="-2"/>
        </w:rPr>
        <w:t>species</w:t>
      </w:r>
      <w:r>
        <w:rPr>
          <w:spacing w:val="-10"/>
        </w:rPr>
        <w:t> </w:t>
      </w:r>
      <w:r>
        <w:rPr>
          <w:spacing w:val="-2"/>
        </w:rPr>
        <w:t>commonly</w:t>
      </w:r>
      <w:r>
        <w:rPr>
          <w:spacing w:val="-9"/>
        </w:rPr>
        <w:t> </w:t>
      </w:r>
      <w:r>
        <w:rPr>
          <w:spacing w:val="-2"/>
        </w:rPr>
        <w:t>found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India.</w:t>
      </w:r>
      <w:r>
        <w:rPr>
          <w:spacing w:val="-9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images are captured under different lighting conditions an</w:t>
      </w:r>
      <w:r>
        <w:rPr/>
        <w:t>d</w:t>
      </w:r>
      <w:r>
        <w:rPr/>
        <w:t> include both the front and back sides of leaves. Each plan</w:t>
      </w:r>
      <w:r>
        <w:rPr/>
        <w:t>t</w:t>
      </w:r>
      <w:r>
        <w:rPr/>
        <w:t> category</w:t>
      </w:r>
      <w:r>
        <w:rPr>
          <w:spacing w:val="-4"/>
        </w:rPr>
        <w:t> </w:t>
      </w:r>
      <w:r>
        <w:rPr/>
        <w:t>contains</w:t>
      </w:r>
      <w:r>
        <w:rPr>
          <w:spacing w:val="-2"/>
        </w:rPr>
        <w:t> </w:t>
      </w:r>
      <w:r>
        <w:rPr/>
        <w:t>approximately</w:t>
      </w:r>
      <w:r>
        <w:rPr>
          <w:spacing w:val="-4"/>
        </w:rPr>
        <w:t> </w:t>
      </w:r>
      <w:r>
        <w:rPr/>
        <w:t>250–300</w:t>
      </w:r>
      <w:r>
        <w:rPr>
          <w:spacing w:val="-2"/>
        </w:rPr>
        <w:t> </w:t>
      </w:r>
      <w:r>
        <w:rPr/>
        <w:t>images.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/>
        <w:t> rich</w:t>
      </w:r>
      <w:r>
        <w:rPr>
          <w:spacing w:val="-13"/>
        </w:rPr>
        <w:t> </w:t>
      </w:r>
      <w:r>
        <w:rPr/>
        <w:t>representation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leaf</w:t>
      </w:r>
      <w:r>
        <w:rPr>
          <w:spacing w:val="-12"/>
        </w:rPr>
        <w:t> </w:t>
      </w:r>
      <w:r>
        <w:rPr/>
        <w:t>texture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venation</w:t>
      </w:r>
      <w:r>
        <w:rPr>
          <w:spacing w:val="-13"/>
        </w:rPr>
        <w:t> </w:t>
      </w:r>
      <w:r>
        <w:rPr/>
        <w:t>structures,</w:t>
      </w:r>
      <w:r>
        <w:rPr>
          <w:spacing w:val="-12"/>
        </w:rPr>
        <w:t> </w:t>
      </w:r>
      <w:r>
        <w:rPr/>
        <w:t>thi</w:t>
      </w:r>
      <w:r>
        <w:rPr/>
        <w:t>s</w:t>
      </w:r>
      <w:r>
        <w:rPr/>
        <w:t> </w:t>
      </w:r>
      <w:r>
        <w:rPr>
          <w:spacing w:val="-2"/>
        </w:rPr>
        <w:t>dataset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widely</w:t>
      </w:r>
      <w:r>
        <w:rPr>
          <w:spacing w:val="-4"/>
        </w:rPr>
        <w:t> </w:t>
      </w:r>
      <w:r>
        <w:rPr>
          <w:spacing w:val="-2"/>
        </w:rPr>
        <w:t>used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medicinal</w:t>
      </w:r>
      <w:r>
        <w:rPr>
          <w:spacing w:val="-6"/>
        </w:rPr>
        <w:t> </w:t>
      </w:r>
      <w:r>
        <w:rPr>
          <w:spacing w:val="-2"/>
        </w:rPr>
        <w:t>plant</w:t>
      </w:r>
      <w:r>
        <w:rPr>
          <w:spacing w:val="-5"/>
        </w:rPr>
        <w:t> </w:t>
      </w:r>
      <w:r>
        <w:rPr>
          <w:spacing w:val="-2"/>
        </w:rPr>
        <w:t>recognition</w:t>
      </w:r>
      <w:r>
        <w:rPr>
          <w:spacing w:val="-4"/>
        </w:rPr>
        <w:t> </w:t>
      </w:r>
      <w:r>
        <w:rPr>
          <w:spacing w:val="-2"/>
        </w:rPr>
        <w:t>research.</w:t>
      </w:r>
    </w:p>
    <w:p>
      <w:pPr>
        <w:pStyle w:val="BodyText"/>
        <w:spacing w:before="220"/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0" w:after="0"/>
        <w:ind w:left="543" w:right="0" w:hanging="198"/>
        <w:jc w:val="left"/>
        <w:rPr>
          <w:sz w:val="20"/>
        </w:rPr>
      </w:pPr>
      <w:r>
        <w:rPr>
          <w:spacing w:val="-2"/>
          <w:sz w:val="20"/>
        </w:rPr>
        <w:t>MED117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Dataset:</w:t>
      </w:r>
    </w:p>
    <w:p>
      <w:pPr>
        <w:pStyle w:val="BodyText"/>
        <w:spacing w:line="228" w:lineRule="auto" w:before="82"/>
        <w:ind w:left="57" w:right="52" w:firstLine="288"/>
        <w:jc w:val="both"/>
      </w:pPr>
      <w:r>
        <w:rPr/>
        <w:br w:type="column"/>
      </w:r>
      <w:r>
        <w:rPr/>
        <w:t>The MED117 dataset consists of 117 medicinal plan</w:t>
      </w:r>
      <w:r>
        <w:rPr/>
        <w:t>t</w:t>
      </w:r>
      <w:r>
        <w:rPr/>
        <w:t> species,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several</w:t>
      </w:r>
      <w:r>
        <w:rPr>
          <w:spacing w:val="-13"/>
        </w:rPr>
        <w:t> </w:t>
      </w:r>
      <w:r>
        <w:rPr/>
        <w:t>leaf</w:t>
      </w:r>
      <w:r>
        <w:rPr>
          <w:spacing w:val="-12"/>
        </w:rPr>
        <w:t> </w:t>
      </w:r>
      <w:r>
        <w:rPr/>
        <w:t>images</w:t>
      </w:r>
      <w:r>
        <w:rPr>
          <w:spacing w:val="-13"/>
        </w:rPr>
        <w:t> </w:t>
      </w:r>
      <w:r>
        <w:rPr/>
        <w:t>taken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multiple</w:t>
      </w:r>
      <w:r>
        <w:rPr>
          <w:spacing w:val="-12"/>
        </w:rPr>
        <w:t> </w:t>
      </w:r>
      <w:r>
        <w:rPr/>
        <w:t>viewin</w:t>
      </w:r>
      <w:r>
        <w:rPr/>
        <w:t>g</w:t>
      </w:r>
      <w:r>
        <w:rPr/>
        <w:t> angles to represent real-world variability. Because of </w:t>
      </w:r>
      <w:r>
        <w:rPr/>
        <w:t>its</w:t>
      </w:r>
      <w:r>
        <w:rPr/>
        <w:t> diverse images and the similarity between certain plan</w:t>
      </w:r>
      <w:r>
        <w:rPr/>
        <w:t>t</w:t>
      </w:r>
      <w:r>
        <w:rPr/>
        <w:t> species, this dataset is frequently used in modern dee</w:t>
      </w:r>
      <w:r>
        <w:rPr/>
        <w:t>p</w:t>
      </w:r>
      <w:r>
        <w:rPr/>
        <w:t> learning studies for evaluating classification performance.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" w:after="0"/>
        <w:ind w:left="543" w:right="0" w:hanging="198"/>
        <w:jc w:val="left"/>
        <w:rPr>
          <w:sz w:val="20"/>
        </w:rPr>
      </w:pPr>
      <w:r>
        <w:rPr>
          <w:sz w:val="20"/>
        </w:rPr>
        <w:t>Flavia</w:t>
      </w:r>
      <w:r>
        <w:rPr>
          <w:spacing w:val="-11"/>
          <w:sz w:val="20"/>
        </w:rPr>
        <w:t> </w:t>
      </w:r>
      <w:r>
        <w:rPr>
          <w:sz w:val="20"/>
        </w:rPr>
        <w:t>Leaf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Dataset:</w:t>
      </w:r>
    </w:p>
    <w:p>
      <w:pPr>
        <w:pStyle w:val="BodyText"/>
        <w:spacing w:line="228" w:lineRule="auto" w:before="117"/>
        <w:ind w:left="57" w:right="53" w:firstLine="288"/>
        <w:jc w:val="both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Flavia</w:t>
      </w:r>
      <w:r>
        <w:rPr>
          <w:spacing w:val="-9"/>
        </w:rPr>
        <w:t> </w:t>
      </w:r>
      <w:r>
        <w:rPr>
          <w:spacing w:val="-2"/>
        </w:rPr>
        <w:t>dataset</w:t>
      </w:r>
      <w:r>
        <w:rPr>
          <w:spacing w:val="-7"/>
        </w:rPr>
        <w:t> </w:t>
      </w:r>
      <w:r>
        <w:rPr>
          <w:spacing w:val="-2"/>
        </w:rPr>
        <w:t>includes</w:t>
      </w:r>
      <w:r>
        <w:rPr>
          <w:spacing w:val="-9"/>
        </w:rPr>
        <w:t> </w:t>
      </w:r>
      <w:r>
        <w:rPr>
          <w:spacing w:val="-2"/>
        </w:rPr>
        <w:t>1,907</w:t>
      </w:r>
      <w:r>
        <w:rPr>
          <w:spacing w:val="-8"/>
        </w:rPr>
        <w:t> </w:t>
      </w:r>
      <w:r>
        <w:rPr>
          <w:spacing w:val="-2"/>
        </w:rPr>
        <w:t>leaf</w:t>
      </w:r>
      <w:r>
        <w:rPr>
          <w:spacing w:val="-8"/>
        </w:rPr>
        <w:t> </w:t>
      </w:r>
      <w:r>
        <w:rPr>
          <w:spacing w:val="-2"/>
        </w:rPr>
        <w:t>images</w:t>
      </w:r>
      <w:r>
        <w:rPr>
          <w:spacing w:val="-9"/>
        </w:rPr>
        <w:t> </w:t>
      </w:r>
      <w:r>
        <w:rPr>
          <w:spacing w:val="-2"/>
        </w:rPr>
        <w:t>belonging</w:t>
      </w:r>
      <w:r>
        <w:rPr>
          <w:spacing w:val="-6"/>
        </w:rPr>
        <w:t> </w:t>
      </w:r>
      <w:r>
        <w:rPr>
          <w:spacing w:val="-2"/>
        </w:rPr>
        <w:t>t</w:t>
      </w:r>
      <w:r>
        <w:rPr>
          <w:spacing w:val="-2"/>
        </w:rPr>
        <w:t>o</w:t>
      </w:r>
      <w:r>
        <w:rPr>
          <w:spacing w:val="-2"/>
        </w:rPr>
        <w:t> </w:t>
      </w:r>
      <w:r>
        <w:rPr/>
        <w:t>32 botanical species. It is commonly used as a benchmar</w:t>
      </w:r>
      <w:r>
        <w:rPr/>
        <w:t>k</w:t>
      </w:r>
      <w:r>
        <w:rPr/>
        <w:t> dataset for leaf shape recognition and contour-based plan</w:t>
      </w:r>
      <w:r>
        <w:rPr/>
        <w:t>t</w:t>
      </w:r>
      <w:r>
        <w:rPr/>
        <w:t> classification methods. This dataset is especially useful fo</w:t>
      </w:r>
      <w:r>
        <w:rPr/>
        <w:t>r</w:t>
      </w:r>
      <w:r>
        <w:rPr/>
        <w:t> training early CNN feature extraction layers and comparin</w:t>
      </w:r>
      <w:r>
        <w:rPr/>
        <w:t>g</w:t>
      </w:r>
      <w:r>
        <w:rPr/>
        <w:t> model accuracy.</w:t>
      </w:r>
    </w:p>
    <w:p>
      <w:pPr>
        <w:pStyle w:val="BodyText"/>
        <w:spacing w:before="221"/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0" w:after="0"/>
        <w:ind w:left="543" w:right="0" w:hanging="198"/>
        <w:jc w:val="left"/>
        <w:rPr>
          <w:sz w:val="20"/>
        </w:rPr>
      </w:pPr>
      <w:r>
        <w:rPr>
          <w:spacing w:val="-2"/>
          <w:sz w:val="20"/>
        </w:rPr>
        <w:t>LeafSnap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Dataset:</w:t>
      </w:r>
    </w:p>
    <w:p>
      <w:pPr>
        <w:pStyle w:val="BodyText"/>
        <w:spacing w:line="228" w:lineRule="auto" w:before="119"/>
        <w:ind w:left="57" w:right="54" w:firstLine="288"/>
        <w:jc w:val="both"/>
      </w:pPr>
      <w:r>
        <w:rPr/>
        <w:t>The LeafSnap dataset contains more than 30,000 le</w:t>
      </w:r>
      <w:r>
        <w:rPr/>
        <w:t>af</w:t>
      </w:r>
      <w:r>
        <w:rPr/>
        <w:t> images collected using mobile devices in natura</w:t>
      </w:r>
      <w:r>
        <w:rPr/>
        <w:t>l</w:t>
      </w:r>
      <w:r>
        <w:rPr/>
        <w:t> environments. The dataset includes both scanned leaves an</w:t>
      </w:r>
      <w:r>
        <w:rPr/>
        <w:t>d</w:t>
      </w:r>
      <w:r>
        <w:rPr/>
        <w:t> images</w:t>
      </w:r>
      <w:r>
        <w:rPr>
          <w:spacing w:val="-13"/>
        </w:rPr>
        <w:t> </w:t>
      </w:r>
      <w:r>
        <w:rPr/>
        <w:t>captured</w:t>
      </w:r>
      <w:r>
        <w:rPr>
          <w:spacing w:val="-12"/>
        </w:rPr>
        <w:t> </w:t>
      </w:r>
      <w:r>
        <w:rPr/>
        <w:t>directly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outdoor</w:t>
      </w:r>
      <w:r>
        <w:rPr>
          <w:spacing w:val="-13"/>
        </w:rPr>
        <w:t> </w:t>
      </w:r>
      <w:r>
        <w:rPr/>
        <w:t>conditions.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diversit</w:t>
      </w:r>
      <w:r>
        <w:rPr/>
        <w:t>y</w:t>
      </w:r>
      <w:r>
        <w:rPr/>
        <w:t> helps evaluate system robustness when dealing with noise</w:t>
      </w:r>
      <w:r>
        <w:rPr/>
        <w:t>,</w:t>
      </w:r>
      <w:r>
        <w:rPr/>
        <w:t> shadows, and complex backgrounds.</w:t>
      </w:r>
    </w:p>
    <w:p>
      <w:pPr>
        <w:pStyle w:val="BodyText"/>
        <w:spacing w:before="227"/>
      </w:pPr>
    </w:p>
    <w:p>
      <w:pPr>
        <w:pStyle w:val="BodyText"/>
        <w:spacing w:line="228" w:lineRule="auto" w:before="1"/>
        <w:ind w:left="57" w:right="51" w:firstLine="288"/>
        <w:jc w:val="both"/>
      </w:pPr>
      <w:r>
        <w:rPr/>
        <w:t>Overall, the Indian Medicinal Leaf Dataset, MED117</w:t>
      </w:r>
      <w:r>
        <w:rPr/>
        <w:t>,</w:t>
      </w:r>
      <w:r>
        <w:rPr/>
        <w:t> Flavia Leaf Dataset, and LeafSnap serve as the primar</w:t>
      </w:r>
      <w:r>
        <w:rPr/>
        <w:t>y</w:t>
      </w:r>
      <w:r>
        <w:rPr/>
        <w:t> benchmark datasets for training and validating th</w:t>
      </w:r>
      <w:r>
        <w:rPr/>
        <w:t>e</w:t>
      </w:r>
      <w:r>
        <w:rPr/>
        <w:t> GreenSense medicinal plant classification model. Together</w:t>
      </w:r>
      <w:r>
        <w:rPr/>
        <w:t>,</w:t>
      </w:r>
      <w:r>
        <w:rPr/>
        <w:t> they represent a wide range of leaf shapes, textures, an</w:t>
      </w:r>
      <w:r>
        <w:rPr/>
        <w:t>d</w:t>
      </w:r>
      <w:r>
        <w:rPr/>
        <w:t> venation</w:t>
      </w:r>
      <w:r>
        <w:rPr>
          <w:spacing w:val="-12"/>
        </w:rPr>
        <w:t> </w:t>
      </w:r>
      <w:r>
        <w:rPr/>
        <w:t>patterns</w:t>
      </w:r>
      <w:r>
        <w:rPr>
          <w:spacing w:val="-12"/>
        </w:rPr>
        <w:t> </w:t>
      </w:r>
      <w:r>
        <w:rPr/>
        <w:t>captured</w:t>
      </w:r>
      <w:r>
        <w:rPr>
          <w:spacing w:val="-10"/>
        </w:rPr>
        <w:t> </w:t>
      </w:r>
      <w:r>
        <w:rPr/>
        <w:t>under</w:t>
      </w:r>
      <w:r>
        <w:rPr>
          <w:spacing w:val="-10"/>
        </w:rPr>
        <w:t> </w:t>
      </w:r>
      <w:r>
        <w:rPr/>
        <w:t>different</w:t>
      </w:r>
      <w:r>
        <w:rPr>
          <w:spacing w:val="-11"/>
        </w:rPr>
        <w:t> </w:t>
      </w:r>
      <w:r>
        <w:rPr/>
        <w:t>environmental</w:t>
      </w:r>
      <w:r>
        <w:rPr>
          <w:spacing w:val="-11"/>
        </w:rPr>
        <w:t> </w:t>
      </w:r>
      <w:r>
        <w:rPr/>
        <w:t>an</w:t>
      </w:r>
      <w:r>
        <w:rPr/>
        <w:t>d</w:t>
      </w:r>
      <w:r>
        <w:rPr/>
        <w:t> lighting</w:t>
      </w:r>
      <w:r>
        <w:rPr>
          <w:spacing w:val="-7"/>
        </w:rPr>
        <w:t> </w:t>
      </w:r>
      <w:r>
        <w:rPr/>
        <w:t>conditions.</w:t>
      </w:r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datasets</w:t>
      </w:r>
      <w:r>
        <w:rPr>
          <w:spacing w:val="-9"/>
        </w:rPr>
        <w:t> </w:t>
      </w:r>
      <w:r>
        <w:rPr/>
        <w:t>enable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lear</w:t>
      </w:r>
      <w:r>
        <w:rPr/>
        <w:t>n</w:t>
      </w:r>
      <w:r>
        <w:rPr/>
        <w:t> both detailed structural features and broader botanic</w:t>
      </w:r>
      <w:r>
        <w:rPr/>
        <w:t>al</w:t>
      </w:r>
      <w:r>
        <w:rPr/>
        <w:t> </w:t>
      </w:r>
      <w:r>
        <w:rPr>
          <w:spacing w:val="-2"/>
        </w:rPr>
        <w:t>variations,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essential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accurate</w:t>
      </w:r>
      <w:r>
        <w:rPr>
          <w:spacing w:val="-12"/>
        </w:rPr>
        <w:t> </w:t>
      </w:r>
      <w:r>
        <w:rPr>
          <w:spacing w:val="-2"/>
        </w:rPr>
        <w:t>plant</w:t>
      </w:r>
      <w:r>
        <w:rPr>
          <w:spacing w:val="-13"/>
        </w:rPr>
        <w:t> </w:t>
      </w:r>
      <w:r>
        <w:rPr>
          <w:spacing w:val="-2"/>
        </w:rPr>
        <w:t>classification.</w:t>
      </w:r>
    </w:p>
    <w:p>
      <w:pPr>
        <w:pStyle w:val="BodyText"/>
        <w:spacing w:before="227"/>
      </w:pPr>
    </w:p>
    <w:p>
      <w:pPr>
        <w:pStyle w:val="BodyText"/>
        <w:spacing w:line="228" w:lineRule="auto" w:before="1"/>
        <w:ind w:left="57" w:right="54" w:firstLine="288"/>
        <w:jc w:val="both"/>
      </w:pPr>
      <w:r>
        <w:rPr/>
        <w:t>In addition, the integration of a custom leaf datase</w:t>
      </w:r>
      <w:r>
        <w:rPr/>
        <w:t>t</w:t>
      </w:r>
      <w:r>
        <w:rPr/>
        <w:t> strengthens the evaluation process by providing real-worl</w:t>
      </w:r>
      <w:r>
        <w:rPr/>
        <w:t>d</w:t>
      </w:r>
      <w:r>
        <w:rPr/>
        <w:t> samples collected through mobile cameras in natur</w:t>
      </w:r>
      <w:r>
        <w:rPr/>
        <w:t>al</w:t>
      </w:r>
      <w:r>
        <w:rPr/>
        <w:t> environments. This ensures that the model perfor</w:t>
      </w:r>
      <w:r>
        <w:rPr/>
        <w:t>ms</w:t>
      </w:r>
      <w:r>
        <w:rPr/>
        <w:t> </w:t>
      </w:r>
      <w:r>
        <w:rPr>
          <w:spacing w:val="-2"/>
        </w:rPr>
        <w:t>effectively</w:t>
      </w:r>
      <w:r>
        <w:rPr>
          <w:spacing w:val="-8"/>
        </w:rPr>
        <w:t> </w:t>
      </w:r>
      <w:r>
        <w:rPr>
          <w:spacing w:val="-2"/>
        </w:rPr>
        <w:t>outside</w:t>
      </w:r>
      <w:r>
        <w:rPr>
          <w:spacing w:val="-5"/>
        </w:rPr>
        <w:t> </w:t>
      </w:r>
      <w:r>
        <w:rPr>
          <w:spacing w:val="-2"/>
        </w:rPr>
        <w:t>controlled</w:t>
      </w:r>
      <w:r>
        <w:rPr>
          <w:spacing w:val="-6"/>
        </w:rPr>
        <w:t> </w:t>
      </w:r>
      <w:r>
        <w:rPr>
          <w:spacing w:val="-2"/>
        </w:rPr>
        <w:t>laboratory</w:t>
      </w:r>
      <w:r>
        <w:rPr>
          <w:spacing w:val="-8"/>
        </w:rPr>
        <w:t> </w:t>
      </w:r>
      <w:r>
        <w:rPr>
          <w:spacing w:val="-2"/>
        </w:rPr>
        <w:t>conditions.</w:t>
      </w:r>
      <w:r>
        <w:rPr>
          <w:spacing w:val="-5"/>
        </w:rPr>
        <w:t> </w:t>
      </w:r>
      <w:r>
        <w:rPr>
          <w:spacing w:val="-2"/>
        </w:rPr>
        <w:t>While</w:t>
      </w:r>
      <w:r>
        <w:rPr>
          <w:spacing w:val="-5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Indian Medicinal</w:t>
      </w:r>
      <w:r>
        <w:rPr>
          <w:spacing w:val="-3"/>
        </w:rPr>
        <w:t> </w:t>
      </w:r>
      <w:r>
        <w:rPr/>
        <w:t>Leaf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MED117</w:t>
      </w:r>
      <w:r>
        <w:rPr>
          <w:spacing w:val="-2"/>
        </w:rPr>
        <w:t> </w:t>
      </w:r>
      <w:r>
        <w:rPr/>
        <w:t>datasets</w:t>
      </w:r>
      <w:r>
        <w:rPr>
          <w:spacing w:val="-3"/>
        </w:rPr>
        <w:t> </w:t>
      </w:r>
      <w:r>
        <w:rPr/>
        <w:t>help the</w:t>
      </w:r>
      <w:r>
        <w:rPr>
          <w:spacing w:val="-3"/>
        </w:rPr>
        <w:t> </w:t>
      </w:r>
      <w:r>
        <w:rPr/>
        <w:t>mode</w:t>
      </w:r>
      <w:r>
        <w:rPr/>
        <w:t>l</w:t>
      </w:r>
      <w:r>
        <w:rPr/>
        <w:t> learn clearly labeled medicinal species, the Flavia an</w:t>
      </w:r>
      <w:r>
        <w:rPr/>
        <w:t>d</w:t>
      </w:r>
      <w:r>
        <w:rPr/>
        <w:t> LeafSnap</w:t>
      </w:r>
      <w:r>
        <w:rPr>
          <w:spacing w:val="-10"/>
        </w:rPr>
        <w:t> </w:t>
      </w:r>
      <w:r>
        <w:rPr/>
        <w:t>datasets</w:t>
      </w:r>
      <w:r>
        <w:rPr>
          <w:spacing w:val="-9"/>
        </w:rPr>
        <w:t> </w:t>
      </w:r>
      <w:r>
        <w:rPr/>
        <w:t>improve</w:t>
      </w:r>
      <w:r>
        <w:rPr>
          <w:spacing w:val="-10"/>
        </w:rPr>
        <w:t> </w:t>
      </w:r>
      <w:r>
        <w:rPr/>
        <w:t>robustness</w:t>
      </w:r>
      <w:r>
        <w:rPr>
          <w:spacing w:val="-10"/>
        </w:rPr>
        <w:t> </w:t>
      </w:r>
      <w:r>
        <w:rPr/>
        <w:t>testing</w:t>
      </w:r>
      <w:r>
        <w:rPr>
          <w:spacing w:val="-8"/>
        </w:rPr>
        <w:t> </w:t>
      </w:r>
      <w:r>
        <w:rPr/>
        <w:t>under</w:t>
      </w:r>
      <w:r>
        <w:rPr>
          <w:spacing w:val="-10"/>
        </w:rPr>
        <w:t> </w:t>
      </w:r>
      <w:r>
        <w:rPr/>
        <w:t>comple</w:t>
      </w:r>
      <w:r>
        <w:rPr/>
        <w:t>x</w:t>
      </w:r>
      <w:r>
        <w:rPr/>
        <w:t> </w:t>
      </w:r>
      <w:r>
        <w:rPr>
          <w:spacing w:val="-2"/>
        </w:rPr>
        <w:t>backgrounds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noisy</w:t>
      </w:r>
      <w:r>
        <w:rPr>
          <w:spacing w:val="-3"/>
        </w:rPr>
        <w:t> </w:t>
      </w:r>
      <w:r>
        <w:rPr>
          <w:spacing w:val="-2"/>
        </w:rPr>
        <w:t>conditions.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custom</w:t>
      </w:r>
      <w:r>
        <w:rPr>
          <w:spacing w:val="-6"/>
        </w:rPr>
        <w:t> </w:t>
      </w:r>
      <w:r>
        <w:rPr>
          <w:spacing w:val="-2"/>
        </w:rPr>
        <w:t>dataset</w:t>
      </w:r>
      <w:r>
        <w:rPr>
          <w:spacing w:val="-4"/>
        </w:rPr>
        <w:t> </w:t>
      </w:r>
      <w:r>
        <w:rPr>
          <w:spacing w:val="-2"/>
        </w:rPr>
        <w:t>furthe</w:t>
      </w:r>
      <w:r>
        <w:rPr>
          <w:spacing w:val="-2"/>
        </w:rPr>
        <w:t>r</w:t>
      </w:r>
      <w:r>
        <w:rPr>
          <w:spacing w:val="-2"/>
        </w:rPr>
        <w:t> </w:t>
      </w:r>
      <w:r>
        <w:rPr/>
        <w:t>evaluates</w:t>
      </w:r>
      <w:r>
        <w:rPr>
          <w:spacing w:val="-8"/>
        </w:rPr>
        <w:t> </w:t>
      </w:r>
      <w:r>
        <w:rPr/>
        <w:t>real-time</w:t>
      </w:r>
      <w:r>
        <w:rPr>
          <w:spacing w:val="-7"/>
        </w:rPr>
        <w:t> </w:t>
      </w:r>
      <w:r>
        <w:rPr/>
        <w:t>system</w:t>
      </w:r>
      <w:r>
        <w:rPr>
          <w:spacing w:val="-9"/>
        </w:rPr>
        <w:t> </w:t>
      </w:r>
      <w:r>
        <w:rPr/>
        <w:t>performance,</w:t>
      </w:r>
      <w:r>
        <w:rPr>
          <w:spacing w:val="-9"/>
        </w:rPr>
        <w:t> </w:t>
      </w:r>
      <w:r>
        <w:rPr/>
        <w:t>responsiveness,</w:t>
      </w:r>
      <w:r>
        <w:rPr>
          <w:spacing w:val="-7"/>
        </w:rPr>
        <w:t> </w:t>
      </w:r>
      <w:r>
        <w:rPr/>
        <w:t>an</w:t>
      </w:r>
      <w:r>
        <w:rPr/>
        <w:t>d</w:t>
      </w:r>
      <w:r>
        <w:rPr/>
        <w:t> deployment feasibility in field applications.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28" w:lineRule="auto"/>
        <w:ind w:left="57" w:right="52" w:firstLine="288"/>
        <w:jc w:val="both"/>
      </w:pPr>
      <w:r>
        <w:rPr/>
        <w:t>Together, these datasets create a strong foundation fo</w:t>
      </w:r>
      <w:r>
        <w:rPr/>
        <w:t>r</w:t>
      </w:r>
      <w:r>
        <w:rPr/>
        <w:t> </w:t>
      </w:r>
      <w:r>
        <w:rPr>
          <w:spacing w:val="-2"/>
        </w:rPr>
        <w:t>training,</w:t>
      </w:r>
      <w:r>
        <w:rPr>
          <w:spacing w:val="-9"/>
        </w:rPr>
        <w:t> </w:t>
      </w:r>
      <w:r>
        <w:rPr>
          <w:spacing w:val="-2"/>
        </w:rPr>
        <w:t>benchmarking,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validating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GreenSense</w:t>
      </w:r>
      <w:r>
        <w:rPr>
          <w:spacing w:val="-5"/>
        </w:rPr>
        <w:t> </w:t>
      </w:r>
      <w:r>
        <w:rPr>
          <w:spacing w:val="-2"/>
        </w:rPr>
        <w:t>CNN</w:t>
      </w:r>
      <w:r>
        <w:rPr>
          <w:spacing w:val="-2"/>
        </w:rPr>
        <w:t>–</w:t>
      </w:r>
      <w:r>
        <w:rPr>
          <w:spacing w:val="-2"/>
        </w:rPr>
        <w:t>PSO–SVM framework,</w:t>
      </w:r>
      <w:r>
        <w:rPr>
          <w:spacing w:val="-3"/>
        </w:rPr>
        <w:t> </w:t>
      </w:r>
      <w:r>
        <w:rPr>
          <w:spacing w:val="-2"/>
        </w:rPr>
        <w:t>ensuring high classification accuracy</w:t>
      </w:r>
      <w:r>
        <w:rPr>
          <w:spacing w:val="-2"/>
        </w:rPr>
        <w:t>,</w:t>
      </w:r>
      <w:r>
        <w:rPr>
          <w:spacing w:val="-2"/>
        </w:rPr>
        <w:t> strong</w:t>
      </w:r>
      <w:r>
        <w:rPr>
          <w:spacing w:val="-5"/>
        </w:rPr>
        <w:t> </w:t>
      </w:r>
      <w:r>
        <w:rPr>
          <w:spacing w:val="-2"/>
        </w:rPr>
        <w:t>generalization</w:t>
      </w:r>
      <w:r>
        <w:rPr>
          <w:spacing w:val="-5"/>
        </w:rPr>
        <w:t> </w:t>
      </w:r>
      <w:r>
        <w:rPr>
          <w:spacing w:val="-2"/>
        </w:rPr>
        <w:t>capability,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practical</w:t>
      </w:r>
      <w:r>
        <w:rPr>
          <w:spacing w:val="-6"/>
        </w:rPr>
        <w:t> </w:t>
      </w:r>
      <w:r>
        <w:rPr>
          <w:spacing w:val="-2"/>
        </w:rPr>
        <w:t>applicability</w:t>
      </w:r>
      <w:r>
        <w:rPr>
          <w:spacing w:val="-5"/>
        </w:rPr>
        <w:t> </w:t>
      </w:r>
      <w:r>
        <w:rPr>
          <w:spacing w:val="-2"/>
        </w:rPr>
        <w:t>fo</w:t>
      </w:r>
      <w:r>
        <w:rPr>
          <w:spacing w:val="-2"/>
        </w:rPr>
        <w:t>r</w:t>
      </w:r>
      <w:r>
        <w:rPr>
          <w:spacing w:val="-2"/>
        </w:rPr>
        <w:t> </w:t>
      </w:r>
      <w:r>
        <w:rPr/>
        <w:t>real-world medicinal plant identification.</w:t>
      </w:r>
    </w:p>
    <w:p>
      <w:pPr>
        <w:pStyle w:val="BodyText"/>
        <w:spacing w:after="0" w:line="228" w:lineRule="auto"/>
        <w:jc w:val="both"/>
        <w:sectPr>
          <w:pgSz w:w="11910" w:h="16840"/>
          <w:pgMar w:top="980" w:bottom="280" w:left="850" w:right="850"/>
          <w:cols w:num="2" w:equalWidth="0">
            <w:col w:w="4928" w:space="298"/>
            <w:col w:w="4984"/>
          </w:cols>
        </w:sectPr>
      </w:pPr>
    </w:p>
    <w:p>
      <w:pPr>
        <w:pStyle w:val="Heading1"/>
        <w:numPr>
          <w:ilvl w:val="0"/>
          <w:numId w:val="1"/>
        </w:numPr>
        <w:tabs>
          <w:tab w:pos="2055" w:val="left" w:leader="none"/>
        </w:tabs>
        <w:spacing w:line="240" w:lineRule="auto" w:before="82" w:after="0"/>
        <w:ind w:left="2055" w:right="0" w:hanging="332"/>
        <w:jc w:val="left"/>
      </w:pPr>
      <w:r>
        <w:rPr>
          <w:smallCaps/>
          <w:spacing w:val="-2"/>
        </w:rPr>
        <w:t>Objectives</w:t>
      </w:r>
    </w:p>
    <w:p>
      <w:pPr>
        <w:pStyle w:val="BodyText"/>
        <w:spacing w:before="118"/>
        <w:ind w:left="345" w:right="18"/>
      </w:pPr>
      <w:r>
        <w:rPr/>
        <w:t>Based</w:t>
      </w:r>
      <w:r>
        <w:rPr>
          <w:spacing w:val="-3"/>
        </w:rPr>
        <w:t> </w:t>
      </w:r>
      <w:r>
        <w:rPr/>
        <w:t>on the</w:t>
      </w:r>
      <w:r>
        <w:rPr>
          <w:spacing w:val="-1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it is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th</w:t>
      </w:r>
      <w:r>
        <w:rPr/>
        <w:t>at</w:t>
      </w:r>
      <w:r>
        <w:rPr/>
        <w:t> medicinal plant identification systems still hav</w:t>
      </w:r>
      <w:r>
        <w:rPr/>
        <w:t>e</w:t>
      </w:r>
      <w:r>
        <w:rPr/>
        <w:t> considerable potential for improvement, especially i</w:t>
      </w:r>
      <w:r>
        <w:rPr/>
        <w:t>n</w:t>
      </w:r>
      <w:r>
        <w:rPr/>
        <w:t> terms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accuracy,</w:t>
      </w:r>
      <w:r>
        <w:rPr>
          <w:spacing w:val="-13"/>
        </w:rPr>
        <w:t> </w:t>
      </w:r>
      <w:r>
        <w:rPr/>
        <w:t>adaptability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different</w:t>
      </w:r>
      <w:r>
        <w:rPr>
          <w:spacing w:val="-12"/>
        </w:rPr>
        <w:t> </w:t>
      </w:r>
      <w:r>
        <w:rPr/>
        <w:t>environmenta</w:t>
      </w:r>
      <w:r>
        <w:rPr/>
        <w:t>l</w:t>
      </w:r>
      <w:r>
        <w:rPr/>
        <w:t> conditions, and real-time usability.</w:t>
      </w:r>
    </w:p>
    <w:p>
      <w:pPr>
        <w:pStyle w:val="BodyText"/>
        <w:spacing w:before="122"/>
        <w:ind w:left="345" w:right="12"/>
      </w:pPr>
      <w:r>
        <w:rPr/>
        <w:t>The main goal of this study is twofold. First, it aims t</w:t>
      </w:r>
      <w:r>
        <w:rPr/>
        <w:t>o</w:t>
      </w:r>
      <w:r>
        <w:rPr/>
        <w:t> design a hybrid deep learning framework capable o</w:t>
      </w:r>
      <w:r>
        <w:rPr/>
        <w:t>f</w:t>
      </w:r>
      <w:r>
        <w:rPr/>
        <w:t> accurately</w:t>
      </w:r>
      <w:r>
        <w:rPr>
          <w:spacing w:val="-13"/>
        </w:rPr>
        <w:t> </w:t>
      </w:r>
      <w:r>
        <w:rPr/>
        <w:t>identifying</w:t>
      </w:r>
      <w:r>
        <w:rPr>
          <w:spacing w:val="-12"/>
        </w:rPr>
        <w:t> </w:t>
      </w:r>
      <w:r>
        <w:rPr/>
        <w:t>medicinal</w:t>
      </w:r>
      <w:r>
        <w:rPr>
          <w:spacing w:val="-13"/>
        </w:rPr>
        <w:t> </w:t>
      </w:r>
      <w:r>
        <w:rPr/>
        <w:t>plants</w:t>
      </w:r>
      <w:r>
        <w:rPr>
          <w:spacing w:val="-12"/>
        </w:rPr>
        <w:t> </w:t>
      </w:r>
      <w:r>
        <w:rPr/>
        <w:t>using</w:t>
      </w:r>
      <w:r>
        <w:rPr>
          <w:spacing w:val="-13"/>
        </w:rPr>
        <w:t> </w:t>
      </w:r>
      <w:r>
        <w:rPr/>
        <w:t>leaf</w:t>
      </w:r>
      <w:r>
        <w:rPr>
          <w:spacing w:val="-12"/>
        </w:rPr>
        <w:t> </w:t>
      </w:r>
      <w:r>
        <w:rPr/>
        <w:t>images</w:t>
      </w:r>
      <w:r>
        <w:rPr/>
        <w:t>.</w:t>
      </w:r>
      <w:r>
        <w:rPr/>
        <w:t> Second, it focuses on ensuring that the system can b</w:t>
      </w:r>
      <w:r>
        <w:rPr/>
        <w:t>e</w:t>
      </w:r>
      <w:r>
        <w:rPr/>
        <w:t> deployed in an efficient, scalable, and user-friendl</w:t>
      </w:r>
      <w:r>
        <w:rPr/>
        <w:t>y</w:t>
      </w:r>
      <w:r>
        <w:rPr/>
        <w:t> manner</w:t>
      </w:r>
      <w:r>
        <w:rPr>
          <w:spacing w:val="-13"/>
        </w:rPr>
        <w:t> </w:t>
      </w:r>
      <w:r>
        <w:rPr/>
        <w:t>suitable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applications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education,</w:t>
      </w:r>
      <w:r>
        <w:rPr>
          <w:spacing w:val="-12"/>
        </w:rPr>
        <w:t> </w:t>
      </w:r>
      <w:r>
        <w:rPr/>
        <w:t>agricultur</w:t>
      </w:r>
      <w:r>
        <w:rPr/>
        <w:t>e,</w:t>
      </w:r>
      <w:r>
        <w:rPr/>
        <w:t> and healthcare.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121" w:after="0"/>
        <w:ind w:left="516" w:right="0" w:hanging="214"/>
        <w:jc w:val="left"/>
        <w:rPr>
          <w:sz w:val="20"/>
        </w:rPr>
      </w:pPr>
      <w:r>
        <w:rPr>
          <w:spacing w:val="-2"/>
          <w:sz w:val="20"/>
        </w:rPr>
        <w:t>Development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Hybrid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Classification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Model</w:t>
      </w:r>
    </w:p>
    <w:p>
      <w:pPr>
        <w:pStyle w:val="BodyText"/>
        <w:spacing w:before="118"/>
        <w:ind w:left="345" w:right="183"/>
      </w:pPr>
      <w:r>
        <w:rPr/>
        <w:t>To design and implement a CNN–PSO–SVM hybr</w:t>
      </w:r>
      <w:r>
        <w:rPr/>
        <w:t>id</w:t>
      </w:r>
      <w:r>
        <w:rPr/>
        <w:t> model that can effectively extract distinctive le</w:t>
      </w:r>
      <w:r>
        <w:rPr/>
        <w:t>af</w:t>
      </w:r>
      <w:r>
        <w:rPr/>
        <w:t> </w:t>
      </w:r>
      <w:r>
        <w:rPr>
          <w:spacing w:val="-2"/>
        </w:rPr>
        <w:t>features, enhance classification accuracy, and minimiz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the risk of overfitting.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40" w:lineRule="auto" w:before="122" w:after="0"/>
        <w:ind w:left="559" w:right="0" w:hanging="214"/>
        <w:jc w:val="left"/>
        <w:rPr>
          <w:sz w:val="20"/>
        </w:rPr>
      </w:pPr>
      <w:r>
        <w:rPr>
          <w:spacing w:val="-2"/>
          <w:sz w:val="20"/>
        </w:rPr>
        <w:t>Hyperparameter</w:t>
      </w:r>
      <w:r>
        <w:rPr>
          <w:sz w:val="20"/>
        </w:rPr>
        <w:t> </w:t>
      </w:r>
      <w:r>
        <w:rPr>
          <w:spacing w:val="-2"/>
          <w:sz w:val="20"/>
        </w:rPr>
        <w:t>Optimization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using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PSO</w:t>
      </w:r>
    </w:p>
    <w:p>
      <w:pPr>
        <w:pStyle w:val="BodyText"/>
        <w:spacing w:before="121"/>
        <w:ind w:left="345" w:right="18"/>
      </w:pPr>
      <w:r>
        <w:rPr/>
        <w:t>To utilize Particle Swarm Optimization (PSO) fo</w:t>
      </w:r>
      <w:r>
        <w:rPr/>
        <w:t>r</w:t>
      </w:r>
      <w:r>
        <w:rPr/>
        <w:t> automatic tuning of model hyperparameters, aiming t</w:t>
      </w:r>
      <w:r>
        <w:rPr/>
        <w:t>o</w:t>
      </w:r>
      <w:r>
        <w:rPr/>
        <w:t> achieve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medicinal</w:t>
      </w:r>
      <w:r>
        <w:rPr>
          <w:spacing w:val="-13"/>
        </w:rPr>
        <w:t> </w:t>
      </w:r>
      <w:r>
        <w:rPr/>
        <w:t>plant</w:t>
      </w:r>
      <w:r>
        <w:rPr>
          <w:spacing w:val="-12"/>
        </w:rPr>
        <w:t> </w:t>
      </w:r>
      <w:r>
        <w:rPr/>
        <w:t>recognition</w:t>
      </w:r>
      <w:r>
        <w:rPr>
          <w:spacing w:val="-11"/>
        </w:rPr>
        <w:t> </w:t>
      </w:r>
      <w:r>
        <w:rPr/>
        <w:t>accuracy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le</w:t>
      </w:r>
      <w:r>
        <w:rPr/>
        <w:t>ast</w:t>
      </w:r>
      <w:r>
        <w:rPr/>
        <w:t> </w:t>
      </w:r>
      <w:r>
        <w:rPr>
          <w:spacing w:val="-4"/>
        </w:rPr>
        <w:t>95%.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40" w:lineRule="auto" w:before="119" w:after="0"/>
        <w:ind w:left="565" w:right="0" w:hanging="213"/>
        <w:jc w:val="left"/>
        <w:rPr>
          <w:sz w:val="20"/>
        </w:rPr>
      </w:pPr>
      <w:r>
        <w:rPr>
          <w:spacing w:val="-2"/>
          <w:sz w:val="20"/>
        </w:rPr>
        <w:t>Real-Time User Interface Implementation</w:t>
      </w:r>
    </w:p>
    <w:p>
      <w:pPr>
        <w:pStyle w:val="BodyText"/>
        <w:spacing w:before="120"/>
        <w:ind w:left="345" w:right="18"/>
      </w:pPr>
      <w:r>
        <w:rPr/>
        <w:t>To</w:t>
      </w:r>
      <w:r>
        <w:rPr>
          <w:spacing w:val="-13"/>
        </w:rPr>
        <w:t> </w:t>
      </w:r>
      <w:r>
        <w:rPr/>
        <w:t>develop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Streamlit-based</w:t>
      </w:r>
      <w:r>
        <w:rPr>
          <w:spacing w:val="-12"/>
        </w:rPr>
        <w:t> </w:t>
      </w:r>
      <w:r>
        <w:rPr/>
        <w:t>interactive</w:t>
      </w:r>
      <w:r>
        <w:rPr>
          <w:spacing w:val="-13"/>
        </w:rPr>
        <w:t> </w:t>
      </w:r>
      <w:r>
        <w:rPr/>
        <w:t>interface</w:t>
      </w:r>
      <w:r>
        <w:rPr>
          <w:spacing w:val="-12"/>
        </w:rPr>
        <w:t> </w:t>
      </w:r>
      <w:r>
        <w:rPr/>
        <w:t>th</w:t>
      </w:r>
      <w:r>
        <w:rPr/>
        <w:t>at</w:t>
      </w:r>
      <w:r>
        <w:rPr/>
        <w:t> allows users to upload leaf images and receive plan</w:t>
      </w:r>
      <w:r>
        <w:rPr/>
        <w:t>t</w:t>
      </w:r>
      <w:r>
        <w:rPr/>
        <w:t> identification results in real time, with an inferenc</w:t>
      </w:r>
      <w:r>
        <w:rPr/>
        <w:t>e</w:t>
      </w:r>
      <w:r>
        <w:rPr/>
        <w:t> response time of less than 2 seconds.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350" w:lineRule="exact" w:before="26" w:after="0"/>
        <w:ind w:left="345" w:right="1223" w:firstLine="7"/>
        <w:jc w:val="left"/>
        <w:rPr>
          <w:sz w:val="20"/>
        </w:rPr>
      </w:pPr>
      <w:r>
        <w:rPr>
          <w:sz w:val="20"/>
        </w:rPr>
        <w:t>Backend Integration and Deploymen</w:t>
      </w:r>
      <w:r>
        <w:rPr>
          <w:sz w:val="20"/>
        </w:rPr>
        <w:t>t</w:t>
      </w:r>
      <w:r>
        <w:rPr>
          <w:sz w:val="20"/>
        </w:rPr>
        <w:t> To</w:t>
      </w:r>
      <w:r>
        <w:rPr>
          <w:spacing w:val="-13"/>
          <w:sz w:val="20"/>
        </w:rPr>
        <w:t> </w:t>
      </w:r>
      <w:r>
        <w:rPr>
          <w:sz w:val="20"/>
        </w:rPr>
        <w:t>integrate</w:t>
      </w:r>
      <w:r>
        <w:rPr>
          <w:spacing w:val="-12"/>
          <w:sz w:val="20"/>
        </w:rPr>
        <w:t> </w:t>
      </w:r>
      <w:r>
        <w:rPr>
          <w:sz w:val="20"/>
        </w:rPr>
        <w:t>FastAPI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efficient</w:t>
      </w:r>
      <w:r>
        <w:rPr>
          <w:spacing w:val="-13"/>
          <w:sz w:val="20"/>
        </w:rPr>
        <w:t> </w:t>
      </w:r>
      <w:r>
        <w:rPr>
          <w:sz w:val="20"/>
        </w:rPr>
        <w:t>backend</w:t>
      </w:r>
    </w:p>
    <w:p>
      <w:pPr>
        <w:pStyle w:val="BodyText"/>
        <w:spacing w:line="203" w:lineRule="exact"/>
        <w:ind w:left="345"/>
      </w:pPr>
      <w:r>
        <w:rPr>
          <w:spacing w:val="-2"/>
        </w:rPr>
        <w:t>communication,</w:t>
      </w:r>
      <w:r>
        <w:rPr/>
        <w:t> </w:t>
      </w:r>
      <w:r>
        <w:rPr>
          <w:spacing w:val="-2"/>
        </w:rPr>
        <w:t>enabling</w:t>
      </w:r>
      <w:r>
        <w:rPr>
          <w:spacing w:val="3"/>
        </w:rPr>
        <w:t> </w:t>
      </w:r>
      <w:r>
        <w:rPr>
          <w:spacing w:val="-2"/>
        </w:rPr>
        <w:t>lightweight</w:t>
      </w:r>
      <w:r>
        <w:rPr>
          <w:spacing w:val="-1"/>
        </w:rPr>
        <w:t> </w:t>
      </w:r>
      <w:r>
        <w:rPr>
          <w:spacing w:val="-2"/>
        </w:rPr>
        <w:t>deployment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BodyText"/>
        <w:ind w:left="345" w:right="18"/>
      </w:pPr>
      <w:r>
        <w:rPr/>
        <w:t>easy</w:t>
      </w:r>
      <w:r>
        <w:rPr>
          <w:spacing w:val="-13"/>
        </w:rPr>
        <w:t> </w:t>
      </w:r>
      <w:r>
        <w:rPr/>
        <w:t>accessibility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model</w:t>
      </w:r>
      <w:r>
        <w:rPr>
          <w:spacing w:val="-13"/>
        </w:rPr>
        <w:t> </w:t>
      </w:r>
      <w:r>
        <w:rPr/>
        <w:t>across</w:t>
      </w:r>
      <w:r>
        <w:rPr>
          <w:spacing w:val="-12"/>
        </w:rPr>
        <w:t> </w:t>
      </w:r>
      <w:r>
        <w:rPr/>
        <w:t>multiple</w:t>
      </w:r>
      <w:r>
        <w:rPr>
          <w:spacing w:val="-13"/>
        </w:rPr>
        <w:t> </w:t>
      </w:r>
      <w:r>
        <w:rPr/>
        <w:t>platforms</w:t>
      </w:r>
      <w:r>
        <w:rPr/>
        <w:t>,</w:t>
      </w:r>
      <w:r>
        <w:rPr/>
        <w:t> including mobile devices and edge computin</w:t>
      </w:r>
      <w:r>
        <w:rPr/>
        <w:t>g</w:t>
      </w:r>
      <w:r>
        <w:rPr/>
        <w:t> </w:t>
      </w:r>
      <w:r>
        <w:rPr>
          <w:spacing w:val="-2"/>
        </w:rPr>
        <w:t>environments.</w:t>
      </w:r>
    </w:p>
    <w:p>
      <w:pPr>
        <w:pStyle w:val="BodyText"/>
        <w:spacing w:before="121"/>
        <w:ind w:left="345" w:right="102"/>
      </w:pPr>
      <w:r>
        <w:rPr/>
        <w:t>These</w:t>
      </w:r>
      <w:r>
        <w:rPr>
          <w:spacing w:val="-13"/>
        </w:rPr>
        <w:t> </w:t>
      </w:r>
      <w:r>
        <w:rPr/>
        <w:t>objectives</w:t>
      </w:r>
      <w:r>
        <w:rPr>
          <w:spacing w:val="-12"/>
        </w:rPr>
        <w:t> </w:t>
      </w:r>
      <w:r>
        <w:rPr/>
        <w:t>collectively</w:t>
      </w:r>
      <w:r>
        <w:rPr>
          <w:spacing w:val="-12"/>
        </w:rPr>
        <w:t> </w:t>
      </w:r>
      <w:r>
        <w:rPr/>
        <w:t>aim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create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reliable</w:t>
      </w:r>
      <w:r>
        <w:rPr>
          <w:spacing w:val="-12"/>
        </w:rPr>
        <w:t> </w:t>
      </w:r>
      <w:r>
        <w:rPr/>
        <w:t>an</w:t>
      </w:r>
      <w:r>
        <w:rPr/>
        <w:t>d</w:t>
      </w:r>
      <w:r>
        <w:rPr/>
        <w:t> practical system for accurate medicinal plan</w:t>
      </w:r>
      <w:r>
        <w:rPr/>
        <w:t>t</w:t>
      </w:r>
      <w:r>
        <w:rPr/>
        <w:t> identification</w:t>
      </w:r>
      <w:r>
        <w:rPr>
          <w:spacing w:val="-2"/>
        </w:rPr>
        <w:t> </w:t>
      </w:r>
      <w:r>
        <w:rPr/>
        <w:t>while</w:t>
      </w:r>
      <w:r>
        <w:rPr>
          <w:spacing w:val="-5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usability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scalability</w:t>
      </w:r>
      <w:r>
        <w:rPr>
          <w:spacing w:val="-4"/>
        </w:rPr>
        <w:t> </w:t>
      </w:r>
      <w:r>
        <w:rPr/>
        <w:t>i</w:t>
      </w:r>
      <w:r>
        <w:rPr/>
        <w:t>n</w:t>
      </w:r>
      <w:r>
        <w:rPr/>
        <w:t> real-world scenarios.</w:t>
      </w:r>
    </w:p>
    <w:p>
      <w:pPr>
        <w:pStyle w:val="BodyText"/>
        <w:spacing w:before="179"/>
      </w:pPr>
    </w:p>
    <w:p>
      <w:pPr>
        <w:pStyle w:val="Heading2"/>
        <w:numPr>
          <w:ilvl w:val="0"/>
          <w:numId w:val="4"/>
        </w:numPr>
        <w:tabs>
          <w:tab w:pos="344" w:val="left" w:leader="none"/>
        </w:tabs>
        <w:spacing w:line="240" w:lineRule="auto" w:before="0" w:after="0"/>
        <w:ind w:left="344" w:right="0" w:hanging="287"/>
        <w:jc w:val="both"/>
      </w:pPr>
      <w:r>
        <w:rPr>
          <w:spacing w:val="-2"/>
        </w:rPr>
        <w:t>Methodology</w:t>
      </w:r>
    </w:p>
    <w:p>
      <w:pPr>
        <w:pStyle w:val="BodyText"/>
        <w:spacing w:line="228" w:lineRule="auto" w:before="60"/>
        <w:ind w:left="57" w:firstLine="288"/>
        <w:jc w:val="both"/>
      </w:pPr>
      <w:r>
        <w:rPr/>
        <w:t>GreenSense operates as an intelligent plant recognitio</w:t>
      </w:r>
      <w:r>
        <w:rPr/>
        <w:t>n</w:t>
      </w:r>
      <w:r>
        <w:rPr/>
        <w:t> system designed to identify various medicinal plant spec</w:t>
      </w:r>
      <w:r>
        <w:rPr/>
        <w:t>ies</w:t>
      </w:r>
      <w:r>
        <w:rPr/>
        <w:t> through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leaf</w:t>
      </w:r>
      <w:r>
        <w:rPr>
          <w:spacing w:val="-5"/>
        </w:rPr>
        <w:t> </w:t>
      </w:r>
      <w:r>
        <w:rPr/>
        <w:t>images.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employ</w:t>
      </w:r>
      <w:r>
        <w:rPr/>
        <w:t>s</w:t>
      </w:r>
      <w:r>
        <w:rPr/>
        <w:t> a hybrid artificial intelligence architecture in whic</w:t>
      </w:r>
      <w:r>
        <w:rPr/>
        <w:t>h</w:t>
      </w:r>
      <w:r>
        <w:rPr/>
        <w:t> Convolutional</w:t>
      </w:r>
      <w:r>
        <w:rPr>
          <w:spacing w:val="-9"/>
        </w:rPr>
        <w:t> </w:t>
      </w:r>
      <w:r>
        <w:rPr/>
        <w:t>Neural</w:t>
      </w:r>
      <w:r>
        <w:rPr>
          <w:spacing w:val="-9"/>
        </w:rPr>
        <w:t> </w:t>
      </w:r>
      <w:r>
        <w:rPr/>
        <w:t>Networks</w:t>
      </w:r>
      <w:r>
        <w:rPr>
          <w:spacing w:val="-11"/>
        </w:rPr>
        <w:t> </w:t>
      </w:r>
      <w:r>
        <w:rPr/>
        <w:t>(CNNs)</w:t>
      </w:r>
      <w:r>
        <w:rPr>
          <w:spacing w:val="-9"/>
        </w:rPr>
        <w:t> </w:t>
      </w:r>
      <w:r>
        <w:rPr/>
        <w:t>learn</w:t>
      </w:r>
      <w:r>
        <w:rPr>
          <w:spacing w:val="-8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lea</w:t>
      </w:r>
      <w:r>
        <w:rPr/>
        <w:t>f</w:t>
      </w:r>
      <w:r>
        <w:rPr/>
        <w:t> characteristics, Particle Swarm Optimization (PSO) adjust</w:t>
      </w:r>
      <w:r>
        <w:rPr/>
        <w:t>s</w:t>
      </w:r>
      <w:r>
        <w:rPr/>
        <w:t> model parameters to improve performance, and Suppo</w:t>
      </w:r>
      <w:r>
        <w:rPr/>
        <w:t>rt</w:t>
      </w:r>
      <w:r>
        <w:rPr/>
        <w:t> Vector Machines (SVM) perform the final classification o</w:t>
      </w:r>
      <w:r>
        <w:rPr/>
        <w:t>f</w:t>
      </w:r>
      <w:r>
        <w:rPr/>
        <w:t> plant species.</w:t>
      </w:r>
    </w:p>
    <w:p>
      <w:pPr>
        <w:pStyle w:val="BodyText"/>
        <w:spacing w:before="228"/>
      </w:pPr>
    </w:p>
    <w:p>
      <w:pPr>
        <w:pStyle w:val="BodyText"/>
        <w:spacing w:line="228" w:lineRule="auto" w:before="1"/>
        <w:ind w:left="57" w:firstLine="288"/>
        <w:jc w:val="both"/>
      </w:pPr>
      <w:r>
        <w:rPr/>
        <w:t>A Streamlit-based web interface enables users to uplo</w:t>
      </w:r>
      <w:r>
        <w:rPr/>
        <w:t>ad</w:t>
      </w:r>
      <w:r>
        <w:rPr/>
        <w:t> leaf images and receive real-time predictions, making th</w:t>
      </w:r>
      <w:r>
        <w:rPr/>
        <w:t>e</w:t>
      </w:r>
      <w:r>
        <w:rPr/>
        <w:t> platform convenient for students, farmers, researchers, an</w:t>
      </w:r>
      <w:r>
        <w:rPr/>
        <w:t>d</w:t>
      </w:r>
      <w:r>
        <w:rPr/>
        <w:t> herbal</w:t>
      </w:r>
      <w:r>
        <w:rPr>
          <w:spacing w:val="-13"/>
        </w:rPr>
        <w:t> </w:t>
      </w:r>
      <w:r>
        <w:rPr/>
        <w:t>medicine</w:t>
      </w:r>
      <w:r>
        <w:rPr>
          <w:spacing w:val="-12"/>
        </w:rPr>
        <w:t> </w:t>
      </w:r>
      <w:r>
        <w:rPr/>
        <w:t>practitioners.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addition,</w:t>
      </w:r>
      <w:r>
        <w:rPr>
          <w:spacing w:val="-13"/>
        </w:rPr>
        <w:t> </w:t>
      </w:r>
      <w:r>
        <w:rPr/>
        <w:t>FastAPI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used</w:t>
      </w:r>
      <w:r>
        <w:rPr>
          <w:spacing w:val="-12"/>
        </w:rPr>
        <w:t> </w:t>
      </w:r>
      <w:r>
        <w:rPr/>
        <w:t>fo</w:t>
      </w:r>
      <w:r>
        <w:rPr/>
        <w:t>r</w:t>
      </w:r>
      <w:r>
        <w:rPr/>
        <w:t> backend</w:t>
      </w:r>
      <w:r>
        <w:rPr>
          <w:spacing w:val="38"/>
        </w:rPr>
        <w:t> </w:t>
      </w:r>
      <w:r>
        <w:rPr/>
        <w:t>model</w:t>
      </w:r>
      <w:r>
        <w:rPr>
          <w:spacing w:val="39"/>
        </w:rPr>
        <w:t> </w:t>
      </w:r>
      <w:r>
        <w:rPr/>
        <w:t>deployment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communication,</w:t>
      </w:r>
      <w:r>
        <w:rPr>
          <w:spacing w:val="41"/>
        </w:rPr>
        <w:t> </w:t>
      </w:r>
      <w:r>
        <w:rPr>
          <w:spacing w:val="-2"/>
        </w:rPr>
        <w:t>allowing</w:t>
      </w:r>
    </w:p>
    <w:p>
      <w:pPr>
        <w:pStyle w:val="BodyText"/>
        <w:spacing w:line="228" w:lineRule="auto" w:before="82"/>
        <w:ind w:left="57" w:right="51"/>
        <w:jc w:val="both"/>
      </w:pPr>
      <w:r>
        <w:rPr/>
        <w:br w:type="column"/>
      </w:r>
      <w:r>
        <w:rPr/>
        <w:t>efficient operation in both local and cloud environments. B</w:t>
      </w:r>
      <w:r>
        <w:rPr/>
        <w:t>y</w:t>
      </w:r>
      <w:r>
        <w:rPr/>
        <w:t> combining deep learning capabilities with optimizatio</w:t>
      </w:r>
      <w:r>
        <w:rPr/>
        <w:t>n</w:t>
      </w:r>
      <w:r>
        <w:rPr/>
        <w:t> techniques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easy-to-use</w:t>
      </w:r>
      <w:r>
        <w:rPr>
          <w:spacing w:val="-4"/>
        </w:rPr>
        <w:t> </w:t>
      </w:r>
      <w:r>
        <w:rPr/>
        <w:t>interface,</w:t>
      </w:r>
      <w:r>
        <w:rPr>
          <w:spacing w:val="-1"/>
        </w:rPr>
        <w:t> </w:t>
      </w:r>
      <w:r>
        <w:rPr/>
        <w:t>GreenSense</w:t>
      </w:r>
      <w:r>
        <w:rPr>
          <w:spacing w:val="-4"/>
        </w:rPr>
        <w:t> </w:t>
      </w:r>
      <w:r>
        <w:rPr/>
        <w:t>offers</w:t>
      </w:r>
      <w:r>
        <w:rPr>
          <w:spacing w:val="-2"/>
        </w:rPr>
        <w:t> </w:t>
      </w:r>
      <w:r>
        <w:rPr/>
        <w:t>a</w:t>
      </w:r>
      <w:r>
        <w:rPr/>
        <w:t> reliable and practical solution for medicinal plan</w:t>
      </w:r>
      <w:r>
        <w:rPr/>
        <w:t>t</w:t>
      </w:r>
      <w:r>
        <w:rPr/>
        <w:t> </w:t>
      </w:r>
      <w:r>
        <w:rPr>
          <w:spacing w:val="-2"/>
        </w:rPr>
        <w:t>identification.</w:t>
      </w:r>
    </w:p>
    <w:p>
      <w:pPr>
        <w:pStyle w:val="BodyText"/>
        <w:spacing w:before="218"/>
      </w:pPr>
    </w:p>
    <w:p>
      <w:pPr>
        <w:pStyle w:val="BodyText"/>
        <w:spacing w:before="1"/>
        <w:ind w:left="345"/>
      </w:pPr>
      <w:r>
        <w:rPr/>
        <w:t>System</w:t>
      </w:r>
      <w:r>
        <w:rPr>
          <w:spacing w:val="-12"/>
        </w:rPr>
        <w:t> </w:t>
      </w:r>
      <w:r>
        <w:rPr>
          <w:spacing w:val="-2"/>
        </w:rPr>
        <w:t>Architecture</w:t>
      </w:r>
    </w:p>
    <w:p>
      <w:pPr>
        <w:pStyle w:val="BodyText"/>
        <w:spacing w:before="226"/>
      </w:pPr>
    </w:p>
    <w:p>
      <w:pPr>
        <w:pStyle w:val="BodyText"/>
        <w:spacing w:line="228" w:lineRule="auto"/>
        <w:ind w:left="57" w:right="56" w:firstLine="288"/>
        <w:jc w:val="both"/>
      </w:pPr>
      <w:r>
        <w:rPr/>
        <w:t>The complete workflow of the GreenSense system </w:t>
      </w:r>
      <w:r>
        <w:rPr/>
        <w:t>is</w:t>
      </w:r>
      <w:r>
        <w:rPr/>
        <w:t> organized into several layers: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1" w:after="0"/>
        <w:ind w:left="493" w:right="0" w:hanging="148"/>
        <w:jc w:val="left"/>
        <w:rPr>
          <w:sz w:val="20"/>
        </w:rPr>
      </w:pPr>
      <w:r>
        <w:rPr>
          <w:sz w:val="20"/>
        </w:rPr>
        <w:t>Image</w:t>
      </w:r>
      <w:r>
        <w:rPr>
          <w:spacing w:val="-11"/>
          <w:sz w:val="20"/>
        </w:rPr>
        <w:t> </w:t>
      </w:r>
      <w:r>
        <w:rPr>
          <w:sz w:val="20"/>
        </w:rPr>
        <w:t>Input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Layer:</w:t>
      </w:r>
    </w:p>
    <w:p>
      <w:pPr>
        <w:pStyle w:val="BodyText"/>
        <w:spacing w:line="228" w:lineRule="auto" w:before="117"/>
        <w:ind w:left="57" w:right="55" w:firstLine="288"/>
        <w:jc w:val="both"/>
      </w:pPr>
      <w:r>
        <w:rPr/>
        <w:t>Users</w:t>
      </w:r>
      <w:r>
        <w:rPr>
          <w:spacing w:val="-13"/>
        </w:rPr>
        <w:t> </w:t>
      </w:r>
      <w:r>
        <w:rPr/>
        <w:t>submit</w:t>
      </w:r>
      <w:r>
        <w:rPr>
          <w:spacing w:val="-12"/>
        </w:rPr>
        <w:t> </w:t>
      </w:r>
      <w:r>
        <w:rPr/>
        <w:t>leaf</w:t>
      </w:r>
      <w:r>
        <w:rPr>
          <w:spacing w:val="-13"/>
        </w:rPr>
        <w:t> </w:t>
      </w:r>
      <w:r>
        <w:rPr/>
        <w:t>images</w:t>
      </w:r>
      <w:r>
        <w:rPr>
          <w:spacing w:val="-12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simple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interactiv</w:t>
      </w:r>
      <w:r>
        <w:rPr/>
        <w:t>e</w:t>
      </w:r>
      <w:r>
        <w:rPr/>
        <w:t> Streamlit interface. Before processing, the images underg</w:t>
      </w:r>
      <w:r>
        <w:rPr/>
        <w:t>o</w:t>
      </w:r>
      <w:r>
        <w:rPr/>
        <w:t> standard</w:t>
      </w:r>
      <w:r>
        <w:rPr>
          <w:spacing w:val="-6"/>
        </w:rPr>
        <w:t> </w:t>
      </w:r>
      <w:r>
        <w:rPr/>
        <w:t>preprocessing</w:t>
      </w:r>
      <w:r>
        <w:rPr>
          <w:spacing w:val="-4"/>
        </w:rPr>
        <w:t> </w:t>
      </w:r>
      <w:r>
        <w:rPr/>
        <w:t>steps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resizing,</w:t>
      </w:r>
      <w:r>
        <w:rPr>
          <w:spacing w:val="-7"/>
        </w:rPr>
        <w:t> </w:t>
      </w:r>
      <w:r>
        <w:rPr/>
        <w:t>normalization</w:t>
      </w:r>
      <w:r>
        <w:rPr/>
        <w:t>,</w:t>
      </w:r>
      <w:r>
        <w:rPr/>
        <w:t> and noise</w:t>
      </w:r>
      <w:r>
        <w:rPr>
          <w:spacing w:val="-3"/>
        </w:rPr>
        <w:t> </w:t>
      </w:r>
      <w:r>
        <w:rPr/>
        <w:t>reduction to ensure</w:t>
      </w:r>
      <w:r>
        <w:rPr>
          <w:spacing w:val="-1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input</w:t>
      </w:r>
      <w:r>
        <w:rPr>
          <w:spacing w:val="-1"/>
        </w:rPr>
        <w:t> </w:t>
      </w:r>
      <w:r>
        <w:rPr/>
        <w:t>quality for th</w:t>
      </w:r>
      <w:r>
        <w:rPr/>
        <w:t>e</w:t>
      </w:r>
      <w:r>
        <w:rPr/>
        <w:t> </w:t>
      </w:r>
      <w:r>
        <w:rPr>
          <w:spacing w:val="-2"/>
        </w:rPr>
        <w:t>model.</w:t>
      </w:r>
    </w:p>
    <w:p>
      <w:pPr>
        <w:pStyle w:val="BodyText"/>
        <w:spacing w:before="222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0" w:after="0"/>
        <w:ind w:left="493" w:right="0" w:hanging="148"/>
        <w:jc w:val="left"/>
        <w:rPr>
          <w:sz w:val="20"/>
        </w:rPr>
      </w:pPr>
      <w:r>
        <w:rPr>
          <w:spacing w:val="-2"/>
          <w:sz w:val="20"/>
        </w:rPr>
        <w:t>Feature</w:t>
      </w:r>
      <w:r>
        <w:rPr>
          <w:sz w:val="20"/>
        </w:rPr>
        <w:t> </w:t>
      </w:r>
      <w:r>
        <w:rPr>
          <w:spacing w:val="-2"/>
          <w:sz w:val="20"/>
        </w:rPr>
        <w:t>Extraction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(CNN):</w:t>
      </w:r>
    </w:p>
    <w:p>
      <w:pPr>
        <w:pStyle w:val="BodyText"/>
        <w:spacing w:line="228" w:lineRule="auto" w:before="118"/>
        <w:ind w:left="57" w:right="53" w:firstLine="288"/>
        <w:jc w:val="both"/>
      </w:pPr>
      <w:r>
        <w:rPr/>
        <w:t>A Convolutional Neural Network extracts significan</w:t>
      </w:r>
      <w:r>
        <w:rPr/>
        <w:t>t</w:t>
      </w:r>
      <w:r>
        <w:rPr/>
        <w:t> visual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leaf</w:t>
      </w:r>
      <w:r>
        <w:rPr>
          <w:spacing w:val="-10"/>
        </w:rPr>
        <w:t> </w:t>
      </w:r>
      <w:r>
        <w:rPr/>
        <w:t>images,</w:t>
      </w:r>
      <w:r>
        <w:rPr>
          <w:spacing w:val="-11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shape,</w:t>
      </w:r>
      <w:r>
        <w:rPr>
          <w:spacing w:val="-12"/>
        </w:rPr>
        <w:t> </w:t>
      </w:r>
      <w:r>
        <w:rPr/>
        <w:t>textur</w:t>
      </w:r>
      <w:r>
        <w:rPr/>
        <w:t>e,</w:t>
      </w:r>
      <w:r>
        <w:rPr/>
        <w:t> edges,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venation</w:t>
      </w:r>
      <w:r>
        <w:rPr>
          <w:spacing w:val="-1"/>
        </w:rPr>
        <w:t> </w:t>
      </w:r>
      <w:r>
        <w:rPr/>
        <w:t>patterns.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are transforme</w:t>
      </w:r>
      <w:r>
        <w:rPr/>
        <w:t>d</w:t>
      </w:r>
      <w:r>
        <w:rPr/>
        <w:t> into informative feature maps that represent the lea</w:t>
      </w:r>
      <w:r>
        <w:rPr/>
        <w:t>f</w:t>
      </w:r>
      <w:r>
        <w:rPr/>
        <w:t> </w:t>
      </w:r>
      <w:r>
        <w:rPr>
          <w:spacing w:val="-2"/>
        </w:rPr>
        <w:t>characteristics.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1" w:after="0"/>
        <w:ind w:left="493" w:right="0" w:hanging="148"/>
        <w:jc w:val="left"/>
        <w:rPr>
          <w:sz w:val="20"/>
        </w:rPr>
      </w:pPr>
      <w:r>
        <w:rPr>
          <w:spacing w:val="-2"/>
          <w:sz w:val="20"/>
        </w:rPr>
        <w:t>Optimization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Layer</w:t>
      </w:r>
      <w:r>
        <w:rPr>
          <w:sz w:val="20"/>
        </w:rPr>
        <w:t> </w:t>
      </w:r>
      <w:r>
        <w:rPr>
          <w:spacing w:val="-2"/>
          <w:sz w:val="20"/>
        </w:rPr>
        <w:t>(PSO):</w:t>
      </w:r>
    </w:p>
    <w:p>
      <w:pPr>
        <w:pStyle w:val="BodyText"/>
        <w:spacing w:line="228" w:lineRule="auto" w:before="117"/>
        <w:ind w:left="57" w:right="54" w:firstLine="288"/>
        <w:jc w:val="both"/>
      </w:pPr>
      <w:r>
        <w:rPr/>
        <w:t>Particle Swarm Optimization is applied to adjust </w:t>
      </w:r>
      <w:r>
        <w:rPr/>
        <w:t>CNN</w:t>
      </w:r>
      <w:r>
        <w:rPr/>
        <w:t> hyperparameters—such as learning rate, filter size, an</w:t>
      </w:r>
      <w:r>
        <w:rPr/>
        <w:t>d</w:t>
      </w:r>
      <w:r>
        <w:rPr/>
        <w:t> network configuration—to enhance model performance an</w:t>
      </w:r>
      <w:r>
        <w:rPr/>
        <w:t>d</w:t>
      </w:r>
      <w:r>
        <w:rPr/>
        <w:t> minimize overfitting.</w:t>
      </w:r>
    </w:p>
    <w:p>
      <w:pPr>
        <w:pStyle w:val="BodyText"/>
        <w:spacing w:before="219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0" w:after="0"/>
        <w:ind w:left="493" w:right="0" w:hanging="148"/>
        <w:jc w:val="left"/>
        <w:rPr>
          <w:sz w:val="20"/>
        </w:rPr>
      </w:pPr>
      <w:r>
        <w:rPr>
          <w:spacing w:val="-2"/>
          <w:sz w:val="20"/>
        </w:rPr>
        <w:t>Classification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Layer</w:t>
      </w:r>
      <w:r>
        <w:rPr>
          <w:sz w:val="20"/>
        </w:rPr>
        <w:t> </w:t>
      </w:r>
      <w:r>
        <w:rPr>
          <w:spacing w:val="-2"/>
          <w:sz w:val="20"/>
        </w:rPr>
        <w:t>(SVM):</w:t>
      </w:r>
    </w:p>
    <w:p>
      <w:pPr>
        <w:pStyle w:val="BodyText"/>
        <w:spacing w:line="228" w:lineRule="auto" w:before="118"/>
        <w:ind w:left="57" w:right="55" w:firstLine="288"/>
        <w:jc w:val="both"/>
      </w:pPr>
      <w:r>
        <w:rPr/>
        <w:t>The optimized feature</w:t>
      </w:r>
      <w:r>
        <w:rPr>
          <w:spacing w:val="-1"/>
        </w:rPr>
        <w:t> </w:t>
      </w:r>
      <w:r>
        <w:rPr/>
        <w:t>vectors generated by the CNN a</w:t>
      </w:r>
      <w:r>
        <w:rPr/>
        <w:t>re</w:t>
      </w:r>
      <w:r>
        <w:rPr/>
        <w:t> then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 Support</w:t>
      </w:r>
      <w:r>
        <w:rPr>
          <w:spacing w:val="-1"/>
        </w:rPr>
        <w:t> </w:t>
      </w:r>
      <w:r>
        <w:rPr/>
        <w:t>Vector Machine</w:t>
      </w:r>
      <w:r>
        <w:rPr>
          <w:spacing w:val="-2"/>
        </w:rPr>
        <w:t> </w:t>
      </w:r>
      <w:r>
        <w:rPr/>
        <w:t>classifier,</w:t>
      </w:r>
      <w:r>
        <w:rPr>
          <w:spacing w:val="-2"/>
        </w:rPr>
        <w:t> </w:t>
      </w:r>
      <w:r>
        <w:rPr/>
        <w:t>whic</w:t>
      </w:r>
      <w:r>
        <w:rPr/>
        <w:t>h</w:t>
      </w:r>
      <w:r>
        <w:rPr/>
        <w:t> determines the final plant species label with high accuracy</w:t>
      </w:r>
      <w:r>
        <w:rPr/>
        <w:t>,</w:t>
      </w:r>
      <w:r>
        <w:rPr/>
        <w:t> especially when dealing with visually similar plants.</w:t>
      </w:r>
    </w:p>
    <w:p>
      <w:pPr>
        <w:pStyle w:val="BodyText"/>
        <w:spacing w:before="219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0" w:after="0"/>
        <w:ind w:left="493" w:right="0" w:hanging="148"/>
        <w:jc w:val="left"/>
        <w:rPr>
          <w:sz w:val="20"/>
        </w:rPr>
      </w:pPr>
      <w:r>
        <w:rPr>
          <w:spacing w:val="-2"/>
          <w:sz w:val="20"/>
        </w:rPr>
        <w:t>Backend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(FastAPI):</w:t>
      </w:r>
    </w:p>
    <w:p>
      <w:pPr>
        <w:pStyle w:val="BodyText"/>
        <w:spacing w:line="228" w:lineRule="auto" w:before="118"/>
        <w:ind w:left="57" w:right="54" w:firstLine="288"/>
        <w:jc w:val="both"/>
      </w:pPr>
      <w:r>
        <w:rPr/>
        <w:t>FastAPI</w:t>
      </w:r>
      <w:r>
        <w:rPr>
          <w:spacing w:val="-2"/>
        </w:rPr>
        <w:t> </w:t>
      </w:r>
      <w:r>
        <w:rPr/>
        <w:t>manages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between the</w:t>
      </w:r>
      <w:r>
        <w:rPr>
          <w:spacing w:val="-2"/>
        </w:rPr>
        <w:t> </w:t>
      </w:r>
      <w:r>
        <w:rPr/>
        <w:t>mode</w:t>
      </w:r>
      <w:r>
        <w:rPr/>
        <w:t>l</w:t>
      </w:r>
      <w:r>
        <w:rPr/>
        <w:t> and the user interface by handling inference requests an</w:t>
      </w:r>
      <w:r>
        <w:rPr/>
        <w:t>d</w:t>
      </w:r>
      <w:r>
        <w:rPr/>
        <w:t> responses. This ensures quick processing, low latency, an</w:t>
      </w:r>
      <w:r>
        <w:rPr/>
        <w:t>d</w:t>
      </w:r>
      <w:r>
        <w:rPr/>
        <w:t> compatibility with mobile devices and cloud-base</w:t>
      </w:r>
      <w:r>
        <w:rPr/>
        <w:t>d</w:t>
      </w:r>
      <w:r>
        <w:rPr/>
        <w:t> </w:t>
      </w:r>
      <w:r>
        <w:rPr>
          <w:spacing w:val="-2"/>
        </w:rPr>
        <w:t>deployment.</w:t>
      </w:r>
    </w:p>
    <w:p>
      <w:pPr>
        <w:pStyle w:val="BodyText"/>
        <w:spacing w:before="219"/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0" w:after="0"/>
        <w:ind w:left="493" w:right="0" w:hanging="148"/>
        <w:jc w:val="left"/>
        <w:rPr>
          <w:sz w:val="20"/>
        </w:rPr>
      </w:pPr>
      <w:r>
        <w:rPr>
          <w:spacing w:val="-2"/>
          <w:sz w:val="20"/>
        </w:rPr>
        <w:t>User</w:t>
      </w:r>
      <w:r>
        <w:rPr>
          <w:sz w:val="20"/>
        </w:rPr>
        <w:t> </w:t>
      </w:r>
      <w:r>
        <w:rPr>
          <w:spacing w:val="-2"/>
          <w:sz w:val="20"/>
        </w:rPr>
        <w:t>Interface</w:t>
      </w:r>
      <w:r>
        <w:rPr>
          <w:sz w:val="20"/>
        </w:rPr>
        <w:t> </w:t>
      </w:r>
      <w:r>
        <w:rPr>
          <w:spacing w:val="-2"/>
          <w:sz w:val="20"/>
        </w:rPr>
        <w:t>(Streamlit):</w:t>
      </w:r>
    </w:p>
    <w:p>
      <w:pPr>
        <w:pStyle w:val="BodyText"/>
        <w:spacing w:line="228" w:lineRule="auto" w:before="120"/>
        <w:ind w:left="57" w:right="53" w:firstLine="288"/>
        <w:jc w:val="both"/>
      </w:pPr>
      <w:r>
        <w:rPr/>
        <w:t>The</w:t>
      </w:r>
      <w:r>
        <w:rPr>
          <w:spacing w:val="-8"/>
        </w:rPr>
        <w:t> </w:t>
      </w:r>
      <w:r>
        <w:rPr/>
        <w:t>prediction</w:t>
      </w:r>
      <w:r>
        <w:rPr>
          <w:spacing w:val="-8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displayed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Streaml</w:t>
      </w:r>
      <w:r>
        <w:rPr/>
        <w:t>it</w:t>
      </w:r>
      <w:r>
        <w:rPr/>
        <w:t> interface, showing the identified plant name along with </w:t>
      </w:r>
      <w:r>
        <w:rPr/>
        <w:t>its</w:t>
      </w:r>
      <w:r>
        <w:rPr/>
        <w:t> confidence score, allowing users to interact with the syste</w:t>
      </w:r>
      <w:r>
        <w:rPr/>
        <w:t>m</w:t>
      </w:r>
      <w:r>
        <w:rPr/>
        <w:t> easily in real time.</w:t>
      </w:r>
    </w:p>
    <w:p>
      <w:pPr>
        <w:pStyle w:val="BodyText"/>
        <w:spacing w:before="228"/>
      </w:pPr>
    </w:p>
    <w:p>
      <w:pPr>
        <w:pStyle w:val="BodyText"/>
        <w:spacing w:line="228" w:lineRule="auto"/>
        <w:ind w:left="57" w:right="56" w:firstLine="288"/>
        <w:jc w:val="both"/>
      </w:pPr>
      <w:r>
        <w:rPr/>
        <w:t>Figure 1 presents the architectural workflow of th</w:t>
      </w:r>
      <w:r>
        <w:rPr/>
        <w:t>e</w:t>
      </w:r>
      <w:r>
        <w:rPr/>
        <w:t> GreenSense</w:t>
      </w:r>
      <w:r>
        <w:rPr>
          <w:spacing w:val="17"/>
        </w:rPr>
        <w:t> </w:t>
      </w:r>
      <w:r>
        <w:rPr/>
        <w:t>system</w:t>
      </w:r>
      <w:r>
        <w:rPr>
          <w:spacing w:val="19"/>
        </w:rPr>
        <w:t> </w:t>
      </w:r>
      <w:r>
        <w:rPr/>
        <w:t>developed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efficient</w:t>
      </w:r>
      <w:r>
        <w:rPr>
          <w:spacing w:val="17"/>
        </w:rPr>
        <w:t> </w:t>
      </w:r>
      <w:r>
        <w:rPr/>
        <w:t>medicinal</w:t>
      </w:r>
      <w:r>
        <w:rPr>
          <w:spacing w:val="18"/>
        </w:rPr>
        <w:t> </w:t>
      </w:r>
      <w:r>
        <w:rPr>
          <w:spacing w:val="-4"/>
        </w:rPr>
        <w:t>plant</w:t>
      </w:r>
    </w:p>
    <w:p>
      <w:pPr>
        <w:pStyle w:val="BodyText"/>
        <w:spacing w:after="0" w:line="228" w:lineRule="auto"/>
        <w:jc w:val="both"/>
        <w:sectPr>
          <w:pgSz w:w="11910" w:h="16840"/>
          <w:pgMar w:top="980" w:bottom="280" w:left="850" w:right="850"/>
          <w:cols w:num="2" w:equalWidth="0">
            <w:col w:w="4923" w:space="302"/>
            <w:col w:w="4985"/>
          </w:cols>
        </w:sectPr>
      </w:pPr>
    </w:p>
    <w:p>
      <w:pPr>
        <w:pStyle w:val="BodyText"/>
        <w:spacing w:line="228" w:lineRule="auto" w:before="82"/>
        <w:ind w:left="57"/>
        <w:jc w:val="both"/>
      </w:pPr>
      <w:r>
        <w:rPr/>
        <w:t>identification using leaf images. The framework follows </w:t>
      </w:r>
      <w:r>
        <w:rPr/>
        <w:t>a</w:t>
      </w:r>
      <w:r>
        <w:rPr/>
        <w:t> structured pipeline consisting of image acquisition</w:t>
      </w:r>
      <w:r>
        <w:rPr/>
        <w:t>,</w:t>
      </w:r>
      <w:r>
        <w:rPr/>
        <w:t> preprocessing, deep feature extraction, paramete</w:t>
      </w:r>
      <w:r>
        <w:rPr/>
        <w:t>r</w:t>
      </w:r>
      <w:r>
        <w:rPr/>
        <w:t> </w:t>
      </w:r>
      <w:r>
        <w:rPr>
          <w:spacing w:val="-2"/>
        </w:rPr>
        <w:t>optimization,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final</w:t>
      </w:r>
      <w:r>
        <w:rPr>
          <w:spacing w:val="-7"/>
        </w:rPr>
        <w:t> </w:t>
      </w:r>
      <w:r>
        <w:rPr>
          <w:spacing w:val="-2"/>
        </w:rPr>
        <w:t>classification.</w:t>
      </w:r>
      <w:r>
        <w:rPr>
          <w:spacing w:val="-6"/>
        </w:rPr>
        <w:t> </w:t>
      </w:r>
      <w:r>
        <w:rPr>
          <w:spacing w:val="-2"/>
        </w:rPr>
        <w:t>Each</w:t>
      </w:r>
      <w:r>
        <w:rPr>
          <w:spacing w:val="-6"/>
        </w:rPr>
        <w:t> </w:t>
      </w:r>
      <w:r>
        <w:rPr>
          <w:spacing w:val="-2"/>
        </w:rPr>
        <w:t>component—inpu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interface, CNN-based feature extraction, PSO-base</w:t>
      </w:r>
      <w:r>
        <w:rPr/>
        <w:t>d</w:t>
      </w:r>
      <w:r>
        <w:rPr/>
        <w:t> optimization, and SVM classification—works together t</w:t>
      </w:r>
      <w:r>
        <w:rPr/>
        <w:t>o</w:t>
      </w:r>
      <w:r>
        <w:rPr/>
        <w:t> ensure reliable learning and accurate predictions acros</w:t>
      </w:r>
      <w:r>
        <w:rPr/>
        <w:t>s</w:t>
      </w:r>
      <w:r>
        <w:rPr/>
        <w:t> diverse leaf samples.</w:t>
      </w:r>
    </w:p>
    <w:p>
      <w:pPr>
        <w:pStyle w:val="BodyText"/>
        <w:spacing w:before="227"/>
      </w:pPr>
    </w:p>
    <w:p>
      <w:pPr>
        <w:pStyle w:val="BodyText"/>
        <w:spacing w:line="228" w:lineRule="auto" w:before="1"/>
        <w:ind w:left="57" w:firstLine="288"/>
        <w:jc w:val="both"/>
      </w:pPr>
      <w:r>
        <w:rPr/>
        <w:t>The architecture is designed to support real-time plan</w:t>
      </w:r>
      <w:r>
        <w:rPr/>
        <w:t>t</w:t>
      </w:r>
      <w:r>
        <w:rPr/>
        <w:t> identification through a user-friendly interface powered b</w:t>
      </w:r>
      <w:r>
        <w:rPr/>
        <w:t>y</w:t>
      </w:r>
      <w:r>
        <w:rPr/>
        <w:t> Streamlit, while FastAPI enables smooth backen</w:t>
      </w:r>
      <w:r>
        <w:rPr/>
        <w:t>d</w:t>
      </w:r>
      <w:r>
        <w:rPr/>
        <w:t> </w:t>
      </w:r>
      <w:r>
        <w:rPr>
          <w:spacing w:val="-2"/>
        </w:rPr>
        <w:t>communication. By integrating deep learning techniques wit</w:t>
      </w:r>
      <w:r>
        <w:rPr>
          <w:spacing w:val="-2"/>
        </w:rPr>
        <w:t>h</w:t>
      </w:r>
      <w:r>
        <w:rPr>
          <w:spacing w:val="-2"/>
        </w:rPr>
        <w:t> </w:t>
      </w:r>
      <w:r>
        <w:rPr/>
        <w:t>optimization strategies and lightweight deployment, th</w:t>
      </w:r>
      <w:r>
        <w:rPr/>
        <w:t>e</w:t>
      </w:r>
      <w:r>
        <w:rPr/>
        <w:t> </w:t>
      </w:r>
      <w:r>
        <w:rPr>
          <w:spacing w:val="-2"/>
        </w:rPr>
        <w:t>GreenSense</w:t>
      </w:r>
      <w:r>
        <w:rPr>
          <w:spacing w:val="-4"/>
        </w:rPr>
        <w:t> </w:t>
      </w:r>
      <w:r>
        <w:rPr>
          <w:spacing w:val="-2"/>
        </w:rPr>
        <w:t>system</w:t>
      </w:r>
      <w:r>
        <w:rPr>
          <w:spacing w:val="-3"/>
        </w:rPr>
        <w:t> </w:t>
      </w:r>
      <w:r>
        <w:rPr>
          <w:spacing w:val="-2"/>
        </w:rPr>
        <w:t>offers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scalable and</w:t>
      </w:r>
      <w:r>
        <w:rPr>
          <w:spacing w:val="-3"/>
        </w:rPr>
        <w:t> </w:t>
      </w:r>
      <w:r>
        <w:rPr>
          <w:spacing w:val="-2"/>
        </w:rPr>
        <w:t>practical</w:t>
      </w:r>
      <w:r>
        <w:rPr>
          <w:spacing w:val="-4"/>
        </w:rPr>
        <w:t> </w:t>
      </w:r>
      <w:r>
        <w:rPr>
          <w:spacing w:val="-2"/>
        </w:rPr>
        <w:t>solution</w:t>
      </w:r>
      <w:r>
        <w:rPr>
          <w:spacing w:val="-3"/>
        </w:rPr>
        <w:t> </w:t>
      </w:r>
      <w:r>
        <w:rPr>
          <w:spacing w:val="-2"/>
        </w:rPr>
        <w:t>fo</w:t>
      </w:r>
      <w:r>
        <w:rPr>
          <w:spacing w:val="-2"/>
        </w:rPr>
        <w:t>r</w:t>
      </w:r>
      <w:r>
        <w:rPr>
          <w:spacing w:val="-2"/>
        </w:rPr>
        <w:t> botanical research, healthcare awareness, and field-level plan</w:t>
      </w:r>
      <w:r>
        <w:rPr>
          <w:spacing w:val="-2"/>
        </w:rPr>
        <w:t>t</w:t>
      </w:r>
      <w:r>
        <w:rPr>
          <w:spacing w:val="-2"/>
        </w:rPr>
        <w:t> recognition.</w:t>
      </w:r>
    </w:p>
    <w:p>
      <w:pPr>
        <w:pStyle w:val="BodyText"/>
        <w:spacing w:before="205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758825</wp:posOffset>
            </wp:positionH>
            <wp:positionV relativeFrom="paragraph">
              <wp:posOffset>291792</wp:posOffset>
            </wp:positionV>
            <wp:extent cx="2836358" cy="257403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358" cy="257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7"/>
      </w:pPr>
    </w:p>
    <w:p>
      <w:pPr>
        <w:pStyle w:val="BodyText"/>
        <w:spacing w:line="228" w:lineRule="auto"/>
        <w:ind w:left="57" w:right="2"/>
        <w:jc w:val="both"/>
      </w:pPr>
      <w:r>
        <w:rPr/>
        <w:t>Figure</w:t>
      </w:r>
      <w:r>
        <w:rPr>
          <w:spacing w:val="-13"/>
        </w:rPr>
        <w:t> </w:t>
      </w:r>
      <w:r>
        <w:rPr/>
        <w:t>1:</w:t>
      </w:r>
      <w:r>
        <w:rPr>
          <w:spacing w:val="-12"/>
        </w:rPr>
        <w:t> </w:t>
      </w:r>
      <w:r>
        <w:rPr/>
        <w:t>System</w:t>
      </w:r>
      <w:r>
        <w:rPr>
          <w:spacing w:val="-13"/>
        </w:rPr>
        <w:t> </w:t>
      </w:r>
      <w:r>
        <w:rPr/>
        <w:t>Architecture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Proposed</w:t>
      </w:r>
      <w:r>
        <w:rPr>
          <w:spacing w:val="-13"/>
        </w:rPr>
        <w:t> </w:t>
      </w:r>
      <w:r>
        <w:rPr/>
        <w:t>Cherish</w:t>
      </w:r>
      <w:r>
        <w:rPr>
          <w:spacing w:val="-12"/>
        </w:rPr>
        <w:t> </w:t>
      </w:r>
      <w:r>
        <w:rPr/>
        <w:t>Clou</w:t>
      </w:r>
      <w:r>
        <w:rPr/>
        <w:t>d</w:t>
      </w:r>
      <w:r>
        <w:rPr/>
        <w:t> </w:t>
      </w:r>
      <w:r>
        <w:rPr>
          <w:spacing w:val="-2"/>
        </w:rPr>
        <w:t>Framework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2"/>
        <w:numPr>
          <w:ilvl w:val="0"/>
          <w:numId w:val="4"/>
        </w:numPr>
        <w:tabs>
          <w:tab w:pos="344" w:val="left" w:leader="none"/>
        </w:tabs>
        <w:spacing w:line="240" w:lineRule="auto" w:before="0" w:after="0"/>
        <w:ind w:left="344" w:right="0" w:hanging="287"/>
        <w:jc w:val="both"/>
      </w:pPr>
      <w:r>
        <w:rPr/>
        <w:t>Performance</w:t>
      </w:r>
      <w:r>
        <w:rPr>
          <w:spacing w:val="-10"/>
        </w:rPr>
        <w:t> </w:t>
      </w:r>
      <w:r>
        <w:rPr>
          <w:spacing w:val="-2"/>
        </w:rPr>
        <w:t>Metrix</w:t>
      </w:r>
    </w:p>
    <w:p>
      <w:pPr>
        <w:pStyle w:val="BodyText"/>
        <w:spacing w:before="61"/>
        <w:ind w:left="57"/>
        <w:jc w:val="both"/>
      </w:pPr>
      <w:r>
        <w:rPr/>
        <w:t>To assess the effectiveness, reliability, and efficiency of </w:t>
      </w:r>
      <w:r>
        <w:rPr/>
        <w:t>the</w:t>
      </w:r>
      <w:r>
        <w:rPr/>
        <w:t> proposed GreenSense medicinal plant classification system</w:t>
      </w:r>
      <w:r>
        <w:rPr/>
        <w:t>,</w:t>
      </w:r>
      <w:r>
        <w:rPr/>
        <w:t> multiple evaluation</w:t>
      </w:r>
      <w:r>
        <w:rPr>
          <w:spacing w:val="-2"/>
        </w:rPr>
        <w:t> </w:t>
      </w:r>
      <w:r>
        <w:rPr/>
        <w:t>metrics</w:t>
      </w:r>
      <w:r>
        <w:rPr>
          <w:spacing w:val="-1"/>
        </w:rPr>
        <w:t> </w:t>
      </w:r>
      <w:r>
        <w:rPr/>
        <w:t>are employed. These metrics</w:t>
      </w:r>
      <w:r>
        <w:rPr>
          <w:spacing w:val="-1"/>
        </w:rPr>
        <w:t> </w:t>
      </w:r>
      <w:r>
        <w:rPr/>
        <w:t>ar</w:t>
      </w:r>
      <w:r>
        <w:rPr/>
        <w:t>e</w:t>
      </w:r>
      <w:r>
        <w:rPr/>
        <w:t> divided into two main categories: (1) Classificatio</w:t>
      </w:r>
      <w:r>
        <w:rPr/>
        <w:t>n</w:t>
      </w:r>
      <w:r>
        <w:rPr/>
        <w:t> Performance Metrics, which evaluate how accurately th</w:t>
      </w:r>
      <w:r>
        <w:rPr/>
        <w:t>e</w:t>
      </w:r>
      <w:r>
        <w:rPr/>
        <w:t> system identifies plant species from leaf images, and (2</w:t>
      </w:r>
      <w:r>
        <w:rPr/>
        <w:t>)</w:t>
      </w:r>
      <w:r>
        <w:rPr/>
        <w:t> Computational Efficiency Metrics, which measure th</w:t>
      </w:r>
      <w:r>
        <w:rPr/>
        <w:t>e</w:t>
      </w:r>
      <w:r>
        <w:rPr/>
        <w:t> model’s</w:t>
      </w:r>
      <w:r>
        <w:rPr>
          <w:spacing w:val="-2"/>
        </w:rPr>
        <w:t> </w:t>
      </w:r>
      <w:r>
        <w:rPr/>
        <w:t>speed,</w:t>
      </w:r>
      <w:r>
        <w:rPr>
          <w:spacing w:val="-3"/>
        </w:rPr>
        <w:t> </w:t>
      </w:r>
      <w:r>
        <w:rPr/>
        <w:t>optimization</w:t>
      </w:r>
      <w:r>
        <w:rPr>
          <w:spacing w:val="-3"/>
        </w:rPr>
        <w:t> </w:t>
      </w:r>
      <w:r>
        <w:rPr/>
        <w:t>performance,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suitability</w:t>
      </w:r>
      <w:r>
        <w:rPr>
          <w:spacing w:val="-1"/>
        </w:rPr>
        <w:t> </w:t>
      </w:r>
      <w:r>
        <w:rPr/>
        <w:t>fo</w:t>
      </w:r>
      <w:r>
        <w:rPr/>
        <w:t>r</w:t>
      </w:r>
      <w:r>
        <w:rPr/>
        <w:t> real-time deployment. Together, these evaluation measur</w:t>
      </w:r>
      <w:r>
        <w:rPr/>
        <w:t>es</w:t>
      </w:r>
      <w:r>
        <w:rPr/>
        <w:t> provide a balanced assessment of both predictive accurac</w:t>
      </w:r>
      <w:r>
        <w:rPr/>
        <w:t>y</w:t>
      </w:r>
      <w:r>
        <w:rPr/>
        <w:t> and practical usability of the system.</w:t>
      </w:r>
    </w:p>
    <w:p>
      <w:pPr>
        <w:pStyle w:val="BodyText"/>
        <w:spacing w:before="228"/>
        <w:ind w:left="57"/>
        <w:jc w:val="both"/>
      </w:pPr>
      <w:r>
        <w:rPr/>
        <w:t>Classification</w:t>
      </w:r>
      <w:r>
        <w:rPr>
          <w:spacing w:val="-10"/>
        </w:rPr>
        <w:t> </w:t>
      </w:r>
      <w:r>
        <w:rPr/>
        <w:t>Performance</w:t>
      </w:r>
      <w:r>
        <w:rPr>
          <w:spacing w:val="-11"/>
        </w:rPr>
        <w:t> </w:t>
      </w:r>
      <w:r>
        <w:rPr>
          <w:spacing w:val="-2"/>
        </w:rPr>
        <w:t>Metrics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40" w:lineRule="auto" w:before="0" w:after="0"/>
        <w:ind w:left="257" w:right="0" w:hanging="200"/>
        <w:jc w:val="both"/>
        <w:rPr>
          <w:sz w:val="20"/>
        </w:rPr>
      </w:pPr>
      <w:r>
        <w:rPr>
          <w:sz w:val="20"/>
        </w:rPr>
        <w:t>Precision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(Confidence)</w:t>
      </w:r>
    </w:p>
    <w:p>
      <w:pPr>
        <w:pStyle w:val="BodyText"/>
        <w:spacing w:before="82"/>
        <w:ind w:left="57" w:right="58"/>
        <w:jc w:val="both"/>
      </w:pPr>
      <w:r>
        <w:rPr/>
        <w:br w:type="column"/>
      </w:r>
      <w:r>
        <w:rPr/>
        <w:t>Precision evaluates the accuracy of the model’s pos</w:t>
      </w:r>
      <w:r>
        <w:rPr/>
        <w:t>itive</w:t>
      </w:r>
      <w:r>
        <w:rPr/>
        <w:t> predictions, indicating how many of the predicted plan</w:t>
      </w:r>
      <w:r>
        <w:rPr/>
        <w:t>t</w:t>
      </w:r>
      <w:r>
        <w:rPr/>
        <w:t> species are actually correct.</w:t>
      </w:r>
    </w:p>
    <w:p>
      <w:pPr>
        <w:pStyle w:val="BodyText"/>
        <w:spacing w:before="228"/>
        <w:ind w:left="57" w:right="2939"/>
      </w:pPr>
      <w:r>
        <w:rPr>
          <w:rFonts w:ascii="Cambria Math" w:eastAsia="Cambria Math"/>
          <w:spacing w:val="-2"/>
        </w:rPr>
        <w:t>𝑃𝑟𝑒𝑐𝑖𝑠𝑖𝑜𝑛</w:t>
      </w:r>
      <w:r>
        <w:rPr>
          <w:spacing w:val="-2"/>
        </w:rPr>
        <w:t>=</w:t>
      </w:r>
      <w:r>
        <w:rPr>
          <w:rFonts w:ascii="Cambria Math" w:eastAsia="Cambria Math"/>
          <w:spacing w:val="-2"/>
        </w:rPr>
        <w:t>𝑇𝑃𝑇𝑃</w:t>
      </w:r>
      <w:r>
        <w:rPr>
          <w:spacing w:val="-2"/>
        </w:rPr>
        <w:t>+</w:t>
      </w:r>
      <w:r>
        <w:rPr>
          <w:rFonts w:ascii="Cambria Math" w:eastAsia="Cambria Math"/>
          <w:spacing w:val="-2"/>
        </w:rPr>
        <w:t>𝐹</w:t>
      </w:r>
      <w:r>
        <w:rPr>
          <w:rFonts w:ascii="Cambria Math" w:eastAsia="Cambria Math"/>
          <w:spacing w:val="-2"/>
        </w:rPr>
        <w:t>𝑃</w:t>
      </w:r>
      <w:r>
        <w:rPr>
          <w:rFonts w:ascii="Cambria Math" w:eastAsia="Cambria Math"/>
          <w:spacing w:val="-2"/>
        </w:rPr>
        <w:t> </w:t>
      </w:r>
      <w:r>
        <w:rPr>
          <w:spacing w:val="-2"/>
        </w:rPr>
        <w:t>Precision=TP+FP</w:t>
      </w:r>
      <w:r>
        <w:rPr>
          <w:spacing w:val="-2"/>
        </w:rPr>
        <w:t>TP</w:t>
      </w:r>
      <w:r>
        <w:rPr>
          <w:spacing w:val="-2"/>
        </w:rPr>
        <w:t> Where:</w:t>
      </w:r>
    </w:p>
    <w:p>
      <w:pPr>
        <w:pStyle w:val="BodyText"/>
        <w:ind w:left="57" w:right="3135"/>
      </w:pPr>
      <w:r>
        <w:rPr/>
        <w:t>TP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True</w:t>
      </w:r>
      <w:r>
        <w:rPr>
          <w:spacing w:val="-2"/>
        </w:rPr>
        <w:t> </w:t>
      </w:r>
      <w:r>
        <w:rPr/>
        <w:t>Positiv</w:t>
      </w:r>
      <w:r>
        <w:rPr/>
        <w:t>es</w:t>
      </w:r>
      <w:r>
        <w:rPr/>
        <w:t> FP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/>
        <w:t>False</w:t>
      </w:r>
      <w:r>
        <w:rPr>
          <w:spacing w:val="-4"/>
        </w:rPr>
        <w:t> </w:t>
      </w:r>
      <w:r>
        <w:rPr>
          <w:spacing w:val="-2"/>
        </w:rPr>
        <w:t>Positives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40" w:lineRule="auto" w:before="1" w:after="0"/>
        <w:ind w:left="257" w:right="0" w:hanging="200"/>
        <w:jc w:val="left"/>
        <w:rPr>
          <w:sz w:val="20"/>
        </w:rPr>
      </w:pPr>
      <w:r>
        <w:rPr>
          <w:sz w:val="20"/>
        </w:rPr>
        <w:t>Recall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(Sensitivity)</w:t>
      </w:r>
    </w:p>
    <w:p>
      <w:pPr>
        <w:pStyle w:val="BodyText"/>
        <w:ind w:left="57"/>
      </w:pPr>
      <w:r>
        <w:rPr/>
        <w:t>Recall</w:t>
      </w:r>
      <w:r>
        <w:rPr>
          <w:spacing w:val="3"/>
        </w:rPr>
        <w:t> </w:t>
      </w:r>
      <w:r>
        <w:rPr/>
        <w:t>measures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system’s</w:t>
      </w:r>
      <w:r>
        <w:rPr>
          <w:spacing w:val="1"/>
        </w:rPr>
        <w:t> </w:t>
      </w:r>
      <w:r>
        <w:rPr/>
        <w:t>ability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correctly</w:t>
      </w:r>
      <w:r>
        <w:rPr>
          <w:spacing w:val="2"/>
        </w:rPr>
        <w:t> </w:t>
      </w:r>
      <w:r>
        <w:rPr/>
        <w:t>identify</w:t>
      </w:r>
      <w:r>
        <w:rPr>
          <w:spacing w:val="6"/>
        </w:rPr>
        <w:t> </w:t>
      </w:r>
      <w:r>
        <w:rPr>
          <w:spacing w:val="-5"/>
        </w:rPr>
        <w:t>all</w:t>
      </w:r>
    </w:p>
    <w:p>
      <w:pPr>
        <w:pStyle w:val="BodyText"/>
        <w:spacing w:before="1"/>
        <w:ind w:left="57"/>
      </w:pPr>
      <w:r>
        <w:rPr/>
        <w:t>samples</w:t>
      </w:r>
      <w:r>
        <w:rPr>
          <w:spacing w:val="-6"/>
        </w:rPr>
        <w:t> </w:t>
      </w:r>
      <w:r>
        <w:rPr/>
        <w:t>belonging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plant</w:t>
      </w:r>
      <w:r>
        <w:rPr>
          <w:spacing w:val="-6"/>
        </w:rPr>
        <w:t> </w:t>
      </w:r>
      <w:r>
        <w:rPr>
          <w:spacing w:val="-2"/>
        </w:rPr>
        <w:t>species.</w:t>
      </w:r>
    </w:p>
    <w:p>
      <w:pPr>
        <w:pStyle w:val="BodyText"/>
        <w:spacing w:before="227"/>
        <w:ind w:left="57" w:right="2939"/>
      </w:pPr>
      <w:r>
        <w:rPr>
          <w:rFonts w:ascii="Cambria Math" w:eastAsia="Cambria Math"/>
          <w:spacing w:val="-2"/>
        </w:rPr>
        <w:t>𝑅𝑒𝑐𝑎𝑙𝑙</w:t>
      </w:r>
      <w:r>
        <w:rPr>
          <w:spacing w:val="-2"/>
        </w:rPr>
        <w:t>=</w:t>
      </w:r>
      <w:r>
        <w:rPr>
          <w:rFonts w:ascii="Cambria Math" w:eastAsia="Cambria Math"/>
          <w:spacing w:val="-2"/>
        </w:rPr>
        <w:t>𝑇𝑃𝑇𝑃</w:t>
      </w:r>
      <w:r>
        <w:rPr>
          <w:spacing w:val="-2"/>
        </w:rPr>
        <w:t>+</w:t>
      </w:r>
      <w:r>
        <w:rPr>
          <w:rFonts w:ascii="Cambria Math" w:eastAsia="Cambria Math"/>
          <w:spacing w:val="-2"/>
        </w:rPr>
        <w:t>𝐹𝑁</w:t>
      </w:r>
      <w:r>
        <w:rPr>
          <w:rFonts w:ascii="Cambria Math" w:eastAsia="Cambria Math"/>
          <w:spacing w:val="-2"/>
        </w:rPr>
        <w:t> </w:t>
      </w:r>
      <w:r>
        <w:rPr>
          <w:spacing w:val="-2"/>
        </w:rPr>
        <w:t>Recall=TP+F</w:t>
      </w:r>
      <w:r>
        <w:rPr>
          <w:spacing w:val="-2"/>
        </w:rPr>
        <w:t>NTP</w:t>
      </w:r>
      <w:r>
        <w:rPr>
          <w:spacing w:val="-2"/>
        </w:rPr>
        <w:t> Where:</w:t>
      </w:r>
    </w:p>
    <w:p>
      <w:pPr>
        <w:pStyle w:val="BodyText"/>
        <w:spacing w:before="2"/>
        <w:ind w:left="57"/>
      </w:pPr>
      <w:r>
        <w:rPr/>
        <w:t>FN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/>
        <w:t>False</w:t>
      </w:r>
      <w:r>
        <w:rPr>
          <w:spacing w:val="-4"/>
        </w:rPr>
        <w:t> </w:t>
      </w:r>
      <w:r>
        <w:rPr>
          <w:spacing w:val="-2"/>
        </w:rPr>
        <w:t>Negatives</w:t>
      </w: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40" w:lineRule="auto" w:before="229" w:after="0"/>
        <w:ind w:left="257" w:right="0" w:hanging="20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7"/>
          <w:sz w:val="20"/>
        </w:rPr>
        <w:t> </w:t>
      </w:r>
      <w:r>
        <w:rPr>
          <w:sz w:val="20"/>
        </w:rPr>
        <w:t>Positive</w:t>
      </w:r>
      <w:r>
        <w:rPr>
          <w:spacing w:val="-7"/>
          <w:sz w:val="20"/>
        </w:rPr>
        <w:t> </w:t>
      </w:r>
      <w:r>
        <w:rPr>
          <w:sz w:val="20"/>
        </w:rPr>
        <w:t>Rate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(FPR)</w:t>
      </w:r>
    </w:p>
    <w:p>
      <w:pPr>
        <w:pStyle w:val="BodyText"/>
        <w:spacing w:before="1"/>
        <w:ind w:left="57" w:right="60"/>
        <w:jc w:val="both"/>
      </w:pPr>
      <w:r>
        <w:rPr/>
        <w:t>The False Positive Rate indicates how frequently the mode</w:t>
      </w:r>
      <w:r>
        <w:rPr/>
        <w:t>l</w:t>
      </w:r>
      <w:r>
        <w:rPr/>
        <w:t> incorrectly assigns a leaf sample to the wrong specie</w:t>
      </w:r>
      <w:r>
        <w:rPr/>
        <w:t>s</w:t>
      </w:r>
      <w:r>
        <w:rPr/>
        <w:t> </w:t>
      </w:r>
      <w:r>
        <w:rPr>
          <w:spacing w:val="-2"/>
        </w:rPr>
        <w:t>category.</w:t>
      </w:r>
    </w:p>
    <w:p>
      <w:pPr>
        <w:spacing w:before="228"/>
        <w:ind w:left="57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𝐹𝑃𝑅</w:t>
      </w:r>
      <w:r>
        <w:rPr>
          <w:spacing w:val="-2"/>
          <w:sz w:val="20"/>
        </w:rPr>
        <w:t>=</w:t>
      </w:r>
      <w:r>
        <w:rPr>
          <w:rFonts w:ascii="Cambria Math" w:eastAsia="Cambria Math"/>
          <w:spacing w:val="-2"/>
          <w:sz w:val="20"/>
        </w:rPr>
        <w:t>𝐹𝑃𝐹𝑃</w:t>
      </w:r>
      <w:r>
        <w:rPr>
          <w:spacing w:val="-2"/>
          <w:sz w:val="20"/>
        </w:rPr>
        <w:t>+</w:t>
      </w:r>
      <w:r>
        <w:rPr>
          <w:rFonts w:ascii="Cambria Math" w:eastAsia="Cambria Math"/>
          <w:spacing w:val="-2"/>
          <w:sz w:val="20"/>
        </w:rPr>
        <w:t>𝑇𝑁</w:t>
      </w:r>
    </w:p>
    <w:p>
      <w:pPr>
        <w:pStyle w:val="BodyText"/>
        <w:spacing w:before="2"/>
        <w:ind w:left="57"/>
      </w:pPr>
      <w:r>
        <w:rPr>
          <w:spacing w:val="-2"/>
        </w:rPr>
        <w:t>FPR=FP+TNFP</w:t>
      </w:r>
    </w:p>
    <w:p>
      <w:pPr>
        <w:pStyle w:val="BodyText"/>
        <w:ind w:left="57"/>
      </w:pPr>
      <w:r>
        <w:rPr>
          <w:spacing w:val="-2"/>
        </w:rPr>
        <w:t>Where:</w:t>
      </w:r>
    </w:p>
    <w:p>
      <w:pPr>
        <w:pStyle w:val="BodyText"/>
        <w:ind w:left="57"/>
      </w:pPr>
      <w:r>
        <w:rPr/>
        <w:t>TN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True</w:t>
      </w:r>
      <w:r>
        <w:rPr>
          <w:spacing w:val="-2"/>
        </w:rPr>
        <w:t> Negatives</w:t>
      </w: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29" w:lineRule="exact" w:before="1" w:after="0"/>
        <w:ind w:left="257" w:right="0" w:hanging="200"/>
        <w:jc w:val="left"/>
        <w:rPr>
          <w:sz w:val="20"/>
        </w:rPr>
      </w:pPr>
      <w:r>
        <w:rPr>
          <w:spacing w:val="-2"/>
          <w:sz w:val="20"/>
        </w:rPr>
        <w:t>Specificity</w:t>
      </w:r>
    </w:p>
    <w:p>
      <w:pPr>
        <w:pStyle w:val="BodyText"/>
        <w:spacing w:line="229" w:lineRule="exact"/>
        <w:ind w:left="57"/>
      </w:pPr>
      <w:r>
        <w:rPr/>
        <w:t>Specificity</w:t>
      </w:r>
      <w:r>
        <w:rPr>
          <w:spacing w:val="-3"/>
        </w:rPr>
        <w:t> </w:t>
      </w:r>
      <w:r>
        <w:rPr/>
        <w:t>measures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model’s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identify</w:t>
      </w:r>
    </w:p>
    <w:p>
      <w:pPr>
        <w:pStyle w:val="BodyText"/>
        <w:ind w:left="57"/>
      </w:pPr>
      <w:r>
        <w:rPr/>
        <w:t>samples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6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class.</w:t>
      </w:r>
    </w:p>
    <w:p>
      <w:pPr>
        <w:pStyle w:val="BodyText"/>
      </w:pPr>
    </w:p>
    <w:p>
      <w:pPr>
        <w:spacing w:before="0"/>
        <w:ind w:left="57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𝑆𝑝𝑒𝑐𝑖𝑓𝑖𝑐𝑖𝑡𝑦</w:t>
      </w:r>
      <w:r>
        <w:rPr>
          <w:spacing w:val="-2"/>
          <w:sz w:val="20"/>
        </w:rPr>
        <w:t>=</w:t>
      </w:r>
      <w:r>
        <w:rPr>
          <w:rFonts w:ascii="Cambria Math" w:eastAsia="Cambria Math"/>
          <w:spacing w:val="-2"/>
          <w:sz w:val="20"/>
        </w:rPr>
        <w:t>𝑇𝑁𝑇𝑁</w:t>
      </w:r>
      <w:r>
        <w:rPr>
          <w:spacing w:val="-2"/>
          <w:sz w:val="20"/>
        </w:rPr>
        <w:t>+</w:t>
      </w:r>
      <w:r>
        <w:rPr>
          <w:rFonts w:ascii="Cambria Math" w:eastAsia="Cambria Math"/>
          <w:spacing w:val="-2"/>
          <w:sz w:val="20"/>
        </w:rPr>
        <w:t>𝐹𝑃</w:t>
      </w:r>
    </w:p>
    <w:p>
      <w:pPr>
        <w:pStyle w:val="BodyText"/>
        <w:spacing w:line="229" w:lineRule="exact" w:before="2"/>
        <w:ind w:left="57"/>
      </w:pPr>
      <w:r>
        <w:rPr>
          <w:spacing w:val="-2"/>
        </w:rPr>
        <w:t>Specificity=TN+FPTN</w:t>
      </w: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29" w:lineRule="exact" w:before="0" w:after="0"/>
        <w:ind w:left="257" w:right="0" w:hanging="200"/>
        <w:jc w:val="both"/>
        <w:rPr>
          <w:sz w:val="20"/>
        </w:rPr>
      </w:pPr>
      <w:r>
        <w:rPr>
          <w:spacing w:val="-2"/>
          <w:sz w:val="20"/>
        </w:rPr>
        <w:t>F1-Score</w:t>
      </w:r>
    </w:p>
    <w:p>
      <w:pPr>
        <w:pStyle w:val="BodyText"/>
        <w:ind w:left="57" w:right="56"/>
        <w:jc w:val="both"/>
      </w:pPr>
      <w:r>
        <w:rPr/>
        <w:t>The</w:t>
      </w:r>
      <w:r>
        <w:rPr>
          <w:spacing w:val="-2"/>
        </w:rPr>
        <w:t> </w:t>
      </w:r>
      <w:r>
        <w:rPr/>
        <w:t>F1-score</w:t>
      </w:r>
      <w:r>
        <w:rPr>
          <w:spacing w:val="-4"/>
        </w:rPr>
        <w:t> </w:t>
      </w:r>
      <w:r>
        <w:rPr/>
        <w:t>represents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harmonic</w:t>
      </w:r>
      <w:r>
        <w:rPr>
          <w:spacing w:val="-4"/>
        </w:rPr>
        <w:t> </w:t>
      </w: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Precision</w:t>
      </w:r>
      <w:r>
        <w:rPr>
          <w:spacing w:val="-2"/>
        </w:rPr>
        <w:t> </w:t>
      </w:r>
      <w:r>
        <w:rPr/>
        <w:t>an</w:t>
      </w:r>
      <w:r>
        <w:rPr/>
        <w:t>d</w:t>
      </w:r>
      <w:r>
        <w:rPr/>
        <w:t> Recall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especially</w:t>
      </w:r>
      <w:r>
        <w:rPr>
          <w:spacing w:val="-11"/>
        </w:rPr>
        <w:t> </w:t>
      </w:r>
      <w:r>
        <w:rPr/>
        <w:t>useful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dealing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imbalan</w:t>
      </w:r>
      <w:r>
        <w:rPr/>
        <w:t>ced</w:t>
      </w:r>
      <w:r>
        <w:rPr/>
        <w:t> </w:t>
      </w:r>
      <w:r>
        <w:rPr>
          <w:spacing w:val="-2"/>
        </w:rPr>
        <w:t>datasets.</w:t>
      </w:r>
    </w:p>
    <w:p>
      <w:pPr>
        <w:pStyle w:val="BodyText"/>
        <w:spacing w:before="229"/>
        <w:ind w:left="57"/>
      </w:pPr>
      <w:r>
        <w:rPr>
          <w:rFonts w:ascii="Cambria Math" w:hAnsi="Cambria Math" w:eastAsia="Cambria Math"/>
          <w:spacing w:val="-2"/>
        </w:rPr>
        <w:t>𝐹</w:t>
      </w:r>
      <w:r>
        <w:rPr>
          <w:spacing w:val="-2"/>
        </w:rPr>
        <w:t>1=2×(</w:t>
      </w:r>
      <w:r>
        <w:rPr>
          <w:rFonts w:ascii="Cambria Math" w:hAnsi="Cambria Math" w:eastAsia="Cambria Math"/>
          <w:spacing w:val="-2"/>
        </w:rPr>
        <w:t>𝑃𝑟𝑒𝑐𝑖𝑠𝑖𝑜𝑛</w:t>
      </w:r>
      <w:r>
        <w:rPr>
          <w:spacing w:val="-2"/>
        </w:rPr>
        <w:t>×</w:t>
      </w:r>
      <w:r>
        <w:rPr>
          <w:rFonts w:ascii="Cambria Math" w:hAnsi="Cambria Math" w:eastAsia="Cambria Math"/>
          <w:spacing w:val="-2"/>
        </w:rPr>
        <w:t>𝑅𝑒𝑐𝑎𝑙𝑙</w:t>
      </w:r>
      <w:r>
        <w:rPr>
          <w:spacing w:val="-2"/>
        </w:rPr>
        <w:t>)</w:t>
      </w:r>
    </w:p>
    <w:p>
      <w:pPr>
        <w:spacing w:before="0"/>
        <w:ind w:left="57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𝑃𝑟𝑒𝑐𝑖𝑠𝑖𝑜𝑛</w:t>
      </w:r>
      <w:r>
        <w:rPr>
          <w:spacing w:val="-2"/>
          <w:sz w:val="20"/>
        </w:rPr>
        <w:t>+</w:t>
      </w:r>
      <w:r>
        <w:rPr>
          <w:rFonts w:ascii="Cambria Math" w:eastAsia="Cambria Math"/>
          <w:spacing w:val="-2"/>
          <w:sz w:val="20"/>
        </w:rPr>
        <w:t>𝑅𝑒𝑐𝑎𝑙𝑙</w:t>
      </w:r>
    </w:p>
    <w:p>
      <w:pPr>
        <w:pStyle w:val="BodyText"/>
        <w:spacing w:before="2"/>
        <w:ind w:left="57"/>
      </w:pPr>
      <w:r>
        <w:rPr>
          <w:spacing w:val="-2"/>
        </w:rPr>
        <w:t>F1=Precision+Recall)2×(Precision×Recall)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29" w:lineRule="exact" w:before="1" w:after="0"/>
        <w:ind w:left="257" w:right="0" w:hanging="200"/>
        <w:jc w:val="both"/>
        <w:rPr>
          <w:sz w:val="20"/>
        </w:rPr>
      </w:pPr>
      <w:r>
        <w:rPr>
          <w:sz w:val="20"/>
        </w:rPr>
        <w:t>AUC</w:t>
      </w:r>
      <w:r>
        <w:rPr>
          <w:spacing w:val="-5"/>
          <w:sz w:val="20"/>
        </w:rPr>
        <w:t> </w:t>
      </w:r>
      <w:r>
        <w:rPr>
          <w:sz w:val="20"/>
        </w:rPr>
        <w:t>(Area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Curve)</w:t>
      </w:r>
    </w:p>
    <w:p>
      <w:pPr>
        <w:pStyle w:val="BodyText"/>
        <w:ind w:left="57" w:right="60"/>
        <w:jc w:val="both"/>
      </w:pPr>
      <w:r>
        <w:rPr/>
        <w:t>The</w:t>
      </w:r>
      <w:r>
        <w:rPr>
          <w:spacing w:val="-5"/>
        </w:rPr>
        <w:t> </w:t>
      </w:r>
      <w:r>
        <w:rPr/>
        <w:t>AUC</w:t>
      </w:r>
      <w:r>
        <w:rPr>
          <w:spacing w:val="-6"/>
        </w:rPr>
        <w:t> </w:t>
      </w:r>
      <w:r>
        <w:rPr/>
        <w:t>value</w:t>
      </w:r>
      <w:r>
        <w:rPr>
          <w:spacing w:val="-5"/>
        </w:rPr>
        <w:t> </w:t>
      </w:r>
      <w:r>
        <w:rPr/>
        <w:t>reflects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model’s</w:t>
      </w:r>
      <w:r>
        <w:rPr>
          <w:spacing w:val="-6"/>
        </w:rPr>
        <w:t> </w:t>
      </w:r>
      <w:r>
        <w:rPr/>
        <w:t>capability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distinguis</w:t>
      </w:r>
      <w:r>
        <w:rPr/>
        <w:t>h</w:t>
      </w:r>
      <w:r>
        <w:rPr/>
        <w:t> between different plant categories. A higher AUC scor</w:t>
      </w:r>
      <w:r>
        <w:rPr/>
        <w:t>e</w:t>
      </w:r>
      <w:r>
        <w:rPr/>
        <w:t> indicates better classification performance.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29" w:lineRule="exact" w:before="0" w:after="0"/>
        <w:ind w:left="257" w:right="0" w:hanging="200"/>
        <w:jc w:val="both"/>
        <w:rPr>
          <w:sz w:val="20"/>
        </w:rPr>
      </w:pPr>
      <w:r>
        <w:rPr>
          <w:sz w:val="20"/>
        </w:rPr>
        <w:t>Geometric</w:t>
      </w:r>
      <w:r>
        <w:rPr>
          <w:spacing w:val="-7"/>
          <w:sz w:val="20"/>
        </w:rPr>
        <w:t> </w:t>
      </w:r>
      <w:r>
        <w:rPr>
          <w:sz w:val="20"/>
        </w:rPr>
        <w:t>Mean</w:t>
      </w:r>
      <w:r>
        <w:rPr>
          <w:spacing w:val="-7"/>
          <w:sz w:val="20"/>
        </w:rPr>
        <w:t> </w:t>
      </w:r>
      <w:r>
        <w:rPr>
          <w:sz w:val="20"/>
        </w:rPr>
        <w:t>(G-</w:t>
      </w:r>
      <w:r>
        <w:rPr>
          <w:spacing w:val="-4"/>
          <w:sz w:val="20"/>
        </w:rPr>
        <w:t>Mean)</w:t>
      </w:r>
    </w:p>
    <w:p>
      <w:pPr>
        <w:pStyle w:val="BodyText"/>
        <w:ind w:left="57"/>
      </w:pPr>
      <w:r>
        <w:rPr/>
        <w:t>The</w:t>
      </w:r>
      <w:r>
        <w:rPr>
          <w:spacing w:val="80"/>
        </w:rPr>
        <w:t> </w:t>
      </w:r>
      <w:r>
        <w:rPr/>
        <w:t>Geometric</w:t>
      </w:r>
      <w:r>
        <w:rPr>
          <w:spacing w:val="80"/>
        </w:rPr>
        <w:t> </w:t>
      </w:r>
      <w:r>
        <w:rPr/>
        <w:t>Mean</w:t>
      </w:r>
      <w:r>
        <w:rPr>
          <w:spacing w:val="80"/>
        </w:rPr>
        <w:t> </w:t>
      </w:r>
      <w:r>
        <w:rPr/>
        <w:t>measures</w:t>
      </w:r>
      <w:r>
        <w:rPr>
          <w:spacing w:val="80"/>
        </w:rPr>
        <w:t> </w:t>
      </w:r>
      <w:r>
        <w:rPr/>
        <w:t>balanced</w:t>
      </w:r>
      <w:r>
        <w:rPr>
          <w:spacing w:val="80"/>
        </w:rPr>
        <w:t> </w:t>
      </w:r>
      <w:r>
        <w:rPr/>
        <w:t>classificatio</w:t>
      </w:r>
      <w:r>
        <w:rPr/>
        <w:t>n</w:t>
      </w:r>
      <w:r>
        <w:rPr/>
        <w:t> performance, particularly in binary classification tasks.</w:t>
      </w:r>
    </w:p>
    <w:p>
      <w:pPr>
        <w:pStyle w:val="BodyText"/>
      </w:pPr>
    </w:p>
    <w:p>
      <w:pPr>
        <w:spacing w:before="0"/>
        <w:ind w:left="57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pacing w:val="-2"/>
          <w:sz w:val="20"/>
        </w:rPr>
        <w:t>𝐺</w:t>
      </w:r>
      <w:r>
        <w:rPr>
          <w:spacing w:val="-2"/>
          <w:sz w:val="20"/>
        </w:rPr>
        <w:t>-</w:t>
      </w:r>
      <w:r>
        <w:rPr>
          <w:rFonts w:ascii="Cambria Math" w:hAnsi="Cambria Math" w:eastAsia="Cambria Math"/>
          <w:spacing w:val="-2"/>
          <w:sz w:val="20"/>
        </w:rPr>
        <w:t>𝑀𝑒𝑎𝑛</w:t>
      </w:r>
      <w:r>
        <w:rPr>
          <w:spacing w:val="-2"/>
          <w:sz w:val="20"/>
        </w:rPr>
        <w:t>=</w:t>
      </w:r>
      <w:r>
        <w:rPr>
          <w:rFonts w:ascii="Cambria Math" w:hAnsi="Cambria Math" w:eastAsia="Cambria Math"/>
          <w:spacing w:val="-2"/>
          <w:sz w:val="20"/>
        </w:rPr>
        <w:t>𝑆𝑒𝑛𝑠𝑖𝑡𝑖𝑣𝑖𝑡𝑦</w:t>
      </w:r>
      <w:r>
        <w:rPr>
          <w:spacing w:val="-2"/>
          <w:sz w:val="20"/>
        </w:rPr>
        <w:t>×</w:t>
      </w:r>
      <w:r>
        <w:rPr>
          <w:rFonts w:ascii="Cambria Math" w:hAnsi="Cambria Math" w:eastAsia="Cambria Math"/>
          <w:spacing w:val="-2"/>
          <w:sz w:val="20"/>
        </w:rPr>
        <w:t>𝑆𝑝𝑒𝑐𝑖𝑓𝑖𝑐𝑖𝑡𝑦</w:t>
      </w:r>
    </w:p>
    <w:p>
      <w:pPr>
        <w:pStyle w:val="BodyText"/>
        <w:spacing w:line="477" w:lineRule="auto" w:before="1"/>
        <w:ind w:left="57" w:right="2193"/>
        <w:jc w:val="both"/>
      </w:pPr>
      <w:r>
        <w:rPr>
          <w:spacing w:val="-2"/>
        </w:rPr>
        <w:t>G-Mean=Sensitivity×Sp</w:t>
      </w:r>
      <w:r>
        <w:rPr>
          <w:spacing w:val="-2"/>
        </w:rPr>
        <w:t>ecificity</w:t>
      </w:r>
      <w:r>
        <w:rPr>
          <w:spacing w:val="-2"/>
        </w:rPr>
        <w:t> </w:t>
      </w:r>
      <w:r>
        <w:rPr/>
        <w:t>Computational</w:t>
      </w:r>
      <w:r>
        <w:rPr>
          <w:spacing w:val="-13"/>
        </w:rPr>
        <w:t> </w:t>
      </w:r>
      <w:r>
        <w:rPr/>
        <w:t>Efficiency</w:t>
      </w:r>
      <w:r>
        <w:rPr>
          <w:spacing w:val="-12"/>
        </w:rPr>
        <w:t> </w:t>
      </w:r>
      <w:r>
        <w:rPr/>
        <w:t>Metrics</w:t>
      </w: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4" w:after="0"/>
        <w:ind w:left="257" w:right="0" w:hanging="200"/>
        <w:jc w:val="both"/>
        <w:rPr>
          <w:sz w:val="20"/>
        </w:rPr>
      </w:pPr>
      <w:r>
        <w:rPr>
          <w:sz w:val="20"/>
        </w:rPr>
        <w:t>Inference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(IT)</w:t>
      </w:r>
    </w:p>
    <w:p>
      <w:pPr>
        <w:pStyle w:val="BodyText"/>
        <w:spacing w:before="1"/>
        <w:ind w:left="57" w:right="57"/>
        <w:jc w:val="both"/>
      </w:pPr>
      <w:r>
        <w:rPr/>
        <w:t>Inference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measures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duration</w:t>
      </w:r>
      <w:r>
        <w:rPr>
          <w:spacing w:val="-9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sys</w:t>
      </w:r>
      <w:r>
        <w:rPr/>
        <w:t>tem</w:t>
      </w:r>
      <w:r>
        <w:rPr/>
        <w:t> to</w:t>
      </w:r>
      <w:r>
        <w:rPr>
          <w:spacing w:val="-8"/>
        </w:rPr>
        <w:t> </w:t>
      </w:r>
      <w:r>
        <w:rPr/>
        <w:t>generate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prediction</w:t>
      </w:r>
      <w:r>
        <w:rPr>
          <w:spacing w:val="-8"/>
        </w:rPr>
        <w:t> </w:t>
      </w:r>
      <w:r>
        <w:rPr/>
        <w:t>after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leaf</w:t>
      </w:r>
      <w:r>
        <w:rPr>
          <w:spacing w:val="-8"/>
        </w:rPr>
        <w:t> </w:t>
      </w:r>
      <w:r>
        <w:rPr/>
        <w:t>image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uploaded.</w:t>
      </w:r>
      <w:r>
        <w:rPr>
          <w:spacing w:val="-11"/>
        </w:rPr>
        <w:t> </w:t>
      </w:r>
      <w:r>
        <w:rPr/>
        <w:t>Lo</w:t>
      </w:r>
      <w:r>
        <w:rPr/>
        <w:t>wer</w:t>
      </w:r>
      <w:r>
        <w:rPr/>
        <w:t> inference time indicates better real-time performance.</w:t>
      </w:r>
    </w:p>
    <w:p>
      <w:pPr>
        <w:pStyle w:val="BodyText"/>
        <w:spacing w:after="0"/>
        <w:jc w:val="both"/>
        <w:sectPr>
          <w:pgSz w:w="11910" w:h="16840"/>
          <w:pgMar w:top="980" w:bottom="280" w:left="850" w:right="850"/>
          <w:cols w:num="2" w:equalWidth="0">
            <w:col w:w="4928" w:space="298"/>
            <w:col w:w="4984"/>
          </w:cols>
        </w:sectPr>
      </w:pPr>
    </w:p>
    <w:p>
      <w:pPr>
        <w:spacing w:before="81"/>
        <w:ind w:left="57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pacing w:val="-2"/>
          <w:sz w:val="20"/>
        </w:rPr>
        <w:t>𝐼𝑇</w:t>
      </w:r>
      <w:r>
        <w:rPr>
          <w:spacing w:val="-2"/>
          <w:sz w:val="20"/>
        </w:rPr>
        <w:t>=</w:t>
      </w:r>
      <w:r>
        <w:rPr>
          <w:rFonts w:ascii="Cambria Math" w:hAnsi="Cambria Math" w:eastAsia="Cambria Math"/>
          <w:spacing w:val="-2"/>
          <w:sz w:val="20"/>
        </w:rPr>
        <w:t>𝑇𝑜𝑢𝑡𝑝𝑢𝑡</w:t>
      </w:r>
      <w:r>
        <w:rPr>
          <w:spacing w:val="-2"/>
          <w:sz w:val="20"/>
        </w:rPr>
        <w:t>−</w:t>
      </w:r>
      <w:r>
        <w:rPr>
          <w:rFonts w:ascii="Cambria Math" w:hAnsi="Cambria Math" w:eastAsia="Cambria Math"/>
          <w:spacing w:val="-2"/>
          <w:sz w:val="20"/>
        </w:rPr>
        <w:t>𝑇𝑖𝑛𝑝𝑢𝑡</w:t>
      </w:r>
    </w:p>
    <w:p>
      <w:pPr>
        <w:pStyle w:val="BodyText"/>
        <w:spacing w:line="229" w:lineRule="exact" w:before="1"/>
        <w:ind w:left="57"/>
      </w:pPr>
      <w:r>
        <w:rPr>
          <w:spacing w:val="-4"/>
        </w:rPr>
        <w:t>IT=T</w:t>
      </w:r>
    </w:p>
    <w:p>
      <w:pPr>
        <w:pStyle w:val="BodyText"/>
        <w:ind w:left="57" w:right="3757"/>
      </w:pPr>
      <w:r>
        <w:rPr>
          <w:spacing w:val="-2"/>
        </w:rPr>
        <w:t>output</w:t>
      </w:r>
      <w:r>
        <w:rPr>
          <w:spacing w:val="-2"/>
        </w:rPr>
        <w:t>−T</w:t>
      </w:r>
      <w:r>
        <w:rPr>
          <w:spacing w:val="-2"/>
        </w:rPr>
        <w:t> input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0" w:after="0"/>
        <w:ind w:left="257" w:right="0" w:hanging="200"/>
        <w:jc w:val="both"/>
        <w:rPr>
          <w:sz w:val="20"/>
        </w:rPr>
      </w:pPr>
      <w:r>
        <w:rPr>
          <w:sz w:val="20"/>
        </w:rPr>
        <w:t>PSO</w:t>
      </w:r>
      <w:r>
        <w:rPr>
          <w:spacing w:val="-7"/>
          <w:sz w:val="20"/>
        </w:rPr>
        <w:t> </w:t>
      </w:r>
      <w:r>
        <w:rPr>
          <w:sz w:val="20"/>
        </w:rPr>
        <w:t>Optimization</w:t>
      </w:r>
      <w:r>
        <w:rPr>
          <w:spacing w:val="-6"/>
          <w:sz w:val="20"/>
        </w:rPr>
        <w:t> </w:t>
      </w:r>
      <w:r>
        <w:rPr>
          <w:sz w:val="20"/>
        </w:rPr>
        <w:t>Overhead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(PO)</w:t>
      </w:r>
    </w:p>
    <w:p>
      <w:pPr>
        <w:pStyle w:val="BodyText"/>
        <w:ind w:left="57" w:right="4"/>
        <w:jc w:val="both"/>
      </w:pPr>
      <w:r>
        <w:rPr/>
        <w:t>This metric measures the additional computation </w:t>
      </w:r>
      <w:r>
        <w:rPr/>
        <w:t>time</w:t>
      </w:r>
      <w:r>
        <w:rPr/>
        <w:t> introduced by the PSO algorithm during CNN para</w:t>
      </w:r>
      <w:r>
        <w:rPr/>
        <w:t>meter</w:t>
      </w:r>
      <w:r>
        <w:rPr/>
        <w:t> </w:t>
      </w:r>
      <w:r>
        <w:rPr>
          <w:spacing w:val="-2"/>
        </w:rPr>
        <w:t>optimization.</w:t>
      </w:r>
    </w:p>
    <w:p>
      <w:pPr>
        <w:spacing w:before="228"/>
        <w:ind w:left="57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pacing w:val="-2"/>
          <w:sz w:val="20"/>
        </w:rPr>
        <w:t>𝑃𝑂</w:t>
      </w:r>
      <w:r>
        <w:rPr>
          <w:spacing w:val="-2"/>
          <w:sz w:val="20"/>
        </w:rPr>
        <w:t>=</w:t>
      </w:r>
      <w:r>
        <w:rPr>
          <w:rFonts w:ascii="Cambria Math" w:hAnsi="Cambria Math" w:eastAsia="Cambria Math"/>
          <w:spacing w:val="-2"/>
          <w:sz w:val="20"/>
        </w:rPr>
        <w:t>𝑇𝑜𝑝𝑡𝑖𝑚𝑖𝑧𝑒𝑑</w:t>
      </w:r>
      <w:r>
        <w:rPr>
          <w:spacing w:val="-2"/>
          <w:sz w:val="20"/>
        </w:rPr>
        <w:t>−</w:t>
      </w:r>
      <w:r>
        <w:rPr>
          <w:rFonts w:ascii="Cambria Math" w:hAnsi="Cambria Math" w:eastAsia="Cambria Math"/>
          <w:spacing w:val="-2"/>
          <w:sz w:val="20"/>
        </w:rPr>
        <w:t>𝑇𝑏𝑎𝑠𝑒𝑙𝑖𝑛𝑒</w:t>
      </w:r>
    </w:p>
    <w:p>
      <w:pPr>
        <w:pStyle w:val="BodyText"/>
        <w:spacing w:before="2"/>
        <w:ind w:left="57"/>
      </w:pPr>
      <w:r>
        <w:rPr>
          <w:spacing w:val="-2"/>
        </w:rPr>
        <w:t>PO=Toptimized−Tbaseline</w:t>
      </w: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228" w:after="0"/>
        <w:ind w:left="257" w:right="0" w:hanging="200"/>
        <w:jc w:val="both"/>
        <w:rPr>
          <w:sz w:val="20"/>
        </w:rPr>
      </w:pPr>
      <w:r>
        <w:rPr>
          <w:sz w:val="20"/>
        </w:rPr>
        <w:t>Model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(MS)</w:t>
      </w:r>
    </w:p>
    <w:p>
      <w:pPr>
        <w:pStyle w:val="BodyText"/>
        <w:spacing w:before="1"/>
        <w:ind w:left="57" w:right="4"/>
        <w:jc w:val="both"/>
      </w:pPr>
      <w:r>
        <w:rPr/>
        <w:t>Model</w:t>
      </w:r>
      <w:r>
        <w:rPr>
          <w:spacing w:val="-11"/>
        </w:rPr>
        <w:t> </w:t>
      </w:r>
      <w:r>
        <w:rPr/>
        <w:t>Size</w:t>
      </w:r>
      <w:r>
        <w:rPr>
          <w:spacing w:val="-11"/>
        </w:rPr>
        <w:t> </w:t>
      </w:r>
      <w:r>
        <w:rPr/>
        <w:t>represents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storage</w:t>
      </w:r>
      <w:r>
        <w:rPr>
          <w:spacing w:val="-10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traine</w:t>
      </w:r>
      <w:r>
        <w:rPr/>
        <w:t>d</w:t>
      </w:r>
      <w:r>
        <w:rPr/>
        <w:t> model and determines its suitability for deployment o</w:t>
      </w:r>
      <w:r>
        <w:rPr/>
        <w:t>n</w:t>
      </w:r>
      <w:r>
        <w:rPr/>
        <w:t> mobile or edge devices.</w:t>
      </w:r>
    </w:p>
    <w:p>
      <w:pPr>
        <w:spacing w:before="229"/>
        <w:ind w:left="57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z w:val="20"/>
        </w:rPr>
        <w:t>𝑀𝑆</w:t>
      </w:r>
      <w:r>
        <w:rPr>
          <w:sz w:val="20"/>
        </w:rPr>
        <w:t>=</w:t>
      </w:r>
      <w:r>
        <w:rPr>
          <w:rFonts w:ascii="Cambria Math" w:hAnsi="Cambria Math" w:eastAsia="Cambria Math"/>
          <w:sz w:val="20"/>
        </w:rPr>
        <w:t>𝑇𝑜𝑡𝑎𝑙</w:t>
      </w:r>
      <w:r>
        <w:rPr>
          <w:rFonts w:ascii="Cambria Math" w:hAnsi="Cambria Math" w:eastAsia="Cambria Math"/>
          <w:spacing w:val="-5"/>
          <w:sz w:val="20"/>
        </w:rPr>
        <w:t> </w:t>
      </w:r>
      <w:r>
        <w:rPr>
          <w:rFonts w:ascii="Cambria Math" w:hAnsi="Cambria Math" w:eastAsia="Cambria Math"/>
          <w:spacing w:val="-2"/>
          <w:sz w:val="20"/>
        </w:rPr>
        <w:t>𝑃𝑎𝑟𝑎𝑚𝑒𝑡𝑒𝑟𝑠</w:t>
      </w:r>
      <w:r>
        <w:rPr>
          <w:spacing w:val="-2"/>
          <w:sz w:val="20"/>
        </w:rPr>
        <w:t>×</w:t>
      </w:r>
      <w:r>
        <w:rPr>
          <w:rFonts w:ascii="Cambria Math" w:hAnsi="Cambria Math" w:eastAsia="Cambria Math"/>
          <w:spacing w:val="-2"/>
          <w:sz w:val="20"/>
        </w:rPr>
        <w:t>𝑃𝑟𝑒𝑐𝑖𝑠𝑖𝑜𝑛</w:t>
      </w:r>
    </w:p>
    <w:p>
      <w:pPr>
        <w:spacing w:before="0"/>
        <w:ind w:left="107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4"/>
          <w:sz w:val="20"/>
        </w:rPr>
        <w:t>𝐵𝑖𝑡𝑠</w:t>
      </w:r>
    </w:p>
    <w:p>
      <w:pPr>
        <w:pStyle w:val="BodyText"/>
        <w:spacing w:before="2"/>
        <w:ind w:left="57"/>
        <w:jc w:val="both"/>
      </w:pPr>
      <w:r>
        <w:rPr/>
        <w:t>MS=Total</w:t>
      </w:r>
      <w:r>
        <w:rPr>
          <w:spacing w:val="-12"/>
        </w:rPr>
        <w:t> </w:t>
      </w:r>
      <w:r>
        <w:rPr/>
        <w:t>Parameters×Precision</w:t>
      </w:r>
      <w:r>
        <w:rPr>
          <w:spacing w:val="-10"/>
        </w:rPr>
        <w:t> </w:t>
      </w:r>
      <w:r>
        <w:rPr>
          <w:spacing w:val="-4"/>
        </w:rPr>
        <w:t>Bits</w:t>
      </w: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228" w:after="0"/>
        <w:ind w:left="257" w:right="0" w:hanging="20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8"/>
          <w:sz w:val="20"/>
        </w:rPr>
        <w:t> </w:t>
      </w:r>
      <w:r>
        <w:rPr>
          <w:sz w:val="20"/>
        </w:rPr>
        <w:t>Utilization</w:t>
      </w:r>
      <w:r>
        <w:rPr>
          <w:spacing w:val="-8"/>
          <w:sz w:val="20"/>
        </w:rPr>
        <w:t> </w:t>
      </w:r>
      <w:r>
        <w:rPr>
          <w:sz w:val="20"/>
        </w:rPr>
        <w:t>Efficiency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(MUE)</w:t>
      </w:r>
    </w:p>
    <w:p>
      <w:pPr>
        <w:pStyle w:val="BodyText"/>
        <w:spacing w:before="1"/>
        <w:ind w:left="57" w:right="6"/>
        <w:jc w:val="both"/>
      </w:pPr>
      <w:r>
        <w:rPr/>
        <w:t>This metric evaluates how efficiently memory resources ar</w:t>
      </w:r>
      <w:r>
        <w:rPr/>
        <w:t>e</w:t>
      </w:r>
      <w:r>
        <w:rPr/>
        <w:t> used during feature extraction and classification.</w:t>
      </w:r>
    </w:p>
    <w:p>
      <w:pPr>
        <w:pStyle w:val="BodyText"/>
      </w:pPr>
    </w:p>
    <w:p>
      <w:pPr>
        <w:pStyle w:val="BodyText"/>
        <w:spacing w:line="234" w:lineRule="exact"/>
        <w:ind w:left="57"/>
      </w:pPr>
      <w:r>
        <w:rPr>
          <w:rFonts w:ascii="Cambria Math" w:hAnsi="Cambria Math" w:eastAsia="Cambria Math"/>
          <w:spacing w:val="-2"/>
        </w:rPr>
        <w:t>𝑀𝑈𝐸</w:t>
      </w:r>
      <w:r>
        <w:rPr>
          <w:spacing w:val="-2"/>
        </w:rPr>
        <w:t>=</w:t>
      </w:r>
      <w:r>
        <w:rPr>
          <w:rFonts w:ascii="Cambria Math" w:hAnsi="Cambria Math" w:eastAsia="Cambria Math"/>
          <w:spacing w:val="-2"/>
        </w:rPr>
        <w:t>𝑀𝑒𝑚𝑜𝑟𝑦𝑎𝑣𝑎𝑖𝑙𝑎𝑏𝑙𝑒𝑀𝑒𝑚𝑜𝑟𝑦𝑢𝑠𝑒𝑑</w:t>
      </w:r>
      <w:r>
        <w:rPr>
          <w:spacing w:val="-2"/>
        </w:rPr>
        <w:t>×100</w:t>
      </w:r>
    </w:p>
    <w:p>
      <w:pPr>
        <w:pStyle w:val="BodyText"/>
        <w:ind w:left="57" w:right="1519"/>
      </w:pPr>
      <w:r>
        <w:rPr>
          <w:spacing w:val="-2"/>
        </w:rPr>
        <w:t>MUE=MemoryusedMemo</w:t>
      </w:r>
      <w:r>
        <w:rPr>
          <w:spacing w:val="-2"/>
        </w:rPr>
        <w:t>ry</w:t>
      </w:r>
      <w:r>
        <w:rPr>
          <w:spacing w:val="-2"/>
        </w:rPr>
        <w:t> available×100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1" w:after="0"/>
        <w:ind w:left="257" w:right="0" w:hanging="200"/>
        <w:jc w:val="left"/>
        <w:rPr>
          <w:sz w:val="20"/>
        </w:rPr>
      </w:pPr>
      <w:r>
        <w:rPr>
          <w:sz w:val="20"/>
        </w:rPr>
        <w:t>Throughput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(TH)</w:t>
      </w:r>
    </w:p>
    <w:p>
      <w:pPr>
        <w:pStyle w:val="BodyText"/>
        <w:ind w:left="57" w:right="6"/>
        <w:jc w:val="both"/>
      </w:pPr>
      <w:r>
        <w:rPr/>
        <w:t>Throughput measures the number of images the system ca</w:t>
      </w:r>
      <w:r>
        <w:rPr/>
        <w:t>n</w:t>
      </w:r>
      <w:r>
        <w:rPr/>
        <w:t> classify per second during continuous operation.</w:t>
      </w:r>
    </w:p>
    <w:p>
      <w:pPr>
        <w:spacing w:before="228"/>
        <w:ind w:left="57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𝑇𝐻</w:t>
      </w:r>
      <w:r>
        <w:rPr>
          <w:spacing w:val="-2"/>
          <w:sz w:val="20"/>
        </w:rPr>
        <w:t>=</w:t>
      </w:r>
      <w:r>
        <w:rPr>
          <w:rFonts w:ascii="Cambria Math" w:eastAsia="Cambria Math"/>
          <w:spacing w:val="-2"/>
          <w:sz w:val="20"/>
        </w:rPr>
        <w:t>𝑁𝑖𝑚𝑎𝑔𝑒𝑠𝑇𝑡𝑜𝑡𝑎𝑙</w:t>
      </w:r>
    </w:p>
    <w:p>
      <w:pPr>
        <w:pStyle w:val="BodyText"/>
        <w:spacing w:before="2"/>
        <w:ind w:left="57"/>
        <w:jc w:val="both"/>
      </w:pPr>
      <w:r>
        <w:rPr/>
        <w:t>TH=Ttotal</w:t>
      </w:r>
      <w:r>
        <w:rPr>
          <w:spacing w:val="-8"/>
        </w:rPr>
        <w:t> </w:t>
      </w:r>
      <w:r>
        <w:rPr>
          <w:spacing w:val="-2"/>
        </w:rPr>
        <w:t>Nimages</w:t>
      </w:r>
    </w:p>
    <w:p>
      <w:pPr>
        <w:pStyle w:val="BodyText"/>
      </w:pPr>
    </w:p>
    <w:p>
      <w:pPr>
        <w:pStyle w:val="BodyText"/>
        <w:spacing w:before="1"/>
        <w:ind w:left="57"/>
        <w:jc w:val="both"/>
      </w:pPr>
      <w:r>
        <w:rPr/>
        <w:t>These performance and efficiency metrics collectiv</w:t>
      </w:r>
      <w:r>
        <w:rPr/>
        <w:t>ely</w:t>
      </w:r>
      <w:r>
        <w:rPr/>
        <w:t> provide a comprehensive evaluation framework for th</w:t>
      </w:r>
      <w:r>
        <w:rPr/>
        <w:t>e</w:t>
      </w:r>
      <w:r>
        <w:rPr/>
        <w:t> GreenSense CNN–PSO–SVM model, ensuring both hig</w:t>
      </w:r>
      <w:r>
        <w:rPr/>
        <w:t>h</w:t>
      </w:r>
      <w:r>
        <w:rPr/>
        <w:t> classification accuracy and practical real-time deploymen</w:t>
      </w:r>
      <w:r>
        <w:rPr/>
        <w:t>t</w:t>
      </w:r>
      <w:r>
        <w:rPr/>
        <w:t> capability for medicinal plant identification.</w:t>
      </w:r>
    </w:p>
    <w:p>
      <w:pPr>
        <w:pStyle w:val="Heading1"/>
        <w:numPr>
          <w:ilvl w:val="0"/>
          <w:numId w:val="1"/>
        </w:numPr>
        <w:tabs>
          <w:tab w:pos="250" w:val="left" w:leader="none"/>
        </w:tabs>
        <w:spacing w:line="240" w:lineRule="auto" w:before="160" w:after="0"/>
        <w:ind w:left="250" w:right="0" w:hanging="193"/>
        <w:jc w:val="left"/>
      </w:pPr>
      <w:r>
        <w:rPr>
          <w:smallCaps/>
          <w:spacing w:val="-2"/>
        </w:rPr>
        <w:t>Acknowledgment</w:t>
      </w:r>
    </w:p>
    <w:p>
      <w:pPr>
        <w:pStyle w:val="BodyText"/>
        <w:spacing w:line="228" w:lineRule="auto" w:before="80"/>
        <w:ind w:left="57" w:firstLine="288"/>
        <w:jc w:val="both"/>
      </w:pPr>
      <w:r>
        <w:rPr/>
        <w:t>The GreenSense system introduces a reliable, efficient</w:t>
      </w:r>
      <w:r>
        <w:rPr/>
        <w:t>,</w:t>
      </w:r>
      <w:r>
        <w:rPr/>
        <w:t> and easy-to-use approach for identifying medicinal plan</w:t>
      </w:r>
      <w:r>
        <w:rPr/>
        <w:t>ts</w:t>
      </w:r>
      <w:r>
        <w:rPr/>
        <w:t> through the analysis of leaf images. By integratin</w:t>
      </w:r>
      <w:r>
        <w:rPr/>
        <w:t>g</w:t>
      </w:r>
      <w:r>
        <w:rPr/>
        <w:t> Convolutional Neural Network (CNN)–based featur</w:t>
      </w:r>
      <w:r>
        <w:rPr/>
        <w:t>e</w:t>
      </w:r>
      <w:r>
        <w:rPr/>
        <w:t> extraction,</w:t>
      </w:r>
      <w:r>
        <w:rPr>
          <w:spacing w:val="-13"/>
        </w:rPr>
        <w:t> </w:t>
      </w:r>
      <w:r>
        <w:rPr/>
        <w:t>Particle</w:t>
      </w:r>
      <w:r>
        <w:rPr>
          <w:spacing w:val="-12"/>
        </w:rPr>
        <w:t> </w:t>
      </w:r>
      <w:r>
        <w:rPr/>
        <w:t>Swarm</w:t>
      </w:r>
      <w:r>
        <w:rPr>
          <w:spacing w:val="-13"/>
        </w:rPr>
        <w:t> </w:t>
      </w:r>
      <w:r>
        <w:rPr/>
        <w:t>Optimization</w:t>
      </w:r>
      <w:r>
        <w:rPr>
          <w:spacing w:val="-12"/>
        </w:rPr>
        <w:t> </w:t>
      </w:r>
      <w:r>
        <w:rPr/>
        <w:t>(PSO)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paramete</w:t>
      </w:r>
      <w:r>
        <w:rPr/>
        <w:t>r</w:t>
      </w:r>
      <w:r>
        <w:rPr/>
        <w:t> </w:t>
      </w:r>
      <w:r>
        <w:rPr>
          <w:spacing w:val="-2"/>
        </w:rPr>
        <w:t>tuning,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Support</w:t>
      </w:r>
      <w:r>
        <w:rPr>
          <w:spacing w:val="-8"/>
        </w:rPr>
        <w:t> </w:t>
      </w:r>
      <w:r>
        <w:rPr>
          <w:spacing w:val="-2"/>
        </w:rPr>
        <w:t>Vector</w:t>
      </w:r>
      <w:r>
        <w:rPr>
          <w:spacing w:val="-7"/>
        </w:rPr>
        <w:t> </w:t>
      </w:r>
      <w:r>
        <w:rPr>
          <w:spacing w:val="-2"/>
        </w:rPr>
        <w:t>Machine</w:t>
      </w:r>
      <w:r>
        <w:rPr>
          <w:spacing w:val="-7"/>
        </w:rPr>
        <w:t> </w:t>
      </w:r>
      <w:r>
        <w:rPr>
          <w:spacing w:val="-2"/>
        </w:rPr>
        <w:t>(SVM)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classification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the framework achieves high prediction accuracy and stabl</w:t>
      </w:r>
      <w:r>
        <w:rPr/>
        <w:t>e</w:t>
      </w:r>
      <w:r>
        <w:rPr/>
        <w:t> performance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datasets.</w:t>
      </w:r>
      <w:r>
        <w:rPr>
          <w:spacing w:val="-4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finding</w:t>
      </w:r>
      <w:r>
        <w:rPr/>
        <w:t>s</w:t>
      </w:r>
      <w:r>
        <w:rPr/>
        <w:t> show that this hybrid approach performs better tha</w:t>
      </w:r>
      <w:r>
        <w:rPr/>
        <w:t>n</w:t>
      </w:r>
      <w:r>
        <w:rPr/>
        <w:t> conventional CNN and CNN+SVM models, deliverin</w:t>
      </w:r>
      <w:r>
        <w:rPr/>
        <w:t>g</w:t>
      </w:r>
      <w:r>
        <w:rPr/>
        <w:t> improved accuracy, well-balanced F1-scores, and stron</w:t>
      </w:r>
      <w:r>
        <w:rPr/>
        <w:t>g</w:t>
      </w:r>
      <w:r>
        <w:rPr/>
        <w:t> generalization ability when evaluated on both benchmar</w:t>
      </w:r>
      <w:r>
        <w:rPr/>
        <w:t>k</w:t>
      </w:r>
      <w:r>
        <w:rPr/>
        <w:t> datasets and real-world samples. The training and validatio</w:t>
      </w:r>
      <w:r>
        <w:rPr/>
        <w:t>n</w:t>
      </w:r>
      <w:r>
        <w:rPr/>
        <w:t> curves indicate stable model convergence without signs o</w:t>
      </w:r>
      <w:r>
        <w:rPr/>
        <w:t>f</w:t>
      </w:r>
      <w:r>
        <w:rPr/>
        <w:t> </w:t>
      </w:r>
      <w:r>
        <w:rPr>
          <w:spacing w:val="-2"/>
        </w:rPr>
        <w:t>overfitting,</w:t>
      </w:r>
      <w:r>
        <w:rPr>
          <w:spacing w:val="-4"/>
        </w:rPr>
        <w:t> </w:t>
      </w:r>
      <w:r>
        <w:rPr>
          <w:spacing w:val="-2"/>
        </w:rPr>
        <w:t>while</w:t>
      </w:r>
      <w:r>
        <w:rPr>
          <w:spacing w:val="-4"/>
        </w:rPr>
        <w:t> </w:t>
      </w:r>
      <w:r>
        <w:rPr>
          <w:spacing w:val="-2"/>
        </w:rPr>
        <w:t>the confusion matrix demonstrates effectiv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differentiation between plant species, even when their lea</w:t>
      </w:r>
      <w:r>
        <w:rPr/>
        <w:t>f</w:t>
      </w:r>
      <w:r>
        <w:rPr/>
        <w:t> structures appear visually similar.</w:t>
      </w:r>
    </w:p>
    <w:p>
      <w:pPr>
        <w:pStyle w:val="BodyText"/>
        <w:spacing w:line="228" w:lineRule="auto" w:before="82"/>
        <w:ind w:left="57" w:right="51" w:firstLine="288"/>
        <w:jc w:val="both"/>
      </w:pPr>
      <w:r>
        <w:rPr/>
        <w:br w:type="column"/>
      </w:r>
      <w:r>
        <w:rPr/>
        <w:t>Additionally, the integration of a Streamlit-based us</w:t>
      </w:r>
      <w:r>
        <w:rPr/>
        <w:t>er</w:t>
      </w:r>
      <w:r>
        <w:rPr/>
        <w:t> interface along with a FastAPI backend allows smooth real</w:t>
      </w:r>
      <w:r>
        <w:rPr/>
        <w:softHyphen/>
      </w:r>
      <w:r>
        <w:rPr/>
        <w:t>time interaction, making the system practical for students</w:t>
      </w:r>
      <w:r>
        <w:rPr/>
        <w:t>,</w:t>
      </w:r>
      <w:r>
        <w:rPr/>
        <w:t> researchers,</w:t>
      </w:r>
      <w:r>
        <w:rPr>
          <w:spacing w:val="-13"/>
        </w:rPr>
        <w:t> </w:t>
      </w:r>
      <w:r>
        <w:rPr/>
        <w:t>farmers,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herbal</w:t>
      </w:r>
      <w:r>
        <w:rPr>
          <w:spacing w:val="-12"/>
        </w:rPr>
        <w:t> </w:t>
      </w:r>
      <w:r>
        <w:rPr/>
        <w:t>practitioners.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framewor</w:t>
      </w:r>
      <w:r>
        <w:rPr/>
        <w:t>k</w:t>
      </w:r>
      <w:r>
        <w:rPr/>
        <w:t> effectively handles common challenges such as lightin</w:t>
      </w:r>
      <w:r>
        <w:rPr/>
        <w:t>g</w:t>
      </w:r>
      <w:r>
        <w:rPr/>
        <w:t> variations, similarities in leaf texture, and dataset imbalan</w:t>
      </w:r>
      <w:r>
        <w:rPr/>
        <w:t>ce</w:t>
      </w:r>
      <w:r>
        <w:rPr/>
        <w:t> through optimized feature extraction and well-defin</w:t>
      </w:r>
      <w:r>
        <w:rPr/>
        <w:t>ed</w:t>
      </w:r>
      <w:r>
        <w:rPr/>
        <w:t> classification boundaries.</w:t>
      </w:r>
    </w:p>
    <w:p>
      <w:pPr>
        <w:pStyle w:val="BodyText"/>
        <w:spacing w:before="227"/>
      </w:pPr>
    </w:p>
    <w:p>
      <w:pPr>
        <w:pStyle w:val="BodyText"/>
        <w:spacing w:line="228" w:lineRule="auto" w:before="1"/>
        <w:ind w:left="57" w:right="52" w:firstLine="288"/>
        <w:jc w:val="both"/>
      </w:pPr>
      <w:r>
        <w:rPr/>
        <w:t>Overall, the GreenSense framework demonstrates th</w:t>
      </w:r>
      <w:r>
        <w:rPr/>
        <w:t>at</w:t>
      </w:r>
      <w:r>
        <w:rPr/>
        <w:t> combining optimization strategies with deep learning an</w:t>
      </w:r>
      <w:r>
        <w:rPr/>
        <w:t>d</w:t>
      </w:r>
      <w:r>
        <w:rPr/>
        <w:t> advanced</w:t>
      </w:r>
      <w:r>
        <w:rPr>
          <w:spacing w:val="-4"/>
        </w:rPr>
        <w:t> </w:t>
      </w:r>
      <w:r>
        <w:rPr/>
        <w:t>classification</w:t>
      </w:r>
      <w:r>
        <w:rPr>
          <w:spacing w:val="-4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improv</w:t>
      </w:r>
      <w:r>
        <w:rPr/>
        <w:t>e</w:t>
      </w:r>
      <w:r>
        <w:rPr/>
        <w:t> the accuracy of medicinal plant recognition. This syste</w:t>
      </w:r>
      <w:r>
        <w:rPr/>
        <w:t>m</w:t>
      </w:r>
      <w:r>
        <w:rPr/>
        <w:t> supports the promotion of herbal knowledge, encourag</w:t>
      </w:r>
      <w:r>
        <w:rPr/>
        <w:t>es</w:t>
      </w:r>
      <w:r>
        <w:rPr/>
        <w:t> </w:t>
      </w:r>
      <w:r>
        <w:rPr>
          <w:spacing w:val="-2"/>
        </w:rPr>
        <w:t>sustainable</w:t>
      </w:r>
      <w:r>
        <w:rPr>
          <w:spacing w:val="-3"/>
        </w:rPr>
        <w:t> </w:t>
      </w:r>
      <w:r>
        <w:rPr>
          <w:spacing w:val="-2"/>
        </w:rPr>
        <w:t>healthcare practices, and provides accessible</w:t>
      </w:r>
      <w:r>
        <w:rPr>
          <w:spacing w:val="-3"/>
        </w:rPr>
        <w:t> </w:t>
      </w:r>
      <w:r>
        <w:rPr>
          <w:spacing w:val="-2"/>
        </w:rPr>
        <w:t>plan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identification tools suitable for real-world applications..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271"/>
        <w:jc w:val="left"/>
      </w:pPr>
      <w:r>
        <w:rPr>
          <w:smallCaps/>
          <w:spacing w:val="-2"/>
        </w:rPr>
        <w:t>conclusion</w:t>
      </w:r>
    </w:p>
    <w:p>
      <w:pPr>
        <w:pStyle w:val="BodyText"/>
        <w:spacing w:before="126"/>
        <w:rPr>
          <w:b/>
          <w:sz w:val="16"/>
        </w:rPr>
      </w:pPr>
    </w:p>
    <w:p>
      <w:pPr>
        <w:pStyle w:val="BodyText"/>
        <w:ind w:left="57" w:right="53"/>
        <w:jc w:val="both"/>
      </w:pPr>
      <w:r>
        <w:rPr/>
        <w:t>The GreenSense system introduces a reliable, efficient, an</w:t>
      </w:r>
      <w:r>
        <w:rPr/>
        <w:t>d</w:t>
      </w:r>
      <w:r>
        <w:rPr/>
        <w:t> easy-to-use approach for identifying medicinal plan</w:t>
      </w:r>
      <w:r>
        <w:rPr/>
        <w:t>ts</w:t>
      </w:r>
      <w:r>
        <w:rPr/>
        <w:t> through the analysis of leaf images. By integratin</w:t>
      </w:r>
      <w:r>
        <w:rPr/>
        <w:t>g</w:t>
      </w:r>
      <w:r>
        <w:rPr/>
        <w:t> Convolutional Neural Network (CNN)–based featur</w:t>
      </w:r>
      <w:r>
        <w:rPr/>
        <w:t>e</w:t>
      </w:r>
      <w:r>
        <w:rPr/>
        <w:t> extraction,</w:t>
      </w:r>
      <w:r>
        <w:rPr>
          <w:spacing w:val="-13"/>
        </w:rPr>
        <w:t> </w:t>
      </w:r>
      <w:r>
        <w:rPr/>
        <w:t>Particle</w:t>
      </w:r>
      <w:r>
        <w:rPr>
          <w:spacing w:val="-12"/>
        </w:rPr>
        <w:t> </w:t>
      </w:r>
      <w:r>
        <w:rPr/>
        <w:t>Swarm</w:t>
      </w:r>
      <w:r>
        <w:rPr>
          <w:spacing w:val="-13"/>
        </w:rPr>
        <w:t> </w:t>
      </w:r>
      <w:r>
        <w:rPr/>
        <w:t>Optimization</w:t>
      </w:r>
      <w:r>
        <w:rPr>
          <w:spacing w:val="-12"/>
        </w:rPr>
        <w:t> </w:t>
      </w:r>
      <w:r>
        <w:rPr/>
        <w:t>(PSO)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param</w:t>
      </w:r>
      <w:r>
        <w:rPr/>
        <w:t>eter</w:t>
      </w:r>
      <w:r>
        <w:rPr/>
        <w:t> tuning, and Support Vector Machine (SVM) fo</w:t>
      </w:r>
      <w:r>
        <w:rPr/>
        <w:t>r</w:t>
      </w:r>
      <w:r>
        <w:rPr/>
        <w:t> classification, the framework achieves high pred</w:t>
      </w:r>
      <w:r>
        <w:rPr/>
        <w:t>iction</w:t>
      </w:r>
      <w:r>
        <w:rPr/>
        <w:t> accuracy and stable performance across multiple datasets</w:t>
      </w:r>
      <w:r>
        <w:rPr/>
        <w:t>.</w:t>
      </w:r>
      <w:r>
        <w:rPr/>
        <w:t> Experimental findings show that this hybrid approac</w:t>
      </w:r>
      <w:r>
        <w:rPr/>
        <w:t>h</w:t>
      </w:r>
      <w:r>
        <w:rPr/>
        <w:t> performs better than conventional CNN and CNN+</w:t>
      </w:r>
      <w:r>
        <w:rPr/>
        <w:t>SVM</w:t>
      </w:r>
      <w:r>
        <w:rPr/>
        <w:t> models, delivering improved accuracy, well-balanced F1</w:t>
      </w:r>
      <w:r>
        <w:rPr/>
        <w:t>-</w:t>
      </w:r>
      <w:r>
        <w:rPr/>
        <w:t>scores, and strong generalization ability when evaluated o</w:t>
      </w:r>
      <w:r>
        <w:rPr/>
        <w:t>n</w:t>
      </w:r>
      <w:r>
        <w:rPr/>
        <w:t> both benchmark datasets and real-world samples. Th</w:t>
      </w:r>
      <w:r>
        <w:rPr/>
        <w:t>e</w:t>
      </w:r>
      <w:r>
        <w:rPr/>
        <w:t> training and validation curves indicate stable mod</w:t>
      </w:r>
      <w:r>
        <w:rPr/>
        <w:t>el</w:t>
      </w:r>
      <w:r>
        <w:rPr/>
        <w:t> convergence</w:t>
      </w:r>
      <w:r>
        <w:rPr>
          <w:spacing w:val="-13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signs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overfitting,</w:t>
      </w:r>
      <w:r>
        <w:rPr>
          <w:spacing w:val="-13"/>
        </w:rPr>
        <w:t> </w:t>
      </w:r>
      <w:r>
        <w:rPr/>
        <w:t>while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confusio</w:t>
      </w:r>
      <w:r>
        <w:rPr/>
        <w:t>n</w:t>
      </w:r>
      <w:r>
        <w:rPr/>
        <w:t> matrix demonstrates effective differentiation between plan</w:t>
      </w:r>
      <w:r>
        <w:rPr/>
        <w:t>t</w:t>
      </w:r>
      <w:r>
        <w:rPr/>
        <w:t> species, even when their leaf structures appear visu</w:t>
      </w:r>
      <w:r>
        <w:rPr/>
        <w:t>ally</w:t>
      </w:r>
      <w:r>
        <w:rPr/>
        <w:t> </w:t>
      </w:r>
      <w:r>
        <w:rPr>
          <w:spacing w:val="-2"/>
        </w:rPr>
        <w:t>similar.</w:t>
      </w:r>
    </w:p>
    <w:p>
      <w:pPr>
        <w:pStyle w:val="BodyText"/>
        <w:spacing w:before="1"/>
      </w:pPr>
    </w:p>
    <w:p>
      <w:pPr>
        <w:pStyle w:val="BodyText"/>
        <w:ind w:left="57" w:right="51"/>
        <w:jc w:val="both"/>
      </w:pPr>
      <w:r>
        <w:rPr/>
        <w:t>Additionally, the integration of a Streamlit-based us</w:t>
      </w:r>
      <w:r>
        <w:rPr/>
        <w:t>er</w:t>
      </w:r>
      <w:r>
        <w:rPr/>
        <w:t> interface along with a FastAPI backend allows smooth real</w:t>
      </w:r>
      <w:r>
        <w:rPr/>
        <w:softHyphen/>
      </w:r>
      <w:r>
        <w:rPr/>
        <w:t>time interaction, making the system practical for students</w:t>
      </w:r>
      <w:r>
        <w:rPr/>
        <w:t>,</w:t>
      </w:r>
      <w:r>
        <w:rPr/>
        <w:t> researchers,</w:t>
      </w:r>
      <w:r>
        <w:rPr>
          <w:spacing w:val="-13"/>
        </w:rPr>
        <w:t> </w:t>
      </w:r>
      <w:r>
        <w:rPr/>
        <w:t>farmers,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herbal</w:t>
      </w:r>
      <w:r>
        <w:rPr>
          <w:spacing w:val="-12"/>
        </w:rPr>
        <w:t> </w:t>
      </w:r>
      <w:r>
        <w:rPr/>
        <w:t>practitioners.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framewor</w:t>
      </w:r>
      <w:r>
        <w:rPr/>
        <w:t>k</w:t>
      </w:r>
      <w:r>
        <w:rPr/>
        <w:t> effectively handles common challenges such as lightin</w:t>
      </w:r>
      <w:r>
        <w:rPr/>
        <w:t>g</w:t>
      </w:r>
      <w:r>
        <w:rPr/>
        <w:t> variations, similarities in leaf texture, and dataset imbalan</w:t>
      </w:r>
      <w:r>
        <w:rPr/>
        <w:t>ce</w:t>
      </w:r>
      <w:r>
        <w:rPr/>
        <w:t> through optimized feature extraction and well-define</w:t>
      </w:r>
      <w:r>
        <w:rPr/>
        <w:t>d</w:t>
      </w:r>
      <w:r>
        <w:rPr/>
        <w:t> classification boundaries.</w:t>
      </w:r>
    </w:p>
    <w:p>
      <w:pPr>
        <w:pStyle w:val="BodyText"/>
      </w:pPr>
    </w:p>
    <w:p>
      <w:pPr>
        <w:pStyle w:val="BodyText"/>
        <w:ind w:left="57" w:right="56"/>
        <w:jc w:val="both"/>
      </w:pPr>
      <w:r>
        <w:rPr/>
        <w:t>Overall, the GreenSense framework demonstrates </w:t>
      </w:r>
      <w:r>
        <w:rPr/>
        <w:t>that</w:t>
      </w:r>
      <w:r>
        <w:rPr/>
        <w:t> combining optimization strategies with deep learning an</w:t>
      </w:r>
      <w:r>
        <w:rPr/>
        <w:t>d</w:t>
      </w:r>
      <w:r>
        <w:rPr/>
        <w:t> advanced</w:t>
      </w:r>
      <w:r>
        <w:rPr>
          <w:spacing w:val="-7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improv</w:t>
      </w:r>
      <w:r>
        <w:rPr/>
        <w:t>e</w:t>
      </w:r>
      <w:r>
        <w:rPr/>
        <w:t> the accuracy of medicinal plant recognition. This sys</w:t>
      </w:r>
      <w:r>
        <w:rPr/>
        <w:t>tem</w:t>
      </w:r>
      <w:r>
        <w:rPr/>
        <w:t> supports the promotion of herbal knowledge, encourag</w:t>
      </w:r>
      <w:r>
        <w:rPr/>
        <w:t>es</w:t>
      </w:r>
      <w:r>
        <w:rPr/>
        <w:t> sustainable healthcare practices, and provides access</w:t>
      </w:r>
      <w:r>
        <w:rPr/>
        <w:t>ible</w:t>
      </w:r>
      <w:r>
        <w:rPr/>
        <w:t> plant</w:t>
      </w:r>
      <w:r>
        <w:rPr>
          <w:spacing w:val="-6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tools</w:t>
      </w:r>
      <w:r>
        <w:rPr>
          <w:spacing w:val="-5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real-world</w:t>
      </w:r>
      <w:r>
        <w:rPr>
          <w:spacing w:val="-3"/>
        </w:rPr>
        <w:t> </w:t>
      </w:r>
      <w:r>
        <w:rPr>
          <w:spacing w:val="-2"/>
        </w:rPr>
        <w:t>applications.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1726" w:val="left" w:leader="none"/>
        </w:tabs>
        <w:spacing w:line="229" w:lineRule="exact" w:before="0" w:after="0"/>
        <w:ind w:left="1726" w:right="0" w:hanging="344"/>
        <w:jc w:val="left"/>
      </w:pPr>
      <w:r>
        <w:rPr/>
        <w:t>Result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Discussion</w:t>
      </w:r>
    </w:p>
    <w:p>
      <w:pPr>
        <w:pStyle w:val="ListParagraph"/>
        <w:numPr>
          <w:ilvl w:val="2"/>
          <w:numId w:val="8"/>
        </w:numPr>
        <w:tabs>
          <w:tab w:pos="573" w:val="left" w:leader="none"/>
        </w:tabs>
        <w:spacing w:line="229" w:lineRule="exact" w:before="0" w:after="0"/>
        <w:ind w:left="573" w:right="0" w:hanging="451"/>
        <w:jc w:val="left"/>
        <w:rPr>
          <w:b/>
          <w:sz w:val="20"/>
        </w:rPr>
      </w:pPr>
      <w:r>
        <w:rPr>
          <w:b/>
          <w:sz w:val="20"/>
        </w:rPr>
        <w:t>Classification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Accuracy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Feature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Optimization</w:t>
      </w:r>
    </w:p>
    <w:p>
      <w:pPr>
        <w:pStyle w:val="ListParagraph"/>
        <w:spacing w:after="0" w:line="229" w:lineRule="exact"/>
        <w:jc w:val="left"/>
        <w:rPr>
          <w:b/>
          <w:sz w:val="20"/>
        </w:rPr>
        <w:sectPr>
          <w:pgSz w:w="11910" w:h="16840"/>
          <w:pgMar w:top="980" w:bottom="280" w:left="850" w:right="850"/>
          <w:cols w:num="2" w:equalWidth="0">
            <w:col w:w="4926" w:space="299"/>
            <w:col w:w="4985"/>
          </w:cols>
        </w:sectPr>
      </w:pPr>
    </w:p>
    <w:p>
      <w:pPr>
        <w:pStyle w:val="BodyText"/>
        <w:spacing w:before="62"/>
        <w:ind w:left="57"/>
        <w:jc w:val="both"/>
      </w:pPr>
      <w:r>
        <w:rPr/>
        <w:t>A series of experiments were performed to analyze th</w:t>
      </w:r>
      <w:r>
        <w:rPr/>
        <w:t>e</w:t>
      </w:r>
      <w:r>
        <w:rPr/>
        <w:t> classification</w:t>
      </w:r>
      <w:r>
        <w:rPr>
          <w:spacing w:val="-13"/>
        </w:rPr>
        <w:t> </w:t>
      </w:r>
      <w:r>
        <w:rPr/>
        <w:t>accuracy,</w:t>
      </w:r>
      <w:r>
        <w:rPr>
          <w:spacing w:val="-12"/>
        </w:rPr>
        <w:t> </w:t>
      </w:r>
      <w:r>
        <w:rPr/>
        <w:t>robustness,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generalization</w:t>
      </w:r>
      <w:r>
        <w:rPr>
          <w:spacing w:val="-13"/>
        </w:rPr>
        <w:t> </w:t>
      </w:r>
      <w:r>
        <w:rPr/>
        <w:t>abilit</w:t>
      </w:r>
      <w:r>
        <w:rPr/>
        <w:t>y</w:t>
      </w:r>
      <w:r>
        <w:rPr/>
        <w:t> of the proposed GreenSense hybrid CNN–PSO–</w:t>
      </w:r>
      <w:r>
        <w:rPr/>
        <w:t>SVM</w:t>
      </w:r>
      <w:r>
        <w:rPr/>
        <w:t> framework. The model was</w:t>
      </w:r>
      <w:r>
        <w:rPr>
          <w:spacing w:val="-1"/>
        </w:rPr>
        <w:t> </w:t>
      </w:r>
      <w:r>
        <w:rPr/>
        <w:t>trained and evaluated</w:t>
      </w:r>
      <w:r>
        <w:rPr>
          <w:spacing w:val="-1"/>
        </w:rPr>
        <w:t> </w:t>
      </w:r>
      <w:r>
        <w:rPr/>
        <w:t>using fou</w:t>
      </w:r>
      <w:r>
        <w:rPr/>
        <w:t>r</w:t>
      </w:r>
      <w:r>
        <w:rPr/>
        <w:t> widely</w:t>
      </w:r>
      <w:r>
        <w:rPr>
          <w:spacing w:val="-3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datasets—Indian</w:t>
      </w:r>
      <w:r>
        <w:rPr>
          <w:spacing w:val="-2"/>
        </w:rPr>
        <w:t> </w:t>
      </w:r>
      <w:r>
        <w:rPr/>
        <w:t>Medicinal</w:t>
      </w:r>
      <w:r>
        <w:rPr>
          <w:spacing w:val="-4"/>
        </w:rPr>
        <w:t> </w:t>
      </w:r>
      <w:r>
        <w:rPr/>
        <w:t>Leaf</w:t>
      </w:r>
      <w:r>
        <w:rPr>
          <w:spacing w:val="-4"/>
        </w:rPr>
        <w:t> </w:t>
      </w:r>
      <w:r>
        <w:rPr/>
        <w:t>Datas</w:t>
      </w:r>
      <w:r>
        <w:rPr/>
        <w:t>et,</w:t>
      </w:r>
      <w:r>
        <w:rPr/>
        <w:t> MED117,</w:t>
      </w:r>
      <w:r>
        <w:rPr>
          <w:spacing w:val="-10"/>
        </w:rPr>
        <w:t> </w:t>
      </w:r>
      <w:r>
        <w:rPr/>
        <w:t>Flavia</w:t>
      </w:r>
      <w:r>
        <w:rPr>
          <w:spacing w:val="-13"/>
        </w:rPr>
        <w:t> </w:t>
      </w:r>
      <w:r>
        <w:rPr/>
        <w:t>Leaf</w:t>
      </w:r>
      <w:r>
        <w:rPr>
          <w:spacing w:val="-10"/>
        </w:rPr>
        <w:t> </w:t>
      </w:r>
      <w:r>
        <w:rPr/>
        <w:t>Dataset,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LeafSnap—along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</w:t>
      </w:r>
      <w:r>
        <w:rPr/>
        <w:t>n</w:t>
      </w:r>
      <w:r>
        <w:rPr/>
        <w:t> additional custom</w:t>
      </w:r>
      <w:r>
        <w:rPr>
          <w:spacing w:val="-1"/>
        </w:rPr>
        <w:t> </w:t>
      </w:r>
      <w:r>
        <w:rPr/>
        <w:t>dataset containing real-world leaf imag</w:t>
      </w:r>
      <w:r>
        <w:rPr/>
        <w:t>es.</w:t>
      </w:r>
      <w:r>
        <w:rPr/>
        <w:t> To enhance model performance and prevent overfitting</w:t>
      </w:r>
      <w:r>
        <w:rPr/>
        <w:t>,</w:t>
      </w:r>
      <w:r>
        <w:rPr/>
        <w:t> Particle Swarm Optimization (PSO) was utilized fo</w:t>
      </w:r>
      <w:r>
        <w:rPr/>
        <w:t>r</w:t>
      </w:r>
      <w:r>
        <w:rPr/>
        <w:t> automatic</w:t>
      </w:r>
      <w:r>
        <w:rPr>
          <w:spacing w:val="-8"/>
        </w:rPr>
        <w:t> </w:t>
      </w:r>
      <w:r>
        <w:rPr/>
        <w:t>hyperparameter</w:t>
      </w:r>
      <w:r>
        <w:rPr>
          <w:spacing w:val="-10"/>
        </w:rPr>
        <w:t> </w:t>
      </w:r>
      <w:r>
        <w:rPr/>
        <w:t>tuning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improved</w:t>
      </w:r>
      <w:r>
        <w:rPr>
          <w:spacing w:val="-8"/>
        </w:rPr>
        <w:t> </w:t>
      </w:r>
      <w:r>
        <w:rPr/>
        <w:t>convergen</w:t>
      </w:r>
      <w:r>
        <w:rPr/>
        <w:t>ce</w:t>
      </w:r>
      <w:r>
        <w:rPr/>
        <w:t> during training.</w:t>
      </w:r>
    </w:p>
    <w:p>
      <w:pPr>
        <w:pStyle w:val="BodyText"/>
      </w:pPr>
    </w:p>
    <w:p>
      <w:pPr>
        <w:pStyle w:val="BodyText"/>
        <w:ind w:left="57"/>
        <w:jc w:val="both"/>
      </w:pPr>
      <w:r>
        <w:rPr/>
        <w:t>The</w:t>
      </w:r>
      <w:r>
        <w:rPr>
          <w:spacing w:val="-6"/>
        </w:rPr>
        <w:t> </w:t>
      </w:r>
      <w:r>
        <w:rPr/>
        <w:t>experimental</w:t>
      </w:r>
      <w:r>
        <w:rPr>
          <w:spacing w:val="-6"/>
        </w:rPr>
        <w:t> </w:t>
      </w:r>
      <w:r>
        <w:rPr/>
        <w:t>results</w:t>
      </w:r>
      <w:r>
        <w:rPr>
          <w:spacing w:val="-7"/>
        </w:rPr>
        <w:t> </w:t>
      </w:r>
      <w:r>
        <w:rPr/>
        <w:t>indicate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hybrid</w:t>
      </w:r>
      <w:r>
        <w:rPr>
          <w:spacing w:val="-5"/>
        </w:rPr>
        <w:t> </w:t>
      </w:r>
      <w:r>
        <w:rPr/>
        <w:t>architectu</w:t>
      </w:r>
      <w:r>
        <w:rPr/>
        <w:t>re</w:t>
      </w:r>
      <w:r>
        <w:rPr/>
        <w:t> enhances feature discrimination by effectively learning lea</w:t>
      </w:r>
      <w:r>
        <w:rPr/>
        <w:t>f</w:t>
      </w:r>
      <w:r>
        <w:rPr/>
        <w:t> characteristics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venation</w:t>
      </w:r>
      <w:r>
        <w:rPr>
          <w:spacing w:val="-2"/>
        </w:rPr>
        <w:t> </w:t>
      </w:r>
      <w:r>
        <w:rPr/>
        <w:t>structures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edge</w:t>
      </w:r>
      <w:r>
        <w:rPr>
          <w:spacing w:val="-2"/>
        </w:rPr>
        <w:t> </w:t>
      </w:r>
      <w:r>
        <w:rPr/>
        <w:t>tex</w:t>
      </w:r>
      <w:r>
        <w:rPr/>
        <w:t>tures.</w:t>
      </w:r>
      <w:r>
        <w:rPr/>
        <w:t> The model achieved an accuracy of approximately 95–97</w:t>
      </w:r>
      <w:r>
        <w:rPr/>
        <w:t>%</w:t>
      </w:r>
      <w:r>
        <w:rPr/>
        <w:t> on benchmark datasets and 90–93% on real-world datasets</w:t>
      </w:r>
      <w:r>
        <w:rPr/>
        <w:t>,</w:t>
      </w:r>
      <w:r>
        <w:rPr/>
        <w:t> demonstrating strong performance in practical scenarios. </w:t>
      </w:r>
      <w:r>
        <w:rPr/>
        <w:t>A</w:t>
      </w:r>
      <w:r>
        <w:rPr/>
        <w:t> comparison of these results is presented in Table 4.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2"/>
          <w:numId w:val="8"/>
        </w:numPr>
        <w:tabs>
          <w:tab w:pos="732" w:val="left" w:leader="none"/>
          <w:tab w:pos="2296" w:val="left" w:leader="none"/>
          <w:tab w:pos="3423" w:val="left" w:leader="none"/>
          <w:tab w:pos="4020" w:val="left" w:leader="none"/>
        </w:tabs>
        <w:spacing w:line="240" w:lineRule="auto" w:before="0" w:after="0"/>
        <w:ind w:left="57" w:right="0" w:firstLine="0"/>
        <w:jc w:val="left"/>
      </w:pPr>
      <w:r>
        <w:rPr>
          <w:spacing w:val="-2"/>
        </w:rPr>
        <w:t>Computational</w:t>
      </w:r>
      <w:r>
        <w:rPr/>
        <w:tab/>
      </w:r>
      <w:r>
        <w:rPr>
          <w:spacing w:val="-2"/>
        </w:rPr>
        <w:t>Efficiency</w:t>
      </w:r>
      <w:r>
        <w:rPr/>
        <w:tab/>
      </w:r>
      <w:r>
        <w:rPr>
          <w:spacing w:val="-4"/>
        </w:rPr>
        <w:t>and</w:t>
      </w:r>
      <w:r>
        <w:rPr/>
        <w:tab/>
      </w:r>
      <w:r>
        <w:rPr>
          <w:spacing w:val="-2"/>
        </w:rPr>
        <w:t>Real-</w:t>
      </w:r>
      <w:r>
        <w:rPr>
          <w:spacing w:val="-2"/>
        </w:rPr>
        <w:t>Tim</w:t>
      </w:r>
      <w:r>
        <w:rPr>
          <w:spacing w:val="-2"/>
        </w:rPr>
        <w:t>e</w:t>
      </w:r>
      <w:r>
        <w:rPr>
          <w:spacing w:val="-2"/>
        </w:rPr>
        <w:t> Deployment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7" w:right="1"/>
        <w:jc w:val="both"/>
      </w:pPr>
      <w:r>
        <w:rPr/>
        <w:t>To examine the system’s capability for real-time usage, th</w:t>
      </w:r>
      <w:r>
        <w:rPr/>
        <w:t>e</w:t>
      </w:r>
      <w:r>
        <w:rPr/>
        <w:t> GreenSense model was deployed using FastAPI as </w:t>
      </w:r>
      <w:r>
        <w:rPr/>
        <w:t>the</w:t>
      </w:r>
      <w:r>
        <w:rPr/>
        <w:t> backend service and accessed through a Streamlit-b</w:t>
      </w:r>
      <w:r>
        <w:rPr/>
        <w:t>ased</w:t>
      </w:r>
      <w:r>
        <w:rPr/>
        <w:t> interface for interactive prediction. The system achieved a</w:t>
      </w:r>
      <w:r>
        <w:rPr/>
        <w:t>n</w:t>
      </w:r>
      <w:r>
        <w:rPr/>
        <w:t> average</w:t>
      </w:r>
      <w:r>
        <w:rPr>
          <w:spacing w:val="-7"/>
        </w:rPr>
        <w:t> </w:t>
      </w:r>
      <w:r>
        <w:rPr/>
        <w:t>inference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1.4</w:t>
      </w:r>
      <w:r>
        <w:rPr>
          <w:spacing w:val="-6"/>
        </w:rPr>
        <w:t> </w:t>
      </w:r>
      <w:r>
        <w:rPr/>
        <w:t>seconds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leaf</w:t>
      </w:r>
      <w:r>
        <w:rPr/>
        <w:t> image, while successfully operating on CPU-based device</w:t>
      </w:r>
      <w:r>
        <w:rPr/>
        <w:t>s</w:t>
      </w:r>
      <w:r>
        <w:rPr/>
        <w:t> without the need for high-end GPU hardware. Thi</w:t>
      </w:r>
      <w:r>
        <w:rPr/>
        <w:t>s</w:t>
      </w:r>
      <w:r>
        <w:rPr/>
        <w:t> characteristic</w:t>
      </w:r>
      <w:r>
        <w:rPr>
          <w:spacing w:val="-5"/>
        </w:rPr>
        <w:t> </w:t>
      </w:r>
      <w:r>
        <w:rPr/>
        <w:t>makes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solution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applications</w:t>
      </w:r>
      <w:r>
        <w:rPr>
          <w:spacing w:val="-6"/>
        </w:rPr>
        <w:t> </w:t>
      </w:r>
      <w:r>
        <w:rPr/>
        <w:t>in</w:t>
      </w:r>
      <w:r>
        <w:rPr/>
        <w:t> agricultural environments, botanical research institutions</w:t>
      </w:r>
      <w:r>
        <w:rPr/>
        <w:t>,</w:t>
      </w:r>
      <w:r>
        <w:rPr/>
        <w:t> and educational settings.</w:t>
      </w:r>
    </w:p>
    <w:p>
      <w:pPr>
        <w:pStyle w:val="BodyText"/>
      </w:pPr>
    </w:p>
    <w:p>
      <w:pPr>
        <w:pStyle w:val="BodyText"/>
        <w:spacing w:before="33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612558</wp:posOffset>
            </wp:positionH>
            <wp:positionV relativeFrom="paragraph">
              <wp:posOffset>182233</wp:posOffset>
            </wp:positionV>
            <wp:extent cx="3033784" cy="230428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784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6"/>
        <w:ind w:left="921" w:right="0" w:firstLine="0"/>
        <w:jc w:val="left"/>
        <w:rPr>
          <w:i/>
          <w:sz w:val="20"/>
        </w:rPr>
      </w:pPr>
      <w:r>
        <w:rPr>
          <w:i/>
          <w:sz w:val="20"/>
        </w:rPr>
        <w:t>Fig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6.2: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Accuracy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Comparison</w:t>
      </w:r>
    </w:p>
    <w:p>
      <w:pPr>
        <w:pStyle w:val="BodyText"/>
        <w:spacing w:before="40"/>
        <w:rPr>
          <w:i/>
        </w:rPr>
      </w:pPr>
    </w:p>
    <w:p>
      <w:pPr>
        <w:pStyle w:val="BodyText"/>
        <w:ind w:left="57"/>
        <w:jc w:val="both"/>
      </w:pPr>
      <w:r>
        <w:rPr/>
        <w:t>Furthermore, the computational overhead introduced by </w:t>
      </w:r>
      <w:r>
        <w:rPr/>
        <w:t>the</w:t>
      </w:r>
      <w:r>
        <w:rPr/>
        <w:t> PSO optimization process remained relatively small wh</w:t>
      </w:r>
      <w:r>
        <w:rPr/>
        <w:t>en</w:t>
      </w:r>
      <w:r>
        <w:rPr/>
        <w:t> compared to the improvement achieved in classificatio</w:t>
      </w:r>
      <w:r>
        <w:rPr/>
        <w:t>n</w:t>
      </w:r>
      <w:r>
        <w:rPr/>
        <w:t> performance. This observation confirms that the hybri</w:t>
      </w:r>
      <w:r>
        <w:rPr/>
        <w:t>d</w:t>
      </w:r>
      <w:r>
        <w:rPr/>
        <w:t> CNN–PSO–SVM framework offers an effective balan</w:t>
      </w:r>
      <w:r>
        <w:rPr/>
        <w:t>ce</w:t>
      </w:r>
      <w:r>
        <w:rPr/>
        <w:t> between prediction accuracy and execution efficiency</w:t>
      </w:r>
      <w:r>
        <w:rPr/>
        <w:t>,</w:t>
      </w:r>
      <w:r>
        <w:rPr/>
        <w:t> making it suitable for real-world deployment.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0"/>
      </w:pPr>
    </w:p>
    <w:p>
      <w:pPr>
        <w:pStyle w:val="BodyText"/>
        <w:spacing w:before="1"/>
        <w:ind w:left="57" w:right="56"/>
        <w:jc w:val="both"/>
      </w:pPr>
      <w:r>
        <w:rPr/>
        <w:t>This bar chart presents a comparison of the classificatio</w:t>
      </w:r>
      <w:r>
        <w:rPr/>
        <w:t>n</w:t>
      </w:r>
      <w:r>
        <w:rPr/>
        <w:t> accuracy achieved by four different model architectu</w:t>
      </w:r>
      <w:r>
        <w:rPr/>
        <w:t>res:</w:t>
      </w:r>
      <w:r>
        <w:rPr/>
        <w:t> Baseline CNN, CNN+SVM, CNN+PSO, and the propos</w:t>
      </w:r>
      <w:r>
        <w:rPr/>
        <w:t>ed</w:t>
      </w:r>
      <w:r>
        <w:rPr/>
        <w:t> CNN–PSO–SVM hybrid model. The comparison </w:t>
      </w:r>
      <w:r>
        <w:rPr/>
        <w:t>clearly</w:t>
      </w:r>
      <w:r>
        <w:rPr/>
        <w:t> indicates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4"/>
        </w:rPr>
        <w:t> </w:t>
      </w:r>
      <w:r>
        <w:rPr/>
        <w:t>hybrid</w:t>
      </w:r>
      <w:r>
        <w:rPr>
          <w:spacing w:val="-4"/>
        </w:rPr>
        <w:t> </w:t>
      </w:r>
      <w:r>
        <w:rPr/>
        <w:t>model</w:t>
      </w:r>
      <w:r>
        <w:rPr>
          <w:spacing w:val="-5"/>
        </w:rPr>
        <w:t> </w:t>
      </w:r>
      <w:r>
        <w:rPr/>
        <w:t>delivers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highes</w:t>
      </w:r>
      <w:r>
        <w:rPr/>
        <w:t>t</w:t>
      </w:r>
      <w:r>
        <w:rPr/>
        <w:t> accuracy</w:t>
      </w:r>
      <w:r>
        <w:rPr>
          <w:spacing w:val="-13"/>
        </w:rPr>
        <w:t> </w:t>
      </w:r>
      <w:r>
        <w:rPr/>
        <w:t>among</w:t>
      </w:r>
      <w:r>
        <w:rPr>
          <w:spacing w:val="-12"/>
        </w:rPr>
        <w:t> </w:t>
      </w:r>
      <w:r>
        <w:rPr/>
        <w:t>all</w:t>
      </w:r>
      <w:r>
        <w:rPr>
          <w:spacing w:val="-13"/>
        </w:rPr>
        <w:t> </w:t>
      </w:r>
      <w:r>
        <w:rPr/>
        <w:t>approaches.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improvement</w:t>
      </w:r>
      <w:r>
        <w:rPr>
          <w:spacing w:val="-12"/>
        </w:rPr>
        <w:t> </w:t>
      </w:r>
      <w:r>
        <w:rPr/>
        <w:t>highlight</w:t>
      </w:r>
      <w:r>
        <w:rPr/>
        <w:t>s</w:t>
      </w:r>
      <w:r>
        <w:rPr/>
        <w:t> the effectiveness of PSO-driven hyperparameter tunin</w:t>
      </w:r>
      <w:r>
        <w:rPr/>
        <w:t>g</w:t>
      </w:r>
      <w:r>
        <w:rPr/>
        <w:t> combined with SVM-based classification, which togeth</w:t>
      </w:r>
      <w:r>
        <w:rPr/>
        <w:t>er</w:t>
      </w:r>
      <w:r>
        <w:rPr/>
        <w:t> </w:t>
      </w:r>
      <w:r>
        <w:rPr>
          <w:spacing w:val="-2"/>
        </w:rPr>
        <w:t>enhance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overall</w:t>
      </w:r>
      <w:r>
        <w:rPr>
          <w:spacing w:val="-3"/>
        </w:rPr>
        <w:t> </w:t>
      </w:r>
      <w:r>
        <w:rPr>
          <w:spacing w:val="-2"/>
        </w:rPr>
        <w:t>performance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reliability 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system.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9"/>
        </w:numPr>
        <w:tabs>
          <w:tab w:pos="418" w:val="left" w:leader="none"/>
        </w:tabs>
        <w:spacing w:line="240" w:lineRule="auto" w:before="1" w:after="0"/>
        <w:ind w:left="418" w:right="0" w:hanging="352"/>
        <w:jc w:val="left"/>
        <w:rPr>
          <w:rFonts w:ascii="Palatino Linotype"/>
        </w:rPr>
      </w:pPr>
      <w:r>
        <w:rPr>
          <w:rFonts w:ascii="Palatino Linotype"/>
        </w:rPr>
        <w:t>Model</w:t>
      </w:r>
      <w:r>
        <w:rPr>
          <w:rFonts w:ascii="Palatino Linotype"/>
          <w:spacing w:val="-9"/>
        </w:rPr>
        <w:t> </w:t>
      </w:r>
      <w:r>
        <w:rPr>
          <w:rFonts w:ascii="Palatino Linotype"/>
        </w:rPr>
        <w:t>F1-Score</w:t>
      </w:r>
      <w:r>
        <w:rPr>
          <w:rFonts w:ascii="Palatino Linotype"/>
          <w:spacing w:val="-8"/>
        </w:rPr>
        <w:t> </w:t>
      </w:r>
      <w:r>
        <w:rPr>
          <w:rFonts w:ascii="Palatino Linotype"/>
          <w:spacing w:val="-2"/>
        </w:rPr>
        <w:t>Comparison</w:t>
      </w:r>
    </w:p>
    <w:p>
      <w:pPr>
        <w:pStyle w:val="BodyText"/>
        <w:spacing w:before="22"/>
        <w:ind w:left="57" w:right="54"/>
        <w:jc w:val="both"/>
      </w:pPr>
      <w:r>
        <w:rPr/>
        <w:t>This chart illustrates the F1-score performance of eac</w:t>
      </w:r>
      <w:r>
        <w:rPr/>
        <w:t>h</w:t>
      </w:r>
      <w:r>
        <w:rPr/>
        <w:t> model. The proposed hybrid model records the highest F1</w:t>
      </w:r>
      <w:r>
        <w:rPr/>
        <w:t>-</w:t>
      </w:r>
      <w:r>
        <w:rPr/>
        <w:t>score, which</w:t>
      </w:r>
      <w:r>
        <w:rPr>
          <w:spacing w:val="-2"/>
        </w:rPr>
        <w:t> </w:t>
      </w:r>
      <w:r>
        <w:rPr/>
        <w:t>reflects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balance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precision an</w:t>
      </w:r>
      <w:r>
        <w:rPr/>
        <w:t>d</w:t>
      </w:r>
      <w:r>
        <w:rPr/>
        <w:t> recall. This result indicates that the model maintains reliabl</w:t>
      </w:r>
      <w:r>
        <w:rPr/>
        <w:t>e</w:t>
      </w:r>
      <w:r>
        <w:rPr/>
        <w:t> performance even when distinguishing between visu</w:t>
      </w:r>
      <w:r>
        <w:rPr/>
        <w:t>ally</w:t>
      </w:r>
      <w:r>
        <w:rPr/>
        <w:t> similar</w:t>
      </w:r>
      <w:r>
        <w:rPr>
          <w:spacing w:val="-13"/>
        </w:rPr>
        <w:t> </w:t>
      </w:r>
      <w:r>
        <w:rPr/>
        <w:t>plant</w:t>
      </w:r>
      <w:r>
        <w:rPr>
          <w:spacing w:val="-12"/>
        </w:rPr>
        <w:t> </w:t>
      </w:r>
      <w:r>
        <w:rPr/>
        <w:t>species,</w:t>
      </w:r>
      <w:r>
        <w:rPr>
          <w:spacing w:val="-13"/>
        </w:rPr>
        <w:t> </w:t>
      </w:r>
      <w:r>
        <w:rPr/>
        <w:t>demonstrating</w:t>
      </w:r>
      <w:r>
        <w:rPr>
          <w:spacing w:val="-12"/>
        </w:rPr>
        <w:t> </w:t>
      </w:r>
      <w:r>
        <w:rPr/>
        <w:t>improved</w:t>
      </w:r>
      <w:r>
        <w:rPr>
          <w:spacing w:val="-13"/>
        </w:rPr>
        <w:t> </w:t>
      </w:r>
      <w:r>
        <w:rPr/>
        <w:t>robustness</w:t>
      </w:r>
      <w:r>
        <w:rPr>
          <w:spacing w:val="-12"/>
        </w:rPr>
        <w:t> </w:t>
      </w:r>
      <w:r>
        <w:rPr/>
        <w:t>an</w:t>
      </w:r>
      <w:r>
        <w:rPr/>
        <w:t>d</w:t>
      </w:r>
      <w:r>
        <w:rPr/>
        <w:t> classification stability.</w:t>
      </w:r>
    </w:p>
    <w:p>
      <w:pPr>
        <w:pStyle w:val="BodyText"/>
        <w:spacing w:before="60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3931061</wp:posOffset>
            </wp:positionH>
            <wp:positionV relativeFrom="paragraph">
              <wp:posOffset>199993</wp:posOffset>
            </wp:positionV>
            <wp:extent cx="3046588" cy="249631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588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5"/>
      </w:pPr>
    </w:p>
    <w:p>
      <w:pPr>
        <w:spacing w:before="1"/>
        <w:ind w:left="921" w:right="0" w:firstLine="0"/>
        <w:jc w:val="left"/>
        <w:rPr>
          <w:i/>
          <w:sz w:val="20"/>
        </w:rPr>
      </w:pPr>
      <w:r>
        <w:rPr>
          <w:i/>
          <w:sz w:val="20"/>
        </w:rPr>
        <w:t>Fig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6.3: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F1-Score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Comparison</w:t>
      </w:r>
    </w:p>
    <w:p>
      <w:pPr>
        <w:pStyle w:val="BodyText"/>
        <w:spacing w:before="37"/>
        <w:rPr>
          <w:i/>
        </w:rPr>
      </w:pPr>
    </w:p>
    <w:p>
      <w:pPr>
        <w:pStyle w:val="Heading1"/>
        <w:numPr>
          <w:ilvl w:val="1"/>
          <w:numId w:val="9"/>
        </w:numPr>
        <w:tabs>
          <w:tab w:pos="608" w:val="left" w:leader="none"/>
        </w:tabs>
        <w:spacing w:line="240" w:lineRule="auto" w:before="0" w:after="0"/>
        <w:ind w:left="608" w:right="0" w:hanging="299"/>
        <w:jc w:val="left"/>
        <w:rPr>
          <w:rFonts w:ascii="Palatino Linotype"/>
        </w:rPr>
      </w:pPr>
      <w:r>
        <w:rPr>
          <w:rFonts w:ascii="Palatino Linotype"/>
        </w:rPr>
        <w:t>Confusion</w:t>
      </w:r>
      <w:r>
        <w:rPr>
          <w:rFonts w:ascii="Palatino Linotype"/>
          <w:spacing w:val="-10"/>
        </w:rPr>
        <w:t> </w:t>
      </w:r>
      <w:r>
        <w:rPr>
          <w:rFonts w:ascii="Palatino Linotype"/>
          <w:spacing w:val="-2"/>
        </w:rPr>
        <w:t>Matrix.</w:t>
      </w:r>
    </w:p>
    <w:p>
      <w:pPr>
        <w:pStyle w:val="BodyText"/>
        <w:rPr>
          <w:rFonts w:ascii="Palatino Linotype"/>
          <w:b/>
          <w:sz w:val="4"/>
        </w:rPr>
      </w:pPr>
      <w:r>
        <w:rPr>
          <w:rFonts w:ascii="Palatino Linotype"/>
          <w:b/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4369860</wp:posOffset>
            </wp:positionH>
            <wp:positionV relativeFrom="paragraph">
              <wp:posOffset>50117</wp:posOffset>
            </wp:positionV>
            <wp:extent cx="2523686" cy="212140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686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1"/>
        <w:ind w:left="1334"/>
      </w:pPr>
      <w:r>
        <w:rPr/>
        <w:t>Fig</w:t>
      </w:r>
      <w:r>
        <w:rPr>
          <w:spacing w:val="-5"/>
        </w:rPr>
        <w:t> </w:t>
      </w:r>
      <w:r>
        <w:rPr/>
        <w:t>6.4</w:t>
      </w:r>
      <w:r>
        <w:rPr>
          <w:spacing w:val="-2"/>
        </w:rPr>
        <w:t> </w:t>
      </w:r>
      <w:r>
        <w:rPr/>
        <w:t>Confusion</w:t>
      </w:r>
      <w:r>
        <w:rPr>
          <w:spacing w:val="-4"/>
        </w:rPr>
        <w:t> </w:t>
      </w:r>
      <w:r>
        <w:rPr>
          <w:spacing w:val="-2"/>
        </w:rPr>
        <w:t>Matrix.</w:t>
      </w:r>
    </w:p>
    <w:p>
      <w:pPr>
        <w:pStyle w:val="BodyText"/>
        <w:spacing w:after="0"/>
        <w:sectPr>
          <w:pgSz w:w="11910" w:h="16840"/>
          <w:pgMar w:top="1000" w:bottom="280" w:left="850" w:right="850"/>
          <w:cols w:num="2" w:equalWidth="0">
            <w:col w:w="4926" w:space="300"/>
            <w:col w:w="4984"/>
          </w:cols>
        </w:sectPr>
      </w:pPr>
    </w:p>
    <w:p>
      <w:pPr>
        <w:pStyle w:val="BodyText"/>
        <w:spacing w:before="99"/>
      </w:pPr>
    </w:p>
    <w:p>
      <w:pPr>
        <w:pStyle w:val="BodyText"/>
        <w:ind w:left="57"/>
        <w:jc w:val="both"/>
      </w:pPr>
      <w:r>
        <w:rPr/>
        <w:t>This confusion matrix presents the prediction accuracy fo</w:t>
      </w:r>
      <w:r>
        <w:rPr/>
        <w:t>r</w:t>
      </w:r>
      <w:r>
        <w:rPr/>
        <w:t> each</w:t>
      </w:r>
      <w:r>
        <w:rPr>
          <w:spacing w:val="-7"/>
        </w:rPr>
        <w:t> </w:t>
      </w:r>
      <w:r>
        <w:rPr/>
        <w:t>class.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higher</w:t>
      </w:r>
      <w:r>
        <w:rPr>
          <w:spacing w:val="-10"/>
        </w:rPr>
        <w:t> </w:t>
      </w:r>
      <w:r>
        <w:rPr/>
        <w:t>values</w:t>
      </w:r>
      <w:r>
        <w:rPr>
          <w:spacing w:val="-10"/>
        </w:rPr>
        <w:t> </w:t>
      </w:r>
      <w:r>
        <w:rPr/>
        <w:t>along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diagonal</w:t>
      </w:r>
      <w:r>
        <w:rPr>
          <w:spacing w:val="-8"/>
        </w:rPr>
        <w:t> </w:t>
      </w:r>
      <w:r>
        <w:rPr/>
        <w:t>indicate</w:t>
      </w:r>
      <w:r>
        <w:rPr>
          <w:spacing w:val="-8"/>
        </w:rPr>
        <w:t> </w:t>
      </w:r>
      <w:r>
        <w:rPr/>
        <w:t>tha</w:t>
      </w:r>
      <w:r>
        <w:rPr/>
        <w:t>t</w:t>
      </w:r>
      <w:r>
        <w:rPr/>
        <w:t> the model correctly identified the majority of samples fo</w:t>
      </w:r>
      <w:r>
        <w:rPr/>
        <w:t>r</w:t>
      </w:r>
      <w:r>
        <w:rPr/>
        <w:t> </w:t>
      </w:r>
      <w:r>
        <w:rPr>
          <w:spacing w:val="-2"/>
        </w:rPr>
        <w:t>each</w:t>
      </w:r>
      <w:r>
        <w:rPr>
          <w:spacing w:val="-3"/>
        </w:rPr>
        <w:t> </w:t>
      </w:r>
      <w:r>
        <w:rPr>
          <w:spacing w:val="-2"/>
        </w:rPr>
        <w:t>plant</w:t>
      </w:r>
      <w:r>
        <w:rPr>
          <w:spacing w:val="-5"/>
        </w:rPr>
        <w:t> </w:t>
      </w:r>
      <w:r>
        <w:rPr>
          <w:spacing w:val="-2"/>
        </w:rPr>
        <w:t>category.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contrast,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smaller</w:t>
      </w:r>
      <w:r>
        <w:rPr>
          <w:spacing w:val="-3"/>
        </w:rPr>
        <w:t> </w:t>
      </w:r>
      <w:r>
        <w:rPr>
          <w:spacing w:val="-2"/>
        </w:rPr>
        <w:t>values</w:t>
      </w:r>
      <w:r>
        <w:rPr>
          <w:spacing w:val="-5"/>
        </w:rPr>
        <w:t> </w:t>
      </w:r>
      <w:r>
        <w:rPr>
          <w:spacing w:val="-2"/>
        </w:rPr>
        <w:t>outside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2"/>
        </w:rPr>
        <w:t> </w:t>
      </w:r>
      <w:r>
        <w:rPr/>
        <w:t>diagonal represent only a limited number </w:t>
      </w:r>
      <w:r>
        <w:rPr/>
        <w:t>o</w:t>
      </w:r>
      <w:r>
        <w:rPr/>
        <w:t>f</w:t>
      </w:r>
      <w:r>
        <w:rPr/>
        <w:t> misclassifications. These results show that the GreenSens</w:t>
      </w:r>
      <w:r>
        <w:rPr/>
        <w:t>e</w:t>
      </w:r>
      <w:r>
        <w:rPr/>
        <w:t> system maintains consistent performance when identifyin</w:t>
      </w:r>
      <w:r>
        <w:rPr/>
        <w:t>g</w:t>
      </w:r>
      <w:r>
        <w:rPr/>
        <w:t> plant species such as Neem, Aloe Vera, Tulsi, an</w:t>
      </w:r>
      <w:r>
        <w:rPr/>
        <w:t>d</w:t>
      </w:r>
      <w:r>
        <w:rPr/>
        <w:t> </w:t>
      </w:r>
      <w:r>
        <w:rPr>
          <w:spacing w:val="-2"/>
        </w:rPr>
        <w:t>Ashwagandha.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9"/>
        </w:numPr>
        <w:tabs>
          <w:tab w:pos="668" w:val="left" w:leader="none"/>
        </w:tabs>
        <w:spacing w:line="240" w:lineRule="auto" w:before="1" w:after="0"/>
        <w:ind w:left="668" w:right="0" w:hanging="299"/>
        <w:jc w:val="left"/>
        <w:rPr>
          <w:rFonts w:ascii="Palatino Linotype"/>
        </w:rPr>
      </w:pPr>
      <w:r>
        <w:rPr>
          <w:rFonts w:ascii="Palatino Linotype"/>
        </w:rPr>
        <w:t>Training</w:t>
      </w:r>
      <w:r>
        <w:rPr>
          <w:rFonts w:ascii="Palatino Linotype"/>
          <w:spacing w:val="-10"/>
        </w:rPr>
        <w:t> </w:t>
      </w:r>
      <w:r>
        <w:rPr>
          <w:rFonts w:ascii="Palatino Linotype"/>
        </w:rPr>
        <w:t>vs</w:t>
      </w:r>
      <w:r>
        <w:rPr>
          <w:rFonts w:ascii="Palatino Linotype"/>
          <w:spacing w:val="-8"/>
        </w:rPr>
        <w:t> </w:t>
      </w:r>
      <w:r>
        <w:rPr>
          <w:rFonts w:ascii="Palatino Linotype"/>
        </w:rPr>
        <w:t>Validation</w:t>
      </w:r>
      <w:r>
        <w:rPr>
          <w:rFonts w:ascii="Palatino Linotype"/>
          <w:spacing w:val="-9"/>
        </w:rPr>
        <w:t> </w:t>
      </w:r>
      <w:r>
        <w:rPr>
          <w:rFonts w:ascii="Palatino Linotype"/>
        </w:rPr>
        <w:t>Accuracy</w:t>
      </w:r>
      <w:r>
        <w:rPr>
          <w:rFonts w:ascii="Palatino Linotype"/>
          <w:spacing w:val="-9"/>
        </w:rPr>
        <w:t> </w:t>
      </w:r>
      <w:r>
        <w:rPr>
          <w:rFonts w:ascii="Palatino Linotype"/>
          <w:spacing w:val="-4"/>
        </w:rPr>
        <w:t>Curve</w:t>
      </w:r>
    </w:p>
    <w:p>
      <w:pPr>
        <w:pStyle w:val="BodyText"/>
        <w:spacing w:before="24"/>
        <w:ind w:left="57"/>
        <w:jc w:val="both"/>
      </w:pPr>
      <w:r>
        <w:rPr/>
        <w:t>This</w:t>
      </w:r>
      <w:r>
        <w:rPr>
          <w:spacing w:val="-13"/>
        </w:rPr>
        <w:t> </w:t>
      </w:r>
      <w:r>
        <w:rPr/>
        <w:t>curve</w:t>
      </w:r>
      <w:r>
        <w:rPr>
          <w:spacing w:val="-12"/>
        </w:rPr>
        <w:t> </w:t>
      </w:r>
      <w:r>
        <w:rPr/>
        <w:t>illustrates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accuracy</w:t>
      </w:r>
      <w:r>
        <w:rPr>
          <w:spacing w:val="-13"/>
        </w:rPr>
        <w:t> </w:t>
      </w:r>
      <w:r>
        <w:rPr/>
        <w:t>progression</w:t>
      </w:r>
      <w:r>
        <w:rPr>
          <w:spacing w:val="-12"/>
        </w:rPr>
        <w:t> </w:t>
      </w:r>
      <w:r>
        <w:rPr/>
        <w:t>across</w:t>
      </w:r>
      <w:r>
        <w:rPr>
          <w:spacing w:val="-13"/>
        </w:rPr>
        <w:t> </w:t>
      </w:r>
      <w:r>
        <w:rPr/>
        <w:t>train</w:t>
      </w:r>
      <w:r>
        <w:rPr/>
        <w:t>ing</w:t>
      </w:r>
      <w:r>
        <w:rPr/>
        <w:t> epochs. Both the training and validation accuracy graduall</w:t>
      </w:r>
      <w:r>
        <w:rPr/>
        <w:t>y</w:t>
      </w:r>
      <w:r>
        <w:rPr/>
        <w:t> improve, reflecting a stable and consistent learning process</w:t>
      </w:r>
      <w:r>
        <w:rPr/>
        <w:t>.</w:t>
      </w:r>
      <w:r>
        <w:rPr/>
        <w:t> The proposed hybrid model ultimately achieves hig</w:t>
      </w:r>
      <w:r>
        <w:rPr/>
        <w:t>h</w:t>
      </w:r>
      <w:r>
        <w:rPr/>
        <w:t> accuracy, highlighting its ability to effectively ex</w:t>
      </w:r>
      <w:r>
        <w:rPr/>
        <w:t>tract</w:t>
      </w:r>
      <w:r>
        <w:rPr/>
        <w:t> meaningful features and maintain strong generalizatio</w:t>
      </w:r>
      <w:r>
        <w:rPr/>
        <w:t>n</w:t>
      </w:r>
      <w:r>
        <w:rPr/>
        <w:t> </w:t>
      </w:r>
      <w:r>
        <w:rPr>
          <w:spacing w:val="-2"/>
        </w:rPr>
        <w:t>performance.</w:t>
      </w:r>
    </w:p>
    <w:p>
      <w:pPr>
        <w:pStyle w:val="BodyText"/>
        <w:spacing w:before="89"/>
      </w:pPr>
    </w:p>
    <w:p>
      <w:pPr>
        <w:pStyle w:val="BodyText"/>
        <w:ind w:left="114" w:right="-72"/>
      </w:pPr>
      <w:r>
        <w:rPr/>
        <w:drawing>
          <wp:inline distT="0" distB="0" distL="0" distR="0">
            <wp:extent cx="3065885" cy="25191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885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1846" w:val="left" w:leader="none"/>
        </w:tabs>
        <w:spacing w:before="92"/>
        <w:ind w:left="921" w:right="281" w:firstLine="0"/>
        <w:jc w:val="left"/>
        <w:rPr>
          <w:i/>
          <w:sz w:val="20"/>
        </w:rPr>
      </w:pPr>
      <w:r>
        <w:rPr>
          <w:i/>
          <w:sz w:val="20"/>
        </w:rPr>
        <w:t>Fig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6.5:</w:t>
        <w:tab/>
        <w:t>Training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Validation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Accura</w:t>
      </w:r>
      <w:r>
        <w:rPr>
          <w:i/>
          <w:sz w:val="20"/>
        </w:rPr>
        <w:t>cy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Curve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6"/>
        <w:rPr>
          <w:i/>
        </w:rPr>
      </w:pPr>
    </w:p>
    <w:p>
      <w:pPr>
        <w:pStyle w:val="Heading1"/>
        <w:numPr>
          <w:ilvl w:val="1"/>
          <w:numId w:val="9"/>
        </w:numPr>
        <w:tabs>
          <w:tab w:pos="633" w:val="left" w:leader="none"/>
        </w:tabs>
        <w:spacing w:line="240" w:lineRule="auto" w:before="0" w:after="0"/>
        <w:ind w:left="633" w:right="0" w:hanging="302"/>
        <w:jc w:val="left"/>
        <w:rPr>
          <w:rFonts w:ascii="Palatino Linotype"/>
        </w:rPr>
      </w:pPr>
      <w:r>
        <w:rPr>
          <w:rFonts w:ascii="Palatino Linotype"/>
        </w:rPr>
        <w:t>Training</w:t>
      </w:r>
      <w:r>
        <w:rPr>
          <w:rFonts w:ascii="Palatino Linotype"/>
          <w:spacing w:val="-8"/>
        </w:rPr>
        <w:t> </w:t>
      </w:r>
      <w:r>
        <w:rPr>
          <w:rFonts w:ascii="Palatino Linotype"/>
        </w:rPr>
        <w:t>vs</w:t>
      </w:r>
      <w:r>
        <w:rPr>
          <w:rFonts w:ascii="Palatino Linotype"/>
          <w:spacing w:val="-7"/>
        </w:rPr>
        <w:t> </w:t>
      </w:r>
      <w:r>
        <w:rPr>
          <w:rFonts w:ascii="Palatino Linotype"/>
        </w:rPr>
        <w:t>Validation</w:t>
      </w:r>
      <w:r>
        <w:rPr>
          <w:rFonts w:ascii="Palatino Linotype"/>
          <w:spacing w:val="-9"/>
        </w:rPr>
        <w:t> </w:t>
      </w:r>
      <w:r>
        <w:rPr>
          <w:rFonts w:ascii="Palatino Linotype"/>
        </w:rPr>
        <w:t>Loss</w:t>
      </w:r>
      <w:r>
        <w:rPr>
          <w:rFonts w:ascii="Palatino Linotype"/>
          <w:spacing w:val="-7"/>
        </w:rPr>
        <w:t> </w:t>
      </w:r>
      <w:r>
        <w:rPr>
          <w:rFonts w:ascii="Palatino Linotype"/>
          <w:spacing w:val="-4"/>
        </w:rPr>
        <w:t>Curve</w:t>
      </w:r>
    </w:p>
    <w:p>
      <w:pPr>
        <w:pStyle w:val="BodyText"/>
        <w:spacing w:before="32"/>
        <w:rPr>
          <w:rFonts w:ascii="Palatino Linotype"/>
          <w:b/>
        </w:rPr>
      </w:pPr>
      <w:r>
        <w:rPr>
          <w:rFonts w:ascii="Palatino Linotype"/>
          <w:b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785915</wp:posOffset>
            </wp:positionH>
            <wp:positionV relativeFrom="paragraph">
              <wp:posOffset>207526</wp:posOffset>
            </wp:positionV>
            <wp:extent cx="2854346" cy="208483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46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79"/>
        <w:ind w:left="921" w:right="482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Fig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6.6: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vs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Validation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Los</w:t>
      </w:r>
      <w:r>
        <w:rPr>
          <w:i/>
          <w:sz w:val="20"/>
        </w:rPr>
        <w:t>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Curve</w:t>
      </w:r>
    </w:p>
    <w:p>
      <w:pPr>
        <w:pStyle w:val="BodyText"/>
        <w:spacing w:before="213"/>
        <w:rPr>
          <w:i/>
        </w:rPr>
      </w:pPr>
    </w:p>
    <w:p>
      <w:pPr>
        <w:pStyle w:val="BodyText"/>
        <w:ind w:left="57" w:right="58"/>
        <w:jc w:val="both"/>
      </w:pPr>
      <w:r>
        <w:rPr/>
        <w:t>The loss curve demonstrates a continuous decrease for bo</w:t>
      </w:r>
      <w:r>
        <w:rPr/>
        <w:t>th</w:t>
      </w:r>
      <w:r>
        <w:rPr/>
        <w:t> the training and validation datasets, indicating stab</w:t>
      </w:r>
      <w:r>
        <w:rPr/>
        <w:t>le</w:t>
      </w:r>
      <w:r>
        <w:rPr/>
        <w:t> convergence during the learning process. The s</w:t>
      </w:r>
      <w:r>
        <w:rPr/>
        <w:t>mall</w:t>
      </w:r>
      <w:r>
        <w:rPr/>
        <w:t> difference between the training loss and validation los</w:t>
      </w:r>
      <w:r>
        <w:rPr/>
        <w:t>s</w:t>
      </w:r>
      <w:r>
        <w:rPr/>
        <w:t> suggests that overfitting is minimized, mainly due to th</w:t>
      </w:r>
      <w:r>
        <w:rPr/>
        <w:t>e</w:t>
      </w:r>
      <w:r>
        <w:rPr/>
        <w:t> optimization provided by the PSO-based parameter tuning.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Discussion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7" w:right="54"/>
        <w:jc w:val="both"/>
      </w:pPr>
      <w:r>
        <w:rPr/>
        <w:t>The experimental findings indicate that conventional </w:t>
      </w:r>
      <w:r>
        <w:rPr/>
        <w:t>CNN</w:t>
      </w:r>
      <w:r>
        <w:rPr/>
        <w:t> and CNN–SVM models achieve moderate classificatio</w:t>
      </w:r>
      <w:r>
        <w:rPr/>
        <w:t>n</w:t>
      </w:r>
      <w:r>
        <w:rPr/>
        <w:t> performance. However, their effectiveness tends to d</w:t>
      </w:r>
      <w:r>
        <w:rPr/>
        <w:t>ecline</w:t>
      </w:r>
      <w:r>
        <w:rPr/>
        <w:t> when handling plant species with similar leaf structures o</w:t>
      </w:r>
      <w:r>
        <w:rPr/>
        <w:t>r</w:t>
      </w:r>
      <w:r>
        <w:rPr/>
        <w:t> images captured under varying lighting conditions. Th</w:t>
      </w:r>
      <w:r>
        <w:rPr/>
        <w:t>e</w:t>
      </w:r>
      <w:r>
        <w:rPr/>
        <w:t> proposed CNN–PSO–SVM hybrid model addresses </w:t>
      </w:r>
      <w:r>
        <w:rPr/>
        <w:t>these</w:t>
      </w:r>
      <w:r>
        <w:rPr/>
        <w:t> challenges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incorporating</w:t>
      </w:r>
      <w:r>
        <w:rPr>
          <w:spacing w:val="-7"/>
        </w:rPr>
        <w:t> </w:t>
      </w:r>
      <w:r>
        <w:rPr/>
        <w:t>optimized</w:t>
      </w:r>
      <w:r>
        <w:rPr>
          <w:spacing w:val="-5"/>
        </w:rPr>
        <w:t> </w:t>
      </w:r>
      <w:r>
        <w:rPr/>
        <w:t>feature</w:t>
      </w:r>
      <w:r>
        <w:rPr>
          <w:spacing w:val="-6"/>
        </w:rPr>
        <w:t> </w:t>
      </w:r>
      <w:r>
        <w:rPr/>
        <w:t>extraction</w:t>
      </w:r>
      <w:r>
        <w:rPr>
          <w:spacing w:val="-5"/>
        </w:rPr>
        <w:t> </w:t>
      </w:r>
      <w:r>
        <w:rPr/>
        <w:t>an</w:t>
      </w:r>
      <w:r>
        <w:rPr/>
        <w:t>d</w:t>
      </w:r>
      <w:r>
        <w:rPr/>
        <w:t> more</w:t>
      </w:r>
      <w:r>
        <w:rPr>
          <w:spacing w:val="-13"/>
        </w:rPr>
        <w:t> </w:t>
      </w:r>
      <w:r>
        <w:rPr/>
        <w:t>reliable</w:t>
      </w:r>
      <w:r>
        <w:rPr>
          <w:spacing w:val="-12"/>
        </w:rPr>
        <w:t> </w:t>
      </w:r>
      <w:r>
        <w:rPr/>
        <w:t>classification</w:t>
      </w:r>
      <w:r>
        <w:rPr>
          <w:spacing w:val="-13"/>
        </w:rPr>
        <w:t> </w:t>
      </w:r>
      <w:r>
        <w:rPr/>
        <w:t>boundaries.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result,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mode</w:t>
      </w:r>
      <w:r>
        <w:rPr/>
        <w:t>l</w:t>
      </w:r>
      <w:r>
        <w:rPr/>
        <w:t> </w:t>
      </w:r>
      <w:r>
        <w:rPr>
          <w:spacing w:val="-2"/>
        </w:rPr>
        <w:t>demonstrates:</w:t>
      </w:r>
    </w:p>
    <w:p>
      <w:pPr>
        <w:pStyle w:val="BodyText"/>
      </w:pPr>
    </w:p>
    <w:p>
      <w:pPr>
        <w:pStyle w:val="BodyText"/>
        <w:ind w:left="57"/>
      </w:pPr>
      <w:r>
        <w:rPr/>
        <w:t>Improved</w:t>
      </w:r>
      <w:r>
        <w:rPr>
          <w:spacing w:val="80"/>
        </w:rPr>
        <w:t> </w:t>
      </w:r>
      <w:r>
        <w:rPr/>
        <w:t>discriminative</w:t>
      </w:r>
      <w:r>
        <w:rPr>
          <w:spacing w:val="80"/>
        </w:rPr>
        <w:t> </w:t>
      </w:r>
      <w:r>
        <w:rPr/>
        <w:t>capability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distinguishin</w:t>
      </w:r>
      <w:r>
        <w:rPr/>
        <w:t>g</w:t>
      </w:r>
      <w:r>
        <w:rPr>
          <w:spacing w:val="80"/>
        </w:rPr>
        <w:t> </w:t>
      </w:r>
      <w:r>
        <w:rPr/>
        <w:t>visually similar plant species</w:t>
      </w:r>
    </w:p>
    <w:p>
      <w:pPr>
        <w:pStyle w:val="BodyText"/>
        <w:spacing w:before="229"/>
        <w:ind w:left="57"/>
      </w:pPr>
      <w:r>
        <w:rPr/>
        <w:t>Reduced misclassification rates when tested on custom real</w:t>
      </w:r>
      <w:r>
        <w:rPr/>
        <w:t>-</w:t>
      </w:r>
      <w:r>
        <w:rPr/>
        <w:t>world leaf image samples</w:t>
      </w:r>
    </w:p>
    <w:p>
      <w:pPr>
        <w:pStyle w:val="BodyText"/>
        <w:spacing w:before="1"/>
      </w:pPr>
    </w:p>
    <w:p>
      <w:pPr>
        <w:pStyle w:val="BodyText"/>
        <w:ind w:left="57"/>
      </w:pPr>
      <w:r>
        <w:rPr/>
        <w:t>Enhanced</w:t>
      </w:r>
      <w:r>
        <w:rPr>
          <w:spacing w:val="80"/>
        </w:rPr>
        <w:t> </w:t>
      </w:r>
      <w:r>
        <w:rPr/>
        <w:t>generalization</w:t>
      </w:r>
      <w:r>
        <w:rPr>
          <w:spacing w:val="80"/>
        </w:rPr>
        <w:t> </w:t>
      </w:r>
      <w:r>
        <w:rPr/>
        <w:t>performance</w:t>
      </w:r>
      <w:r>
        <w:rPr>
          <w:spacing w:val="80"/>
        </w:rPr>
        <w:t> </w:t>
      </w:r>
      <w:r>
        <w:rPr/>
        <w:t>across</w:t>
      </w:r>
      <w:r>
        <w:rPr>
          <w:spacing w:val="80"/>
        </w:rPr>
        <w:t> </w:t>
      </w:r>
      <w:r>
        <w:rPr/>
        <w:t>multipl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datasets</w:t>
      </w:r>
    </w:p>
    <w:p>
      <w:pPr>
        <w:pStyle w:val="BodyText"/>
        <w:spacing w:before="229"/>
        <w:ind w:left="57"/>
      </w:pPr>
      <w:r>
        <w:rPr/>
        <w:t>Efficient</w:t>
      </w:r>
      <w:r>
        <w:rPr>
          <w:spacing w:val="35"/>
        </w:rPr>
        <w:t> </w:t>
      </w:r>
      <w:r>
        <w:rPr/>
        <w:t>inference</w:t>
      </w:r>
      <w:r>
        <w:rPr>
          <w:spacing w:val="34"/>
        </w:rPr>
        <w:t> </w:t>
      </w:r>
      <w:r>
        <w:rPr/>
        <w:t>speed,</w:t>
      </w:r>
      <w:r>
        <w:rPr>
          <w:spacing w:val="34"/>
        </w:rPr>
        <w:t> </w:t>
      </w:r>
      <w:r>
        <w:rPr/>
        <w:t>making</w:t>
      </w:r>
      <w:r>
        <w:rPr>
          <w:spacing w:val="37"/>
        </w:rPr>
        <w:t> </w:t>
      </w:r>
      <w:r>
        <w:rPr/>
        <w:t>it</w:t>
      </w:r>
      <w:r>
        <w:rPr>
          <w:spacing w:val="33"/>
        </w:rPr>
        <w:t> </w:t>
      </w:r>
      <w:r>
        <w:rPr/>
        <w:t>suitable</w:t>
      </w:r>
      <w:r>
        <w:rPr>
          <w:spacing w:val="36"/>
        </w:rPr>
        <w:t> </w:t>
      </w:r>
      <w:r>
        <w:rPr/>
        <w:t>for</w:t>
      </w:r>
      <w:r>
        <w:rPr>
          <w:spacing w:val="34"/>
        </w:rPr>
        <w:t> </w:t>
      </w:r>
      <w:r>
        <w:rPr/>
        <w:t>real-tim</w:t>
      </w:r>
      <w:r>
        <w:rPr/>
        <w:t>e</w:t>
      </w:r>
      <w:r>
        <w:rPr/>
        <w:t> practical deployment</w:t>
      </w:r>
    </w:p>
    <w:p>
      <w:pPr>
        <w:pStyle w:val="BodyText"/>
        <w:spacing w:before="1"/>
      </w:pPr>
    </w:p>
    <w:p>
      <w:pPr>
        <w:pStyle w:val="BodyText"/>
        <w:ind w:left="57" w:right="56"/>
        <w:jc w:val="both"/>
      </w:pPr>
      <w:r>
        <w:rPr/>
        <w:t>Overall, the GreenSense framework proves to be a reliab</w:t>
      </w:r>
      <w:r>
        <w:rPr/>
        <w:t>le,</w:t>
      </w:r>
      <w:r>
        <w:rPr/>
        <w:t> stable, and scalable approach for accurate medicinal plan</w:t>
      </w:r>
      <w:r>
        <w:rPr/>
        <w:t>t</w:t>
      </w:r>
      <w:r>
        <w:rPr/>
        <w:t> </w:t>
      </w:r>
      <w:r>
        <w:rPr>
          <w:spacing w:val="-2"/>
        </w:rPr>
        <w:t>identification.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Heading1"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</w:tabs>
        <w:spacing w:line="228" w:lineRule="auto" w:before="82" w:after="0"/>
        <w:ind w:left="57" w:right="54" w:firstLine="288"/>
        <w:jc w:val="both"/>
        <w:rPr>
          <w:sz w:val="20"/>
        </w:rPr>
      </w:pPr>
      <w:r>
        <w:rPr>
          <w:sz w:val="20"/>
        </w:rPr>
        <w:t>Jeyapriya, R., &amp; Suresh, S. (2024). Classification o</w:t>
      </w:r>
      <w:r>
        <w:rPr>
          <w:sz w:val="20"/>
        </w:rPr>
        <w:t>f</w:t>
      </w:r>
      <w:r>
        <w:rPr>
          <w:sz w:val="20"/>
        </w:rPr>
        <w:t> </w:t>
      </w:r>
      <w:r>
        <w:rPr>
          <w:spacing w:val="-2"/>
          <w:sz w:val="20"/>
        </w:rPr>
        <w:t>Medicinal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Plants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Using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Particle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Swarm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Optimization-Base</w:t>
      </w:r>
      <w:r>
        <w:rPr>
          <w:spacing w:val="-2"/>
          <w:sz w:val="20"/>
        </w:rPr>
        <w:t>d</w:t>
      </w:r>
      <w:r>
        <w:rPr>
          <w:spacing w:val="-2"/>
          <w:sz w:val="20"/>
        </w:rPr>
        <w:t> </w:t>
      </w:r>
      <w:r>
        <w:rPr>
          <w:sz w:val="20"/>
        </w:rPr>
        <w:t>Cascaded Network. IEEE Transactions on Computation</w:t>
      </w:r>
      <w:r>
        <w:rPr>
          <w:sz w:val="20"/>
        </w:rPr>
        <w:t>al</w:t>
      </w:r>
      <w:r>
        <w:rPr>
          <w:sz w:val="20"/>
        </w:rPr>
        <w:t> Intelligence and AI in Agriculture.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28" w:lineRule="auto" w:before="0" w:after="0"/>
        <w:ind w:left="57" w:right="53" w:firstLine="288"/>
        <w:jc w:val="both"/>
        <w:rPr>
          <w:sz w:val="20"/>
        </w:rPr>
      </w:pPr>
      <w:r>
        <w:rPr>
          <w:sz w:val="20"/>
        </w:rPr>
        <w:t>Arunkumar, P., &amp; Priya, D. (2025). HerbGuard: A</w:t>
      </w:r>
      <w:r>
        <w:rPr>
          <w:sz w:val="20"/>
        </w:rPr>
        <w:t>n</w:t>
      </w:r>
      <w:r>
        <w:rPr>
          <w:sz w:val="20"/>
        </w:rPr>
        <w:t> Ensemble</w:t>
      </w:r>
      <w:r>
        <w:rPr>
          <w:spacing w:val="-13"/>
          <w:sz w:val="20"/>
        </w:rPr>
        <w:t> </w:t>
      </w:r>
      <w:r>
        <w:rPr>
          <w:sz w:val="20"/>
        </w:rPr>
        <w:t>Deep</w:t>
      </w:r>
      <w:r>
        <w:rPr>
          <w:spacing w:val="-12"/>
          <w:sz w:val="20"/>
        </w:rPr>
        <w:t> </w:t>
      </w:r>
      <w:r>
        <w:rPr>
          <w:sz w:val="20"/>
        </w:rPr>
        <w:t>Learning</w:t>
      </w:r>
      <w:r>
        <w:rPr>
          <w:spacing w:val="-13"/>
          <w:sz w:val="20"/>
        </w:rPr>
        <w:t> </w:t>
      </w:r>
      <w:r>
        <w:rPr>
          <w:sz w:val="20"/>
        </w:rPr>
        <w:t>Model</w:t>
      </w:r>
      <w:r>
        <w:rPr>
          <w:spacing w:val="-12"/>
          <w:sz w:val="20"/>
        </w:rPr>
        <w:t> </w:t>
      </w:r>
      <w:r>
        <w:rPr>
          <w:sz w:val="20"/>
        </w:rPr>
        <w:t>Combining</w:t>
      </w:r>
      <w:r>
        <w:rPr>
          <w:spacing w:val="-13"/>
          <w:sz w:val="20"/>
        </w:rPr>
        <w:t> </w:t>
      </w:r>
      <w:r>
        <w:rPr>
          <w:sz w:val="20"/>
        </w:rPr>
        <w:t>EfficientNet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sz w:val="20"/>
        </w:rPr>
        <w:t> Vision Transformers for Fine-Grained Identification o</w:t>
      </w:r>
      <w:r>
        <w:rPr>
          <w:sz w:val="20"/>
        </w:rPr>
        <w:t>f</w:t>
      </w:r>
      <w:r>
        <w:rPr>
          <w:sz w:val="20"/>
        </w:rPr>
        <w:t> Medicinal and Toxic Plants. IEEE Access.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28" w:lineRule="auto" w:before="0" w:after="0"/>
        <w:ind w:left="57" w:right="54" w:firstLine="288"/>
        <w:jc w:val="both"/>
        <w:rPr>
          <w:sz w:val="20"/>
        </w:rPr>
      </w:pPr>
      <w:r>
        <w:rPr>
          <w:sz w:val="20"/>
        </w:rPr>
        <w:t>Patel, V., &amp; Mehta, R. (2021). DeepHerb: Vision</w:t>
      </w:r>
      <w:r>
        <w:rPr>
          <w:sz w:val="20"/>
        </w:rPr>
        <w:t>-</w:t>
      </w:r>
      <w:r>
        <w:rPr>
          <w:sz w:val="20"/>
        </w:rPr>
        <w:t>Based Recognition of Medicinal Plants Using Xceptio</w:t>
      </w:r>
      <w:r>
        <w:rPr>
          <w:sz w:val="20"/>
        </w:rPr>
        <w:t>n</w:t>
      </w:r>
      <w:r>
        <w:rPr>
          <w:sz w:val="20"/>
        </w:rPr>
        <w:t> Feature Extraction. Journal of Computational Biology an</w:t>
      </w:r>
      <w:r>
        <w:rPr>
          <w:sz w:val="20"/>
        </w:rPr>
        <w:t>d</w:t>
      </w:r>
      <w:r>
        <w:rPr>
          <w:sz w:val="20"/>
        </w:rPr>
        <w:t> Medicine, Elsevier.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07" w:val="left" w:leader="none"/>
        </w:tabs>
        <w:spacing w:line="228" w:lineRule="auto" w:before="0" w:after="0"/>
        <w:ind w:left="57" w:right="52" w:firstLine="288"/>
        <w:jc w:val="both"/>
        <w:rPr>
          <w:sz w:val="20"/>
        </w:rPr>
      </w:pPr>
      <w:r>
        <w:rPr>
          <w:sz w:val="20"/>
        </w:rPr>
        <w:t>Zhao, L., &amp; Zhang, H. (2024). Recognition o</w:t>
      </w:r>
      <w:r>
        <w:rPr>
          <w:sz w:val="20"/>
        </w:rPr>
        <w:t>f</w:t>
      </w:r>
      <w:r>
        <w:rPr>
          <w:sz w:val="20"/>
        </w:rPr>
        <w:t> Medicinal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Species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Multi-Scale</w:t>
      </w:r>
      <w:r>
        <w:rPr>
          <w:spacing w:val="-4"/>
          <w:sz w:val="20"/>
        </w:rPr>
        <w:t> </w:t>
      </w:r>
      <w:r>
        <w:rPr>
          <w:sz w:val="20"/>
        </w:rPr>
        <w:t>Venation</w:t>
      </w:r>
      <w:r>
        <w:rPr>
          <w:spacing w:val="-4"/>
          <w:sz w:val="20"/>
        </w:rPr>
        <w:t> </w:t>
      </w:r>
      <w:r>
        <w:rPr>
          <w:sz w:val="20"/>
        </w:rPr>
        <w:t>Patter</w:t>
      </w:r>
      <w:r>
        <w:rPr>
          <w:sz w:val="20"/>
        </w:rPr>
        <w:t>n</w:t>
      </w:r>
      <w:r>
        <w:rPr>
          <w:sz w:val="20"/>
        </w:rPr>
        <w:t> Analysis. Applied Sciences, Springer Nature.</w:t>
      </w:r>
    </w:p>
    <w:p>
      <w:pPr>
        <w:pStyle w:val="ListParagraph"/>
        <w:spacing w:after="0" w:line="228" w:lineRule="auto"/>
        <w:jc w:val="both"/>
        <w:rPr>
          <w:sz w:val="20"/>
        </w:rPr>
        <w:sectPr>
          <w:pgSz w:w="11910" w:h="16840"/>
          <w:pgMar w:top="980" w:bottom="280" w:left="850" w:right="850"/>
          <w:cols w:num="2" w:equalWidth="0">
            <w:col w:w="4924" w:space="302"/>
            <w:col w:w="4984"/>
          </w:cols>
        </w:sectPr>
      </w:pPr>
    </w:p>
    <w:p>
      <w:pPr>
        <w:pStyle w:val="BodyText"/>
        <w:spacing w:before="190"/>
      </w:pPr>
    </w:p>
    <w:p>
      <w:pPr>
        <w:pStyle w:val="ListParagraph"/>
        <w:numPr>
          <w:ilvl w:val="0"/>
          <w:numId w:val="10"/>
        </w:numPr>
        <w:tabs>
          <w:tab w:pos="674" w:val="left" w:leader="none"/>
        </w:tabs>
        <w:spacing w:line="228" w:lineRule="auto" w:before="0" w:after="0"/>
        <w:ind w:left="57" w:right="3" w:firstLine="288"/>
        <w:jc w:val="both"/>
        <w:rPr>
          <w:sz w:val="20"/>
        </w:rPr>
      </w:pPr>
      <w:r>
        <w:rPr>
          <w:sz w:val="20"/>
        </w:rPr>
        <w:t>Sinha, A., &amp; Rajan, R. (2023). A Study of Dee</w:t>
      </w:r>
      <w:r>
        <w:rPr>
          <w:sz w:val="20"/>
        </w:rPr>
        <w:t>p</w:t>
      </w:r>
      <w:r>
        <w:rPr>
          <w:sz w:val="20"/>
        </w:rPr>
        <w:t> Learning Methods for Identification and Classification o</w:t>
      </w:r>
      <w:r>
        <w:rPr>
          <w:sz w:val="20"/>
        </w:rPr>
        <w:t>f</w:t>
      </w:r>
      <w:r>
        <w:rPr>
          <w:sz w:val="20"/>
        </w:rPr>
        <w:t> Medicinal Plants. Sensors, MDPI.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28" w:lineRule="auto" w:before="1" w:after="0"/>
        <w:ind w:left="57" w:right="4" w:firstLine="288"/>
        <w:jc w:val="both"/>
        <w:rPr>
          <w:sz w:val="20"/>
        </w:rPr>
      </w:pPr>
      <w:r>
        <w:rPr>
          <w:sz w:val="20"/>
        </w:rPr>
        <w:t>Ghosh,</w:t>
      </w:r>
      <w:r>
        <w:rPr>
          <w:spacing w:val="-9"/>
          <w:sz w:val="20"/>
        </w:rPr>
        <w:t> </w:t>
      </w:r>
      <w:r>
        <w:rPr>
          <w:sz w:val="20"/>
        </w:rPr>
        <w:t>P.,</w:t>
      </w:r>
      <w:r>
        <w:rPr>
          <w:spacing w:val="-9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Dutta,</w:t>
      </w:r>
      <w:r>
        <w:rPr>
          <w:spacing w:val="-8"/>
          <w:sz w:val="20"/>
        </w:rPr>
        <w:t> </w:t>
      </w:r>
      <w:r>
        <w:rPr>
          <w:sz w:val="20"/>
        </w:rPr>
        <w:t>A.</w:t>
      </w:r>
      <w:r>
        <w:rPr>
          <w:spacing w:val="-9"/>
          <w:sz w:val="20"/>
        </w:rPr>
        <w:t> </w:t>
      </w:r>
      <w:r>
        <w:rPr>
          <w:sz w:val="20"/>
        </w:rPr>
        <w:t>(2022).</w:t>
      </w:r>
      <w:r>
        <w:rPr>
          <w:spacing w:val="-8"/>
          <w:sz w:val="20"/>
        </w:rPr>
        <w:t> </w:t>
      </w:r>
      <w:r>
        <w:rPr>
          <w:sz w:val="20"/>
        </w:rPr>
        <w:t>Hybrid</w:t>
      </w:r>
      <w:r>
        <w:rPr>
          <w:spacing w:val="-9"/>
          <w:sz w:val="20"/>
        </w:rPr>
        <w:t> </w:t>
      </w:r>
      <w:r>
        <w:rPr>
          <w:sz w:val="20"/>
        </w:rPr>
        <w:t>Deep</w:t>
      </w:r>
      <w:r>
        <w:rPr>
          <w:spacing w:val="-7"/>
          <w:sz w:val="20"/>
        </w:rPr>
        <w:t> </w:t>
      </w:r>
      <w:r>
        <w:rPr>
          <w:sz w:val="20"/>
        </w:rPr>
        <w:t>Learnin</w:t>
      </w:r>
      <w:r>
        <w:rPr>
          <w:sz w:val="20"/>
        </w:rPr>
        <w:t>g</w:t>
      </w:r>
      <w:r>
        <w:rPr>
          <w:sz w:val="20"/>
        </w:rPr>
        <w:t> Techniques for Plant Leaf Disease Detection and Speci</w:t>
      </w:r>
      <w:r>
        <w:rPr>
          <w:sz w:val="20"/>
        </w:rPr>
        <w:t>es</w:t>
      </w:r>
      <w:r>
        <w:rPr>
          <w:sz w:val="20"/>
        </w:rPr>
        <w:t> Classification. IEEE Transactions on Image Processing.</w:t>
      </w:r>
    </w:p>
    <w:p>
      <w:pPr>
        <w:pStyle w:val="BodyText"/>
        <w:spacing w:before="227"/>
      </w:pPr>
    </w:p>
    <w:p>
      <w:pPr>
        <w:pStyle w:val="ListParagraph"/>
        <w:numPr>
          <w:ilvl w:val="0"/>
          <w:numId w:val="10"/>
        </w:numPr>
        <w:tabs>
          <w:tab w:pos="700" w:val="left" w:leader="none"/>
        </w:tabs>
        <w:spacing w:line="228" w:lineRule="auto" w:before="1" w:after="0"/>
        <w:ind w:left="57" w:right="3" w:firstLine="288"/>
        <w:jc w:val="both"/>
        <w:rPr>
          <w:sz w:val="20"/>
        </w:rPr>
      </w:pPr>
      <w:r>
        <w:rPr>
          <w:sz w:val="20"/>
        </w:rPr>
        <w:t>Kumar, R., &amp; Verma, S. (2021). A Survey o</w:t>
      </w:r>
      <w:r>
        <w:rPr>
          <w:sz w:val="20"/>
        </w:rPr>
        <w:t>n</w:t>
      </w:r>
      <w:r>
        <w:rPr>
          <w:sz w:val="20"/>
        </w:rPr>
        <w:t> Computer Vision Approaches for Medicinal Plan</w:t>
      </w:r>
      <w:r>
        <w:rPr>
          <w:sz w:val="20"/>
        </w:rPr>
        <w:t>t</w:t>
      </w:r>
      <w:r>
        <w:rPr>
          <w:sz w:val="20"/>
        </w:rPr>
        <w:t> Identification. Ecological Informatics, Elsevier.</w:t>
      </w:r>
    </w:p>
    <w:p>
      <w:pPr>
        <w:pStyle w:val="BodyText"/>
        <w:spacing w:before="226"/>
      </w:pPr>
    </w:p>
    <w:p>
      <w:pPr>
        <w:pStyle w:val="ListParagraph"/>
        <w:numPr>
          <w:ilvl w:val="0"/>
          <w:numId w:val="10"/>
        </w:numPr>
        <w:tabs>
          <w:tab w:pos="726" w:val="left" w:leader="none"/>
        </w:tabs>
        <w:spacing w:line="230" w:lineRule="auto" w:before="0" w:after="0"/>
        <w:ind w:left="57" w:right="3" w:firstLine="288"/>
        <w:jc w:val="both"/>
        <w:rPr>
          <w:sz w:val="20"/>
        </w:rPr>
      </w:pPr>
      <w:r>
        <w:rPr>
          <w:sz w:val="20"/>
        </w:rPr>
        <w:t>Li, J., &amp; Chen, Y. (2020). Enhancing Imag</w:t>
      </w:r>
      <w:r>
        <w:rPr>
          <w:sz w:val="20"/>
        </w:rPr>
        <w:t>e</w:t>
      </w:r>
      <w:r>
        <w:rPr>
          <w:sz w:val="20"/>
        </w:rPr>
        <w:t> </w:t>
      </w:r>
      <w:r>
        <w:rPr>
          <w:spacing w:val="-2"/>
          <w:sz w:val="20"/>
        </w:rPr>
        <w:t>Classification by Optimizing Convolutional Neural Network</w:t>
      </w:r>
      <w:r>
        <w:rPr>
          <w:spacing w:val="-2"/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with Particle Swarm Optimization. IEEE Access.</w:t>
      </w:r>
    </w:p>
    <w:p>
      <w:pPr>
        <w:pStyle w:val="BodyText"/>
        <w:spacing w:before="226"/>
      </w:pPr>
    </w:p>
    <w:p>
      <w:pPr>
        <w:pStyle w:val="ListParagraph"/>
        <w:numPr>
          <w:ilvl w:val="0"/>
          <w:numId w:val="10"/>
        </w:numPr>
        <w:tabs>
          <w:tab w:pos="619" w:val="left" w:leader="none"/>
        </w:tabs>
        <w:spacing w:line="228" w:lineRule="auto" w:before="0" w:after="0"/>
        <w:ind w:left="57" w:right="0" w:firstLine="288"/>
        <w:jc w:val="both"/>
        <w:rPr>
          <w:sz w:val="20"/>
        </w:rPr>
      </w:pPr>
      <w:r>
        <w:rPr>
          <w:spacing w:val="-2"/>
          <w:sz w:val="20"/>
        </w:rPr>
        <w:t>Kim,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H.,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Park,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(2021).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Comparative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Evaluation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2"/>
          <w:sz w:val="20"/>
        </w:rPr>
        <w:t>f</w:t>
      </w:r>
      <w:r>
        <w:rPr>
          <w:spacing w:val="-2"/>
          <w:sz w:val="20"/>
        </w:rPr>
        <w:t> </w:t>
      </w:r>
      <w:r>
        <w:rPr>
          <w:sz w:val="20"/>
        </w:rPr>
        <w:t>CNN and SVM Techniques for Leaf-Based Plan</w:t>
      </w:r>
      <w:r>
        <w:rPr>
          <w:sz w:val="20"/>
        </w:rPr>
        <w:t>t</w:t>
      </w:r>
      <w:r>
        <w:rPr>
          <w:sz w:val="20"/>
        </w:rPr>
        <w:t> Identification. Expert Systems with Applications, Elsevier.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92" w:val="left" w:leader="none"/>
        </w:tabs>
        <w:spacing w:line="228" w:lineRule="auto" w:before="0" w:after="0"/>
        <w:ind w:left="57" w:right="3" w:firstLine="288"/>
        <w:jc w:val="both"/>
        <w:rPr>
          <w:sz w:val="20"/>
        </w:rPr>
      </w:pPr>
      <w:r>
        <w:rPr>
          <w:sz w:val="20"/>
        </w:rPr>
        <w:t>Singh, M., &amp; Kaur, T. (2022). Hyperparamete</w:t>
      </w:r>
      <w:r>
        <w:rPr>
          <w:sz w:val="20"/>
        </w:rPr>
        <w:t>r</w:t>
      </w:r>
      <w:r>
        <w:rPr>
          <w:sz w:val="20"/>
        </w:rPr>
        <w:t> Optimization of CNN Models Using PSO for Agricultura</w:t>
      </w:r>
      <w:r>
        <w:rPr>
          <w:sz w:val="20"/>
        </w:rPr>
        <w:t>l</w:t>
      </w:r>
      <w:r>
        <w:rPr>
          <w:sz w:val="20"/>
        </w:rPr>
        <w:t> Image Processing. AI Review, Springer.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49" w:val="left" w:leader="none"/>
        </w:tabs>
        <w:spacing w:line="228" w:lineRule="auto" w:before="0" w:after="0"/>
        <w:ind w:left="57" w:right="0" w:firstLine="288"/>
        <w:jc w:val="both"/>
        <w:rPr>
          <w:sz w:val="20"/>
        </w:rPr>
      </w:pPr>
      <w:r>
        <w:rPr>
          <w:sz w:val="20"/>
        </w:rPr>
        <w:t>Wang, F., &amp; Yu, L. (2019). Deep Neural Networ</w:t>
      </w:r>
      <w:r>
        <w:rPr>
          <w:sz w:val="20"/>
        </w:rPr>
        <w:t>k</w:t>
      </w:r>
      <w:r>
        <w:rPr>
          <w:sz w:val="20"/>
        </w:rPr>
        <w:t> Feature</w:t>
      </w:r>
      <w:r>
        <w:rPr>
          <w:spacing w:val="80"/>
          <w:sz w:val="20"/>
        </w:rPr>
        <w:t> </w:t>
      </w:r>
      <w:r>
        <w:rPr>
          <w:sz w:val="20"/>
        </w:rPr>
        <w:t>Extraction</w:t>
      </w:r>
      <w:r>
        <w:rPr>
          <w:spacing w:val="80"/>
          <w:sz w:val="20"/>
        </w:rPr>
        <w:t> </w:t>
      </w:r>
      <w:r>
        <w:rPr>
          <w:sz w:val="20"/>
        </w:rPr>
        <w:t>and</w:t>
      </w:r>
      <w:r>
        <w:rPr>
          <w:spacing w:val="80"/>
          <w:sz w:val="20"/>
        </w:rPr>
        <w:t> </w:t>
      </w:r>
      <w:r>
        <w:rPr>
          <w:sz w:val="20"/>
        </w:rPr>
        <w:t>Fusion</w:t>
      </w:r>
      <w:r>
        <w:rPr>
          <w:spacing w:val="80"/>
          <w:sz w:val="20"/>
        </w:rPr>
        <w:t> </w:t>
      </w:r>
      <w:r>
        <w:rPr>
          <w:sz w:val="20"/>
        </w:rPr>
        <w:t>for</w:t>
      </w:r>
      <w:r>
        <w:rPr>
          <w:spacing w:val="80"/>
          <w:sz w:val="20"/>
        </w:rPr>
        <w:t> </w:t>
      </w:r>
      <w:r>
        <w:rPr>
          <w:sz w:val="20"/>
        </w:rPr>
        <w:t>Fine-Grained</w:t>
      </w:r>
      <w:r>
        <w:rPr>
          <w:spacing w:val="80"/>
          <w:sz w:val="20"/>
        </w:rPr>
        <w:t> </w:t>
      </w:r>
      <w:r>
        <w:rPr>
          <w:sz w:val="20"/>
        </w:rPr>
        <w:t>Plant</w:t>
      </w:r>
    </w:p>
    <w:p>
      <w:pPr>
        <w:pStyle w:val="BodyText"/>
        <w:spacing w:line="228" w:lineRule="auto" w:before="82"/>
        <w:ind w:left="57"/>
      </w:pPr>
      <w:r>
        <w:rPr/>
        <w:br w:type="column"/>
      </w:r>
      <w:r>
        <w:rPr/>
        <w:t>Recognition.</w:t>
      </w:r>
      <w:r>
        <w:rPr>
          <w:spacing w:val="39"/>
        </w:rPr>
        <w:t> </w:t>
      </w:r>
      <w:r>
        <w:rPr/>
        <w:t>IEEE</w:t>
      </w:r>
      <w:r>
        <w:rPr>
          <w:spacing w:val="39"/>
        </w:rPr>
        <w:t> </w:t>
      </w:r>
      <w:r>
        <w:rPr/>
        <w:t>Transactions</w:t>
      </w:r>
      <w:r>
        <w:rPr>
          <w:spacing w:val="36"/>
        </w:rPr>
        <w:t> </w:t>
      </w:r>
      <w:r>
        <w:rPr/>
        <w:t>on</w:t>
      </w:r>
      <w:r>
        <w:rPr>
          <w:spacing w:val="40"/>
        </w:rPr>
        <w:t> </w:t>
      </w:r>
      <w:r>
        <w:rPr/>
        <w:t>Neural</w:t>
      </w:r>
      <w:r>
        <w:rPr>
          <w:spacing w:val="38"/>
        </w:rPr>
        <w:t> </w:t>
      </w:r>
      <w:r>
        <w:rPr/>
        <w:t>Networks</w:t>
      </w:r>
      <w:r>
        <w:rPr>
          <w:spacing w:val="38"/>
        </w:rPr>
        <w:t> </w:t>
      </w:r>
      <w:r>
        <w:rPr/>
        <w:t>an</w:t>
      </w:r>
      <w:r>
        <w:rPr/>
        <w:t>d</w:t>
      </w:r>
      <w:r>
        <w:rPr/>
        <w:t> Learning Systems.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47" w:val="left" w:leader="none"/>
        </w:tabs>
        <w:spacing w:line="228" w:lineRule="auto" w:before="0" w:after="0"/>
        <w:ind w:left="57" w:right="54" w:firstLine="288"/>
        <w:jc w:val="both"/>
        <w:rPr>
          <w:sz w:val="20"/>
        </w:rPr>
      </w:pPr>
      <w:r>
        <w:rPr>
          <w:sz w:val="20"/>
        </w:rPr>
        <w:t>Rahman, A., &amp; Chowdhury, M. (2023). Automa</w:t>
      </w:r>
      <w:r>
        <w:rPr>
          <w:sz w:val="20"/>
        </w:rPr>
        <w:t>tic</w:t>
      </w:r>
      <w:r>
        <w:rPr>
          <w:sz w:val="20"/>
        </w:rPr>
        <w:t> Recognition of Medicinal Plant Leaves Using Transfe</w:t>
      </w:r>
      <w:r>
        <w:rPr>
          <w:sz w:val="20"/>
        </w:rPr>
        <w:t>r</w:t>
      </w:r>
      <w:r>
        <w:rPr>
          <w:sz w:val="20"/>
        </w:rPr>
        <w:t> Learning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CNN</w:t>
      </w:r>
      <w:r>
        <w:rPr>
          <w:spacing w:val="-6"/>
          <w:sz w:val="20"/>
        </w:rPr>
        <w:t> </w:t>
      </w:r>
      <w:r>
        <w:rPr>
          <w:sz w:val="20"/>
        </w:rPr>
        <w:t>Models.</w:t>
      </w:r>
      <w:r>
        <w:rPr>
          <w:spacing w:val="-6"/>
          <w:sz w:val="20"/>
        </w:rPr>
        <w:t> </w:t>
      </w:r>
      <w:r>
        <w:rPr>
          <w:sz w:val="20"/>
        </w:rPr>
        <w:t>Applied</w:t>
      </w:r>
      <w:r>
        <w:rPr>
          <w:spacing w:val="-5"/>
          <w:sz w:val="20"/>
        </w:rPr>
        <w:t> </w:t>
      </w:r>
      <w:r>
        <w:rPr>
          <w:sz w:val="20"/>
        </w:rPr>
        <w:t>Sciences,</w:t>
      </w:r>
      <w:r>
        <w:rPr>
          <w:spacing w:val="-6"/>
          <w:sz w:val="20"/>
        </w:rPr>
        <w:t> </w:t>
      </w:r>
      <w:r>
        <w:rPr>
          <w:sz w:val="20"/>
        </w:rPr>
        <w:t>MDPI.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34" w:val="left" w:leader="none"/>
        </w:tabs>
        <w:spacing w:line="228" w:lineRule="auto" w:before="0" w:after="0"/>
        <w:ind w:left="57" w:right="56" w:firstLine="288"/>
        <w:jc w:val="both"/>
        <w:rPr>
          <w:sz w:val="20"/>
        </w:rPr>
      </w:pPr>
      <w:r>
        <w:rPr>
          <w:sz w:val="20"/>
        </w:rPr>
        <w:t>Thomas, J., &amp; Abraham, A. (2022). Cascaded De</w:t>
      </w:r>
      <w:r>
        <w:rPr>
          <w:sz w:val="20"/>
        </w:rPr>
        <w:t>ep</w:t>
      </w:r>
      <w:r>
        <w:rPr>
          <w:sz w:val="20"/>
        </w:rPr>
        <w:t> </w:t>
      </w:r>
      <w:r>
        <w:rPr>
          <w:spacing w:val="-2"/>
          <w:sz w:val="20"/>
        </w:rPr>
        <w:t>Learning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Models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Plant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Identification.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Proceeding</w:t>
      </w:r>
      <w:r>
        <w:rPr>
          <w:spacing w:val="-2"/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of the IEEE International Conference on Computer Visio</w:t>
      </w:r>
      <w:r>
        <w:rPr>
          <w:sz w:val="20"/>
        </w:rPr>
        <w:t>n</w:t>
      </w:r>
      <w:r>
        <w:rPr>
          <w:sz w:val="20"/>
        </w:rPr>
        <w:t> </w:t>
      </w:r>
      <w:r>
        <w:rPr>
          <w:spacing w:val="-2"/>
          <w:sz w:val="20"/>
        </w:rPr>
        <w:t>(ICCV).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0"/>
        </w:numPr>
        <w:tabs>
          <w:tab w:pos="729" w:val="left" w:leader="none"/>
        </w:tabs>
        <w:spacing w:line="228" w:lineRule="auto" w:before="0" w:after="0"/>
        <w:ind w:left="57" w:right="56" w:firstLine="288"/>
        <w:jc w:val="both"/>
        <w:rPr>
          <w:sz w:val="20"/>
        </w:rPr>
      </w:pPr>
      <w:r>
        <w:rPr>
          <w:sz w:val="20"/>
        </w:rPr>
        <w:t>Das, S.,</w:t>
      </w:r>
      <w:r>
        <w:rPr>
          <w:spacing w:val="-4"/>
          <w:sz w:val="20"/>
        </w:rPr>
        <w:t> </w:t>
      </w:r>
      <w:r>
        <w:rPr>
          <w:sz w:val="20"/>
        </w:rPr>
        <w:t>&amp; Pal, S.</w:t>
      </w:r>
      <w:r>
        <w:rPr>
          <w:spacing w:val="-2"/>
          <w:sz w:val="20"/>
        </w:rPr>
        <w:t> </w:t>
      </w:r>
      <w:r>
        <w:rPr>
          <w:sz w:val="20"/>
        </w:rPr>
        <w:t>(2020).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Classification</w:t>
      </w:r>
      <w:r>
        <w:rPr>
          <w:spacing w:val="-1"/>
          <w:sz w:val="20"/>
        </w:rPr>
        <w:t> </w:t>
      </w:r>
      <w:r>
        <w:rPr>
          <w:sz w:val="20"/>
        </w:rPr>
        <w:t>Usin</w:t>
      </w:r>
      <w:r>
        <w:rPr>
          <w:sz w:val="20"/>
        </w:rPr>
        <w:t>g</w:t>
      </w:r>
      <w:r>
        <w:rPr>
          <w:sz w:val="20"/>
        </w:rPr>
        <w:t> Deep</w:t>
      </w:r>
      <w:r>
        <w:rPr>
          <w:spacing w:val="-6"/>
          <w:sz w:val="20"/>
        </w:rPr>
        <w:t> </w:t>
      </w:r>
      <w:r>
        <w:rPr>
          <w:sz w:val="20"/>
        </w:rPr>
        <w:t>CNN</w:t>
      </w:r>
      <w:r>
        <w:rPr>
          <w:spacing w:val="-9"/>
          <w:sz w:val="20"/>
        </w:rPr>
        <w:t> </w:t>
      </w:r>
      <w:r>
        <w:rPr>
          <w:sz w:val="20"/>
        </w:rPr>
        <w:t>Integrated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SVM.</w:t>
      </w:r>
      <w:r>
        <w:rPr>
          <w:spacing w:val="-7"/>
          <w:sz w:val="20"/>
        </w:rPr>
        <w:t> </w:t>
      </w:r>
      <w:r>
        <w:rPr>
          <w:sz w:val="20"/>
        </w:rPr>
        <w:t>Springer</w:t>
      </w:r>
      <w:r>
        <w:rPr>
          <w:spacing w:val="-8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Comput</w:t>
      </w:r>
      <w:r>
        <w:rPr>
          <w:sz w:val="20"/>
        </w:rPr>
        <w:t>er</w:t>
      </w:r>
      <w:r>
        <w:rPr>
          <w:sz w:val="20"/>
        </w:rPr>
        <w:t> </w:t>
      </w:r>
      <w:r>
        <w:rPr>
          <w:spacing w:val="-2"/>
          <w:sz w:val="20"/>
        </w:rPr>
        <w:t>Science.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737" w:val="left" w:leader="none"/>
        </w:tabs>
        <w:spacing w:line="228" w:lineRule="auto" w:before="1" w:after="0"/>
        <w:ind w:left="57" w:right="51" w:firstLine="288"/>
        <w:jc w:val="both"/>
        <w:rPr>
          <w:sz w:val="20"/>
        </w:rPr>
      </w:pPr>
      <w:r>
        <w:rPr>
          <w:sz w:val="20"/>
        </w:rPr>
        <w:t>Sharma, K., &amp; Gupta, P. (2024). Hybrid PSO-</w:t>
      </w:r>
      <w:r>
        <w:rPr>
          <w:sz w:val="20"/>
        </w:rPr>
        <w:t>CNN</w:t>
      </w:r>
      <w:r>
        <w:rPr>
          <w:sz w:val="20"/>
        </w:rPr>
        <w:t> Framework for Optimized Image Classification and Patter</w:t>
      </w:r>
      <w:r>
        <w:rPr>
          <w:sz w:val="20"/>
        </w:rPr>
        <w:t>n</w:t>
      </w:r>
      <w:r>
        <w:rPr>
          <w:sz w:val="20"/>
        </w:rPr>
        <w:t> Recognition. IEEE Transactions on Artificial Intelligence.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spacing w:before="1"/>
        <w:ind w:left="451" w:right="87" w:hanging="185"/>
        <w:jc w:val="left"/>
        <w:rPr>
          <w:b/>
          <w:sz w:val="20"/>
        </w:rPr>
      </w:pPr>
      <w:r>
        <w:rPr>
          <w:b/>
          <w:color w:val="FF0000"/>
          <w:sz w:val="20"/>
        </w:rPr>
        <w:t>IEEE conference templates contain guidance text fo</w:t>
      </w:r>
      <w:r>
        <w:rPr>
          <w:b/>
          <w:color w:val="FF0000"/>
          <w:sz w:val="20"/>
        </w:rPr>
        <w:t>r</w:t>
      </w:r>
      <w:r>
        <w:rPr>
          <w:b/>
          <w:color w:val="FF0000"/>
          <w:sz w:val="20"/>
        </w:rPr>
        <w:t> composing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-12"/>
          <w:sz w:val="20"/>
        </w:rPr>
        <w:t> </w:t>
      </w:r>
      <w:r>
        <w:rPr>
          <w:b/>
          <w:color w:val="FF0000"/>
          <w:sz w:val="20"/>
        </w:rPr>
        <w:t>formatting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conference</w:t>
      </w:r>
      <w:r>
        <w:rPr>
          <w:b/>
          <w:color w:val="FF0000"/>
          <w:spacing w:val="-12"/>
          <w:sz w:val="20"/>
        </w:rPr>
        <w:t> </w:t>
      </w:r>
      <w:r>
        <w:rPr>
          <w:b/>
          <w:color w:val="FF0000"/>
          <w:sz w:val="20"/>
        </w:rPr>
        <w:t>papers.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Pleas</w:t>
      </w:r>
      <w:r>
        <w:rPr>
          <w:b/>
          <w:color w:val="FF0000"/>
          <w:sz w:val="20"/>
        </w:rPr>
        <w:t>e</w:t>
      </w:r>
      <w:r>
        <w:rPr>
          <w:b/>
          <w:color w:val="FF0000"/>
          <w:sz w:val="20"/>
        </w:rPr>
        <w:t> ensure that all template text is removed from your</w:t>
      </w:r>
    </w:p>
    <w:p>
      <w:pPr>
        <w:spacing w:before="0"/>
        <w:ind w:left="602" w:right="245" w:firstLine="7"/>
        <w:jc w:val="center"/>
        <w:rPr>
          <w:b/>
          <w:sz w:val="20"/>
        </w:rPr>
      </w:pPr>
      <w:r>
        <w:rPr>
          <w:b/>
          <w:color w:val="FF0000"/>
          <w:sz w:val="20"/>
        </w:rPr>
        <w:t>conference paper prior to submission to </w:t>
      </w:r>
      <w:r>
        <w:rPr>
          <w:b/>
          <w:color w:val="FF0000"/>
          <w:sz w:val="20"/>
        </w:rPr>
        <w:t>the</w:t>
      </w:r>
      <w:r>
        <w:rPr>
          <w:b/>
          <w:color w:val="FF0000"/>
          <w:sz w:val="20"/>
        </w:rPr>
        <w:t> conference.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Failure</w:t>
      </w:r>
      <w:r>
        <w:rPr>
          <w:b/>
          <w:color w:val="FF0000"/>
          <w:spacing w:val="-12"/>
          <w:sz w:val="20"/>
        </w:rPr>
        <w:t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remove</w:t>
      </w:r>
      <w:r>
        <w:rPr>
          <w:b/>
          <w:color w:val="FF0000"/>
          <w:spacing w:val="-12"/>
          <w:sz w:val="20"/>
        </w:rPr>
        <w:t> </w:t>
      </w:r>
      <w:r>
        <w:rPr>
          <w:b/>
          <w:color w:val="FF0000"/>
          <w:sz w:val="20"/>
        </w:rPr>
        <w:t>template</w:t>
      </w:r>
      <w:r>
        <w:rPr>
          <w:b/>
          <w:color w:val="FF0000"/>
          <w:spacing w:val="-13"/>
          <w:sz w:val="20"/>
        </w:rPr>
        <w:t> </w:t>
      </w:r>
      <w:r>
        <w:rPr>
          <w:b/>
          <w:color w:val="FF0000"/>
          <w:sz w:val="20"/>
        </w:rPr>
        <w:t>text</w:t>
      </w:r>
      <w:r>
        <w:rPr>
          <w:b/>
          <w:color w:val="FF0000"/>
          <w:spacing w:val="-12"/>
          <w:sz w:val="20"/>
        </w:rPr>
        <w:t> </w:t>
      </w:r>
      <w:r>
        <w:rPr>
          <w:b/>
          <w:color w:val="FF0000"/>
          <w:sz w:val="20"/>
        </w:rPr>
        <w:t>fro</w:t>
      </w:r>
      <w:r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> your paper may result in your paper not bein</w:t>
      </w:r>
      <w:r>
        <w:rPr>
          <w:b/>
          <w:color w:val="FF0000"/>
          <w:sz w:val="20"/>
        </w:rPr>
        <w:t>g</w:t>
      </w:r>
      <w:r>
        <w:rPr>
          <w:b/>
          <w:color w:val="FF0000"/>
          <w:sz w:val="20"/>
        </w:rPr>
        <w:t> </w:t>
      </w:r>
      <w:r>
        <w:rPr>
          <w:b/>
          <w:color w:val="FF0000"/>
          <w:spacing w:val="-2"/>
          <w:sz w:val="20"/>
        </w:rPr>
        <w:t>published.</w:t>
      </w:r>
    </w:p>
    <w:p>
      <w:pPr>
        <w:spacing w:after="0"/>
        <w:jc w:val="center"/>
        <w:rPr>
          <w:b/>
          <w:sz w:val="20"/>
        </w:rPr>
        <w:sectPr>
          <w:pgSz w:w="11910" w:h="16840"/>
          <w:pgMar w:top="980" w:bottom="280" w:left="850" w:right="850"/>
          <w:cols w:num="2" w:equalWidth="0">
            <w:col w:w="4928" w:space="298"/>
            <w:col w:w="4984"/>
          </w:cols>
        </w:sectPr>
      </w:pPr>
    </w:p>
    <w:p>
      <w:pPr>
        <w:pStyle w:val="BodyText"/>
        <w:spacing w:before="206"/>
        <w:rPr>
          <w:b/>
        </w:rPr>
      </w:pPr>
    </w:p>
    <w:p>
      <w:pPr>
        <w:pStyle w:val="BodyText"/>
        <w:ind w:left="66"/>
      </w:pPr>
      <w:r>
        <w:rPr/>
        <mc:AlternateContent>
          <mc:Choice Requires="wps">
            <w:drawing>
              <wp:inline distT="0" distB="0" distL="0" distR="0">
                <wp:extent cx="3200400" cy="1143000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74"/>
                              <w:ind w:left="143" w:right="142" w:firstLine="288"/>
                              <w:jc w:val="both"/>
                            </w:pPr>
                            <w:r>
                              <w:rPr/>
                              <w:t>We suggest that you use a text box to insert a graphi</w:t>
                            </w:r>
                            <w:r>
                              <w:rPr/>
                              <w:t>c</w:t>
                            </w:r>
                            <w:r>
                              <w:rPr/>
                              <w:t> (which is ideally a 300 dpi TIFF or EPS file, with all fon</w:t>
                            </w:r>
                            <w:r>
                              <w:rPr/>
                              <w:t>ts</w:t>
                            </w:r>
                            <w:r>
                              <w:rPr/>
                              <w:t> embedded) because, in an MSW document, this method </w:t>
                            </w:r>
                            <w:r>
                              <w:rPr/>
                              <w:t>is</w:t>
                            </w:r>
                            <w:r>
                              <w:rPr/>
                              <w:t> somewhat more stable than directly inserting a picture.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119"/>
                              <w:ind w:left="143" w:right="138" w:firstLine="288"/>
                              <w:jc w:val="both"/>
                            </w:pPr>
                            <w:r>
                              <w:rPr/>
                              <w:t>To have non-visible rules on your frame, use th</w:t>
                            </w:r>
                            <w:r>
                              <w:rPr/>
                              <w:t>e</w:t>
                            </w:r>
                            <w:r>
                              <w:rPr/>
                              <w:t> MSWord “Format” pull-down menu, select Text Box </w:t>
                            </w:r>
                            <w:r>
                              <w:rPr/>
                              <w:t>&gt;</w:t>
                            </w:r>
                            <w:r>
                              <w:rPr/>
                              <w:t> Colors and Lines to choose No Fill and No Line.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52pt;height:90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28" w:lineRule="auto" w:before="74"/>
                        <w:ind w:left="143" w:right="142" w:firstLine="288"/>
                        <w:jc w:val="both"/>
                      </w:pPr>
                      <w:r>
                        <w:rPr/>
                        <w:t>We suggest that you use a text box to insert a graphi</w:t>
                      </w:r>
                      <w:r>
                        <w:rPr/>
                        <w:t>c</w:t>
                      </w:r>
                      <w:r>
                        <w:rPr/>
                        <w:t> (which is ideally a 300 dpi TIFF or EPS file, with all fon</w:t>
                      </w:r>
                      <w:r>
                        <w:rPr/>
                        <w:t>ts</w:t>
                      </w:r>
                      <w:r>
                        <w:rPr/>
                        <w:t> embedded) because, in an MSW document, this method </w:t>
                      </w:r>
                      <w:r>
                        <w:rPr/>
                        <w:t>is</w:t>
                      </w:r>
                      <w:r>
                        <w:rPr/>
                        <w:t> somewhat more stable than directly inserting a picture.</w:t>
                      </w:r>
                    </w:p>
                    <w:p>
                      <w:pPr>
                        <w:pStyle w:val="BodyText"/>
                        <w:spacing w:line="228" w:lineRule="auto" w:before="119"/>
                        <w:ind w:left="143" w:right="138" w:firstLine="288"/>
                        <w:jc w:val="both"/>
                      </w:pPr>
                      <w:r>
                        <w:rPr/>
                        <w:t>To have non-visible rules on your frame, use th</w:t>
                      </w:r>
                      <w:r>
                        <w:rPr/>
                        <w:t>e</w:t>
                      </w:r>
                      <w:r>
                        <w:rPr/>
                        <w:t> MSWord “Format” pull-down menu, select Text Box </w:t>
                      </w:r>
                      <w:r>
                        <w:rPr/>
                        <w:t>&gt;</w:t>
                      </w:r>
                      <w:r>
                        <w:rPr/>
                        <w:t> Colors and Lines to choose No Fill and No Line.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sectPr>
      <w:type w:val="continuous"/>
      <w:pgSz w:w="11910" w:h="16840"/>
      <w:pgMar w:top="4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[%1]"/>
      <w:lvlJc w:val="left"/>
      <w:pPr>
        <w:ind w:left="57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2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4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6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8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2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4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6" w:hanging="3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420" w:hanging="354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20" w:hanging="35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2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8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4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2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8" w:hanging="3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574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4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74" w:hanging="45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4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0" w:hanging="4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0" w:hanging="4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0" w:hanging="4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4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0" w:hanging="4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58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4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6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8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4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20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58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6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3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0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3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7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3" w:hanging="20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494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8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6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4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2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8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6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4" w:hanging="14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345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3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1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9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6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17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1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1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1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2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7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3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0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7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3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51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9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6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3" w:hanging="281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4" w:hanging="287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36" w:firstLine="432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" w:firstLine="28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shwani.utture@nmiet.edu.in" TargetMode="External"/><Relationship Id="rId6" Type="http://schemas.openxmlformats.org/officeDocument/2006/relationships/hyperlink" Target="mailto:vikasphatangare4@gmail.com" TargetMode="External"/><Relationship Id="rId7" Type="http://schemas.openxmlformats.org/officeDocument/2006/relationships/hyperlink" Target="mailto:omsuryawanshi206@gmail.com" TargetMode="External"/><Relationship Id="rId8" Type="http://schemas.openxmlformats.org/officeDocument/2006/relationships/hyperlink" Target="mailto:shubham.parbhane@nmiet.edu.in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Paper Title (use style: paper title)</dc:title>
  <dcterms:created xsi:type="dcterms:W3CDTF">2026-03-27T05:45:03Z</dcterms:created>
  <dcterms:modified xsi:type="dcterms:W3CDTF">2026-03-27T05:45:03Z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2026-03-27T00:00:00Z</vt:filetime>
  </property>
  <property fmtid="{D5CDD505-2E9C-101B-9397-08002B2CF9AE}" pid="5" name="Producer">
    <vt:lpwstr>3-Heights(TM) PDF Security Shell 4.8.25.2 (http://www.pdf-tools.com)</vt:lpwstr>
  </property>
</Properties>
</file>