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ECE7" w14:textId="601F1BE1" w:rsidR="00D2509F" w:rsidRPr="00757066" w:rsidRDefault="00041E02">
      <w:pPr>
        <w:jc w:val="center"/>
        <w:rPr>
          <w:rFonts w:ascii="Times New Roman" w:hAnsi="Times New Roman" w:cs="Times New Roman"/>
          <w:sz w:val="24"/>
          <w:szCs w:val="24"/>
        </w:rPr>
      </w:pPr>
      <w:r>
        <w:rPr>
          <w:rFonts w:ascii="Times New Roman" w:eastAsia="Times New Roman" w:hAnsi="Times New Roman" w:cs="Times New Roman"/>
          <w:b/>
          <w:sz w:val="24"/>
          <w:szCs w:val="24"/>
        </w:rPr>
        <w:t>ORGANIZATION</w:t>
      </w:r>
      <w:r w:rsidR="008454F1" w:rsidRPr="00757066">
        <w:rPr>
          <w:rFonts w:ascii="Times New Roman" w:eastAsia="Times New Roman" w:hAnsi="Times New Roman" w:cs="Times New Roman"/>
          <w:b/>
          <w:sz w:val="24"/>
          <w:szCs w:val="24"/>
        </w:rPr>
        <w:t>AL CULTURE AND MULTIDIMENSIONAL EMPLOYEE PERFORMANCE IN PUBLIC HIGHER EDUCATIONAL INSTITUTIONS IN DELTA STATE, NIGERIA: A CROSS-INSTITUTIONAL ANALYSIS</w:t>
      </w:r>
    </w:p>
    <w:p w14:paraId="15B4096D" w14:textId="77777777" w:rsidR="00D2509F" w:rsidRPr="00757066" w:rsidRDefault="008454F1">
      <w:pPr>
        <w:spacing w:after="0" w:line="240" w:lineRule="auto"/>
        <w:jc w:val="center"/>
        <w:rPr>
          <w:rFonts w:ascii="Times New Roman" w:eastAsia="Times New Roman" w:hAnsi="Times New Roman" w:cs="Times New Roman"/>
          <w:b/>
          <w:sz w:val="24"/>
          <w:szCs w:val="24"/>
        </w:rPr>
      </w:pPr>
      <w:r w:rsidRPr="00757066">
        <w:rPr>
          <w:rFonts w:ascii="Times New Roman" w:eastAsia="Times New Roman" w:hAnsi="Times New Roman" w:cs="Times New Roman"/>
          <w:b/>
          <w:sz w:val="24"/>
          <w:szCs w:val="24"/>
        </w:rPr>
        <w:t/>
      </w:r>
    </w:p>
    <w:p w14:paraId="36DA5438" w14:textId="518E34B4" w:rsidR="00D2509F" w:rsidRPr="004F4C3A" w:rsidRDefault="004F4C3A">
      <w:pPr>
        <w:spacing w:after="0" w:line="240" w:lineRule="auto"/>
        <w:jc w:val="center"/>
        <w:rPr>
          <w:rFonts w:ascii="Times New Roman" w:hAnsi="Times New Roman" w:cs="Times New Roman"/>
          <w:sz w:val="24"/>
          <w:szCs w:val="24"/>
        </w:rPr>
      </w:pPr>
      <w:r w:rsidRPr="00757066">
        <w:rPr>
          <w:rFonts w:ascii="Times New Roman" w:hAnsi="Times New Roman" w:cs="Times New Roman"/>
          <w:b/>
          <w:bCs/>
          <w:sz w:val="24"/>
          <w:szCs w:val="24"/>
        </w:rPr>
        <w:t/>
      </w:r>
      <w:r>
        <w:rPr>
          <w:rFonts w:ascii="Times New Roman" w:hAnsi="Times New Roman" w:cs="Times New Roman"/>
          <w:b/>
          <w:bCs/>
          <w:sz w:val="24"/>
          <w:szCs w:val="24"/>
        </w:rPr>
        <w:t xml:space="preserve"/>
      </w:r>
      <w:r w:rsidR="008454F1" w:rsidRPr="00757066">
        <w:rPr>
          <w:rFonts w:ascii="Times New Roman" w:hAnsi="Times New Roman" w:cs="Times New Roman"/>
          <w:b/>
          <w:bCs/>
          <w:sz w:val="24"/>
          <w:szCs w:val="24"/>
        </w:rPr>
        <w:t xml:space="preserve"/>
      </w:r>
      <w:r>
        <w:rPr>
          <w:rFonts w:ascii="Times New Roman" w:hAnsi="Times New Roman" w:cs="Times New Roman"/>
          <w:b/>
          <w:bCs/>
          <w:sz w:val="24"/>
          <w:szCs w:val="24"/>
        </w:rPr>
        <w:t xml:space="preserve"/>
      </w:r>
      <w:hyperlink r:id="rId7" w:history="1">
        <w:r w:rsidRPr="002D54D4">
          <w:rPr>
            <w:rStyle w:val="Hyperlink"/>
            <w:rFonts w:ascii="Times New Roman" w:hAnsi="Times New Roman" w:cs="Times New Roman"/>
            <w:sz w:val="24"/>
            <w:szCs w:val="24"/>
          </w:rPr>
          <w:t/>
        </w:r>
      </w:hyperlink>
      <w:r>
        <w:rPr>
          <w:rFonts w:ascii="Times New Roman" w:hAnsi="Times New Roman" w:cs="Times New Roman"/>
          <w:sz w:val="24"/>
          <w:szCs w:val="24"/>
        </w:rPr>
        <w:t xml:space="preserve"/>
      </w:r>
    </w:p>
    <w:p w14:paraId="70DDB5F8" w14:textId="77777777" w:rsidR="00D2509F" w:rsidRPr="00757066" w:rsidRDefault="008454F1">
      <w:pPr>
        <w:spacing w:after="0" w:line="240" w:lineRule="auto"/>
        <w:jc w:val="center"/>
        <w:rPr>
          <w:rFonts w:ascii="Times New Roman" w:eastAsia="Times New Roman" w:hAnsi="Times New Roman" w:cs="Times New Roman"/>
          <w:sz w:val="24"/>
          <w:szCs w:val="24"/>
        </w:rPr>
      </w:pPr>
      <w:r w:rsidRPr="00757066">
        <w:rPr>
          <w:rFonts w:ascii="Times New Roman" w:eastAsia="Times New Roman" w:hAnsi="Times New Roman" w:cs="Times New Roman"/>
          <w:sz w:val="24"/>
          <w:szCs w:val="24"/>
        </w:rPr>
        <w:t xml:space="preserve"/>
      </w:r>
    </w:p>
    <w:p w14:paraId="049ACBD5" w14:textId="77777777" w:rsidR="00D2509F" w:rsidRPr="00757066" w:rsidRDefault="008454F1">
      <w:pPr>
        <w:spacing w:after="0" w:line="240" w:lineRule="auto"/>
        <w:jc w:val="center"/>
        <w:rPr>
          <w:rFonts w:ascii="Times New Roman" w:hAnsi="Times New Roman" w:cs="Times New Roman"/>
          <w:sz w:val="24"/>
          <w:szCs w:val="24"/>
        </w:rPr>
      </w:pPr>
      <w:r w:rsidRPr="00757066">
        <w:rPr>
          <w:rFonts w:ascii="Times New Roman" w:eastAsia="Times New Roman" w:hAnsi="Times New Roman" w:cs="Times New Roman"/>
          <w:sz w:val="24"/>
          <w:szCs w:val="24"/>
        </w:rPr>
        <w:t/>
      </w:r>
    </w:p>
    <w:p w14:paraId="418A4AAC" w14:textId="52FF0BF9" w:rsidR="00D2509F" w:rsidRPr="00757066" w:rsidRDefault="008454F1">
      <w:pPr>
        <w:spacing w:after="0" w:line="240" w:lineRule="auto"/>
        <w:jc w:val="center"/>
        <w:rPr>
          <w:rFonts w:ascii="Times New Roman" w:hAnsi="Times New Roman" w:cs="Times New Roman"/>
          <w:sz w:val="24"/>
          <w:szCs w:val="24"/>
        </w:rPr>
      </w:pPr>
      <w:r w:rsidRPr="00757066">
        <w:rPr>
          <w:rFonts w:ascii="Times New Roman" w:eastAsia="Times New Roman" w:hAnsi="Times New Roman" w:cs="Times New Roman"/>
          <w:sz w:val="24"/>
          <w:szCs w:val="24"/>
        </w:rPr>
        <w:t xml:space="preserve"/>
      </w:r>
      <w:hyperlink r:id="rId8" w:history="1">
        <w:r w:rsidR="004F4C3A" w:rsidRPr="002D54D4">
          <w:rPr>
            <w:rStyle w:val="Hyperlink"/>
            <w:rFonts w:ascii="Times New Roman" w:eastAsia="Times New Roman" w:hAnsi="Times New Roman" w:cs="Times New Roman"/>
            <w:sz w:val="24"/>
            <w:szCs w:val="24"/>
          </w:rPr>
          <w:t/>
        </w:r>
      </w:hyperlink>
      <w:r w:rsidR="004F4C3A">
        <w:rPr>
          <w:rFonts w:ascii="Times New Roman" w:eastAsia="Times New Roman" w:hAnsi="Times New Roman" w:cs="Times New Roman"/>
          <w:sz w:val="24"/>
          <w:szCs w:val="24"/>
        </w:rPr>
        <w:t xml:space="preserve"/>
      </w:r>
      <w:r w:rsidRPr="00757066">
        <w:rPr>
          <w:rFonts w:ascii="Times New Roman" w:eastAsia="Times New Roman" w:hAnsi="Times New Roman" w:cs="Times New Roman"/>
          <w:sz w:val="24"/>
          <w:szCs w:val="24"/>
        </w:rPr>
        <w:t/>
      </w:r>
      <w:r w:rsidR="004F4C3A">
        <w:rPr>
          <w:rFonts w:ascii="Times New Roman" w:eastAsia="Times New Roman" w:hAnsi="Times New Roman" w:cs="Times New Roman"/>
          <w:sz w:val="24"/>
          <w:szCs w:val="24"/>
        </w:rPr>
        <w:t/>
      </w:r>
      <w:r w:rsidRPr="00757066">
        <w:rPr>
          <w:rFonts w:ascii="Times New Roman" w:eastAsia="Times New Roman" w:hAnsi="Times New Roman" w:cs="Times New Roman"/>
          <w:sz w:val="24"/>
          <w:szCs w:val="24"/>
        </w:rPr>
        <w:t/>
      </w:r>
    </w:p>
    <w:p w14:paraId="715F8D56" w14:textId="77777777" w:rsidR="00D2509F" w:rsidRPr="00757066" w:rsidRDefault="008454F1">
      <w:pPr>
        <w:pStyle w:val="Heading1"/>
        <w:rPr>
          <w:rFonts w:ascii="Times New Roman" w:hAnsi="Times New Roman" w:cs="Times New Roman"/>
          <w:color w:val="auto"/>
          <w:sz w:val="24"/>
          <w:szCs w:val="24"/>
        </w:rPr>
      </w:pPr>
      <w:bookmarkStart w:id="0" w:name="_Hlk233173725"/>
      <w:r w:rsidRPr="00757066">
        <w:rPr>
          <w:rFonts w:ascii="Times New Roman" w:eastAsia="Times New Roman" w:hAnsi="Times New Roman" w:cs="Times New Roman"/>
          <w:color w:val="auto"/>
          <w:sz w:val="24"/>
          <w:szCs w:val="24"/>
        </w:rPr>
        <w:t>Abstract</w:t>
      </w:r>
    </w:p>
    <w:p w14:paraId="79BE08CF" w14:textId="1C5EB874" w:rsidR="00D2509F" w:rsidRDefault="00041E02" w:rsidP="00864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culture is widely </w:t>
      </w:r>
      <w:r w:rsidR="004F4C3A">
        <w:rPr>
          <w:rFonts w:ascii="Times New Roman" w:hAnsi="Times New Roman" w:cs="Times New Roman"/>
          <w:sz w:val="24"/>
          <w:szCs w:val="24"/>
        </w:rPr>
        <w:t>recognize</w:t>
      </w:r>
      <w:r w:rsidR="008454F1" w:rsidRPr="00757066">
        <w:rPr>
          <w:rFonts w:ascii="Times New Roman" w:hAnsi="Times New Roman" w:cs="Times New Roman"/>
          <w:sz w:val="24"/>
          <w:szCs w:val="24"/>
        </w:rPr>
        <w:t xml:space="preserve">d as a critical determinant of employee behaviour and </w:t>
      </w: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effectiveness. However, empirical evidence remains inconclusive regarding its influence on multidimensional employee performance, particularly within public higher educational institutions </w:t>
      </w:r>
      <w:r w:rsidR="004F4C3A">
        <w:rPr>
          <w:rFonts w:ascii="Times New Roman" w:hAnsi="Times New Roman" w:cs="Times New Roman"/>
          <w:sz w:val="24"/>
          <w:szCs w:val="24"/>
        </w:rPr>
        <w:t>characterize</w:t>
      </w:r>
      <w:r w:rsidR="008454F1" w:rsidRPr="00757066">
        <w:rPr>
          <w:rFonts w:ascii="Times New Roman" w:hAnsi="Times New Roman" w:cs="Times New Roman"/>
          <w:sz w:val="24"/>
          <w:szCs w:val="24"/>
        </w:rPr>
        <w:t xml:space="preserve">d by diverse institutional environments and governance structures. This article examined the relationship between </w:t>
      </w: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culture and multidimensional employee performance in selected public higher educational institutions in Delta State, Nigeria. A cross-sectional survey research design was adopted. The broader study population comprised 2,749 academic and senior non-teaching staff drawn from seven public higher educational institutions in the state. Using the Krejcie and Morgan (1970) sample size determination procedure, a sample was obtained from which a purposive subsection of 278 respondents from five institutions was selected for the present analysis. Data were collected through a structured questionnaire and analysed using descriptive statistics, Pearson Product Moment Correlation, simple linear regression, one-way Analysis of Variance, eta squared, and Tukey HSD post hoc test. Reliability coefficients were satisfactory, with Cronbach's alpha values ranging from </w:t>
      </w:r>
      <w:r w:rsidR="00143666">
        <w:rPr>
          <w:rFonts w:ascii="Times New Roman" w:hAnsi="Times New Roman" w:cs="Times New Roman"/>
          <w:sz w:val="24"/>
          <w:szCs w:val="24"/>
        </w:rPr>
        <w:t>0</w:t>
      </w:r>
      <w:r w:rsidR="008454F1" w:rsidRPr="00757066">
        <w:rPr>
          <w:rFonts w:ascii="Times New Roman" w:hAnsi="Times New Roman" w:cs="Times New Roman"/>
          <w:sz w:val="24"/>
          <w:szCs w:val="24"/>
        </w:rPr>
        <w:t xml:space="preserve">.76 to </w:t>
      </w:r>
      <w:r w:rsidR="00143666">
        <w:rPr>
          <w:rFonts w:ascii="Times New Roman" w:hAnsi="Times New Roman" w:cs="Times New Roman"/>
          <w:sz w:val="24"/>
          <w:szCs w:val="24"/>
        </w:rPr>
        <w:t>0</w:t>
      </w:r>
      <w:r w:rsidR="008454F1" w:rsidRPr="00757066">
        <w:rPr>
          <w:rFonts w:ascii="Times New Roman" w:hAnsi="Times New Roman" w:cs="Times New Roman"/>
          <w:sz w:val="24"/>
          <w:szCs w:val="24"/>
        </w:rPr>
        <w:t xml:space="preserve">.87. The findings revealed thatal culture exhibited positive but statistically non-significant relationships with task performance, adaptive performance, contextual performance, counterproductive work behaviour, and overall multidimensional employee performance. Conversely, significant institutional differences were observed in </w:t>
      </w: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culture and all employee performance dimensions. The findings suggest that institutional context may exert greater influence on employee performance than </w:t>
      </w: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culture considered in isolation. The article concludes that improving employee performance in higher educational institutions requires a holistic approach that combines positive </w:t>
      </w: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culture with effective leadership, adequate resources, employee development opportunities, and supportive </w:t>
      </w:r>
      <w:r>
        <w:rPr>
          <w:rFonts w:ascii="Times New Roman" w:hAnsi="Times New Roman" w:cs="Times New Roman"/>
          <w:sz w:val="24"/>
          <w:szCs w:val="24"/>
        </w:rPr>
        <w:t>organization</w:t>
      </w:r>
      <w:r w:rsidR="008454F1" w:rsidRPr="00757066">
        <w:rPr>
          <w:rFonts w:ascii="Times New Roman" w:hAnsi="Times New Roman" w:cs="Times New Roman"/>
          <w:sz w:val="24"/>
          <w:szCs w:val="24"/>
        </w:rPr>
        <w:t>al systems.</w:t>
      </w:r>
    </w:p>
    <w:bookmarkEnd w:id="0"/>
    <w:p w14:paraId="0F12A5B8" w14:textId="77777777" w:rsidR="00041E02" w:rsidRPr="00757066" w:rsidRDefault="00041E02" w:rsidP="0086425C">
      <w:pPr>
        <w:spacing w:after="0" w:line="240" w:lineRule="auto"/>
        <w:jc w:val="both"/>
        <w:rPr>
          <w:rFonts w:ascii="Times New Roman" w:eastAsia="Times New Roman" w:hAnsi="Times New Roman" w:cs="Times New Roman"/>
          <w:sz w:val="24"/>
          <w:szCs w:val="24"/>
        </w:rPr>
      </w:pPr>
    </w:p>
    <w:p w14:paraId="0A64F50C" w14:textId="30521010" w:rsidR="00D2509F" w:rsidRPr="00757066" w:rsidRDefault="008454F1">
      <w:pPr>
        <w:rPr>
          <w:rFonts w:ascii="Times New Roman" w:hAnsi="Times New Roman" w:cs="Times New Roman"/>
          <w:sz w:val="24"/>
          <w:szCs w:val="24"/>
        </w:rPr>
      </w:pPr>
      <w:r w:rsidRPr="00757066">
        <w:rPr>
          <w:rFonts w:ascii="Times New Roman" w:hAnsi="Times New Roman" w:cs="Times New Roman"/>
          <w:sz w:val="24"/>
          <w:szCs w:val="24"/>
        </w:rPr>
        <w:t xml:space="preserve">Keywords: </w:t>
      </w:r>
      <w:r w:rsidR="00041E02" w:rsidRPr="004F4C3A">
        <w:rPr>
          <w:rFonts w:ascii="Times New Roman" w:hAnsi="Times New Roman" w:cs="Times New Roman"/>
          <w:b/>
          <w:bCs/>
          <w:sz w:val="24"/>
          <w:szCs w:val="24"/>
        </w:rPr>
        <w:t>Organization</w:t>
      </w:r>
      <w:r w:rsidRPr="004F4C3A">
        <w:rPr>
          <w:rFonts w:ascii="Times New Roman" w:hAnsi="Times New Roman" w:cs="Times New Roman"/>
          <w:b/>
          <w:bCs/>
          <w:sz w:val="24"/>
          <w:szCs w:val="24"/>
        </w:rPr>
        <w:t>al Culture; Multidimensional Employee Performance; Task Performance; Adaptive Performance; Higher Educational Institutions</w:t>
      </w:r>
    </w:p>
    <w:p w14:paraId="5E198CF9" w14:textId="77777777" w:rsidR="00D2509F" w:rsidRPr="00757066" w:rsidRDefault="00D2509F">
      <w:pPr>
        <w:spacing w:after="0"/>
        <w:jc w:val="both"/>
        <w:rPr>
          <w:rFonts w:ascii="Times New Roman" w:hAnsi="Times New Roman" w:cs="Times New Roman"/>
          <w:b/>
          <w:bCs/>
          <w:sz w:val="24"/>
          <w:szCs w:val="24"/>
        </w:rPr>
      </w:pPr>
    </w:p>
    <w:p w14:paraId="15420E77" w14:textId="20AC388D" w:rsidR="00D2509F" w:rsidRDefault="00D2509F">
      <w:pPr>
        <w:spacing w:after="0"/>
        <w:jc w:val="both"/>
        <w:rPr>
          <w:rFonts w:ascii="Times New Roman" w:hAnsi="Times New Roman" w:cs="Times New Roman"/>
          <w:b/>
          <w:bCs/>
          <w:sz w:val="24"/>
          <w:szCs w:val="24"/>
        </w:rPr>
      </w:pPr>
    </w:p>
    <w:p w14:paraId="0A023C10" w14:textId="12C6E631" w:rsidR="0086425C" w:rsidRDefault="0086425C">
      <w:pPr>
        <w:spacing w:after="0"/>
        <w:jc w:val="both"/>
        <w:rPr>
          <w:rFonts w:ascii="Times New Roman" w:hAnsi="Times New Roman" w:cs="Times New Roman"/>
          <w:b/>
          <w:bCs/>
          <w:sz w:val="24"/>
          <w:szCs w:val="24"/>
        </w:rPr>
      </w:pPr>
    </w:p>
    <w:p w14:paraId="73799800" w14:textId="1AC92CAA" w:rsidR="0086425C" w:rsidRDefault="0086425C">
      <w:pPr>
        <w:spacing w:after="0"/>
        <w:jc w:val="both"/>
        <w:rPr>
          <w:rFonts w:ascii="Times New Roman" w:hAnsi="Times New Roman" w:cs="Times New Roman"/>
          <w:b/>
          <w:bCs/>
          <w:sz w:val="24"/>
          <w:szCs w:val="24"/>
        </w:rPr>
      </w:pPr>
    </w:p>
    <w:p w14:paraId="32C3488E" w14:textId="77777777" w:rsidR="0086425C" w:rsidRPr="00757066" w:rsidRDefault="0086425C">
      <w:pPr>
        <w:spacing w:after="0"/>
        <w:jc w:val="both"/>
        <w:rPr>
          <w:rFonts w:ascii="Times New Roman" w:hAnsi="Times New Roman" w:cs="Times New Roman"/>
          <w:b/>
          <w:bCs/>
          <w:sz w:val="24"/>
          <w:szCs w:val="24"/>
        </w:rPr>
      </w:pPr>
    </w:p>
    <w:p w14:paraId="2231B530" w14:textId="2F4E5896" w:rsidR="00D2509F" w:rsidRPr="00757066" w:rsidRDefault="008454F1" w:rsidP="0086425C">
      <w:pPr>
        <w:spacing w:after="0" w:line="240" w:lineRule="auto"/>
        <w:jc w:val="both"/>
        <w:rPr>
          <w:rFonts w:ascii="Times New Roman" w:hAnsi="Times New Roman" w:cs="Times New Roman"/>
          <w:sz w:val="24"/>
          <w:szCs w:val="24"/>
        </w:rPr>
      </w:pPr>
      <w:r w:rsidRPr="00757066">
        <w:rPr>
          <w:rFonts w:ascii="Times New Roman" w:hAnsi="Times New Roman" w:cs="Times New Roman"/>
          <w:b/>
          <w:bCs/>
          <w:sz w:val="24"/>
          <w:szCs w:val="24"/>
        </w:rPr>
        <w:lastRenderedPageBreak/>
        <w:t>Introduction</w:t>
      </w:r>
      <w:r w:rsidRPr="00757066">
        <w:rPr>
          <w:rFonts w:ascii="Times New Roman" w:hAnsi="Times New Roman" w:cs="Times New Roman"/>
          <w:b/>
          <w:bCs/>
          <w:sz w:val="24"/>
          <w:szCs w:val="24"/>
        </w:rPr>
        <w:br/>
      </w:r>
      <w:r w:rsidRPr="00757066">
        <w:rPr>
          <w:rFonts w:ascii="Times New Roman" w:hAnsi="Times New Roman" w:cs="Times New Roman"/>
          <w:sz w:val="24"/>
          <w:szCs w:val="24"/>
        </w:rPr>
        <w:t xml:space="preserve">The effectiveness of contemporary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s increasingly depends on their ability to create internal environments that encourage desirable employee behaviours and support the achievement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objectives. In knowledge-driven institutions where human resources constitute a primary source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capability,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has emerged as a critical determinant of employee attitudes, workplace behaviour,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effectiveness (Schein &amp; Schein, 2017; Bogale &amp; Debela, 2024). As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s confront technological change, heightened stakeholder expectations, and growing demands for accountability, scholarly attention has increasingly shifted towards understanding how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influences employee behaviour and performance (Iskamto, 2023; Zhang et al., 2023).</w:t>
      </w:r>
    </w:p>
    <w:p w14:paraId="6800B0A0" w14:textId="77777777" w:rsidR="00D2509F" w:rsidRPr="00757066" w:rsidRDefault="00D2509F" w:rsidP="0086425C">
      <w:pPr>
        <w:spacing w:after="0" w:line="240" w:lineRule="auto"/>
        <w:jc w:val="both"/>
        <w:rPr>
          <w:rFonts w:ascii="Times New Roman" w:hAnsi="Times New Roman" w:cs="Times New Roman"/>
          <w:sz w:val="24"/>
          <w:szCs w:val="24"/>
        </w:rPr>
      </w:pPr>
    </w:p>
    <w:p w14:paraId="7D84E12F" w14:textId="64B7FC69" w:rsidR="00D2509F" w:rsidRPr="00757066" w:rsidRDefault="00041E02" w:rsidP="008642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culture refers to the shared values, beliefs, assumptions, norms, and behavioural expectations that guide members’ actions within an </w:t>
      </w: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 According to Schein and Schein (2017), culture develops through shared learning experiences that enable </w:t>
      </w: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members to address challenges associated with external adaptation and internal integration. Over time, these assumptions become embedded within </w:t>
      </w: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practices and shape employees’ perceptions, decisions, and workplace conduct. A supportive culture promotes </w:t>
      </w:r>
      <w:r>
        <w:rPr>
          <w:rFonts w:ascii="Times New Roman" w:hAnsi="Times New Roman" w:cs="Times New Roman"/>
          <w:sz w:val="24"/>
          <w:szCs w:val="24"/>
        </w:rPr>
        <w:t>organization</w:t>
      </w:r>
      <w:r w:rsidR="008454F1" w:rsidRPr="00757066">
        <w:rPr>
          <w:rFonts w:ascii="Times New Roman" w:hAnsi="Times New Roman" w:cs="Times New Roman"/>
          <w:sz w:val="24"/>
          <w:szCs w:val="24"/>
        </w:rPr>
        <w:t>al identity, coordination, commitment, and cooperation, whereas dysfunctional cultures may generate ambiguity, weaken collaboration, and undermine employee effectiveness (Bogale &amp; Debela, 2024).</w:t>
      </w:r>
      <w:r w:rsidR="008454F1" w:rsidRPr="00757066">
        <w:rPr>
          <w:rFonts w:ascii="Times New Roman" w:hAnsi="Times New Roman" w:cs="Times New Roman"/>
          <w:sz w:val="24"/>
          <w:szCs w:val="24"/>
        </w:rPr>
        <w:br/>
      </w:r>
      <w:r w:rsidR="008454F1" w:rsidRPr="00757066">
        <w:rPr>
          <w:rFonts w:ascii="Times New Roman" w:hAnsi="Times New Roman" w:cs="Times New Roman"/>
          <w:sz w:val="24"/>
          <w:szCs w:val="24"/>
        </w:rPr>
        <w:br/>
        <w:t xml:space="preserve">The importance of </w:t>
      </w: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culture is particularly evident within higher educational institutions. Universities, polytechnics, colleges of education, and specialised institutes operate in complex environments </w:t>
      </w:r>
      <w:r w:rsidR="004F4C3A">
        <w:rPr>
          <w:rFonts w:ascii="Times New Roman" w:hAnsi="Times New Roman" w:cs="Times New Roman"/>
          <w:sz w:val="24"/>
          <w:szCs w:val="24"/>
        </w:rPr>
        <w:t>characterize</w:t>
      </w:r>
      <w:r w:rsidR="008454F1" w:rsidRPr="00757066">
        <w:rPr>
          <w:rFonts w:ascii="Times New Roman" w:hAnsi="Times New Roman" w:cs="Times New Roman"/>
          <w:sz w:val="24"/>
          <w:szCs w:val="24"/>
        </w:rPr>
        <w:t xml:space="preserve">d by knowledge creation, technological advancement, diverse stakeholder interests, and increasing performance expectations. Employees in these institutions are expected not only to perform assigned duties effectively but also to demonstrate adaptability, collaboration, innovation, and commitment to institutional objectives. Consequently, </w:t>
      </w:r>
      <w:r>
        <w:rPr>
          <w:rFonts w:ascii="Times New Roman" w:hAnsi="Times New Roman" w:cs="Times New Roman"/>
          <w:sz w:val="24"/>
          <w:szCs w:val="24"/>
        </w:rPr>
        <w:t>organization</w:t>
      </w:r>
      <w:r w:rsidR="008454F1" w:rsidRPr="00757066">
        <w:rPr>
          <w:rFonts w:ascii="Times New Roman" w:hAnsi="Times New Roman" w:cs="Times New Roman"/>
          <w:sz w:val="24"/>
          <w:szCs w:val="24"/>
        </w:rPr>
        <w:t>al culture has become an important consideration in understanding employee behaviour and institutional effectiveness within the higher education sector (Akanji et al., 2020; Ismail et al., 2024).</w:t>
      </w:r>
    </w:p>
    <w:p w14:paraId="6DBFB9F6" w14:textId="77777777" w:rsidR="00D2509F" w:rsidRPr="00757066" w:rsidRDefault="00D2509F" w:rsidP="0086425C">
      <w:pPr>
        <w:spacing w:after="0" w:line="240" w:lineRule="auto"/>
        <w:jc w:val="both"/>
        <w:rPr>
          <w:rFonts w:ascii="Times New Roman" w:hAnsi="Times New Roman" w:cs="Times New Roman"/>
          <w:sz w:val="24"/>
          <w:szCs w:val="24"/>
        </w:rPr>
      </w:pPr>
    </w:p>
    <w:p w14:paraId="6F4E162A" w14:textId="34D24E30" w:rsidR="00D2509F" w:rsidRPr="00757066" w:rsidRDefault="008454F1" w:rsidP="0086425C">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Contemporary scholarship increasingly </w:t>
      </w:r>
      <w:r w:rsidR="004F4C3A">
        <w:rPr>
          <w:rFonts w:ascii="Times New Roman" w:hAnsi="Times New Roman" w:cs="Times New Roman"/>
          <w:sz w:val="24"/>
          <w:szCs w:val="24"/>
        </w:rPr>
        <w:t>recognize</w:t>
      </w:r>
      <w:r w:rsidRPr="00757066">
        <w:rPr>
          <w:rFonts w:ascii="Times New Roman" w:hAnsi="Times New Roman" w:cs="Times New Roman"/>
          <w:sz w:val="24"/>
          <w:szCs w:val="24"/>
        </w:rPr>
        <w:t xml:space="preserve">s that employee performance is multidimensional rather than limited to the execution of formal job duties. The multidimensional perspective </w:t>
      </w:r>
      <w:r w:rsidR="004F4C3A">
        <w:rPr>
          <w:rFonts w:ascii="Times New Roman" w:hAnsi="Times New Roman" w:cs="Times New Roman"/>
          <w:sz w:val="24"/>
          <w:szCs w:val="24"/>
        </w:rPr>
        <w:t>conceptualize</w:t>
      </w:r>
      <w:r w:rsidRPr="00757066">
        <w:rPr>
          <w:rFonts w:ascii="Times New Roman" w:hAnsi="Times New Roman" w:cs="Times New Roman"/>
          <w:sz w:val="24"/>
          <w:szCs w:val="24"/>
        </w:rPr>
        <w:t xml:space="preserve">s performance through task performance, adaptive performance, contextual performance, and counterproductive work behaviour (Koopmans et al., 2011; Campbell &amp; Wiernik, 2015). Collectively, these dimensions provide a more comprehensive assessment of employee contributions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success than traditional task-based measures. Employees may perform effectively in one dimension while exhibiting weaknesses in another, making multidimensional assessment particularly relevant for contemporary </w:t>
      </w:r>
      <w:r w:rsidR="00041E02">
        <w:rPr>
          <w:rFonts w:ascii="Times New Roman" w:hAnsi="Times New Roman" w:cs="Times New Roman"/>
          <w:sz w:val="24"/>
          <w:szCs w:val="24"/>
        </w:rPr>
        <w:t>organization</w:t>
      </w:r>
      <w:r w:rsidRPr="00757066">
        <w:rPr>
          <w:rFonts w:ascii="Times New Roman" w:hAnsi="Times New Roman" w:cs="Times New Roman"/>
          <w:sz w:val="24"/>
          <w:szCs w:val="24"/>
        </w:rPr>
        <w:t>s.</w:t>
      </w:r>
    </w:p>
    <w:p w14:paraId="21B53695" w14:textId="77777777" w:rsidR="00D2509F" w:rsidRPr="00757066" w:rsidRDefault="00D2509F" w:rsidP="0086425C">
      <w:pPr>
        <w:spacing w:after="0" w:line="240" w:lineRule="auto"/>
        <w:jc w:val="both"/>
        <w:rPr>
          <w:rFonts w:ascii="Times New Roman" w:hAnsi="Times New Roman" w:cs="Times New Roman"/>
          <w:sz w:val="24"/>
          <w:szCs w:val="24"/>
        </w:rPr>
      </w:pPr>
    </w:p>
    <w:p w14:paraId="3FFBA634" w14:textId="1DE34496" w:rsidR="00D2509F" w:rsidRPr="00757066" w:rsidRDefault="008454F1" w:rsidP="0086425C">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Empirical evidence generally suggests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influences employee behaviour by shaping workplace norms, expectations, and behavioural standards. Supportive cultures have been associated with higher levels of commitment, engagement, innovation, cooperation, and productivity, whereas dysfunctional cultures have been linked to reduced motivation, resistance to change, and lower performance outcomes (Iskamto, 2023; Zhang et al., 2023; Pham et al., 2024). However, existing findings remain inconclusive regarding the extent to which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w:t>
      </w:r>
      <w:r w:rsidRPr="00757066">
        <w:rPr>
          <w:rFonts w:ascii="Times New Roman" w:hAnsi="Times New Roman" w:cs="Times New Roman"/>
          <w:sz w:val="24"/>
          <w:szCs w:val="24"/>
        </w:rPr>
        <w:lastRenderedPageBreak/>
        <w:t>culture influences the different dimensions of employee performance, particularly within public higher educational institutions.</w:t>
      </w:r>
    </w:p>
    <w:p w14:paraId="3423FBF2" w14:textId="446BC740" w:rsidR="00D2509F" w:rsidRPr="00757066" w:rsidRDefault="008454F1" w:rsidP="0086425C">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br/>
        <w:t xml:space="preserve">This issue is especially important in Nigeria’s public higher educational system, where institutions differ considerably in governance structures, administrative practices, funding arrangements,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traditions, and operational mandates. Such differences create the possibility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employee performance may vary across institutions. Despite growing scholarly attention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limited empirical evidence exists regarding its relationship with multidimensional employee performance across different categories of public higher educational institutions.</w:t>
      </w:r>
    </w:p>
    <w:p w14:paraId="638551B2" w14:textId="08225214" w:rsidR="00D2509F" w:rsidRPr="00757066" w:rsidRDefault="008454F1" w:rsidP="0086425C">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br/>
        <w:t xml:space="preserve">Against this backdrop, this study examines the relationship between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multidimensional employee performance in selected public higher educational institutions in Delta State, Nigeria. Specifically, the study investigates the influence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on task performance, adaptive performance, contextual performance, and counterproductive work behaviour, while also undertaking a cross-institutional analysis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and employee performance outcomes.</w:t>
      </w:r>
    </w:p>
    <w:p w14:paraId="0C9C1141" w14:textId="77777777" w:rsidR="00D2509F" w:rsidRPr="00757066" w:rsidRDefault="00D2509F" w:rsidP="0086425C">
      <w:pPr>
        <w:spacing w:after="0" w:line="240" w:lineRule="auto"/>
        <w:jc w:val="both"/>
        <w:rPr>
          <w:rFonts w:ascii="Times New Roman" w:hAnsi="Times New Roman" w:cs="Times New Roman"/>
          <w:sz w:val="24"/>
          <w:szCs w:val="24"/>
        </w:rPr>
      </w:pPr>
    </w:p>
    <w:p w14:paraId="5A4E9A31" w14:textId="77777777" w:rsidR="00D2509F" w:rsidRPr="00757066" w:rsidRDefault="008454F1" w:rsidP="0086425C">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Literature Review</w:t>
      </w:r>
    </w:p>
    <w:p w14:paraId="147E30C1" w14:textId="77777777" w:rsidR="00D2509F" w:rsidRPr="00757066" w:rsidRDefault="00D2509F" w:rsidP="0086425C">
      <w:pPr>
        <w:spacing w:after="0" w:line="240" w:lineRule="auto"/>
        <w:jc w:val="both"/>
        <w:rPr>
          <w:rFonts w:ascii="Times New Roman" w:hAnsi="Times New Roman" w:cs="Times New Roman"/>
          <w:b/>
          <w:bCs/>
          <w:sz w:val="24"/>
          <w:szCs w:val="24"/>
        </w:rPr>
      </w:pPr>
    </w:p>
    <w:p w14:paraId="4821259E" w14:textId="2B3B5CE8" w:rsidR="00D2509F" w:rsidRPr="00757066" w:rsidRDefault="00041E02" w:rsidP="0086425C">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Organization</w:t>
      </w:r>
      <w:r w:rsidR="008454F1" w:rsidRPr="00757066">
        <w:rPr>
          <w:rFonts w:ascii="Times New Roman" w:hAnsi="Times New Roman" w:cs="Times New Roman"/>
          <w:b/>
          <w:bCs/>
          <w:i/>
          <w:iCs/>
          <w:sz w:val="24"/>
          <w:szCs w:val="24"/>
        </w:rPr>
        <w:t>al Culture</w:t>
      </w:r>
    </w:p>
    <w:p w14:paraId="3AACFF82" w14:textId="277E0893" w:rsidR="00D2509F" w:rsidRPr="00757066" w:rsidRDefault="00041E02" w:rsidP="0086425C">
      <w:pPr>
        <w:spacing w:line="240" w:lineRule="auto"/>
        <w:jc w:val="both"/>
        <w:rPr>
          <w:rFonts w:ascii="Times New Roman" w:hAnsi="Times New Roman" w:cs="Times New Roman"/>
          <w:sz w:val="24"/>
          <w:szCs w:val="24"/>
        </w:rPr>
      </w:pP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culture is one of the most influential constructs in </w:t>
      </w: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behaviour and human resource management because it provides the social and psychological framework through which employees interpret workplace realities and regulate their behaviour. It encompasses the shared values, beliefs, assumptions, norms, and behavioural expectations that shape how employees think, interact, make decisions, and perform their responsibilities. As an informal control mechanism, culture influences </w:t>
      </w:r>
      <w:r>
        <w:rPr>
          <w:rFonts w:ascii="Times New Roman" w:hAnsi="Times New Roman" w:cs="Times New Roman"/>
          <w:sz w:val="24"/>
          <w:szCs w:val="24"/>
        </w:rPr>
        <w:t>organization</w:t>
      </w:r>
      <w:r w:rsidR="008454F1" w:rsidRPr="00757066">
        <w:rPr>
          <w:rFonts w:ascii="Times New Roman" w:hAnsi="Times New Roman" w:cs="Times New Roman"/>
          <w:sz w:val="24"/>
          <w:szCs w:val="24"/>
        </w:rPr>
        <w:t>al behaviour beyond what can be achieved through formal rules and procedures and is therefore regarded as a strategic resource capable of enhancing commitment, cooperation, innovation, adaptability, and performance (Schein &amp; Schein, 2017; Bogale &amp; Debela, 2024).</w:t>
      </w:r>
    </w:p>
    <w:p w14:paraId="19D2E14A" w14:textId="5A76EBAA"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According to Schein and Schein (2017),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consists of shared basic assumptions developed through collective learning as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members address challenges associated with external adaptation and internal integration. Over time, these assumptions become embedded within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life and shape perceptions of acceptable behaviour, </w:t>
      </w:r>
    </w:p>
    <w:p w14:paraId="4A199D2A" w14:textId="5241F21B"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communication patterns, teamwork, leadership, accountability,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commitment. Consequently, culture provides behavioural direction and establishes expectations that guide employee conduct within the workplace.</w:t>
      </w:r>
    </w:p>
    <w:p w14:paraId="53AF2076" w14:textId="45C76F04"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 key function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is to promote both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integration and adaptability. Internally, it fosters cohesion, cooperation, coordination, and a shared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identity among members. Externally, it assists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s in responding to environmental pressures such as technological change, competition, stakeholder demands, and institutional reforms.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s </w:t>
      </w:r>
      <w:r w:rsidR="004F4C3A">
        <w:rPr>
          <w:rFonts w:ascii="Times New Roman" w:hAnsi="Times New Roman" w:cs="Times New Roman"/>
          <w:sz w:val="24"/>
          <w:szCs w:val="24"/>
        </w:rPr>
        <w:t>characterize</w:t>
      </w:r>
      <w:r w:rsidRPr="00757066">
        <w:rPr>
          <w:rFonts w:ascii="Times New Roman" w:hAnsi="Times New Roman" w:cs="Times New Roman"/>
          <w:sz w:val="24"/>
          <w:szCs w:val="24"/>
        </w:rPr>
        <w:t xml:space="preserve">d by cultures that encourage participation, learning, innovation, and continuous improvement are generally better positioned to achieve sustainable </w:t>
      </w:r>
      <w:r w:rsidRPr="00757066">
        <w:rPr>
          <w:rFonts w:ascii="Times New Roman" w:hAnsi="Times New Roman" w:cs="Times New Roman"/>
          <w:sz w:val="24"/>
          <w:szCs w:val="24"/>
        </w:rPr>
        <w:lastRenderedPageBreak/>
        <w:t xml:space="preserve">performance outcomes than those </w:t>
      </w:r>
      <w:r w:rsidR="004F4C3A">
        <w:rPr>
          <w:rFonts w:ascii="Times New Roman" w:hAnsi="Times New Roman" w:cs="Times New Roman"/>
          <w:sz w:val="24"/>
          <w:szCs w:val="24"/>
        </w:rPr>
        <w:t>characterize</w:t>
      </w:r>
      <w:r w:rsidRPr="00757066">
        <w:rPr>
          <w:rFonts w:ascii="Times New Roman" w:hAnsi="Times New Roman" w:cs="Times New Roman"/>
          <w:sz w:val="24"/>
          <w:szCs w:val="24"/>
        </w:rPr>
        <w:t>d by rigid and bureaucratic cultures (Schein &amp; Schein, 2017).</w:t>
      </w:r>
    </w:p>
    <w:p w14:paraId="007D1E4C" w14:textId="5637BD3A"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relationship between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employee performance has attracted considerable scholarly attention. Existing evidence suggests that culture influences employee motivation, engagement, commitment, innovation, and productivity by shaping the behavioural environment within which employees operate (Iskamto, 2023; Zhang et al., 2023). Similarly, Bogale and Debela (2024) contend that culture remains a critical determinant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effectiveness because it influences how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resources are coordinated and utilised to achieve strategic objectives. Consequently,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is increasingly viewed as an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asset that creates conditions capable of supporting desirable employee attitudes, behaviours, and performance outcomes.</w:t>
      </w:r>
    </w:p>
    <w:p w14:paraId="5AFFEB67" w14:textId="4EF1C442"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From a performance perspective,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is important because it influences how employees perform assigned duties, respond to change, interact with colleagues, and contribute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success. Understanding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therefore provides valuable insight into the factors that shape employee behaviour and multidimensional employee performance.</w:t>
      </w:r>
    </w:p>
    <w:p w14:paraId="26F6A530" w14:textId="0973A00C" w:rsidR="00D2509F" w:rsidRPr="00757066" w:rsidRDefault="008454F1" w:rsidP="0086425C">
      <w:pPr>
        <w:pStyle w:val="Heading1"/>
        <w:spacing w:before="0" w:line="240" w:lineRule="auto"/>
        <w:jc w:val="both"/>
        <w:rPr>
          <w:rFonts w:ascii="Times New Roman" w:hAnsi="Times New Roman" w:cs="Times New Roman"/>
          <w:i/>
          <w:iCs/>
          <w:color w:val="auto"/>
          <w:sz w:val="24"/>
          <w:szCs w:val="24"/>
        </w:rPr>
      </w:pPr>
      <w:r w:rsidRPr="00757066">
        <w:rPr>
          <w:rFonts w:ascii="Times New Roman" w:hAnsi="Times New Roman" w:cs="Times New Roman"/>
          <w:i/>
          <w:iCs/>
          <w:color w:val="auto"/>
          <w:sz w:val="24"/>
          <w:szCs w:val="24"/>
        </w:rPr>
        <w:t xml:space="preserve">Multidimensional Employee Performance in Contemporary </w:t>
      </w:r>
      <w:r w:rsidR="00041E02">
        <w:rPr>
          <w:rFonts w:ascii="Times New Roman" w:hAnsi="Times New Roman" w:cs="Times New Roman"/>
          <w:i/>
          <w:iCs/>
          <w:color w:val="auto"/>
          <w:sz w:val="24"/>
          <w:szCs w:val="24"/>
        </w:rPr>
        <w:t>Organization</w:t>
      </w:r>
      <w:r w:rsidRPr="00757066">
        <w:rPr>
          <w:rFonts w:ascii="Times New Roman" w:hAnsi="Times New Roman" w:cs="Times New Roman"/>
          <w:i/>
          <w:iCs/>
          <w:color w:val="auto"/>
          <w:sz w:val="24"/>
          <w:szCs w:val="24"/>
        </w:rPr>
        <w:t xml:space="preserve">s </w:t>
      </w:r>
    </w:p>
    <w:p w14:paraId="5F2BEE6A" w14:textId="2EB031DF"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Growing empirical evidence supports the view that employee performance is best understood as a multidimensional construct rather than a single behavioural outcome. A major contribution in this regard is the work of Koopmans et al. (2011), who </w:t>
      </w:r>
      <w:r w:rsidR="004F4C3A">
        <w:rPr>
          <w:rFonts w:ascii="Times New Roman" w:hAnsi="Times New Roman" w:cs="Times New Roman"/>
          <w:sz w:val="24"/>
          <w:szCs w:val="24"/>
        </w:rPr>
        <w:t>conceptualize</w:t>
      </w:r>
      <w:r w:rsidRPr="00757066">
        <w:rPr>
          <w:rFonts w:ascii="Times New Roman" w:hAnsi="Times New Roman" w:cs="Times New Roman"/>
          <w:sz w:val="24"/>
          <w:szCs w:val="24"/>
        </w:rPr>
        <w:t>d individual work performance through task performance, adaptive performance, contextual performance, and counterproductive work behaviour. This framework has provided the foundation for subsequent studies examining employee effectiveness across different occupational and national settings.</w:t>
      </w:r>
    </w:p>
    <w:p w14:paraId="33663964" w14:textId="77777777"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Much of the recent literature has focused on validating the multidimensional structure of employee performance. Ramos-Villagrasa et al. (2019) demonstrated the usefulness of brief self-report measures in assessing multiple dimensions of work performance, while Platania et al. (2024) and Lousã et al. (2024) confirmed the reliability and applicability of the Individual Work Performance Questionnaire across different contexts. Collectively, these studies reinforce the argument that employee effectiveness is more accurately captured through multiple behavioural dimensions than through a single global performance measure.</w:t>
      </w:r>
    </w:p>
    <w:p w14:paraId="73B485D8" w14:textId="43C00206"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multidimensional perspective is particularly relevant in contemporary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s </w:t>
      </w:r>
      <w:r w:rsidR="004F4C3A">
        <w:rPr>
          <w:rFonts w:ascii="Times New Roman" w:hAnsi="Times New Roman" w:cs="Times New Roman"/>
          <w:sz w:val="24"/>
          <w:szCs w:val="24"/>
        </w:rPr>
        <w:t>characterize</w:t>
      </w:r>
      <w:r w:rsidRPr="00757066">
        <w:rPr>
          <w:rFonts w:ascii="Times New Roman" w:hAnsi="Times New Roman" w:cs="Times New Roman"/>
          <w:sz w:val="24"/>
          <w:szCs w:val="24"/>
        </w:rPr>
        <w:t xml:space="preserve">d by technological advancement, changing work requirements, and increasing demands for adaptability and collaboration. Under such conditions, employees are expected not only to perform assigned duties effectively but also to adjust to change, support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functioning, and avoid behaviours that undermine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objectives (Koopmans et al., 2011; Ramos-Villagrasa et al., 2019).</w:t>
      </w:r>
    </w:p>
    <w:p w14:paraId="6F7FAB79" w14:textId="3CD7E22B"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Despite the growing acceptance of the multidimensional framework, much of the literature remains concentrated on measurement validation rather than examining how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factors influence the individual dimensions of performance. Consequently, limited attention has been given to the role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in shaping task performance, adaptive performance, contextual performance, and counterproductive work behaviour simultaneously. This study addresses that gap by applying the multidimensional framework within the context of public higher educational institutions.</w:t>
      </w:r>
    </w:p>
    <w:p w14:paraId="0FE2327A" w14:textId="77777777" w:rsidR="00D2509F" w:rsidRPr="00757066" w:rsidRDefault="008454F1" w:rsidP="0086425C">
      <w:pPr>
        <w:spacing w:after="0" w:line="240" w:lineRule="auto"/>
        <w:jc w:val="both"/>
        <w:rPr>
          <w:rFonts w:ascii="Times New Roman" w:hAnsi="Times New Roman" w:cs="Times New Roman"/>
          <w:b/>
          <w:bCs/>
          <w:i/>
          <w:iCs/>
          <w:sz w:val="24"/>
          <w:szCs w:val="24"/>
        </w:rPr>
      </w:pPr>
      <w:r w:rsidRPr="00757066">
        <w:rPr>
          <w:rFonts w:ascii="Times New Roman" w:hAnsi="Times New Roman" w:cs="Times New Roman"/>
          <w:b/>
          <w:bCs/>
          <w:i/>
          <w:iCs/>
          <w:sz w:val="24"/>
          <w:szCs w:val="24"/>
        </w:rPr>
        <w:lastRenderedPageBreak/>
        <w:t>Task Performance</w:t>
      </w:r>
    </w:p>
    <w:p w14:paraId="73B72CFD" w14:textId="1A852957"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Task performance is a fundamental dimension of employee performance because it reflects employees’ effectiveness in carrying out activities formally required by their jobs. It encompasses behaviours that directly contribute to the production of goods, delivery of services, and achievement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objectives through the execution of assigned duties and responsibilities (Koopmans et al., 2011; Campbell &amp; Wiernik, 2015). Consequently, task performance is often regarded as the core behavioural component of employee effectiveness because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success depends largely on employees’ ability to perform prescribed tasks efficiently and effectively.</w:t>
      </w:r>
    </w:p>
    <w:p w14:paraId="5545C85D" w14:textId="6D6E44F7"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According to Koopmans et al. (2011), task performance comprises work behaviours that support the technical core of an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 and facilitate the conversion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resources into desired outputs. Beyond mere task completion, task performance reflects the quality, accuracy, efficiency, and consistency with which employees execute their responsibilities (Ramos-Villagrasa et al., 2019). Employees who demonstrate high levels of task performance are generally </w:t>
      </w:r>
      <w:r w:rsidR="004F4C3A">
        <w:rPr>
          <w:rFonts w:ascii="Times New Roman" w:hAnsi="Times New Roman" w:cs="Times New Roman"/>
          <w:sz w:val="24"/>
          <w:szCs w:val="24"/>
        </w:rPr>
        <w:t>characterize</w:t>
      </w:r>
      <w:r w:rsidRPr="00757066">
        <w:rPr>
          <w:rFonts w:ascii="Times New Roman" w:hAnsi="Times New Roman" w:cs="Times New Roman"/>
          <w:sz w:val="24"/>
          <w:szCs w:val="24"/>
        </w:rPr>
        <w:t>d by competence, responsibility, goal orientation, and commitment to established performance standards (Platania et al., 2024).</w:t>
      </w:r>
    </w:p>
    <w:p w14:paraId="71248BB2" w14:textId="2BA12ADB"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Existing literature suggests that task performance is influenced by both individual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factors. Individual determinants include knowledge, skills, experience, motivation, and self-efficacy, while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influences include leadership practices, training opportunities, resource availability, reward systems, communication processes,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(Campbell &amp; Wiernik, 2015; Iskamto, 2023). Among these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factors, culture occupies a particularly important position because it shapes behavioural expectations, accountability standards, and perceptions regarding work quality and performance (Schein &amp; Schein, 2017).</w:t>
      </w:r>
    </w:p>
    <w:p w14:paraId="22102BCB" w14:textId="767E759F"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Studies indicate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cultures </w:t>
      </w:r>
      <w:r w:rsidR="004F4C3A">
        <w:rPr>
          <w:rFonts w:ascii="Times New Roman" w:hAnsi="Times New Roman" w:cs="Times New Roman"/>
          <w:sz w:val="24"/>
          <w:szCs w:val="24"/>
        </w:rPr>
        <w:t>characterize</w:t>
      </w:r>
      <w:r w:rsidRPr="00757066">
        <w:rPr>
          <w:rFonts w:ascii="Times New Roman" w:hAnsi="Times New Roman" w:cs="Times New Roman"/>
          <w:sz w:val="24"/>
          <w:szCs w:val="24"/>
        </w:rPr>
        <w:t xml:space="preserve">d by professionalism, collaboration, continuous learning, and performance orientation are more likely to support effective task accomplishment than cultures marked by ambiguity, poor coordination, and weak accountability (Bogale &amp; Debela, 2024; Zhang et al., 2023). Consequently, task performance remains a critical indicator of employee effectiveness and an important dimension through which employees contribute directly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success (Koopmans et al., 2011; Campbell &amp; Wiernik, 2015).</w:t>
      </w:r>
    </w:p>
    <w:p w14:paraId="616CD599" w14:textId="77777777" w:rsidR="00D2509F" w:rsidRPr="00757066" w:rsidRDefault="008454F1" w:rsidP="0086425C">
      <w:pPr>
        <w:spacing w:after="0" w:line="240" w:lineRule="auto"/>
        <w:jc w:val="both"/>
        <w:rPr>
          <w:rFonts w:ascii="Times New Roman" w:hAnsi="Times New Roman" w:cs="Times New Roman"/>
          <w:b/>
          <w:bCs/>
          <w:i/>
          <w:iCs/>
          <w:sz w:val="24"/>
          <w:szCs w:val="24"/>
        </w:rPr>
      </w:pPr>
      <w:r w:rsidRPr="00757066">
        <w:rPr>
          <w:rFonts w:ascii="Times New Roman" w:hAnsi="Times New Roman" w:cs="Times New Roman"/>
          <w:b/>
          <w:bCs/>
          <w:i/>
          <w:iCs/>
          <w:sz w:val="24"/>
          <w:szCs w:val="24"/>
        </w:rPr>
        <w:t>Adaptive Performance</w:t>
      </w:r>
    </w:p>
    <w:p w14:paraId="274B3A08" w14:textId="56CEADAD"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Adaptive performance refers to employees’ ability to adjust effectively to changing work conditions, emerging challenges, technological developments, and evolving job requirements. Unlike task performance, which focuses on the execution of established duties, adaptive performance emphasises behavioural flexibility and the capacity to acquire new knowledge, learn new skills, and remain effective under changing circumstances (Pulakos et al., 2000; Koopmans et al., 2011). As contemporary </w:t>
      </w:r>
      <w:r w:rsidR="00041E02">
        <w:rPr>
          <w:rFonts w:ascii="Times New Roman" w:hAnsi="Times New Roman" w:cs="Times New Roman"/>
          <w:sz w:val="24"/>
          <w:szCs w:val="24"/>
        </w:rPr>
        <w:t>organization</w:t>
      </w:r>
      <w:r w:rsidRPr="00757066">
        <w:rPr>
          <w:rFonts w:ascii="Times New Roman" w:hAnsi="Times New Roman" w:cs="Times New Roman"/>
          <w:sz w:val="24"/>
          <w:szCs w:val="24"/>
        </w:rPr>
        <w:t>s increasingly operate in dynamic and uncertain environments, adaptive performance has become a critical dimension of employee effectiveness (Tan &amp; Antonio, 2022).</w:t>
      </w:r>
    </w:p>
    <w:p w14:paraId="0BFE0A85" w14:textId="5CF4A439"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growing importance of adaptive performance is largely attributable to rapid technological change, digital transformation,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restructuring, and evolving stakeholder expectations. Under such conditions, employees are frequently required to respond to unfamiliar situations, solve emerging problems, learn new technologies, and support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change </w:t>
      </w:r>
      <w:r w:rsidRPr="00757066">
        <w:rPr>
          <w:rFonts w:ascii="Times New Roman" w:hAnsi="Times New Roman" w:cs="Times New Roman"/>
          <w:sz w:val="24"/>
          <w:szCs w:val="24"/>
        </w:rPr>
        <w:lastRenderedPageBreak/>
        <w:t xml:space="preserve">initiatives (Tang et al., 2024). Consequently, </w:t>
      </w:r>
      <w:r w:rsidR="00041E02">
        <w:rPr>
          <w:rFonts w:ascii="Times New Roman" w:hAnsi="Times New Roman" w:cs="Times New Roman"/>
          <w:sz w:val="24"/>
          <w:szCs w:val="24"/>
        </w:rPr>
        <w:t>organization</w:t>
      </w:r>
      <w:r w:rsidRPr="00757066">
        <w:rPr>
          <w:rFonts w:ascii="Times New Roman" w:hAnsi="Times New Roman" w:cs="Times New Roman"/>
          <w:sz w:val="24"/>
          <w:szCs w:val="24"/>
        </w:rPr>
        <w:t>s increasingly depend on employees who can function effectively beyond routine procedures and demonstrate resilience in the face of workplace uncertainty (Pulakos et al., 2000).</w:t>
      </w:r>
    </w:p>
    <w:p w14:paraId="2BE639FA" w14:textId="206CAF72"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Adaptive performance encompasses behaviours such as learning new work methods, adjusting to changing processes, solving unfamiliar problems, responding effectively to emergencies, and managing work-related challenges (Charbonnier-Voirin &amp; Roussel, 2012). Employees who exhibit high levels of adaptive performance are generally </w:t>
      </w:r>
      <w:r w:rsidR="004F4C3A">
        <w:rPr>
          <w:rFonts w:ascii="Times New Roman" w:hAnsi="Times New Roman" w:cs="Times New Roman"/>
          <w:sz w:val="24"/>
          <w:szCs w:val="24"/>
        </w:rPr>
        <w:t>characterize</w:t>
      </w:r>
      <w:r w:rsidRPr="00757066">
        <w:rPr>
          <w:rFonts w:ascii="Times New Roman" w:hAnsi="Times New Roman" w:cs="Times New Roman"/>
          <w:sz w:val="24"/>
          <w:szCs w:val="24"/>
        </w:rPr>
        <w:t xml:space="preserve">d by learning orientation, resilience, openness to change, creativity, and problem-solving competence (Pulakos et al., 2000; Charbonnier-Voirin &amp; Roussel, 2012). These attributes enable employees to remain productive and effective even when confronted with changing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demands.</w:t>
      </w:r>
    </w:p>
    <w:p w14:paraId="3A4B055C" w14:textId="08FAF045"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Research suggests that adaptive performance is influenced by both individual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factors. While personal attributes such as cognitive ability, emotional intelligence, and learning orientation are important,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conditions including leadership support, training opportunities, communication systems,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also play significant roles (Tan &amp; Antonio, 2022; Tang et al., 2024).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is particularly relevant because cultures that encourage learning, innovation, participation, and flexibility are more likely to promote adaptive behaviours among employees than rigid and highly bureaucratic cultures (Schein &amp; Schein, 2017; Bogale &amp; Debela, 2024).</w:t>
      </w:r>
    </w:p>
    <w:p w14:paraId="6B197695" w14:textId="2E6F25A9"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Given the increasing pace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and environmental change, adaptive performance remains an important behavioural dimension through which employees contribute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resilience, effectiveness, and long-term sustainability (Koopmans et al., 2011; Tan &amp; Antonio, 2022).</w:t>
      </w:r>
    </w:p>
    <w:p w14:paraId="4AE71C01" w14:textId="77777777" w:rsidR="00D2509F" w:rsidRPr="00757066" w:rsidRDefault="008454F1" w:rsidP="0086425C">
      <w:pPr>
        <w:spacing w:after="0" w:line="240" w:lineRule="auto"/>
        <w:jc w:val="both"/>
        <w:rPr>
          <w:rFonts w:ascii="Times New Roman" w:hAnsi="Times New Roman" w:cs="Times New Roman"/>
          <w:b/>
          <w:bCs/>
          <w:i/>
          <w:iCs/>
          <w:sz w:val="24"/>
          <w:szCs w:val="24"/>
        </w:rPr>
      </w:pPr>
      <w:r w:rsidRPr="00757066">
        <w:rPr>
          <w:rFonts w:ascii="Times New Roman" w:hAnsi="Times New Roman" w:cs="Times New Roman"/>
          <w:b/>
          <w:bCs/>
          <w:i/>
          <w:iCs/>
          <w:sz w:val="24"/>
          <w:szCs w:val="24"/>
        </w:rPr>
        <w:t>Contextual Performance</w:t>
      </w:r>
    </w:p>
    <w:p w14:paraId="1F2A1F2B" w14:textId="6A319736"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Contextual performance encompasses those discretionary behaviours that strengthen the social, psychological,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environment within which formal work activities are carried out. Unlike task performance, which is directly linked to prescribed job duties, contextual performance reflects employees’ willingness to engage in behaviours that support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functioning beyond formal role expectations (Borman &amp; Motowidlo, 1993; Koopmans et al., 2011). Such behaviours foster cooperation, trust, and positive workplace relationships that enhance overall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effectiveness.</w:t>
      </w:r>
    </w:p>
    <w:p w14:paraId="2DFA6F11" w14:textId="7F7EC229"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concept emerged from the recognition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success depends not only on technical competence but also on employees’ contributions to the broader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system. Borman and Motowidlo (1993) maintained that while task performance contributes directly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outputs, contextual performance strengthens the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and social conditions necessary for effective work performance. Employees who assist colleagues, support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initiatives, and demonstrate commitment beyond minimum job requirements therefore contribute meaningfully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success.</w:t>
      </w:r>
    </w:p>
    <w:p w14:paraId="7B83ACB9" w14:textId="1971F8CD"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Common manifestations of contextual performance include helping colleagues, volunteering for additional responsibilities, supporting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objectives, maintaining positive interpersonal relationships, and complying with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expectations (Koopmans et al., 2011). These behaviours encourage teamwork, cooperation, trust,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cohesion, </w:t>
      </w:r>
      <w:r w:rsidRPr="00757066">
        <w:rPr>
          <w:rFonts w:ascii="Times New Roman" w:hAnsi="Times New Roman" w:cs="Times New Roman"/>
          <w:sz w:val="24"/>
          <w:szCs w:val="24"/>
        </w:rPr>
        <w:lastRenderedPageBreak/>
        <w:t>thereby creating conditions that facilitate sustained effectiveness and collective achievement (Campbell &amp; Wiernik, 2015).</w:t>
      </w:r>
    </w:p>
    <w:p w14:paraId="05863557" w14:textId="285ADBE9"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Research indicates that contextual performance is shaped by both individual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influences, including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commitment, job satisfaction, leadership practices, perceived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support, communication climate,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(Iskamto, 2023; Schein &amp; Schein, 2017).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is particularly significant because it establishes norms relating to cooperation, participation, mutual support, and collective responsibility. Cultures </w:t>
      </w:r>
      <w:r w:rsidR="004F4C3A">
        <w:rPr>
          <w:rFonts w:ascii="Times New Roman" w:hAnsi="Times New Roman" w:cs="Times New Roman"/>
          <w:sz w:val="24"/>
          <w:szCs w:val="24"/>
        </w:rPr>
        <w:t>characterize</w:t>
      </w:r>
      <w:r w:rsidRPr="00757066">
        <w:rPr>
          <w:rFonts w:ascii="Times New Roman" w:hAnsi="Times New Roman" w:cs="Times New Roman"/>
          <w:sz w:val="24"/>
          <w:szCs w:val="24"/>
        </w:rPr>
        <w:t>d by trust, collaboration, and shared commitment are generally more conducive to contextual behaviours than cultures marked by poor communication, excessive competition, and limited employee involvement (Bogale &amp; Debela, 2024; Zhang et al., 2023).</w:t>
      </w:r>
    </w:p>
    <w:p w14:paraId="08B8EF19" w14:textId="7F56B09E"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By encouraging employees to contribute beyond formal job requirements, contextual performance strengthens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functioning and remains an important dimension through which employees support long-term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effectiveness (Koopmans et al., 2011; Campbell &amp; Wiernik, 2015).</w:t>
      </w:r>
    </w:p>
    <w:p w14:paraId="39B9572B" w14:textId="77777777" w:rsidR="00D2509F" w:rsidRPr="00757066" w:rsidRDefault="008454F1" w:rsidP="0086425C">
      <w:pPr>
        <w:spacing w:after="0" w:line="240" w:lineRule="auto"/>
        <w:jc w:val="both"/>
        <w:rPr>
          <w:rFonts w:ascii="Times New Roman" w:hAnsi="Times New Roman" w:cs="Times New Roman"/>
          <w:b/>
          <w:bCs/>
          <w:i/>
          <w:iCs/>
          <w:sz w:val="24"/>
          <w:szCs w:val="24"/>
        </w:rPr>
      </w:pPr>
      <w:r w:rsidRPr="00757066">
        <w:rPr>
          <w:rFonts w:ascii="Times New Roman" w:hAnsi="Times New Roman" w:cs="Times New Roman"/>
          <w:b/>
          <w:bCs/>
          <w:i/>
          <w:iCs/>
          <w:sz w:val="24"/>
          <w:szCs w:val="24"/>
        </w:rPr>
        <w:t>Counterproductive Work Behaviour</w:t>
      </w:r>
    </w:p>
    <w:p w14:paraId="1651D23B" w14:textId="797CCA73"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Among the dimensions of employee performance, counterproductive work behaviour represents the negative behavioural domain through which employees can undermine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effectiveness. Interest in this aspect of performance has grown considerably because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s incur substantial costs from behaviours that reduce productivity, damage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resources, disrupt workplace relationships, and weaken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outcomes (Spector &amp; Fox, 2005; Koopmans et al., 2011).</w:t>
      </w:r>
    </w:p>
    <w:p w14:paraId="5BFAF175" w14:textId="667F9C47"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Counterproductive work behaviour encompasses actions that interfere with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goals either by harming the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 itself or by negatively affecting individuals within it. Such behaviours include absenteeism, lateness, withdrawal behaviours, misuse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resources, deliberate reduction of work effort, policy violations, workplace incivility, and other forms of conduct that diminish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effectiveness (Koopmans et al., 2011). Although often examined as isolated acts of misconduct, scholars argue that these behaviours frequently emerge from broader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and workplace conditions rather than from individual dispositions alone (Spector &amp; Fox, 2005).</w:t>
      </w:r>
    </w:p>
    <w:p w14:paraId="450DEF0B" w14:textId="4A6AF7A2"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literature suggests that counterproductive work behaviour may be influenced by factors such as perceived injustice, workplace stress, poor supervision, inadequate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support, role ambiguity, and unfavourable work environments (Spector &amp; Fox, 2005). When such conditions persist, employees may become more susceptible to behaviours that undermine productivity, weaken cooperation, and damage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climate. High levels of counterproductive behaviour have also been associated with reduced employee morale, lower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commitment, diminished service quality, and weakened institutional effectiveness (Koopmans et al., 2011).</w:t>
      </w:r>
    </w:p>
    <w:p w14:paraId="42985528" w14:textId="377771AC" w:rsidR="00D2509F" w:rsidRPr="00757066" w:rsidRDefault="00041E02" w:rsidP="0086425C">
      <w:pPr>
        <w:spacing w:line="240" w:lineRule="auto"/>
        <w:jc w:val="both"/>
        <w:rPr>
          <w:rFonts w:ascii="Times New Roman" w:hAnsi="Times New Roman" w:cs="Times New Roman"/>
          <w:sz w:val="24"/>
          <w:szCs w:val="24"/>
        </w:rPr>
      </w:pPr>
      <w:r>
        <w:rPr>
          <w:rFonts w:ascii="Times New Roman" w:hAnsi="Times New Roman" w:cs="Times New Roman"/>
          <w:sz w:val="24"/>
          <w:szCs w:val="24"/>
        </w:rPr>
        <w:t>Organization</w:t>
      </w:r>
      <w:r w:rsidR="008454F1" w:rsidRPr="00757066">
        <w:rPr>
          <w:rFonts w:ascii="Times New Roman" w:hAnsi="Times New Roman" w:cs="Times New Roman"/>
          <w:sz w:val="24"/>
          <w:szCs w:val="24"/>
        </w:rPr>
        <w:t xml:space="preserve">al culture has been identified as an important mechanism for discouraging counterproductive work behaviour because it shapes employees’ perceptions of acceptable workplace conduct. Cultures </w:t>
      </w:r>
      <w:r w:rsidR="004F4C3A">
        <w:rPr>
          <w:rFonts w:ascii="Times New Roman" w:hAnsi="Times New Roman" w:cs="Times New Roman"/>
          <w:sz w:val="24"/>
          <w:szCs w:val="24"/>
        </w:rPr>
        <w:t>characterize</w:t>
      </w:r>
      <w:r w:rsidR="008454F1" w:rsidRPr="00757066">
        <w:rPr>
          <w:rFonts w:ascii="Times New Roman" w:hAnsi="Times New Roman" w:cs="Times New Roman"/>
          <w:sz w:val="24"/>
          <w:szCs w:val="24"/>
        </w:rPr>
        <w:t xml:space="preserve">d by fairness, accountability, trust, participation, and ethical standards are generally less conducive to harmful workplace behaviours than cultures marked by favouritism, poor communication, weak accountability, and limited employee support </w:t>
      </w:r>
      <w:r w:rsidR="008454F1" w:rsidRPr="00757066">
        <w:rPr>
          <w:rFonts w:ascii="Times New Roman" w:hAnsi="Times New Roman" w:cs="Times New Roman"/>
          <w:sz w:val="24"/>
          <w:szCs w:val="24"/>
        </w:rPr>
        <w:lastRenderedPageBreak/>
        <w:t xml:space="preserve">(Schein &amp; Schein, 2017; Zhu &amp; Zhang, 2021). Through shared values and behavioural expectations, culture can reinforce professionalism, responsibility, and cooperation while discouraging behaviours that undermine </w:t>
      </w:r>
      <w:r>
        <w:rPr>
          <w:rFonts w:ascii="Times New Roman" w:hAnsi="Times New Roman" w:cs="Times New Roman"/>
          <w:sz w:val="24"/>
          <w:szCs w:val="24"/>
        </w:rPr>
        <w:t>organization</w:t>
      </w:r>
      <w:r w:rsidR="008454F1" w:rsidRPr="00757066">
        <w:rPr>
          <w:rFonts w:ascii="Times New Roman" w:hAnsi="Times New Roman" w:cs="Times New Roman"/>
          <w:sz w:val="24"/>
          <w:szCs w:val="24"/>
        </w:rPr>
        <w:t>al objectives.</w:t>
      </w:r>
    </w:p>
    <w:p w14:paraId="6907C967" w14:textId="30ED88BA"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Consequently, counterproductive work behaviour remains an important dimension of employee performance because it captures the extent to which employee actions detract from, rather than contribute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effectiveness. Examining its relationship with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therefore provides valuable insight into how </w:t>
      </w:r>
      <w:r w:rsidR="00041E02">
        <w:rPr>
          <w:rFonts w:ascii="Times New Roman" w:hAnsi="Times New Roman" w:cs="Times New Roman"/>
          <w:sz w:val="24"/>
          <w:szCs w:val="24"/>
        </w:rPr>
        <w:t>organization</w:t>
      </w:r>
      <w:r w:rsidRPr="00757066">
        <w:rPr>
          <w:rFonts w:ascii="Times New Roman" w:hAnsi="Times New Roman" w:cs="Times New Roman"/>
          <w:sz w:val="24"/>
          <w:szCs w:val="24"/>
        </w:rPr>
        <w:t>s can minimise harmful workplace behaviours while promoting positive performance outcomes (Koopmans et al., 2011; Spector &amp; Fox, 2005).</w:t>
      </w:r>
    </w:p>
    <w:p w14:paraId="6AC66781" w14:textId="77777777" w:rsidR="00D2509F" w:rsidRPr="00757066" w:rsidRDefault="008454F1" w:rsidP="0086425C">
      <w:pPr>
        <w:pStyle w:val="Heading1"/>
        <w:spacing w:line="240" w:lineRule="auto"/>
        <w:jc w:val="both"/>
        <w:rPr>
          <w:rFonts w:ascii="Times New Roman" w:hAnsi="Times New Roman" w:cs="Times New Roman"/>
          <w:color w:val="auto"/>
          <w:sz w:val="24"/>
          <w:szCs w:val="24"/>
        </w:rPr>
      </w:pPr>
      <w:r w:rsidRPr="00757066">
        <w:rPr>
          <w:rFonts w:ascii="Times New Roman" w:hAnsi="Times New Roman" w:cs="Times New Roman"/>
          <w:color w:val="auto"/>
          <w:sz w:val="24"/>
          <w:szCs w:val="24"/>
        </w:rPr>
        <w:t>Empirical Review</w:t>
      </w:r>
    </w:p>
    <w:p w14:paraId="587DC010" w14:textId="77777777" w:rsidR="00D2509F" w:rsidRPr="00757066" w:rsidRDefault="00D2509F" w:rsidP="0086425C">
      <w:pPr>
        <w:spacing w:line="240" w:lineRule="auto"/>
        <w:rPr>
          <w:rFonts w:ascii="Times New Roman" w:hAnsi="Times New Roman" w:cs="Times New Roman"/>
          <w:sz w:val="24"/>
          <w:szCs w:val="24"/>
        </w:rPr>
      </w:pPr>
    </w:p>
    <w:p w14:paraId="6B3E1DEC" w14:textId="4120AF07" w:rsidR="00D2509F" w:rsidRPr="00757066" w:rsidRDefault="00041E02" w:rsidP="0086425C">
      <w:pPr>
        <w:pStyle w:val="Heading1"/>
        <w:spacing w:before="0" w:line="240" w:lineRule="auto"/>
        <w:jc w:val="both"/>
        <w:rPr>
          <w:rFonts w:ascii="Times New Roman" w:hAnsi="Times New Roman" w:cs="Times New Roman"/>
          <w:i/>
          <w:iCs/>
          <w:color w:val="auto"/>
          <w:sz w:val="24"/>
          <w:szCs w:val="24"/>
        </w:rPr>
      </w:pPr>
      <w:r>
        <w:rPr>
          <w:rFonts w:ascii="Times New Roman" w:hAnsi="Times New Roman" w:cs="Times New Roman"/>
          <w:i/>
          <w:iCs/>
          <w:color w:val="auto"/>
          <w:sz w:val="24"/>
          <w:szCs w:val="24"/>
        </w:rPr>
        <w:t>Organization</w:t>
      </w:r>
      <w:r w:rsidR="008454F1" w:rsidRPr="00757066">
        <w:rPr>
          <w:rFonts w:ascii="Times New Roman" w:hAnsi="Times New Roman" w:cs="Times New Roman"/>
          <w:i/>
          <w:iCs/>
          <w:color w:val="auto"/>
          <w:sz w:val="24"/>
          <w:szCs w:val="24"/>
        </w:rPr>
        <w:t xml:space="preserve">al Culture and Employee Performance </w:t>
      </w:r>
    </w:p>
    <w:p w14:paraId="490EC718" w14:textId="177757D5"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Empirical evidence generally supports the view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influences employee performance by shaping work values, behavioural expectations, communication patterns, commitment, and motivation. Across public, private, service, and knowledge-based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s, studies have shown that supportive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cultures contribute to improved employee outcomes through greater behavioural alignment, accountability, cooperation, and engagement (Iskamto, 2023; Pham et al., 2024). These findings suggest that culture influences performance not merely through formal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structures but through the behavioural environment within which employees perform their roles.</w:t>
      </w:r>
    </w:p>
    <w:p w14:paraId="56F8ADF9" w14:textId="6CD3CC74"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Research has also linked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with innovation,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learning, and work-related behaviours that support performance. For instance, Zhang et al. (2023) found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influences innovation performance through social and managerial contexts. Although innovation performance differs from employee performance, the study highlights the role of culture in encouraging learning, knowledge sharing, responsiveness to change, and other behaviours associated with effective employee performance. Similarly, Pham et al. (2024) reported a positive relationship between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and employee performance in foreign-invested logistics enterprises, demonstrating the relevance of culture in environments where coordination, efficiency, and adaptability are essential.</w:t>
      </w:r>
    </w:p>
    <w:p w14:paraId="1D370386" w14:textId="1521A183"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Collectively, these studies indicate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contributes to performance by strengthening employees’ understanding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expectations, encouraging commitment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goals, and promoting behaviours that support effectiveness (Iskamto, 2023; Pham et al., 2024; Zhang et al., 2023). Nevertheless, a notable limitation within this stream of research is the tendency to treat employee performance as a broad outcome variable. As a result, limited evidence exists regarding whether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influences task performance, adaptive performance, contextual performance, and counterproductive work behaviour in similar or different ways. Addressing this limitation provides an important basis for examining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within a multidimensional employee performance framework.</w:t>
      </w:r>
    </w:p>
    <w:p w14:paraId="628EEBE4" w14:textId="4CB387B8" w:rsidR="00D2509F" w:rsidRPr="00757066" w:rsidRDefault="00041E02" w:rsidP="0086425C">
      <w:pPr>
        <w:pStyle w:val="Heading1"/>
        <w:spacing w:before="0" w:line="240" w:lineRule="auto"/>
        <w:jc w:val="both"/>
        <w:rPr>
          <w:rFonts w:ascii="Times New Roman" w:hAnsi="Times New Roman" w:cs="Times New Roman"/>
          <w:i/>
          <w:iCs/>
          <w:color w:val="auto"/>
          <w:sz w:val="24"/>
          <w:szCs w:val="24"/>
        </w:rPr>
      </w:pPr>
      <w:r>
        <w:rPr>
          <w:rFonts w:ascii="Times New Roman" w:hAnsi="Times New Roman" w:cs="Times New Roman"/>
          <w:i/>
          <w:iCs/>
          <w:color w:val="auto"/>
          <w:sz w:val="24"/>
          <w:szCs w:val="24"/>
        </w:rPr>
        <w:t>Organization</w:t>
      </w:r>
      <w:r w:rsidR="008454F1" w:rsidRPr="00757066">
        <w:rPr>
          <w:rFonts w:ascii="Times New Roman" w:hAnsi="Times New Roman" w:cs="Times New Roman"/>
          <w:i/>
          <w:iCs/>
          <w:color w:val="auto"/>
          <w:sz w:val="24"/>
          <w:szCs w:val="24"/>
        </w:rPr>
        <w:t xml:space="preserve">al Culture in Higher Educational Institutions </w:t>
      </w:r>
    </w:p>
    <w:p w14:paraId="1FFC7D38" w14:textId="74CEEE22"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Within higher educational institutions,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has been widely associated with employee engagement, commitment, innovation, leadership behaviour, and institutional </w:t>
      </w:r>
      <w:r w:rsidRPr="00757066">
        <w:rPr>
          <w:rFonts w:ascii="Times New Roman" w:hAnsi="Times New Roman" w:cs="Times New Roman"/>
          <w:sz w:val="24"/>
          <w:szCs w:val="24"/>
        </w:rPr>
        <w:lastRenderedPageBreak/>
        <w:t>effectiveness. Given the knowledge-intensive and people-centred nature of universities, polytechnics, colleges of education, and specialised institutes, cultural values and behavioural norms play an important role in shaping employee attitudes and workplace experiences (Ismail et al., 2024; Riza et al., 2025).</w:t>
      </w:r>
    </w:p>
    <w:p w14:paraId="345C9CB2" w14:textId="6F7DC3B5" w:rsidR="00D2509F" w:rsidRPr="00757066" w:rsidRDefault="008454F1" w:rsidP="0086425C">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 prominent stream of research links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with employee engagement. Ismail et al. (2024) found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influences engagement through job-related conditions in higher education institutions. Although engagement is distinct from employee performance, the finding is relevant because engaged employees are generally more willing to invest effort, demonstrate commitment, and contribute positively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objectives. Related evidence also links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with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commitment and institutional effectiveness. Riza et al. (2025) reported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interacts with participative leadership and innovation to support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commitment and performance within higher education settings.</w:t>
      </w:r>
      <w:r w:rsidRPr="00757066">
        <w:rPr>
          <w:rFonts w:ascii="Times New Roman" w:hAnsi="Times New Roman" w:cs="Times New Roman"/>
          <w:sz w:val="24"/>
          <w:szCs w:val="24"/>
        </w:rPr>
        <w:br/>
      </w:r>
      <w:r w:rsidRPr="00757066">
        <w:rPr>
          <w:rFonts w:ascii="Times New Roman" w:hAnsi="Times New Roman" w:cs="Times New Roman"/>
          <w:sz w:val="24"/>
          <w:szCs w:val="24"/>
        </w:rPr>
        <w:br/>
        <w:t xml:space="preserve">Evidence from Nigeria similarly highlights the importance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 shaping employee-related outcomes. Akanji et al. (2020) demonstrated that cultural values influence leadership behaviour and workplace relationships within Nigerian higher education institutions, while Abiona et al. (2024) linked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with employee commitment in federal colleges of agriculture. Collectively, these studies suggest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contributes to positive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outcomes by shaping employee attitudes, relationships, and institutional functioning.</w:t>
      </w:r>
      <w:r w:rsidRPr="00757066">
        <w:rPr>
          <w:rFonts w:ascii="Times New Roman" w:hAnsi="Times New Roman" w:cs="Times New Roman"/>
          <w:sz w:val="24"/>
          <w:szCs w:val="24"/>
        </w:rPr>
        <w:br/>
      </w:r>
      <w:r w:rsidRPr="00757066">
        <w:rPr>
          <w:rFonts w:ascii="Times New Roman" w:hAnsi="Times New Roman" w:cs="Times New Roman"/>
          <w:sz w:val="24"/>
          <w:szCs w:val="24"/>
        </w:rPr>
        <w:br/>
        <w:t xml:space="preserve">Despite these contributions, the higher education literature has focused predominantly on engagement, commitment, innovation, leadership, and institutional performance rather than multidimensional employee performance. Consequently, limited empirical evidence exists regarding how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relates to task performance, adaptive performance, contextual performance, and counterproductive work behaviour among employees of higher educational institutions. This limitation provides further justification for the present study.</w:t>
      </w:r>
      <w:r w:rsidRPr="00757066">
        <w:rPr>
          <w:rFonts w:ascii="Times New Roman" w:hAnsi="Times New Roman" w:cs="Times New Roman"/>
          <w:sz w:val="24"/>
          <w:szCs w:val="24"/>
        </w:rPr>
        <w:br/>
      </w:r>
    </w:p>
    <w:p w14:paraId="5FF419DA" w14:textId="4DB1FFB6" w:rsidR="00D2509F" w:rsidRPr="00757066" w:rsidRDefault="008454F1" w:rsidP="0086425C">
      <w:pPr>
        <w:spacing w:after="0" w:line="240" w:lineRule="auto"/>
        <w:jc w:val="both"/>
        <w:rPr>
          <w:rFonts w:ascii="Times New Roman" w:hAnsi="Times New Roman" w:cs="Times New Roman"/>
          <w:b/>
          <w:bCs/>
          <w:i/>
          <w:iCs/>
          <w:sz w:val="24"/>
          <w:szCs w:val="24"/>
        </w:rPr>
      </w:pPr>
      <w:r w:rsidRPr="00757066">
        <w:rPr>
          <w:rFonts w:ascii="Times New Roman" w:hAnsi="Times New Roman" w:cs="Times New Roman"/>
          <w:b/>
          <w:bCs/>
          <w:i/>
          <w:iCs/>
          <w:sz w:val="24"/>
          <w:szCs w:val="24"/>
        </w:rPr>
        <w:t xml:space="preserve">Multidimensional Employee Performance in Contemporary </w:t>
      </w:r>
      <w:r w:rsidR="00041E02">
        <w:rPr>
          <w:rFonts w:ascii="Times New Roman" w:hAnsi="Times New Roman" w:cs="Times New Roman"/>
          <w:b/>
          <w:bCs/>
          <w:i/>
          <w:iCs/>
          <w:sz w:val="24"/>
          <w:szCs w:val="24"/>
        </w:rPr>
        <w:t>Organization</w:t>
      </w:r>
      <w:r w:rsidRPr="00757066">
        <w:rPr>
          <w:rFonts w:ascii="Times New Roman" w:hAnsi="Times New Roman" w:cs="Times New Roman"/>
          <w:b/>
          <w:bCs/>
          <w:i/>
          <w:iCs/>
          <w:sz w:val="24"/>
          <w:szCs w:val="24"/>
        </w:rPr>
        <w:t xml:space="preserve">s </w:t>
      </w:r>
    </w:p>
    <w:p w14:paraId="32909B16" w14:textId="251BE3EC"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Growing empirical evidence supports the view that employee performance is best understood as a multidimensional construct rather than a single behavioural outcome. A major contribution in this regard is the work of Koopmans et al. (2011), who </w:t>
      </w:r>
      <w:r w:rsidR="004F4C3A">
        <w:rPr>
          <w:rFonts w:ascii="Times New Roman" w:hAnsi="Times New Roman" w:cs="Times New Roman"/>
          <w:sz w:val="24"/>
          <w:szCs w:val="24"/>
        </w:rPr>
        <w:t>conceptualize</w:t>
      </w:r>
      <w:r w:rsidRPr="00757066">
        <w:rPr>
          <w:rFonts w:ascii="Times New Roman" w:hAnsi="Times New Roman" w:cs="Times New Roman"/>
          <w:sz w:val="24"/>
          <w:szCs w:val="24"/>
        </w:rPr>
        <w:t>d individual work performance through task performance, adaptive performance, contextual performance, and counterproductive work behaviour. This framework has provided the foundation for subsequent studies examining employee effectiveness across different occupational and national settings.</w:t>
      </w:r>
    </w:p>
    <w:p w14:paraId="709A5B21" w14:textId="77777777"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Much of the recent literature has focused on validating the multidimensional structure of employee performance. Ramos-Villagrasa et al. (2019) demonstrated the usefulness of brief self-report measures in assessing multiple dimensions of work performance, while Platania et al. (2024) and Lousã et al. (2024) confirmed the reliability and applicability of the Individual Work Performance Questionnaire across different contexts. Collectively, these studies reinforce the argument that employee effectiveness is more accurately captured through multiple behavioural dimensions than through a single global performance measure.</w:t>
      </w:r>
    </w:p>
    <w:p w14:paraId="6CA6ED68" w14:textId="3D3BA4A7"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lastRenderedPageBreak/>
        <w:t xml:space="preserve">The multidimensional perspective is particularly relevant in contemporary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s </w:t>
      </w:r>
      <w:r w:rsidR="004F4C3A">
        <w:rPr>
          <w:rFonts w:ascii="Times New Roman" w:hAnsi="Times New Roman" w:cs="Times New Roman"/>
          <w:sz w:val="24"/>
          <w:szCs w:val="24"/>
        </w:rPr>
        <w:t>characterize</w:t>
      </w:r>
      <w:r w:rsidRPr="00757066">
        <w:rPr>
          <w:rFonts w:ascii="Times New Roman" w:hAnsi="Times New Roman" w:cs="Times New Roman"/>
          <w:sz w:val="24"/>
          <w:szCs w:val="24"/>
        </w:rPr>
        <w:t xml:space="preserve">d by technological advancement, changing work requirements, and increasing demands for adaptability and collaboration. Under such conditions, employees are expected not only to perform assigned duties effectively but also to adjust to change, support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functioning, and avoid behaviours that undermine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objectives (Koopmans et al., 2011; Ramos-Villagrasa et al., 2019).</w:t>
      </w:r>
    </w:p>
    <w:p w14:paraId="5AEEA8B0" w14:textId="77519134"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Despite the growing acceptance of the multidimensional framework, much of the literature remains concentrated on measurement validation rather than examining how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factors influence the individual dimensions of performance. Consequently, limited attention has been given to the role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in shaping task performance, adaptive performance, contextual performance, and counterproductive work behaviour simultaneously. This study addresses that gap by applying the multidimensional framework within the context of public higher educational institutions.</w:t>
      </w:r>
    </w:p>
    <w:p w14:paraId="10CA5629" w14:textId="19BED1BF" w:rsidR="00D2509F" w:rsidRPr="00757066" w:rsidRDefault="00041E02" w:rsidP="0086425C">
      <w:pPr>
        <w:pStyle w:val="Heading1"/>
        <w:spacing w:before="0" w:line="240" w:lineRule="auto"/>
        <w:jc w:val="both"/>
        <w:rPr>
          <w:rFonts w:ascii="Times New Roman" w:hAnsi="Times New Roman" w:cs="Times New Roman"/>
          <w:i/>
          <w:iCs/>
          <w:color w:val="auto"/>
          <w:sz w:val="24"/>
          <w:szCs w:val="24"/>
        </w:rPr>
      </w:pPr>
      <w:r>
        <w:rPr>
          <w:rFonts w:ascii="Times New Roman" w:hAnsi="Times New Roman" w:cs="Times New Roman"/>
          <w:i/>
          <w:iCs/>
          <w:color w:val="auto"/>
          <w:sz w:val="24"/>
          <w:szCs w:val="24"/>
        </w:rPr>
        <w:t>Organization</w:t>
      </w:r>
      <w:r w:rsidR="008454F1" w:rsidRPr="00757066">
        <w:rPr>
          <w:rFonts w:ascii="Times New Roman" w:hAnsi="Times New Roman" w:cs="Times New Roman"/>
          <w:i/>
          <w:iCs/>
          <w:color w:val="auto"/>
          <w:sz w:val="24"/>
          <w:szCs w:val="24"/>
        </w:rPr>
        <w:t xml:space="preserve">al Culture and Behavioural Dimensions of Performance </w:t>
      </w:r>
    </w:p>
    <w:p w14:paraId="3D581DCA" w14:textId="11CBB1D2"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Empirical evidence increasingly suggests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influences employee performance through several behavioural pathways rather than through a single general outcome. This aligns with the multidimensional performance perspective, which </w:t>
      </w:r>
      <w:r w:rsidR="004F4C3A">
        <w:rPr>
          <w:rFonts w:ascii="Times New Roman" w:hAnsi="Times New Roman" w:cs="Times New Roman"/>
          <w:sz w:val="24"/>
          <w:szCs w:val="24"/>
        </w:rPr>
        <w:t>recognize</w:t>
      </w:r>
      <w:r w:rsidRPr="00757066">
        <w:rPr>
          <w:rFonts w:ascii="Times New Roman" w:hAnsi="Times New Roman" w:cs="Times New Roman"/>
          <w:sz w:val="24"/>
          <w:szCs w:val="24"/>
        </w:rPr>
        <w:t>s task performance, adaptive performance, contextual performance, and counterproductive work behaviour as distinct but related domains of employee effectiveness (Koopmans et al., 2011; Ramos-Villagrasa et al., 2019).</w:t>
      </w:r>
    </w:p>
    <w:p w14:paraId="787B9F61" w14:textId="0FF0668E"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With respect to task performance, studies indicate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cultures </w:t>
      </w:r>
      <w:r w:rsidR="004F4C3A">
        <w:rPr>
          <w:rFonts w:ascii="Times New Roman" w:hAnsi="Times New Roman" w:cs="Times New Roman"/>
          <w:sz w:val="24"/>
          <w:szCs w:val="24"/>
        </w:rPr>
        <w:t>characterize</w:t>
      </w:r>
      <w:r w:rsidRPr="00757066">
        <w:rPr>
          <w:rFonts w:ascii="Times New Roman" w:hAnsi="Times New Roman" w:cs="Times New Roman"/>
          <w:sz w:val="24"/>
          <w:szCs w:val="24"/>
        </w:rPr>
        <w:t xml:space="preserve">d by accountability, professionalism, communication, support, and performance orientation are associated with improved work outcomes (Iskamto, 2023; Pham et al., 2024). Such cultures clarify work expectations, reinforce responsibility, and create conditions that support employees in carrying out assigned duties effectively. Evidence from higher education further suggests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leadership, commitment, and innovation interact in ways that shape institutional performance (Riza et al., 2025).</w:t>
      </w:r>
    </w:p>
    <w:p w14:paraId="399E33A4" w14:textId="21625868"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Adaptive performance has also been linked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conditions that encourage learning, flexibility, and responsiveness to change. Tan and Antonio (2022) showed that work-related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conditions influenced employees’ adaptive performance during the COVID-19 period, while Tang et al. (2024) emphasised the relevance of psychological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resources to adaptability. Bonini et al. (2024) further demonstrated that leadership styles influence adaptive performance, suggesting that supportive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contexts can strengthen employees’ capacity to respond to change.</w:t>
      </w:r>
    </w:p>
    <w:p w14:paraId="052FE789" w14:textId="4E337250"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For contextual performance, the literature indicates that supportive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cultures promote cooperation, engagement, commitment, and discretionary effort. Studies in higher education show that culture strengthens engagement and commitment, which are closely related to behaviours such as helping colleagues, supporting institutional initiatives, and contributing beyond formal job requirements (Ismail et al., 2024; Riza et al., 2025). In this regard,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may influence contextual performance by shaping trust, participation, collaboration, and shared responsibility within the workplace.</w:t>
      </w:r>
    </w:p>
    <w:p w14:paraId="19D214CA" w14:textId="13AA0288"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lastRenderedPageBreak/>
        <w:t xml:space="preserve">Counterproductive work behaviour represents the negative side of employee performance and is also shaped by workplace conditions. Zhu and Zhang (2021) demonstrated that negative workplace experiences can increase counterproductive work behaviours through anger and turnover intention, while Rosalina and Jusoh (2024) showed that institutional control systems are relevant to counterproductive behaviour and work performance among academics in Indonesian higher education institutions. These findings suggest that cultures grounded in fairness, accountability, ethical conduct,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support may help reduce behaviours that undermine institutional effectiveness.</w:t>
      </w:r>
    </w:p>
    <w:p w14:paraId="2B744EB1" w14:textId="51EC9C97"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Overall, existing studies support the view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is connected to several performance-related behaviours. However, much of the literature still examines selected outcomes such as engagement, commitment, innovation, or general performance, rather than assessing task performance, adaptive performance, contextual performance, and counterproductive work behaviour simultaneously (Koopmans et al., 2011; Ramos-Villagrasa et al., 2019; Ismail et al., 2024; Riza et al., 2025). This limitation reinforces the need for the present study’s multidimensional and cross-institutional approach.</w:t>
      </w:r>
    </w:p>
    <w:p w14:paraId="27FBB6D1" w14:textId="77777777" w:rsidR="00D2509F" w:rsidRPr="00757066" w:rsidRDefault="008454F1" w:rsidP="0086425C">
      <w:pPr>
        <w:pStyle w:val="Heading2"/>
        <w:spacing w:line="240" w:lineRule="auto"/>
        <w:jc w:val="both"/>
        <w:rPr>
          <w:rFonts w:ascii="Times New Roman" w:hAnsi="Times New Roman" w:cs="Times New Roman"/>
          <w:i/>
          <w:iCs/>
          <w:color w:val="auto"/>
          <w:sz w:val="24"/>
          <w:szCs w:val="24"/>
        </w:rPr>
      </w:pPr>
      <w:r w:rsidRPr="00757066">
        <w:rPr>
          <w:rFonts w:ascii="Times New Roman" w:hAnsi="Times New Roman" w:cs="Times New Roman"/>
          <w:i/>
          <w:iCs/>
          <w:color w:val="auto"/>
          <w:sz w:val="24"/>
          <w:szCs w:val="24"/>
        </w:rPr>
        <w:t>Cross-Institutional Evidence and Comparative Perspectives</w:t>
      </w:r>
    </w:p>
    <w:p w14:paraId="7EA13395" w14:textId="07733364"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Institutional context is an important consideration in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research because higher educational institutions differ in governance structures, leadership practices, administrative systems, workforce composition,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traditions. These differences can influence how employees experience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and, consequently, shape workplace attitudes and behaviours (Akanji et al., 2020; Ismail et al., 2024; Riza et al., 2025).</w:t>
      </w:r>
    </w:p>
    <w:p w14:paraId="0944DC29" w14:textId="3B2C4273"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Empirical evidence supports the relevance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across different higher education settings. Ismail et al. (2024) found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influenced employee engagement in higher education institutions, while Abiona et al. (2024) linked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with employee commitment in federal colleges of agriculture. Similarly, Akanji et al. (2020) showed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influences leadership behaviour and workplace relationships in Nigerian universities, whereas Riza et al. (2025) demonstrated its association with leadership, innovation, commitment,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performance.</w:t>
      </w:r>
    </w:p>
    <w:p w14:paraId="31BEBC47" w14:textId="77777777"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Despite these contributions, cross-institutional evidence remains limited. Existing studies focus predominantly on universities and often emphasise engagement, commitment, leadership, or institutional performance rather than multidimensional employee performance. Furthermore, comparative analyses rarely examine differences in task performance, adaptive performance, contextual performance, and counterproductive work behaviour across different categories of public higher educational institutions. This limitation provides justification for the present study’s cross-institutional perspective.</w:t>
      </w:r>
    </w:p>
    <w:p w14:paraId="7D49D026" w14:textId="77777777" w:rsidR="00D2509F" w:rsidRPr="00757066" w:rsidRDefault="008454F1" w:rsidP="0086425C">
      <w:pPr>
        <w:pStyle w:val="Heading2"/>
        <w:spacing w:line="240" w:lineRule="auto"/>
        <w:jc w:val="both"/>
        <w:rPr>
          <w:rFonts w:ascii="Times New Roman" w:hAnsi="Times New Roman" w:cs="Times New Roman"/>
          <w:color w:val="auto"/>
          <w:sz w:val="24"/>
          <w:szCs w:val="24"/>
        </w:rPr>
      </w:pPr>
      <w:r w:rsidRPr="00757066">
        <w:rPr>
          <w:rFonts w:ascii="Times New Roman" w:hAnsi="Times New Roman" w:cs="Times New Roman"/>
          <w:color w:val="auto"/>
          <w:sz w:val="24"/>
          <w:szCs w:val="24"/>
        </w:rPr>
        <w:t>Gap in Literature</w:t>
      </w:r>
    </w:p>
    <w:p w14:paraId="13C33246" w14:textId="46C22BF5"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literature consistently identifies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as an important influence on employee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outcomes, including performance, innovation, engagement, commitment,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effectiveness (Iskamto, 2023; Pham et al., 2024; Ismail et al., 2024; Riza et al., 2025). Similarly, studies support the multidimensional view of employee performance, encompassing task performance, adaptive performance, contextual performance, and counterproductive work behaviour (Koopmans et al., 2011; Ramos-Villagrasa et al., 2019; Platania et al., 2024; Lousã et al., 2024).</w:t>
      </w:r>
    </w:p>
    <w:p w14:paraId="426C73A2" w14:textId="1B31A6C4"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lastRenderedPageBreak/>
        <w:t xml:space="preserve">However, several gaps remain. First, many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studies continue to treat employee performance as a single outcome rather than examining its specific behavioural dimensions (Iskamto, 2023; Pham et al., 2024). Second, higher education research has focused more on engagement, commitment, innovation, leadership, and institutional effectiveness than on multidimensional employee performance (Akanji et al., 2020; Ismail et al., 2024; Riza et al., 2025). Third,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research and multidimensional performance research have largely evolved independently, resulting in limited integration of the two perspectives within higher educational contexts.</w:t>
      </w:r>
    </w:p>
    <w:p w14:paraId="559CDD46" w14:textId="1656A5D9"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Another important gap concerns comparative institutional evidence. Existing studies rarely examine whether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and employee performance dimensions differ across universities, polytechnics, colleges of education, and specialised institutes. Consequently, limited evidence exists regarding how institutional context influences multidimensional employee performance.</w:t>
      </w:r>
    </w:p>
    <w:p w14:paraId="7DE1B4F2" w14:textId="4EDF3FA9"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present study addresses these gaps by integrating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with the multidimensional employee performance framework and by adopting a cross-institutional approach involving different categories of public higher educational institutions in Delta State, Nigeria.</w:t>
      </w:r>
    </w:p>
    <w:p w14:paraId="56E7A50B" w14:textId="77777777" w:rsidR="00D2509F" w:rsidRPr="00757066" w:rsidRDefault="008454F1" w:rsidP="0086425C">
      <w:pPr>
        <w:pStyle w:val="Heading1"/>
        <w:spacing w:line="240" w:lineRule="auto"/>
        <w:jc w:val="both"/>
        <w:rPr>
          <w:rFonts w:ascii="Times New Roman" w:hAnsi="Times New Roman" w:cs="Times New Roman"/>
          <w:color w:val="auto"/>
          <w:sz w:val="24"/>
          <w:szCs w:val="24"/>
        </w:rPr>
      </w:pPr>
      <w:r w:rsidRPr="00757066">
        <w:rPr>
          <w:rFonts w:ascii="Times New Roman" w:hAnsi="Times New Roman" w:cs="Times New Roman"/>
          <w:color w:val="auto"/>
          <w:sz w:val="24"/>
          <w:szCs w:val="24"/>
        </w:rPr>
        <w:t xml:space="preserve">Methodology </w:t>
      </w:r>
    </w:p>
    <w:p w14:paraId="0FB37E07" w14:textId="5822EB39"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This study adopted a cross-sectional survey design to examine the relationship between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multidimensional employee performance in selected public higher educational institutions in Delta State, Nigeria. The broader study population comprised 2,749 academic and senior non-teaching staff drawn from seven public higher educational institutions in the state. Using the Krejcie and Morgan (1970) sample size determination procedure, a representative sample was initially established from the population. However, because the present study focused on five institutions relevant to its objectives, a purposive sample of 278 respondents was selected from the Federal University of Petroleum Resources, Effurun; Petroleum Training Institute, Effurun; University of Delta, Agbor; Delta State Polytechnic, Ogwashi-Ukwu; and College of Education, Mosogar. Data were collected through a structured questionnaire measured on a five-point Likert scale ranging from Strongly Agree (5) to Strongly Disagree (1).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served as the independent variable, while employee performance was operationalised through task performance, adaptive performance, contextual performance, and counterproductive work behaviour.</w:t>
      </w:r>
    </w:p>
    <w:p w14:paraId="73F67CA6" w14:textId="14669F98"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instrument was subjected to content validation by experts in Human Resource Management and Measurement and Evaluation. Reliability was assessed using Cronbach’s alpha, yielding coefficients of </w:t>
      </w:r>
      <w:r w:rsidR="00143666">
        <w:rPr>
          <w:rFonts w:ascii="Times New Roman" w:hAnsi="Times New Roman" w:cs="Times New Roman"/>
          <w:sz w:val="24"/>
          <w:szCs w:val="24"/>
        </w:rPr>
        <w:t>0</w:t>
      </w:r>
      <w:r w:rsidRPr="00757066">
        <w:rPr>
          <w:rFonts w:ascii="Times New Roman" w:hAnsi="Times New Roman" w:cs="Times New Roman"/>
          <w:sz w:val="24"/>
          <w:szCs w:val="24"/>
        </w:rPr>
        <w:t xml:space="preserve">.87 for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w:t>
      </w:r>
      <w:r w:rsidR="00143666">
        <w:rPr>
          <w:rFonts w:ascii="Times New Roman" w:hAnsi="Times New Roman" w:cs="Times New Roman"/>
          <w:sz w:val="24"/>
          <w:szCs w:val="24"/>
        </w:rPr>
        <w:t>0</w:t>
      </w:r>
      <w:r w:rsidRPr="00757066">
        <w:rPr>
          <w:rFonts w:ascii="Times New Roman" w:hAnsi="Times New Roman" w:cs="Times New Roman"/>
          <w:sz w:val="24"/>
          <w:szCs w:val="24"/>
        </w:rPr>
        <w:t xml:space="preserve">.87 for task performance, </w:t>
      </w:r>
      <w:r w:rsidR="00143666">
        <w:rPr>
          <w:rFonts w:ascii="Times New Roman" w:hAnsi="Times New Roman" w:cs="Times New Roman"/>
          <w:sz w:val="24"/>
          <w:szCs w:val="24"/>
        </w:rPr>
        <w:t>0</w:t>
      </w:r>
      <w:r w:rsidRPr="00757066">
        <w:rPr>
          <w:rFonts w:ascii="Times New Roman" w:hAnsi="Times New Roman" w:cs="Times New Roman"/>
          <w:sz w:val="24"/>
          <w:szCs w:val="24"/>
        </w:rPr>
        <w:t xml:space="preserve">.81 for adaptive performance, </w:t>
      </w:r>
      <w:r w:rsidR="00143666">
        <w:rPr>
          <w:rFonts w:ascii="Times New Roman" w:hAnsi="Times New Roman" w:cs="Times New Roman"/>
          <w:sz w:val="24"/>
          <w:szCs w:val="24"/>
        </w:rPr>
        <w:t>0</w:t>
      </w:r>
      <w:r w:rsidRPr="00757066">
        <w:rPr>
          <w:rFonts w:ascii="Times New Roman" w:hAnsi="Times New Roman" w:cs="Times New Roman"/>
          <w:sz w:val="24"/>
          <w:szCs w:val="24"/>
        </w:rPr>
        <w:t xml:space="preserve">.80 for contextual performance, and </w:t>
      </w:r>
      <w:r w:rsidR="00143666">
        <w:rPr>
          <w:rFonts w:ascii="Times New Roman" w:hAnsi="Times New Roman" w:cs="Times New Roman"/>
          <w:sz w:val="24"/>
          <w:szCs w:val="24"/>
        </w:rPr>
        <w:t>0</w:t>
      </w:r>
      <w:r w:rsidRPr="00757066">
        <w:rPr>
          <w:rFonts w:ascii="Times New Roman" w:hAnsi="Times New Roman" w:cs="Times New Roman"/>
          <w:sz w:val="24"/>
          <w:szCs w:val="24"/>
        </w:rPr>
        <w:t>.76 for counterproductive work behaviour, indicating satisfactory internal consistency. Counterproductive work behaviour items were coded in a positive performance direction; therefore, higher scores reflected lower tendencies toward harmful workplace behaviour. Data were analysed using descriptive statistics (frequencies, percentages, means, and standard deviations), Pearson Product Moment Correlation, simple linear regression, one-way Analysis of Variance (ANOVA), eta squared (η²), and Tukey’s Honestly Significant Difference (HSD) post hoc test. All analyses were conducted using SPSS version 23 at the 0.05 level of significance.</w:t>
      </w:r>
    </w:p>
    <w:p w14:paraId="4F5FC4EC" w14:textId="77777777" w:rsidR="0086425C" w:rsidRDefault="0086425C">
      <w:pPr>
        <w:jc w:val="both"/>
        <w:rPr>
          <w:rFonts w:ascii="Times New Roman" w:hAnsi="Times New Roman" w:cs="Times New Roman"/>
          <w:b/>
          <w:bCs/>
          <w:sz w:val="24"/>
          <w:szCs w:val="24"/>
        </w:rPr>
      </w:pPr>
    </w:p>
    <w:p w14:paraId="66736F89" w14:textId="77777777" w:rsidR="0086425C" w:rsidRDefault="0086425C">
      <w:pPr>
        <w:jc w:val="both"/>
        <w:rPr>
          <w:rFonts w:ascii="Times New Roman" w:hAnsi="Times New Roman" w:cs="Times New Roman"/>
          <w:b/>
          <w:bCs/>
          <w:sz w:val="24"/>
          <w:szCs w:val="24"/>
        </w:rPr>
      </w:pPr>
    </w:p>
    <w:p w14:paraId="6A69DADA" w14:textId="77777777" w:rsidR="0086425C" w:rsidRDefault="0086425C">
      <w:pPr>
        <w:jc w:val="both"/>
        <w:rPr>
          <w:rFonts w:ascii="Times New Roman" w:hAnsi="Times New Roman" w:cs="Times New Roman"/>
          <w:b/>
          <w:bCs/>
          <w:sz w:val="24"/>
          <w:szCs w:val="24"/>
        </w:rPr>
      </w:pPr>
    </w:p>
    <w:p w14:paraId="18B67FAA" w14:textId="77777777" w:rsidR="0086425C" w:rsidRDefault="0086425C">
      <w:pPr>
        <w:jc w:val="both"/>
        <w:rPr>
          <w:rFonts w:ascii="Times New Roman" w:hAnsi="Times New Roman" w:cs="Times New Roman"/>
          <w:b/>
          <w:bCs/>
          <w:sz w:val="24"/>
          <w:szCs w:val="24"/>
        </w:rPr>
      </w:pPr>
    </w:p>
    <w:p w14:paraId="5218EFA7" w14:textId="79FDCD36" w:rsidR="00D2509F" w:rsidRPr="00757066" w:rsidRDefault="008454F1">
      <w:pPr>
        <w:jc w:val="both"/>
        <w:rPr>
          <w:rFonts w:ascii="Times New Roman" w:hAnsi="Times New Roman" w:cs="Times New Roman"/>
          <w:b/>
          <w:bCs/>
          <w:sz w:val="24"/>
          <w:szCs w:val="24"/>
        </w:rPr>
      </w:pPr>
      <w:r w:rsidRPr="00757066">
        <w:rPr>
          <w:rFonts w:ascii="Times New Roman" w:hAnsi="Times New Roman" w:cs="Times New Roman"/>
          <w:b/>
          <w:bCs/>
          <w:sz w:val="24"/>
          <w:szCs w:val="24"/>
        </w:rPr>
        <w:t>Analysis and Results</w:t>
      </w:r>
    </w:p>
    <w:p w14:paraId="21AEC38B" w14:textId="77777777" w:rsidR="00D2509F" w:rsidRPr="00757066" w:rsidRDefault="008454F1">
      <w:pPr>
        <w:jc w:val="both"/>
        <w:rPr>
          <w:rFonts w:ascii="Times New Roman" w:hAnsi="Times New Roman" w:cs="Times New Roman"/>
          <w:b/>
          <w:bCs/>
          <w:sz w:val="24"/>
          <w:szCs w:val="24"/>
        </w:rPr>
      </w:pPr>
      <w:r w:rsidRPr="00757066">
        <w:rPr>
          <w:rFonts w:ascii="Times New Roman" w:hAnsi="Times New Roman" w:cs="Times New Roman"/>
          <w:b/>
          <w:bCs/>
          <w:sz w:val="24"/>
          <w:szCs w:val="24"/>
        </w:rPr>
        <w:t>Table 1: Institutional Distribution of Respondents</w:t>
      </w:r>
    </w:p>
    <w:tbl>
      <w:tblPr>
        <w:tblW w:w="9090" w:type="dxa"/>
        <w:tblBorders>
          <w:bottom w:val="single" w:sz="4" w:space="0" w:color="auto"/>
        </w:tblBorders>
        <w:tblLook w:val="04A0" w:firstRow="1" w:lastRow="0" w:firstColumn="1" w:lastColumn="0" w:noHBand="0" w:noVBand="1"/>
      </w:tblPr>
      <w:tblGrid>
        <w:gridCol w:w="4761"/>
        <w:gridCol w:w="2439"/>
        <w:gridCol w:w="78"/>
        <w:gridCol w:w="1722"/>
        <w:gridCol w:w="90"/>
      </w:tblGrid>
      <w:tr w:rsidR="00D2509F" w:rsidRPr="0086425C" w14:paraId="55E232CB" w14:textId="77777777" w:rsidTr="0086425C">
        <w:tc>
          <w:tcPr>
            <w:tcW w:w="4761" w:type="dxa"/>
          </w:tcPr>
          <w:p w14:paraId="48907839" w14:textId="77777777" w:rsidR="00D2509F" w:rsidRPr="0086425C" w:rsidRDefault="008454F1">
            <w:pPr>
              <w:spacing w:after="0" w:line="240" w:lineRule="auto"/>
              <w:jc w:val="both"/>
              <w:rPr>
                <w:rFonts w:ascii="Times New Roman" w:hAnsi="Times New Roman" w:cs="Times New Roman"/>
                <w:b/>
                <w:bCs/>
                <w:sz w:val="24"/>
                <w:szCs w:val="24"/>
              </w:rPr>
            </w:pPr>
            <w:r w:rsidRPr="0086425C">
              <w:rPr>
                <w:rFonts w:ascii="Times New Roman" w:hAnsi="Times New Roman" w:cs="Times New Roman"/>
                <w:b/>
                <w:bCs/>
                <w:sz w:val="24"/>
                <w:szCs w:val="24"/>
              </w:rPr>
              <w:t>Institution</w:t>
            </w:r>
          </w:p>
        </w:tc>
        <w:tc>
          <w:tcPr>
            <w:tcW w:w="2439" w:type="dxa"/>
          </w:tcPr>
          <w:p w14:paraId="6960FC8B" w14:textId="77777777" w:rsidR="00D2509F" w:rsidRPr="0086425C" w:rsidRDefault="008454F1">
            <w:pPr>
              <w:spacing w:after="0" w:line="240" w:lineRule="auto"/>
              <w:jc w:val="both"/>
              <w:rPr>
                <w:rFonts w:ascii="Times New Roman" w:hAnsi="Times New Roman" w:cs="Times New Roman"/>
                <w:b/>
                <w:bCs/>
                <w:sz w:val="24"/>
                <w:szCs w:val="24"/>
              </w:rPr>
            </w:pPr>
            <w:r w:rsidRPr="0086425C">
              <w:rPr>
                <w:rFonts w:ascii="Times New Roman" w:hAnsi="Times New Roman" w:cs="Times New Roman"/>
                <w:b/>
                <w:bCs/>
                <w:sz w:val="24"/>
                <w:szCs w:val="24"/>
              </w:rPr>
              <w:t>Frequency (n)</w:t>
            </w:r>
          </w:p>
        </w:tc>
        <w:tc>
          <w:tcPr>
            <w:tcW w:w="1890" w:type="dxa"/>
            <w:gridSpan w:val="3"/>
          </w:tcPr>
          <w:p w14:paraId="48C55888" w14:textId="77777777" w:rsidR="00D2509F" w:rsidRPr="0086425C" w:rsidRDefault="008454F1">
            <w:pPr>
              <w:spacing w:after="0" w:line="240" w:lineRule="auto"/>
              <w:jc w:val="both"/>
              <w:rPr>
                <w:rFonts w:ascii="Times New Roman" w:hAnsi="Times New Roman" w:cs="Times New Roman"/>
                <w:b/>
                <w:bCs/>
                <w:sz w:val="24"/>
                <w:szCs w:val="24"/>
              </w:rPr>
            </w:pPr>
            <w:r w:rsidRPr="0086425C">
              <w:rPr>
                <w:rFonts w:ascii="Times New Roman" w:hAnsi="Times New Roman" w:cs="Times New Roman"/>
                <w:b/>
                <w:bCs/>
                <w:sz w:val="24"/>
                <w:szCs w:val="24"/>
              </w:rPr>
              <w:t>Percentage (%)</w:t>
            </w:r>
          </w:p>
        </w:tc>
      </w:tr>
      <w:tr w:rsidR="00D2509F" w:rsidRPr="00757066" w14:paraId="083971EC" w14:textId="77777777" w:rsidTr="0086425C">
        <w:trPr>
          <w:gridAfter w:val="1"/>
          <w:wAfter w:w="90" w:type="dxa"/>
        </w:trPr>
        <w:tc>
          <w:tcPr>
            <w:tcW w:w="4761" w:type="dxa"/>
          </w:tcPr>
          <w:p w14:paraId="61C38A5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w:t>
            </w:r>
          </w:p>
        </w:tc>
        <w:tc>
          <w:tcPr>
            <w:tcW w:w="2517" w:type="dxa"/>
            <w:gridSpan w:val="2"/>
          </w:tcPr>
          <w:p w14:paraId="259ED0F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77</w:t>
            </w:r>
          </w:p>
        </w:tc>
        <w:tc>
          <w:tcPr>
            <w:tcW w:w="1722" w:type="dxa"/>
          </w:tcPr>
          <w:p w14:paraId="58C4929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27.7</w:t>
            </w:r>
          </w:p>
        </w:tc>
      </w:tr>
      <w:tr w:rsidR="00D2509F" w:rsidRPr="00757066" w14:paraId="2C43C443" w14:textId="77777777" w:rsidTr="0086425C">
        <w:trPr>
          <w:gridAfter w:val="1"/>
          <w:wAfter w:w="90" w:type="dxa"/>
        </w:trPr>
        <w:tc>
          <w:tcPr>
            <w:tcW w:w="4761" w:type="dxa"/>
          </w:tcPr>
          <w:p w14:paraId="1ED418E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University of Delta, Agbor</w:t>
            </w:r>
          </w:p>
        </w:tc>
        <w:tc>
          <w:tcPr>
            <w:tcW w:w="2517" w:type="dxa"/>
            <w:gridSpan w:val="2"/>
          </w:tcPr>
          <w:p w14:paraId="49CBB87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62</w:t>
            </w:r>
          </w:p>
        </w:tc>
        <w:tc>
          <w:tcPr>
            <w:tcW w:w="1722" w:type="dxa"/>
          </w:tcPr>
          <w:p w14:paraId="2770C50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22.3</w:t>
            </w:r>
          </w:p>
        </w:tc>
      </w:tr>
      <w:tr w:rsidR="00D2509F" w:rsidRPr="00757066" w14:paraId="46505C4C" w14:textId="77777777" w:rsidTr="0086425C">
        <w:trPr>
          <w:gridAfter w:val="1"/>
          <w:wAfter w:w="90" w:type="dxa"/>
        </w:trPr>
        <w:tc>
          <w:tcPr>
            <w:tcW w:w="4761" w:type="dxa"/>
          </w:tcPr>
          <w:p w14:paraId="3ECCF79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Delta State Polytechnic, Ogwashi-Ukwu</w:t>
            </w:r>
          </w:p>
        </w:tc>
        <w:tc>
          <w:tcPr>
            <w:tcW w:w="2517" w:type="dxa"/>
            <w:gridSpan w:val="2"/>
          </w:tcPr>
          <w:p w14:paraId="584306A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58</w:t>
            </w:r>
          </w:p>
        </w:tc>
        <w:tc>
          <w:tcPr>
            <w:tcW w:w="1722" w:type="dxa"/>
          </w:tcPr>
          <w:p w14:paraId="1E62908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20.9</w:t>
            </w:r>
          </w:p>
        </w:tc>
      </w:tr>
      <w:tr w:rsidR="00D2509F" w:rsidRPr="00757066" w14:paraId="349685A1" w14:textId="77777777" w:rsidTr="0086425C">
        <w:trPr>
          <w:gridAfter w:val="1"/>
          <w:wAfter w:w="90" w:type="dxa"/>
        </w:trPr>
        <w:tc>
          <w:tcPr>
            <w:tcW w:w="4761" w:type="dxa"/>
          </w:tcPr>
          <w:p w14:paraId="13F198B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Petroleum Training Institute, Effurun</w:t>
            </w:r>
          </w:p>
        </w:tc>
        <w:tc>
          <w:tcPr>
            <w:tcW w:w="2517" w:type="dxa"/>
            <w:gridSpan w:val="2"/>
          </w:tcPr>
          <w:p w14:paraId="367D6F4A"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47</w:t>
            </w:r>
          </w:p>
        </w:tc>
        <w:tc>
          <w:tcPr>
            <w:tcW w:w="1722" w:type="dxa"/>
          </w:tcPr>
          <w:p w14:paraId="0523418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16.9</w:t>
            </w:r>
          </w:p>
        </w:tc>
      </w:tr>
      <w:tr w:rsidR="00D2509F" w:rsidRPr="00757066" w14:paraId="51E5EEFD" w14:textId="77777777" w:rsidTr="0086425C">
        <w:trPr>
          <w:gridAfter w:val="1"/>
          <w:wAfter w:w="90" w:type="dxa"/>
        </w:trPr>
        <w:tc>
          <w:tcPr>
            <w:tcW w:w="4761" w:type="dxa"/>
          </w:tcPr>
          <w:p w14:paraId="0D914F4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College of Education, Mosogar</w:t>
            </w:r>
          </w:p>
        </w:tc>
        <w:tc>
          <w:tcPr>
            <w:tcW w:w="2517" w:type="dxa"/>
            <w:gridSpan w:val="2"/>
          </w:tcPr>
          <w:p w14:paraId="1A9C005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34</w:t>
            </w:r>
          </w:p>
        </w:tc>
        <w:tc>
          <w:tcPr>
            <w:tcW w:w="1722" w:type="dxa"/>
          </w:tcPr>
          <w:p w14:paraId="6DC5A20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12.2</w:t>
            </w:r>
          </w:p>
        </w:tc>
      </w:tr>
      <w:tr w:rsidR="00D2509F" w:rsidRPr="00757066" w14:paraId="78A5646C" w14:textId="77777777" w:rsidTr="0086425C">
        <w:trPr>
          <w:gridAfter w:val="1"/>
          <w:wAfter w:w="90" w:type="dxa"/>
        </w:trPr>
        <w:tc>
          <w:tcPr>
            <w:tcW w:w="4761" w:type="dxa"/>
          </w:tcPr>
          <w:p w14:paraId="7D0E30E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Total</w:t>
            </w:r>
          </w:p>
        </w:tc>
        <w:tc>
          <w:tcPr>
            <w:tcW w:w="2517" w:type="dxa"/>
            <w:gridSpan w:val="2"/>
          </w:tcPr>
          <w:p w14:paraId="24771BA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278</w:t>
            </w:r>
          </w:p>
        </w:tc>
        <w:tc>
          <w:tcPr>
            <w:tcW w:w="1722" w:type="dxa"/>
          </w:tcPr>
          <w:p w14:paraId="086DD58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100.0</w:t>
            </w:r>
          </w:p>
        </w:tc>
      </w:tr>
    </w:tbl>
    <w:p w14:paraId="7C0A6EE7" w14:textId="77777777" w:rsidR="00D2509F" w:rsidRPr="00757066" w:rsidRDefault="008454F1">
      <w:pPr>
        <w:jc w:val="both"/>
        <w:rPr>
          <w:rFonts w:ascii="Times New Roman" w:hAnsi="Times New Roman" w:cs="Times New Roman"/>
          <w:i/>
          <w:iCs/>
          <w:sz w:val="24"/>
          <w:szCs w:val="24"/>
        </w:rPr>
      </w:pPr>
      <w:r w:rsidRPr="00757066">
        <w:rPr>
          <w:rFonts w:ascii="Times New Roman" w:hAnsi="Times New Roman" w:cs="Times New Roman"/>
          <w:i/>
          <w:iCs/>
          <w:sz w:val="24"/>
          <w:szCs w:val="24"/>
        </w:rPr>
        <w:t>Source: Data from the field</w:t>
      </w:r>
    </w:p>
    <w:p w14:paraId="374D94DF" w14:textId="77777777"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Table 1 presents the institutional distribution of the 278 respondents drawn from five public higher educational institutions in Delta State. The Federal University of Petroleum Resources, Effurun accounted for the largest proportion of respondents (27.7%), while the College of Education, Mosogar contributed the smallest proportion (12.2%). The distribution provides adequate representation across the selected institutions and supports the cross-institutional focus of the study.</w:t>
      </w:r>
    </w:p>
    <w:p w14:paraId="3654F9B7" w14:textId="77777777" w:rsidR="00D2509F" w:rsidRPr="00757066" w:rsidRDefault="008454F1" w:rsidP="0086425C">
      <w:pPr>
        <w:pStyle w:val="Heading1"/>
        <w:spacing w:before="0"/>
        <w:jc w:val="both"/>
        <w:rPr>
          <w:rFonts w:ascii="Times New Roman" w:hAnsi="Times New Roman" w:cs="Times New Roman"/>
          <w:color w:val="auto"/>
          <w:sz w:val="24"/>
          <w:szCs w:val="24"/>
        </w:rPr>
      </w:pPr>
      <w:r w:rsidRPr="00757066">
        <w:rPr>
          <w:rFonts w:ascii="Times New Roman" w:hAnsi="Times New Roman" w:cs="Times New Roman"/>
          <w:color w:val="auto"/>
          <w:sz w:val="24"/>
          <w:szCs w:val="24"/>
        </w:rPr>
        <w:t>Table 2: Demographic Characteristics of Respondents</w:t>
      </w:r>
    </w:p>
    <w:tbl>
      <w:tblPr>
        <w:tblW w:w="0" w:type="auto"/>
        <w:tblBorders>
          <w:bottom w:val="single" w:sz="4" w:space="0" w:color="auto"/>
        </w:tblBorders>
        <w:tblLook w:val="04A0" w:firstRow="1" w:lastRow="0" w:firstColumn="1" w:lastColumn="0" w:noHBand="0" w:noVBand="1"/>
      </w:tblPr>
      <w:tblGrid>
        <w:gridCol w:w="3510"/>
        <w:gridCol w:w="2880"/>
        <w:gridCol w:w="2880"/>
      </w:tblGrid>
      <w:tr w:rsidR="00D2509F" w:rsidRPr="00757066" w14:paraId="6FA92E01" w14:textId="77777777">
        <w:tc>
          <w:tcPr>
            <w:tcW w:w="3510" w:type="dxa"/>
          </w:tcPr>
          <w:p w14:paraId="74FCBEF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Category</w:t>
            </w:r>
          </w:p>
        </w:tc>
        <w:tc>
          <w:tcPr>
            <w:tcW w:w="2880" w:type="dxa"/>
          </w:tcPr>
          <w:p w14:paraId="1F37E42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Frequency</w:t>
            </w:r>
          </w:p>
        </w:tc>
        <w:tc>
          <w:tcPr>
            <w:tcW w:w="2880" w:type="dxa"/>
          </w:tcPr>
          <w:p w14:paraId="3E376EF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Percentage</w:t>
            </w:r>
          </w:p>
        </w:tc>
      </w:tr>
      <w:tr w:rsidR="00D2509F" w:rsidRPr="00757066" w14:paraId="50269F29" w14:textId="77777777">
        <w:tc>
          <w:tcPr>
            <w:tcW w:w="3510" w:type="dxa"/>
          </w:tcPr>
          <w:p w14:paraId="4856DD9D" w14:textId="77777777" w:rsidR="00D2509F" w:rsidRPr="00757066" w:rsidRDefault="008454F1">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Gender</w:t>
            </w:r>
          </w:p>
        </w:tc>
        <w:tc>
          <w:tcPr>
            <w:tcW w:w="2880" w:type="dxa"/>
          </w:tcPr>
          <w:p w14:paraId="4780B69D" w14:textId="77777777" w:rsidR="00D2509F" w:rsidRPr="00757066" w:rsidRDefault="00D2509F">
            <w:pPr>
              <w:spacing w:after="0" w:line="240" w:lineRule="auto"/>
              <w:jc w:val="both"/>
              <w:rPr>
                <w:rFonts w:ascii="Times New Roman" w:hAnsi="Times New Roman" w:cs="Times New Roman"/>
                <w:sz w:val="24"/>
                <w:szCs w:val="24"/>
              </w:rPr>
            </w:pPr>
          </w:p>
        </w:tc>
        <w:tc>
          <w:tcPr>
            <w:tcW w:w="2880" w:type="dxa"/>
          </w:tcPr>
          <w:p w14:paraId="2FEA7210" w14:textId="77777777" w:rsidR="00D2509F" w:rsidRPr="00757066" w:rsidRDefault="00D2509F">
            <w:pPr>
              <w:spacing w:after="0" w:line="240" w:lineRule="auto"/>
              <w:jc w:val="both"/>
              <w:rPr>
                <w:rFonts w:ascii="Times New Roman" w:hAnsi="Times New Roman" w:cs="Times New Roman"/>
                <w:sz w:val="24"/>
                <w:szCs w:val="24"/>
              </w:rPr>
            </w:pPr>
          </w:p>
        </w:tc>
      </w:tr>
      <w:tr w:rsidR="00D2509F" w:rsidRPr="00757066" w14:paraId="2E941940" w14:textId="77777777">
        <w:tc>
          <w:tcPr>
            <w:tcW w:w="3510" w:type="dxa"/>
          </w:tcPr>
          <w:p w14:paraId="74B4CF7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Male</w:t>
            </w:r>
          </w:p>
        </w:tc>
        <w:tc>
          <w:tcPr>
            <w:tcW w:w="2880" w:type="dxa"/>
          </w:tcPr>
          <w:p w14:paraId="5787234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141</w:t>
            </w:r>
          </w:p>
        </w:tc>
        <w:tc>
          <w:tcPr>
            <w:tcW w:w="2880" w:type="dxa"/>
          </w:tcPr>
          <w:p w14:paraId="7662278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50.7</w:t>
            </w:r>
          </w:p>
        </w:tc>
      </w:tr>
      <w:tr w:rsidR="00D2509F" w:rsidRPr="00757066" w14:paraId="1F280CAB" w14:textId="77777777">
        <w:tc>
          <w:tcPr>
            <w:tcW w:w="3510" w:type="dxa"/>
          </w:tcPr>
          <w:p w14:paraId="02997B9A"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Female</w:t>
            </w:r>
          </w:p>
        </w:tc>
        <w:tc>
          <w:tcPr>
            <w:tcW w:w="2880" w:type="dxa"/>
          </w:tcPr>
          <w:p w14:paraId="5527842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137</w:t>
            </w:r>
          </w:p>
        </w:tc>
        <w:tc>
          <w:tcPr>
            <w:tcW w:w="2880" w:type="dxa"/>
          </w:tcPr>
          <w:p w14:paraId="6804E73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49.3</w:t>
            </w:r>
          </w:p>
        </w:tc>
      </w:tr>
      <w:tr w:rsidR="00D2509F" w:rsidRPr="00757066" w14:paraId="11B8FB58" w14:textId="77777777">
        <w:tc>
          <w:tcPr>
            <w:tcW w:w="3510" w:type="dxa"/>
          </w:tcPr>
          <w:p w14:paraId="5E7AB91C" w14:textId="77777777" w:rsidR="00D2509F" w:rsidRPr="00757066" w:rsidRDefault="008454F1">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Marital Status</w:t>
            </w:r>
          </w:p>
        </w:tc>
        <w:tc>
          <w:tcPr>
            <w:tcW w:w="2880" w:type="dxa"/>
          </w:tcPr>
          <w:p w14:paraId="251C61D5" w14:textId="77777777" w:rsidR="00D2509F" w:rsidRPr="00757066" w:rsidRDefault="00D2509F">
            <w:pPr>
              <w:spacing w:after="0" w:line="240" w:lineRule="auto"/>
              <w:jc w:val="both"/>
              <w:rPr>
                <w:rFonts w:ascii="Times New Roman" w:hAnsi="Times New Roman" w:cs="Times New Roman"/>
                <w:b/>
                <w:bCs/>
                <w:sz w:val="24"/>
                <w:szCs w:val="24"/>
              </w:rPr>
            </w:pPr>
          </w:p>
        </w:tc>
        <w:tc>
          <w:tcPr>
            <w:tcW w:w="2880" w:type="dxa"/>
          </w:tcPr>
          <w:p w14:paraId="4CE1E91E" w14:textId="77777777" w:rsidR="00D2509F" w:rsidRPr="00757066" w:rsidRDefault="00D2509F">
            <w:pPr>
              <w:spacing w:after="0" w:line="240" w:lineRule="auto"/>
              <w:jc w:val="both"/>
              <w:rPr>
                <w:rFonts w:ascii="Times New Roman" w:hAnsi="Times New Roman" w:cs="Times New Roman"/>
                <w:b/>
                <w:bCs/>
                <w:sz w:val="24"/>
                <w:szCs w:val="24"/>
              </w:rPr>
            </w:pPr>
          </w:p>
        </w:tc>
      </w:tr>
      <w:tr w:rsidR="00D2509F" w:rsidRPr="00757066" w14:paraId="0077A0B2" w14:textId="77777777">
        <w:tc>
          <w:tcPr>
            <w:tcW w:w="3510" w:type="dxa"/>
          </w:tcPr>
          <w:p w14:paraId="008F117A"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Single</w:t>
            </w:r>
          </w:p>
        </w:tc>
        <w:tc>
          <w:tcPr>
            <w:tcW w:w="2880" w:type="dxa"/>
          </w:tcPr>
          <w:p w14:paraId="0B9E12C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42</w:t>
            </w:r>
          </w:p>
        </w:tc>
        <w:tc>
          <w:tcPr>
            <w:tcW w:w="2880" w:type="dxa"/>
          </w:tcPr>
          <w:p w14:paraId="4A42D1C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15.1</w:t>
            </w:r>
          </w:p>
        </w:tc>
      </w:tr>
      <w:tr w:rsidR="00D2509F" w:rsidRPr="00757066" w14:paraId="74629E1B" w14:textId="77777777">
        <w:tc>
          <w:tcPr>
            <w:tcW w:w="3510" w:type="dxa"/>
          </w:tcPr>
          <w:p w14:paraId="085C882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Married</w:t>
            </w:r>
          </w:p>
        </w:tc>
        <w:tc>
          <w:tcPr>
            <w:tcW w:w="2880" w:type="dxa"/>
          </w:tcPr>
          <w:p w14:paraId="60E048E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221</w:t>
            </w:r>
          </w:p>
        </w:tc>
        <w:tc>
          <w:tcPr>
            <w:tcW w:w="2880" w:type="dxa"/>
          </w:tcPr>
          <w:p w14:paraId="175A0AF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79.5</w:t>
            </w:r>
          </w:p>
        </w:tc>
      </w:tr>
      <w:tr w:rsidR="00D2509F" w:rsidRPr="00757066" w14:paraId="1EE62F7A" w14:textId="77777777">
        <w:tc>
          <w:tcPr>
            <w:tcW w:w="3510" w:type="dxa"/>
          </w:tcPr>
          <w:p w14:paraId="06587AD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Widowed</w:t>
            </w:r>
          </w:p>
        </w:tc>
        <w:tc>
          <w:tcPr>
            <w:tcW w:w="2880" w:type="dxa"/>
          </w:tcPr>
          <w:p w14:paraId="0B6DDF9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10</w:t>
            </w:r>
          </w:p>
        </w:tc>
        <w:tc>
          <w:tcPr>
            <w:tcW w:w="2880" w:type="dxa"/>
          </w:tcPr>
          <w:p w14:paraId="1126F73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3.6</w:t>
            </w:r>
          </w:p>
        </w:tc>
      </w:tr>
      <w:tr w:rsidR="00D2509F" w:rsidRPr="00757066" w14:paraId="3B31C99B" w14:textId="77777777">
        <w:tc>
          <w:tcPr>
            <w:tcW w:w="3510" w:type="dxa"/>
          </w:tcPr>
          <w:p w14:paraId="7FB82DE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Divorced</w:t>
            </w:r>
          </w:p>
        </w:tc>
        <w:tc>
          <w:tcPr>
            <w:tcW w:w="2880" w:type="dxa"/>
          </w:tcPr>
          <w:p w14:paraId="57C5641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w:t>
            </w:r>
          </w:p>
        </w:tc>
        <w:tc>
          <w:tcPr>
            <w:tcW w:w="2880" w:type="dxa"/>
          </w:tcPr>
          <w:p w14:paraId="4A9E6FB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1.1</w:t>
            </w:r>
          </w:p>
        </w:tc>
      </w:tr>
      <w:tr w:rsidR="00D2509F" w:rsidRPr="00757066" w14:paraId="2969FBCA" w14:textId="77777777">
        <w:tc>
          <w:tcPr>
            <w:tcW w:w="3510" w:type="dxa"/>
          </w:tcPr>
          <w:p w14:paraId="0010034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Missing</w:t>
            </w:r>
          </w:p>
        </w:tc>
        <w:tc>
          <w:tcPr>
            <w:tcW w:w="2880" w:type="dxa"/>
          </w:tcPr>
          <w:p w14:paraId="015A3E3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w:t>
            </w:r>
          </w:p>
        </w:tc>
        <w:tc>
          <w:tcPr>
            <w:tcW w:w="2880" w:type="dxa"/>
          </w:tcPr>
          <w:p w14:paraId="7E1291A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0.7</w:t>
            </w:r>
          </w:p>
        </w:tc>
      </w:tr>
      <w:tr w:rsidR="00D2509F" w:rsidRPr="00757066" w14:paraId="3CB609E7" w14:textId="77777777">
        <w:tc>
          <w:tcPr>
            <w:tcW w:w="3510" w:type="dxa"/>
          </w:tcPr>
          <w:p w14:paraId="61ED4DEC" w14:textId="77777777" w:rsidR="00D2509F" w:rsidRPr="00757066" w:rsidRDefault="008454F1">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Educational Qualification</w:t>
            </w:r>
          </w:p>
        </w:tc>
        <w:tc>
          <w:tcPr>
            <w:tcW w:w="2880" w:type="dxa"/>
          </w:tcPr>
          <w:p w14:paraId="67D332E5" w14:textId="77777777" w:rsidR="00D2509F" w:rsidRPr="00757066" w:rsidRDefault="00D2509F">
            <w:pPr>
              <w:spacing w:after="0" w:line="240" w:lineRule="auto"/>
              <w:jc w:val="both"/>
              <w:rPr>
                <w:rFonts w:ascii="Times New Roman" w:hAnsi="Times New Roman" w:cs="Times New Roman"/>
                <w:b/>
                <w:bCs/>
                <w:sz w:val="24"/>
                <w:szCs w:val="24"/>
              </w:rPr>
            </w:pPr>
          </w:p>
        </w:tc>
        <w:tc>
          <w:tcPr>
            <w:tcW w:w="2880" w:type="dxa"/>
          </w:tcPr>
          <w:p w14:paraId="2C546511" w14:textId="77777777" w:rsidR="00D2509F" w:rsidRPr="00757066" w:rsidRDefault="00D2509F">
            <w:pPr>
              <w:spacing w:after="0" w:line="240" w:lineRule="auto"/>
              <w:jc w:val="both"/>
              <w:rPr>
                <w:rFonts w:ascii="Times New Roman" w:hAnsi="Times New Roman" w:cs="Times New Roman"/>
                <w:b/>
                <w:bCs/>
                <w:sz w:val="24"/>
                <w:szCs w:val="24"/>
              </w:rPr>
            </w:pPr>
          </w:p>
        </w:tc>
      </w:tr>
      <w:tr w:rsidR="00D2509F" w:rsidRPr="00757066" w14:paraId="2ECC7B64" w14:textId="77777777">
        <w:tc>
          <w:tcPr>
            <w:tcW w:w="3510" w:type="dxa"/>
          </w:tcPr>
          <w:p w14:paraId="2EA6BCC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NCE/ND</w:t>
            </w:r>
          </w:p>
        </w:tc>
        <w:tc>
          <w:tcPr>
            <w:tcW w:w="2880" w:type="dxa"/>
          </w:tcPr>
          <w:p w14:paraId="4DA4302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9</w:t>
            </w:r>
          </w:p>
        </w:tc>
        <w:tc>
          <w:tcPr>
            <w:tcW w:w="2880" w:type="dxa"/>
          </w:tcPr>
          <w:p w14:paraId="2ED7FB3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3.2</w:t>
            </w:r>
          </w:p>
        </w:tc>
      </w:tr>
      <w:tr w:rsidR="00D2509F" w:rsidRPr="00757066" w14:paraId="14E34710" w14:textId="77777777">
        <w:tc>
          <w:tcPr>
            <w:tcW w:w="3510" w:type="dxa"/>
          </w:tcPr>
          <w:p w14:paraId="75A6771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HND</w:t>
            </w:r>
          </w:p>
        </w:tc>
        <w:tc>
          <w:tcPr>
            <w:tcW w:w="2880" w:type="dxa"/>
          </w:tcPr>
          <w:p w14:paraId="0E332C9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34</w:t>
            </w:r>
          </w:p>
        </w:tc>
        <w:tc>
          <w:tcPr>
            <w:tcW w:w="2880" w:type="dxa"/>
          </w:tcPr>
          <w:p w14:paraId="5C43175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12.2</w:t>
            </w:r>
          </w:p>
        </w:tc>
      </w:tr>
      <w:tr w:rsidR="00D2509F" w:rsidRPr="00757066" w14:paraId="4D7AE734" w14:textId="77777777">
        <w:tc>
          <w:tcPr>
            <w:tcW w:w="3510" w:type="dxa"/>
          </w:tcPr>
          <w:p w14:paraId="6E29FE3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Bachelor's Degree</w:t>
            </w:r>
          </w:p>
        </w:tc>
        <w:tc>
          <w:tcPr>
            <w:tcW w:w="2880" w:type="dxa"/>
          </w:tcPr>
          <w:p w14:paraId="5C0A4FC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89</w:t>
            </w:r>
          </w:p>
        </w:tc>
        <w:tc>
          <w:tcPr>
            <w:tcW w:w="2880" w:type="dxa"/>
          </w:tcPr>
          <w:p w14:paraId="12A48B2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32.0</w:t>
            </w:r>
          </w:p>
        </w:tc>
      </w:tr>
      <w:tr w:rsidR="00D2509F" w:rsidRPr="00757066" w14:paraId="430274F2" w14:textId="77777777">
        <w:tc>
          <w:tcPr>
            <w:tcW w:w="3510" w:type="dxa"/>
          </w:tcPr>
          <w:p w14:paraId="7F048AC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Master's Degree</w:t>
            </w:r>
          </w:p>
        </w:tc>
        <w:tc>
          <w:tcPr>
            <w:tcW w:w="2880" w:type="dxa"/>
          </w:tcPr>
          <w:p w14:paraId="6C4D132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85</w:t>
            </w:r>
          </w:p>
        </w:tc>
        <w:tc>
          <w:tcPr>
            <w:tcW w:w="2880" w:type="dxa"/>
          </w:tcPr>
          <w:p w14:paraId="63E428EA"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30.6</w:t>
            </w:r>
          </w:p>
        </w:tc>
      </w:tr>
      <w:tr w:rsidR="00D2509F" w:rsidRPr="00757066" w14:paraId="2AC0EF31" w14:textId="77777777">
        <w:tc>
          <w:tcPr>
            <w:tcW w:w="3510" w:type="dxa"/>
          </w:tcPr>
          <w:p w14:paraId="504D3CE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PhD</w:t>
            </w:r>
          </w:p>
        </w:tc>
        <w:tc>
          <w:tcPr>
            <w:tcW w:w="2880" w:type="dxa"/>
          </w:tcPr>
          <w:p w14:paraId="3E25833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54</w:t>
            </w:r>
          </w:p>
        </w:tc>
        <w:tc>
          <w:tcPr>
            <w:tcW w:w="2880" w:type="dxa"/>
          </w:tcPr>
          <w:p w14:paraId="4026C78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19.4</w:t>
            </w:r>
          </w:p>
        </w:tc>
      </w:tr>
      <w:tr w:rsidR="00D2509F" w:rsidRPr="00757066" w14:paraId="0216393E" w14:textId="77777777">
        <w:tc>
          <w:tcPr>
            <w:tcW w:w="3510" w:type="dxa"/>
          </w:tcPr>
          <w:p w14:paraId="46A4F54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Others</w:t>
            </w:r>
          </w:p>
        </w:tc>
        <w:tc>
          <w:tcPr>
            <w:tcW w:w="2880" w:type="dxa"/>
          </w:tcPr>
          <w:p w14:paraId="416293C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7</w:t>
            </w:r>
          </w:p>
        </w:tc>
        <w:tc>
          <w:tcPr>
            <w:tcW w:w="2880" w:type="dxa"/>
          </w:tcPr>
          <w:p w14:paraId="7DCB7A0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2.5</w:t>
            </w:r>
          </w:p>
        </w:tc>
      </w:tr>
      <w:tr w:rsidR="00D2509F" w:rsidRPr="00757066" w14:paraId="13197A20" w14:textId="77777777">
        <w:tc>
          <w:tcPr>
            <w:tcW w:w="3510" w:type="dxa"/>
          </w:tcPr>
          <w:p w14:paraId="299E9E05" w14:textId="77777777" w:rsidR="00D2509F" w:rsidRPr="00757066" w:rsidRDefault="008454F1">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lastRenderedPageBreak/>
              <w:t>Age Bracket</w:t>
            </w:r>
          </w:p>
        </w:tc>
        <w:tc>
          <w:tcPr>
            <w:tcW w:w="2880" w:type="dxa"/>
          </w:tcPr>
          <w:p w14:paraId="4520FCE3" w14:textId="77777777" w:rsidR="00D2509F" w:rsidRPr="00757066" w:rsidRDefault="00D2509F">
            <w:pPr>
              <w:spacing w:after="0" w:line="240" w:lineRule="auto"/>
              <w:jc w:val="both"/>
              <w:rPr>
                <w:rFonts w:ascii="Times New Roman" w:hAnsi="Times New Roman" w:cs="Times New Roman"/>
                <w:b/>
                <w:bCs/>
                <w:sz w:val="24"/>
                <w:szCs w:val="24"/>
              </w:rPr>
            </w:pPr>
          </w:p>
        </w:tc>
        <w:tc>
          <w:tcPr>
            <w:tcW w:w="2880" w:type="dxa"/>
          </w:tcPr>
          <w:p w14:paraId="1D925D7E" w14:textId="77777777" w:rsidR="00D2509F" w:rsidRPr="00757066" w:rsidRDefault="00D2509F">
            <w:pPr>
              <w:spacing w:after="0" w:line="240" w:lineRule="auto"/>
              <w:jc w:val="both"/>
              <w:rPr>
                <w:rFonts w:ascii="Times New Roman" w:hAnsi="Times New Roman" w:cs="Times New Roman"/>
                <w:b/>
                <w:bCs/>
                <w:sz w:val="24"/>
                <w:szCs w:val="24"/>
              </w:rPr>
            </w:pPr>
          </w:p>
        </w:tc>
      </w:tr>
      <w:tr w:rsidR="00D2509F" w:rsidRPr="00757066" w14:paraId="76AEF636" w14:textId="77777777">
        <w:tc>
          <w:tcPr>
            <w:tcW w:w="3510" w:type="dxa"/>
          </w:tcPr>
          <w:p w14:paraId="536EDED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Below 21 Years</w:t>
            </w:r>
          </w:p>
        </w:tc>
        <w:tc>
          <w:tcPr>
            <w:tcW w:w="2880" w:type="dxa"/>
          </w:tcPr>
          <w:p w14:paraId="5F66AC7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w:t>
            </w:r>
          </w:p>
        </w:tc>
        <w:tc>
          <w:tcPr>
            <w:tcW w:w="2880" w:type="dxa"/>
          </w:tcPr>
          <w:p w14:paraId="00F29E4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1.4</w:t>
            </w:r>
          </w:p>
        </w:tc>
      </w:tr>
      <w:tr w:rsidR="00D2509F" w:rsidRPr="00757066" w14:paraId="1A1EAAC8" w14:textId="77777777">
        <w:tc>
          <w:tcPr>
            <w:tcW w:w="3510" w:type="dxa"/>
          </w:tcPr>
          <w:p w14:paraId="31286F7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21-30 Years</w:t>
            </w:r>
          </w:p>
        </w:tc>
        <w:tc>
          <w:tcPr>
            <w:tcW w:w="2880" w:type="dxa"/>
          </w:tcPr>
          <w:p w14:paraId="7748817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25</w:t>
            </w:r>
          </w:p>
        </w:tc>
        <w:tc>
          <w:tcPr>
            <w:tcW w:w="2880" w:type="dxa"/>
          </w:tcPr>
          <w:p w14:paraId="339C9C2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9.0</w:t>
            </w:r>
          </w:p>
        </w:tc>
      </w:tr>
      <w:tr w:rsidR="00D2509F" w:rsidRPr="00757066" w14:paraId="152681B2" w14:textId="77777777">
        <w:tc>
          <w:tcPr>
            <w:tcW w:w="3510" w:type="dxa"/>
          </w:tcPr>
          <w:p w14:paraId="258A79B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31-40 Years</w:t>
            </w:r>
          </w:p>
        </w:tc>
        <w:tc>
          <w:tcPr>
            <w:tcW w:w="2880" w:type="dxa"/>
          </w:tcPr>
          <w:p w14:paraId="4C6D6BFA"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86</w:t>
            </w:r>
          </w:p>
        </w:tc>
        <w:tc>
          <w:tcPr>
            <w:tcW w:w="2880" w:type="dxa"/>
          </w:tcPr>
          <w:p w14:paraId="1CD43CA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30.9</w:t>
            </w:r>
          </w:p>
        </w:tc>
      </w:tr>
      <w:tr w:rsidR="00D2509F" w:rsidRPr="00757066" w14:paraId="1BC572C8" w14:textId="77777777">
        <w:tc>
          <w:tcPr>
            <w:tcW w:w="3510" w:type="dxa"/>
          </w:tcPr>
          <w:p w14:paraId="014A4CA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41-50 Years</w:t>
            </w:r>
          </w:p>
        </w:tc>
        <w:tc>
          <w:tcPr>
            <w:tcW w:w="2880" w:type="dxa"/>
          </w:tcPr>
          <w:p w14:paraId="1A6B64F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105</w:t>
            </w:r>
          </w:p>
        </w:tc>
        <w:tc>
          <w:tcPr>
            <w:tcW w:w="2880" w:type="dxa"/>
          </w:tcPr>
          <w:p w14:paraId="250DC18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37.8</w:t>
            </w:r>
          </w:p>
        </w:tc>
      </w:tr>
      <w:tr w:rsidR="00D2509F" w:rsidRPr="00757066" w14:paraId="5F034F28" w14:textId="77777777">
        <w:tc>
          <w:tcPr>
            <w:tcW w:w="3510" w:type="dxa"/>
          </w:tcPr>
          <w:p w14:paraId="00D116A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51-60 Years</w:t>
            </w:r>
          </w:p>
        </w:tc>
        <w:tc>
          <w:tcPr>
            <w:tcW w:w="2880" w:type="dxa"/>
          </w:tcPr>
          <w:p w14:paraId="705D972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51</w:t>
            </w:r>
          </w:p>
        </w:tc>
        <w:tc>
          <w:tcPr>
            <w:tcW w:w="2880" w:type="dxa"/>
          </w:tcPr>
          <w:p w14:paraId="517DB7D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18.3</w:t>
            </w:r>
          </w:p>
        </w:tc>
      </w:tr>
      <w:tr w:rsidR="00D2509F" w:rsidRPr="00757066" w14:paraId="1BE35AB5" w14:textId="77777777">
        <w:tc>
          <w:tcPr>
            <w:tcW w:w="3510" w:type="dxa"/>
          </w:tcPr>
          <w:p w14:paraId="1D00A26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Above 60 Years</w:t>
            </w:r>
          </w:p>
        </w:tc>
        <w:tc>
          <w:tcPr>
            <w:tcW w:w="2880" w:type="dxa"/>
          </w:tcPr>
          <w:p w14:paraId="3C62057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6</w:t>
            </w:r>
          </w:p>
        </w:tc>
        <w:tc>
          <w:tcPr>
            <w:tcW w:w="2880" w:type="dxa"/>
          </w:tcPr>
          <w:p w14:paraId="177919E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2.2</w:t>
            </w:r>
          </w:p>
        </w:tc>
      </w:tr>
      <w:tr w:rsidR="00D2509F" w:rsidRPr="00757066" w14:paraId="504D2C76" w14:textId="77777777">
        <w:tc>
          <w:tcPr>
            <w:tcW w:w="3510" w:type="dxa"/>
          </w:tcPr>
          <w:p w14:paraId="7C1B968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Missing</w:t>
            </w:r>
          </w:p>
        </w:tc>
        <w:tc>
          <w:tcPr>
            <w:tcW w:w="2880" w:type="dxa"/>
          </w:tcPr>
          <w:p w14:paraId="496AFC3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w:t>
            </w:r>
          </w:p>
        </w:tc>
        <w:tc>
          <w:tcPr>
            <w:tcW w:w="2880" w:type="dxa"/>
          </w:tcPr>
          <w:p w14:paraId="285B440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w:t>
            </w:r>
          </w:p>
        </w:tc>
      </w:tr>
      <w:tr w:rsidR="00D2509F" w:rsidRPr="00757066" w14:paraId="1A5A9C64" w14:textId="77777777">
        <w:tc>
          <w:tcPr>
            <w:tcW w:w="3510" w:type="dxa"/>
          </w:tcPr>
          <w:p w14:paraId="3BAF90FF" w14:textId="77777777" w:rsidR="00D2509F" w:rsidRPr="00757066" w:rsidRDefault="008454F1">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Institutional Ownership</w:t>
            </w:r>
          </w:p>
        </w:tc>
        <w:tc>
          <w:tcPr>
            <w:tcW w:w="2880" w:type="dxa"/>
          </w:tcPr>
          <w:p w14:paraId="595A5037" w14:textId="77777777" w:rsidR="00D2509F" w:rsidRPr="00757066" w:rsidRDefault="00D2509F">
            <w:pPr>
              <w:spacing w:after="0" w:line="240" w:lineRule="auto"/>
              <w:jc w:val="both"/>
              <w:rPr>
                <w:rFonts w:ascii="Times New Roman" w:hAnsi="Times New Roman" w:cs="Times New Roman"/>
                <w:b/>
                <w:bCs/>
                <w:sz w:val="24"/>
                <w:szCs w:val="24"/>
              </w:rPr>
            </w:pPr>
          </w:p>
        </w:tc>
        <w:tc>
          <w:tcPr>
            <w:tcW w:w="2880" w:type="dxa"/>
          </w:tcPr>
          <w:p w14:paraId="78C4360D" w14:textId="77777777" w:rsidR="00D2509F" w:rsidRPr="00757066" w:rsidRDefault="00D2509F">
            <w:pPr>
              <w:spacing w:after="0" w:line="240" w:lineRule="auto"/>
              <w:jc w:val="both"/>
              <w:rPr>
                <w:rFonts w:ascii="Times New Roman" w:hAnsi="Times New Roman" w:cs="Times New Roman"/>
                <w:b/>
                <w:bCs/>
                <w:sz w:val="24"/>
                <w:szCs w:val="24"/>
              </w:rPr>
            </w:pPr>
          </w:p>
        </w:tc>
      </w:tr>
      <w:tr w:rsidR="00D2509F" w:rsidRPr="00757066" w14:paraId="56D4B2A4" w14:textId="77777777">
        <w:tc>
          <w:tcPr>
            <w:tcW w:w="3510" w:type="dxa"/>
          </w:tcPr>
          <w:p w14:paraId="212E71F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Federal-Owned Institutions</w:t>
            </w:r>
          </w:p>
        </w:tc>
        <w:tc>
          <w:tcPr>
            <w:tcW w:w="2880" w:type="dxa"/>
          </w:tcPr>
          <w:p w14:paraId="0DD7993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124</w:t>
            </w:r>
          </w:p>
        </w:tc>
        <w:tc>
          <w:tcPr>
            <w:tcW w:w="2880" w:type="dxa"/>
          </w:tcPr>
          <w:p w14:paraId="231E274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44.6</w:t>
            </w:r>
          </w:p>
        </w:tc>
      </w:tr>
      <w:tr w:rsidR="00D2509F" w:rsidRPr="00757066" w14:paraId="1032388C" w14:textId="77777777">
        <w:tc>
          <w:tcPr>
            <w:tcW w:w="3510" w:type="dxa"/>
          </w:tcPr>
          <w:p w14:paraId="38D6291A"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State-Owned Institutions</w:t>
            </w:r>
          </w:p>
        </w:tc>
        <w:tc>
          <w:tcPr>
            <w:tcW w:w="2880" w:type="dxa"/>
          </w:tcPr>
          <w:p w14:paraId="0AF3970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154</w:t>
            </w:r>
          </w:p>
        </w:tc>
        <w:tc>
          <w:tcPr>
            <w:tcW w:w="2880" w:type="dxa"/>
          </w:tcPr>
          <w:p w14:paraId="3DF58D1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55.4</w:t>
            </w:r>
          </w:p>
        </w:tc>
      </w:tr>
      <w:tr w:rsidR="00D2509F" w:rsidRPr="00757066" w14:paraId="1FB347C7" w14:textId="77777777">
        <w:tc>
          <w:tcPr>
            <w:tcW w:w="3510" w:type="dxa"/>
          </w:tcPr>
          <w:p w14:paraId="71B00522" w14:textId="77777777" w:rsidR="00D2509F" w:rsidRPr="00757066" w:rsidRDefault="008454F1">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Institution Type</w:t>
            </w:r>
          </w:p>
        </w:tc>
        <w:tc>
          <w:tcPr>
            <w:tcW w:w="2880" w:type="dxa"/>
          </w:tcPr>
          <w:p w14:paraId="08C1E4FD" w14:textId="77777777" w:rsidR="00D2509F" w:rsidRPr="00757066" w:rsidRDefault="00D2509F">
            <w:pPr>
              <w:spacing w:after="0" w:line="240" w:lineRule="auto"/>
              <w:jc w:val="both"/>
              <w:rPr>
                <w:rFonts w:ascii="Times New Roman" w:hAnsi="Times New Roman" w:cs="Times New Roman"/>
                <w:b/>
                <w:bCs/>
                <w:sz w:val="24"/>
                <w:szCs w:val="24"/>
              </w:rPr>
            </w:pPr>
          </w:p>
        </w:tc>
        <w:tc>
          <w:tcPr>
            <w:tcW w:w="2880" w:type="dxa"/>
          </w:tcPr>
          <w:p w14:paraId="117A664D" w14:textId="77777777" w:rsidR="00D2509F" w:rsidRPr="00757066" w:rsidRDefault="00D2509F">
            <w:pPr>
              <w:spacing w:after="0" w:line="240" w:lineRule="auto"/>
              <w:jc w:val="both"/>
              <w:rPr>
                <w:rFonts w:ascii="Times New Roman" w:hAnsi="Times New Roman" w:cs="Times New Roman"/>
                <w:b/>
                <w:bCs/>
                <w:sz w:val="24"/>
                <w:szCs w:val="24"/>
              </w:rPr>
            </w:pPr>
          </w:p>
        </w:tc>
      </w:tr>
      <w:tr w:rsidR="00D2509F" w:rsidRPr="00757066" w14:paraId="5026F381" w14:textId="77777777">
        <w:tc>
          <w:tcPr>
            <w:tcW w:w="3510" w:type="dxa"/>
          </w:tcPr>
          <w:p w14:paraId="3BD572C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University</w:t>
            </w:r>
          </w:p>
        </w:tc>
        <w:tc>
          <w:tcPr>
            <w:tcW w:w="2880" w:type="dxa"/>
          </w:tcPr>
          <w:p w14:paraId="06A16C8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139</w:t>
            </w:r>
          </w:p>
        </w:tc>
        <w:tc>
          <w:tcPr>
            <w:tcW w:w="2880" w:type="dxa"/>
          </w:tcPr>
          <w:p w14:paraId="79CD32E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50.0</w:t>
            </w:r>
          </w:p>
        </w:tc>
      </w:tr>
      <w:tr w:rsidR="00D2509F" w:rsidRPr="00757066" w14:paraId="2A41EF87" w14:textId="77777777">
        <w:tc>
          <w:tcPr>
            <w:tcW w:w="3510" w:type="dxa"/>
          </w:tcPr>
          <w:p w14:paraId="0158743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Polytechnic</w:t>
            </w:r>
          </w:p>
        </w:tc>
        <w:tc>
          <w:tcPr>
            <w:tcW w:w="2880" w:type="dxa"/>
          </w:tcPr>
          <w:p w14:paraId="396ECEA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58</w:t>
            </w:r>
          </w:p>
        </w:tc>
        <w:tc>
          <w:tcPr>
            <w:tcW w:w="2880" w:type="dxa"/>
          </w:tcPr>
          <w:p w14:paraId="6AFA956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20.9</w:t>
            </w:r>
          </w:p>
        </w:tc>
      </w:tr>
      <w:tr w:rsidR="00D2509F" w:rsidRPr="00757066" w14:paraId="0CB7E65F" w14:textId="77777777">
        <w:tc>
          <w:tcPr>
            <w:tcW w:w="3510" w:type="dxa"/>
          </w:tcPr>
          <w:p w14:paraId="3E8ECB8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College of Education</w:t>
            </w:r>
          </w:p>
        </w:tc>
        <w:tc>
          <w:tcPr>
            <w:tcW w:w="2880" w:type="dxa"/>
          </w:tcPr>
          <w:p w14:paraId="07240BAA"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34</w:t>
            </w:r>
          </w:p>
        </w:tc>
        <w:tc>
          <w:tcPr>
            <w:tcW w:w="2880" w:type="dxa"/>
          </w:tcPr>
          <w:p w14:paraId="0CE01CA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12.2</w:t>
            </w:r>
          </w:p>
        </w:tc>
      </w:tr>
      <w:tr w:rsidR="00D2509F" w:rsidRPr="00757066" w14:paraId="63129C03" w14:textId="77777777">
        <w:tc>
          <w:tcPr>
            <w:tcW w:w="3510" w:type="dxa"/>
          </w:tcPr>
          <w:p w14:paraId="060D8AB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Institute</w:t>
            </w:r>
          </w:p>
        </w:tc>
        <w:tc>
          <w:tcPr>
            <w:tcW w:w="2880" w:type="dxa"/>
          </w:tcPr>
          <w:p w14:paraId="508FCE9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47</w:t>
            </w:r>
          </w:p>
        </w:tc>
        <w:tc>
          <w:tcPr>
            <w:tcW w:w="2880" w:type="dxa"/>
          </w:tcPr>
          <w:p w14:paraId="37F592E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16.9</w:t>
            </w:r>
          </w:p>
        </w:tc>
      </w:tr>
    </w:tbl>
    <w:p w14:paraId="5BF7F9FA" w14:textId="77777777" w:rsidR="00D2509F" w:rsidRPr="00757066" w:rsidRDefault="008454F1">
      <w:pPr>
        <w:jc w:val="both"/>
        <w:rPr>
          <w:rFonts w:ascii="Times New Roman" w:hAnsi="Times New Roman" w:cs="Times New Roman"/>
          <w:i/>
          <w:iCs/>
          <w:sz w:val="20"/>
          <w:szCs w:val="20"/>
        </w:rPr>
      </w:pPr>
      <w:r w:rsidRPr="00757066">
        <w:rPr>
          <w:rFonts w:ascii="Times New Roman" w:hAnsi="Times New Roman" w:cs="Times New Roman"/>
          <w:i/>
          <w:iCs/>
          <w:sz w:val="20"/>
          <w:szCs w:val="20"/>
        </w:rPr>
        <w:t>Source: Researcher’s Analysis of Field Data (2025)</w:t>
      </w:r>
    </w:p>
    <w:p w14:paraId="533DD252" w14:textId="77777777"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In table 2 is the demographic characteristics of the respondents. Male respondents constituted a slight majority of the sample, while most respondents were married. The dominant age category was 41–50 years, indicating that the respondents were largely within the active working-age population. In terms of educational attainment, Master's degree holders constituted the largest group, reflecting the highly educated nature of the workforce in public higher educational institutions. Overall, the demographic profile indicates that the respondents possessed the characteristics necessary to provide informed responses on organizational policies</w:t>
      </w:r>
    </w:p>
    <w:p w14:paraId="05BA8037" w14:textId="437212B8" w:rsidR="00D2509F" w:rsidRPr="00757066" w:rsidRDefault="008454F1" w:rsidP="0086425C">
      <w:pPr>
        <w:pStyle w:val="Heading1"/>
        <w:spacing w:before="0"/>
        <w:jc w:val="both"/>
        <w:rPr>
          <w:rFonts w:ascii="Times New Roman" w:hAnsi="Times New Roman" w:cs="Times New Roman"/>
          <w:color w:val="auto"/>
          <w:sz w:val="24"/>
          <w:szCs w:val="24"/>
        </w:rPr>
      </w:pPr>
      <w:r w:rsidRPr="00757066">
        <w:rPr>
          <w:rFonts w:ascii="Times New Roman" w:hAnsi="Times New Roman" w:cs="Times New Roman"/>
          <w:color w:val="auto"/>
          <w:sz w:val="24"/>
          <w:szCs w:val="24"/>
        </w:rPr>
        <w:t xml:space="preserve">Table 3: Descriptive Statistics of </w:t>
      </w:r>
      <w:r w:rsidR="00041E02">
        <w:rPr>
          <w:rFonts w:ascii="Times New Roman" w:hAnsi="Times New Roman" w:cs="Times New Roman"/>
          <w:color w:val="auto"/>
          <w:sz w:val="24"/>
          <w:szCs w:val="24"/>
        </w:rPr>
        <w:t>Organization</w:t>
      </w:r>
      <w:r w:rsidRPr="00757066">
        <w:rPr>
          <w:rFonts w:ascii="Times New Roman" w:hAnsi="Times New Roman" w:cs="Times New Roman"/>
          <w:color w:val="auto"/>
          <w:sz w:val="24"/>
          <w:szCs w:val="24"/>
        </w:rPr>
        <w:t>al Culture and Employee Performance Dimensions</w:t>
      </w:r>
    </w:p>
    <w:tbl>
      <w:tblPr>
        <w:tblW w:w="9270" w:type="dxa"/>
        <w:tblBorders>
          <w:bottom w:val="single" w:sz="4" w:space="0" w:color="auto"/>
        </w:tblBorders>
        <w:tblLook w:val="04A0" w:firstRow="1" w:lastRow="0" w:firstColumn="1" w:lastColumn="0" w:noHBand="0" w:noVBand="1"/>
      </w:tblPr>
      <w:tblGrid>
        <w:gridCol w:w="4500"/>
        <w:gridCol w:w="2160"/>
        <w:gridCol w:w="2610"/>
      </w:tblGrid>
      <w:tr w:rsidR="00D2509F" w:rsidRPr="00757066" w14:paraId="581439A6" w14:textId="77777777">
        <w:tc>
          <w:tcPr>
            <w:tcW w:w="4500" w:type="dxa"/>
          </w:tcPr>
          <w:p w14:paraId="5ED56B1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Variable</w:t>
            </w:r>
          </w:p>
        </w:tc>
        <w:tc>
          <w:tcPr>
            <w:tcW w:w="2160" w:type="dxa"/>
          </w:tcPr>
          <w:p w14:paraId="3C7A122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Mean (M)</w:t>
            </w:r>
          </w:p>
        </w:tc>
        <w:tc>
          <w:tcPr>
            <w:tcW w:w="2610" w:type="dxa"/>
          </w:tcPr>
          <w:p w14:paraId="3217DA0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Standard Deviation (SD)</w:t>
            </w:r>
          </w:p>
        </w:tc>
      </w:tr>
      <w:tr w:rsidR="00D2509F" w:rsidRPr="00757066" w14:paraId="0AC12C8B" w14:textId="77777777">
        <w:tc>
          <w:tcPr>
            <w:tcW w:w="4500" w:type="dxa"/>
          </w:tcPr>
          <w:p w14:paraId="1AF47FDB" w14:textId="12484E4B" w:rsidR="00D2509F" w:rsidRPr="00757066" w:rsidRDefault="00041E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w:t>
            </w:r>
            <w:r w:rsidR="008454F1" w:rsidRPr="00757066">
              <w:rPr>
                <w:rFonts w:ascii="Times New Roman" w:hAnsi="Times New Roman" w:cs="Times New Roman"/>
                <w:sz w:val="24"/>
                <w:szCs w:val="24"/>
              </w:rPr>
              <w:t>al Culture</w:t>
            </w:r>
          </w:p>
        </w:tc>
        <w:tc>
          <w:tcPr>
            <w:tcW w:w="2160" w:type="dxa"/>
          </w:tcPr>
          <w:p w14:paraId="30D9B34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3.89</w:t>
            </w:r>
          </w:p>
        </w:tc>
        <w:tc>
          <w:tcPr>
            <w:tcW w:w="2610" w:type="dxa"/>
          </w:tcPr>
          <w:p w14:paraId="2ABF5F8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0.77</w:t>
            </w:r>
          </w:p>
        </w:tc>
      </w:tr>
      <w:tr w:rsidR="00D2509F" w:rsidRPr="00757066" w14:paraId="6071584B" w14:textId="77777777">
        <w:tc>
          <w:tcPr>
            <w:tcW w:w="4500" w:type="dxa"/>
          </w:tcPr>
          <w:p w14:paraId="2FD68A3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Task Performance</w:t>
            </w:r>
          </w:p>
        </w:tc>
        <w:tc>
          <w:tcPr>
            <w:tcW w:w="2160" w:type="dxa"/>
          </w:tcPr>
          <w:p w14:paraId="54804E6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4.53</w:t>
            </w:r>
          </w:p>
        </w:tc>
        <w:tc>
          <w:tcPr>
            <w:tcW w:w="2610" w:type="dxa"/>
          </w:tcPr>
          <w:p w14:paraId="594C554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0.49</w:t>
            </w:r>
          </w:p>
        </w:tc>
      </w:tr>
      <w:tr w:rsidR="00D2509F" w:rsidRPr="00757066" w14:paraId="2CDAC852" w14:textId="77777777">
        <w:tc>
          <w:tcPr>
            <w:tcW w:w="4500" w:type="dxa"/>
          </w:tcPr>
          <w:p w14:paraId="77550F9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Adaptive Performance</w:t>
            </w:r>
          </w:p>
        </w:tc>
        <w:tc>
          <w:tcPr>
            <w:tcW w:w="2160" w:type="dxa"/>
          </w:tcPr>
          <w:p w14:paraId="1544AFC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4.43</w:t>
            </w:r>
          </w:p>
        </w:tc>
        <w:tc>
          <w:tcPr>
            <w:tcW w:w="2610" w:type="dxa"/>
          </w:tcPr>
          <w:p w14:paraId="0717887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0.48</w:t>
            </w:r>
          </w:p>
        </w:tc>
      </w:tr>
      <w:tr w:rsidR="00D2509F" w:rsidRPr="00757066" w14:paraId="4A663194" w14:textId="77777777">
        <w:tc>
          <w:tcPr>
            <w:tcW w:w="4500" w:type="dxa"/>
          </w:tcPr>
          <w:p w14:paraId="6043C72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Contextual Performance</w:t>
            </w:r>
          </w:p>
        </w:tc>
        <w:tc>
          <w:tcPr>
            <w:tcW w:w="2160" w:type="dxa"/>
          </w:tcPr>
          <w:p w14:paraId="233B38E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4.41</w:t>
            </w:r>
          </w:p>
        </w:tc>
        <w:tc>
          <w:tcPr>
            <w:tcW w:w="2610" w:type="dxa"/>
          </w:tcPr>
          <w:p w14:paraId="320379D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0.45</w:t>
            </w:r>
          </w:p>
        </w:tc>
      </w:tr>
      <w:tr w:rsidR="00D2509F" w:rsidRPr="00757066" w14:paraId="2D2A093A" w14:textId="77777777">
        <w:tc>
          <w:tcPr>
            <w:tcW w:w="4500" w:type="dxa"/>
          </w:tcPr>
          <w:p w14:paraId="4D88DA0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Counterproductive Work Behaviour*</w:t>
            </w:r>
          </w:p>
        </w:tc>
        <w:tc>
          <w:tcPr>
            <w:tcW w:w="2160" w:type="dxa"/>
          </w:tcPr>
          <w:p w14:paraId="162006A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4.45</w:t>
            </w:r>
          </w:p>
        </w:tc>
        <w:tc>
          <w:tcPr>
            <w:tcW w:w="2610" w:type="dxa"/>
          </w:tcPr>
          <w:p w14:paraId="65ACB1B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0.52</w:t>
            </w:r>
          </w:p>
        </w:tc>
      </w:tr>
      <w:tr w:rsidR="00D2509F" w:rsidRPr="00757066" w14:paraId="2CAE1596" w14:textId="77777777">
        <w:tc>
          <w:tcPr>
            <w:tcW w:w="4500" w:type="dxa"/>
          </w:tcPr>
          <w:p w14:paraId="40B0D0C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Multidimensional Employee Performance</w:t>
            </w:r>
          </w:p>
        </w:tc>
        <w:tc>
          <w:tcPr>
            <w:tcW w:w="2160" w:type="dxa"/>
          </w:tcPr>
          <w:p w14:paraId="5A476DC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4.45</w:t>
            </w:r>
          </w:p>
        </w:tc>
        <w:tc>
          <w:tcPr>
            <w:tcW w:w="2610" w:type="dxa"/>
          </w:tcPr>
          <w:p w14:paraId="014AC68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0.37</w:t>
            </w:r>
          </w:p>
        </w:tc>
      </w:tr>
    </w:tbl>
    <w:p w14:paraId="2D7EE35A" w14:textId="77777777" w:rsidR="00D2509F" w:rsidRPr="00757066" w:rsidRDefault="008454F1">
      <w:pPr>
        <w:spacing w:after="0"/>
        <w:jc w:val="both"/>
        <w:rPr>
          <w:rFonts w:ascii="Times New Roman" w:hAnsi="Times New Roman" w:cs="Times New Roman"/>
          <w:sz w:val="20"/>
          <w:szCs w:val="20"/>
        </w:rPr>
      </w:pPr>
      <w:r w:rsidRPr="00757066">
        <w:rPr>
          <w:rFonts w:ascii="Times New Roman" w:hAnsi="Times New Roman" w:cs="Times New Roman"/>
          <w:sz w:val="20"/>
          <w:szCs w:val="20"/>
        </w:rPr>
        <w:t>Source: Researcher’s Analysis via SPSS Version 23 (2025)</w:t>
      </w:r>
    </w:p>
    <w:p w14:paraId="77E4BA16" w14:textId="77777777" w:rsidR="00D2509F" w:rsidRPr="00757066" w:rsidRDefault="008454F1">
      <w:pPr>
        <w:spacing w:line="240" w:lineRule="auto"/>
        <w:jc w:val="both"/>
        <w:rPr>
          <w:rFonts w:ascii="Times New Roman" w:hAnsi="Times New Roman" w:cs="Times New Roman"/>
          <w:i/>
          <w:iCs/>
          <w:sz w:val="20"/>
          <w:szCs w:val="20"/>
        </w:rPr>
      </w:pPr>
      <w:r w:rsidRPr="00757066">
        <w:rPr>
          <w:rFonts w:ascii="Times New Roman" w:hAnsi="Times New Roman" w:cs="Times New Roman"/>
          <w:i/>
          <w:iCs/>
          <w:sz w:val="20"/>
          <w:szCs w:val="20"/>
        </w:rPr>
        <w:t>Note. Higher scores on counterproductive work behaviour indicate lower tendencies toward harmful workplace behaviour because the items were coded in a positive performance direction.</w:t>
      </w:r>
    </w:p>
    <w:p w14:paraId="1CC3E401" w14:textId="16BD879D" w:rsidR="00D2509F"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Table 3 presents the descriptive statistics for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the dimensions of employee performance. The results indicate that respondents generally perceived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favourably (M = 3.89, SD = 0.77). The employee performance dimensions also recorded high mean scores, with task performance (M = 4.53, SD = 0.49) emerging as the highest-rated dimension. Adaptive performance (M = 4.43, SD = 0.48) and contextual performance (M = 4.41, SD = 0.45) similarly recorded positive ratings, indicating favourable perceptions of employees’ ability to adjust to changing work demands and contribute beyond formal job requirements. Counterproductive work behaviour recorded a high mean score (M = 4.45, SD = 0.52); given the </w:t>
      </w:r>
      <w:r w:rsidRPr="00757066">
        <w:rPr>
          <w:rFonts w:ascii="Times New Roman" w:hAnsi="Times New Roman" w:cs="Times New Roman"/>
          <w:sz w:val="24"/>
          <w:szCs w:val="24"/>
        </w:rPr>
        <w:lastRenderedPageBreak/>
        <w:t>positive coding direction, this indicates relatively low tendencies toward harmful workplace behaviour. Overall, the composite mean for multidimensional employee performance (M = 4.45, SD = 0.37) suggests a generally high level of employee performance across the institutions included in the study.</w:t>
      </w:r>
    </w:p>
    <w:p w14:paraId="7085CA22" w14:textId="57A87C47" w:rsidR="0086425C" w:rsidRDefault="0086425C" w:rsidP="0086425C">
      <w:pPr>
        <w:spacing w:line="240" w:lineRule="auto"/>
        <w:jc w:val="both"/>
        <w:rPr>
          <w:rFonts w:ascii="Times New Roman" w:hAnsi="Times New Roman" w:cs="Times New Roman"/>
          <w:sz w:val="24"/>
          <w:szCs w:val="24"/>
        </w:rPr>
      </w:pPr>
    </w:p>
    <w:p w14:paraId="75B4886E" w14:textId="77777777" w:rsidR="0086425C" w:rsidRPr="00757066" w:rsidRDefault="0086425C" w:rsidP="0086425C">
      <w:pPr>
        <w:spacing w:line="240" w:lineRule="auto"/>
        <w:jc w:val="both"/>
        <w:rPr>
          <w:rFonts w:ascii="Times New Roman" w:hAnsi="Times New Roman" w:cs="Times New Roman"/>
          <w:sz w:val="24"/>
          <w:szCs w:val="24"/>
        </w:rPr>
      </w:pPr>
    </w:p>
    <w:p w14:paraId="220EBBED" w14:textId="5A67CCDA" w:rsidR="00D2509F" w:rsidRPr="00757066" w:rsidRDefault="008454F1">
      <w:pPr>
        <w:jc w:val="both"/>
        <w:rPr>
          <w:rFonts w:ascii="Times New Roman" w:hAnsi="Times New Roman" w:cs="Times New Roman"/>
          <w:b/>
          <w:bCs/>
          <w:sz w:val="24"/>
          <w:szCs w:val="24"/>
        </w:rPr>
      </w:pPr>
      <w:r w:rsidRPr="00757066">
        <w:rPr>
          <w:rFonts w:ascii="Times New Roman" w:hAnsi="Times New Roman" w:cs="Times New Roman"/>
          <w:b/>
          <w:bCs/>
          <w:sz w:val="24"/>
          <w:szCs w:val="24"/>
        </w:rPr>
        <w:t xml:space="preserve">Table 4: Institutional Comparison of </w:t>
      </w:r>
      <w:r w:rsidR="00041E02">
        <w:rPr>
          <w:rFonts w:ascii="Times New Roman" w:hAnsi="Times New Roman" w:cs="Times New Roman"/>
          <w:b/>
          <w:bCs/>
          <w:sz w:val="24"/>
          <w:szCs w:val="24"/>
        </w:rPr>
        <w:t>Organization</w:t>
      </w:r>
      <w:r w:rsidRPr="00757066">
        <w:rPr>
          <w:rFonts w:ascii="Times New Roman" w:hAnsi="Times New Roman" w:cs="Times New Roman"/>
          <w:b/>
          <w:bCs/>
          <w:sz w:val="24"/>
          <w:szCs w:val="24"/>
        </w:rPr>
        <w:t>al Culture and Employee Performance Dimensions</w:t>
      </w:r>
    </w:p>
    <w:tbl>
      <w:tblPr>
        <w:tblW w:w="9450" w:type="dxa"/>
        <w:tblBorders>
          <w:bottom w:val="single" w:sz="4" w:space="0" w:color="auto"/>
        </w:tblBorders>
        <w:tblLayout w:type="fixed"/>
        <w:tblLook w:val="04A0" w:firstRow="1" w:lastRow="0" w:firstColumn="1" w:lastColumn="0" w:noHBand="0" w:noVBand="1"/>
      </w:tblPr>
      <w:tblGrid>
        <w:gridCol w:w="2520"/>
        <w:gridCol w:w="1350"/>
        <w:gridCol w:w="1350"/>
        <w:gridCol w:w="1350"/>
        <w:gridCol w:w="1350"/>
        <w:gridCol w:w="1530"/>
      </w:tblGrid>
      <w:tr w:rsidR="00D2509F" w:rsidRPr="00FB7418" w14:paraId="26CCDD97" w14:textId="77777777" w:rsidTr="00FB7418">
        <w:tc>
          <w:tcPr>
            <w:tcW w:w="2520" w:type="dxa"/>
          </w:tcPr>
          <w:p w14:paraId="2A4C4A77" w14:textId="77777777" w:rsidR="00D2509F" w:rsidRPr="00FB7418" w:rsidRDefault="008454F1">
            <w:pPr>
              <w:spacing w:after="0" w:line="240" w:lineRule="auto"/>
              <w:jc w:val="both"/>
              <w:rPr>
                <w:rFonts w:ascii="Times New Roman" w:hAnsi="Times New Roman" w:cs="Times New Roman"/>
                <w:b/>
                <w:bCs/>
              </w:rPr>
            </w:pPr>
            <w:r w:rsidRPr="00FB7418">
              <w:rPr>
                <w:rFonts w:ascii="Times New Roman" w:hAnsi="Times New Roman" w:cs="Times New Roman"/>
                <w:b/>
                <w:bCs/>
              </w:rPr>
              <w:t>Institution</w:t>
            </w:r>
          </w:p>
        </w:tc>
        <w:tc>
          <w:tcPr>
            <w:tcW w:w="1350" w:type="dxa"/>
          </w:tcPr>
          <w:p w14:paraId="4BD18920" w14:textId="1092B180" w:rsidR="00D2509F" w:rsidRPr="00FB7418" w:rsidRDefault="00041E02">
            <w:pPr>
              <w:spacing w:after="0" w:line="240" w:lineRule="auto"/>
              <w:jc w:val="both"/>
              <w:rPr>
                <w:rFonts w:ascii="Times New Roman" w:hAnsi="Times New Roman" w:cs="Times New Roman"/>
                <w:b/>
                <w:bCs/>
              </w:rPr>
            </w:pPr>
            <w:r>
              <w:rPr>
                <w:rFonts w:ascii="Times New Roman" w:hAnsi="Times New Roman" w:cs="Times New Roman"/>
                <w:b/>
                <w:bCs/>
              </w:rPr>
              <w:t>Organization</w:t>
            </w:r>
            <w:r w:rsidR="008454F1" w:rsidRPr="00FB7418">
              <w:rPr>
                <w:rFonts w:ascii="Times New Roman" w:hAnsi="Times New Roman" w:cs="Times New Roman"/>
                <w:b/>
                <w:bCs/>
              </w:rPr>
              <w:t>al Culture M (SD)</w:t>
            </w:r>
          </w:p>
        </w:tc>
        <w:tc>
          <w:tcPr>
            <w:tcW w:w="1350" w:type="dxa"/>
          </w:tcPr>
          <w:p w14:paraId="40867EEB" w14:textId="77777777" w:rsidR="00D2509F" w:rsidRPr="00FB7418" w:rsidRDefault="008454F1">
            <w:pPr>
              <w:spacing w:after="0" w:line="240" w:lineRule="auto"/>
              <w:jc w:val="both"/>
              <w:rPr>
                <w:rFonts w:ascii="Times New Roman" w:hAnsi="Times New Roman" w:cs="Times New Roman"/>
                <w:b/>
                <w:bCs/>
              </w:rPr>
            </w:pPr>
            <w:r w:rsidRPr="00FB7418">
              <w:rPr>
                <w:rFonts w:ascii="Times New Roman" w:hAnsi="Times New Roman" w:cs="Times New Roman"/>
                <w:b/>
                <w:bCs/>
              </w:rPr>
              <w:t>Task Performance M (SD)</w:t>
            </w:r>
          </w:p>
        </w:tc>
        <w:tc>
          <w:tcPr>
            <w:tcW w:w="1350" w:type="dxa"/>
          </w:tcPr>
          <w:p w14:paraId="02BFE59A" w14:textId="77777777" w:rsidR="00D2509F" w:rsidRPr="00FB7418" w:rsidRDefault="008454F1">
            <w:pPr>
              <w:spacing w:after="0" w:line="240" w:lineRule="auto"/>
              <w:jc w:val="both"/>
              <w:rPr>
                <w:rFonts w:ascii="Times New Roman" w:hAnsi="Times New Roman" w:cs="Times New Roman"/>
                <w:b/>
                <w:bCs/>
              </w:rPr>
            </w:pPr>
            <w:r w:rsidRPr="00FB7418">
              <w:rPr>
                <w:rFonts w:ascii="Times New Roman" w:hAnsi="Times New Roman" w:cs="Times New Roman"/>
                <w:b/>
                <w:bCs/>
              </w:rPr>
              <w:t>Adaptive Performance M (SD)</w:t>
            </w:r>
          </w:p>
        </w:tc>
        <w:tc>
          <w:tcPr>
            <w:tcW w:w="1350" w:type="dxa"/>
          </w:tcPr>
          <w:p w14:paraId="16D7EB76" w14:textId="77777777" w:rsidR="00D2509F" w:rsidRPr="00FB7418" w:rsidRDefault="008454F1">
            <w:pPr>
              <w:spacing w:after="0" w:line="240" w:lineRule="auto"/>
              <w:jc w:val="both"/>
              <w:rPr>
                <w:rFonts w:ascii="Times New Roman" w:hAnsi="Times New Roman" w:cs="Times New Roman"/>
                <w:b/>
                <w:bCs/>
              </w:rPr>
            </w:pPr>
            <w:r w:rsidRPr="00FB7418">
              <w:rPr>
                <w:rFonts w:ascii="Times New Roman" w:hAnsi="Times New Roman" w:cs="Times New Roman"/>
                <w:b/>
                <w:bCs/>
              </w:rPr>
              <w:t>Contextual Performance M (SD)</w:t>
            </w:r>
          </w:p>
        </w:tc>
        <w:tc>
          <w:tcPr>
            <w:tcW w:w="1530" w:type="dxa"/>
          </w:tcPr>
          <w:p w14:paraId="7470CF47" w14:textId="77777777" w:rsidR="00D2509F" w:rsidRPr="00FB7418" w:rsidRDefault="008454F1">
            <w:pPr>
              <w:spacing w:after="0" w:line="240" w:lineRule="auto"/>
              <w:jc w:val="both"/>
              <w:rPr>
                <w:rFonts w:ascii="Times New Roman" w:hAnsi="Times New Roman" w:cs="Times New Roman"/>
                <w:b/>
                <w:bCs/>
              </w:rPr>
            </w:pPr>
            <w:r w:rsidRPr="00FB7418">
              <w:rPr>
                <w:rFonts w:ascii="Times New Roman" w:hAnsi="Times New Roman" w:cs="Times New Roman"/>
                <w:b/>
                <w:bCs/>
              </w:rPr>
              <w:t>Counterproductive Work Behaviour* M (SD)</w:t>
            </w:r>
          </w:p>
        </w:tc>
      </w:tr>
      <w:tr w:rsidR="00D2509F" w:rsidRPr="00757066" w14:paraId="5E0EB2B6" w14:textId="77777777" w:rsidTr="00FB7418">
        <w:tc>
          <w:tcPr>
            <w:tcW w:w="2520" w:type="dxa"/>
          </w:tcPr>
          <w:p w14:paraId="1C5DBB0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w:t>
            </w:r>
          </w:p>
        </w:tc>
        <w:tc>
          <w:tcPr>
            <w:tcW w:w="1350" w:type="dxa"/>
          </w:tcPr>
          <w:p w14:paraId="52DBE45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3.85 (0.90)</w:t>
            </w:r>
          </w:p>
        </w:tc>
        <w:tc>
          <w:tcPr>
            <w:tcW w:w="1350" w:type="dxa"/>
          </w:tcPr>
          <w:p w14:paraId="58D3A25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4.78 (0.41)</w:t>
            </w:r>
          </w:p>
        </w:tc>
        <w:tc>
          <w:tcPr>
            <w:tcW w:w="1350" w:type="dxa"/>
          </w:tcPr>
          <w:p w14:paraId="4A06C68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4.78 (0.32)</w:t>
            </w:r>
          </w:p>
        </w:tc>
        <w:tc>
          <w:tcPr>
            <w:tcW w:w="1350" w:type="dxa"/>
          </w:tcPr>
          <w:p w14:paraId="00FC1A3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4.71 (0.37)</w:t>
            </w:r>
          </w:p>
        </w:tc>
        <w:tc>
          <w:tcPr>
            <w:tcW w:w="1530" w:type="dxa"/>
          </w:tcPr>
          <w:p w14:paraId="628687A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4.81 (0.29)</w:t>
            </w:r>
          </w:p>
        </w:tc>
      </w:tr>
      <w:tr w:rsidR="00D2509F" w:rsidRPr="00757066" w14:paraId="111FC132" w14:textId="77777777" w:rsidTr="00FB7418">
        <w:tc>
          <w:tcPr>
            <w:tcW w:w="2520" w:type="dxa"/>
          </w:tcPr>
          <w:p w14:paraId="74EAD96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University of Delta, Agbor</w:t>
            </w:r>
          </w:p>
        </w:tc>
        <w:tc>
          <w:tcPr>
            <w:tcW w:w="1350" w:type="dxa"/>
          </w:tcPr>
          <w:p w14:paraId="70A2B30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4.08 (0.69)</w:t>
            </w:r>
          </w:p>
        </w:tc>
        <w:tc>
          <w:tcPr>
            <w:tcW w:w="1350" w:type="dxa"/>
          </w:tcPr>
          <w:p w14:paraId="2CBB34B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4.36 (0.57)</w:t>
            </w:r>
          </w:p>
        </w:tc>
        <w:tc>
          <w:tcPr>
            <w:tcW w:w="1350" w:type="dxa"/>
          </w:tcPr>
          <w:p w14:paraId="24E21F3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4.24 (0.54)</w:t>
            </w:r>
          </w:p>
        </w:tc>
        <w:tc>
          <w:tcPr>
            <w:tcW w:w="1350" w:type="dxa"/>
          </w:tcPr>
          <w:p w14:paraId="11D4F09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4.33 (0.39)</w:t>
            </w:r>
          </w:p>
        </w:tc>
        <w:tc>
          <w:tcPr>
            <w:tcW w:w="1530" w:type="dxa"/>
          </w:tcPr>
          <w:p w14:paraId="311F197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4.45 (0.55)</w:t>
            </w:r>
          </w:p>
        </w:tc>
      </w:tr>
      <w:tr w:rsidR="00D2509F" w:rsidRPr="00757066" w14:paraId="40930790" w14:textId="77777777" w:rsidTr="00FB7418">
        <w:tc>
          <w:tcPr>
            <w:tcW w:w="2520" w:type="dxa"/>
          </w:tcPr>
          <w:p w14:paraId="0A43570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Delta State Polytechnic, Ogwashi-Ukwu</w:t>
            </w:r>
          </w:p>
        </w:tc>
        <w:tc>
          <w:tcPr>
            <w:tcW w:w="1350" w:type="dxa"/>
          </w:tcPr>
          <w:p w14:paraId="546EACC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3.68 (0.76)</w:t>
            </w:r>
          </w:p>
        </w:tc>
        <w:tc>
          <w:tcPr>
            <w:tcW w:w="1350" w:type="dxa"/>
          </w:tcPr>
          <w:p w14:paraId="34E6B36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4.44 (0.46)</w:t>
            </w:r>
          </w:p>
        </w:tc>
        <w:tc>
          <w:tcPr>
            <w:tcW w:w="1350" w:type="dxa"/>
          </w:tcPr>
          <w:p w14:paraId="117CFB8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4.26 (0.42)</w:t>
            </w:r>
          </w:p>
        </w:tc>
        <w:tc>
          <w:tcPr>
            <w:tcW w:w="1350" w:type="dxa"/>
          </w:tcPr>
          <w:p w14:paraId="02C9B7E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4.23 (0.46)</w:t>
            </w:r>
          </w:p>
        </w:tc>
        <w:tc>
          <w:tcPr>
            <w:tcW w:w="1530" w:type="dxa"/>
          </w:tcPr>
          <w:p w14:paraId="0FA1785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4.28 (0.43)</w:t>
            </w:r>
          </w:p>
        </w:tc>
      </w:tr>
      <w:tr w:rsidR="00D2509F" w:rsidRPr="00757066" w14:paraId="3B72F140" w14:textId="77777777" w:rsidTr="00FB7418">
        <w:tc>
          <w:tcPr>
            <w:tcW w:w="2520" w:type="dxa"/>
          </w:tcPr>
          <w:p w14:paraId="6395FB3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Petroleum Training Institute, Effurun</w:t>
            </w:r>
          </w:p>
        </w:tc>
        <w:tc>
          <w:tcPr>
            <w:tcW w:w="1350" w:type="dxa"/>
          </w:tcPr>
          <w:p w14:paraId="0BD49B3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3.87 (0.70)</w:t>
            </w:r>
          </w:p>
        </w:tc>
        <w:tc>
          <w:tcPr>
            <w:tcW w:w="1350" w:type="dxa"/>
          </w:tcPr>
          <w:p w14:paraId="76538C6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4.43 (0.46)</w:t>
            </w:r>
          </w:p>
        </w:tc>
        <w:tc>
          <w:tcPr>
            <w:tcW w:w="1350" w:type="dxa"/>
          </w:tcPr>
          <w:p w14:paraId="7E3F570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4.27 (0.39)</w:t>
            </w:r>
          </w:p>
        </w:tc>
        <w:tc>
          <w:tcPr>
            <w:tcW w:w="1350" w:type="dxa"/>
          </w:tcPr>
          <w:p w14:paraId="5EFAF6D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4.29 (0.43)</w:t>
            </w:r>
          </w:p>
        </w:tc>
        <w:tc>
          <w:tcPr>
            <w:tcW w:w="1530" w:type="dxa"/>
          </w:tcPr>
          <w:p w14:paraId="5CDD939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4.23 (0.47)</w:t>
            </w:r>
          </w:p>
        </w:tc>
      </w:tr>
      <w:tr w:rsidR="00D2509F" w:rsidRPr="00757066" w14:paraId="709BE0A3" w14:textId="77777777" w:rsidTr="00FB7418">
        <w:tc>
          <w:tcPr>
            <w:tcW w:w="2520" w:type="dxa"/>
          </w:tcPr>
          <w:p w14:paraId="439DFA5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College of Education, Mosogar</w:t>
            </w:r>
          </w:p>
        </w:tc>
        <w:tc>
          <w:tcPr>
            <w:tcW w:w="1350" w:type="dxa"/>
          </w:tcPr>
          <w:p w14:paraId="1E99D07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4.02 (0.59)</w:t>
            </w:r>
          </w:p>
        </w:tc>
        <w:tc>
          <w:tcPr>
            <w:tcW w:w="1350" w:type="dxa"/>
          </w:tcPr>
          <w:p w14:paraId="0DE0596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4.53 (0.39)</w:t>
            </w:r>
          </w:p>
        </w:tc>
        <w:tc>
          <w:tcPr>
            <w:tcW w:w="1350" w:type="dxa"/>
          </w:tcPr>
          <w:p w14:paraId="72D27FE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4.47 (0.43)</w:t>
            </w:r>
          </w:p>
        </w:tc>
        <w:tc>
          <w:tcPr>
            <w:tcW w:w="1350" w:type="dxa"/>
          </w:tcPr>
          <w:p w14:paraId="1081F00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4.37 (0.40)</w:t>
            </w:r>
          </w:p>
        </w:tc>
        <w:tc>
          <w:tcPr>
            <w:tcW w:w="1530" w:type="dxa"/>
          </w:tcPr>
          <w:p w14:paraId="63E2030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4.21 (0.61)</w:t>
            </w:r>
          </w:p>
        </w:tc>
      </w:tr>
    </w:tbl>
    <w:p w14:paraId="2705C208" w14:textId="77777777" w:rsidR="00D2509F" w:rsidRPr="00757066" w:rsidRDefault="008454F1">
      <w:pPr>
        <w:spacing w:after="0"/>
        <w:jc w:val="both"/>
        <w:rPr>
          <w:rFonts w:ascii="Times New Roman" w:hAnsi="Times New Roman" w:cs="Times New Roman"/>
          <w:i/>
          <w:iCs/>
          <w:sz w:val="20"/>
          <w:szCs w:val="20"/>
        </w:rPr>
      </w:pPr>
      <w:r w:rsidRPr="00757066">
        <w:rPr>
          <w:rFonts w:ascii="Times New Roman" w:hAnsi="Times New Roman" w:cs="Times New Roman"/>
          <w:i/>
          <w:iCs/>
          <w:sz w:val="20"/>
          <w:szCs w:val="20"/>
        </w:rPr>
        <w:t>Source: Researcher’s Analysis via SPSS Version 23 (2025)</w:t>
      </w:r>
    </w:p>
    <w:p w14:paraId="22F16747" w14:textId="77777777" w:rsidR="00D2509F" w:rsidRPr="00757066" w:rsidRDefault="008454F1">
      <w:pPr>
        <w:jc w:val="both"/>
        <w:rPr>
          <w:rFonts w:ascii="Times New Roman" w:hAnsi="Times New Roman" w:cs="Times New Roman"/>
          <w:i/>
          <w:iCs/>
          <w:sz w:val="20"/>
          <w:szCs w:val="20"/>
        </w:rPr>
      </w:pPr>
      <w:r w:rsidRPr="00757066">
        <w:rPr>
          <w:rFonts w:ascii="Times New Roman" w:hAnsi="Times New Roman" w:cs="Times New Roman"/>
          <w:i/>
          <w:iCs/>
          <w:sz w:val="20"/>
          <w:szCs w:val="20"/>
        </w:rPr>
        <w:t>Note. Higher scores on counterproductive work behaviour indicate lower tendencies toward harmful workplace behaviour because the items were coded in a positive performance direction.</w:t>
      </w:r>
    </w:p>
    <w:p w14:paraId="2213D561" w14:textId="6CFFAE63" w:rsidR="00D2509F" w:rsidRPr="00757066" w:rsidRDefault="008454F1" w:rsidP="0086425C">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T</w:t>
      </w:r>
      <w:r w:rsidR="0086425C">
        <w:rPr>
          <w:rFonts w:ascii="Times New Roman" w:hAnsi="Times New Roman" w:cs="Times New Roman"/>
          <w:sz w:val="24"/>
          <w:szCs w:val="24"/>
        </w:rPr>
        <w:t>he t</w:t>
      </w:r>
      <w:r w:rsidRPr="00757066">
        <w:rPr>
          <w:rFonts w:ascii="Times New Roman" w:hAnsi="Times New Roman" w:cs="Times New Roman"/>
          <w:sz w:val="24"/>
          <w:szCs w:val="24"/>
        </w:rPr>
        <w:t>able</w:t>
      </w:r>
      <w:r w:rsidR="0086425C">
        <w:rPr>
          <w:rFonts w:ascii="Times New Roman" w:hAnsi="Times New Roman" w:cs="Times New Roman"/>
          <w:sz w:val="24"/>
          <w:szCs w:val="24"/>
        </w:rPr>
        <w:t xml:space="preserve"> above </w:t>
      </w:r>
      <w:r w:rsidRPr="00757066">
        <w:rPr>
          <w:rFonts w:ascii="Times New Roman" w:hAnsi="Times New Roman" w:cs="Times New Roman"/>
          <w:sz w:val="24"/>
          <w:szCs w:val="24"/>
        </w:rPr>
        <w:t xml:space="preserve">presents the institutional mean scores for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the dimensions of employee performance. The University of Delta, Agbor recorded the highest mean score for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(M = 4.08, SD = 0.69), followed by the College of Education, Mosogar (M = 4.02, SD = 0.59), while Delta State Polytechnic, Ogwashi-Ukwu recorded the lowest mean score (M = 3.68, SD = 0.76). For the employee performance dimensions, the Federal University of Petroleum Resources, Effurun recorded the highest mean scores in task performance (M = 4.78, SD = 0.41), adaptive performance (M = 4.78, SD = 0.32), contextual performance (M = 4.71, SD = 0.37), and counterproductive work behaviour (M = 4.81, SD = 0.29). Given the positive coding of counterproductive work behaviour, this indicates lower tendencies toward harmful workplace behaviour in that institution. The observed variations across institutions provide a basis for further inferential analysis of institutional differences.</w:t>
      </w:r>
    </w:p>
    <w:p w14:paraId="6DEDA1C2" w14:textId="40773BF4" w:rsidR="00D2509F" w:rsidRPr="00757066" w:rsidRDefault="008454F1" w:rsidP="0086425C">
      <w:pPr>
        <w:pStyle w:val="Heading1"/>
        <w:spacing w:line="240" w:lineRule="auto"/>
        <w:jc w:val="both"/>
        <w:rPr>
          <w:rFonts w:ascii="Times New Roman" w:hAnsi="Times New Roman" w:cs="Times New Roman"/>
          <w:color w:val="auto"/>
          <w:sz w:val="24"/>
          <w:szCs w:val="24"/>
        </w:rPr>
      </w:pPr>
      <w:r w:rsidRPr="00757066">
        <w:rPr>
          <w:rFonts w:ascii="Times New Roman" w:hAnsi="Times New Roman" w:cs="Times New Roman"/>
          <w:color w:val="auto"/>
          <w:sz w:val="24"/>
          <w:szCs w:val="24"/>
        </w:rPr>
        <w:t xml:space="preserve">Table 5: Pearson Product-Moment Correlation between </w:t>
      </w:r>
      <w:r w:rsidR="00041E02">
        <w:rPr>
          <w:rFonts w:ascii="Times New Roman" w:hAnsi="Times New Roman" w:cs="Times New Roman"/>
          <w:color w:val="auto"/>
          <w:sz w:val="24"/>
          <w:szCs w:val="24"/>
        </w:rPr>
        <w:t>Organization</w:t>
      </w:r>
      <w:r w:rsidRPr="00757066">
        <w:rPr>
          <w:rFonts w:ascii="Times New Roman" w:hAnsi="Times New Roman" w:cs="Times New Roman"/>
          <w:color w:val="auto"/>
          <w:sz w:val="24"/>
          <w:szCs w:val="24"/>
        </w:rPr>
        <w:t>al Culture and Employee Performance Dimensions (N = 278)</w:t>
      </w:r>
    </w:p>
    <w:tbl>
      <w:tblPr>
        <w:tblW w:w="9360" w:type="dxa"/>
        <w:tblBorders>
          <w:bottom w:val="single" w:sz="4" w:space="0" w:color="auto"/>
        </w:tblBorders>
        <w:tblLook w:val="04A0" w:firstRow="1" w:lastRow="0" w:firstColumn="1" w:lastColumn="0" w:noHBand="0" w:noVBand="1"/>
      </w:tblPr>
      <w:tblGrid>
        <w:gridCol w:w="4590"/>
        <w:gridCol w:w="2880"/>
        <w:gridCol w:w="1890"/>
      </w:tblGrid>
      <w:tr w:rsidR="00D2509F" w:rsidRPr="00757066" w14:paraId="1A142007" w14:textId="77777777">
        <w:tc>
          <w:tcPr>
            <w:tcW w:w="4590" w:type="dxa"/>
          </w:tcPr>
          <w:p w14:paraId="5063802B" w14:textId="77777777" w:rsidR="00D2509F" w:rsidRPr="00757066" w:rsidRDefault="008454F1">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Variable</w:t>
            </w:r>
          </w:p>
        </w:tc>
        <w:tc>
          <w:tcPr>
            <w:tcW w:w="2880" w:type="dxa"/>
          </w:tcPr>
          <w:p w14:paraId="1438D2A8" w14:textId="77777777" w:rsidR="00D2509F" w:rsidRPr="00757066" w:rsidRDefault="008454F1">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r</w:t>
            </w:r>
          </w:p>
        </w:tc>
        <w:tc>
          <w:tcPr>
            <w:tcW w:w="1890" w:type="dxa"/>
          </w:tcPr>
          <w:p w14:paraId="62F6331F" w14:textId="77777777" w:rsidR="00D2509F" w:rsidRPr="00757066" w:rsidRDefault="008454F1">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p</w:t>
            </w:r>
          </w:p>
        </w:tc>
      </w:tr>
      <w:tr w:rsidR="00D2509F" w:rsidRPr="00757066" w14:paraId="2EC4D599" w14:textId="77777777">
        <w:tc>
          <w:tcPr>
            <w:tcW w:w="4590" w:type="dxa"/>
          </w:tcPr>
          <w:p w14:paraId="111D786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Task Performance</w:t>
            </w:r>
          </w:p>
        </w:tc>
        <w:tc>
          <w:tcPr>
            <w:tcW w:w="2880" w:type="dxa"/>
          </w:tcPr>
          <w:p w14:paraId="329FA77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.109</w:t>
            </w:r>
          </w:p>
        </w:tc>
        <w:tc>
          <w:tcPr>
            <w:tcW w:w="1890" w:type="dxa"/>
          </w:tcPr>
          <w:p w14:paraId="31E8104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.069</w:t>
            </w:r>
          </w:p>
        </w:tc>
      </w:tr>
      <w:tr w:rsidR="00D2509F" w:rsidRPr="00757066" w14:paraId="6C6120D2" w14:textId="77777777">
        <w:tc>
          <w:tcPr>
            <w:tcW w:w="4590" w:type="dxa"/>
          </w:tcPr>
          <w:p w14:paraId="504320B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lastRenderedPageBreak/>
              <w:t>Adaptive Performance</w:t>
            </w:r>
          </w:p>
        </w:tc>
        <w:tc>
          <w:tcPr>
            <w:tcW w:w="2880" w:type="dxa"/>
          </w:tcPr>
          <w:p w14:paraId="3A4A763A"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.029</w:t>
            </w:r>
          </w:p>
        </w:tc>
        <w:tc>
          <w:tcPr>
            <w:tcW w:w="1890" w:type="dxa"/>
          </w:tcPr>
          <w:p w14:paraId="55A66AE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.632</w:t>
            </w:r>
          </w:p>
        </w:tc>
      </w:tr>
      <w:tr w:rsidR="00D2509F" w:rsidRPr="00757066" w14:paraId="779D3F2F" w14:textId="77777777">
        <w:tc>
          <w:tcPr>
            <w:tcW w:w="4590" w:type="dxa"/>
          </w:tcPr>
          <w:p w14:paraId="65351BD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Contextual Performance</w:t>
            </w:r>
          </w:p>
        </w:tc>
        <w:tc>
          <w:tcPr>
            <w:tcW w:w="2880" w:type="dxa"/>
          </w:tcPr>
          <w:p w14:paraId="417AC5A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.110</w:t>
            </w:r>
          </w:p>
        </w:tc>
        <w:tc>
          <w:tcPr>
            <w:tcW w:w="1890" w:type="dxa"/>
          </w:tcPr>
          <w:p w14:paraId="1DFC6AE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.068</w:t>
            </w:r>
          </w:p>
        </w:tc>
      </w:tr>
      <w:tr w:rsidR="00D2509F" w:rsidRPr="00757066" w14:paraId="289B776F" w14:textId="77777777">
        <w:tc>
          <w:tcPr>
            <w:tcW w:w="4590" w:type="dxa"/>
          </w:tcPr>
          <w:p w14:paraId="668DDB2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Counterproductive Work Behaviour*</w:t>
            </w:r>
          </w:p>
        </w:tc>
        <w:tc>
          <w:tcPr>
            <w:tcW w:w="2880" w:type="dxa"/>
          </w:tcPr>
          <w:p w14:paraId="6B1DEC7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.028</w:t>
            </w:r>
          </w:p>
        </w:tc>
        <w:tc>
          <w:tcPr>
            <w:tcW w:w="1890" w:type="dxa"/>
          </w:tcPr>
          <w:p w14:paraId="7604937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.636</w:t>
            </w:r>
          </w:p>
        </w:tc>
      </w:tr>
      <w:tr w:rsidR="00D2509F" w:rsidRPr="00757066" w14:paraId="5E932185" w14:textId="77777777">
        <w:tc>
          <w:tcPr>
            <w:tcW w:w="4590" w:type="dxa"/>
          </w:tcPr>
          <w:p w14:paraId="6F41A06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Multidimensional Employee Performance</w:t>
            </w:r>
          </w:p>
        </w:tc>
        <w:tc>
          <w:tcPr>
            <w:tcW w:w="2880" w:type="dxa"/>
          </w:tcPr>
          <w:p w14:paraId="43B2BF3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.089</w:t>
            </w:r>
          </w:p>
        </w:tc>
        <w:tc>
          <w:tcPr>
            <w:tcW w:w="1890" w:type="dxa"/>
          </w:tcPr>
          <w:p w14:paraId="3B5FA03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.139</w:t>
            </w:r>
          </w:p>
        </w:tc>
      </w:tr>
    </w:tbl>
    <w:p w14:paraId="4D79D198" w14:textId="77777777" w:rsidR="00D2509F" w:rsidRPr="00757066" w:rsidRDefault="008454F1">
      <w:pPr>
        <w:spacing w:after="0" w:line="240" w:lineRule="auto"/>
        <w:jc w:val="both"/>
        <w:rPr>
          <w:rFonts w:ascii="Times New Roman" w:hAnsi="Times New Roman" w:cs="Times New Roman"/>
          <w:i/>
          <w:iCs/>
          <w:sz w:val="20"/>
          <w:szCs w:val="20"/>
        </w:rPr>
      </w:pPr>
      <w:r w:rsidRPr="00757066">
        <w:rPr>
          <w:rFonts w:ascii="Times New Roman" w:hAnsi="Times New Roman" w:cs="Times New Roman"/>
          <w:i/>
          <w:iCs/>
          <w:sz w:val="20"/>
          <w:szCs w:val="20"/>
        </w:rPr>
        <w:t>Source: Researcher’s Analysis via SPSS Version 23 (2025)</w:t>
      </w:r>
    </w:p>
    <w:p w14:paraId="556A8BBC" w14:textId="77777777" w:rsidR="00D2509F" w:rsidRPr="00757066" w:rsidRDefault="008454F1">
      <w:pPr>
        <w:spacing w:after="0" w:line="240" w:lineRule="auto"/>
        <w:jc w:val="both"/>
        <w:rPr>
          <w:rFonts w:ascii="Times New Roman" w:hAnsi="Times New Roman" w:cs="Times New Roman"/>
          <w:i/>
          <w:iCs/>
          <w:sz w:val="20"/>
          <w:szCs w:val="20"/>
        </w:rPr>
      </w:pPr>
      <w:r w:rsidRPr="00757066">
        <w:rPr>
          <w:rFonts w:ascii="Times New Roman" w:hAnsi="Times New Roman" w:cs="Times New Roman"/>
          <w:i/>
          <w:iCs/>
          <w:sz w:val="20"/>
          <w:szCs w:val="20"/>
        </w:rPr>
        <w:t>Note. Higher scores on counterproductive work behaviour indicate lower tendencies toward harmful workplace behaviour because the items were coded in a positive performance direction.</w:t>
      </w:r>
    </w:p>
    <w:p w14:paraId="737F8B21" w14:textId="77777777" w:rsidR="00D2509F" w:rsidRPr="00757066" w:rsidRDefault="00D2509F">
      <w:pPr>
        <w:jc w:val="both"/>
        <w:rPr>
          <w:rFonts w:ascii="Times New Roman" w:hAnsi="Times New Roman" w:cs="Times New Roman"/>
          <w:sz w:val="24"/>
          <w:szCs w:val="24"/>
        </w:rPr>
      </w:pPr>
    </w:p>
    <w:p w14:paraId="7F095709" w14:textId="475A2689" w:rsidR="00D2509F" w:rsidRPr="00757066" w:rsidRDefault="008454F1" w:rsidP="00FB7418">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T</w:t>
      </w:r>
      <w:r w:rsidR="00FB7418">
        <w:rPr>
          <w:rFonts w:ascii="Times New Roman" w:hAnsi="Times New Roman" w:cs="Times New Roman"/>
          <w:sz w:val="24"/>
          <w:szCs w:val="24"/>
        </w:rPr>
        <w:t>he above table</w:t>
      </w:r>
      <w:r w:rsidRPr="00757066">
        <w:rPr>
          <w:rFonts w:ascii="Times New Roman" w:hAnsi="Times New Roman" w:cs="Times New Roman"/>
          <w:sz w:val="24"/>
          <w:szCs w:val="24"/>
        </w:rPr>
        <w:t xml:space="preserve"> shows the Pearson Product-Moment Correlation results between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the dimensions of employee performance. The findings indicate positive relationships between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all employee performance dimensions. However, none of the relationships attained statistical significance at the 0.05 level. The strongest relationships were observed for contextual performance (r = .110, p = .068) and task performance (r = .109, p = .069), although both remained weak and non-significant. Similarly,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exhibited very weak and non-significant relationships with adaptive performance (r = .029, p = .632), counterproductive work behaviour (r = .028, p = .636), and multidimensional employee performance (r = .089, p = .139). Overall, the results indicate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was not significantly associated with any of the employee performance dimensions examined in the study.</w:t>
      </w:r>
    </w:p>
    <w:p w14:paraId="26B41672" w14:textId="5B88626D" w:rsidR="00D2509F" w:rsidRPr="00757066" w:rsidRDefault="008454F1" w:rsidP="00181456">
      <w:pPr>
        <w:spacing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 xml:space="preserve">Table 6: Simple Linear Regression of </w:t>
      </w:r>
      <w:r w:rsidR="00041E02">
        <w:rPr>
          <w:rFonts w:ascii="Times New Roman" w:hAnsi="Times New Roman" w:cs="Times New Roman"/>
          <w:b/>
          <w:bCs/>
          <w:sz w:val="24"/>
          <w:szCs w:val="24"/>
        </w:rPr>
        <w:t>Organization</w:t>
      </w:r>
      <w:r w:rsidRPr="00757066">
        <w:rPr>
          <w:rFonts w:ascii="Times New Roman" w:hAnsi="Times New Roman" w:cs="Times New Roman"/>
          <w:b/>
          <w:bCs/>
          <w:sz w:val="24"/>
          <w:szCs w:val="24"/>
        </w:rPr>
        <w:t>al Culture on Employee Performance Dimensions</w:t>
      </w:r>
    </w:p>
    <w:tbl>
      <w:tblPr>
        <w:tblW w:w="8466" w:type="dxa"/>
        <w:tblBorders>
          <w:bottom w:val="single" w:sz="4" w:space="0" w:color="auto"/>
        </w:tblBorders>
        <w:tblLook w:val="04A0" w:firstRow="1" w:lastRow="0" w:firstColumn="1" w:lastColumn="0" w:noHBand="0" w:noVBand="1"/>
      </w:tblPr>
      <w:tblGrid>
        <w:gridCol w:w="4770"/>
        <w:gridCol w:w="1620"/>
        <w:gridCol w:w="1440"/>
        <w:gridCol w:w="636"/>
      </w:tblGrid>
      <w:tr w:rsidR="00D2509F" w:rsidRPr="00FB7418" w14:paraId="6E141ECC" w14:textId="77777777">
        <w:tc>
          <w:tcPr>
            <w:tcW w:w="4770" w:type="dxa"/>
          </w:tcPr>
          <w:p w14:paraId="65CDDD37" w14:textId="77777777" w:rsidR="00D2509F" w:rsidRPr="00FB7418" w:rsidRDefault="008454F1" w:rsidP="00181456">
            <w:pPr>
              <w:spacing w:after="0" w:line="240" w:lineRule="auto"/>
              <w:jc w:val="both"/>
              <w:rPr>
                <w:rFonts w:ascii="Times New Roman" w:hAnsi="Times New Roman" w:cs="Times New Roman"/>
                <w:b/>
                <w:bCs/>
                <w:sz w:val="24"/>
                <w:szCs w:val="24"/>
              </w:rPr>
            </w:pPr>
            <w:r w:rsidRPr="00FB7418">
              <w:rPr>
                <w:rFonts w:ascii="Times New Roman" w:hAnsi="Times New Roman" w:cs="Times New Roman"/>
                <w:b/>
                <w:bCs/>
                <w:sz w:val="24"/>
                <w:szCs w:val="24"/>
              </w:rPr>
              <w:t>Dependent Variable</w:t>
            </w:r>
          </w:p>
        </w:tc>
        <w:tc>
          <w:tcPr>
            <w:tcW w:w="1620" w:type="dxa"/>
          </w:tcPr>
          <w:p w14:paraId="25AC83F6" w14:textId="77777777" w:rsidR="00D2509F" w:rsidRPr="00FB7418" w:rsidRDefault="008454F1" w:rsidP="00181456">
            <w:pPr>
              <w:spacing w:after="0" w:line="240" w:lineRule="auto"/>
              <w:jc w:val="both"/>
              <w:rPr>
                <w:rFonts w:ascii="Times New Roman" w:hAnsi="Times New Roman" w:cs="Times New Roman"/>
                <w:b/>
                <w:bCs/>
                <w:sz w:val="24"/>
                <w:szCs w:val="24"/>
              </w:rPr>
            </w:pPr>
            <w:r w:rsidRPr="00FB7418">
              <w:rPr>
                <w:rFonts w:ascii="Times New Roman" w:hAnsi="Times New Roman" w:cs="Times New Roman"/>
                <w:b/>
                <w:bCs/>
                <w:sz w:val="24"/>
                <w:szCs w:val="24"/>
              </w:rPr>
              <w:t>β</w:t>
            </w:r>
          </w:p>
        </w:tc>
        <w:tc>
          <w:tcPr>
            <w:tcW w:w="1440" w:type="dxa"/>
          </w:tcPr>
          <w:p w14:paraId="664F4D4E" w14:textId="77777777" w:rsidR="00D2509F" w:rsidRPr="00FB7418" w:rsidRDefault="008454F1" w:rsidP="00181456">
            <w:pPr>
              <w:spacing w:after="0" w:line="240" w:lineRule="auto"/>
              <w:jc w:val="both"/>
              <w:rPr>
                <w:rFonts w:ascii="Times New Roman" w:hAnsi="Times New Roman" w:cs="Times New Roman"/>
                <w:b/>
                <w:bCs/>
                <w:sz w:val="24"/>
                <w:szCs w:val="24"/>
              </w:rPr>
            </w:pPr>
            <w:r w:rsidRPr="00FB7418">
              <w:rPr>
                <w:rFonts w:ascii="Times New Roman" w:hAnsi="Times New Roman" w:cs="Times New Roman"/>
                <w:b/>
                <w:bCs/>
                <w:sz w:val="24"/>
                <w:szCs w:val="24"/>
              </w:rPr>
              <w:t>R²</w:t>
            </w:r>
          </w:p>
        </w:tc>
        <w:tc>
          <w:tcPr>
            <w:tcW w:w="636" w:type="dxa"/>
          </w:tcPr>
          <w:p w14:paraId="0B559A7B" w14:textId="77777777" w:rsidR="00D2509F" w:rsidRPr="00FB7418" w:rsidRDefault="008454F1" w:rsidP="00181456">
            <w:pPr>
              <w:spacing w:after="0" w:line="240" w:lineRule="auto"/>
              <w:jc w:val="both"/>
              <w:rPr>
                <w:rFonts w:ascii="Times New Roman" w:hAnsi="Times New Roman" w:cs="Times New Roman"/>
                <w:b/>
                <w:bCs/>
                <w:sz w:val="24"/>
                <w:szCs w:val="24"/>
              </w:rPr>
            </w:pPr>
            <w:r w:rsidRPr="00FB7418">
              <w:rPr>
                <w:rFonts w:ascii="Times New Roman" w:hAnsi="Times New Roman" w:cs="Times New Roman"/>
                <w:b/>
                <w:bCs/>
                <w:sz w:val="24"/>
                <w:szCs w:val="24"/>
              </w:rPr>
              <w:t>p</w:t>
            </w:r>
          </w:p>
        </w:tc>
      </w:tr>
      <w:tr w:rsidR="00D2509F" w:rsidRPr="00757066" w14:paraId="4A57D7AD" w14:textId="77777777">
        <w:tc>
          <w:tcPr>
            <w:tcW w:w="4770" w:type="dxa"/>
          </w:tcPr>
          <w:p w14:paraId="14EE6834"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Task Performance</w:t>
            </w:r>
          </w:p>
        </w:tc>
        <w:tc>
          <w:tcPr>
            <w:tcW w:w="1620" w:type="dxa"/>
          </w:tcPr>
          <w:p w14:paraId="1920628B"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.109</w:t>
            </w:r>
          </w:p>
        </w:tc>
        <w:tc>
          <w:tcPr>
            <w:tcW w:w="1440" w:type="dxa"/>
          </w:tcPr>
          <w:p w14:paraId="0A712533"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.012</w:t>
            </w:r>
          </w:p>
        </w:tc>
        <w:tc>
          <w:tcPr>
            <w:tcW w:w="636" w:type="dxa"/>
          </w:tcPr>
          <w:p w14:paraId="31ACB992"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.069</w:t>
            </w:r>
          </w:p>
        </w:tc>
      </w:tr>
      <w:tr w:rsidR="00D2509F" w:rsidRPr="00757066" w14:paraId="17D5D987" w14:textId="77777777">
        <w:tc>
          <w:tcPr>
            <w:tcW w:w="4770" w:type="dxa"/>
          </w:tcPr>
          <w:p w14:paraId="26F9E62F"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Adaptive Performance</w:t>
            </w:r>
          </w:p>
        </w:tc>
        <w:tc>
          <w:tcPr>
            <w:tcW w:w="1620" w:type="dxa"/>
          </w:tcPr>
          <w:p w14:paraId="5C0066D9"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.029</w:t>
            </w:r>
          </w:p>
        </w:tc>
        <w:tc>
          <w:tcPr>
            <w:tcW w:w="1440" w:type="dxa"/>
          </w:tcPr>
          <w:p w14:paraId="16768181"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.001</w:t>
            </w:r>
          </w:p>
        </w:tc>
        <w:tc>
          <w:tcPr>
            <w:tcW w:w="636" w:type="dxa"/>
          </w:tcPr>
          <w:p w14:paraId="5B52F034"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.632</w:t>
            </w:r>
          </w:p>
        </w:tc>
      </w:tr>
      <w:tr w:rsidR="00D2509F" w:rsidRPr="00757066" w14:paraId="25A86C70" w14:textId="77777777">
        <w:tc>
          <w:tcPr>
            <w:tcW w:w="4770" w:type="dxa"/>
          </w:tcPr>
          <w:p w14:paraId="0206D355"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Contextual Performance</w:t>
            </w:r>
          </w:p>
        </w:tc>
        <w:tc>
          <w:tcPr>
            <w:tcW w:w="1620" w:type="dxa"/>
          </w:tcPr>
          <w:p w14:paraId="5AE61BB3"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.110</w:t>
            </w:r>
          </w:p>
        </w:tc>
        <w:tc>
          <w:tcPr>
            <w:tcW w:w="1440" w:type="dxa"/>
          </w:tcPr>
          <w:p w14:paraId="48C1883B"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.012</w:t>
            </w:r>
          </w:p>
        </w:tc>
        <w:tc>
          <w:tcPr>
            <w:tcW w:w="636" w:type="dxa"/>
          </w:tcPr>
          <w:p w14:paraId="439426FC"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.068</w:t>
            </w:r>
          </w:p>
        </w:tc>
      </w:tr>
      <w:tr w:rsidR="00D2509F" w:rsidRPr="00757066" w14:paraId="7F05BC6B" w14:textId="77777777">
        <w:tc>
          <w:tcPr>
            <w:tcW w:w="4770" w:type="dxa"/>
          </w:tcPr>
          <w:p w14:paraId="4954C4D3"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Counterproductive Work Behaviour*</w:t>
            </w:r>
          </w:p>
        </w:tc>
        <w:tc>
          <w:tcPr>
            <w:tcW w:w="1620" w:type="dxa"/>
          </w:tcPr>
          <w:p w14:paraId="540FBF13"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.028</w:t>
            </w:r>
          </w:p>
        </w:tc>
        <w:tc>
          <w:tcPr>
            <w:tcW w:w="1440" w:type="dxa"/>
          </w:tcPr>
          <w:p w14:paraId="7B220F5F"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.001</w:t>
            </w:r>
          </w:p>
        </w:tc>
        <w:tc>
          <w:tcPr>
            <w:tcW w:w="636" w:type="dxa"/>
          </w:tcPr>
          <w:p w14:paraId="64B496B0"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.636</w:t>
            </w:r>
          </w:p>
        </w:tc>
      </w:tr>
      <w:tr w:rsidR="00D2509F" w:rsidRPr="00757066" w14:paraId="21A9302E" w14:textId="77777777">
        <w:tc>
          <w:tcPr>
            <w:tcW w:w="4770" w:type="dxa"/>
          </w:tcPr>
          <w:p w14:paraId="1A1A56F3"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Multidimensional Employee Performance</w:t>
            </w:r>
          </w:p>
        </w:tc>
        <w:tc>
          <w:tcPr>
            <w:tcW w:w="1620" w:type="dxa"/>
          </w:tcPr>
          <w:p w14:paraId="7F866856"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.089</w:t>
            </w:r>
          </w:p>
        </w:tc>
        <w:tc>
          <w:tcPr>
            <w:tcW w:w="1440" w:type="dxa"/>
          </w:tcPr>
          <w:p w14:paraId="625DB70E"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.008</w:t>
            </w:r>
          </w:p>
        </w:tc>
        <w:tc>
          <w:tcPr>
            <w:tcW w:w="636" w:type="dxa"/>
          </w:tcPr>
          <w:p w14:paraId="40449231" w14:textId="77777777" w:rsidR="00D2509F" w:rsidRPr="00757066" w:rsidRDefault="008454F1" w:rsidP="00181456">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.139</w:t>
            </w:r>
          </w:p>
        </w:tc>
      </w:tr>
    </w:tbl>
    <w:p w14:paraId="72AA0809" w14:textId="77777777" w:rsidR="00D2509F" w:rsidRPr="00757066" w:rsidRDefault="008454F1">
      <w:pPr>
        <w:spacing w:after="0" w:line="240" w:lineRule="auto"/>
        <w:jc w:val="both"/>
        <w:rPr>
          <w:rFonts w:ascii="Times New Roman" w:hAnsi="Times New Roman" w:cs="Times New Roman"/>
          <w:i/>
          <w:iCs/>
          <w:sz w:val="20"/>
          <w:szCs w:val="20"/>
        </w:rPr>
      </w:pPr>
      <w:r w:rsidRPr="00757066">
        <w:rPr>
          <w:rFonts w:ascii="Times New Roman" w:hAnsi="Times New Roman" w:cs="Times New Roman"/>
          <w:i/>
          <w:iCs/>
          <w:sz w:val="20"/>
          <w:szCs w:val="20"/>
        </w:rPr>
        <w:t>Source: Researcher’s Analysis via SPSS Version 23 (2025)</w:t>
      </w:r>
    </w:p>
    <w:p w14:paraId="00032B5F" w14:textId="77777777" w:rsidR="00D2509F" w:rsidRPr="00757066" w:rsidRDefault="008454F1">
      <w:pPr>
        <w:spacing w:after="0" w:line="240" w:lineRule="auto"/>
        <w:jc w:val="both"/>
        <w:rPr>
          <w:rFonts w:ascii="Times New Roman" w:hAnsi="Times New Roman" w:cs="Times New Roman"/>
          <w:i/>
          <w:iCs/>
          <w:sz w:val="20"/>
          <w:szCs w:val="20"/>
        </w:rPr>
      </w:pPr>
      <w:r w:rsidRPr="00757066">
        <w:rPr>
          <w:rFonts w:ascii="Times New Roman" w:hAnsi="Times New Roman" w:cs="Times New Roman"/>
          <w:i/>
          <w:iCs/>
          <w:sz w:val="20"/>
          <w:szCs w:val="20"/>
        </w:rPr>
        <w:t>Note. Higher scores on counterproductive work behaviour indicate lower tendencies toward harmful workplace behaviour because the items were coded in a positive performance direction.</w:t>
      </w:r>
    </w:p>
    <w:p w14:paraId="14A396C8" w14:textId="77777777" w:rsidR="00D2509F" w:rsidRPr="00757066" w:rsidRDefault="00D2509F">
      <w:pPr>
        <w:spacing w:after="0"/>
        <w:jc w:val="both"/>
        <w:rPr>
          <w:rFonts w:ascii="Times New Roman" w:hAnsi="Times New Roman" w:cs="Times New Roman"/>
          <w:sz w:val="24"/>
          <w:szCs w:val="24"/>
        </w:rPr>
      </w:pPr>
    </w:p>
    <w:p w14:paraId="62DC4422" w14:textId="4382293E" w:rsidR="00D2509F" w:rsidRPr="00757066" w:rsidRDefault="008454F1" w:rsidP="00FB7418">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Regression analysis examining the predictive influence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on the dimensions of employee performance revealed no statistically significant effects.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did not significantly predict task performance (β = .109, p = .069), adaptive performance (β = .029, p = .632), contextual performance (β = .110, p = .068), counterproductive work behaviour (β = .028, p = .636), or multidimensional employee performance (β = .089, p = .139).</w:t>
      </w:r>
    </w:p>
    <w:p w14:paraId="372EACF9" w14:textId="20949373" w:rsidR="00D2509F" w:rsidRPr="00757066" w:rsidRDefault="008454F1" w:rsidP="00FB7418">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explanatory power of the models was generally low.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accounted for 1.2% of the variance in task performance and contextual performance (R² = .012), 0.1% of the variance in adaptive performance and counterproductive work behaviour (R² = .001), and 0.8% of the variance in multidimensional employee performance (R² = .008). Overall, the findings indicate limited predictive capacity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for employee performance outcomes across the institutions included in the study.</w:t>
      </w:r>
    </w:p>
    <w:p w14:paraId="14AE9BBC" w14:textId="77777777" w:rsidR="00D2509F" w:rsidRPr="00757066" w:rsidRDefault="008454F1" w:rsidP="00181456">
      <w:pPr>
        <w:spacing w:after="0" w:line="240" w:lineRule="auto"/>
        <w:jc w:val="both"/>
        <w:rPr>
          <w:rFonts w:ascii="Times New Roman" w:hAnsi="Times New Roman" w:cs="Times New Roman"/>
          <w:b/>
          <w:bCs/>
          <w:sz w:val="24"/>
          <w:szCs w:val="24"/>
        </w:rPr>
      </w:pPr>
      <w:r w:rsidRPr="00757066">
        <w:rPr>
          <w:rFonts w:ascii="Times New Roman" w:hAnsi="Times New Roman" w:cs="Times New Roman"/>
          <w:b/>
          <w:bCs/>
          <w:sz w:val="24"/>
          <w:szCs w:val="24"/>
        </w:rPr>
        <w:t>Table 7: One-Way Analysis of Variance and Eta Squared Results for Institutional Differences</w:t>
      </w:r>
    </w:p>
    <w:tbl>
      <w:tblPr>
        <w:tblW w:w="9270" w:type="dxa"/>
        <w:tblBorders>
          <w:bottom w:val="single" w:sz="4" w:space="0" w:color="auto"/>
        </w:tblBorders>
        <w:tblLook w:val="04A0" w:firstRow="1" w:lastRow="0" w:firstColumn="1" w:lastColumn="0" w:noHBand="0" w:noVBand="1"/>
      </w:tblPr>
      <w:tblGrid>
        <w:gridCol w:w="4374"/>
        <w:gridCol w:w="936"/>
        <w:gridCol w:w="900"/>
        <w:gridCol w:w="900"/>
        <w:gridCol w:w="720"/>
        <w:gridCol w:w="1440"/>
      </w:tblGrid>
      <w:tr w:rsidR="00D2509F" w:rsidRPr="00FB7418" w14:paraId="487FDB44" w14:textId="77777777">
        <w:tc>
          <w:tcPr>
            <w:tcW w:w="4374" w:type="dxa"/>
          </w:tcPr>
          <w:p w14:paraId="09993585" w14:textId="77777777" w:rsidR="00D2509F" w:rsidRPr="00FB7418" w:rsidRDefault="008454F1">
            <w:pPr>
              <w:spacing w:after="0" w:line="240" w:lineRule="auto"/>
              <w:jc w:val="both"/>
              <w:rPr>
                <w:rFonts w:ascii="Times New Roman" w:hAnsi="Times New Roman" w:cs="Times New Roman"/>
                <w:b/>
                <w:bCs/>
                <w:sz w:val="24"/>
                <w:szCs w:val="24"/>
              </w:rPr>
            </w:pPr>
            <w:r w:rsidRPr="00FB7418">
              <w:rPr>
                <w:rFonts w:ascii="Times New Roman" w:hAnsi="Times New Roman" w:cs="Times New Roman"/>
                <w:b/>
                <w:bCs/>
                <w:sz w:val="24"/>
                <w:szCs w:val="24"/>
              </w:rPr>
              <w:lastRenderedPageBreak/>
              <w:t>Variable</w:t>
            </w:r>
          </w:p>
        </w:tc>
        <w:tc>
          <w:tcPr>
            <w:tcW w:w="936" w:type="dxa"/>
          </w:tcPr>
          <w:p w14:paraId="55A6E7F6" w14:textId="77777777" w:rsidR="00D2509F" w:rsidRPr="00FB7418" w:rsidRDefault="008454F1">
            <w:pPr>
              <w:spacing w:after="0" w:line="240" w:lineRule="auto"/>
              <w:jc w:val="both"/>
              <w:rPr>
                <w:rFonts w:ascii="Times New Roman" w:hAnsi="Times New Roman" w:cs="Times New Roman"/>
                <w:b/>
                <w:bCs/>
                <w:sz w:val="24"/>
                <w:szCs w:val="24"/>
              </w:rPr>
            </w:pPr>
            <w:r w:rsidRPr="00FB7418">
              <w:rPr>
                <w:rFonts w:ascii="Times New Roman" w:hAnsi="Times New Roman" w:cs="Times New Roman"/>
                <w:b/>
                <w:bCs/>
                <w:sz w:val="24"/>
                <w:szCs w:val="24"/>
              </w:rPr>
              <w:t>df</w:t>
            </w:r>
          </w:p>
        </w:tc>
        <w:tc>
          <w:tcPr>
            <w:tcW w:w="900" w:type="dxa"/>
          </w:tcPr>
          <w:p w14:paraId="7F1DAE7E" w14:textId="77777777" w:rsidR="00D2509F" w:rsidRPr="00FB7418" w:rsidRDefault="008454F1">
            <w:pPr>
              <w:spacing w:after="0"/>
              <w:jc w:val="both"/>
              <w:rPr>
                <w:rFonts w:ascii="Times New Roman" w:hAnsi="Times New Roman" w:cs="Times New Roman"/>
                <w:b/>
                <w:bCs/>
                <w:sz w:val="24"/>
                <w:szCs w:val="24"/>
              </w:rPr>
            </w:pPr>
            <w:r w:rsidRPr="00FB7418">
              <w:rPr>
                <w:rFonts w:ascii="Times New Roman" w:hAnsi="Times New Roman" w:cs="Times New Roman"/>
                <w:b/>
                <w:bCs/>
                <w:sz w:val="24"/>
                <w:szCs w:val="24"/>
              </w:rPr>
              <w:t>F</w:t>
            </w:r>
          </w:p>
        </w:tc>
        <w:tc>
          <w:tcPr>
            <w:tcW w:w="900" w:type="dxa"/>
          </w:tcPr>
          <w:p w14:paraId="30BC07B8" w14:textId="77777777" w:rsidR="00D2509F" w:rsidRPr="00FB7418" w:rsidRDefault="008454F1">
            <w:pPr>
              <w:spacing w:after="0"/>
              <w:jc w:val="both"/>
              <w:rPr>
                <w:rFonts w:ascii="Times New Roman" w:hAnsi="Times New Roman" w:cs="Times New Roman"/>
                <w:b/>
                <w:bCs/>
                <w:sz w:val="24"/>
                <w:szCs w:val="24"/>
              </w:rPr>
            </w:pPr>
            <w:r w:rsidRPr="00FB7418">
              <w:rPr>
                <w:rFonts w:ascii="Times New Roman" w:hAnsi="Times New Roman" w:cs="Times New Roman"/>
                <w:b/>
                <w:bCs/>
                <w:sz w:val="24"/>
                <w:szCs w:val="24"/>
              </w:rPr>
              <w:t>p</w:t>
            </w:r>
          </w:p>
        </w:tc>
        <w:tc>
          <w:tcPr>
            <w:tcW w:w="720" w:type="dxa"/>
          </w:tcPr>
          <w:p w14:paraId="3880DFB5" w14:textId="77777777" w:rsidR="00D2509F" w:rsidRPr="00FB7418" w:rsidRDefault="008454F1">
            <w:pPr>
              <w:spacing w:after="0"/>
              <w:jc w:val="both"/>
              <w:rPr>
                <w:rFonts w:ascii="Times New Roman" w:hAnsi="Times New Roman" w:cs="Times New Roman"/>
                <w:b/>
                <w:bCs/>
                <w:sz w:val="24"/>
                <w:szCs w:val="24"/>
              </w:rPr>
            </w:pPr>
            <w:r w:rsidRPr="00FB7418">
              <w:rPr>
                <w:rFonts w:ascii="Times New Roman" w:hAnsi="Times New Roman" w:cs="Times New Roman"/>
                <w:b/>
                <w:bCs/>
                <w:sz w:val="24"/>
                <w:szCs w:val="24"/>
              </w:rPr>
              <w:t>η²</w:t>
            </w:r>
          </w:p>
        </w:tc>
        <w:tc>
          <w:tcPr>
            <w:tcW w:w="1440" w:type="dxa"/>
          </w:tcPr>
          <w:p w14:paraId="4312EFA1" w14:textId="77777777" w:rsidR="00D2509F" w:rsidRPr="00FB7418" w:rsidRDefault="008454F1">
            <w:pPr>
              <w:spacing w:after="0"/>
              <w:jc w:val="both"/>
              <w:rPr>
                <w:rFonts w:ascii="Times New Roman" w:hAnsi="Times New Roman" w:cs="Times New Roman"/>
                <w:b/>
                <w:bCs/>
                <w:sz w:val="24"/>
                <w:szCs w:val="24"/>
              </w:rPr>
            </w:pPr>
            <w:r w:rsidRPr="00FB7418">
              <w:rPr>
                <w:rFonts w:ascii="Times New Roman" w:hAnsi="Times New Roman" w:cs="Times New Roman"/>
                <w:b/>
                <w:bCs/>
                <w:sz w:val="24"/>
                <w:szCs w:val="24"/>
              </w:rPr>
              <w:t>Effect Size</w:t>
            </w:r>
          </w:p>
        </w:tc>
      </w:tr>
      <w:tr w:rsidR="00D2509F" w:rsidRPr="00757066" w14:paraId="6ACD6C5C" w14:textId="77777777">
        <w:tc>
          <w:tcPr>
            <w:tcW w:w="4374" w:type="dxa"/>
          </w:tcPr>
          <w:p w14:paraId="6C0B8921" w14:textId="5CD1DCEA" w:rsidR="00D2509F" w:rsidRPr="00757066" w:rsidRDefault="00041E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w:t>
            </w:r>
            <w:r w:rsidR="008454F1" w:rsidRPr="00757066">
              <w:rPr>
                <w:rFonts w:ascii="Times New Roman" w:hAnsi="Times New Roman" w:cs="Times New Roman"/>
                <w:sz w:val="24"/>
                <w:szCs w:val="24"/>
              </w:rPr>
              <w:t>al Culture</w:t>
            </w:r>
          </w:p>
        </w:tc>
        <w:tc>
          <w:tcPr>
            <w:tcW w:w="936" w:type="dxa"/>
          </w:tcPr>
          <w:p w14:paraId="1198B77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4, 273</w:t>
            </w:r>
          </w:p>
        </w:tc>
        <w:tc>
          <w:tcPr>
            <w:tcW w:w="900" w:type="dxa"/>
          </w:tcPr>
          <w:p w14:paraId="2AC42408"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2.413</w:t>
            </w:r>
          </w:p>
        </w:tc>
        <w:tc>
          <w:tcPr>
            <w:tcW w:w="900" w:type="dxa"/>
          </w:tcPr>
          <w:p w14:paraId="41A716C8"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.049</w:t>
            </w:r>
          </w:p>
        </w:tc>
        <w:tc>
          <w:tcPr>
            <w:tcW w:w="720" w:type="dxa"/>
          </w:tcPr>
          <w:p w14:paraId="4221C242"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.034</w:t>
            </w:r>
          </w:p>
        </w:tc>
        <w:tc>
          <w:tcPr>
            <w:tcW w:w="1440" w:type="dxa"/>
          </w:tcPr>
          <w:p w14:paraId="24264262"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Small</w:t>
            </w:r>
          </w:p>
        </w:tc>
      </w:tr>
      <w:tr w:rsidR="00D2509F" w:rsidRPr="00757066" w14:paraId="1BCC4E2D" w14:textId="77777777">
        <w:tc>
          <w:tcPr>
            <w:tcW w:w="4374" w:type="dxa"/>
          </w:tcPr>
          <w:p w14:paraId="65C2FF8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Task Performance</w:t>
            </w:r>
          </w:p>
        </w:tc>
        <w:tc>
          <w:tcPr>
            <w:tcW w:w="936" w:type="dxa"/>
          </w:tcPr>
          <w:p w14:paraId="04D2C76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4, 273</w:t>
            </w:r>
          </w:p>
        </w:tc>
        <w:tc>
          <w:tcPr>
            <w:tcW w:w="900" w:type="dxa"/>
          </w:tcPr>
          <w:p w14:paraId="25395619"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8.461</w:t>
            </w:r>
          </w:p>
        </w:tc>
        <w:tc>
          <w:tcPr>
            <w:tcW w:w="900" w:type="dxa"/>
          </w:tcPr>
          <w:p w14:paraId="23A8CB16"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&lt; .001</w:t>
            </w:r>
          </w:p>
        </w:tc>
        <w:tc>
          <w:tcPr>
            <w:tcW w:w="720" w:type="dxa"/>
          </w:tcPr>
          <w:p w14:paraId="1D83C1D8"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.110</w:t>
            </w:r>
          </w:p>
        </w:tc>
        <w:tc>
          <w:tcPr>
            <w:tcW w:w="1440" w:type="dxa"/>
          </w:tcPr>
          <w:p w14:paraId="62B02D72"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Moderate</w:t>
            </w:r>
          </w:p>
        </w:tc>
      </w:tr>
      <w:tr w:rsidR="00D2509F" w:rsidRPr="00757066" w14:paraId="5F5486A9" w14:textId="77777777">
        <w:tc>
          <w:tcPr>
            <w:tcW w:w="4374" w:type="dxa"/>
          </w:tcPr>
          <w:p w14:paraId="07DFCD1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Adaptive Performance</w:t>
            </w:r>
          </w:p>
        </w:tc>
        <w:tc>
          <w:tcPr>
            <w:tcW w:w="936" w:type="dxa"/>
          </w:tcPr>
          <w:p w14:paraId="2FCAF24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4, 273</w:t>
            </w:r>
          </w:p>
        </w:tc>
        <w:tc>
          <w:tcPr>
            <w:tcW w:w="900" w:type="dxa"/>
          </w:tcPr>
          <w:p w14:paraId="17BD2CE4"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20.856</w:t>
            </w:r>
          </w:p>
        </w:tc>
        <w:tc>
          <w:tcPr>
            <w:tcW w:w="900" w:type="dxa"/>
          </w:tcPr>
          <w:p w14:paraId="4F6FE8EA"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&lt; .001</w:t>
            </w:r>
          </w:p>
        </w:tc>
        <w:tc>
          <w:tcPr>
            <w:tcW w:w="720" w:type="dxa"/>
          </w:tcPr>
          <w:p w14:paraId="13473ACB"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.234</w:t>
            </w:r>
          </w:p>
        </w:tc>
        <w:tc>
          <w:tcPr>
            <w:tcW w:w="1440" w:type="dxa"/>
          </w:tcPr>
          <w:p w14:paraId="2EA732CC"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Large</w:t>
            </w:r>
          </w:p>
        </w:tc>
      </w:tr>
      <w:tr w:rsidR="00D2509F" w:rsidRPr="00757066" w14:paraId="5A28AB06" w14:textId="77777777">
        <w:tc>
          <w:tcPr>
            <w:tcW w:w="4374" w:type="dxa"/>
          </w:tcPr>
          <w:p w14:paraId="48BEF75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Contextual Performance</w:t>
            </w:r>
          </w:p>
        </w:tc>
        <w:tc>
          <w:tcPr>
            <w:tcW w:w="936" w:type="dxa"/>
          </w:tcPr>
          <w:p w14:paraId="61234DF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4, 273</w:t>
            </w:r>
          </w:p>
        </w:tc>
        <w:tc>
          <w:tcPr>
            <w:tcW w:w="900" w:type="dxa"/>
          </w:tcPr>
          <w:p w14:paraId="227317FC"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14.928</w:t>
            </w:r>
          </w:p>
        </w:tc>
        <w:tc>
          <w:tcPr>
            <w:tcW w:w="900" w:type="dxa"/>
          </w:tcPr>
          <w:p w14:paraId="346BDFCF"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&lt; .001</w:t>
            </w:r>
          </w:p>
        </w:tc>
        <w:tc>
          <w:tcPr>
            <w:tcW w:w="720" w:type="dxa"/>
          </w:tcPr>
          <w:p w14:paraId="2975EA0F"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.179</w:t>
            </w:r>
          </w:p>
        </w:tc>
        <w:tc>
          <w:tcPr>
            <w:tcW w:w="1440" w:type="dxa"/>
          </w:tcPr>
          <w:p w14:paraId="2BA0FD78"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Large</w:t>
            </w:r>
          </w:p>
        </w:tc>
      </w:tr>
      <w:tr w:rsidR="00D2509F" w:rsidRPr="00757066" w14:paraId="5FB01A6D" w14:textId="77777777">
        <w:tc>
          <w:tcPr>
            <w:tcW w:w="4374" w:type="dxa"/>
          </w:tcPr>
          <w:p w14:paraId="6535FB7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Counterproductive Work Behaviour*</w:t>
            </w:r>
          </w:p>
        </w:tc>
        <w:tc>
          <w:tcPr>
            <w:tcW w:w="936" w:type="dxa"/>
          </w:tcPr>
          <w:p w14:paraId="62FDE35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4, 273</w:t>
            </w:r>
          </w:p>
        </w:tc>
        <w:tc>
          <w:tcPr>
            <w:tcW w:w="900" w:type="dxa"/>
          </w:tcPr>
          <w:p w14:paraId="41078740"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18.738</w:t>
            </w:r>
          </w:p>
        </w:tc>
        <w:tc>
          <w:tcPr>
            <w:tcW w:w="900" w:type="dxa"/>
          </w:tcPr>
          <w:p w14:paraId="58DC8BBF"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&lt; .001</w:t>
            </w:r>
          </w:p>
        </w:tc>
        <w:tc>
          <w:tcPr>
            <w:tcW w:w="720" w:type="dxa"/>
          </w:tcPr>
          <w:p w14:paraId="1FEA1500"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.215</w:t>
            </w:r>
          </w:p>
        </w:tc>
        <w:tc>
          <w:tcPr>
            <w:tcW w:w="1440" w:type="dxa"/>
          </w:tcPr>
          <w:p w14:paraId="72346914"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Large</w:t>
            </w:r>
          </w:p>
        </w:tc>
      </w:tr>
      <w:tr w:rsidR="00D2509F" w:rsidRPr="00757066" w14:paraId="28089DF6" w14:textId="77777777">
        <w:tc>
          <w:tcPr>
            <w:tcW w:w="4374" w:type="dxa"/>
          </w:tcPr>
          <w:p w14:paraId="01F2B2A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Multidimensional Employee Performance</w:t>
            </w:r>
          </w:p>
        </w:tc>
        <w:tc>
          <w:tcPr>
            <w:tcW w:w="936" w:type="dxa"/>
          </w:tcPr>
          <w:p w14:paraId="56BD399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4, 273</w:t>
            </w:r>
          </w:p>
        </w:tc>
        <w:tc>
          <w:tcPr>
            <w:tcW w:w="900" w:type="dxa"/>
          </w:tcPr>
          <w:p w14:paraId="345820AB"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27.825</w:t>
            </w:r>
          </w:p>
        </w:tc>
        <w:tc>
          <w:tcPr>
            <w:tcW w:w="900" w:type="dxa"/>
          </w:tcPr>
          <w:p w14:paraId="33EA086E"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&lt; .001</w:t>
            </w:r>
          </w:p>
        </w:tc>
        <w:tc>
          <w:tcPr>
            <w:tcW w:w="720" w:type="dxa"/>
          </w:tcPr>
          <w:p w14:paraId="3452224D"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.290</w:t>
            </w:r>
          </w:p>
        </w:tc>
        <w:tc>
          <w:tcPr>
            <w:tcW w:w="1440" w:type="dxa"/>
          </w:tcPr>
          <w:p w14:paraId="4DFAC29B" w14:textId="77777777" w:rsidR="00D2509F" w:rsidRPr="00757066" w:rsidRDefault="008454F1">
            <w:pPr>
              <w:spacing w:after="0"/>
              <w:jc w:val="both"/>
              <w:rPr>
                <w:rFonts w:ascii="Times New Roman" w:hAnsi="Times New Roman" w:cs="Times New Roman"/>
                <w:sz w:val="24"/>
                <w:szCs w:val="24"/>
              </w:rPr>
            </w:pPr>
            <w:r w:rsidRPr="00757066">
              <w:rPr>
                <w:rFonts w:ascii="Times New Roman" w:hAnsi="Times New Roman" w:cs="Times New Roman"/>
                <w:sz w:val="24"/>
                <w:szCs w:val="24"/>
              </w:rPr>
              <w:t>Large</w:t>
            </w:r>
          </w:p>
        </w:tc>
      </w:tr>
    </w:tbl>
    <w:p w14:paraId="6DA09E30" w14:textId="77777777" w:rsidR="00D2509F" w:rsidRPr="00757066" w:rsidRDefault="008454F1">
      <w:pPr>
        <w:spacing w:after="0" w:line="240" w:lineRule="auto"/>
        <w:jc w:val="both"/>
        <w:rPr>
          <w:rFonts w:ascii="Times New Roman" w:hAnsi="Times New Roman" w:cs="Times New Roman"/>
          <w:i/>
          <w:iCs/>
          <w:sz w:val="20"/>
          <w:szCs w:val="20"/>
        </w:rPr>
      </w:pPr>
      <w:r w:rsidRPr="00757066">
        <w:rPr>
          <w:rFonts w:ascii="Times New Roman" w:hAnsi="Times New Roman" w:cs="Times New Roman"/>
          <w:i/>
          <w:iCs/>
          <w:sz w:val="20"/>
          <w:szCs w:val="20"/>
        </w:rPr>
        <w:t>Source: Researcher’s Analysis via SPSS Version 23 (2025)</w:t>
      </w:r>
    </w:p>
    <w:p w14:paraId="45E17DA4" w14:textId="77777777" w:rsidR="00D2509F" w:rsidRPr="00757066" w:rsidRDefault="008454F1">
      <w:pPr>
        <w:spacing w:after="0" w:line="240" w:lineRule="auto"/>
        <w:jc w:val="both"/>
        <w:rPr>
          <w:rFonts w:ascii="Times New Roman" w:hAnsi="Times New Roman" w:cs="Times New Roman"/>
          <w:i/>
          <w:iCs/>
          <w:sz w:val="20"/>
          <w:szCs w:val="20"/>
        </w:rPr>
      </w:pPr>
      <w:r w:rsidRPr="00757066">
        <w:rPr>
          <w:rFonts w:ascii="Times New Roman" w:hAnsi="Times New Roman" w:cs="Times New Roman"/>
          <w:i/>
          <w:iCs/>
          <w:sz w:val="20"/>
          <w:szCs w:val="20"/>
        </w:rPr>
        <w:t>Note. Higher scores on counterproductive work behaviour indicate lower tendencies toward harmful workplace behaviour because the items were coded in a positive performance direction. Effect size interpretation follows conventional guidelines: η² = .01 (small), η² = .06 (moderate), and η² ≥ .14 (large).</w:t>
      </w:r>
    </w:p>
    <w:p w14:paraId="769DCD1F" w14:textId="77777777" w:rsidR="00D2509F" w:rsidRPr="00757066" w:rsidRDefault="00D2509F">
      <w:pPr>
        <w:spacing w:after="0" w:line="240" w:lineRule="auto"/>
        <w:jc w:val="both"/>
        <w:rPr>
          <w:rFonts w:ascii="Times New Roman" w:hAnsi="Times New Roman" w:cs="Times New Roman"/>
          <w:sz w:val="24"/>
          <w:szCs w:val="24"/>
        </w:rPr>
      </w:pPr>
    </w:p>
    <w:p w14:paraId="1ED32895" w14:textId="1D5209EF"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Analysis of variance revealed statistically significant institutional differences in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F(4, 273) = 2.413, p = .049, as well as in task performance, adaptive performance, contextual performance, counterproductive work behaviour, and multidimensional employee performance (p &lt; .001). These results indicate that employees’ perceptions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and performance-related behaviours varied significantly across the participating institutions.</w:t>
      </w:r>
    </w:p>
    <w:p w14:paraId="25C89B98" w14:textId="7DB19161"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magnitude of the institutional differences differed across the study variables.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recorded a small effect size (η² = .034), while task performance recorded a moderate effect size (η² = .110). Larger institutional differences were observed for adaptive performance (η² = .234), contextual performance (η² = .179), counterproductive work behaviour (η² = .215), and multidimensional employee performance (η² = .290). These effect sizes indicate that institutional affiliation accounted for a meaningful proportion of the variation in employee performance outcomes. Consequently, a Tukey HSD post hoc analysis was conducted to identify the institutional groups responsible for the observed differences.</w:t>
      </w:r>
    </w:p>
    <w:p w14:paraId="1C05EA4A" w14:textId="77777777" w:rsidR="00D2509F" w:rsidRPr="00757066" w:rsidRDefault="008454F1">
      <w:pPr>
        <w:jc w:val="both"/>
        <w:rPr>
          <w:rFonts w:ascii="Times New Roman" w:hAnsi="Times New Roman" w:cs="Times New Roman"/>
          <w:sz w:val="24"/>
          <w:szCs w:val="24"/>
        </w:rPr>
      </w:pPr>
      <w:r w:rsidRPr="00757066">
        <w:rPr>
          <w:rFonts w:ascii="Times New Roman" w:hAnsi="Times New Roman" w:cs="Times New Roman"/>
          <w:b/>
          <w:sz w:val="24"/>
          <w:szCs w:val="24"/>
        </w:rPr>
        <w:t>Table 8: Tukey HSD Post Hoc Analysis of Institutional Differences</w:t>
      </w:r>
    </w:p>
    <w:tbl>
      <w:tblPr>
        <w:tblW w:w="0" w:type="auto"/>
        <w:jc w:val="center"/>
        <w:tblLook w:val="04A0" w:firstRow="1" w:lastRow="0" w:firstColumn="1" w:lastColumn="0" w:noHBand="0" w:noVBand="1"/>
      </w:tblPr>
      <w:tblGrid>
        <w:gridCol w:w="2700"/>
        <w:gridCol w:w="3690"/>
        <w:gridCol w:w="1440"/>
        <w:gridCol w:w="1440"/>
      </w:tblGrid>
      <w:tr w:rsidR="00D2509F" w:rsidRPr="00757066" w14:paraId="504747B5" w14:textId="77777777" w:rsidTr="00181456">
        <w:trPr>
          <w:jc w:val="center"/>
        </w:trPr>
        <w:tc>
          <w:tcPr>
            <w:tcW w:w="2700" w:type="dxa"/>
            <w:tcBorders>
              <w:left w:val="nil"/>
              <w:right w:val="nil"/>
            </w:tcBorders>
          </w:tcPr>
          <w:p w14:paraId="29F9EB1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b/>
                <w:sz w:val="24"/>
                <w:szCs w:val="24"/>
              </w:rPr>
              <w:t>Variable</w:t>
            </w:r>
          </w:p>
        </w:tc>
        <w:tc>
          <w:tcPr>
            <w:tcW w:w="3690" w:type="dxa"/>
            <w:tcBorders>
              <w:left w:val="nil"/>
              <w:right w:val="nil"/>
            </w:tcBorders>
          </w:tcPr>
          <w:p w14:paraId="73BC4211" w14:textId="77777777" w:rsidR="00D2509F" w:rsidRPr="00757066" w:rsidRDefault="008454F1">
            <w:pPr>
              <w:spacing w:after="0" w:line="240" w:lineRule="auto"/>
              <w:rPr>
                <w:rFonts w:ascii="Times New Roman" w:hAnsi="Times New Roman" w:cs="Times New Roman"/>
                <w:sz w:val="24"/>
                <w:szCs w:val="24"/>
              </w:rPr>
            </w:pPr>
            <w:r w:rsidRPr="00757066">
              <w:rPr>
                <w:rFonts w:ascii="Times New Roman" w:hAnsi="Times New Roman" w:cs="Times New Roman"/>
                <w:b/>
                <w:sz w:val="24"/>
                <w:szCs w:val="24"/>
              </w:rPr>
              <w:t>Significant Institutional Comparison</w:t>
            </w:r>
          </w:p>
        </w:tc>
        <w:tc>
          <w:tcPr>
            <w:tcW w:w="1440" w:type="dxa"/>
            <w:tcBorders>
              <w:left w:val="nil"/>
              <w:right w:val="nil"/>
            </w:tcBorders>
          </w:tcPr>
          <w:p w14:paraId="183F8448" w14:textId="77777777" w:rsidR="00D2509F" w:rsidRPr="00757066" w:rsidRDefault="008454F1">
            <w:pPr>
              <w:spacing w:after="0" w:line="240" w:lineRule="auto"/>
              <w:jc w:val="both"/>
              <w:rPr>
                <w:rFonts w:ascii="Times New Roman" w:hAnsi="Times New Roman" w:cs="Times New Roman"/>
                <w:b/>
                <w:sz w:val="24"/>
                <w:szCs w:val="24"/>
              </w:rPr>
            </w:pPr>
            <w:r w:rsidRPr="00757066">
              <w:rPr>
                <w:rFonts w:ascii="Times New Roman" w:hAnsi="Times New Roman" w:cs="Times New Roman"/>
                <w:b/>
                <w:sz w:val="24"/>
                <w:szCs w:val="24"/>
              </w:rPr>
              <w:t xml:space="preserve">Mean </w:t>
            </w:r>
          </w:p>
          <w:p w14:paraId="57C28C9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b/>
                <w:sz w:val="24"/>
                <w:szCs w:val="24"/>
              </w:rPr>
              <w:t>Difference</w:t>
            </w:r>
          </w:p>
        </w:tc>
        <w:tc>
          <w:tcPr>
            <w:tcW w:w="1440" w:type="dxa"/>
            <w:tcBorders>
              <w:left w:val="nil"/>
              <w:right w:val="nil"/>
            </w:tcBorders>
          </w:tcPr>
          <w:p w14:paraId="5D98F6F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b/>
                <w:sz w:val="24"/>
                <w:szCs w:val="24"/>
              </w:rPr>
              <w:t>p</w:t>
            </w:r>
          </w:p>
        </w:tc>
      </w:tr>
      <w:tr w:rsidR="00D2509F" w:rsidRPr="00757066" w14:paraId="5EFFAA03" w14:textId="77777777" w:rsidTr="00181456">
        <w:trPr>
          <w:jc w:val="center"/>
        </w:trPr>
        <w:tc>
          <w:tcPr>
            <w:tcW w:w="2700" w:type="dxa"/>
            <w:tcBorders>
              <w:left w:val="nil"/>
              <w:bottom w:val="nil"/>
              <w:right w:val="nil"/>
            </w:tcBorders>
          </w:tcPr>
          <w:p w14:paraId="5996CCC2" w14:textId="03B84A1C" w:rsidR="00D2509F" w:rsidRPr="00757066" w:rsidRDefault="00041E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w:t>
            </w:r>
            <w:r w:rsidR="008454F1" w:rsidRPr="00757066">
              <w:rPr>
                <w:rFonts w:ascii="Times New Roman" w:hAnsi="Times New Roman" w:cs="Times New Roman"/>
                <w:sz w:val="24"/>
                <w:szCs w:val="24"/>
              </w:rPr>
              <w:t>al Culture</w:t>
            </w:r>
          </w:p>
        </w:tc>
        <w:tc>
          <w:tcPr>
            <w:tcW w:w="3690" w:type="dxa"/>
            <w:tcBorders>
              <w:left w:val="nil"/>
              <w:bottom w:val="nil"/>
              <w:right w:val="nil"/>
            </w:tcBorders>
          </w:tcPr>
          <w:p w14:paraId="093A1EC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University of Delta, Agbor &gt; Delta State Polytechnic, Ogwashi-Ukwu</w:t>
            </w:r>
          </w:p>
        </w:tc>
        <w:tc>
          <w:tcPr>
            <w:tcW w:w="1440" w:type="dxa"/>
            <w:tcBorders>
              <w:left w:val="nil"/>
              <w:bottom w:val="nil"/>
              <w:right w:val="nil"/>
            </w:tcBorders>
          </w:tcPr>
          <w:p w14:paraId="15BC364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0.403</w:t>
            </w:r>
          </w:p>
        </w:tc>
        <w:tc>
          <w:tcPr>
            <w:tcW w:w="1440" w:type="dxa"/>
            <w:tcBorders>
              <w:left w:val="nil"/>
              <w:bottom w:val="nil"/>
              <w:right w:val="nil"/>
            </w:tcBorders>
          </w:tcPr>
          <w:p w14:paraId="707BF8A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.033</w:t>
            </w:r>
          </w:p>
        </w:tc>
      </w:tr>
      <w:tr w:rsidR="00D2509F" w:rsidRPr="00757066" w14:paraId="7294A2B6" w14:textId="77777777">
        <w:trPr>
          <w:jc w:val="center"/>
        </w:trPr>
        <w:tc>
          <w:tcPr>
            <w:tcW w:w="2700" w:type="dxa"/>
            <w:tcBorders>
              <w:top w:val="nil"/>
              <w:left w:val="nil"/>
              <w:bottom w:val="nil"/>
              <w:right w:val="nil"/>
            </w:tcBorders>
          </w:tcPr>
          <w:p w14:paraId="112A128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Task Performance</w:t>
            </w:r>
          </w:p>
        </w:tc>
        <w:tc>
          <w:tcPr>
            <w:tcW w:w="3690" w:type="dxa"/>
            <w:tcBorders>
              <w:top w:val="nil"/>
              <w:left w:val="nil"/>
              <w:bottom w:val="nil"/>
              <w:right w:val="nil"/>
            </w:tcBorders>
          </w:tcPr>
          <w:p w14:paraId="16158BE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Delta State Polytechnic, Ogwashi-Ukwu</w:t>
            </w:r>
          </w:p>
        </w:tc>
        <w:tc>
          <w:tcPr>
            <w:tcW w:w="1440" w:type="dxa"/>
            <w:tcBorders>
              <w:top w:val="nil"/>
              <w:left w:val="nil"/>
              <w:bottom w:val="nil"/>
              <w:right w:val="nil"/>
            </w:tcBorders>
          </w:tcPr>
          <w:p w14:paraId="53A5D67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0.340</w:t>
            </w:r>
          </w:p>
        </w:tc>
        <w:tc>
          <w:tcPr>
            <w:tcW w:w="1440" w:type="dxa"/>
            <w:tcBorders>
              <w:top w:val="nil"/>
              <w:left w:val="nil"/>
              <w:bottom w:val="nil"/>
              <w:right w:val="nil"/>
            </w:tcBorders>
          </w:tcPr>
          <w:p w14:paraId="1C227FF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1D0DFD1E" w14:textId="77777777">
        <w:trPr>
          <w:jc w:val="center"/>
        </w:trPr>
        <w:tc>
          <w:tcPr>
            <w:tcW w:w="2700" w:type="dxa"/>
            <w:tcBorders>
              <w:top w:val="nil"/>
              <w:left w:val="nil"/>
              <w:bottom w:val="nil"/>
              <w:right w:val="nil"/>
            </w:tcBorders>
          </w:tcPr>
          <w:p w14:paraId="4B331AD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Task Performance</w:t>
            </w:r>
          </w:p>
        </w:tc>
        <w:tc>
          <w:tcPr>
            <w:tcW w:w="3690" w:type="dxa"/>
            <w:tcBorders>
              <w:top w:val="nil"/>
              <w:left w:val="nil"/>
              <w:bottom w:val="nil"/>
              <w:right w:val="nil"/>
            </w:tcBorders>
          </w:tcPr>
          <w:p w14:paraId="0299E50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Petroleum Training Institute, Effurun</w:t>
            </w:r>
          </w:p>
        </w:tc>
        <w:tc>
          <w:tcPr>
            <w:tcW w:w="1440" w:type="dxa"/>
            <w:tcBorders>
              <w:top w:val="nil"/>
              <w:left w:val="nil"/>
              <w:bottom w:val="nil"/>
              <w:right w:val="nil"/>
            </w:tcBorders>
          </w:tcPr>
          <w:p w14:paraId="64F504FA"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0.348</w:t>
            </w:r>
          </w:p>
        </w:tc>
        <w:tc>
          <w:tcPr>
            <w:tcW w:w="1440" w:type="dxa"/>
            <w:tcBorders>
              <w:top w:val="nil"/>
              <w:left w:val="nil"/>
              <w:bottom w:val="nil"/>
              <w:right w:val="nil"/>
            </w:tcBorders>
          </w:tcPr>
          <w:p w14:paraId="26CCE22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.001</w:t>
            </w:r>
          </w:p>
        </w:tc>
      </w:tr>
      <w:tr w:rsidR="00D2509F" w:rsidRPr="00757066" w14:paraId="6DFA85E1" w14:textId="77777777">
        <w:trPr>
          <w:jc w:val="center"/>
        </w:trPr>
        <w:tc>
          <w:tcPr>
            <w:tcW w:w="2700" w:type="dxa"/>
            <w:tcBorders>
              <w:top w:val="nil"/>
              <w:left w:val="nil"/>
              <w:bottom w:val="nil"/>
              <w:right w:val="nil"/>
            </w:tcBorders>
          </w:tcPr>
          <w:p w14:paraId="3CB42BC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Task Performance</w:t>
            </w:r>
          </w:p>
        </w:tc>
        <w:tc>
          <w:tcPr>
            <w:tcW w:w="3690" w:type="dxa"/>
            <w:tcBorders>
              <w:top w:val="nil"/>
              <w:left w:val="nil"/>
              <w:bottom w:val="nil"/>
              <w:right w:val="nil"/>
            </w:tcBorders>
          </w:tcPr>
          <w:p w14:paraId="6700873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University of Delta, Agbor</w:t>
            </w:r>
          </w:p>
        </w:tc>
        <w:tc>
          <w:tcPr>
            <w:tcW w:w="1440" w:type="dxa"/>
            <w:tcBorders>
              <w:top w:val="nil"/>
              <w:left w:val="nil"/>
              <w:bottom w:val="nil"/>
              <w:right w:val="nil"/>
            </w:tcBorders>
          </w:tcPr>
          <w:p w14:paraId="1A50814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0.416</w:t>
            </w:r>
          </w:p>
        </w:tc>
        <w:tc>
          <w:tcPr>
            <w:tcW w:w="1440" w:type="dxa"/>
            <w:tcBorders>
              <w:top w:val="nil"/>
              <w:left w:val="nil"/>
              <w:bottom w:val="nil"/>
              <w:right w:val="nil"/>
            </w:tcBorders>
          </w:tcPr>
          <w:p w14:paraId="1D7D60E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07C4EEDF" w14:textId="77777777">
        <w:trPr>
          <w:jc w:val="center"/>
        </w:trPr>
        <w:tc>
          <w:tcPr>
            <w:tcW w:w="2700" w:type="dxa"/>
            <w:tcBorders>
              <w:top w:val="nil"/>
              <w:left w:val="nil"/>
              <w:bottom w:val="nil"/>
              <w:right w:val="nil"/>
            </w:tcBorders>
          </w:tcPr>
          <w:p w14:paraId="3EEF096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Adaptive Performance</w:t>
            </w:r>
          </w:p>
        </w:tc>
        <w:tc>
          <w:tcPr>
            <w:tcW w:w="3690" w:type="dxa"/>
            <w:tcBorders>
              <w:top w:val="nil"/>
              <w:left w:val="nil"/>
              <w:bottom w:val="nil"/>
              <w:right w:val="nil"/>
            </w:tcBorders>
          </w:tcPr>
          <w:p w14:paraId="7348168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College of Education, Mosogar</w:t>
            </w:r>
          </w:p>
        </w:tc>
        <w:tc>
          <w:tcPr>
            <w:tcW w:w="1440" w:type="dxa"/>
            <w:tcBorders>
              <w:top w:val="nil"/>
              <w:left w:val="nil"/>
              <w:bottom w:val="nil"/>
              <w:right w:val="nil"/>
            </w:tcBorders>
          </w:tcPr>
          <w:p w14:paraId="2F94DA5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0.312</w:t>
            </w:r>
          </w:p>
        </w:tc>
        <w:tc>
          <w:tcPr>
            <w:tcW w:w="1440" w:type="dxa"/>
            <w:tcBorders>
              <w:top w:val="nil"/>
              <w:left w:val="nil"/>
              <w:bottom w:val="nil"/>
              <w:right w:val="nil"/>
            </w:tcBorders>
          </w:tcPr>
          <w:p w14:paraId="7C87FB6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.004</w:t>
            </w:r>
          </w:p>
        </w:tc>
      </w:tr>
      <w:tr w:rsidR="00D2509F" w:rsidRPr="00757066" w14:paraId="130529BE" w14:textId="77777777">
        <w:trPr>
          <w:jc w:val="center"/>
        </w:trPr>
        <w:tc>
          <w:tcPr>
            <w:tcW w:w="2700" w:type="dxa"/>
            <w:tcBorders>
              <w:top w:val="nil"/>
              <w:left w:val="nil"/>
              <w:bottom w:val="nil"/>
              <w:right w:val="nil"/>
            </w:tcBorders>
          </w:tcPr>
          <w:p w14:paraId="290CA11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lastRenderedPageBreak/>
              <w:t>Adaptive Performance</w:t>
            </w:r>
          </w:p>
        </w:tc>
        <w:tc>
          <w:tcPr>
            <w:tcW w:w="3690" w:type="dxa"/>
            <w:tcBorders>
              <w:top w:val="nil"/>
              <w:left w:val="nil"/>
              <w:bottom w:val="nil"/>
              <w:right w:val="nil"/>
            </w:tcBorders>
          </w:tcPr>
          <w:p w14:paraId="648C3B5A"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Delta State Polytechnic, Ogwashi-Ukwu</w:t>
            </w:r>
          </w:p>
        </w:tc>
        <w:tc>
          <w:tcPr>
            <w:tcW w:w="1440" w:type="dxa"/>
            <w:tcBorders>
              <w:top w:val="nil"/>
              <w:left w:val="nil"/>
              <w:bottom w:val="nil"/>
              <w:right w:val="nil"/>
            </w:tcBorders>
          </w:tcPr>
          <w:p w14:paraId="72CDE9A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0.524</w:t>
            </w:r>
          </w:p>
        </w:tc>
        <w:tc>
          <w:tcPr>
            <w:tcW w:w="1440" w:type="dxa"/>
            <w:tcBorders>
              <w:top w:val="nil"/>
              <w:left w:val="nil"/>
              <w:bottom w:val="nil"/>
              <w:right w:val="nil"/>
            </w:tcBorders>
          </w:tcPr>
          <w:p w14:paraId="60896C1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4DCA3D94" w14:textId="77777777">
        <w:trPr>
          <w:jc w:val="center"/>
        </w:trPr>
        <w:tc>
          <w:tcPr>
            <w:tcW w:w="2700" w:type="dxa"/>
            <w:tcBorders>
              <w:top w:val="nil"/>
              <w:left w:val="nil"/>
              <w:bottom w:val="nil"/>
              <w:right w:val="nil"/>
            </w:tcBorders>
          </w:tcPr>
          <w:p w14:paraId="481F210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Adaptive Performance</w:t>
            </w:r>
          </w:p>
        </w:tc>
        <w:tc>
          <w:tcPr>
            <w:tcW w:w="3690" w:type="dxa"/>
            <w:tcBorders>
              <w:top w:val="nil"/>
              <w:left w:val="nil"/>
              <w:bottom w:val="nil"/>
              <w:right w:val="nil"/>
            </w:tcBorders>
          </w:tcPr>
          <w:p w14:paraId="6D42326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Petroleum Training Institute, Effurun</w:t>
            </w:r>
          </w:p>
        </w:tc>
        <w:tc>
          <w:tcPr>
            <w:tcW w:w="1440" w:type="dxa"/>
            <w:tcBorders>
              <w:top w:val="nil"/>
              <w:left w:val="nil"/>
              <w:bottom w:val="nil"/>
              <w:right w:val="nil"/>
            </w:tcBorders>
          </w:tcPr>
          <w:p w14:paraId="1F9469B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0.511</w:t>
            </w:r>
          </w:p>
        </w:tc>
        <w:tc>
          <w:tcPr>
            <w:tcW w:w="1440" w:type="dxa"/>
            <w:tcBorders>
              <w:top w:val="nil"/>
              <w:left w:val="nil"/>
              <w:bottom w:val="nil"/>
              <w:right w:val="nil"/>
            </w:tcBorders>
          </w:tcPr>
          <w:p w14:paraId="1BA96D1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36E83696" w14:textId="77777777">
        <w:trPr>
          <w:jc w:val="center"/>
        </w:trPr>
        <w:tc>
          <w:tcPr>
            <w:tcW w:w="2700" w:type="dxa"/>
            <w:tcBorders>
              <w:top w:val="nil"/>
              <w:left w:val="nil"/>
              <w:bottom w:val="nil"/>
              <w:right w:val="nil"/>
            </w:tcBorders>
          </w:tcPr>
          <w:p w14:paraId="62A9422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Adaptive Performance</w:t>
            </w:r>
          </w:p>
        </w:tc>
        <w:tc>
          <w:tcPr>
            <w:tcW w:w="3690" w:type="dxa"/>
            <w:tcBorders>
              <w:top w:val="nil"/>
              <w:left w:val="nil"/>
              <w:bottom w:val="nil"/>
              <w:right w:val="nil"/>
            </w:tcBorders>
          </w:tcPr>
          <w:p w14:paraId="125B1DB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University of Delta, Agbor</w:t>
            </w:r>
          </w:p>
        </w:tc>
        <w:tc>
          <w:tcPr>
            <w:tcW w:w="1440" w:type="dxa"/>
            <w:tcBorders>
              <w:top w:val="nil"/>
              <w:left w:val="nil"/>
              <w:bottom w:val="nil"/>
              <w:right w:val="nil"/>
            </w:tcBorders>
          </w:tcPr>
          <w:p w14:paraId="4C8FEFF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0.545</w:t>
            </w:r>
          </w:p>
        </w:tc>
        <w:tc>
          <w:tcPr>
            <w:tcW w:w="1440" w:type="dxa"/>
            <w:tcBorders>
              <w:top w:val="nil"/>
              <w:left w:val="nil"/>
              <w:bottom w:val="nil"/>
              <w:right w:val="nil"/>
            </w:tcBorders>
          </w:tcPr>
          <w:p w14:paraId="48F6961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2468FF9C" w14:textId="77777777">
        <w:trPr>
          <w:jc w:val="center"/>
        </w:trPr>
        <w:tc>
          <w:tcPr>
            <w:tcW w:w="2700" w:type="dxa"/>
            <w:tcBorders>
              <w:top w:val="nil"/>
              <w:left w:val="nil"/>
              <w:bottom w:val="nil"/>
              <w:right w:val="nil"/>
            </w:tcBorders>
          </w:tcPr>
          <w:p w14:paraId="0582F09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Contextual Performance</w:t>
            </w:r>
          </w:p>
        </w:tc>
        <w:tc>
          <w:tcPr>
            <w:tcW w:w="3690" w:type="dxa"/>
            <w:tcBorders>
              <w:top w:val="nil"/>
              <w:left w:val="nil"/>
              <w:bottom w:val="nil"/>
              <w:right w:val="nil"/>
            </w:tcBorders>
          </w:tcPr>
          <w:p w14:paraId="0B555B8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College of Education, Mosogar</w:t>
            </w:r>
          </w:p>
        </w:tc>
        <w:tc>
          <w:tcPr>
            <w:tcW w:w="1440" w:type="dxa"/>
            <w:tcBorders>
              <w:top w:val="nil"/>
              <w:left w:val="nil"/>
              <w:bottom w:val="nil"/>
              <w:right w:val="nil"/>
            </w:tcBorders>
          </w:tcPr>
          <w:p w14:paraId="64A50F2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0.343</w:t>
            </w:r>
          </w:p>
        </w:tc>
        <w:tc>
          <w:tcPr>
            <w:tcW w:w="1440" w:type="dxa"/>
            <w:tcBorders>
              <w:top w:val="nil"/>
              <w:left w:val="nil"/>
              <w:bottom w:val="nil"/>
              <w:right w:val="nil"/>
            </w:tcBorders>
          </w:tcPr>
          <w:p w14:paraId="2B422A9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.001</w:t>
            </w:r>
          </w:p>
        </w:tc>
      </w:tr>
      <w:tr w:rsidR="00D2509F" w:rsidRPr="00757066" w14:paraId="59259506" w14:textId="77777777">
        <w:trPr>
          <w:jc w:val="center"/>
        </w:trPr>
        <w:tc>
          <w:tcPr>
            <w:tcW w:w="2700" w:type="dxa"/>
            <w:tcBorders>
              <w:top w:val="nil"/>
              <w:left w:val="nil"/>
              <w:bottom w:val="nil"/>
              <w:right w:val="nil"/>
            </w:tcBorders>
          </w:tcPr>
          <w:p w14:paraId="6B22B6D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Contextual Performance</w:t>
            </w:r>
          </w:p>
        </w:tc>
        <w:tc>
          <w:tcPr>
            <w:tcW w:w="3690" w:type="dxa"/>
            <w:tcBorders>
              <w:top w:val="nil"/>
              <w:left w:val="nil"/>
              <w:bottom w:val="nil"/>
              <w:right w:val="nil"/>
            </w:tcBorders>
          </w:tcPr>
          <w:p w14:paraId="2DCD7EF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Delta State Polytechnic, Ogwashi-Ukwu</w:t>
            </w:r>
          </w:p>
        </w:tc>
        <w:tc>
          <w:tcPr>
            <w:tcW w:w="1440" w:type="dxa"/>
            <w:tcBorders>
              <w:top w:val="nil"/>
              <w:left w:val="nil"/>
              <w:bottom w:val="nil"/>
              <w:right w:val="nil"/>
            </w:tcBorders>
          </w:tcPr>
          <w:p w14:paraId="3F8DC04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0.478</w:t>
            </w:r>
          </w:p>
        </w:tc>
        <w:tc>
          <w:tcPr>
            <w:tcW w:w="1440" w:type="dxa"/>
            <w:tcBorders>
              <w:top w:val="nil"/>
              <w:left w:val="nil"/>
              <w:bottom w:val="nil"/>
              <w:right w:val="nil"/>
            </w:tcBorders>
          </w:tcPr>
          <w:p w14:paraId="3C16FE4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52A27A2D" w14:textId="77777777">
        <w:trPr>
          <w:jc w:val="center"/>
        </w:trPr>
        <w:tc>
          <w:tcPr>
            <w:tcW w:w="2700" w:type="dxa"/>
            <w:tcBorders>
              <w:top w:val="nil"/>
              <w:left w:val="nil"/>
              <w:bottom w:val="nil"/>
              <w:right w:val="nil"/>
            </w:tcBorders>
          </w:tcPr>
          <w:p w14:paraId="11D2FFF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Contextual Performance</w:t>
            </w:r>
          </w:p>
        </w:tc>
        <w:tc>
          <w:tcPr>
            <w:tcW w:w="3690" w:type="dxa"/>
            <w:tcBorders>
              <w:top w:val="nil"/>
              <w:left w:val="nil"/>
              <w:bottom w:val="nil"/>
              <w:right w:val="nil"/>
            </w:tcBorders>
          </w:tcPr>
          <w:p w14:paraId="66B2791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Petroleum Training Institute, Effurun</w:t>
            </w:r>
          </w:p>
        </w:tc>
        <w:tc>
          <w:tcPr>
            <w:tcW w:w="1440" w:type="dxa"/>
            <w:tcBorders>
              <w:top w:val="nil"/>
              <w:left w:val="nil"/>
              <w:bottom w:val="nil"/>
              <w:right w:val="nil"/>
            </w:tcBorders>
          </w:tcPr>
          <w:p w14:paraId="67DBBFA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0.424</w:t>
            </w:r>
          </w:p>
        </w:tc>
        <w:tc>
          <w:tcPr>
            <w:tcW w:w="1440" w:type="dxa"/>
            <w:tcBorders>
              <w:top w:val="nil"/>
              <w:left w:val="nil"/>
              <w:bottom w:val="nil"/>
              <w:right w:val="nil"/>
            </w:tcBorders>
          </w:tcPr>
          <w:p w14:paraId="7453EC7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7D410C75" w14:textId="77777777">
        <w:trPr>
          <w:jc w:val="center"/>
        </w:trPr>
        <w:tc>
          <w:tcPr>
            <w:tcW w:w="2700" w:type="dxa"/>
            <w:tcBorders>
              <w:top w:val="nil"/>
              <w:left w:val="nil"/>
              <w:bottom w:val="nil"/>
              <w:right w:val="nil"/>
            </w:tcBorders>
          </w:tcPr>
          <w:p w14:paraId="3E35E2F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Contextual Performance</w:t>
            </w:r>
          </w:p>
        </w:tc>
        <w:tc>
          <w:tcPr>
            <w:tcW w:w="3690" w:type="dxa"/>
            <w:tcBorders>
              <w:top w:val="nil"/>
              <w:left w:val="nil"/>
              <w:bottom w:val="nil"/>
              <w:right w:val="nil"/>
            </w:tcBorders>
          </w:tcPr>
          <w:p w14:paraId="3452118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University of Delta, Agbor</w:t>
            </w:r>
          </w:p>
        </w:tc>
        <w:tc>
          <w:tcPr>
            <w:tcW w:w="1440" w:type="dxa"/>
            <w:tcBorders>
              <w:top w:val="nil"/>
              <w:left w:val="nil"/>
              <w:bottom w:val="nil"/>
              <w:right w:val="nil"/>
            </w:tcBorders>
          </w:tcPr>
          <w:p w14:paraId="4B77270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0.384</w:t>
            </w:r>
          </w:p>
        </w:tc>
        <w:tc>
          <w:tcPr>
            <w:tcW w:w="1440" w:type="dxa"/>
            <w:tcBorders>
              <w:top w:val="nil"/>
              <w:left w:val="nil"/>
              <w:bottom w:val="nil"/>
              <w:right w:val="nil"/>
            </w:tcBorders>
          </w:tcPr>
          <w:p w14:paraId="35223B1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09BA20E2" w14:textId="77777777">
        <w:trPr>
          <w:jc w:val="center"/>
        </w:trPr>
        <w:tc>
          <w:tcPr>
            <w:tcW w:w="2700" w:type="dxa"/>
            <w:tcBorders>
              <w:top w:val="nil"/>
              <w:left w:val="nil"/>
              <w:bottom w:val="nil"/>
              <w:right w:val="nil"/>
            </w:tcBorders>
          </w:tcPr>
          <w:p w14:paraId="4387EC6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Counterproductive Work Behaviour*</w:t>
            </w:r>
          </w:p>
        </w:tc>
        <w:tc>
          <w:tcPr>
            <w:tcW w:w="3690" w:type="dxa"/>
            <w:tcBorders>
              <w:top w:val="nil"/>
              <w:left w:val="nil"/>
              <w:bottom w:val="nil"/>
              <w:right w:val="nil"/>
            </w:tcBorders>
          </w:tcPr>
          <w:p w14:paraId="5085D84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College of Education, Mosogar</w:t>
            </w:r>
          </w:p>
        </w:tc>
        <w:tc>
          <w:tcPr>
            <w:tcW w:w="1440" w:type="dxa"/>
            <w:tcBorders>
              <w:top w:val="nil"/>
              <w:left w:val="nil"/>
              <w:bottom w:val="nil"/>
              <w:right w:val="nil"/>
            </w:tcBorders>
          </w:tcPr>
          <w:p w14:paraId="39C61A7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0.599</w:t>
            </w:r>
          </w:p>
        </w:tc>
        <w:tc>
          <w:tcPr>
            <w:tcW w:w="1440" w:type="dxa"/>
            <w:tcBorders>
              <w:top w:val="nil"/>
              <w:left w:val="nil"/>
              <w:bottom w:val="nil"/>
              <w:right w:val="nil"/>
            </w:tcBorders>
          </w:tcPr>
          <w:p w14:paraId="7FF233C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1DF4899F" w14:textId="77777777">
        <w:trPr>
          <w:jc w:val="center"/>
        </w:trPr>
        <w:tc>
          <w:tcPr>
            <w:tcW w:w="2700" w:type="dxa"/>
            <w:tcBorders>
              <w:top w:val="nil"/>
              <w:left w:val="nil"/>
              <w:bottom w:val="nil"/>
              <w:right w:val="nil"/>
            </w:tcBorders>
          </w:tcPr>
          <w:p w14:paraId="448C36A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Counterproductive Work Behaviour*</w:t>
            </w:r>
          </w:p>
        </w:tc>
        <w:tc>
          <w:tcPr>
            <w:tcW w:w="3690" w:type="dxa"/>
            <w:tcBorders>
              <w:top w:val="nil"/>
              <w:left w:val="nil"/>
              <w:bottom w:val="nil"/>
              <w:right w:val="nil"/>
            </w:tcBorders>
          </w:tcPr>
          <w:p w14:paraId="521A43A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Delta State Polytechnic, Ogwashi-Ukwu</w:t>
            </w:r>
          </w:p>
        </w:tc>
        <w:tc>
          <w:tcPr>
            <w:tcW w:w="1440" w:type="dxa"/>
            <w:tcBorders>
              <w:top w:val="nil"/>
              <w:left w:val="nil"/>
              <w:bottom w:val="nil"/>
              <w:right w:val="nil"/>
            </w:tcBorders>
          </w:tcPr>
          <w:p w14:paraId="54A1DEA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0.527</w:t>
            </w:r>
          </w:p>
        </w:tc>
        <w:tc>
          <w:tcPr>
            <w:tcW w:w="1440" w:type="dxa"/>
            <w:tcBorders>
              <w:top w:val="nil"/>
              <w:left w:val="nil"/>
              <w:bottom w:val="nil"/>
              <w:right w:val="nil"/>
            </w:tcBorders>
          </w:tcPr>
          <w:p w14:paraId="60E72147"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2EC0BA45" w14:textId="77777777">
        <w:trPr>
          <w:jc w:val="center"/>
        </w:trPr>
        <w:tc>
          <w:tcPr>
            <w:tcW w:w="2700" w:type="dxa"/>
            <w:tcBorders>
              <w:top w:val="nil"/>
              <w:left w:val="nil"/>
              <w:bottom w:val="nil"/>
              <w:right w:val="nil"/>
            </w:tcBorders>
          </w:tcPr>
          <w:p w14:paraId="495050A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Counterproductive Work Behaviour*</w:t>
            </w:r>
          </w:p>
        </w:tc>
        <w:tc>
          <w:tcPr>
            <w:tcW w:w="3690" w:type="dxa"/>
            <w:tcBorders>
              <w:top w:val="nil"/>
              <w:left w:val="nil"/>
              <w:bottom w:val="nil"/>
              <w:right w:val="nil"/>
            </w:tcBorders>
          </w:tcPr>
          <w:p w14:paraId="29332A3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Petroleum Training Institute, Effurun</w:t>
            </w:r>
          </w:p>
        </w:tc>
        <w:tc>
          <w:tcPr>
            <w:tcW w:w="1440" w:type="dxa"/>
            <w:tcBorders>
              <w:top w:val="nil"/>
              <w:left w:val="nil"/>
              <w:bottom w:val="nil"/>
              <w:right w:val="nil"/>
            </w:tcBorders>
          </w:tcPr>
          <w:p w14:paraId="2AE6D952"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0.583</w:t>
            </w:r>
          </w:p>
        </w:tc>
        <w:tc>
          <w:tcPr>
            <w:tcW w:w="1440" w:type="dxa"/>
            <w:tcBorders>
              <w:top w:val="nil"/>
              <w:left w:val="nil"/>
              <w:bottom w:val="nil"/>
              <w:right w:val="nil"/>
            </w:tcBorders>
          </w:tcPr>
          <w:p w14:paraId="752BDCC0"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01E09541" w14:textId="77777777">
        <w:trPr>
          <w:jc w:val="center"/>
        </w:trPr>
        <w:tc>
          <w:tcPr>
            <w:tcW w:w="2700" w:type="dxa"/>
            <w:tcBorders>
              <w:top w:val="nil"/>
              <w:left w:val="nil"/>
              <w:bottom w:val="nil"/>
              <w:right w:val="nil"/>
            </w:tcBorders>
          </w:tcPr>
          <w:p w14:paraId="32B6C11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Counterproductive Work Behaviour*</w:t>
            </w:r>
          </w:p>
        </w:tc>
        <w:tc>
          <w:tcPr>
            <w:tcW w:w="3690" w:type="dxa"/>
            <w:tcBorders>
              <w:top w:val="nil"/>
              <w:left w:val="nil"/>
              <w:bottom w:val="nil"/>
              <w:right w:val="nil"/>
            </w:tcBorders>
          </w:tcPr>
          <w:p w14:paraId="281B130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University of Delta, Agbor</w:t>
            </w:r>
          </w:p>
        </w:tc>
        <w:tc>
          <w:tcPr>
            <w:tcW w:w="1440" w:type="dxa"/>
            <w:tcBorders>
              <w:top w:val="nil"/>
              <w:left w:val="nil"/>
              <w:bottom w:val="nil"/>
              <w:right w:val="nil"/>
            </w:tcBorders>
          </w:tcPr>
          <w:p w14:paraId="31B6EFA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0.360</w:t>
            </w:r>
          </w:p>
        </w:tc>
        <w:tc>
          <w:tcPr>
            <w:tcW w:w="1440" w:type="dxa"/>
            <w:tcBorders>
              <w:top w:val="nil"/>
              <w:left w:val="nil"/>
              <w:bottom w:val="nil"/>
              <w:right w:val="nil"/>
            </w:tcBorders>
          </w:tcPr>
          <w:p w14:paraId="5214C54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0CE31122" w14:textId="77777777">
        <w:trPr>
          <w:jc w:val="center"/>
        </w:trPr>
        <w:tc>
          <w:tcPr>
            <w:tcW w:w="2700" w:type="dxa"/>
            <w:tcBorders>
              <w:top w:val="nil"/>
              <w:left w:val="nil"/>
              <w:bottom w:val="nil"/>
              <w:right w:val="nil"/>
            </w:tcBorders>
          </w:tcPr>
          <w:p w14:paraId="1FCA8009"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Multidimensional Employee Performance</w:t>
            </w:r>
          </w:p>
        </w:tc>
        <w:tc>
          <w:tcPr>
            <w:tcW w:w="3690" w:type="dxa"/>
            <w:tcBorders>
              <w:top w:val="nil"/>
              <w:left w:val="nil"/>
              <w:bottom w:val="nil"/>
              <w:right w:val="nil"/>
            </w:tcBorders>
          </w:tcPr>
          <w:p w14:paraId="369E8D33"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College of Education, Mosogar</w:t>
            </w:r>
          </w:p>
        </w:tc>
        <w:tc>
          <w:tcPr>
            <w:tcW w:w="1440" w:type="dxa"/>
            <w:tcBorders>
              <w:top w:val="nil"/>
              <w:left w:val="nil"/>
              <w:bottom w:val="nil"/>
              <w:right w:val="nil"/>
            </w:tcBorders>
          </w:tcPr>
          <w:p w14:paraId="7B9BA348"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0.376</w:t>
            </w:r>
          </w:p>
        </w:tc>
        <w:tc>
          <w:tcPr>
            <w:tcW w:w="1440" w:type="dxa"/>
            <w:tcBorders>
              <w:top w:val="nil"/>
              <w:left w:val="nil"/>
              <w:bottom w:val="nil"/>
              <w:right w:val="nil"/>
            </w:tcBorders>
          </w:tcPr>
          <w:p w14:paraId="1CD4057B"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32F6226E" w14:textId="77777777">
        <w:trPr>
          <w:jc w:val="center"/>
        </w:trPr>
        <w:tc>
          <w:tcPr>
            <w:tcW w:w="2700" w:type="dxa"/>
            <w:tcBorders>
              <w:top w:val="nil"/>
              <w:left w:val="nil"/>
              <w:bottom w:val="nil"/>
              <w:right w:val="nil"/>
            </w:tcBorders>
          </w:tcPr>
          <w:p w14:paraId="7E1509D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Multidimensional Employee Performance</w:t>
            </w:r>
          </w:p>
        </w:tc>
        <w:tc>
          <w:tcPr>
            <w:tcW w:w="3690" w:type="dxa"/>
            <w:tcBorders>
              <w:top w:val="nil"/>
              <w:left w:val="nil"/>
              <w:bottom w:val="nil"/>
              <w:right w:val="nil"/>
            </w:tcBorders>
          </w:tcPr>
          <w:p w14:paraId="08273156"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Delta State Polytechnic, Ogwashi-Ukwu</w:t>
            </w:r>
          </w:p>
        </w:tc>
        <w:tc>
          <w:tcPr>
            <w:tcW w:w="1440" w:type="dxa"/>
            <w:tcBorders>
              <w:top w:val="nil"/>
              <w:left w:val="nil"/>
              <w:bottom w:val="nil"/>
              <w:right w:val="nil"/>
            </w:tcBorders>
          </w:tcPr>
          <w:p w14:paraId="629C5495"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0.467</w:t>
            </w:r>
          </w:p>
        </w:tc>
        <w:tc>
          <w:tcPr>
            <w:tcW w:w="1440" w:type="dxa"/>
            <w:tcBorders>
              <w:top w:val="nil"/>
              <w:left w:val="nil"/>
              <w:bottom w:val="nil"/>
              <w:right w:val="nil"/>
            </w:tcBorders>
          </w:tcPr>
          <w:p w14:paraId="2265B5A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4D2BB108" w14:textId="77777777">
        <w:trPr>
          <w:jc w:val="center"/>
        </w:trPr>
        <w:tc>
          <w:tcPr>
            <w:tcW w:w="2700" w:type="dxa"/>
            <w:tcBorders>
              <w:top w:val="nil"/>
              <w:left w:val="nil"/>
              <w:bottom w:val="nil"/>
              <w:right w:val="nil"/>
            </w:tcBorders>
          </w:tcPr>
          <w:p w14:paraId="2793A53D"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Multidimensional Employee Performance</w:t>
            </w:r>
          </w:p>
        </w:tc>
        <w:tc>
          <w:tcPr>
            <w:tcW w:w="3690" w:type="dxa"/>
            <w:tcBorders>
              <w:top w:val="nil"/>
              <w:left w:val="nil"/>
              <w:bottom w:val="nil"/>
              <w:right w:val="nil"/>
            </w:tcBorders>
          </w:tcPr>
          <w:p w14:paraId="6636CF6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Petroleum Training Institute, Effurun</w:t>
            </w:r>
          </w:p>
        </w:tc>
        <w:tc>
          <w:tcPr>
            <w:tcW w:w="1440" w:type="dxa"/>
            <w:tcBorders>
              <w:top w:val="nil"/>
              <w:left w:val="nil"/>
              <w:bottom w:val="nil"/>
              <w:right w:val="nil"/>
            </w:tcBorders>
          </w:tcPr>
          <w:p w14:paraId="5FBE9B3F"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0.467</w:t>
            </w:r>
          </w:p>
        </w:tc>
        <w:tc>
          <w:tcPr>
            <w:tcW w:w="1440" w:type="dxa"/>
            <w:tcBorders>
              <w:top w:val="nil"/>
              <w:left w:val="nil"/>
              <w:bottom w:val="nil"/>
              <w:right w:val="nil"/>
            </w:tcBorders>
          </w:tcPr>
          <w:p w14:paraId="2E56A604"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r w:rsidR="00D2509F" w:rsidRPr="00757066" w14:paraId="7E1F249C" w14:textId="77777777">
        <w:trPr>
          <w:jc w:val="center"/>
        </w:trPr>
        <w:tc>
          <w:tcPr>
            <w:tcW w:w="2700" w:type="dxa"/>
            <w:tcBorders>
              <w:top w:val="nil"/>
              <w:left w:val="nil"/>
              <w:bottom w:val="single" w:sz="8" w:space="0" w:color="000000"/>
              <w:right w:val="nil"/>
            </w:tcBorders>
          </w:tcPr>
          <w:p w14:paraId="203367F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Multidimensional Employee Performance</w:t>
            </w:r>
          </w:p>
        </w:tc>
        <w:tc>
          <w:tcPr>
            <w:tcW w:w="3690" w:type="dxa"/>
            <w:tcBorders>
              <w:top w:val="nil"/>
              <w:left w:val="nil"/>
              <w:bottom w:val="single" w:sz="8" w:space="0" w:color="000000"/>
              <w:right w:val="nil"/>
            </w:tcBorders>
          </w:tcPr>
          <w:p w14:paraId="6F28ED7C"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Federal University of Petroleum Resources, Effurun &gt; University of Delta, Agbor</w:t>
            </w:r>
          </w:p>
        </w:tc>
        <w:tc>
          <w:tcPr>
            <w:tcW w:w="1440" w:type="dxa"/>
            <w:tcBorders>
              <w:top w:val="nil"/>
              <w:left w:val="nil"/>
              <w:bottom w:val="single" w:sz="8" w:space="0" w:color="000000"/>
              <w:right w:val="nil"/>
            </w:tcBorders>
          </w:tcPr>
          <w:p w14:paraId="102B9E11"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0.426</w:t>
            </w:r>
          </w:p>
        </w:tc>
        <w:tc>
          <w:tcPr>
            <w:tcW w:w="1440" w:type="dxa"/>
            <w:tcBorders>
              <w:top w:val="nil"/>
              <w:left w:val="nil"/>
              <w:bottom w:val="single" w:sz="8" w:space="0" w:color="000000"/>
              <w:right w:val="nil"/>
            </w:tcBorders>
          </w:tcPr>
          <w:p w14:paraId="745BBAEE" w14:textId="77777777"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&lt; .001</w:t>
            </w:r>
          </w:p>
        </w:tc>
      </w:tr>
    </w:tbl>
    <w:p w14:paraId="0BCC6119" w14:textId="77777777" w:rsidR="00D2509F" w:rsidRPr="00757066" w:rsidRDefault="008454F1">
      <w:pPr>
        <w:spacing w:after="0" w:line="240" w:lineRule="auto"/>
        <w:jc w:val="both"/>
        <w:rPr>
          <w:rFonts w:ascii="Times New Roman" w:hAnsi="Times New Roman" w:cs="Times New Roman"/>
          <w:i/>
          <w:iCs/>
          <w:sz w:val="20"/>
          <w:szCs w:val="20"/>
        </w:rPr>
      </w:pPr>
      <w:r w:rsidRPr="00757066">
        <w:rPr>
          <w:rFonts w:ascii="Times New Roman" w:hAnsi="Times New Roman" w:cs="Times New Roman"/>
          <w:i/>
          <w:iCs/>
          <w:sz w:val="20"/>
          <w:szCs w:val="20"/>
        </w:rPr>
        <w:t>Source: Researcher’s Analysis via SPSS Version 23 (2025)</w:t>
      </w:r>
    </w:p>
    <w:p w14:paraId="3AB5A944" w14:textId="77777777" w:rsidR="00D2509F" w:rsidRPr="00757066" w:rsidRDefault="008454F1">
      <w:pPr>
        <w:spacing w:after="0" w:line="240" w:lineRule="auto"/>
        <w:jc w:val="both"/>
        <w:rPr>
          <w:rFonts w:ascii="Times New Roman" w:hAnsi="Times New Roman" w:cs="Times New Roman"/>
          <w:i/>
          <w:iCs/>
          <w:sz w:val="20"/>
          <w:szCs w:val="20"/>
        </w:rPr>
      </w:pPr>
      <w:r w:rsidRPr="00757066">
        <w:rPr>
          <w:rFonts w:ascii="Times New Roman" w:hAnsi="Times New Roman" w:cs="Times New Roman"/>
          <w:i/>
          <w:iCs/>
          <w:sz w:val="20"/>
          <w:szCs w:val="20"/>
        </w:rPr>
        <w:lastRenderedPageBreak/>
        <w:t>Note. Only statistically significant pairwise comparisons are reported. Higher scores on counterproductive work behaviour indicate lower tendencies toward harmful workplace behaviour because the items were coded in a positive performance direction.</w:t>
      </w:r>
    </w:p>
    <w:p w14:paraId="662B5D7C" w14:textId="77777777" w:rsidR="00D2509F" w:rsidRPr="00757066" w:rsidRDefault="00D2509F">
      <w:pPr>
        <w:spacing w:after="0" w:line="240" w:lineRule="auto"/>
        <w:jc w:val="both"/>
        <w:rPr>
          <w:rFonts w:ascii="Times New Roman" w:hAnsi="Times New Roman" w:cs="Times New Roman"/>
          <w:i/>
          <w:iCs/>
          <w:sz w:val="24"/>
          <w:szCs w:val="24"/>
        </w:rPr>
      </w:pPr>
    </w:p>
    <w:p w14:paraId="28AE3856" w14:textId="22811E25" w:rsidR="00D2509F" w:rsidRPr="00757066" w:rsidRDefault="008454F1">
      <w:pPr>
        <w:spacing w:after="0"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Tukey HSD post hoc analysis identified the specific institutional comparisons responsible for the significant institutional differences reported in the ANOVA results. For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the only significant pairwise difference occurred between the University of Delta, Agbor and Delta State Polytechnic, Ogwashi-Ukwu, with the University of Delta, Agbor recording the higher mean score.</w:t>
      </w:r>
    </w:p>
    <w:p w14:paraId="3EB4105C" w14:textId="72490004"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For the employee performance dimensions, the Federal University of Petroleum Resources, Effurun consistently recorded significantly higher scores than other institutions. The institution differed significantly from Delta State Polytechnic, Ogwashi-Ukwu, Petroleum Training Institute, Effurun, and University of Delta, Agbor in task performance. It also recorded significantly higher scores than all other institutions in adaptive performance, contextual performance, counterproductive work behaviour, and overall multidimensional employee performance. Given the positive coding of counterproductive work behaviour, the higher scores indicate lower tendencies toward harmful workplace behaviour. Overall, the post hoc results show that the institutional differences observed in the ANOVA were driven mainly by the stronger employee performance outcomes recorded in the Federal University of Petroleum Resources, Effurun, whereas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differences were more limited and occurred in only one institutional comparison. </w:t>
      </w:r>
    </w:p>
    <w:p w14:paraId="1CE48073" w14:textId="77777777" w:rsidR="00D2509F" w:rsidRPr="00757066" w:rsidRDefault="008454F1">
      <w:pPr>
        <w:spacing w:after="0"/>
        <w:jc w:val="both"/>
        <w:rPr>
          <w:rFonts w:ascii="Times New Roman" w:hAnsi="Times New Roman" w:cs="Times New Roman"/>
          <w:b/>
          <w:bCs/>
          <w:sz w:val="24"/>
          <w:szCs w:val="24"/>
        </w:rPr>
      </w:pPr>
      <w:r w:rsidRPr="00757066">
        <w:rPr>
          <w:rFonts w:ascii="Times New Roman" w:hAnsi="Times New Roman" w:cs="Times New Roman"/>
          <w:b/>
          <w:bCs/>
          <w:sz w:val="24"/>
          <w:szCs w:val="24"/>
        </w:rPr>
        <w:t>Discussion of Findings</w:t>
      </w:r>
    </w:p>
    <w:p w14:paraId="05208C41" w14:textId="3108EF36"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 The study revealed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exhibited positive but statistically non-significant relationships with task performance, adaptive performance, contextual performance, counterproductive work behaviour, and overall multidimensional employee performance. Although respondents generally reported favourable perceptions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these perceptions were not sufficiently associated with variations in employee performance across the participating institutions. This finding contrasts with the studies of Iskamto (2023) and Pham et al. (2024), which reported positive associations between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and employee performance. A plausible explanation for this divergence lies in the multidimensional performance framework adopted in the present study. Whereas many previous studies assessed employee performance as a broad outcome, the present study examined task performance, adaptive performance, contextual performance, and counterproductive work behaviour separately, thereby providing a more nuanced assessment of employee effectiveness. The finding suggests that favourable cultural perceptions alone may not necessarily translate into measurable differences across multiple behavioural dimensions of performance.</w:t>
      </w:r>
    </w:p>
    <w:p w14:paraId="4CB1503C" w14:textId="0E2F7A1F"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finding also differs from studies conducted in higher educational institutions that linked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with employee engagement, commitment, innovation,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effectiveness (Ismail et al., 2024; Riza et al., 2025). While such outcomes are important indicators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functioning, they are conceptually distinct from employee performance behaviours. Employees may identify positively with institutional values and remain committed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goals without necessarily demonstrating superior task accomplishment, adaptability, contextual contribution, or reduced counterproductive behaviour. The present finding therefore highlights the importance of distinguishing between employee attitudes and actual behavioural performance outcomes when evaluating the effectiveness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w:t>
      </w:r>
    </w:p>
    <w:p w14:paraId="495FF798" w14:textId="05D91F1C"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lastRenderedPageBreak/>
        <w:t xml:space="preserve">Another important finding was the existence of significant institutional differences in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all dimensions of employee performance. This suggests that employees across the participating institutions operate within different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environments that shape workplace experiences and behavioural outcomes. The finding supports Akanji et al. (2020), who argued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environments influence leadership experiences, workplace relationships, and employee behaviour within higher educational institutions. It also aligns with the studies of Ismail et al. (2024) and Riza et al. (2025), which emphasised the role of institutional conditions in shaping employee-related outcomes. Collectively, the evidence suggests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realities differ across institutions and may contribute substantially to variations in employee performance.</w:t>
      </w:r>
    </w:p>
    <w:p w14:paraId="01AA6E58" w14:textId="7804CA11"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post hoc analysis further revealed that the Federal University of Petroleum Resources, Effurun consistently recorded stronger performance outcomes across most employee performance dimensions. This suggests that institutional conditions such as leadership practices, administrative systems,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support mechanisms, and workplace relationships may exert considerable influence on employee effectiveness (Akanji et al., 2020; Ismail et al., 2024; Riza et al., 2025).</w:t>
      </w:r>
    </w:p>
    <w:p w14:paraId="0257DD92" w14:textId="7485A01D"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A particularly noteworthy finding was that the University of Delta, Agbor recorded the most favourable perception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but did not emerge as the strongest-performing institution across the employee performance dimensions. This outcome suggests that positive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while desirable, may not be sufficient on its own to produce superior employee performance outcomes. The finding supports the multidimensional perspective advanced by Koopmans et al. (2011), which </w:t>
      </w:r>
      <w:r w:rsidR="004F4C3A">
        <w:rPr>
          <w:rFonts w:ascii="Times New Roman" w:hAnsi="Times New Roman" w:cs="Times New Roman"/>
          <w:sz w:val="24"/>
          <w:szCs w:val="24"/>
        </w:rPr>
        <w:t>recognize</w:t>
      </w:r>
      <w:r w:rsidRPr="00757066">
        <w:rPr>
          <w:rFonts w:ascii="Times New Roman" w:hAnsi="Times New Roman" w:cs="Times New Roman"/>
          <w:sz w:val="24"/>
          <w:szCs w:val="24"/>
        </w:rPr>
        <w:t xml:space="preserve">s that employee performance is influenced by multiple behavioural,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and contextual factors. It also aligns with Campbell and Wiernik (2015), who argued that employee performance reflects the combined influence of individual capabilities, workplace conditions,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support systems. Accordingly, favourable cultural perceptions may coexist with performance outcomes shaped by factors such as leadership effectiveness, resource availability, employee competencies, technological support, workload conditions, and opportunities for professional development.</w:t>
      </w:r>
    </w:p>
    <w:p w14:paraId="7FDBD4F9" w14:textId="1F26D9AF"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Overall, the evidence suggests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may not function as a direct determinant of multidimensional employee performance across diverse higher educational institutions. Rather, employee performance appears to reflect the combined influence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and broader institutional conditions.</w:t>
      </w:r>
    </w:p>
    <w:p w14:paraId="2F86485E" w14:textId="77777777" w:rsidR="00D2509F" w:rsidRPr="00757066" w:rsidRDefault="008454F1">
      <w:pPr>
        <w:pStyle w:val="Heading2"/>
        <w:jc w:val="both"/>
        <w:rPr>
          <w:rFonts w:ascii="Times New Roman" w:hAnsi="Times New Roman" w:cs="Times New Roman"/>
          <w:color w:val="auto"/>
          <w:sz w:val="24"/>
          <w:szCs w:val="24"/>
        </w:rPr>
      </w:pPr>
      <w:r w:rsidRPr="00757066">
        <w:rPr>
          <w:rFonts w:ascii="Times New Roman" w:hAnsi="Times New Roman" w:cs="Times New Roman"/>
          <w:color w:val="auto"/>
          <w:sz w:val="24"/>
          <w:szCs w:val="24"/>
        </w:rPr>
        <w:t>Conclusion</w:t>
      </w:r>
    </w:p>
    <w:p w14:paraId="4D931058" w14:textId="54CE0A51"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Based on the findings, the </w:t>
      </w:r>
      <w:r w:rsidR="00757066">
        <w:rPr>
          <w:rFonts w:ascii="Times New Roman" w:hAnsi="Times New Roman" w:cs="Times New Roman"/>
          <w:sz w:val="24"/>
          <w:szCs w:val="24"/>
        </w:rPr>
        <w:t>study</w:t>
      </w:r>
      <w:r w:rsidRPr="00757066">
        <w:rPr>
          <w:rFonts w:ascii="Times New Roman" w:hAnsi="Times New Roman" w:cs="Times New Roman"/>
          <w:sz w:val="24"/>
          <w:szCs w:val="24"/>
        </w:rPr>
        <w:t xml:space="preserve"> concludes that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was not a significant predictor of multidimensional employee performance among employees of the selected public higher educational institutions in Delta State, Nigeria. Although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was positively associated with task performance, adaptive performance, contextual performance, counterproductive work behaviour, and overall multidimensional employee performance, these relationships were not statistically significant.</w:t>
      </w:r>
    </w:p>
    <w:p w14:paraId="1DE6E3C7" w14:textId="3640E026"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w:t>
      </w:r>
      <w:r w:rsidR="00757066">
        <w:rPr>
          <w:rFonts w:ascii="Times New Roman" w:hAnsi="Times New Roman" w:cs="Times New Roman"/>
          <w:sz w:val="24"/>
          <w:szCs w:val="24"/>
        </w:rPr>
        <w:t>study</w:t>
      </w:r>
      <w:r w:rsidRPr="00757066">
        <w:rPr>
          <w:rFonts w:ascii="Times New Roman" w:hAnsi="Times New Roman" w:cs="Times New Roman"/>
          <w:sz w:val="24"/>
          <w:szCs w:val="24"/>
        </w:rPr>
        <w:t xml:space="preserve"> further concludes that significant differences existed among the participating institutions with respect to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all dimensions of employee performance. Consequently, variations in employee performance across the institutions were more strongly associated with institutional context than with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considered in isolation.</w:t>
      </w:r>
    </w:p>
    <w:p w14:paraId="3DBCFAAC" w14:textId="04DB64B9"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lastRenderedPageBreak/>
        <w:t xml:space="preserve">Overall, the study concludes that multidimensional employee performance in public higher educational institutions is influenced by a broader combination of institutional conditions and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realities that extend beyond employees’ perceptions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w:t>
      </w:r>
    </w:p>
    <w:p w14:paraId="15E966DD" w14:textId="77777777" w:rsidR="00D2509F" w:rsidRPr="00757066" w:rsidRDefault="008454F1">
      <w:pPr>
        <w:pStyle w:val="Heading2"/>
        <w:jc w:val="both"/>
        <w:rPr>
          <w:rFonts w:ascii="Times New Roman" w:hAnsi="Times New Roman" w:cs="Times New Roman"/>
          <w:color w:val="auto"/>
          <w:sz w:val="24"/>
          <w:szCs w:val="24"/>
        </w:rPr>
      </w:pPr>
      <w:r w:rsidRPr="00757066">
        <w:rPr>
          <w:rFonts w:ascii="Times New Roman" w:hAnsi="Times New Roman" w:cs="Times New Roman"/>
          <w:color w:val="auto"/>
          <w:sz w:val="24"/>
          <w:szCs w:val="24"/>
        </w:rPr>
        <w:t>Recommendations</w:t>
      </w:r>
    </w:p>
    <w:p w14:paraId="361BDF9D" w14:textId="77777777" w:rsidR="00D2509F" w:rsidRPr="00757066" w:rsidRDefault="008454F1" w:rsidP="00181456">
      <w:pPr>
        <w:spacing w:line="240" w:lineRule="auto"/>
        <w:rPr>
          <w:rFonts w:ascii="Times New Roman" w:hAnsi="Times New Roman" w:cs="Times New Roman"/>
          <w:sz w:val="24"/>
          <w:szCs w:val="24"/>
        </w:rPr>
      </w:pPr>
      <w:r w:rsidRPr="00757066">
        <w:rPr>
          <w:rFonts w:ascii="Times New Roman" w:hAnsi="Times New Roman" w:cs="Times New Roman"/>
          <w:sz w:val="24"/>
          <w:szCs w:val="24"/>
        </w:rPr>
        <w:t>Based on the conclusion, the following are recommended:</w:t>
      </w:r>
    </w:p>
    <w:p w14:paraId="665E4DC5" w14:textId="3EEF6454" w:rsidR="00D2509F" w:rsidRPr="00757066" w:rsidRDefault="008454F1" w:rsidP="00181456">
      <w:pPr>
        <w:pStyle w:val="ListNumbe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Management of public higher educational institutions should complement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initiatives with practical performance-enhancing mechanisms such as employee development programmes, resource support systems, effective supervision, and performance feedback processes, since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alone did not significantly predict employee performance.</w:t>
      </w:r>
    </w:p>
    <w:p w14:paraId="4ADA6033" w14:textId="7A5A8467" w:rsidR="00D2509F" w:rsidRPr="00757066" w:rsidRDefault="008454F1" w:rsidP="00181456">
      <w:pPr>
        <w:pStyle w:val="ListNumbe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Institutional administrators should periodically assess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conditions that may influence employee performance, including leadership practices, communication systems, work processes, and employee support structures, with a view to identifying areas requiring improvement.</w:t>
      </w:r>
    </w:p>
    <w:p w14:paraId="36A95201" w14:textId="77777777" w:rsidR="00D2509F" w:rsidRPr="00757066" w:rsidRDefault="008454F1" w:rsidP="00181456">
      <w:pPr>
        <w:pStyle w:val="ListNumbe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Institutions should promote workplace environments that encourage adaptability, collaboration, and responsible work behaviour, as these dimensions constitute important components of multidimensional employee performance.</w:t>
      </w:r>
    </w:p>
    <w:p w14:paraId="18BBC329" w14:textId="77777777" w:rsidR="00D2509F" w:rsidRPr="00757066" w:rsidRDefault="008454F1" w:rsidP="00181456">
      <w:pPr>
        <w:pStyle w:val="ListNumbe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Management should undertake regular benchmarking and inter-institutional learning exercises to identify and adopt effective practices from institutions that consistently demonstrate stronger employee performance outcomes.</w:t>
      </w:r>
    </w:p>
    <w:p w14:paraId="763ACAB7" w14:textId="07AD7B1E" w:rsidR="00D2509F" w:rsidRPr="00757066" w:rsidRDefault="008454F1" w:rsidP="00181456">
      <w:pPr>
        <w:pStyle w:val="ListNumbe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Policy makers and governing councils should </w:t>
      </w:r>
      <w:r w:rsidR="004F4C3A">
        <w:rPr>
          <w:rFonts w:ascii="Times New Roman" w:hAnsi="Times New Roman" w:cs="Times New Roman"/>
          <w:sz w:val="24"/>
          <w:szCs w:val="24"/>
        </w:rPr>
        <w:t>recognize</w:t>
      </w:r>
      <w:r w:rsidRPr="00757066">
        <w:rPr>
          <w:rFonts w:ascii="Times New Roman" w:hAnsi="Times New Roman" w:cs="Times New Roman"/>
          <w:sz w:val="24"/>
          <w:szCs w:val="24"/>
        </w:rPr>
        <w:t xml:space="preserve"> the importance of institutional context when designing strategies for employee performance improvement, given the significant differences observed across the participating institutions.</w:t>
      </w:r>
    </w:p>
    <w:p w14:paraId="487FD1FB" w14:textId="77777777" w:rsidR="00D2509F" w:rsidRPr="00757066" w:rsidRDefault="008454F1">
      <w:pPr>
        <w:pStyle w:val="Heading2"/>
        <w:jc w:val="both"/>
        <w:rPr>
          <w:rFonts w:ascii="Times New Roman" w:hAnsi="Times New Roman" w:cs="Times New Roman"/>
          <w:color w:val="auto"/>
          <w:sz w:val="24"/>
          <w:szCs w:val="24"/>
        </w:rPr>
      </w:pPr>
      <w:r w:rsidRPr="00757066">
        <w:rPr>
          <w:rFonts w:ascii="Times New Roman" w:hAnsi="Times New Roman" w:cs="Times New Roman"/>
          <w:color w:val="auto"/>
          <w:sz w:val="24"/>
          <w:szCs w:val="24"/>
        </w:rPr>
        <w:t>Contributions to Knowledge</w:t>
      </w:r>
    </w:p>
    <w:p w14:paraId="6AA75BA1" w14:textId="0D56299A" w:rsidR="00D2509F" w:rsidRPr="00757066" w:rsidRDefault="00757066" w:rsidP="00181456">
      <w:pPr>
        <w:pStyle w:val="ListNumber"/>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This s</w:t>
      </w:r>
      <w:r w:rsidR="008454F1" w:rsidRPr="00757066">
        <w:rPr>
          <w:rFonts w:ascii="Times New Roman" w:hAnsi="Times New Roman" w:cs="Times New Roman"/>
          <w:sz w:val="24"/>
          <w:szCs w:val="24"/>
        </w:rPr>
        <w:t>t</w:t>
      </w:r>
      <w:r>
        <w:rPr>
          <w:rFonts w:ascii="Times New Roman" w:hAnsi="Times New Roman" w:cs="Times New Roman"/>
          <w:sz w:val="24"/>
          <w:szCs w:val="24"/>
        </w:rPr>
        <w:t>udy</w:t>
      </w:r>
      <w:r w:rsidR="008454F1" w:rsidRPr="00757066">
        <w:rPr>
          <w:rFonts w:ascii="Times New Roman" w:hAnsi="Times New Roman" w:cs="Times New Roman"/>
          <w:sz w:val="24"/>
          <w:szCs w:val="24"/>
        </w:rPr>
        <w:t xml:space="preserve"> extends the </w:t>
      </w:r>
      <w:r w:rsidR="00041E02">
        <w:rPr>
          <w:rFonts w:ascii="Times New Roman" w:hAnsi="Times New Roman" w:cs="Times New Roman"/>
          <w:sz w:val="24"/>
          <w:szCs w:val="24"/>
        </w:rPr>
        <w:t>organization</w:t>
      </w:r>
      <w:r w:rsidR="008454F1" w:rsidRPr="00757066">
        <w:rPr>
          <w:rFonts w:ascii="Times New Roman" w:hAnsi="Times New Roman" w:cs="Times New Roman"/>
          <w:sz w:val="24"/>
          <w:szCs w:val="24"/>
        </w:rPr>
        <w:t>al culture literature by examining employee performance as a multidimensional construct comprising task performance, adaptive performance, contextual performance, and counterproductive work behaviour rather than relying on a single aggregate measure of performance.</w:t>
      </w:r>
    </w:p>
    <w:p w14:paraId="31731A56" w14:textId="77777777" w:rsidR="00D2509F" w:rsidRPr="00757066" w:rsidRDefault="008454F1" w:rsidP="00181456">
      <w:pPr>
        <w:pStyle w:val="ListNumbe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The study provides empirical evidence from public higher educational institutions in Delta State, Nigeria, thereby contributing context-specific knowledge to a literature that has been dominated largely by evidence from corporate and non-African settings.</w:t>
      </w:r>
    </w:p>
    <w:p w14:paraId="27C62FD5" w14:textId="49B486CC" w:rsidR="00D2509F" w:rsidRPr="00757066" w:rsidRDefault="008454F1" w:rsidP="00181456">
      <w:pPr>
        <w:pStyle w:val="ListNumbe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study demonstrates that favourable perceptions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do not necessarily translate into significant improvements across multiple dimensions of employee performance, thereby contributing to the debate on the performance implications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w:t>
      </w:r>
    </w:p>
    <w:p w14:paraId="7925C901" w14:textId="0E0833FC" w:rsidR="00D2509F" w:rsidRPr="00757066" w:rsidRDefault="008454F1" w:rsidP="00181456">
      <w:pPr>
        <w:pStyle w:val="ListNumbe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study highlights the significance of institutional context in shaping employee performance outcomes by incorporating cross-institutional comparisons and post hoc analysis, providing evidence that institutional differences may be more influential than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alone in explaining variations in performance.</w:t>
      </w:r>
    </w:p>
    <w:p w14:paraId="399D2845" w14:textId="77777777" w:rsidR="00D2509F" w:rsidRPr="00757066" w:rsidRDefault="008454F1">
      <w:pPr>
        <w:pStyle w:val="Heading2"/>
        <w:jc w:val="both"/>
        <w:rPr>
          <w:rFonts w:ascii="Times New Roman" w:hAnsi="Times New Roman" w:cs="Times New Roman"/>
          <w:color w:val="auto"/>
          <w:sz w:val="24"/>
          <w:szCs w:val="24"/>
        </w:rPr>
      </w:pPr>
      <w:r w:rsidRPr="00757066">
        <w:rPr>
          <w:rFonts w:ascii="Times New Roman" w:hAnsi="Times New Roman" w:cs="Times New Roman"/>
          <w:color w:val="auto"/>
          <w:sz w:val="24"/>
          <w:szCs w:val="24"/>
        </w:rPr>
        <w:t>Limitations and Suggestions for Future Research</w:t>
      </w:r>
    </w:p>
    <w:p w14:paraId="5D1EB11D" w14:textId="18B6C2C5"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The study was limited to selected public higher educational institutions in Delta State, Nigeria. Consequently, caution should be exercised in generalising the findings to private institutions or higher educational institutions located outside the study area. The study also adopted a cross-sectional design, which captured respondents' perceptions at a single point in time and therefore </w:t>
      </w:r>
      <w:r w:rsidRPr="00757066">
        <w:rPr>
          <w:rFonts w:ascii="Times New Roman" w:hAnsi="Times New Roman" w:cs="Times New Roman"/>
          <w:sz w:val="24"/>
          <w:szCs w:val="24"/>
        </w:rPr>
        <w:lastRenderedPageBreak/>
        <w:t xml:space="preserve">did not permit the assessment of changes in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culture or employee performance over time. In addition, the study relied on self-reported data, which may be susceptible to response bias.</w:t>
      </w:r>
    </w:p>
    <w:p w14:paraId="7D7D7B66" w14:textId="75AB32D1" w:rsidR="00D2509F" w:rsidRPr="00757066" w:rsidRDefault="008454F1" w:rsidP="00181456">
      <w:pPr>
        <w:spacing w:line="240" w:lineRule="auto"/>
        <w:jc w:val="both"/>
        <w:rPr>
          <w:rFonts w:ascii="Times New Roman" w:hAnsi="Times New Roman" w:cs="Times New Roman"/>
          <w:sz w:val="24"/>
          <w:szCs w:val="24"/>
        </w:rPr>
      </w:pPr>
      <w:r w:rsidRPr="00757066">
        <w:rPr>
          <w:rFonts w:ascii="Times New Roman" w:hAnsi="Times New Roman" w:cs="Times New Roman"/>
          <w:sz w:val="24"/>
          <w:szCs w:val="24"/>
        </w:rPr>
        <w:t xml:space="preserve">Future studies may adopt longitudinal designs to examine how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and employee performance evolve over time. Researchers may also investigate additional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and institutional variables that could influence multidimensional employee performance, including leadership effectiveness, </w:t>
      </w:r>
      <w:r w:rsidR="00041E02">
        <w:rPr>
          <w:rFonts w:ascii="Times New Roman" w:hAnsi="Times New Roman" w:cs="Times New Roman"/>
          <w:sz w:val="24"/>
          <w:szCs w:val="24"/>
        </w:rPr>
        <w:t>organization</w:t>
      </w:r>
      <w:r w:rsidRPr="00757066">
        <w:rPr>
          <w:rFonts w:ascii="Times New Roman" w:hAnsi="Times New Roman" w:cs="Times New Roman"/>
          <w:sz w:val="24"/>
          <w:szCs w:val="24"/>
        </w:rPr>
        <w:t>al support, employee engagement, job resources, and human resource management practices. Comparative studies involving public and private higher educational institutions across different regions would further enrich understanding of the factors that shape employee performance in higher education settings.</w:t>
      </w:r>
    </w:p>
    <w:p w14:paraId="51F3FE66" w14:textId="77777777" w:rsidR="00D2509F" w:rsidRPr="00757066" w:rsidRDefault="008454F1">
      <w:pPr>
        <w:jc w:val="both"/>
        <w:rPr>
          <w:rFonts w:ascii="Times New Roman" w:hAnsi="Times New Roman" w:cs="Times New Roman"/>
          <w:b/>
          <w:bCs/>
          <w:sz w:val="24"/>
          <w:szCs w:val="24"/>
        </w:rPr>
      </w:pPr>
      <w:r w:rsidRPr="00757066">
        <w:rPr>
          <w:rFonts w:ascii="Times New Roman" w:hAnsi="Times New Roman" w:cs="Times New Roman"/>
          <w:b/>
          <w:bCs/>
          <w:sz w:val="24"/>
          <w:szCs w:val="24"/>
        </w:rPr>
        <w:t>References</w:t>
      </w:r>
    </w:p>
    <w:p w14:paraId="1873831F" w14:textId="2355939E"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Abiona, B. G., Olaoye, F. O., Ayinde, A. F. O., Oyekale, T. O., Adeyeye, O. A., Sodipe, R. O., &amp; Fakoya, E. O. (2024).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on employees’ commitment: Implications from federal colleges of agriculture in Southwest, Nigeria. </w:t>
      </w:r>
      <w:r w:rsidRPr="00757066">
        <w:rPr>
          <w:rFonts w:ascii="Times New Roman" w:hAnsi="Times New Roman" w:cs="Times New Roman"/>
          <w:i/>
          <w:iCs/>
          <w:sz w:val="24"/>
          <w:szCs w:val="24"/>
        </w:rPr>
        <w:t>FUDMA Journal of Sciences,</w:t>
      </w:r>
      <w:r w:rsidRPr="00757066">
        <w:rPr>
          <w:rFonts w:ascii="Times New Roman" w:hAnsi="Times New Roman" w:cs="Times New Roman"/>
          <w:sz w:val="24"/>
          <w:szCs w:val="24"/>
        </w:rPr>
        <w:t xml:space="preserve"> 7(6), 171–177. </w:t>
      </w:r>
    </w:p>
    <w:p w14:paraId="2279FD9A" w14:textId="789E740D"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Akanji, B., Mordi, C., Ituma, A., Adisa, T. A., &amp; Ajonbadi, H. (2020). The influence of </w:t>
      </w:r>
      <w:r w:rsidR="00041E02">
        <w:rPr>
          <w:rFonts w:ascii="Times New Roman" w:hAnsi="Times New Roman" w:cs="Times New Roman"/>
          <w:sz w:val="24"/>
          <w:szCs w:val="24"/>
        </w:rPr>
        <w:t>organization</w:t>
      </w:r>
      <w:r w:rsidRPr="00757066">
        <w:rPr>
          <w:rFonts w:ascii="Times New Roman" w:hAnsi="Times New Roman" w:cs="Times New Roman"/>
          <w:sz w:val="24"/>
          <w:szCs w:val="24"/>
        </w:rPr>
        <w:t xml:space="preserve">al culture on leadership style in higher education institutions. </w:t>
      </w:r>
      <w:r w:rsidRPr="00757066">
        <w:rPr>
          <w:rFonts w:ascii="Times New Roman" w:hAnsi="Times New Roman" w:cs="Times New Roman"/>
          <w:i/>
          <w:iCs/>
          <w:sz w:val="24"/>
          <w:szCs w:val="24"/>
        </w:rPr>
        <w:t>Personnel Review</w:t>
      </w:r>
      <w:r w:rsidRPr="00757066">
        <w:rPr>
          <w:rFonts w:ascii="Times New Roman" w:hAnsi="Times New Roman" w:cs="Times New Roman"/>
          <w:sz w:val="24"/>
          <w:szCs w:val="24"/>
        </w:rPr>
        <w:t xml:space="preserve">, 49(3), 709–732. </w:t>
      </w:r>
    </w:p>
    <w:p w14:paraId="3D02BF68"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Bogale, A. T., &amp; Debela, K. L. (2024). Organizational culture: A systematic review. </w:t>
      </w:r>
      <w:r w:rsidRPr="00757066">
        <w:rPr>
          <w:rFonts w:ascii="Times New Roman" w:hAnsi="Times New Roman" w:cs="Times New Roman"/>
          <w:i/>
          <w:iCs/>
          <w:sz w:val="24"/>
          <w:szCs w:val="24"/>
        </w:rPr>
        <w:t>Cogent Business &amp; Management</w:t>
      </w:r>
      <w:r w:rsidRPr="00757066">
        <w:rPr>
          <w:rFonts w:ascii="Times New Roman" w:hAnsi="Times New Roman" w:cs="Times New Roman"/>
          <w:sz w:val="24"/>
          <w:szCs w:val="24"/>
        </w:rPr>
        <w:t>, 11(1), 2340129.</w:t>
      </w:r>
    </w:p>
    <w:p w14:paraId="2D75D70B"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Bonini, A., Panari, C., Caricati, L., &amp; Mariani, M. G. (2024). The relationship between leadership and adaptive performance: A systematic review and meta-analysis. </w:t>
      </w:r>
      <w:r w:rsidRPr="00757066">
        <w:rPr>
          <w:rFonts w:ascii="Times New Roman" w:hAnsi="Times New Roman" w:cs="Times New Roman"/>
          <w:i/>
          <w:iCs/>
          <w:sz w:val="24"/>
          <w:szCs w:val="24"/>
        </w:rPr>
        <w:t>PLOS ONE</w:t>
      </w:r>
      <w:r w:rsidRPr="00757066">
        <w:rPr>
          <w:rFonts w:ascii="Times New Roman" w:hAnsi="Times New Roman" w:cs="Times New Roman"/>
          <w:sz w:val="24"/>
          <w:szCs w:val="24"/>
        </w:rPr>
        <w:t>, 19(10), e0304720.</w:t>
      </w:r>
    </w:p>
    <w:p w14:paraId="1CC787CE"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Borman, W. C., &amp; Motowidlo, S. J. (1993). Expanding the criterion domain to include elements of contextual performance. In N. Schmitt &amp; W. C. Borman (Eds.), </w:t>
      </w:r>
      <w:r w:rsidRPr="00757066">
        <w:rPr>
          <w:rFonts w:ascii="Times New Roman" w:hAnsi="Times New Roman" w:cs="Times New Roman"/>
          <w:i/>
          <w:iCs/>
          <w:sz w:val="24"/>
          <w:szCs w:val="24"/>
        </w:rPr>
        <w:t>Personnel selection in organizations</w:t>
      </w:r>
      <w:r w:rsidRPr="00757066">
        <w:rPr>
          <w:rFonts w:ascii="Times New Roman" w:hAnsi="Times New Roman" w:cs="Times New Roman"/>
          <w:sz w:val="24"/>
          <w:szCs w:val="24"/>
        </w:rPr>
        <w:t xml:space="preserve"> (pp. 71–98). Jossey-Bass.</w:t>
      </w:r>
    </w:p>
    <w:p w14:paraId="2DB1B644"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Campbell, J. P., &amp; Wiernik, B. M. (2015). The modeling and assessment of work performance. </w:t>
      </w:r>
      <w:r w:rsidRPr="00757066">
        <w:rPr>
          <w:rFonts w:ascii="Times New Roman" w:hAnsi="Times New Roman" w:cs="Times New Roman"/>
          <w:i/>
          <w:iCs/>
          <w:sz w:val="24"/>
          <w:szCs w:val="24"/>
        </w:rPr>
        <w:t>Annual Review of Organizational Psychology and Organizational Behavior,</w:t>
      </w:r>
      <w:r w:rsidRPr="00757066">
        <w:rPr>
          <w:rFonts w:ascii="Times New Roman" w:hAnsi="Times New Roman" w:cs="Times New Roman"/>
          <w:sz w:val="24"/>
          <w:szCs w:val="24"/>
        </w:rPr>
        <w:t xml:space="preserve"> 2, 47–74.</w:t>
      </w:r>
    </w:p>
    <w:p w14:paraId="15AA0CAC"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Charbonnier-Voirin, A., &amp; Roussel, P. (2012). Adaptive performance: A new scale to measure individual performance in organizations. </w:t>
      </w:r>
      <w:r w:rsidRPr="00757066">
        <w:rPr>
          <w:rFonts w:ascii="Times New Roman" w:hAnsi="Times New Roman" w:cs="Times New Roman"/>
          <w:i/>
          <w:iCs/>
          <w:sz w:val="24"/>
          <w:szCs w:val="24"/>
        </w:rPr>
        <w:t>Canadian Journal of Administrative Sciences</w:t>
      </w:r>
      <w:r w:rsidRPr="00757066">
        <w:rPr>
          <w:rFonts w:ascii="Times New Roman" w:hAnsi="Times New Roman" w:cs="Times New Roman"/>
          <w:sz w:val="24"/>
          <w:szCs w:val="24"/>
        </w:rPr>
        <w:t>, 29(3), 280–293.</w:t>
      </w:r>
    </w:p>
    <w:p w14:paraId="37B4DE47"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Iskamto, D. (2023). Organizational culture and its impact on employee performance. </w:t>
      </w:r>
      <w:r w:rsidRPr="00757066">
        <w:rPr>
          <w:rFonts w:ascii="Times New Roman" w:hAnsi="Times New Roman" w:cs="Times New Roman"/>
          <w:i/>
          <w:iCs/>
          <w:sz w:val="24"/>
          <w:szCs w:val="24"/>
        </w:rPr>
        <w:t>International Journal of Management and Digital Business</w:t>
      </w:r>
      <w:r w:rsidRPr="00757066">
        <w:rPr>
          <w:rFonts w:ascii="Times New Roman" w:hAnsi="Times New Roman" w:cs="Times New Roman"/>
          <w:sz w:val="24"/>
          <w:szCs w:val="24"/>
        </w:rPr>
        <w:t>, 2(1), 47–55.</w:t>
      </w:r>
    </w:p>
    <w:p w14:paraId="30C021AF"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Ismail, F., Abdullahi, M. S., Arnaut, M., Bano, Y., Hadi, N. M. H., &amp; Gwadabe, Z. L. (2024). The effect of organizational culture on employee engagement in higher education institutions: </w:t>
      </w:r>
      <w:r w:rsidRPr="00757066">
        <w:rPr>
          <w:rFonts w:ascii="Times New Roman" w:hAnsi="Times New Roman" w:cs="Times New Roman"/>
          <w:i/>
          <w:iCs/>
          <w:sz w:val="24"/>
          <w:szCs w:val="24"/>
        </w:rPr>
        <w:t>The mediating role of job characteristics.</w:t>
      </w:r>
      <w:r w:rsidRPr="00757066">
        <w:rPr>
          <w:rFonts w:ascii="Times New Roman" w:hAnsi="Times New Roman" w:cs="Times New Roman"/>
          <w:sz w:val="24"/>
          <w:szCs w:val="24"/>
        </w:rPr>
        <w:t xml:space="preserve"> Zhongguo Kuangye Daxue Xuebao, 29(3), 141–152.</w:t>
      </w:r>
    </w:p>
    <w:p w14:paraId="55D912E3"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Koopmans, L., Bernaards, C. M., Hildebrandt, V. H., Schaufeli, W. B., de Vet, H. C. W., &amp; van der Beek, A. J. (2011). Conceptual frameworks of individual work performance: A systematic review. </w:t>
      </w:r>
      <w:r w:rsidRPr="00757066">
        <w:rPr>
          <w:rFonts w:ascii="Times New Roman" w:hAnsi="Times New Roman" w:cs="Times New Roman"/>
          <w:i/>
          <w:iCs/>
          <w:sz w:val="24"/>
          <w:szCs w:val="24"/>
        </w:rPr>
        <w:t>Journal of Occupational and Environmental Medicine</w:t>
      </w:r>
      <w:r w:rsidRPr="00757066">
        <w:rPr>
          <w:rFonts w:ascii="Times New Roman" w:hAnsi="Times New Roman" w:cs="Times New Roman"/>
          <w:sz w:val="24"/>
          <w:szCs w:val="24"/>
        </w:rPr>
        <w:t>, 53(8), 856–866.</w:t>
      </w:r>
    </w:p>
    <w:p w14:paraId="03B65FEA"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lastRenderedPageBreak/>
        <w:t xml:space="preserve">Krejcie, R. V., &amp; Morgan, D. W. (1970). Determining sample size for research activities. </w:t>
      </w:r>
      <w:r w:rsidRPr="00757066">
        <w:rPr>
          <w:rFonts w:ascii="Times New Roman" w:hAnsi="Times New Roman" w:cs="Times New Roman"/>
          <w:i/>
          <w:iCs/>
          <w:sz w:val="24"/>
          <w:szCs w:val="24"/>
        </w:rPr>
        <w:t>Educational and Psychological Measurement,</w:t>
      </w:r>
      <w:r w:rsidRPr="00757066">
        <w:rPr>
          <w:rFonts w:ascii="Times New Roman" w:hAnsi="Times New Roman" w:cs="Times New Roman"/>
          <w:sz w:val="24"/>
          <w:szCs w:val="24"/>
        </w:rPr>
        <w:t xml:space="preserve"> 30(3), 607–610.</w:t>
      </w:r>
    </w:p>
    <w:p w14:paraId="068A587F"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Lousã, E. P., Alves, M. P., &amp; Koopmans, L. (2024). Adaptation and validation of the Individual Work Performance Questionnaire into a Portuguese version. </w:t>
      </w:r>
      <w:r w:rsidRPr="00757066">
        <w:rPr>
          <w:rFonts w:ascii="Times New Roman" w:hAnsi="Times New Roman" w:cs="Times New Roman"/>
          <w:i/>
          <w:iCs/>
          <w:sz w:val="24"/>
          <w:szCs w:val="24"/>
        </w:rPr>
        <w:t>Administrative Sciences</w:t>
      </w:r>
      <w:r w:rsidRPr="00757066">
        <w:rPr>
          <w:rFonts w:ascii="Times New Roman" w:hAnsi="Times New Roman" w:cs="Times New Roman"/>
          <w:sz w:val="24"/>
          <w:szCs w:val="24"/>
        </w:rPr>
        <w:t>, 14(7), 150.</w:t>
      </w:r>
    </w:p>
    <w:p w14:paraId="0471B45E"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Pham, V. K., Vu, T. N. Q., Phan, T. T., &amp; Nguyen, N. A. (2024). The impact of organizational culture on employee performance: A case study at foreign-invested logistics service enterprises approaching sustainability development. </w:t>
      </w:r>
      <w:r w:rsidRPr="00757066">
        <w:rPr>
          <w:rFonts w:ascii="Times New Roman" w:hAnsi="Times New Roman" w:cs="Times New Roman"/>
          <w:i/>
          <w:iCs/>
          <w:sz w:val="24"/>
          <w:szCs w:val="24"/>
        </w:rPr>
        <w:t>Sustainability, 16</w:t>
      </w:r>
      <w:r w:rsidRPr="00757066">
        <w:rPr>
          <w:rFonts w:ascii="Times New Roman" w:hAnsi="Times New Roman" w:cs="Times New Roman"/>
          <w:sz w:val="24"/>
          <w:szCs w:val="24"/>
        </w:rPr>
        <w:t>(15), 6366.</w:t>
      </w:r>
    </w:p>
    <w:p w14:paraId="19211E6B"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Platania, S., Morando, M., Gruttadauria, S. V., &amp; Koopmans, L. (2024). The Individual Work Performance Questionnaire: Psychometric properties of the Italian version. </w:t>
      </w:r>
      <w:r w:rsidRPr="00757066">
        <w:rPr>
          <w:rFonts w:ascii="Times New Roman" w:hAnsi="Times New Roman" w:cs="Times New Roman"/>
          <w:i/>
          <w:iCs/>
          <w:sz w:val="24"/>
          <w:szCs w:val="24"/>
        </w:rPr>
        <w:t>European Journal of Investigation in Health, Psychology and Education,</w:t>
      </w:r>
      <w:r w:rsidRPr="00757066">
        <w:rPr>
          <w:rFonts w:ascii="Times New Roman" w:hAnsi="Times New Roman" w:cs="Times New Roman"/>
          <w:sz w:val="24"/>
          <w:szCs w:val="24"/>
        </w:rPr>
        <w:t xml:space="preserve"> 14(1), 49–63.</w:t>
      </w:r>
    </w:p>
    <w:p w14:paraId="26989F0D"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Pulakos, E. D., Arad, S., Donovan, M. A., &amp; Plamondon, K. E. (2000). Adaptability in the workplace: Development of a taxonomy of adaptive performance. </w:t>
      </w:r>
      <w:r w:rsidRPr="00757066">
        <w:rPr>
          <w:rFonts w:ascii="Times New Roman" w:hAnsi="Times New Roman" w:cs="Times New Roman"/>
          <w:i/>
          <w:iCs/>
          <w:sz w:val="24"/>
          <w:szCs w:val="24"/>
        </w:rPr>
        <w:t>Journal of Applied Psychology</w:t>
      </w:r>
      <w:r w:rsidRPr="00757066">
        <w:rPr>
          <w:rFonts w:ascii="Times New Roman" w:hAnsi="Times New Roman" w:cs="Times New Roman"/>
          <w:sz w:val="24"/>
          <w:szCs w:val="24"/>
        </w:rPr>
        <w:t>, 85(4), 612–624.</w:t>
      </w:r>
    </w:p>
    <w:p w14:paraId="481A87B2"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Ramos-Villagrasa, P. J., Barrada, J. R., Fernández-del-Río, E., &amp; Koopmans, L. (2019). Assessing job performance using brief self-report scales: The case of the Individual Work Performance Questionnaire. </w:t>
      </w:r>
      <w:r w:rsidRPr="00757066">
        <w:rPr>
          <w:rFonts w:ascii="Times New Roman" w:hAnsi="Times New Roman" w:cs="Times New Roman"/>
          <w:i/>
          <w:iCs/>
          <w:sz w:val="24"/>
          <w:szCs w:val="24"/>
        </w:rPr>
        <w:t>Journal of Work and Organizational Psychology</w:t>
      </w:r>
      <w:r w:rsidRPr="00757066">
        <w:rPr>
          <w:rFonts w:ascii="Times New Roman" w:hAnsi="Times New Roman" w:cs="Times New Roman"/>
          <w:sz w:val="24"/>
          <w:szCs w:val="24"/>
        </w:rPr>
        <w:t>, 35(3), 195–205.</w:t>
      </w:r>
    </w:p>
    <w:p w14:paraId="3CD48690"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Riza, M. F., Hutahayan, B., &amp; Chong, H. Y. (2025). Fostering high-performing organizations in higher education: The effect of participative leadership, organizational culture, and innovation on organizational performance and commitment. </w:t>
      </w:r>
      <w:r w:rsidRPr="00757066">
        <w:rPr>
          <w:rFonts w:ascii="Times New Roman" w:hAnsi="Times New Roman" w:cs="Times New Roman"/>
          <w:i/>
          <w:iCs/>
          <w:sz w:val="24"/>
          <w:szCs w:val="24"/>
        </w:rPr>
        <w:t>Cogent Education</w:t>
      </w:r>
      <w:r w:rsidRPr="00757066">
        <w:rPr>
          <w:rFonts w:ascii="Times New Roman" w:hAnsi="Times New Roman" w:cs="Times New Roman"/>
          <w:sz w:val="24"/>
          <w:szCs w:val="24"/>
        </w:rPr>
        <w:t>, 12(1), 2448884.</w:t>
      </w:r>
    </w:p>
    <w:p w14:paraId="403B266B"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Rosalina, K., &amp; Jusoh, R. (2024). Levers of control, counterproductive work behavior, and work performance: Evidence from Indonesian higher education institutions. </w:t>
      </w:r>
      <w:r w:rsidRPr="00757066">
        <w:rPr>
          <w:rFonts w:ascii="Times New Roman" w:hAnsi="Times New Roman" w:cs="Times New Roman"/>
          <w:i/>
          <w:iCs/>
          <w:sz w:val="24"/>
          <w:szCs w:val="24"/>
        </w:rPr>
        <w:t>SAGE Open</w:t>
      </w:r>
      <w:r w:rsidRPr="00757066">
        <w:rPr>
          <w:rFonts w:ascii="Times New Roman" w:hAnsi="Times New Roman" w:cs="Times New Roman"/>
          <w:sz w:val="24"/>
          <w:szCs w:val="24"/>
        </w:rPr>
        <w:t>, 14(3).</w:t>
      </w:r>
    </w:p>
    <w:p w14:paraId="383DA41F"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Schein, E. H., &amp; Schein, P. A. (2017). </w:t>
      </w:r>
      <w:r w:rsidRPr="00757066">
        <w:rPr>
          <w:rFonts w:ascii="Times New Roman" w:hAnsi="Times New Roman" w:cs="Times New Roman"/>
          <w:i/>
          <w:iCs/>
          <w:sz w:val="24"/>
          <w:szCs w:val="24"/>
        </w:rPr>
        <w:t>Organizational culture and leadership</w:t>
      </w:r>
      <w:r w:rsidRPr="00757066">
        <w:rPr>
          <w:rFonts w:ascii="Times New Roman" w:hAnsi="Times New Roman" w:cs="Times New Roman"/>
          <w:sz w:val="24"/>
          <w:szCs w:val="24"/>
        </w:rPr>
        <w:t xml:space="preserve"> (5th ed.). Wiley.</w:t>
      </w:r>
    </w:p>
    <w:p w14:paraId="2FCE1D84"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Spector, P. E., &amp; Fox, S. (2005). The stressor-emotion model of counterproductive work behavior. In S. Fox &amp; P. E. Spector (Eds.), Counterproductive work behavior: Investigations of actors and targets (pp. 151–174). </w:t>
      </w:r>
      <w:r w:rsidRPr="00757066">
        <w:rPr>
          <w:rFonts w:ascii="Times New Roman" w:hAnsi="Times New Roman" w:cs="Times New Roman"/>
          <w:i/>
          <w:iCs/>
          <w:sz w:val="24"/>
          <w:szCs w:val="24"/>
        </w:rPr>
        <w:t>American Psychological Association</w:t>
      </w:r>
      <w:r w:rsidRPr="00757066">
        <w:rPr>
          <w:rFonts w:ascii="Times New Roman" w:hAnsi="Times New Roman" w:cs="Times New Roman"/>
          <w:sz w:val="24"/>
          <w:szCs w:val="24"/>
        </w:rPr>
        <w:t>.</w:t>
      </w:r>
    </w:p>
    <w:p w14:paraId="114F2C25"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Tan, R., &amp; Antonio, F. (2022). New insights on employee adaptive performance during the COVID-19 pandemic: Empirical evidence from Indonesia. </w:t>
      </w:r>
      <w:r w:rsidRPr="00757066">
        <w:rPr>
          <w:rFonts w:ascii="Times New Roman" w:hAnsi="Times New Roman" w:cs="Times New Roman"/>
          <w:i/>
          <w:iCs/>
          <w:sz w:val="24"/>
          <w:szCs w:val="24"/>
        </w:rPr>
        <w:t>Journal of Entrepreneurship, Management and Innovation</w:t>
      </w:r>
      <w:r w:rsidRPr="00757066">
        <w:rPr>
          <w:rFonts w:ascii="Times New Roman" w:hAnsi="Times New Roman" w:cs="Times New Roman"/>
          <w:sz w:val="24"/>
          <w:szCs w:val="24"/>
        </w:rPr>
        <w:t>, 18(2), 175–206.</w:t>
      </w:r>
    </w:p>
    <w:p w14:paraId="255D3D18"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Tang, G., Abu Bakar, R., &amp; Omar, S. (2024). Positive psychology and employee adaptive performance: Systematic literature review. </w:t>
      </w:r>
      <w:r w:rsidRPr="00757066">
        <w:rPr>
          <w:rFonts w:ascii="Times New Roman" w:hAnsi="Times New Roman" w:cs="Times New Roman"/>
          <w:i/>
          <w:iCs/>
          <w:sz w:val="24"/>
          <w:szCs w:val="24"/>
        </w:rPr>
        <w:t>Frontiers in Psychology</w:t>
      </w:r>
      <w:r w:rsidRPr="00757066">
        <w:rPr>
          <w:rFonts w:ascii="Times New Roman" w:hAnsi="Times New Roman" w:cs="Times New Roman"/>
          <w:sz w:val="24"/>
          <w:szCs w:val="24"/>
        </w:rPr>
        <w:t>, 15, 1417260.</w:t>
      </w:r>
    </w:p>
    <w:p w14:paraId="04FD774C"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Zhang, W., Zeng, X., Liang, H., Xue, Y., &amp; Cao, X. (2023). Understanding how organizational culture affects innovation performance: A management context perspective. </w:t>
      </w:r>
      <w:r w:rsidRPr="00757066">
        <w:rPr>
          <w:rFonts w:ascii="Times New Roman" w:hAnsi="Times New Roman" w:cs="Times New Roman"/>
          <w:i/>
          <w:iCs/>
          <w:sz w:val="24"/>
          <w:szCs w:val="24"/>
        </w:rPr>
        <w:t>Sustainability</w:t>
      </w:r>
      <w:r w:rsidRPr="00757066">
        <w:rPr>
          <w:rFonts w:ascii="Times New Roman" w:hAnsi="Times New Roman" w:cs="Times New Roman"/>
          <w:sz w:val="24"/>
          <w:szCs w:val="24"/>
        </w:rPr>
        <w:t>, 15(8), 6644.</w:t>
      </w:r>
    </w:p>
    <w:p w14:paraId="0AD64D38" w14:textId="77777777" w:rsidR="00D2509F" w:rsidRPr="00757066" w:rsidRDefault="008454F1">
      <w:pPr>
        <w:spacing w:line="240" w:lineRule="auto"/>
        <w:ind w:left="360" w:hanging="360"/>
        <w:jc w:val="both"/>
        <w:rPr>
          <w:rFonts w:ascii="Times New Roman" w:hAnsi="Times New Roman" w:cs="Times New Roman"/>
          <w:sz w:val="24"/>
          <w:szCs w:val="24"/>
        </w:rPr>
      </w:pPr>
      <w:r w:rsidRPr="00757066">
        <w:rPr>
          <w:rFonts w:ascii="Times New Roman" w:hAnsi="Times New Roman" w:cs="Times New Roman"/>
          <w:sz w:val="24"/>
          <w:szCs w:val="24"/>
        </w:rPr>
        <w:t xml:space="preserve">Zhu, Y., &amp; Zhang, D. (2021). Workplace ostracism and counterproductive work behaviors: The chain mediating role of anger and turnover intention. </w:t>
      </w:r>
      <w:r w:rsidRPr="00757066">
        <w:rPr>
          <w:rFonts w:ascii="Times New Roman" w:hAnsi="Times New Roman" w:cs="Times New Roman"/>
          <w:i/>
          <w:iCs/>
          <w:sz w:val="24"/>
          <w:szCs w:val="24"/>
        </w:rPr>
        <w:t>Frontiers in Psychology</w:t>
      </w:r>
      <w:r w:rsidRPr="00757066">
        <w:rPr>
          <w:rFonts w:ascii="Times New Roman" w:hAnsi="Times New Roman" w:cs="Times New Roman"/>
          <w:sz w:val="24"/>
          <w:szCs w:val="24"/>
        </w:rPr>
        <w:t>, 12, 761560.</w:t>
      </w:r>
    </w:p>
    <w:p w14:paraId="5A5D1012" w14:textId="77777777" w:rsidR="00D2509F" w:rsidRPr="00757066" w:rsidRDefault="00D2509F">
      <w:pPr>
        <w:jc w:val="both"/>
        <w:rPr>
          <w:rFonts w:ascii="Times New Roman" w:hAnsi="Times New Roman" w:cs="Times New Roman"/>
          <w:b/>
          <w:bCs/>
          <w:sz w:val="24"/>
          <w:szCs w:val="24"/>
        </w:rPr>
      </w:pPr>
    </w:p>
    <w:p w14:paraId="3F3E5B41" w14:textId="77777777" w:rsidR="00D2509F" w:rsidRPr="00757066" w:rsidRDefault="00D2509F">
      <w:pPr>
        <w:rPr>
          <w:rFonts w:ascii="Times New Roman" w:hAnsi="Times New Roman" w:cs="Times New Roman"/>
          <w:sz w:val="24"/>
          <w:szCs w:val="24"/>
        </w:rPr>
      </w:pPr>
    </w:p>
    <w:sectPr w:rsidR="00D2509F" w:rsidRPr="00757066" w:rsidSect="0086425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A7214" w14:textId="77777777" w:rsidR="00C50AF8" w:rsidRDefault="00C50AF8">
      <w:pPr>
        <w:spacing w:after="0" w:line="240" w:lineRule="auto"/>
      </w:pPr>
      <w:r>
        <w:separator/>
      </w:r>
    </w:p>
  </w:endnote>
  <w:endnote w:type="continuationSeparator" w:id="0">
    <w:p w14:paraId="695CC5B8" w14:textId="77777777" w:rsidR="00C50AF8" w:rsidRDefault="00C50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50CE8" w14:textId="77777777" w:rsidR="0086425C" w:rsidRDefault="0086425C">
    <w:pPr>
      <w:pStyle w:val="Footer"/>
      <w:jc w:val="center"/>
    </w:pPr>
    <w:r>
      <w:fldChar w:fldCharType="begin"/>
    </w:r>
    <w:r>
      <w:instrText xml:space="preserve"> PAGE   \* MERGEFORMAT </w:instrText>
    </w:r>
    <w:r>
      <w:fldChar w:fldCharType="separate"/>
    </w:r>
    <w:r>
      <w:rPr>
        <w:noProof/>
      </w:rPr>
      <w:t>2</w:t>
    </w:r>
    <w:r>
      <w:rPr>
        <w:noProof/>
      </w:rPr>
      <w:fldChar w:fldCharType="end"/>
    </w:r>
  </w:p>
  <w:p w14:paraId="637D0A87" w14:textId="77777777" w:rsidR="0086425C" w:rsidRDefault="0086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39B79" w14:textId="77777777" w:rsidR="00C50AF8" w:rsidRDefault="00C50AF8">
      <w:pPr>
        <w:spacing w:after="0" w:line="240" w:lineRule="auto"/>
      </w:pPr>
      <w:r>
        <w:separator/>
      </w:r>
    </w:p>
  </w:footnote>
  <w:footnote w:type="continuationSeparator" w:id="0">
    <w:p w14:paraId="51477270" w14:textId="77777777" w:rsidR="00C50AF8" w:rsidRDefault="00C50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017D1"/>
    <w:multiLevelType w:val="singleLevel"/>
    <w:tmpl w:val="0742E728"/>
    <w:lvl w:ilvl="0">
      <w:start w:val="1"/>
      <w:numFmt w:val="lowerRoman"/>
      <w:pStyle w:val="ListNumber"/>
      <w:lvlText w:val="%1."/>
      <w:lvlJc w:val="left"/>
      <w:pPr>
        <w:tabs>
          <w:tab w:val="left" w:pos="360"/>
        </w:tabs>
        <w:ind w:left="360" w:hanging="360"/>
      </w:pPr>
      <w:rPr>
        <w:rFonts w:ascii="Times New Roman" w:eastAsia="SimSun" w:hAnsi="Times New Roman" w:cs="Times New Roman"/>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9F"/>
    <w:rsid w:val="00041E02"/>
    <w:rsid w:val="00143666"/>
    <w:rsid w:val="00181456"/>
    <w:rsid w:val="004F4C3A"/>
    <w:rsid w:val="00757066"/>
    <w:rsid w:val="008454F1"/>
    <w:rsid w:val="0086425C"/>
    <w:rsid w:val="00C50AF8"/>
    <w:rsid w:val="00D2509F"/>
    <w:rsid w:val="00FB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38D2"/>
  <w15:docId w15:val="{A48B4549-2206-479A-BB61-ED3A29C3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libri Light" w:hAnsi="Calibri Light"/>
      <w:b/>
      <w:bCs/>
      <w:color w:val="2F5496"/>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Light"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b/>
      <w:bCs/>
      <w:color w:val="2F5496"/>
      <w:sz w:val="28"/>
      <w:szCs w:val="28"/>
    </w:rPr>
  </w:style>
  <w:style w:type="character" w:customStyle="1" w:styleId="Heading2Char">
    <w:name w:val="Heading 2 Char"/>
    <w:basedOn w:val="DefaultParagraphFont"/>
    <w:link w:val="Heading2"/>
    <w:uiPriority w:val="9"/>
    <w:rPr>
      <w:rFonts w:ascii="Calibri Light" w:eastAsia="SimSun" w:hAnsi="Calibri Light" w:cs="SimSun"/>
      <w:b/>
      <w:bCs/>
      <w:color w:val="4472C4"/>
      <w:sz w:val="26"/>
      <w:szCs w:val="26"/>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paragraph" w:styleId="ListNumber">
    <w:name w:val="List Number"/>
    <w:basedOn w:val="Normal"/>
    <w:uiPriority w:val="99"/>
    <w:pPr>
      <w:numPr>
        <w:numId w:val="1"/>
      </w:numPr>
      <w:contextualSpacing/>
    </w:pPr>
  </w:style>
  <w:style w:type="character" w:styleId="Hyperlink">
    <w:name w:val="Hyperlink"/>
    <w:basedOn w:val="DefaultParagraphFont"/>
    <w:uiPriority w:val="99"/>
    <w:unhideWhenUsed/>
    <w:rsid w:val="004F4C3A"/>
    <w:rPr>
      <w:color w:val="0000FF" w:themeColor="hyperlink"/>
      <w:u w:val="single"/>
    </w:rPr>
  </w:style>
  <w:style w:type="character" w:styleId="UnresolvedMention">
    <w:name w:val="Unresolved Mention"/>
    <w:basedOn w:val="DefaultParagraphFont"/>
    <w:uiPriority w:val="99"/>
    <w:semiHidden/>
    <w:unhideWhenUsed/>
    <w:rsid w:val="004F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ucent2023@gmail.com" TargetMode="External"/><Relationship Id="rId3" Type="http://schemas.openxmlformats.org/officeDocument/2006/relationships/settings" Target="settings.xml"/><Relationship Id="rId7" Type="http://schemas.openxmlformats.org/officeDocument/2006/relationships/hyperlink" Target="mailto:amahwepe@sdu.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24</Pages>
  <Words>10689</Words>
  <Characters>60933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2026-06-24T09:17:00Z</dcterms:created>
  <dcterms:modified xsi:type="dcterms:W3CDTF">2026-06-24T13:10:00Z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10c29bed79694e0c88e4cdc407fe59b8</vt:lpwstr>
  </property>
</Properties>
</file>