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FEA" w:rsidRDefault="00D660D3" w:rsidP="00851BF8">
      <w:pPr>
        <w:tabs>
          <w:tab w:val="left" w:pos="90"/>
        </w:tabs>
        <w:spacing w:after="0" w:line="239" w:lineRule="auto"/>
        <w:jc w:val="center"/>
        <w:rPr>
          <w:rFonts w:ascii="Times New Roman" w:eastAsia="Times New Roman" w:hAnsi="Times New Roman" w:cs="Times New Roman"/>
          <w:b/>
          <w:sz w:val="36"/>
        </w:rPr>
      </w:pPr>
      <w:r>
        <w:rPr>
          <w:rFonts w:ascii="Times New Roman" w:eastAsia="Times New Roman" w:hAnsi="Times New Roman" w:cs="Times New Roman"/>
          <w:b/>
          <w:sz w:val="36"/>
        </w:rPr>
        <w:t>Enhancing RSA Algorithm Performance in Resource-Constrained IoT Networks.</w:t>
      </w:r>
    </w:p>
    <w:p w:rsidR="00851BF8" w:rsidRDefault="00851BF8" w:rsidP="00851BF8">
      <w:pPr>
        <w:tabs>
          <w:tab w:val="left" w:pos="90"/>
        </w:tabs>
        <w:spacing w:after="0" w:line="239" w:lineRule="auto"/>
        <w:jc w:val="center"/>
      </w:pPr>
    </w:p>
    <w:p w:rsidR="00851BF8" w:rsidRDefault="00D660D3" w:rsidP="00851BF8">
      <w:pPr>
        <w:tabs>
          <w:tab w:val="left" w:pos="90"/>
        </w:tabs>
        <w:spacing w:after="0" w:line="240" w:lineRule="auto"/>
        <w:ind w:right="-6"/>
        <w:jc w:val="center"/>
        <w:rPr>
          <w:rFonts w:ascii="Times New Roman" w:eastAsia="Times New Roman" w:hAnsi="Times New Roman" w:cs="Times New Roman"/>
          <w:b/>
          <w:bCs/>
          <w:sz w:val="24"/>
          <w:vertAlign w:val="superscript"/>
        </w:rPr>
      </w:pPr>
      <w:r w:rsidRPr="00851BF8">
        <w:rPr>
          <w:rFonts w:ascii="Times New Roman" w:eastAsia="Times New Roman" w:hAnsi="Times New Roman" w:cs="Times New Roman"/>
          <w:b/>
          <w:bCs/>
          <w:sz w:val="24"/>
        </w:rPr>
        <w:t xml:space="preserve">Prof. G.E. </w:t>
      </w:r>
      <w:proofErr w:type="spellStart"/>
      <w:r w:rsidRPr="00851BF8">
        <w:rPr>
          <w:rFonts w:ascii="Times New Roman" w:eastAsia="Times New Roman" w:hAnsi="Times New Roman" w:cs="Times New Roman"/>
          <w:b/>
          <w:bCs/>
          <w:sz w:val="24"/>
        </w:rPr>
        <w:t>Okereke</w:t>
      </w:r>
      <w:proofErr w:type="spellEnd"/>
      <w:r w:rsidRPr="00851BF8">
        <w:rPr>
          <w:rFonts w:ascii="Times New Roman" w:eastAsia="Times New Roman" w:hAnsi="Times New Roman" w:cs="Times New Roman"/>
          <w:b/>
          <w:bCs/>
          <w:sz w:val="24"/>
        </w:rPr>
        <w:t xml:space="preserve"> (PhD</w:t>
      </w:r>
      <w:proofErr w:type="gramStart"/>
      <w:r w:rsidRPr="00851BF8">
        <w:rPr>
          <w:rFonts w:ascii="Times New Roman" w:eastAsia="Times New Roman" w:hAnsi="Times New Roman" w:cs="Times New Roman"/>
          <w:b/>
          <w:bCs/>
          <w:sz w:val="24"/>
        </w:rPr>
        <w:t>)</w:t>
      </w:r>
      <w:r w:rsidR="00851BF8" w:rsidRPr="00851BF8">
        <w:rPr>
          <w:rFonts w:ascii="Times New Roman" w:eastAsia="Times New Roman" w:hAnsi="Times New Roman" w:cs="Times New Roman"/>
          <w:b/>
          <w:bCs/>
          <w:sz w:val="24"/>
          <w:vertAlign w:val="superscript"/>
        </w:rPr>
        <w:t>1</w:t>
      </w:r>
      <w:proofErr w:type="gramEnd"/>
      <w:r w:rsidR="00851BF8" w:rsidRPr="00851BF8">
        <w:rPr>
          <w:rFonts w:ascii="Times New Roman" w:eastAsia="Times New Roman" w:hAnsi="Times New Roman" w:cs="Times New Roman"/>
          <w:b/>
          <w:bCs/>
          <w:color w:val="0563C1"/>
          <w:sz w:val="24"/>
          <w:u w:val="single" w:color="0563C1"/>
        </w:rPr>
        <w:t xml:space="preserve"> ,</w:t>
      </w:r>
      <w:proofErr w:type="spellStart"/>
      <w:r w:rsidR="00851BF8" w:rsidRPr="00851BF8">
        <w:rPr>
          <w:rFonts w:ascii="Times New Roman" w:eastAsia="Times New Roman" w:hAnsi="Times New Roman" w:cs="Times New Roman"/>
          <w:b/>
          <w:bCs/>
          <w:sz w:val="24"/>
        </w:rPr>
        <w:t>Chinatu</w:t>
      </w:r>
      <w:proofErr w:type="spellEnd"/>
      <w:r w:rsidR="00851BF8" w:rsidRPr="00851BF8">
        <w:rPr>
          <w:rFonts w:ascii="Times New Roman" w:eastAsia="Times New Roman" w:hAnsi="Times New Roman" w:cs="Times New Roman"/>
          <w:b/>
          <w:bCs/>
          <w:sz w:val="24"/>
        </w:rPr>
        <w:t xml:space="preserve"> M. Anyanwu (MSc)</w:t>
      </w:r>
      <w:r w:rsidR="00851BF8" w:rsidRPr="00851BF8">
        <w:rPr>
          <w:rFonts w:ascii="Times New Roman" w:eastAsia="Times New Roman" w:hAnsi="Times New Roman" w:cs="Times New Roman"/>
          <w:b/>
          <w:bCs/>
          <w:sz w:val="24"/>
          <w:vertAlign w:val="superscript"/>
        </w:rPr>
        <w:t>2</w:t>
      </w:r>
      <w:r w:rsidR="00851BF8">
        <w:rPr>
          <w:rFonts w:ascii="Times New Roman" w:eastAsia="Times New Roman" w:hAnsi="Times New Roman" w:cs="Times New Roman"/>
          <w:b/>
          <w:bCs/>
          <w:sz w:val="24"/>
          <w:vertAlign w:val="superscript"/>
        </w:rPr>
        <w:t>*</w:t>
      </w:r>
      <w:r w:rsidR="00851BF8" w:rsidRPr="00851BF8">
        <w:rPr>
          <w:rFonts w:ascii="Times New Roman" w:eastAsia="Times New Roman" w:hAnsi="Times New Roman" w:cs="Times New Roman"/>
          <w:b/>
          <w:bCs/>
          <w:sz w:val="24"/>
        </w:rPr>
        <w:t>, Stephen Uche Edeh (MSc)</w:t>
      </w:r>
      <w:r w:rsidR="00851BF8" w:rsidRPr="00851BF8">
        <w:rPr>
          <w:rFonts w:ascii="Times New Roman" w:eastAsia="Times New Roman" w:hAnsi="Times New Roman" w:cs="Times New Roman"/>
          <w:b/>
          <w:bCs/>
          <w:sz w:val="24"/>
          <w:vertAlign w:val="superscript"/>
        </w:rPr>
        <w:t>3</w:t>
      </w:r>
      <w:r w:rsidR="00851BF8" w:rsidRPr="00851BF8">
        <w:rPr>
          <w:rFonts w:ascii="Times New Roman" w:eastAsia="Times New Roman" w:hAnsi="Times New Roman" w:cs="Times New Roman"/>
          <w:b/>
          <w:bCs/>
          <w:sz w:val="24"/>
        </w:rPr>
        <w:t>, Onuoha M. Thomas (MSc)</w:t>
      </w:r>
      <w:r w:rsidR="00851BF8" w:rsidRPr="00851BF8">
        <w:rPr>
          <w:rFonts w:ascii="Times New Roman" w:eastAsia="Times New Roman" w:hAnsi="Times New Roman" w:cs="Times New Roman"/>
          <w:b/>
          <w:bCs/>
          <w:sz w:val="24"/>
          <w:vertAlign w:val="superscript"/>
        </w:rPr>
        <w:t>4</w:t>
      </w:r>
    </w:p>
    <w:p w:rsidR="00851BF8" w:rsidRPr="00851BF8" w:rsidRDefault="00851BF8" w:rsidP="00851BF8">
      <w:pPr>
        <w:tabs>
          <w:tab w:val="left" w:pos="90"/>
        </w:tabs>
        <w:spacing w:after="0" w:line="240" w:lineRule="auto"/>
        <w:ind w:right="-6"/>
        <w:jc w:val="center"/>
        <w:rPr>
          <w:b/>
          <w:bCs/>
        </w:rPr>
      </w:pPr>
    </w:p>
    <w:p w:rsidR="004F7FEA" w:rsidRPr="00851BF8" w:rsidRDefault="00851BF8" w:rsidP="00851BF8">
      <w:pPr>
        <w:tabs>
          <w:tab w:val="left" w:pos="90"/>
        </w:tabs>
        <w:spacing w:after="216"/>
        <w:ind w:right="7"/>
        <w:jc w:val="center"/>
        <w:rPr>
          <w:b/>
          <w:bCs/>
        </w:rPr>
      </w:pPr>
      <w:r w:rsidRPr="00851BF8">
        <w:rPr>
          <w:rFonts w:ascii="Times New Roman" w:eastAsia="Times New Roman" w:hAnsi="Times New Roman" w:cs="Times New Roman"/>
          <w:b/>
          <w:bCs/>
          <w:sz w:val="24"/>
          <w:vertAlign w:val="superscript"/>
        </w:rPr>
        <w:t>1,3</w:t>
      </w:r>
      <w:r w:rsidRPr="00851BF8">
        <w:rPr>
          <w:rFonts w:ascii="Times New Roman" w:eastAsia="Times New Roman" w:hAnsi="Times New Roman" w:cs="Times New Roman"/>
          <w:b/>
          <w:bCs/>
          <w:sz w:val="24"/>
        </w:rPr>
        <w:t xml:space="preserve">Department of Computer Science, University of Nigeria, </w:t>
      </w:r>
      <w:proofErr w:type="spellStart"/>
      <w:r w:rsidRPr="00851BF8">
        <w:rPr>
          <w:rFonts w:ascii="Times New Roman" w:eastAsia="Times New Roman" w:hAnsi="Times New Roman" w:cs="Times New Roman"/>
          <w:b/>
          <w:bCs/>
          <w:sz w:val="24"/>
        </w:rPr>
        <w:t>Nsukka</w:t>
      </w:r>
      <w:proofErr w:type="spellEnd"/>
      <w:r w:rsidR="002703EA">
        <w:rPr>
          <w:rFonts w:ascii="Times New Roman" w:eastAsia="Times New Roman" w:hAnsi="Times New Roman" w:cs="Times New Roman"/>
          <w:b/>
          <w:bCs/>
          <w:sz w:val="24"/>
        </w:rPr>
        <w:t>,</w:t>
      </w:r>
      <w:r w:rsidR="002703EA" w:rsidRPr="002703EA">
        <w:rPr>
          <w:rFonts w:ascii="Arial" w:hAnsi="Arial" w:cs="Arial"/>
          <w:color w:val="222222"/>
          <w:shd w:val="clear" w:color="auto" w:fill="F3F3F3"/>
        </w:rPr>
        <w:t xml:space="preserve"> </w:t>
      </w:r>
      <w:r w:rsidR="002703EA" w:rsidRPr="002703EA">
        <w:rPr>
          <w:rFonts w:ascii="Times New Roman" w:hAnsi="Times New Roman" w:cs="Times New Roman"/>
          <w:b/>
          <w:color w:val="222222"/>
          <w:sz w:val="24"/>
          <w:shd w:val="clear" w:color="auto" w:fill="F3F3F3"/>
        </w:rPr>
        <w:t>Nigeria</w:t>
      </w:r>
    </w:p>
    <w:p w:rsidR="004F7FEA" w:rsidRPr="00851BF8" w:rsidRDefault="00851BF8" w:rsidP="00851BF8">
      <w:pPr>
        <w:tabs>
          <w:tab w:val="left" w:pos="90"/>
        </w:tabs>
        <w:spacing w:after="216"/>
        <w:ind w:right="5"/>
        <w:jc w:val="center"/>
        <w:rPr>
          <w:b/>
          <w:bCs/>
        </w:rPr>
      </w:pPr>
      <w:r w:rsidRPr="00851BF8">
        <w:rPr>
          <w:rFonts w:ascii="Times New Roman" w:eastAsia="Times New Roman" w:hAnsi="Times New Roman" w:cs="Times New Roman"/>
          <w:b/>
          <w:bCs/>
          <w:sz w:val="24"/>
          <w:vertAlign w:val="superscript"/>
        </w:rPr>
        <w:t>2,4</w:t>
      </w:r>
      <w:r w:rsidRPr="00851BF8">
        <w:rPr>
          <w:rFonts w:ascii="Times New Roman" w:eastAsia="Times New Roman" w:hAnsi="Times New Roman" w:cs="Times New Roman"/>
          <w:b/>
          <w:bCs/>
          <w:sz w:val="24"/>
        </w:rPr>
        <w:t xml:space="preserve">Department of Computer Science, </w:t>
      </w:r>
      <w:proofErr w:type="spellStart"/>
      <w:r w:rsidRPr="00851BF8">
        <w:rPr>
          <w:rFonts w:ascii="Times New Roman" w:eastAsia="Times New Roman" w:hAnsi="Times New Roman" w:cs="Times New Roman"/>
          <w:b/>
          <w:bCs/>
          <w:sz w:val="24"/>
        </w:rPr>
        <w:t>Maduka</w:t>
      </w:r>
      <w:proofErr w:type="spellEnd"/>
      <w:r w:rsidRPr="00851BF8">
        <w:rPr>
          <w:rFonts w:ascii="Times New Roman" w:eastAsia="Times New Roman" w:hAnsi="Times New Roman" w:cs="Times New Roman"/>
          <w:b/>
          <w:bCs/>
          <w:sz w:val="24"/>
        </w:rPr>
        <w:t xml:space="preserve"> University, </w:t>
      </w:r>
      <w:proofErr w:type="spellStart"/>
      <w:r w:rsidRPr="00851BF8">
        <w:rPr>
          <w:rFonts w:ascii="Times New Roman" w:eastAsia="Times New Roman" w:hAnsi="Times New Roman" w:cs="Times New Roman"/>
          <w:b/>
          <w:bCs/>
          <w:sz w:val="24"/>
        </w:rPr>
        <w:t>Ekwegbe</w:t>
      </w:r>
      <w:proofErr w:type="spellEnd"/>
      <w:r w:rsidRPr="00851BF8">
        <w:rPr>
          <w:rFonts w:ascii="Times New Roman" w:eastAsia="Times New Roman" w:hAnsi="Times New Roman" w:cs="Times New Roman"/>
          <w:b/>
          <w:bCs/>
          <w:sz w:val="24"/>
        </w:rPr>
        <w:t>, Enugu State,</w:t>
      </w:r>
      <w:r w:rsidR="002703EA" w:rsidRPr="002703EA">
        <w:rPr>
          <w:rFonts w:ascii="Times New Roman" w:hAnsi="Times New Roman" w:cs="Times New Roman"/>
          <w:b/>
          <w:color w:val="222222"/>
          <w:sz w:val="24"/>
          <w:shd w:val="clear" w:color="auto" w:fill="F3F3F3"/>
        </w:rPr>
        <w:t xml:space="preserve"> Nigeria</w:t>
      </w:r>
    </w:p>
    <w:p w:rsidR="004F7FEA" w:rsidRPr="00851BF8" w:rsidRDefault="00851BF8" w:rsidP="00851BF8">
      <w:pPr>
        <w:tabs>
          <w:tab w:val="left" w:pos="90"/>
        </w:tabs>
        <w:spacing w:after="255"/>
        <w:ind w:right="4"/>
        <w:jc w:val="center"/>
        <w:rPr>
          <w:b/>
          <w:bCs/>
        </w:rPr>
      </w:pPr>
      <w:r w:rsidRPr="00851BF8">
        <w:rPr>
          <w:rFonts w:ascii="Times New Roman" w:eastAsia="Times New Roman" w:hAnsi="Times New Roman" w:cs="Times New Roman"/>
          <w:b/>
          <w:bCs/>
          <w:sz w:val="24"/>
          <w:vertAlign w:val="superscript"/>
        </w:rPr>
        <w:t>*</w:t>
      </w:r>
      <w:r w:rsidRPr="00851BF8">
        <w:rPr>
          <w:rFonts w:ascii="Times New Roman" w:eastAsia="Times New Roman" w:hAnsi="Times New Roman" w:cs="Times New Roman"/>
          <w:b/>
          <w:bCs/>
          <w:sz w:val="24"/>
        </w:rPr>
        <w:t>Corresponding Author</w:t>
      </w:r>
    </w:p>
    <w:p w:rsidR="009030C1" w:rsidRPr="009030C1" w:rsidRDefault="009030C1" w:rsidP="009030C1">
      <w:pPr>
        <w:adjustRightInd w:val="0"/>
        <w:spacing w:after="240"/>
        <w:jc w:val="center"/>
        <w:rPr>
          <w:rFonts w:ascii="Times New Roman" w:hAnsi="Times New Roman" w:cs="Times New Roman"/>
          <w:b/>
          <w:bCs/>
          <w:sz w:val="24"/>
          <w:u w:val="single"/>
          <w:lang w:val="fr-FR" w:bidi="as-IN"/>
        </w:rPr>
      </w:pPr>
      <w:r w:rsidRPr="009030C1">
        <w:rPr>
          <w:rFonts w:ascii="Times New Roman" w:hAnsi="Times New Roman" w:cs="Times New Roman"/>
          <w:b/>
          <w:bCs/>
          <w:iCs/>
          <w:sz w:val="24"/>
          <w:lang w:val="fr-FR" w:bidi="as-IN"/>
        </w:rPr>
        <w:t xml:space="preserve">DOI : </w:t>
      </w:r>
      <w:hyperlink r:id="rId7" w:history="1">
        <w:r w:rsidR="002703EA">
          <w:rPr>
            <w:rStyle w:val="Hyperlink"/>
            <w:rFonts w:ascii="Times New Roman" w:eastAsiaTheme="majorEastAsia" w:hAnsi="Times New Roman" w:cs="Times New Roman"/>
            <w:b/>
            <w:sz w:val="24"/>
            <w:lang w:val="fr-FR" w:bidi="as-IN"/>
          </w:rPr>
          <w:t>https://doi.org/https://doi.org/10.51583/IJLTEMAS.2025.1411000076</w:t>
        </w:r>
      </w:hyperlink>
    </w:p>
    <w:p w:rsidR="009030C1" w:rsidRPr="009030C1" w:rsidRDefault="009030C1" w:rsidP="009030C1">
      <w:pPr>
        <w:adjustRightInd w:val="0"/>
        <w:spacing w:after="240"/>
        <w:jc w:val="center"/>
        <w:rPr>
          <w:rFonts w:ascii="Times New Roman" w:hAnsi="Times New Roman" w:cs="Times New Roman"/>
          <w:b/>
          <w:sz w:val="24"/>
        </w:rPr>
      </w:pPr>
      <w:r w:rsidRPr="009030C1">
        <w:rPr>
          <w:rFonts w:ascii="Times New Roman" w:hAnsi="Times New Roman" w:cs="Times New Roman"/>
          <w:b/>
          <w:bCs/>
          <w:iCs/>
          <w:sz w:val="24"/>
          <w:lang w:bidi="as-IN"/>
        </w:rPr>
        <w:t xml:space="preserve">Received: </w:t>
      </w:r>
      <w:r w:rsidR="002703EA">
        <w:rPr>
          <w:rFonts w:ascii="Times New Roman" w:hAnsi="Times New Roman" w:cs="Times New Roman"/>
          <w:b/>
          <w:sz w:val="24"/>
        </w:rPr>
        <w:t>13 November 2025; Accepted: 18</w:t>
      </w:r>
      <w:r w:rsidRPr="009030C1">
        <w:rPr>
          <w:rFonts w:ascii="Times New Roman" w:hAnsi="Times New Roman" w:cs="Times New Roman"/>
          <w:b/>
          <w:sz w:val="24"/>
        </w:rPr>
        <w:t xml:space="preserve"> </w:t>
      </w:r>
      <w:r w:rsidR="002703EA" w:rsidRPr="009030C1">
        <w:rPr>
          <w:rFonts w:ascii="Times New Roman" w:hAnsi="Times New Roman" w:cs="Times New Roman"/>
          <w:b/>
          <w:sz w:val="24"/>
        </w:rPr>
        <w:t xml:space="preserve">November </w:t>
      </w:r>
      <w:r w:rsidR="002703EA">
        <w:rPr>
          <w:rFonts w:ascii="Times New Roman" w:hAnsi="Times New Roman" w:cs="Times New Roman"/>
          <w:b/>
          <w:sz w:val="24"/>
        </w:rPr>
        <w:t>2025; Published: 13</w:t>
      </w:r>
      <w:r w:rsidRPr="009030C1">
        <w:rPr>
          <w:rFonts w:ascii="Times New Roman" w:hAnsi="Times New Roman" w:cs="Times New Roman"/>
          <w:b/>
          <w:sz w:val="24"/>
        </w:rPr>
        <w:t xml:space="preserve"> December 2025</w:t>
      </w:r>
    </w:p>
    <w:p w:rsidR="004F7FEA" w:rsidRDefault="00D660D3" w:rsidP="00851BF8">
      <w:pPr>
        <w:pStyle w:val="Heading1"/>
        <w:tabs>
          <w:tab w:val="left" w:pos="90"/>
        </w:tabs>
        <w:spacing w:after="172"/>
        <w:ind w:left="0" w:firstLine="0"/>
        <w:jc w:val="both"/>
      </w:pPr>
      <w:r>
        <w:t>ABSTRACT</w:t>
      </w:r>
      <w:r>
        <w:rPr>
          <w:sz w:val="24"/>
        </w:rPr>
        <w:t xml:space="preserve"> </w:t>
      </w:r>
    </w:p>
    <w:p w:rsidR="004F7FEA" w:rsidRDefault="00D660D3" w:rsidP="00851BF8">
      <w:pPr>
        <w:tabs>
          <w:tab w:val="left" w:pos="90"/>
        </w:tabs>
        <w:spacing w:after="14" w:line="249" w:lineRule="auto"/>
        <w:jc w:val="both"/>
        <w:rPr>
          <w:rFonts w:ascii="Times New Roman" w:eastAsia="Times New Roman" w:hAnsi="Times New Roman" w:cs="Times New Roman"/>
          <w:b/>
          <w:i/>
          <w:sz w:val="24"/>
        </w:rPr>
      </w:pPr>
      <w:r>
        <w:rPr>
          <w:rFonts w:ascii="Times New Roman" w:eastAsia="Times New Roman" w:hAnsi="Times New Roman" w:cs="Times New Roman"/>
          <w:sz w:val="24"/>
        </w:rPr>
        <w:t>The Internet of Things (IoT) introduces new security considerations because connected devices typically have limited computational resources, making traditional cryptographic algorithms inefficient. RSA, a widely used public-key cryptosystem, is particularly resource-intensive due to its large key sizes and heavy arithmetic operations. This study investigates the inefficiency of standard RSA in resource-constrained IoT environments and evaluates optimization strategies aimed at improving performance without compromising security. Enhancements include key size reduction, the use of the Chinese Remainder Theorem (CRT) for decryption, and precomputation techniques. Performance was assessed in a simulated IoT environment, measuring execution time, memory consumption, and energy efficiency. Security considerations, including potential vulnerabilities of CRT-based RSA such as differential fault attacks, were addressed through redundancy and verification mechanisms. Comparative insights with Elliptic Curve Cryptography (ECC) and post-quantum lightweight schemes (e.g., Ascon, Kyber-SLH-DSA) were provided to contextualize the results. The findings show that optimized RSA achieves significant reductions in computational overhead and energy consumption while maintaining correctness, demonstrating its feasibility for low-power IoT devices. Hybrid cryptography approaches, combining RSA key exchange with symmetric AES payload encryption, are recommended for future implementations. These results reinforce that efficient and practical public-key encryption is achievable in constrained IoT systems while preserving strong security.</w:t>
      </w:r>
      <w:r>
        <w:rPr>
          <w:rFonts w:ascii="Times New Roman" w:eastAsia="Times New Roman" w:hAnsi="Times New Roman" w:cs="Times New Roman"/>
          <w:b/>
          <w:i/>
          <w:sz w:val="24"/>
        </w:rPr>
        <w:t xml:space="preserve"> </w:t>
      </w:r>
    </w:p>
    <w:p w:rsidR="00851BF8" w:rsidRDefault="00851BF8" w:rsidP="00851BF8">
      <w:pPr>
        <w:tabs>
          <w:tab w:val="left" w:pos="90"/>
        </w:tabs>
        <w:spacing w:after="14" w:line="249" w:lineRule="auto"/>
        <w:jc w:val="both"/>
      </w:pPr>
    </w:p>
    <w:p w:rsidR="004F7FEA" w:rsidRPr="00851BF8" w:rsidRDefault="00D660D3" w:rsidP="00851BF8">
      <w:pPr>
        <w:tabs>
          <w:tab w:val="left" w:pos="90"/>
        </w:tabs>
        <w:spacing w:after="273" w:line="239" w:lineRule="auto"/>
        <w:jc w:val="both"/>
        <w:rPr>
          <w:iCs/>
        </w:rPr>
      </w:pPr>
      <w:r w:rsidRPr="00851BF8">
        <w:rPr>
          <w:rFonts w:ascii="Times New Roman" w:eastAsia="Times New Roman" w:hAnsi="Times New Roman" w:cs="Times New Roman"/>
          <w:b/>
          <w:iCs/>
          <w:sz w:val="24"/>
        </w:rPr>
        <w:t>Keywords</w:t>
      </w:r>
      <w:r w:rsidRPr="00851BF8">
        <w:rPr>
          <w:rFonts w:ascii="Times New Roman" w:eastAsia="Times New Roman" w:hAnsi="Times New Roman" w:cs="Times New Roman"/>
          <w:iCs/>
          <w:sz w:val="24"/>
        </w:rPr>
        <w:t xml:space="preserve">: RSA Optimization, IoT Security, Lightweight Cryptography, Resource-Constrained Devices, CRTRSA. </w:t>
      </w:r>
    </w:p>
    <w:p w:rsidR="004F7FEA" w:rsidRPr="00851BF8" w:rsidRDefault="00851BF8" w:rsidP="00851BF8">
      <w:pPr>
        <w:pStyle w:val="Heading2"/>
        <w:tabs>
          <w:tab w:val="left" w:pos="90"/>
          <w:tab w:val="center" w:pos="1375"/>
        </w:tabs>
        <w:ind w:left="0" w:right="0" w:firstLine="0"/>
        <w:jc w:val="both"/>
        <w:rPr>
          <w:sz w:val="28"/>
          <w:szCs w:val="28"/>
        </w:rPr>
      </w:pPr>
      <w:r w:rsidRPr="00851BF8">
        <w:rPr>
          <w:sz w:val="28"/>
          <w:szCs w:val="28"/>
        </w:rPr>
        <w:t xml:space="preserve">1.0 INTRODUCTION </w:t>
      </w:r>
    </w:p>
    <w:p w:rsidR="004F7FEA" w:rsidRDefault="00D660D3" w:rsidP="00851BF8">
      <w:pPr>
        <w:tabs>
          <w:tab w:val="left" w:pos="90"/>
        </w:tabs>
        <w:spacing w:after="230" w:line="249" w:lineRule="auto"/>
        <w:jc w:val="both"/>
      </w:pPr>
      <w:r>
        <w:rPr>
          <w:rFonts w:ascii="Times New Roman" w:eastAsia="Times New Roman" w:hAnsi="Times New Roman" w:cs="Times New Roman"/>
          <w:sz w:val="24"/>
        </w:rPr>
        <w:t xml:space="preserve">The Internet of Things (IoT) has rapidly expanded in recent years, connecting billions of devices across domains such as healthcare, transportation, industry, and smart homes. These devices continuously exchange sensitive data, making secure communication one of the most pressing requirements of modern computing. Cryptographic algorithms play a central role in ensuring data confidentiality, authenticity, and integrity, but their effectiveness depends heavily on the ability of resource-constrained devices to execute them efficiently. </w:t>
      </w:r>
    </w:p>
    <w:p w:rsidR="004F7FEA" w:rsidRDefault="00D660D3" w:rsidP="00851BF8">
      <w:pPr>
        <w:tabs>
          <w:tab w:val="left" w:pos="90"/>
        </w:tabs>
        <w:spacing w:after="230" w:line="249" w:lineRule="auto"/>
        <w:jc w:val="both"/>
      </w:pPr>
      <w:r>
        <w:rPr>
          <w:rFonts w:ascii="Times New Roman" w:eastAsia="Times New Roman" w:hAnsi="Times New Roman" w:cs="Times New Roman"/>
          <w:sz w:val="24"/>
        </w:rPr>
        <w:t xml:space="preserve">Among public-key cryptographic systems, the RSA algorithm stands out as one of the oldest and most widely used methods for encryption, decryption, and digital signatures (Ma, 2024). Its strength is rooted in the mathematical difficulty of prime factorization, which prevents adversaries from deriving private keys from public information. Despite this security advantage, RSA's computational requirements are substantial. Operations such as key generation, encryption, and decryption involve large integer arithmetic, which demands </w:t>
      </w:r>
      <w:r>
        <w:rPr>
          <w:rFonts w:ascii="Times New Roman" w:eastAsia="Times New Roman" w:hAnsi="Times New Roman" w:cs="Times New Roman"/>
          <w:sz w:val="24"/>
        </w:rPr>
        <w:lastRenderedPageBreak/>
        <w:t xml:space="preserve">significant processing power, memory, and energy resources. These demands exceed the capabilities of most IoT nodes, which use lightweight processors with very restricted memory and energy, making heavy cryptographic operations difficult, such as RSA, storage, and battery life (Zhang </w:t>
      </w:r>
      <w:r>
        <w:rPr>
          <w:rFonts w:ascii="Times New Roman" w:eastAsia="Times New Roman" w:hAnsi="Times New Roman" w:cs="Times New Roman"/>
          <w:i/>
          <w:sz w:val="24"/>
        </w:rPr>
        <w:t>et al</w:t>
      </w:r>
      <w:r>
        <w:rPr>
          <w:rFonts w:ascii="Times New Roman" w:eastAsia="Times New Roman" w:hAnsi="Times New Roman" w:cs="Times New Roman"/>
          <w:sz w:val="24"/>
        </w:rPr>
        <w:t xml:space="preserve">., 2020). </w:t>
      </w:r>
    </w:p>
    <w:p w:rsidR="004F7FEA" w:rsidRDefault="00D660D3" w:rsidP="00851BF8">
      <w:pPr>
        <w:tabs>
          <w:tab w:val="left" w:pos="90"/>
        </w:tabs>
        <w:spacing w:after="230" w:line="249" w:lineRule="auto"/>
        <w:jc w:val="both"/>
      </w:pPr>
      <w:r>
        <w:rPr>
          <w:rFonts w:ascii="Times New Roman" w:eastAsia="Times New Roman" w:hAnsi="Times New Roman" w:cs="Times New Roman"/>
          <w:sz w:val="24"/>
        </w:rPr>
        <w:t xml:space="preserve">This mismatch between RSA's security strength and IoT's resource limitations creates a critical challenge. While RSA offers reliable cryptographic protection, it is often impractical for direct use in IoT systems because of its high computational overhead and energy demands. If left unaddressed, RSA risks being excluded from IoT deployments, leaving a gap between strong cryptographic standards and the realities of constrained devices.  </w:t>
      </w:r>
    </w:p>
    <w:p w:rsidR="004F7FEA" w:rsidRDefault="00D660D3" w:rsidP="00851BF8">
      <w:pPr>
        <w:tabs>
          <w:tab w:val="left" w:pos="90"/>
        </w:tabs>
        <w:spacing w:after="263" w:line="249" w:lineRule="auto"/>
        <w:jc w:val="both"/>
      </w:pPr>
      <w:r>
        <w:rPr>
          <w:rFonts w:ascii="Times New Roman" w:eastAsia="Times New Roman" w:hAnsi="Times New Roman" w:cs="Times New Roman"/>
          <w:sz w:val="24"/>
        </w:rPr>
        <w:t xml:space="preserve">To address this, this study explores enhancements to the RSA algorithm with the aim of improving its performance in IoT environments. The research implements and evaluates a modified RSA scheme, analyzing its computational efficiency under varying conditions. The experimental results show that the optimized RSA achieves faster execution, lower memory consumption, and reduced energy usage, while preserving the security guarantees of the original algorithm. These findings demonstrate that RSA can remain a practical option for IoT security when adapted to align with device limitations without overburdening device resources. </w:t>
      </w:r>
    </w:p>
    <w:p w:rsidR="004F7FEA" w:rsidRPr="00B42F54" w:rsidRDefault="00B42F54" w:rsidP="00851BF8">
      <w:pPr>
        <w:pStyle w:val="Heading2"/>
        <w:tabs>
          <w:tab w:val="left" w:pos="90"/>
          <w:tab w:val="center" w:pos="1483"/>
        </w:tabs>
        <w:ind w:left="0" w:right="0" w:firstLine="0"/>
        <w:jc w:val="both"/>
        <w:rPr>
          <w:sz w:val="28"/>
        </w:rPr>
      </w:pPr>
      <w:r w:rsidRPr="00B42F54">
        <w:rPr>
          <w:sz w:val="28"/>
        </w:rPr>
        <w:t xml:space="preserve">2.0 RELATED WORKS </w:t>
      </w:r>
    </w:p>
    <w:p w:rsidR="004F7FEA" w:rsidRDefault="00D660D3" w:rsidP="00851BF8">
      <w:pPr>
        <w:tabs>
          <w:tab w:val="left" w:pos="90"/>
        </w:tabs>
        <w:spacing w:after="230" w:line="249" w:lineRule="auto"/>
        <w:jc w:val="both"/>
      </w:pPr>
      <w:r>
        <w:rPr>
          <w:rFonts w:ascii="Times New Roman" w:eastAsia="Times New Roman" w:hAnsi="Times New Roman" w:cs="Times New Roman"/>
          <w:sz w:val="24"/>
        </w:rPr>
        <w:t xml:space="preserve">Public-key cryptography remains a cornerstone of secure communication, with the RSA algorithm (introduced by Rivest, Shamir, and Adleman in 1977) serving as one of its most enduring contributions. While RSA has long been applied in secure digital communication, supporting both encryption and authentication, its computational cost has motivated extensive research into some efficient or lightweight cryptographic solutions, especially as the Internet of Things (IoT) has grown in scale and importance. </w:t>
      </w:r>
    </w:p>
    <w:p w:rsidR="004F7FEA" w:rsidRDefault="00D660D3" w:rsidP="00851BF8">
      <w:pPr>
        <w:tabs>
          <w:tab w:val="left" w:pos="90"/>
        </w:tabs>
        <w:spacing w:after="230" w:line="249" w:lineRule="auto"/>
        <w:jc w:val="both"/>
      </w:pPr>
      <w:r>
        <w:rPr>
          <w:rFonts w:ascii="Times New Roman" w:eastAsia="Times New Roman" w:hAnsi="Times New Roman" w:cs="Times New Roman"/>
          <w:sz w:val="24"/>
        </w:rPr>
        <w:t xml:space="preserve">Recent studies have highlighted the difficulties of deploying RSA in constrained IoT environments. Zhang Li and Wang (2020) noted that RSA decryption, in particular, is resource-intensive and can overwhelm embedded devices with limited processing power. </w:t>
      </w:r>
      <w:proofErr w:type="spellStart"/>
      <w:r>
        <w:rPr>
          <w:rFonts w:ascii="Times New Roman" w:eastAsia="Times New Roman" w:hAnsi="Times New Roman" w:cs="Times New Roman"/>
          <w:sz w:val="24"/>
        </w:rPr>
        <w:t>Allioui</w:t>
      </w:r>
      <w:proofErr w:type="spellEnd"/>
      <w:r>
        <w:rPr>
          <w:rFonts w:ascii="Times New Roman" w:eastAsia="Times New Roman" w:hAnsi="Times New Roman" w:cs="Times New Roman"/>
          <w:sz w:val="24"/>
        </w:rPr>
        <w:t xml:space="preserve"> and </w:t>
      </w:r>
      <w:proofErr w:type="spellStart"/>
      <w:r>
        <w:rPr>
          <w:rFonts w:ascii="Times New Roman" w:eastAsia="Times New Roman" w:hAnsi="Times New Roman" w:cs="Times New Roman"/>
          <w:sz w:val="24"/>
        </w:rPr>
        <w:t>Mourdi</w:t>
      </w:r>
      <w:proofErr w:type="spellEnd"/>
      <w:r>
        <w:rPr>
          <w:rFonts w:ascii="Times New Roman" w:eastAsia="Times New Roman" w:hAnsi="Times New Roman" w:cs="Times New Roman"/>
          <w:sz w:val="24"/>
        </w:rPr>
        <w:t xml:space="preserve"> (2023) also highlighted that IoT deployments require lightweight algorithms, since delays and high power consumption can reduce system reliability. Together, these works underline the tension between RSA's proven security and the practical realities of IoT hardware.  </w:t>
      </w:r>
    </w:p>
    <w:p w:rsidR="004F7FEA" w:rsidRDefault="00D660D3" w:rsidP="00851BF8">
      <w:pPr>
        <w:tabs>
          <w:tab w:val="left" w:pos="90"/>
        </w:tabs>
        <w:spacing w:after="230" w:line="249" w:lineRule="auto"/>
        <w:jc w:val="both"/>
      </w:pPr>
      <w:r>
        <w:rPr>
          <w:rFonts w:ascii="Times New Roman" w:eastAsia="Times New Roman" w:hAnsi="Times New Roman" w:cs="Times New Roman"/>
          <w:sz w:val="24"/>
        </w:rPr>
        <w:t xml:space="preserve">Researchers have proposed several approaches to bridge this gap. Ma (2024) showed that arithmetic level improvements, such as Montgomery multiplication and the Chinese Remainder Theorem (CRT), can significantly reduce RSA's computation time without weakening its security. Alternatives like Elliptic Curve Cryptography (ECC) have also been suggested because they achieve similar security levels with smaller key sizes. Yet, RSA still remains attractive because of its simplicity and long history of adoption. </w:t>
      </w:r>
    </w:p>
    <w:p w:rsidR="004F7FEA" w:rsidRDefault="00D660D3" w:rsidP="00851BF8">
      <w:pPr>
        <w:tabs>
          <w:tab w:val="left" w:pos="90"/>
        </w:tabs>
        <w:spacing w:after="229" w:line="249" w:lineRule="auto"/>
        <w:jc w:val="both"/>
      </w:pPr>
      <w:r>
        <w:rPr>
          <w:rFonts w:ascii="Times New Roman" w:eastAsia="Times New Roman" w:hAnsi="Times New Roman" w:cs="Times New Roman"/>
          <w:sz w:val="24"/>
        </w:rPr>
        <w:t xml:space="preserve">Other contributions have focused on tailoring RSA to modern platforms. </w:t>
      </w:r>
      <w:proofErr w:type="spellStart"/>
      <w:r>
        <w:rPr>
          <w:rFonts w:ascii="Times New Roman" w:eastAsia="Times New Roman" w:hAnsi="Times New Roman" w:cs="Times New Roman"/>
          <w:sz w:val="24"/>
        </w:rPr>
        <w:t>Elamir</w:t>
      </w:r>
      <w:proofErr w:type="spellEnd"/>
      <w:r>
        <w:rPr>
          <w:rFonts w:ascii="Times New Roman" w:eastAsia="Times New Roman" w:hAnsi="Times New Roman" w:cs="Times New Roman"/>
          <w:sz w:val="24"/>
        </w:rPr>
        <w:t xml:space="preserve"> and </w:t>
      </w:r>
      <w:proofErr w:type="spellStart"/>
      <w:r>
        <w:rPr>
          <w:rFonts w:ascii="Times New Roman" w:eastAsia="Times New Roman" w:hAnsi="Times New Roman" w:cs="Times New Roman"/>
          <w:sz w:val="24"/>
        </w:rPr>
        <w:t>Zhand</w:t>
      </w:r>
      <w:proofErr w:type="spellEnd"/>
      <w:r>
        <w:rPr>
          <w:rFonts w:ascii="Times New Roman" w:eastAsia="Times New Roman" w:hAnsi="Times New Roman" w:cs="Times New Roman"/>
          <w:sz w:val="24"/>
        </w:rPr>
        <w:t xml:space="preserve"> (2021) demonstrated that optimizing RSA implementations for specific processor architectures can improve both speed and energy use. Emam (2017) went further to demonstrate the feasibility of integrating modified RSA with IoT frameworks to maintain acceptable energy efficiency. These contemporary efforts reinforce the idea that RSA, though demanding in its original form, can be adapted for modern lightweight applications through careful optimization.  </w:t>
      </w:r>
    </w:p>
    <w:p w:rsidR="004F7FEA" w:rsidRDefault="00D660D3" w:rsidP="00851BF8">
      <w:pPr>
        <w:tabs>
          <w:tab w:val="left" w:pos="90"/>
        </w:tabs>
        <w:spacing w:after="263" w:line="249" w:lineRule="auto"/>
        <w:jc w:val="both"/>
      </w:pPr>
      <w:r>
        <w:rPr>
          <w:rFonts w:ascii="Times New Roman" w:eastAsia="Times New Roman" w:hAnsi="Times New Roman" w:cs="Times New Roman"/>
          <w:sz w:val="24"/>
        </w:rPr>
        <w:t xml:space="preserve">In summary, the literature reflects a clear understanding of RSA’s computational burden but also provides evidence that targeted optimizations can make it viable for constrained environments. This body of work forms the basis for the present study, which evaluates an optimized RSA implementation with the aim of balancing strong security against the resource limitations of IoT devices.  </w:t>
      </w:r>
    </w:p>
    <w:p w:rsidR="004F7FEA" w:rsidRPr="00851BF8" w:rsidRDefault="00851BF8" w:rsidP="00851BF8">
      <w:pPr>
        <w:pStyle w:val="Heading2"/>
        <w:tabs>
          <w:tab w:val="left" w:pos="90"/>
          <w:tab w:val="center" w:pos="1396"/>
        </w:tabs>
        <w:ind w:left="0" w:right="0" w:firstLine="0"/>
        <w:jc w:val="both"/>
        <w:rPr>
          <w:sz w:val="28"/>
          <w:szCs w:val="28"/>
        </w:rPr>
      </w:pPr>
      <w:r w:rsidRPr="00851BF8">
        <w:rPr>
          <w:sz w:val="28"/>
          <w:szCs w:val="28"/>
        </w:rPr>
        <w:t xml:space="preserve">3.0 METHODOLOGY </w:t>
      </w:r>
    </w:p>
    <w:p w:rsidR="004F7FEA" w:rsidRDefault="00D660D3" w:rsidP="00851BF8">
      <w:pPr>
        <w:tabs>
          <w:tab w:val="left" w:pos="90"/>
        </w:tabs>
        <w:spacing w:after="263" w:line="249" w:lineRule="auto"/>
        <w:jc w:val="both"/>
      </w:pPr>
      <w:r>
        <w:rPr>
          <w:rFonts w:ascii="Times New Roman" w:eastAsia="Times New Roman" w:hAnsi="Times New Roman" w:cs="Times New Roman"/>
          <w:sz w:val="24"/>
        </w:rPr>
        <w:t xml:space="preserve">This study followed a structured methodology designed to evaluate the performance of an optimized RSA algorithm under realistic IoT constraints. The process consisted of three stages: system setup, algorithm </w:t>
      </w:r>
      <w:r>
        <w:rPr>
          <w:rFonts w:ascii="Times New Roman" w:eastAsia="Times New Roman" w:hAnsi="Times New Roman" w:cs="Times New Roman"/>
          <w:sz w:val="24"/>
        </w:rPr>
        <w:lastRenderedPageBreak/>
        <w:t xml:space="preserve">optimization, and empirical evaluation using execution time, memory usage, and energy consumption as core metrics. </w:t>
      </w:r>
    </w:p>
    <w:p w:rsidR="004F7FEA" w:rsidRDefault="00851BF8" w:rsidP="00851BF8">
      <w:pPr>
        <w:pStyle w:val="Heading2"/>
        <w:tabs>
          <w:tab w:val="left" w:pos="90"/>
          <w:tab w:val="center" w:pos="1412"/>
        </w:tabs>
        <w:spacing w:after="0"/>
        <w:ind w:left="0" w:right="0" w:firstLine="0"/>
        <w:jc w:val="both"/>
      </w:pPr>
      <w:r>
        <w:t xml:space="preserve">3.1 System Setup </w:t>
      </w:r>
    </w:p>
    <w:p w:rsidR="00851BF8" w:rsidRPr="00851BF8" w:rsidRDefault="00851BF8" w:rsidP="00851BF8">
      <w:pPr>
        <w:spacing w:after="0"/>
      </w:pPr>
    </w:p>
    <w:p w:rsidR="004F7FEA" w:rsidRDefault="00D660D3" w:rsidP="00851BF8">
      <w:pPr>
        <w:tabs>
          <w:tab w:val="left" w:pos="90"/>
        </w:tabs>
        <w:spacing w:after="295" w:line="249" w:lineRule="auto"/>
        <w:ind w:right="5"/>
        <w:jc w:val="both"/>
      </w:pPr>
      <w:r>
        <w:rPr>
          <w:rFonts w:ascii="Times New Roman" w:eastAsia="Times New Roman" w:hAnsi="Times New Roman" w:cs="Times New Roman"/>
          <w:sz w:val="24"/>
        </w:rPr>
        <w:t xml:space="preserve">Experiments were conducted using a simulated IoT environment implemented in Python 3.11 with the </w:t>
      </w:r>
      <w:proofErr w:type="spellStart"/>
      <w:r>
        <w:rPr>
          <w:rFonts w:ascii="Times New Roman" w:eastAsia="Times New Roman" w:hAnsi="Times New Roman" w:cs="Times New Roman"/>
          <w:sz w:val="24"/>
        </w:rPr>
        <w:t>PyCryptodome</w:t>
      </w:r>
      <w:proofErr w:type="spellEnd"/>
      <w:r>
        <w:rPr>
          <w:rFonts w:ascii="Times New Roman" w:eastAsia="Times New Roman" w:hAnsi="Times New Roman" w:cs="Times New Roman"/>
          <w:sz w:val="24"/>
        </w:rPr>
        <w:t xml:space="preserve"> cryptographic library. The simulation emulated an ARM Cortex-M3 class microcontroller operating at 72 MHz with a 96 KB RAM limit, representing the architecture and constraints of low-power IoT devices. Standard RSA was implemented as the baseline using key sizes of 512, 1024, and 2048 bits to capture performance across lightweight and higher-security configurations. To ensure reproducibility and provide detailed methodology: </w:t>
      </w:r>
    </w:p>
    <w:p w:rsidR="004F7FEA" w:rsidRDefault="00D660D3" w:rsidP="00851BF8">
      <w:pPr>
        <w:numPr>
          <w:ilvl w:val="0"/>
          <w:numId w:val="1"/>
        </w:numPr>
        <w:tabs>
          <w:tab w:val="left" w:pos="90"/>
        </w:tabs>
        <w:spacing w:after="3" w:line="249" w:lineRule="auto"/>
        <w:ind w:left="0" w:right="5"/>
        <w:jc w:val="both"/>
      </w:pPr>
      <w:r>
        <w:rPr>
          <w:rFonts w:ascii="Times New Roman" w:eastAsia="Times New Roman" w:hAnsi="Times New Roman" w:cs="Times New Roman"/>
          <w:sz w:val="24"/>
        </w:rPr>
        <w:t xml:space="preserve">Simulation Environment: Python 3.11, </w:t>
      </w:r>
      <w:proofErr w:type="spellStart"/>
      <w:r>
        <w:rPr>
          <w:rFonts w:ascii="Times New Roman" w:eastAsia="Times New Roman" w:hAnsi="Times New Roman" w:cs="Times New Roman"/>
          <w:sz w:val="24"/>
        </w:rPr>
        <w:t>PyCryptodome</w:t>
      </w:r>
      <w:proofErr w:type="spellEnd"/>
      <w:r>
        <w:rPr>
          <w:rFonts w:ascii="Times New Roman" w:eastAsia="Times New Roman" w:hAnsi="Times New Roman" w:cs="Times New Roman"/>
          <w:sz w:val="24"/>
        </w:rPr>
        <w:t xml:space="preserve"> library for cryptographic operations. </w:t>
      </w:r>
    </w:p>
    <w:p w:rsidR="004F7FEA" w:rsidRDefault="00D660D3" w:rsidP="00851BF8">
      <w:pPr>
        <w:numPr>
          <w:ilvl w:val="0"/>
          <w:numId w:val="1"/>
        </w:numPr>
        <w:tabs>
          <w:tab w:val="left" w:pos="90"/>
        </w:tabs>
        <w:spacing w:after="288" w:line="249" w:lineRule="auto"/>
        <w:ind w:left="0" w:right="5"/>
        <w:jc w:val="both"/>
      </w:pPr>
      <w:r>
        <w:rPr>
          <w:rFonts w:ascii="Times New Roman" w:eastAsia="Times New Roman" w:hAnsi="Times New Roman" w:cs="Times New Roman"/>
          <w:sz w:val="24"/>
        </w:rPr>
        <w:t xml:space="preserve">Profiling Tools: </w:t>
      </w:r>
      <w:proofErr w:type="spellStart"/>
      <w:r>
        <w:rPr>
          <w:rFonts w:ascii="Times New Roman" w:eastAsia="Times New Roman" w:hAnsi="Times New Roman" w:cs="Times New Roman"/>
          <w:sz w:val="24"/>
        </w:rPr>
        <w:t>time.perf_counter</w:t>
      </w:r>
      <w:proofErr w:type="spellEnd"/>
      <w:r>
        <w:rPr>
          <w:rFonts w:ascii="Times New Roman" w:eastAsia="Times New Roman" w:hAnsi="Times New Roman" w:cs="Times New Roman"/>
          <w:sz w:val="24"/>
        </w:rPr>
        <w:t xml:space="preserve">() for execution timing, </w:t>
      </w:r>
      <w:proofErr w:type="spellStart"/>
      <w:r>
        <w:rPr>
          <w:rFonts w:ascii="Times New Roman" w:eastAsia="Times New Roman" w:hAnsi="Times New Roman" w:cs="Times New Roman"/>
          <w:sz w:val="24"/>
        </w:rPr>
        <w:t>memory_profiler</w:t>
      </w:r>
      <w:proofErr w:type="spellEnd"/>
      <w:r>
        <w:rPr>
          <w:rFonts w:ascii="Times New Roman" w:eastAsia="Times New Roman" w:hAnsi="Times New Roman" w:cs="Times New Roman"/>
          <w:sz w:val="24"/>
        </w:rPr>
        <w:t xml:space="preserve"> for memory usage, and energy estimated using a standard MCU active-mode power model: </w:t>
      </w:r>
    </w:p>
    <w:p w:rsidR="004F7FEA" w:rsidRDefault="00D660D3" w:rsidP="00851BF8">
      <w:pPr>
        <w:tabs>
          <w:tab w:val="left" w:pos="90"/>
        </w:tabs>
        <w:spacing w:after="0"/>
        <w:ind w:right="4"/>
        <w:jc w:val="both"/>
      </w:pPr>
      <w:r>
        <w:rPr>
          <w:rFonts w:ascii="Cambria Math" w:eastAsia="Cambria Math" w:hAnsi="Cambria Math" w:cs="Cambria Math"/>
          <w:sz w:val="24"/>
        </w:rPr>
        <w:t>𝐸</w:t>
      </w:r>
      <w:r>
        <w:rPr>
          <w:rFonts w:ascii="Times New Roman" w:eastAsia="Times New Roman" w:hAnsi="Times New Roman" w:cs="Times New Roman"/>
          <w:sz w:val="24"/>
        </w:rPr>
        <w:t xml:space="preserve"> = </w:t>
      </w:r>
      <w:r>
        <w:rPr>
          <w:rFonts w:ascii="Cambria Math" w:eastAsia="Cambria Math" w:hAnsi="Cambria Math" w:cs="Cambria Math"/>
          <w:sz w:val="24"/>
        </w:rPr>
        <w:t>𝑉</w:t>
      </w:r>
      <w:r>
        <w:rPr>
          <w:rFonts w:ascii="Times New Roman" w:eastAsia="Times New Roman" w:hAnsi="Times New Roman" w:cs="Times New Roman"/>
          <w:sz w:val="24"/>
        </w:rPr>
        <w:t xml:space="preserve"> × </w:t>
      </w:r>
      <w:r>
        <w:rPr>
          <w:rFonts w:ascii="Cambria Math" w:eastAsia="Cambria Math" w:hAnsi="Cambria Math" w:cs="Cambria Math"/>
          <w:sz w:val="24"/>
        </w:rPr>
        <w:t>𝐼</w:t>
      </w:r>
      <w:r>
        <w:rPr>
          <w:rFonts w:ascii="Times New Roman" w:eastAsia="Times New Roman" w:hAnsi="Times New Roman" w:cs="Times New Roman"/>
          <w:sz w:val="24"/>
        </w:rPr>
        <w:t xml:space="preserve"> × </w:t>
      </w:r>
      <w:r>
        <w:rPr>
          <w:rFonts w:ascii="Cambria Math" w:eastAsia="Cambria Math" w:hAnsi="Cambria Math" w:cs="Cambria Math"/>
          <w:sz w:val="24"/>
        </w:rPr>
        <w:t>𝑡</w:t>
      </w:r>
      <w:r>
        <w:rPr>
          <w:rFonts w:ascii="Times New Roman" w:eastAsia="Times New Roman" w:hAnsi="Times New Roman" w:cs="Times New Roman"/>
          <w:sz w:val="24"/>
        </w:rPr>
        <w:t xml:space="preserve"> </w:t>
      </w:r>
    </w:p>
    <w:p w:rsidR="004F7FEA" w:rsidRDefault="00D660D3" w:rsidP="00851BF8">
      <w:pPr>
        <w:tabs>
          <w:tab w:val="left" w:pos="90"/>
        </w:tabs>
        <w:spacing w:after="293" w:line="249" w:lineRule="auto"/>
        <w:ind w:right="5"/>
        <w:jc w:val="both"/>
      </w:pPr>
      <w:r>
        <w:rPr>
          <w:rFonts w:ascii="Times New Roman" w:eastAsia="Times New Roman" w:hAnsi="Times New Roman" w:cs="Times New Roman"/>
          <w:sz w:val="24"/>
        </w:rPr>
        <w:t xml:space="preserve">Where V = 3.3 V, I = 8–12mA, and t is the recorded execution time based on STM32 microcontroller reference sheets. </w:t>
      </w:r>
    </w:p>
    <w:p w:rsidR="004F7FEA" w:rsidRDefault="00D660D3" w:rsidP="00851BF8">
      <w:pPr>
        <w:numPr>
          <w:ilvl w:val="0"/>
          <w:numId w:val="1"/>
        </w:numPr>
        <w:tabs>
          <w:tab w:val="left" w:pos="90"/>
        </w:tabs>
        <w:spacing w:after="3" w:line="249" w:lineRule="auto"/>
        <w:ind w:left="0" w:right="5"/>
        <w:jc w:val="both"/>
      </w:pPr>
      <w:r>
        <w:rPr>
          <w:rFonts w:ascii="Times New Roman" w:eastAsia="Times New Roman" w:hAnsi="Times New Roman" w:cs="Times New Roman"/>
          <w:sz w:val="24"/>
        </w:rPr>
        <w:t xml:space="preserve">Toolchain: Compiled using GCC ARM Embedded Toolchain version 10.3. </w:t>
      </w:r>
    </w:p>
    <w:p w:rsidR="004F7FEA" w:rsidRDefault="00D660D3" w:rsidP="00851BF8">
      <w:pPr>
        <w:numPr>
          <w:ilvl w:val="0"/>
          <w:numId w:val="1"/>
        </w:numPr>
        <w:tabs>
          <w:tab w:val="left" w:pos="90"/>
        </w:tabs>
        <w:spacing w:after="219" w:line="249" w:lineRule="auto"/>
        <w:ind w:left="0" w:right="5"/>
        <w:jc w:val="both"/>
      </w:pPr>
      <w:r>
        <w:rPr>
          <w:rFonts w:ascii="Times New Roman" w:eastAsia="Times New Roman" w:hAnsi="Times New Roman" w:cs="Times New Roman"/>
          <w:sz w:val="24"/>
        </w:rPr>
        <w:t xml:space="preserve">Reproducibility: Each experiment was repeated three times per configuration to ensure consistency. </w:t>
      </w:r>
    </w:p>
    <w:p w:rsidR="004F7FEA" w:rsidRDefault="00D660D3" w:rsidP="00851BF8">
      <w:pPr>
        <w:tabs>
          <w:tab w:val="left" w:pos="90"/>
        </w:tabs>
        <w:spacing w:after="3" w:line="249" w:lineRule="auto"/>
        <w:ind w:right="5"/>
        <w:jc w:val="both"/>
        <w:rPr>
          <w:rFonts w:ascii="Times New Roman" w:eastAsia="Times New Roman" w:hAnsi="Times New Roman" w:cs="Times New Roman"/>
          <w:sz w:val="24"/>
        </w:rPr>
      </w:pPr>
      <w:r>
        <w:rPr>
          <w:rFonts w:ascii="Times New Roman" w:eastAsia="Times New Roman" w:hAnsi="Times New Roman" w:cs="Times New Roman"/>
          <w:sz w:val="24"/>
        </w:rPr>
        <w:t xml:space="preserve">Although the simulation provides controlled and repeatable measurements, it does not fully capture real hardware timing behavior, memory access patterns, or electromagnetic/power-side characteristics. Future work will involve hardware validation on platforms such as ARM Cortex-M boards, ESP32, or MSP430 microcontrollers to confirm performance under practical deployment conditions. </w:t>
      </w:r>
    </w:p>
    <w:p w:rsidR="00851BF8" w:rsidRDefault="00851BF8" w:rsidP="00851BF8">
      <w:pPr>
        <w:tabs>
          <w:tab w:val="left" w:pos="90"/>
        </w:tabs>
        <w:spacing w:after="3" w:line="249" w:lineRule="auto"/>
        <w:ind w:right="5"/>
        <w:jc w:val="both"/>
      </w:pPr>
    </w:p>
    <w:p w:rsidR="004F7FEA" w:rsidRDefault="00D660D3" w:rsidP="00851BF8">
      <w:pPr>
        <w:pStyle w:val="Heading2"/>
        <w:tabs>
          <w:tab w:val="left" w:pos="90"/>
          <w:tab w:val="center" w:pos="1674"/>
        </w:tabs>
        <w:ind w:left="0" w:right="0" w:firstLine="0"/>
        <w:jc w:val="both"/>
      </w:pPr>
      <w:r>
        <w:t xml:space="preserve">3.2 RSA Optimization </w:t>
      </w:r>
    </w:p>
    <w:p w:rsidR="004F7FEA" w:rsidRDefault="00D660D3" w:rsidP="00851BF8">
      <w:pPr>
        <w:tabs>
          <w:tab w:val="left" w:pos="90"/>
        </w:tabs>
        <w:spacing w:after="255" w:line="249" w:lineRule="auto"/>
        <w:jc w:val="both"/>
      </w:pPr>
      <w:r>
        <w:rPr>
          <w:rFonts w:ascii="Times New Roman" w:eastAsia="Times New Roman" w:hAnsi="Times New Roman" w:cs="Times New Roman"/>
          <w:sz w:val="24"/>
        </w:rPr>
        <w:t xml:space="preserve">The standard RSA algorithm was modified to improve computational efficiency while preserving cryptographic correctness. The optimization focused on reducing latency and memory overhead during key generation, encryption, and decryption. Techniques included  </w:t>
      </w:r>
    </w:p>
    <w:p w:rsidR="004F7FEA" w:rsidRDefault="00D660D3" w:rsidP="00851BF8">
      <w:pPr>
        <w:numPr>
          <w:ilvl w:val="0"/>
          <w:numId w:val="9"/>
        </w:numPr>
        <w:tabs>
          <w:tab w:val="left" w:pos="90"/>
        </w:tabs>
        <w:spacing w:after="14" w:line="249" w:lineRule="auto"/>
        <w:ind w:hanging="360"/>
        <w:jc w:val="both"/>
      </w:pPr>
      <w:r>
        <w:rPr>
          <w:rFonts w:ascii="Times New Roman" w:eastAsia="Times New Roman" w:hAnsi="Times New Roman" w:cs="Times New Roman"/>
          <w:sz w:val="24"/>
        </w:rPr>
        <w:t xml:space="preserve">Streamlined modular arithmetic operations,  </w:t>
      </w:r>
    </w:p>
    <w:p w:rsidR="004F7FEA" w:rsidRDefault="00D660D3" w:rsidP="00851BF8">
      <w:pPr>
        <w:numPr>
          <w:ilvl w:val="0"/>
          <w:numId w:val="9"/>
        </w:numPr>
        <w:tabs>
          <w:tab w:val="left" w:pos="90"/>
        </w:tabs>
        <w:spacing w:after="14" w:line="249" w:lineRule="auto"/>
        <w:ind w:hanging="360"/>
        <w:jc w:val="both"/>
      </w:pPr>
      <w:r>
        <w:rPr>
          <w:rFonts w:ascii="Times New Roman" w:eastAsia="Times New Roman" w:hAnsi="Times New Roman" w:cs="Times New Roman"/>
          <w:sz w:val="24"/>
        </w:rPr>
        <w:t xml:space="preserve">Reduced intermediate variable storage, and  </w:t>
      </w:r>
    </w:p>
    <w:p w:rsidR="004F7FEA" w:rsidRDefault="00D660D3" w:rsidP="00851BF8">
      <w:pPr>
        <w:numPr>
          <w:ilvl w:val="0"/>
          <w:numId w:val="9"/>
        </w:numPr>
        <w:tabs>
          <w:tab w:val="left" w:pos="90"/>
        </w:tabs>
        <w:spacing w:after="180" w:line="249" w:lineRule="auto"/>
        <w:ind w:hanging="360"/>
        <w:jc w:val="both"/>
      </w:pPr>
      <w:r>
        <w:rPr>
          <w:rFonts w:ascii="Times New Roman" w:eastAsia="Times New Roman" w:hAnsi="Times New Roman" w:cs="Times New Roman"/>
          <w:sz w:val="24"/>
        </w:rPr>
        <w:t xml:space="preserve">Improved exponentiation routines tailored for constrained IoT environments. </w:t>
      </w:r>
    </w:p>
    <w:p w:rsidR="004F7FEA" w:rsidRDefault="00D660D3" w:rsidP="00851BF8">
      <w:pPr>
        <w:tabs>
          <w:tab w:val="left" w:pos="90"/>
        </w:tabs>
        <w:spacing w:after="263" w:line="249" w:lineRule="auto"/>
        <w:jc w:val="both"/>
      </w:pPr>
      <w:r>
        <w:rPr>
          <w:rFonts w:ascii="Times New Roman" w:eastAsia="Times New Roman" w:hAnsi="Times New Roman" w:cs="Times New Roman"/>
          <w:sz w:val="24"/>
        </w:rPr>
        <w:t>The optimized version was designed to operate within the simulated MCU limits, ensuring feasibility for real</w:t>
      </w:r>
      <w:r w:rsidR="002703EA">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world embedded deployments. </w:t>
      </w:r>
    </w:p>
    <w:p w:rsidR="004F7FEA" w:rsidRDefault="00D660D3" w:rsidP="00851BF8">
      <w:pPr>
        <w:pStyle w:val="Heading2"/>
        <w:tabs>
          <w:tab w:val="left" w:pos="90"/>
          <w:tab w:val="center" w:pos="1811"/>
        </w:tabs>
        <w:ind w:left="0" w:right="0" w:firstLine="0"/>
        <w:jc w:val="both"/>
      </w:pPr>
      <w:r>
        <w:t xml:space="preserve">3.3 Performance Metrics </w:t>
      </w:r>
    </w:p>
    <w:p w:rsidR="004F7FEA" w:rsidRDefault="00D660D3" w:rsidP="00851BF8">
      <w:pPr>
        <w:tabs>
          <w:tab w:val="left" w:pos="90"/>
        </w:tabs>
        <w:spacing w:after="14" w:line="249" w:lineRule="auto"/>
        <w:jc w:val="both"/>
      </w:pPr>
      <w:r>
        <w:rPr>
          <w:rFonts w:ascii="Times New Roman" w:eastAsia="Times New Roman" w:hAnsi="Times New Roman" w:cs="Times New Roman"/>
          <w:sz w:val="24"/>
        </w:rPr>
        <w:t xml:space="preserve">Performance evaluation was based on three key indicators essential to IoT systems: </w:t>
      </w:r>
    </w:p>
    <w:p w:rsidR="004F7FEA" w:rsidRDefault="00D660D3" w:rsidP="00851BF8">
      <w:pPr>
        <w:numPr>
          <w:ilvl w:val="0"/>
          <w:numId w:val="3"/>
        </w:numPr>
        <w:tabs>
          <w:tab w:val="left" w:pos="90"/>
        </w:tabs>
        <w:spacing w:after="14" w:line="249" w:lineRule="auto"/>
        <w:ind w:left="0"/>
        <w:jc w:val="both"/>
      </w:pPr>
      <w:r>
        <w:rPr>
          <w:rFonts w:ascii="Times New Roman" w:eastAsia="Times New Roman" w:hAnsi="Times New Roman" w:cs="Times New Roman"/>
          <w:sz w:val="24"/>
        </w:rPr>
        <w:t xml:space="preserve">Execution Time: duration of RSA encryption and decryption operations. </w:t>
      </w:r>
    </w:p>
    <w:p w:rsidR="004F7FEA" w:rsidRDefault="00D660D3" w:rsidP="00851BF8">
      <w:pPr>
        <w:numPr>
          <w:ilvl w:val="0"/>
          <w:numId w:val="3"/>
        </w:numPr>
        <w:tabs>
          <w:tab w:val="left" w:pos="90"/>
        </w:tabs>
        <w:spacing w:after="14" w:line="249" w:lineRule="auto"/>
        <w:ind w:left="0"/>
        <w:jc w:val="both"/>
      </w:pPr>
      <w:r>
        <w:rPr>
          <w:rFonts w:ascii="Times New Roman" w:eastAsia="Times New Roman" w:hAnsi="Times New Roman" w:cs="Times New Roman"/>
          <w:sz w:val="24"/>
        </w:rPr>
        <w:t xml:space="preserve">Memory Usage: The peak RAM consumed during algorithm execution. </w:t>
      </w:r>
    </w:p>
    <w:p w:rsidR="004F7FEA" w:rsidRDefault="00D660D3" w:rsidP="00851BF8">
      <w:pPr>
        <w:numPr>
          <w:ilvl w:val="0"/>
          <w:numId w:val="3"/>
        </w:numPr>
        <w:tabs>
          <w:tab w:val="left" w:pos="90"/>
        </w:tabs>
        <w:spacing w:after="183" w:line="249" w:lineRule="auto"/>
        <w:ind w:left="0"/>
        <w:jc w:val="both"/>
      </w:pPr>
      <w:r>
        <w:rPr>
          <w:rFonts w:ascii="Times New Roman" w:eastAsia="Times New Roman" w:hAnsi="Times New Roman" w:cs="Times New Roman"/>
          <w:sz w:val="24"/>
        </w:rPr>
        <w:t xml:space="preserve">Energy Consumption: estimated power usage based on execution time and MCU power model. </w:t>
      </w:r>
    </w:p>
    <w:p w:rsidR="004F7FEA" w:rsidRDefault="00D660D3" w:rsidP="00851BF8">
      <w:pPr>
        <w:tabs>
          <w:tab w:val="left" w:pos="90"/>
        </w:tabs>
        <w:spacing w:after="14" w:line="474" w:lineRule="auto"/>
        <w:jc w:val="both"/>
      </w:pPr>
      <w:r>
        <w:rPr>
          <w:rFonts w:ascii="Times New Roman" w:eastAsia="Times New Roman" w:hAnsi="Times New Roman" w:cs="Times New Roman"/>
          <w:sz w:val="24"/>
        </w:rPr>
        <w:t xml:space="preserve">These metrics reflect the most important constraints affecting cryptographic deployment on embedded devices. </w:t>
      </w:r>
      <w:r>
        <w:rPr>
          <w:rFonts w:ascii="Times New Roman" w:eastAsia="Times New Roman" w:hAnsi="Times New Roman" w:cs="Times New Roman"/>
          <w:b/>
          <w:sz w:val="24"/>
        </w:rPr>
        <w:t xml:space="preserve">3.4 Experimental Procedure </w:t>
      </w:r>
    </w:p>
    <w:p w:rsidR="004F7FEA" w:rsidRDefault="00D660D3" w:rsidP="00851BF8">
      <w:pPr>
        <w:tabs>
          <w:tab w:val="left" w:pos="90"/>
        </w:tabs>
        <w:spacing w:after="234" w:line="249" w:lineRule="auto"/>
        <w:jc w:val="both"/>
      </w:pPr>
      <w:r>
        <w:rPr>
          <w:rFonts w:ascii="Times New Roman" w:eastAsia="Times New Roman" w:hAnsi="Times New Roman" w:cs="Times New Roman"/>
          <w:sz w:val="24"/>
        </w:rPr>
        <w:t xml:space="preserve">The experimental workflow consisted of the following steps: </w:t>
      </w:r>
    </w:p>
    <w:p w:rsidR="004F7FEA" w:rsidRDefault="00D660D3" w:rsidP="007930D1">
      <w:pPr>
        <w:numPr>
          <w:ilvl w:val="0"/>
          <w:numId w:val="14"/>
        </w:numPr>
        <w:tabs>
          <w:tab w:val="left" w:pos="90"/>
        </w:tabs>
        <w:spacing w:after="14" w:line="249" w:lineRule="auto"/>
        <w:ind w:left="1170" w:hanging="360"/>
        <w:jc w:val="both"/>
      </w:pPr>
      <w:r>
        <w:rPr>
          <w:rFonts w:ascii="Times New Roman" w:eastAsia="Times New Roman" w:hAnsi="Times New Roman" w:cs="Times New Roman"/>
          <w:sz w:val="24"/>
        </w:rPr>
        <w:t xml:space="preserve">Implemented standard RSA to establish baseline behavior. </w:t>
      </w:r>
    </w:p>
    <w:p w:rsidR="004F7FEA" w:rsidRDefault="00D660D3" w:rsidP="007930D1">
      <w:pPr>
        <w:numPr>
          <w:ilvl w:val="0"/>
          <w:numId w:val="14"/>
        </w:numPr>
        <w:tabs>
          <w:tab w:val="left" w:pos="90"/>
        </w:tabs>
        <w:spacing w:after="14" w:line="249" w:lineRule="auto"/>
        <w:ind w:left="1170" w:hanging="360"/>
        <w:jc w:val="both"/>
      </w:pPr>
      <w:r>
        <w:rPr>
          <w:rFonts w:ascii="Times New Roman" w:eastAsia="Times New Roman" w:hAnsi="Times New Roman" w:cs="Times New Roman"/>
          <w:sz w:val="24"/>
        </w:rPr>
        <w:lastRenderedPageBreak/>
        <w:t xml:space="preserve">Developed and integrated optimization techniques into RSA. </w:t>
      </w:r>
    </w:p>
    <w:p w:rsidR="004F7FEA" w:rsidRDefault="00D660D3" w:rsidP="007930D1">
      <w:pPr>
        <w:numPr>
          <w:ilvl w:val="0"/>
          <w:numId w:val="14"/>
        </w:numPr>
        <w:tabs>
          <w:tab w:val="left" w:pos="90"/>
        </w:tabs>
        <w:spacing w:after="14" w:line="249" w:lineRule="auto"/>
        <w:ind w:left="1170" w:hanging="360"/>
        <w:jc w:val="both"/>
      </w:pPr>
      <w:r>
        <w:rPr>
          <w:rFonts w:ascii="Times New Roman" w:eastAsia="Times New Roman" w:hAnsi="Times New Roman" w:cs="Times New Roman"/>
          <w:sz w:val="24"/>
        </w:rPr>
        <w:t xml:space="preserve">Executed both standard and optimized RSA across the selected key sizes (512, 1024, 2048 bits). </w:t>
      </w:r>
    </w:p>
    <w:p w:rsidR="004F7FEA" w:rsidRDefault="00D660D3" w:rsidP="007930D1">
      <w:pPr>
        <w:numPr>
          <w:ilvl w:val="0"/>
          <w:numId w:val="14"/>
        </w:numPr>
        <w:tabs>
          <w:tab w:val="left" w:pos="90"/>
        </w:tabs>
        <w:spacing w:after="14" w:line="249" w:lineRule="auto"/>
        <w:ind w:left="1170" w:hanging="360"/>
        <w:jc w:val="both"/>
      </w:pPr>
      <w:r>
        <w:rPr>
          <w:rFonts w:ascii="Times New Roman" w:eastAsia="Times New Roman" w:hAnsi="Times New Roman" w:cs="Times New Roman"/>
          <w:sz w:val="24"/>
        </w:rPr>
        <w:t xml:space="preserve">Collected execution time, memory usage, and energy consumption for each configuration. </w:t>
      </w:r>
    </w:p>
    <w:p w:rsidR="004F7FEA" w:rsidRDefault="00D660D3" w:rsidP="007930D1">
      <w:pPr>
        <w:numPr>
          <w:ilvl w:val="0"/>
          <w:numId w:val="14"/>
        </w:numPr>
        <w:tabs>
          <w:tab w:val="left" w:pos="90"/>
        </w:tabs>
        <w:spacing w:after="14" w:line="249" w:lineRule="auto"/>
        <w:ind w:left="1170" w:hanging="360"/>
        <w:jc w:val="both"/>
      </w:pPr>
      <w:r>
        <w:rPr>
          <w:rFonts w:ascii="Times New Roman" w:eastAsia="Times New Roman" w:hAnsi="Times New Roman" w:cs="Times New Roman"/>
          <w:sz w:val="24"/>
        </w:rPr>
        <w:t xml:space="preserve">Compared both implementations to quantify performance improvements. </w:t>
      </w:r>
    </w:p>
    <w:p w:rsidR="007930D1" w:rsidRPr="007930D1" w:rsidRDefault="00D660D3" w:rsidP="007930D1">
      <w:pPr>
        <w:numPr>
          <w:ilvl w:val="0"/>
          <w:numId w:val="14"/>
        </w:numPr>
        <w:tabs>
          <w:tab w:val="left" w:pos="90"/>
          <w:tab w:val="center" w:pos="1264"/>
        </w:tabs>
        <w:spacing w:after="259" w:line="249" w:lineRule="auto"/>
        <w:ind w:left="810"/>
        <w:jc w:val="both"/>
      </w:pPr>
      <w:r>
        <w:rPr>
          <w:rFonts w:ascii="Times New Roman" w:eastAsia="Times New Roman" w:hAnsi="Times New Roman" w:cs="Times New Roman"/>
          <w:sz w:val="24"/>
        </w:rPr>
        <w:t>Verified result stability by repeating measurements under identical simulation parameters.</w:t>
      </w:r>
    </w:p>
    <w:p w:rsidR="004F7FEA" w:rsidRPr="007930D1" w:rsidRDefault="00D660D3" w:rsidP="007930D1">
      <w:pPr>
        <w:tabs>
          <w:tab w:val="left" w:pos="90"/>
          <w:tab w:val="center" w:pos="1264"/>
        </w:tabs>
        <w:spacing w:after="259" w:line="249" w:lineRule="auto"/>
        <w:jc w:val="both"/>
        <w:rPr>
          <w:b/>
          <w:bCs/>
          <w:sz w:val="24"/>
        </w:rPr>
      </w:pPr>
      <w:r w:rsidRPr="007930D1">
        <w:rPr>
          <w:rFonts w:ascii="Times New Roman" w:eastAsia="Times New Roman" w:hAnsi="Times New Roman" w:cs="Times New Roman"/>
          <w:b/>
          <w:bCs/>
          <w:sz w:val="24"/>
        </w:rPr>
        <w:t xml:space="preserve">3.5 Validation </w:t>
      </w:r>
    </w:p>
    <w:p w:rsidR="004F7FEA" w:rsidRDefault="00D660D3" w:rsidP="00851BF8">
      <w:pPr>
        <w:tabs>
          <w:tab w:val="left" w:pos="90"/>
        </w:tabs>
        <w:spacing w:after="263" w:line="249" w:lineRule="auto"/>
        <w:jc w:val="both"/>
      </w:pPr>
      <w:r>
        <w:rPr>
          <w:rFonts w:ascii="Times New Roman" w:eastAsia="Times New Roman" w:hAnsi="Times New Roman" w:cs="Times New Roman"/>
          <w:sz w:val="24"/>
        </w:rPr>
        <w:t xml:space="preserve">Correctness validation was performed by ensuring that all encrypted messages were successfully decrypted to their original plaintext across all key sizes. This confirmed that the optimization process did not alter RSA’s functional integrity or weaken its cryptographic behavior. </w:t>
      </w:r>
    </w:p>
    <w:p w:rsidR="004F7FEA" w:rsidRDefault="00851BF8" w:rsidP="00851BF8">
      <w:pPr>
        <w:pStyle w:val="Heading2"/>
        <w:tabs>
          <w:tab w:val="left" w:pos="90"/>
          <w:tab w:val="center" w:pos="1952"/>
        </w:tabs>
        <w:ind w:left="0" w:right="0" w:firstLine="0"/>
        <w:jc w:val="both"/>
      </w:pPr>
      <w:r>
        <w:t xml:space="preserve">3.6 Security Considerations </w:t>
      </w:r>
    </w:p>
    <w:p w:rsidR="004F7FEA" w:rsidRDefault="00D660D3" w:rsidP="00851BF8">
      <w:pPr>
        <w:tabs>
          <w:tab w:val="left" w:pos="90"/>
        </w:tabs>
        <w:spacing w:after="230" w:line="249" w:lineRule="auto"/>
        <w:jc w:val="both"/>
      </w:pPr>
      <w:r>
        <w:rPr>
          <w:rFonts w:ascii="Times New Roman" w:eastAsia="Times New Roman" w:hAnsi="Times New Roman" w:cs="Times New Roman"/>
          <w:sz w:val="24"/>
        </w:rPr>
        <w:t xml:space="preserve">The optimized RSA implementation uses the Chinese Remainder Theorem (CRT) to improve decryption efficiency. While CRT provides significant performance benefits, it can introduce potential vulnerabilities, particularly differential fault analysis (DFA) attacks, where deliberate faults during computation may reveal private key information.  </w:t>
      </w:r>
    </w:p>
    <w:p w:rsidR="004F7FEA" w:rsidRPr="00851BF8" w:rsidRDefault="00D660D3" w:rsidP="00851BF8">
      <w:pPr>
        <w:tabs>
          <w:tab w:val="left" w:pos="90"/>
        </w:tabs>
        <w:spacing w:after="251" w:line="249" w:lineRule="auto"/>
        <w:jc w:val="both"/>
        <w:rPr>
          <w:b/>
          <w:bCs/>
        </w:rPr>
      </w:pPr>
      <w:r w:rsidRPr="00851BF8">
        <w:rPr>
          <w:rFonts w:ascii="Times New Roman" w:eastAsia="Times New Roman" w:hAnsi="Times New Roman" w:cs="Times New Roman"/>
          <w:b/>
          <w:bCs/>
          <w:sz w:val="24"/>
        </w:rPr>
        <w:t xml:space="preserve">To mitigate these risks, recommended countermeasures include: </w:t>
      </w:r>
    </w:p>
    <w:p w:rsidR="004F7FEA" w:rsidRDefault="00D660D3" w:rsidP="00851BF8">
      <w:pPr>
        <w:numPr>
          <w:ilvl w:val="0"/>
          <w:numId w:val="5"/>
        </w:numPr>
        <w:tabs>
          <w:tab w:val="left" w:pos="90"/>
        </w:tabs>
        <w:spacing w:after="14" w:line="249" w:lineRule="auto"/>
        <w:ind w:left="0"/>
        <w:jc w:val="both"/>
      </w:pPr>
      <w:r>
        <w:rPr>
          <w:rFonts w:ascii="Times New Roman" w:eastAsia="Times New Roman" w:hAnsi="Times New Roman" w:cs="Times New Roman"/>
          <w:sz w:val="24"/>
        </w:rPr>
        <w:t xml:space="preserve">Verification of computation results using redundant CRT calculations </w:t>
      </w:r>
    </w:p>
    <w:p w:rsidR="004F7FEA" w:rsidRDefault="00D660D3" w:rsidP="00851BF8">
      <w:pPr>
        <w:numPr>
          <w:ilvl w:val="0"/>
          <w:numId w:val="5"/>
        </w:numPr>
        <w:tabs>
          <w:tab w:val="left" w:pos="90"/>
        </w:tabs>
        <w:spacing w:after="14" w:line="249" w:lineRule="auto"/>
        <w:ind w:left="0"/>
        <w:jc w:val="both"/>
      </w:pPr>
      <w:r>
        <w:rPr>
          <w:rFonts w:ascii="Times New Roman" w:eastAsia="Times New Roman" w:hAnsi="Times New Roman" w:cs="Times New Roman"/>
          <w:sz w:val="24"/>
        </w:rPr>
        <w:t xml:space="preserve">Use of fault-resistant modular exponentiation routines </w:t>
      </w:r>
    </w:p>
    <w:p w:rsidR="004F7FEA" w:rsidRDefault="00D660D3" w:rsidP="00851BF8">
      <w:pPr>
        <w:numPr>
          <w:ilvl w:val="0"/>
          <w:numId w:val="5"/>
        </w:numPr>
        <w:tabs>
          <w:tab w:val="left" w:pos="90"/>
        </w:tabs>
        <w:spacing w:after="180" w:line="249" w:lineRule="auto"/>
        <w:ind w:left="0"/>
        <w:jc w:val="both"/>
      </w:pPr>
      <w:r>
        <w:rPr>
          <w:rFonts w:ascii="Times New Roman" w:eastAsia="Times New Roman" w:hAnsi="Times New Roman" w:cs="Times New Roman"/>
          <w:sz w:val="24"/>
        </w:rPr>
        <w:t xml:space="preserve">Incorporation of consistency checks after key-dependent operations </w:t>
      </w:r>
    </w:p>
    <w:p w:rsidR="004F7FEA" w:rsidRDefault="00D660D3" w:rsidP="00851BF8">
      <w:pPr>
        <w:tabs>
          <w:tab w:val="left" w:pos="90"/>
        </w:tabs>
        <w:spacing w:after="263" w:line="249" w:lineRule="auto"/>
        <w:jc w:val="both"/>
      </w:pPr>
      <w:r>
        <w:rPr>
          <w:rFonts w:ascii="Times New Roman" w:eastAsia="Times New Roman" w:hAnsi="Times New Roman" w:cs="Times New Roman"/>
          <w:sz w:val="24"/>
        </w:rPr>
        <w:t xml:space="preserve">Hybrid cryptography strategies, such as using RSA for key exchange combined with symmetric AES encryption for payloads, can further reduce computational load while maintaining strong security. Future work should also evaluate side-channel resistance, as IoT devices often operate in physically accessible environments. </w:t>
      </w:r>
    </w:p>
    <w:p w:rsidR="004F7FEA" w:rsidRPr="00851BF8" w:rsidRDefault="00851BF8" w:rsidP="00851BF8">
      <w:pPr>
        <w:pStyle w:val="Heading2"/>
        <w:tabs>
          <w:tab w:val="left" w:pos="90"/>
          <w:tab w:val="center" w:pos="1096"/>
        </w:tabs>
        <w:ind w:left="0" w:right="0" w:firstLine="0"/>
        <w:jc w:val="both"/>
        <w:rPr>
          <w:sz w:val="28"/>
          <w:szCs w:val="28"/>
        </w:rPr>
      </w:pPr>
      <w:r w:rsidRPr="00851BF8">
        <w:rPr>
          <w:sz w:val="28"/>
          <w:szCs w:val="28"/>
        </w:rPr>
        <w:t xml:space="preserve">4.0 RESULTS  </w:t>
      </w:r>
    </w:p>
    <w:p w:rsidR="004F7FEA" w:rsidRDefault="00D660D3" w:rsidP="00851BF8">
      <w:pPr>
        <w:tabs>
          <w:tab w:val="left" w:pos="90"/>
        </w:tabs>
        <w:spacing w:after="263" w:line="249" w:lineRule="auto"/>
        <w:jc w:val="both"/>
      </w:pPr>
      <w:r>
        <w:rPr>
          <w:rFonts w:ascii="Times New Roman" w:eastAsia="Times New Roman" w:hAnsi="Times New Roman" w:cs="Times New Roman"/>
          <w:sz w:val="24"/>
        </w:rPr>
        <w:t xml:space="preserve">This section presents and discusses the results obtained from the implementation and evaluation of both the standard RSA algorithm and the optimized RSA. The analysis is organized around the three key performance indicators: execution time, memory usage, and energy consumption.  The correctness of the optimization is also verified.  </w:t>
      </w:r>
    </w:p>
    <w:p w:rsidR="004F7FEA" w:rsidRDefault="00D660D3" w:rsidP="00851BF8">
      <w:pPr>
        <w:pStyle w:val="Heading2"/>
        <w:tabs>
          <w:tab w:val="left" w:pos="90"/>
          <w:tab w:val="center" w:pos="1534"/>
        </w:tabs>
        <w:ind w:left="0" w:right="0" w:firstLine="0"/>
        <w:jc w:val="both"/>
      </w:pPr>
      <w:r>
        <w:t xml:space="preserve">4.1 Execution Time </w:t>
      </w:r>
    </w:p>
    <w:p w:rsidR="00851BF8" w:rsidRDefault="00D660D3" w:rsidP="00851BF8">
      <w:pPr>
        <w:tabs>
          <w:tab w:val="left" w:pos="90"/>
        </w:tabs>
        <w:spacing w:after="14" w:line="249"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Execution time was measured for encryption and decryption at key sizes of 512, 1024, and 2048 bits. The results, summarized in Table 4.1, show that the optimized RSA consistently achieved lower execution times than the standard RSA across all key sizes. At 512 bits, the improvement was modest, but the performance gap widened considerably at 1024 and 2048 bits. This indicates that the optimization scales well with key length, which is especially important for practical applications where higher key sizes are required for security.   </w:t>
      </w:r>
    </w:p>
    <w:p w:rsidR="00851BF8" w:rsidRDefault="00851BF8" w:rsidP="00851BF8">
      <w:pPr>
        <w:tabs>
          <w:tab w:val="left" w:pos="90"/>
        </w:tabs>
        <w:spacing w:after="14" w:line="249" w:lineRule="auto"/>
        <w:jc w:val="both"/>
        <w:rPr>
          <w:rFonts w:ascii="Times New Roman" w:eastAsia="Times New Roman" w:hAnsi="Times New Roman" w:cs="Times New Roman"/>
          <w:sz w:val="24"/>
        </w:rPr>
      </w:pPr>
    </w:p>
    <w:p w:rsidR="004F7FEA" w:rsidRDefault="00D660D3" w:rsidP="00851BF8">
      <w:pPr>
        <w:tabs>
          <w:tab w:val="left" w:pos="90"/>
        </w:tabs>
        <w:spacing w:after="14" w:line="249"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Table 1: Execution time of standard RSA and optimized RSA across different key sizes. </w:t>
      </w:r>
    </w:p>
    <w:p w:rsidR="00851BF8" w:rsidRDefault="00851BF8" w:rsidP="00851BF8">
      <w:pPr>
        <w:tabs>
          <w:tab w:val="left" w:pos="90"/>
        </w:tabs>
        <w:spacing w:after="0"/>
        <w:jc w:val="both"/>
      </w:pPr>
    </w:p>
    <w:tbl>
      <w:tblPr>
        <w:tblStyle w:val="TableGrid"/>
        <w:tblW w:w="9352" w:type="dxa"/>
        <w:tblInd w:w="5" w:type="dxa"/>
        <w:tblCellMar>
          <w:top w:w="62" w:type="dxa"/>
          <w:left w:w="108" w:type="dxa"/>
          <w:right w:w="115" w:type="dxa"/>
        </w:tblCellMar>
        <w:tblLook w:val="04A0"/>
      </w:tblPr>
      <w:tblGrid>
        <w:gridCol w:w="2960"/>
        <w:gridCol w:w="1716"/>
        <w:gridCol w:w="2338"/>
        <w:gridCol w:w="2338"/>
      </w:tblGrid>
      <w:tr w:rsidR="004F7FEA" w:rsidTr="00851BF8">
        <w:trPr>
          <w:trHeight w:val="406"/>
        </w:trPr>
        <w:tc>
          <w:tcPr>
            <w:tcW w:w="2960" w:type="dxa"/>
            <w:tcBorders>
              <w:top w:val="single" w:sz="4" w:space="0" w:color="000000"/>
              <w:left w:val="single" w:sz="4" w:space="0" w:color="000000"/>
              <w:bottom w:val="single" w:sz="4" w:space="0" w:color="000000"/>
              <w:right w:val="single" w:sz="4" w:space="0" w:color="000000"/>
            </w:tcBorders>
          </w:tcPr>
          <w:p w:rsidR="004F7FEA" w:rsidRDefault="00D660D3" w:rsidP="00851BF8">
            <w:pPr>
              <w:tabs>
                <w:tab w:val="left" w:pos="90"/>
              </w:tabs>
              <w:spacing w:line="240" w:lineRule="auto"/>
              <w:jc w:val="both"/>
            </w:pPr>
            <w:r>
              <w:rPr>
                <w:rFonts w:ascii="Times New Roman" w:eastAsia="Times New Roman" w:hAnsi="Times New Roman" w:cs="Times New Roman"/>
                <w:b/>
                <w:sz w:val="24"/>
              </w:rPr>
              <w:t>Metric</w:t>
            </w:r>
            <w:r>
              <w:rPr>
                <w:rFonts w:ascii="Times New Roman" w:eastAsia="Times New Roman" w:hAnsi="Times New Roman" w:cs="Times New Roman"/>
                <w:sz w:val="24"/>
              </w:rPr>
              <w:t xml:space="preserve"> </w:t>
            </w:r>
          </w:p>
        </w:tc>
        <w:tc>
          <w:tcPr>
            <w:tcW w:w="1716" w:type="dxa"/>
            <w:tcBorders>
              <w:top w:val="single" w:sz="4" w:space="0" w:color="000000"/>
              <w:left w:val="single" w:sz="4" w:space="0" w:color="000000"/>
              <w:bottom w:val="single" w:sz="4" w:space="0" w:color="000000"/>
              <w:right w:val="single" w:sz="4" w:space="0" w:color="000000"/>
            </w:tcBorders>
          </w:tcPr>
          <w:p w:rsidR="004F7FEA" w:rsidRDefault="00D660D3" w:rsidP="00851BF8">
            <w:pPr>
              <w:tabs>
                <w:tab w:val="left" w:pos="90"/>
              </w:tabs>
              <w:spacing w:line="240" w:lineRule="auto"/>
              <w:jc w:val="both"/>
            </w:pPr>
            <w:r>
              <w:rPr>
                <w:rFonts w:ascii="Times New Roman" w:eastAsia="Times New Roman" w:hAnsi="Times New Roman" w:cs="Times New Roman"/>
                <w:b/>
                <w:sz w:val="24"/>
              </w:rPr>
              <w:t>Standard RSA</w:t>
            </w:r>
            <w:r>
              <w:rPr>
                <w:rFonts w:ascii="Times New Roman" w:eastAsia="Times New Roman" w:hAnsi="Times New Roman" w:cs="Times New Roman"/>
                <w:sz w:val="24"/>
              </w:rPr>
              <w:t xml:space="preserve"> </w:t>
            </w:r>
          </w:p>
        </w:tc>
        <w:tc>
          <w:tcPr>
            <w:tcW w:w="2338" w:type="dxa"/>
            <w:tcBorders>
              <w:top w:val="single" w:sz="4" w:space="0" w:color="000000"/>
              <w:left w:val="single" w:sz="4" w:space="0" w:color="000000"/>
              <w:bottom w:val="single" w:sz="4" w:space="0" w:color="000000"/>
              <w:right w:val="single" w:sz="4" w:space="0" w:color="000000"/>
            </w:tcBorders>
          </w:tcPr>
          <w:p w:rsidR="004F7FEA" w:rsidRDefault="00D660D3" w:rsidP="00851BF8">
            <w:pPr>
              <w:tabs>
                <w:tab w:val="left" w:pos="90"/>
              </w:tabs>
              <w:spacing w:line="240" w:lineRule="auto"/>
              <w:jc w:val="both"/>
            </w:pPr>
            <w:r>
              <w:rPr>
                <w:rFonts w:ascii="Times New Roman" w:eastAsia="Times New Roman" w:hAnsi="Times New Roman" w:cs="Times New Roman"/>
                <w:b/>
                <w:sz w:val="24"/>
              </w:rPr>
              <w:t>Optimized RSA</w:t>
            </w:r>
            <w:r>
              <w:rPr>
                <w:rFonts w:ascii="Times New Roman" w:eastAsia="Times New Roman" w:hAnsi="Times New Roman" w:cs="Times New Roman"/>
                <w:sz w:val="24"/>
              </w:rPr>
              <w:t xml:space="preserve"> </w:t>
            </w:r>
          </w:p>
        </w:tc>
        <w:tc>
          <w:tcPr>
            <w:tcW w:w="2338" w:type="dxa"/>
            <w:tcBorders>
              <w:top w:val="single" w:sz="4" w:space="0" w:color="000000"/>
              <w:left w:val="single" w:sz="4" w:space="0" w:color="000000"/>
              <w:bottom w:val="single" w:sz="4" w:space="0" w:color="000000"/>
              <w:right w:val="single" w:sz="4" w:space="0" w:color="000000"/>
            </w:tcBorders>
          </w:tcPr>
          <w:p w:rsidR="004F7FEA" w:rsidRDefault="00D660D3" w:rsidP="00851BF8">
            <w:pPr>
              <w:tabs>
                <w:tab w:val="left" w:pos="90"/>
              </w:tabs>
              <w:spacing w:line="240" w:lineRule="auto"/>
              <w:jc w:val="both"/>
            </w:pPr>
            <w:r>
              <w:rPr>
                <w:rFonts w:ascii="Times New Roman" w:eastAsia="Times New Roman" w:hAnsi="Times New Roman" w:cs="Times New Roman"/>
                <w:b/>
                <w:sz w:val="24"/>
              </w:rPr>
              <w:t>% Improvement</w:t>
            </w:r>
            <w:r>
              <w:rPr>
                <w:rFonts w:ascii="Times New Roman" w:eastAsia="Times New Roman" w:hAnsi="Times New Roman" w:cs="Times New Roman"/>
                <w:sz w:val="24"/>
              </w:rPr>
              <w:t xml:space="preserve"> </w:t>
            </w:r>
          </w:p>
        </w:tc>
      </w:tr>
      <w:tr w:rsidR="004F7FEA" w:rsidTr="007930D1">
        <w:trPr>
          <w:trHeight w:val="390"/>
        </w:trPr>
        <w:tc>
          <w:tcPr>
            <w:tcW w:w="2960" w:type="dxa"/>
            <w:tcBorders>
              <w:top w:val="single" w:sz="4" w:space="0" w:color="000000"/>
              <w:left w:val="single" w:sz="4" w:space="0" w:color="000000"/>
              <w:bottom w:val="single" w:sz="4" w:space="0" w:color="000000"/>
              <w:right w:val="single" w:sz="4" w:space="0" w:color="000000"/>
            </w:tcBorders>
          </w:tcPr>
          <w:p w:rsidR="004F7FEA" w:rsidRDefault="00D660D3" w:rsidP="00851BF8">
            <w:pPr>
              <w:tabs>
                <w:tab w:val="left" w:pos="90"/>
              </w:tabs>
              <w:spacing w:line="240" w:lineRule="auto"/>
              <w:jc w:val="both"/>
            </w:pPr>
            <w:r>
              <w:rPr>
                <w:rFonts w:ascii="Times New Roman" w:eastAsia="Times New Roman" w:hAnsi="Times New Roman" w:cs="Times New Roman"/>
                <w:sz w:val="24"/>
              </w:rPr>
              <w:t xml:space="preserve">CPU Usage (%) </w:t>
            </w:r>
          </w:p>
        </w:tc>
        <w:tc>
          <w:tcPr>
            <w:tcW w:w="1716" w:type="dxa"/>
            <w:tcBorders>
              <w:top w:val="single" w:sz="4" w:space="0" w:color="000000"/>
              <w:left w:val="single" w:sz="4" w:space="0" w:color="000000"/>
              <w:bottom w:val="single" w:sz="4" w:space="0" w:color="000000"/>
              <w:right w:val="single" w:sz="4" w:space="0" w:color="000000"/>
            </w:tcBorders>
          </w:tcPr>
          <w:p w:rsidR="004F7FEA" w:rsidRDefault="00D660D3" w:rsidP="00851BF8">
            <w:pPr>
              <w:tabs>
                <w:tab w:val="left" w:pos="90"/>
              </w:tabs>
              <w:spacing w:line="240" w:lineRule="auto"/>
              <w:jc w:val="both"/>
            </w:pPr>
            <w:r>
              <w:rPr>
                <w:rFonts w:ascii="Times New Roman" w:eastAsia="Times New Roman" w:hAnsi="Times New Roman" w:cs="Times New Roman"/>
                <w:sz w:val="24"/>
              </w:rPr>
              <w:t xml:space="preserve">78.5 </w:t>
            </w:r>
          </w:p>
        </w:tc>
        <w:tc>
          <w:tcPr>
            <w:tcW w:w="2338" w:type="dxa"/>
            <w:tcBorders>
              <w:top w:val="single" w:sz="4" w:space="0" w:color="000000"/>
              <w:left w:val="single" w:sz="4" w:space="0" w:color="000000"/>
              <w:bottom w:val="single" w:sz="4" w:space="0" w:color="000000"/>
              <w:right w:val="single" w:sz="4" w:space="0" w:color="000000"/>
            </w:tcBorders>
          </w:tcPr>
          <w:p w:rsidR="004F7FEA" w:rsidRDefault="00D660D3" w:rsidP="00851BF8">
            <w:pPr>
              <w:tabs>
                <w:tab w:val="left" w:pos="90"/>
              </w:tabs>
              <w:spacing w:line="240" w:lineRule="auto"/>
              <w:jc w:val="both"/>
            </w:pPr>
            <w:r>
              <w:rPr>
                <w:rFonts w:ascii="Times New Roman" w:eastAsia="Times New Roman" w:hAnsi="Times New Roman" w:cs="Times New Roman"/>
                <w:sz w:val="24"/>
              </w:rPr>
              <w:t xml:space="preserve">42.3 </w:t>
            </w:r>
          </w:p>
        </w:tc>
        <w:tc>
          <w:tcPr>
            <w:tcW w:w="2338" w:type="dxa"/>
            <w:tcBorders>
              <w:top w:val="single" w:sz="4" w:space="0" w:color="000000"/>
              <w:left w:val="single" w:sz="4" w:space="0" w:color="000000"/>
              <w:bottom w:val="single" w:sz="4" w:space="0" w:color="000000"/>
              <w:right w:val="single" w:sz="4" w:space="0" w:color="000000"/>
            </w:tcBorders>
          </w:tcPr>
          <w:p w:rsidR="004F7FEA" w:rsidRDefault="00D660D3" w:rsidP="00851BF8">
            <w:pPr>
              <w:tabs>
                <w:tab w:val="left" w:pos="90"/>
              </w:tabs>
              <w:spacing w:line="240" w:lineRule="auto"/>
              <w:jc w:val="both"/>
            </w:pPr>
            <w:r>
              <w:rPr>
                <w:rFonts w:ascii="Times New Roman" w:eastAsia="Times New Roman" w:hAnsi="Times New Roman" w:cs="Times New Roman"/>
                <w:sz w:val="24"/>
              </w:rPr>
              <w:t xml:space="preserve">46.1% </w:t>
            </w:r>
          </w:p>
        </w:tc>
      </w:tr>
      <w:tr w:rsidR="004F7FEA" w:rsidTr="007930D1">
        <w:trPr>
          <w:trHeight w:val="381"/>
        </w:trPr>
        <w:tc>
          <w:tcPr>
            <w:tcW w:w="2960" w:type="dxa"/>
            <w:tcBorders>
              <w:top w:val="single" w:sz="4" w:space="0" w:color="000000"/>
              <w:left w:val="single" w:sz="4" w:space="0" w:color="000000"/>
              <w:bottom w:val="single" w:sz="4" w:space="0" w:color="000000"/>
              <w:right w:val="single" w:sz="4" w:space="0" w:color="000000"/>
            </w:tcBorders>
          </w:tcPr>
          <w:p w:rsidR="004F7FEA" w:rsidRDefault="00D660D3" w:rsidP="00851BF8">
            <w:pPr>
              <w:tabs>
                <w:tab w:val="left" w:pos="90"/>
              </w:tabs>
              <w:spacing w:line="240" w:lineRule="auto"/>
              <w:jc w:val="both"/>
            </w:pPr>
            <w:r>
              <w:rPr>
                <w:rFonts w:ascii="Times New Roman" w:eastAsia="Times New Roman" w:hAnsi="Times New Roman" w:cs="Times New Roman"/>
                <w:sz w:val="24"/>
              </w:rPr>
              <w:t xml:space="preserve">Memory Usage (KB) </w:t>
            </w:r>
          </w:p>
        </w:tc>
        <w:tc>
          <w:tcPr>
            <w:tcW w:w="1716" w:type="dxa"/>
            <w:tcBorders>
              <w:top w:val="single" w:sz="4" w:space="0" w:color="000000"/>
              <w:left w:val="single" w:sz="4" w:space="0" w:color="000000"/>
              <w:bottom w:val="single" w:sz="4" w:space="0" w:color="000000"/>
              <w:right w:val="single" w:sz="4" w:space="0" w:color="000000"/>
            </w:tcBorders>
          </w:tcPr>
          <w:p w:rsidR="004F7FEA" w:rsidRDefault="00D660D3" w:rsidP="00851BF8">
            <w:pPr>
              <w:tabs>
                <w:tab w:val="left" w:pos="90"/>
              </w:tabs>
              <w:spacing w:line="240" w:lineRule="auto"/>
              <w:jc w:val="both"/>
            </w:pPr>
            <w:r>
              <w:rPr>
                <w:rFonts w:ascii="Times New Roman" w:eastAsia="Times New Roman" w:hAnsi="Times New Roman" w:cs="Times New Roman"/>
                <w:sz w:val="24"/>
              </w:rPr>
              <w:t xml:space="preserve">112.4 </w:t>
            </w:r>
          </w:p>
        </w:tc>
        <w:tc>
          <w:tcPr>
            <w:tcW w:w="2338" w:type="dxa"/>
            <w:tcBorders>
              <w:top w:val="single" w:sz="4" w:space="0" w:color="000000"/>
              <w:left w:val="single" w:sz="4" w:space="0" w:color="000000"/>
              <w:bottom w:val="single" w:sz="4" w:space="0" w:color="000000"/>
              <w:right w:val="single" w:sz="4" w:space="0" w:color="000000"/>
            </w:tcBorders>
          </w:tcPr>
          <w:p w:rsidR="004F7FEA" w:rsidRDefault="00D660D3" w:rsidP="00851BF8">
            <w:pPr>
              <w:tabs>
                <w:tab w:val="left" w:pos="90"/>
              </w:tabs>
              <w:spacing w:line="240" w:lineRule="auto"/>
              <w:jc w:val="both"/>
            </w:pPr>
            <w:r>
              <w:rPr>
                <w:rFonts w:ascii="Times New Roman" w:eastAsia="Times New Roman" w:hAnsi="Times New Roman" w:cs="Times New Roman"/>
                <w:sz w:val="24"/>
              </w:rPr>
              <w:t xml:space="preserve">68.9 </w:t>
            </w:r>
          </w:p>
        </w:tc>
        <w:tc>
          <w:tcPr>
            <w:tcW w:w="2338" w:type="dxa"/>
            <w:tcBorders>
              <w:top w:val="single" w:sz="4" w:space="0" w:color="000000"/>
              <w:left w:val="single" w:sz="4" w:space="0" w:color="000000"/>
              <w:bottom w:val="single" w:sz="4" w:space="0" w:color="000000"/>
              <w:right w:val="single" w:sz="4" w:space="0" w:color="000000"/>
            </w:tcBorders>
          </w:tcPr>
          <w:p w:rsidR="004F7FEA" w:rsidRDefault="00D660D3" w:rsidP="00851BF8">
            <w:pPr>
              <w:tabs>
                <w:tab w:val="left" w:pos="90"/>
              </w:tabs>
              <w:spacing w:line="240" w:lineRule="auto"/>
              <w:jc w:val="both"/>
            </w:pPr>
            <w:r>
              <w:rPr>
                <w:rFonts w:ascii="Times New Roman" w:eastAsia="Times New Roman" w:hAnsi="Times New Roman" w:cs="Times New Roman"/>
                <w:sz w:val="24"/>
              </w:rPr>
              <w:t xml:space="preserve">38.7% </w:t>
            </w:r>
          </w:p>
        </w:tc>
      </w:tr>
      <w:tr w:rsidR="004F7FEA" w:rsidTr="007930D1">
        <w:trPr>
          <w:trHeight w:val="390"/>
        </w:trPr>
        <w:tc>
          <w:tcPr>
            <w:tcW w:w="2960" w:type="dxa"/>
            <w:tcBorders>
              <w:top w:val="single" w:sz="4" w:space="0" w:color="000000"/>
              <w:left w:val="single" w:sz="4" w:space="0" w:color="000000"/>
              <w:bottom w:val="single" w:sz="4" w:space="0" w:color="000000"/>
              <w:right w:val="single" w:sz="4" w:space="0" w:color="000000"/>
            </w:tcBorders>
          </w:tcPr>
          <w:p w:rsidR="004F7FEA" w:rsidRDefault="00D660D3" w:rsidP="00851BF8">
            <w:pPr>
              <w:tabs>
                <w:tab w:val="left" w:pos="90"/>
              </w:tabs>
              <w:spacing w:line="240" w:lineRule="auto"/>
              <w:jc w:val="both"/>
            </w:pPr>
            <w:r>
              <w:rPr>
                <w:rFonts w:ascii="Times New Roman" w:eastAsia="Times New Roman" w:hAnsi="Times New Roman" w:cs="Times New Roman"/>
                <w:sz w:val="24"/>
              </w:rPr>
              <w:t xml:space="preserve">Execution Time (ms) </w:t>
            </w:r>
          </w:p>
        </w:tc>
        <w:tc>
          <w:tcPr>
            <w:tcW w:w="1716" w:type="dxa"/>
            <w:tcBorders>
              <w:top w:val="single" w:sz="4" w:space="0" w:color="000000"/>
              <w:left w:val="single" w:sz="4" w:space="0" w:color="000000"/>
              <w:bottom w:val="single" w:sz="4" w:space="0" w:color="000000"/>
              <w:right w:val="single" w:sz="4" w:space="0" w:color="000000"/>
            </w:tcBorders>
          </w:tcPr>
          <w:p w:rsidR="004F7FEA" w:rsidRDefault="00D660D3" w:rsidP="00851BF8">
            <w:pPr>
              <w:tabs>
                <w:tab w:val="left" w:pos="90"/>
              </w:tabs>
              <w:spacing w:line="240" w:lineRule="auto"/>
              <w:jc w:val="both"/>
            </w:pPr>
            <w:r>
              <w:rPr>
                <w:rFonts w:ascii="Times New Roman" w:eastAsia="Times New Roman" w:hAnsi="Times New Roman" w:cs="Times New Roman"/>
                <w:sz w:val="24"/>
              </w:rPr>
              <w:t xml:space="preserve">927 </w:t>
            </w:r>
          </w:p>
        </w:tc>
        <w:tc>
          <w:tcPr>
            <w:tcW w:w="2338" w:type="dxa"/>
            <w:tcBorders>
              <w:top w:val="single" w:sz="4" w:space="0" w:color="000000"/>
              <w:left w:val="single" w:sz="4" w:space="0" w:color="000000"/>
              <w:bottom w:val="single" w:sz="4" w:space="0" w:color="000000"/>
              <w:right w:val="single" w:sz="4" w:space="0" w:color="000000"/>
            </w:tcBorders>
          </w:tcPr>
          <w:p w:rsidR="004F7FEA" w:rsidRDefault="00D660D3" w:rsidP="00851BF8">
            <w:pPr>
              <w:tabs>
                <w:tab w:val="left" w:pos="90"/>
              </w:tabs>
              <w:spacing w:line="240" w:lineRule="auto"/>
              <w:jc w:val="both"/>
            </w:pPr>
            <w:r>
              <w:rPr>
                <w:rFonts w:ascii="Times New Roman" w:eastAsia="Times New Roman" w:hAnsi="Times New Roman" w:cs="Times New Roman"/>
                <w:sz w:val="24"/>
              </w:rPr>
              <w:t xml:space="preserve">412 </w:t>
            </w:r>
          </w:p>
        </w:tc>
        <w:tc>
          <w:tcPr>
            <w:tcW w:w="2338" w:type="dxa"/>
            <w:tcBorders>
              <w:top w:val="single" w:sz="4" w:space="0" w:color="000000"/>
              <w:left w:val="single" w:sz="4" w:space="0" w:color="000000"/>
              <w:bottom w:val="single" w:sz="4" w:space="0" w:color="000000"/>
              <w:right w:val="single" w:sz="4" w:space="0" w:color="000000"/>
            </w:tcBorders>
          </w:tcPr>
          <w:p w:rsidR="004F7FEA" w:rsidRDefault="00D660D3" w:rsidP="00851BF8">
            <w:pPr>
              <w:tabs>
                <w:tab w:val="left" w:pos="90"/>
              </w:tabs>
              <w:spacing w:line="240" w:lineRule="auto"/>
              <w:jc w:val="both"/>
            </w:pPr>
            <w:r>
              <w:rPr>
                <w:rFonts w:ascii="Times New Roman" w:eastAsia="Times New Roman" w:hAnsi="Times New Roman" w:cs="Times New Roman"/>
                <w:sz w:val="24"/>
              </w:rPr>
              <w:t xml:space="preserve">55.6% </w:t>
            </w:r>
          </w:p>
        </w:tc>
      </w:tr>
      <w:tr w:rsidR="004F7FEA" w:rsidTr="007930D1">
        <w:trPr>
          <w:trHeight w:val="408"/>
        </w:trPr>
        <w:tc>
          <w:tcPr>
            <w:tcW w:w="2960" w:type="dxa"/>
            <w:tcBorders>
              <w:top w:val="single" w:sz="4" w:space="0" w:color="000000"/>
              <w:left w:val="single" w:sz="4" w:space="0" w:color="000000"/>
              <w:bottom w:val="single" w:sz="4" w:space="0" w:color="000000"/>
              <w:right w:val="single" w:sz="4" w:space="0" w:color="000000"/>
            </w:tcBorders>
          </w:tcPr>
          <w:p w:rsidR="004F7FEA" w:rsidRDefault="00D660D3" w:rsidP="00851BF8">
            <w:pPr>
              <w:tabs>
                <w:tab w:val="left" w:pos="90"/>
              </w:tabs>
              <w:spacing w:line="240" w:lineRule="auto"/>
              <w:jc w:val="both"/>
            </w:pPr>
            <w:r>
              <w:rPr>
                <w:rFonts w:ascii="Times New Roman" w:eastAsia="Times New Roman" w:hAnsi="Times New Roman" w:cs="Times New Roman"/>
                <w:sz w:val="24"/>
              </w:rPr>
              <w:lastRenderedPageBreak/>
              <w:t>Energy Consumption (</w:t>
            </w:r>
            <w:proofErr w:type="spellStart"/>
            <w:r>
              <w:rPr>
                <w:rFonts w:ascii="Times New Roman" w:eastAsia="Times New Roman" w:hAnsi="Times New Roman" w:cs="Times New Roman"/>
                <w:sz w:val="24"/>
              </w:rPr>
              <w:t>mJ</w:t>
            </w:r>
            <w:proofErr w:type="spellEnd"/>
            <w:r>
              <w:rPr>
                <w:rFonts w:ascii="Times New Roman" w:eastAsia="Times New Roman" w:hAnsi="Times New Roman" w:cs="Times New Roman"/>
                <w:sz w:val="24"/>
              </w:rPr>
              <w:t xml:space="preserve">) </w:t>
            </w:r>
          </w:p>
        </w:tc>
        <w:tc>
          <w:tcPr>
            <w:tcW w:w="1716" w:type="dxa"/>
            <w:tcBorders>
              <w:top w:val="single" w:sz="4" w:space="0" w:color="000000"/>
              <w:left w:val="single" w:sz="4" w:space="0" w:color="000000"/>
              <w:bottom w:val="single" w:sz="4" w:space="0" w:color="000000"/>
              <w:right w:val="single" w:sz="4" w:space="0" w:color="000000"/>
            </w:tcBorders>
          </w:tcPr>
          <w:p w:rsidR="004F7FEA" w:rsidRDefault="00D660D3" w:rsidP="00851BF8">
            <w:pPr>
              <w:tabs>
                <w:tab w:val="left" w:pos="90"/>
              </w:tabs>
              <w:spacing w:line="240" w:lineRule="auto"/>
              <w:jc w:val="both"/>
            </w:pPr>
            <w:r>
              <w:rPr>
                <w:rFonts w:ascii="Times New Roman" w:eastAsia="Times New Roman" w:hAnsi="Times New Roman" w:cs="Times New Roman"/>
                <w:sz w:val="24"/>
              </w:rPr>
              <w:t xml:space="preserve">147.6 </w:t>
            </w:r>
          </w:p>
        </w:tc>
        <w:tc>
          <w:tcPr>
            <w:tcW w:w="2338" w:type="dxa"/>
            <w:tcBorders>
              <w:top w:val="single" w:sz="4" w:space="0" w:color="000000"/>
              <w:left w:val="single" w:sz="4" w:space="0" w:color="000000"/>
              <w:bottom w:val="single" w:sz="4" w:space="0" w:color="000000"/>
              <w:right w:val="single" w:sz="4" w:space="0" w:color="000000"/>
            </w:tcBorders>
          </w:tcPr>
          <w:p w:rsidR="004F7FEA" w:rsidRDefault="00D660D3" w:rsidP="00851BF8">
            <w:pPr>
              <w:tabs>
                <w:tab w:val="left" w:pos="90"/>
              </w:tabs>
              <w:spacing w:line="240" w:lineRule="auto"/>
              <w:jc w:val="both"/>
            </w:pPr>
            <w:r>
              <w:rPr>
                <w:rFonts w:ascii="Times New Roman" w:eastAsia="Times New Roman" w:hAnsi="Times New Roman" w:cs="Times New Roman"/>
                <w:sz w:val="24"/>
              </w:rPr>
              <w:t xml:space="preserve">75.2 </w:t>
            </w:r>
          </w:p>
        </w:tc>
        <w:tc>
          <w:tcPr>
            <w:tcW w:w="2338" w:type="dxa"/>
            <w:tcBorders>
              <w:top w:val="single" w:sz="4" w:space="0" w:color="000000"/>
              <w:left w:val="single" w:sz="4" w:space="0" w:color="000000"/>
              <w:bottom w:val="single" w:sz="4" w:space="0" w:color="000000"/>
              <w:right w:val="single" w:sz="4" w:space="0" w:color="000000"/>
            </w:tcBorders>
          </w:tcPr>
          <w:p w:rsidR="004F7FEA" w:rsidRDefault="00D660D3" w:rsidP="00851BF8">
            <w:pPr>
              <w:tabs>
                <w:tab w:val="left" w:pos="90"/>
              </w:tabs>
              <w:spacing w:line="240" w:lineRule="auto"/>
              <w:jc w:val="both"/>
            </w:pPr>
            <w:r>
              <w:rPr>
                <w:rFonts w:ascii="Times New Roman" w:eastAsia="Times New Roman" w:hAnsi="Times New Roman" w:cs="Times New Roman"/>
                <w:sz w:val="24"/>
              </w:rPr>
              <w:t xml:space="preserve">49.0% </w:t>
            </w:r>
          </w:p>
        </w:tc>
      </w:tr>
      <w:tr w:rsidR="004F7FEA" w:rsidTr="007930D1">
        <w:trPr>
          <w:trHeight w:val="327"/>
        </w:trPr>
        <w:tc>
          <w:tcPr>
            <w:tcW w:w="2960" w:type="dxa"/>
            <w:tcBorders>
              <w:top w:val="single" w:sz="4" w:space="0" w:color="000000"/>
              <w:left w:val="single" w:sz="4" w:space="0" w:color="000000"/>
              <w:bottom w:val="single" w:sz="4" w:space="0" w:color="000000"/>
              <w:right w:val="single" w:sz="4" w:space="0" w:color="000000"/>
            </w:tcBorders>
          </w:tcPr>
          <w:p w:rsidR="004F7FEA" w:rsidRDefault="00D660D3" w:rsidP="00851BF8">
            <w:pPr>
              <w:tabs>
                <w:tab w:val="left" w:pos="90"/>
              </w:tabs>
              <w:spacing w:line="240" w:lineRule="auto"/>
              <w:jc w:val="both"/>
            </w:pPr>
            <w:r>
              <w:rPr>
                <w:rFonts w:ascii="Times New Roman" w:eastAsia="Times New Roman" w:hAnsi="Times New Roman" w:cs="Times New Roman"/>
                <w:sz w:val="24"/>
              </w:rPr>
              <w:t xml:space="preserve">Encryption Time (ms) </w:t>
            </w:r>
          </w:p>
        </w:tc>
        <w:tc>
          <w:tcPr>
            <w:tcW w:w="1716" w:type="dxa"/>
            <w:tcBorders>
              <w:top w:val="single" w:sz="4" w:space="0" w:color="000000"/>
              <w:left w:val="single" w:sz="4" w:space="0" w:color="000000"/>
              <w:bottom w:val="single" w:sz="4" w:space="0" w:color="000000"/>
              <w:right w:val="single" w:sz="4" w:space="0" w:color="000000"/>
            </w:tcBorders>
          </w:tcPr>
          <w:p w:rsidR="004F7FEA" w:rsidRDefault="00D660D3" w:rsidP="00851BF8">
            <w:pPr>
              <w:tabs>
                <w:tab w:val="left" w:pos="90"/>
              </w:tabs>
              <w:spacing w:line="240" w:lineRule="auto"/>
              <w:jc w:val="both"/>
            </w:pPr>
            <w:r>
              <w:rPr>
                <w:rFonts w:ascii="Times New Roman" w:eastAsia="Times New Roman" w:hAnsi="Times New Roman" w:cs="Times New Roman"/>
                <w:sz w:val="24"/>
              </w:rPr>
              <w:t xml:space="preserve">484 </w:t>
            </w:r>
          </w:p>
        </w:tc>
        <w:tc>
          <w:tcPr>
            <w:tcW w:w="2338" w:type="dxa"/>
            <w:tcBorders>
              <w:top w:val="single" w:sz="4" w:space="0" w:color="000000"/>
              <w:left w:val="single" w:sz="4" w:space="0" w:color="000000"/>
              <w:bottom w:val="single" w:sz="4" w:space="0" w:color="000000"/>
              <w:right w:val="single" w:sz="4" w:space="0" w:color="000000"/>
            </w:tcBorders>
          </w:tcPr>
          <w:p w:rsidR="004F7FEA" w:rsidRDefault="00D660D3" w:rsidP="00851BF8">
            <w:pPr>
              <w:tabs>
                <w:tab w:val="left" w:pos="90"/>
              </w:tabs>
              <w:spacing w:line="240" w:lineRule="auto"/>
              <w:jc w:val="both"/>
            </w:pPr>
            <w:r>
              <w:rPr>
                <w:rFonts w:ascii="Times New Roman" w:eastAsia="Times New Roman" w:hAnsi="Times New Roman" w:cs="Times New Roman"/>
                <w:sz w:val="24"/>
              </w:rPr>
              <w:t xml:space="preserve">220 </w:t>
            </w:r>
          </w:p>
        </w:tc>
        <w:tc>
          <w:tcPr>
            <w:tcW w:w="2338" w:type="dxa"/>
            <w:tcBorders>
              <w:top w:val="single" w:sz="4" w:space="0" w:color="000000"/>
              <w:left w:val="single" w:sz="4" w:space="0" w:color="000000"/>
              <w:bottom w:val="single" w:sz="4" w:space="0" w:color="000000"/>
              <w:right w:val="single" w:sz="4" w:space="0" w:color="000000"/>
            </w:tcBorders>
          </w:tcPr>
          <w:p w:rsidR="004F7FEA" w:rsidRDefault="00D660D3" w:rsidP="00851BF8">
            <w:pPr>
              <w:tabs>
                <w:tab w:val="left" w:pos="90"/>
              </w:tabs>
              <w:spacing w:line="240" w:lineRule="auto"/>
              <w:jc w:val="both"/>
            </w:pPr>
            <w:r>
              <w:rPr>
                <w:rFonts w:ascii="Times New Roman" w:eastAsia="Times New Roman" w:hAnsi="Times New Roman" w:cs="Times New Roman"/>
                <w:sz w:val="24"/>
              </w:rPr>
              <w:t xml:space="preserve">54.5% </w:t>
            </w:r>
          </w:p>
        </w:tc>
      </w:tr>
      <w:tr w:rsidR="004F7FEA" w:rsidTr="00851BF8">
        <w:trPr>
          <w:trHeight w:val="20"/>
        </w:trPr>
        <w:tc>
          <w:tcPr>
            <w:tcW w:w="2960" w:type="dxa"/>
            <w:tcBorders>
              <w:top w:val="single" w:sz="4" w:space="0" w:color="000000"/>
              <w:left w:val="single" w:sz="4" w:space="0" w:color="000000"/>
              <w:bottom w:val="single" w:sz="4" w:space="0" w:color="000000"/>
              <w:right w:val="single" w:sz="4" w:space="0" w:color="000000"/>
            </w:tcBorders>
          </w:tcPr>
          <w:p w:rsidR="004F7FEA" w:rsidRDefault="00D660D3" w:rsidP="00851BF8">
            <w:pPr>
              <w:tabs>
                <w:tab w:val="left" w:pos="90"/>
              </w:tabs>
              <w:spacing w:line="240" w:lineRule="auto"/>
              <w:jc w:val="both"/>
            </w:pPr>
            <w:r>
              <w:rPr>
                <w:rFonts w:ascii="Times New Roman" w:eastAsia="Times New Roman" w:hAnsi="Times New Roman" w:cs="Times New Roman"/>
                <w:sz w:val="24"/>
              </w:rPr>
              <w:t xml:space="preserve">Decryption Time (ms) </w:t>
            </w:r>
          </w:p>
        </w:tc>
        <w:tc>
          <w:tcPr>
            <w:tcW w:w="1716" w:type="dxa"/>
            <w:tcBorders>
              <w:top w:val="single" w:sz="4" w:space="0" w:color="000000"/>
              <w:left w:val="single" w:sz="4" w:space="0" w:color="000000"/>
              <w:bottom w:val="single" w:sz="4" w:space="0" w:color="000000"/>
              <w:right w:val="single" w:sz="4" w:space="0" w:color="000000"/>
            </w:tcBorders>
          </w:tcPr>
          <w:p w:rsidR="004F7FEA" w:rsidRDefault="00D660D3" w:rsidP="00851BF8">
            <w:pPr>
              <w:tabs>
                <w:tab w:val="left" w:pos="90"/>
              </w:tabs>
              <w:spacing w:line="240" w:lineRule="auto"/>
              <w:jc w:val="both"/>
            </w:pPr>
            <w:r>
              <w:rPr>
                <w:rFonts w:ascii="Times New Roman" w:eastAsia="Times New Roman" w:hAnsi="Times New Roman" w:cs="Times New Roman"/>
                <w:sz w:val="24"/>
              </w:rPr>
              <w:t xml:space="preserve">484 </w:t>
            </w:r>
          </w:p>
        </w:tc>
        <w:tc>
          <w:tcPr>
            <w:tcW w:w="2338" w:type="dxa"/>
            <w:tcBorders>
              <w:top w:val="single" w:sz="4" w:space="0" w:color="000000"/>
              <w:left w:val="single" w:sz="4" w:space="0" w:color="000000"/>
              <w:bottom w:val="single" w:sz="4" w:space="0" w:color="000000"/>
              <w:right w:val="single" w:sz="4" w:space="0" w:color="000000"/>
            </w:tcBorders>
          </w:tcPr>
          <w:p w:rsidR="004F7FEA" w:rsidRDefault="00D660D3" w:rsidP="00851BF8">
            <w:pPr>
              <w:tabs>
                <w:tab w:val="left" w:pos="90"/>
              </w:tabs>
              <w:spacing w:line="240" w:lineRule="auto"/>
              <w:jc w:val="both"/>
            </w:pPr>
            <w:r>
              <w:rPr>
                <w:rFonts w:ascii="Times New Roman" w:eastAsia="Times New Roman" w:hAnsi="Times New Roman" w:cs="Times New Roman"/>
                <w:sz w:val="24"/>
              </w:rPr>
              <w:t xml:space="preserve">192 </w:t>
            </w:r>
          </w:p>
        </w:tc>
        <w:tc>
          <w:tcPr>
            <w:tcW w:w="2338" w:type="dxa"/>
            <w:tcBorders>
              <w:top w:val="single" w:sz="4" w:space="0" w:color="000000"/>
              <w:left w:val="single" w:sz="4" w:space="0" w:color="000000"/>
              <w:bottom w:val="single" w:sz="4" w:space="0" w:color="000000"/>
              <w:right w:val="single" w:sz="4" w:space="0" w:color="000000"/>
            </w:tcBorders>
          </w:tcPr>
          <w:p w:rsidR="004F7FEA" w:rsidRDefault="00D660D3" w:rsidP="00851BF8">
            <w:pPr>
              <w:tabs>
                <w:tab w:val="left" w:pos="90"/>
              </w:tabs>
              <w:spacing w:line="240" w:lineRule="auto"/>
              <w:jc w:val="both"/>
            </w:pPr>
            <w:r>
              <w:rPr>
                <w:rFonts w:ascii="Times New Roman" w:eastAsia="Times New Roman" w:hAnsi="Times New Roman" w:cs="Times New Roman"/>
                <w:sz w:val="24"/>
              </w:rPr>
              <w:t xml:space="preserve">56.7% </w:t>
            </w:r>
          </w:p>
        </w:tc>
      </w:tr>
    </w:tbl>
    <w:p w:rsidR="00851BF8" w:rsidRDefault="00851BF8" w:rsidP="00851BF8">
      <w:pPr>
        <w:tabs>
          <w:tab w:val="left" w:pos="90"/>
        </w:tabs>
        <w:spacing w:after="0" w:line="249" w:lineRule="auto"/>
        <w:jc w:val="both"/>
        <w:rPr>
          <w:rFonts w:ascii="Times New Roman" w:eastAsia="Times New Roman" w:hAnsi="Times New Roman" w:cs="Times New Roman"/>
          <w:sz w:val="24"/>
        </w:rPr>
      </w:pPr>
    </w:p>
    <w:p w:rsidR="004F7FEA" w:rsidRDefault="00D660D3" w:rsidP="00851BF8">
      <w:pPr>
        <w:tabs>
          <w:tab w:val="left" w:pos="90"/>
        </w:tabs>
        <w:spacing w:after="230" w:line="249" w:lineRule="auto"/>
        <w:jc w:val="both"/>
      </w:pPr>
      <w:r>
        <w:rPr>
          <w:rFonts w:ascii="Times New Roman" w:eastAsia="Times New Roman" w:hAnsi="Times New Roman" w:cs="Times New Roman"/>
          <w:sz w:val="24"/>
        </w:rPr>
        <w:t xml:space="preserve">To provide clearer visualization, the results are also represented graphically. The trend is further illustrated in Figure 4.1, where the optimized RSA curve stays consistently below the standard RSA curve, confirming shorter execution times. These results indicate that the optimization reduces computational overhead, making RSA more practical for time-sensitive IoT applications such as sensor data encryption and authentication protocols.   </w:t>
      </w:r>
    </w:p>
    <w:p w:rsidR="004F7FEA" w:rsidRDefault="00D660D3" w:rsidP="00851BF8">
      <w:pPr>
        <w:tabs>
          <w:tab w:val="left" w:pos="90"/>
        </w:tabs>
        <w:spacing w:after="158"/>
        <w:jc w:val="both"/>
      </w:pPr>
      <w:r>
        <w:rPr>
          <w:rFonts w:ascii="Times New Roman" w:eastAsia="Times New Roman" w:hAnsi="Times New Roman" w:cs="Times New Roman"/>
          <w:b/>
          <w:sz w:val="24"/>
        </w:rPr>
        <w:t xml:space="preserve">Figure 4.1: Execution time comparison between standard RSA and optimized RSA. </w:t>
      </w:r>
    </w:p>
    <w:p w:rsidR="004F7FEA" w:rsidRDefault="00D660D3" w:rsidP="00851BF8">
      <w:pPr>
        <w:tabs>
          <w:tab w:val="left" w:pos="90"/>
        </w:tabs>
        <w:spacing w:after="76"/>
        <w:ind w:right="1287"/>
        <w:jc w:val="both"/>
      </w:pPr>
      <w:r>
        <w:rPr>
          <w:noProof/>
          <w:lang w:val="en-US" w:eastAsia="en-US"/>
        </w:rPr>
        <w:drawing>
          <wp:inline distT="0" distB="0" distL="0" distR="0">
            <wp:extent cx="5941187" cy="2672715"/>
            <wp:effectExtent l="0" t="0" r="0" b="0"/>
            <wp:docPr id="882" name="Picture 882"/>
            <wp:cNvGraphicFramePr/>
            <a:graphic xmlns:a="http://schemas.openxmlformats.org/drawingml/2006/main">
              <a:graphicData uri="http://schemas.openxmlformats.org/drawingml/2006/picture">
                <pic:pic xmlns:pic="http://schemas.openxmlformats.org/drawingml/2006/picture">
                  <pic:nvPicPr>
                    <pic:cNvPr id="882" name="Picture 882"/>
                    <pic:cNvPicPr/>
                  </pic:nvPicPr>
                  <pic:blipFill>
                    <a:blip r:embed="rId8" cstate="print"/>
                    <a:stretch>
                      <a:fillRect/>
                    </a:stretch>
                  </pic:blipFill>
                  <pic:spPr>
                    <a:xfrm>
                      <a:off x="0" y="0"/>
                      <a:ext cx="5941187" cy="2672715"/>
                    </a:xfrm>
                    <a:prstGeom prst="rect">
                      <a:avLst/>
                    </a:prstGeom>
                  </pic:spPr>
                </pic:pic>
              </a:graphicData>
            </a:graphic>
          </wp:inline>
        </w:drawing>
      </w:r>
      <w:r>
        <w:rPr>
          <w:rFonts w:ascii="Times New Roman" w:eastAsia="Times New Roman" w:hAnsi="Times New Roman" w:cs="Times New Roman"/>
          <w:sz w:val="24"/>
        </w:rPr>
        <w:t xml:space="preserve"> </w:t>
      </w:r>
    </w:p>
    <w:p w:rsidR="004F7FEA" w:rsidRDefault="00D660D3" w:rsidP="00851BF8">
      <w:pPr>
        <w:pStyle w:val="Heading2"/>
        <w:tabs>
          <w:tab w:val="left" w:pos="90"/>
          <w:tab w:val="center" w:pos="1496"/>
        </w:tabs>
        <w:ind w:left="0" w:right="0" w:firstLine="0"/>
        <w:jc w:val="both"/>
      </w:pPr>
      <w:r>
        <w:t xml:space="preserve">4.2 Memory Usage </w:t>
      </w:r>
    </w:p>
    <w:p w:rsidR="004F7FEA" w:rsidRDefault="00D660D3" w:rsidP="00851BF8">
      <w:pPr>
        <w:tabs>
          <w:tab w:val="left" w:pos="90"/>
        </w:tabs>
        <w:spacing w:after="230" w:line="249" w:lineRule="auto"/>
        <w:ind w:right="5"/>
        <w:jc w:val="both"/>
      </w:pPr>
      <w:r>
        <w:rPr>
          <w:rFonts w:ascii="Times New Roman" w:eastAsia="Times New Roman" w:hAnsi="Times New Roman" w:cs="Times New Roman"/>
          <w:sz w:val="24"/>
        </w:rPr>
        <w:t xml:space="preserve">The memory usage was also measured for both algorithms at the same key sizes. As expected, memory consumption increased with larger key sizes in both algorithms. The results, summarized in Table 4.2, reveal that the optimized RSA consumed less memory than the standard RSA in every case. As expected, memory requirements increased as key sizes grew, but the optimized version consistently reduced usage compared to the baseline.    </w:t>
      </w:r>
    </w:p>
    <w:p w:rsidR="004F7FEA" w:rsidRDefault="00D660D3" w:rsidP="00851BF8">
      <w:pPr>
        <w:pStyle w:val="Heading2"/>
        <w:tabs>
          <w:tab w:val="left" w:pos="90"/>
        </w:tabs>
        <w:spacing w:after="0"/>
        <w:ind w:left="0" w:right="0" w:firstLine="0"/>
        <w:jc w:val="both"/>
      </w:pPr>
      <w:r>
        <w:t xml:space="preserve">Table 2: Memory usage of standard RSA and optimized RSA across different key sizes </w:t>
      </w:r>
    </w:p>
    <w:p w:rsidR="00851BF8" w:rsidRPr="00851BF8" w:rsidRDefault="00851BF8" w:rsidP="00851BF8">
      <w:pPr>
        <w:spacing w:after="0"/>
      </w:pPr>
    </w:p>
    <w:tbl>
      <w:tblPr>
        <w:tblStyle w:val="TableGrid"/>
        <w:tblW w:w="1069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2" w:type="dxa"/>
          <w:left w:w="108" w:type="dxa"/>
          <w:right w:w="75" w:type="dxa"/>
        </w:tblCellMar>
        <w:tblLook w:val="04A0"/>
      </w:tblPr>
      <w:tblGrid>
        <w:gridCol w:w="1755"/>
        <w:gridCol w:w="1364"/>
        <w:gridCol w:w="1822"/>
        <w:gridCol w:w="2710"/>
        <w:gridCol w:w="1390"/>
        <w:gridCol w:w="1649"/>
      </w:tblGrid>
      <w:tr w:rsidR="004F7FEA" w:rsidTr="00B42F54">
        <w:trPr>
          <w:trHeight w:val="682"/>
        </w:trPr>
        <w:tc>
          <w:tcPr>
            <w:tcW w:w="1755" w:type="dxa"/>
          </w:tcPr>
          <w:p w:rsidR="004F7FEA" w:rsidRDefault="00D660D3" w:rsidP="00851BF8">
            <w:pPr>
              <w:tabs>
                <w:tab w:val="left" w:pos="90"/>
              </w:tabs>
              <w:jc w:val="both"/>
            </w:pPr>
            <w:r>
              <w:rPr>
                <w:rFonts w:ascii="Times New Roman" w:eastAsia="Times New Roman" w:hAnsi="Times New Roman" w:cs="Times New Roman"/>
                <w:b/>
                <w:sz w:val="24"/>
              </w:rPr>
              <w:t xml:space="preserve">RSA </w:t>
            </w:r>
          </w:p>
          <w:p w:rsidR="004F7FEA" w:rsidRDefault="00D660D3" w:rsidP="00851BF8">
            <w:pPr>
              <w:tabs>
                <w:tab w:val="left" w:pos="90"/>
              </w:tabs>
              <w:jc w:val="both"/>
            </w:pPr>
            <w:r>
              <w:rPr>
                <w:rFonts w:ascii="Times New Roman" w:eastAsia="Times New Roman" w:hAnsi="Times New Roman" w:cs="Times New Roman"/>
                <w:b/>
                <w:sz w:val="24"/>
              </w:rPr>
              <w:t xml:space="preserve">Configuration </w:t>
            </w:r>
          </w:p>
        </w:tc>
        <w:tc>
          <w:tcPr>
            <w:tcW w:w="1364" w:type="dxa"/>
          </w:tcPr>
          <w:p w:rsidR="004F7FEA" w:rsidRDefault="00D660D3" w:rsidP="00851BF8">
            <w:pPr>
              <w:tabs>
                <w:tab w:val="left" w:pos="90"/>
              </w:tabs>
              <w:jc w:val="both"/>
            </w:pPr>
            <w:r>
              <w:rPr>
                <w:rFonts w:ascii="Times New Roman" w:eastAsia="Times New Roman" w:hAnsi="Times New Roman" w:cs="Times New Roman"/>
                <w:b/>
                <w:sz w:val="24"/>
              </w:rPr>
              <w:t xml:space="preserve">Key Size </w:t>
            </w:r>
          </w:p>
          <w:p w:rsidR="004F7FEA" w:rsidRDefault="00D660D3" w:rsidP="00851BF8">
            <w:pPr>
              <w:tabs>
                <w:tab w:val="left" w:pos="90"/>
              </w:tabs>
              <w:jc w:val="both"/>
            </w:pPr>
            <w:r>
              <w:rPr>
                <w:rFonts w:ascii="Times New Roman" w:eastAsia="Times New Roman" w:hAnsi="Times New Roman" w:cs="Times New Roman"/>
                <w:b/>
                <w:sz w:val="24"/>
              </w:rPr>
              <w:t xml:space="preserve">(bits) </w:t>
            </w:r>
          </w:p>
        </w:tc>
        <w:tc>
          <w:tcPr>
            <w:tcW w:w="1822" w:type="dxa"/>
          </w:tcPr>
          <w:p w:rsidR="004F7FEA" w:rsidRDefault="00D660D3" w:rsidP="00851BF8">
            <w:pPr>
              <w:tabs>
                <w:tab w:val="left" w:pos="90"/>
              </w:tabs>
              <w:jc w:val="both"/>
            </w:pPr>
            <w:r>
              <w:rPr>
                <w:rFonts w:ascii="Times New Roman" w:eastAsia="Times New Roman" w:hAnsi="Times New Roman" w:cs="Times New Roman"/>
                <w:b/>
                <w:sz w:val="24"/>
              </w:rPr>
              <w:t xml:space="preserve">Security Level </w:t>
            </w:r>
          </w:p>
        </w:tc>
        <w:tc>
          <w:tcPr>
            <w:tcW w:w="2710" w:type="dxa"/>
          </w:tcPr>
          <w:p w:rsidR="004F7FEA" w:rsidRDefault="00D660D3" w:rsidP="00851BF8">
            <w:pPr>
              <w:tabs>
                <w:tab w:val="left" w:pos="90"/>
              </w:tabs>
              <w:jc w:val="both"/>
            </w:pPr>
            <w:r>
              <w:rPr>
                <w:rFonts w:ascii="Times New Roman" w:eastAsia="Times New Roman" w:hAnsi="Times New Roman" w:cs="Times New Roman"/>
                <w:b/>
                <w:sz w:val="24"/>
              </w:rPr>
              <w:t xml:space="preserve">Encryption/Decryption </w:t>
            </w:r>
          </w:p>
          <w:p w:rsidR="004F7FEA" w:rsidRDefault="00D660D3" w:rsidP="00851BF8">
            <w:pPr>
              <w:tabs>
                <w:tab w:val="left" w:pos="90"/>
              </w:tabs>
              <w:jc w:val="both"/>
            </w:pPr>
            <w:r>
              <w:rPr>
                <w:rFonts w:ascii="Times New Roman" w:eastAsia="Times New Roman" w:hAnsi="Times New Roman" w:cs="Times New Roman"/>
                <w:b/>
                <w:sz w:val="24"/>
              </w:rPr>
              <w:t xml:space="preserve">Speed </w:t>
            </w:r>
          </w:p>
        </w:tc>
        <w:tc>
          <w:tcPr>
            <w:tcW w:w="1390" w:type="dxa"/>
          </w:tcPr>
          <w:p w:rsidR="004F7FEA" w:rsidRDefault="00D660D3" w:rsidP="00851BF8">
            <w:pPr>
              <w:tabs>
                <w:tab w:val="left" w:pos="90"/>
              </w:tabs>
              <w:jc w:val="both"/>
            </w:pPr>
            <w:r>
              <w:rPr>
                <w:rFonts w:ascii="Times New Roman" w:eastAsia="Times New Roman" w:hAnsi="Times New Roman" w:cs="Times New Roman"/>
                <w:b/>
                <w:sz w:val="24"/>
              </w:rPr>
              <w:t xml:space="preserve">Resource </w:t>
            </w:r>
          </w:p>
          <w:p w:rsidR="004F7FEA" w:rsidRDefault="00D660D3" w:rsidP="00851BF8">
            <w:pPr>
              <w:tabs>
                <w:tab w:val="left" w:pos="90"/>
              </w:tabs>
              <w:jc w:val="both"/>
            </w:pPr>
            <w:r>
              <w:rPr>
                <w:rFonts w:ascii="Times New Roman" w:eastAsia="Times New Roman" w:hAnsi="Times New Roman" w:cs="Times New Roman"/>
                <w:b/>
                <w:sz w:val="24"/>
              </w:rPr>
              <w:t xml:space="preserve">Usage </w:t>
            </w:r>
          </w:p>
        </w:tc>
        <w:tc>
          <w:tcPr>
            <w:tcW w:w="1649" w:type="dxa"/>
          </w:tcPr>
          <w:p w:rsidR="004F7FEA" w:rsidRDefault="00D660D3" w:rsidP="00851BF8">
            <w:pPr>
              <w:tabs>
                <w:tab w:val="left" w:pos="90"/>
              </w:tabs>
              <w:ind w:right="32"/>
              <w:jc w:val="both"/>
            </w:pPr>
            <w:r>
              <w:rPr>
                <w:rFonts w:ascii="Times New Roman" w:eastAsia="Times New Roman" w:hAnsi="Times New Roman" w:cs="Times New Roman"/>
                <w:b/>
                <w:sz w:val="24"/>
              </w:rPr>
              <w:t xml:space="preserve">Suitability for IoT </w:t>
            </w:r>
          </w:p>
        </w:tc>
      </w:tr>
      <w:tr w:rsidR="004F7FEA" w:rsidTr="00B42F54">
        <w:trPr>
          <w:trHeight w:val="1244"/>
        </w:trPr>
        <w:tc>
          <w:tcPr>
            <w:tcW w:w="1755" w:type="dxa"/>
          </w:tcPr>
          <w:p w:rsidR="004F7FEA" w:rsidRDefault="00D660D3" w:rsidP="00851BF8">
            <w:pPr>
              <w:tabs>
                <w:tab w:val="left" w:pos="90"/>
              </w:tabs>
              <w:jc w:val="both"/>
            </w:pPr>
            <w:r>
              <w:rPr>
                <w:rFonts w:ascii="Times New Roman" w:eastAsia="Times New Roman" w:hAnsi="Times New Roman" w:cs="Times New Roman"/>
                <w:sz w:val="24"/>
              </w:rPr>
              <w:t>Standard RSA</w:t>
            </w:r>
            <w:r>
              <w:rPr>
                <w:rFonts w:ascii="Times New Roman" w:eastAsia="Times New Roman" w:hAnsi="Times New Roman" w:cs="Times New Roman"/>
                <w:b/>
                <w:sz w:val="24"/>
              </w:rPr>
              <w:t xml:space="preserve"> </w:t>
            </w:r>
          </w:p>
        </w:tc>
        <w:tc>
          <w:tcPr>
            <w:tcW w:w="1364" w:type="dxa"/>
          </w:tcPr>
          <w:p w:rsidR="004F7FEA" w:rsidRDefault="00D660D3" w:rsidP="00851BF8">
            <w:pPr>
              <w:tabs>
                <w:tab w:val="left" w:pos="90"/>
              </w:tabs>
              <w:jc w:val="both"/>
            </w:pPr>
            <w:r>
              <w:rPr>
                <w:rFonts w:ascii="Times New Roman" w:eastAsia="Times New Roman" w:hAnsi="Times New Roman" w:cs="Times New Roman"/>
                <w:sz w:val="24"/>
              </w:rPr>
              <w:t>2048</w:t>
            </w:r>
            <w:r>
              <w:rPr>
                <w:rFonts w:ascii="Times New Roman" w:eastAsia="Times New Roman" w:hAnsi="Times New Roman" w:cs="Times New Roman"/>
                <w:b/>
                <w:sz w:val="24"/>
              </w:rPr>
              <w:t xml:space="preserve"> </w:t>
            </w:r>
          </w:p>
        </w:tc>
        <w:tc>
          <w:tcPr>
            <w:tcW w:w="1822" w:type="dxa"/>
          </w:tcPr>
          <w:p w:rsidR="004F7FEA" w:rsidRDefault="00D660D3" w:rsidP="00851BF8">
            <w:pPr>
              <w:tabs>
                <w:tab w:val="left" w:pos="90"/>
              </w:tabs>
              <w:jc w:val="both"/>
            </w:pPr>
            <w:r>
              <w:rPr>
                <w:rFonts w:ascii="Times New Roman" w:eastAsia="Times New Roman" w:hAnsi="Times New Roman" w:cs="Times New Roman"/>
                <w:sz w:val="24"/>
              </w:rPr>
              <w:t>High</w:t>
            </w:r>
            <w:r>
              <w:rPr>
                <w:rFonts w:ascii="Times New Roman" w:eastAsia="Times New Roman" w:hAnsi="Times New Roman" w:cs="Times New Roman"/>
                <w:b/>
                <w:sz w:val="24"/>
              </w:rPr>
              <w:t xml:space="preserve"> </w:t>
            </w:r>
          </w:p>
        </w:tc>
        <w:tc>
          <w:tcPr>
            <w:tcW w:w="2710" w:type="dxa"/>
          </w:tcPr>
          <w:p w:rsidR="004F7FEA" w:rsidRDefault="00D660D3" w:rsidP="00851BF8">
            <w:pPr>
              <w:tabs>
                <w:tab w:val="left" w:pos="90"/>
              </w:tabs>
              <w:jc w:val="both"/>
            </w:pPr>
            <w:r>
              <w:rPr>
                <w:rFonts w:ascii="Times New Roman" w:eastAsia="Times New Roman" w:hAnsi="Times New Roman" w:cs="Times New Roman"/>
                <w:sz w:val="24"/>
              </w:rPr>
              <w:t>Slow</w:t>
            </w:r>
            <w:r>
              <w:rPr>
                <w:rFonts w:ascii="Times New Roman" w:eastAsia="Times New Roman" w:hAnsi="Times New Roman" w:cs="Times New Roman"/>
                <w:b/>
                <w:sz w:val="24"/>
              </w:rPr>
              <w:t xml:space="preserve"> </w:t>
            </w:r>
          </w:p>
        </w:tc>
        <w:tc>
          <w:tcPr>
            <w:tcW w:w="1390" w:type="dxa"/>
          </w:tcPr>
          <w:p w:rsidR="004F7FEA" w:rsidRDefault="00D660D3" w:rsidP="00851BF8">
            <w:pPr>
              <w:tabs>
                <w:tab w:val="left" w:pos="90"/>
              </w:tabs>
              <w:jc w:val="both"/>
            </w:pPr>
            <w:r>
              <w:rPr>
                <w:rFonts w:ascii="Times New Roman" w:eastAsia="Times New Roman" w:hAnsi="Times New Roman" w:cs="Times New Roman"/>
                <w:sz w:val="24"/>
              </w:rPr>
              <w:t>High (CPU, memory, energy)</w:t>
            </w:r>
            <w:r>
              <w:rPr>
                <w:rFonts w:ascii="Times New Roman" w:eastAsia="Times New Roman" w:hAnsi="Times New Roman" w:cs="Times New Roman"/>
                <w:b/>
                <w:sz w:val="24"/>
              </w:rPr>
              <w:t xml:space="preserve"> </w:t>
            </w:r>
          </w:p>
        </w:tc>
        <w:tc>
          <w:tcPr>
            <w:tcW w:w="1649" w:type="dxa"/>
          </w:tcPr>
          <w:p w:rsidR="004F7FEA" w:rsidRDefault="00D660D3" w:rsidP="00851BF8">
            <w:pPr>
              <w:tabs>
                <w:tab w:val="left" w:pos="90"/>
              </w:tabs>
              <w:jc w:val="both"/>
            </w:pPr>
            <w:r>
              <w:rPr>
                <w:rFonts w:ascii="Times New Roman" w:eastAsia="Times New Roman" w:hAnsi="Times New Roman" w:cs="Times New Roman"/>
                <w:sz w:val="24"/>
              </w:rPr>
              <w:t xml:space="preserve">Low (Not </w:t>
            </w:r>
          </w:p>
          <w:p w:rsidR="004F7FEA" w:rsidRDefault="00D660D3" w:rsidP="00851BF8">
            <w:pPr>
              <w:tabs>
                <w:tab w:val="left" w:pos="90"/>
              </w:tabs>
              <w:jc w:val="both"/>
            </w:pPr>
            <w:r>
              <w:rPr>
                <w:rFonts w:ascii="Times New Roman" w:eastAsia="Times New Roman" w:hAnsi="Times New Roman" w:cs="Times New Roman"/>
                <w:sz w:val="24"/>
              </w:rPr>
              <w:t>suitable for constrained devices)</w:t>
            </w:r>
            <w:r>
              <w:rPr>
                <w:rFonts w:ascii="Times New Roman" w:eastAsia="Times New Roman" w:hAnsi="Times New Roman" w:cs="Times New Roman"/>
                <w:b/>
                <w:sz w:val="24"/>
              </w:rPr>
              <w:t xml:space="preserve"> </w:t>
            </w:r>
          </w:p>
        </w:tc>
      </w:tr>
      <w:tr w:rsidR="004F7FEA" w:rsidTr="00B42F54">
        <w:trPr>
          <w:trHeight w:val="1234"/>
        </w:trPr>
        <w:tc>
          <w:tcPr>
            <w:tcW w:w="1755" w:type="dxa"/>
          </w:tcPr>
          <w:p w:rsidR="004F7FEA" w:rsidRDefault="00D660D3" w:rsidP="00851BF8">
            <w:pPr>
              <w:tabs>
                <w:tab w:val="left" w:pos="90"/>
              </w:tabs>
              <w:jc w:val="both"/>
            </w:pPr>
            <w:r>
              <w:rPr>
                <w:rFonts w:ascii="Times New Roman" w:eastAsia="Times New Roman" w:hAnsi="Times New Roman" w:cs="Times New Roman"/>
                <w:sz w:val="24"/>
              </w:rPr>
              <w:t xml:space="preserve">Optimized </w:t>
            </w:r>
          </w:p>
          <w:p w:rsidR="004F7FEA" w:rsidRDefault="00D660D3" w:rsidP="00851BF8">
            <w:pPr>
              <w:tabs>
                <w:tab w:val="left" w:pos="90"/>
              </w:tabs>
              <w:jc w:val="both"/>
            </w:pPr>
            <w:r>
              <w:rPr>
                <w:rFonts w:ascii="Times New Roman" w:eastAsia="Times New Roman" w:hAnsi="Times New Roman" w:cs="Times New Roman"/>
                <w:sz w:val="24"/>
              </w:rPr>
              <w:t xml:space="preserve">RSA (Reduced </w:t>
            </w:r>
          </w:p>
          <w:p w:rsidR="004F7FEA" w:rsidRDefault="00D660D3" w:rsidP="00851BF8">
            <w:pPr>
              <w:tabs>
                <w:tab w:val="left" w:pos="90"/>
              </w:tabs>
              <w:jc w:val="both"/>
            </w:pPr>
            <w:r>
              <w:rPr>
                <w:rFonts w:ascii="Times New Roman" w:eastAsia="Times New Roman" w:hAnsi="Times New Roman" w:cs="Times New Roman"/>
                <w:sz w:val="24"/>
              </w:rPr>
              <w:t>Key)</w:t>
            </w:r>
            <w:r>
              <w:rPr>
                <w:rFonts w:ascii="Times New Roman" w:eastAsia="Times New Roman" w:hAnsi="Times New Roman" w:cs="Times New Roman"/>
                <w:b/>
                <w:sz w:val="24"/>
              </w:rPr>
              <w:t xml:space="preserve"> </w:t>
            </w:r>
          </w:p>
        </w:tc>
        <w:tc>
          <w:tcPr>
            <w:tcW w:w="1364" w:type="dxa"/>
          </w:tcPr>
          <w:p w:rsidR="004F7FEA" w:rsidRDefault="00D660D3" w:rsidP="00851BF8">
            <w:pPr>
              <w:tabs>
                <w:tab w:val="left" w:pos="90"/>
              </w:tabs>
              <w:jc w:val="both"/>
            </w:pPr>
            <w:r>
              <w:rPr>
                <w:rFonts w:ascii="Times New Roman" w:eastAsia="Times New Roman" w:hAnsi="Times New Roman" w:cs="Times New Roman"/>
                <w:sz w:val="24"/>
              </w:rPr>
              <w:t>1024</w:t>
            </w:r>
            <w:r>
              <w:rPr>
                <w:rFonts w:ascii="Times New Roman" w:eastAsia="Times New Roman" w:hAnsi="Times New Roman" w:cs="Times New Roman"/>
                <w:b/>
                <w:sz w:val="24"/>
              </w:rPr>
              <w:t xml:space="preserve"> </w:t>
            </w:r>
          </w:p>
        </w:tc>
        <w:tc>
          <w:tcPr>
            <w:tcW w:w="1822" w:type="dxa"/>
          </w:tcPr>
          <w:p w:rsidR="004F7FEA" w:rsidRDefault="00D660D3" w:rsidP="00851BF8">
            <w:pPr>
              <w:tabs>
                <w:tab w:val="left" w:pos="90"/>
              </w:tabs>
              <w:jc w:val="both"/>
            </w:pPr>
            <w:r>
              <w:rPr>
                <w:rFonts w:ascii="Times New Roman" w:eastAsia="Times New Roman" w:hAnsi="Times New Roman" w:cs="Times New Roman"/>
                <w:sz w:val="24"/>
              </w:rPr>
              <w:t>Moderate</w:t>
            </w:r>
            <w:r>
              <w:rPr>
                <w:rFonts w:ascii="Times New Roman" w:eastAsia="Times New Roman" w:hAnsi="Times New Roman" w:cs="Times New Roman"/>
                <w:b/>
                <w:sz w:val="24"/>
              </w:rPr>
              <w:t xml:space="preserve"> </w:t>
            </w:r>
          </w:p>
        </w:tc>
        <w:tc>
          <w:tcPr>
            <w:tcW w:w="2710" w:type="dxa"/>
          </w:tcPr>
          <w:p w:rsidR="004F7FEA" w:rsidRDefault="00D660D3" w:rsidP="00851BF8">
            <w:pPr>
              <w:tabs>
                <w:tab w:val="left" w:pos="90"/>
              </w:tabs>
              <w:jc w:val="both"/>
            </w:pPr>
            <w:r>
              <w:rPr>
                <w:rFonts w:ascii="Times New Roman" w:eastAsia="Times New Roman" w:hAnsi="Times New Roman" w:cs="Times New Roman"/>
                <w:sz w:val="24"/>
              </w:rPr>
              <w:t>Fast</w:t>
            </w:r>
            <w:r>
              <w:rPr>
                <w:rFonts w:ascii="Times New Roman" w:eastAsia="Times New Roman" w:hAnsi="Times New Roman" w:cs="Times New Roman"/>
                <w:b/>
                <w:sz w:val="24"/>
              </w:rPr>
              <w:t xml:space="preserve"> </w:t>
            </w:r>
          </w:p>
        </w:tc>
        <w:tc>
          <w:tcPr>
            <w:tcW w:w="1390" w:type="dxa"/>
          </w:tcPr>
          <w:p w:rsidR="004F7FEA" w:rsidRDefault="00D660D3" w:rsidP="00851BF8">
            <w:pPr>
              <w:tabs>
                <w:tab w:val="left" w:pos="90"/>
              </w:tabs>
              <w:jc w:val="both"/>
            </w:pPr>
            <w:r>
              <w:rPr>
                <w:rFonts w:ascii="Times New Roman" w:eastAsia="Times New Roman" w:hAnsi="Times New Roman" w:cs="Times New Roman"/>
                <w:sz w:val="24"/>
              </w:rPr>
              <w:t>Moderate</w:t>
            </w:r>
            <w:r>
              <w:rPr>
                <w:rFonts w:ascii="Times New Roman" w:eastAsia="Times New Roman" w:hAnsi="Times New Roman" w:cs="Times New Roman"/>
                <w:b/>
                <w:sz w:val="24"/>
              </w:rPr>
              <w:t xml:space="preserve"> </w:t>
            </w:r>
          </w:p>
        </w:tc>
        <w:tc>
          <w:tcPr>
            <w:tcW w:w="1649" w:type="dxa"/>
          </w:tcPr>
          <w:p w:rsidR="004F7FEA" w:rsidRDefault="00D660D3" w:rsidP="00851BF8">
            <w:pPr>
              <w:tabs>
                <w:tab w:val="left" w:pos="90"/>
              </w:tabs>
              <w:jc w:val="both"/>
            </w:pPr>
            <w:r>
              <w:rPr>
                <w:rFonts w:ascii="Times New Roman" w:eastAsia="Times New Roman" w:hAnsi="Times New Roman" w:cs="Times New Roman"/>
                <w:sz w:val="24"/>
              </w:rPr>
              <w:t>High (Good balance of speed and security)</w:t>
            </w:r>
            <w:r>
              <w:rPr>
                <w:rFonts w:ascii="Times New Roman" w:eastAsia="Times New Roman" w:hAnsi="Times New Roman" w:cs="Times New Roman"/>
                <w:b/>
                <w:sz w:val="24"/>
              </w:rPr>
              <w:t xml:space="preserve"> </w:t>
            </w:r>
          </w:p>
        </w:tc>
      </w:tr>
      <w:tr w:rsidR="004F7FEA" w:rsidTr="00B42F54">
        <w:trPr>
          <w:trHeight w:val="1234"/>
        </w:trPr>
        <w:tc>
          <w:tcPr>
            <w:tcW w:w="1755" w:type="dxa"/>
          </w:tcPr>
          <w:p w:rsidR="004F7FEA" w:rsidRDefault="00D660D3" w:rsidP="00851BF8">
            <w:pPr>
              <w:tabs>
                <w:tab w:val="left" w:pos="90"/>
              </w:tabs>
              <w:jc w:val="both"/>
            </w:pPr>
            <w:r>
              <w:rPr>
                <w:rFonts w:ascii="Times New Roman" w:eastAsia="Times New Roman" w:hAnsi="Times New Roman" w:cs="Times New Roman"/>
                <w:sz w:val="24"/>
              </w:rPr>
              <w:lastRenderedPageBreak/>
              <w:t xml:space="preserve">CRT-Based </w:t>
            </w:r>
          </w:p>
          <w:p w:rsidR="004F7FEA" w:rsidRDefault="00D660D3" w:rsidP="00851BF8">
            <w:pPr>
              <w:tabs>
                <w:tab w:val="left" w:pos="90"/>
              </w:tabs>
              <w:jc w:val="both"/>
            </w:pPr>
            <w:r>
              <w:rPr>
                <w:rFonts w:ascii="Times New Roman" w:eastAsia="Times New Roman" w:hAnsi="Times New Roman" w:cs="Times New Roman"/>
                <w:sz w:val="24"/>
              </w:rPr>
              <w:t>RSA</w:t>
            </w:r>
            <w:r>
              <w:rPr>
                <w:rFonts w:ascii="Times New Roman" w:eastAsia="Times New Roman" w:hAnsi="Times New Roman" w:cs="Times New Roman"/>
                <w:b/>
                <w:sz w:val="24"/>
              </w:rPr>
              <w:t xml:space="preserve"> </w:t>
            </w:r>
          </w:p>
        </w:tc>
        <w:tc>
          <w:tcPr>
            <w:tcW w:w="1364" w:type="dxa"/>
          </w:tcPr>
          <w:p w:rsidR="004F7FEA" w:rsidRDefault="00D660D3" w:rsidP="00851BF8">
            <w:pPr>
              <w:tabs>
                <w:tab w:val="left" w:pos="90"/>
              </w:tabs>
              <w:jc w:val="both"/>
            </w:pPr>
            <w:r>
              <w:rPr>
                <w:rFonts w:ascii="Times New Roman" w:eastAsia="Times New Roman" w:hAnsi="Times New Roman" w:cs="Times New Roman"/>
                <w:sz w:val="24"/>
              </w:rPr>
              <w:t>1024–2048</w:t>
            </w:r>
            <w:r>
              <w:rPr>
                <w:rFonts w:ascii="Times New Roman" w:eastAsia="Times New Roman" w:hAnsi="Times New Roman" w:cs="Times New Roman"/>
                <w:b/>
                <w:sz w:val="24"/>
              </w:rPr>
              <w:t xml:space="preserve"> </w:t>
            </w:r>
          </w:p>
        </w:tc>
        <w:tc>
          <w:tcPr>
            <w:tcW w:w="1822" w:type="dxa"/>
          </w:tcPr>
          <w:p w:rsidR="004F7FEA" w:rsidRDefault="00D660D3" w:rsidP="00851BF8">
            <w:pPr>
              <w:tabs>
                <w:tab w:val="left" w:pos="90"/>
              </w:tabs>
              <w:jc w:val="both"/>
            </w:pPr>
            <w:r>
              <w:rPr>
                <w:rFonts w:ascii="Times New Roman" w:eastAsia="Times New Roman" w:hAnsi="Times New Roman" w:cs="Times New Roman"/>
                <w:sz w:val="24"/>
              </w:rPr>
              <w:t>Moderate–High</w:t>
            </w:r>
            <w:r>
              <w:rPr>
                <w:rFonts w:ascii="Times New Roman" w:eastAsia="Times New Roman" w:hAnsi="Times New Roman" w:cs="Times New Roman"/>
                <w:b/>
                <w:sz w:val="24"/>
              </w:rPr>
              <w:t xml:space="preserve"> </w:t>
            </w:r>
          </w:p>
        </w:tc>
        <w:tc>
          <w:tcPr>
            <w:tcW w:w="2710" w:type="dxa"/>
          </w:tcPr>
          <w:p w:rsidR="004F7FEA" w:rsidRDefault="00D660D3" w:rsidP="00851BF8">
            <w:pPr>
              <w:tabs>
                <w:tab w:val="left" w:pos="90"/>
              </w:tabs>
              <w:jc w:val="both"/>
            </w:pPr>
            <w:r>
              <w:rPr>
                <w:rFonts w:ascii="Times New Roman" w:eastAsia="Times New Roman" w:hAnsi="Times New Roman" w:cs="Times New Roman"/>
                <w:sz w:val="24"/>
              </w:rPr>
              <w:t>Faster decryption</w:t>
            </w:r>
            <w:r>
              <w:rPr>
                <w:rFonts w:ascii="Times New Roman" w:eastAsia="Times New Roman" w:hAnsi="Times New Roman" w:cs="Times New Roman"/>
                <w:b/>
                <w:sz w:val="24"/>
              </w:rPr>
              <w:t xml:space="preserve"> </w:t>
            </w:r>
          </w:p>
        </w:tc>
        <w:tc>
          <w:tcPr>
            <w:tcW w:w="1390" w:type="dxa"/>
          </w:tcPr>
          <w:p w:rsidR="004F7FEA" w:rsidRDefault="00D660D3" w:rsidP="00851BF8">
            <w:pPr>
              <w:tabs>
                <w:tab w:val="left" w:pos="90"/>
              </w:tabs>
              <w:jc w:val="both"/>
            </w:pPr>
            <w:r>
              <w:rPr>
                <w:rFonts w:ascii="Times New Roman" w:eastAsia="Times New Roman" w:hAnsi="Times New Roman" w:cs="Times New Roman"/>
                <w:sz w:val="24"/>
              </w:rPr>
              <w:t>Moderate</w:t>
            </w:r>
            <w:r>
              <w:rPr>
                <w:rFonts w:ascii="Times New Roman" w:eastAsia="Times New Roman" w:hAnsi="Times New Roman" w:cs="Times New Roman"/>
                <w:b/>
                <w:sz w:val="24"/>
              </w:rPr>
              <w:t xml:space="preserve"> </w:t>
            </w:r>
          </w:p>
        </w:tc>
        <w:tc>
          <w:tcPr>
            <w:tcW w:w="1649" w:type="dxa"/>
          </w:tcPr>
          <w:p w:rsidR="004F7FEA" w:rsidRDefault="00D660D3" w:rsidP="00851BF8">
            <w:pPr>
              <w:tabs>
                <w:tab w:val="left" w:pos="90"/>
              </w:tabs>
              <w:jc w:val="both"/>
            </w:pPr>
            <w:r>
              <w:rPr>
                <w:rFonts w:ascii="Times New Roman" w:eastAsia="Times New Roman" w:hAnsi="Times New Roman" w:cs="Times New Roman"/>
                <w:sz w:val="24"/>
              </w:rPr>
              <w:t xml:space="preserve">High </w:t>
            </w:r>
          </w:p>
          <w:p w:rsidR="004F7FEA" w:rsidRDefault="00D660D3" w:rsidP="00851BF8">
            <w:pPr>
              <w:tabs>
                <w:tab w:val="left" w:pos="90"/>
              </w:tabs>
              <w:jc w:val="both"/>
            </w:pPr>
            <w:r>
              <w:rPr>
                <w:rFonts w:ascii="Times New Roman" w:eastAsia="Times New Roman" w:hAnsi="Times New Roman" w:cs="Times New Roman"/>
                <w:sz w:val="24"/>
              </w:rPr>
              <w:t>(Efficient with acceptable security)</w:t>
            </w:r>
            <w:r>
              <w:rPr>
                <w:rFonts w:ascii="Times New Roman" w:eastAsia="Times New Roman" w:hAnsi="Times New Roman" w:cs="Times New Roman"/>
                <w:b/>
                <w:sz w:val="24"/>
              </w:rPr>
              <w:t xml:space="preserve"> </w:t>
            </w:r>
          </w:p>
        </w:tc>
      </w:tr>
      <w:tr w:rsidR="004F7FEA" w:rsidTr="00B42F54">
        <w:trPr>
          <w:trHeight w:val="684"/>
        </w:trPr>
        <w:tc>
          <w:tcPr>
            <w:tcW w:w="1755" w:type="dxa"/>
          </w:tcPr>
          <w:p w:rsidR="004F7FEA" w:rsidRDefault="00D660D3" w:rsidP="00851BF8">
            <w:pPr>
              <w:tabs>
                <w:tab w:val="left" w:pos="90"/>
              </w:tabs>
              <w:jc w:val="both"/>
            </w:pPr>
            <w:r>
              <w:rPr>
                <w:rFonts w:ascii="Times New Roman" w:eastAsia="Times New Roman" w:hAnsi="Times New Roman" w:cs="Times New Roman"/>
                <w:sz w:val="24"/>
              </w:rPr>
              <w:t xml:space="preserve">ECC </w:t>
            </w:r>
          </w:p>
          <w:p w:rsidR="004F7FEA" w:rsidRDefault="00D660D3" w:rsidP="00851BF8">
            <w:pPr>
              <w:tabs>
                <w:tab w:val="left" w:pos="90"/>
              </w:tabs>
              <w:jc w:val="both"/>
            </w:pPr>
            <w:r>
              <w:rPr>
                <w:rFonts w:ascii="Times New Roman" w:eastAsia="Times New Roman" w:hAnsi="Times New Roman" w:cs="Times New Roman"/>
                <w:sz w:val="24"/>
              </w:rPr>
              <w:t>(Alternative)</w:t>
            </w:r>
            <w:r>
              <w:rPr>
                <w:rFonts w:ascii="Times New Roman" w:eastAsia="Times New Roman" w:hAnsi="Times New Roman" w:cs="Times New Roman"/>
                <w:b/>
                <w:sz w:val="24"/>
              </w:rPr>
              <w:t xml:space="preserve"> </w:t>
            </w:r>
          </w:p>
        </w:tc>
        <w:tc>
          <w:tcPr>
            <w:tcW w:w="1364" w:type="dxa"/>
          </w:tcPr>
          <w:p w:rsidR="004F7FEA" w:rsidRDefault="00D660D3" w:rsidP="00851BF8">
            <w:pPr>
              <w:tabs>
                <w:tab w:val="left" w:pos="90"/>
              </w:tabs>
              <w:jc w:val="both"/>
            </w:pPr>
            <w:r>
              <w:rPr>
                <w:rFonts w:ascii="Times New Roman" w:eastAsia="Times New Roman" w:hAnsi="Times New Roman" w:cs="Times New Roman"/>
                <w:sz w:val="24"/>
              </w:rPr>
              <w:t>256</w:t>
            </w:r>
            <w:r>
              <w:rPr>
                <w:rFonts w:ascii="Times New Roman" w:eastAsia="Times New Roman" w:hAnsi="Times New Roman" w:cs="Times New Roman"/>
                <w:b/>
                <w:sz w:val="24"/>
              </w:rPr>
              <w:t xml:space="preserve"> </w:t>
            </w:r>
          </w:p>
        </w:tc>
        <w:tc>
          <w:tcPr>
            <w:tcW w:w="1822" w:type="dxa"/>
          </w:tcPr>
          <w:p w:rsidR="004F7FEA" w:rsidRDefault="00D660D3" w:rsidP="00851BF8">
            <w:pPr>
              <w:tabs>
                <w:tab w:val="left" w:pos="90"/>
              </w:tabs>
              <w:jc w:val="both"/>
            </w:pPr>
            <w:r>
              <w:rPr>
                <w:rFonts w:ascii="Times New Roman" w:eastAsia="Times New Roman" w:hAnsi="Times New Roman" w:cs="Times New Roman"/>
                <w:sz w:val="24"/>
              </w:rPr>
              <w:t xml:space="preserve">High (equiv. to </w:t>
            </w:r>
          </w:p>
          <w:p w:rsidR="004F7FEA" w:rsidRDefault="00D660D3" w:rsidP="00851BF8">
            <w:pPr>
              <w:tabs>
                <w:tab w:val="left" w:pos="90"/>
              </w:tabs>
              <w:jc w:val="both"/>
            </w:pPr>
            <w:r>
              <w:rPr>
                <w:rFonts w:ascii="Times New Roman" w:eastAsia="Times New Roman" w:hAnsi="Times New Roman" w:cs="Times New Roman"/>
                <w:sz w:val="24"/>
              </w:rPr>
              <w:t>RSA 3072)</w:t>
            </w:r>
            <w:r>
              <w:rPr>
                <w:rFonts w:ascii="Times New Roman" w:eastAsia="Times New Roman" w:hAnsi="Times New Roman" w:cs="Times New Roman"/>
                <w:b/>
                <w:sz w:val="24"/>
              </w:rPr>
              <w:t xml:space="preserve"> </w:t>
            </w:r>
          </w:p>
        </w:tc>
        <w:tc>
          <w:tcPr>
            <w:tcW w:w="2710" w:type="dxa"/>
          </w:tcPr>
          <w:p w:rsidR="004F7FEA" w:rsidRDefault="00D660D3" w:rsidP="00851BF8">
            <w:pPr>
              <w:tabs>
                <w:tab w:val="left" w:pos="90"/>
              </w:tabs>
              <w:jc w:val="both"/>
            </w:pPr>
            <w:r>
              <w:rPr>
                <w:rFonts w:ascii="Times New Roman" w:eastAsia="Times New Roman" w:hAnsi="Times New Roman" w:cs="Times New Roman"/>
                <w:sz w:val="24"/>
              </w:rPr>
              <w:t>Very Fast</w:t>
            </w:r>
            <w:r>
              <w:rPr>
                <w:rFonts w:ascii="Times New Roman" w:eastAsia="Times New Roman" w:hAnsi="Times New Roman" w:cs="Times New Roman"/>
                <w:b/>
                <w:sz w:val="24"/>
              </w:rPr>
              <w:t xml:space="preserve"> </w:t>
            </w:r>
          </w:p>
        </w:tc>
        <w:tc>
          <w:tcPr>
            <w:tcW w:w="1390" w:type="dxa"/>
          </w:tcPr>
          <w:p w:rsidR="004F7FEA" w:rsidRDefault="00D660D3" w:rsidP="00851BF8">
            <w:pPr>
              <w:tabs>
                <w:tab w:val="left" w:pos="90"/>
              </w:tabs>
              <w:jc w:val="both"/>
            </w:pPr>
            <w:r>
              <w:rPr>
                <w:rFonts w:ascii="Times New Roman" w:eastAsia="Times New Roman" w:hAnsi="Times New Roman" w:cs="Times New Roman"/>
                <w:sz w:val="24"/>
              </w:rPr>
              <w:t>Low</w:t>
            </w:r>
            <w:r>
              <w:rPr>
                <w:rFonts w:ascii="Times New Roman" w:eastAsia="Times New Roman" w:hAnsi="Times New Roman" w:cs="Times New Roman"/>
                <w:b/>
                <w:sz w:val="24"/>
              </w:rPr>
              <w:t xml:space="preserve"> </w:t>
            </w:r>
          </w:p>
        </w:tc>
        <w:tc>
          <w:tcPr>
            <w:tcW w:w="1649" w:type="dxa"/>
          </w:tcPr>
          <w:p w:rsidR="004F7FEA" w:rsidRDefault="00D660D3" w:rsidP="00851BF8">
            <w:pPr>
              <w:tabs>
                <w:tab w:val="left" w:pos="90"/>
              </w:tabs>
              <w:jc w:val="both"/>
            </w:pPr>
            <w:r>
              <w:rPr>
                <w:rFonts w:ascii="Times New Roman" w:eastAsia="Times New Roman" w:hAnsi="Times New Roman" w:cs="Times New Roman"/>
                <w:sz w:val="24"/>
              </w:rPr>
              <w:t xml:space="preserve">Very High </w:t>
            </w:r>
          </w:p>
          <w:p w:rsidR="004F7FEA" w:rsidRDefault="00D660D3" w:rsidP="00851BF8">
            <w:pPr>
              <w:tabs>
                <w:tab w:val="left" w:pos="90"/>
              </w:tabs>
              <w:jc w:val="both"/>
            </w:pPr>
            <w:r>
              <w:rPr>
                <w:rFonts w:ascii="Times New Roman" w:eastAsia="Times New Roman" w:hAnsi="Times New Roman" w:cs="Times New Roman"/>
                <w:sz w:val="24"/>
              </w:rPr>
              <w:t>(Ideal for IoT)</w:t>
            </w:r>
            <w:r>
              <w:rPr>
                <w:rFonts w:ascii="Times New Roman" w:eastAsia="Times New Roman" w:hAnsi="Times New Roman" w:cs="Times New Roman"/>
                <w:b/>
                <w:sz w:val="24"/>
              </w:rPr>
              <w:t xml:space="preserve"> </w:t>
            </w:r>
          </w:p>
        </w:tc>
      </w:tr>
    </w:tbl>
    <w:p w:rsidR="00851BF8" w:rsidRDefault="00851BF8" w:rsidP="00851BF8">
      <w:pPr>
        <w:tabs>
          <w:tab w:val="left" w:pos="90"/>
        </w:tabs>
        <w:spacing w:after="0" w:line="249" w:lineRule="auto"/>
        <w:ind w:right="5"/>
        <w:jc w:val="both"/>
        <w:rPr>
          <w:rFonts w:ascii="Times New Roman" w:eastAsia="Times New Roman" w:hAnsi="Times New Roman" w:cs="Times New Roman"/>
          <w:sz w:val="24"/>
        </w:rPr>
      </w:pPr>
    </w:p>
    <w:p w:rsidR="007930D1" w:rsidRDefault="00D660D3" w:rsidP="007930D1">
      <w:pPr>
        <w:tabs>
          <w:tab w:val="left" w:pos="90"/>
        </w:tabs>
        <w:spacing w:after="263" w:line="249" w:lineRule="auto"/>
        <w:ind w:right="5"/>
        <w:jc w:val="both"/>
        <w:rPr>
          <w:rFonts w:ascii="Times New Roman" w:eastAsia="Times New Roman" w:hAnsi="Times New Roman" w:cs="Times New Roman"/>
          <w:sz w:val="24"/>
        </w:rPr>
      </w:pPr>
      <w:r>
        <w:rPr>
          <w:rFonts w:ascii="Times New Roman" w:eastAsia="Times New Roman" w:hAnsi="Times New Roman" w:cs="Times New Roman"/>
          <w:sz w:val="24"/>
        </w:rPr>
        <w:t xml:space="preserve">The reduction in memory consumption is significant for IoT devices, which often operate with only a few kilobytes of RAM. By lowering memory demand, the optimized RSA increases the feasibility of deploying secure cryptographic operations in constrained environments without exhausting system resources. </w:t>
      </w:r>
    </w:p>
    <w:p w:rsidR="007930D1" w:rsidRDefault="00D660D3" w:rsidP="007930D1">
      <w:pPr>
        <w:tabs>
          <w:tab w:val="left" w:pos="90"/>
        </w:tabs>
        <w:spacing w:after="263" w:line="249" w:lineRule="auto"/>
        <w:ind w:right="5"/>
        <w:jc w:val="both"/>
        <w:rPr>
          <w:rFonts w:ascii="Times New Roman" w:eastAsia="Times New Roman" w:hAnsi="Times New Roman" w:cs="Times New Roman"/>
          <w:b/>
          <w:bCs/>
          <w:sz w:val="24"/>
        </w:rPr>
      </w:pPr>
      <w:r w:rsidRPr="007930D1">
        <w:rPr>
          <w:rFonts w:ascii="Times New Roman" w:hAnsi="Times New Roman" w:cs="Times New Roman"/>
          <w:b/>
          <w:bCs/>
          <w:sz w:val="24"/>
        </w:rPr>
        <w:t>4.3</w:t>
      </w:r>
      <w:r w:rsidRPr="007930D1">
        <w:rPr>
          <w:rFonts w:ascii="Times New Roman" w:eastAsia="Times New Roman" w:hAnsi="Times New Roman" w:cs="Times New Roman"/>
          <w:b/>
          <w:bCs/>
          <w:sz w:val="24"/>
        </w:rPr>
        <w:t xml:space="preserve"> </w:t>
      </w:r>
      <w:r w:rsidRPr="007930D1">
        <w:rPr>
          <w:rFonts w:ascii="Times New Roman" w:hAnsi="Times New Roman" w:cs="Times New Roman"/>
          <w:b/>
          <w:bCs/>
          <w:sz w:val="24"/>
        </w:rPr>
        <w:t>Energy Consumption</w:t>
      </w:r>
      <w:r w:rsidRPr="007930D1">
        <w:rPr>
          <w:rFonts w:ascii="Times New Roman" w:eastAsia="Times New Roman" w:hAnsi="Times New Roman" w:cs="Times New Roman"/>
          <w:b/>
          <w:bCs/>
          <w:sz w:val="24"/>
        </w:rPr>
        <w:t xml:space="preserve"> </w:t>
      </w:r>
    </w:p>
    <w:p w:rsidR="007930D1" w:rsidRDefault="00D660D3" w:rsidP="007930D1">
      <w:pPr>
        <w:tabs>
          <w:tab w:val="left" w:pos="90"/>
        </w:tabs>
        <w:spacing w:after="263" w:line="249" w:lineRule="auto"/>
        <w:ind w:right="5"/>
        <w:jc w:val="both"/>
        <w:rPr>
          <w:rFonts w:ascii="Times New Roman" w:eastAsia="Times New Roman" w:hAnsi="Times New Roman" w:cs="Times New Roman"/>
          <w:sz w:val="24"/>
        </w:rPr>
      </w:pPr>
      <w:r>
        <w:rPr>
          <w:rFonts w:ascii="Times New Roman" w:eastAsia="Times New Roman" w:hAnsi="Times New Roman" w:cs="Times New Roman"/>
          <w:sz w:val="24"/>
        </w:rPr>
        <w:t>Energy usage was estimated based on the computational effort of both algorithms.</w:t>
      </w:r>
      <w:r w:rsidR="007930D1" w:rsidRPr="007930D1">
        <w:rPr>
          <w:rFonts w:ascii="Times New Roman" w:eastAsia="Times New Roman" w:hAnsi="Times New Roman" w:cs="Times New Roman"/>
          <w:sz w:val="24"/>
        </w:rPr>
        <w:t xml:space="preserve"> </w:t>
      </w:r>
      <w:r w:rsidR="007930D1">
        <w:rPr>
          <w:rFonts w:ascii="Times New Roman" w:eastAsia="Times New Roman" w:hAnsi="Times New Roman" w:cs="Times New Roman"/>
          <w:sz w:val="24"/>
        </w:rPr>
        <w:t>The optimized RSA</w:t>
      </w:r>
      <w:r w:rsidR="007930D1" w:rsidRPr="007930D1">
        <w:rPr>
          <w:rFonts w:ascii="Times New Roman" w:eastAsia="Times New Roman" w:hAnsi="Times New Roman" w:cs="Times New Roman"/>
          <w:sz w:val="24"/>
        </w:rPr>
        <w:t xml:space="preserve"> </w:t>
      </w:r>
      <w:r w:rsidR="007930D1">
        <w:rPr>
          <w:rFonts w:ascii="Times New Roman" w:eastAsia="Times New Roman" w:hAnsi="Times New Roman" w:cs="Times New Roman"/>
          <w:sz w:val="24"/>
        </w:rPr>
        <w:t>showed</w:t>
      </w:r>
      <w:r>
        <w:rPr>
          <w:rFonts w:ascii="Times New Roman" w:eastAsia="Times New Roman" w:hAnsi="Times New Roman" w:cs="Times New Roman"/>
          <w:sz w:val="24"/>
        </w:rPr>
        <w:t xml:space="preserve"> </w:t>
      </w:r>
    </w:p>
    <w:p w:rsidR="004F7FEA" w:rsidRDefault="00D660D3" w:rsidP="007930D1">
      <w:pPr>
        <w:tabs>
          <w:tab w:val="left" w:pos="90"/>
        </w:tabs>
        <w:spacing w:after="263" w:line="249" w:lineRule="auto"/>
        <w:ind w:right="5"/>
        <w:jc w:val="both"/>
      </w:pPr>
      <w:r>
        <w:rPr>
          <w:rFonts w:ascii="Times New Roman" w:eastAsia="Times New Roman" w:hAnsi="Times New Roman" w:cs="Times New Roman"/>
          <w:sz w:val="24"/>
        </w:rPr>
        <w:t xml:space="preserve">reduced energy consumption compared to the standard RSA at all tested key sizes. This reduction is particularly important in IoT contexts, where devices rely on limited battery power. </w:t>
      </w:r>
    </w:p>
    <w:p w:rsidR="004F7FEA" w:rsidRDefault="00D660D3" w:rsidP="00851BF8">
      <w:pPr>
        <w:tabs>
          <w:tab w:val="left" w:pos="90"/>
        </w:tabs>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Table 3: Energy consumption of standard RSA and optimized RSA across different key sizes. </w:t>
      </w:r>
    </w:p>
    <w:p w:rsidR="00851BF8" w:rsidRDefault="00851BF8" w:rsidP="00851BF8">
      <w:pPr>
        <w:tabs>
          <w:tab w:val="left" w:pos="90"/>
        </w:tabs>
        <w:spacing w:after="0"/>
        <w:jc w:val="both"/>
      </w:pPr>
    </w:p>
    <w:tbl>
      <w:tblPr>
        <w:tblStyle w:val="TableGrid"/>
        <w:tblW w:w="10690" w:type="dxa"/>
        <w:tblInd w:w="5" w:type="dxa"/>
        <w:tblCellMar>
          <w:top w:w="62" w:type="dxa"/>
          <w:left w:w="108" w:type="dxa"/>
          <w:right w:w="55" w:type="dxa"/>
        </w:tblCellMar>
        <w:tblLook w:val="04A0"/>
      </w:tblPr>
      <w:tblGrid>
        <w:gridCol w:w="1401"/>
        <w:gridCol w:w="1656"/>
        <w:gridCol w:w="1956"/>
        <w:gridCol w:w="2357"/>
        <w:gridCol w:w="1350"/>
        <w:gridCol w:w="1970"/>
      </w:tblGrid>
      <w:tr w:rsidR="004F7FEA" w:rsidTr="00851BF8">
        <w:trPr>
          <w:trHeight w:val="682"/>
        </w:trPr>
        <w:tc>
          <w:tcPr>
            <w:tcW w:w="1401" w:type="dxa"/>
            <w:tcBorders>
              <w:top w:val="single" w:sz="4" w:space="0" w:color="000000"/>
              <w:left w:val="single" w:sz="4" w:space="0" w:color="000000"/>
              <w:bottom w:val="single" w:sz="4" w:space="0" w:color="000000"/>
              <w:right w:val="single" w:sz="4" w:space="0" w:color="000000"/>
            </w:tcBorders>
          </w:tcPr>
          <w:p w:rsidR="004F7FEA" w:rsidRDefault="00D660D3" w:rsidP="00851BF8">
            <w:pPr>
              <w:tabs>
                <w:tab w:val="left" w:pos="90"/>
              </w:tabs>
              <w:jc w:val="both"/>
            </w:pPr>
            <w:r>
              <w:rPr>
                <w:rFonts w:ascii="Times New Roman" w:eastAsia="Times New Roman" w:hAnsi="Times New Roman" w:cs="Times New Roman"/>
                <w:b/>
                <w:sz w:val="24"/>
              </w:rPr>
              <w:t xml:space="preserve">Device </w:t>
            </w:r>
          </w:p>
          <w:p w:rsidR="004F7FEA" w:rsidRDefault="00D660D3" w:rsidP="00851BF8">
            <w:pPr>
              <w:tabs>
                <w:tab w:val="left" w:pos="90"/>
              </w:tabs>
              <w:jc w:val="both"/>
            </w:pPr>
            <w:r>
              <w:rPr>
                <w:rFonts w:ascii="Times New Roman" w:eastAsia="Times New Roman" w:hAnsi="Times New Roman" w:cs="Times New Roman"/>
                <w:b/>
                <w:sz w:val="24"/>
              </w:rPr>
              <w:t xml:space="preserve">Type </w:t>
            </w:r>
          </w:p>
        </w:tc>
        <w:tc>
          <w:tcPr>
            <w:tcW w:w="1656" w:type="dxa"/>
            <w:tcBorders>
              <w:top w:val="single" w:sz="4" w:space="0" w:color="000000"/>
              <w:left w:val="single" w:sz="4" w:space="0" w:color="000000"/>
              <w:bottom w:val="single" w:sz="4" w:space="0" w:color="000000"/>
              <w:right w:val="single" w:sz="4" w:space="0" w:color="000000"/>
            </w:tcBorders>
          </w:tcPr>
          <w:p w:rsidR="004F7FEA" w:rsidRDefault="00D660D3" w:rsidP="00851BF8">
            <w:pPr>
              <w:tabs>
                <w:tab w:val="left" w:pos="90"/>
              </w:tabs>
              <w:jc w:val="both"/>
            </w:pPr>
            <w:r>
              <w:rPr>
                <w:rFonts w:ascii="Times New Roman" w:eastAsia="Times New Roman" w:hAnsi="Times New Roman" w:cs="Times New Roman"/>
                <w:b/>
                <w:sz w:val="24"/>
              </w:rPr>
              <w:t xml:space="preserve">Typical </w:t>
            </w:r>
          </w:p>
          <w:p w:rsidR="004F7FEA" w:rsidRDefault="00D660D3" w:rsidP="00851BF8">
            <w:pPr>
              <w:tabs>
                <w:tab w:val="left" w:pos="90"/>
              </w:tabs>
              <w:jc w:val="both"/>
            </w:pPr>
            <w:r>
              <w:rPr>
                <w:rFonts w:ascii="Times New Roman" w:eastAsia="Times New Roman" w:hAnsi="Times New Roman" w:cs="Times New Roman"/>
                <w:b/>
                <w:sz w:val="24"/>
              </w:rPr>
              <w:t xml:space="preserve">Specs </w:t>
            </w:r>
          </w:p>
        </w:tc>
        <w:tc>
          <w:tcPr>
            <w:tcW w:w="1956" w:type="dxa"/>
            <w:tcBorders>
              <w:top w:val="single" w:sz="4" w:space="0" w:color="000000"/>
              <w:left w:val="single" w:sz="4" w:space="0" w:color="000000"/>
              <w:bottom w:val="single" w:sz="4" w:space="0" w:color="000000"/>
              <w:right w:val="single" w:sz="4" w:space="0" w:color="000000"/>
            </w:tcBorders>
          </w:tcPr>
          <w:p w:rsidR="004F7FEA" w:rsidRDefault="00D660D3" w:rsidP="00851BF8">
            <w:pPr>
              <w:tabs>
                <w:tab w:val="left" w:pos="90"/>
              </w:tabs>
              <w:jc w:val="both"/>
            </w:pPr>
            <w:r>
              <w:rPr>
                <w:rFonts w:ascii="Times New Roman" w:eastAsia="Times New Roman" w:hAnsi="Times New Roman" w:cs="Times New Roman"/>
                <w:b/>
                <w:sz w:val="24"/>
              </w:rPr>
              <w:t xml:space="preserve">RSA Type </w:t>
            </w:r>
          </w:p>
          <w:p w:rsidR="004F7FEA" w:rsidRDefault="00D660D3" w:rsidP="00851BF8">
            <w:pPr>
              <w:tabs>
                <w:tab w:val="left" w:pos="90"/>
              </w:tabs>
              <w:jc w:val="both"/>
            </w:pPr>
            <w:r>
              <w:rPr>
                <w:rFonts w:ascii="Times New Roman" w:eastAsia="Times New Roman" w:hAnsi="Times New Roman" w:cs="Times New Roman"/>
                <w:b/>
                <w:sz w:val="24"/>
              </w:rPr>
              <w:t xml:space="preserve">Recommended </w:t>
            </w:r>
          </w:p>
        </w:tc>
        <w:tc>
          <w:tcPr>
            <w:tcW w:w="2357" w:type="dxa"/>
            <w:tcBorders>
              <w:top w:val="single" w:sz="4" w:space="0" w:color="000000"/>
              <w:left w:val="single" w:sz="4" w:space="0" w:color="000000"/>
              <w:bottom w:val="single" w:sz="4" w:space="0" w:color="000000"/>
              <w:right w:val="single" w:sz="4" w:space="0" w:color="000000"/>
            </w:tcBorders>
          </w:tcPr>
          <w:p w:rsidR="004F7FEA" w:rsidRDefault="00D660D3" w:rsidP="00851BF8">
            <w:pPr>
              <w:tabs>
                <w:tab w:val="left" w:pos="90"/>
              </w:tabs>
              <w:jc w:val="both"/>
            </w:pPr>
            <w:r>
              <w:rPr>
                <w:rFonts w:ascii="Times New Roman" w:eastAsia="Times New Roman" w:hAnsi="Times New Roman" w:cs="Times New Roman"/>
                <w:b/>
                <w:sz w:val="24"/>
              </w:rPr>
              <w:t xml:space="preserve">Performance </w:t>
            </w:r>
          </w:p>
        </w:tc>
        <w:tc>
          <w:tcPr>
            <w:tcW w:w="1350" w:type="dxa"/>
            <w:tcBorders>
              <w:top w:val="single" w:sz="4" w:space="0" w:color="000000"/>
              <w:left w:val="single" w:sz="4" w:space="0" w:color="000000"/>
              <w:bottom w:val="single" w:sz="4" w:space="0" w:color="000000"/>
              <w:right w:val="single" w:sz="4" w:space="0" w:color="000000"/>
            </w:tcBorders>
          </w:tcPr>
          <w:p w:rsidR="004F7FEA" w:rsidRDefault="00D660D3" w:rsidP="00851BF8">
            <w:pPr>
              <w:tabs>
                <w:tab w:val="left" w:pos="90"/>
              </w:tabs>
              <w:jc w:val="both"/>
            </w:pPr>
            <w:r>
              <w:rPr>
                <w:rFonts w:ascii="Times New Roman" w:eastAsia="Times New Roman" w:hAnsi="Times New Roman" w:cs="Times New Roman"/>
                <w:b/>
                <w:sz w:val="24"/>
              </w:rPr>
              <w:t xml:space="preserve">Security </w:t>
            </w:r>
          </w:p>
        </w:tc>
        <w:tc>
          <w:tcPr>
            <w:tcW w:w="1970" w:type="dxa"/>
            <w:tcBorders>
              <w:top w:val="single" w:sz="4" w:space="0" w:color="000000"/>
              <w:left w:val="single" w:sz="4" w:space="0" w:color="000000"/>
              <w:bottom w:val="single" w:sz="4" w:space="0" w:color="000000"/>
              <w:right w:val="single" w:sz="4" w:space="0" w:color="000000"/>
            </w:tcBorders>
          </w:tcPr>
          <w:p w:rsidR="004F7FEA" w:rsidRDefault="00D660D3" w:rsidP="00851BF8">
            <w:pPr>
              <w:tabs>
                <w:tab w:val="left" w:pos="90"/>
              </w:tabs>
              <w:jc w:val="both"/>
            </w:pPr>
            <w:r>
              <w:rPr>
                <w:rFonts w:ascii="Times New Roman" w:eastAsia="Times New Roman" w:hAnsi="Times New Roman" w:cs="Times New Roman"/>
                <w:b/>
                <w:sz w:val="24"/>
              </w:rPr>
              <w:t xml:space="preserve">Remarks </w:t>
            </w:r>
          </w:p>
        </w:tc>
      </w:tr>
      <w:tr w:rsidR="004F7FEA" w:rsidTr="00851BF8">
        <w:trPr>
          <w:trHeight w:val="734"/>
        </w:trPr>
        <w:tc>
          <w:tcPr>
            <w:tcW w:w="1401" w:type="dxa"/>
            <w:tcBorders>
              <w:top w:val="single" w:sz="4" w:space="0" w:color="000000"/>
              <w:left w:val="single" w:sz="4" w:space="0" w:color="000000"/>
              <w:bottom w:val="single" w:sz="4" w:space="0" w:color="000000"/>
              <w:right w:val="single" w:sz="4" w:space="0" w:color="000000"/>
            </w:tcBorders>
          </w:tcPr>
          <w:p w:rsidR="004F7FEA" w:rsidRDefault="00D660D3" w:rsidP="00851BF8">
            <w:pPr>
              <w:tabs>
                <w:tab w:val="left" w:pos="90"/>
              </w:tabs>
              <w:jc w:val="both"/>
            </w:pPr>
            <w:r>
              <w:rPr>
                <w:rFonts w:ascii="Times New Roman" w:eastAsia="Times New Roman" w:hAnsi="Times New Roman" w:cs="Times New Roman"/>
                <w:sz w:val="24"/>
              </w:rPr>
              <w:t xml:space="preserve">Low-End </w:t>
            </w:r>
          </w:p>
          <w:p w:rsidR="004F7FEA" w:rsidRDefault="00D660D3" w:rsidP="00851BF8">
            <w:pPr>
              <w:tabs>
                <w:tab w:val="left" w:pos="90"/>
              </w:tabs>
              <w:jc w:val="both"/>
            </w:pPr>
            <w:r>
              <w:rPr>
                <w:rFonts w:ascii="Times New Roman" w:eastAsia="Times New Roman" w:hAnsi="Times New Roman" w:cs="Times New Roman"/>
                <w:sz w:val="24"/>
              </w:rPr>
              <w:t>IoT Devices</w:t>
            </w:r>
            <w:r>
              <w:rPr>
                <w:rFonts w:ascii="Times New Roman" w:eastAsia="Times New Roman" w:hAnsi="Times New Roman" w:cs="Times New Roman"/>
                <w:b/>
                <w:sz w:val="24"/>
              </w:rPr>
              <w:t xml:space="preserve"> </w:t>
            </w:r>
          </w:p>
        </w:tc>
        <w:tc>
          <w:tcPr>
            <w:tcW w:w="1656" w:type="dxa"/>
            <w:tcBorders>
              <w:top w:val="single" w:sz="4" w:space="0" w:color="000000"/>
              <w:left w:val="single" w:sz="4" w:space="0" w:color="000000"/>
              <w:bottom w:val="single" w:sz="4" w:space="0" w:color="000000"/>
              <w:right w:val="single" w:sz="4" w:space="0" w:color="000000"/>
            </w:tcBorders>
            <w:vAlign w:val="center"/>
          </w:tcPr>
          <w:p w:rsidR="004F7FEA" w:rsidRDefault="00D660D3" w:rsidP="00851BF8">
            <w:pPr>
              <w:tabs>
                <w:tab w:val="left" w:pos="90"/>
              </w:tabs>
              <w:jc w:val="both"/>
            </w:pPr>
            <w:r>
              <w:rPr>
                <w:rFonts w:ascii="Times New Roman" w:eastAsia="Times New Roman" w:hAnsi="Times New Roman" w:cs="Times New Roman"/>
                <w:sz w:val="24"/>
              </w:rPr>
              <w:t xml:space="preserve">8-bit/16-bit </w:t>
            </w:r>
          </w:p>
          <w:p w:rsidR="004F7FEA" w:rsidRDefault="00D660D3" w:rsidP="00851BF8">
            <w:pPr>
              <w:tabs>
                <w:tab w:val="left" w:pos="90"/>
              </w:tabs>
              <w:jc w:val="both"/>
            </w:pPr>
            <w:r>
              <w:rPr>
                <w:rFonts w:ascii="Times New Roman" w:eastAsia="Times New Roman" w:hAnsi="Times New Roman" w:cs="Times New Roman"/>
                <w:sz w:val="24"/>
              </w:rPr>
              <w:t xml:space="preserve">MCU, </w:t>
            </w:r>
          </w:p>
          <w:p w:rsidR="004F7FEA" w:rsidRDefault="00D660D3" w:rsidP="00851BF8">
            <w:pPr>
              <w:tabs>
                <w:tab w:val="left" w:pos="90"/>
              </w:tabs>
              <w:spacing w:line="238" w:lineRule="auto"/>
              <w:jc w:val="both"/>
            </w:pPr>
            <w:r>
              <w:rPr>
                <w:rFonts w:ascii="Times New Roman" w:eastAsia="Times New Roman" w:hAnsi="Times New Roman" w:cs="Times New Roman"/>
                <w:sz w:val="24"/>
              </w:rPr>
              <w:t xml:space="preserve">&lt;128KB RAM, </w:t>
            </w:r>
          </w:p>
          <w:p w:rsidR="004F7FEA" w:rsidRDefault="00D660D3" w:rsidP="00851BF8">
            <w:pPr>
              <w:tabs>
                <w:tab w:val="left" w:pos="90"/>
              </w:tabs>
              <w:jc w:val="both"/>
            </w:pPr>
            <w:proofErr w:type="spellStart"/>
            <w:r>
              <w:rPr>
                <w:rFonts w:ascii="Times New Roman" w:eastAsia="Times New Roman" w:hAnsi="Times New Roman" w:cs="Times New Roman"/>
                <w:sz w:val="24"/>
              </w:rPr>
              <w:t>batterypowered</w:t>
            </w:r>
            <w:proofErr w:type="spellEnd"/>
            <w:r>
              <w:rPr>
                <w:rFonts w:ascii="Times New Roman" w:eastAsia="Times New Roman" w:hAnsi="Times New Roman" w:cs="Times New Roman"/>
                <w:b/>
                <w:sz w:val="24"/>
              </w:rPr>
              <w:t xml:space="preserve"> </w:t>
            </w:r>
          </w:p>
        </w:tc>
        <w:tc>
          <w:tcPr>
            <w:tcW w:w="1956" w:type="dxa"/>
            <w:tcBorders>
              <w:top w:val="single" w:sz="4" w:space="0" w:color="000000"/>
              <w:left w:val="single" w:sz="4" w:space="0" w:color="000000"/>
              <w:bottom w:val="single" w:sz="4" w:space="0" w:color="000000"/>
              <w:right w:val="single" w:sz="4" w:space="0" w:color="000000"/>
            </w:tcBorders>
          </w:tcPr>
          <w:p w:rsidR="004F7FEA" w:rsidRDefault="00D660D3" w:rsidP="00851BF8">
            <w:pPr>
              <w:tabs>
                <w:tab w:val="left" w:pos="90"/>
              </w:tabs>
              <w:jc w:val="both"/>
            </w:pPr>
            <w:r>
              <w:rPr>
                <w:rFonts w:ascii="Times New Roman" w:eastAsia="Times New Roman" w:hAnsi="Times New Roman" w:cs="Times New Roman"/>
                <w:sz w:val="24"/>
              </w:rPr>
              <w:t xml:space="preserve">Optimized RSA </w:t>
            </w:r>
          </w:p>
          <w:p w:rsidR="004F7FEA" w:rsidRDefault="00D660D3" w:rsidP="00851BF8">
            <w:pPr>
              <w:tabs>
                <w:tab w:val="left" w:pos="90"/>
              </w:tabs>
              <w:jc w:val="both"/>
            </w:pPr>
            <w:r>
              <w:rPr>
                <w:rFonts w:ascii="Times New Roman" w:eastAsia="Times New Roman" w:hAnsi="Times New Roman" w:cs="Times New Roman"/>
                <w:sz w:val="24"/>
              </w:rPr>
              <w:t xml:space="preserve">(1024-bit, CRT). </w:t>
            </w:r>
          </w:p>
          <w:p w:rsidR="004F7FEA" w:rsidRDefault="00D660D3" w:rsidP="00851BF8">
            <w:pPr>
              <w:tabs>
                <w:tab w:val="left" w:pos="90"/>
              </w:tabs>
              <w:jc w:val="both"/>
            </w:pPr>
            <w:r>
              <w:rPr>
                <w:rFonts w:ascii="Times New Roman" w:eastAsia="Times New Roman" w:hAnsi="Times New Roman" w:cs="Times New Roman"/>
                <w:sz w:val="24"/>
              </w:rPr>
              <w:t>ECC (256-bit)</w:t>
            </w:r>
            <w:r>
              <w:rPr>
                <w:rFonts w:ascii="Times New Roman" w:eastAsia="Times New Roman" w:hAnsi="Times New Roman" w:cs="Times New Roman"/>
                <w:b/>
                <w:sz w:val="24"/>
              </w:rPr>
              <w:t xml:space="preserve"> </w:t>
            </w:r>
          </w:p>
        </w:tc>
        <w:tc>
          <w:tcPr>
            <w:tcW w:w="2357" w:type="dxa"/>
            <w:tcBorders>
              <w:top w:val="single" w:sz="4" w:space="0" w:color="000000"/>
              <w:left w:val="single" w:sz="4" w:space="0" w:color="000000"/>
              <w:bottom w:val="single" w:sz="4" w:space="0" w:color="000000"/>
              <w:right w:val="single" w:sz="4" w:space="0" w:color="000000"/>
            </w:tcBorders>
          </w:tcPr>
          <w:p w:rsidR="004F7FEA" w:rsidRDefault="00D660D3" w:rsidP="00851BF8">
            <w:pPr>
              <w:tabs>
                <w:tab w:val="left" w:pos="90"/>
              </w:tabs>
              <w:jc w:val="both"/>
            </w:pPr>
            <w:r>
              <w:rPr>
                <w:rFonts w:ascii="Times New Roman" w:eastAsia="Times New Roman" w:hAnsi="Times New Roman" w:cs="Times New Roman"/>
                <w:sz w:val="24"/>
              </w:rPr>
              <w:t xml:space="preserve">Fast </w:t>
            </w:r>
          </w:p>
          <w:p w:rsidR="004F7FEA" w:rsidRDefault="00D660D3" w:rsidP="00851BF8">
            <w:pPr>
              <w:tabs>
                <w:tab w:val="left" w:pos="90"/>
              </w:tabs>
              <w:spacing w:line="239" w:lineRule="auto"/>
              <w:jc w:val="both"/>
            </w:pPr>
            <w:r>
              <w:rPr>
                <w:rFonts w:ascii="Times New Roman" w:eastAsia="Times New Roman" w:hAnsi="Times New Roman" w:cs="Times New Roman"/>
                <w:sz w:val="24"/>
              </w:rPr>
              <w:t xml:space="preserve">encryption/decryption, low overhead </w:t>
            </w:r>
          </w:p>
          <w:p w:rsidR="004F7FEA" w:rsidRDefault="00D660D3" w:rsidP="00851BF8">
            <w:pPr>
              <w:tabs>
                <w:tab w:val="left" w:pos="90"/>
              </w:tabs>
              <w:jc w:val="both"/>
            </w:pPr>
            <w:r>
              <w:rPr>
                <w:rFonts w:ascii="Times New Roman" w:eastAsia="Times New Roman" w:hAnsi="Times New Roman" w:cs="Times New Roman"/>
                <w:sz w:val="24"/>
              </w:rPr>
              <w:t>Very fast, minimal resource use</w:t>
            </w:r>
            <w:r>
              <w:rPr>
                <w:rFonts w:ascii="Times New Roman" w:eastAsia="Times New Roman" w:hAnsi="Times New Roman" w:cs="Times New Roman"/>
                <w:b/>
                <w:sz w:val="24"/>
              </w:rPr>
              <w:t xml:space="preserve"> </w:t>
            </w:r>
          </w:p>
        </w:tc>
        <w:tc>
          <w:tcPr>
            <w:tcW w:w="1350" w:type="dxa"/>
            <w:tcBorders>
              <w:top w:val="single" w:sz="4" w:space="0" w:color="000000"/>
              <w:left w:val="single" w:sz="4" w:space="0" w:color="000000"/>
              <w:bottom w:val="single" w:sz="4" w:space="0" w:color="000000"/>
              <w:right w:val="single" w:sz="4" w:space="0" w:color="000000"/>
            </w:tcBorders>
            <w:vAlign w:val="center"/>
          </w:tcPr>
          <w:p w:rsidR="004F7FEA" w:rsidRDefault="00D660D3" w:rsidP="00851BF8">
            <w:pPr>
              <w:tabs>
                <w:tab w:val="left" w:pos="90"/>
              </w:tabs>
              <w:jc w:val="both"/>
            </w:pPr>
            <w:r>
              <w:rPr>
                <w:rFonts w:ascii="Times New Roman" w:eastAsia="Times New Roman" w:hAnsi="Times New Roman" w:cs="Times New Roman"/>
                <w:sz w:val="24"/>
              </w:rPr>
              <w:t xml:space="preserve">Moderate </w:t>
            </w:r>
          </w:p>
          <w:p w:rsidR="004F7FEA" w:rsidRDefault="00D660D3" w:rsidP="00851BF8">
            <w:pPr>
              <w:tabs>
                <w:tab w:val="left" w:pos="90"/>
              </w:tabs>
              <w:jc w:val="both"/>
            </w:pPr>
            <w:r>
              <w:rPr>
                <w:rFonts w:ascii="Times New Roman" w:eastAsia="Times New Roman" w:hAnsi="Times New Roman" w:cs="Times New Roman"/>
                <w:sz w:val="24"/>
              </w:rPr>
              <w:t>High</w:t>
            </w:r>
            <w:r>
              <w:rPr>
                <w:rFonts w:ascii="Times New Roman" w:eastAsia="Times New Roman" w:hAnsi="Times New Roman" w:cs="Times New Roman"/>
                <w:b/>
                <w:sz w:val="24"/>
              </w:rPr>
              <w:t xml:space="preserve"> </w:t>
            </w:r>
          </w:p>
        </w:tc>
        <w:tc>
          <w:tcPr>
            <w:tcW w:w="1970" w:type="dxa"/>
            <w:tcBorders>
              <w:top w:val="single" w:sz="4" w:space="0" w:color="000000"/>
              <w:left w:val="single" w:sz="4" w:space="0" w:color="000000"/>
              <w:bottom w:val="single" w:sz="4" w:space="0" w:color="000000"/>
              <w:right w:val="single" w:sz="4" w:space="0" w:color="000000"/>
            </w:tcBorders>
          </w:tcPr>
          <w:p w:rsidR="004F7FEA" w:rsidRDefault="00D660D3" w:rsidP="00851BF8">
            <w:pPr>
              <w:tabs>
                <w:tab w:val="left" w:pos="90"/>
              </w:tabs>
              <w:spacing w:line="238" w:lineRule="auto"/>
              <w:jc w:val="both"/>
            </w:pPr>
            <w:r>
              <w:rPr>
                <w:rFonts w:ascii="Times New Roman" w:eastAsia="Times New Roman" w:hAnsi="Times New Roman" w:cs="Times New Roman"/>
                <w:sz w:val="24"/>
              </w:rPr>
              <w:t xml:space="preserve">Suitable for basic sensors, wearables, etc. </w:t>
            </w:r>
          </w:p>
          <w:p w:rsidR="004F7FEA" w:rsidRDefault="00D660D3" w:rsidP="00851BF8">
            <w:pPr>
              <w:tabs>
                <w:tab w:val="left" w:pos="90"/>
              </w:tabs>
              <w:ind w:right="53"/>
              <w:jc w:val="both"/>
            </w:pPr>
            <w:r>
              <w:rPr>
                <w:rFonts w:ascii="Times New Roman" w:eastAsia="Times New Roman" w:hAnsi="Times New Roman" w:cs="Times New Roman"/>
                <w:sz w:val="24"/>
              </w:rPr>
              <w:t>Ideal for long-term use and constrained power</w:t>
            </w:r>
            <w:r>
              <w:rPr>
                <w:rFonts w:ascii="Times New Roman" w:eastAsia="Times New Roman" w:hAnsi="Times New Roman" w:cs="Times New Roman"/>
                <w:b/>
                <w:sz w:val="24"/>
              </w:rPr>
              <w:t xml:space="preserve"> </w:t>
            </w:r>
          </w:p>
        </w:tc>
      </w:tr>
      <w:tr w:rsidR="004F7FEA" w:rsidTr="00851BF8">
        <w:trPr>
          <w:trHeight w:val="1013"/>
        </w:trPr>
        <w:tc>
          <w:tcPr>
            <w:tcW w:w="1401" w:type="dxa"/>
            <w:tcBorders>
              <w:top w:val="single" w:sz="4" w:space="0" w:color="000000"/>
              <w:left w:val="single" w:sz="4" w:space="0" w:color="000000"/>
              <w:bottom w:val="single" w:sz="4" w:space="0" w:color="000000"/>
              <w:right w:val="single" w:sz="4" w:space="0" w:color="000000"/>
            </w:tcBorders>
          </w:tcPr>
          <w:p w:rsidR="004F7FEA" w:rsidRDefault="00D660D3" w:rsidP="00851BF8">
            <w:pPr>
              <w:tabs>
                <w:tab w:val="left" w:pos="90"/>
              </w:tabs>
              <w:jc w:val="both"/>
            </w:pPr>
            <w:r>
              <w:rPr>
                <w:rFonts w:ascii="Times New Roman" w:eastAsia="Times New Roman" w:hAnsi="Times New Roman" w:cs="Times New Roman"/>
                <w:sz w:val="24"/>
              </w:rPr>
              <w:t xml:space="preserve">High-End </w:t>
            </w:r>
          </w:p>
          <w:p w:rsidR="004F7FEA" w:rsidRDefault="00D660D3" w:rsidP="00851BF8">
            <w:pPr>
              <w:tabs>
                <w:tab w:val="left" w:pos="90"/>
              </w:tabs>
              <w:jc w:val="both"/>
            </w:pPr>
            <w:r>
              <w:rPr>
                <w:rFonts w:ascii="Times New Roman" w:eastAsia="Times New Roman" w:hAnsi="Times New Roman" w:cs="Times New Roman"/>
                <w:sz w:val="24"/>
              </w:rPr>
              <w:t>IoT Devices</w:t>
            </w:r>
            <w:r>
              <w:rPr>
                <w:rFonts w:ascii="Times New Roman" w:eastAsia="Times New Roman" w:hAnsi="Times New Roman" w:cs="Times New Roman"/>
                <w:b/>
                <w:sz w:val="24"/>
              </w:rPr>
              <w:t xml:space="preserve"> </w:t>
            </w:r>
          </w:p>
        </w:tc>
        <w:tc>
          <w:tcPr>
            <w:tcW w:w="1656" w:type="dxa"/>
            <w:tcBorders>
              <w:top w:val="single" w:sz="4" w:space="0" w:color="000000"/>
              <w:left w:val="single" w:sz="4" w:space="0" w:color="000000"/>
              <w:bottom w:val="single" w:sz="4" w:space="0" w:color="000000"/>
              <w:right w:val="single" w:sz="4" w:space="0" w:color="000000"/>
            </w:tcBorders>
          </w:tcPr>
          <w:p w:rsidR="004F7FEA" w:rsidRDefault="00D660D3" w:rsidP="00851BF8">
            <w:pPr>
              <w:tabs>
                <w:tab w:val="left" w:pos="90"/>
              </w:tabs>
              <w:jc w:val="both"/>
            </w:pPr>
            <w:r>
              <w:rPr>
                <w:rFonts w:ascii="Times New Roman" w:eastAsia="Times New Roman" w:hAnsi="Times New Roman" w:cs="Times New Roman"/>
                <w:sz w:val="24"/>
              </w:rPr>
              <w:t xml:space="preserve">32-bit CPU, </w:t>
            </w:r>
          </w:p>
          <w:p w:rsidR="004F7FEA" w:rsidRDefault="00D660D3" w:rsidP="00851BF8">
            <w:pPr>
              <w:tabs>
                <w:tab w:val="left" w:pos="90"/>
              </w:tabs>
              <w:spacing w:line="238" w:lineRule="auto"/>
              <w:jc w:val="both"/>
            </w:pPr>
            <w:r>
              <w:rPr>
                <w:rFonts w:ascii="Times New Roman" w:eastAsia="Times New Roman" w:hAnsi="Times New Roman" w:cs="Times New Roman"/>
                <w:sz w:val="24"/>
              </w:rPr>
              <w:t xml:space="preserve">&gt;512KB RAM, </w:t>
            </w:r>
          </w:p>
          <w:p w:rsidR="004F7FEA" w:rsidRDefault="00D660D3" w:rsidP="00851BF8">
            <w:pPr>
              <w:tabs>
                <w:tab w:val="left" w:pos="90"/>
              </w:tabs>
              <w:jc w:val="both"/>
            </w:pPr>
            <w:r>
              <w:rPr>
                <w:rFonts w:ascii="Times New Roman" w:eastAsia="Times New Roman" w:hAnsi="Times New Roman" w:cs="Times New Roman"/>
                <w:sz w:val="24"/>
              </w:rPr>
              <w:t xml:space="preserve">external power or charging. </w:t>
            </w:r>
          </w:p>
        </w:tc>
        <w:tc>
          <w:tcPr>
            <w:tcW w:w="1956" w:type="dxa"/>
            <w:tcBorders>
              <w:top w:val="single" w:sz="4" w:space="0" w:color="000000"/>
              <w:left w:val="single" w:sz="4" w:space="0" w:color="000000"/>
              <w:bottom w:val="single" w:sz="4" w:space="0" w:color="000000"/>
              <w:right w:val="single" w:sz="4" w:space="0" w:color="000000"/>
            </w:tcBorders>
          </w:tcPr>
          <w:p w:rsidR="004F7FEA" w:rsidRDefault="00D660D3" w:rsidP="00851BF8">
            <w:pPr>
              <w:tabs>
                <w:tab w:val="left" w:pos="90"/>
              </w:tabs>
              <w:spacing w:line="238" w:lineRule="auto"/>
              <w:jc w:val="both"/>
            </w:pPr>
            <w:r>
              <w:rPr>
                <w:rFonts w:ascii="Times New Roman" w:eastAsia="Times New Roman" w:hAnsi="Times New Roman" w:cs="Times New Roman"/>
                <w:sz w:val="24"/>
              </w:rPr>
              <w:t xml:space="preserve">Standard RSA (2048-bit) </w:t>
            </w:r>
          </w:p>
          <w:p w:rsidR="004F7FEA" w:rsidRDefault="00D660D3" w:rsidP="00851BF8">
            <w:pPr>
              <w:tabs>
                <w:tab w:val="left" w:pos="90"/>
              </w:tabs>
              <w:jc w:val="both"/>
            </w:pPr>
            <w:r>
              <w:rPr>
                <w:rFonts w:ascii="Times New Roman" w:eastAsia="Times New Roman" w:hAnsi="Times New Roman" w:cs="Times New Roman"/>
                <w:sz w:val="24"/>
              </w:rPr>
              <w:t xml:space="preserve">CRT-RSA or </w:t>
            </w:r>
          </w:p>
          <w:p w:rsidR="004F7FEA" w:rsidRDefault="00D660D3" w:rsidP="00851BF8">
            <w:pPr>
              <w:tabs>
                <w:tab w:val="left" w:pos="90"/>
              </w:tabs>
              <w:jc w:val="both"/>
            </w:pPr>
            <w:r>
              <w:rPr>
                <w:rFonts w:ascii="Times New Roman" w:eastAsia="Times New Roman" w:hAnsi="Times New Roman" w:cs="Times New Roman"/>
                <w:sz w:val="24"/>
              </w:rPr>
              <w:t>Hybrid RSA-AES</w:t>
            </w:r>
            <w:r>
              <w:rPr>
                <w:rFonts w:ascii="Times New Roman" w:eastAsia="Times New Roman" w:hAnsi="Times New Roman" w:cs="Times New Roman"/>
                <w:b/>
                <w:sz w:val="24"/>
              </w:rPr>
              <w:t xml:space="preserve"> </w:t>
            </w:r>
          </w:p>
        </w:tc>
        <w:tc>
          <w:tcPr>
            <w:tcW w:w="2357" w:type="dxa"/>
            <w:tcBorders>
              <w:top w:val="single" w:sz="4" w:space="0" w:color="000000"/>
              <w:left w:val="single" w:sz="4" w:space="0" w:color="000000"/>
              <w:bottom w:val="single" w:sz="4" w:space="0" w:color="000000"/>
              <w:right w:val="single" w:sz="4" w:space="0" w:color="000000"/>
            </w:tcBorders>
          </w:tcPr>
          <w:p w:rsidR="004F7FEA" w:rsidRDefault="00D660D3" w:rsidP="00851BF8">
            <w:pPr>
              <w:tabs>
                <w:tab w:val="left" w:pos="90"/>
              </w:tabs>
              <w:spacing w:line="238" w:lineRule="auto"/>
              <w:jc w:val="both"/>
            </w:pPr>
            <w:r>
              <w:rPr>
                <w:rFonts w:ascii="Times New Roman" w:eastAsia="Times New Roman" w:hAnsi="Times New Roman" w:cs="Times New Roman"/>
                <w:sz w:val="24"/>
              </w:rPr>
              <w:t xml:space="preserve">Acceptable speed, higher overhead. </w:t>
            </w:r>
          </w:p>
          <w:p w:rsidR="004F7FEA" w:rsidRDefault="00D660D3" w:rsidP="00851BF8">
            <w:pPr>
              <w:tabs>
                <w:tab w:val="left" w:pos="90"/>
              </w:tabs>
              <w:jc w:val="both"/>
            </w:pPr>
            <w:r>
              <w:rPr>
                <w:rFonts w:ascii="Times New Roman" w:eastAsia="Times New Roman" w:hAnsi="Times New Roman" w:cs="Times New Roman"/>
                <w:sz w:val="24"/>
              </w:rPr>
              <w:t>Balanced performance</w:t>
            </w:r>
            <w:r>
              <w:rPr>
                <w:rFonts w:ascii="Times New Roman" w:eastAsia="Times New Roman" w:hAnsi="Times New Roman" w:cs="Times New Roman"/>
                <w:b/>
                <w:sz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4F7FEA" w:rsidRDefault="00D660D3" w:rsidP="00851BF8">
            <w:pPr>
              <w:tabs>
                <w:tab w:val="left" w:pos="90"/>
              </w:tabs>
              <w:jc w:val="both"/>
            </w:pPr>
            <w:r>
              <w:rPr>
                <w:rFonts w:ascii="Times New Roman" w:eastAsia="Times New Roman" w:hAnsi="Times New Roman" w:cs="Times New Roman"/>
                <w:sz w:val="24"/>
              </w:rPr>
              <w:t xml:space="preserve">High </w:t>
            </w:r>
          </w:p>
          <w:p w:rsidR="004F7FEA" w:rsidRDefault="00D660D3" w:rsidP="00851BF8">
            <w:pPr>
              <w:tabs>
                <w:tab w:val="left" w:pos="90"/>
              </w:tabs>
              <w:jc w:val="both"/>
            </w:pPr>
            <w:r>
              <w:rPr>
                <w:rFonts w:ascii="Times New Roman" w:eastAsia="Times New Roman" w:hAnsi="Times New Roman" w:cs="Times New Roman"/>
                <w:sz w:val="24"/>
              </w:rPr>
              <w:t>High</w:t>
            </w:r>
            <w:r>
              <w:rPr>
                <w:rFonts w:ascii="Times New Roman" w:eastAsia="Times New Roman" w:hAnsi="Times New Roman" w:cs="Times New Roman"/>
                <w:b/>
                <w:sz w:val="24"/>
              </w:rPr>
              <w:t xml:space="preserve"> </w:t>
            </w:r>
          </w:p>
        </w:tc>
        <w:tc>
          <w:tcPr>
            <w:tcW w:w="1970" w:type="dxa"/>
            <w:tcBorders>
              <w:top w:val="single" w:sz="4" w:space="0" w:color="000000"/>
              <w:left w:val="single" w:sz="4" w:space="0" w:color="000000"/>
              <w:bottom w:val="single" w:sz="4" w:space="0" w:color="000000"/>
              <w:right w:val="single" w:sz="4" w:space="0" w:color="000000"/>
            </w:tcBorders>
          </w:tcPr>
          <w:p w:rsidR="004F7FEA" w:rsidRDefault="00D660D3" w:rsidP="00851BF8">
            <w:pPr>
              <w:tabs>
                <w:tab w:val="left" w:pos="90"/>
              </w:tabs>
              <w:spacing w:line="238" w:lineRule="auto"/>
              <w:jc w:val="both"/>
            </w:pPr>
            <w:r>
              <w:rPr>
                <w:rFonts w:ascii="Times New Roman" w:eastAsia="Times New Roman" w:hAnsi="Times New Roman" w:cs="Times New Roman"/>
                <w:sz w:val="24"/>
              </w:rPr>
              <w:t xml:space="preserve">Suitable for gateways. </w:t>
            </w:r>
          </w:p>
          <w:p w:rsidR="004F7FEA" w:rsidRDefault="00D660D3" w:rsidP="00851BF8">
            <w:pPr>
              <w:tabs>
                <w:tab w:val="left" w:pos="90"/>
              </w:tabs>
              <w:jc w:val="both"/>
            </w:pPr>
            <w:r>
              <w:rPr>
                <w:rFonts w:ascii="Times New Roman" w:eastAsia="Times New Roman" w:hAnsi="Times New Roman" w:cs="Times New Roman"/>
                <w:sz w:val="24"/>
              </w:rPr>
              <w:t xml:space="preserve">Efficient for secure, </w:t>
            </w:r>
            <w:proofErr w:type="spellStart"/>
            <w:r>
              <w:rPr>
                <w:rFonts w:ascii="Times New Roman" w:eastAsia="Times New Roman" w:hAnsi="Times New Roman" w:cs="Times New Roman"/>
                <w:sz w:val="24"/>
              </w:rPr>
              <w:t>highvolume</w:t>
            </w:r>
            <w:proofErr w:type="spellEnd"/>
            <w:r>
              <w:rPr>
                <w:rFonts w:ascii="Times New Roman" w:eastAsia="Times New Roman" w:hAnsi="Times New Roman" w:cs="Times New Roman"/>
                <w:sz w:val="24"/>
              </w:rPr>
              <w:t xml:space="preserve"> processing.</w:t>
            </w:r>
            <w:r>
              <w:rPr>
                <w:rFonts w:ascii="Times New Roman" w:eastAsia="Times New Roman" w:hAnsi="Times New Roman" w:cs="Times New Roman"/>
                <w:b/>
                <w:sz w:val="24"/>
              </w:rPr>
              <w:t xml:space="preserve"> </w:t>
            </w:r>
          </w:p>
        </w:tc>
      </w:tr>
    </w:tbl>
    <w:p w:rsidR="00851BF8" w:rsidRDefault="00851BF8" w:rsidP="00851BF8">
      <w:pPr>
        <w:tabs>
          <w:tab w:val="left" w:pos="90"/>
        </w:tabs>
        <w:spacing w:after="0" w:line="249" w:lineRule="auto"/>
        <w:ind w:right="5"/>
        <w:jc w:val="both"/>
        <w:rPr>
          <w:rFonts w:ascii="Times New Roman" w:eastAsia="Times New Roman" w:hAnsi="Times New Roman" w:cs="Times New Roman"/>
          <w:sz w:val="24"/>
        </w:rPr>
      </w:pPr>
    </w:p>
    <w:p w:rsidR="004F7FEA" w:rsidRDefault="00D660D3" w:rsidP="00851BF8">
      <w:pPr>
        <w:tabs>
          <w:tab w:val="left" w:pos="90"/>
        </w:tabs>
        <w:spacing w:after="263" w:line="249" w:lineRule="auto"/>
        <w:ind w:right="5"/>
        <w:jc w:val="both"/>
      </w:pPr>
      <w:r>
        <w:rPr>
          <w:rFonts w:ascii="Times New Roman" w:eastAsia="Times New Roman" w:hAnsi="Times New Roman" w:cs="Times New Roman"/>
          <w:sz w:val="24"/>
        </w:rPr>
        <w:t xml:space="preserve">This finding is particularly important for IoT applications, where devices frequently rely on batteries or harvested energy sources. Reducing energy usage directly translates into longer device lifespans, less frequent battery replacements, and more sustainable operation in remote or inaccessible environments.  </w:t>
      </w:r>
    </w:p>
    <w:p w:rsidR="004F7FEA" w:rsidRDefault="00D660D3" w:rsidP="00851BF8">
      <w:pPr>
        <w:pStyle w:val="Heading2"/>
        <w:tabs>
          <w:tab w:val="left" w:pos="90"/>
          <w:tab w:val="center" w:pos="1629"/>
        </w:tabs>
        <w:ind w:left="0" w:right="0" w:firstLine="0"/>
        <w:jc w:val="both"/>
      </w:pPr>
      <w:r>
        <w:t xml:space="preserve">4.4 Security Integrity </w:t>
      </w:r>
    </w:p>
    <w:p w:rsidR="004F7FEA" w:rsidRDefault="00D660D3" w:rsidP="00851BF8">
      <w:pPr>
        <w:tabs>
          <w:tab w:val="left" w:pos="90"/>
        </w:tabs>
        <w:spacing w:after="230" w:line="249" w:lineRule="auto"/>
        <w:ind w:right="5"/>
        <w:jc w:val="both"/>
      </w:pPr>
      <w:r>
        <w:rPr>
          <w:rFonts w:ascii="Times New Roman" w:eastAsia="Times New Roman" w:hAnsi="Times New Roman" w:cs="Times New Roman"/>
          <w:sz w:val="24"/>
        </w:rPr>
        <w:t xml:space="preserve">In addition to performance testing, the correctness of the optimized RSA was verified.  All encrypted messages were accurately decrypted to their original plain text across all trials. This confirms that the optimization did not compromise RSA’s functional reliability. </w:t>
      </w:r>
    </w:p>
    <w:p w:rsidR="004F7FEA" w:rsidRDefault="00D660D3" w:rsidP="00851BF8">
      <w:pPr>
        <w:tabs>
          <w:tab w:val="left" w:pos="90"/>
        </w:tabs>
        <w:spacing w:after="263" w:line="249" w:lineRule="auto"/>
        <w:ind w:right="5"/>
        <w:jc w:val="both"/>
      </w:pPr>
      <w:r>
        <w:rPr>
          <w:rFonts w:ascii="Times New Roman" w:eastAsia="Times New Roman" w:hAnsi="Times New Roman" w:cs="Times New Roman"/>
          <w:sz w:val="24"/>
        </w:rPr>
        <w:t xml:space="preserve">While the optimized RSA demonstrated correctness, it is important to acknowledge potential vulnerabilities inherent to CRT-based implementations. Differential fault analysis (DFA) attacks can exploit errors during CRT decryption to reveal private key information. Although no such attacks were performed in this study, mitigation strategies such as result verification, randomization of computations, and fault detection mechanisms are recommended for future work to strengthen the security posture of CRT-RSA in IoT devices. </w:t>
      </w:r>
    </w:p>
    <w:p w:rsidR="004F7FEA" w:rsidRPr="00851BF8" w:rsidRDefault="00851BF8" w:rsidP="00851BF8">
      <w:pPr>
        <w:pStyle w:val="Heading2"/>
        <w:tabs>
          <w:tab w:val="left" w:pos="90"/>
          <w:tab w:val="center" w:pos="1617"/>
        </w:tabs>
        <w:ind w:left="0" w:right="0" w:firstLine="0"/>
        <w:jc w:val="both"/>
        <w:rPr>
          <w:sz w:val="28"/>
          <w:szCs w:val="28"/>
        </w:rPr>
      </w:pPr>
      <w:r w:rsidRPr="00851BF8">
        <w:rPr>
          <w:sz w:val="28"/>
          <w:szCs w:val="28"/>
        </w:rPr>
        <w:lastRenderedPageBreak/>
        <w:t xml:space="preserve">4.5 RESULT DISCUSSION </w:t>
      </w:r>
    </w:p>
    <w:p w:rsidR="004F7FEA" w:rsidRDefault="00D660D3" w:rsidP="00851BF8">
      <w:pPr>
        <w:tabs>
          <w:tab w:val="left" w:pos="90"/>
        </w:tabs>
        <w:spacing w:after="230" w:line="249" w:lineRule="auto"/>
        <w:jc w:val="both"/>
      </w:pPr>
      <w:r>
        <w:rPr>
          <w:rFonts w:ascii="Times New Roman" w:eastAsia="Times New Roman" w:hAnsi="Times New Roman" w:cs="Times New Roman"/>
          <w:sz w:val="24"/>
        </w:rPr>
        <w:t>Overall, the results demonstrate that the optimized RSA significantly improves execution time, memory efficiency, and energy consumption compared to the standard RSA. These improvements become more pronounced as key sizes increase, which is encouraging given that larger keys are necessary for secure real</w:t>
      </w:r>
      <w:r w:rsidR="002703EA">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world applications. </w:t>
      </w:r>
    </w:p>
    <w:p w:rsidR="004F7FEA" w:rsidRDefault="00D660D3" w:rsidP="00851BF8">
      <w:pPr>
        <w:tabs>
          <w:tab w:val="left" w:pos="90"/>
        </w:tabs>
        <w:spacing w:after="263" w:line="249" w:lineRule="auto"/>
        <w:jc w:val="both"/>
      </w:pPr>
      <w:r>
        <w:rPr>
          <w:rFonts w:ascii="Times New Roman" w:eastAsia="Times New Roman" w:hAnsi="Times New Roman" w:cs="Times New Roman"/>
          <w:sz w:val="24"/>
        </w:rPr>
        <w:t>The combination of reduced computational load, lower memory footprint, and improved energy efficiency positions the optimized RSA as a more suitable cryptographic solution for IoT devices. Importantly, these performance gains were achieved without compromising correctness or security. This balance of efficiency and reliability underscores the potential of RSA optimizations to extend secure communication to resource</w:t>
      </w:r>
      <w:r w:rsidR="002703EA">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constrained environments where standard RSA would otherwise be impractical. </w:t>
      </w:r>
    </w:p>
    <w:p w:rsidR="004F7FEA" w:rsidRDefault="00851BF8" w:rsidP="00851BF8">
      <w:pPr>
        <w:pStyle w:val="Heading2"/>
        <w:tabs>
          <w:tab w:val="left" w:pos="90"/>
          <w:tab w:val="center" w:pos="1857"/>
        </w:tabs>
        <w:spacing w:after="0"/>
        <w:ind w:left="0" w:right="0" w:firstLine="0"/>
        <w:jc w:val="both"/>
      </w:pPr>
      <w:r>
        <w:t xml:space="preserve">4.6 Comparative Analysis </w:t>
      </w:r>
    </w:p>
    <w:p w:rsidR="00851BF8" w:rsidRPr="00851BF8" w:rsidRDefault="00851BF8" w:rsidP="00851BF8">
      <w:pPr>
        <w:spacing w:after="0"/>
      </w:pPr>
    </w:p>
    <w:p w:rsidR="004F7FEA" w:rsidRDefault="00D660D3" w:rsidP="00851BF8">
      <w:pPr>
        <w:tabs>
          <w:tab w:val="left" w:pos="90"/>
        </w:tabs>
        <w:spacing w:after="14" w:line="249"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To contextualize the performance and security of the optimized RSA, comparisons with alternative cryptographic schemes were considered: </w:t>
      </w:r>
    </w:p>
    <w:p w:rsidR="00851BF8" w:rsidRDefault="00851BF8" w:rsidP="00851BF8">
      <w:pPr>
        <w:tabs>
          <w:tab w:val="left" w:pos="90"/>
        </w:tabs>
        <w:spacing w:after="14" w:line="249" w:lineRule="auto"/>
        <w:jc w:val="both"/>
      </w:pPr>
    </w:p>
    <w:p w:rsidR="004F7FEA" w:rsidRDefault="00D660D3" w:rsidP="00851BF8">
      <w:pPr>
        <w:numPr>
          <w:ilvl w:val="0"/>
          <w:numId w:val="11"/>
        </w:numPr>
        <w:tabs>
          <w:tab w:val="left" w:pos="90"/>
        </w:tabs>
        <w:spacing w:after="14" w:line="249" w:lineRule="auto"/>
        <w:ind w:hanging="360"/>
        <w:jc w:val="both"/>
      </w:pPr>
      <w:r>
        <w:rPr>
          <w:rFonts w:ascii="Times New Roman" w:eastAsia="Times New Roman" w:hAnsi="Times New Roman" w:cs="Times New Roman"/>
          <w:b/>
          <w:sz w:val="24"/>
        </w:rPr>
        <w:t>Elliptic Curve Cryptography (ECC):</w:t>
      </w:r>
      <w:r>
        <w:rPr>
          <w:rFonts w:ascii="Times New Roman" w:eastAsia="Times New Roman" w:hAnsi="Times New Roman" w:cs="Times New Roman"/>
          <w:sz w:val="24"/>
        </w:rPr>
        <w:t xml:space="preserve"> Provides equivalent security with significantly smaller key sizes, reducing both memory footprint and computational demand. ECC with a 256-bit key offers security comparable to a 3072-bit RSA key, making it highly suitable for resource-constrained IoT devices. </w:t>
      </w:r>
    </w:p>
    <w:p w:rsidR="004F7FEA" w:rsidRDefault="00D660D3" w:rsidP="00851BF8">
      <w:pPr>
        <w:numPr>
          <w:ilvl w:val="0"/>
          <w:numId w:val="11"/>
        </w:numPr>
        <w:tabs>
          <w:tab w:val="left" w:pos="90"/>
        </w:tabs>
        <w:spacing w:after="14" w:line="249" w:lineRule="auto"/>
        <w:ind w:hanging="360"/>
        <w:jc w:val="both"/>
      </w:pPr>
      <w:r>
        <w:rPr>
          <w:rFonts w:ascii="Times New Roman" w:eastAsia="Times New Roman" w:hAnsi="Times New Roman" w:cs="Times New Roman"/>
          <w:b/>
          <w:sz w:val="24"/>
        </w:rPr>
        <w:t>Post-Quantum Lightweight Cryptography</w:t>
      </w:r>
      <w:r>
        <w:rPr>
          <w:rFonts w:ascii="Times New Roman" w:eastAsia="Times New Roman" w:hAnsi="Times New Roman" w:cs="Times New Roman"/>
          <w:sz w:val="24"/>
        </w:rPr>
        <w:t xml:space="preserve">: Emerging schemes such as Ascon and Kyber-SLH-DSA hybrids provide resistance against quantum attacks while maintaining efficient performance in constrained environments. Although direct benchmarking with these algorithms is beyond the current study, their inclusion highlights future research directions and the potential for hybrid cryptographic solutions in IoT. </w:t>
      </w:r>
    </w:p>
    <w:p w:rsidR="004F7FEA" w:rsidRDefault="00D660D3" w:rsidP="00851BF8">
      <w:pPr>
        <w:numPr>
          <w:ilvl w:val="0"/>
          <w:numId w:val="11"/>
        </w:numPr>
        <w:tabs>
          <w:tab w:val="left" w:pos="90"/>
        </w:tabs>
        <w:spacing w:after="304" w:line="249" w:lineRule="auto"/>
        <w:ind w:hanging="360"/>
        <w:jc w:val="both"/>
      </w:pPr>
      <w:r>
        <w:rPr>
          <w:rFonts w:ascii="Times New Roman" w:eastAsia="Times New Roman" w:hAnsi="Times New Roman" w:cs="Times New Roman"/>
          <w:b/>
          <w:sz w:val="24"/>
        </w:rPr>
        <w:t>Hybrid Cryptography (RSA + AES):</w:t>
      </w:r>
      <w:r>
        <w:rPr>
          <w:rFonts w:ascii="Times New Roman" w:eastAsia="Times New Roman" w:hAnsi="Times New Roman" w:cs="Times New Roman"/>
          <w:sz w:val="24"/>
        </w:rPr>
        <w:t xml:space="preserve"> Another promising approach for IoT deployment is hybrid cryptography, where RSA is used for key exchange while symmetric algorithms like AES handle payload encryption. This combines the security advantages of RSA with the efficiency of symmetric encryption, reducing computational overhead and energy consumption for IoT nodes. Future work could explore the performance and security implications of such hybrid schemes alongside optimized RSA. </w:t>
      </w:r>
    </w:p>
    <w:p w:rsidR="004F7FEA" w:rsidRPr="00851BF8" w:rsidRDefault="00851BF8" w:rsidP="00851BF8">
      <w:pPr>
        <w:tabs>
          <w:tab w:val="left" w:pos="90"/>
          <w:tab w:val="center" w:pos="2447"/>
        </w:tabs>
        <w:spacing w:after="255"/>
        <w:jc w:val="both"/>
        <w:rPr>
          <w:sz w:val="28"/>
          <w:szCs w:val="28"/>
        </w:rPr>
      </w:pPr>
      <w:r w:rsidRPr="00851BF8">
        <w:rPr>
          <w:rFonts w:ascii="Times New Roman" w:eastAsia="Times New Roman" w:hAnsi="Times New Roman" w:cs="Times New Roman"/>
          <w:b/>
          <w:sz w:val="28"/>
          <w:szCs w:val="28"/>
        </w:rPr>
        <w:t xml:space="preserve">5.0 CONCLUSION AND RECOMMENDATION </w:t>
      </w:r>
    </w:p>
    <w:p w:rsidR="004F7FEA" w:rsidRDefault="00D660D3" w:rsidP="00851BF8">
      <w:pPr>
        <w:pStyle w:val="Heading2"/>
        <w:tabs>
          <w:tab w:val="left" w:pos="90"/>
          <w:tab w:val="center" w:pos="1294"/>
        </w:tabs>
        <w:ind w:left="0" w:right="0" w:firstLine="0"/>
        <w:jc w:val="both"/>
      </w:pPr>
      <w:r>
        <w:t xml:space="preserve">5.1 Conclusion </w:t>
      </w:r>
    </w:p>
    <w:p w:rsidR="004F7FEA" w:rsidRDefault="00D660D3" w:rsidP="00851BF8">
      <w:pPr>
        <w:tabs>
          <w:tab w:val="left" w:pos="90"/>
        </w:tabs>
        <w:spacing w:after="230" w:line="249" w:lineRule="auto"/>
        <w:ind w:right="5"/>
        <w:jc w:val="both"/>
      </w:pPr>
      <w:r>
        <w:rPr>
          <w:rFonts w:ascii="Times New Roman" w:eastAsia="Times New Roman" w:hAnsi="Times New Roman" w:cs="Times New Roman"/>
          <w:sz w:val="24"/>
        </w:rPr>
        <w:t xml:space="preserve">This study addressed the challenge of deploying RSA in resource-constrained IoT environments. Standard RSA, while secure, imposes high computational, memory, and energy demands that exceed the capabilities of lightweight devices. An optimized RSA was implemented using key size reduction, CRT-based decryption, and other algorithmic improvements. </w:t>
      </w:r>
    </w:p>
    <w:p w:rsidR="004F7FEA" w:rsidRDefault="00D660D3" w:rsidP="00851BF8">
      <w:pPr>
        <w:tabs>
          <w:tab w:val="left" w:pos="90"/>
        </w:tabs>
        <w:spacing w:after="230" w:line="249" w:lineRule="auto"/>
        <w:ind w:right="5"/>
        <w:jc w:val="both"/>
      </w:pPr>
      <w:r>
        <w:rPr>
          <w:rFonts w:ascii="Times New Roman" w:eastAsia="Times New Roman" w:hAnsi="Times New Roman" w:cs="Times New Roman"/>
          <w:sz w:val="24"/>
        </w:rPr>
        <w:t xml:space="preserve">Evaluation in a simulated IoT environment showed that the optimized RSA consistently outperforms standard RSA across execution time, memory usage, and energy consumption metrics. All encrypted messages were correctly decrypted, confirming that the optimization preserved cryptographic integrity. </w:t>
      </w:r>
    </w:p>
    <w:p w:rsidR="004F7FEA" w:rsidRDefault="00D660D3" w:rsidP="00851BF8">
      <w:pPr>
        <w:tabs>
          <w:tab w:val="left" w:pos="90"/>
        </w:tabs>
        <w:spacing w:after="229" w:line="249" w:lineRule="auto"/>
        <w:ind w:right="5"/>
        <w:jc w:val="both"/>
      </w:pPr>
      <w:r>
        <w:rPr>
          <w:rFonts w:ascii="Times New Roman" w:eastAsia="Times New Roman" w:hAnsi="Times New Roman" w:cs="Times New Roman"/>
          <w:sz w:val="24"/>
        </w:rPr>
        <w:t xml:space="preserve">The study also highlighted potential CRT-related vulnerabilities, such as differential fault attacks, and suggested countermeasures to enhance security. Comparative analysis with ECC and emerging post-quantum lightweight schemes demonstrated the broader context of efficiency versus security trade-offs in IoT deployments. </w:t>
      </w:r>
    </w:p>
    <w:p w:rsidR="004F7FEA" w:rsidRDefault="00D660D3" w:rsidP="00851BF8">
      <w:pPr>
        <w:tabs>
          <w:tab w:val="left" w:pos="90"/>
        </w:tabs>
        <w:spacing w:after="3" w:line="249" w:lineRule="auto"/>
        <w:ind w:right="5"/>
        <w:jc w:val="both"/>
      </w:pPr>
      <w:r>
        <w:rPr>
          <w:rFonts w:ascii="Times New Roman" w:eastAsia="Times New Roman" w:hAnsi="Times New Roman" w:cs="Times New Roman"/>
          <w:sz w:val="24"/>
        </w:rPr>
        <w:t xml:space="preserve">Hybrid cryptography strategies, integrating RSA key exchange with symmetric AES payload encryption, and consideration of side-channel resistance are recommended for real-world applications. Future work should </w:t>
      </w:r>
      <w:r>
        <w:rPr>
          <w:rFonts w:ascii="Times New Roman" w:eastAsia="Times New Roman" w:hAnsi="Times New Roman" w:cs="Times New Roman"/>
          <w:sz w:val="24"/>
        </w:rPr>
        <w:lastRenderedPageBreak/>
        <w:t xml:space="preserve">validate these results on actual microcontroller boards, expand key size testing, and explore advanced lightweight or post-quantum algorithms. </w:t>
      </w:r>
    </w:p>
    <w:p w:rsidR="004F7FEA" w:rsidRDefault="00D660D3" w:rsidP="00851BF8">
      <w:pPr>
        <w:tabs>
          <w:tab w:val="left" w:pos="90"/>
        </w:tabs>
        <w:spacing w:after="263" w:line="249" w:lineRule="auto"/>
        <w:ind w:right="5"/>
        <w:jc w:val="both"/>
      </w:pPr>
      <w:r>
        <w:rPr>
          <w:rFonts w:ascii="Times New Roman" w:eastAsia="Times New Roman" w:hAnsi="Times New Roman" w:cs="Times New Roman"/>
          <w:sz w:val="24"/>
        </w:rPr>
        <w:t xml:space="preserve">Overall, the optimized RSA offers a viable solution for secure IoT communication, balancing strong security with efficient use of limited resources, and represents a practical step toward enabling robust cryptography in constrained environments. </w:t>
      </w:r>
    </w:p>
    <w:p w:rsidR="004F7FEA" w:rsidRDefault="00D660D3" w:rsidP="00851BF8">
      <w:pPr>
        <w:pStyle w:val="Heading2"/>
        <w:tabs>
          <w:tab w:val="left" w:pos="90"/>
          <w:tab w:val="center" w:pos="1620"/>
        </w:tabs>
        <w:ind w:left="0" w:right="0" w:firstLine="0"/>
        <w:jc w:val="both"/>
      </w:pPr>
      <w:r>
        <w:t xml:space="preserve">5.2 Recommendation </w:t>
      </w:r>
    </w:p>
    <w:p w:rsidR="004F7FEA" w:rsidRDefault="00D660D3" w:rsidP="00851BF8">
      <w:pPr>
        <w:tabs>
          <w:tab w:val="left" w:pos="90"/>
        </w:tabs>
        <w:spacing w:after="234" w:line="249" w:lineRule="auto"/>
        <w:ind w:right="5"/>
        <w:jc w:val="both"/>
      </w:pPr>
      <w:r>
        <w:rPr>
          <w:rFonts w:ascii="Times New Roman" w:eastAsia="Times New Roman" w:hAnsi="Times New Roman" w:cs="Times New Roman"/>
          <w:sz w:val="24"/>
        </w:rPr>
        <w:t xml:space="preserve">Based on the results of this research, the following recommendations are made: </w:t>
      </w:r>
    </w:p>
    <w:p w:rsidR="004F7FEA" w:rsidRDefault="00D660D3" w:rsidP="00851BF8">
      <w:pPr>
        <w:numPr>
          <w:ilvl w:val="0"/>
          <w:numId w:val="12"/>
        </w:numPr>
        <w:tabs>
          <w:tab w:val="left" w:pos="90"/>
        </w:tabs>
        <w:spacing w:after="238" w:line="249" w:lineRule="auto"/>
        <w:ind w:right="5" w:hanging="437"/>
        <w:jc w:val="both"/>
      </w:pPr>
      <w:r>
        <w:rPr>
          <w:rFonts w:ascii="Times New Roman" w:eastAsia="Times New Roman" w:hAnsi="Times New Roman" w:cs="Times New Roman"/>
          <w:sz w:val="24"/>
        </w:rPr>
        <w:t xml:space="preserve">Deployment: Apply the optimized RSA in IoT systems where strong security is needed but resources are limited. </w:t>
      </w:r>
    </w:p>
    <w:p w:rsidR="004F7FEA" w:rsidRDefault="00D660D3" w:rsidP="00851BF8">
      <w:pPr>
        <w:numPr>
          <w:ilvl w:val="0"/>
          <w:numId w:val="12"/>
        </w:numPr>
        <w:tabs>
          <w:tab w:val="left" w:pos="90"/>
        </w:tabs>
        <w:spacing w:after="234" w:line="249" w:lineRule="auto"/>
        <w:ind w:right="5" w:hanging="437"/>
        <w:jc w:val="both"/>
      </w:pPr>
      <w:r>
        <w:rPr>
          <w:rFonts w:ascii="Times New Roman" w:eastAsia="Times New Roman" w:hAnsi="Times New Roman" w:cs="Times New Roman"/>
          <w:sz w:val="24"/>
        </w:rPr>
        <w:t xml:space="preserve">Scalability: Test larger key sizes (3072 and 4096 bits) to meet future security needs. </w:t>
      </w:r>
    </w:p>
    <w:p w:rsidR="004F7FEA" w:rsidRDefault="00D660D3" w:rsidP="00851BF8">
      <w:pPr>
        <w:numPr>
          <w:ilvl w:val="0"/>
          <w:numId w:val="12"/>
        </w:numPr>
        <w:tabs>
          <w:tab w:val="left" w:pos="90"/>
        </w:tabs>
        <w:spacing w:after="238" w:line="249" w:lineRule="auto"/>
        <w:ind w:right="5" w:hanging="437"/>
        <w:jc w:val="both"/>
      </w:pPr>
      <w:r>
        <w:rPr>
          <w:rFonts w:ascii="Times New Roman" w:eastAsia="Times New Roman" w:hAnsi="Times New Roman" w:cs="Times New Roman"/>
          <w:sz w:val="24"/>
        </w:rPr>
        <w:t xml:space="preserve">Hardware validation: Implement on real </w:t>
      </w:r>
      <w:proofErr w:type="spellStart"/>
      <w:r>
        <w:rPr>
          <w:rFonts w:ascii="Times New Roman" w:eastAsia="Times New Roman" w:hAnsi="Times New Roman" w:cs="Times New Roman"/>
          <w:sz w:val="24"/>
        </w:rPr>
        <w:t>IoT</w:t>
      </w:r>
      <w:proofErr w:type="spellEnd"/>
      <w:r>
        <w:rPr>
          <w:rFonts w:ascii="Times New Roman" w:eastAsia="Times New Roman" w:hAnsi="Times New Roman" w:cs="Times New Roman"/>
          <w:sz w:val="24"/>
        </w:rPr>
        <w:t xml:space="preserve"> boards (</w:t>
      </w:r>
      <w:proofErr w:type="spellStart"/>
      <w:r>
        <w:rPr>
          <w:rFonts w:ascii="Times New Roman" w:eastAsia="Times New Roman" w:hAnsi="Times New Roman" w:cs="Times New Roman"/>
          <w:sz w:val="24"/>
        </w:rPr>
        <w:t>e.g</w:t>
      </w:r>
      <w:proofErr w:type="spellEnd"/>
      <w:r>
        <w:rPr>
          <w:rFonts w:ascii="Times New Roman" w:eastAsia="Times New Roman" w:hAnsi="Times New Roman" w:cs="Times New Roman"/>
          <w:sz w:val="24"/>
        </w:rPr>
        <w:t xml:space="preserve">, ARM-based microcontrollers) to confirm results beyond simulation. </w:t>
      </w:r>
    </w:p>
    <w:p w:rsidR="004F7FEA" w:rsidRDefault="00D660D3" w:rsidP="00851BF8">
      <w:pPr>
        <w:numPr>
          <w:ilvl w:val="0"/>
          <w:numId w:val="12"/>
        </w:numPr>
        <w:tabs>
          <w:tab w:val="left" w:pos="90"/>
        </w:tabs>
        <w:spacing w:after="234" w:line="249" w:lineRule="auto"/>
        <w:ind w:right="5" w:hanging="437"/>
        <w:jc w:val="both"/>
      </w:pPr>
      <w:r>
        <w:rPr>
          <w:rFonts w:ascii="Times New Roman" w:eastAsia="Times New Roman" w:hAnsi="Times New Roman" w:cs="Times New Roman"/>
          <w:sz w:val="24"/>
        </w:rPr>
        <w:t xml:space="preserve">Energy profiling: Use precise power measurement tools in future studies. </w:t>
      </w:r>
    </w:p>
    <w:p w:rsidR="004F7FEA" w:rsidRDefault="00D660D3" w:rsidP="00851BF8">
      <w:pPr>
        <w:numPr>
          <w:ilvl w:val="0"/>
          <w:numId w:val="12"/>
        </w:numPr>
        <w:tabs>
          <w:tab w:val="left" w:pos="90"/>
        </w:tabs>
        <w:spacing w:after="238" w:line="249" w:lineRule="auto"/>
        <w:ind w:right="5" w:hanging="437"/>
        <w:jc w:val="both"/>
      </w:pPr>
      <w:r>
        <w:rPr>
          <w:rFonts w:ascii="Times New Roman" w:eastAsia="Times New Roman" w:hAnsi="Times New Roman" w:cs="Times New Roman"/>
          <w:sz w:val="24"/>
        </w:rPr>
        <w:t xml:space="preserve">Comparative analysis: Compare optimized RSA with other lightweight algorithms, such as ECC, for broader insights.  </w:t>
      </w:r>
    </w:p>
    <w:p w:rsidR="004F7FEA" w:rsidRDefault="00D660D3" w:rsidP="00851BF8">
      <w:pPr>
        <w:numPr>
          <w:ilvl w:val="0"/>
          <w:numId w:val="12"/>
        </w:numPr>
        <w:tabs>
          <w:tab w:val="left" w:pos="90"/>
        </w:tabs>
        <w:spacing w:after="269" w:line="249" w:lineRule="auto"/>
        <w:ind w:right="5" w:hanging="437"/>
        <w:jc w:val="both"/>
      </w:pPr>
      <w:r>
        <w:rPr>
          <w:rFonts w:ascii="Times New Roman" w:eastAsia="Times New Roman" w:hAnsi="Times New Roman" w:cs="Times New Roman"/>
          <w:sz w:val="24"/>
        </w:rPr>
        <w:t xml:space="preserve">Hybrid cryptography and side-channel evaluation: Integrated TSA key exchange with symmetric AES payload encryption, and evaluate side-channel resistance to ensure resilience in physically accessible IoT devices.  </w:t>
      </w:r>
    </w:p>
    <w:p w:rsidR="004F7FEA" w:rsidRDefault="00D660D3" w:rsidP="00851BF8">
      <w:pPr>
        <w:pStyle w:val="Heading1"/>
        <w:tabs>
          <w:tab w:val="left" w:pos="90"/>
        </w:tabs>
        <w:ind w:left="0" w:firstLine="0"/>
        <w:jc w:val="both"/>
        <w:rPr>
          <w:sz w:val="24"/>
        </w:rPr>
      </w:pPr>
      <w:r>
        <w:t>REFERENCES</w:t>
      </w:r>
      <w:r>
        <w:rPr>
          <w:sz w:val="24"/>
        </w:rPr>
        <w:t xml:space="preserve"> </w:t>
      </w:r>
    </w:p>
    <w:p w:rsidR="00851BF8" w:rsidRPr="00851BF8" w:rsidRDefault="00851BF8" w:rsidP="00851BF8">
      <w:pPr>
        <w:spacing w:after="0"/>
      </w:pPr>
    </w:p>
    <w:p w:rsidR="004F7FEA" w:rsidRPr="00851BF8" w:rsidRDefault="00D660D3" w:rsidP="00851BF8">
      <w:pPr>
        <w:numPr>
          <w:ilvl w:val="0"/>
          <w:numId w:val="13"/>
        </w:numPr>
        <w:tabs>
          <w:tab w:val="left" w:pos="90"/>
        </w:tabs>
        <w:spacing w:after="0" w:line="240" w:lineRule="auto"/>
        <w:ind w:left="792" w:right="5" w:hanging="360"/>
        <w:jc w:val="both"/>
      </w:pPr>
      <w:proofErr w:type="spellStart"/>
      <w:r w:rsidRPr="00851BF8">
        <w:rPr>
          <w:rFonts w:ascii="Times New Roman" w:eastAsia="Times New Roman" w:hAnsi="Times New Roman" w:cs="Times New Roman"/>
          <w:sz w:val="24"/>
        </w:rPr>
        <w:t>Abdelaal</w:t>
      </w:r>
      <w:proofErr w:type="spellEnd"/>
      <w:r w:rsidRPr="00851BF8">
        <w:rPr>
          <w:rFonts w:ascii="Times New Roman" w:eastAsia="Times New Roman" w:hAnsi="Times New Roman" w:cs="Times New Roman"/>
          <w:sz w:val="24"/>
        </w:rPr>
        <w:t xml:space="preserve">, M.A., </w:t>
      </w:r>
      <w:proofErr w:type="spellStart"/>
      <w:r w:rsidRPr="00851BF8">
        <w:rPr>
          <w:rFonts w:ascii="Times New Roman" w:eastAsia="Times New Roman" w:hAnsi="Times New Roman" w:cs="Times New Roman"/>
          <w:sz w:val="24"/>
        </w:rPr>
        <w:t>Moustafa</w:t>
      </w:r>
      <w:proofErr w:type="spellEnd"/>
      <w:r w:rsidRPr="00851BF8">
        <w:rPr>
          <w:rFonts w:ascii="Times New Roman" w:eastAsia="Times New Roman" w:hAnsi="Times New Roman" w:cs="Times New Roman"/>
          <w:sz w:val="24"/>
        </w:rPr>
        <w:t xml:space="preserve">, A.I., </w:t>
      </w:r>
      <w:proofErr w:type="spellStart"/>
      <w:r w:rsidRPr="00851BF8">
        <w:rPr>
          <w:rFonts w:ascii="Times New Roman" w:eastAsia="Times New Roman" w:hAnsi="Times New Roman" w:cs="Times New Roman"/>
          <w:sz w:val="24"/>
        </w:rPr>
        <w:t>Kasban</w:t>
      </w:r>
      <w:proofErr w:type="spellEnd"/>
      <w:r w:rsidRPr="00851BF8">
        <w:rPr>
          <w:rFonts w:ascii="Times New Roman" w:eastAsia="Times New Roman" w:hAnsi="Times New Roman" w:cs="Times New Roman"/>
          <w:sz w:val="24"/>
        </w:rPr>
        <w:t>, H., Saleh, H., Abdallah, H.A., &amp; Afifi, M.Y.I. (2025). DNA</w:t>
      </w:r>
      <w:r w:rsidR="002703EA">
        <w:rPr>
          <w:rFonts w:ascii="Times New Roman" w:eastAsia="Times New Roman" w:hAnsi="Times New Roman" w:cs="Times New Roman"/>
          <w:sz w:val="24"/>
        </w:rPr>
        <w:t xml:space="preserve"> </w:t>
      </w:r>
      <w:r w:rsidRPr="00851BF8">
        <w:rPr>
          <w:rFonts w:ascii="Times New Roman" w:eastAsia="Times New Roman" w:hAnsi="Times New Roman" w:cs="Times New Roman"/>
          <w:sz w:val="24"/>
        </w:rPr>
        <w:t xml:space="preserve">Inspired Lightweight Cryptographic Algorithm for Secure and Efficient Image Encryption Sensors, 25(7), </w:t>
      </w:r>
      <w:proofErr w:type="gramStart"/>
      <w:r w:rsidRPr="00851BF8">
        <w:rPr>
          <w:rFonts w:ascii="Times New Roman" w:eastAsia="Times New Roman" w:hAnsi="Times New Roman" w:cs="Times New Roman"/>
          <w:sz w:val="24"/>
        </w:rPr>
        <w:t>2322</w:t>
      </w:r>
      <w:proofErr w:type="gramEnd"/>
      <w:r w:rsidRPr="00851BF8">
        <w:rPr>
          <w:rFonts w:ascii="Times New Roman" w:eastAsia="Times New Roman" w:hAnsi="Times New Roman" w:cs="Times New Roman"/>
          <w:sz w:val="24"/>
        </w:rPr>
        <w:t xml:space="preserve">. </w:t>
      </w:r>
      <w:hyperlink r:id="rId9">
        <w:r w:rsidRPr="00851BF8">
          <w:rPr>
            <w:rFonts w:ascii="Times New Roman" w:eastAsia="Times New Roman" w:hAnsi="Times New Roman" w:cs="Times New Roman"/>
            <w:color w:val="0563C1"/>
            <w:sz w:val="24"/>
          </w:rPr>
          <w:t>https://doi.org/10.3390/s25072322.</w:t>
        </w:r>
      </w:hyperlink>
      <w:hyperlink r:id="rId10">
        <w:r w:rsidRPr="00851BF8">
          <w:rPr>
            <w:rFonts w:ascii="Times New Roman" w:eastAsia="Times New Roman" w:hAnsi="Times New Roman" w:cs="Times New Roman"/>
            <w:sz w:val="24"/>
          </w:rPr>
          <w:t xml:space="preserve"> </w:t>
        </w:r>
      </w:hyperlink>
      <w:r w:rsidRPr="00851BF8">
        <w:rPr>
          <w:rFonts w:ascii="Times New Roman" w:eastAsia="Times New Roman" w:hAnsi="Times New Roman" w:cs="Times New Roman"/>
          <w:sz w:val="24"/>
        </w:rPr>
        <w:t xml:space="preserve"> </w:t>
      </w:r>
    </w:p>
    <w:p w:rsidR="004F7FEA" w:rsidRPr="00851BF8" w:rsidRDefault="00D660D3" w:rsidP="00851BF8">
      <w:pPr>
        <w:numPr>
          <w:ilvl w:val="0"/>
          <w:numId w:val="13"/>
        </w:numPr>
        <w:tabs>
          <w:tab w:val="left" w:pos="90"/>
        </w:tabs>
        <w:spacing w:after="0" w:line="240" w:lineRule="auto"/>
        <w:ind w:left="792" w:right="5" w:hanging="360"/>
        <w:jc w:val="both"/>
      </w:pPr>
      <w:proofErr w:type="spellStart"/>
      <w:r w:rsidRPr="00851BF8">
        <w:rPr>
          <w:rFonts w:ascii="Times New Roman" w:eastAsia="Times New Roman" w:hAnsi="Times New Roman" w:cs="Times New Roman"/>
          <w:sz w:val="24"/>
        </w:rPr>
        <w:t>Aljrees</w:t>
      </w:r>
      <w:proofErr w:type="spellEnd"/>
      <w:r w:rsidRPr="00851BF8">
        <w:rPr>
          <w:rFonts w:ascii="Times New Roman" w:eastAsia="Times New Roman" w:hAnsi="Times New Roman" w:cs="Times New Roman"/>
          <w:sz w:val="24"/>
        </w:rPr>
        <w:t xml:space="preserve">, T., Kumar, A., Singh, T. (2023). Enhancing IoT Security through a Green and Sustainable Federated Learning Platform: Leveraging Efficient Encryption and the Quondam Signature Algorithm. Sensors, 23(19), 8090. </w:t>
      </w:r>
      <w:hyperlink r:id="rId11">
        <w:r w:rsidRPr="00851BF8">
          <w:rPr>
            <w:rFonts w:ascii="Times New Roman" w:eastAsia="Times New Roman" w:hAnsi="Times New Roman" w:cs="Times New Roman"/>
            <w:color w:val="0563C1"/>
            <w:sz w:val="24"/>
          </w:rPr>
          <w:t>https://doi.org/10.3390/s23198090.</w:t>
        </w:r>
      </w:hyperlink>
      <w:hyperlink r:id="rId12">
        <w:r w:rsidRPr="00851BF8">
          <w:rPr>
            <w:rFonts w:ascii="Times New Roman" w:eastAsia="Times New Roman" w:hAnsi="Times New Roman" w:cs="Times New Roman"/>
            <w:sz w:val="24"/>
          </w:rPr>
          <w:t xml:space="preserve"> </w:t>
        </w:r>
      </w:hyperlink>
      <w:r w:rsidRPr="00851BF8">
        <w:rPr>
          <w:rFonts w:ascii="Times New Roman" w:eastAsia="Times New Roman" w:hAnsi="Times New Roman" w:cs="Times New Roman"/>
          <w:sz w:val="24"/>
        </w:rPr>
        <w:t xml:space="preserve"> </w:t>
      </w:r>
    </w:p>
    <w:p w:rsidR="004F7FEA" w:rsidRPr="00851BF8" w:rsidRDefault="00D660D3" w:rsidP="00851BF8">
      <w:pPr>
        <w:numPr>
          <w:ilvl w:val="0"/>
          <w:numId w:val="13"/>
        </w:numPr>
        <w:tabs>
          <w:tab w:val="left" w:pos="90"/>
        </w:tabs>
        <w:spacing w:after="0" w:line="240" w:lineRule="auto"/>
        <w:ind w:left="792" w:right="5" w:hanging="360"/>
        <w:jc w:val="both"/>
      </w:pPr>
      <w:proofErr w:type="spellStart"/>
      <w:r w:rsidRPr="00851BF8">
        <w:rPr>
          <w:rFonts w:ascii="Times New Roman" w:eastAsia="Times New Roman" w:hAnsi="Times New Roman" w:cs="Times New Roman"/>
          <w:sz w:val="24"/>
        </w:rPr>
        <w:t>Allioui</w:t>
      </w:r>
      <w:proofErr w:type="spellEnd"/>
      <w:r w:rsidRPr="00851BF8">
        <w:rPr>
          <w:rFonts w:ascii="Times New Roman" w:eastAsia="Times New Roman" w:hAnsi="Times New Roman" w:cs="Times New Roman"/>
          <w:sz w:val="24"/>
        </w:rPr>
        <w:t xml:space="preserve">, H., &amp; </w:t>
      </w:r>
      <w:proofErr w:type="spellStart"/>
      <w:r w:rsidRPr="00851BF8">
        <w:rPr>
          <w:rFonts w:ascii="Times New Roman" w:eastAsia="Times New Roman" w:hAnsi="Times New Roman" w:cs="Times New Roman"/>
          <w:sz w:val="24"/>
        </w:rPr>
        <w:t>Mourdi</w:t>
      </w:r>
      <w:proofErr w:type="spellEnd"/>
      <w:r w:rsidRPr="00851BF8">
        <w:rPr>
          <w:rFonts w:ascii="Times New Roman" w:eastAsia="Times New Roman" w:hAnsi="Times New Roman" w:cs="Times New Roman"/>
          <w:sz w:val="24"/>
        </w:rPr>
        <w:t xml:space="preserve">, Y. (2023). Exploring the Full Potentials of IoT for better Financial Growth and Stability: A Comprehensive Survey. Sensors, 23(19), 8015. </w:t>
      </w:r>
      <w:hyperlink r:id="rId13">
        <w:r w:rsidRPr="00851BF8">
          <w:rPr>
            <w:rFonts w:ascii="Times New Roman" w:eastAsia="Times New Roman" w:hAnsi="Times New Roman" w:cs="Times New Roman"/>
            <w:color w:val="0563C1"/>
            <w:sz w:val="24"/>
          </w:rPr>
          <w:t>https://doi.org/10.3390/s23198015.</w:t>
        </w:r>
      </w:hyperlink>
      <w:hyperlink r:id="rId14">
        <w:r w:rsidRPr="00851BF8">
          <w:rPr>
            <w:rFonts w:ascii="Times New Roman" w:eastAsia="Times New Roman" w:hAnsi="Times New Roman" w:cs="Times New Roman"/>
            <w:sz w:val="24"/>
          </w:rPr>
          <w:t xml:space="preserve"> </w:t>
        </w:r>
      </w:hyperlink>
      <w:r w:rsidRPr="00851BF8">
        <w:rPr>
          <w:rFonts w:ascii="Times New Roman" w:eastAsia="Times New Roman" w:hAnsi="Times New Roman" w:cs="Times New Roman"/>
          <w:sz w:val="24"/>
        </w:rPr>
        <w:t xml:space="preserve"> </w:t>
      </w:r>
    </w:p>
    <w:p w:rsidR="004F7FEA" w:rsidRPr="00851BF8" w:rsidRDefault="00D660D3" w:rsidP="00851BF8">
      <w:pPr>
        <w:numPr>
          <w:ilvl w:val="0"/>
          <w:numId w:val="13"/>
        </w:numPr>
        <w:tabs>
          <w:tab w:val="left" w:pos="90"/>
        </w:tabs>
        <w:spacing w:after="0" w:line="240" w:lineRule="auto"/>
        <w:ind w:left="792" w:right="5" w:hanging="360"/>
        <w:jc w:val="both"/>
      </w:pPr>
      <w:r w:rsidRPr="00851BF8">
        <w:rPr>
          <w:rFonts w:ascii="Times New Roman" w:eastAsia="Times New Roman" w:hAnsi="Times New Roman" w:cs="Times New Roman"/>
          <w:sz w:val="24"/>
        </w:rPr>
        <w:t xml:space="preserve">Almutairi, M., &amp; Sheldon, F.T. (2025). IoT-Cloud Integration Security: A Survey of Challenges, Solutions, and Directions. Electronics, 14(7), 1394. </w:t>
      </w:r>
      <w:hyperlink r:id="rId15">
        <w:r w:rsidRPr="00851BF8">
          <w:rPr>
            <w:rFonts w:ascii="Times New Roman" w:eastAsia="Times New Roman" w:hAnsi="Times New Roman" w:cs="Times New Roman"/>
            <w:color w:val="0563C1"/>
            <w:sz w:val="24"/>
          </w:rPr>
          <w:t>https://doi.org/10.3390/electronics14071394.</w:t>
        </w:r>
      </w:hyperlink>
      <w:hyperlink r:id="rId16">
        <w:r w:rsidRPr="00851BF8">
          <w:rPr>
            <w:rFonts w:ascii="Times New Roman" w:eastAsia="Times New Roman" w:hAnsi="Times New Roman" w:cs="Times New Roman"/>
            <w:sz w:val="24"/>
          </w:rPr>
          <w:t xml:space="preserve"> </w:t>
        </w:r>
      </w:hyperlink>
      <w:r w:rsidRPr="00851BF8">
        <w:rPr>
          <w:rFonts w:ascii="Times New Roman" w:eastAsia="Times New Roman" w:hAnsi="Times New Roman" w:cs="Times New Roman"/>
          <w:sz w:val="24"/>
        </w:rPr>
        <w:t xml:space="preserve"> </w:t>
      </w:r>
    </w:p>
    <w:p w:rsidR="004F7FEA" w:rsidRPr="00851BF8" w:rsidRDefault="00D660D3" w:rsidP="00851BF8">
      <w:pPr>
        <w:numPr>
          <w:ilvl w:val="0"/>
          <w:numId w:val="13"/>
        </w:numPr>
        <w:tabs>
          <w:tab w:val="left" w:pos="90"/>
        </w:tabs>
        <w:spacing w:after="0" w:line="240" w:lineRule="auto"/>
        <w:ind w:left="792" w:right="5" w:hanging="360"/>
        <w:jc w:val="both"/>
      </w:pPr>
      <w:r w:rsidRPr="00851BF8">
        <w:rPr>
          <w:rFonts w:ascii="Times New Roman" w:eastAsia="Times New Roman" w:hAnsi="Times New Roman" w:cs="Times New Roman"/>
          <w:sz w:val="24"/>
        </w:rPr>
        <w:t xml:space="preserve">Bani Yassein, M., Qawasmeh, E., </w:t>
      </w:r>
      <w:proofErr w:type="spellStart"/>
      <w:r w:rsidRPr="00851BF8">
        <w:rPr>
          <w:rFonts w:ascii="Times New Roman" w:eastAsia="Times New Roman" w:hAnsi="Times New Roman" w:cs="Times New Roman"/>
          <w:sz w:val="24"/>
        </w:rPr>
        <w:t>Khamayseh</w:t>
      </w:r>
      <w:proofErr w:type="spellEnd"/>
      <w:r w:rsidRPr="00851BF8">
        <w:rPr>
          <w:rFonts w:ascii="Times New Roman" w:eastAsia="Times New Roman" w:hAnsi="Times New Roman" w:cs="Times New Roman"/>
          <w:sz w:val="24"/>
        </w:rPr>
        <w:t>, Y., &amp; Mardini, W. (2017). Comprehensive Study of Symmetric Key and Asymmetric Key Encryption Algorithms. 2017 10</w:t>
      </w:r>
      <w:r w:rsidRPr="00851BF8">
        <w:rPr>
          <w:rFonts w:ascii="Times New Roman" w:eastAsia="Times New Roman" w:hAnsi="Times New Roman" w:cs="Times New Roman"/>
          <w:sz w:val="24"/>
          <w:vertAlign w:val="superscript"/>
        </w:rPr>
        <w:t>th</w:t>
      </w:r>
      <w:r w:rsidRPr="00851BF8">
        <w:rPr>
          <w:rFonts w:ascii="Times New Roman" w:eastAsia="Times New Roman" w:hAnsi="Times New Roman" w:cs="Times New Roman"/>
          <w:sz w:val="24"/>
        </w:rPr>
        <w:t xml:space="preserve"> International Conference on Information and Communication technology for Embedded Systems (IC-ICTES). IEEE, 10-12 May 2017, Hebron, Palestine, pp. 1-6. </w:t>
      </w:r>
      <w:hyperlink r:id="rId17">
        <w:r w:rsidRPr="00851BF8">
          <w:rPr>
            <w:rFonts w:ascii="Times New Roman" w:eastAsia="Times New Roman" w:hAnsi="Times New Roman" w:cs="Times New Roman"/>
            <w:color w:val="0563C1"/>
            <w:sz w:val="24"/>
          </w:rPr>
          <w:t>https://doi.org/10.1109/ICEngTechnol.2017.8308215.</w:t>
        </w:r>
      </w:hyperlink>
      <w:hyperlink r:id="rId18">
        <w:r w:rsidRPr="00851BF8">
          <w:rPr>
            <w:rFonts w:ascii="Times New Roman" w:eastAsia="Times New Roman" w:hAnsi="Times New Roman" w:cs="Times New Roman"/>
            <w:sz w:val="24"/>
          </w:rPr>
          <w:t xml:space="preserve"> </w:t>
        </w:r>
      </w:hyperlink>
      <w:r w:rsidRPr="00851BF8">
        <w:rPr>
          <w:rFonts w:ascii="Times New Roman" w:eastAsia="Times New Roman" w:hAnsi="Times New Roman" w:cs="Times New Roman"/>
          <w:sz w:val="24"/>
        </w:rPr>
        <w:t xml:space="preserve"> </w:t>
      </w:r>
    </w:p>
    <w:p w:rsidR="004F7FEA" w:rsidRPr="00851BF8" w:rsidRDefault="00D660D3" w:rsidP="00851BF8">
      <w:pPr>
        <w:numPr>
          <w:ilvl w:val="0"/>
          <w:numId w:val="13"/>
        </w:numPr>
        <w:tabs>
          <w:tab w:val="left" w:pos="90"/>
        </w:tabs>
        <w:spacing w:after="0" w:line="240" w:lineRule="auto"/>
        <w:ind w:left="792" w:right="5" w:hanging="360"/>
        <w:jc w:val="both"/>
      </w:pPr>
      <w:r w:rsidRPr="00851BF8">
        <w:rPr>
          <w:rFonts w:ascii="Times New Roman" w:eastAsia="Times New Roman" w:hAnsi="Times New Roman" w:cs="Times New Roman"/>
          <w:sz w:val="24"/>
        </w:rPr>
        <w:t xml:space="preserve">Bodur, H., &amp; Kara, R. (2015). Secure SMS Encryption Using RSA Encryption Algorithm on Android Message Application. Retrieved from </w:t>
      </w:r>
      <w:hyperlink r:id="rId19">
        <w:r w:rsidRPr="00851BF8">
          <w:rPr>
            <w:rFonts w:ascii="Times New Roman" w:eastAsia="Times New Roman" w:hAnsi="Times New Roman" w:cs="Times New Roman"/>
            <w:color w:val="0070C0"/>
            <w:sz w:val="24"/>
          </w:rPr>
          <w:t>https://www.researchgate.net/publication/298298027</w:t>
        </w:r>
      </w:hyperlink>
      <w:hyperlink r:id="rId20">
        <w:r w:rsidRPr="00851BF8">
          <w:rPr>
            <w:rFonts w:ascii="Times New Roman" w:eastAsia="Times New Roman" w:hAnsi="Times New Roman" w:cs="Times New Roman"/>
            <w:color w:val="0070C0"/>
            <w:sz w:val="24"/>
          </w:rPr>
          <w:t xml:space="preserve"> </w:t>
        </w:r>
      </w:hyperlink>
      <w:r w:rsidRPr="00851BF8">
        <w:rPr>
          <w:rFonts w:ascii="Times New Roman" w:eastAsia="Times New Roman" w:hAnsi="Times New Roman" w:cs="Times New Roman"/>
          <w:color w:val="0070C0"/>
          <w:sz w:val="24"/>
        </w:rPr>
        <w:t>Secure SMS Encryption Using RSA Encryption Algorithm on Android Message Application/</w:t>
      </w:r>
      <w:r w:rsidR="002703EA">
        <w:rPr>
          <w:rFonts w:ascii="Times New Roman" w:eastAsia="Times New Roman" w:hAnsi="Times New Roman" w:cs="Times New Roman"/>
          <w:color w:val="0070C0"/>
          <w:sz w:val="24"/>
        </w:rPr>
        <w:t xml:space="preserve"> </w:t>
      </w:r>
      <w:r w:rsidRPr="00851BF8">
        <w:rPr>
          <w:rFonts w:ascii="Times New Roman" w:eastAsia="Times New Roman" w:hAnsi="Times New Roman" w:cs="Times New Roman"/>
          <w:color w:val="0070C0"/>
          <w:sz w:val="24"/>
        </w:rPr>
        <w:t>citation/</w:t>
      </w:r>
      <w:r w:rsidR="002703EA">
        <w:rPr>
          <w:rFonts w:ascii="Times New Roman" w:eastAsia="Times New Roman" w:hAnsi="Times New Roman" w:cs="Times New Roman"/>
          <w:color w:val="0070C0"/>
          <w:sz w:val="24"/>
        </w:rPr>
        <w:t xml:space="preserve"> </w:t>
      </w:r>
      <w:r w:rsidRPr="00851BF8">
        <w:rPr>
          <w:rFonts w:ascii="Times New Roman" w:eastAsia="Times New Roman" w:hAnsi="Times New Roman" w:cs="Times New Roman"/>
          <w:color w:val="0070C0"/>
          <w:sz w:val="24"/>
        </w:rPr>
        <w:t xml:space="preserve">download. </w:t>
      </w:r>
      <w:r w:rsidRPr="00851BF8">
        <w:rPr>
          <w:rFonts w:ascii="Times New Roman" w:eastAsia="Times New Roman" w:hAnsi="Times New Roman" w:cs="Times New Roman"/>
          <w:color w:val="0000FF"/>
          <w:sz w:val="24"/>
        </w:rPr>
        <w:t xml:space="preserve"> </w:t>
      </w:r>
    </w:p>
    <w:p w:rsidR="004F7FEA" w:rsidRPr="00851BF8" w:rsidRDefault="00D660D3" w:rsidP="00851BF8">
      <w:pPr>
        <w:numPr>
          <w:ilvl w:val="0"/>
          <w:numId w:val="13"/>
        </w:numPr>
        <w:tabs>
          <w:tab w:val="left" w:pos="90"/>
        </w:tabs>
        <w:spacing w:after="0" w:line="240" w:lineRule="auto"/>
        <w:ind w:left="792" w:right="5" w:hanging="360"/>
        <w:jc w:val="both"/>
      </w:pPr>
      <w:r w:rsidRPr="00851BF8">
        <w:rPr>
          <w:rFonts w:ascii="Times New Roman" w:eastAsia="Times New Roman" w:hAnsi="Times New Roman" w:cs="Times New Roman"/>
          <w:sz w:val="24"/>
        </w:rPr>
        <w:t xml:space="preserve">Diko, E., &amp; Ibraimi, M. (2023). RSA &amp; Extended Euclidean Algorithm with Example of Exponential RSA Ciphers, RSA Example </w:t>
      </w:r>
      <w:r w:rsidR="007930D1" w:rsidRPr="00851BF8">
        <w:rPr>
          <w:rFonts w:ascii="Times New Roman" w:eastAsia="Times New Roman" w:hAnsi="Times New Roman" w:cs="Times New Roman"/>
          <w:sz w:val="24"/>
        </w:rPr>
        <w:t>Solution with</w:t>
      </w:r>
      <w:r w:rsidRPr="00851BF8">
        <w:rPr>
          <w:rFonts w:ascii="Times New Roman" w:eastAsia="Times New Roman" w:hAnsi="Times New Roman" w:cs="Times New Roman"/>
          <w:sz w:val="24"/>
        </w:rPr>
        <w:t xml:space="preserve"> Extended Euclidean Algorithm. Vision International Refereed Scientific Journal, 8(3), 161-175. </w:t>
      </w:r>
      <w:hyperlink r:id="rId21">
        <w:r w:rsidRPr="00851BF8">
          <w:rPr>
            <w:rFonts w:ascii="Times New Roman" w:eastAsia="Times New Roman" w:hAnsi="Times New Roman" w:cs="Times New Roman"/>
            <w:color w:val="0563C1"/>
            <w:sz w:val="24"/>
          </w:rPr>
          <w:t>https://doi.org/10.55843/ivisum23810161d.</w:t>
        </w:r>
      </w:hyperlink>
      <w:hyperlink r:id="rId22">
        <w:r w:rsidRPr="00851BF8">
          <w:rPr>
            <w:rFonts w:ascii="Times New Roman" w:eastAsia="Times New Roman" w:hAnsi="Times New Roman" w:cs="Times New Roman"/>
            <w:sz w:val="24"/>
          </w:rPr>
          <w:t xml:space="preserve"> </w:t>
        </w:r>
      </w:hyperlink>
      <w:r w:rsidRPr="00851BF8">
        <w:rPr>
          <w:rFonts w:ascii="Times New Roman" w:eastAsia="Times New Roman" w:hAnsi="Times New Roman" w:cs="Times New Roman"/>
          <w:sz w:val="24"/>
        </w:rPr>
        <w:t xml:space="preserve"> </w:t>
      </w:r>
    </w:p>
    <w:p w:rsidR="002703EA" w:rsidRPr="002703EA" w:rsidRDefault="00D660D3" w:rsidP="00851BF8">
      <w:pPr>
        <w:numPr>
          <w:ilvl w:val="0"/>
          <w:numId w:val="13"/>
        </w:numPr>
        <w:tabs>
          <w:tab w:val="left" w:pos="90"/>
        </w:tabs>
        <w:spacing w:after="0" w:line="240" w:lineRule="auto"/>
        <w:ind w:left="792" w:right="5" w:hanging="360"/>
        <w:jc w:val="both"/>
      </w:pPr>
      <w:r w:rsidRPr="00851BF8">
        <w:rPr>
          <w:rFonts w:ascii="Times New Roman" w:eastAsia="Times New Roman" w:hAnsi="Times New Roman" w:cs="Times New Roman"/>
          <w:sz w:val="24"/>
        </w:rPr>
        <w:t xml:space="preserve">Elamir, M., Mabrouk, M., &amp; Marzouk, S. (2022). Secure Framework for IoT Technology Based on RSA and DNA Cryptography. Egyptian Journal of Medical human Genetics, 23(1), 46. </w:t>
      </w:r>
    </w:p>
    <w:p w:rsidR="004F7FEA" w:rsidRPr="00851BF8" w:rsidRDefault="009026B2" w:rsidP="002703EA">
      <w:pPr>
        <w:tabs>
          <w:tab w:val="left" w:pos="90"/>
        </w:tabs>
        <w:spacing w:after="0" w:line="240" w:lineRule="auto"/>
        <w:ind w:left="792" w:right="5"/>
        <w:jc w:val="both"/>
      </w:pPr>
      <w:hyperlink r:id="rId23">
        <w:proofErr w:type="gramStart"/>
        <w:r w:rsidR="00D660D3" w:rsidRPr="00851BF8">
          <w:rPr>
            <w:rFonts w:ascii="Times New Roman" w:eastAsia="Times New Roman" w:hAnsi="Times New Roman" w:cs="Times New Roman"/>
            <w:color w:val="0563C1"/>
            <w:sz w:val="24"/>
          </w:rPr>
          <w:t>https://doi.org/10.1186/s43042</w:t>
        </w:r>
      </w:hyperlink>
      <w:hyperlink r:id="rId24">
        <w:r w:rsidR="00D660D3" w:rsidRPr="00851BF8">
          <w:rPr>
            <w:rFonts w:ascii="Times New Roman" w:eastAsia="Times New Roman" w:hAnsi="Times New Roman" w:cs="Times New Roman"/>
            <w:color w:val="0563C1"/>
            <w:sz w:val="24"/>
          </w:rPr>
          <w:t>-</w:t>
        </w:r>
      </w:hyperlink>
      <w:hyperlink r:id="rId25">
        <w:r w:rsidR="00D660D3" w:rsidRPr="00851BF8">
          <w:rPr>
            <w:rFonts w:ascii="Times New Roman" w:eastAsia="Times New Roman" w:hAnsi="Times New Roman" w:cs="Times New Roman"/>
            <w:color w:val="0563C1"/>
            <w:sz w:val="24"/>
          </w:rPr>
          <w:t>022</w:t>
        </w:r>
      </w:hyperlink>
      <w:hyperlink r:id="rId26">
        <w:r w:rsidR="00D660D3" w:rsidRPr="00851BF8">
          <w:rPr>
            <w:rFonts w:ascii="Times New Roman" w:eastAsia="Times New Roman" w:hAnsi="Times New Roman" w:cs="Times New Roman"/>
            <w:color w:val="0563C1"/>
            <w:sz w:val="24"/>
          </w:rPr>
          <w:t>-</w:t>
        </w:r>
      </w:hyperlink>
      <w:hyperlink r:id="rId27">
        <w:r w:rsidR="00D660D3" w:rsidRPr="00851BF8">
          <w:rPr>
            <w:rFonts w:ascii="Times New Roman" w:eastAsia="Times New Roman" w:hAnsi="Times New Roman" w:cs="Times New Roman"/>
            <w:color w:val="0563C1"/>
            <w:sz w:val="24"/>
          </w:rPr>
          <w:t>00326</w:t>
        </w:r>
      </w:hyperlink>
      <w:hyperlink r:id="rId28">
        <w:r w:rsidR="00D660D3" w:rsidRPr="00851BF8">
          <w:rPr>
            <w:rFonts w:ascii="Times New Roman" w:eastAsia="Times New Roman" w:hAnsi="Times New Roman" w:cs="Times New Roman"/>
            <w:color w:val="0563C1"/>
            <w:sz w:val="24"/>
          </w:rPr>
          <w:t>-</w:t>
        </w:r>
      </w:hyperlink>
      <w:hyperlink r:id="rId29">
        <w:r w:rsidR="00D660D3" w:rsidRPr="00851BF8">
          <w:rPr>
            <w:rFonts w:ascii="Times New Roman" w:eastAsia="Times New Roman" w:hAnsi="Times New Roman" w:cs="Times New Roman"/>
            <w:color w:val="0563C1"/>
            <w:sz w:val="24"/>
          </w:rPr>
          <w:t>5.</w:t>
        </w:r>
        <w:proofErr w:type="gramEnd"/>
      </w:hyperlink>
      <w:hyperlink r:id="rId30">
        <w:r w:rsidR="00D660D3" w:rsidRPr="00851BF8">
          <w:rPr>
            <w:rFonts w:ascii="Times New Roman" w:eastAsia="Times New Roman" w:hAnsi="Times New Roman" w:cs="Times New Roman"/>
            <w:sz w:val="24"/>
          </w:rPr>
          <w:t xml:space="preserve"> </w:t>
        </w:r>
      </w:hyperlink>
      <w:r w:rsidR="00D660D3" w:rsidRPr="00851BF8">
        <w:rPr>
          <w:rFonts w:ascii="Times New Roman" w:eastAsia="Times New Roman" w:hAnsi="Times New Roman" w:cs="Times New Roman"/>
          <w:sz w:val="24"/>
        </w:rPr>
        <w:t xml:space="preserve"> </w:t>
      </w:r>
    </w:p>
    <w:p w:rsidR="004F7FEA" w:rsidRPr="00851BF8" w:rsidRDefault="00D660D3" w:rsidP="00851BF8">
      <w:pPr>
        <w:numPr>
          <w:ilvl w:val="0"/>
          <w:numId w:val="13"/>
        </w:numPr>
        <w:tabs>
          <w:tab w:val="left" w:pos="90"/>
        </w:tabs>
        <w:spacing w:after="0" w:line="240" w:lineRule="auto"/>
        <w:ind w:left="792" w:right="5" w:hanging="360"/>
        <w:jc w:val="both"/>
      </w:pPr>
      <w:r w:rsidRPr="00851BF8">
        <w:rPr>
          <w:rFonts w:ascii="Times New Roman" w:eastAsia="Times New Roman" w:hAnsi="Times New Roman" w:cs="Times New Roman"/>
          <w:sz w:val="24"/>
        </w:rPr>
        <w:t xml:space="preserve">Emam, A. (2017). Analysis of RSA Digital Signature Key generation using Strong Prime. International Journal of Computer (IJC), 24(9), 43-49. </w:t>
      </w:r>
    </w:p>
    <w:p w:rsidR="004F7FEA" w:rsidRPr="00851BF8" w:rsidRDefault="00D660D3" w:rsidP="00851BF8">
      <w:pPr>
        <w:numPr>
          <w:ilvl w:val="0"/>
          <w:numId w:val="13"/>
        </w:numPr>
        <w:tabs>
          <w:tab w:val="left" w:pos="90"/>
        </w:tabs>
        <w:spacing w:after="0" w:line="240" w:lineRule="auto"/>
        <w:ind w:left="792" w:right="5" w:hanging="360"/>
        <w:jc w:val="both"/>
      </w:pPr>
      <w:proofErr w:type="spellStart"/>
      <w:r w:rsidRPr="00851BF8">
        <w:rPr>
          <w:rFonts w:ascii="Times New Roman" w:eastAsia="Times New Roman" w:hAnsi="Times New Roman" w:cs="Times New Roman"/>
          <w:sz w:val="24"/>
        </w:rPr>
        <w:lastRenderedPageBreak/>
        <w:t>Koulouras</w:t>
      </w:r>
      <w:proofErr w:type="spellEnd"/>
      <w:r w:rsidRPr="00851BF8">
        <w:rPr>
          <w:rFonts w:ascii="Times New Roman" w:eastAsia="Times New Roman" w:hAnsi="Times New Roman" w:cs="Times New Roman"/>
          <w:sz w:val="24"/>
        </w:rPr>
        <w:t xml:space="preserve">, G., Katsoulis, S., &amp; </w:t>
      </w:r>
      <w:proofErr w:type="spellStart"/>
      <w:r w:rsidRPr="00851BF8">
        <w:rPr>
          <w:rFonts w:ascii="Times New Roman" w:eastAsia="Times New Roman" w:hAnsi="Times New Roman" w:cs="Times New Roman"/>
          <w:sz w:val="24"/>
        </w:rPr>
        <w:t>Zantalis</w:t>
      </w:r>
      <w:proofErr w:type="spellEnd"/>
      <w:r w:rsidRPr="00851BF8">
        <w:rPr>
          <w:rFonts w:ascii="Times New Roman" w:eastAsia="Times New Roman" w:hAnsi="Times New Roman" w:cs="Times New Roman"/>
          <w:sz w:val="24"/>
        </w:rPr>
        <w:t xml:space="preserve">, F. (2025). Evolution of Bluetooth Technology: BLE in the IoT Ecosystem. Sensors, 25(4), 996. </w:t>
      </w:r>
      <w:hyperlink r:id="rId31">
        <w:r w:rsidRPr="00851BF8">
          <w:rPr>
            <w:rFonts w:ascii="Times New Roman" w:eastAsia="Times New Roman" w:hAnsi="Times New Roman" w:cs="Times New Roman"/>
            <w:color w:val="0563C1"/>
            <w:sz w:val="24"/>
          </w:rPr>
          <w:t>https://doi.org/10.3390/s25040996.</w:t>
        </w:r>
      </w:hyperlink>
      <w:hyperlink r:id="rId32">
        <w:r w:rsidRPr="00851BF8">
          <w:rPr>
            <w:rFonts w:ascii="Times New Roman" w:eastAsia="Times New Roman" w:hAnsi="Times New Roman" w:cs="Times New Roman"/>
            <w:sz w:val="24"/>
          </w:rPr>
          <w:t xml:space="preserve"> </w:t>
        </w:r>
      </w:hyperlink>
      <w:r w:rsidRPr="00851BF8">
        <w:rPr>
          <w:rFonts w:ascii="Times New Roman" w:eastAsia="Times New Roman" w:hAnsi="Times New Roman" w:cs="Times New Roman"/>
          <w:sz w:val="24"/>
        </w:rPr>
        <w:t xml:space="preserve"> </w:t>
      </w:r>
    </w:p>
    <w:p w:rsidR="002703EA" w:rsidRPr="002703EA" w:rsidRDefault="00D660D3" w:rsidP="00851BF8">
      <w:pPr>
        <w:numPr>
          <w:ilvl w:val="0"/>
          <w:numId w:val="13"/>
        </w:numPr>
        <w:tabs>
          <w:tab w:val="left" w:pos="90"/>
        </w:tabs>
        <w:spacing w:after="0" w:line="240" w:lineRule="auto"/>
        <w:ind w:left="792" w:right="5" w:hanging="360"/>
        <w:jc w:val="both"/>
      </w:pPr>
      <w:r w:rsidRPr="00851BF8">
        <w:rPr>
          <w:rFonts w:ascii="Times New Roman" w:eastAsia="Times New Roman" w:hAnsi="Times New Roman" w:cs="Times New Roman"/>
          <w:sz w:val="24"/>
        </w:rPr>
        <w:t xml:space="preserve">Ma, C. (2024). Exploring RSA Cryptography: Principles and Applications in Image Encryption and Microcontroller Security. Applied and Computational Engineering, 94.203-209. </w:t>
      </w:r>
    </w:p>
    <w:p w:rsidR="004F7FEA" w:rsidRPr="00851BF8" w:rsidRDefault="009026B2" w:rsidP="002703EA">
      <w:pPr>
        <w:tabs>
          <w:tab w:val="left" w:pos="90"/>
        </w:tabs>
        <w:spacing w:after="0" w:line="240" w:lineRule="auto"/>
        <w:ind w:left="792" w:right="5"/>
        <w:jc w:val="both"/>
      </w:pPr>
      <w:hyperlink r:id="rId33">
        <w:r w:rsidR="00D660D3" w:rsidRPr="00851BF8">
          <w:rPr>
            <w:rFonts w:ascii="Times New Roman" w:eastAsia="Times New Roman" w:hAnsi="Times New Roman" w:cs="Times New Roman"/>
            <w:color w:val="0563C1"/>
            <w:sz w:val="24"/>
          </w:rPr>
          <w:t>https://doi.org/10.54254/2721/94/2024MELB0091.</w:t>
        </w:r>
      </w:hyperlink>
      <w:hyperlink r:id="rId34">
        <w:r w:rsidR="00D660D3" w:rsidRPr="00851BF8">
          <w:rPr>
            <w:rFonts w:ascii="Times New Roman" w:eastAsia="Times New Roman" w:hAnsi="Times New Roman" w:cs="Times New Roman"/>
            <w:sz w:val="24"/>
          </w:rPr>
          <w:t xml:space="preserve"> </w:t>
        </w:r>
      </w:hyperlink>
      <w:r w:rsidR="00D660D3" w:rsidRPr="00851BF8">
        <w:rPr>
          <w:rFonts w:ascii="Times New Roman" w:eastAsia="Times New Roman" w:hAnsi="Times New Roman" w:cs="Times New Roman"/>
          <w:sz w:val="24"/>
        </w:rPr>
        <w:t xml:space="preserve"> </w:t>
      </w:r>
    </w:p>
    <w:p w:rsidR="002703EA" w:rsidRPr="002703EA" w:rsidRDefault="00D660D3" w:rsidP="00851BF8">
      <w:pPr>
        <w:numPr>
          <w:ilvl w:val="0"/>
          <w:numId w:val="13"/>
        </w:numPr>
        <w:tabs>
          <w:tab w:val="left" w:pos="90"/>
        </w:tabs>
        <w:spacing w:after="0" w:line="240" w:lineRule="auto"/>
        <w:ind w:left="792" w:right="5" w:hanging="360"/>
        <w:jc w:val="both"/>
      </w:pPr>
      <w:r w:rsidRPr="00851BF8">
        <w:rPr>
          <w:rFonts w:ascii="Times New Roman" w:eastAsia="Times New Roman" w:hAnsi="Times New Roman" w:cs="Times New Roman"/>
          <w:sz w:val="24"/>
        </w:rPr>
        <w:t xml:space="preserve">Mehta, J., &amp; Rana, H. (2025). Safest-Value of the Number of Primes in RSA Modulus and an Improved Generalized Multi-Moduli RSA. Mathematics, 13(10), 1690. </w:t>
      </w:r>
    </w:p>
    <w:p w:rsidR="004F7FEA" w:rsidRPr="00851BF8" w:rsidRDefault="009026B2" w:rsidP="002703EA">
      <w:pPr>
        <w:tabs>
          <w:tab w:val="left" w:pos="90"/>
        </w:tabs>
        <w:spacing w:after="0" w:line="240" w:lineRule="auto"/>
        <w:ind w:left="792" w:right="5"/>
        <w:jc w:val="both"/>
      </w:pPr>
      <w:hyperlink r:id="rId35">
        <w:r w:rsidR="00D660D3" w:rsidRPr="00851BF8">
          <w:rPr>
            <w:rFonts w:ascii="Times New Roman" w:eastAsia="Times New Roman" w:hAnsi="Times New Roman" w:cs="Times New Roman"/>
            <w:color w:val="0563C1"/>
            <w:sz w:val="24"/>
          </w:rPr>
          <w:t>https://doi.org/10.3390/math13101690.</w:t>
        </w:r>
      </w:hyperlink>
      <w:hyperlink r:id="rId36">
        <w:r w:rsidR="00D660D3" w:rsidRPr="00851BF8">
          <w:rPr>
            <w:rFonts w:ascii="Times New Roman" w:eastAsia="Times New Roman" w:hAnsi="Times New Roman" w:cs="Times New Roman"/>
            <w:sz w:val="24"/>
          </w:rPr>
          <w:t xml:space="preserve"> </w:t>
        </w:r>
      </w:hyperlink>
      <w:r w:rsidR="00D660D3" w:rsidRPr="00851BF8">
        <w:rPr>
          <w:rFonts w:ascii="Times New Roman" w:eastAsia="Times New Roman" w:hAnsi="Times New Roman" w:cs="Times New Roman"/>
          <w:sz w:val="24"/>
        </w:rPr>
        <w:t xml:space="preserve"> </w:t>
      </w:r>
    </w:p>
    <w:p w:rsidR="004F7FEA" w:rsidRPr="00851BF8" w:rsidRDefault="00D660D3" w:rsidP="00851BF8">
      <w:pPr>
        <w:numPr>
          <w:ilvl w:val="0"/>
          <w:numId w:val="13"/>
        </w:numPr>
        <w:tabs>
          <w:tab w:val="left" w:pos="90"/>
        </w:tabs>
        <w:spacing w:after="0" w:line="240" w:lineRule="auto"/>
        <w:ind w:left="792" w:right="5" w:hanging="360"/>
        <w:jc w:val="both"/>
      </w:pPr>
      <w:r w:rsidRPr="00851BF8">
        <w:rPr>
          <w:rFonts w:ascii="Times New Roman" w:eastAsia="Times New Roman" w:hAnsi="Times New Roman" w:cs="Times New Roman"/>
          <w:sz w:val="24"/>
        </w:rPr>
        <w:t xml:space="preserve">Mondal, S., &amp; </w:t>
      </w:r>
      <w:proofErr w:type="spellStart"/>
      <w:r w:rsidRPr="00851BF8">
        <w:rPr>
          <w:rFonts w:ascii="Times New Roman" w:eastAsia="Times New Roman" w:hAnsi="Times New Roman" w:cs="Times New Roman"/>
          <w:sz w:val="24"/>
        </w:rPr>
        <w:t>Primajaya</w:t>
      </w:r>
      <w:proofErr w:type="spellEnd"/>
      <w:r w:rsidRPr="00851BF8">
        <w:rPr>
          <w:rFonts w:ascii="Times New Roman" w:eastAsia="Times New Roman" w:hAnsi="Times New Roman" w:cs="Times New Roman"/>
          <w:sz w:val="24"/>
        </w:rPr>
        <w:t>, A. (2024). The Implementation of RSA Algorithm in Text Messages Encryption and Decryption. JATI (</w:t>
      </w:r>
      <w:proofErr w:type="spellStart"/>
      <w:r w:rsidRPr="00851BF8">
        <w:rPr>
          <w:rFonts w:ascii="Times New Roman" w:eastAsia="Times New Roman" w:hAnsi="Times New Roman" w:cs="Times New Roman"/>
          <w:sz w:val="24"/>
        </w:rPr>
        <w:t>Jurnal</w:t>
      </w:r>
      <w:proofErr w:type="spellEnd"/>
      <w:r w:rsidRPr="00851BF8">
        <w:rPr>
          <w:rFonts w:ascii="Times New Roman" w:eastAsia="Times New Roman" w:hAnsi="Times New Roman" w:cs="Times New Roman"/>
          <w:sz w:val="24"/>
        </w:rPr>
        <w:t xml:space="preserve"> </w:t>
      </w:r>
      <w:proofErr w:type="spellStart"/>
      <w:r w:rsidRPr="00851BF8">
        <w:rPr>
          <w:rFonts w:ascii="Times New Roman" w:eastAsia="Times New Roman" w:hAnsi="Times New Roman" w:cs="Times New Roman"/>
          <w:sz w:val="24"/>
        </w:rPr>
        <w:t>Mahasiswa</w:t>
      </w:r>
      <w:proofErr w:type="spellEnd"/>
      <w:r w:rsidRPr="00851BF8">
        <w:rPr>
          <w:rFonts w:ascii="Times New Roman" w:eastAsia="Times New Roman" w:hAnsi="Times New Roman" w:cs="Times New Roman"/>
          <w:sz w:val="24"/>
        </w:rPr>
        <w:t xml:space="preserve"> </w:t>
      </w:r>
      <w:proofErr w:type="spellStart"/>
      <w:r w:rsidRPr="00851BF8">
        <w:rPr>
          <w:rFonts w:ascii="Times New Roman" w:eastAsia="Times New Roman" w:hAnsi="Times New Roman" w:cs="Times New Roman"/>
          <w:sz w:val="24"/>
        </w:rPr>
        <w:t>Teknik</w:t>
      </w:r>
      <w:proofErr w:type="spellEnd"/>
      <w:r w:rsidRPr="00851BF8">
        <w:rPr>
          <w:rFonts w:ascii="Times New Roman" w:eastAsia="Times New Roman" w:hAnsi="Times New Roman" w:cs="Times New Roman"/>
          <w:sz w:val="24"/>
        </w:rPr>
        <w:t xml:space="preserve"> </w:t>
      </w:r>
      <w:proofErr w:type="spellStart"/>
      <w:r w:rsidRPr="00851BF8">
        <w:rPr>
          <w:rFonts w:ascii="Times New Roman" w:eastAsia="Times New Roman" w:hAnsi="Times New Roman" w:cs="Times New Roman"/>
          <w:sz w:val="24"/>
        </w:rPr>
        <w:t>Informatika</w:t>
      </w:r>
      <w:proofErr w:type="spellEnd"/>
      <w:r w:rsidRPr="00851BF8">
        <w:rPr>
          <w:rFonts w:ascii="Times New Roman" w:eastAsia="Times New Roman" w:hAnsi="Times New Roman" w:cs="Times New Roman"/>
          <w:sz w:val="24"/>
        </w:rPr>
        <w:t xml:space="preserve">), 8(6), 12620-12624. </w:t>
      </w:r>
      <w:hyperlink r:id="rId37">
        <w:r w:rsidRPr="00851BF8">
          <w:rPr>
            <w:rFonts w:ascii="Times New Roman" w:eastAsia="Times New Roman" w:hAnsi="Times New Roman" w:cs="Times New Roman"/>
            <w:color w:val="0563C1"/>
            <w:sz w:val="24"/>
          </w:rPr>
          <w:t>https://doi.org/10.36040/jati.v8i6.12037.</w:t>
        </w:r>
      </w:hyperlink>
      <w:hyperlink r:id="rId38">
        <w:r w:rsidRPr="00851BF8">
          <w:rPr>
            <w:rFonts w:ascii="Times New Roman" w:eastAsia="Times New Roman" w:hAnsi="Times New Roman" w:cs="Times New Roman"/>
            <w:sz w:val="24"/>
          </w:rPr>
          <w:t xml:space="preserve"> </w:t>
        </w:r>
      </w:hyperlink>
      <w:r w:rsidRPr="00851BF8">
        <w:rPr>
          <w:rFonts w:ascii="Times New Roman" w:eastAsia="Times New Roman" w:hAnsi="Times New Roman" w:cs="Times New Roman"/>
          <w:sz w:val="24"/>
        </w:rPr>
        <w:t xml:space="preserve"> </w:t>
      </w:r>
    </w:p>
    <w:p w:rsidR="004F7FEA" w:rsidRPr="00851BF8" w:rsidRDefault="00D660D3" w:rsidP="00851BF8">
      <w:pPr>
        <w:numPr>
          <w:ilvl w:val="0"/>
          <w:numId w:val="13"/>
        </w:numPr>
        <w:tabs>
          <w:tab w:val="left" w:pos="90"/>
        </w:tabs>
        <w:spacing w:after="0" w:line="240" w:lineRule="auto"/>
        <w:ind w:left="792" w:right="5" w:hanging="360"/>
        <w:jc w:val="both"/>
      </w:pPr>
      <w:r w:rsidRPr="00851BF8">
        <w:rPr>
          <w:rFonts w:ascii="Times New Roman" w:eastAsia="Times New Roman" w:hAnsi="Times New Roman" w:cs="Times New Roman"/>
          <w:sz w:val="24"/>
        </w:rPr>
        <w:t xml:space="preserve">Nagar, C., Vyas, D., &amp; </w:t>
      </w:r>
      <w:proofErr w:type="spellStart"/>
      <w:r w:rsidRPr="00851BF8">
        <w:rPr>
          <w:rFonts w:ascii="Times New Roman" w:eastAsia="Times New Roman" w:hAnsi="Times New Roman" w:cs="Times New Roman"/>
          <w:sz w:val="24"/>
        </w:rPr>
        <w:t>Malpani</w:t>
      </w:r>
      <w:proofErr w:type="spellEnd"/>
      <w:r w:rsidRPr="00851BF8">
        <w:rPr>
          <w:rFonts w:ascii="Times New Roman" w:eastAsia="Times New Roman" w:hAnsi="Times New Roman" w:cs="Times New Roman"/>
          <w:sz w:val="24"/>
        </w:rPr>
        <w:t xml:space="preserve">, D. (2017). Internet of Things (IoT): A Concept of Combining Computers, Sensors, and Networks to Monitor and Control Devices.  </w:t>
      </w:r>
    </w:p>
    <w:p w:rsidR="002703EA" w:rsidRPr="002703EA" w:rsidRDefault="00D660D3" w:rsidP="00851BF8">
      <w:pPr>
        <w:numPr>
          <w:ilvl w:val="0"/>
          <w:numId w:val="13"/>
        </w:numPr>
        <w:tabs>
          <w:tab w:val="left" w:pos="90"/>
        </w:tabs>
        <w:spacing w:after="0" w:line="240" w:lineRule="auto"/>
        <w:ind w:left="792" w:right="5" w:hanging="360"/>
        <w:jc w:val="both"/>
      </w:pPr>
      <w:r w:rsidRPr="00851BF8">
        <w:rPr>
          <w:rFonts w:ascii="Times New Roman" w:eastAsia="Times New Roman" w:hAnsi="Times New Roman" w:cs="Times New Roman"/>
          <w:sz w:val="24"/>
        </w:rPr>
        <w:t>Nguyen, H.P., &amp; Chen, Y. (2024). Lightweight, Post-Quantum Secure Cryptography Based on Ascon: Hardware Implementation in Automotive Applications. Electronics, 13(22), 4550.</w:t>
      </w:r>
    </w:p>
    <w:p w:rsidR="004F7FEA" w:rsidRPr="00851BF8" w:rsidRDefault="00D660D3" w:rsidP="002703EA">
      <w:pPr>
        <w:tabs>
          <w:tab w:val="left" w:pos="90"/>
        </w:tabs>
        <w:spacing w:after="0" w:line="240" w:lineRule="auto"/>
        <w:ind w:left="792" w:right="5"/>
        <w:jc w:val="both"/>
      </w:pPr>
      <w:r w:rsidRPr="00851BF8">
        <w:rPr>
          <w:rFonts w:ascii="Times New Roman" w:eastAsia="Times New Roman" w:hAnsi="Times New Roman" w:cs="Times New Roman"/>
          <w:sz w:val="24"/>
        </w:rPr>
        <w:t xml:space="preserve"> </w:t>
      </w:r>
      <w:hyperlink r:id="rId39">
        <w:r w:rsidRPr="00851BF8">
          <w:rPr>
            <w:rFonts w:ascii="Times New Roman" w:eastAsia="Times New Roman" w:hAnsi="Times New Roman" w:cs="Times New Roman"/>
            <w:color w:val="0563C1"/>
            <w:sz w:val="24"/>
          </w:rPr>
          <w:t>https://doi.org/10.3390/electronics13224550.</w:t>
        </w:r>
      </w:hyperlink>
      <w:hyperlink r:id="rId40">
        <w:r w:rsidRPr="00851BF8">
          <w:rPr>
            <w:rFonts w:ascii="Times New Roman" w:eastAsia="Times New Roman" w:hAnsi="Times New Roman" w:cs="Times New Roman"/>
            <w:sz w:val="24"/>
          </w:rPr>
          <w:t xml:space="preserve"> </w:t>
        </w:r>
      </w:hyperlink>
      <w:r w:rsidRPr="00851BF8">
        <w:rPr>
          <w:rFonts w:ascii="Times New Roman" w:eastAsia="Times New Roman" w:hAnsi="Times New Roman" w:cs="Times New Roman"/>
          <w:sz w:val="24"/>
        </w:rPr>
        <w:t xml:space="preserve"> </w:t>
      </w:r>
    </w:p>
    <w:p w:rsidR="004F7FEA" w:rsidRPr="00851BF8" w:rsidRDefault="00D660D3" w:rsidP="00851BF8">
      <w:pPr>
        <w:numPr>
          <w:ilvl w:val="0"/>
          <w:numId w:val="13"/>
        </w:numPr>
        <w:tabs>
          <w:tab w:val="left" w:pos="90"/>
        </w:tabs>
        <w:spacing w:after="0" w:line="240" w:lineRule="auto"/>
        <w:ind w:left="792" w:right="5" w:hanging="360"/>
        <w:jc w:val="both"/>
      </w:pPr>
      <w:r w:rsidRPr="00851BF8">
        <w:rPr>
          <w:rFonts w:ascii="Times New Roman" w:eastAsia="Times New Roman" w:hAnsi="Times New Roman" w:cs="Times New Roman"/>
          <w:sz w:val="24"/>
        </w:rPr>
        <w:t xml:space="preserve">Patterson, J.C., Buchanan, W.J., &amp; Turino, C. (2025). Energy Consumption Framework and Analysis of Post-Quantum Key-Generation on Embedded Devices. Journal of Cybersecurity and Privacy, 5(3), 42. </w:t>
      </w:r>
      <w:hyperlink r:id="rId41">
        <w:r w:rsidRPr="00851BF8">
          <w:rPr>
            <w:rFonts w:ascii="Times New Roman" w:eastAsia="Times New Roman" w:hAnsi="Times New Roman" w:cs="Times New Roman"/>
            <w:color w:val="0563C1"/>
            <w:sz w:val="24"/>
          </w:rPr>
          <w:t>https://doi.org/10.3390/jcp5030042.</w:t>
        </w:r>
      </w:hyperlink>
      <w:hyperlink r:id="rId42">
        <w:r w:rsidRPr="00851BF8">
          <w:rPr>
            <w:rFonts w:ascii="Times New Roman" w:eastAsia="Times New Roman" w:hAnsi="Times New Roman" w:cs="Times New Roman"/>
            <w:sz w:val="24"/>
          </w:rPr>
          <w:t xml:space="preserve"> </w:t>
        </w:r>
      </w:hyperlink>
      <w:r w:rsidRPr="00851BF8">
        <w:rPr>
          <w:rFonts w:ascii="Times New Roman" w:eastAsia="Times New Roman" w:hAnsi="Times New Roman" w:cs="Times New Roman"/>
          <w:sz w:val="24"/>
        </w:rPr>
        <w:t xml:space="preserve"> </w:t>
      </w:r>
    </w:p>
    <w:p w:rsidR="004F7FEA" w:rsidRPr="00851BF8" w:rsidRDefault="00D660D3" w:rsidP="00851BF8">
      <w:pPr>
        <w:numPr>
          <w:ilvl w:val="0"/>
          <w:numId w:val="13"/>
        </w:numPr>
        <w:tabs>
          <w:tab w:val="left" w:pos="90"/>
        </w:tabs>
        <w:spacing w:after="0" w:line="240" w:lineRule="auto"/>
        <w:ind w:left="792" w:right="5" w:hanging="360"/>
        <w:jc w:val="both"/>
      </w:pPr>
      <w:r w:rsidRPr="00851BF8">
        <w:rPr>
          <w:rFonts w:ascii="Times New Roman" w:eastAsia="Times New Roman" w:hAnsi="Times New Roman" w:cs="Times New Roman"/>
          <w:sz w:val="24"/>
        </w:rPr>
        <w:t xml:space="preserve">Prakash, B., </w:t>
      </w:r>
      <w:proofErr w:type="spellStart"/>
      <w:r w:rsidRPr="00851BF8">
        <w:rPr>
          <w:rFonts w:ascii="Times New Roman" w:eastAsia="Times New Roman" w:hAnsi="Times New Roman" w:cs="Times New Roman"/>
          <w:sz w:val="24"/>
        </w:rPr>
        <w:t>Srivast</w:t>
      </w:r>
      <w:proofErr w:type="spellEnd"/>
      <w:r w:rsidRPr="00851BF8">
        <w:rPr>
          <w:rFonts w:ascii="Times New Roman" w:eastAsia="Times New Roman" w:hAnsi="Times New Roman" w:cs="Times New Roman"/>
          <w:sz w:val="24"/>
        </w:rPr>
        <w:t xml:space="preserve">, S., Kumar, R., Prajapati, S., &amp; Kaur, G. (2025). A Numerical and Security Analysis of RSA: From Classical Encryption to Post-Quantum Strategies. Preprint, 10.21203/rs.3.rs-6347614/v1.  </w:t>
      </w:r>
    </w:p>
    <w:p w:rsidR="004F7FEA" w:rsidRPr="00851BF8" w:rsidRDefault="00D660D3" w:rsidP="00851BF8">
      <w:pPr>
        <w:numPr>
          <w:ilvl w:val="0"/>
          <w:numId w:val="13"/>
        </w:numPr>
        <w:tabs>
          <w:tab w:val="left" w:pos="90"/>
        </w:tabs>
        <w:spacing w:after="0" w:line="240" w:lineRule="auto"/>
        <w:ind w:left="792" w:right="5" w:hanging="360"/>
        <w:jc w:val="both"/>
      </w:pPr>
      <w:r w:rsidRPr="00851BF8">
        <w:rPr>
          <w:rFonts w:ascii="Times New Roman" w:eastAsia="Times New Roman" w:hAnsi="Times New Roman" w:cs="Times New Roman"/>
          <w:sz w:val="24"/>
        </w:rPr>
        <w:t xml:space="preserve">Radhakrishnan, I., Jadon, S., &amp; </w:t>
      </w:r>
      <w:proofErr w:type="spellStart"/>
      <w:r w:rsidRPr="00851BF8">
        <w:rPr>
          <w:rFonts w:ascii="Times New Roman" w:eastAsia="Times New Roman" w:hAnsi="Times New Roman" w:cs="Times New Roman"/>
          <w:sz w:val="24"/>
        </w:rPr>
        <w:t>Honnavalli</w:t>
      </w:r>
      <w:proofErr w:type="spellEnd"/>
      <w:r w:rsidRPr="00851BF8">
        <w:rPr>
          <w:rFonts w:ascii="Times New Roman" w:eastAsia="Times New Roman" w:hAnsi="Times New Roman" w:cs="Times New Roman"/>
          <w:sz w:val="24"/>
        </w:rPr>
        <w:t xml:space="preserve">, P.B. (2024). Efficiency and Security Evaluation of Lightweight Cryptographic Algorithms for Resource-Constrained IoT Devices. Sensors, 24(12), 4008. </w:t>
      </w:r>
      <w:hyperlink r:id="rId43">
        <w:r w:rsidRPr="00851BF8">
          <w:rPr>
            <w:rFonts w:ascii="Times New Roman" w:eastAsia="Times New Roman" w:hAnsi="Times New Roman" w:cs="Times New Roman"/>
            <w:color w:val="0563C1"/>
            <w:sz w:val="24"/>
          </w:rPr>
          <w:t>https://doi.org/10.3390/s24124008.</w:t>
        </w:r>
      </w:hyperlink>
      <w:hyperlink r:id="rId44">
        <w:r w:rsidRPr="00851BF8">
          <w:rPr>
            <w:rFonts w:ascii="Times New Roman" w:eastAsia="Times New Roman" w:hAnsi="Times New Roman" w:cs="Times New Roman"/>
            <w:sz w:val="24"/>
          </w:rPr>
          <w:t xml:space="preserve"> </w:t>
        </w:r>
      </w:hyperlink>
      <w:r w:rsidRPr="00851BF8">
        <w:rPr>
          <w:rFonts w:ascii="Times New Roman" w:eastAsia="Times New Roman" w:hAnsi="Times New Roman" w:cs="Times New Roman"/>
          <w:sz w:val="24"/>
        </w:rPr>
        <w:t xml:space="preserve"> </w:t>
      </w:r>
    </w:p>
    <w:p w:rsidR="004F7FEA" w:rsidRPr="00851BF8" w:rsidRDefault="00D660D3" w:rsidP="00851BF8">
      <w:pPr>
        <w:numPr>
          <w:ilvl w:val="0"/>
          <w:numId w:val="13"/>
        </w:numPr>
        <w:tabs>
          <w:tab w:val="left" w:pos="90"/>
        </w:tabs>
        <w:spacing w:after="0" w:line="240" w:lineRule="auto"/>
        <w:ind w:left="792" w:right="5" w:hanging="360"/>
        <w:jc w:val="both"/>
      </w:pPr>
      <w:r w:rsidRPr="00851BF8">
        <w:rPr>
          <w:rFonts w:ascii="Times New Roman" w:eastAsia="Times New Roman" w:hAnsi="Times New Roman" w:cs="Times New Roman"/>
          <w:sz w:val="24"/>
        </w:rPr>
        <w:t xml:space="preserve">Rana, M., Mamun, Q., &amp; Islam, M.R. (2021). Lightweight Cryptography in IoT Networks: A Survey. Future Generation Computer Systems, 129, 102103. </w:t>
      </w:r>
      <w:hyperlink r:id="rId45">
        <w:r w:rsidRPr="00851BF8">
          <w:rPr>
            <w:rFonts w:ascii="Times New Roman" w:eastAsia="Times New Roman" w:hAnsi="Times New Roman" w:cs="Times New Roman"/>
            <w:color w:val="0563C1"/>
            <w:sz w:val="24"/>
          </w:rPr>
          <w:t>https://doi.org/10.1016/j.future.2021.11.011.</w:t>
        </w:r>
      </w:hyperlink>
      <w:hyperlink r:id="rId46">
        <w:r w:rsidRPr="00851BF8">
          <w:rPr>
            <w:rFonts w:ascii="Times New Roman" w:eastAsia="Times New Roman" w:hAnsi="Times New Roman" w:cs="Times New Roman"/>
            <w:sz w:val="24"/>
          </w:rPr>
          <w:t xml:space="preserve"> </w:t>
        </w:r>
      </w:hyperlink>
      <w:r w:rsidRPr="00851BF8">
        <w:rPr>
          <w:rFonts w:ascii="Times New Roman" w:eastAsia="Times New Roman" w:hAnsi="Times New Roman" w:cs="Times New Roman"/>
          <w:sz w:val="24"/>
        </w:rPr>
        <w:t xml:space="preserve"> </w:t>
      </w:r>
    </w:p>
    <w:p w:rsidR="002703EA" w:rsidRPr="002703EA" w:rsidRDefault="00D660D3" w:rsidP="002703EA">
      <w:pPr>
        <w:numPr>
          <w:ilvl w:val="0"/>
          <w:numId w:val="13"/>
        </w:numPr>
        <w:tabs>
          <w:tab w:val="left" w:pos="90"/>
        </w:tabs>
        <w:spacing w:after="0" w:line="240" w:lineRule="auto"/>
        <w:ind w:left="792" w:right="5" w:hanging="360"/>
        <w:jc w:val="both"/>
      </w:pPr>
      <w:r w:rsidRPr="00851BF8">
        <w:rPr>
          <w:rFonts w:ascii="Times New Roman" w:eastAsia="Times New Roman" w:hAnsi="Times New Roman" w:cs="Times New Roman"/>
          <w:sz w:val="24"/>
        </w:rPr>
        <w:t>Rana, M., Mamun, Q., &amp; Islam, R. (2024). Balancing Security and Efficiency</w:t>
      </w:r>
      <w:r w:rsidR="002703EA">
        <w:rPr>
          <w:rFonts w:ascii="Times New Roman" w:eastAsia="Times New Roman" w:hAnsi="Times New Roman" w:cs="Times New Roman"/>
          <w:sz w:val="24"/>
        </w:rPr>
        <w:t xml:space="preserve">: A Power Consumption Analysis of a Lightweight Block Cipher. Electronics, </w:t>
      </w:r>
      <w:r w:rsidRPr="00851BF8">
        <w:rPr>
          <w:rFonts w:ascii="Times New Roman" w:eastAsia="Times New Roman" w:hAnsi="Times New Roman" w:cs="Times New Roman"/>
          <w:sz w:val="24"/>
        </w:rPr>
        <w:t>13</w:t>
      </w:r>
      <w:r w:rsidR="002703EA">
        <w:rPr>
          <w:rFonts w:ascii="Times New Roman" w:eastAsia="Times New Roman" w:hAnsi="Times New Roman" w:cs="Times New Roman"/>
          <w:sz w:val="24"/>
        </w:rPr>
        <w:t xml:space="preserve">(21). </w:t>
      </w:r>
      <w:r w:rsidRPr="00851BF8">
        <w:rPr>
          <w:rFonts w:ascii="Times New Roman" w:eastAsia="Times New Roman" w:hAnsi="Times New Roman" w:cs="Times New Roman"/>
          <w:sz w:val="24"/>
        </w:rPr>
        <w:t>4325.</w:t>
      </w:r>
    </w:p>
    <w:p w:rsidR="004F7FEA" w:rsidRPr="00851BF8" w:rsidRDefault="009026B2" w:rsidP="002703EA">
      <w:pPr>
        <w:tabs>
          <w:tab w:val="left" w:pos="90"/>
        </w:tabs>
        <w:spacing w:after="0" w:line="240" w:lineRule="auto"/>
        <w:ind w:left="792" w:right="5"/>
        <w:jc w:val="both"/>
      </w:pPr>
      <w:hyperlink r:id="rId47">
        <w:r w:rsidR="00D660D3" w:rsidRPr="00851BF8">
          <w:rPr>
            <w:rFonts w:ascii="Times New Roman" w:eastAsia="Times New Roman" w:hAnsi="Times New Roman" w:cs="Times New Roman"/>
            <w:color w:val="0563C1"/>
            <w:sz w:val="24"/>
          </w:rPr>
          <w:t>https://doi.org/10.3390/electronics13214325.</w:t>
        </w:r>
      </w:hyperlink>
      <w:hyperlink r:id="rId48">
        <w:r w:rsidR="00D660D3" w:rsidRPr="00851BF8">
          <w:rPr>
            <w:rFonts w:ascii="Times New Roman" w:eastAsia="Times New Roman" w:hAnsi="Times New Roman" w:cs="Times New Roman"/>
            <w:sz w:val="24"/>
          </w:rPr>
          <w:t xml:space="preserve"> </w:t>
        </w:r>
      </w:hyperlink>
      <w:r w:rsidR="00D660D3" w:rsidRPr="00851BF8">
        <w:rPr>
          <w:rFonts w:ascii="Times New Roman" w:eastAsia="Times New Roman" w:hAnsi="Times New Roman" w:cs="Times New Roman"/>
          <w:sz w:val="24"/>
        </w:rPr>
        <w:t xml:space="preserve"> </w:t>
      </w:r>
    </w:p>
    <w:p w:rsidR="002703EA" w:rsidRPr="002703EA" w:rsidRDefault="00D660D3" w:rsidP="00851BF8">
      <w:pPr>
        <w:numPr>
          <w:ilvl w:val="0"/>
          <w:numId w:val="13"/>
        </w:numPr>
        <w:tabs>
          <w:tab w:val="left" w:pos="90"/>
        </w:tabs>
        <w:spacing w:after="0" w:line="240" w:lineRule="auto"/>
        <w:ind w:left="792" w:right="5" w:hanging="360"/>
        <w:jc w:val="both"/>
      </w:pPr>
      <w:r w:rsidRPr="00851BF8">
        <w:rPr>
          <w:rFonts w:ascii="Times New Roman" w:eastAsia="Times New Roman" w:hAnsi="Times New Roman" w:cs="Times New Roman"/>
          <w:sz w:val="24"/>
        </w:rPr>
        <w:t>Sabri, O., Al-</w:t>
      </w:r>
      <w:proofErr w:type="spellStart"/>
      <w:r w:rsidRPr="00851BF8">
        <w:rPr>
          <w:rFonts w:ascii="Times New Roman" w:eastAsia="Times New Roman" w:hAnsi="Times New Roman" w:cs="Times New Roman"/>
          <w:sz w:val="24"/>
        </w:rPr>
        <w:t>Shargabi</w:t>
      </w:r>
      <w:proofErr w:type="spellEnd"/>
      <w:r w:rsidRPr="00851BF8">
        <w:rPr>
          <w:rFonts w:ascii="Times New Roman" w:eastAsia="Times New Roman" w:hAnsi="Times New Roman" w:cs="Times New Roman"/>
          <w:sz w:val="24"/>
        </w:rPr>
        <w:t xml:space="preserve">, B., </w:t>
      </w:r>
      <w:proofErr w:type="spellStart"/>
      <w:r w:rsidRPr="00851BF8">
        <w:rPr>
          <w:rFonts w:ascii="Times New Roman" w:eastAsia="Times New Roman" w:hAnsi="Times New Roman" w:cs="Times New Roman"/>
          <w:sz w:val="24"/>
        </w:rPr>
        <w:t>Abuarqoub</w:t>
      </w:r>
      <w:proofErr w:type="spellEnd"/>
      <w:r w:rsidRPr="00851BF8">
        <w:rPr>
          <w:rFonts w:ascii="Times New Roman" w:eastAsia="Times New Roman" w:hAnsi="Times New Roman" w:cs="Times New Roman"/>
          <w:sz w:val="24"/>
        </w:rPr>
        <w:t xml:space="preserve">, A., &amp; Hakami, T.A. (2025). A Lightweight Encryption Method for IoT-Based Healthcare Applications: A Review and Future Prospects. </w:t>
      </w:r>
      <w:proofErr w:type="spellStart"/>
      <w:r w:rsidRPr="00851BF8">
        <w:rPr>
          <w:rFonts w:ascii="Times New Roman" w:eastAsia="Times New Roman" w:hAnsi="Times New Roman" w:cs="Times New Roman"/>
          <w:sz w:val="24"/>
        </w:rPr>
        <w:t>IoT</w:t>
      </w:r>
      <w:proofErr w:type="spellEnd"/>
      <w:r w:rsidRPr="00851BF8">
        <w:rPr>
          <w:rFonts w:ascii="Times New Roman" w:eastAsia="Times New Roman" w:hAnsi="Times New Roman" w:cs="Times New Roman"/>
          <w:sz w:val="24"/>
        </w:rPr>
        <w:t>, 6(), 23.</w:t>
      </w:r>
    </w:p>
    <w:p w:rsidR="004F7FEA" w:rsidRPr="00851BF8" w:rsidRDefault="00D660D3" w:rsidP="002703EA">
      <w:pPr>
        <w:tabs>
          <w:tab w:val="left" w:pos="90"/>
        </w:tabs>
        <w:spacing w:after="0" w:line="240" w:lineRule="auto"/>
        <w:ind w:left="792" w:right="5"/>
        <w:jc w:val="both"/>
      </w:pPr>
      <w:r w:rsidRPr="00851BF8">
        <w:rPr>
          <w:rFonts w:ascii="Times New Roman" w:eastAsia="Times New Roman" w:hAnsi="Times New Roman" w:cs="Times New Roman"/>
          <w:sz w:val="24"/>
        </w:rPr>
        <w:t xml:space="preserve"> </w:t>
      </w:r>
      <w:hyperlink r:id="rId49">
        <w:r w:rsidRPr="00851BF8">
          <w:rPr>
            <w:rFonts w:ascii="Times New Roman" w:eastAsia="Times New Roman" w:hAnsi="Times New Roman" w:cs="Times New Roman"/>
            <w:color w:val="0563C1"/>
            <w:sz w:val="24"/>
          </w:rPr>
          <w:t>https://doi.org/10.3390/iot6020023.</w:t>
        </w:r>
      </w:hyperlink>
      <w:hyperlink r:id="rId50">
        <w:r w:rsidRPr="00851BF8">
          <w:rPr>
            <w:rFonts w:ascii="Times New Roman" w:eastAsia="Times New Roman" w:hAnsi="Times New Roman" w:cs="Times New Roman"/>
            <w:sz w:val="24"/>
          </w:rPr>
          <w:t xml:space="preserve"> </w:t>
        </w:r>
      </w:hyperlink>
      <w:r w:rsidRPr="00851BF8">
        <w:rPr>
          <w:rFonts w:ascii="Times New Roman" w:eastAsia="Times New Roman" w:hAnsi="Times New Roman" w:cs="Times New Roman"/>
          <w:sz w:val="24"/>
        </w:rPr>
        <w:t xml:space="preserve"> </w:t>
      </w:r>
    </w:p>
    <w:p w:rsidR="002703EA" w:rsidRPr="002703EA" w:rsidRDefault="00D660D3" w:rsidP="00851BF8">
      <w:pPr>
        <w:numPr>
          <w:ilvl w:val="0"/>
          <w:numId w:val="13"/>
        </w:numPr>
        <w:tabs>
          <w:tab w:val="left" w:pos="90"/>
        </w:tabs>
        <w:spacing w:after="0" w:line="240" w:lineRule="auto"/>
        <w:ind w:left="792" w:right="5" w:hanging="360"/>
        <w:jc w:val="both"/>
      </w:pPr>
      <w:r w:rsidRPr="00851BF8">
        <w:rPr>
          <w:rFonts w:ascii="Times New Roman" w:eastAsia="Times New Roman" w:hAnsi="Times New Roman" w:cs="Times New Roman"/>
          <w:sz w:val="24"/>
        </w:rPr>
        <w:t xml:space="preserve">Schizas, N., Karras, A., Karras, C., &amp; </w:t>
      </w:r>
      <w:proofErr w:type="spellStart"/>
      <w:r w:rsidRPr="00851BF8">
        <w:rPr>
          <w:rFonts w:ascii="Times New Roman" w:eastAsia="Times New Roman" w:hAnsi="Times New Roman" w:cs="Times New Roman"/>
          <w:sz w:val="24"/>
        </w:rPr>
        <w:t>Sioutas</w:t>
      </w:r>
      <w:proofErr w:type="spellEnd"/>
      <w:r w:rsidRPr="00851BF8">
        <w:rPr>
          <w:rFonts w:ascii="Times New Roman" w:eastAsia="Times New Roman" w:hAnsi="Times New Roman" w:cs="Times New Roman"/>
          <w:sz w:val="24"/>
        </w:rPr>
        <w:t xml:space="preserve">, S. (2022). </w:t>
      </w:r>
      <w:proofErr w:type="spellStart"/>
      <w:r w:rsidRPr="00851BF8">
        <w:rPr>
          <w:rFonts w:ascii="Times New Roman" w:eastAsia="Times New Roman" w:hAnsi="Times New Roman" w:cs="Times New Roman"/>
          <w:sz w:val="24"/>
        </w:rPr>
        <w:t>TinyML</w:t>
      </w:r>
      <w:proofErr w:type="spellEnd"/>
      <w:r w:rsidRPr="00851BF8">
        <w:rPr>
          <w:rFonts w:ascii="Times New Roman" w:eastAsia="Times New Roman" w:hAnsi="Times New Roman" w:cs="Times New Roman"/>
          <w:sz w:val="24"/>
        </w:rPr>
        <w:t xml:space="preserve"> for Ultra-Low Power AI and Large Scale IoT Deployments: A Systematic Review. Future Internet, 14(12), 363</w:t>
      </w:r>
    </w:p>
    <w:p w:rsidR="004F7FEA" w:rsidRPr="00851BF8" w:rsidRDefault="00D660D3" w:rsidP="002703EA">
      <w:pPr>
        <w:tabs>
          <w:tab w:val="left" w:pos="90"/>
        </w:tabs>
        <w:spacing w:after="0" w:line="240" w:lineRule="auto"/>
        <w:ind w:left="792" w:right="5"/>
        <w:jc w:val="both"/>
      </w:pPr>
      <w:r w:rsidRPr="00851BF8">
        <w:rPr>
          <w:rFonts w:ascii="Times New Roman" w:eastAsia="Times New Roman" w:hAnsi="Times New Roman" w:cs="Times New Roman"/>
          <w:sz w:val="24"/>
        </w:rPr>
        <w:t xml:space="preserve">. </w:t>
      </w:r>
      <w:hyperlink r:id="rId51">
        <w:r w:rsidRPr="00851BF8">
          <w:rPr>
            <w:rFonts w:ascii="Times New Roman" w:eastAsia="Times New Roman" w:hAnsi="Times New Roman" w:cs="Times New Roman"/>
            <w:color w:val="0563C1"/>
            <w:sz w:val="24"/>
          </w:rPr>
          <w:t>https://doi.org/10.3390/fi14120363.</w:t>
        </w:r>
      </w:hyperlink>
      <w:hyperlink r:id="rId52">
        <w:r w:rsidRPr="00851BF8">
          <w:rPr>
            <w:rFonts w:ascii="Times New Roman" w:eastAsia="Times New Roman" w:hAnsi="Times New Roman" w:cs="Times New Roman"/>
            <w:sz w:val="24"/>
          </w:rPr>
          <w:t xml:space="preserve"> </w:t>
        </w:r>
      </w:hyperlink>
      <w:r w:rsidRPr="00851BF8">
        <w:rPr>
          <w:rFonts w:ascii="Times New Roman" w:eastAsia="Times New Roman" w:hAnsi="Times New Roman" w:cs="Times New Roman"/>
          <w:sz w:val="24"/>
        </w:rPr>
        <w:t xml:space="preserve"> </w:t>
      </w:r>
    </w:p>
    <w:p w:rsidR="004F7FEA" w:rsidRPr="00851BF8" w:rsidRDefault="00D660D3" w:rsidP="00851BF8">
      <w:pPr>
        <w:numPr>
          <w:ilvl w:val="0"/>
          <w:numId w:val="13"/>
        </w:numPr>
        <w:tabs>
          <w:tab w:val="left" w:pos="90"/>
        </w:tabs>
        <w:spacing w:after="0" w:line="240" w:lineRule="auto"/>
        <w:ind w:left="792" w:right="5" w:hanging="360"/>
        <w:jc w:val="both"/>
      </w:pPr>
      <w:r w:rsidRPr="00851BF8">
        <w:rPr>
          <w:rFonts w:ascii="Times New Roman" w:eastAsia="Times New Roman" w:hAnsi="Times New Roman" w:cs="Times New Roman"/>
          <w:sz w:val="24"/>
        </w:rPr>
        <w:t xml:space="preserve">Taleb, F., &amp; Toufik, L. (2024). Elliptic curves cryptography for lightweight devices in IoT systems. Brazilian Journal of Technology, 7, e73725. </w:t>
      </w:r>
      <w:hyperlink r:id="rId53">
        <w:r w:rsidRPr="00851BF8">
          <w:rPr>
            <w:rFonts w:ascii="Times New Roman" w:eastAsia="Times New Roman" w:hAnsi="Times New Roman" w:cs="Times New Roman"/>
            <w:color w:val="0563C1"/>
            <w:sz w:val="24"/>
          </w:rPr>
          <w:t>https://doi.org/10.38152/bjtv7n4</w:t>
        </w:r>
      </w:hyperlink>
      <w:hyperlink r:id="rId54">
        <w:r w:rsidRPr="00851BF8">
          <w:rPr>
            <w:rFonts w:ascii="Times New Roman" w:eastAsia="Times New Roman" w:hAnsi="Times New Roman" w:cs="Times New Roman"/>
            <w:color w:val="0563C1"/>
            <w:sz w:val="24"/>
          </w:rPr>
          <w:t>-</w:t>
        </w:r>
      </w:hyperlink>
      <w:hyperlink r:id="rId55">
        <w:r w:rsidRPr="00851BF8">
          <w:rPr>
            <w:rFonts w:ascii="Times New Roman" w:eastAsia="Times New Roman" w:hAnsi="Times New Roman" w:cs="Times New Roman"/>
            <w:color w:val="0563C1"/>
            <w:sz w:val="24"/>
          </w:rPr>
          <w:t>003</w:t>
        </w:r>
      </w:hyperlink>
      <w:hyperlink r:id="rId56">
        <w:r w:rsidRPr="00851BF8">
          <w:rPr>
            <w:rFonts w:ascii="Times New Roman" w:eastAsia="Times New Roman" w:hAnsi="Times New Roman" w:cs="Times New Roman"/>
            <w:sz w:val="24"/>
          </w:rPr>
          <w:t>.</w:t>
        </w:r>
      </w:hyperlink>
      <w:r w:rsidRPr="00851BF8">
        <w:rPr>
          <w:rFonts w:ascii="Times New Roman" w:eastAsia="Times New Roman" w:hAnsi="Times New Roman" w:cs="Times New Roman"/>
          <w:sz w:val="24"/>
        </w:rPr>
        <w:t xml:space="preserve"> </w:t>
      </w:r>
    </w:p>
    <w:p w:rsidR="004F7FEA" w:rsidRPr="00851BF8" w:rsidRDefault="00D660D3" w:rsidP="00851BF8">
      <w:pPr>
        <w:numPr>
          <w:ilvl w:val="0"/>
          <w:numId w:val="13"/>
        </w:numPr>
        <w:tabs>
          <w:tab w:val="left" w:pos="90"/>
        </w:tabs>
        <w:spacing w:after="0" w:line="240" w:lineRule="auto"/>
        <w:ind w:left="792" w:right="5" w:hanging="360"/>
        <w:jc w:val="both"/>
      </w:pPr>
      <w:r w:rsidRPr="00851BF8">
        <w:rPr>
          <w:rFonts w:ascii="Times New Roman" w:eastAsia="Times New Roman" w:hAnsi="Times New Roman" w:cs="Times New Roman"/>
          <w:sz w:val="24"/>
        </w:rPr>
        <w:t xml:space="preserve">Tanksale, V. (2024). Efficient Elliptic Curve Diffie–Hellman Key Exchange for Resource-Constrained IoT Devices. Electronics, 13(18), 3631. </w:t>
      </w:r>
      <w:hyperlink r:id="rId57">
        <w:r w:rsidRPr="00851BF8">
          <w:rPr>
            <w:rFonts w:ascii="Times New Roman" w:eastAsia="Times New Roman" w:hAnsi="Times New Roman" w:cs="Times New Roman"/>
            <w:color w:val="0563C1"/>
            <w:sz w:val="24"/>
          </w:rPr>
          <w:t>https://doi.org/10.3390/electronics13183631</w:t>
        </w:r>
      </w:hyperlink>
      <w:hyperlink r:id="rId58">
        <w:r w:rsidRPr="00851BF8">
          <w:rPr>
            <w:rFonts w:ascii="Times New Roman" w:eastAsia="Times New Roman" w:hAnsi="Times New Roman" w:cs="Times New Roman"/>
            <w:sz w:val="24"/>
          </w:rPr>
          <w:t>.</w:t>
        </w:r>
      </w:hyperlink>
      <w:r w:rsidRPr="00851BF8">
        <w:rPr>
          <w:rFonts w:ascii="Times New Roman" w:eastAsia="Times New Roman" w:hAnsi="Times New Roman" w:cs="Times New Roman"/>
          <w:sz w:val="24"/>
        </w:rPr>
        <w:t xml:space="preserve"> </w:t>
      </w:r>
    </w:p>
    <w:p w:rsidR="002703EA" w:rsidRPr="002703EA" w:rsidRDefault="00D660D3" w:rsidP="00851BF8">
      <w:pPr>
        <w:numPr>
          <w:ilvl w:val="0"/>
          <w:numId w:val="13"/>
        </w:numPr>
        <w:tabs>
          <w:tab w:val="left" w:pos="90"/>
        </w:tabs>
        <w:spacing w:after="0" w:line="240" w:lineRule="auto"/>
        <w:ind w:left="792" w:right="5" w:hanging="360"/>
        <w:jc w:val="both"/>
      </w:pPr>
      <w:proofErr w:type="spellStart"/>
      <w:r w:rsidRPr="00851BF8">
        <w:rPr>
          <w:rFonts w:ascii="Times New Roman" w:eastAsia="Times New Roman" w:hAnsi="Times New Roman" w:cs="Times New Roman"/>
          <w:sz w:val="24"/>
        </w:rPr>
        <w:t>Tawalbeh</w:t>
      </w:r>
      <w:proofErr w:type="spellEnd"/>
      <w:r w:rsidRPr="00851BF8">
        <w:rPr>
          <w:rFonts w:ascii="Times New Roman" w:eastAsia="Times New Roman" w:hAnsi="Times New Roman" w:cs="Times New Roman"/>
          <w:sz w:val="24"/>
        </w:rPr>
        <w:t xml:space="preserve">, L., </w:t>
      </w:r>
      <w:proofErr w:type="spellStart"/>
      <w:r w:rsidRPr="00851BF8">
        <w:rPr>
          <w:rFonts w:ascii="Times New Roman" w:eastAsia="Times New Roman" w:hAnsi="Times New Roman" w:cs="Times New Roman"/>
          <w:sz w:val="24"/>
        </w:rPr>
        <w:t>Muheidat</w:t>
      </w:r>
      <w:proofErr w:type="spellEnd"/>
      <w:r w:rsidRPr="00851BF8">
        <w:rPr>
          <w:rFonts w:ascii="Times New Roman" w:eastAsia="Times New Roman" w:hAnsi="Times New Roman" w:cs="Times New Roman"/>
          <w:sz w:val="24"/>
        </w:rPr>
        <w:t xml:space="preserve">, F., </w:t>
      </w:r>
      <w:proofErr w:type="spellStart"/>
      <w:r w:rsidRPr="00851BF8">
        <w:rPr>
          <w:rFonts w:ascii="Times New Roman" w:eastAsia="Times New Roman" w:hAnsi="Times New Roman" w:cs="Times New Roman"/>
          <w:sz w:val="24"/>
        </w:rPr>
        <w:t>Tawalbeh</w:t>
      </w:r>
      <w:proofErr w:type="spellEnd"/>
      <w:r w:rsidRPr="00851BF8">
        <w:rPr>
          <w:rFonts w:ascii="Times New Roman" w:eastAsia="Times New Roman" w:hAnsi="Times New Roman" w:cs="Times New Roman"/>
          <w:sz w:val="24"/>
        </w:rPr>
        <w:t xml:space="preserve">, M., &amp; </w:t>
      </w:r>
      <w:proofErr w:type="spellStart"/>
      <w:r w:rsidRPr="00851BF8">
        <w:rPr>
          <w:rFonts w:ascii="Times New Roman" w:eastAsia="Times New Roman" w:hAnsi="Times New Roman" w:cs="Times New Roman"/>
          <w:sz w:val="24"/>
        </w:rPr>
        <w:t>Quwaider</w:t>
      </w:r>
      <w:proofErr w:type="spellEnd"/>
      <w:r w:rsidRPr="00851BF8">
        <w:rPr>
          <w:rFonts w:ascii="Times New Roman" w:eastAsia="Times New Roman" w:hAnsi="Times New Roman" w:cs="Times New Roman"/>
          <w:sz w:val="24"/>
        </w:rPr>
        <w:t>, M. (2020). IoT Privacy and Security: Challenges and Solutions. Applied Sciences, 10(12), 4102.</w:t>
      </w:r>
    </w:p>
    <w:p w:rsidR="004F7FEA" w:rsidRPr="00851BF8" w:rsidRDefault="00D660D3" w:rsidP="002703EA">
      <w:pPr>
        <w:tabs>
          <w:tab w:val="left" w:pos="90"/>
        </w:tabs>
        <w:spacing w:after="0" w:line="240" w:lineRule="auto"/>
        <w:ind w:left="792" w:right="5"/>
        <w:jc w:val="both"/>
      </w:pPr>
      <w:r w:rsidRPr="00851BF8">
        <w:rPr>
          <w:rFonts w:ascii="Times New Roman" w:eastAsia="Times New Roman" w:hAnsi="Times New Roman" w:cs="Times New Roman"/>
          <w:sz w:val="24"/>
        </w:rPr>
        <w:t xml:space="preserve"> </w:t>
      </w:r>
      <w:hyperlink r:id="rId59">
        <w:r w:rsidRPr="00851BF8">
          <w:rPr>
            <w:rFonts w:ascii="Times New Roman" w:eastAsia="Times New Roman" w:hAnsi="Times New Roman" w:cs="Times New Roman"/>
            <w:color w:val="0563C1"/>
            <w:sz w:val="24"/>
          </w:rPr>
          <w:t>https://doi.org/10.3390/app10124102</w:t>
        </w:r>
      </w:hyperlink>
      <w:hyperlink r:id="rId60">
        <w:r w:rsidRPr="00851BF8">
          <w:rPr>
            <w:rFonts w:ascii="Times New Roman" w:eastAsia="Times New Roman" w:hAnsi="Times New Roman" w:cs="Times New Roman"/>
            <w:sz w:val="24"/>
          </w:rPr>
          <w:t>.</w:t>
        </w:r>
      </w:hyperlink>
      <w:r w:rsidRPr="00851BF8">
        <w:rPr>
          <w:rFonts w:ascii="Times New Roman" w:eastAsia="Times New Roman" w:hAnsi="Times New Roman" w:cs="Times New Roman"/>
          <w:sz w:val="24"/>
        </w:rPr>
        <w:t xml:space="preserve"> </w:t>
      </w:r>
    </w:p>
    <w:p w:rsidR="004F7FEA" w:rsidRPr="00851BF8" w:rsidRDefault="00D660D3" w:rsidP="00851BF8">
      <w:pPr>
        <w:numPr>
          <w:ilvl w:val="0"/>
          <w:numId w:val="13"/>
        </w:numPr>
        <w:tabs>
          <w:tab w:val="left" w:pos="90"/>
        </w:tabs>
        <w:spacing w:after="0" w:line="240" w:lineRule="auto"/>
        <w:ind w:left="792" w:right="5" w:hanging="360"/>
        <w:jc w:val="both"/>
      </w:pPr>
      <w:r w:rsidRPr="00851BF8">
        <w:rPr>
          <w:rFonts w:ascii="Times New Roman" w:eastAsia="Times New Roman" w:hAnsi="Times New Roman" w:cs="Times New Roman"/>
          <w:sz w:val="24"/>
        </w:rPr>
        <w:t xml:space="preserve">Yasar, </w:t>
      </w:r>
      <w:r w:rsidRPr="00851BF8">
        <w:rPr>
          <w:rFonts w:ascii="Times New Roman" w:eastAsia="Times New Roman" w:hAnsi="Times New Roman" w:cs="Times New Roman"/>
          <w:sz w:val="24"/>
        </w:rPr>
        <w:tab/>
        <w:t>K. (20</w:t>
      </w:r>
      <w:r w:rsidR="002703EA">
        <w:rPr>
          <w:rFonts w:ascii="Times New Roman" w:eastAsia="Times New Roman" w:hAnsi="Times New Roman" w:cs="Times New Roman"/>
          <w:sz w:val="24"/>
        </w:rPr>
        <w:t xml:space="preserve">25). What is the RSA Algorithm? </w:t>
      </w:r>
      <w:proofErr w:type="spellStart"/>
      <w:r w:rsidRPr="00851BF8">
        <w:rPr>
          <w:rFonts w:ascii="Times New Roman" w:eastAsia="Times New Roman" w:hAnsi="Times New Roman" w:cs="Times New Roman"/>
          <w:sz w:val="24"/>
        </w:rPr>
        <w:t>TechTarget</w:t>
      </w:r>
      <w:proofErr w:type="spellEnd"/>
      <w:r w:rsidRPr="00851BF8">
        <w:rPr>
          <w:rFonts w:ascii="Times New Roman" w:eastAsia="Times New Roman" w:hAnsi="Times New Roman" w:cs="Times New Roman"/>
          <w:sz w:val="24"/>
        </w:rPr>
        <w:t xml:space="preserve">. Retrieved from </w:t>
      </w:r>
      <w:hyperlink r:id="rId61">
        <w:r w:rsidRPr="00851BF8">
          <w:rPr>
            <w:rFonts w:ascii="Times New Roman" w:eastAsia="Times New Roman" w:hAnsi="Times New Roman" w:cs="Times New Roman"/>
            <w:color w:val="0563C1"/>
            <w:sz w:val="24"/>
          </w:rPr>
          <w:t>https://www.techtarget.com/searchsecurity/definition/RSA</w:t>
        </w:r>
      </w:hyperlink>
      <w:hyperlink r:id="rId62">
        <w:r w:rsidRPr="00851BF8">
          <w:rPr>
            <w:rFonts w:ascii="Times New Roman" w:eastAsia="Times New Roman" w:hAnsi="Times New Roman" w:cs="Times New Roman"/>
            <w:sz w:val="24"/>
          </w:rPr>
          <w:t>.</w:t>
        </w:r>
      </w:hyperlink>
      <w:r w:rsidRPr="00851BF8">
        <w:rPr>
          <w:rFonts w:ascii="Times New Roman" w:eastAsia="Times New Roman" w:hAnsi="Times New Roman" w:cs="Times New Roman"/>
          <w:sz w:val="24"/>
        </w:rPr>
        <w:t xml:space="preserve"> </w:t>
      </w:r>
    </w:p>
    <w:p w:rsidR="004F7FEA" w:rsidRPr="00851BF8" w:rsidRDefault="00D660D3" w:rsidP="00851BF8">
      <w:pPr>
        <w:numPr>
          <w:ilvl w:val="0"/>
          <w:numId w:val="13"/>
        </w:numPr>
        <w:tabs>
          <w:tab w:val="left" w:pos="90"/>
        </w:tabs>
        <w:spacing w:after="0" w:line="240" w:lineRule="auto"/>
        <w:ind w:left="792" w:right="5" w:hanging="360"/>
        <w:jc w:val="both"/>
      </w:pPr>
      <w:r w:rsidRPr="00851BF8">
        <w:rPr>
          <w:rFonts w:ascii="Times New Roman" w:eastAsia="Times New Roman" w:hAnsi="Times New Roman" w:cs="Times New Roman"/>
          <w:sz w:val="24"/>
        </w:rPr>
        <w:t xml:space="preserve">Zhang, H., Yu, J., Tian, C., Tong, L., Lin, J., Ge, L., &amp; Wang, H. (2020). Efficient and Secure Outsourcing Scheme for RSA Decryption in Internet of Things. IEEE Internet of Things Journal, (99): 1–1. </w:t>
      </w:r>
      <w:hyperlink r:id="rId63">
        <w:r w:rsidRPr="00851BF8">
          <w:rPr>
            <w:rFonts w:ascii="Times New Roman" w:eastAsia="Times New Roman" w:hAnsi="Times New Roman" w:cs="Times New Roman"/>
            <w:color w:val="0563C1"/>
            <w:sz w:val="24"/>
          </w:rPr>
          <w:t>https://doi.org/10.1109/JIOT.2020.2970499</w:t>
        </w:r>
      </w:hyperlink>
      <w:hyperlink r:id="rId64">
        <w:r w:rsidRPr="00851BF8">
          <w:rPr>
            <w:rFonts w:ascii="Times New Roman" w:eastAsia="Times New Roman" w:hAnsi="Times New Roman" w:cs="Times New Roman"/>
            <w:sz w:val="24"/>
          </w:rPr>
          <w:t>.</w:t>
        </w:r>
      </w:hyperlink>
      <w:r w:rsidRPr="00851BF8">
        <w:rPr>
          <w:rFonts w:ascii="Times New Roman" w:eastAsia="Times New Roman" w:hAnsi="Times New Roman" w:cs="Times New Roman"/>
          <w:sz w:val="24"/>
        </w:rPr>
        <w:t xml:space="preserve"> </w:t>
      </w:r>
    </w:p>
    <w:sectPr w:rsidR="004F7FEA" w:rsidRPr="00851BF8" w:rsidSect="002703EA">
      <w:headerReference w:type="even" r:id="rId65"/>
      <w:headerReference w:type="default" r:id="rId66"/>
      <w:footerReference w:type="even" r:id="rId67"/>
      <w:footerReference w:type="default" r:id="rId68"/>
      <w:headerReference w:type="first" r:id="rId69"/>
      <w:footerReference w:type="first" r:id="rId70"/>
      <w:pgSz w:w="11906" w:h="16838"/>
      <w:pgMar w:top="807" w:right="592" w:bottom="655" w:left="605" w:header="331" w:footer="142" w:gutter="0"/>
      <w:pgNumType w:start="824"/>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35D7" w:rsidRDefault="004135D7">
      <w:pPr>
        <w:spacing w:after="0" w:line="240" w:lineRule="auto"/>
      </w:pPr>
      <w:r>
        <w:separator/>
      </w:r>
    </w:p>
  </w:endnote>
  <w:endnote w:type="continuationSeparator" w:id="0">
    <w:p w:rsidR="004135D7" w:rsidRDefault="004135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ì???"/>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w:altName w:val="|??¨¬???¡§???¡§???"/>
    <w:panose1 w:val="00000000000000000000"/>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FEA" w:rsidRDefault="009026B2">
    <w:pPr>
      <w:spacing w:after="0" w:line="229" w:lineRule="auto"/>
      <w:ind w:right="3384" w:firstLine="108"/>
    </w:pPr>
    <w:r w:rsidRPr="009026B2">
      <w:rPr>
        <w:noProof/>
      </w:rPr>
      <w:pict>
        <v:group id="Group 18966" o:spid="_x0000_s1037" style="position:absolute;left:0;text-align:left;margin-left:30.25pt;margin-top:809.4pt;width:534.95pt;height:.5pt;z-index:251664384;mso-position-horizontal-relative:page;mso-position-vertical-relative:page" coordsize="67939,60">
          <v:shape id="Shape 19530" o:spid="_x0000_s1042" style="position:absolute;width:22424;height:91" coordsize="2242439,9144" path="m,l2242439,r,9144l,9144,,e" fillcolor="black" stroked="f" strokeweight="0">
            <v:stroke opacity="0" miterlimit="10" joinstyle="miter"/>
          </v:shape>
          <v:shape id="Shape 19531" o:spid="_x0000_s1041" style="position:absolute;left:22424;width:91;height:91" coordsize="9144,9144" path="m,l9144,r,9144l,9144,,e" fillcolor="black" stroked="f" strokeweight="0">
            <v:stroke opacity="0" miterlimit="10" joinstyle="miter"/>
          </v:shape>
          <v:shape id="Shape 19532" o:spid="_x0000_s1040" style="position:absolute;left:22485;width:23030;height:91" coordsize="2303018,9144" path="m,l2303018,r,9144l,9144,,e" fillcolor="black" stroked="f" strokeweight="0">
            <v:stroke opacity="0" miterlimit="10" joinstyle="miter"/>
          </v:shape>
          <v:shape id="Shape 19533" o:spid="_x0000_s1039" style="position:absolute;left:45515;width:91;height:91" coordsize="9144,9144" path="m,l9144,r,9144l,9144,,e" fillcolor="black" stroked="f" strokeweight="0">
            <v:stroke opacity="0" miterlimit="10" joinstyle="miter"/>
          </v:shape>
          <v:shape id="Shape 19534" o:spid="_x0000_s1038" style="position:absolute;left:45576;width:22363;height:91" coordsize="2236343,9144" path="m,l2236343,r,9144l,9144,,e" fillcolor="black" stroked="f" strokeweight="0">
            <v:stroke opacity="0" miterlimit="10" joinstyle="miter"/>
          </v:shape>
          <w10:wrap type="square" anchorx="page" anchory="page"/>
        </v:group>
      </w:pict>
    </w:r>
    <w:r w:rsidR="00D660D3">
      <w:rPr>
        <w:rFonts w:ascii="Times New Roman" w:eastAsia="Times New Roman" w:hAnsi="Times New Roman" w:cs="Times New Roman"/>
        <w:sz w:val="20"/>
      </w:rPr>
      <w:t xml:space="preserve">Page </w:t>
    </w:r>
    <w:r w:rsidRPr="009026B2">
      <w:fldChar w:fldCharType="begin"/>
    </w:r>
    <w:r w:rsidR="00D660D3">
      <w:instrText xml:space="preserve"> PAGE   \* MERGEFORMAT </w:instrText>
    </w:r>
    <w:r w:rsidRPr="009026B2">
      <w:fldChar w:fldCharType="separate"/>
    </w:r>
    <w:r w:rsidR="00D660D3">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sidR="00D660D3">
      <w:rPr>
        <w:rFonts w:ascii="Times New Roman" w:eastAsia="Times New Roman" w:hAnsi="Times New Roman" w:cs="Times New Roman"/>
        <w:sz w:val="20"/>
      </w:rPr>
      <w:t xml:space="preserve"> </w:t>
    </w:r>
    <w:r w:rsidR="00D660D3">
      <w:rPr>
        <w:rFonts w:ascii="Times New Roman" w:eastAsia="Times New Roman" w:hAnsi="Times New Roman" w:cs="Times New Roman"/>
        <w:sz w:val="20"/>
      </w:rPr>
      <w:tab/>
      <w:t xml:space="preserve">www.rsisinternational.org </w:t>
    </w:r>
    <w:r w:rsidR="00D660D3">
      <w:rPr>
        <w:rFonts w:ascii="Times New Roman" w:eastAsia="Times New Roman" w:hAnsi="Times New Roman" w:cs="Times New Roman"/>
        <w:sz w:val="20"/>
      </w:rPr>
      <w:tab/>
      <w:t xml:space="preserve"> </w:t>
    </w:r>
    <w:r w:rsidR="00D660D3">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0D1" w:rsidRDefault="009026B2" w:rsidP="007930D1">
    <w:pPr>
      <w:pStyle w:val="BodyText"/>
      <w:spacing w:line="14" w:lineRule="auto"/>
      <w:ind w:left="0"/>
      <w:rPr>
        <w:sz w:val="20"/>
      </w:rPr>
    </w:pPr>
    <w:r>
      <w:rPr>
        <w:noProof/>
        <w:sz w:val="20"/>
      </w:rPr>
      <w:pict>
        <v:shapetype id="_x0000_t202" coordsize="21600,21600" o:spt="202" path="m,l,21600r21600,l21600,xe">
          <v:stroke joinstyle="miter"/>
          <v:path gradientshapeok="t" o:connecttype="rect"/>
        </v:shapetype>
        <v:shape id="Textbox 5" o:spid="_x0000_s1036" type="#_x0000_t202" style="position:absolute;margin-left:251.9pt;margin-top:814.65pt;width:106.4pt;height:13.05pt;z-index:-25165721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" filled="f" stroked="f">
          <v:textbox inset="0,0,0,0">
            <w:txbxContent>
              <w:p w:rsidR="007930D1" w:rsidRDefault="009026B2" w:rsidP="007930D1">
                <w:pPr>
                  <w:spacing w:before="10"/>
                  <w:ind w:left="20"/>
                  <w:rPr>
                    <w:sz w:val="20"/>
                  </w:rPr>
                </w:pPr>
                <w:hyperlink r:id="rId1">
                  <w:r w:rsidR="007930D1">
                    <w:rPr>
                      <w:spacing w:val="-2"/>
                      <w:sz w:val="20"/>
                    </w:rPr>
                    <w:t>www.rsisinternational.org</w:t>
                  </w:r>
                </w:hyperlink>
              </w:p>
            </w:txbxContent>
          </v:textbox>
          <w10:wrap anchorx="page" anchory="page"/>
        </v:shape>
      </w:pict>
    </w:r>
    <w:r>
      <w:rPr>
        <w:noProof/>
        <w:sz w:val="20"/>
      </w:rPr>
      <w:pict>
        <v:shape id="Graphic 3" o:spid="_x0000_s1035" style="position:absolute;margin-left:30pt;margin-top:808.3pt;width:538.6pt;height:1.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67130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" path="m6671309,l,,,45084r6671309,l6671309,xe" fillcolor="gray" stroked="f">
          <v:path arrowok="t"/>
          <w10:wrap anchorx="page" anchory="page"/>
        </v:shape>
      </w:pict>
    </w:r>
    <w:r>
      <w:rPr>
        <w:noProof/>
        <w:sz w:val="20"/>
      </w:rPr>
      <w:pict>
        <v:shape id="Textbox 4" o:spid="_x0000_s1028" type="#_x0000_t202" style="position:absolute;margin-left:32.4pt;margin-top:813.95pt;width:42.15pt;height:13.05pt;z-index:-25165824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" filled="f" stroked="f">
          <v:textbox inset="0,0,0,0">
            <w:txbxContent>
              <w:p w:rsidR="007930D1" w:rsidRDefault="007930D1" w:rsidP="007930D1">
                <w:pPr>
                  <w:spacing w:before="10"/>
                  <w:ind w:left="20"/>
                  <w:rPr>
                    <w:sz w:val="20"/>
                  </w:rPr>
                </w:pPr>
                <w:r>
                  <w:rPr>
                    <w:sz w:val="20"/>
                  </w:rPr>
                  <w:t>Page</w:t>
                </w:r>
                <w:r>
                  <w:rPr>
                    <w:spacing w:val="-2"/>
                    <w:sz w:val="20"/>
                  </w:rPr>
                  <w:t xml:space="preserve"> </w:t>
                </w:r>
                <w:r w:rsidR="009026B2">
                  <w:rPr>
                    <w:spacing w:val="-5"/>
                    <w:sz w:val="20"/>
                  </w:rPr>
                  <w:fldChar w:fldCharType="begin"/>
                </w:r>
                <w:r>
                  <w:rPr>
                    <w:spacing w:val="-5"/>
                    <w:sz w:val="20"/>
                  </w:rPr>
                  <w:instrText xml:space="preserve"> PAGE </w:instrText>
                </w:r>
                <w:r w:rsidR="009026B2">
                  <w:rPr>
                    <w:spacing w:val="-5"/>
                    <w:sz w:val="20"/>
                  </w:rPr>
                  <w:fldChar w:fldCharType="separate"/>
                </w:r>
                <w:r w:rsidR="00B42F54">
                  <w:rPr>
                    <w:noProof/>
                    <w:spacing w:val="-5"/>
                    <w:sz w:val="20"/>
                  </w:rPr>
                  <w:t>829</w:t>
                </w:r>
                <w:r w:rsidR="009026B2">
                  <w:rPr>
                    <w:spacing w:val="-5"/>
                    <w:sz w:val="20"/>
                  </w:rPr>
                  <w:fldChar w:fldCharType="end"/>
                </w:r>
              </w:p>
            </w:txbxContent>
          </v:textbox>
          <w10:wrap anchorx="page" anchory="page"/>
        </v:shape>
      </w:pict>
    </w:r>
  </w:p>
  <w:p w:rsidR="007930D1" w:rsidRDefault="007930D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0D1" w:rsidRDefault="009026B2" w:rsidP="007930D1">
    <w:pPr>
      <w:pStyle w:val="BodyText"/>
      <w:spacing w:line="14" w:lineRule="auto"/>
      <w:ind w:left="0"/>
      <w:rPr>
        <w:sz w:val="20"/>
      </w:rPr>
    </w:pPr>
    <w:r>
      <w:rPr>
        <w:noProof/>
        <w:sz w:val="20"/>
      </w:rPr>
      <w:pict>
        <v:shapetype id="_x0000_t202" coordsize="21600,21600" o:spt="202" path="m,l,21600r21600,l21600,xe">
          <v:stroke joinstyle="miter"/>
          <v:path gradientshapeok="t" o:connecttype="rect"/>
        </v:shapetype>
        <v:shape id="_x0000_s1030" type="#_x0000_t202" style="position:absolute;margin-left:251.9pt;margin-top:819.6pt;width:106.4pt;height:13.05pt;z-index:-25165414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" filled="f" stroked="f">
          <v:textbox inset="0,0,0,0">
            <w:txbxContent>
              <w:p w:rsidR="007930D1" w:rsidRDefault="009026B2" w:rsidP="007930D1">
                <w:pPr>
                  <w:spacing w:before="10"/>
                  <w:ind w:left="20"/>
                  <w:rPr>
                    <w:sz w:val="20"/>
                  </w:rPr>
                </w:pPr>
                <w:hyperlink r:id="rId1">
                  <w:r w:rsidR="007930D1">
                    <w:rPr>
                      <w:spacing w:val="-2"/>
                      <w:sz w:val="20"/>
                    </w:rPr>
                    <w:t>www.rsisinternational.org</w:t>
                  </w:r>
                </w:hyperlink>
              </w:p>
            </w:txbxContent>
          </v:textbox>
          <w10:wrap anchorx="page" anchory="page"/>
        </v:shape>
      </w:pict>
    </w:r>
    <w:r>
      <w:rPr>
        <w:noProof/>
        <w:sz w:val="20"/>
      </w:rPr>
      <w:pict>
        <v:shape id="_x0000_s1032" style="position:absolute;margin-left:30pt;margin-top:807.7pt;width:538.6pt;height:1.4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67130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" path="m6671309,l,,,45084r6671309,l6671309,xe" fillcolor="gray" stroked="f">
          <v:path arrowok="t"/>
          <w10:wrap anchorx="page" anchory="page"/>
        </v:shape>
      </w:pict>
    </w:r>
    <w:r>
      <w:rPr>
        <w:noProof/>
        <w:sz w:val="20"/>
      </w:rPr>
      <w:pict>
        <v:shape id="_x0000_s1031" type="#_x0000_t202" style="position:absolute;margin-left:32.4pt;margin-top:813.95pt;width:42.15pt;height:13.05pt;z-index:-25165516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" filled="f" stroked="f">
          <v:textbox inset="0,0,0,0">
            <w:txbxContent>
              <w:p w:rsidR="007930D1" w:rsidRDefault="007930D1" w:rsidP="007930D1">
                <w:pPr>
                  <w:spacing w:before="10"/>
                  <w:ind w:left="20"/>
                  <w:rPr>
                    <w:sz w:val="20"/>
                  </w:rPr>
                </w:pPr>
                <w:r>
                  <w:rPr>
                    <w:sz w:val="20"/>
                  </w:rPr>
                  <w:t>Page</w:t>
                </w:r>
                <w:r>
                  <w:rPr>
                    <w:spacing w:val="-2"/>
                    <w:sz w:val="20"/>
                  </w:rPr>
                  <w:t xml:space="preserve"> </w:t>
                </w:r>
                <w:r w:rsidR="009026B2">
                  <w:rPr>
                    <w:spacing w:val="-5"/>
                    <w:sz w:val="20"/>
                  </w:rPr>
                  <w:fldChar w:fldCharType="begin"/>
                </w:r>
                <w:r>
                  <w:rPr>
                    <w:spacing w:val="-5"/>
                    <w:sz w:val="20"/>
                  </w:rPr>
                  <w:instrText xml:space="preserve"> PAGE </w:instrText>
                </w:r>
                <w:r w:rsidR="009026B2">
                  <w:rPr>
                    <w:spacing w:val="-5"/>
                    <w:sz w:val="20"/>
                  </w:rPr>
                  <w:fldChar w:fldCharType="separate"/>
                </w:r>
                <w:r w:rsidR="00B42F54">
                  <w:rPr>
                    <w:noProof/>
                    <w:spacing w:val="-5"/>
                    <w:sz w:val="20"/>
                  </w:rPr>
                  <w:t>824</w:t>
                </w:r>
                <w:r w:rsidR="009026B2">
                  <w:rPr>
                    <w:spacing w:val="-5"/>
                    <w:sz w:val="20"/>
                  </w:rPr>
                  <w:fldChar w:fldCharType="end"/>
                </w:r>
              </w:p>
            </w:txbxContent>
          </v:textbox>
          <w10:wrap anchorx="page" anchory="page"/>
        </v:shape>
      </w:pict>
    </w:r>
  </w:p>
  <w:p w:rsidR="007930D1" w:rsidRDefault="007930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35D7" w:rsidRDefault="004135D7">
      <w:pPr>
        <w:spacing w:after="0" w:line="240" w:lineRule="auto"/>
      </w:pPr>
      <w:r>
        <w:separator/>
      </w:r>
    </w:p>
  </w:footnote>
  <w:footnote w:type="continuationSeparator" w:id="0">
    <w:p w:rsidR="004135D7" w:rsidRDefault="004135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FEA" w:rsidRDefault="009026B2">
    <w:pPr>
      <w:tabs>
        <w:tab w:val="right" w:pos="10709"/>
      </w:tabs>
      <w:spacing w:after="0"/>
    </w:pPr>
    <w:r w:rsidRPr="009026B2">
      <w:rPr>
        <w:noProof/>
      </w:rPr>
      <w:pict>
        <v:group id="Group 18936" o:spid="_x0000_s1044" style="position:absolute;margin-left:29.5pt;margin-top:46.8pt;width:535.7pt;height:.5pt;z-index:251663360;mso-position-horizontal-relative:page;mso-position-vertical-relative:page" coordsize="68031,60">
          <v:shape id="Shape 19482" o:spid="_x0000_s1047" style="position:absolute;width:8324;height:91" coordsize="832409,9144" path="m,l832409,r,9144l,9144,,e" fillcolor="black" stroked="f" strokeweight="0">
            <v:stroke opacity="0" miterlimit="10" joinstyle="miter"/>
          </v:shape>
          <v:shape id="Shape 19483" o:spid="_x0000_s1046" style="position:absolute;left:8232;width:91;height:91" coordsize="9144,9144" path="m,l9144,r,9144l,9144,,e" fillcolor="black" stroked="f" strokeweight="0">
            <v:stroke opacity="0" miterlimit="10" joinstyle="miter"/>
          </v:shape>
          <v:shape id="Shape 19484" o:spid="_x0000_s1045" style="position:absolute;left:8293;width:59738;height:91" coordsize="5973826,9144" path="m,l5973826,r,9144l,9144,,e" fillcolor="black" stroked="f" strokeweight="0">
            <v:stroke opacity="0" miterlimit="10" joinstyle="miter"/>
          </v:shape>
          <w10:wrap type="square" anchorx="page" anchory="page"/>
        </v:group>
      </w:pict>
    </w:r>
    <w:r w:rsidR="00D660D3">
      <w:t xml:space="preserve"> </w:t>
    </w:r>
    <w:r w:rsidR="00D660D3">
      <w:tab/>
    </w:r>
    <w:r w:rsidR="00D660D3">
      <w:rPr>
        <w:rFonts w:ascii="Times New Roman" w:eastAsia="Times New Roman" w:hAnsi="Times New Roman" w:cs="Times New Roman"/>
        <w:b/>
        <w:sz w:val="20"/>
      </w:rPr>
      <w:t xml:space="preserve">INTERNATIONAL JOURNAL OF RESEARCH AND INNOVATION IN APPLIED SCIENCE (IJRIAS) </w:t>
    </w:r>
  </w:p>
  <w:p w:rsidR="004F7FEA" w:rsidRDefault="00D660D3">
    <w:pPr>
      <w:spacing w:after="200"/>
      <w:ind w:right="16"/>
      <w:jc w:val="right"/>
    </w:pPr>
    <w:r>
      <w:rPr>
        <w:rFonts w:ascii="Times New Roman" w:eastAsia="Times New Roman" w:hAnsi="Times New Roman" w:cs="Times New Roman"/>
        <w:b/>
        <w:sz w:val="20"/>
      </w:rPr>
      <w:t xml:space="preserve">ISSN No. 2454-6194 | DOI: 10.51584/IJRIAS | Volume X Issue IX September 2025 </w:t>
    </w:r>
  </w:p>
  <w:p w:rsidR="004F7FEA" w:rsidRDefault="00D660D3">
    <w:pPr>
      <w:spacing w:after="0"/>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0D1" w:rsidRDefault="00D660D3" w:rsidP="007930D1">
    <w:pPr>
      <w:pStyle w:val="BodyText"/>
      <w:spacing w:line="14" w:lineRule="auto"/>
      <w:ind w:left="0"/>
      <w:rPr>
        <w:sz w:val="20"/>
      </w:rPr>
    </w:pPr>
    <w:r w:rsidRPr="007930D1">
      <w:rPr>
        <w:rFonts w:eastAsia="Calibri"/>
      </w:rPr>
      <w:t xml:space="preserve"> </w:t>
    </w:r>
    <w:r w:rsidR="007930D1">
      <w:rPr>
        <w:noProof/>
      </w:rPr>
      <w:drawing>
        <wp:anchor distT="0" distB="0" distL="114300" distR="114300" simplePos="0" relativeHeight="251652096" behindDoc="1" locked="0" layoutInCell="1" allowOverlap="1">
          <wp:simplePos x="0" y="0"/>
          <wp:positionH relativeFrom="column">
            <wp:posOffset>-121920</wp:posOffset>
          </wp:positionH>
          <wp:positionV relativeFrom="paragraph">
            <wp:posOffset>-273050</wp:posOffset>
          </wp:positionV>
          <wp:extent cx="753533" cy="753533"/>
          <wp:effectExtent l="0" t="0" r="0" b="0"/>
          <wp:wrapNone/>
          <wp:docPr id="1530176307" name="Picture 6" descr="A logo of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852044" name="Picture 6" descr="A logo of a tree&#10;&#10;AI-generated content may be incorrect."/>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3533" cy="753533"/>
                  </a:xfrm>
                  <a:prstGeom prst="rect">
                    <a:avLst/>
                  </a:prstGeom>
                  <a:noFill/>
                  <a:ln>
                    <a:noFill/>
                  </a:ln>
                </pic:spPr>
              </pic:pic>
            </a:graphicData>
          </a:graphic>
        </wp:anchor>
      </w:drawing>
    </w:r>
    <w:r w:rsidR="009026B2" w:rsidRPr="009026B2">
      <w:rPr>
        <w:rFonts w:eastAsia="DengXian"/>
        <w:noProof/>
        <w:sz w:val="20"/>
        <w:szCs w:val="20"/>
      </w:rPr>
      <w:pict>
        <v:shapetype id="_x0000_t202" coordsize="21600,21600" o:spt="202" path="m,l,21600r21600,l21600,xe">
          <v:stroke joinstyle="miter"/>
          <v:path gradientshapeok="t" o:connecttype="rect"/>
        </v:shapetype>
        <v:shape id="Text Box 521737106" o:spid="_x0000_s1026" type="#_x0000_t202" style="position:absolute;margin-left:63.95pt;margin-top:6.6pt;width:474.3pt;height:27.6pt;z-index:-251661312;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" filled="f" stroked="f">
          <v:textbox inset="0,0,0,0">
            <w:txbxContent>
              <w:p w:rsidR="007930D1" w:rsidRPr="007930D1" w:rsidRDefault="009026B2" w:rsidP="007930D1">
                <w:pPr>
                  <w:spacing w:after="0"/>
                  <w:jc w:val="right"/>
                  <w:rPr>
                    <w:rFonts w:ascii="Times New Roman" w:hAnsi="Times New Roman" w:cs="Times New Roman"/>
                    <w:b/>
                    <w:i/>
                    <w:sz w:val="20"/>
                    <w:szCs w:val="20"/>
                  </w:rPr>
                </w:pPr>
                <w:hyperlink r:id="rId2">
                  <w:r w:rsidR="007930D1" w:rsidRPr="007930D1">
                    <w:rPr>
                      <w:rFonts w:ascii="Times New Roman" w:hAnsi="Times New Roman" w:cs="Times New Roman"/>
                      <w:b/>
                      <w:sz w:val="20"/>
                      <w:szCs w:val="20"/>
                    </w:rPr>
                    <w:t>INTERNATIONAL</w:t>
                  </w:r>
                  <w:r w:rsidR="007930D1" w:rsidRPr="007930D1">
                    <w:rPr>
                      <w:rFonts w:ascii="Times New Roman" w:hAnsi="Times New Roman" w:cs="Times New Roman"/>
                      <w:b/>
                      <w:spacing w:val="-6"/>
                      <w:sz w:val="20"/>
                      <w:szCs w:val="20"/>
                    </w:rPr>
                    <w:t xml:space="preserve"> </w:t>
                  </w:r>
                  <w:r w:rsidR="007930D1" w:rsidRPr="007930D1">
                    <w:rPr>
                      <w:rFonts w:ascii="Times New Roman" w:hAnsi="Times New Roman" w:cs="Times New Roman"/>
                      <w:b/>
                      <w:sz w:val="20"/>
                      <w:szCs w:val="20"/>
                    </w:rPr>
                    <w:t>JOURNAL</w:t>
                  </w:r>
                  <w:r w:rsidR="007930D1" w:rsidRPr="007930D1">
                    <w:rPr>
                      <w:rFonts w:ascii="Times New Roman" w:hAnsi="Times New Roman" w:cs="Times New Roman"/>
                      <w:b/>
                      <w:spacing w:val="-5"/>
                      <w:sz w:val="20"/>
                      <w:szCs w:val="20"/>
                    </w:rPr>
                    <w:t xml:space="preserve"> </w:t>
                  </w:r>
                  <w:r w:rsidR="007930D1" w:rsidRPr="007930D1">
                    <w:rPr>
                      <w:rFonts w:ascii="Times New Roman" w:hAnsi="Times New Roman" w:cs="Times New Roman"/>
                      <w:b/>
                      <w:sz w:val="20"/>
                      <w:szCs w:val="20"/>
                    </w:rPr>
                    <w:t>OF RESEARCH</w:t>
                  </w:r>
                  <w:r w:rsidR="007930D1" w:rsidRPr="007930D1">
                    <w:rPr>
                      <w:rFonts w:ascii="Times New Roman" w:hAnsi="Times New Roman" w:cs="Times New Roman"/>
                      <w:b/>
                      <w:spacing w:val="-1"/>
                      <w:sz w:val="20"/>
                      <w:szCs w:val="20"/>
                    </w:rPr>
                    <w:t xml:space="preserve"> </w:t>
                  </w:r>
                  <w:r w:rsidR="007930D1" w:rsidRPr="007930D1">
                    <w:rPr>
                      <w:rFonts w:ascii="Times New Roman" w:hAnsi="Times New Roman" w:cs="Times New Roman"/>
                      <w:b/>
                      <w:sz w:val="20"/>
                      <w:szCs w:val="20"/>
                    </w:rPr>
                    <w:t>AND</w:t>
                  </w:r>
                  <w:r w:rsidR="007930D1" w:rsidRPr="007930D1">
                    <w:rPr>
                      <w:rFonts w:ascii="Times New Roman" w:hAnsi="Times New Roman" w:cs="Times New Roman"/>
                      <w:b/>
                      <w:spacing w:val="-6"/>
                      <w:sz w:val="20"/>
                      <w:szCs w:val="20"/>
                    </w:rPr>
                    <w:t xml:space="preserve"> </w:t>
                  </w:r>
                  <w:r w:rsidR="007930D1" w:rsidRPr="007930D1">
                    <w:rPr>
                      <w:rFonts w:ascii="Times New Roman" w:hAnsi="Times New Roman" w:cs="Times New Roman"/>
                      <w:b/>
                      <w:sz w:val="20"/>
                      <w:szCs w:val="20"/>
                    </w:rPr>
                    <w:t>INNOVATION</w:t>
                  </w:r>
                  <w:r w:rsidR="007930D1" w:rsidRPr="007930D1">
                    <w:rPr>
                      <w:rFonts w:ascii="Times New Roman" w:hAnsi="Times New Roman" w:cs="Times New Roman"/>
                      <w:b/>
                      <w:spacing w:val="-6"/>
                      <w:sz w:val="20"/>
                      <w:szCs w:val="20"/>
                    </w:rPr>
                    <w:t xml:space="preserve"> </w:t>
                  </w:r>
                  <w:r w:rsidR="007930D1" w:rsidRPr="007930D1">
                    <w:rPr>
                      <w:rFonts w:ascii="Times New Roman" w:hAnsi="Times New Roman" w:cs="Times New Roman"/>
                      <w:b/>
                      <w:sz w:val="20"/>
                      <w:szCs w:val="20"/>
                    </w:rPr>
                    <w:t>IN</w:t>
                  </w:r>
                  <w:r w:rsidR="007930D1" w:rsidRPr="007930D1">
                    <w:rPr>
                      <w:rFonts w:ascii="Times New Roman" w:hAnsi="Times New Roman" w:cs="Times New Roman"/>
                      <w:b/>
                      <w:spacing w:val="-6"/>
                      <w:sz w:val="20"/>
                      <w:szCs w:val="20"/>
                    </w:rPr>
                    <w:t xml:space="preserve"> </w:t>
                  </w:r>
                  <w:r w:rsidR="007930D1" w:rsidRPr="007930D1">
                    <w:rPr>
                      <w:rFonts w:ascii="Times New Roman" w:hAnsi="Times New Roman" w:cs="Times New Roman"/>
                      <w:b/>
                      <w:sz w:val="20"/>
                      <w:szCs w:val="20"/>
                    </w:rPr>
                    <w:t>APPLIED</w:t>
                  </w:r>
                  <w:r w:rsidR="007930D1" w:rsidRPr="007930D1">
                    <w:rPr>
                      <w:rFonts w:ascii="Times New Roman" w:hAnsi="Times New Roman" w:cs="Times New Roman"/>
                      <w:b/>
                      <w:spacing w:val="-6"/>
                      <w:sz w:val="20"/>
                      <w:szCs w:val="20"/>
                    </w:rPr>
                    <w:t xml:space="preserve"> </w:t>
                  </w:r>
                  <w:r w:rsidR="007930D1" w:rsidRPr="007930D1">
                    <w:rPr>
                      <w:rFonts w:ascii="Times New Roman" w:hAnsi="Times New Roman" w:cs="Times New Roman"/>
                      <w:b/>
                      <w:sz w:val="20"/>
                      <w:szCs w:val="20"/>
                    </w:rPr>
                    <w:t xml:space="preserve">SCIENCE </w:t>
                  </w:r>
                  <w:r w:rsidR="007930D1" w:rsidRPr="007930D1">
                    <w:rPr>
                      <w:rFonts w:ascii="Times New Roman" w:hAnsi="Times New Roman" w:cs="Times New Roman"/>
                      <w:b/>
                      <w:spacing w:val="-2"/>
                      <w:sz w:val="20"/>
                      <w:szCs w:val="20"/>
                    </w:rPr>
                    <w:t>(IJRIAS)</w:t>
                  </w:r>
                </w:hyperlink>
              </w:p>
              <w:p w:rsidR="007930D1" w:rsidRPr="007930D1" w:rsidRDefault="009026B2" w:rsidP="007930D1">
                <w:pPr>
                  <w:spacing w:after="0"/>
                  <w:jc w:val="right"/>
                  <w:rPr>
                    <w:rFonts w:ascii="Times New Roman" w:hAnsi="Times New Roman" w:cs="Times New Roman"/>
                    <w:i/>
                    <w:sz w:val="20"/>
                    <w:szCs w:val="20"/>
                  </w:rPr>
                </w:pPr>
                <w:hyperlink r:id="rId3">
                  <w:r w:rsidR="007930D1" w:rsidRPr="007930D1">
                    <w:rPr>
                      <w:rFonts w:ascii="Times New Roman" w:hAnsi="Times New Roman" w:cs="Times New Roman"/>
                      <w:sz w:val="20"/>
                      <w:szCs w:val="20"/>
                    </w:rPr>
                    <w:t>ISSN</w:t>
                  </w:r>
                  <w:r w:rsidR="007930D1" w:rsidRPr="007930D1">
                    <w:rPr>
                      <w:rFonts w:ascii="Times New Roman" w:hAnsi="Times New Roman" w:cs="Times New Roman"/>
                      <w:spacing w:val="-4"/>
                      <w:sz w:val="20"/>
                      <w:szCs w:val="20"/>
                    </w:rPr>
                    <w:t xml:space="preserve"> </w:t>
                  </w:r>
                  <w:r w:rsidR="007930D1" w:rsidRPr="007930D1">
                    <w:rPr>
                      <w:rFonts w:ascii="Times New Roman" w:hAnsi="Times New Roman" w:cs="Times New Roman"/>
                      <w:sz w:val="20"/>
                      <w:szCs w:val="20"/>
                    </w:rPr>
                    <w:t>No.</w:t>
                  </w:r>
                  <w:r w:rsidR="007930D1" w:rsidRPr="007930D1">
                    <w:rPr>
                      <w:rFonts w:ascii="Times New Roman" w:hAnsi="Times New Roman" w:cs="Times New Roman"/>
                      <w:spacing w:val="-2"/>
                      <w:sz w:val="20"/>
                      <w:szCs w:val="20"/>
                    </w:rPr>
                    <w:t xml:space="preserve"> </w:t>
                  </w:r>
                  <w:r w:rsidR="007930D1" w:rsidRPr="007930D1">
                    <w:rPr>
                      <w:rFonts w:ascii="Times New Roman" w:hAnsi="Times New Roman" w:cs="Times New Roman"/>
                      <w:sz w:val="20"/>
                      <w:szCs w:val="20"/>
                    </w:rPr>
                    <w:t>2454-6194</w:t>
                  </w:r>
                  <w:r w:rsidR="007930D1" w:rsidRPr="007930D1">
                    <w:rPr>
                      <w:rFonts w:ascii="Times New Roman" w:hAnsi="Times New Roman" w:cs="Times New Roman"/>
                      <w:spacing w:val="-6"/>
                      <w:sz w:val="20"/>
                      <w:szCs w:val="20"/>
                    </w:rPr>
                    <w:t xml:space="preserve"> </w:t>
                  </w:r>
                  <w:r w:rsidR="007930D1" w:rsidRPr="007930D1">
                    <w:rPr>
                      <w:rFonts w:ascii="Times New Roman" w:hAnsi="Times New Roman" w:cs="Times New Roman"/>
                      <w:sz w:val="20"/>
                      <w:szCs w:val="20"/>
                    </w:rPr>
                    <w:t>|</w:t>
                  </w:r>
                  <w:r w:rsidR="007930D1" w:rsidRPr="007930D1">
                    <w:rPr>
                      <w:rFonts w:ascii="Times New Roman" w:hAnsi="Times New Roman" w:cs="Times New Roman"/>
                      <w:spacing w:val="-1"/>
                      <w:sz w:val="20"/>
                      <w:szCs w:val="20"/>
                    </w:rPr>
                    <w:t xml:space="preserve"> </w:t>
                  </w:r>
                  <w:r w:rsidR="007930D1" w:rsidRPr="007930D1">
                    <w:rPr>
                      <w:rFonts w:ascii="Times New Roman" w:hAnsi="Times New Roman" w:cs="Times New Roman"/>
                      <w:sz w:val="20"/>
                      <w:szCs w:val="20"/>
                    </w:rPr>
                    <w:t>DOI:</w:t>
                  </w:r>
                  <w:r w:rsidR="007930D1" w:rsidRPr="007930D1">
                    <w:rPr>
                      <w:rFonts w:ascii="Times New Roman" w:hAnsi="Times New Roman" w:cs="Times New Roman"/>
                      <w:spacing w:val="-10"/>
                      <w:sz w:val="20"/>
                      <w:szCs w:val="20"/>
                    </w:rPr>
                    <w:t xml:space="preserve"> </w:t>
                  </w:r>
                  <w:r w:rsidR="007930D1" w:rsidRPr="007930D1">
                    <w:rPr>
                      <w:rFonts w:ascii="Times New Roman" w:hAnsi="Times New Roman" w:cs="Times New Roman"/>
                      <w:sz w:val="20"/>
                      <w:szCs w:val="20"/>
                    </w:rPr>
                    <w:t>10.51584/IJRIAS</w:t>
                  </w:r>
                  <w:r w:rsidR="007930D1" w:rsidRPr="007930D1">
                    <w:rPr>
                      <w:rFonts w:ascii="Times New Roman" w:hAnsi="Times New Roman" w:cs="Times New Roman"/>
                      <w:spacing w:val="-3"/>
                      <w:sz w:val="20"/>
                      <w:szCs w:val="20"/>
                    </w:rPr>
                    <w:t xml:space="preserve"> </w:t>
                  </w:r>
                  <w:r w:rsidR="007930D1" w:rsidRPr="007930D1">
                    <w:rPr>
                      <w:rFonts w:ascii="Times New Roman" w:hAnsi="Times New Roman" w:cs="Times New Roman"/>
                      <w:sz w:val="20"/>
                      <w:szCs w:val="20"/>
                    </w:rPr>
                    <w:t>|Volume</w:t>
                  </w:r>
                  <w:r w:rsidR="007930D1" w:rsidRPr="007930D1">
                    <w:rPr>
                      <w:rFonts w:ascii="Times New Roman" w:hAnsi="Times New Roman" w:cs="Times New Roman"/>
                      <w:spacing w:val="-2"/>
                      <w:sz w:val="20"/>
                      <w:szCs w:val="20"/>
                    </w:rPr>
                    <w:t xml:space="preserve"> </w:t>
                  </w:r>
                  <w:r w:rsidR="007930D1" w:rsidRPr="007930D1">
                    <w:rPr>
                      <w:rFonts w:ascii="Times New Roman" w:hAnsi="Times New Roman" w:cs="Times New Roman"/>
                      <w:sz w:val="20"/>
                      <w:szCs w:val="20"/>
                    </w:rPr>
                    <w:t>X</w:t>
                  </w:r>
                  <w:r w:rsidR="007930D1" w:rsidRPr="007930D1">
                    <w:rPr>
                      <w:rFonts w:ascii="Times New Roman" w:hAnsi="Times New Roman" w:cs="Times New Roman"/>
                      <w:spacing w:val="-4"/>
                      <w:sz w:val="20"/>
                      <w:szCs w:val="20"/>
                    </w:rPr>
                    <w:t xml:space="preserve"> </w:t>
                  </w:r>
                  <w:r w:rsidR="007930D1" w:rsidRPr="007930D1">
                    <w:rPr>
                      <w:rFonts w:ascii="Times New Roman" w:hAnsi="Times New Roman" w:cs="Times New Roman"/>
                      <w:sz w:val="20"/>
                      <w:szCs w:val="20"/>
                    </w:rPr>
                    <w:t>Issue</w:t>
                  </w:r>
                  <w:r w:rsidR="007930D1" w:rsidRPr="007930D1">
                    <w:rPr>
                      <w:rFonts w:ascii="Times New Roman" w:hAnsi="Times New Roman" w:cs="Times New Roman"/>
                      <w:spacing w:val="-3"/>
                      <w:sz w:val="20"/>
                      <w:szCs w:val="20"/>
                    </w:rPr>
                    <w:t xml:space="preserve"> </w:t>
                  </w:r>
                  <w:r w:rsidR="007930D1" w:rsidRPr="007930D1">
                    <w:rPr>
                      <w:rFonts w:ascii="Times New Roman" w:hAnsi="Times New Roman" w:cs="Times New Roman"/>
                      <w:sz w:val="20"/>
                      <w:szCs w:val="20"/>
                    </w:rPr>
                    <w:t>IX September</w:t>
                  </w:r>
                  <w:r w:rsidR="007930D1" w:rsidRPr="007930D1">
                    <w:rPr>
                      <w:rFonts w:ascii="Times New Roman" w:hAnsi="Times New Roman" w:cs="Times New Roman"/>
                      <w:spacing w:val="-3"/>
                      <w:sz w:val="20"/>
                      <w:szCs w:val="20"/>
                    </w:rPr>
                    <w:t xml:space="preserve"> </w:t>
                  </w:r>
                  <w:r w:rsidR="007930D1" w:rsidRPr="007930D1">
                    <w:rPr>
                      <w:rFonts w:ascii="Times New Roman" w:hAnsi="Times New Roman" w:cs="Times New Roman"/>
                      <w:spacing w:val="-4"/>
                      <w:sz w:val="20"/>
                      <w:szCs w:val="20"/>
                    </w:rPr>
                    <w:t>2025</w:t>
                  </w:r>
                </w:hyperlink>
              </w:p>
              <w:p w:rsidR="007930D1" w:rsidRPr="00693269" w:rsidRDefault="007930D1" w:rsidP="007930D1">
                <w:pPr>
                  <w:rPr>
                    <w:i/>
                    <w:sz w:val="20"/>
                  </w:rPr>
                </w:pPr>
              </w:p>
              <w:p w:rsidR="007930D1" w:rsidRPr="00693269" w:rsidRDefault="007930D1" w:rsidP="007930D1">
                <w:pPr>
                  <w:jc w:val="right"/>
                  <w:rPr>
                    <w:i/>
                    <w:sz w:val="20"/>
                  </w:rPr>
                </w:pPr>
              </w:p>
              <w:p w:rsidR="007930D1" w:rsidRPr="00693269" w:rsidRDefault="007930D1" w:rsidP="007930D1">
                <w:pPr>
                  <w:jc w:val="right"/>
                  <w:rPr>
                    <w:i/>
                    <w:sz w:val="20"/>
                  </w:rPr>
                </w:pPr>
              </w:p>
              <w:p w:rsidR="007930D1" w:rsidRPr="00693269" w:rsidRDefault="007930D1" w:rsidP="007930D1">
                <w:pPr>
                  <w:jc w:val="right"/>
                  <w:rPr>
                    <w:i/>
                    <w:sz w:val="20"/>
                  </w:rPr>
                </w:pPr>
              </w:p>
              <w:p w:rsidR="007930D1" w:rsidRPr="00693269" w:rsidRDefault="007930D1" w:rsidP="007930D1">
                <w:pPr>
                  <w:jc w:val="right"/>
                  <w:rPr>
                    <w:bCs/>
                    <w:i/>
                    <w:sz w:val="20"/>
                  </w:rPr>
                </w:pPr>
              </w:p>
            </w:txbxContent>
          </v:textbox>
          <w10:wrap anchorx="margin" anchory="page"/>
        </v:shape>
      </w:pict>
    </w:r>
  </w:p>
  <w:p w:rsidR="004F7FEA" w:rsidRPr="007930D1" w:rsidRDefault="009026B2" w:rsidP="007930D1">
    <w:pPr>
      <w:pStyle w:val="Header"/>
    </w:pPr>
    <w:r w:rsidRPr="009026B2">
      <w:rPr>
        <w:noProof/>
        <w:sz w:val="3"/>
      </w:rPr>
      <w:pict>
        <v:group id="Group 1482809326" o:spid="_x0000_s1043" style="position:absolute;margin-left:0;margin-top:22.2pt;width:538.6pt;height:1.5pt;z-index:-251660288;mso-width-relative:margin" coordsize="667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">
          <v:shape id="Graphic 7" o:spid="_x0000_s1027" style="position:absolute;width:66713;height:190;visibility:visible;mso-wrap-style:square;v-text-anchor:top" coordsize="6671309,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" path="m6671309,l,,,19050r6671309,l6671309,xe" fillcolor="gray" stroked="f">
            <v:path arrowok="t"/>
          </v:shape>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0C1" w:rsidRPr="00E22B4B" w:rsidRDefault="009030C1" w:rsidP="009030C1">
    <w:pPr>
      <w:pStyle w:val="CommentText"/>
      <w:tabs>
        <w:tab w:val="left" w:pos="1170"/>
      </w:tabs>
      <w:spacing w:after="0"/>
      <w:ind w:left="2" w:hanging="2"/>
      <w:jc w:val="right"/>
      <w:rPr>
        <w:b/>
        <w:bCs/>
        <w:sz w:val="24"/>
        <w:szCs w:val="24"/>
      </w:rPr>
    </w:pPr>
    <w:bookmarkStart w:id="0" w:name="_Hlk213917045"/>
    <w:bookmarkStart w:id="1" w:name="_Hlk213917046"/>
    <w:bookmarkStart w:id="2" w:name="_Hlk213917532"/>
    <w:bookmarkStart w:id="3" w:name="_Hlk213917533"/>
    <w:bookmarkStart w:id="4" w:name="_Hlk213918555"/>
    <w:bookmarkStart w:id="5" w:name="_Hlk213918556"/>
    <w:bookmarkStart w:id="6" w:name="_Hlk213919322"/>
    <w:bookmarkStart w:id="7" w:name="_Hlk213919323"/>
    <w:r w:rsidRPr="00E22B4B">
      <w:rPr>
        <w:noProof/>
      </w:rPr>
      <w:drawing>
        <wp:anchor distT="0" distB="0" distL="0" distR="0" simplePos="0" relativeHeight="251666432" behindDoc="1" locked="0" layoutInCell="1" allowOverlap="1">
          <wp:simplePos x="0" y="0"/>
          <wp:positionH relativeFrom="page">
            <wp:posOffset>558165</wp:posOffset>
          </wp:positionH>
          <wp:positionV relativeFrom="page">
            <wp:posOffset>168910</wp:posOffset>
          </wp:positionV>
          <wp:extent cx="476250" cy="476250"/>
          <wp:effectExtent l="0" t="0" r="0" b="0"/>
          <wp:wrapNone/>
          <wp:docPr id="23" name="Picture 23" descr="Description: Description: 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A logo with a tree and text&#10;&#10;Description automatically generated"/>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E22B4B">
      <w:rPr>
        <w:b/>
        <w:bCs/>
        <w:sz w:val="24"/>
        <w:szCs w:val="24"/>
      </w:rPr>
      <w:t xml:space="preserve">INTERNATIONAL JOURNAL OF LATEST TECHNOLOGY IN ENGINEERING, </w:t>
    </w:r>
  </w:p>
  <w:p w:rsidR="009030C1" w:rsidRPr="00E22B4B" w:rsidRDefault="009030C1" w:rsidP="009030C1">
    <w:pPr>
      <w:pStyle w:val="CommentText"/>
      <w:tabs>
        <w:tab w:val="left" w:pos="1170"/>
      </w:tabs>
      <w:spacing w:after="0"/>
      <w:ind w:left="2" w:hanging="2"/>
      <w:jc w:val="right"/>
      <w:rPr>
        <w:b/>
        <w:bCs/>
        <w:sz w:val="24"/>
        <w:szCs w:val="24"/>
      </w:rPr>
    </w:pPr>
    <w:r w:rsidRPr="00E22B4B">
      <w:rPr>
        <w:b/>
        <w:bCs/>
        <w:sz w:val="24"/>
        <w:szCs w:val="24"/>
      </w:rPr>
      <w:t>MANAGEMENT &amp; APPLIED SCIENCE (IJLTEMAS)</w:t>
    </w:r>
  </w:p>
  <w:p w:rsidR="009030C1" w:rsidRPr="00D66EBC" w:rsidRDefault="009030C1" w:rsidP="009030C1">
    <w:pPr>
      <w:pBdr>
        <w:bottom w:val="single" w:sz="4" w:space="1" w:color="auto"/>
      </w:pBdr>
      <w:tabs>
        <w:tab w:val="left" w:pos="1170"/>
      </w:tabs>
      <w:spacing w:before="120"/>
      <w:jc w:val="right"/>
    </w:pPr>
    <w:r w:rsidRPr="00D66EBC">
      <w:t>ISSN 2278-2540 | DOI: 10.51583/IJLTEMAS | Volume XIV, Issue XI, November 2025</w:t>
    </w:r>
    <w:bookmarkEnd w:id="0"/>
    <w:bookmarkEnd w:id="1"/>
    <w:bookmarkEnd w:id="2"/>
    <w:bookmarkEnd w:id="3"/>
    <w:bookmarkEnd w:id="4"/>
    <w:bookmarkEnd w:id="5"/>
    <w:bookmarkEnd w:id="6"/>
    <w:bookmarkEnd w:id="7"/>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46365"/>
    <w:multiLevelType w:val="hybridMultilevel"/>
    <w:tmpl w:val="C8FCEA26"/>
    <w:lvl w:ilvl="0" w:tplc="733C374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8C27E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ADEC65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73A5C2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FC465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FEE88A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BC827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6E370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FC6A03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0E0A399E"/>
    <w:multiLevelType w:val="hybridMultilevel"/>
    <w:tmpl w:val="FE3AC590"/>
    <w:lvl w:ilvl="0" w:tplc="4009000F">
      <w:start w:val="1"/>
      <w:numFmt w:val="decimal"/>
      <w:lvlText w:val="%1."/>
      <w:lvlJc w:val="left"/>
      <w:pPr>
        <w:ind w:left="723"/>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1699333C"/>
    <w:multiLevelType w:val="hybridMultilevel"/>
    <w:tmpl w:val="7F9E70C6"/>
    <w:lvl w:ilvl="0" w:tplc="D56A0074">
      <w:start w:val="1"/>
      <w:numFmt w:val="bullet"/>
      <w:lvlText w:val="•"/>
      <w:lvlJc w:val="left"/>
      <w:pPr>
        <w:ind w:left="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9C67B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F94D9A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63C179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74244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84C3B2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0C1C4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7C02E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6AB2B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1A5035A2"/>
    <w:multiLevelType w:val="hybridMultilevel"/>
    <w:tmpl w:val="6BE47508"/>
    <w:lvl w:ilvl="0" w:tplc="3BCA453C">
      <w:start w:val="1"/>
      <w:numFmt w:val="bullet"/>
      <w:lvlText w:val="•"/>
      <w:lvlJc w:val="left"/>
      <w:pPr>
        <w:ind w:left="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848CB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476062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ED05B2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08F31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12BB9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C4A98D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70A3C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51687A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nsid w:val="1ED1716B"/>
    <w:multiLevelType w:val="hybridMultilevel"/>
    <w:tmpl w:val="D3223B44"/>
    <w:lvl w:ilvl="0" w:tplc="13F61E90">
      <w:start w:val="1"/>
      <w:numFmt w:val="decimal"/>
      <w:lvlText w:val="%1."/>
      <w:lvlJc w:val="left"/>
      <w:pPr>
        <w:ind w:left="876"/>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31D45B68"/>
    <w:multiLevelType w:val="hybridMultilevel"/>
    <w:tmpl w:val="BBD09F78"/>
    <w:lvl w:ilvl="0" w:tplc="56AA5124">
      <w:start w:val="1"/>
      <w:numFmt w:val="decimal"/>
      <w:lvlText w:val="%1."/>
      <w:lvlJc w:val="left"/>
      <w:pPr>
        <w:ind w:left="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AC6C58">
      <w:start w:val="1"/>
      <w:numFmt w:val="lowerLetter"/>
      <w:lvlText w:val="%2"/>
      <w:lvlJc w:val="left"/>
      <w:pPr>
        <w:ind w:left="1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F26376">
      <w:start w:val="1"/>
      <w:numFmt w:val="lowerRoman"/>
      <w:lvlText w:val="%3"/>
      <w:lvlJc w:val="left"/>
      <w:pPr>
        <w:ind w:left="1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0451BA">
      <w:start w:val="1"/>
      <w:numFmt w:val="decimal"/>
      <w:lvlText w:val="%4"/>
      <w:lvlJc w:val="left"/>
      <w:pPr>
        <w:ind w:left="2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AE1400">
      <w:start w:val="1"/>
      <w:numFmt w:val="lowerLetter"/>
      <w:lvlText w:val="%5"/>
      <w:lvlJc w:val="left"/>
      <w:pPr>
        <w:ind w:left="3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1C4540">
      <w:start w:val="1"/>
      <w:numFmt w:val="lowerRoman"/>
      <w:lvlText w:val="%6"/>
      <w:lvlJc w:val="left"/>
      <w:pPr>
        <w:ind w:left="4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262A98">
      <w:start w:val="1"/>
      <w:numFmt w:val="decimal"/>
      <w:lvlText w:val="%7"/>
      <w:lvlJc w:val="left"/>
      <w:pPr>
        <w:ind w:left="4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BA6840">
      <w:start w:val="1"/>
      <w:numFmt w:val="lowerLetter"/>
      <w:lvlText w:val="%8"/>
      <w:lvlJc w:val="left"/>
      <w:pPr>
        <w:ind w:left="5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4CE580">
      <w:start w:val="1"/>
      <w:numFmt w:val="lowerRoman"/>
      <w:lvlText w:val="%9"/>
      <w:lvlJc w:val="left"/>
      <w:pPr>
        <w:ind w:left="6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49DB26C4"/>
    <w:multiLevelType w:val="hybridMultilevel"/>
    <w:tmpl w:val="ED00BD68"/>
    <w:lvl w:ilvl="0" w:tplc="BD9824DE">
      <w:start w:val="1"/>
      <w:numFmt w:val="bullet"/>
      <w:lvlText w:val="•"/>
      <w:lvlJc w:val="left"/>
      <w:pPr>
        <w:ind w:left="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8E768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7F20F3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986975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C6C8B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8C0482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A895D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7CA21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186E4C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nsid w:val="4CF40010"/>
    <w:multiLevelType w:val="hybridMultilevel"/>
    <w:tmpl w:val="26B08F9C"/>
    <w:lvl w:ilvl="0" w:tplc="BF62924C">
      <w:start w:val="1"/>
      <w:numFmt w:val="decimal"/>
      <w:lvlText w:val="%1."/>
      <w:lvlJc w:val="left"/>
      <w:pPr>
        <w:ind w:left="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466A9A">
      <w:start w:val="1"/>
      <w:numFmt w:val="lowerLetter"/>
      <w:lvlText w:val="%2"/>
      <w:lvlJc w:val="left"/>
      <w:pPr>
        <w:ind w:left="1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765D5C">
      <w:start w:val="1"/>
      <w:numFmt w:val="lowerRoman"/>
      <w:lvlText w:val="%3"/>
      <w:lvlJc w:val="left"/>
      <w:pPr>
        <w:ind w:left="2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90E9AA">
      <w:start w:val="1"/>
      <w:numFmt w:val="decimal"/>
      <w:lvlText w:val="%4"/>
      <w:lvlJc w:val="left"/>
      <w:pPr>
        <w:ind w:left="2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704290">
      <w:start w:val="1"/>
      <w:numFmt w:val="lowerLetter"/>
      <w:lvlText w:val="%5"/>
      <w:lvlJc w:val="left"/>
      <w:pPr>
        <w:ind w:left="3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D82C90">
      <w:start w:val="1"/>
      <w:numFmt w:val="lowerRoman"/>
      <w:lvlText w:val="%6"/>
      <w:lvlJc w:val="left"/>
      <w:pPr>
        <w:ind w:left="4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245EB4">
      <w:start w:val="1"/>
      <w:numFmt w:val="decimal"/>
      <w:lvlText w:val="%7"/>
      <w:lvlJc w:val="left"/>
      <w:pPr>
        <w:ind w:left="5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2E876A">
      <w:start w:val="1"/>
      <w:numFmt w:val="lowerLetter"/>
      <w:lvlText w:val="%8"/>
      <w:lvlJc w:val="left"/>
      <w:pPr>
        <w:ind w:left="5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B0E4D8">
      <w:start w:val="1"/>
      <w:numFmt w:val="lowerRoman"/>
      <w:lvlText w:val="%9"/>
      <w:lvlJc w:val="left"/>
      <w:pPr>
        <w:ind w:left="6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4DF61334"/>
    <w:multiLevelType w:val="hybridMultilevel"/>
    <w:tmpl w:val="A4CC9B56"/>
    <w:lvl w:ilvl="0" w:tplc="9B0482BA">
      <w:start w:val="1"/>
      <w:numFmt w:val="decimal"/>
      <w:lvlText w:val="%1."/>
      <w:lvlJc w:val="left"/>
      <w:pPr>
        <w:ind w:left="561"/>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5F102391"/>
    <w:multiLevelType w:val="hybridMultilevel"/>
    <w:tmpl w:val="8BA0F14C"/>
    <w:lvl w:ilvl="0" w:tplc="AA06116A">
      <w:start w:val="1"/>
      <w:numFmt w:val="decimal"/>
      <w:lvlText w:val="%1."/>
      <w:lvlJc w:val="left"/>
      <w:pPr>
        <w:ind w:left="723"/>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655F356B"/>
    <w:multiLevelType w:val="hybridMultilevel"/>
    <w:tmpl w:val="33EC542A"/>
    <w:lvl w:ilvl="0" w:tplc="52C0E404">
      <w:start w:val="1"/>
      <w:numFmt w:val="bullet"/>
      <w:lvlText w:val="•"/>
      <w:lvlJc w:val="left"/>
      <w:pPr>
        <w:ind w:left="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8212A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F5A6A3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D4E62D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80D2B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0E0A24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4D0D86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4A3BD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F8E48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nsid w:val="7233575F"/>
    <w:multiLevelType w:val="hybridMultilevel"/>
    <w:tmpl w:val="47BED468"/>
    <w:lvl w:ilvl="0" w:tplc="108E81F0">
      <w:start w:val="1"/>
      <w:numFmt w:val="decimal"/>
      <w:lvlText w:val="%1."/>
      <w:lvlJc w:val="left"/>
      <w:pPr>
        <w:ind w:left="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328C2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BC79E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AA725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7CF8F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B6FD3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B6640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42EA5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1EE87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74F406AE"/>
    <w:multiLevelType w:val="hybridMultilevel"/>
    <w:tmpl w:val="232A55FA"/>
    <w:lvl w:ilvl="0" w:tplc="4009000F">
      <w:start w:val="1"/>
      <w:numFmt w:val="decimal"/>
      <w:lvlText w:val="%1."/>
      <w:lvlJc w:val="left"/>
      <w:pPr>
        <w:ind w:left="720"/>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nsid w:val="7D7B1EA9"/>
    <w:multiLevelType w:val="hybridMultilevel"/>
    <w:tmpl w:val="A27AA9DA"/>
    <w:lvl w:ilvl="0" w:tplc="966C2752">
      <w:start w:val="1"/>
      <w:numFmt w:val="decimal"/>
      <w:lvlText w:val="%1."/>
      <w:lvlJc w:val="left"/>
      <w:pPr>
        <w:ind w:left="723"/>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6"/>
  </w:num>
  <w:num w:numId="3">
    <w:abstractNumId w:val="3"/>
  </w:num>
  <w:num w:numId="4">
    <w:abstractNumId w:val="11"/>
  </w:num>
  <w:num w:numId="5">
    <w:abstractNumId w:val="10"/>
  </w:num>
  <w:num w:numId="6">
    <w:abstractNumId w:val="0"/>
  </w:num>
  <w:num w:numId="7">
    <w:abstractNumId w:val="7"/>
  </w:num>
  <w:num w:numId="8">
    <w:abstractNumId w:val="5"/>
  </w:num>
  <w:num w:numId="9">
    <w:abstractNumId w:val="1"/>
  </w:num>
  <w:num w:numId="10">
    <w:abstractNumId w:val="9"/>
  </w:num>
  <w:num w:numId="11">
    <w:abstractNumId w:val="12"/>
  </w:num>
  <w:num w:numId="12">
    <w:abstractNumId w:val="4"/>
  </w:num>
  <w:num w:numId="13">
    <w:abstractNumId w:val="8"/>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useFELayout/>
  </w:compat>
  <w:rsids>
    <w:rsidRoot w:val="004F7FEA"/>
    <w:rsid w:val="002703EA"/>
    <w:rsid w:val="004135D7"/>
    <w:rsid w:val="004F7FEA"/>
    <w:rsid w:val="005D7872"/>
    <w:rsid w:val="007258B2"/>
    <w:rsid w:val="007930D1"/>
    <w:rsid w:val="00851BF8"/>
    <w:rsid w:val="009026B2"/>
    <w:rsid w:val="009030C1"/>
    <w:rsid w:val="00B42F54"/>
    <w:rsid w:val="00D660D3"/>
    <w:rsid w:val="00F31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IN" w:eastAsia="en-I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872"/>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rsid w:val="005D7872"/>
    <w:pPr>
      <w:keepNext/>
      <w:keepLines/>
      <w:spacing w:after="0" w:line="259" w:lineRule="auto"/>
      <w:ind w:left="12"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rsid w:val="005D7872"/>
    <w:pPr>
      <w:keepNext/>
      <w:keepLines/>
      <w:spacing w:after="222" w:line="259" w:lineRule="auto"/>
      <w:ind w:left="10" w:right="5"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D7872"/>
    <w:rPr>
      <w:rFonts w:ascii="Times New Roman" w:eastAsia="Times New Roman" w:hAnsi="Times New Roman" w:cs="Times New Roman"/>
      <w:b/>
      <w:color w:val="000000"/>
      <w:sz w:val="28"/>
    </w:rPr>
  </w:style>
  <w:style w:type="character" w:customStyle="1" w:styleId="Heading2Char">
    <w:name w:val="Heading 2 Char"/>
    <w:link w:val="Heading2"/>
    <w:rsid w:val="005D7872"/>
    <w:rPr>
      <w:rFonts w:ascii="Times New Roman" w:eastAsia="Times New Roman" w:hAnsi="Times New Roman" w:cs="Times New Roman"/>
      <w:b/>
      <w:color w:val="000000"/>
      <w:sz w:val="24"/>
    </w:rPr>
  </w:style>
  <w:style w:type="table" w:customStyle="1" w:styleId="TableGrid">
    <w:name w:val="TableGrid"/>
    <w:rsid w:val="005D7872"/>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851BF8"/>
    <w:rPr>
      <w:color w:val="0563C1" w:themeColor="hyperlink"/>
      <w:u w:val="single"/>
    </w:rPr>
  </w:style>
  <w:style w:type="paragraph" w:styleId="Header">
    <w:name w:val="header"/>
    <w:basedOn w:val="Normal"/>
    <w:link w:val="HeaderChar"/>
    <w:uiPriority w:val="99"/>
    <w:unhideWhenUsed/>
    <w:rsid w:val="007930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0D1"/>
    <w:rPr>
      <w:rFonts w:ascii="Calibri" w:eastAsia="Calibri" w:hAnsi="Calibri" w:cs="Calibri"/>
      <w:color w:val="000000"/>
      <w:sz w:val="22"/>
    </w:rPr>
  </w:style>
  <w:style w:type="paragraph" w:styleId="Footer">
    <w:name w:val="footer"/>
    <w:basedOn w:val="Normal"/>
    <w:link w:val="FooterChar"/>
    <w:uiPriority w:val="99"/>
    <w:unhideWhenUsed/>
    <w:rsid w:val="007930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0D1"/>
    <w:rPr>
      <w:rFonts w:ascii="Calibri" w:eastAsia="Calibri" w:hAnsi="Calibri" w:cs="Calibri"/>
      <w:color w:val="000000"/>
      <w:sz w:val="22"/>
    </w:rPr>
  </w:style>
  <w:style w:type="paragraph" w:styleId="BodyText">
    <w:name w:val="Body Text"/>
    <w:basedOn w:val="Normal"/>
    <w:link w:val="BodyTextChar"/>
    <w:uiPriority w:val="1"/>
    <w:qFormat/>
    <w:rsid w:val="007930D1"/>
    <w:pPr>
      <w:widowControl w:val="0"/>
      <w:autoSpaceDE w:val="0"/>
      <w:autoSpaceDN w:val="0"/>
      <w:spacing w:after="0" w:line="240" w:lineRule="auto"/>
      <w:ind w:left="38"/>
    </w:pPr>
    <w:rPr>
      <w:rFonts w:ascii="Times New Roman" w:eastAsia="Times New Roman" w:hAnsi="Times New Roman" w:cs="Times New Roman"/>
      <w:color w:val="auto"/>
      <w:kern w:val="0"/>
      <w:sz w:val="24"/>
      <w:lang w:val="en-US" w:eastAsia="en-US"/>
    </w:rPr>
  </w:style>
  <w:style w:type="character" w:customStyle="1" w:styleId="BodyTextChar">
    <w:name w:val="Body Text Char"/>
    <w:basedOn w:val="DefaultParagraphFont"/>
    <w:link w:val="BodyText"/>
    <w:uiPriority w:val="1"/>
    <w:rsid w:val="007930D1"/>
    <w:rPr>
      <w:rFonts w:ascii="Times New Roman" w:eastAsia="Times New Roman" w:hAnsi="Times New Roman" w:cs="Times New Roman"/>
      <w:kern w:val="0"/>
      <w:lang w:val="en-US" w:eastAsia="en-US"/>
    </w:rPr>
  </w:style>
  <w:style w:type="paragraph" w:styleId="CommentText">
    <w:name w:val="annotation text"/>
    <w:basedOn w:val="Normal"/>
    <w:link w:val="CommentTextChar"/>
    <w:unhideWhenUsed/>
    <w:qFormat/>
    <w:rsid w:val="009030C1"/>
    <w:pPr>
      <w:spacing w:line="240" w:lineRule="auto"/>
    </w:pPr>
    <w:rPr>
      <w:rFonts w:ascii="Times New Roman" w:eastAsia="SimSun" w:hAnsi="Times New Roman" w:cs="Times New Roman"/>
      <w:color w:val="auto"/>
      <w:kern w:val="0"/>
      <w:sz w:val="20"/>
      <w:szCs w:val="20"/>
      <w:lang w:val="en-US" w:eastAsia="en-US"/>
    </w:rPr>
  </w:style>
  <w:style w:type="character" w:customStyle="1" w:styleId="CommentTextChar">
    <w:name w:val="Comment Text Char"/>
    <w:basedOn w:val="DefaultParagraphFont"/>
    <w:link w:val="CommentText"/>
    <w:qFormat/>
    <w:rsid w:val="009030C1"/>
    <w:rPr>
      <w:rFonts w:ascii="Times New Roman" w:eastAsia="SimSun" w:hAnsi="Times New Roman" w:cs="Times New Roman"/>
      <w:kern w:val="0"/>
      <w:sz w:val="20"/>
      <w:szCs w:val="20"/>
      <w:lang w:val="en-US" w:eastAsia="en-US"/>
    </w:rPr>
  </w:style>
  <w:style w:type="paragraph" w:styleId="BalloonText">
    <w:name w:val="Balloon Text"/>
    <w:basedOn w:val="Normal"/>
    <w:link w:val="BalloonTextChar"/>
    <w:uiPriority w:val="99"/>
    <w:semiHidden/>
    <w:unhideWhenUsed/>
    <w:rsid w:val="002703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3EA"/>
    <w:rPr>
      <w:rFonts w:ascii="Tahoma" w:eastAsia="Calibri"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doi.org/10.3390/s23198015." TargetMode="External"/><Relationship Id="rId18" Type="http://schemas.openxmlformats.org/officeDocument/2006/relationships/hyperlink" Target="https://doi.org/10.1109/ICEngTechnol.2017.8308215." TargetMode="External"/><Relationship Id="rId26" Type="http://schemas.openxmlformats.org/officeDocument/2006/relationships/hyperlink" Target="https://doi.org/10.1186/s43042-022-00326-5." TargetMode="External"/><Relationship Id="rId39" Type="http://schemas.openxmlformats.org/officeDocument/2006/relationships/hyperlink" Target="https://doi.org/10.3390/electronics13224550." TargetMode="External"/><Relationship Id="rId21" Type="http://schemas.openxmlformats.org/officeDocument/2006/relationships/hyperlink" Target="https://doi.org/10.55843/ivisum23810161d." TargetMode="External"/><Relationship Id="rId34" Type="http://schemas.openxmlformats.org/officeDocument/2006/relationships/hyperlink" Target="https://doi.org/10.54254/2721/94/2024MELB0091." TargetMode="External"/><Relationship Id="rId42" Type="http://schemas.openxmlformats.org/officeDocument/2006/relationships/hyperlink" Target="https://doi.org/10.3390/jcp5030042." TargetMode="External"/><Relationship Id="rId47" Type="http://schemas.openxmlformats.org/officeDocument/2006/relationships/hyperlink" Target="https://doi.org/10.3390/electronics13214325." TargetMode="External"/><Relationship Id="rId50" Type="http://schemas.openxmlformats.org/officeDocument/2006/relationships/hyperlink" Target="https://doi.org/10.3390/iot6020023." TargetMode="External"/><Relationship Id="rId55" Type="http://schemas.openxmlformats.org/officeDocument/2006/relationships/hyperlink" Target="https://doi.org/10.38152/bjtv7n4-003" TargetMode="External"/><Relationship Id="rId63" Type="http://schemas.openxmlformats.org/officeDocument/2006/relationships/hyperlink" Target="https://doi.org/10.1109/JIOT.2020.2970499" TargetMode="External"/><Relationship Id="rId68" Type="http://schemas.openxmlformats.org/officeDocument/2006/relationships/footer" Target="footer2.xml"/><Relationship Id="rId7" Type="http://schemas.openxmlformats.org/officeDocument/2006/relationships/hyperlink" Target="https://doi.org/https:/doi.org/10.51583/IJLTEMAS.2025.1411000076"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390/electronics14071394." TargetMode="External"/><Relationship Id="rId29" Type="http://schemas.openxmlformats.org/officeDocument/2006/relationships/hyperlink" Target="https://doi.org/10.1186/s43042-022-00326-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s23198090." TargetMode="External"/><Relationship Id="rId24" Type="http://schemas.openxmlformats.org/officeDocument/2006/relationships/hyperlink" Target="https://doi.org/10.1186/s43042-022-00326-5." TargetMode="External"/><Relationship Id="rId32" Type="http://schemas.openxmlformats.org/officeDocument/2006/relationships/hyperlink" Target="https://doi.org/10.3390/s25040996." TargetMode="External"/><Relationship Id="rId37" Type="http://schemas.openxmlformats.org/officeDocument/2006/relationships/hyperlink" Target="https://doi.org/10.36040/jati.v8i6.12037." TargetMode="External"/><Relationship Id="rId40" Type="http://schemas.openxmlformats.org/officeDocument/2006/relationships/hyperlink" Target="https://doi.org/10.3390/electronics13224550." TargetMode="External"/><Relationship Id="rId45" Type="http://schemas.openxmlformats.org/officeDocument/2006/relationships/hyperlink" Target="https://doi.org/10.1016/j.future.2021.11.011." TargetMode="External"/><Relationship Id="rId53" Type="http://schemas.openxmlformats.org/officeDocument/2006/relationships/hyperlink" Target="https://doi.org/10.38152/bjtv7n4-003" TargetMode="External"/><Relationship Id="rId58" Type="http://schemas.openxmlformats.org/officeDocument/2006/relationships/hyperlink" Target="https://doi.org/10.3390/electronics13183631" TargetMode="External"/><Relationship Id="rId66"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3390/electronics14071394." TargetMode="External"/><Relationship Id="rId23" Type="http://schemas.openxmlformats.org/officeDocument/2006/relationships/hyperlink" Target="https://doi.org/10.1186/s43042-022-00326-5." TargetMode="External"/><Relationship Id="rId28" Type="http://schemas.openxmlformats.org/officeDocument/2006/relationships/hyperlink" Target="https://doi.org/10.1186/s43042-022-00326-5." TargetMode="External"/><Relationship Id="rId36" Type="http://schemas.openxmlformats.org/officeDocument/2006/relationships/hyperlink" Target="https://doi.org/10.3390/math13101690." TargetMode="External"/><Relationship Id="rId49" Type="http://schemas.openxmlformats.org/officeDocument/2006/relationships/hyperlink" Target="https://doi.org/10.3390/iot6020023." TargetMode="External"/><Relationship Id="rId57" Type="http://schemas.openxmlformats.org/officeDocument/2006/relationships/hyperlink" Target="https://doi.org/10.3390/electronics13183631" TargetMode="External"/><Relationship Id="rId61" Type="http://schemas.openxmlformats.org/officeDocument/2006/relationships/hyperlink" Target="https://www.techtarget.com/searchsecurity/definition/RSA" TargetMode="External"/><Relationship Id="rId10" Type="http://schemas.openxmlformats.org/officeDocument/2006/relationships/hyperlink" Target="https://doi.org/10.3390/s25072322." TargetMode="External"/><Relationship Id="rId19" Type="http://schemas.openxmlformats.org/officeDocument/2006/relationships/hyperlink" Target="https://www.researchgate.net/publication/298298027" TargetMode="External"/><Relationship Id="rId31" Type="http://schemas.openxmlformats.org/officeDocument/2006/relationships/hyperlink" Target="https://doi.org/10.3390/s25040996." TargetMode="External"/><Relationship Id="rId44" Type="http://schemas.openxmlformats.org/officeDocument/2006/relationships/hyperlink" Target="https://doi.org/10.3390/s24124008." TargetMode="External"/><Relationship Id="rId52" Type="http://schemas.openxmlformats.org/officeDocument/2006/relationships/hyperlink" Target="https://doi.org/10.3390/fi14120363." TargetMode="External"/><Relationship Id="rId60" Type="http://schemas.openxmlformats.org/officeDocument/2006/relationships/hyperlink" Target="https://doi.org/10.3390/app10124102" TargetMode="External"/><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390/s25072322." TargetMode="External"/><Relationship Id="rId14" Type="http://schemas.openxmlformats.org/officeDocument/2006/relationships/hyperlink" Target="https://doi.org/10.3390/s23198015." TargetMode="External"/><Relationship Id="rId22" Type="http://schemas.openxmlformats.org/officeDocument/2006/relationships/hyperlink" Target="https://doi.org/10.55843/ivisum23810161d." TargetMode="External"/><Relationship Id="rId27" Type="http://schemas.openxmlformats.org/officeDocument/2006/relationships/hyperlink" Target="https://doi.org/10.1186/s43042-022-00326-5." TargetMode="External"/><Relationship Id="rId30" Type="http://schemas.openxmlformats.org/officeDocument/2006/relationships/hyperlink" Target="https://doi.org/10.1186/s43042-022-00326-5." TargetMode="External"/><Relationship Id="rId35" Type="http://schemas.openxmlformats.org/officeDocument/2006/relationships/hyperlink" Target="https://doi.org/10.3390/math13101690." TargetMode="External"/><Relationship Id="rId43" Type="http://schemas.openxmlformats.org/officeDocument/2006/relationships/hyperlink" Target="https://doi.org/10.3390/s24124008." TargetMode="External"/><Relationship Id="rId48" Type="http://schemas.openxmlformats.org/officeDocument/2006/relationships/hyperlink" Target="https://doi.org/10.3390/electronics13214325." TargetMode="External"/><Relationship Id="rId56" Type="http://schemas.openxmlformats.org/officeDocument/2006/relationships/hyperlink" Target="https://doi.org/10.38152/bjtv7n4-003" TargetMode="External"/><Relationship Id="rId64" Type="http://schemas.openxmlformats.org/officeDocument/2006/relationships/hyperlink" Target="https://doi.org/10.1109/JIOT.2020.2970499" TargetMode="External"/><Relationship Id="rId69" Type="http://schemas.openxmlformats.org/officeDocument/2006/relationships/header" Target="header3.xml"/><Relationship Id="rId8" Type="http://schemas.openxmlformats.org/officeDocument/2006/relationships/image" Target="media/image1.jpeg"/><Relationship Id="rId51" Type="http://schemas.openxmlformats.org/officeDocument/2006/relationships/hyperlink" Target="https://doi.org/10.3390/fi14120363."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oi.org/10.3390/s23198090." TargetMode="External"/><Relationship Id="rId17" Type="http://schemas.openxmlformats.org/officeDocument/2006/relationships/hyperlink" Target="https://doi.org/10.1109/ICEngTechnol.2017.8308215." TargetMode="External"/><Relationship Id="rId25" Type="http://schemas.openxmlformats.org/officeDocument/2006/relationships/hyperlink" Target="https://doi.org/10.1186/s43042-022-00326-5." TargetMode="External"/><Relationship Id="rId33" Type="http://schemas.openxmlformats.org/officeDocument/2006/relationships/hyperlink" Target="https://doi.org/10.54254/2721/94/2024MELB0091." TargetMode="External"/><Relationship Id="rId38" Type="http://schemas.openxmlformats.org/officeDocument/2006/relationships/hyperlink" Target="https://doi.org/10.36040/jati.v8i6.12037." TargetMode="External"/><Relationship Id="rId46" Type="http://schemas.openxmlformats.org/officeDocument/2006/relationships/hyperlink" Target="https://doi.org/10.1016/j.future.2021.11.011." TargetMode="External"/><Relationship Id="rId59" Type="http://schemas.openxmlformats.org/officeDocument/2006/relationships/hyperlink" Target="https://doi.org/10.3390/app10124102" TargetMode="External"/><Relationship Id="rId67" Type="http://schemas.openxmlformats.org/officeDocument/2006/relationships/footer" Target="footer1.xml"/><Relationship Id="rId20" Type="http://schemas.openxmlformats.org/officeDocument/2006/relationships/hyperlink" Target="https://www.researchgate.net/publication/298298027" TargetMode="External"/><Relationship Id="rId41" Type="http://schemas.openxmlformats.org/officeDocument/2006/relationships/hyperlink" Target="https://doi.org/10.3390/jcp5030042." TargetMode="External"/><Relationship Id="rId54" Type="http://schemas.openxmlformats.org/officeDocument/2006/relationships/hyperlink" Target="https://doi.org/10.38152/bjtv7n4-003" TargetMode="External"/><Relationship Id="rId62" Type="http://schemas.openxmlformats.org/officeDocument/2006/relationships/hyperlink" Target="https://www.techtarget.com/searchsecurity/definition/RSA" TargetMode="External"/><Relationship Id="rId7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rsisinternational.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rsisinternational.org/"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s://rsisinternational.org/journals/ijrias" TargetMode="External"/><Relationship Id="rId2" Type="http://schemas.openxmlformats.org/officeDocument/2006/relationships/hyperlink" Target="https://rsisinternational.org/journals/ijrias"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4649</Words>
  <Characters>26501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SOAR</dc:creator>
  <cp:lastModifiedBy>admin</cp:lastModifiedBy>
  <cp:revision>2</cp:revision>
  <dcterms:created xsi:type="dcterms:W3CDTF">2025-12-13T11:10:00Z</dcterms:created>
  <dcterms:modified xsi:type="dcterms:W3CDTF">2025-12-13T11:10:00Z</dcterms:modified>
</cp:coreProperties>
</file>