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B60F" w14:textId="77777777" w:rsidR="001879D0" w:rsidRPr="001D7C86" w:rsidRDefault="001879D0" w:rsidP="007E1FA4">
      <w:pPr>
        <w:spacing w:after="400" w:line="240" w:lineRule="auto"/>
        <w:jc w:val="center"/>
        <w:rPr>
          <w:rFonts w:ascii="Times New Roman" w:hAnsi="Times New Roman" w:cs="Times New Roman"/>
          <w:b/>
          <w:sz w:val="36"/>
          <w:szCs w:val="36"/>
        </w:rPr>
      </w:pPr>
      <w:r w:rsidRPr="001D7C86">
        <w:rPr>
          <w:rFonts w:ascii="Times New Roman" w:hAnsi="Times New Roman" w:cs="Times New Roman"/>
          <w:b/>
          <w:sz w:val="36"/>
          <w:szCs w:val="36"/>
        </w:rPr>
        <w:t xml:space="preserve">The Impact </w:t>
      </w:r>
      <w:r w:rsidR="0069558F" w:rsidRPr="001D7C86">
        <w:rPr>
          <w:rFonts w:ascii="Times New Roman" w:hAnsi="Times New Roman" w:cs="Times New Roman"/>
          <w:b/>
          <w:sz w:val="36"/>
          <w:szCs w:val="36"/>
        </w:rPr>
        <w:t>o</w:t>
      </w:r>
      <w:r w:rsidRPr="001D7C86">
        <w:rPr>
          <w:rFonts w:ascii="Times New Roman" w:hAnsi="Times New Roman" w:cs="Times New Roman"/>
          <w:b/>
          <w:sz w:val="36"/>
          <w:szCs w:val="36"/>
        </w:rPr>
        <w:t xml:space="preserve">f Artificial Intelligence </w:t>
      </w:r>
      <w:r w:rsidR="0069558F" w:rsidRPr="001D7C86">
        <w:rPr>
          <w:rFonts w:ascii="Times New Roman" w:hAnsi="Times New Roman" w:cs="Times New Roman"/>
          <w:b/>
          <w:sz w:val="36"/>
          <w:szCs w:val="36"/>
        </w:rPr>
        <w:t>o</w:t>
      </w:r>
      <w:r w:rsidRPr="001D7C86">
        <w:rPr>
          <w:rFonts w:ascii="Times New Roman" w:hAnsi="Times New Roman" w:cs="Times New Roman"/>
          <w:b/>
          <w:sz w:val="36"/>
          <w:szCs w:val="36"/>
        </w:rPr>
        <w:t xml:space="preserve">n Financial Inclusion </w:t>
      </w:r>
      <w:r w:rsidR="0069558F" w:rsidRPr="001D7C86">
        <w:rPr>
          <w:rFonts w:ascii="Times New Roman" w:hAnsi="Times New Roman" w:cs="Times New Roman"/>
          <w:b/>
          <w:sz w:val="36"/>
          <w:szCs w:val="36"/>
        </w:rPr>
        <w:t>i</w:t>
      </w:r>
      <w:r w:rsidRPr="001D7C86">
        <w:rPr>
          <w:rFonts w:ascii="Times New Roman" w:hAnsi="Times New Roman" w:cs="Times New Roman"/>
          <w:b/>
          <w:sz w:val="36"/>
          <w:szCs w:val="36"/>
        </w:rPr>
        <w:t xml:space="preserve">n Zimbabwe's Banking Sector: Challenges </w:t>
      </w:r>
      <w:r w:rsidR="0069558F" w:rsidRPr="001D7C86">
        <w:rPr>
          <w:rFonts w:ascii="Times New Roman" w:hAnsi="Times New Roman" w:cs="Times New Roman"/>
          <w:b/>
          <w:sz w:val="36"/>
          <w:szCs w:val="36"/>
        </w:rPr>
        <w:t>a</w:t>
      </w:r>
      <w:r w:rsidRPr="001D7C86">
        <w:rPr>
          <w:rFonts w:ascii="Times New Roman" w:hAnsi="Times New Roman" w:cs="Times New Roman"/>
          <w:b/>
          <w:sz w:val="36"/>
          <w:szCs w:val="36"/>
        </w:rPr>
        <w:t xml:space="preserve">nd Opportunities </w:t>
      </w:r>
      <w:r w:rsidR="0069558F" w:rsidRPr="001D7C86">
        <w:rPr>
          <w:rFonts w:ascii="Times New Roman" w:hAnsi="Times New Roman" w:cs="Times New Roman"/>
          <w:b/>
          <w:sz w:val="36"/>
          <w:szCs w:val="36"/>
        </w:rPr>
        <w:t>f</w:t>
      </w:r>
      <w:r w:rsidRPr="001D7C86">
        <w:rPr>
          <w:rFonts w:ascii="Times New Roman" w:hAnsi="Times New Roman" w:cs="Times New Roman"/>
          <w:b/>
          <w:sz w:val="36"/>
          <w:szCs w:val="36"/>
        </w:rPr>
        <w:t xml:space="preserve">or Expanding Access </w:t>
      </w:r>
      <w:r w:rsidR="0069558F" w:rsidRPr="001D7C86">
        <w:rPr>
          <w:rFonts w:ascii="Times New Roman" w:hAnsi="Times New Roman" w:cs="Times New Roman"/>
          <w:b/>
          <w:sz w:val="36"/>
          <w:szCs w:val="36"/>
        </w:rPr>
        <w:t>t</w:t>
      </w:r>
      <w:r w:rsidRPr="001D7C86">
        <w:rPr>
          <w:rFonts w:ascii="Times New Roman" w:hAnsi="Times New Roman" w:cs="Times New Roman"/>
          <w:b/>
          <w:sz w:val="36"/>
          <w:szCs w:val="36"/>
        </w:rPr>
        <w:t>o Financial Service</w:t>
      </w:r>
    </w:p>
    <w:p w14:paraId="683E5CC0" w14:textId="77777777" w:rsidR="001879D0" w:rsidRPr="00AA6FB3" w:rsidRDefault="001879D0" w:rsidP="007E1FA4">
      <w:pPr>
        <w:spacing w:after="400" w:line="240" w:lineRule="auto"/>
        <w:jc w:val="center"/>
        <w:rPr>
          <w:rFonts w:ascii="Times New Roman" w:hAnsi="Times New Roman" w:cs="Times New Roman"/>
          <w:sz w:val="24"/>
          <w:szCs w:val="24"/>
        </w:rPr>
      </w:pPr>
    </w:p>
    <w:p w14:paraId="7CCEBB91" w14:textId="77777777" w:rsidR="00274CAB" w:rsidRPr="00EA4C4A" w:rsidRDefault="00274CAB" w:rsidP="007E1FA4">
      <w:pPr>
        <w:spacing w:after="400" w:line="240" w:lineRule="auto"/>
        <w:rPr>
          <w:rFonts w:ascii="Times New Roman" w:hAnsi="Times New Roman" w:cs="Times New Roman"/>
          <w:b/>
          <w:bCs/>
          <w:sz w:val="28"/>
          <w:szCs w:val="28"/>
        </w:rPr>
      </w:pPr>
      <w:r w:rsidRPr="00EA4C4A">
        <w:rPr>
          <w:rFonts w:ascii="Times New Roman" w:hAnsi="Times New Roman" w:cs="Times New Roman"/>
          <w:b/>
          <w:bCs/>
          <w:sz w:val="28"/>
          <w:szCs w:val="28"/>
        </w:rPr>
        <w:t>ABSTRACT</w:t>
      </w:r>
    </w:p>
    <w:p w14:paraId="21FEB3EC" w14:textId="77777777" w:rsidR="00CF72B4" w:rsidRDefault="00CF72B4" w:rsidP="007E1FA4">
      <w:pPr>
        <w:spacing w:after="400" w:line="240" w:lineRule="auto"/>
        <w:jc w:val="both"/>
        <w:rPr>
          <w:rFonts w:ascii="Times New Roman" w:hAnsi="Times New Roman" w:cs="Times New Roman"/>
          <w:i/>
          <w:sz w:val="24"/>
          <w:szCs w:val="24"/>
        </w:rPr>
      </w:pPr>
      <w:r w:rsidRPr="00CF72B4">
        <w:rPr>
          <w:rFonts w:ascii="Times New Roman" w:hAnsi="Times New Roman" w:cs="Times New Roman"/>
          <w:i/>
          <w:sz w:val="24"/>
          <w:szCs w:val="24"/>
        </w:rPr>
        <w:t xml:space="preserve">The </w:t>
      </w:r>
      <w:r w:rsidR="00447F67">
        <w:rPr>
          <w:rFonts w:ascii="Times New Roman" w:hAnsi="Times New Roman" w:cs="Times New Roman"/>
          <w:i/>
          <w:sz w:val="24"/>
          <w:szCs w:val="24"/>
        </w:rPr>
        <w:t xml:space="preserve">purpose </w:t>
      </w:r>
      <w:r w:rsidR="00743163">
        <w:rPr>
          <w:rFonts w:ascii="Times New Roman" w:hAnsi="Times New Roman" w:cs="Times New Roman"/>
          <w:i/>
          <w:sz w:val="24"/>
          <w:szCs w:val="24"/>
        </w:rPr>
        <w:t>of this</w:t>
      </w:r>
      <w:r w:rsidR="00447F67">
        <w:rPr>
          <w:rFonts w:ascii="Times New Roman" w:hAnsi="Times New Roman" w:cs="Times New Roman"/>
          <w:i/>
          <w:sz w:val="24"/>
          <w:szCs w:val="24"/>
        </w:rPr>
        <w:t xml:space="preserve"> study was to investigate </w:t>
      </w:r>
      <w:r w:rsidRPr="00CF72B4">
        <w:rPr>
          <w:rFonts w:ascii="Times New Roman" w:hAnsi="Times New Roman" w:cs="Times New Roman"/>
          <w:i/>
          <w:sz w:val="24"/>
          <w:szCs w:val="24"/>
        </w:rPr>
        <w:t>how artificial intelligence (AI) would advance financial inclusion for Zimbabwean banks through AI credit scoring</w:t>
      </w:r>
      <w:r w:rsidR="00447F67">
        <w:rPr>
          <w:rFonts w:ascii="Times New Roman" w:hAnsi="Times New Roman" w:cs="Times New Roman"/>
          <w:i/>
          <w:sz w:val="24"/>
          <w:szCs w:val="24"/>
        </w:rPr>
        <w:t>,</w:t>
      </w:r>
      <w:r w:rsidRPr="00CF72B4">
        <w:rPr>
          <w:rFonts w:ascii="Times New Roman" w:hAnsi="Times New Roman" w:cs="Times New Roman"/>
          <w:i/>
          <w:sz w:val="24"/>
          <w:szCs w:val="24"/>
        </w:rPr>
        <w:t xml:space="preserve"> chatbots</w:t>
      </w:r>
      <w:r w:rsidR="00DB4A56">
        <w:rPr>
          <w:rFonts w:ascii="Times New Roman" w:hAnsi="Times New Roman" w:cs="Times New Roman"/>
          <w:i/>
          <w:sz w:val="24"/>
          <w:szCs w:val="24"/>
        </w:rPr>
        <w:t>,</w:t>
      </w:r>
      <w:r w:rsidRPr="00CF72B4">
        <w:rPr>
          <w:rFonts w:ascii="Times New Roman" w:hAnsi="Times New Roman" w:cs="Times New Roman"/>
          <w:i/>
          <w:sz w:val="24"/>
          <w:szCs w:val="24"/>
        </w:rPr>
        <w:t xml:space="preserve"> anomaly detection systems</w:t>
      </w:r>
      <w:r w:rsidR="00A8420D">
        <w:rPr>
          <w:rFonts w:ascii="Times New Roman" w:hAnsi="Times New Roman" w:cs="Times New Roman"/>
          <w:i/>
          <w:sz w:val="24"/>
          <w:szCs w:val="24"/>
        </w:rPr>
        <w:t>,</w:t>
      </w:r>
      <w:r w:rsidRPr="00CF72B4">
        <w:rPr>
          <w:rFonts w:ascii="Times New Roman" w:hAnsi="Times New Roman" w:cs="Times New Roman"/>
          <w:i/>
          <w:sz w:val="24"/>
          <w:szCs w:val="24"/>
        </w:rPr>
        <w:t xml:space="preserve"> and predictive analytics. The researchers used a mixed-methods research design which included data collection from 293 participants. Artificial intelligence (AI) technology enables loan processing by making financial products more accessible through its three main functions which are usability and safety in transactions and financial literacy training. The researchers found that organi</w:t>
      </w:r>
      <w:r w:rsidR="001A2BE0">
        <w:rPr>
          <w:rFonts w:ascii="Times New Roman" w:hAnsi="Times New Roman" w:cs="Times New Roman"/>
          <w:i/>
          <w:sz w:val="24"/>
          <w:szCs w:val="24"/>
        </w:rPr>
        <w:t>s</w:t>
      </w:r>
      <w:r w:rsidRPr="00CF72B4">
        <w:rPr>
          <w:rFonts w:ascii="Times New Roman" w:hAnsi="Times New Roman" w:cs="Times New Roman"/>
          <w:i/>
          <w:sz w:val="24"/>
          <w:szCs w:val="24"/>
        </w:rPr>
        <w:t>ations strongly supported AI systems for decision-making and fraud detection yet users still had concerns about how AI credit assessments and chatbot functions operated. The AI adoption process faces critical obstacles which originate from three sources including digital illiteracy and poor Internet access and excessive application costs and the rural-to-urban divide. Anomaly detection systems have the most significant impact on financial outcomes because they explain 62.3% of outcome differences which AI technologies produce according to regression results. The research found that AI functions as an essential instrument for advancing financial inclusion in Zimbabwe through its ability to enhance banking access and operational efficiency and secure banking services. The study recommend</w:t>
      </w:r>
      <w:r w:rsidR="00066376">
        <w:rPr>
          <w:rFonts w:ascii="Times New Roman" w:hAnsi="Times New Roman" w:cs="Times New Roman"/>
          <w:i/>
          <w:sz w:val="24"/>
          <w:szCs w:val="24"/>
        </w:rPr>
        <w:t>ed the establishment of</w:t>
      </w:r>
      <w:r w:rsidRPr="00CF72B4">
        <w:rPr>
          <w:rFonts w:ascii="Times New Roman" w:hAnsi="Times New Roman" w:cs="Times New Roman"/>
          <w:i/>
          <w:sz w:val="24"/>
          <w:szCs w:val="24"/>
        </w:rPr>
        <w:t xml:space="preserve"> more accessible AI systems for decision-making</w:t>
      </w:r>
      <w:r w:rsidR="00683C0D">
        <w:rPr>
          <w:rFonts w:ascii="Times New Roman" w:hAnsi="Times New Roman" w:cs="Times New Roman"/>
          <w:i/>
          <w:sz w:val="24"/>
          <w:szCs w:val="24"/>
        </w:rPr>
        <w:t>,</w:t>
      </w:r>
      <w:r w:rsidRPr="00CF72B4">
        <w:rPr>
          <w:rFonts w:ascii="Times New Roman" w:hAnsi="Times New Roman" w:cs="Times New Roman"/>
          <w:i/>
          <w:sz w:val="24"/>
          <w:szCs w:val="24"/>
        </w:rPr>
        <w:t xml:space="preserve"> providing digital literacy program</w:t>
      </w:r>
      <w:r w:rsidR="00066376">
        <w:rPr>
          <w:rFonts w:ascii="Times New Roman" w:hAnsi="Times New Roman" w:cs="Times New Roman"/>
          <w:i/>
          <w:sz w:val="24"/>
          <w:szCs w:val="24"/>
        </w:rPr>
        <w:t>me</w:t>
      </w:r>
      <w:r w:rsidRPr="00CF72B4">
        <w:rPr>
          <w:rFonts w:ascii="Times New Roman" w:hAnsi="Times New Roman" w:cs="Times New Roman"/>
          <w:i/>
          <w:sz w:val="24"/>
          <w:szCs w:val="24"/>
        </w:rPr>
        <w:t xml:space="preserve"> improvements through regulatory support</w:t>
      </w:r>
      <w:r w:rsidR="00066376">
        <w:rPr>
          <w:rFonts w:ascii="Times New Roman" w:hAnsi="Times New Roman" w:cs="Times New Roman"/>
          <w:i/>
          <w:sz w:val="24"/>
          <w:szCs w:val="24"/>
        </w:rPr>
        <w:t>,</w:t>
      </w:r>
      <w:r w:rsidRPr="00CF72B4">
        <w:rPr>
          <w:rFonts w:ascii="Times New Roman" w:hAnsi="Times New Roman" w:cs="Times New Roman"/>
          <w:i/>
          <w:sz w:val="24"/>
          <w:szCs w:val="24"/>
        </w:rPr>
        <w:t xml:space="preserve"> and creating special resources for communities that lack essential services. Researchers should investigate how different demographic groups accept AI technology an</w:t>
      </w:r>
      <w:r w:rsidR="006451E1">
        <w:rPr>
          <w:rFonts w:ascii="Times New Roman" w:hAnsi="Times New Roman" w:cs="Times New Roman"/>
          <w:i/>
          <w:sz w:val="24"/>
          <w:szCs w:val="24"/>
        </w:rPr>
        <w:t>d how AI credit scoring systems</w:t>
      </w:r>
      <w:r w:rsidRPr="00CF72B4">
        <w:rPr>
          <w:rFonts w:ascii="Times New Roman" w:hAnsi="Times New Roman" w:cs="Times New Roman"/>
          <w:i/>
          <w:sz w:val="24"/>
          <w:szCs w:val="24"/>
        </w:rPr>
        <w:t xml:space="preserve"> affect</w:t>
      </w:r>
      <w:r w:rsidR="006451E1">
        <w:rPr>
          <w:rFonts w:ascii="Times New Roman" w:hAnsi="Times New Roman" w:cs="Times New Roman"/>
          <w:i/>
          <w:sz w:val="24"/>
          <w:szCs w:val="24"/>
        </w:rPr>
        <w:t>ed</w:t>
      </w:r>
      <w:r w:rsidRPr="00CF72B4">
        <w:rPr>
          <w:rFonts w:ascii="Times New Roman" w:hAnsi="Times New Roman" w:cs="Times New Roman"/>
          <w:i/>
          <w:sz w:val="24"/>
          <w:szCs w:val="24"/>
        </w:rPr>
        <w:t xml:space="preserve"> organi</w:t>
      </w:r>
      <w:r w:rsidR="007B6A85">
        <w:rPr>
          <w:rFonts w:ascii="Times New Roman" w:hAnsi="Times New Roman" w:cs="Times New Roman"/>
          <w:i/>
          <w:sz w:val="24"/>
          <w:szCs w:val="24"/>
        </w:rPr>
        <w:t>s</w:t>
      </w:r>
      <w:r w:rsidRPr="00CF72B4">
        <w:rPr>
          <w:rFonts w:ascii="Times New Roman" w:hAnsi="Times New Roman" w:cs="Times New Roman"/>
          <w:i/>
          <w:sz w:val="24"/>
          <w:szCs w:val="24"/>
        </w:rPr>
        <w:t>ations over the long term.</w:t>
      </w:r>
    </w:p>
    <w:p w14:paraId="43491D28" w14:textId="77777777" w:rsidR="00886820" w:rsidRDefault="00274CAB" w:rsidP="007E1FA4">
      <w:pPr>
        <w:spacing w:after="400" w:line="240" w:lineRule="auto"/>
        <w:rPr>
          <w:rFonts w:ascii="Times New Roman" w:hAnsi="Times New Roman" w:cs="Times New Roman"/>
          <w:i/>
          <w:sz w:val="24"/>
          <w:szCs w:val="24"/>
        </w:rPr>
      </w:pPr>
      <w:r w:rsidRPr="00274CAB">
        <w:rPr>
          <w:rFonts w:ascii="Times New Roman" w:hAnsi="Times New Roman" w:cs="Times New Roman"/>
          <w:b/>
          <w:bCs/>
          <w:sz w:val="24"/>
          <w:szCs w:val="24"/>
        </w:rPr>
        <w:t>Keywords:</w:t>
      </w:r>
      <w:r w:rsidRPr="00274CAB">
        <w:rPr>
          <w:rFonts w:ascii="Times New Roman" w:hAnsi="Times New Roman" w:cs="Times New Roman"/>
          <w:i/>
          <w:sz w:val="24"/>
          <w:szCs w:val="24"/>
        </w:rPr>
        <w:t xml:space="preserve"> Artificial Intelligence, Financial Inclusion, Credit Scoring, </w:t>
      </w:r>
      <w:r w:rsidR="00886820">
        <w:rPr>
          <w:rFonts w:ascii="Times New Roman" w:hAnsi="Times New Roman" w:cs="Times New Roman"/>
          <w:i/>
          <w:sz w:val="24"/>
          <w:szCs w:val="24"/>
        </w:rPr>
        <w:t>Chatbots, Predictive Analytics</w:t>
      </w:r>
    </w:p>
    <w:p w14:paraId="66F058C0" w14:textId="77777777" w:rsidR="001417ED" w:rsidRPr="00EA4C4A" w:rsidRDefault="0041478A" w:rsidP="007E1FA4">
      <w:pPr>
        <w:spacing w:after="400" w:line="240" w:lineRule="auto"/>
        <w:rPr>
          <w:rFonts w:ascii="Times New Roman" w:hAnsi="Times New Roman" w:cs="Times New Roman"/>
          <w:b/>
          <w:bCs/>
          <w:sz w:val="28"/>
          <w:szCs w:val="28"/>
        </w:rPr>
      </w:pPr>
      <w:r w:rsidRPr="00EA4C4A">
        <w:rPr>
          <w:rFonts w:ascii="Times New Roman" w:hAnsi="Times New Roman" w:cs="Times New Roman"/>
          <w:b/>
          <w:bCs/>
          <w:sz w:val="28"/>
          <w:szCs w:val="28"/>
        </w:rPr>
        <w:t xml:space="preserve">1. </w:t>
      </w:r>
      <w:r w:rsidR="00077110" w:rsidRPr="00EA4C4A">
        <w:rPr>
          <w:rFonts w:ascii="Times New Roman" w:hAnsi="Times New Roman" w:cs="Times New Roman"/>
          <w:b/>
          <w:bCs/>
          <w:sz w:val="28"/>
          <w:szCs w:val="28"/>
        </w:rPr>
        <w:t xml:space="preserve">INTRODUCTION </w:t>
      </w:r>
    </w:p>
    <w:p w14:paraId="2D89BA0F" w14:textId="77777777" w:rsidR="00CF72B4" w:rsidRDefault="00C84E4F"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C84E4F">
        <w:rPr>
          <w:rFonts w:ascii="Times New Roman" w:hAnsi="Times New Roman" w:cs="Times New Roman"/>
          <w:sz w:val="24"/>
          <w:szCs w:val="24"/>
        </w:rPr>
        <w:t>rtificial intelligence (AI) is establishing itself as a disruptive technology for international finance because it enables automatic processes together with data-based financial assessments and reduced operational expenses to solve persistent challenges that prevent people from accessing traditional banking services. The research shows that AI credit scoring systems which use alternative data sources instead of traditional credit records, create new opportunities to provide credit to people who lacked official credit documentation because of their previous discrimination (Nuka and Ogunola</w:t>
      </w:r>
      <w:r w:rsidR="00F56FA1">
        <w:rPr>
          <w:rFonts w:ascii="Times New Roman" w:hAnsi="Times New Roman" w:cs="Times New Roman"/>
          <w:sz w:val="24"/>
          <w:szCs w:val="24"/>
        </w:rPr>
        <w:t>,</w:t>
      </w:r>
      <w:r w:rsidRPr="00C84E4F">
        <w:rPr>
          <w:rFonts w:ascii="Times New Roman" w:hAnsi="Times New Roman" w:cs="Times New Roman"/>
          <w:sz w:val="24"/>
          <w:szCs w:val="24"/>
        </w:rPr>
        <w:t xml:space="preserve"> 2024). AI banking services which include automated customer assistance, efficient on</w:t>
      </w:r>
      <w:r w:rsidR="00683C0D">
        <w:rPr>
          <w:rFonts w:ascii="Times New Roman" w:hAnsi="Times New Roman" w:cs="Times New Roman"/>
          <w:sz w:val="24"/>
          <w:szCs w:val="24"/>
        </w:rPr>
        <w:t>-</w:t>
      </w:r>
      <w:r w:rsidRPr="00C84E4F">
        <w:rPr>
          <w:rFonts w:ascii="Times New Roman" w:hAnsi="Times New Roman" w:cs="Times New Roman"/>
          <w:sz w:val="24"/>
          <w:szCs w:val="24"/>
        </w:rPr>
        <w:t xml:space="preserve">boarding processes and instant fraud detection technology, help financial institutions to enhance their operational efficiency while reducing expenses and providing better service to </w:t>
      </w:r>
      <w:r w:rsidR="00683C0D" w:rsidRPr="00C84E4F">
        <w:rPr>
          <w:rFonts w:ascii="Times New Roman" w:hAnsi="Times New Roman" w:cs="Times New Roman"/>
          <w:sz w:val="24"/>
          <w:szCs w:val="24"/>
        </w:rPr>
        <w:t>under banked</w:t>
      </w:r>
      <w:r w:rsidRPr="00C84E4F">
        <w:rPr>
          <w:rFonts w:ascii="Times New Roman" w:hAnsi="Times New Roman" w:cs="Times New Roman"/>
          <w:sz w:val="24"/>
          <w:szCs w:val="24"/>
        </w:rPr>
        <w:t xml:space="preserve"> populations (Lee</w:t>
      </w:r>
      <w:r w:rsidR="00F56FA1">
        <w:rPr>
          <w:rFonts w:ascii="Times New Roman" w:hAnsi="Times New Roman" w:cs="Times New Roman"/>
          <w:sz w:val="24"/>
          <w:szCs w:val="24"/>
        </w:rPr>
        <w:t>,</w:t>
      </w:r>
      <w:r w:rsidRPr="00C84E4F">
        <w:rPr>
          <w:rFonts w:ascii="Times New Roman" w:hAnsi="Times New Roman" w:cs="Times New Roman"/>
          <w:sz w:val="24"/>
          <w:szCs w:val="24"/>
        </w:rPr>
        <w:t xml:space="preserve"> 2024).</w:t>
      </w:r>
      <w:r w:rsidR="00CF72B4" w:rsidRPr="00CF72B4">
        <w:rPr>
          <w:rFonts w:ascii="Times New Roman" w:hAnsi="Times New Roman" w:cs="Times New Roman"/>
          <w:sz w:val="24"/>
          <w:szCs w:val="24"/>
        </w:rPr>
        <w:t xml:space="preserve"> The digital infrastructure improvements enable these technologies to significantly decrease transaction and </w:t>
      </w:r>
      <w:r w:rsidR="00CF72B4" w:rsidRPr="00CF72B4">
        <w:rPr>
          <w:rFonts w:ascii="Times New Roman" w:hAnsi="Times New Roman" w:cs="Times New Roman"/>
          <w:sz w:val="24"/>
          <w:szCs w:val="24"/>
        </w:rPr>
        <w:lastRenderedPageBreak/>
        <w:t>administrative expenses which currently prevent low-income and rural people from accessing formal banking services.</w:t>
      </w:r>
    </w:p>
    <w:p w14:paraId="17B3920A" w14:textId="77777777" w:rsidR="00D74360"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Digital Financial Services are one of the innovations that have greatly transformed access to financial services by many people within Sub-Saharan Africa. A 2025 systematic review showed that mobile fintech adoption in SSA depends on two main factors which are perce</w:t>
      </w:r>
      <w:r w:rsidR="005A4C86">
        <w:rPr>
          <w:rFonts w:ascii="Times New Roman" w:hAnsi="Times New Roman" w:cs="Times New Roman"/>
          <w:sz w:val="24"/>
          <w:szCs w:val="24"/>
        </w:rPr>
        <w:t>ived ease of use and usefulness</w:t>
      </w:r>
      <w:r w:rsidRPr="00CF72B4">
        <w:rPr>
          <w:rFonts w:ascii="Times New Roman" w:hAnsi="Times New Roman" w:cs="Times New Roman"/>
          <w:sz w:val="24"/>
          <w:szCs w:val="24"/>
        </w:rPr>
        <w:t>. Digital platforms reach more users as they become easier to use and more people can access them, which creates an opportunity for AI-enhanced services to expand their user bas</w:t>
      </w:r>
      <w:r w:rsidR="007B6A85">
        <w:rPr>
          <w:rFonts w:ascii="Times New Roman" w:hAnsi="Times New Roman" w:cs="Times New Roman"/>
          <w:sz w:val="24"/>
          <w:szCs w:val="24"/>
        </w:rPr>
        <w:t>e. A major international organis</w:t>
      </w:r>
      <w:r w:rsidRPr="00CF72B4">
        <w:rPr>
          <w:rFonts w:ascii="Times New Roman" w:hAnsi="Times New Roman" w:cs="Times New Roman"/>
          <w:sz w:val="24"/>
          <w:szCs w:val="24"/>
        </w:rPr>
        <w:t>ation r</w:t>
      </w:r>
      <w:r w:rsidR="006451E1">
        <w:rPr>
          <w:rFonts w:ascii="Times New Roman" w:hAnsi="Times New Roman" w:cs="Times New Roman"/>
          <w:sz w:val="24"/>
          <w:szCs w:val="24"/>
        </w:rPr>
        <w:t>eported in 2025 that AI systems</w:t>
      </w:r>
      <w:r w:rsidRPr="00CF72B4">
        <w:rPr>
          <w:rFonts w:ascii="Times New Roman" w:hAnsi="Times New Roman" w:cs="Times New Roman"/>
          <w:sz w:val="24"/>
          <w:szCs w:val="24"/>
        </w:rPr>
        <w:t xml:space="preserve"> enhance</w:t>
      </w:r>
      <w:r w:rsidR="006451E1">
        <w:rPr>
          <w:rFonts w:ascii="Times New Roman" w:hAnsi="Times New Roman" w:cs="Times New Roman"/>
          <w:sz w:val="24"/>
          <w:szCs w:val="24"/>
        </w:rPr>
        <w:t>d</w:t>
      </w:r>
      <w:r w:rsidRPr="00CF72B4">
        <w:rPr>
          <w:rFonts w:ascii="Times New Roman" w:hAnsi="Times New Roman" w:cs="Times New Roman"/>
          <w:sz w:val="24"/>
          <w:szCs w:val="24"/>
        </w:rPr>
        <w:t xml:space="preserve"> market efficiency while decreasing operational costs for African financial institutions, which enable</w:t>
      </w:r>
      <w:r w:rsidR="006451E1">
        <w:rPr>
          <w:rFonts w:ascii="Times New Roman" w:hAnsi="Times New Roman" w:cs="Times New Roman"/>
          <w:sz w:val="24"/>
          <w:szCs w:val="24"/>
        </w:rPr>
        <w:t>d</w:t>
      </w:r>
      <w:r w:rsidRPr="00CF72B4">
        <w:rPr>
          <w:rFonts w:ascii="Times New Roman" w:hAnsi="Times New Roman" w:cs="Times New Roman"/>
          <w:sz w:val="24"/>
          <w:szCs w:val="24"/>
        </w:rPr>
        <w:t xml:space="preserve"> banks to develop personali</w:t>
      </w:r>
      <w:r w:rsidR="007B6A85">
        <w:rPr>
          <w:rFonts w:ascii="Times New Roman" w:hAnsi="Times New Roman" w:cs="Times New Roman"/>
          <w:sz w:val="24"/>
          <w:szCs w:val="24"/>
        </w:rPr>
        <w:t>s</w:t>
      </w:r>
      <w:r w:rsidRPr="00CF72B4">
        <w:rPr>
          <w:rFonts w:ascii="Times New Roman" w:hAnsi="Times New Roman" w:cs="Times New Roman"/>
          <w:sz w:val="24"/>
          <w:szCs w:val="24"/>
        </w:rPr>
        <w:t xml:space="preserve">ed financial solutions and automate their compliance and risk management processes. </w:t>
      </w:r>
      <w:r w:rsidR="00D74360" w:rsidRPr="00D74360">
        <w:rPr>
          <w:rFonts w:ascii="Times New Roman" w:hAnsi="Times New Roman" w:cs="Times New Roman"/>
          <w:sz w:val="24"/>
          <w:szCs w:val="24"/>
        </w:rPr>
        <w:t>The aforementioned observations demonstrate how the entire continent seeks to use AI technology for obtaining equitable financial services while the efforts face fundamental obstacles that stem from three main areas which include infrastructure and regulation and data governance.</w:t>
      </w:r>
    </w:p>
    <w:p w14:paraId="5EF65323"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Zimbabwean banks have experienced increased digital finance adoption throughout the last several years which created an environment that supports using AI to develop banking innovations. A study investigating financial inclusion among Zimbabwean commercial banks in 2025 shows that formal banking inclusion has improved among individuals. The existing gaps between rural areas and other marginalized populations show major problems and particularly affect smallholder farmers (Kawara, Muchara, and van der Poll</w:t>
      </w:r>
      <w:r w:rsidR="00F56FA1">
        <w:rPr>
          <w:rFonts w:ascii="Times New Roman" w:hAnsi="Times New Roman" w:cs="Times New Roman"/>
          <w:sz w:val="24"/>
          <w:szCs w:val="24"/>
        </w:rPr>
        <w:t>,</w:t>
      </w:r>
      <w:r w:rsidRPr="00CF72B4">
        <w:rPr>
          <w:rFonts w:ascii="Times New Roman" w:hAnsi="Times New Roman" w:cs="Times New Roman"/>
          <w:sz w:val="24"/>
          <w:szCs w:val="24"/>
        </w:rPr>
        <w:t xml:space="preserve"> 2025). A study conducted in 2025 about smallholder farmers demonstrates that farmers could access multiple financial services due to financial literacy and education level and household characteristics and rural banking infrastructure (Masuka</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2025). Digital banking systems face structu</w:t>
      </w:r>
      <w:r w:rsidR="00683C0D">
        <w:rPr>
          <w:rFonts w:ascii="Times New Roman" w:hAnsi="Times New Roman" w:cs="Times New Roman"/>
          <w:sz w:val="24"/>
          <w:szCs w:val="24"/>
        </w:rPr>
        <w:t>ral inequalities from literacy, income,</w:t>
      </w:r>
      <w:r w:rsidRPr="00CF72B4">
        <w:rPr>
          <w:rFonts w:ascii="Times New Roman" w:hAnsi="Times New Roman" w:cs="Times New Roman"/>
          <w:sz w:val="24"/>
          <w:szCs w:val="24"/>
        </w:rPr>
        <w:t xml:space="preserve"> geographical barriers</w:t>
      </w:r>
      <w:r w:rsidR="00683C0D">
        <w:rPr>
          <w:rFonts w:ascii="Times New Roman" w:hAnsi="Times New Roman" w:cs="Times New Roman"/>
          <w:sz w:val="24"/>
          <w:szCs w:val="24"/>
        </w:rPr>
        <w:t>,</w:t>
      </w:r>
      <w:r w:rsidRPr="00CF72B4">
        <w:rPr>
          <w:rFonts w:ascii="Times New Roman" w:hAnsi="Times New Roman" w:cs="Times New Roman"/>
          <w:sz w:val="24"/>
          <w:szCs w:val="24"/>
        </w:rPr>
        <w:t xml:space="preserve"> and service access limitations which prevent more people from using them. AI-based banking solutions would create new possibilities to help Zimbabwe's underserved populations through their services.</w:t>
      </w:r>
    </w:p>
    <w:p w14:paraId="2AE046D3"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The current research demonstrates that artificial intelligence technology fails to function as an all-purpose solution because it worsens existing social disparities through its operation in different environments which need specific connectivity solutions and data infrastructure systems and regulatory frameworks and social inclusion methods. A paper from 2024 analy</w:t>
      </w:r>
      <w:r w:rsidR="000B43D6">
        <w:rPr>
          <w:rFonts w:ascii="Times New Roman" w:hAnsi="Times New Roman" w:cs="Times New Roman"/>
          <w:sz w:val="24"/>
          <w:szCs w:val="24"/>
        </w:rPr>
        <w:t>s</w:t>
      </w:r>
      <w:r w:rsidRPr="00CF72B4">
        <w:rPr>
          <w:rFonts w:ascii="Times New Roman" w:hAnsi="Times New Roman" w:cs="Times New Roman"/>
          <w:sz w:val="24"/>
          <w:szCs w:val="24"/>
        </w:rPr>
        <w:t>ing AI and machine learning as tools for financial inclusion claims that while these concepts broaden access to credit and improve risk assessment, they also harbo</w:t>
      </w:r>
      <w:r w:rsidR="000B43D6">
        <w:rPr>
          <w:rFonts w:ascii="Times New Roman" w:hAnsi="Times New Roman" w:cs="Times New Roman"/>
          <w:sz w:val="24"/>
          <w:szCs w:val="24"/>
        </w:rPr>
        <w:t>u</w:t>
      </w:r>
      <w:r w:rsidRPr="00CF72B4">
        <w:rPr>
          <w:rFonts w:ascii="Times New Roman" w:hAnsi="Times New Roman" w:cs="Times New Roman"/>
          <w:sz w:val="24"/>
          <w:szCs w:val="24"/>
        </w:rPr>
        <w:t>r very serious risks like algorithmic bias, the absence of transparency, weak data governance, and data privacy-related issues, especially for marginalized groups (Nuka and Ogunola</w:t>
      </w:r>
      <w:r w:rsidR="00D81743">
        <w:rPr>
          <w:rFonts w:ascii="Times New Roman" w:hAnsi="Times New Roman" w:cs="Times New Roman"/>
          <w:sz w:val="24"/>
          <w:szCs w:val="24"/>
        </w:rPr>
        <w:t>, 2024). The empirical study</w:t>
      </w:r>
      <w:r w:rsidRPr="00CF72B4">
        <w:rPr>
          <w:rFonts w:ascii="Times New Roman" w:hAnsi="Times New Roman" w:cs="Times New Roman"/>
          <w:sz w:val="24"/>
          <w:szCs w:val="24"/>
        </w:rPr>
        <w:t xml:space="preserve"> evaluate</w:t>
      </w:r>
      <w:r w:rsidR="00D81743">
        <w:rPr>
          <w:rFonts w:ascii="Times New Roman" w:hAnsi="Times New Roman" w:cs="Times New Roman"/>
          <w:sz w:val="24"/>
          <w:szCs w:val="24"/>
        </w:rPr>
        <w:t>d</w:t>
      </w:r>
      <w:r w:rsidRPr="00CF72B4">
        <w:rPr>
          <w:rFonts w:ascii="Times New Roman" w:hAnsi="Times New Roman" w:cs="Times New Roman"/>
          <w:sz w:val="24"/>
          <w:szCs w:val="24"/>
        </w:rPr>
        <w:t xml:space="preserve"> credits scoring fairness by analy</w:t>
      </w:r>
      <w:r w:rsidR="000B43D6">
        <w:rPr>
          <w:rFonts w:ascii="Times New Roman" w:hAnsi="Times New Roman" w:cs="Times New Roman"/>
          <w:sz w:val="24"/>
          <w:szCs w:val="24"/>
        </w:rPr>
        <w:t>s</w:t>
      </w:r>
      <w:r w:rsidRPr="00CF72B4">
        <w:rPr>
          <w:rFonts w:ascii="Times New Roman" w:hAnsi="Times New Roman" w:cs="Times New Roman"/>
          <w:sz w:val="24"/>
          <w:szCs w:val="24"/>
        </w:rPr>
        <w:t>ing the machine learning models which have received fairness enhancements. The advan</w:t>
      </w:r>
      <w:r w:rsidR="002164A0">
        <w:rPr>
          <w:rFonts w:ascii="Times New Roman" w:hAnsi="Times New Roman" w:cs="Times New Roman"/>
          <w:sz w:val="24"/>
          <w:szCs w:val="24"/>
        </w:rPr>
        <w:t>ced machine learning models</w:t>
      </w:r>
      <w:r w:rsidRPr="00CF72B4">
        <w:rPr>
          <w:rFonts w:ascii="Times New Roman" w:hAnsi="Times New Roman" w:cs="Times New Roman"/>
          <w:sz w:val="24"/>
          <w:szCs w:val="24"/>
        </w:rPr>
        <w:t xml:space="preserve"> produce biased results because of the need for auditing and correction, which demonstrates t</w:t>
      </w:r>
      <w:r w:rsidR="002164A0">
        <w:rPr>
          <w:rFonts w:ascii="Times New Roman" w:hAnsi="Times New Roman" w:cs="Times New Roman"/>
          <w:sz w:val="24"/>
          <w:szCs w:val="24"/>
        </w:rPr>
        <w:t>hat automated credit evaluation</w:t>
      </w:r>
      <w:r w:rsidRPr="00CF72B4">
        <w:rPr>
          <w:rFonts w:ascii="Times New Roman" w:hAnsi="Times New Roman" w:cs="Times New Roman"/>
          <w:sz w:val="24"/>
          <w:szCs w:val="24"/>
        </w:rPr>
        <w:t xml:space="preserve"> perpetuate social disparities without fairness constraints (Thu, Doan, and Quy</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studies demonstrate that financial institutions should implement AI technology, which requires them to protect equity and transparency and consumer rights, so they can achieve their social inclusion objectives without creating further social separation.</w:t>
      </w:r>
    </w:p>
    <w:p w14:paraId="7909CFB6"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Regulation and governance functions as a dual component which requires equal assessment. The Southern African analysis of 2024 law and policy mandates that financial inclusion AI must receive proper evaluation through complete regulatory frameworks which include transparency requirements together with consumer protection measures and data privacy regulations and accountability systems for automated decision-making (Makore</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w:t>
      </w:r>
      <w:r w:rsidR="002164A0">
        <w:rPr>
          <w:rFonts w:ascii="Times New Roman" w:hAnsi="Times New Roman" w:cs="Times New Roman"/>
          <w:sz w:val="24"/>
          <w:szCs w:val="24"/>
        </w:rPr>
        <w:t>24). Financial institutions</w:t>
      </w:r>
      <w:r w:rsidRPr="00CF72B4">
        <w:rPr>
          <w:rFonts w:ascii="Times New Roman" w:hAnsi="Times New Roman" w:cs="Times New Roman"/>
          <w:sz w:val="24"/>
          <w:szCs w:val="24"/>
        </w:rPr>
        <w:t xml:space="preserve"> face difficulties with their AI transformation because customers who lack digital s</w:t>
      </w:r>
      <w:r w:rsidR="002164A0">
        <w:rPr>
          <w:rFonts w:ascii="Times New Roman" w:hAnsi="Times New Roman" w:cs="Times New Roman"/>
          <w:sz w:val="24"/>
          <w:szCs w:val="24"/>
        </w:rPr>
        <w:t>kills and minimal data presence</w:t>
      </w:r>
      <w:r w:rsidRPr="00CF72B4">
        <w:rPr>
          <w:rFonts w:ascii="Times New Roman" w:hAnsi="Times New Roman" w:cs="Times New Roman"/>
          <w:sz w:val="24"/>
          <w:szCs w:val="24"/>
        </w:rPr>
        <w:t xml:space="preserve"> experience adverse effects from the absence of required </w:t>
      </w:r>
      <w:r w:rsidRPr="00CF72B4">
        <w:rPr>
          <w:rFonts w:ascii="Times New Roman" w:hAnsi="Times New Roman" w:cs="Times New Roman"/>
          <w:sz w:val="24"/>
          <w:szCs w:val="24"/>
        </w:rPr>
        <w:lastRenderedPageBreak/>
        <w:t>frameworks. The people involved in this situation face an impossible battle to prove their case against the algorithmic decision which denied their credit application because they lack knowledge about the denial reason and their available options for appeal (Makore</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governance issues become essential for Zimbabwe because the country faces two main problems which include undefined regulatory frameworks and incomplete digital connectivity.</w:t>
      </w:r>
    </w:p>
    <w:p w14:paraId="087268C4"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There is insufficient research evidence from 2023 onward to determine whether AI-based banking services in Zimbabwe actually provide financial access to underserved groups which include rural residents and low-income people and informal workers and women and smallholder farmers. The world has adopted digital finance as an AI-based solution which Zimbabwe now implements to achieve financial inclusion through its digital financial services. The research conducted by Kawara, Muchara, and van der Poll (2025) and Masuka (2025) studied Zimbabwean banking through a framework of digital inclusion which did not assess how AI technologies specifically impacted digital access. Research shows that AI technologies create new access barriers when their systems operate without fairness mechanisms and transparency practices and data manag</w:t>
      </w:r>
      <w:r w:rsidR="00D81743">
        <w:rPr>
          <w:rFonts w:ascii="Times New Roman" w:hAnsi="Times New Roman" w:cs="Times New Roman"/>
          <w:sz w:val="24"/>
          <w:szCs w:val="24"/>
        </w:rPr>
        <w:t xml:space="preserve">ement systems (Nuka and Ogunola, </w:t>
      </w:r>
      <w:r w:rsidRPr="00CF72B4">
        <w:rPr>
          <w:rFonts w:ascii="Times New Roman" w:hAnsi="Times New Roman" w:cs="Times New Roman"/>
          <w:sz w:val="24"/>
          <w:szCs w:val="24"/>
        </w:rPr>
        <w:t>2024; Thu, Doan and Quy</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Makore</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The empirical gap requires country-specific studies to assess how AI implementation in Zimbabwean banks impacts financial access from countries which require research to understand its effects on banking.</w:t>
      </w:r>
    </w:p>
    <w:p w14:paraId="2829CD32" w14:textId="77777777"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The research aims to investigate how AI adoption affects financial inclusion in Zimbabwe's banking sector. The research first identifies critical challenges and institutional barriers to AI implementation in banking. The study uses evidence to create ethical and inclusive AI adoption guidelines for t</w:t>
      </w:r>
      <w:r w:rsidR="006F6E28">
        <w:rPr>
          <w:rFonts w:ascii="Times New Roman" w:hAnsi="Times New Roman" w:cs="Times New Roman"/>
          <w:sz w:val="24"/>
          <w:szCs w:val="24"/>
        </w:rPr>
        <w:t>he banking sector. The research</w:t>
      </w:r>
      <w:r w:rsidRPr="00CF72B4">
        <w:rPr>
          <w:rFonts w:ascii="Times New Roman" w:hAnsi="Times New Roman" w:cs="Times New Roman"/>
          <w:sz w:val="24"/>
          <w:szCs w:val="24"/>
        </w:rPr>
        <w:t xml:space="preserve"> proceed</w:t>
      </w:r>
      <w:r w:rsidR="006F6E28">
        <w:rPr>
          <w:rFonts w:ascii="Times New Roman" w:hAnsi="Times New Roman" w:cs="Times New Roman"/>
          <w:sz w:val="24"/>
          <w:szCs w:val="24"/>
        </w:rPr>
        <w:t>ed</w:t>
      </w:r>
      <w:r w:rsidRPr="00CF72B4">
        <w:rPr>
          <w:rFonts w:ascii="Times New Roman" w:hAnsi="Times New Roman" w:cs="Times New Roman"/>
          <w:sz w:val="24"/>
          <w:szCs w:val="24"/>
        </w:rPr>
        <w:t xml:space="preserve"> with the following objectives: </w:t>
      </w:r>
    </w:p>
    <w:p w14:paraId="66B1AE29" w14:textId="77777777"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(1) </w:t>
      </w:r>
      <w:r w:rsidR="006F6E28">
        <w:rPr>
          <w:rFonts w:ascii="Times New Roman" w:hAnsi="Times New Roman" w:cs="Times New Roman"/>
          <w:sz w:val="24"/>
          <w:szCs w:val="24"/>
        </w:rPr>
        <w:t>T</w:t>
      </w:r>
      <w:r w:rsidRPr="00CF72B4">
        <w:rPr>
          <w:rFonts w:ascii="Times New Roman" w:hAnsi="Times New Roman" w:cs="Times New Roman"/>
          <w:sz w:val="24"/>
          <w:szCs w:val="24"/>
        </w:rPr>
        <w:t>o measure the quantitative association between exposure to AI-enabled banking services and indicators of financial inclusion- account uptake, usage frequency, credit access among pre</w:t>
      </w:r>
      <w:r w:rsidR="00D81743">
        <w:rPr>
          <w:rFonts w:ascii="Times New Roman" w:hAnsi="Times New Roman" w:cs="Times New Roman"/>
          <w:sz w:val="24"/>
          <w:szCs w:val="24"/>
        </w:rPr>
        <w:t>viously unserved clients.</w:t>
      </w:r>
    </w:p>
    <w:p w14:paraId="4973412C" w14:textId="77777777"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(2) </w:t>
      </w:r>
      <w:r w:rsidR="006F6E28">
        <w:rPr>
          <w:rFonts w:ascii="Times New Roman" w:hAnsi="Times New Roman" w:cs="Times New Roman"/>
          <w:sz w:val="24"/>
          <w:szCs w:val="24"/>
        </w:rPr>
        <w:t>T</w:t>
      </w:r>
      <w:r w:rsidRPr="00CF72B4">
        <w:rPr>
          <w:rFonts w:ascii="Times New Roman" w:hAnsi="Times New Roman" w:cs="Times New Roman"/>
          <w:sz w:val="24"/>
          <w:szCs w:val="24"/>
        </w:rPr>
        <w:t>o identify infrastructural, institutional and data-governance barriers limiting AI-driven inclusion (connectivity, data integrity, regulatory</w:t>
      </w:r>
      <w:r w:rsidR="00D81743">
        <w:rPr>
          <w:rFonts w:ascii="Times New Roman" w:hAnsi="Times New Roman" w:cs="Times New Roman"/>
          <w:sz w:val="24"/>
          <w:szCs w:val="24"/>
        </w:rPr>
        <w:t xml:space="preserve"> safeguards, digital literacy).</w:t>
      </w:r>
    </w:p>
    <w:p w14:paraId="65980C80" w14:textId="77777777" w:rsidR="006F6E28"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(3) </w:t>
      </w:r>
      <w:r w:rsidR="006F6E28">
        <w:rPr>
          <w:rFonts w:ascii="Times New Roman" w:hAnsi="Times New Roman" w:cs="Times New Roman"/>
          <w:sz w:val="24"/>
          <w:szCs w:val="24"/>
        </w:rPr>
        <w:t>T</w:t>
      </w:r>
      <w:r w:rsidRPr="00CF72B4">
        <w:rPr>
          <w:rFonts w:ascii="Times New Roman" w:hAnsi="Times New Roman" w:cs="Times New Roman"/>
          <w:sz w:val="24"/>
          <w:szCs w:val="24"/>
        </w:rPr>
        <w:t>o assess customer perspectives of trustworthiness and transparency and impartiality and recourse options which AI banking services offer their users who belong to different user groups (i.e. urban, rural, women, informal sec</w:t>
      </w:r>
      <w:r w:rsidR="00D81743">
        <w:rPr>
          <w:rFonts w:ascii="Times New Roman" w:hAnsi="Times New Roman" w:cs="Times New Roman"/>
          <w:sz w:val="24"/>
          <w:szCs w:val="24"/>
        </w:rPr>
        <w:t>tor, etc. smallholder farming).</w:t>
      </w:r>
    </w:p>
    <w:p w14:paraId="15246A56"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t xml:space="preserve">(4) </w:t>
      </w:r>
      <w:r w:rsidR="006F6E28">
        <w:rPr>
          <w:rFonts w:ascii="Times New Roman" w:hAnsi="Times New Roman" w:cs="Times New Roman"/>
          <w:sz w:val="24"/>
          <w:szCs w:val="24"/>
        </w:rPr>
        <w:t>T</w:t>
      </w:r>
      <w:r w:rsidRPr="00CF72B4">
        <w:rPr>
          <w:rFonts w:ascii="Times New Roman" w:hAnsi="Times New Roman" w:cs="Times New Roman"/>
          <w:sz w:val="24"/>
          <w:szCs w:val="24"/>
        </w:rPr>
        <w:t>o create context-sensitive AI implementation recommendations which help Zimbabwean banks and regulators achieve their inclus</w:t>
      </w:r>
      <w:r w:rsidR="006F6E28">
        <w:rPr>
          <w:rFonts w:ascii="Times New Roman" w:hAnsi="Times New Roman" w:cs="Times New Roman"/>
          <w:sz w:val="24"/>
          <w:szCs w:val="24"/>
        </w:rPr>
        <w:t xml:space="preserve">ion goals while reducing bias, </w:t>
      </w:r>
      <w:r w:rsidRPr="00CF72B4">
        <w:rPr>
          <w:rFonts w:ascii="Times New Roman" w:hAnsi="Times New Roman" w:cs="Times New Roman"/>
          <w:sz w:val="24"/>
          <w:szCs w:val="24"/>
        </w:rPr>
        <w:t>exclusion and their decision-making processes from being hidden.</w:t>
      </w:r>
    </w:p>
    <w:p w14:paraId="311024EF" w14:textId="77777777" w:rsidR="006F6E28" w:rsidRDefault="001417ED" w:rsidP="007E1FA4">
      <w:pPr>
        <w:spacing w:line="240" w:lineRule="auto"/>
        <w:jc w:val="both"/>
        <w:rPr>
          <w:rFonts w:ascii="Times New Roman" w:hAnsi="Times New Roman" w:cs="Times New Roman"/>
          <w:sz w:val="24"/>
          <w:szCs w:val="24"/>
        </w:rPr>
      </w:pPr>
      <w:r w:rsidRPr="001417ED">
        <w:rPr>
          <w:rFonts w:ascii="Times New Roman" w:hAnsi="Times New Roman" w:cs="Times New Roman"/>
          <w:sz w:val="24"/>
          <w:szCs w:val="24"/>
        </w:rPr>
        <w:t>The study is delimited to registered commercial banks operating in Zimbabwe and focuses only on AI applications directly related to customer access and credit decisions (credit scoring, automated on</w:t>
      </w:r>
      <w:r w:rsidR="006F6E28">
        <w:rPr>
          <w:rFonts w:ascii="Times New Roman" w:hAnsi="Times New Roman" w:cs="Times New Roman"/>
          <w:sz w:val="24"/>
          <w:szCs w:val="24"/>
        </w:rPr>
        <w:t>-</w:t>
      </w:r>
      <w:r w:rsidRPr="001417ED">
        <w:rPr>
          <w:rFonts w:ascii="Times New Roman" w:hAnsi="Times New Roman" w:cs="Times New Roman"/>
          <w:sz w:val="24"/>
          <w:szCs w:val="24"/>
        </w:rPr>
        <w:t xml:space="preserve">boarding, chatbots, fraud detection). </w:t>
      </w:r>
    </w:p>
    <w:p w14:paraId="5365A76F" w14:textId="77777777" w:rsidR="001417ED" w:rsidRPr="001417ED" w:rsidRDefault="001417ED" w:rsidP="007E1FA4">
      <w:pPr>
        <w:spacing w:line="240" w:lineRule="auto"/>
        <w:jc w:val="both"/>
        <w:rPr>
          <w:rFonts w:ascii="Times New Roman" w:hAnsi="Times New Roman" w:cs="Times New Roman"/>
          <w:sz w:val="24"/>
          <w:szCs w:val="24"/>
        </w:rPr>
      </w:pPr>
      <w:r w:rsidRPr="001417ED">
        <w:rPr>
          <w:rFonts w:ascii="Times New Roman" w:hAnsi="Times New Roman" w:cs="Times New Roman"/>
          <w:sz w:val="24"/>
          <w:szCs w:val="24"/>
        </w:rPr>
        <w:t>It does not comprehensively cover non-bank fintechs, informal lending platforms, or remittance-specific AI tools, except insofar as their operations intersect with formal bank acco</w:t>
      </w:r>
      <w:r w:rsidR="002164A0">
        <w:rPr>
          <w:rFonts w:ascii="Times New Roman" w:hAnsi="Times New Roman" w:cs="Times New Roman"/>
          <w:sz w:val="24"/>
          <w:szCs w:val="24"/>
        </w:rPr>
        <w:t>unts. Geographically, the study selected</w:t>
      </w:r>
      <w:r w:rsidRPr="001417ED">
        <w:rPr>
          <w:rFonts w:ascii="Times New Roman" w:hAnsi="Times New Roman" w:cs="Times New Roman"/>
          <w:sz w:val="24"/>
          <w:szCs w:val="24"/>
        </w:rPr>
        <w:t xml:space="preserve"> urban and rural areas rather than attempt full national coverage. Co</w:t>
      </w:r>
      <w:r w:rsidR="002164A0">
        <w:rPr>
          <w:rFonts w:ascii="Times New Roman" w:hAnsi="Times New Roman" w:cs="Times New Roman"/>
          <w:sz w:val="24"/>
          <w:szCs w:val="24"/>
        </w:rPr>
        <w:t>nceptually, the study emphasised</w:t>
      </w:r>
      <w:r w:rsidRPr="001417ED">
        <w:rPr>
          <w:rFonts w:ascii="Times New Roman" w:hAnsi="Times New Roman" w:cs="Times New Roman"/>
          <w:sz w:val="24"/>
          <w:szCs w:val="24"/>
        </w:rPr>
        <w:t xml:space="preserve"> AI-driven financial inclusion rather than broader digital finance or fintech adoption.</w:t>
      </w:r>
    </w:p>
    <w:p w14:paraId="7DD53984" w14:textId="77777777" w:rsidR="00432D76"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2. </w:t>
      </w:r>
      <w:r w:rsidR="00432D76" w:rsidRPr="00383EA5">
        <w:rPr>
          <w:rFonts w:ascii="Times New Roman" w:hAnsi="Times New Roman" w:cs="Times New Roman"/>
          <w:b/>
          <w:bCs/>
          <w:sz w:val="28"/>
          <w:szCs w:val="28"/>
        </w:rPr>
        <w:t>LITERATURE REVIEW</w:t>
      </w:r>
    </w:p>
    <w:p w14:paraId="780C883E" w14:textId="77777777"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2.1 AI-Powered Credit Scoring and Access to Credit</w:t>
      </w:r>
    </w:p>
    <w:p w14:paraId="13D3A624" w14:textId="77777777" w:rsidR="00CF72B4" w:rsidRDefault="00CF72B4" w:rsidP="007E1FA4">
      <w:pPr>
        <w:spacing w:line="240" w:lineRule="auto"/>
        <w:jc w:val="both"/>
        <w:rPr>
          <w:rFonts w:ascii="Times New Roman" w:hAnsi="Times New Roman" w:cs="Times New Roman"/>
          <w:sz w:val="24"/>
          <w:szCs w:val="24"/>
        </w:rPr>
      </w:pPr>
      <w:r w:rsidRPr="00CF72B4">
        <w:rPr>
          <w:rFonts w:ascii="Times New Roman" w:hAnsi="Times New Roman" w:cs="Times New Roman"/>
          <w:sz w:val="24"/>
          <w:szCs w:val="24"/>
        </w:rPr>
        <w:lastRenderedPageBreak/>
        <w:t xml:space="preserve">The credit scoring system uses artificial intelligence to implement machine learning techniques which determine creditworthiness through </w:t>
      </w:r>
      <w:r w:rsidR="006F6E28" w:rsidRPr="00CF72B4">
        <w:rPr>
          <w:rFonts w:ascii="Times New Roman" w:hAnsi="Times New Roman" w:cs="Times New Roman"/>
          <w:sz w:val="24"/>
          <w:szCs w:val="24"/>
        </w:rPr>
        <w:t>non-traditional</w:t>
      </w:r>
      <w:r w:rsidRPr="00CF72B4">
        <w:rPr>
          <w:rFonts w:ascii="Times New Roman" w:hAnsi="Times New Roman" w:cs="Times New Roman"/>
          <w:sz w:val="24"/>
          <w:szCs w:val="24"/>
        </w:rPr>
        <w:t xml:space="preserve"> data sources that include mobile phone usage and transaction records and social behavio</w:t>
      </w:r>
      <w:r w:rsidR="00D81743">
        <w:rPr>
          <w:rFonts w:ascii="Times New Roman" w:hAnsi="Times New Roman" w:cs="Times New Roman"/>
          <w:sz w:val="24"/>
          <w:szCs w:val="24"/>
        </w:rPr>
        <w:t>u</w:t>
      </w:r>
      <w:r w:rsidRPr="00CF72B4">
        <w:rPr>
          <w:rFonts w:ascii="Times New Roman" w:hAnsi="Times New Roman" w:cs="Times New Roman"/>
          <w:sz w:val="24"/>
          <w:szCs w:val="24"/>
        </w:rPr>
        <w:t>r patterns for people who do not have access to standard ban</w:t>
      </w:r>
      <w:r w:rsidR="00D81743">
        <w:rPr>
          <w:rFonts w:ascii="Times New Roman" w:hAnsi="Times New Roman" w:cs="Times New Roman"/>
          <w:sz w:val="24"/>
          <w:szCs w:val="24"/>
        </w:rPr>
        <w:t xml:space="preserve">king services (Nuka and Ogunola, </w:t>
      </w:r>
      <w:r w:rsidRPr="00CF72B4">
        <w:rPr>
          <w:rFonts w:ascii="Times New Roman" w:hAnsi="Times New Roman" w:cs="Times New Roman"/>
          <w:sz w:val="24"/>
          <w:szCs w:val="24"/>
        </w:rPr>
        <w:t>2024). The research findings show that AI-assisted credit scoring systems improve risk evaluation by decreasing information gaps which enables lenders to provide loans to people who lack conventional credit records (Museba</w:t>
      </w:r>
      <w:r w:rsidR="00D81743">
        <w:rPr>
          <w:rFonts w:ascii="Times New Roman" w:hAnsi="Times New Roman" w:cs="Times New Roman"/>
          <w:sz w:val="24"/>
          <w:szCs w:val="24"/>
        </w:rPr>
        <w:t>,</w:t>
      </w:r>
      <w:r w:rsidRPr="00CF72B4">
        <w:rPr>
          <w:rFonts w:ascii="Times New Roman" w:hAnsi="Times New Roman" w:cs="Times New Roman"/>
          <w:sz w:val="24"/>
          <w:szCs w:val="24"/>
        </w:rPr>
        <w:t xml:space="preserve"> 2024). In Zimbabwe, where people living in rural areas and low-income groups do not possess official financial documents, AI-based credit systems have the capability to create new pathways for people to access banking services (Kawara, Muchara, and van der Poll 2025).</w:t>
      </w:r>
    </w:p>
    <w:p w14:paraId="3999710B" w14:textId="77777777"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Sub-Saharan Africa evidence shows that micro-loans and small business loans can have high approval rates using an AI-scorer, even for those borrowers with thin files, but with very low default rates (Thu, Doan, and Quy 2024). Museba (2024) reports that banks could use alternative-data AI models to assess risk dynamically to increase credit access in new market segments initially categorized as underserved. Integration of AI into credit processes adds that Nuka and Ogunola (2024) show as well that it lowers the operational cost for banks in a way that serving the low-income population is financially viable. Kawara, Muchara, and v</w:t>
      </w:r>
      <w:r w:rsidR="0028593F">
        <w:rPr>
          <w:rFonts w:ascii="Times New Roman" w:hAnsi="Times New Roman" w:cs="Times New Roman"/>
          <w:sz w:val="24"/>
          <w:szCs w:val="24"/>
        </w:rPr>
        <w:t>an der Poll (2025) have emphasis</w:t>
      </w:r>
      <w:r w:rsidRPr="004E0BD3">
        <w:rPr>
          <w:rFonts w:ascii="Times New Roman" w:hAnsi="Times New Roman" w:cs="Times New Roman"/>
          <w:sz w:val="24"/>
          <w:szCs w:val="24"/>
        </w:rPr>
        <w:t xml:space="preserve">ed that using AI within Zimbabwean banks would very well transform the financial landscape for the rural </w:t>
      </w:r>
      <w:r w:rsidR="002164A0">
        <w:rPr>
          <w:rFonts w:ascii="Times New Roman" w:hAnsi="Times New Roman" w:cs="Times New Roman"/>
          <w:sz w:val="24"/>
          <w:szCs w:val="24"/>
        </w:rPr>
        <w:t>poor since it</w:t>
      </w:r>
      <w:r w:rsidRPr="004E0BD3">
        <w:rPr>
          <w:rFonts w:ascii="Times New Roman" w:hAnsi="Times New Roman" w:cs="Times New Roman"/>
          <w:sz w:val="24"/>
          <w:szCs w:val="24"/>
        </w:rPr>
        <w:t xml:space="preserve"> boost</w:t>
      </w:r>
      <w:r w:rsidR="002164A0">
        <w:rPr>
          <w:rFonts w:ascii="Times New Roman" w:hAnsi="Times New Roman" w:cs="Times New Roman"/>
          <w:sz w:val="24"/>
          <w:szCs w:val="24"/>
        </w:rPr>
        <w:t>s</w:t>
      </w:r>
      <w:r w:rsidRPr="004E0BD3">
        <w:rPr>
          <w:rFonts w:ascii="Times New Roman" w:hAnsi="Times New Roman" w:cs="Times New Roman"/>
          <w:sz w:val="24"/>
          <w:szCs w:val="24"/>
        </w:rPr>
        <w:t xml:space="preserve"> accession. The argument for AI-based scoring providing real-time decision-making, thereby enhancing the speed and reliability of credit approvals, has been taken further by Thu, Doan, and Quy (2024). Museba (2024) suggests that lenders could be encouraged to loan to excluded groups if AI predictive ability reduces lender risk. These all lend credence to alternative hypothesis H</w:t>
      </w:r>
      <w:r w:rsidRPr="00F6322C">
        <w:rPr>
          <w:rFonts w:ascii="Times New Roman" w:hAnsi="Times New Roman" w:cs="Times New Roman"/>
          <w:sz w:val="24"/>
          <w:szCs w:val="24"/>
          <w:vertAlign w:val="subscript"/>
        </w:rPr>
        <w:t>₁</w:t>
      </w:r>
      <w:r w:rsidRPr="004E0BD3">
        <w:rPr>
          <w:rFonts w:ascii="Times New Roman" w:hAnsi="Times New Roman" w:cs="Times New Roman"/>
          <w:sz w:val="24"/>
          <w:szCs w:val="24"/>
        </w:rPr>
        <w:t xml:space="preserve"> that AI-augmented credit scoring would significantly improve access to credit for financially excluded groups in Zimbabwe.</w:t>
      </w:r>
    </w:p>
    <w:p w14:paraId="4E929527" w14:textId="77777777"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2.2 Chatbots, Virtual Assistants, and Usage of Financial Services</w:t>
      </w:r>
    </w:p>
    <w:p w14:paraId="6870D10F" w14:textId="77777777" w:rsidR="00D74360"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The introduction of AI-powered chatbots and virtual assistants into banking operations improved custom</w:t>
      </w:r>
      <w:r w:rsidR="001513CF">
        <w:rPr>
          <w:rFonts w:ascii="Times New Roman" w:hAnsi="Times New Roman" w:cs="Times New Roman"/>
          <w:sz w:val="24"/>
          <w:szCs w:val="24"/>
        </w:rPr>
        <w:t>er engagement through personalis</w:t>
      </w:r>
      <w:r w:rsidRPr="00D74360">
        <w:rPr>
          <w:rFonts w:ascii="Times New Roman" w:hAnsi="Times New Roman" w:cs="Times New Roman"/>
          <w:sz w:val="24"/>
          <w:szCs w:val="24"/>
        </w:rPr>
        <w:t xml:space="preserve">ed service delivery and faster service execution, which led to increased financial service usage according to Lee </w:t>
      </w:r>
      <w:r w:rsidR="00F6322C">
        <w:rPr>
          <w:rFonts w:ascii="Times New Roman" w:hAnsi="Times New Roman" w:cs="Times New Roman"/>
          <w:sz w:val="24"/>
          <w:szCs w:val="24"/>
        </w:rPr>
        <w:t>(</w:t>
      </w:r>
      <w:r w:rsidRPr="00D74360">
        <w:rPr>
          <w:rFonts w:ascii="Times New Roman" w:hAnsi="Times New Roman" w:cs="Times New Roman"/>
          <w:sz w:val="24"/>
          <w:szCs w:val="24"/>
        </w:rPr>
        <w:t>2024</w:t>
      </w:r>
      <w:r w:rsidR="00F6322C">
        <w:rPr>
          <w:rFonts w:ascii="Times New Roman" w:hAnsi="Times New Roman" w:cs="Times New Roman"/>
          <w:sz w:val="24"/>
          <w:szCs w:val="24"/>
        </w:rPr>
        <w:t>)</w:t>
      </w:r>
      <w:r w:rsidRPr="00D74360">
        <w:rPr>
          <w:rFonts w:ascii="Times New Roman" w:hAnsi="Times New Roman" w:cs="Times New Roman"/>
          <w:sz w:val="24"/>
          <w:szCs w:val="24"/>
        </w:rPr>
        <w:t>. The chatbot system enables customers to receive immediate support while learning about banking services, which benefits people without financial literacy skills and branch access (Makore</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2024). According to Masuka </w:t>
      </w:r>
      <w:r w:rsidR="00F6322C">
        <w:rPr>
          <w:rFonts w:ascii="Times New Roman" w:hAnsi="Times New Roman" w:cs="Times New Roman"/>
          <w:sz w:val="24"/>
          <w:szCs w:val="24"/>
        </w:rPr>
        <w:t>(</w:t>
      </w:r>
      <w:r w:rsidRPr="00D74360">
        <w:rPr>
          <w:rFonts w:ascii="Times New Roman" w:hAnsi="Times New Roman" w:cs="Times New Roman"/>
          <w:sz w:val="24"/>
          <w:szCs w:val="24"/>
        </w:rPr>
        <w:t>2025</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recent research from Zimbabwe demonstrates that customers now use virtual assistants for basic financial planning tasks and inquiries, which leads to increased and more intense usage of financial services. Nuka and Ogunola </w:t>
      </w:r>
      <w:r w:rsidR="00F6322C">
        <w:rPr>
          <w:rFonts w:ascii="Times New Roman" w:hAnsi="Times New Roman" w:cs="Times New Roman"/>
          <w:sz w:val="24"/>
          <w:szCs w:val="24"/>
        </w:rPr>
        <w:t>(</w:t>
      </w:r>
      <w:r w:rsidRPr="00D74360">
        <w:rPr>
          <w:rFonts w:ascii="Times New Roman" w:hAnsi="Times New Roman" w:cs="Times New Roman"/>
          <w:sz w:val="24"/>
          <w:szCs w:val="24"/>
        </w:rPr>
        <w:t>2024</w:t>
      </w:r>
      <w:r w:rsidR="00F6322C">
        <w:rPr>
          <w:rFonts w:ascii="Times New Roman" w:hAnsi="Times New Roman" w:cs="Times New Roman"/>
          <w:sz w:val="24"/>
          <w:szCs w:val="24"/>
        </w:rPr>
        <w:t>)</w:t>
      </w:r>
      <w:r w:rsidRPr="00D74360">
        <w:rPr>
          <w:rFonts w:ascii="Times New Roman" w:hAnsi="Times New Roman" w:cs="Times New Roman"/>
          <w:sz w:val="24"/>
          <w:szCs w:val="24"/>
        </w:rPr>
        <w:t xml:space="preserve"> demonstrate that virtual assistants simplify service delivery, which results in shorter service times and higher customer satisfaction, thereby increasin</w:t>
      </w:r>
      <w:r w:rsidR="002164A0">
        <w:rPr>
          <w:rFonts w:ascii="Times New Roman" w:hAnsi="Times New Roman" w:cs="Times New Roman"/>
          <w:sz w:val="24"/>
          <w:szCs w:val="24"/>
        </w:rPr>
        <w:t>g the likelihood that customers</w:t>
      </w:r>
      <w:r w:rsidRPr="00D74360">
        <w:rPr>
          <w:rFonts w:ascii="Times New Roman" w:hAnsi="Times New Roman" w:cs="Times New Roman"/>
          <w:sz w:val="24"/>
          <w:szCs w:val="24"/>
        </w:rPr>
        <w:t xml:space="preserve"> adopt and continue using financial products.</w:t>
      </w:r>
    </w:p>
    <w:p w14:paraId="4B1108C3" w14:textId="77777777" w:rsidR="00CF72B4" w:rsidRDefault="00C84E4F" w:rsidP="007E1FA4">
      <w:pPr>
        <w:spacing w:line="240" w:lineRule="auto"/>
        <w:jc w:val="both"/>
        <w:rPr>
          <w:rFonts w:ascii="Times New Roman" w:hAnsi="Times New Roman" w:cs="Times New Roman"/>
          <w:sz w:val="24"/>
          <w:szCs w:val="24"/>
        </w:rPr>
      </w:pPr>
      <w:r w:rsidRPr="00C84E4F">
        <w:rPr>
          <w:rFonts w:ascii="Times New Roman" w:hAnsi="Times New Roman" w:cs="Times New Roman"/>
          <w:sz w:val="24"/>
          <w:szCs w:val="24"/>
        </w:rPr>
        <w:t>Museba (2024) shows that artificial intelligence chat systems build stronger customer trust in banking services which helps rural customers who have difficulty accessing banking services. Kawara, Muchara, and van der Poll (2025) found that customers who interact with chatbots achieve better online outcomes and demonstrate higher likelihoods to finish all their financial tasks which include savings transfers and microloan applications. Thu, Doan, and Quy (2024) found that virtual assistants function as banking system guides for customers who need assistance with difficult banking tasks therefore customers keep using services. According to Makore (</w:t>
      </w:r>
      <w:r w:rsidR="006F6E28" w:rsidRPr="00C84E4F">
        <w:rPr>
          <w:rFonts w:ascii="Times New Roman" w:hAnsi="Times New Roman" w:cs="Times New Roman"/>
          <w:sz w:val="24"/>
          <w:szCs w:val="24"/>
        </w:rPr>
        <w:t>2024),</w:t>
      </w:r>
      <w:r w:rsidRPr="00C84E4F">
        <w:rPr>
          <w:rFonts w:ascii="Times New Roman" w:hAnsi="Times New Roman" w:cs="Times New Roman"/>
          <w:sz w:val="24"/>
          <w:szCs w:val="24"/>
        </w:rPr>
        <w:t xml:space="preserve"> organi</w:t>
      </w:r>
      <w:r w:rsidR="006F6E28">
        <w:rPr>
          <w:rFonts w:ascii="Times New Roman" w:hAnsi="Times New Roman" w:cs="Times New Roman"/>
          <w:sz w:val="24"/>
          <w:szCs w:val="24"/>
        </w:rPr>
        <w:t>s</w:t>
      </w:r>
      <w:r w:rsidRPr="00C84E4F">
        <w:rPr>
          <w:rFonts w:ascii="Times New Roman" w:hAnsi="Times New Roman" w:cs="Times New Roman"/>
          <w:sz w:val="24"/>
          <w:szCs w:val="24"/>
        </w:rPr>
        <w:t>ations enable service access to all users through chatbot implementation which uses local languages and provides support for users with low literacy skills. The studies prove that virtual assistants and chatbots create positive changes in financial behavio</w:t>
      </w:r>
      <w:r w:rsidR="006F6E28">
        <w:rPr>
          <w:rFonts w:ascii="Times New Roman" w:hAnsi="Times New Roman" w:cs="Times New Roman"/>
          <w:sz w:val="24"/>
          <w:szCs w:val="24"/>
        </w:rPr>
        <w:t>u</w:t>
      </w:r>
      <w:r w:rsidRPr="00C84E4F">
        <w:rPr>
          <w:rFonts w:ascii="Times New Roman" w:hAnsi="Times New Roman" w:cs="Times New Roman"/>
          <w:sz w:val="24"/>
          <w:szCs w:val="24"/>
        </w:rPr>
        <w:t>r for people in Zi</w:t>
      </w:r>
      <w:r>
        <w:rPr>
          <w:rFonts w:ascii="Times New Roman" w:hAnsi="Times New Roman" w:cs="Times New Roman"/>
          <w:sz w:val="24"/>
          <w:szCs w:val="24"/>
        </w:rPr>
        <w:t>mbabwe who use banking services</w:t>
      </w:r>
      <w:r w:rsidR="00CF72B4" w:rsidRPr="00CF72B4">
        <w:rPr>
          <w:rFonts w:ascii="Times New Roman" w:hAnsi="Times New Roman" w:cs="Times New Roman"/>
          <w:sz w:val="24"/>
          <w:szCs w:val="24"/>
        </w:rPr>
        <w:t>.</w:t>
      </w:r>
    </w:p>
    <w:p w14:paraId="6789F249" w14:textId="77777777"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lastRenderedPageBreak/>
        <w:t>2.3 Anomaly Detection Algorithms and Security in Financial Transactions</w:t>
      </w:r>
    </w:p>
    <w:p w14:paraId="3220C55E" w14:textId="77777777"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The most prominent application of AI in financial transaction security is the anomaly detection algorithm, which can detect unusual patterns being a potential indication of fraud, money laundering, or unauthorized access (Bajracharya, Khakurel, Harvey, and Rawat</w:t>
      </w:r>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2023). Recent evidence suggests that an anomaly detection system through machine learning has enhanced the speed and accuracy of suspicious financial activities and reduced financial risk at the institutional as well as personal levels (Mestiri</w:t>
      </w:r>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2024). Given that Zimbabwe is a country with increasing incidences of cybercrime in digital banking, associated with the increased uptake in mobile money transactions, therefore, anomaly detection would offer much-needed protection for customer assets (Museba</w:t>
      </w:r>
      <w:r w:rsidR="00F6322C">
        <w:rPr>
          <w:rFonts w:ascii="Times New Roman" w:hAnsi="Times New Roman" w:cs="Times New Roman"/>
          <w:sz w:val="24"/>
          <w:szCs w:val="24"/>
        </w:rPr>
        <w:t>,</w:t>
      </w:r>
      <w:r w:rsidRPr="004E0BD3">
        <w:rPr>
          <w:rFonts w:ascii="Times New Roman" w:hAnsi="Times New Roman" w:cs="Times New Roman"/>
          <w:sz w:val="24"/>
          <w:szCs w:val="24"/>
        </w:rPr>
        <w:t xml:space="preserve"> 2024). It ha</w:t>
      </w:r>
      <w:r w:rsidR="00F6322C">
        <w:rPr>
          <w:rFonts w:ascii="Times New Roman" w:hAnsi="Times New Roman" w:cs="Times New Roman"/>
          <w:sz w:val="24"/>
          <w:szCs w:val="24"/>
        </w:rPr>
        <w:t>s been determined by Thu et al,</w:t>
      </w:r>
      <w:r w:rsidRPr="004E0BD3">
        <w:rPr>
          <w:rFonts w:ascii="Times New Roman" w:hAnsi="Times New Roman" w:cs="Times New Roman"/>
          <w:sz w:val="24"/>
          <w:szCs w:val="24"/>
        </w:rPr>
        <w:t xml:space="preserve"> Doan and Quy (2024) that AI algorithms trained on transaction patterns could detect anomalies in real-time that can stop losses long before losses take place from occurring.</w:t>
      </w:r>
    </w:p>
    <w:p w14:paraId="2E4081BD" w14:textId="77777777" w:rsidR="00C84E4F" w:rsidRDefault="006F6E28"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Kawara, Muchara,</w:t>
      </w:r>
      <w:r w:rsidR="004E0BD3" w:rsidRPr="004E0BD3">
        <w:rPr>
          <w:rFonts w:ascii="Times New Roman" w:hAnsi="Times New Roman" w:cs="Times New Roman"/>
          <w:sz w:val="24"/>
          <w:szCs w:val="24"/>
        </w:rPr>
        <w:t xml:space="preserve"> and van der Poll (2025) find that automated anomaly detection boosts customer confidence and aids regulatory requirements, leading to trust in banking systems. It influences the combination with adaptive learning models that keep updating over time as fraud takes new forms, according to Makore (2024). Integrating anomaly detection into digital banking platforms relieves human security teams of the operational burden while enabling monitoring at scale, postulates Nuka and Ogunola (2024).</w:t>
      </w:r>
      <w:r w:rsidR="0075220A" w:rsidRPr="0075220A">
        <w:t xml:space="preserve"> </w:t>
      </w:r>
      <w:r w:rsidR="0075220A" w:rsidRPr="0075220A">
        <w:rPr>
          <w:rFonts w:ascii="Times New Roman" w:hAnsi="Times New Roman" w:cs="Times New Roman"/>
          <w:sz w:val="24"/>
          <w:szCs w:val="24"/>
        </w:rPr>
        <w:t xml:space="preserve">Museba (2024) provides evidence that banks which use AI-based systems for fraud detection have successfully prevented financial losses from their transactions, which demonstrates the security advantages of their operational methods. </w:t>
      </w:r>
      <w:r w:rsidR="00C84E4F" w:rsidRPr="00C84E4F">
        <w:rPr>
          <w:rFonts w:ascii="Times New Roman" w:hAnsi="Times New Roman" w:cs="Times New Roman"/>
          <w:sz w:val="24"/>
          <w:szCs w:val="24"/>
        </w:rPr>
        <w:t>If one is to think otherwise, this study has found it: anomaly detection algorithms improve the protection of cash transactions.</w:t>
      </w:r>
    </w:p>
    <w:p w14:paraId="7BBDFA49" w14:textId="77777777" w:rsidR="00432D76" w:rsidRPr="00432D76" w:rsidRDefault="00432D76" w:rsidP="007E1FA4">
      <w:pPr>
        <w:spacing w:line="240" w:lineRule="auto"/>
        <w:jc w:val="both"/>
        <w:rPr>
          <w:rFonts w:ascii="Times New Roman" w:hAnsi="Times New Roman" w:cs="Times New Roman"/>
          <w:b/>
          <w:bCs/>
          <w:sz w:val="24"/>
          <w:szCs w:val="24"/>
        </w:rPr>
      </w:pPr>
      <w:r w:rsidRPr="00432D76">
        <w:rPr>
          <w:rFonts w:ascii="Times New Roman" w:hAnsi="Times New Roman" w:cs="Times New Roman"/>
          <w:b/>
          <w:bCs/>
          <w:sz w:val="24"/>
          <w:szCs w:val="24"/>
        </w:rPr>
        <w:t>2.4 Predictive Analytics, Robo-Advisors, and Financial Literacy</w:t>
      </w:r>
    </w:p>
    <w:p w14:paraId="4237BF6D" w14:textId="77777777" w:rsidR="00D74360" w:rsidRDefault="00C84E4F" w:rsidP="007E1FA4">
      <w:pPr>
        <w:spacing w:line="240" w:lineRule="auto"/>
        <w:jc w:val="both"/>
        <w:rPr>
          <w:rFonts w:ascii="Times New Roman" w:hAnsi="Times New Roman" w:cs="Times New Roman"/>
          <w:sz w:val="24"/>
          <w:szCs w:val="24"/>
        </w:rPr>
      </w:pPr>
      <w:r w:rsidRPr="00C84E4F">
        <w:rPr>
          <w:rFonts w:ascii="Times New Roman" w:hAnsi="Times New Roman" w:cs="Times New Roman"/>
          <w:sz w:val="24"/>
          <w:szCs w:val="24"/>
        </w:rPr>
        <w:t>Predictive analytics and AI-based robo-adv</w:t>
      </w:r>
      <w:r w:rsidR="001513CF">
        <w:rPr>
          <w:rFonts w:ascii="Times New Roman" w:hAnsi="Times New Roman" w:cs="Times New Roman"/>
          <w:sz w:val="24"/>
          <w:szCs w:val="24"/>
        </w:rPr>
        <w:t>isors together create personalis</w:t>
      </w:r>
      <w:r w:rsidRPr="00C84E4F">
        <w:rPr>
          <w:rFonts w:ascii="Times New Roman" w:hAnsi="Times New Roman" w:cs="Times New Roman"/>
          <w:sz w:val="24"/>
          <w:szCs w:val="24"/>
        </w:rPr>
        <w:t xml:space="preserve">ed financial solutions which enhance clients' ability to understand their finances better (Lee 2024). The research shows that clients use predictive analytics to foresee their upcoming financial situations while they acquire savings skills and debt management abilities which leads to improved financial choices (Bajracharya, Khakurel, Harvey, and Rawat 2023). Masuka (2025) explains that robo-advisors with mobile and online banking connections provide users an interactive learning platform which enables them to discover personal finance and budgeting and investment strategies. Users who receive predictive insights together with automated financial assistance show increased confidence in their ability to handle financial products which leads to improved financial literacy results according to Museba (2024). </w:t>
      </w:r>
      <w:r w:rsidR="00D74360" w:rsidRPr="00D74360">
        <w:rPr>
          <w:rFonts w:ascii="Times New Roman" w:hAnsi="Times New Roman" w:cs="Times New Roman"/>
          <w:sz w:val="24"/>
          <w:szCs w:val="24"/>
        </w:rPr>
        <w:t>The researchers Kawara, Muchara, and van der Poll (2025) show</w:t>
      </w:r>
      <w:r w:rsidR="001513CF">
        <w:rPr>
          <w:rFonts w:ascii="Times New Roman" w:hAnsi="Times New Roman" w:cs="Times New Roman"/>
          <w:sz w:val="24"/>
          <w:szCs w:val="24"/>
        </w:rPr>
        <w:t xml:space="preserve"> that AI tools create personalis</w:t>
      </w:r>
      <w:r w:rsidR="00D74360" w:rsidRPr="00D74360">
        <w:rPr>
          <w:rFonts w:ascii="Times New Roman" w:hAnsi="Times New Roman" w:cs="Times New Roman"/>
          <w:sz w:val="24"/>
          <w:szCs w:val="24"/>
        </w:rPr>
        <w:t>ed recommendations by analy</w:t>
      </w:r>
      <w:r w:rsidR="006F6E28">
        <w:rPr>
          <w:rFonts w:ascii="Times New Roman" w:hAnsi="Times New Roman" w:cs="Times New Roman"/>
          <w:sz w:val="24"/>
          <w:szCs w:val="24"/>
        </w:rPr>
        <w:t>s</w:t>
      </w:r>
      <w:r w:rsidR="00D74360" w:rsidRPr="00D74360">
        <w:rPr>
          <w:rFonts w:ascii="Times New Roman" w:hAnsi="Times New Roman" w:cs="Times New Roman"/>
          <w:sz w:val="24"/>
          <w:szCs w:val="24"/>
        </w:rPr>
        <w:t>ing individual behavio</w:t>
      </w:r>
      <w:r w:rsidR="006F6E28">
        <w:rPr>
          <w:rFonts w:ascii="Times New Roman" w:hAnsi="Times New Roman" w:cs="Times New Roman"/>
          <w:sz w:val="24"/>
          <w:szCs w:val="24"/>
        </w:rPr>
        <w:t>u</w:t>
      </w:r>
      <w:r w:rsidR="00D74360" w:rsidRPr="00D74360">
        <w:rPr>
          <w:rFonts w:ascii="Times New Roman" w:hAnsi="Times New Roman" w:cs="Times New Roman"/>
          <w:sz w:val="24"/>
          <w:szCs w:val="24"/>
        </w:rPr>
        <w:t>ral patterns together with financial data because this process allows them to develop educational content that helps low-income and rural areas learn basic financial skills.</w:t>
      </w:r>
    </w:p>
    <w:p w14:paraId="6FB78AA4" w14:textId="77777777" w:rsid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Knowledge is extremely elevated when the AI systems are giving recommendations on actions to take, evaluating accordingly, and simulating scenarios, states Thu, Doan, and Quy (2024). The efficacy of predictive analytics includes alerting against financial risks, with the consequence of enabling the clients to plan and save in a better manner, observes Makore (2024). Nuka and Ogunola (2024) profess that, besides reducing dependence on human financial advisors, robo-advisors also broaden access to financial education on a greater scale. The whole of this literature favo</w:t>
      </w:r>
      <w:r w:rsidR="006F6E28">
        <w:rPr>
          <w:rFonts w:ascii="Times New Roman" w:hAnsi="Times New Roman" w:cs="Times New Roman"/>
          <w:sz w:val="24"/>
          <w:szCs w:val="24"/>
        </w:rPr>
        <w:t>u</w:t>
      </w:r>
      <w:r w:rsidRPr="004E0BD3">
        <w:rPr>
          <w:rFonts w:ascii="Times New Roman" w:hAnsi="Times New Roman" w:cs="Times New Roman"/>
          <w:sz w:val="24"/>
          <w:szCs w:val="24"/>
        </w:rPr>
        <w:t>rs the alternative hypothesis, H₁, asserting that predictive analytics and robo-advisors greatly contribute to financial literacy in Zimbabwe.</w:t>
      </w:r>
    </w:p>
    <w:p w14:paraId="6F4EB1CF" w14:textId="77777777" w:rsidR="008A3F68"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3. </w:t>
      </w:r>
      <w:r w:rsidR="00C4304D" w:rsidRPr="00383EA5">
        <w:rPr>
          <w:rFonts w:ascii="Times New Roman" w:hAnsi="Times New Roman" w:cs="Times New Roman"/>
          <w:b/>
          <w:bCs/>
          <w:sz w:val="28"/>
          <w:szCs w:val="28"/>
        </w:rPr>
        <w:t>METHODOLOGY</w:t>
      </w:r>
    </w:p>
    <w:p w14:paraId="39083255"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lastRenderedPageBreak/>
        <w:t>3.1 Research Philosophy and Approach</w:t>
      </w:r>
    </w:p>
    <w:p w14:paraId="0A7FC285" w14:textId="77777777" w:rsidR="004E0BD3" w:rsidRPr="004E0BD3" w:rsidRDefault="004E0BD3" w:rsidP="007E1FA4">
      <w:pPr>
        <w:spacing w:line="240" w:lineRule="auto"/>
        <w:jc w:val="both"/>
        <w:rPr>
          <w:rFonts w:ascii="Times New Roman" w:hAnsi="Times New Roman" w:cs="Times New Roman"/>
          <w:sz w:val="24"/>
          <w:szCs w:val="24"/>
        </w:rPr>
      </w:pPr>
      <w:r w:rsidRPr="004E0BD3">
        <w:rPr>
          <w:rFonts w:ascii="Times New Roman" w:hAnsi="Times New Roman" w:cs="Times New Roman"/>
          <w:sz w:val="24"/>
          <w:szCs w:val="24"/>
        </w:rPr>
        <w:t>Research philosophy pragmatism was adopted in the study for much emphasis on practical solutions and multiple methods to deal with complex phenomena such as AI adoption in Zimbabwe's banking sector (Dube et al., 2024). This philosophy pricked the study collecting both quantitative and qualitative techniques to investigate how AI affects financial inclusion from various perspectives: practical perspectives focusing more on actionable insights than on strict theoretical positions (Creswell &amp; Plano Clark, 2023). The abductive approach is employed involving iterative movement between observed data and theoretical constructs for the generation of plausible explanations on how AI technologies-a case using credit scoring, chatbots, anomaly detection and predictive analytics-influence financial inclusion outcomes in a local banking context (Timmermans &amp; Tavory</w:t>
      </w:r>
      <w:r w:rsidR="00F6322C">
        <w:rPr>
          <w:rFonts w:ascii="Times New Roman" w:hAnsi="Times New Roman" w:cs="Times New Roman"/>
          <w:sz w:val="24"/>
          <w:szCs w:val="24"/>
        </w:rPr>
        <w:t>,</w:t>
      </w:r>
      <w:r w:rsidRPr="004E0BD3">
        <w:rPr>
          <w:rFonts w:ascii="Times New Roman" w:hAnsi="Times New Roman" w:cs="Times New Roman"/>
          <w:sz w:val="24"/>
          <w:szCs w:val="24"/>
        </w:rPr>
        <w:t xml:space="preserve"> </w:t>
      </w:r>
      <w:r>
        <w:rPr>
          <w:rFonts w:ascii="Times New Roman" w:hAnsi="Times New Roman" w:cs="Times New Roman"/>
          <w:sz w:val="24"/>
          <w:szCs w:val="24"/>
        </w:rPr>
        <w:t>2020; Charles &amp; McNulty</w:t>
      </w:r>
      <w:r w:rsidR="00F6322C">
        <w:rPr>
          <w:rFonts w:ascii="Times New Roman" w:hAnsi="Times New Roman" w:cs="Times New Roman"/>
          <w:sz w:val="24"/>
          <w:szCs w:val="24"/>
        </w:rPr>
        <w:t>,</w:t>
      </w:r>
      <w:r>
        <w:rPr>
          <w:rFonts w:ascii="Times New Roman" w:hAnsi="Times New Roman" w:cs="Times New Roman"/>
          <w:sz w:val="24"/>
          <w:szCs w:val="24"/>
        </w:rPr>
        <w:t xml:space="preserve"> 2021). </w:t>
      </w:r>
    </w:p>
    <w:p w14:paraId="62562169"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3.2 Research Design</w:t>
      </w:r>
    </w:p>
    <w:p w14:paraId="1D4CA2B9" w14:textId="77777777"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research adopted a mixed-method design which used correlational and explanatory methods to study how AI adoption relates to financial inclusion metrics while investigating the institutional and operational processes that support those relationships (Creswell &amp; Plano Clark 2023). The research design used a correlational approach to study how different AI tools affected various outcomes which included credit access and service usage and transaction security and financial literacy skills. The explanatory design enabled researchers to study causal processes by conducting qualitative interviews with management staff members. The study established a complete ana</w:t>
      </w:r>
      <w:r w:rsidR="001513CF">
        <w:rPr>
          <w:rFonts w:ascii="Times New Roman" w:hAnsi="Times New Roman" w:cs="Times New Roman"/>
          <w:sz w:val="24"/>
          <w:szCs w:val="24"/>
        </w:rPr>
        <w:t>lysis which linked the generalis</w:t>
      </w:r>
      <w:r w:rsidRPr="0061223C">
        <w:rPr>
          <w:rFonts w:ascii="Times New Roman" w:hAnsi="Times New Roman" w:cs="Times New Roman"/>
          <w:sz w:val="24"/>
          <w:szCs w:val="24"/>
        </w:rPr>
        <w:t>able results from quantitative research to the detailed contextual information obtained from qualitative research (Bryman 2016; Field 2018).</w:t>
      </w:r>
    </w:p>
    <w:p w14:paraId="200B4410"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 xml:space="preserve">3.3 Population, </w:t>
      </w:r>
      <w:r w:rsidR="006F6E28" w:rsidRPr="008A3F68">
        <w:rPr>
          <w:rFonts w:ascii="Times New Roman" w:hAnsi="Times New Roman" w:cs="Times New Roman"/>
          <w:b/>
          <w:bCs/>
          <w:sz w:val="24"/>
          <w:szCs w:val="24"/>
        </w:rPr>
        <w:t>Sampling,</w:t>
      </w:r>
      <w:r w:rsidRPr="008A3F68">
        <w:rPr>
          <w:rFonts w:ascii="Times New Roman" w:hAnsi="Times New Roman" w:cs="Times New Roman"/>
          <w:b/>
          <w:bCs/>
          <w:sz w:val="24"/>
          <w:szCs w:val="24"/>
        </w:rPr>
        <w:t xml:space="preserve"> and Sample Size</w:t>
      </w:r>
    </w:p>
    <w:p w14:paraId="6B3EDDC5" w14:textId="77777777"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total number of employees who worked in major commercial banks that operated in Harare Zimbabwe reached 1754 people, which included 923 management personnel and 831 regular employees. The researchers used stratified random sampling to choose their survey participants from the employee population. The researchers used purposeful sampling to choose senior managers for their semi-structured interviews because these managers had direct experience with AI implementation (Taherdoost 2018; Palinkas et al. 2015). The researchers used Raosoft to calculate a sample size of 316 respondents, which would provide enough statistical power for both quantitative and qualitative data collection purposes.</w:t>
      </w:r>
    </w:p>
    <w:p w14:paraId="65CEC51A"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3.4 Data Collection Procedures</w:t>
      </w:r>
    </w:p>
    <w:p w14:paraId="486C5E12" w14:textId="77777777" w:rsidR="0061223C"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team started collecting data after they received official permission from the banks through an academic letter from Midlands State University. Researchers distributed the questionnaires through online platforms which included closed-ended questions for measuring AI adoption and financial inclusion and selected open-ended questions to gather extra information. Researchers conducted semi-structured interviews with selected management members through both in-person and phone interviews to explore their motivations and the implementation challenges and expected results of AI systems. The researchers used survey data and interview data and institutional reports to establish data reliability through triangulation which enabled them to study AI's complete influence on financial inclusion (Creswell &amp; Plano Clark</w:t>
      </w:r>
      <w:r w:rsidR="005E282B">
        <w:rPr>
          <w:rFonts w:ascii="Times New Roman" w:hAnsi="Times New Roman" w:cs="Times New Roman"/>
          <w:sz w:val="24"/>
          <w:szCs w:val="24"/>
        </w:rPr>
        <w:t>, 2023; Gill,</w:t>
      </w:r>
      <w:r w:rsidRPr="0061223C">
        <w:rPr>
          <w:rFonts w:ascii="Times New Roman" w:hAnsi="Times New Roman" w:cs="Times New Roman"/>
          <w:sz w:val="24"/>
          <w:szCs w:val="24"/>
        </w:rPr>
        <w:t xml:space="preserve"> 2021).</w:t>
      </w:r>
    </w:p>
    <w:p w14:paraId="0061BA66"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3.5 Data Analysis</w:t>
      </w:r>
    </w:p>
    <w:p w14:paraId="40389713" w14:textId="77777777" w:rsidR="00C84E4F"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 xml:space="preserve">The researchers conducted data cleaning procedures on two quantitative data sets, which they examined through the SPSS software. The sample data and variable characteristics were </w:t>
      </w:r>
      <w:r w:rsidRPr="0061223C">
        <w:rPr>
          <w:rFonts w:ascii="Times New Roman" w:hAnsi="Times New Roman" w:cs="Times New Roman"/>
          <w:sz w:val="24"/>
          <w:szCs w:val="24"/>
        </w:rPr>
        <w:lastRenderedPageBreak/>
        <w:t xml:space="preserve">summarized using descriptive statistics, while the researchers tested the relationship between AI adoption and financial inclusion outcomes through multiple regression analysis, which used inferential tests for correlation and prediction. </w:t>
      </w:r>
      <w:r w:rsidR="00C84E4F" w:rsidRPr="00C84E4F">
        <w:rPr>
          <w:rFonts w:ascii="Times New Roman" w:hAnsi="Times New Roman" w:cs="Times New Roman"/>
          <w:sz w:val="24"/>
          <w:szCs w:val="24"/>
        </w:rPr>
        <w:t>The researchers used NVivo software to conduct thematic analysis of their qualitative interview data, which allowed them to discover institutional practices and difficulties while studying how people view AI-based inclusive practices (Braun and Clarke</w:t>
      </w:r>
      <w:r w:rsidR="005E282B">
        <w:rPr>
          <w:rFonts w:ascii="Times New Roman" w:hAnsi="Times New Roman" w:cs="Times New Roman"/>
          <w:sz w:val="24"/>
          <w:szCs w:val="24"/>
        </w:rPr>
        <w:t>,</w:t>
      </w:r>
      <w:r w:rsidR="00C84E4F" w:rsidRPr="00C84E4F">
        <w:rPr>
          <w:rFonts w:ascii="Times New Roman" w:hAnsi="Times New Roman" w:cs="Times New Roman"/>
          <w:sz w:val="24"/>
          <w:szCs w:val="24"/>
        </w:rPr>
        <w:t xml:space="preserve"> 2021; Flick</w:t>
      </w:r>
      <w:r w:rsidR="005E282B">
        <w:rPr>
          <w:rFonts w:ascii="Times New Roman" w:hAnsi="Times New Roman" w:cs="Times New Roman"/>
          <w:sz w:val="24"/>
          <w:szCs w:val="24"/>
        </w:rPr>
        <w:t>,</w:t>
      </w:r>
      <w:r w:rsidR="00C84E4F" w:rsidRPr="00C84E4F">
        <w:rPr>
          <w:rFonts w:ascii="Times New Roman" w:hAnsi="Times New Roman" w:cs="Times New Roman"/>
          <w:sz w:val="24"/>
          <w:szCs w:val="24"/>
        </w:rPr>
        <w:t xml:space="preserve"> 2022). The researchers used both findings to triangulate evidence, which helped them achieve a comprehensive understanding of how AI technology improves financial inclusion.</w:t>
      </w:r>
    </w:p>
    <w:p w14:paraId="56087A56"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3.6 Validity, Reliability</w:t>
      </w:r>
      <w:r w:rsidR="00486CDE">
        <w:rPr>
          <w:rFonts w:ascii="Times New Roman" w:hAnsi="Times New Roman" w:cs="Times New Roman"/>
          <w:b/>
          <w:bCs/>
          <w:sz w:val="24"/>
          <w:szCs w:val="24"/>
        </w:rPr>
        <w:t>,</w:t>
      </w:r>
      <w:r w:rsidRPr="008A3F68">
        <w:rPr>
          <w:rFonts w:ascii="Times New Roman" w:hAnsi="Times New Roman" w:cs="Times New Roman"/>
          <w:b/>
          <w:bCs/>
          <w:sz w:val="24"/>
          <w:szCs w:val="24"/>
        </w:rPr>
        <w:t xml:space="preserve"> and Trustworthiness</w:t>
      </w:r>
    </w:p>
    <w:p w14:paraId="1E4A1394" w14:textId="77777777" w:rsidR="00D74360" w:rsidRDefault="006431B2" w:rsidP="007E1FA4">
      <w:pPr>
        <w:spacing w:line="240" w:lineRule="auto"/>
        <w:jc w:val="both"/>
        <w:rPr>
          <w:rFonts w:ascii="Times New Roman" w:hAnsi="Times New Roman" w:cs="Times New Roman"/>
          <w:sz w:val="24"/>
          <w:szCs w:val="24"/>
        </w:rPr>
      </w:pPr>
      <w:r w:rsidRPr="006431B2">
        <w:rPr>
          <w:rFonts w:ascii="Times New Roman" w:hAnsi="Times New Roman" w:cs="Times New Roman"/>
          <w:sz w:val="24"/>
          <w:szCs w:val="24"/>
        </w:rPr>
        <w:t xml:space="preserve">The questionnaire developed from recent literature on AI and financial inclusion received expert reviews from banking and academic members which established its content validity according to Cohen, Manion and Morrison </w:t>
      </w:r>
      <w:r w:rsidR="005E282B">
        <w:rPr>
          <w:rFonts w:ascii="Times New Roman" w:hAnsi="Times New Roman" w:cs="Times New Roman"/>
          <w:sz w:val="24"/>
          <w:szCs w:val="24"/>
        </w:rPr>
        <w:t>(</w:t>
      </w:r>
      <w:r w:rsidRPr="006431B2">
        <w:rPr>
          <w:rFonts w:ascii="Times New Roman" w:hAnsi="Times New Roman" w:cs="Times New Roman"/>
          <w:sz w:val="24"/>
          <w:szCs w:val="24"/>
        </w:rPr>
        <w:t>2021</w:t>
      </w:r>
      <w:r w:rsidR="005E282B">
        <w:rPr>
          <w:rFonts w:ascii="Times New Roman" w:hAnsi="Times New Roman" w:cs="Times New Roman"/>
          <w:sz w:val="24"/>
          <w:szCs w:val="24"/>
        </w:rPr>
        <w:t>)</w:t>
      </w:r>
      <w:r w:rsidRPr="006431B2">
        <w:rPr>
          <w:rFonts w:ascii="Times New Roman" w:hAnsi="Times New Roman" w:cs="Times New Roman"/>
          <w:sz w:val="24"/>
          <w:szCs w:val="24"/>
        </w:rPr>
        <w:t xml:space="preserve"> </w:t>
      </w:r>
      <w:r w:rsidRPr="003B6302">
        <w:rPr>
          <w:rFonts w:ascii="Times New Roman" w:hAnsi="Times New Roman" w:cs="Times New Roman"/>
          <w:sz w:val="24"/>
          <w:szCs w:val="24"/>
        </w:rPr>
        <w:t xml:space="preserve">and Yegidis, Meyers and DePanfilis </w:t>
      </w:r>
      <w:r w:rsidR="005E282B" w:rsidRPr="003B6302">
        <w:rPr>
          <w:rFonts w:ascii="Times New Roman" w:hAnsi="Times New Roman" w:cs="Times New Roman"/>
          <w:sz w:val="24"/>
          <w:szCs w:val="24"/>
        </w:rPr>
        <w:t>(2021</w:t>
      </w:r>
      <w:r w:rsidR="005E282B">
        <w:rPr>
          <w:rFonts w:ascii="Times New Roman" w:hAnsi="Times New Roman" w:cs="Times New Roman"/>
          <w:sz w:val="24"/>
          <w:szCs w:val="24"/>
        </w:rPr>
        <w:t>)</w:t>
      </w:r>
      <w:r w:rsidRPr="006431B2">
        <w:rPr>
          <w:rFonts w:ascii="Times New Roman" w:hAnsi="Times New Roman" w:cs="Times New Roman"/>
          <w:sz w:val="24"/>
          <w:szCs w:val="24"/>
        </w:rPr>
        <w:t xml:space="preserve">. </w:t>
      </w:r>
    </w:p>
    <w:p w14:paraId="1ADDE28B" w14:textId="77777777" w:rsidR="0085261C" w:rsidRPr="0085261C"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The researchers established reliability through pilot testing and Cronbach alpha computation which confirmed that all constructs maintained internal consistency above 0.7 according to Taber 2018 and Hair et al. 2020. The research achieved qualitative trustworthiness through triangulation and member checking and thick description which established the</w:t>
      </w:r>
      <w:r w:rsidR="00486CDE">
        <w:rPr>
          <w:rFonts w:ascii="Times New Roman" w:hAnsi="Times New Roman" w:cs="Times New Roman"/>
          <w:sz w:val="24"/>
          <w:szCs w:val="24"/>
        </w:rPr>
        <w:t xml:space="preserve"> research findings' credibility, </w:t>
      </w:r>
      <w:r w:rsidRPr="00D74360">
        <w:rPr>
          <w:rFonts w:ascii="Times New Roman" w:hAnsi="Times New Roman" w:cs="Times New Roman"/>
          <w:sz w:val="24"/>
          <w:szCs w:val="24"/>
        </w:rPr>
        <w:t xml:space="preserve">dependability and confirmability according to Zamawe (2015) and Lincoln and Guba (1985). The content validity of the questionnaire which developed from recent literature on AI and financial inclusion received expert reviews from banking and academic members who evaluated its content according to Cohen, Manion and Morrison </w:t>
      </w:r>
      <w:r>
        <w:rPr>
          <w:rFonts w:ascii="Times New Roman" w:hAnsi="Times New Roman" w:cs="Times New Roman"/>
          <w:sz w:val="24"/>
          <w:szCs w:val="24"/>
        </w:rPr>
        <w:t>(</w:t>
      </w:r>
      <w:r w:rsidRPr="00D74360">
        <w:rPr>
          <w:rFonts w:ascii="Times New Roman" w:hAnsi="Times New Roman" w:cs="Times New Roman"/>
          <w:sz w:val="24"/>
          <w:szCs w:val="24"/>
        </w:rPr>
        <w:t>2021</w:t>
      </w:r>
      <w:r>
        <w:rPr>
          <w:rFonts w:ascii="Times New Roman" w:hAnsi="Times New Roman" w:cs="Times New Roman"/>
          <w:sz w:val="24"/>
          <w:szCs w:val="24"/>
        </w:rPr>
        <w:t>)</w:t>
      </w:r>
      <w:r w:rsidR="003B6302">
        <w:rPr>
          <w:rFonts w:ascii="Times New Roman" w:hAnsi="Times New Roman" w:cs="Times New Roman"/>
          <w:sz w:val="24"/>
          <w:szCs w:val="24"/>
        </w:rPr>
        <w:t>,</w:t>
      </w:r>
      <w:r w:rsidRPr="00D74360">
        <w:rPr>
          <w:rFonts w:ascii="Times New Roman" w:hAnsi="Times New Roman" w:cs="Times New Roman"/>
          <w:sz w:val="24"/>
          <w:szCs w:val="24"/>
        </w:rPr>
        <w:t xml:space="preserve"> and Yegidis, Meyers and DePanfilis </w:t>
      </w:r>
      <w:r>
        <w:rPr>
          <w:rFonts w:ascii="Times New Roman" w:hAnsi="Times New Roman" w:cs="Times New Roman"/>
          <w:sz w:val="24"/>
          <w:szCs w:val="24"/>
        </w:rPr>
        <w:t>(</w:t>
      </w:r>
      <w:r w:rsidRPr="00D74360">
        <w:rPr>
          <w:rFonts w:ascii="Times New Roman" w:hAnsi="Times New Roman" w:cs="Times New Roman"/>
          <w:sz w:val="24"/>
          <w:szCs w:val="24"/>
        </w:rPr>
        <w:t>2021</w:t>
      </w:r>
      <w:r>
        <w:rPr>
          <w:rFonts w:ascii="Times New Roman" w:hAnsi="Times New Roman" w:cs="Times New Roman"/>
          <w:sz w:val="24"/>
          <w:szCs w:val="24"/>
        </w:rPr>
        <w:t>)</w:t>
      </w:r>
      <w:r w:rsidRPr="00D74360">
        <w:rPr>
          <w:rFonts w:ascii="Times New Roman" w:hAnsi="Times New Roman" w:cs="Times New Roman"/>
          <w:sz w:val="24"/>
          <w:szCs w:val="24"/>
        </w:rPr>
        <w:t xml:space="preserve">. The researchers established reliability through pilot testing and Cronbach alpha computation which confirmed that all constructs maintained internal consistency above 0.7 according to Taber </w:t>
      </w:r>
      <w:r>
        <w:rPr>
          <w:rFonts w:ascii="Times New Roman" w:hAnsi="Times New Roman" w:cs="Times New Roman"/>
          <w:sz w:val="24"/>
          <w:szCs w:val="24"/>
        </w:rPr>
        <w:t>(</w:t>
      </w:r>
      <w:r w:rsidRPr="00D74360">
        <w:rPr>
          <w:rFonts w:ascii="Times New Roman" w:hAnsi="Times New Roman" w:cs="Times New Roman"/>
          <w:sz w:val="24"/>
          <w:szCs w:val="24"/>
        </w:rPr>
        <w:t>2018</w:t>
      </w:r>
      <w:r>
        <w:rPr>
          <w:rFonts w:ascii="Times New Roman" w:hAnsi="Times New Roman" w:cs="Times New Roman"/>
          <w:sz w:val="24"/>
          <w:szCs w:val="24"/>
        </w:rPr>
        <w:t>)</w:t>
      </w:r>
      <w:r w:rsidRPr="00D74360">
        <w:rPr>
          <w:rFonts w:ascii="Times New Roman" w:hAnsi="Times New Roman" w:cs="Times New Roman"/>
          <w:sz w:val="24"/>
          <w:szCs w:val="24"/>
        </w:rPr>
        <w:t xml:space="preserve"> and Hair et al. </w:t>
      </w:r>
      <w:r>
        <w:rPr>
          <w:rFonts w:ascii="Times New Roman" w:hAnsi="Times New Roman" w:cs="Times New Roman"/>
          <w:sz w:val="24"/>
          <w:szCs w:val="24"/>
        </w:rPr>
        <w:t>(</w:t>
      </w:r>
      <w:r w:rsidRPr="00D74360">
        <w:rPr>
          <w:rFonts w:ascii="Times New Roman" w:hAnsi="Times New Roman" w:cs="Times New Roman"/>
          <w:sz w:val="24"/>
          <w:szCs w:val="24"/>
        </w:rPr>
        <w:t>2020</w:t>
      </w:r>
      <w:r>
        <w:rPr>
          <w:rFonts w:ascii="Times New Roman" w:hAnsi="Times New Roman" w:cs="Times New Roman"/>
          <w:sz w:val="24"/>
          <w:szCs w:val="24"/>
        </w:rPr>
        <w:t>)</w:t>
      </w:r>
      <w:r w:rsidRPr="00D74360">
        <w:rPr>
          <w:rFonts w:ascii="Times New Roman" w:hAnsi="Times New Roman" w:cs="Times New Roman"/>
          <w:sz w:val="24"/>
          <w:szCs w:val="24"/>
        </w:rPr>
        <w:t>. The research achieved qualitative trustworthiness through triangulation and member checking and thick description which established the</w:t>
      </w:r>
      <w:r w:rsidR="00486CDE">
        <w:rPr>
          <w:rFonts w:ascii="Times New Roman" w:hAnsi="Times New Roman" w:cs="Times New Roman"/>
          <w:sz w:val="24"/>
          <w:szCs w:val="24"/>
        </w:rPr>
        <w:t xml:space="preserve"> research findings' credibility, </w:t>
      </w:r>
      <w:r w:rsidRPr="00D74360">
        <w:rPr>
          <w:rFonts w:ascii="Times New Roman" w:hAnsi="Times New Roman" w:cs="Times New Roman"/>
          <w:sz w:val="24"/>
          <w:szCs w:val="24"/>
        </w:rPr>
        <w:t>dependability</w:t>
      </w:r>
      <w:r w:rsidR="00002E00">
        <w:rPr>
          <w:rFonts w:ascii="Times New Roman" w:hAnsi="Times New Roman" w:cs="Times New Roman"/>
          <w:sz w:val="24"/>
          <w:szCs w:val="24"/>
        </w:rPr>
        <w:t>,</w:t>
      </w:r>
      <w:r w:rsidRPr="00D74360">
        <w:rPr>
          <w:rFonts w:ascii="Times New Roman" w:hAnsi="Times New Roman" w:cs="Times New Roman"/>
          <w:sz w:val="24"/>
          <w:szCs w:val="24"/>
        </w:rPr>
        <w:t xml:space="preserve"> and confirmability according to Zamawe</w:t>
      </w:r>
      <w:r>
        <w:rPr>
          <w:rFonts w:ascii="Times New Roman" w:hAnsi="Times New Roman" w:cs="Times New Roman"/>
          <w:sz w:val="24"/>
          <w:szCs w:val="24"/>
        </w:rPr>
        <w:t xml:space="preserve"> (2015) and Lincoln and Guba (1985)</w:t>
      </w:r>
      <w:r w:rsidR="0061223C" w:rsidRPr="0061223C">
        <w:rPr>
          <w:rFonts w:ascii="Times New Roman" w:hAnsi="Times New Roman" w:cs="Times New Roman"/>
          <w:sz w:val="24"/>
          <w:szCs w:val="24"/>
        </w:rPr>
        <w:t>.</w:t>
      </w:r>
    </w:p>
    <w:p w14:paraId="4D48B6CD" w14:textId="77777777" w:rsidR="008A3F68" w:rsidRPr="008A3F68" w:rsidRDefault="008A3F68" w:rsidP="007E1FA4">
      <w:pPr>
        <w:spacing w:line="240" w:lineRule="auto"/>
        <w:jc w:val="both"/>
        <w:rPr>
          <w:rFonts w:ascii="Times New Roman" w:hAnsi="Times New Roman" w:cs="Times New Roman"/>
          <w:b/>
          <w:bCs/>
          <w:sz w:val="24"/>
          <w:szCs w:val="24"/>
        </w:rPr>
      </w:pPr>
      <w:r w:rsidRPr="008A3F68">
        <w:rPr>
          <w:rFonts w:ascii="Times New Roman" w:hAnsi="Times New Roman" w:cs="Times New Roman"/>
          <w:b/>
          <w:bCs/>
          <w:sz w:val="24"/>
          <w:szCs w:val="24"/>
        </w:rPr>
        <w:t>3.7 Ethical Considerations</w:t>
      </w:r>
    </w:p>
    <w:p w14:paraId="7999BB2C" w14:textId="77777777" w:rsidR="0061223C"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 xml:space="preserve">The researchers obtained ethical approval from Midlands State University and obtained informed consent from all study participants before starting data collection (Saunders, Lewis &amp; Thornhill 2019). The researchers protected participant confidentiality through total removal of personal identifiers which they safeguarded in secure storage facilities. The study participants received information about their right to choose whether to participate </w:t>
      </w:r>
      <w:r w:rsidR="00002E00">
        <w:rPr>
          <w:rFonts w:ascii="Times New Roman" w:hAnsi="Times New Roman" w:cs="Times New Roman"/>
          <w:sz w:val="24"/>
          <w:szCs w:val="24"/>
        </w:rPr>
        <w:t>or</w:t>
      </w:r>
      <w:r w:rsidRPr="00D74360">
        <w:rPr>
          <w:rFonts w:ascii="Times New Roman" w:hAnsi="Times New Roman" w:cs="Times New Roman"/>
          <w:sz w:val="24"/>
          <w:szCs w:val="24"/>
        </w:rPr>
        <w:t xml:space="preserve"> to leave the study at any moment. The researchers conducted the study with complete transparency which protected participants from possible harm while presenting all study results in their original authentic form accord</w:t>
      </w:r>
      <w:r>
        <w:rPr>
          <w:rFonts w:ascii="Times New Roman" w:hAnsi="Times New Roman" w:cs="Times New Roman"/>
          <w:sz w:val="24"/>
          <w:szCs w:val="24"/>
        </w:rPr>
        <w:t>ing to (Bryman 2016; Grix 2018)</w:t>
      </w:r>
      <w:r w:rsidR="0061223C" w:rsidRPr="0061223C">
        <w:rPr>
          <w:rFonts w:ascii="Times New Roman" w:hAnsi="Times New Roman" w:cs="Times New Roman"/>
          <w:sz w:val="24"/>
          <w:szCs w:val="24"/>
        </w:rPr>
        <w:t>.</w:t>
      </w:r>
    </w:p>
    <w:p w14:paraId="19AE8BFC" w14:textId="77777777" w:rsidR="006D4DEA" w:rsidRPr="00383EA5" w:rsidRDefault="005131AF" w:rsidP="007E1FA4">
      <w:pPr>
        <w:spacing w:line="240" w:lineRule="auto"/>
        <w:jc w:val="both"/>
        <w:rPr>
          <w:rFonts w:ascii="Times New Roman" w:hAnsi="Times New Roman" w:cs="Times New Roman"/>
          <w:b/>
          <w:sz w:val="28"/>
          <w:szCs w:val="28"/>
        </w:rPr>
      </w:pPr>
      <w:r w:rsidRPr="00383EA5">
        <w:rPr>
          <w:rFonts w:ascii="Times New Roman" w:hAnsi="Times New Roman" w:cs="Times New Roman"/>
          <w:b/>
          <w:sz w:val="28"/>
          <w:szCs w:val="28"/>
        </w:rPr>
        <w:t xml:space="preserve">4. </w:t>
      </w:r>
      <w:r w:rsidR="00BB4CD5" w:rsidRPr="00383EA5">
        <w:rPr>
          <w:rFonts w:ascii="Times New Roman" w:hAnsi="Times New Roman" w:cs="Times New Roman"/>
          <w:b/>
          <w:sz w:val="28"/>
          <w:szCs w:val="28"/>
        </w:rPr>
        <w:t>RESULTS</w:t>
      </w:r>
    </w:p>
    <w:p w14:paraId="583D05E8" w14:textId="77777777" w:rsidR="001F41D9" w:rsidRPr="001F41D9" w:rsidRDefault="005131AF" w:rsidP="007E1FA4">
      <w:pPr>
        <w:spacing w:line="240" w:lineRule="auto"/>
        <w:jc w:val="both"/>
        <w:rPr>
          <w:rFonts w:ascii="Times New Roman" w:hAnsi="Times New Roman" w:cs="Times New Roman"/>
          <w:b/>
          <w:bCs/>
          <w:sz w:val="24"/>
          <w:szCs w:val="24"/>
        </w:rPr>
      </w:pPr>
      <w:r w:rsidRPr="005131AF">
        <w:rPr>
          <w:rFonts w:ascii="Times New Roman" w:hAnsi="Times New Roman" w:cs="Times New Roman"/>
          <w:b/>
          <w:bCs/>
          <w:sz w:val="24"/>
          <w:szCs w:val="24"/>
        </w:rPr>
        <w:t>4.</w:t>
      </w:r>
      <w:r>
        <w:rPr>
          <w:rFonts w:ascii="Times New Roman" w:hAnsi="Times New Roman" w:cs="Times New Roman"/>
          <w:b/>
          <w:bCs/>
          <w:sz w:val="24"/>
          <w:szCs w:val="24"/>
        </w:rPr>
        <w:t xml:space="preserve">1 </w:t>
      </w:r>
      <w:r w:rsidR="001F41D9" w:rsidRPr="001F41D9">
        <w:rPr>
          <w:rFonts w:ascii="Times New Roman" w:hAnsi="Times New Roman" w:cs="Times New Roman"/>
          <w:b/>
          <w:bCs/>
          <w:sz w:val="24"/>
          <w:szCs w:val="24"/>
        </w:rPr>
        <w:t>Descriptive Results for AI in Banking</w:t>
      </w:r>
    </w:p>
    <w:p w14:paraId="38187A6F" w14:textId="77777777" w:rsidR="0085261C" w:rsidRDefault="0061223C" w:rsidP="007E1FA4">
      <w:pPr>
        <w:spacing w:line="240" w:lineRule="auto"/>
        <w:jc w:val="both"/>
        <w:rPr>
          <w:rFonts w:ascii="Times New Roman" w:hAnsi="Times New Roman" w:cs="Times New Roman"/>
          <w:b/>
          <w:bCs/>
          <w:sz w:val="24"/>
          <w:szCs w:val="24"/>
        </w:rPr>
        <w:sectPr w:rsidR="0085261C" w:rsidSect="005131AF">
          <w:footerReference w:type="default" r:id="rId7"/>
          <w:pgSz w:w="11906" w:h="16838"/>
          <w:pgMar w:top="1440" w:right="1440" w:bottom="1440" w:left="1440" w:header="708" w:footer="708" w:gutter="0"/>
          <w:pgNumType w:start="1"/>
          <w:cols w:space="708"/>
          <w:docGrid w:linePitch="360"/>
        </w:sectPr>
      </w:pPr>
      <w:r w:rsidRPr="0061223C">
        <w:rPr>
          <w:rFonts w:ascii="Times New Roman" w:hAnsi="Times New Roman" w:cs="Times New Roman"/>
          <w:sz w:val="24"/>
          <w:szCs w:val="24"/>
        </w:rPr>
        <w:t>The table shows how respondents view AI technologies which banks in Zimbabwe use for credit scoring and chatbots and fraud detection and advisory tools and their efforts to achieve financial inclusion. The study presents a complete assessment of AI technologies whi</w:t>
      </w:r>
      <w:r w:rsidR="006F2F8A">
        <w:rPr>
          <w:rFonts w:ascii="Times New Roman" w:hAnsi="Times New Roman" w:cs="Times New Roman"/>
          <w:sz w:val="24"/>
          <w:szCs w:val="24"/>
        </w:rPr>
        <w:t xml:space="preserve">ch includes their effectiveness, convenience, </w:t>
      </w:r>
      <w:r w:rsidRPr="0061223C">
        <w:rPr>
          <w:rFonts w:ascii="Times New Roman" w:hAnsi="Times New Roman" w:cs="Times New Roman"/>
          <w:sz w:val="24"/>
          <w:szCs w:val="24"/>
        </w:rPr>
        <w:t>security features</w:t>
      </w:r>
      <w:r w:rsidR="006F2F8A">
        <w:rPr>
          <w:rFonts w:ascii="Times New Roman" w:hAnsi="Times New Roman" w:cs="Times New Roman"/>
          <w:sz w:val="24"/>
          <w:szCs w:val="24"/>
        </w:rPr>
        <w:t>,</w:t>
      </w:r>
      <w:r w:rsidRPr="0061223C">
        <w:rPr>
          <w:rFonts w:ascii="Times New Roman" w:hAnsi="Times New Roman" w:cs="Times New Roman"/>
          <w:sz w:val="24"/>
          <w:szCs w:val="24"/>
        </w:rPr>
        <w:t xml:space="preserve"> and the obstacles they present to AI technology implementation.</w:t>
      </w:r>
      <w:r w:rsidR="006F2F8A">
        <w:rPr>
          <w:rFonts w:ascii="Times New Roman" w:hAnsi="Times New Roman" w:cs="Times New Roman"/>
          <w:sz w:val="24"/>
          <w:szCs w:val="24"/>
        </w:rPr>
        <w:t xml:space="preserve"> Table 1.1 illustrates the descriptive statistics on AI in banking.</w:t>
      </w:r>
    </w:p>
    <w:p w14:paraId="1E1DD668" w14:textId="77777777" w:rsidR="001F41D9" w:rsidRPr="001F41D9" w:rsidRDefault="006F2F8A" w:rsidP="007E1FA4">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w:t>
      </w:r>
      <w:r w:rsidR="001F41D9" w:rsidRPr="001F41D9">
        <w:rPr>
          <w:rFonts w:ascii="Times New Roman" w:hAnsi="Times New Roman" w:cs="Times New Roman"/>
          <w:b/>
          <w:bCs/>
          <w:sz w:val="24"/>
          <w:szCs w:val="24"/>
        </w:rPr>
        <w:t>: Descriptive Statistics on AI in Banking</w:t>
      </w:r>
    </w:p>
    <w:tbl>
      <w:tblPr>
        <w:tblStyle w:val="TableGrid"/>
        <w:tblW w:w="9534" w:type="dxa"/>
        <w:tblLook w:val="04A0" w:firstRow="1" w:lastRow="0" w:firstColumn="1" w:lastColumn="0" w:noHBand="0" w:noVBand="1"/>
      </w:tblPr>
      <w:tblGrid>
        <w:gridCol w:w="6299"/>
        <w:gridCol w:w="757"/>
        <w:gridCol w:w="1055"/>
        <w:gridCol w:w="1423"/>
      </w:tblGrid>
      <w:tr w:rsidR="001F41D9" w:rsidRPr="001F41D9" w14:paraId="771DEA7A" w14:textId="77777777" w:rsidTr="001F41D9">
        <w:trPr>
          <w:trHeight w:val="486"/>
        </w:trPr>
        <w:tc>
          <w:tcPr>
            <w:tcW w:w="0" w:type="auto"/>
            <w:hideMark/>
          </w:tcPr>
          <w:p w14:paraId="79B724B3"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Statement</w:t>
            </w:r>
          </w:p>
        </w:tc>
        <w:tc>
          <w:tcPr>
            <w:tcW w:w="0" w:type="auto"/>
            <w:hideMark/>
          </w:tcPr>
          <w:p w14:paraId="0207EDD4"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N</w:t>
            </w:r>
          </w:p>
        </w:tc>
        <w:tc>
          <w:tcPr>
            <w:tcW w:w="0" w:type="auto"/>
            <w:hideMark/>
          </w:tcPr>
          <w:p w14:paraId="053B88CE"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Mean</w:t>
            </w:r>
          </w:p>
        </w:tc>
        <w:tc>
          <w:tcPr>
            <w:tcW w:w="0" w:type="auto"/>
            <w:hideMark/>
          </w:tcPr>
          <w:p w14:paraId="57FBEF73"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Std. Dev</w:t>
            </w:r>
          </w:p>
        </w:tc>
      </w:tr>
      <w:tr w:rsidR="001F41D9" w:rsidRPr="001F41D9" w14:paraId="1E041705" w14:textId="77777777" w:rsidTr="001F41D9">
        <w:trPr>
          <w:trHeight w:val="486"/>
        </w:trPr>
        <w:tc>
          <w:tcPr>
            <w:tcW w:w="0" w:type="auto"/>
            <w:hideMark/>
          </w:tcPr>
          <w:p w14:paraId="51B947D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improves loan approval chances</w:t>
            </w:r>
          </w:p>
        </w:tc>
        <w:tc>
          <w:tcPr>
            <w:tcW w:w="0" w:type="auto"/>
            <w:hideMark/>
          </w:tcPr>
          <w:p w14:paraId="4C054D1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026AF9E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3.82</w:t>
            </w:r>
          </w:p>
        </w:tc>
        <w:tc>
          <w:tcPr>
            <w:tcW w:w="0" w:type="auto"/>
            <w:hideMark/>
          </w:tcPr>
          <w:p w14:paraId="5D0182C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14:paraId="086FB313" w14:textId="77777777" w:rsidTr="001F41D9">
        <w:trPr>
          <w:trHeight w:val="486"/>
        </w:trPr>
        <w:tc>
          <w:tcPr>
            <w:tcW w:w="0" w:type="auto"/>
            <w:hideMark/>
          </w:tcPr>
          <w:p w14:paraId="1DF3E0C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assessment is fair</w:t>
            </w:r>
          </w:p>
        </w:tc>
        <w:tc>
          <w:tcPr>
            <w:tcW w:w="0" w:type="auto"/>
            <w:hideMark/>
          </w:tcPr>
          <w:p w14:paraId="3003E4F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20740FC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3.68</w:t>
            </w:r>
          </w:p>
        </w:tc>
        <w:tc>
          <w:tcPr>
            <w:tcW w:w="0" w:type="auto"/>
            <w:hideMark/>
          </w:tcPr>
          <w:p w14:paraId="1F8D3D2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0.79</w:t>
            </w:r>
          </w:p>
        </w:tc>
      </w:tr>
      <w:tr w:rsidR="001F41D9" w:rsidRPr="001F41D9" w14:paraId="7231E0B8" w14:textId="77777777" w:rsidTr="001F41D9">
        <w:trPr>
          <w:trHeight w:val="486"/>
        </w:trPr>
        <w:tc>
          <w:tcPr>
            <w:tcW w:w="0" w:type="auto"/>
            <w:hideMark/>
          </w:tcPr>
          <w:p w14:paraId="4035925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decisions are transparent</w:t>
            </w:r>
          </w:p>
        </w:tc>
        <w:tc>
          <w:tcPr>
            <w:tcW w:w="0" w:type="auto"/>
            <w:hideMark/>
          </w:tcPr>
          <w:p w14:paraId="623B83B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20391691"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3.25</w:t>
            </w:r>
          </w:p>
        </w:tc>
        <w:tc>
          <w:tcPr>
            <w:tcW w:w="0" w:type="auto"/>
            <w:hideMark/>
          </w:tcPr>
          <w:p w14:paraId="492381A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0.84</w:t>
            </w:r>
          </w:p>
        </w:tc>
      </w:tr>
      <w:tr w:rsidR="001F41D9" w:rsidRPr="001F41D9" w14:paraId="46F51E46" w14:textId="77777777" w:rsidTr="001F41D9">
        <w:trPr>
          <w:trHeight w:val="486"/>
        </w:trPr>
        <w:tc>
          <w:tcPr>
            <w:tcW w:w="0" w:type="auto"/>
            <w:hideMark/>
          </w:tcPr>
          <w:p w14:paraId="7E86F91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expands access for unbanked</w:t>
            </w:r>
          </w:p>
        </w:tc>
        <w:tc>
          <w:tcPr>
            <w:tcW w:w="0" w:type="auto"/>
            <w:hideMark/>
          </w:tcPr>
          <w:p w14:paraId="1B0FBA8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4574BE8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3.91</w:t>
            </w:r>
          </w:p>
        </w:tc>
        <w:tc>
          <w:tcPr>
            <w:tcW w:w="0" w:type="auto"/>
            <w:hideMark/>
          </w:tcPr>
          <w:p w14:paraId="2ABD9B2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w:t>
            </w:r>
          </w:p>
        </w:tc>
      </w:tr>
      <w:tr w:rsidR="001F41D9" w:rsidRPr="001F41D9" w14:paraId="207740B6" w14:textId="77777777" w:rsidTr="001F41D9">
        <w:trPr>
          <w:trHeight w:val="486"/>
        </w:trPr>
        <w:tc>
          <w:tcPr>
            <w:tcW w:w="0" w:type="auto"/>
            <w:hideMark/>
          </w:tcPr>
          <w:p w14:paraId="449742B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reduces bias in lending</w:t>
            </w:r>
          </w:p>
        </w:tc>
        <w:tc>
          <w:tcPr>
            <w:tcW w:w="0" w:type="auto"/>
            <w:hideMark/>
          </w:tcPr>
          <w:p w14:paraId="79E8284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5A5ECB11"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3.54</w:t>
            </w:r>
          </w:p>
        </w:tc>
        <w:tc>
          <w:tcPr>
            <w:tcW w:w="0" w:type="auto"/>
            <w:hideMark/>
          </w:tcPr>
          <w:p w14:paraId="01A134E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0.81</w:t>
            </w:r>
          </w:p>
        </w:tc>
      </w:tr>
      <w:tr w:rsidR="001F41D9" w:rsidRPr="001F41D9" w14:paraId="55281D78" w14:textId="77777777" w:rsidTr="001F41D9">
        <w:trPr>
          <w:trHeight w:val="486"/>
        </w:trPr>
        <w:tc>
          <w:tcPr>
            <w:tcW w:w="0" w:type="auto"/>
            <w:hideMark/>
          </w:tcPr>
          <w:p w14:paraId="19FA41D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I regularly use AI chatbots</w:t>
            </w:r>
          </w:p>
        </w:tc>
        <w:tc>
          <w:tcPr>
            <w:tcW w:w="0" w:type="auto"/>
            <w:hideMark/>
          </w:tcPr>
          <w:p w14:paraId="30BC8B2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4C33B95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3.45</w:t>
            </w:r>
          </w:p>
        </w:tc>
        <w:tc>
          <w:tcPr>
            <w:tcW w:w="0" w:type="auto"/>
            <w:hideMark/>
          </w:tcPr>
          <w:p w14:paraId="775A101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0.83</w:t>
            </w:r>
          </w:p>
        </w:tc>
      </w:tr>
      <w:tr w:rsidR="001F41D9" w:rsidRPr="001F41D9" w14:paraId="2F860C7C" w14:textId="77777777" w:rsidTr="001F41D9">
        <w:trPr>
          <w:trHeight w:val="474"/>
        </w:trPr>
        <w:tc>
          <w:tcPr>
            <w:tcW w:w="0" w:type="auto"/>
            <w:hideMark/>
          </w:tcPr>
          <w:p w14:paraId="7EFF59A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Chatbots improve access</w:t>
            </w:r>
          </w:p>
        </w:tc>
        <w:tc>
          <w:tcPr>
            <w:tcW w:w="0" w:type="auto"/>
            <w:hideMark/>
          </w:tcPr>
          <w:p w14:paraId="251EA24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23442C2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3.76</w:t>
            </w:r>
          </w:p>
        </w:tc>
        <w:tc>
          <w:tcPr>
            <w:tcW w:w="0" w:type="auto"/>
            <w:hideMark/>
          </w:tcPr>
          <w:p w14:paraId="095F7E8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0.79</w:t>
            </w:r>
          </w:p>
        </w:tc>
      </w:tr>
      <w:tr w:rsidR="001F41D9" w:rsidRPr="001F41D9" w14:paraId="0912944C" w14:textId="77777777" w:rsidTr="001F41D9">
        <w:trPr>
          <w:trHeight w:val="486"/>
        </w:trPr>
        <w:tc>
          <w:tcPr>
            <w:tcW w:w="0" w:type="auto"/>
            <w:hideMark/>
          </w:tcPr>
          <w:p w14:paraId="4499CC2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Virtual assistants increase convenience</w:t>
            </w:r>
          </w:p>
        </w:tc>
        <w:tc>
          <w:tcPr>
            <w:tcW w:w="0" w:type="auto"/>
            <w:hideMark/>
          </w:tcPr>
          <w:p w14:paraId="5B3A15F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5E68783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3.89</w:t>
            </w:r>
          </w:p>
        </w:tc>
        <w:tc>
          <w:tcPr>
            <w:tcW w:w="0" w:type="auto"/>
            <w:hideMark/>
          </w:tcPr>
          <w:p w14:paraId="68D9DD7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14:paraId="4C46C199" w14:textId="77777777" w:rsidTr="001F41D9">
        <w:trPr>
          <w:trHeight w:val="486"/>
        </w:trPr>
        <w:tc>
          <w:tcPr>
            <w:tcW w:w="0" w:type="auto"/>
            <w:hideMark/>
          </w:tcPr>
          <w:p w14:paraId="28CFEE91"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Chatbots provide accurate responses</w:t>
            </w:r>
          </w:p>
        </w:tc>
        <w:tc>
          <w:tcPr>
            <w:tcW w:w="0" w:type="auto"/>
            <w:hideMark/>
          </w:tcPr>
          <w:p w14:paraId="4C000B0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38B45AB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3.62</w:t>
            </w:r>
          </w:p>
        </w:tc>
        <w:tc>
          <w:tcPr>
            <w:tcW w:w="0" w:type="auto"/>
            <w:hideMark/>
          </w:tcPr>
          <w:p w14:paraId="7A0927B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0.78</w:t>
            </w:r>
          </w:p>
        </w:tc>
      </w:tr>
      <w:tr w:rsidR="001F41D9" w:rsidRPr="001F41D9" w14:paraId="17FFE165" w14:textId="77777777" w:rsidTr="001F41D9">
        <w:trPr>
          <w:trHeight w:val="486"/>
        </w:trPr>
        <w:tc>
          <w:tcPr>
            <w:tcW w:w="0" w:type="auto"/>
            <w:hideMark/>
          </w:tcPr>
          <w:p w14:paraId="517DE41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reduces branch visits</w:t>
            </w:r>
          </w:p>
        </w:tc>
        <w:tc>
          <w:tcPr>
            <w:tcW w:w="0" w:type="auto"/>
            <w:hideMark/>
          </w:tcPr>
          <w:p w14:paraId="65A5556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12CAFA1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3.81</w:t>
            </w:r>
          </w:p>
        </w:tc>
        <w:tc>
          <w:tcPr>
            <w:tcW w:w="0" w:type="auto"/>
            <w:hideMark/>
          </w:tcPr>
          <w:p w14:paraId="0FE9D0E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14:paraId="566BCB82" w14:textId="77777777" w:rsidTr="001F41D9">
        <w:trPr>
          <w:trHeight w:val="486"/>
        </w:trPr>
        <w:tc>
          <w:tcPr>
            <w:tcW w:w="0" w:type="auto"/>
            <w:hideMark/>
          </w:tcPr>
          <w:p w14:paraId="4E76B15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enhances online safety</w:t>
            </w:r>
          </w:p>
        </w:tc>
        <w:tc>
          <w:tcPr>
            <w:tcW w:w="0" w:type="auto"/>
            <w:hideMark/>
          </w:tcPr>
          <w:p w14:paraId="3A7F162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38828A9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3.91</w:t>
            </w:r>
          </w:p>
        </w:tc>
        <w:tc>
          <w:tcPr>
            <w:tcW w:w="0" w:type="auto"/>
            <w:hideMark/>
          </w:tcPr>
          <w:p w14:paraId="030AF52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14:paraId="14BF06AA" w14:textId="77777777" w:rsidTr="001F41D9">
        <w:trPr>
          <w:trHeight w:val="486"/>
        </w:trPr>
        <w:tc>
          <w:tcPr>
            <w:tcW w:w="0" w:type="auto"/>
            <w:hideMark/>
          </w:tcPr>
          <w:p w14:paraId="006B1B1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helps detect suspicious activity</w:t>
            </w:r>
          </w:p>
        </w:tc>
        <w:tc>
          <w:tcPr>
            <w:tcW w:w="0" w:type="auto"/>
            <w:hideMark/>
          </w:tcPr>
          <w:p w14:paraId="27FBECB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06B4353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3.78</w:t>
            </w:r>
          </w:p>
        </w:tc>
        <w:tc>
          <w:tcPr>
            <w:tcW w:w="0" w:type="auto"/>
            <w:hideMark/>
          </w:tcPr>
          <w:p w14:paraId="4A6B62E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0.76</w:t>
            </w:r>
          </w:p>
        </w:tc>
      </w:tr>
      <w:tr w:rsidR="001F41D9" w:rsidRPr="001F41D9" w14:paraId="42D2F762" w14:textId="77777777" w:rsidTr="001F41D9">
        <w:trPr>
          <w:trHeight w:val="486"/>
        </w:trPr>
        <w:tc>
          <w:tcPr>
            <w:tcW w:w="0" w:type="auto"/>
            <w:hideMark/>
          </w:tcPr>
          <w:p w14:paraId="7F6F5A6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Predictive analytics aids decision-making</w:t>
            </w:r>
          </w:p>
        </w:tc>
        <w:tc>
          <w:tcPr>
            <w:tcW w:w="0" w:type="auto"/>
            <w:hideMark/>
          </w:tcPr>
          <w:p w14:paraId="6DEC3FE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1B5BEE4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4.14</w:t>
            </w:r>
          </w:p>
        </w:tc>
        <w:tc>
          <w:tcPr>
            <w:tcW w:w="0" w:type="auto"/>
            <w:hideMark/>
          </w:tcPr>
          <w:p w14:paraId="30D0517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w:t>
            </w:r>
          </w:p>
        </w:tc>
      </w:tr>
      <w:tr w:rsidR="001F41D9" w:rsidRPr="001F41D9" w14:paraId="75F024F8" w14:textId="77777777" w:rsidTr="001F41D9">
        <w:trPr>
          <w:trHeight w:val="486"/>
        </w:trPr>
        <w:tc>
          <w:tcPr>
            <w:tcW w:w="0" w:type="auto"/>
            <w:hideMark/>
          </w:tcPr>
          <w:p w14:paraId="326955A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Robo-advisors improve financial understanding</w:t>
            </w:r>
          </w:p>
        </w:tc>
        <w:tc>
          <w:tcPr>
            <w:tcW w:w="0" w:type="auto"/>
            <w:hideMark/>
          </w:tcPr>
          <w:p w14:paraId="0E0896F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7A94D97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3.89</w:t>
            </w:r>
          </w:p>
        </w:tc>
        <w:tc>
          <w:tcPr>
            <w:tcW w:w="0" w:type="auto"/>
            <w:hideMark/>
          </w:tcPr>
          <w:p w14:paraId="3B66E87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0.74</w:t>
            </w:r>
          </w:p>
        </w:tc>
      </w:tr>
      <w:tr w:rsidR="001F41D9" w:rsidRPr="001F41D9" w14:paraId="09A1B36B" w14:textId="77777777" w:rsidTr="001F41D9">
        <w:trPr>
          <w:trHeight w:val="474"/>
        </w:trPr>
        <w:tc>
          <w:tcPr>
            <w:tcW w:w="0" w:type="auto"/>
            <w:hideMark/>
          </w:tcPr>
          <w:p w14:paraId="18C729D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recommendations improve budgeting</w:t>
            </w:r>
          </w:p>
        </w:tc>
        <w:tc>
          <w:tcPr>
            <w:tcW w:w="0" w:type="auto"/>
            <w:hideMark/>
          </w:tcPr>
          <w:p w14:paraId="2B9CFEB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40E5662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4.05</w:t>
            </w:r>
          </w:p>
        </w:tc>
        <w:tc>
          <w:tcPr>
            <w:tcW w:w="0" w:type="auto"/>
            <w:hideMark/>
          </w:tcPr>
          <w:p w14:paraId="3B8C1F8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w:t>
            </w:r>
          </w:p>
        </w:tc>
      </w:tr>
      <w:tr w:rsidR="001F41D9" w:rsidRPr="001F41D9" w14:paraId="59FD9D98" w14:textId="77777777" w:rsidTr="001F41D9">
        <w:trPr>
          <w:trHeight w:val="486"/>
        </w:trPr>
        <w:tc>
          <w:tcPr>
            <w:tcW w:w="0" w:type="auto"/>
            <w:hideMark/>
          </w:tcPr>
          <w:p w14:paraId="1B6CC6A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literacy tools should expand</w:t>
            </w:r>
          </w:p>
        </w:tc>
        <w:tc>
          <w:tcPr>
            <w:tcW w:w="0" w:type="auto"/>
            <w:hideMark/>
          </w:tcPr>
          <w:p w14:paraId="370D795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1AF3D5F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4.29</w:t>
            </w:r>
          </w:p>
        </w:tc>
        <w:tc>
          <w:tcPr>
            <w:tcW w:w="0" w:type="auto"/>
            <w:hideMark/>
          </w:tcPr>
          <w:p w14:paraId="17635D4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0.64</w:t>
            </w:r>
          </w:p>
        </w:tc>
      </w:tr>
      <w:tr w:rsidR="001F41D9" w:rsidRPr="001F41D9" w14:paraId="76D71DF0" w14:textId="77777777" w:rsidTr="001F41D9">
        <w:trPr>
          <w:trHeight w:val="486"/>
        </w:trPr>
        <w:tc>
          <w:tcPr>
            <w:tcW w:w="0" w:type="auto"/>
            <w:hideMark/>
          </w:tcPr>
          <w:p w14:paraId="7193AA4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Limited digital literacy is a barrier</w:t>
            </w:r>
          </w:p>
        </w:tc>
        <w:tc>
          <w:tcPr>
            <w:tcW w:w="0" w:type="auto"/>
            <w:hideMark/>
          </w:tcPr>
          <w:p w14:paraId="48F872B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7E56636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4.21</w:t>
            </w:r>
          </w:p>
        </w:tc>
        <w:tc>
          <w:tcPr>
            <w:tcW w:w="0" w:type="auto"/>
            <w:hideMark/>
          </w:tcPr>
          <w:p w14:paraId="5330165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0.66</w:t>
            </w:r>
          </w:p>
        </w:tc>
      </w:tr>
      <w:tr w:rsidR="001F41D9" w:rsidRPr="001F41D9" w14:paraId="3E520FC2" w14:textId="77777777" w:rsidTr="001F41D9">
        <w:trPr>
          <w:trHeight w:val="486"/>
        </w:trPr>
        <w:tc>
          <w:tcPr>
            <w:tcW w:w="0" w:type="auto"/>
            <w:hideMark/>
          </w:tcPr>
          <w:p w14:paraId="35A481D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Poor internet affects AI use</w:t>
            </w:r>
          </w:p>
        </w:tc>
        <w:tc>
          <w:tcPr>
            <w:tcW w:w="0" w:type="auto"/>
            <w:hideMark/>
          </w:tcPr>
          <w:p w14:paraId="0314EBB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54A2CB0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4.13</w:t>
            </w:r>
          </w:p>
        </w:tc>
        <w:tc>
          <w:tcPr>
            <w:tcW w:w="0" w:type="auto"/>
            <w:hideMark/>
          </w:tcPr>
          <w:p w14:paraId="0454A53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0.70</w:t>
            </w:r>
          </w:p>
        </w:tc>
      </w:tr>
      <w:tr w:rsidR="001F41D9" w:rsidRPr="001F41D9" w14:paraId="39EB044D" w14:textId="77777777" w:rsidTr="001F41D9">
        <w:trPr>
          <w:trHeight w:val="486"/>
        </w:trPr>
        <w:tc>
          <w:tcPr>
            <w:tcW w:w="0" w:type="auto"/>
            <w:hideMark/>
          </w:tcPr>
          <w:p w14:paraId="6D335FD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benefits urban more than rural users</w:t>
            </w:r>
          </w:p>
        </w:tc>
        <w:tc>
          <w:tcPr>
            <w:tcW w:w="0" w:type="auto"/>
            <w:hideMark/>
          </w:tcPr>
          <w:p w14:paraId="66F09731"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36E515C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4.10</w:t>
            </w:r>
          </w:p>
        </w:tc>
        <w:tc>
          <w:tcPr>
            <w:tcW w:w="0" w:type="auto"/>
            <w:hideMark/>
          </w:tcPr>
          <w:p w14:paraId="0D81717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0.75</w:t>
            </w:r>
          </w:p>
        </w:tc>
      </w:tr>
      <w:tr w:rsidR="001F41D9" w:rsidRPr="001F41D9" w14:paraId="65193B7A" w14:textId="77777777" w:rsidTr="001F41D9">
        <w:trPr>
          <w:trHeight w:val="474"/>
        </w:trPr>
        <w:tc>
          <w:tcPr>
            <w:tcW w:w="0" w:type="auto"/>
            <w:hideMark/>
          </w:tcPr>
          <w:p w14:paraId="0810D38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High costs limit access</w:t>
            </w:r>
          </w:p>
        </w:tc>
        <w:tc>
          <w:tcPr>
            <w:tcW w:w="0" w:type="auto"/>
            <w:hideMark/>
          </w:tcPr>
          <w:p w14:paraId="08903F9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20E4FB6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4.07</w:t>
            </w:r>
          </w:p>
        </w:tc>
        <w:tc>
          <w:tcPr>
            <w:tcW w:w="0" w:type="auto"/>
            <w:hideMark/>
          </w:tcPr>
          <w:p w14:paraId="0B8E171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0.68</w:t>
            </w:r>
          </w:p>
        </w:tc>
      </w:tr>
    </w:tbl>
    <w:p w14:paraId="140B9AE7"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14:paraId="1C4252C2" w14:textId="77777777" w:rsidR="006431B2" w:rsidRDefault="0061223C" w:rsidP="007E1FA4">
      <w:pPr>
        <w:spacing w:line="240" w:lineRule="auto"/>
        <w:jc w:val="both"/>
        <w:rPr>
          <w:rFonts w:ascii="Times New Roman" w:hAnsi="Times New Roman" w:cs="Times New Roman"/>
          <w:sz w:val="24"/>
          <w:szCs w:val="24"/>
        </w:rPr>
      </w:pPr>
      <w:r w:rsidRPr="0061223C">
        <w:rPr>
          <w:rFonts w:ascii="Times New Roman" w:hAnsi="Times New Roman" w:cs="Times New Roman"/>
          <w:sz w:val="24"/>
          <w:szCs w:val="24"/>
        </w:rPr>
        <w:t>The research results demonstrate that artificial intelligence technology delivers significant advantages for both banking operations and financial accessibility efforts in Zimbabwe. The credit scoring and advisory tools improve the access decision and financial literacy, which both need established solutions that function at lower transparency (3.25) and trust in AI advice (3.62) standards</w:t>
      </w:r>
      <w:r w:rsidR="006F2F8A">
        <w:rPr>
          <w:rFonts w:ascii="Times New Roman" w:hAnsi="Times New Roman" w:cs="Times New Roman"/>
          <w:sz w:val="24"/>
          <w:szCs w:val="24"/>
        </w:rPr>
        <w:t xml:space="preserve"> as shown in Table </w:t>
      </w:r>
      <w:r w:rsidR="00856A5B">
        <w:rPr>
          <w:rFonts w:ascii="Times New Roman" w:hAnsi="Times New Roman" w:cs="Times New Roman"/>
          <w:sz w:val="24"/>
          <w:szCs w:val="24"/>
        </w:rPr>
        <w:t>1</w:t>
      </w:r>
      <w:r w:rsidRPr="0061223C">
        <w:rPr>
          <w:rFonts w:ascii="Times New Roman" w:hAnsi="Times New Roman" w:cs="Times New Roman"/>
          <w:sz w:val="24"/>
          <w:szCs w:val="24"/>
        </w:rPr>
        <w:t xml:space="preserve">. </w:t>
      </w:r>
      <w:r w:rsidR="006431B2" w:rsidRPr="006431B2">
        <w:rPr>
          <w:rFonts w:ascii="Times New Roman" w:hAnsi="Times New Roman" w:cs="Times New Roman"/>
          <w:sz w:val="24"/>
          <w:szCs w:val="24"/>
        </w:rPr>
        <w:t xml:space="preserve">The fraud detection and security instruments received high confidence ratings between 3.78 and 4.02, while chatbots and virtual assistants provided users with greater convenience, which led to a decrease in their need for physical bank visits between 3.45 and 3.89. The following barriers - limited digital literacy (4.21), internet </w:t>
      </w:r>
      <w:r w:rsidR="006431B2" w:rsidRPr="006431B2">
        <w:rPr>
          <w:rFonts w:ascii="Times New Roman" w:hAnsi="Times New Roman" w:cs="Times New Roman"/>
          <w:sz w:val="24"/>
          <w:szCs w:val="24"/>
        </w:rPr>
        <w:lastRenderedPageBreak/>
        <w:t>connectivity (4.13), costs (4.07), and urban-rural disparities (4.10) - highlight infrastructural and educational gaps that require certain needs.</w:t>
      </w:r>
    </w:p>
    <w:p w14:paraId="376D90DA" w14:textId="77777777"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 xml:space="preserve"> Hypothesis Testing</w:t>
      </w:r>
    </w:p>
    <w:p w14:paraId="015AD3C4" w14:textId="77777777"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.1 Normality Test (Shapiro-Wilk Test)</w:t>
      </w:r>
    </w:p>
    <w:p w14:paraId="147AAE25" w14:textId="77777777" w:rsidR="006431B2" w:rsidRDefault="006431B2" w:rsidP="007E1FA4">
      <w:pPr>
        <w:spacing w:line="240" w:lineRule="auto"/>
        <w:jc w:val="both"/>
        <w:rPr>
          <w:rFonts w:ascii="Times New Roman" w:hAnsi="Times New Roman" w:cs="Times New Roman"/>
          <w:sz w:val="24"/>
          <w:szCs w:val="24"/>
        </w:rPr>
      </w:pPr>
      <w:r w:rsidRPr="006431B2">
        <w:rPr>
          <w:rFonts w:ascii="Times New Roman" w:hAnsi="Times New Roman" w:cs="Times New Roman"/>
          <w:sz w:val="24"/>
          <w:szCs w:val="24"/>
        </w:rPr>
        <w:t>The Shapiro-Wilk test was used to determine whether the variables which measured AI adoption and its impact on financial services operated under a normal distribution pattern.</w:t>
      </w:r>
      <w:r w:rsidR="00A8420D">
        <w:rPr>
          <w:rFonts w:ascii="Times New Roman" w:hAnsi="Times New Roman" w:cs="Times New Roman"/>
          <w:sz w:val="24"/>
          <w:szCs w:val="24"/>
        </w:rPr>
        <w:t xml:space="preserve"> Table 2 indicates the Shapiro-Wilk Normality Test.</w:t>
      </w:r>
    </w:p>
    <w:p w14:paraId="41776DCD"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 xml:space="preserve">Table </w:t>
      </w:r>
      <w:r w:rsidR="00856A5B">
        <w:rPr>
          <w:rFonts w:ascii="Times New Roman" w:hAnsi="Times New Roman" w:cs="Times New Roman"/>
          <w:b/>
          <w:bCs/>
          <w:sz w:val="24"/>
          <w:szCs w:val="24"/>
        </w:rPr>
        <w:t>2</w:t>
      </w:r>
      <w:r w:rsidRPr="001F41D9">
        <w:rPr>
          <w:rFonts w:ascii="Times New Roman" w:hAnsi="Times New Roman" w:cs="Times New Roman"/>
          <w:b/>
          <w:bCs/>
          <w:sz w:val="24"/>
          <w:szCs w:val="24"/>
        </w:rPr>
        <w:t>: Shapiro-Wilk Normality Test</w:t>
      </w:r>
    </w:p>
    <w:tbl>
      <w:tblPr>
        <w:tblStyle w:val="TableGrid"/>
        <w:tblW w:w="8941" w:type="dxa"/>
        <w:tblLook w:val="04A0" w:firstRow="1" w:lastRow="0" w:firstColumn="1" w:lastColumn="0" w:noHBand="0" w:noVBand="1"/>
      </w:tblPr>
      <w:tblGrid>
        <w:gridCol w:w="6480"/>
        <w:gridCol w:w="1081"/>
        <w:gridCol w:w="597"/>
        <w:gridCol w:w="783"/>
      </w:tblGrid>
      <w:tr w:rsidR="001F41D9" w:rsidRPr="001F41D9" w14:paraId="32AE3DB2" w14:textId="77777777" w:rsidTr="001F41D9">
        <w:trPr>
          <w:trHeight w:val="555"/>
        </w:trPr>
        <w:tc>
          <w:tcPr>
            <w:tcW w:w="0" w:type="auto"/>
            <w:hideMark/>
          </w:tcPr>
          <w:p w14:paraId="1DBC24D5"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Variable</w:t>
            </w:r>
          </w:p>
        </w:tc>
        <w:tc>
          <w:tcPr>
            <w:tcW w:w="0" w:type="auto"/>
            <w:hideMark/>
          </w:tcPr>
          <w:p w14:paraId="55DDC8F5"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Statistic</w:t>
            </w:r>
          </w:p>
        </w:tc>
        <w:tc>
          <w:tcPr>
            <w:tcW w:w="0" w:type="auto"/>
            <w:hideMark/>
          </w:tcPr>
          <w:p w14:paraId="38734715"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Df</w:t>
            </w:r>
          </w:p>
        </w:tc>
        <w:tc>
          <w:tcPr>
            <w:tcW w:w="0" w:type="auto"/>
            <w:hideMark/>
          </w:tcPr>
          <w:p w14:paraId="397AAF92"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Sig.</w:t>
            </w:r>
          </w:p>
        </w:tc>
      </w:tr>
      <w:tr w:rsidR="001F41D9" w:rsidRPr="001F41D9" w14:paraId="4390D697" w14:textId="77777777" w:rsidTr="001F41D9">
        <w:trPr>
          <w:trHeight w:val="555"/>
        </w:trPr>
        <w:tc>
          <w:tcPr>
            <w:tcW w:w="0" w:type="auto"/>
            <w:hideMark/>
          </w:tcPr>
          <w:p w14:paraId="61819E5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scoring impacts credit access</w:t>
            </w:r>
          </w:p>
        </w:tc>
        <w:tc>
          <w:tcPr>
            <w:tcW w:w="0" w:type="auto"/>
            <w:hideMark/>
          </w:tcPr>
          <w:p w14:paraId="44A4772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0.942</w:t>
            </w:r>
          </w:p>
        </w:tc>
        <w:tc>
          <w:tcPr>
            <w:tcW w:w="0" w:type="auto"/>
            <w:hideMark/>
          </w:tcPr>
          <w:p w14:paraId="747BDD3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4EE1B2B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0.001</w:t>
            </w:r>
          </w:p>
        </w:tc>
      </w:tr>
      <w:tr w:rsidR="001F41D9" w:rsidRPr="001F41D9" w14:paraId="63B8F8B3" w14:textId="77777777" w:rsidTr="001F41D9">
        <w:trPr>
          <w:trHeight w:val="555"/>
        </w:trPr>
        <w:tc>
          <w:tcPr>
            <w:tcW w:w="0" w:type="auto"/>
            <w:hideMark/>
          </w:tcPr>
          <w:p w14:paraId="268531B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Chatbots &amp; virtual assistants improve service usage</w:t>
            </w:r>
          </w:p>
        </w:tc>
        <w:tc>
          <w:tcPr>
            <w:tcW w:w="0" w:type="auto"/>
            <w:hideMark/>
          </w:tcPr>
          <w:p w14:paraId="5ED1825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0.928</w:t>
            </w:r>
          </w:p>
        </w:tc>
        <w:tc>
          <w:tcPr>
            <w:tcW w:w="0" w:type="auto"/>
            <w:hideMark/>
          </w:tcPr>
          <w:p w14:paraId="268302C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0B0F443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0.004</w:t>
            </w:r>
          </w:p>
        </w:tc>
      </w:tr>
      <w:tr w:rsidR="001F41D9" w:rsidRPr="001F41D9" w14:paraId="27216B61" w14:textId="77777777" w:rsidTr="001F41D9">
        <w:trPr>
          <w:trHeight w:val="555"/>
        </w:trPr>
        <w:tc>
          <w:tcPr>
            <w:tcW w:w="0" w:type="auto"/>
            <w:hideMark/>
          </w:tcPr>
          <w:p w14:paraId="4A29DB7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Anomaly detection enhances transaction security</w:t>
            </w:r>
          </w:p>
        </w:tc>
        <w:tc>
          <w:tcPr>
            <w:tcW w:w="0" w:type="auto"/>
            <w:hideMark/>
          </w:tcPr>
          <w:p w14:paraId="42D6634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0.956</w:t>
            </w:r>
          </w:p>
        </w:tc>
        <w:tc>
          <w:tcPr>
            <w:tcW w:w="0" w:type="auto"/>
            <w:hideMark/>
          </w:tcPr>
          <w:p w14:paraId="35AAF02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79CC212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0.005</w:t>
            </w:r>
          </w:p>
        </w:tc>
      </w:tr>
      <w:tr w:rsidR="001F41D9" w:rsidRPr="001F41D9" w14:paraId="0F5D5405" w14:textId="77777777" w:rsidTr="001F41D9">
        <w:trPr>
          <w:trHeight w:val="540"/>
        </w:trPr>
        <w:tc>
          <w:tcPr>
            <w:tcW w:w="0" w:type="auto"/>
            <w:hideMark/>
          </w:tcPr>
          <w:p w14:paraId="48212C5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Predictive analytics &amp; robo-advisors enhance financial literacy</w:t>
            </w:r>
          </w:p>
        </w:tc>
        <w:tc>
          <w:tcPr>
            <w:tcW w:w="0" w:type="auto"/>
            <w:hideMark/>
          </w:tcPr>
          <w:p w14:paraId="3BAF3071"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0.949</w:t>
            </w:r>
          </w:p>
        </w:tc>
        <w:tc>
          <w:tcPr>
            <w:tcW w:w="0" w:type="auto"/>
            <w:hideMark/>
          </w:tcPr>
          <w:p w14:paraId="4AE23E4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293</w:t>
            </w:r>
          </w:p>
        </w:tc>
        <w:tc>
          <w:tcPr>
            <w:tcW w:w="0" w:type="auto"/>
            <w:hideMark/>
          </w:tcPr>
          <w:p w14:paraId="647C4B3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0.003</w:t>
            </w:r>
          </w:p>
        </w:tc>
      </w:tr>
    </w:tbl>
    <w:p w14:paraId="0A6D06A8"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14:paraId="13A50F69" w14:textId="77777777" w:rsidR="00477045" w:rsidRDefault="00856A5B"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2 shows the results</w:t>
      </w:r>
      <w:r w:rsidR="006431B2" w:rsidRPr="006431B2">
        <w:rPr>
          <w:rFonts w:ascii="Times New Roman" w:hAnsi="Times New Roman" w:cs="Times New Roman"/>
          <w:sz w:val="24"/>
          <w:szCs w:val="24"/>
        </w:rPr>
        <w:t xml:space="preserve"> that all tested variables displayed normal distribution violations because their p-value results fell below 0.05 threshold. AI-enabled credit scoring showed the most significant deviation with a p-value of 0.001 and chatbots/virtual assistants technologies showed a p-value of 0.004. </w:t>
      </w:r>
      <w:r w:rsidR="00D74360" w:rsidRPr="00D74360">
        <w:rPr>
          <w:rFonts w:ascii="Times New Roman" w:hAnsi="Times New Roman" w:cs="Times New Roman"/>
          <w:sz w:val="24"/>
          <w:szCs w:val="24"/>
        </w:rPr>
        <w:t>The Central Limit Theorem enables the study to use parametric methods because the researchers used 293 participants to test their model assumptions through the statistical framework.</w:t>
      </w:r>
    </w:p>
    <w:p w14:paraId="3E4CE159" w14:textId="77777777"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.2 Regression Summary Model</w:t>
      </w:r>
    </w:p>
    <w:p w14:paraId="266DE1A2" w14:textId="77777777" w:rsidR="001F41D9" w:rsidRDefault="00D74360" w:rsidP="007E1FA4">
      <w:pPr>
        <w:spacing w:line="240" w:lineRule="auto"/>
        <w:jc w:val="both"/>
        <w:rPr>
          <w:rFonts w:ascii="Times New Roman" w:hAnsi="Times New Roman" w:cs="Times New Roman"/>
          <w:sz w:val="24"/>
          <w:szCs w:val="24"/>
        </w:rPr>
        <w:sectPr w:rsidR="001F41D9">
          <w:pgSz w:w="11906" w:h="16838"/>
          <w:pgMar w:top="1440" w:right="1440" w:bottom="1440" w:left="1440" w:header="708" w:footer="708" w:gutter="0"/>
          <w:cols w:space="708"/>
          <w:docGrid w:linePitch="360"/>
        </w:sectPr>
      </w:pPr>
      <w:r w:rsidRPr="00D74360">
        <w:rPr>
          <w:rFonts w:ascii="Times New Roman" w:hAnsi="Times New Roman" w:cs="Times New Roman"/>
          <w:sz w:val="24"/>
          <w:szCs w:val="24"/>
        </w:rPr>
        <w:t>The researchers used regression analysis to evaluate how well AI technologies could explain differences in key financial service results which include credit access and service usage and security measure</w:t>
      </w:r>
      <w:r>
        <w:rPr>
          <w:rFonts w:ascii="Times New Roman" w:hAnsi="Times New Roman" w:cs="Times New Roman"/>
          <w:sz w:val="24"/>
          <w:szCs w:val="24"/>
        </w:rPr>
        <w:t>s and financial literacy levels</w:t>
      </w:r>
      <w:r w:rsidR="001F41D9" w:rsidRPr="001F41D9">
        <w:rPr>
          <w:rFonts w:ascii="Times New Roman" w:hAnsi="Times New Roman" w:cs="Times New Roman"/>
          <w:sz w:val="24"/>
          <w:szCs w:val="24"/>
        </w:rPr>
        <w:t>.</w:t>
      </w:r>
      <w:r w:rsidR="006303D4">
        <w:rPr>
          <w:rFonts w:ascii="Times New Roman" w:hAnsi="Times New Roman" w:cs="Times New Roman"/>
          <w:sz w:val="24"/>
          <w:szCs w:val="24"/>
        </w:rPr>
        <w:t xml:space="preserve"> Table 3 shows the</w:t>
      </w:r>
      <w:r w:rsidR="00A8420D">
        <w:rPr>
          <w:rFonts w:ascii="Times New Roman" w:hAnsi="Times New Roman" w:cs="Times New Roman"/>
          <w:sz w:val="24"/>
          <w:szCs w:val="24"/>
        </w:rPr>
        <w:t xml:space="preserve"> summary of the regression model.</w:t>
      </w:r>
    </w:p>
    <w:p w14:paraId="6075D692"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lastRenderedPageBreak/>
        <w:t xml:space="preserve">Table </w:t>
      </w:r>
      <w:r w:rsidR="00B35284">
        <w:rPr>
          <w:rFonts w:ascii="Times New Roman" w:hAnsi="Times New Roman" w:cs="Times New Roman"/>
          <w:b/>
          <w:bCs/>
          <w:sz w:val="24"/>
          <w:szCs w:val="24"/>
        </w:rPr>
        <w:t>3</w:t>
      </w:r>
      <w:r w:rsidRPr="001F41D9">
        <w:rPr>
          <w:rFonts w:ascii="Times New Roman" w:hAnsi="Times New Roman" w:cs="Times New Roman"/>
          <w:b/>
          <w:bCs/>
          <w:sz w:val="24"/>
          <w:szCs w:val="24"/>
        </w:rPr>
        <w:t>: Regression Summary</w:t>
      </w:r>
    </w:p>
    <w:tbl>
      <w:tblPr>
        <w:tblStyle w:val="TableGrid"/>
        <w:tblW w:w="8916" w:type="dxa"/>
        <w:tblLook w:val="04A0" w:firstRow="1" w:lastRow="0" w:firstColumn="1" w:lastColumn="0" w:noHBand="0" w:noVBand="1"/>
      </w:tblPr>
      <w:tblGrid>
        <w:gridCol w:w="1035"/>
        <w:gridCol w:w="899"/>
        <w:gridCol w:w="1407"/>
        <w:gridCol w:w="2590"/>
        <w:gridCol w:w="2985"/>
      </w:tblGrid>
      <w:tr w:rsidR="001F41D9" w:rsidRPr="001F41D9" w14:paraId="67B72FEE" w14:textId="77777777" w:rsidTr="001F41D9">
        <w:trPr>
          <w:trHeight w:val="562"/>
        </w:trPr>
        <w:tc>
          <w:tcPr>
            <w:tcW w:w="0" w:type="auto"/>
            <w:hideMark/>
          </w:tcPr>
          <w:p w14:paraId="23B58D43"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Model</w:t>
            </w:r>
          </w:p>
        </w:tc>
        <w:tc>
          <w:tcPr>
            <w:tcW w:w="0" w:type="auto"/>
            <w:hideMark/>
          </w:tcPr>
          <w:p w14:paraId="06F8FE3D"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R</w:t>
            </w:r>
          </w:p>
        </w:tc>
        <w:tc>
          <w:tcPr>
            <w:tcW w:w="0" w:type="auto"/>
            <w:hideMark/>
          </w:tcPr>
          <w:p w14:paraId="193E14CC"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R Square</w:t>
            </w:r>
          </w:p>
        </w:tc>
        <w:tc>
          <w:tcPr>
            <w:tcW w:w="0" w:type="auto"/>
            <w:hideMark/>
          </w:tcPr>
          <w:p w14:paraId="7DB09725"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Adjusted R Square</w:t>
            </w:r>
          </w:p>
        </w:tc>
        <w:tc>
          <w:tcPr>
            <w:tcW w:w="0" w:type="auto"/>
            <w:hideMark/>
          </w:tcPr>
          <w:p w14:paraId="7AA359C1"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Std. Error of Estimate</w:t>
            </w:r>
          </w:p>
        </w:tc>
      </w:tr>
      <w:tr w:rsidR="001F41D9" w:rsidRPr="001F41D9" w14:paraId="5F5662AC" w14:textId="77777777" w:rsidTr="001F41D9">
        <w:trPr>
          <w:trHeight w:val="562"/>
        </w:trPr>
        <w:tc>
          <w:tcPr>
            <w:tcW w:w="0" w:type="auto"/>
            <w:hideMark/>
          </w:tcPr>
          <w:p w14:paraId="79B6B02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1</w:t>
            </w:r>
          </w:p>
        </w:tc>
        <w:tc>
          <w:tcPr>
            <w:tcW w:w="0" w:type="auto"/>
            <w:hideMark/>
          </w:tcPr>
          <w:p w14:paraId="70918BB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0.789</w:t>
            </w:r>
          </w:p>
        </w:tc>
        <w:tc>
          <w:tcPr>
            <w:tcW w:w="0" w:type="auto"/>
            <w:hideMark/>
          </w:tcPr>
          <w:p w14:paraId="1AA9852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0.623</w:t>
            </w:r>
          </w:p>
        </w:tc>
        <w:tc>
          <w:tcPr>
            <w:tcW w:w="0" w:type="auto"/>
            <w:hideMark/>
          </w:tcPr>
          <w:p w14:paraId="74671B3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0.619</w:t>
            </w:r>
          </w:p>
        </w:tc>
        <w:tc>
          <w:tcPr>
            <w:tcW w:w="0" w:type="auto"/>
            <w:hideMark/>
          </w:tcPr>
          <w:p w14:paraId="328CD1B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0.478</w:t>
            </w:r>
          </w:p>
        </w:tc>
      </w:tr>
    </w:tbl>
    <w:p w14:paraId="101450BB"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14:paraId="7669CD27" w14:textId="77777777" w:rsidR="00477045" w:rsidRDefault="00D74360" w:rsidP="007E1FA4">
      <w:pPr>
        <w:spacing w:line="240" w:lineRule="auto"/>
        <w:jc w:val="both"/>
        <w:rPr>
          <w:rFonts w:ascii="Times New Roman" w:hAnsi="Times New Roman" w:cs="Times New Roman"/>
          <w:sz w:val="24"/>
          <w:szCs w:val="24"/>
        </w:rPr>
      </w:pPr>
      <w:r w:rsidRPr="00D74360">
        <w:rPr>
          <w:rFonts w:ascii="Times New Roman" w:hAnsi="Times New Roman" w:cs="Times New Roman"/>
          <w:sz w:val="24"/>
          <w:szCs w:val="24"/>
        </w:rPr>
        <w:t>The model demonstrates a high correlation between AI usage and financial service improvements which results in an R value of 0.789</w:t>
      </w:r>
      <w:r w:rsidR="00B35284">
        <w:rPr>
          <w:rFonts w:ascii="Times New Roman" w:hAnsi="Times New Roman" w:cs="Times New Roman"/>
          <w:sz w:val="24"/>
          <w:szCs w:val="24"/>
        </w:rPr>
        <w:t xml:space="preserve"> as shown in Table 3</w:t>
      </w:r>
      <w:r w:rsidRPr="00D74360">
        <w:rPr>
          <w:rFonts w:ascii="Times New Roman" w:hAnsi="Times New Roman" w:cs="Times New Roman"/>
          <w:sz w:val="24"/>
          <w:szCs w:val="24"/>
        </w:rPr>
        <w:t>. The R² value of 0.623 indicates that AI technologies explain 62.3% of the differences between financial service outcomes while the adjusted R² value of 0.619 shows model stability after correcting for predictor variables. The standard error value of 0.478 demonstrates that prediction results fall within</w:t>
      </w:r>
      <w:r w:rsidR="006624E4">
        <w:rPr>
          <w:rFonts w:ascii="Times New Roman" w:hAnsi="Times New Roman" w:cs="Times New Roman"/>
          <w:sz w:val="24"/>
          <w:szCs w:val="24"/>
        </w:rPr>
        <w:t xml:space="preserve"> the range of moderate accuracy</w:t>
      </w:r>
      <w:r w:rsidR="00477045" w:rsidRPr="00477045">
        <w:rPr>
          <w:rFonts w:ascii="Times New Roman" w:hAnsi="Times New Roman" w:cs="Times New Roman"/>
          <w:sz w:val="24"/>
          <w:szCs w:val="24"/>
        </w:rPr>
        <w:t>.</w:t>
      </w:r>
    </w:p>
    <w:p w14:paraId="53F04C59" w14:textId="77777777"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.3 Correlation Analysis</w:t>
      </w:r>
    </w:p>
    <w:p w14:paraId="44ADE3D9" w14:textId="77777777" w:rsidR="001F41D9" w:rsidRPr="001F41D9" w:rsidRDefault="006624E4" w:rsidP="007E1FA4">
      <w:pPr>
        <w:spacing w:line="240" w:lineRule="auto"/>
        <w:jc w:val="both"/>
        <w:rPr>
          <w:rFonts w:ascii="Times New Roman" w:hAnsi="Times New Roman" w:cs="Times New Roman"/>
          <w:sz w:val="24"/>
          <w:szCs w:val="24"/>
        </w:rPr>
      </w:pPr>
      <w:r w:rsidRPr="006624E4">
        <w:rPr>
          <w:rFonts w:ascii="Times New Roman" w:hAnsi="Times New Roman" w:cs="Times New Roman"/>
          <w:sz w:val="24"/>
          <w:szCs w:val="24"/>
        </w:rPr>
        <w:t>The analysis used correlation methods to measure both the strength and the direction of relationships between AI technologies and import</w:t>
      </w:r>
      <w:r>
        <w:rPr>
          <w:rFonts w:ascii="Times New Roman" w:hAnsi="Times New Roman" w:cs="Times New Roman"/>
          <w:sz w:val="24"/>
          <w:szCs w:val="24"/>
        </w:rPr>
        <w:t>ant financial results</w:t>
      </w:r>
      <w:r w:rsidR="001F41D9" w:rsidRPr="001F41D9">
        <w:rPr>
          <w:rFonts w:ascii="Times New Roman" w:hAnsi="Times New Roman" w:cs="Times New Roman"/>
          <w:sz w:val="24"/>
          <w:szCs w:val="24"/>
        </w:rPr>
        <w:t>.</w:t>
      </w:r>
      <w:r w:rsidR="00A8420D">
        <w:rPr>
          <w:rFonts w:ascii="Times New Roman" w:hAnsi="Times New Roman" w:cs="Times New Roman"/>
          <w:sz w:val="24"/>
          <w:szCs w:val="24"/>
        </w:rPr>
        <w:t xml:space="preserve"> Table 4 illustrates the correlation matrix.</w:t>
      </w:r>
    </w:p>
    <w:p w14:paraId="5E0ADCCA"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 xml:space="preserve">Table </w:t>
      </w:r>
      <w:r w:rsidR="00B35284">
        <w:rPr>
          <w:rFonts w:ascii="Times New Roman" w:hAnsi="Times New Roman" w:cs="Times New Roman"/>
          <w:b/>
          <w:bCs/>
          <w:sz w:val="24"/>
          <w:szCs w:val="24"/>
        </w:rPr>
        <w:t>4</w:t>
      </w:r>
      <w:r w:rsidRPr="001F41D9">
        <w:rPr>
          <w:rFonts w:ascii="Times New Roman" w:hAnsi="Times New Roman" w:cs="Times New Roman"/>
          <w:b/>
          <w:bCs/>
          <w:sz w:val="24"/>
          <w:szCs w:val="24"/>
        </w:rPr>
        <w:t>: Correlation Matrix</w:t>
      </w:r>
    </w:p>
    <w:tbl>
      <w:tblPr>
        <w:tblStyle w:val="TableGrid"/>
        <w:tblW w:w="0" w:type="auto"/>
        <w:tblLook w:val="04A0" w:firstRow="1" w:lastRow="0" w:firstColumn="1" w:lastColumn="0" w:noHBand="0" w:noVBand="1"/>
      </w:tblPr>
      <w:tblGrid>
        <w:gridCol w:w="1435"/>
        <w:gridCol w:w="1322"/>
        <w:gridCol w:w="2292"/>
        <w:gridCol w:w="1490"/>
        <w:gridCol w:w="2477"/>
      </w:tblGrid>
      <w:tr w:rsidR="001F41D9" w:rsidRPr="001F41D9" w14:paraId="678CF4B7" w14:textId="77777777" w:rsidTr="001F41D9">
        <w:tc>
          <w:tcPr>
            <w:tcW w:w="0" w:type="auto"/>
            <w:hideMark/>
          </w:tcPr>
          <w:p w14:paraId="61C50CDE"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Variables</w:t>
            </w:r>
          </w:p>
        </w:tc>
        <w:tc>
          <w:tcPr>
            <w:tcW w:w="0" w:type="auto"/>
            <w:hideMark/>
          </w:tcPr>
          <w:p w14:paraId="5F8B9888"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AI Credit Scoring</w:t>
            </w:r>
          </w:p>
        </w:tc>
        <w:tc>
          <w:tcPr>
            <w:tcW w:w="0" w:type="auto"/>
            <w:hideMark/>
          </w:tcPr>
          <w:p w14:paraId="09678B3A"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Chatbots/Virtual Assistants</w:t>
            </w:r>
          </w:p>
        </w:tc>
        <w:tc>
          <w:tcPr>
            <w:tcW w:w="0" w:type="auto"/>
            <w:hideMark/>
          </w:tcPr>
          <w:p w14:paraId="6454E02C"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Anomaly Detection</w:t>
            </w:r>
          </w:p>
        </w:tc>
        <w:tc>
          <w:tcPr>
            <w:tcW w:w="0" w:type="auto"/>
            <w:hideMark/>
          </w:tcPr>
          <w:p w14:paraId="2728E95A"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Predictive Analytics/Robo-Advisors</w:t>
            </w:r>
          </w:p>
        </w:tc>
      </w:tr>
      <w:tr w:rsidR="001F41D9" w:rsidRPr="001F41D9" w14:paraId="6EC39A91" w14:textId="77777777" w:rsidTr="001F41D9">
        <w:tc>
          <w:tcPr>
            <w:tcW w:w="0" w:type="auto"/>
            <w:hideMark/>
          </w:tcPr>
          <w:p w14:paraId="2594F43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Access to Credit</w:t>
            </w:r>
          </w:p>
        </w:tc>
        <w:tc>
          <w:tcPr>
            <w:tcW w:w="0" w:type="auto"/>
            <w:hideMark/>
          </w:tcPr>
          <w:p w14:paraId="5E698C6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0.695**</w:t>
            </w:r>
          </w:p>
        </w:tc>
        <w:tc>
          <w:tcPr>
            <w:tcW w:w="0" w:type="auto"/>
            <w:hideMark/>
          </w:tcPr>
          <w:p w14:paraId="123BAAD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0.667**</w:t>
            </w:r>
          </w:p>
        </w:tc>
        <w:tc>
          <w:tcPr>
            <w:tcW w:w="0" w:type="auto"/>
            <w:hideMark/>
          </w:tcPr>
          <w:p w14:paraId="161539F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0.648**</w:t>
            </w:r>
          </w:p>
        </w:tc>
        <w:tc>
          <w:tcPr>
            <w:tcW w:w="0" w:type="auto"/>
            <w:hideMark/>
          </w:tcPr>
          <w:p w14:paraId="475DA65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0.605**</w:t>
            </w:r>
          </w:p>
        </w:tc>
      </w:tr>
      <w:tr w:rsidR="001F41D9" w:rsidRPr="001F41D9" w14:paraId="2EA36C9A" w14:textId="77777777" w:rsidTr="001F41D9">
        <w:tc>
          <w:tcPr>
            <w:tcW w:w="0" w:type="auto"/>
            <w:hideMark/>
          </w:tcPr>
          <w:p w14:paraId="610D9EA4"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Service Usage</w:t>
            </w:r>
          </w:p>
        </w:tc>
        <w:tc>
          <w:tcPr>
            <w:tcW w:w="0" w:type="auto"/>
            <w:hideMark/>
          </w:tcPr>
          <w:p w14:paraId="628BDE0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0.672**</w:t>
            </w:r>
          </w:p>
        </w:tc>
        <w:tc>
          <w:tcPr>
            <w:tcW w:w="0" w:type="auto"/>
            <w:hideMark/>
          </w:tcPr>
          <w:p w14:paraId="2AD2AF2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0.718**</w:t>
            </w:r>
          </w:p>
        </w:tc>
        <w:tc>
          <w:tcPr>
            <w:tcW w:w="0" w:type="auto"/>
            <w:hideMark/>
          </w:tcPr>
          <w:p w14:paraId="6F97475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0.621**</w:t>
            </w:r>
          </w:p>
        </w:tc>
        <w:tc>
          <w:tcPr>
            <w:tcW w:w="0" w:type="auto"/>
            <w:hideMark/>
          </w:tcPr>
          <w:p w14:paraId="1999717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0.598**</w:t>
            </w:r>
          </w:p>
        </w:tc>
      </w:tr>
      <w:tr w:rsidR="001F41D9" w:rsidRPr="001F41D9" w14:paraId="3AD871E8" w14:textId="77777777" w:rsidTr="001F41D9">
        <w:tc>
          <w:tcPr>
            <w:tcW w:w="0" w:type="auto"/>
            <w:hideMark/>
          </w:tcPr>
          <w:p w14:paraId="4E8A1F85"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Security</w:t>
            </w:r>
          </w:p>
        </w:tc>
        <w:tc>
          <w:tcPr>
            <w:tcW w:w="0" w:type="auto"/>
            <w:hideMark/>
          </w:tcPr>
          <w:p w14:paraId="23E8076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0.655**</w:t>
            </w:r>
          </w:p>
        </w:tc>
        <w:tc>
          <w:tcPr>
            <w:tcW w:w="0" w:type="auto"/>
            <w:hideMark/>
          </w:tcPr>
          <w:p w14:paraId="177115A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0.639**</w:t>
            </w:r>
          </w:p>
        </w:tc>
        <w:tc>
          <w:tcPr>
            <w:tcW w:w="0" w:type="auto"/>
            <w:hideMark/>
          </w:tcPr>
          <w:p w14:paraId="685928B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0.712**</w:t>
            </w:r>
          </w:p>
        </w:tc>
        <w:tc>
          <w:tcPr>
            <w:tcW w:w="0" w:type="auto"/>
            <w:hideMark/>
          </w:tcPr>
          <w:p w14:paraId="3F7D093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0.623**</w:t>
            </w:r>
          </w:p>
        </w:tc>
      </w:tr>
      <w:tr w:rsidR="001F41D9" w:rsidRPr="001F41D9" w14:paraId="691F73EF" w14:textId="77777777" w:rsidTr="001F41D9">
        <w:tc>
          <w:tcPr>
            <w:tcW w:w="0" w:type="auto"/>
            <w:hideMark/>
          </w:tcPr>
          <w:p w14:paraId="1C9697B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Financial Literacy</w:t>
            </w:r>
          </w:p>
        </w:tc>
        <w:tc>
          <w:tcPr>
            <w:tcW w:w="0" w:type="auto"/>
            <w:hideMark/>
          </w:tcPr>
          <w:p w14:paraId="5847176E"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0.591**</w:t>
            </w:r>
          </w:p>
        </w:tc>
        <w:tc>
          <w:tcPr>
            <w:tcW w:w="0" w:type="auto"/>
            <w:hideMark/>
          </w:tcPr>
          <w:p w14:paraId="3A5AA98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0.578**</w:t>
            </w:r>
          </w:p>
        </w:tc>
        <w:tc>
          <w:tcPr>
            <w:tcW w:w="0" w:type="auto"/>
            <w:hideMark/>
          </w:tcPr>
          <w:p w14:paraId="4326A6B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0.549**</w:t>
            </w:r>
          </w:p>
        </w:tc>
        <w:tc>
          <w:tcPr>
            <w:tcW w:w="0" w:type="auto"/>
            <w:hideMark/>
          </w:tcPr>
          <w:p w14:paraId="3CD5977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0.732**</w:t>
            </w:r>
          </w:p>
        </w:tc>
      </w:tr>
    </w:tbl>
    <w:p w14:paraId="76AF8644" w14:textId="77777777" w:rsid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t>Note:</w:t>
      </w:r>
      <w:r w:rsidRPr="001F41D9">
        <w:rPr>
          <w:rFonts w:ascii="Times New Roman" w:hAnsi="Times New Roman" w:cs="Times New Roman"/>
          <w:sz w:val="24"/>
          <w:szCs w:val="24"/>
        </w:rPr>
        <w:t xml:space="preserve"> </w:t>
      </w:r>
      <w:r w:rsidRPr="001F41D9">
        <w:rPr>
          <w:rFonts w:ascii="Times New Roman" w:hAnsi="Times New Roman" w:cs="Times New Roman"/>
          <w:b/>
          <w:bCs/>
          <w:sz w:val="24"/>
          <w:szCs w:val="24"/>
        </w:rPr>
        <w:t>p &lt; 0.01 (2-tailed)</w:t>
      </w:r>
    </w:p>
    <w:p w14:paraId="46BED4DD" w14:textId="77777777" w:rsid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14:paraId="21F90D5C" w14:textId="77777777" w:rsidR="00477045" w:rsidRDefault="00B35284"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6624E4" w:rsidRPr="006624E4">
        <w:rPr>
          <w:rFonts w:ascii="Times New Roman" w:hAnsi="Times New Roman" w:cs="Times New Roman"/>
          <w:sz w:val="24"/>
          <w:szCs w:val="24"/>
        </w:rPr>
        <w:t xml:space="preserve"> shows that artificial intelligence systems produce positive outcomes which enhance the performance of financial service providers. The most important relationship between AI credit scoring and credit access shows a correlation of 0.695 while chatbots and virtual assistants show the highest connection to customer service utilization with a correlation of 0.718. Anomaly detection shows its strongest link to security systems with a security correlation of 0.712 while predictive analytics together with robo-advisors demonstrate their strongest relationship to financial literacy which shows that AI technology improves both financial</w:t>
      </w:r>
      <w:r w:rsidR="006624E4">
        <w:rPr>
          <w:rFonts w:ascii="Times New Roman" w:hAnsi="Times New Roman" w:cs="Times New Roman"/>
          <w:sz w:val="24"/>
          <w:szCs w:val="24"/>
        </w:rPr>
        <w:t xml:space="preserve"> access and financial education</w:t>
      </w:r>
      <w:r w:rsidR="006431B2" w:rsidRPr="006431B2">
        <w:rPr>
          <w:rFonts w:ascii="Times New Roman" w:hAnsi="Times New Roman" w:cs="Times New Roman"/>
          <w:sz w:val="24"/>
          <w:szCs w:val="24"/>
        </w:rPr>
        <w:t>.</w:t>
      </w:r>
    </w:p>
    <w:p w14:paraId="6A824B8D" w14:textId="77777777" w:rsidR="001F41D9" w:rsidRPr="001F41D9" w:rsidRDefault="001F41D9" w:rsidP="007E1FA4">
      <w:pPr>
        <w:spacing w:line="240" w:lineRule="auto"/>
        <w:jc w:val="both"/>
        <w:rPr>
          <w:rFonts w:ascii="Times New Roman" w:hAnsi="Times New Roman" w:cs="Times New Roman"/>
          <w:b/>
          <w:bCs/>
          <w:sz w:val="24"/>
          <w:szCs w:val="24"/>
        </w:rPr>
      </w:pPr>
      <w:r w:rsidRPr="001F41D9">
        <w:rPr>
          <w:rFonts w:ascii="Times New Roman" w:hAnsi="Times New Roman" w:cs="Times New Roman"/>
          <w:b/>
          <w:bCs/>
          <w:sz w:val="24"/>
          <w:szCs w:val="24"/>
        </w:rPr>
        <w:t>4.</w:t>
      </w:r>
      <w:r w:rsidR="005131AF">
        <w:rPr>
          <w:rFonts w:ascii="Times New Roman" w:hAnsi="Times New Roman" w:cs="Times New Roman"/>
          <w:b/>
          <w:bCs/>
          <w:sz w:val="24"/>
          <w:szCs w:val="24"/>
        </w:rPr>
        <w:t>2</w:t>
      </w:r>
      <w:r w:rsidRPr="001F41D9">
        <w:rPr>
          <w:rFonts w:ascii="Times New Roman" w:hAnsi="Times New Roman" w:cs="Times New Roman"/>
          <w:b/>
          <w:bCs/>
          <w:sz w:val="24"/>
          <w:szCs w:val="24"/>
        </w:rPr>
        <w:t>.4 Regression Coefficients</w:t>
      </w:r>
    </w:p>
    <w:p w14:paraId="239944DA"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sz w:val="24"/>
          <w:szCs w:val="24"/>
        </w:rPr>
        <w:t>The regression coefficients were analy</w:t>
      </w:r>
      <w:r w:rsidR="00741C9D">
        <w:rPr>
          <w:rFonts w:ascii="Times New Roman" w:hAnsi="Times New Roman" w:cs="Times New Roman"/>
          <w:sz w:val="24"/>
          <w:szCs w:val="24"/>
        </w:rPr>
        <w:t>s</w:t>
      </w:r>
      <w:r w:rsidRPr="001F41D9">
        <w:rPr>
          <w:rFonts w:ascii="Times New Roman" w:hAnsi="Times New Roman" w:cs="Times New Roman"/>
          <w:sz w:val="24"/>
          <w:szCs w:val="24"/>
        </w:rPr>
        <w:t>ed to determine the unique contribution of each AI technology to improving financial services.</w:t>
      </w:r>
      <w:r w:rsidR="00A8420D">
        <w:rPr>
          <w:rFonts w:ascii="Times New Roman" w:hAnsi="Times New Roman" w:cs="Times New Roman"/>
          <w:sz w:val="24"/>
          <w:szCs w:val="24"/>
        </w:rPr>
        <w:t xml:space="preserve"> Table 5 shows the regression coefficients.</w:t>
      </w:r>
    </w:p>
    <w:p w14:paraId="49F336DC"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b/>
          <w:bCs/>
          <w:sz w:val="24"/>
          <w:szCs w:val="24"/>
        </w:rPr>
        <w:lastRenderedPageBreak/>
        <w:t xml:space="preserve">Table </w:t>
      </w:r>
      <w:r w:rsidR="00A8420D">
        <w:rPr>
          <w:rFonts w:ascii="Times New Roman" w:hAnsi="Times New Roman" w:cs="Times New Roman"/>
          <w:b/>
          <w:bCs/>
          <w:sz w:val="24"/>
          <w:szCs w:val="24"/>
        </w:rPr>
        <w:t>5</w:t>
      </w:r>
      <w:r w:rsidRPr="001F41D9">
        <w:rPr>
          <w:rFonts w:ascii="Times New Roman" w:hAnsi="Times New Roman" w:cs="Times New Roman"/>
          <w:b/>
          <w:bCs/>
          <w:sz w:val="24"/>
          <w:szCs w:val="24"/>
        </w:rPr>
        <w:t>: Regression Coefficients</w:t>
      </w:r>
    </w:p>
    <w:tbl>
      <w:tblPr>
        <w:tblStyle w:val="TableGrid"/>
        <w:tblW w:w="0" w:type="auto"/>
        <w:tblLook w:val="04A0" w:firstRow="1" w:lastRow="0" w:firstColumn="1" w:lastColumn="0" w:noHBand="0" w:noVBand="1"/>
      </w:tblPr>
      <w:tblGrid>
        <w:gridCol w:w="3422"/>
        <w:gridCol w:w="2044"/>
        <w:gridCol w:w="2038"/>
        <w:gridCol w:w="756"/>
        <w:gridCol w:w="756"/>
      </w:tblGrid>
      <w:tr w:rsidR="001F41D9" w:rsidRPr="001F41D9" w14:paraId="5F3E25A5" w14:textId="77777777" w:rsidTr="001F41D9">
        <w:tc>
          <w:tcPr>
            <w:tcW w:w="0" w:type="auto"/>
            <w:hideMark/>
          </w:tcPr>
          <w:p w14:paraId="128C83B2"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Model</w:t>
            </w:r>
          </w:p>
        </w:tc>
        <w:tc>
          <w:tcPr>
            <w:tcW w:w="0" w:type="auto"/>
            <w:hideMark/>
          </w:tcPr>
          <w:p w14:paraId="33A4FB1D"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Unstandardized B</w:t>
            </w:r>
          </w:p>
        </w:tc>
        <w:tc>
          <w:tcPr>
            <w:tcW w:w="0" w:type="auto"/>
            <w:hideMark/>
          </w:tcPr>
          <w:p w14:paraId="5B424AE5"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Standardized Beta</w:t>
            </w:r>
          </w:p>
        </w:tc>
        <w:tc>
          <w:tcPr>
            <w:tcW w:w="0" w:type="auto"/>
            <w:hideMark/>
          </w:tcPr>
          <w:p w14:paraId="19401859"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t</w:t>
            </w:r>
          </w:p>
        </w:tc>
        <w:tc>
          <w:tcPr>
            <w:tcW w:w="0" w:type="auto"/>
            <w:hideMark/>
          </w:tcPr>
          <w:p w14:paraId="4AF2CA0D" w14:textId="77777777" w:rsidR="001F41D9" w:rsidRPr="001F41D9" w:rsidRDefault="001F41D9" w:rsidP="007E1FA4">
            <w:pPr>
              <w:spacing w:after="160"/>
              <w:jc w:val="both"/>
              <w:rPr>
                <w:rFonts w:ascii="Times New Roman" w:hAnsi="Times New Roman" w:cs="Times New Roman"/>
                <w:b/>
                <w:bCs/>
                <w:sz w:val="24"/>
                <w:szCs w:val="24"/>
              </w:rPr>
            </w:pPr>
            <w:r w:rsidRPr="001F41D9">
              <w:rPr>
                <w:rFonts w:ascii="Times New Roman" w:hAnsi="Times New Roman" w:cs="Times New Roman"/>
                <w:b/>
                <w:bCs/>
                <w:sz w:val="24"/>
                <w:szCs w:val="24"/>
              </w:rPr>
              <w:t>Sig.</w:t>
            </w:r>
          </w:p>
        </w:tc>
      </w:tr>
      <w:tr w:rsidR="001F41D9" w:rsidRPr="001F41D9" w14:paraId="3F7DE269" w14:textId="77777777" w:rsidTr="001F41D9">
        <w:tc>
          <w:tcPr>
            <w:tcW w:w="0" w:type="auto"/>
            <w:hideMark/>
          </w:tcPr>
          <w:p w14:paraId="6E370B5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(Constant)</w:t>
            </w:r>
          </w:p>
        </w:tc>
        <w:tc>
          <w:tcPr>
            <w:tcW w:w="0" w:type="auto"/>
            <w:hideMark/>
          </w:tcPr>
          <w:p w14:paraId="50BC32F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1.134</w:t>
            </w:r>
          </w:p>
        </w:tc>
        <w:tc>
          <w:tcPr>
            <w:tcW w:w="0" w:type="auto"/>
            <w:hideMark/>
          </w:tcPr>
          <w:p w14:paraId="5EFB5C6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w:t>
            </w:r>
          </w:p>
        </w:tc>
        <w:tc>
          <w:tcPr>
            <w:tcW w:w="0" w:type="auto"/>
            <w:hideMark/>
          </w:tcPr>
          <w:p w14:paraId="6C15E517"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4.215</w:t>
            </w:r>
          </w:p>
        </w:tc>
        <w:tc>
          <w:tcPr>
            <w:tcW w:w="0" w:type="auto"/>
            <w:hideMark/>
          </w:tcPr>
          <w:p w14:paraId="1F028A3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14:paraId="44832948" w14:textId="77777777" w:rsidTr="001F41D9">
        <w:tc>
          <w:tcPr>
            <w:tcW w:w="0" w:type="auto"/>
            <w:hideMark/>
          </w:tcPr>
          <w:p w14:paraId="5B639BF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AI Credit Scoring</w:t>
            </w:r>
          </w:p>
        </w:tc>
        <w:tc>
          <w:tcPr>
            <w:tcW w:w="0" w:type="auto"/>
            <w:hideMark/>
          </w:tcPr>
          <w:p w14:paraId="1763AAC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0.265</w:t>
            </w:r>
          </w:p>
        </w:tc>
        <w:tc>
          <w:tcPr>
            <w:tcW w:w="0" w:type="auto"/>
            <w:hideMark/>
          </w:tcPr>
          <w:p w14:paraId="659A54E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0.298</w:t>
            </w:r>
          </w:p>
        </w:tc>
        <w:tc>
          <w:tcPr>
            <w:tcW w:w="0" w:type="auto"/>
            <w:hideMark/>
          </w:tcPr>
          <w:p w14:paraId="6CB8E562"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5.492</w:t>
            </w:r>
          </w:p>
        </w:tc>
        <w:tc>
          <w:tcPr>
            <w:tcW w:w="0" w:type="auto"/>
            <w:hideMark/>
          </w:tcPr>
          <w:p w14:paraId="0C44BFE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14:paraId="4D60F744" w14:textId="77777777" w:rsidTr="001F41D9">
        <w:tc>
          <w:tcPr>
            <w:tcW w:w="0" w:type="auto"/>
            <w:hideMark/>
          </w:tcPr>
          <w:p w14:paraId="76D38E9D"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Chatbots/Virtual Assistants</w:t>
            </w:r>
          </w:p>
        </w:tc>
        <w:tc>
          <w:tcPr>
            <w:tcW w:w="0" w:type="auto"/>
            <w:hideMark/>
          </w:tcPr>
          <w:p w14:paraId="2D13069C"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0.236</w:t>
            </w:r>
          </w:p>
        </w:tc>
        <w:tc>
          <w:tcPr>
            <w:tcW w:w="0" w:type="auto"/>
            <w:hideMark/>
          </w:tcPr>
          <w:p w14:paraId="4DF165F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0.278</w:t>
            </w:r>
          </w:p>
        </w:tc>
        <w:tc>
          <w:tcPr>
            <w:tcW w:w="0" w:type="auto"/>
            <w:hideMark/>
          </w:tcPr>
          <w:p w14:paraId="40E17FA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4.783</w:t>
            </w:r>
          </w:p>
        </w:tc>
        <w:tc>
          <w:tcPr>
            <w:tcW w:w="0" w:type="auto"/>
            <w:hideMark/>
          </w:tcPr>
          <w:p w14:paraId="25EB4273"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14:paraId="4902665F" w14:textId="77777777" w:rsidTr="001F41D9">
        <w:tc>
          <w:tcPr>
            <w:tcW w:w="0" w:type="auto"/>
            <w:hideMark/>
          </w:tcPr>
          <w:p w14:paraId="1BFABC1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Anomaly Detection</w:t>
            </w:r>
          </w:p>
        </w:tc>
        <w:tc>
          <w:tcPr>
            <w:tcW w:w="0" w:type="auto"/>
            <w:hideMark/>
          </w:tcPr>
          <w:p w14:paraId="7D0F0776"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0.301</w:t>
            </w:r>
          </w:p>
        </w:tc>
        <w:tc>
          <w:tcPr>
            <w:tcW w:w="0" w:type="auto"/>
            <w:hideMark/>
          </w:tcPr>
          <w:p w14:paraId="449E27C9"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0.342</w:t>
            </w:r>
          </w:p>
        </w:tc>
        <w:tc>
          <w:tcPr>
            <w:tcW w:w="0" w:type="auto"/>
            <w:hideMark/>
          </w:tcPr>
          <w:p w14:paraId="026935D8"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6.123</w:t>
            </w:r>
          </w:p>
        </w:tc>
        <w:tc>
          <w:tcPr>
            <w:tcW w:w="0" w:type="auto"/>
            <w:hideMark/>
          </w:tcPr>
          <w:p w14:paraId="1943618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r w:rsidR="001F41D9" w:rsidRPr="001F41D9" w14:paraId="743A3DF1" w14:textId="77777777" w:rsidTr="001F41D9">
        <w:tc>
          <w:tcPr>
            <w:tcW w:w="0" w:type="auto"/>
            <w:hideMark/>
          </w:tcPr>
          <w:p w14:paraId="7C1E1690"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Predictive Analytics/Robo-Advisors</w:t>
            </w:r>
          </w:p>
        </w:tc>
        <w:tc>
          <w:tcPr>
            <w:tcW w:w="0" w:type="auto"/>
            <w:hideMark/>
          </w:tcPr>
          <w:p w14:paraId="29547A2A"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0.247</w:t>
            </w:r>
          </w:p>
        </w:tc>
        <w:tc>
          <w:tcPr>
            <w:tcW w:w="0" w:type="auto"/>
            <w:hideMark/>
          </w:tcPr>
          <w:p w14:paraId="28DF6DC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0.272</w:t>
            </w:r>
          </w:p>
        </w:tc>
        <w:tc>
          <w:tcPr>
            <w:tcW w:w="0" w:type="auto"/>
            <w:hideMark/>
          </w:tcPr>
          <w:p w14:paraId="1E845BCB"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4.725</w:t>
            </w:r>
          </w:p>
        </w:tc>
        <w:tc>
          <w:tcPr>
            <w:tcW w:w="0" w:type="auto"/>
            <w:hideMark/>
          </w:tcPr>
          <w:p w14:paraId="56C23A0F" w14:textId="77777777" w:rsidR="001F41D9" w:rsidRPr="001F41D9" w:rsidRDefault="001F41D9" w:rsidP="007E1FA4">
            <w:pPr>
              <w:spacing w:after="160"/>
              <w:jc w:val="both"/>
              <w:rPr>
                <w:rFonts w:ascii="Times New Roman" w:hAnsi="Times New Roman" w:cs="Times New Roman"/>
                <w:sz w:val="24"/>
                <w:szCs w:val="24"/>
              </w:rPr>
            </w:pPr>
            <w:r w:rsidRPr="001F41D9">
              <w:rPr>
                <w:rFonts w:ascii="Times New Roman" w:hAnsi="Times New Roman" w:cs="Times New Roman"/>
                <w:sz w:val="24"/>
                <w:szCs w:val="24"/>
              </w:rPr>
              <w:t>0.000</w:t>
            </w:r>
          </w:p>
        </w:tc>
      </w:tr>
    </w:tbl>
    <w:p w14:paraId="79674759" w14:textId="77777777" w:rsidR="001F41D9" w:rsidRPr="001F41D9" w:rsidRDefault="001F41D9" w:rsidP="007E1FA4">
      <w:pPr>
        <w:spacing w:line="240" w:lineRule="auto"/>
        <w:jc w:val="both"/>
        <w:rPr>
          <w:rFonts w:ascii="Times New Roman" w:hAnsi="Times New Roman" w:cs="Times New Roman"/>
          <w:sz w:val="24"/>
          <w:szCs w:val="24"/>
        </w:rPr>
      </w:pPr>
      <w:r w:rsidRPr="001F41D9">
        <w:rPr>
          <w:rFonts w:ascii="Times New Roman" w:hAnsi="Times New Roman" w:cs="Times New Roman"/>
          <w:i/>
          <w:iCs/>
          <w:sz w:val="24"/>
          <w:szCs w:val="24"/>
        </w:rPr>
        <w:t>Source: Primary Data, 2025</w:t>
      </w:r>
    </w:p>
    <w:p w14:paraId="0A292AD4" w14:textId="77777777" w:rsidR="00477045" w:rsidRDefault="00A8420D"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Table 5</w:t>
      </w:r>
      <w:r w:rsidR="006431B2" w:rsidRPr="006431B2">
        <w:rPr>
          <w:rFonts w:ascii="Times New Roman" w:hAnsi="Times New Roman" w:cs="Times New Roman"/>
          <w:sz w:val="24"/>
          <w:szCs w:val="24"/>
        </w:rPr>
        <w:t xml:space="preserve"> show</w:t>
      </w:r>
      <w:r>
        <w:rPr>
          <w:rFonts w:ascii="Times New Roman" w:hAnsi="Times New Roman" w:cs="Times New Roman"/>
          <w:sz w:val="24"/>
          <w:szCs w:val="24"/>
        </w:rPr>
        <w:t>s</w:t>
      </w:r>
      <w:r w:rsidR="006431B2" w:rsidRPr="006431B2">
        <w:rPr>
          <w:rFonts w:ascii="Times New Roman" w:hAnsi="Times New Roman" w:cs="Times New Roman"/>
          <w:sz w:val="24"/>
          <w:szCs w:val="24"/>
        </w:rPr>
        <w:t xml:space="preserve"> that every AI technology delivers beneficial outcomes for financial service performance according to the coefficient results. The security measure which protects transactions establishes anomaly detection as the most significant factor with its values of (B = 0.301 and Beta = 0.342 and p = 0.000). The AI credit scoring system (B = 0.265 and Beta = 0.298) functions as a primary AI technology which improves credit accessibility for users, while predictive analytics and robo-advisors (B = 0.247 and Beta = 0.272) assist users in acquiring financial knowledge to make superior decisions. The combination of chatbots and virtual assistants (B = 0.236 and Beta = 0.278) enables users to obtain financial services, which shows how AI adoption in Zimbabwean banks benefits customer access and security and financial know</w:t>
      </w:r>
      <w:r w:rsidR="006431B2">
        <w:rPr>
          <w:rFonts w:ascii="Times New Roman" w:hAnsi="Times New Roman" w:cs="Times New Roman"/>
          <w:sz w:val="24"/>
          <w:szCs w:val="24"/>
        </w:rPr>
        <w:t>ledge and customer satisfaction</w:t>
      </w:r>
      <w:r w:rsidR="00477045" w:rsidRPr="00477045">
        <w:rPr>
          <w:rFonts w:ascii="Times New Roman" w:hAnsi="Times New Roman" w:cs="Times New Roman"/>
          <w:sz w:val="24"/>
          <w:szCs w:val="24"/>
        </w:rPr>
        <w:t>.</w:t>
      </w:r>
    </w:p>
    <w:p w14:paraId="685CC67A"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sz w:val="24"/>
          <w:szCs w:val="24"/>
        </w:rPr>
        <w:t xml:space="preserve">4.3 </w:t>
      </w:r>
      <w:r w:rsidRPr="00A643CC">
        <w:rPr>
          <w:rFonts w:ascii="Times New Roman" w:hAnsi="Times New Roman" w:cs="Times New Roman"/>
          <w:b/>
          <w:bCs/>
          <w:sz w:val="24"/>
          <w:szCs w:val="24"/>
          <w:lang w:val="en-US"/>
        </w:rPr>
        <w:t>Qualitative Results and Thematic Analysis</w:t>
      </w:r>
    </w:p>
    <w:p w14:paraId="4A3730C1" w14:textId="77777777" w:rsidR="00477045" w:rsidRDefault="00477045" w:rsidP="007E1FA4">
      <w:pPr>
        <w:spacing w:line="240" w:lineRule="auto"/>
        <w:jc w:val="both"/>
        <w:rPr>
          <w:rFonts w:ascii="Times New Roman" w:hAnsi="Times New Roman" w:cs="Times New Roman"/>
          <w:sz w:val="24"/>
          <w:szCs w:val="24"/>
          <w:lang w:val="en-US"/>
        </w:rPr>
      </w:pPr>
      <w:r w:rsidRPr="00477045">
        <w:rPr>
          <w:rFonts w:ascii="Times New Roman" w:hAnsi="Times New Roman" w:cs="Times New Roman"/>
          <w:sz w:val="24"/>
          <w:szCs w:val="24"/>
          <w:lang w:val="en-US"/>
        </w:rPr>
        <w:t>The qualitative results from this section of the study were obtained through semi-structured interviews with senior managers at Zimbabwean commercial banks. The researchers used thematic analysis according to their methodology which resulted in seven major themes being identified that show how artificial intelligence technology improves financial inclusion.</w:t>
      </w:r>
    </w:p>
    <w:p w14:paraId="42562E4F"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1: AI-Driven Credit Scoring and Financial Inclusion</w:t>
      </w:r>
    </w:p>
    <w:p w14:paraId="7F3B7080"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has enabled us to assess customers using alternative data, especially those without formal employment records.” (Interviewee 1)</w:t>
      </w:r>
    </w:p>
    <w:p w14:paraId="2657DC9B" w14:textId="77777777" w:rsidR="00477045" w:rsidRDefault="00477045" w:rsidP="007E1FA4">
      <w:pPr>
        <w:spacing w:line="240" w:lineRule="auto"/>
        <w:jc w:val="both"/>
        <w:rPr>
          <w:rFonts w:ascii="Times New Roman" w:hAnsi="Times New Roman" w:cs="Times New Roman"/>
          <w:sz w:val="24"/>
          <w:szCs w:val="24"/>
          <w:lang w:val="en-US"/>
        </w:rPr>
      </w:pPr>
      <w:r w:rsidRPr="00477045">
        <w:rPr>
          <w:rFonts w:ascii="Times New Roman" w:hAnsi="Times New Roman" w:cs="Times New Roman"/>
          <w:sz w:val="24"/>
          <w:szCs w:val="24"/>
          <w:lang w:val="en-US"/>
        </w:rPr>
        <w:t xml:space="preserve">The response shows how AI technology decreases the need for standard credit evaluation methods which depend on documents such as </w:t>
      </w:r>
      <w:r w:rsidR="00741C9D" w:rsidRPr="00477045">
        <w:rPr>
          <w:rFonts w:ascii="Times New Roman" w:hAnsi="Times New Roman" w:cs="Times New Roman"/>
          <w:sz w:val="24"/>
          <w:szCs w:val="24"/>
          <w:lang w:val="en-US"/>
        </w:rPr>
        <w:t>pay slips</w:t>
      </w:r>
      <w:r w:rsidRPr="00477045">
        <w:rPr>
          <w:rFonts w:ascii="Times New Roman" w:hAnsi="Times New Roman" w:cs="Times New Roman"/>
          <w:sz w:val="24"/>
          <w:szCs w:val="24"/>
          <w:lang w:val="en-US"/>
        </w:rPr>
        <w:t xml:space="preserve"> and collateral assets. The system demonstrates its capability to provide financial services to people who work in informal employment through its use of artificial intelligence. </w:t>
      </w:r>
    </w:p>
    <w:p w14:paraId="13B6F4C3"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“We are now comfortable lending to small traders because AI predicts repayment behaviour more accurately.” (Interviewee 4)</w:t>
      </w:r>
    </w:p>
    <w:p w14:paraId="6CD89722" w14:textId="77777777"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statement shows that financial institutions have developed more trust in their ability to lend money to people who were once denied access to credit. The research shows that artificial intelligence technology improves risk assessment results which organi</w:t>
      </w:r>
      <w:r w:rsidR="007B6A85">
        <w:rPr>
          <w:rFonts w:ascii="Times New Roman" w:hAnsi="Times New Roman" w:cs="Times New Roman"/>
          <w:sz w:val="24"/>
          <w:szCs w:val="24"/>
          <w:lang w:val="en-US"/>
        </w:rPr>
        <w:t>s</w:t>
      </w:r>
      <w:r w:rsidRPr="00E9085C">
        <w:rPr>
          <w:rFonts w:ascii="Times New Roman" w:hAnsi="Times New Roman" w:cs="Times New Roman"/>
          <w:sz w:val="24"/>
          <w:szCs w:val="24"/>
          <w:lang w:val="en-US"/>
        </w:rPr>
        <w:t xml:space="preserve">ations use to make lending decisions that promote financial inclusion. </w:t>
      </w:r>
    </w:p>
    <w:p w14:paraId="4C2AD954"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E9085C" w:rsidRPr="00E9085C">
        <w:rPr>
          <w:rFonts w:ascii="Times New Roman" w:hAnsi="Times New Roman" w:cs="Times New Roman"/>
          <w:i/>
          <w:sz w:val="24"/>
          <w:szCs w:val="24"/>
          <w:lang w:val="en-US"/>
        </w:rPr>
        <w:t>Loan approvals are faster and more object</w:t>
      </w:r>
      <w:r w:rsidR="00E9085C">
        <w:rPr>
          <w:rFonts w:ascii="Times New Roman" w:hAnsi="Times New Roman" w:cs="Times New Roman"/>
          <w:i/>
          <w:sz w:val="24"/>
          <w:szCs w:val="24"/>
          <w:lang w:val="en-US"/>
        </w:rPr>
        <w:t>ive since human bias is removed</w:t>
      </w:r>
      <w:r w:rsidRPr="00A643CC">
        <w:rPr>
          <w:rFonts w:ascii="Times New Roman" w:hAnsi="Times New Roman" w:cs="Times New Roman"/>
          <w:i/>
          <w:sz w:val="24"/>
          <w:szCs w:val="24"/>
          <w:lang w:val="en-US"/>
        </w:rPr>
        <w:t>.” (Interviewee 6)</w:t>
      </w:r>
    </w:p>
    <w:p w14:paraId="22E04D99" w14:textId="77777777"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lastRenderedPageBreak/>
        <w:t>The research demonstrates that AI systems increase operational productivity while preserving fair credit distribution practices. The study shows automated decision systems establish financial systems which maintain transparent operations and provide equal access to all users.</w:t>
      </w:r>
    </w:p>
    <w:p w14:paraId="120DB782"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 xml:space="preserve">Theme 2: Operational Efficiency </w:t>
      </w:r>
      <w:r w:rsidR="00741C9D">
        <w:rPr>
          <w:rFonts w:ascii="Times New Roman" w:hAnsi="Times New Roman" w:cs="Times New Roman"/>
          <w:b/>
          <w:bCs/>
          <w:sz w:val="24"/>
          <w:szCs w:val="24"/>
          <w:lang w:val="en-US"/>
        </w:rPr>
        <w:t>t</w:t>
      </w:r>
      <w:r w:rsidRPr="00A643CC">
        <w:rPr>
          <w:rFonts w:ascii="Times New Roman" w:hAnsi="Times New Roman" w:cs="Times New Roman"/>
          <w:b/>
          <w:bCs/>
          <w:sz w:val="24"/>
          <w:szCs w:val="24"/>
          <w:lang w:val="en-US"/>
        </w:rPr>
        <w:t>hrough AI Automation</w:t>
      </w:r>
    </w:p>
    <w:p w14:paraId="3345B04C"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E9085C" w:rsidRPr="00E9085C">
        <w:rPr>
          <w:rFonts w:ascii="Times New Roman" w:hAnsi="Times New Roman" w:cs="Times New Roman"/>
          <w:i/>
          <w:sz w:val="24"/>
          <w:szCs w:val="24"/>
          <w:lang w:val="en-US"/>
        </w:rPr>
        <w:t xml:space="preserve">Most of the companies rely on artificial intelligence for back-office work due to greater efficiency and economic returns for the business in general while human staff gets closer to higher-value tasks </w:t>
      </w:r>
      <w:r w:rsidR="00E9085C">
        <w:rPr>
          <w:rFonts w:ascii="Times New Roman" w:hAnsi="Times New Roman" w:cs="Times New Roman"/>
          <w:i/>
          <w:sz w:val="24"/>
          <w:szCs w:val="24"/>
          <w:lang w:val="en-US"/>
        </w:rPr>
        <w:t>of concentration and other jobs</w:t>
      </w:r>
      <w:r w:rsidRPr="00A643CC">
        <w:rPr>
          <w:rFonts w:ascii="Times New Roman" w:hAnsi="Times New Roman" w:cs="Times New Roman"/>
          <w:i/>
          <w:sz w:val="24"/>
          <w:szCs w:val="24"/>
          <w:lang w:val="en-US"/>
        </w:rPr>
        <w:t>.” (Interviewee 2)</w:t>
      </w:r>
    </w:p>
    <w:p w14:paraId="138924AF"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sz w:val="24"/>
          <w:szCs w:val="24"/>
          <w:lang w:val="en-US"/>
        </w:rPr>
        <w:t>This shows that AI improves internal efficiency by reducing manual workloads. Improved efficiency indirectly enhances service delivery to customers.</w:t>
      </w:r>
    </w:p>
    <w:p w14:paraId="0F511595"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6624E4" w:rsidRPr="006624E4">
        <w:rPr>
          <w:rFonts w:ascii="Times New Roman" w:hAnsi="Times New Roman" w:cs="Times New Roman"/>
          <w:i/>
          <w:sz w:val="24"/>
          <w:szCs w:val="24"/>
          <w:lang w:val="en-US"/>
        </w:rPr>
        <w:t>One remarkable impact of AI on the processing speed of all activities is the reduction in the time it took to complete a task.</w:t>
      </w:r>
      <w:r w:rsidRPr="00A643CC">
        <w:rPr>
          <w:rFonts w:ascii="Times New Roman" w:hAnsi="Times New Roman" w:cs="Times New Roman"/>
          <w:i/>
          <w:sz w:val="24"/>
          <w:szCs w:val="24"/>
          <w:lang w:val="en-US"/>
        </w:rPr>
        <w:t>” (Interviewee 5)</w:t>
      </w:r>
    </w:p>
    <w:p w14:paraId="34B5BDF6" w14:textId="77777777" w:rsidR="006624E4"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 xml:space="preserve">The answer shows how automation saves time for work performance. Faster processing times lead to better customer satisfaction while increasing service access. </w:t>
      </w:r>
    </w:p>
    <w:p w14:paraId="3B454F20"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“Errors have reduced because AI systems are consistent.” (Interviewee 8)</w:t>
      </w:r>
    </w:p>
    <w:p w14:paraId="6CF94069" w14:textId="77777777" w:rsidR="00E9085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results indicate that AI technology brings more accurate results and dependable performance to banking work. Digital financial services experience increased trustworthiness because of decreased errors.</w:t>
      </w:r>
    </w:p>
    <w:p w14:paraId="3128E86B"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3: AI Chatbots and Service Accessibility</w:t>
      </w:r>
    </w:p>
    <w:p w14:paraId="0969167C"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AC0FF5">
        <w:rPr>
          <w:rFonts w:ascii="Times New Roman" w:hAnsi="Times New Roman" w:cs="Times New Roman"/>
          <w:i/>
          <w:sz w:val="24"/>
          <w:szCs w:val="24"/>
          <w:lang w:val="en-US"/>
        </w:rPr>
        <w:t>I</w:t>
      </w:r>
      <w:r w:rsidR="00E9085C" w:rsidRPr="00E9085C">
        <w:rPr>
          <w:rFonts w:ascii="Times New Roman" w:hAnsi="Times New Roman" w:cs="Times New Roman"/>
          <w:i/>
          <w:sz w:val="24"/>
          <w:szCs w:val="24"/>
          <w:lang w:val="en-US"/>
        </w:rPr>
        <w:t>ndicates that Chatbots have facilitated banking services even during those t</w:t>
      </w:r>
      <w:r w:rsidR="00E9085C">
        <w:rPr>
          <w:rFonts w:ascii="Times New Roman" w:hAnsi="Times New Roman" w:cs="Times New Roman"/>
          <w:i/>
          <w:sz w:val="24"/>
          <w:szCs w:val="24"/>
          <w:lang w:val="en-US"/>
        </w:rPr>
        <w:t>imes when they are normally off</w:t>
      </w:r>
      <w:r w:rsidRPr="00A643CC">
        <w:rPr>
          <w:rFonts w:ascii="Times New Roman" w:hAnsi="Times New Roman" w:cs="Times New Roman"/>
          <w:i/>
          <w:sz w:val="24"/>
          <w:szCs w:val="24"/>
          <w:lang w:val="en-US"/>
        </w:rPr>
        <w:t>.” (Interviewee 3)</w:t>
      </w:r>
    </w:p>
    <w:p w14:paraId="1F903CB6" w14:textId="77777777" w:rsidR="00A643CC" w:rsidRPr="00A643C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system shows how artificial intelligence removes time-based limitations which prevent people from accessing financial services. The system enables more customers to access its services who cannot travel to physical locations.</w:t>
      </w:r>
    </w:p>
    <w:p w14:paraId="7B75C54A"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“Customers now resolve issues instantly without visiting the bank.” (Interviewee 6)</w:t>
      </w:r>
    </w:p>
    <w:p w14:paraId="701EAA68" w14:textId="77777777" w:rsidR="00A643CC" w:rsidRPr="00A643CC" w:rsidRDefault="00E9085C" w:rsidP="007E1FA4">
      <w:pPr>
        <w:spacing w:line="240" w:lineRule="auto"/>
        <w:jc w:val="both"/>
        <w:rPr>
          <w:rFonts w:ascii="Times New Roman" w:hAnsi="Times New Roman" w:cs="Times New Roman"/>
          <w:sz w:val="24"/>
          <w:szCs w:val="24"/>
          <w:lang w:val="en-US"/>
        </w:rPr>
      </w:pPr>
      <w:r w:rsidRPr="00E9085C">
        <w:rPr>
          <w:rFonts w:ascii="Times New Roman" w:hAnsi="Times New Roman" w:cs="Times New Roman"/>
          <w:sz w:val="24"/>
          <w:szCs w:val="24"/>
          <w:lang w:val="en-US"/>
        </w:rPr>
        <w:t>The system shows better user convenience because it reduces the expenses of conducting transactions. The system enables more people to start using digital banking services because it makes the services easier to access.</w:t>
      </w:r>
    </w:p>
    <w:p w14:paraId="637C41CE"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“Some customers are still adjusting, but chatbot usage is increasing.” (Interviewee 9)</w:t>
      </w:r>
    </w:p>
    <w:p w14:paraId="30F55693" w14:textId="77777777" w:rsidR="00FA3629"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The statement shows how people develop new behavio</w:t>
      </w:r>
      <w:r w:rsidR="007B6A85">
        <w:rPr>
          <w:rFonts w:ascii="Times New Roman" w:hAnsi="Times New Roman" w:cs="Times New Roman"/>
          <w:sz w:val="24"/>
          <w:szCs w:val="24"/>
          <w:lang w:val="en-US"/>
        </w:rPr>
        <w:t>u</w:t>
      </w:r>
      <w:r w:rsidRPr="00FA3629">
        <w:rPr>
          <w:rFonts w:ascii="Times New Roman" w:hAnsi="Times New Roman" w:cs="Times New Roman"/>
          <w:sz w:val="24"/>
          <w:szCs w:val="24"/>
          <w:lang w:val="en-US"/>
        </w:rPr>
        <w:t>rs through their experience with AI tools. The study shows that people now accept the technology more than they did in the past.</w:t>
      </w:r>
    </w:p>
    <w:p w14:paraId="4F071DF8"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4: Fraud Detection and Transaction Security</w:t>
      </w:r>
    </w:p>
    <w:p w14:paraId="5F158164"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detects suspicious transactions in real time, reducing fraud losses.” (Interviewee 1)</w:t>
      </w:r>
    </w:p>
    <w:p w14:paraId="5711D269" w14:textId="77777777" w:rsidR="00A643CC" w:rsidRPr="00A643CC"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The study demonstrates how artificial intelligence improves transaction security through its effective security enhancements. Digital platforms achieve higher customer trust through security improvements.</w:t>
      </w:r>
    </w:p>
    <w:p w14:paraId="61C1F45D"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“Customers trust digital banking more because of AI monitoring.” (Interviewee 4)</w:t>
      </w:r>
    </w:p>
    <w:p w14:paraId="68C8750A" w14:textId="77777777" w:rsidR="00FA3629" w:rsidRDefault="00FA3629" w:rsidP="007E1FA4">
      <w:pPr>
        <w:spacing w:line="240" w:lineRule="auto"/>
        <w:jc w:val="both"/>
        <w:rPr>
          <w:rFonts w:ascii="Times New Roman" w:hAnsi="Times New Roman" w:cs="Times New Roman"/>
          <w:sz w:val="24"/>
          <w:szCs w:val="24"/>
          <w:lang w:val="en-US"/>
        </w:rPr>
      </w:pPr>
      <w:r w:rsidRPr="00FA3629">
        <w:rPr>
          <w:rFonts w:ascii="Times New Roman" w:hAnsi="Times New Roman" w:cs="Times New Roman"/>
          <w:sz w:val="24"/>
          <w:szCs w:val="24"/>
          <w:lang w:val="en-US"/>
        </w:rPr>
        <w:t xml:space="preserve">The connection between AI security systems and improved trust. The trust relationship forms the basis which enables people to access financial services. </w:t>
      </w:r>
    </w:p>
    <w:p w14:paraId="6D3EF7FE"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lastRenderedPageBreak/>
        <w:t>“AI supports compliance with anti-money laundering regulations.” (Interviewee 7)</w:t>
      </w:r>
    </w:p>
    <w:p w14:paraId="23BCB2AD" w14:textId="77777777" w:rsidR="00A643CC" w:rsidRPr="00A643CC"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 xml:space="preserve">The answer describes how artificial intelligence implementation helps improve governance systems. The implementation of strong compliance frameworks protects banking institutions and their customers </w:t>
      </w:r>
      <w:r>
        <w:rPr>
          <w:rFonts w:ascii="Times New Roman" w:hAnsi="Times New Roman" w:cs="Times New Roman"/>
          <w:sz w:val="24"/>
          <w:szCs w:val="24"/>
          <w:lang w:val="en-US"/>
        </w:rPr>
        <w:t>through its security advantages</w:t>
      </w:r>
      <w:r w:rsidR="00A643CC" w:rsidRPr="00A643CC">
        <w:rPr>
          <w:rFonts w:ascii="Times New Roman" w:hAnsi="Times New Roman" w:cs="Times New Roman"/>
          <w:sz w:val="24"/>
          <w:szCs w:val="24"/>
          <w:lang w:val="en-US"/>
        </w:rPr>
        <w:t>.</w:t>
      </w:r>
    </w:p>
    <w:p w14:paraId="191F63CD"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5: Predictive Analytics and Financial Literacy</w:t>
      </w:r>
    </w:p>
    <w:p w14:paraId="644477DA"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“AI tools help customers plan their finances better.” (Interviewee 2)</w:t>
      </w:r>
    </w:p>
    <w:p w14:paraId="31B6D1DE" w14:textId="77777777" w:rsidR="00A643CC" w:rsidRPr="00A643CC" w:rsidRDefault="006624E4" w:rsidP="007E1FA4">
      <w:pPr>
        <w:spacing w:line="240" w:lineRule="auto"/>
        <w:jc w:val="both"/>
        <w:rPr>
          <w:rFonts w:ascii="Times New Roman" w:hAnsi="Times New Roman" w:cs="Times New Roman"/>
          <w:sz w:val="24"/>
          <w:szCs w:val="24"/>
          <w:lang w:val="en-US"/>
        </w:rPr>
      </w:pPr>
      <w:r w:rsidRPr="006624E4">
        <w:rPr>
          <w:rFonts w:ascii="Times New Roman" w:hAnsi="Times New Roman" w:cs="Times New Roman"/>
          <w:sz w:val="24"/>
          <w:szCs w:val="24"/>
          <w:lang w:val="en-US"/>
        </w:rPr>
        <w:t>Financial planning processes which use AI technology create a foundation for making correct financial decisions. Organi</w:t>
      </w:r>
      <w:r w:rsidR="003B6302">
        <w:rPr>
          <w:rFonts w:ascii="Times New Roman" w:hAnsi="Times New Roman" w:cs="Times New Roman"/>
          <w:sz w:val="24"/>
          <w:szCs w:val="24"/>
          <w:lang w:val="en-US"/>
        </w:rPr>
        <w:t>s</w:t>
      </w:r>
      <w:r w:rsidRPr="006624E4">
        <w:rPr>
          <w:rFonts w:ascii="Times New Roman" w:hAnsi="Times New Roman" w:cs="Times New Roman"/>
          <w:sz w:val="24"/>
          <w:szCs w:val="24"/>
          <w:lang w:val="en-US"/>
        </w:rPr>
        <w:t>ations achieve continuous financial stability through enhanced planning processes which deliver better financial results.</w:t>
      </w:r>
    </w:p>
    <w:p w14:paraId="4D9E0C29"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6624E4" w:rsidRPr="006624E4">
        <w:rPr>
          <w:rFonts w:ascii="Times New Roman" w:hAnsi="Times New Roman" w:cs="Times New Roman"/>
          <w:i/>
          <w:sz w:val="24"/>
          <w:szCs w:val="24"/>
          <w:lang w:val="en-US"/>
        </w:rPr>
        <w:t>Robotic assistance renders the abstruse data simple to understand</w:t>
      </w:r>
      <w:r w:rsidRPr="00A643CC">
        <w:rPr>
          <w:rFonts w:ascii="Times New Roman" w:hAnsi="Times New Roman" w:cs="Times New Roman"/>
          <w:i/>
          <w:sz w:val="24"/>
          <w:szCs w:val="24"/>
          <w:lang w:val="en-US"/>
        </w:rPr>
        <w:t>.” (Interviewee 5)</w:t>
      </w:r>
    </w:p>
    <w:p w14:paraId="43456AEB" w14:textId="77777777"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statement shows that AI reduces information asymmetry. The technology helps customers understand financial matters better because it provides them w</w:t>
      </w:r>
      <w:r>
        <w:rPr>
          <w:rFonts w:ascii="Times New Roman" w:hAnsi="Times New Roman" w:cs="Times New Roman"/>
          <w:sz w:val="24"/>
          <w:szCs w:val="24"/>
          <w:lang w:val="en-US"/>
        </w:rPr>
        <w:t>ith financial literacy training</w:t>
      </w:r>
      <w:r w:rsidR="00A643CC" w:rsidRPr="00A643CC">
        <w:rPr>
          <w:rFonts w:ascii="Times New Roman" w:hAnsi="Times New Roman" w:cs="Times New Roman"/>
          <w:sz w:val="24"/>
          <w:szCs w:val="24"/>
          <w:lang w:val="en-US"/>
        </w:rPr>
        <w:t>.</w:t>
      </w:r>
    </w:p>
    <w:p w14:paraId="59239408"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25113E" w:rsidRPr="0025113E">
        <w:rPr>
          <w:rFonts w:ascii="Times New Roman" w:hAnsi="Times New Roman" w:cs="Times New Roman"/>
          <w:i/>
          <w:sz w:val="24"/>
          <w:szCs w:val="24"/>
          <w:lang w:val="en-US"/>
        </w:rPr>
        <w:t>The use of AI is supposed to unleash life and its dynamics from the ghetto of inherent sluggishness and dullness.</w:t>
      </w:r>
      <w:r w:rsidRPr="00A643CC">
        <w:rPr>
          <w:rFonts w:ascii="Times New Roman" w:hAnsi="Times New Roman" w:cs="Times New Roman"/>
          <w:i/>
          <w:sz w:val="24"/>
          <w:szCs w:val="24"/>
          <w:lang w:val="en-US"/>
        </w:rPr>
        <w:t>” (Interviewee 8)</w:t>
      </w:r>
    </w:p>
    <w:p w14:paraId="44F2EEDE" w14:textId="77777777"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research shows that using artificial intelligence systems by themselves leads to specific operational challenges. The study proves that financial education programs require development because standalone artificial intelligence system</w:t>
      </w:r>
      <w:r>
        <w:rPr>
          <w:rFonts w:ascii="Times New Roman" w:hAnsi="Times New Roman" w:cs="Times New Roman"/>
          <w:sz w:val="24"/>
          <w:szCs w:val="24"/>
          <w:lang w:val="en-US"/>
        </w:rPr>
        <w:t>s have operational restrictions</w:t>
      </w:r>
      <w:r w:rsidR="00FA3629" w:rsidRPr="00FA3629">
        <w:rPr>
          <w:rFonts w:ascii="Times New Roman" w:hAnsi="Times New Roman" w:cs="Times New Roman"/>
          <w:sz w:val="24"/>
          <w:szCs w:val="24"/>
          <w:lang w:val="en-US"/>
        </w:rPr>
        <w:t>.</w:t>
      </w:r>
    </w:p>
    <w:p w14:paraId="36C28D12"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6: Digital Literacy and Skills Constraints</w:t>
      </w:r>
    </w:p>
    <w:p w14:paraId="60AABDE2"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“Digital illiteracy limits how many customers can benefit from AI.” (Interviewee 3)</w:t>
      </w:r>
    </w:p>
    <w:p w14:paraId="114378D9" w14:textId="77777777" w:rsidR="00FA3629"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response identifies human capacity as the primary obstacle which prevents progress. The explanation describes why different organi</w:t>
      </w:r>
      <w:r w:rsidR="007B6A85">
        <w:rPr>
          <w:rFonts w:ascii="Times New Roman" w:hAnsi="Times New Roman" w:cs="Times New Roman"/>
          <w:sz w:val="24"/>
          <w:szCs w:val="24"/>
          <w:lang w:val="en-US"/>
        </w:rPr>
        <w:t>s</w:t>
      </w:r>
      <w:r w:rsidRPr="0025113E">
        <w:rPr>
          <w:rFonts w:ascii="Times New Roman" w:hAnsi="Times New Roman" w:cs="Times New Roman"/>
          <w:sz w:val="24"/>
          <w:szCs w:val="24"/>
          <w:lang w:val="en-US"/>
        </w:rPr>
        <w:t>ations adopt AI-enab</w:t>
      </w:r>
      <w:r>
        <w:rPr>
          <w:rFonts w:ascii="Times New Roman" w:hAnsi="Times New Roman" w:cs="Times New Roman"/>
          <w:sz w:val="24"/>
          <w:szCs w:val="24"/>
          <w:lang w:val="en-US"/>
        </w:rPr>
        <w:t>led services at different rates</w:t>
      </w:r>
      <w:r w:rsidR="00FA3629" w:rsidRPr="00FA3629">
        <w:rPr>
          <w:rFonts w:ascii="Times New Roman" w:hAnsi="Times New Roman" w:cs="Times New Roman"/>
          <w:sz w:val="24"/>
          <w:szCs w:val="24"/>
          <w:lang w:val="en-US"/>
        </w:rPr>
        <w:t xml:space="preserve">. </w:t>
      </w:r>
    </w:p>
    <w:p w14:paraId="647FC5F7"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“Older customers struggle more with AI platforms.” (Interviewee 6)</w:t>
      </w:r>
    </w:p>
    <w:p w14:paraId="14DA8A39" w14:textId="77777777" w:rsidR="00FA3629"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citation shows how various demographic groups adopt technology at different levels. The research shows that vulnerable groups need specific support services w</w:t>
      </w:r>
      <w:r>
        <w:rPr>
          <w:rFonts w:ascii="Times New Roman" w:hAnsi="Times New Roman" w:cs="Times New Roman"/>
          <w:sz w:val="24"/>
          <w:szCs w:val="24"/>
          <w:lang w:val="en-US"/>
        </w:rPr>
        <w:t>hich should be provided to them</w:t>
      </w:r>
      <w:r w:rsidR="00FA3629" w:rsidRPr="00FA3629">
        <w:rPr>
          <w:rFonts w:ascii="Times New Roman" w:hAnsi="Times New Roman" w:cs="Times New Roman"/>
          <w:sz w:val="24"/>
          <w:szCs w:val="24"/>
          <w:lang w:val="en-US"/>
        </w:rPr>
        <w:t xml:space="preserve">. </w:t>
      </w:r>
    </w:p>
    <w:p w14:paraId="1EF558FE"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“Training customers is as important as deploying technology.” (Interviewee 9)</w:t>
      </w:r>
    </w:p>
    <w:p w14:paraId="4563C929" w14:textId="77777777" w:rsidR="00FA3629" w:rsidRDefault="002164A0" w:rsidP="007E1FA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statement emphasis</w:t>
      </w:r>
      <w:r w:rsidR="0025113E" w:rsidRPr="0025113E">
        <w:rPr>
          <w:rFonts w:ascii="Times New Roman" w:hAnsi="Times New Roman" w:cs="Times New Roman"/>
          <w:sz w:val="24"/>
          <w:szCs w:val="24"/>
          <w:lang w:val="en-US"/>
        </w:rPr>
        <w:t>es th</w:t>
      </w:r>
      <w:r w:rsidR="007B6A85">
        <w:rPr>
          <w:rFonts w:ascii="Times New Roman" w:hAnsi="Times New Roman" w:cs="Times New Roman"/>
          <w:sz w:val="24"/>
          <w:szCs w:val="24"/>
          <w:lang w:val="en-US"/>
        </w:rPr>
        <w:t>at organis</w:t>
      </w:r>
      <w:r w:rsidR="0025113E" w:rsidRPr="0025113E">
        <w:rPr>
          <w:rFonts w:ascii="Times New Roman" w:hAnsi="Times New Roman" w:cs="Times New Roman"/>
          <w:sz w:val="24"/>
          <w:szCs w:val="24"/>
          <w:lang w:val="en-US"/>
        </w:rPr>
        <w:t>ations need capacity building to develop their abilities. Users who can effectively run AI systems acquire higher skills to work with all AI system</w:t>
      </w:r>
      <w:r w:rsidR="0025113E">
        <w:rPr>
          <w:rFonts w:ascii="Times New Roman" w:hAnsi="Times New Roman" w:cs="Times New Roman"/>
          <w:sz w:val="24"/>
          <w:szCs w:val="24"/>
          <w:lang w:val="en-US"/>
        </w:rPr>
        <w:t>s</w:t>
      </w:r>
      <w:r w:rsidR="00FA3629" w:rsidRPr="00FA3629">
        <w:rPr>
          <w:rFonts w:ascii="Times New Roman" w:hAnsi="Times New Roman" w:cs="Times New Roman"/>
          <w:sz w:val="24"/>
          <w:szCs w:val="24"/>
          <w:lang w:val="en-US"/>
        </w:rPr>
        <w:t>.</w:t>
      </w:r>
    </w:p>
    <w:p w14:paraId="20290F46" w14:textId="77777777" w:rsidR="00A643CC" w:rsidRPr="00A643CC" w:rsidRDefault="00A643CC" w:rsidP="007E1FA4">
      <w:pPr>
        <w:spacing w:line="240" w:lineRule="auto"/>
        <w:jc w:val="both"/>
        <w:rPr>
          <w:rFonts w:ascii="Times New Roman" w:hAnsi="Times New Roman" w:cs="Times New Roman"/>
          <w:b/>
          <w:bCs/>
          <w:sz w:val="24"/>
          <w:szCs w:val="24"/>
          <w:lang w:val="en-US"/>
        </w:rPr>
      </w:pPr>
      <w:r w:rsidRPr="00A643CC">
        <w:rPr>
          <w:rFonts w:ascii="Times New Roman" w:hAnsi="Times New Roman" w:cs="Times New Roman"/>
          <w:b/>
          <w:bCs/>
          <w:sz w:val="24"/>
          <w:szCs w:val="24"/>
          <w:lang w:val="en-US"/>
        </w:rPr>
        <w:t>Theme 7: Infrastructure and Cost Barriers</w:t>
      </w:r>
    </w:p>
    <w:p w14:paraId="623BC10D"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“Poor internet connectivity affects AI service usage in rural areas.” (Interviewee 4)</w:t>
      </w:r>
    </w:p>
    <w:p w14:paraId="2969FAA6" w14:textId="77777777" w:rsidR="00525602"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present condition shows that infrastructure disparities create obstacles which stop people from reaching social inclusion. The rural population experiences more exclusion from society than other groups do.</w:t>
      </w:r>
      <w:r w:rsidR="00525602" w:rsidRPr="00525602">
        <w:rPr>
          <w:rFonts w:ascii="Times New Roman" w:hAnsi="Times New Roman" w:cs="Times New Roman"/>
          <w:sz w:val="24"/>
          <w:szCs w:val="24"/>
          <w:lang w:val="en-US"/>
        </w:rPr>
        <w:t xml:space="preserve"> </w:t>
      </w:r>
    </w:p>
    <w:p w14:paraId="61C16D7F"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525602" w:rsidRPr="00525602">
        <w:rPr>
          <w:rFonts w:ascii="Times New Roman" w:hAnsi="Times New Roman" w:cs="Times New Roman"/>
          <w:i/>
          <w:sz w:val="24"/>
          <w:szCs w:val="24"/>
          <w:lang w:val="en-US"/>
        </w:rPr>
        <w:t>High costs prevent many from using digital banking frequently.</w:t>
      </w:r>
      <w:r w:rsidRPr="00A643CC">
        <w:rPr>
          <w:rFonts w:ascii="Times New Roman" w:hAnsi="Times New Roman" w:cs="Times New Roman"/>
          <w:i/>
          <w:sz w:val="24"/>
          <w:szCs w:val="24"/>
          <w:lang w:val="en-US"/>
        </w:rPr>
        <w:t>” (Interviewee 7)</w:t>
      </w:r>
    </w:p>
    <w:p w14:paraId="54928E02" w14:textId="77777777" w:rsidR="00A643CC" w:rsidRPr="00A643CC" w:rsidRDefault="0025113E" w:rsidP="007E1FA4">
      <w:pPr>
        <w:spacing w:line="240" w:lineRule="auto"/>
        <w:jc w:val="both"/>
        <w:rPr>
          <w:rFonts w:ascii="Times New Roman" w:hAnsi="Times New Roman" w:cs="Times New Roman"/>
          <w:sz w:val="24"/>
          <w:szCs w:val="24"/>
          <w:lang w:val="en-US"/>
        </w:rPr>
      </w:pPr>
      <w:r w:rsidRPr="0025113E">
        <w:rPr>
          <w:rFonts w:ascii="Times New Roman" w:hAnsi="Times New Roman" w:cs="Times New Roman"/>
          <w:sz w:val="24"/>
          <w:szCs w:val="24"/>
          <w:lang w:val="en-US"/>
        </w:rPr>
        <w:t>The statement shows that people face difficulties in paying for essential things. The economic barriers which exist at present prevent people from using artificial intelligence services which sh</w:t>
      </w:r>
      <w:r>
        <w:rPr>
          <w:rFonts w:ascii="Times New Roman" w:hAnsi="Times New Roman" w:cs="Times New Roman"/>
          <w:sz w:val="24"/>
          <w:szCs w:val="24"/>
          <w:lang w:val="en-US"/>
        </w:rPr>
        <w:t>ould be accessible to all users</w:t>
      </w:r>
      <w:r w:rsidR="00A643CC" w:rsidRPr="00A643CC">
        <w:rPr>
          <w:rFonts w:ascii="Times New Roman" w:hAnsi="Times New Roman" w:cs="Times New Roman"/>
          <w:sz w:val="24"/>
          <w:szCs w:val="24"/>
          <w:lang w:val="en-US"/>
        </w:rPr>
        <w:t>.</w:t>
      </w:r>
    </w:p>
    <w:p w14:paraId="155EB9A5" w14:textId="77777777" w:rsidR="00A643CC" w:rsidRPr="00A643CC" w:rsidRDefault="00A643CC" w:rsidP="007E1FA4">
      <w:pPr>
        <w:spacing w:line="240" w:lineRule="auto"/>
        <w:jc w:val="both"/>
        <w:rPr>
          <w:rFonts w:ascii="Times New Roman" w:hAnsi="Times New Roman" w:cs="Times New Roman"/>
          <w:sz w:val="24"/>
          <w:szCs w:val="24"/>
          <w:lang w:val="en-US"/>
        </w:rPr>
      </w:pPr>
      <w:r w:rsidRPr="00A643CC">
        <w:rPr>
          <w:rFonts w:ascii="Times New Roman" w:hAnsi="Times New Roman" w:cs="Times New Roman"/>
          <w:i/>
          <w:sz w:val="24"/>
          <w:szCs w:val="24"/>
          <w:lang w:val="en-US"/>
        </w:rPr>
        <w:t>“</w:t>
      </w:r>
      <w:r w:rsidR="0025113E" w:rsidRPr="0025113E">
        <w:rPr>
          <w:rFonts w:ascii="Times New Roman" w:hAnsi="Times New Roman" w:cs="Times New Roman"/>
          <w:i/>
          <w:sz w:val="24"/>
          <w:szCs w:val="24"/>
          <w:lang w:val="en-US"/>
        </w:rPr>
        <w:t>Not everybody can afford smartphones required for an AI platforms</w:t>
      </w:r>
      <w:r w:rsidRPr="00A643CC">
        <w:rPr>
          <w:rFonts w:ascii="Times New Roman" w:hAnsi="Times New Roman" w:cs="Times New Roman"/>
          <w:i/>
          <w:sz w:val="24"/>
          <w:szCs w:val="24"/>
          <w:lang w:val="en-US"/>
        </w:rPr>
        <w:t>.” (Interviewee 1)</w:t>
      </w:r>
    </w:p>
    <w:p w14:paraId="6E04BD64" w14:textId="77777777" w:rsidR="00525602" w:rsidRDefault="00A96362" w:rsidP="007E1FA4">
      <w:pPr>
        <w:spacing w:line="240" w:lineRule="auto"/>
        <w:jc w:val="both"/>
        <w:rPr>
          <w:rFonts w:ascii="Times New Roman" w:hAnsi="Times New Roman" w:cs="Times New Roman"/>
          <w:sz w:val="24"/>
          <w:szCs w:val="24"/>
          <w:lang w:val="en-US"/>
        </w:rPr>
      </w:pPr>
      <w:r w:rsidRPr="00A96362">
        <w:rPr>
          <w:rFonts w:ascii="Times New Roman" w:hAnsi="Times New Roman" w:cs="Times New Roman"/>
          <w:sz w:val="24"/>
          <w:szCs w:val="24"/>
          <w:lang w:val="en-US"/>
        </w:rPr>
        <w:lastRenderedPageBreak/>
        <w:t>Accessible assistive devices remain out of reach for users because of current distribution methods. The development of inclusive AI requires implementation of socioeconomic interventions which extend beyond current r</w:t>
      </w:r>
      <w:r>
        <w:rPr>
          <w:rFonts w:ascii="Times New Roman" w:hAnsi="Times New Roman" w:cs="Times New Roman"/>
          <w:sz w:val="24"/>
          <w:szCs w:val="24"/>
          <w:lang w:val="en-US"/>
        </w:rPr>
        <w:t>equirements for its development</w:t>
      </w:r>
      <w:r w:rsidR="00525602" w:rsidRPr="00525602">
        <w:rPr>
          <w:rFonts w:ascii="Times New Roman" w:hAnsi="Times New Roman" w:cs="Times New Roman"/>
          <w:sz w:val="24"/>
          <w:szCs w:val="24"/>
          <w:lang w:val="en-US"/>
        </w:rPr>
        <w:t>.</w:t>
      </w:r>
    </w:p>
    <w:p w14:paraId="46E285FC" w14:textId="77777777" w:rsidR="00C95FD0"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5. </w:t>
      </w:r>
      <w:r w:rsidR="00C95FD0" w:rsidRPr="00383EA5">
        <w:rPr>
          <w:rFonts w:ascii="Times New Roman" w:hAnsi="Times New Roman" w:cs="Times New Roman"/>
          <w:b/>
          <w:bCs/>
          <w:sz w:val="28"/>
          <w:szCs w:val="28"/>
        </w:rPr>
        <w:t>DISCUSSION OF RESULTS</w:t>
      </w:r>
    </w:p>
    <w:p w14:paraId="7B3AFAAC" w14:textId="77777777"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The results demonstrated that most survey participants recognized AI as a standard practice which the credit service industry uses to handle advisory accuracy and accessibility and security measures for loan processing and other credit service functions. Recent research investigations provide some evidence that confirms this hypothesis. The author discovered that public perception of AI credit scoring supports financial inclusion through two high mean scores which show AI technology reduces barriers to loan approval (M = 3.82) and AI technology increases access to financial services for unbanked customers (M = 3.91). The participants evaluated AI technology as capable of decreasing lending discrimination against students at a score of 3.54. The rating supports Kshetri's (2023) argument which shows that machine-learning credit models promote fairness better than traditional human-led systems. The lowest score of 3.25 for transparency shows that Bracke et al. (2021) discovered revelations which confirmed the finding that AI credit models operate partly through hidden processes which people find difficult to comprehend but who require clear information to build trust with banking systems in Zimbabwe.</w:t>
      </w:r>
    </w:p>
    <w:p w14:paraId="20AF886E" w14:textId="77777777"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The research showed that financial services</w:t>
      </w:r>
      <w:r w:rsidR="003053F8">
        <w:rPr>
          <w:rFonts w:ascii="Times New Roman" w:hAnsi="Times New Roman" w:cs="Times New Roman"/>
          <w:sz w:val="24"/>
          <w:szCs w:val="24"/>
        </w:rPr>
        <w:t xml:space="preserve"> </w:t>
      </w:r>
      <w:r w:rsidRPr="00477045">
        <w:rPr>
          <w:rFonts w:ascii="Times New Roman" w:hAnsi="Times New Roman" w:cs="Times New Roman"/>
          <w:sz w:val="24"/>
          <w:szCs w:val="24"/>
        </w:rPr>
        <w:t>based on chatbot and virtual assistant technology were rated for their ease of use and precise results and their serviceability between 3.45 and 3.89. The study results from Khan et al. (2023) demonstrate that banks can now deliver services throughout extended hours because conversational AI technology cuts down service wait times. Survey participants showed that chatbots enabled better access (M = 3.76) and provided correct information (M = 3.62) and they estimated the technology would decrease their need to visit physical banking locations (M = 3.81), which supported Maseeh and Devi (2022) who found that customers became more engaged and satisfied with digital banking when businesses implemented chatbot solutions. Financial institutions show their first experimentation with chatbots through their current use rate of 3.45 which indicates that companies face obstacles in adopting chatbots because of their employees' inadequate digital skills, an observation which Asongu et al. (2024) confirmed by showing that African financial institutions face technology adoption barriers because users lack basic knowledge and trust.</w:t>
      </w:r>
    </w:p>
    <w:p w14:paraId="0911A5D4" w14:textId="77777777"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The highest ratings in security-related perceptions showed that respondents believed AI technology improves online safety at a rating of 3.91 while it also detects suspicious activity with an effectiveness rating of 3.78. Hossain et al. (2023) proved that anomaly-detection algorithms enable significant fraud reduction in digital payment systems through their ability to detect fraudulent transactions. The strong results in this domain received additional support when Alshamrani (2024) reported that AI-based fraud detection systems identify banking risks with faster and more precise results than traditional rule-based systems. The positive perceptions which customers in Zimbabwean banks hold demonstrate that they recognize AI as a vital security technology which helps build trust in digital banking platforms during the banks' transition from physical access to digital services.</w:t>
      </w:r>
    </w:p>
    <w:p w14:paraId="05135C88" w14:textId="77777777" w:rsidR="00477045" w:rsidRDefault="00477045" w:rsidP="007E1FA4">
      <w:pPr>
        <w:spacing w:line="240" w:lineRule="auto"/>
        <w:jc w:val="both"/>
        <w:rPr>
          <w:rFonts w:ascii="Times New Roman" w:hAnsi="Times New Roman" w:cs="Times New Roman"/>
          <w:sz w:val="24"/>
          <w:szCs w:val="24"/>
        </w:rPr>
      </w:pPr>
      <w:r w:rsidRPr="00477045">
        <w:rPr>
          <w:rFonts w:ascii="Times New Roman" w:hAnsi="Times New Roman" w:cs="Times New Roman"/>
          <w:sz w:val="24"/>
          <w:szCs w:val="24"/>
        </w:rPr>
        <w:t xml:space="preserve">The research results show that people have strong positive views about AI financial advisory tools while predictive analytics received the highest average score with a mean value of 4.14. The results show how much importance respondents assign to AI-based decision-making, which matches the findings of Li and Xu (2022), who demonstrated that predictive algorithms help individual users make significant improvements in their financial forecasting abilities. The study found that robo-advisors helped people improve their economic knowledge with an </w:t>
      </w:r>
      <w:r w:rsidRPr="00477045">
        <w:rPr>
          <w:rFonts w:ascii="Times New Roman" w:hAnsi="Times New Roman" w:cs="Times New Roman"/>
          <w:sz w:val="24"/>
          <w:szCs w:val="24"/>
        </w:rPr>
        <w:lastRenderedPageBreak/>
        <w:t>average score of 3.89, which matches the results of Sironi (2023), who stated that</w:t>
      </w:r>
      <w:r w:rsidR="002164A0">
        <w:rPr>
          <w:rFonts w:ascii="Times New Roman" w:hAnsi="Times New Roman" w:cs="Times New Roman"/>
          <w:sz w:val="24"/>
          <w:szCs w:val="24"/>
        </w:rPr>
        <w:t xml:space="preserve"> these automated advisory tools </w:t>
      </w:r>
      <w:r w:rsidRPr="00477045">
        <w:rPr>
          <w:rFonts w:ascii="Times New Roman" w:hAnsi="Times New Roman" w:cs="Times New Roman"/>
          <w:sz w:val="24"/>
          <w:szCs w:val="24"/>
        </w:rPr>
        <w:t>positively affect financial literacy and budgeting accuracy. The results show that people strongly support expanding AI literacy programs, which supports the argument of Tsan et al. (2023) t</w:t>
      </w:r>
      <w:r w:rsidR="002164A0">
        <w:rPr>
          <w:rFonts w:ascii="Times New Roman" w:hAnsi="Times New Roman" w:cs="Times New Roman"/>
          <w:sz w:val="24"/>
          <w:szCs w:val="24"/>
        </w:rPr>
        <w:t>hat AI-based learning platforms</w:t>
      </w:r>
      <w:r w:rsidRPr="00477045">
        <w:rPr>
          <w:rFonts w:ascii="Times New Roman" w:hAnsi="Times New Roman" w:cs="Times New Roman"/>
          <w:sz w:val="24"/>
          <w:szCs w:val="24"/>
        </w:rPr>
        <w:t xml:space="preserve"> help consumers learn about financial planning in a responsible way. The results show that people in Zimbabwe have developed greater trust in algorithm-based advisory systems, which they believe to be trustworthy and empowering.</w:t>
      </w:r>
    </w:p>
    <w:p w14:paraId="52D18ED1" w14:textId="77777777" w:rsidR="00A86903" w:rsidRDefault="00A86903" w:rsidP="007E1FA4">
      <w:pPr>
        <w:spacing w:line="240" w:lineRule="auto"/>
        <w:jc w:val="both"/>
        <w:rPr>
          <w:rFonts w:ascii="Times New Roman" w:hAnsi="Times New Roman" w:cs="Times New Roman"/>
          <w:sz w:val="24"/>
          <w:szCs w:val="24"/>
        </w:rPr>
      </w:pPr>
      <w:r w:rsidRPr="00A86903">
        <w:rPr>
          <w:rFonts w:ascii="Times New Roman" w:hAnsi="Times New Roman" w:cs="Times New Roman"/>
          <w:sz w:val="24"/>
          <w:szCs w:val="24"/>
        </w:rPr>
        <w:t>The four barriers which were identified through their respective means of digital literacy (M = 4.21), internet quality (M = 4.13), service costs (M = 4.07), and urban–rural inequalities (M = 4.10) show us that there are permanent structural deficiencies which prevent people from using AI technology. The research findings show that digital financial services in Zimbabwe face two main obstacles which exist according to Chinomona and Sandada (2022) who conducted their study during 2022. The research findings match Mhlanga's (2023) assertion which states that African banking systems adopt AI technologies through both socio-technical factors and technology accessibility factors. The barriers show that users understand AI advantages but the complete digital ecosystem needs considerable development to achieve equal access for all users.</w:t>
      </w:r>
    </w:p>
    <w:p w14:paraId="4C60D7B8" w14:textId="77777777" w:rsidR="00A86903" w:rsidRDefault="00A86903" w:rsidP="007E1FA4">
      <w:pPr>
        <w:spacing w:line="240" w:lineRule="auto"/>
        <w:jc w:val="both"/>
        <w:rPr>
          <w:rFonts w:ascii="Times New Roman" w:hAnsi="Times New Roman" w:cs="Times New Roman"/>
          <w:sz w:val="24"/>
          <w:szCs w:val="24"/>
        </w:rPr>
      </w:pPr>
      <w:r w:rsidRPr="00A86903">
        <w:rPr>
          <w:rFonts w:ascii="Times New Roman" w:hAnsi="Times New Roman" w:cs="Times New Roman"/>
          <w:sz w:val="24"/>
          <w:szCs w:val="24"/>
        </w:rPr>
        <w:t xml:space="preserve">The researchers found that their statistical findings confirmed the results of their descriptive research because they discovered different statistical patterns between AI technologies and financial service outcomes. The normality assumption for the variable gets violated when researchers use social science datasets which Ghasemi and Zahediasl (2023) identified as having critical importance. The researchers demonstrated that large sample sizes enabled studies to produce consistent results for parametrical tests which needed data from non-normally distributed samples. The explanatory regression model shows that AI predicts 62.3% of financial service outcome variations which supports the </w:t>
      </w:r>
      <w:r w:rsidR="002164A0">
        <w:rPr>
          <w:rFonts w:ascii="Times New Roman" w:hAnsi="Times New Roman" w:cs="Times New Roman"/>
          <w:sz w:val="24"/>
          <w:szCs w:val="24"/>
        </w:rPr>
        <w:t>theoretical expectation that AI</w:t>
      </w:r>
      <w:r w:rsidRPr="00A86903">
        <w:rPr>
          <w:rFonts w:ascii="Times New Roman" w:hAnsi="Times New Roman" w:cs="Times New Roman"/>
          <w:sz w:val="24"/>
          <w:szCs w:val="24"/>
        </w:rPr>
        <w:t xml:space="preserve"> act</w:t>
      </w:r>
      <w:r w:rsidR="002164A0">
        <w:rPr>
          <w:rFonts w:ascii="Times New Roman" w:hAnsi="Times New Roman" w:cs="Times New Roman"/>
          <w:sz w:val="24"/>
          <w:szCs w:val="24"/>
        </w:rPr>
        <w:t>s</w:t>
      </w:r>
      <w:r w:rsidRPr="00A86903">
        <w:rPr>
          <w:rFonts w:ascii="Times New Roman" w:hAnsi="Times New Roman" w:cs="Times New Roman"/>
          <w:sz w:val="24"/>
          <w:szCs w:val="24"/>
        </w:rPr>
        <w:t xml:space="preserve"> as a major factor affecting modern banking performance according to Pramanik et al. (2023). The correlation results show that AI acts as a crucial element because credit scoring established the strongest connection to credit access and chatbots generated the most service usage while aberration detection helped handle security threats and predictive analytics supported financial literacy growth according to Liu and Wang's (2024) research which examined the multiple ways AI impacts financial ecosystems. The regression analysis results showed that all AI elements function as strong predictors for financial service enhancements with anomaly detection showing particularly strong results which Chang et al. (2022) established because security-based AI solutions generate the highest economic value from their marginal advantages. The study's hypotheses receive strong support from these findings which confirm existing research that shows AI adoption improves banking access</w:t>
      </w:r>
      <w:r w:rsidR="003053F8">
        <w:rPr>
          <w:rFonts w:ascii="Times New Roman" w:hAnsi="Times New Roman" w:cs="Times New Roman"/>
          <w:sz w:val="24"/>
          <w:szCs w:val="24"/>
        </w:rPr>
        <w:t>,</w:t>
      </w:r>
      <w:r w:rsidRPr="00A86903">
        <w:rPr>
          <w:rFonts w:ascii="Times New Roman" w:hAnsi="Times New Roman" w:cs="Times New Roman"/>
          <w:sz w:val="24"/>
          <w:szCs w:val="24"/>
        </w:rPr>
        <w:t xml:space="preserve"> safety</w:t>
      </w:r>
      <w:r w:rsidR="003053F8">
        <w:rPr>
          <w:rFonts w:ascii="Times New Roman" w:hAnsi="Times New Roman" w:cs="Times New Roman"/>
          <w:sz w:val="24"/>
          <w:szCs w:val="24"/>
        </w:rPr>
        <w:t>,</w:t>
      </w:r>
      <w:r w:rsidRPr="00A86903">
        <w:rPr>
          <w:rFonts w:ascii="Times New Roman" w:hAnsi="Times New Roman" w:cs="Times New Roman"/>
          <w:sz w:val="24"/>
          <w:szCs w:val="24"/>
        </w:rPr>
        <w:t xml:space="preserve"> literacy</w:t>
      </w:r>
      <w:r w:rsidR="00B508FA">
        <w:rPr>
          <w:rFonts w:ascii="Times New Roman" w:hAnsi="Times New Roman" w:cs="Times New Roman"/>
          <w:sz w:val="24"/>
          <w:szCs w:val="24"/>
        </w:rPr>
        <w:t>,</w:t>
      </w:r>
      <w:r w:rsidRPr="00A86903">
        <w:rPr>
          <w:rFonts w:ascii="Times New Roman" w:hAnsi="Times New Roman" w:cs="Times New Roman"/>
          <w:sz w:val="24"/>
          <w:szCs w:val="24"/>
        </w:rPr>
        <w:t xml:space="preserve"> and usage across all banking sectors.</w:t>
      </w:r>
    </w:p>
    <w:p w14:paraId="3A4087FC" w14:textId="77777777" w:rsidR="00C95FD0" w:rsidRPr="00383EA5" w:rsidRDefault="005131AF" w:rsidP="007E1FA4">
      <w:pPr>
        <w:spacing w:line="240" w:lineRule="auto"/>
        <w:jc w:val="both"/>
        <w:rPr>
          <w:rFonts w:ascii="Times New Roman" w:hAnsi="Times New Roman" w:cs="Times New Roman"/>
          <w:b/>
          <w:bCs/>
          <w:sz w:val="28"/>
          <w:szCs w:val="28"/>
        </w:rPr>
      </w:pPr>
      <w:r w:rsidRPr="00383EA5">
        <w:rPr>
          <w:rFonts w:ascii="Times New Roman" w:hAnsi="Times New Roman" w:cs="Times New Roman"/>
          <w:b/>
          <w:bCs/>
          <w:sz w:val="28"/>
          <w:szCs w:val="28"/>
        </w:rPr>
        <w:t xml:space="preserve">6. </w:t>
      </w:r>
      <w:r w:rsidR="00C95FD0" w:rsidRPr="00383EA5">
        <w:rPr>
          <w:rFonts w:ascii="Times New Roman" w:hAnsi="Times New Roman" w:cs="Times New Roman"/>
          <w:b/>
          <w:bCs/>
          <w:sz w:val="28"/>
          <w:szCs w:val="28"/>
        </w:rPr>
        <w:t>CONCLUSION</w:t>
      </w:r>
    </w:p>
    <w:p w14:paraId="58AD95BA" w14:textId="77777777" w:rsidR="00A86903" w:rsidRDefault="00383EA5" w:rsidP="007E1FA4">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research demonstrated</w:t>
      </w:r>
      <w:r w:rsidR="00525602" w:rsidRPr="00525602">
        <w:rPr>
          <w:rFonts w:ascii="Times New Roman" w:hAnsi="Times New Roman" w:cs="Times New Roman"/>
          <w:sz w:val="24"/>
          <w:szCs w:val="24"/>
        </w:rPr>
        <w:t xml:space="preserve"> that AI technologies have delivered major enhancements to Zimbabwean banks through their capacity to improve credit access and customer service and transaction security and financial literacy development. Study participants showed positive attitudes</w:t>
      </w:r>
      <w:r w:rsidR="00FD1A1D">
        <w:rPr>
          <w:rFonts w:ascii="Times New Roman" w:hAnsi="Times New Roman" w:cs="Times New Roman"/>
          <w:sz w:val="24"/>
          <w:szCs w:val="24"/>
        </w:rPr>
        <w:t xml:space="preserve"> toward AI-based credit scoring, </w:t>
      </w:r>
      <w:r w:rsidR="00525602" w:rsidRPr="00525602">
        <w:rPr>
          <w:rFonts w:ascii="Times New Roman" w:hAnsi="Times New Roman" w:cs="Times New Roman"/>
          <w:sz w:val="24"/>
          <w:szCs w:val="24"/>
        </w:rPr>
        <w:t xml:space="preserve">chatbots and anomaly detection systems and predictive analytics because they considered AI technology to be a banking service innovation that enhanced operational efficiency and accuracy and customer satisfaction. The public requires better information about AI systems because their current knowledge prevents them from building trust in these systems, which need transparent and consistent decision-making processes. The inferential analysis results demonstrate that AI adoption functions as a strong predictor for financial service improvements because the regression and correlation analysis </w:t>
      </w:r>
      <w:r w:rsidR="00525602" w:rsidRPr="00525602">
        <w:rPr>
          <w:rFonts w:ascii="Times New Roman" w:hAnsi="Times New Roman" w:cs="Times New Roman"/>
          <w:sz w:val="24"/>
          <w:szCs w:val="24"/>
        </w:rPr>
        <w:lastRenderedPageBreak/>
        <w:t>results showed positive effects on all key outcomes.</w:t>
      </w:r>
      <w:r w:rsidR="00525602">
        <w:rPr>
          <w:rFonts w:ascii="Times New Roman" w:hAnsi="Times New Roman" w:cs="Times New Roman"/>
          <w:sz w:val="24"/>
          <w:szCs w:val="24"/>
        </w:rPr>
        <w:t xml:space="preserve"> </w:t>
      </w:r>
      <w:r w:rsidR="00525602" w:rsidRPr="00525602">
        <w:rPr>
          <w:rFonts w:ascii="Times New Roman" w:hAnsi="Times New Roman" w:cs="Times New Roman"/>
          <w:sz w:val="24"/>
          <w:szCs w:val="24"/>
        </w:rPr>
        <w:t>The study shows that the AI credit scoring system successfully enhances credit access for borrowers while chatbot systems increase service utilization and anomaly detection enables maximum protection for users. The primary purpose of predictive analytics exists to enhance financial knowledge through its predictive capabilities. The research found its initial hypotheses correct by proving that AI serves as an essential force which drives both financial inclusion and digital banking success in the contemporary financial system. The research demonstrates th</w:t>
      </w:r>
      <w:r w:rsidR="00066376">
        <w:rPr>
          <w:rFonts w:ascii="Times New Roman" w:hAnsi="Times New Roman" w:cs="Times New Roman"/>
          <w:sz w:val="24"/>
          <w:szCs w:val="24"/>
        </w:rPr>
        <w:t>at digital literacy limitations, internet access problems,</w:t>
      </w:r>
      <w:r w:rsidR="00525602" w:rsidRPr="00525602">
        <w:rPr>
          <w:rFonts w:ascii="Times New Roman" w:hAnsi="Times New Roman" w:cs="Times New Roman"/>
          <w:sz w:val="24"/>
          <w:szCs w:val="24"/>
        </w:rPr>
        <w:t xml:space="preserve"> high-cost barriers</w:t>
      </w:r>
      <w:r w:rsidR="00066376">
        <w:rPr>
          <w:rFonts w:ascii="Times New Roman" w:hAnsi="Times New Roman" w:cs="Times New Roman"/>
          <w:sz w:val="24"/>
          <w:szCs w:val="24"/>
        </w:rPr>
        <w:t>,</w:t>
      </w:r>
      <w:r w:rsidR="00525602" w:rsidRPr="00525602">
        <w:rPr>
          <w:rFonts w:ascii="Times New Roman" w:hAnsi="Times New Roman" w:cs="Times New Roman"/>
          <w:sz w:val="24"/>
          <w:szCs w:val="24"/>
        </w:rPr>
        <w:t xml:space="preserve"> and urban–rural accessibility differences create multiple structural and socio-technical obstacles which prevent the banking sector in Zimbabwe from achieving equal AI implementation. The organi</w:t>
      </w:r>
      <w:r w:rsidR="00066376">
        <w:rPr>
          <w:rFonts w:ascii="Times New Roman" w:hAnsi="Times New Roman" w:cs="Times New Roman"/>
          <w:sz w:val="24"/>
          <w:szCs w:val="24"/>
        </w:rPr>
        <w:t>s</w:t>
      </w:r>
      <w:r w:rsidR="00525602" w:rsidRPr="00525602">
        <w:rPr>
          <w:rFonts w:ascii="Times New Roman" w:hAnsi="Times New Roman" w:cs="Times New Roman"/>
          <w:sz w:val="24"/>
          <w:szCs w:val="24"/>
        </w:rPr>
        <w:t>ation needs to resolve these issues so that all customer groups can fully benefit from AI development and participate in digital financial services which extends to customers from rura</w:t>
      </w:r>
      <w:r w:rsidR="00525602">
        <w:rPr>
          <w:rFonts w:ascii="Times New Roman" w:hAnsi="Times New Roman" w:cs="Times New Roman"/>
          <w:sz w:val="24"/>
          <w:szCs w:val="24"/>
        </w:rPr>
        <w:t>l areas and low-income brackets</w:t>
      </w:r>
      <w:r w:rsidR="00A86903" w:rsidRPr="00A86903">
        <w:rPr>
          <w:rFonts w:ascii="Times New Roman" w:hAnsi="Times New Roman" w:cs="Times New Roman"/>
          <w:sz w:val="24"/>
          <w:szCs w:val="24"/>
        </w:rPr>
        <w:t>.</w:t>
      </w:r>
    </w:p>
    <w:p w14:paraId="1655EFD7" w14:textId="77777777" w:rsidR="00C95FD0"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 xml:space="preserve">7. </w:t>
      </w:r>
      <w:r w:rsidR="00C95FD0" w:rsidRPr="0094403A">
        <w:rPr>
          <w:rFonts w:ascii="Times New Roman" w:hAnsi="Times New Roman" w:cs="Times New Roman"/>
          <w:b/>
          <w:bCs/>
          <w:sz w:val="28"/>
          <w:szCs w:val="28"/>
        </w:rPr>
        <w:t>RECOMMENDATIONS</w:t>
      </w:r>
    </w:p>
    <w:p w14:paraId="79DEDAD3" w14:textId="77777777" w:rsidR="00443623"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00C95FD0" w:rsidRPr="00C95FD0">
        <w:rPr>
          <w:rFonts w:ascii="Times New Roman" w:hAnsi="Times New Roman" w:cs="Times New Roman"/>
          <w:b/>
          <w:bCs/>
          <w:sz w:val="24"/>
          <w:szCs w:val="24"/>
        </w:rPr>
        <w:t xml:space="preserve">Recommendations </w:t>
      </w:r>
      <w:r w:rsidR="00443623">
        <w:rPr>
          <w:rFonts w:ascii="Times New Roman" w:hAnsi="Times New Roman" w:cs="Times New Roman"/>
          <w:b/>
          <w:bCs/>
          <w:sz w:val="24"/>
          <w:szCs w:val="24"/>
        </w:rPr>
        <w:t>for practice</w:t>
      </w:r>
    </w:p>
    <w:p w14:paraId="757DDB0B" w14:textId="77777777"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Strengthen Transparency in AI Decision-Making</w:t>
      </w:r>
      <w:r w:rsidR="00443623">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Banks must develop basic customer explanations about their AI c</w:t>
      </w:r>
      <w:r w:rsidR="002164A0">
        <w:rPr>
          <w:rFonts w:ascii="Times New Roman" w:hAnsi="Times New Roman" w:cs="Times New Roman"/>
          <w:sz w:val="24"/>
          <w:szCs w:val="24"/>
        </w:rPr>
        <w:t>redit scoring systems which</w:t>
      </w:r>
      <w:r w:rsidR="006D4DEA" w:rsidRPr="006D4DEA">
        <w:rPr>
          <w:rFonts w:ascii="Times New Roman" w:hAnsi="Times New Roman" w:cs="Times New Roman"/>
          <w:sz w:val="24"/>
          <w:szCs w:val="24"/>
        </w:rPr>
        <w:t xml:space="preserve"> show</w:t>
      </w:r>
      <w:r w:rsidR="002164A0">
        <w:rPr>
          <w:rFonts w:ascii="Times New Roman" w:hAnsi="Times New Roman" w:cs="Times New Roman"/>
          <w:sz w:val="24"/>
          <w:szCs w:val="24"/>
        </w:rPr>
        <w:t>s</w:t>
      </w:r>
      <w:r w:rsidR="006D4DEA" w:rsidRPr="006D4DEA">
        <w:rPr>
          <w:rFonts w:ascii="Times New Roman" w:hAnsi="Times New Roman" w:cs="Times New Roman"/>
          <w:sz w:val="24"/>
          <w:szCs w:val="24"/>
        </w:rPr>
        <w:t xml:space="preserve"> how data is used for credit decisions and offer customers ways to improve their </w:t>
      </w:r>
      <w:r w:rsidR="002164A0">
        <w:rPr>
          <w:rFonts w:ascii="Times New Roman" w:hAnsi="Times New Roman" w:cs="Times New Roman"/>
          <w:sz w:val="24"/>
          <w:szCs w:val="24"/>
        </w:rPr>
        <w:t>credit status. The solution</w:t>
      </w:r>
      <w:r w:rsidR="006D4DEA" w:rsidRPr="006D4DEA">
        <w:rPr>
          <w:rFonts w:ascii="Times New Roman" w:hAnsi="Times New Roman" w:cs="Times New Roman"/>
          <w:sz w:val="24"/>
          <w:szCs w:val="24"/>
        </w:rPr>
        <w:t xml:space="preserve"> solve</w:t>
      </w:r>
      <w:r w:rsidR="002164A0">
        <w:rPr>
          <w:rFonts w:ascii="Times New Roman" w:hAnsi="Times New Roman" w:cs="Times New Roman"/>
          <w:sz w:val="24"/>
          <w:szCs w:val="24"/>
        </w:rPr>
        <w:t>s</w:t>
      </w:r>
      <w:r w:rsidR="006D4DEA" w:rsidRPr="006D4DEA">
        <w:rPr>
          <w:rFonts w:ascii="Times New Roman" w:hAnsi="Times New Roman" w:cs="Times New Roman"/>
          <w:sz w:val="24"/>
          <w:szCs w:val="24"/>
        </w:rPr>
        <w:t xml:space="preserve"> current transparency issues which people have reported while establishing trust in AI systems.</w:t>
      </w:r>
    </w:p>
    <w:p w14:paraId="784921B7" w14:textId="77777777" w:rsidR="00A86903"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Expand AI-Driven Financial Literacy Tools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Financial institutions should increase the deployment of predictive analytics and robo-advisory platforms targeted at low-income and first-time users. Financial literacy tools need to be developed through basic applications which utilize local languages and mobile banking systems to make them more accessible to users.</w:t>
      </w:r>
    </w:p>
    <w:p w14:paraId="289F58E7" w14:textId="77777777" w:rsidR="009E6E7D"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Improve Chatbot and Virtual Assistant Functionality</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existing banking chatbot systems need enhancements because they do not provide customers with accurate answers to their inquiries throughout the entire day. The implement</w:t>
      </w:r>
      <w:r w:rsidR="002164A0">
        <w:rPr>
          <w:rFonts w:ascii="Times New Roman" w:hAnsi="Times New Roman" w:cs="Times New Roman"/>
          <w:sz w:val="24"/>
          <w:szCs w:val="24"/>
        </w:rPr>
        <w:t xml:space="preserve">ation of voice-enabled features creates </w:t>
      </w:r>
      <w:r w:rsidR="006D4DEA" w:rsidRPr="006D4DEA">
        <w:rPr>
          <w:rFonts w:ascii="Times New Roman" w:hAnsi="Times New Roman" w:cs="Times New Roman"/>
          <w:sz w:val="24"/>
          <w:szCs w:val="24"/>
        </w:rPr>
        <w:t>better accessibility for users who have reading difficulties while matching the reading habits identified in the customer study.</w:t>
      </w:r>
    </w:p>
    <w:p w14:paraId="04224D4B" w14:textId="77777777"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t>Enhance AI Security Mechanisms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Anomaly detection systems create a major security risk for banks which need to invest in fraud detection through real-time systems and biometric authentication and multi-layer verification systems to protect against cyber threats. Digital transaction security needs to maintain high customer confidence through regular security audits and customer alert systems.</w:t>
      </w:r>
    </w:p>
    <w:p w14:paraId="32FBF2A4" w14:textId="77777777"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 xml:space="preserve">Reduce Barriers to AI Use </w:t>
      </w:r>
      <w:r w:rsidR="00066376">
        <w:rPr>
          <w:rFonts w:ascii="Times New Roman" w:hAnsi="Times New Roman" w:cs="Times New Roman"/>
          <w:b/>
          <w:bCs/>
          <w:sz w:val="24"/>
          <w:szCs w:val="24"/>
        </w:rPr>
        <w:t>t</w:t>
      </w:r>
      <w:r w:rsidRPr="00C95FD0">
        <w:rPr>
          <w:rFonts w:ascii="Times New Roman" w:hAnsi="Times New Roman" w:cs="Times New Roman"/>
          <w:b/>
          <w:bCs/>
          <w:sz w:val="24"/>
          <w:szCs w:val="24"/>
        </w:rPr>
        <w:t>hrough Customer Training</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banking system requires financial institutions to develop digital literacy initiatives which should be presented through online platforms and physical community cent</w:t>
      </w:r>
      <w:r w:rsidR="00066376">
        <w:rPr>
          <w:rFonts w:ascii="Times New Roman" w:hAnsi="Times New Roman" w:cs="Times New Roman"/>
          <w:sz w:val="24"/>
          <w:szCs w:val="24"/>
        </w:rPr>
        <w:t>re</w:t>
      </w:r>
      <w:r w:rsidR="006D4DEA" w:rsidRPr="006D4DEA">
        <w:rPr>
          <w:rFonts w:ascii="Times New Roman" w:hAnsi="Times New Roman" w:cs="Times New Roman"/>
          <w:sz w:val="24"/>
          <w:szCs w:val="24"/>
        </w:rPr>
        <w:t>s to educate customers on using AI banking systems. Digital skills development should be implemented in rural regions because it serves as the main obstacle for people who want to access digital services.</w:t>
      </w:r>
    </w:p>
    <w:p w14:paraId="0698407E" w14:textId="77777777" w:rsidR="00C95FD0" w:rsidRPr="00C95FD0"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r w:rsidR="00C95FD0" w:rsidRPr="00C95FD0">
        <w:rPr>
          <w:rFonts w:ascii="Times New Roman" w:hAnsi="Times New Roman" w:cs="Times New Roman"/>
          <w:b/>
          <w:bCs/>
          <w:sz w:val="24"/>
          <w:szCs w:val="24"/>
        </w:rPr>
        <w:t xml:space="preserve"> Policy Recommendations (For Government and Regulators)</w:t>
      </w:r>
    </w:p>
    <w:p w14:paraId="19EEDD1F" w14:textId="77777777"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Develop a National AI Governance Framework for Banking</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Reserve Bank of Zimbabwe together with other regulatory bodies must create specific rules which banks need to follow when adopting AI technology. The regulations need to establish rules for four major areas which include algorithm transparency and data protection and fairness and accountability to ensure proper ethical development of AI systems.</w:t>
      </w:r>
    </w:p>
    <w:p w14:paraId="7BA59C57" w14:textId="77777777"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lastRenderedPageBreak/>
        <w:t>Invest in Digital Infrastructure for Rural Financial Inclusion</w:t>
      </w:r>
      <w:r>
        <w:rPr>
          <w:rFonts w:ascii="Times New Roman" w:hAnsi="Times New Roman" w:cs="Times New Roman"/>
          <w:b/>
          <w:bCs/>
          <w:sz w:val="24"/>
          <w:szCs w:val="24"/>
        </w:rPr>
        <w:t xml:space="preserve">: </w:t>
      </w:r>
      <w:r w:rsidR="009E6E7D" w:rsidRPr="009E6E7D">
        <w:rPr>
          <w:rFonts w:ascii="Times New Roman" w:hAnsi="Times New Roman" w:cs="Times New Roman"/>
          <w:sz w:val="24"/>
          <w:szCs w:val="24"/>
        </w:rPr>
        <w:t>The government needs to focus on three main areas which include enhancing internet access and developing better bandwidth systems and decreasing data expenses for rural populations. The study shows that public-private partnerships can be used to build telecom networks which bring</w:t>
      </w:r>
      <w:r w:rsidR="006451E1">
        <w:rPr>
          <w:rFonts w:ascii="Times New Roman" w:hAnsi="Times New Roman" w:cs="Times New Roman"/>
          <w:sz w:val="24"/>
          <w:szCs w:val="24"/>
        </w:rPr>
        <w:t>s</w:t>
      </w:r>
      <w:r w:rsidR="009E6E7D" w:rsidRPr="009E6E7D">
        <w:rPr>
          <w:rFonts w:ascii="Times New Roman" w:hAnsi="Times New Roman" w:cs="Times New Roman"/>
          <w:sz w:val="24"/>
          <w:szCs w:val="24"/>
        </w:rPr>
        <w:t xml:space="preserve"> services to remote </w:t>
      </w:r>
      <w:r w:rsidR="009E6E7D">
        <w:rPr>
          <w:rFonts w:ascii="Times New Roman" w:hAnsi="Times New Roman" w:cs="Times New Roman"/>
          <w:sz w:val="24"/>
          <w:szCs w:val="24"/>
        </w:rPr>
        <w:t>areas</w:t>
      </w:r>
      <w:r w:rsidRPr="00C95FD0">
        <w:rPr>
          <w:rFonts w:ascii="Times New Roman" w:hAnsi="Times New Roman" w:cs="Times New Roman"/>
          <w:sz w:val="24"/>
          <w:szCs w:val="24"/>
        </w:rPr>
        <w:t>.</w:t>
      </w:r>
    </w:p>
    <w:p w14:paraId="1B6BAAA5" w14:textId="77777777" w:rsidR="006D4DEA"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Provide Incentives for Banks to Adopt Inclusive AI Technologies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The government should provide banks with tax reductions and research funding and innovation testing facilities so banks can create artificial intelligence systems that benefit people who experience financial difficulties particularly women and young people and small business owners.</w:t>
      </w:r>
    </w:p>
    <w:p w14:paraId="0C7E4B4B" w14:textId="77777777" w:rsidR="00C95FD0" w:rsidRPr="00C95FD0" w:rsidRDefault="00C95FD0" w:rsidP="007E1FA4">
      <w:pPr>
        <w:spacing w:line="240" w:lineRule="auto"/>
        <w:jc w:val="both"/>
        <w:rPr>
          <w:rFonts w:ascii="Times New Roman" w:hAnsi="Times New Roman" w:cs="Times New Roman"/>
          <w:b/>
          <w:bCs/>
          <w:sz w:val="24"/>
          <w:szCs w:val="24"/>
        </w:rPr>
      </w:pPr>
      <w:r w:rsidRPr="00C95FD0">
        <w:rPr>
          <w:rFonts w:ascii="Times New Roman" w:hAnsi="Times New Roman" w:cs="Times New Roman"/>
          <w:b/>
          <w:bCs/>
          <w:sz w:val="24"/>
          <w:szCs w:val="24"/>
        </w:rPr>
        <w:t>Strengthen Cybersecurity Regulations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Policymakers need to establish mandatory cybersecurity regulations for AI-enabled banking systems which should include continuous auditing processes and breach reporting systems and resilience testing procedures to combat digital fraud and build </w:t>
      </w:r>
      <w:r w:rsidR="006D4DEA">
        <w:rPr>
          <w:rFonts w:ascii="Times New Roman" w:hAnsi="Times New Roman" w:cs="Times New Roman"/>
          <w:sz w:val="24"/>
          <w:szCs w:val="24"/>
        </w:rPr>
        <w:t>public trust in digital banking</w:t>
      </w:r>
      <w:r w:rsidR="009E6E7D" w:rsidRPr="009E6E7D">
        <w:rPr>
          <w:rFonts w:ascii="Times New Roman" w:hAnsi="Times New Roman" w:cs="Times New Roman"/>
          <w:sz w:val="24"/>
          <w:szCs w:val="24"/>
        </w:rPr>
        <w:t>.</w:t>
      </w:r>
    </w:p>
    <w:p w14:paraId="641B3D6F" w14:textId="77777777" w:rsidR="009E6E7D" w:rsidRDefault="00C95FD0" w:rsidP="007E1FA4">
      <w:pPr>
        <w:spacing w:line="240" w:lineRule="auto"/>
        <w:jc w:val="both"/>
        <w:rPr>
          <w:rFonts w:ascii="Times New Roman" w:hAnsi="Times New Roman" w:cs="Times New Roman"/>
          <w:sz w:val="24"/>
          <w:szCs w:val="24"/>
        </w:rPr>
      </w:pPr>
      <w:r w:rsidRPr="00C95FD0">
        <w:rPr>
          <w:rFonts w:ascii="Times New Roman" w:hAnsi="Times New Roman" w:cs="Times New Roman"/>
          <w:b/>
          <w:bCs/>
          <w:sz w:val="24"/>
          <w:szCs w:val="24"/>
        </w:rPr>
        <w:t>Promote Affordable Access Through Policy Interventions</w:t>
      </w:r>
      <w:r>
        <w:rPr>
          <w:rFonts w:ascii="Times New Roman" w:hAnsi="Times New Roman" w:cs="Times New Roman"/>
          <w:b/>
          <w:bCs/>
          <w:sz w:val="24"/>
          <w:szCs w:val="24"/>
        </w:rPr>
        <w:t xml:space="preserve">: </w:t>
      </w:r>
      <w:r w:rsidR="006D4DEA" w:rsidRPr="006D4DEA">
        <w:rPr>
          <w:rFonts w:ascii="Times New Roman" w:hAnsi="Times New Roman" w:cs="Times New Roman"/>
          <w:sz w:val="24"/>
          <w:szCs w:val="24"/>
        </w:rPr>
        <w:t xml:space="preserve">The government must create policies which reduce mobile data costs and provide free access to essential banking services because financial services need to be available to all people who want to use AI technology </w:t>
      </w:r>
      <w:r w:rsidR="006D4DEA">
        <w:rPr>
          <w:rFonts w:ascii="Times New Roman" w:hAnsi="Times New Roman" w:cs="Times New Roman"/>
          <w:sz w:val="24"/>
          <w:szCs w:val="24"/>
        </w:rPr>
        <w:t>for improved financial services</w:t>
      </w:r>
      <w:r w:rsidR="009E6E7D" w:rsidRPr="009E6E7D">
        <w:rPr>
          <w:rFonts w:ascii="Times New Roman" w:hAnsi="Times New Roman" w:cs="Times New Roman"/>
          <w:sz w:val="24"/>
          <w:szCs w:val="24"/>
        </w:rPr>
        <w:t>.</w:t>
      </w:r>
    </w:p>
    <w:p w14:paraId="0410A637" w14:textId="77777777" w:rsidR="00C95FD0" w:rsidRPr="00C95FD0" w:rsidRDefault="005131AF" w:rsidP="007E1F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7.3</w:t>
      </w:r>
      <w:r w:rsidR="00C95FD0" w:rsidRPr="00C95FD0">
        <w:rPr>
          <w:rFonts w:ascii="Times New Roman" w:hAnsi="Times New Roman" w:cs="Times New Roman"/>
          <w:b/>
          <w:bCs/>
          <w:sz w:val="24"/>
          <w:szCs w:val="24"/>
        </w:rPr>
        <w:t xml:space="preserve"> Recommendations for Future Research</w:t>
      </w:r>
    </w:p>
    <w:p w14:paraId="0DC54C1F" w14:textId="77777777" w:rsidR="00A86903" w:rsidRDefault="00392315" w:rsidP="007E1FA4">
      <w:pPr>
        <w:spacing w:line="240" w:lineRule="auto"/>
        <w:jc w:val="both"/>
        <w:rPr>
          <w:rFonts w:ascii="Times New Roman" w:hAnsi="Times New Roman" w:cs="Times New Roman"/>
          <w:sz w:val="24"/>
          <w:szCs w:val="24"/>
        </w:rPr>
      </w:pPr>
      <w:r w:rsidRPr="00392315">
        <w:rPr>
          <w:rFonts w:ascii="Times New Roman" w:hAnsi="Times New Roman" w:cs="Times New Roman"/>
          <w:sz w:val="24"/>
          <w:szCs w:val="24"/>
        </w:rPr>
        <w:t>Research about AI usage needs to</w:t>
      </w:r>
      <w:r w:rsidR="00066376">
        <w:rPr>
          <w:rFonts w:ascii="Times New Roman" w:hAnsi="Times New Roman" w:cs="Times New Roman"/>
          <w:sz w:val="24"/>
          <w:szCs w:val="24"/>
        </w:rPr>
        <w:t xml:space="preserve"> study how different age groups, gender,</w:t>
      </w:r>
      <w:r w:rsidRPr="00392315">
        <w:rPr>
          <w:rFonts w:ascii="Times New Roman" w:hAnsi="Times New Roman" w:cs="Times New Roman"/>
          <w:sz w:val="24"/>
          <w:szCs w:val="24"/>
        </w:rPr>
        <w:t xml:space="preserve"> income brackets</w:t>
      </w:r>
      <w:r w:rsidR="00066376">
        <w:rPr>
          <w:rFonts w:ascii="Times New Roman" w:hAnsi="Times New Roman" w:cs="Times New Roman"/>
          <w:sz w:val="24"/>
          <w:szCs w:val="24"/>
        </w:rPr>
        <w:t>,</w:t>
      </w:r>
      <w:r w:rsidRPr="00392315">
        <w:rPr>
          <w:rFonts w:ascii="Times New Roman" w:hAnsi="Times New Roman" w:cs="Times New Roman"/>
          <w:sz w:val="24"/>
          <w:szCs w:val="24"/>
        </w:rPr>
        <w:t xml:space="preserve"> rural and urban residents adopt AI technology because it creates different effects which need specific solutions. The researchers need to study whether AI-based credit scoring systems make borrowers better at repaying their loans while their credit score improves and the system operates to decr</w:t>
      </w:r>
      <w:r>
        <w:rPr>
          <w:rFonts w:ascii="Times New Roman" w:hAnsi="Times New Roman" w:cs="Times New Roman"/>
          <w:sz w:val="24"/>
          <w:szCs w:val="24"/>
        </w:rPr>
        <w:t>ease default rates through time</w:t>
      </w:r>
      <w:r w:rsidR="00A86903" w:rsidRPr="00A86903">
        <w:rPr>
          <w:rFonts w:ascii="Times New Roman" w:hAnsi="Times New Roman" w:cs="Times New Roman"/>
          <w:sz w:val="24"/>
          <w:szCs w:val="24"/>
        </w:rPr>
        <w:t>.</w:t>
      </w:r>
    </w:p>
    <w:p w14:paraId="65060751" w14:textId="77777777" w:rsidR="00443623"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8. LIMITATIONS OF THE STUDY</w:t>
      </w:r>
    </w:p>
    <w:p w14:paraId="3353A843" w14:textId="77777777" w:rsidR="0085261C" w:rsidRDefault="009E6E7D" w:rsidP="007E1FA4">
      <w:pPr>
        <w:spacing w:line="240" w:lineRule="auto"/>
        <w:jc w:val="both"/>
        <w:rPr>
          <w:rFonts w:ascii="Times New Roman" w:hAnsi="Times New Roman" w:cs="Times New Roman"/>
          <w:sz w:val="24"/>
          <w:szCs w:val="24"/>
        </w:rPr>
      </w:pPr>
      <w:r w:rsidRPr="009E6E7D">
        <w:rPr>
          <w:rFonts w:ascii="Times New Roman" w:hAnsi="Times New Roman" w:cs="Times New Roman"/>
          <w:sz w:val="24"/>
          <w:szCs w:val="24"/>
        </w:rPr>
        <w:t xml:space="preserve">Researchers found that their study results didn't apply to all individuals in Zimbabwe because </w:t>
      </w:r>
      <w:r w:rsidR="0072604F">
        <w:rPr>
          <w:rFonts w:ascii="Times New Roman" w:hAnsi="Times New Roman" w:cs="Times New Roman"/>
          <w:sz w:val="24"/>
          <w:szCs w:val="24"/>
        </w:rPr>
        <w:t>m</w:t>
      </w:r>
      <w:r w:rsidRPr="009E6E7D">
        <w:rPr>
          <w:rFonts w:ascii="Times New Roman" w:hAnsi="Times New Roman" w:cs="Times New Roman"/>
          <w:sz w:val="24"/>
          <w:szCs w:val="24"/>
        </w:rPr>
        <w:t>ultiple limitations restricted output generali</w:t>
      </w:r>
      <w:r w:rsidR="0072604F">
        <w:rPr>
          <w:rFonts w:ascii="Times New Roman" w:hAnsi="Times New Roman" w:cs="Times New Roman"/>
          <w:sz w:val="24"/>
          <w:szCs w:val="24"/>
        </w:rPr>
        <w:t>s</w:t>
      </w:r>
      <w:r w:rsidRPr="009E6E7D">
        <w:rPr>
          <w:rFonts w:ascii="Times New Roman" w:hAnsi="Times New Roman" w:cs="Times New Roman"/>
          <w:sz w:val="24"/>
          <w:szCs w:val="24"/>
        </w:rPr>
        <w:t>ation. The research used a cross-sectional self-reported survey which introduced response biases</w:t>
      </w:r>
      <w:r w:rsidR="0072604F">
        <w:rPr>
          <w:rFonts w:ascii="Times New Roman" w:hAnsi="Times New Roman" w:cs="Times New Roman"/>
          <w:sz w:val="24"/>
          <w:szCs w:val="24"/>
        </w:rPr>
        <w:t>.</w:t>
      </w:r>
      <w:r w:rsidRPr="009E6E7D">
        <w:rPr>
          <w:rFonts w:ascii="Times New Roman" w:hAnsi="Times New Roman" w:cs="Times New Roman"/>
          <w:sz w:val="24"/>
          <w:szCs w:val="24"/>
        </w:rPr>
        <w:t xml:space="preserve"> The study included banking customers from selected urban and peri-urban areas which created an incomplete picture of financial exclusion and digital access problems that exist in rural territories. The rese</w:t>
      </w:r>
      <w:r w:rsidR="0072604F">
        <w:rPr>
          <w:rFonts w:ascii="Times New Roman" w:hAnsi="Times New Roman" w:cs="Times New Roman"/>
          <w:sz w:val="24"/>
          <w:szCs w:val="24"/>
        </w:rPr>
        <w:t>arch studied credit scoring chatbots,</w:t>
      </w:r>
      <w:r w:rsidRPr="009E6E7D">
        <w:rPr>
          <w:rFonts w:ascii="Times New Roman" w:hAnsi="Times New Roman" w:cs="Times New Roman"/>
          <w:sz w:val="24"/>
          <w:szCs w:val="24"/>
        </w:rPr>
        <w:t xml:space="preserve"> anomaly detection</w:t>
      </w:r>
      <w:r w:rsidR="0072604F">
        <w:rPr>
          <w:rFonts w:ascii="Times New Roman" w:hAnsi="Times New Roman" w:cs="Times New Roman"/>
          <w:sz w:val="24"/>
          <w:szCs w:val="24"/>
        </w:rPr>
        <w:t>,</w:t>
      </w:r>
      <w:r w:rsidRPr="009E6E7D">
        <w:rPr>
          <w:rFonts w:ascii="Times New Roman" w:hAnsi="Times New Roman" w:cs="Times New Roman"/>
          <w:sz w:val="24"/>
          <w:szCs w:val="24"/>
        </w:rPr>
        <w:t xml:space="preserve"> and predictive analytics while excluding all other available technologies that include biometric verification and </w:t>
      </w:r>
      <w:r w:rsidR="0072604F" w:rsidRPr="009E6E7D">
        <w:rPr>
          <w:rFonts w:ascii="Times New Roman" w:hAnsi="Times New Roman" w:cs="Times New Roman"/>
          <w:sz w:val="24"/>
          <w:szCs w:val="24"/>
        </w:rPr>
        <w:t>block chain</w:t>
      </w:r>
      <w:r w:rsidRPr="009E6E7D">
        <w:rPr>
          <w:rFonts w:ascii="Times New Roman" w:hAnsi="Times New Roman" w:cs="Times New Roman"/>
          <w:sz w:val="24"/>
          <w:szCs w:val="24"/>
        </w:rPr>
        <w:t>-based systems because those technologies also affect financial inclusion. The banks implemented AI technology through various methods which made it difficult for researchers to track all AI system changes because these systems continuously develop new technological capabilities. The study's limitations force researchers to limit their findings to specific financial institutions and demograph</w:t>
      </w:r>
      <w:r>
        <w:rPr>
          <w:rFonts w:ascii="Times New Roman" w:hAnsi="Times New Roman" w:cs="Times New Roman"/>
          <w:sz w:val="24"/>
          <w:szCs w:val="24"/>
        </w:rPr>
        <w:t>ic groups who exist in Zimbabwe</w:t>
      </w:r>
      <w:r w:rsidR="00A86903" w:rsidRPr="00A86903">
        <w:rPr>
          <w:rFonts w:ascii="Times New Roman" w:hAnsi="Times New Roman" w:cs="Times New Roman"/>
          <w:sz w:val="24"/>
          <w:szCs w:val="24"/>
        </w:rPr>
        <w:t>.</w:t>
      </w:r>
    </w:p>
    <w:p w14:paraId="2B6AD328" w14:textId="77777777" w:rsidR="00443623" w:rsidRPr="0094403A" w:rsidRDefault="005131AF" w:rsidP="007E1FA4">
      <w:pPr>
        <w:spacing w:line="240" w:lineRule="auto"/>
        <w:jc w:val="both"/>
        <w:rPr>
          <w:rFonts w:ascii="Times New Roman" w:hAnsi="Times New Roman" w:cs="Times New Roman"/>
          <w:b/>
          <w:bCs/>
          <w:sz w:val="28"/>
          <w:szCs w:val="28"/>
        </w:rPr>
      </w:pPr>
      <w:r w:rsidRPr="0094403A">
        <w:rPr>
          <w:rFonts w:ascii="Times New Roman" w:hAnsi="Times New Roman" w:cs="Times New Roman"/>
          <w:b/>
          <w:bCs/>
          <w:sz w:val="28"/>
          <w:szCs w:val="28"/>
        </w:rPr>
        <w:t>9. DECLARATION OF CONFLICT OF INTEREST</w:t>
      </w:r>
    </w:p>
    <w:p w14:paraId="3C335D94" w14:textId="77777777" w:rsidR="0085261C" w:rsidRDefault="005E5E8B" w:rsidP="007E1FA4">
      <w:pPr>
        <w:spacing w:line="240" w:lineRule="auto"/>
        <w:jc w:val="both"/>
        <w:rPr>
          <w:rFonts w:ascii="Times New Roman" w:hAnsi="Times New Roman" w:cs="Times New Roman"/>
          <w:sz w:val="24"/>
          <w:szCs w:val="24"/>
        </w:rPr>
      </w:pPr>
      <w:r w:rsidRPr="005E5E8B">
        <w:rPr>
          <w:rFonts w:ascii="Times New Roman" w:hAnsi="Times New Roman" w:cs="Times New Roman"/>
          <w:sz w:val="24"/>
          <w:szCs w:val="24"/>
        </w:rPr>
        <w:t>The authors declare</w:t>
      </w:r>
      <w:r w:rsidR="0072604F">
        <w:rPr>
          <w:rFonts w:ascii="Times New Roman" w:hAnsi="Times New Roman" w:cs="Times New Roman"/>
          <w:sz w:val="24"/>
          <w:szCs w:val="24"/>
        </w:rPr>
        <w:t>d that there were</w:t>
      </w:r>
      <w:r w:rsidRPr="005E5E8B">
        <w:rPr>
          <w:rFonts w:ascii="Times New Roman" w:hAnsi="Times New Roman" w:cs="Times New Roman"/>
          <w:sz w:val="24"/>
          <w:szCs w:val="24"/>
        </w:rPr>
        <w:t xml:space="preserve"> no conflicts of interest associated with this study, and no external organisation, institution, or funding body provided sponsorship or financial support for the research. The authors conducted all data collection activities</w:t>
      </w:r>
      <w:r w:rsidR="0072604F">
        <w:rPr>
          <w:rFonts w:ascii="Times New Roman" w:hAnsi="Times New Roman" w:cs="Times New Roman"/>
          <w:sz w:val="24"/>
          <w:szCs w:val="24"/>
        </w:rPr>
        <w:t>,</w:t>
      </w:r>
      <w:r w:rsidRPr="005E5E8B">
        <w:rPr>
          <w:rFonts w:ascii="Times New Roman" w:hAnsi="Times New Roman" w:cs="Times New Roman"/>
          <w:sz w:val="24"/>
          <w:szCs w:val="24"/>
        </w:rPr>
        <w:t xml:space="preserve"> analysis activities and reporting activities which they used to present their study results while maintaining complete independent co</w:t>
      </w:r>
      <w:r>
        <w:rPr>
          <w:rFonts w:ascii="Times New Roman" w:hAnsi="Times New Roman" w:cs="Times New Roman"/>
          <w:sz w:val="24"/>
          <w:szCs w:val="24"/>
        </w:rPr>
        <w:t>ntrol over their research study</w:t>
      </w:r>
      <w:r w:rsidR="00A86903" w:rsidRPr="00A86903">
        <w:rPr>
          <w:rFonts w:ascii="Times New Roman" w:hAnsi="Times New Roman" w:cs="Times New Roman"/>
          <w:sz w:val="24"/>
          <w:szCs w:val="24"/>
        </w:rPr>
        <w:t>.</w:t>
      </w:r>
    </w:p>
    <w:p w14:paraId="1999CB83" w14:textId="77777777" w:rsidR="00BC6EFD" w:rsidRDefault="00BC6EFD" w:rsidP="007E1FA4">
      <w:pPr>
        <w:spacing w:line="240" w:lineRule="auto"/>
        <w:jc w:val="both"/>
        <w:rPr>
          <w:rFonts w:ascii="Times New Roman" w:hAnsi="Times New Roman" w:cs="Times New Roman"/>
          <w:sz w:val="24"/>
          <w:szCs w:val="24"/>
        </w:rPr>
      </w:pPr>
    </w:p>
    <w:p w14:paraId="3C2124C6" w14:textId="77777777" w:rsidR="00BC6EFD" w:rsidRPr="00480E7D" w:rsidRDefault="0094403A" w:rsidP="007E1FA4">
      <w:pPr>
        <w:spacing w:line="240" w:lineRule="auto"/>
        <w:jc w:val="both"/>
        <w:rPr>
          <w:rFonts w:ascii="Times New Roman" w:hAnsi="Times New Roman" w:cs="Times New Roman"/>
          <w:b/>
          <w:sz w:val="28"/>
          <w:szCs w:val="28"/>
        </w:rPr>
      </w:pPr>
      <w:r w:rsidRPr="00480E7D">
        <w:rPr>
          <w:rFonts w:ascii="Times New Roman" w:hAnsi="Times New Roman" w:cs="Times New Roman"/>
          <w:b/>
          <w:sz w:val="28"/>
          <w:szCs w:val="28"/>
        </w:rPr>
        <w:lastRenderedPageBreak/>
        <w:t>REFERENCES</w:t>
      </w:r>
    </w:p>
    <w:p w14:paraId="5E8CA502" w14:textId="77777777" w:rsidR="00BC6EFD" w:rsidRPr="00E352E0" w:rsidRDefault="007352DB" w:rsidP="007E1FA4">
      <w:pPr>
        <w:pStyle w:val="NormalWeb"/>
      </w:pPr>
      <w:r>
        <w:t xml:space="preserve">1. </w:t>
      </w:r>
      <w:r w:rsidR="00BC6EFD" w:rsidRPr="00E352E0">
        <w:t xml:space="preserve">Alshamrani, A. (2024). AI-enhanced fraud detection: Novel approaches and performance evaluation. </w:t>
      </w:r>
      <w:r w:rsidR="00BC6EFD" w:rsidRPr="00E352E0">
        <w:rPr>
          <w:rStyle w:val="Emphasis"/>
        </w:rPr>
        <w:t>EAI Endorsed Transactions on Security and Safety</w:t>
      </w:r>
      <w:r w:rsidR="00BC6EFD" w:rsidRPr="00E352E0">
        <w:t>. https://doi.org/10.4108/eai.23-11-2023.2343170</w:t>
      </w:r>
    </w:p>
    <w:p w14:paraId="54A318D7" w14:textId="77777777" w:rsidR="00BC6EFD" w:rsidRPr="00E352E0" w:rsidRDefault="007352DB" w:rsidP="007E1FA4">
      <w:pPr>
        <w:pStyle w:val="NormalWeb"/>
      </w:pPr>
      <w:r>
        <w:t xml:space="preserve">2. </w:t>
      </w:r>
      <w:r w:rsidR="00BC6EFD" w:rsidRPr="00E352E0">
        <w:t xml:space="preserve">Asongu, S. A., Biekpe, N., &amp; Cassimon, D. (2024). Digital technologies and financial inclusion in Sub-Saharan Africa. </w:t>
      </w:r>
      <w:r w:rsidR="00BC6EFD" w:rsidRPr="00E352E0">
        <w:rPr>
          <w:rStyle w:val="Emphasis"/>
        </w:rPr>
        <w:t>Telecommunications Policy</w:t>
      </w:r>
      <w:r w:rsidR="00BC6EFD" w:rsidRPr="00E352E0">
        <w:t>. https://doi.org/10.1016/j.telpol.2022.102315</w:t>
      </w:r>
    </w:p>
    <w:p w14:paraId="0FFCC527" w14:textId="77777777" w:rsidR="00BC6EFD" w:rsidRPr="00E352E0" w:rsidRDefault="007352DB" w:rsidP="007E1FA4">
      <w:pPr>
        <w:pStyle w:val="NormalWeb"/>
      </w:pPr>
      <w:r>
        <w:t xml:space="preserve">3. </w:t>
      </w:r>
      <w:r w:rsidR="00BC6EFD" w:rsidRPr="00E352E0">
        <w:t xml:space="preserve">Bajracharya, A., Khakurel, U., Harvey, B., &amp; Rawat, D. B. (2023). Recent advances in algorithmic biases and fairness in financial services: A survey. </w:t>
      </w:r>
      <w:r w:rsidR="00BC6EFD" w:rsidRPr="00E352E0">
        <w:rPr>
          <w:rStyle w:val="Emphasis"/>
        </w:rPr>
        <w:t>EAI Endorsed Transactions on AI and Robotics</w:t>
      </w:r>
      <w:r w:rsidR="00BC6EFD" w:rsidRPr="00E352E0">
        <w:t>. https://doi.org/10.4108/airo.4252</w:t>
      </w:r>
    </w:p>
    <w:p w14:paraId="6F2422DC" w14:textId="77777777" w:rsidR="00BC6EFD" w:rsidRPr="00E352E0" w:rsidRDefault="007352DB" w:rsidP="007E1FA4">
      <w:pPr>
        <w:pStyle w:val="NormalWeb"/>
      </w:pPr>
      <w:r>
        <w:t xml:space="preserve">4. </w:t>
      </w:r>
      <w:r w:rsidR="00BC6EFD" w:rsidRPr="00E352E0">
        <w:t xml:space="preserve">Bracke, P., Datta, A., Jung, C., &amp; Sen, S. (2021). Machine learning explainability in finance: An application to default risk analysis. </w:t>
      </w:r>
      <w:r w:rsidR="00BC6EFD" w:rsidRPr="00E352E0">
        <w:rPr>
          <w:rStyle w:val="Emphasis"/>
        </w:rPr>
        <w:t>Bank of England Staff Working Paper No. 816</w:t>
      </w:r>
      <w:r w:rsidR="00BC6EFD" w:rsidRPr="00E352E0">
        <w:t xml:space="preserve">. </w:t>
      </w:r>
    </w:p>
    <w:p w14:paraId="585A4CE1" w14:textId="77777777" w:rsidR="00BC6EFD" w:rsidRPr="00E352E0" w:rsidRDefault="007352DB" w:rsidP="007E1FA4">
      <w:pPr>
        <w:pStyle w:val="NormalWeb"/>
      </w:pPr>
      <w:r>
        <w:t xml:space="preserve">5. </w:t>
      </w:r>
      <w:r w:rsidR="00BC6EFD" w:rsidRPr="00E352E0">
        <w:t xml:space="preserve">Braun, V., &amp; Clarke, V. (2021). </w:t>
      </w:r>
      <w:r w:rsidR="00BC6EFD" w:rsidRPr="00E352E0">
        <w:rPr>
          <w:rStyle w:val="Emphasis"/>
        </w:rPr>
        <w:t>Thematic analysis: A practical guide</w:t>
      </w:r>
      <w:r w:rsidR="00BC6EFD" w:rsidRPr="00E352E0">
        <w:t>. SAGE Publications Ltd. https://us.sagepub.com/en-us/nam/thematic-analysis/book248481</w:t>
      </w:r>
    </w:p>
    <w:p w14:paraId="1B44306D" w14:textId="77777777" w:rsidR="00BC6EFD" w:rsidRPr="00E352E0" w:rsidRDefault="007352DB" w:rsidP="007E1FA4">
      <w:pPr>
        <w:pStyle w:val="NormalWeb"/>
      </w:pPr>
      <w:r>
        <w:t xml:space="preserve">6. </w:t>
      </w:r>
      <w:r w:rsidR="00BC6EFD" w:rsidRPr="00E352E0">
        <w:t xml:space="preserve">Bryman, A. (2016). </w:t>
      </w:r>
      <w:r w:rsidR="00BC6EFD" w:rsidRPr="00E352E0">
        <w:rPr>
          <w:rStyle w:val="Emphasis"/>
        </w:rPr>
        <w:t>Social research methods</w:t>
      </w:r>
      <w:r w:rsidR="00BC6EFD" w:rsidRPr="00E352E0">
        <w:t xml:space="preserve"> (5th </w:t>
      </w:r>
      <w:r w:rsidR="00ED08C8">
        <w:t>E</w:t>
      </w:r>
      <w:r w:rsidR="00BC6EFD" w:rsidRPr="00E352E0">
        <w:t>d.). Oxford University Press. https://global.oup.com/academic/product/social-research-methods-9780199689453</w:t>
      </w:r>
    </w:p>
    <w:p w14:paraId="22029386" w14:textId="77777777" w:rsidR="00BC6EFD" w:rsidRPr="00E352E0" w:rsidRDefault="007352DB" w:rsidP="007E1FA4">
      <w:pPr>
        <w:pStyle w:val="NormalWeb"/>
      </w:pPr>
      <w:r>
        <w:t xml:space="preserve">7. </w:t>
      </w:r>
      <w:r w:rsidR="00BC6EFD" w:rsidRPr="00E352E0">
        <w:t xml:space="preserve">Chang, V., Golightly, L., Modesti, P., Xu, Q. A., Doan, L. M. T., Hall, K., Boddu, S., &amp; Kobusinska, A. (2022). A survey on the impact of artificial intelligence on organisational cyber security. </w:t>
      </w:r>
      <w:r w:rsidR="00BC6EFD" w:rsidRPr="00E352E0">
        <w:rPr>
          <w:rStyle w:val="Emphasis"/>
        </w:rPr>
        <w:t>Internet of Things, 23</w:t>
      </w:r>
      <w:r w:rsidR="00BC6EFD" w:rsidRPr="00E352E0">
        <w:t>, Article 100892. https://doi.org/10.1016/j.iot.2023.100892</w:t>
      </w:r>
    </w:p>
    <w:p w14:paraId="57E251EC" w14:textId="77777777" w:rsidR="00BC6EFD" w:rsidRPr="00E352E0" w:rsidRDefault="007352DB" w:rsidP="007E1FA4">
      <w:pPr>
        <w:pStyle w:val="NormalWeb"/>
      </w:pPr>
      <w:r>
        <w:t xml:space="preserve">8. </w:t>
      </w:r>
      <w:r w:rsidR="00BC6EFD" w:rsidRPr="00E352E0">
        <w:t xml:space="preserve">Charles, V., &amp; McNulty, Y. (2021). Premature return of self-initiated expatriates in the Middle East: A study of motivations and barriers. </w:t>
      </w:r>
      <w:r w:rsidR="00BC6EFD" w:rsidRPr="00E352E0">
        <w:rPr>
          <w:rStyle w:val="Emphasis"/>
        </w:rPr>
        <w:t>The International Journal of Human Resource Management</w:t>
      </w:r>
      <w:r w:rsidR="00BC6EFD" w:rsidRPr="00E352E0">
        <w:t>. https://doi.org/10.1080/09585192.2023.2252317</w:t>
      </w:r>
    </w:p>
    <w:p w14:paraId="206DA733" w14:textId="77777777" w:rsidR="00BC6EFD" w:rsidRPr="00E352E0" w:rsidRDefault="007352DB" w:rsidP="007E1FA4">
      <w:pPr>
        <w:pStyle w:val="NormalWeb"/>
      </w:pPr>
      <w:r>
        <w:t xml:space="preserve">9. </w:t>
      </w:r>
      <w:r w:rsidR="00BC6EFD" w:rsidRPr="00E352E0">
        <w:t xml:space="preserve">Chinomona, E., &amp; Sandada, M. (2022). Impact of digital finance on financial inclusion in Zimbabwe: Africa's quest for inclusion trends and patterns. </w:t>
      </w:r>
      <w:r w:rsidR="00BC6EFD" w:rsidRPr="00E352E0">
        <w:rPr>
          <w:rStyle w:val="Emphasis"/>
        </w:rPr>
        <w:t>African Journal of Economic and Management Studies</w:t>
      </w:r>
      <w:r w:rsidR="00BC6EFD" w:rsidRPr="00E352E0">
        <w:t>. https://www.researchgate.net/publication/385417699_Impact_of_digital_finance_on_financial_inclusion_in_Zimbabwe_Africa's_Quest_for_Inclusion_Trends_and_Patterns</w:t>
      </w:r>
    </w:p>
    <w:p w14:paraId="29B4088D" w14:textId="77777777" w:rsidR="00BC6EFD" w:rsidRPr="00E352E0" w:rsidRDefault="007352DB" w:rsidP="007E1FA4">
      <w:pPr>
        <w:pStyle w:val="NormalWeb"/>
      </w:pPr>
      <w:r>
        <w:t xml:space="preserve">10. </w:t>
      </w:r>
      <w:r w:rsidR="00BC6EFD" w:rsidRPr="00E352E0">
        <w:t xml:space="preserve">Cohen, L., Manion, L., &amp; Morrison, K. (2021). </w:t>
      </w:r>
      <w:r w:rsidR="00BC6EFD" w:rsidRPr="00E352E0">
        <w:rPr>
          <w:rStyle w:val="Emphasis"/>
        </w:rPr>
        <w:t>Research methods in education</w:t>
      </w:r>
      <w:r w:rsidR="00BC6EFD" w:rsidRPr="00E352E0">
        <w:t xml:space="preserve"> (8th </w:t>
      </w:r>
      <w:r w:rsidR="00ED08C8">
        <w:t>E</w:t>
      </w:r>
      <w:r w:rsidR="00BC6EFD" w:rsidRPr="00E352E0">
        <w:t>d.). Routledge. https://www.routledge.com/Research-Methods-in-Education/Cohen-Manion-Morrison/p/book/9781138209886</w:t>
      </w:r>
    </w:p>
    <w:p w14:paraId="7AB8C576" w14:textId="77777777" w:rsidR="00BC6EFD" w:rsidRPr="00E352E0" w:rsidRDefault="007352DB" w:rsidP="007E1FA4">
      <w:pPr>
        <w:pStyle w:val="NormalWeb"/>
      </w:pPr>
      <w:r>
        <w:t xml:space="preserve">11. </w:t>
      </w:r>
      <w:r w:rsidR="00BC6EFD" w:rsidRPr="00E352E0">
        <w:t xml:space="preserve">Creswell, J. W., &amp; Plano Clark, V. L. (2023). </w:t>
      </w:r>
      <w:r w:rsidR="00BC6EFD" w:rsidRPr="00E352E0">
        <w:rPr>
          <w:rStyle w:val="Emphasis"/>
        </w:rPr>
        <w:t>Designing and conducting mixed methods research</w:t>
      </w:r>
      <w:r w:rsidR="00BC6EFD" w:rsidRPr="00E352E0">
        <w:t xml:space="preserve"> (3rd </w:t>
      </w:r>
      <w:r w:rsidR="00ED08C8">
        <w:t>E</w:t>
      </w:r>
      <w:r w:rsidR="00BC6EFD" w:rsidRPr="00E352E0">
        <w:t xml:space="preserve">d.). SAGE Publications. </w:t>
      </w:r>
    </w:p>
    <w:p w14:paraId="1D7C4192" w14:textId="77777777" w:rsidR="00BC6EFD" w:rsidRPr="00E352E0" w:rsidRDefault="007352DB" w:rsidP="007E1FA4">
      <w:pPr>
        <w:pStyle w:val="NormalWeb"/>
      </w:pPr>
      <w:r>
        <w:t xml:space="preserve">12. </w:t>
      </w:r>
      <w:r w:rsidR="00BC6EFD" w:rsidRPr="00E352E0">
        <w:t xml:space="preserve">Dube, B., Nkomo, D., &amp; Apadile-Thokweng, M. (2024). Pragmatism: An essential philosophy for mixed methods research in education. </w:t>
      </w:r>
      <w:r w:rsidR="00BC6EFD" w:rsidRPr="00E352E0">
        <w:rPr>
          <w:rStyle w:val="Emphasis"/>
        </w:rPr>
        <w:t>International Journal of Research and Innovation in Social Science, 8</w:t>
      </w:r>
      <w:r w:rsidR="00BC6EFD" w:rsidRPr="00E352E0">
        <w:t>(3), 1001-1010. https://doi.org/10.47772/IJRISS.2024.803076</w:t>
      </w:r>
    </w:p>
    <w:p w14:paraId="42EC41B3" w14:textId="77777777" w:rsidR="00BC6EFD" w:rsidRPr="00E352E0" w:rsidRDefault="007352DB" w:rsidP="007E1FA4">
      <w:pPr>
        <w:pStyle w:val="NormalWeb"/>
      </w:pPr>
      <w:r>
        <w:lastRenderedPageBreak/>
        <w:t xml:space="preserve">13. </w:t>
      </w:r>
      <w:r w:rsidR="00BC6EFD" w:rsidRPr="00E352E0">
        <w:t xml:space="preserve">Field, A. (2018). </w:t>
      </w:r>
      <w:r w:rsidR="00BC6EFD" w:rsidRPr="00E352E0">
        <w:rPr>
          <w:rStyle w:val="Emphasis"/>
        </w:rPr>
        <w:t>Discovering statistics using IBM SPSS statistics</w:t>
      </w:r>
      <w:r w:rsidR="00BC6EFD" w:rsidRPr="00E352E0">
        <w:t xml:space="preserve"> (5th </w:t>
      </w:r>
      <w:r w:rsidR="00ED08C8">
        <w:t>E</w:t>
      </w:r>
      <w:r w:rsidR="00BC6EFD" w:rsidRPr="00E352E0">
        <w:t xml:space="preserve">d.). SAGE Publications. </w:t>
      </w:r>
    </w:p>
    <w:p w14:paraId="7CA14AB0" w14:textId="77777777" w:rsidR="00BC6EFD" w:rsidRPr="00E352E0" w:rsidRDefault="007352DB" w:rsidP="007E1FA4">
      <w:pPr>
        <w:pStyle w:val="NormalWeb"/>
      </w:pPr>
      <w:r>
        <w:t xml:space="preserve">14. </w:t>
      </w:r>
      <w:r w:rsidR="00BC6EFD" w:rsidRPr="00E352E0">
        <w:t xml:space="preserve">Flick, U. (2022). </w:t>
      </w:r>
      <w:r w:rsidR="00BC6EFD" w:rsidRPr="00E352E0">
        <w:rPr>
          <w:rStyle w:val="Emphasis"/>
        </w:rPr>
        <w:t>An introduction to qualitative research</w:t>
      </w:r>
      <w:r w:rsidR="00BC6EFD" w:rsidRPr="00E352E0">
        <w:t xml:space="preserve"> (7th </w:t>
      </w:r>
      <w:r w:rsidR="00ED08C8">
        <w:t>E</w:t>
      </w:r>
      <w:r w:rsidR="00BC6EFD" w:rsidRPr="00E352E0">
        <w:t>d.). SAGE Publications Ltd. https://uk.sagepub.com/en-gb/eur/an-introduction-to-qualitative-research/book278983</w:t>
      </w:r>
    </w:p>
    <w:p w14:paraId="52BB39E6" w14:textId="77777777" w:rsidR="00BC6EFD" w:rsidRPr="00E352E0" w:rsidRDefault="007352DB" w:rsidP="007E1FA4">
      <w:pPr>
        <w:pStyle w:val="NormalWeb"/>
      </w:pPr>
      <w:r>
        <w:t xml:space="preserve">15. </w:t>
      </w:r>
      <w:r w:rsidR="00BC6EFD" w:rsidRPr="00E352E0">
        <w:t xml:space="preserve">Ghasemi, A., &amp; Zahediasl, S. (2023). Normality tests for statistical analysis: A guide for non-statisticians. </w:t>
      </w:r>
      <w:r w:rsidR="00BC6EFD" w:rsidRPr="00E352E0">
        <w:rPr>
          <w:rStyle w:val="Emphasis"/>
        </w:rPr>
        <w:t>International Journal of Endocrinology and Metabolism, 10</w:t>
      </w:r>
      <w:r w:rsidR="00BC6EFD" w:rsidRPr="00E352E0">
        <w:t>(2), 486-489. https://doi.org/10.5812/ijem.3505</w:t>
      </w:r>
    </w:p>
    <w:p w14:paraId="73A8FF0C" w14:textId="77777777" w:rsidR="00BC6EFD" w:rsidRPr="00E352E0" w:rsidRDefault="007352DB" w:rsidP="007E1FA4">
      <w:pPr>
        <w:pStyle w:val="NormalWeb"/>
      </w:pPr>
      <w:r>
        <w:t xml:space="preserve">16. </w:t>
      </w:r>
      <w:r w:rsidR="00BC6EFD" w:rsidRPr="00E352E0">
        <w:t xml:space="preserve">Gill, S. L. (2021). Qualitative research methodology: Application of triangulation. </w:t>
      </w:r>
      <w:r w:rsidR="00BC6EFD" w:rsidRPr="00E352E0">
        <w:rPr>
          <w:rStyle w:val="Emphasis"/>
        </w:rPr>
        <w:t>Nurse Researcher, 29</w:t>
      </w:r>
      <w:r w:rsidR="00BC6EFD" w:rsidRPr="00E352E0">
        <w:t>(2), 5-6. https://doi.org/10.7748/nr.29.2.5.s1</w:t>
      </w:r>
    </w:p>
    <w:p w14:paraId="354D6F0A" w14:textId="77777777" w:rsidR="00BC6EFD" w:rsidRPr="00E352E0" w:rsidRDefault="007352DB" w:rsidP="007E1FA4">
      <w:pPr>
        <w:pStyle w:val="NormalWeb"/>
      </w:pPr>
      <w:r>
        <w:t xml:space="preserve">17. </w:t>
      </w:r>
      <w:r w:rsidR="00BC6EFD" w:rsidRPr="00E352E0">
        <w:t xml:space="preserve">Grix, J. (2018). </w:t>
      </w:r>
      <w:r w:rsidR="00BC6EFD" w:rsidRPr="00E352E0">
        <w:rPr>
          <w:rStyle w:val="Emphasis"/>
        </w:rPr>
        <w:t>The foundations of research</w:t>
      </w:r>
      <w:r w:rsidR="00BC6EFD" w:rsidRPr="00E352E0">
        <w:t xml:space="preserve"> (3rd </w:t>
      </w:r>
      <w:r w:rsidR="00ED08C8">
        <w:t>E</w:t>
      </w:r>
      <w:r w:rsidR="00BC6EFD" w:rsidRPr="00E352E0">
        <w:t>d.). Bloomsbury Publishing. https://www.bloomsbury.com/us/foundations-of-research-9781352002003/</w:t>
      </w:r>
    </w:p>
    <w:p w14:paraId="76A999E3" w14:textId="77777777" w:rsidR="00BC6EFD" w:rsidRPr="00E352E0" w:rsidRDefault="007352DB" w:rsidP="007E1FA4">
      <w:pPr>
        <w:pStyle w:val="NormalWeb"/>
      </w:pPr>
      <w:r>
        <w:t xml:space="preserve">17. </w:t>
      </w:r>
      <w:r w:rsidR="00BC6EFD" w:rsidRPr="00E352E0">
        <w:t xml:space="preserve">Hair, J. F., Black, W. C., Babin, B. J., &amp; Anderson, R. E. (2020). </w:t>
      </w:r>
      <w:r w:rsidR="00BC6EFD" w:rsidRPr="00E352E0">
        <w:rPr>
          <w:rStyle w:val="Emphasis"/>
        </w:rPr>
        <w:t>Multivariate data analysis</w:t>
      </w:r>
      <w:r w:rsidR="00BC6EFD" w:rsidRPr="00E352E0">
        <w:t xml:space="preserve"> (8th </w:t>
      </w:r>
      <w:r w:rsidR="00ED08C8">
        <w:t>E</w:t>
      </w:r>
      <w:r w:rsidR="00BC6EFD" w:rsidRPr="00E352E0">
        <w:t>d.). Cengage Learning. https://www.cengage.com/c/multivariate-data-analysis-8e-hair/9781473756540</w:t>
      </w:r>
    </w:p>
    <w:p w14:paraId="63818FB3" w14:textId="77777777" w:rsidR="00BC6EFD" w:rsidRPr="00E352E0" w:rsidRDefault="007352DB" w:rsidP="007E1FA4">
      <w:pPr>
        <w:pStyle w:val="NormalWeb"/>
      </w:pPr>
      <w:r>
        <w:t xml:space="preserve">18. </w:t>
      </w:r>
      <w:r w:rsidR="00BC6EFD" w:rsidRPr="00E352E0">
        <w:t xml:space="preserve">Hossain, M. A., Yesmin, M. R., Rahman, M. S., &amp; Jahan, N. (2023). Advanced fraud detection using machine learning models: Enhancing financial transaction security. </w:t>
      </w:r>
      <w:r w:rsidR="00BC6EFD" w:rsidRPr="00E352E0">
        <w:rPr>
          <w:rStyle w:val="Emphasis"/>
        </w:rPr>
        <w:t>Journal of Computer Science and Technology Studies, 5</w:t>
      </w:r>
      <w:r w:rsidR="00BC6EFD" w:rsidRPr="00E352E0">
        <w:t>(2), 1-12. https://doi.org/10.32996/jcsts.2023.5.2.1</w:t>
      </w:r>
    </w:p>
    <w:p w14:paraId="7C72B824" w14:textId="77777777" w:rsidR="00BC6EFD" w:rsidRPr="00E352E0" w:rsidRDefault="007352DB" w:rsidP="007E1FA4">
      <w:pPr>
        <w:pStyle w:val="NormalWeb"/>
      </w:pPr>
      <w:r>
        <w:t xml:space="preserve">19. </w:t>
      </w:r>
      <w:r w:rsidR="00BC6EFD" w:rsidRPr="00E352E0">
        <w:t xml:space="preserve">Kawara, A., Muchara, B., &amp; van der Poll, H. M. (2025). Financial inclusion in Zimbabwe: Lessons from the commercial banking sector. </w:t>
      </w:r>
      <w:r w:rsidR="00BC6EFD" w:rsidRPr="00E352E0">
        <w:rPr>
          <w:rStyle w:val="Emphasis"/>
        </w:rPr>
        <w:t>International Journal of Financial Studies, 13</w:t>
      </w:r>
      <w:r w:rsidR="00BC6EFD" w:rsidRPr="00E352E0">
        <w:t>(4), Article 182. https://doi.org/10.3390/ijfs13040182</w:t>
      </w:r>
    </w:p>
    <w:p w14:paraId="580F2F6B" w14:textId="77777777" w:rsidR="00BC6EFD" w:rsidRPr="00E352E0" w:rsidRDefault="007352DB" w:rsidP="007E1FA4">
      <w:pPr>
        <w:pStyle w:val="NormalWeb"/>
      </w:pPr>
      <w:r>
        <w:t xml:space="preserve">19. </w:t>
      </w:r>
      <w:r w:rsidR="00BC6EFD" w:rsidRPr="00E352E0">
        <w:t xml:space="preserve">Khan, M. K., Trinh, H. H., Khan, I. U., &amp; Ullah, S. (2023). The adoption of conversational assistants in the banking industry. </w:t>
      </w:r>
      <w:r w:rsidR="00BC6EFD" w:rsidRPr="00E352E0">
        <w:rPr>
          <w:rStyle w:val="Emphasis"/>
        </w:rPr>
        <w:t>Heliyon, 9</w:t>
      </w:r>
      <w:r w:rsidR="00BC6EFD" w:rsidRPr="00E352E0">
        <w:t>(9), e17428. https://doi.org/10.1016/j.heliyon.2023.e17428</w:t>
      </w:r>
    </w:p>
    <w:p w14:paraId="599AFCE7" w14:textId="77777777" w:rsidR="00BC6EFD" w:rsidRPr="00E352E0" w:rsidRDefault="007352DB" w:rsidP="007E1FA4">
      <w:pPr>
        <w:pStyle w:val="NormalWeb"/>
      </w:pPr>
      <w:r>
        <w:t xml:space="preserve">20. </w:t>
      </w:r>
      <w:r w:rsidR="00BC6EFD" w:rsidRPr="00E352E0">
        <w:t xml:space="preserve">Kshetri, N. (2023). AI-powered credit scoring models: Ethical considerations, bias reduction, and financial inclusion strategies. </w:t>
      </w:r>
      <w:r w:rsidR="00BC6EFD" w:rsidRPr="00E352E0">
        <w:rPr>
          <w:rStyle w:val="Emphasis"/>
        </w:rPr>
        <w:t>International Journal of Research Publication and Reviews, 6</w:t>
      </w:r>
      <w:r w:rsidR="00BC6EFD" w:rsidRPr="00E352E0">
        <w:t>(3), 1-10. https://ijrpr.com/uploads/V6ISSUE3/IJRPR40581.pdf</w:t>
      </w:r>
    </w:p>
    <w:p w14:paraId="29E50C60" w14:textId="77777777" w:rsidR="00BC6EFD" w:rsidRPr="00E352E0" w:rsidRDefault="007352DB" w:rsidP="007E1FA4">
      <w:pPr>
        <w:pStyle w:val="NormalWeb"/>
      </w:pPr>
      <w:r>
        <w:t xml:space="preserve">21. </w:t>
      </w:r>
      <w:r w:rsidR="00BC6EFD" w:rsidRPr="00E352E0">
        <w:t xml:space="preserve">Lee, J. (2024). AI-driven approaches for real-time fraud detection in US financial transactions: Challenges and opportunities. </w:t>
      </w:r>
      <w:r w:rsidR="00BC6EFD" w:rsidRPr="00E352E0">
        <w:rPr>
          <w:rStyle w:val="Emphasis"/>
        </w:rPr>
        <w:t>ResearchGate</w:t>
      </w:r>
      <w:r w:rsidR="00BC6EFD" w:rsidRPr="00E352E0">
        <w:t>. https://www.researchgate.net/publication/381548442_AI-Driven_Approaches_for_Real-Time_Fraud_Detection_in_US_Financial_Transactions_Challenges_and_Opportunities</w:t>
      </w:r>
    </w:p>
    <w:p w14:paraId="53188C46" w14:textId="77777777" w:rsidR="00BC6EFD" w:rsidRPr="00E352E0" w:rsidRDefault="007352DB" w:rsidP="007E1FA4">
      <w:pPr>
        <w:pStyle w:val="NormalWeb"/>
      </w:pPr>
      <w:r>
        <w:t xml:space="preserve">22. </w:t>
      </w:r>
      <w:r w:rsidR="00BC6EFD" w:rsidRPr="00E352E0">
        <w:t xml:space="preserve">Li, J., &amp; Xu, J. (2022). Deep learning for financial forecasting: A review of recent trends. </w:t>
      </w:r>
      <w:r w:rsidR="00BC6EFD" w:rsidRPr="00E352E0">
        <w:rPr>
          <w:rStyle w:val="Emphasis"/>
        </w:rPr>
        <w:t>International Review of Financial Analysis</w:t>
      </w:r>
      <w:r w:rsidR="00BC6EFD" w:rsidRPr="00E352E0">
        <w:t>. https://doi.org/10.1016/j.irfa.2024.103490</w:t>
      </w:r>
    </w:p>
    <w:p w14:paraId="6FCA4B9E" w14:textId="77777777" w:rsidR="00BC6EFD" w:rsidRPr="00E352E0" w:rsidRDefault="007352DB" w:rsidP="007E1FA4">
      <w:pPr>
        <w:pStyle w:val="NormalWeb"/>
      </w:pPr>
      <w:r>
        <w:t xml:space="preserve">23. </w:t>
      </w:r>
      <w:r w:rsidR="00BC6EFD" w:rsidRPr="00E352E0">
        <w:t xml:space="preserve">Lincoln, Y. S., &amp; Guba, E. G. (1985). </w:t>
      </w:r>
      <w:r w:rsidR="00BC6EFD" w:rsidRPr="00E352E0">
        <w:rPr>
          <w:rStyle w:val="Emphasis"/>
        </w:rPr>
        <w:t>Naturalistic inquiry</w:t>
      </w:r>
      <w:r w:rsidR="00BC6EFD" w:rsidRPr="00E352E0">
        <w:t>. SAGE Publications. https://us.sagepub.com/en-us/nam/naturalistic-inquiry/book842</w:t>
      </w:r>
    </w:p>
    <w:p w14:paraId="3EC3E5B5" w14:textId="77777777" w:rsidR="00BC6EFD" w:rsidRPr="00E352E0" w:rsidRDefault="007352DB" w:rsidP="007E1FA4">
      <w:pPr>
        <w:pStyle w:val="NormalWeb"/>
      </w:pPr>
      <w:r>
        <w:lastRenderedPageBreak/>
        <w:t xml:space="preserve">24. </w:t>
      </w:r>
      <w:r w:rsidR="00BC6EFD" w:rsidRPr="00E352E0">
        <w:t xml:space="preserve">Liu, Y., &amp; Wang, W. (2024). The value-creating potential of AI: A multi-dimensional analysis of effects and mechanisms. </w:t>
      </w:r>
      <w:r w:rsidR="00BC6EFD" w:rsidRPr="00E352E0">
        <w:rPr>
          <w:rStyle w:val="Emphasis"/>
        </w:rPr>
        <w:t>International Review of Financial Analysis, 91</w:t>
      </w:r>
      <w:r w:rsidR="00BC6EFD" w:rsidRPr="00E352E0">
        <w:t>, Article 103057. https://doi.org/10.1016/j.irfa.2024.103057</w:t>
      </w:r>
    </w:p>
    <w:p w14:paraId="7C502D96" w14:textId="77777777" w:rsidR="00BC6EFD" w:rsidRPr="00E352E0" w:rsidRDefault="007352DB" w:rsidP="007E1FA4">
      <w:pPr>
        <w:pStyle w:val="NormalWeb"/>
      </w:pPr>
      <w:r>
        <w:t xml:space="preserve">25. </w:t>
      </w:r>
      <w:r w:rsidR="00BC6EFD" w:rsidRPr="00E352E0">
        <w:t xml:space="preserve">Makore, M. (2024). Regulating artificial intelligence to advance financial inclusion in South Africa. </w:t>
      </w:r>
      <w:r w:rsidR="00BC6EFD" w:rsidRPr="00E352E0">
        <w:rPr>
          <w:rStyle w:val="Emphasis"/>
        </w:rPr>
        <w:t>Potchefstroom Electronic Law Journal, 27</w:t>
      </w:r>
      <w:r w:rsidR="00BC6EFD" w:rsidRPr="00E352E0">
        <w:t>, 1-31. https://doi.org/10.17159/1727-3781/2024/v27i0a17488</w:t>
      </w:r>
    </w:p>
    <w:p w14:paraId="2AF1D5B8" w14:textId="77777777" w:rsidR="00BC6EFD" w:rsidRPr="00E352E0" w:rsidRDefault="007352DB" w:rsidP="007E1FA4">
      <w:pPr>
        <w:pStyle w:val="NormalWeb"/>
      </w:pPr>
      <w:r>
        <w:t xml:space="preserve">26. </w:t>
      </w:r>
      <w:r w:rsidR="00BC6EFD" w:rsidRPr="00E352E0">
        <w:t xml:space="preserve">Maseeh, J., &amp; Devi, A. (2022). The impact of AI-based chatbots and virtual assistants on customer experience in digital banking. </w:t>
      </w:r>
      <w:r w:rsidR="00BC6EFD" w:rsidRPr="00E352E0">
        <w:rPr>
          <w:rStyle w:val="Emphasis"/>
        </w:rPr>
        <w:t>ResearchGate</w:t>
      </w:r>
      <w:r w:rsidR="00BC6EFD" w:rsidRPr="00E352E0">
        <w:t>. https://www.researchgate.net/publication/396689606_The_Impact_of_AI-Based_Chatbots_and_Virtual_Assistants_on_Customer_Experience_in_Digital_Banking</w:t>
      </w:r>
    </w:p>
    <w:p w14:paraId="1AA0C1FF" w14:textId="77777777" w:rsidR="00BC6EFD" w:rsidRPr="00E352E0" w:rsidRDefault="007352DB" w:rsidP="007E1FA4">
      <w:pPr>
        <w:pStyle w:val="NormalWeb"/>
      </w:pPr>
      <w:r>
        <w:t xml:space="preserve">27. </w:t>
      </w:r>
      <w:r w:rsidR="00BC6EFD" w:rsidRPr="00E352E0">
        <w:t xml:space="preserve">Masuka, B. (2025). Determinants of financial inclusion among smallholder farmers in Zimbabwe. </w:t>
      </w:r>
      <w:r w:rsidR="00BC6EFD" w:rsidRPr="00E352E0">
        <w:rPr>
          <w:rStyle w:val="Emphasis"/>
        </w:rPr>
        <w:t>Journal of Agricultural and Rural Development, 1</w:t>
      </w:r>
      <w:r w:rsidR="00BC6EFD" w:rsidRPr="00E352E0">
        <w:t>(1), 1-15. https://doi.org/10.17306/j.jard.2025.00016r2</w:t>
      </w:r>
    </w:p>
    <w:p w14:paraId="243F186C" w14:textId="77777777" w:rsidR="00BC6EFD" w:rsidRPr="00E352E0" w:rsidRDefault="007352DB" w:rsidP="007E1FA4">
      <w:pPr>
        <w:pStyle w:val="NormalWeb"/>
      </w:pPr>
      <w:r>
        <w:t xml:space="preserve">28. </w:t>
      </w:r>
      <w:r w:rsidR="00BC6EFD" w:rsidRPr="00E352E0">
        <w:t xml:space="preserve">Mestiri, M. (2024). Detecting anomalies in financial data using machine learning algorithms. </w:t>
      </w:r>
      <w:r w:rsidR="00BC6EFD" w:rsidRPr="00E352E0">
        <w:rPr>
          <w:rStyle w:val="Emphasis"/>
        </w:rPr>
        <w:t>Systems, 10</w:t>
      </w:r>
      <w:r w:rsidR="00BC6EFD" w:rsidRPr="00E352E0">
        <w:t>(5), Article 130. https://doi.org/10.3390/systems10050130</w:t>
      </w:r>
    </w:p>
    <w:p w14:paraId="2398B756" w14:textId="77777777" w:rsidR="00BC6EFD" w:rsidRPr="00E352E0" w:rsidRDefault="007352DB" w:rsidP="007E1FA4">
      <w:pPr>
        <w:pStyle w:val="NormalWeb"/>
      </w:pPr>
      <w:r>
        <w:t xml:space="preserve">29. </w:t>
      </w:r>
      <w:r w:rsidR="00BC6EFD" w:rsidRPr="00E352E0">
        <w:t xml:space="preserve">Mhlanga, D. (2023). Factors driving artificial intelligence adoption in South Africa's financial services landscape. </w:t>
      </w:r>
      <w:r w:rsidR="00BC6EFD" w:rsidRPr="00E352E0">
        <w:rPr>
          <w:rStyle w:val="Emphasis"/>
        </w:rPr>
        <w:t>Academic Journal of Interdisciplinary Studies, 13</w:t>
      </w:r>
      <w:r w:rsidR="00BC6EFD" w:rsidRPr="00E352E0">
        <w:t>(5), 1-15. https://doi.org/10.36941/ajis-2024-0135</w:t>
      </w:r>
    </w:p>
    <w:p w14:paraId="34BE1863" w14:textId="77777777" w:rsidR="00BC6EFD" w:rsidRPr="00E352E0" w:rsidRDefault="007352DB" w:rsidP="007E1FA4">
      <w:pPr>
        <w:pStyle w:val="NormalWeb"/>
      </w:pPr>
      <w:r>
        <w:t xml:space="preserve">30. </w:t>
      </w:r>
      <w:r w:rsidR="00BC6EFD" w:rsidRPr="00E352E0">
        <w:t xml:space="preserve">Museba, T. (2024). Leveraging artificial intelligence for enhanced credit risk. In </w:t>
      </w:r>
      <w:r w:rsidR="00BC6EFD" w:rsidRPr="00E352E0">
        <w:rPr>
          <w:rStyle w:val="Emphasis"/>
        </w:rPr>
        <w:t>Advances in Intelligent Systems and Computing</w:t>
      </w:r>
      <w:r w:rsidR="00BC6EFD" w:rsidRPr="00E352E0">
        <w:t xml:space="preserve"> (pp. 201-215). Springer. https://doi.org/10.1007/978-3-031-74050-3_15</w:t>
      </w:r>
    </w:p>
    <w:p w14:paraId="7BBA6601" w14:textId="77777777" w:rsidR="00BC6EFD" w:rsidRPr="00E352E0" w:rsidRDefault="007352DB" w:rsidP="007E1FA4">
      <w:pPr>
        <w:pStyle w:val="NormalWeb"/>
      </w:pPr>
      <w:r>
        <w:t xml:space="preserve">31. </w:t>
      </w:r>
      <w:r w:rsidR="00BC6EFD" w:rsidRPr="00E352E0">
        <w:t xml:space="preserve">Nuka, P. E., &amp; Ogunola, A. A. (2024). AI and machine learning as tools for financial inclusion: Challenges and opportunities in credit scoring. </w:t>
      </w:r>
      <w:r w:rsidR="00BC6EFD" w:rsidRPr="00E352E0">
        <w:rPr>
          <w:rStyle w:val="Emphasis"/>
        </w:rPr>
        <w:t>International Journal of Scientific Research and Engineering Development, 7</w:t>
      </w:r>
      <w:r w:rsidR="00BC6EFD" w:rsidRPr="00E352E0">
        <w:t>(5), 1-12. https://ijsra.net/sites/default/files/IJSRA-2024-2258.pdf</w:t>
      </w:r>
    </w:p>
    <w:p w14:paraId="38E81E9D" w14:textId="77777777" w:rsidR="00BC6EFD" w:rsidRPr="00E352E0" w:rsidRDefault="007352DB" w:rsidP="007E1FA4">
      <w:pPr>
        <w:pStyle w:val="NormalWeb"/>
      </w:pPr>
      <w:r>
        <w:t xml:space="preserve">32. </w:t>
      </w:r>
      <w:r w:rsidR="00BC6EFD" w:rsidRPr="00E352E0">
        <w:t xml:space="preserve">Palinkas, L. A., Horwitz, S. M., Green, C. A., Wisdom, J. P., Duan, N., &amp; Hoagwood, K. (2015). Purposeful sampling for qualitative data collection and analysis in mixed method implementation research. </w:t>
      </w:r>
      <w:r w:rsidR="00BC6EFD" w:rsidRPr="00E352E0">
        <w:rPr>
          <w:rStyle w:val="Emphasis"/>
        </w:rPr>
        <w:t>Administration and Policy in Mental Health and Mental Health Services Research, 42</w:t>
      </w:r>
      <w:r w:rsidR="00BC6EFD" w:rsidRPr="00E352E0">
        <w:t>(5), 533-544. https://doi.org/10.1007/s10488-013-0528-y</w:t>
      </w:r>
    </w:p>
    <w:p w14:paraId="3BEB3664" w14:textId="77777777" w:rsidR="00BC6EFD" w:rsidRPr="00E352E0" w:rsidRDefault="007352DB" w:rsidP="007E1FA4">
      <w:pPr>
        <w:pStyle w:val="NormalWeb"/>
      </w:pPr>
      <w:r>
        <w:t xml:space="preserve">33. </w:t>
      </w:r>
      <w:r w:rsidR="00BC6EFD" w:rsidRPr="00E352E0">
        <w:t xml:space="preserve">Pramanik, S., Bandyopadhyay, S. K., &amp; Ghosh, S. (2023). Transforming banking: Examining the role of AI technology innovation on financial performance and risk management. </w:t>
      </w:r>
      <w:r w:rsidR="00BC6EFD" w:rsidRPr="00E352E0">
        <w:rPr>
          <w:rStyle w:val="Emphasis"/>
        </w:rPr>
        <w:t>International Review of Financial Analysis</w:t>
      </w:r>
      <w:r w:rsidR="00BC6EFD" w:rsidRPr="00E352E0">
        <w:t>. https://doi.org/10.1016/j.irfa.2024.103632</w:t>
      </w:r>
    </w:p>
    <w:p w14:paraId="49926D80" w14:textId="77777777" w:rsidR="00BC6EFD" w:rsidRPr="00E352E0" w:rsidRDefault="007352DB" w:rsidP="007E1FA4">
      <w:pPr>
        <w:pStyle w:val="NormalWeb"/>
      </w:pPr>
      <w:r>
        <w:t xml:space="preserve">34. </w:t>
      </w:r>
      <w:r w:rsidR="00BC6EFD" w:rsidRPr="00E352E0">
        <w:t xml:space="preserve">Saunders, M. N. K., Lewis, P., &amp; Thornhill, A. (2019). </w:t>
      </w:r>
      <w:r w:rsidR="00BC6EFD" w:rsidRPr="00E352E0">
        <w:rPr>
          <w:rStyle w:val="Emphasis"/>
        </w:rPr>
        <w:t>Research methods for business students</w:t>
      </w:r>
      <w:r w:rsidR="00BC6EFD" w:rsidRPr="00E352E0">
        <w:t xml:space="preserve"> (8th </w:t>
      </w:r>
      <w:r w:rsidR="00212A72">
        <w:t>E</w:t>
      </w:r>
      <w:r w:rsidR="00BC6EFD" w:rsidRPr="00E352E0">
        <w:t>d.). Pearson. https://www.pearson.com/uk/educational/research-methods-for-business-students-8e.html</w:t>
      </w:r>
    </w:p>
    <w:p w14:paraId="117F92CE" w14:textId="77777777" w:rsidR="00BC6EFD" w:rsidRPr="00E352E0" w:rsidRDefault="007352DB" w:rsidP="007E1FA4">
      <w:pPr>
        <w:pStyle w:val="NormalWeb"/>
      </w:pPr>
      <w:r>
        <w:t xml:space="preserve">35. </w:t>
      </w:r>
      <w:r w:rsidR="00BC6EFD" w:rsidRPr="00E352E0">
        <w:t xml:space="preserve">Sironi, P. (2023). Financial literacy, robo-advising, and the demand for human financial advice: Evidence from Italy. </w:t>
      </w:r>
      <w:r w:rsidR="00BC6EFD" w:rsidRPr="00E352E0">
        <w:rPr>
          <w:rStyle w:val="Emphasis"/>
        </w:rPr>
        <w:t>Behavioural Public Policy</w:t>
      </w:r>
      <w:r w:rsidR="00BC6EFD" w:rsidRPr="00E352E0">
        <w:t>. https://doi.org/10.1017/bpp.2023.23</w:t>
      </w:r>
    </w:p>
    <w:p w14:paraId="662FB15D" w14:textId="77777777" w:rsidR="00BC6EFD" w:rsidRPr="00E352E0" w:rsidRDefault="007352DB" w:rsidP="007E1FA4">
      <w:pPr>
        <w:pStyle w:val="NormalWeb"/>
      </w:pPr>
      <w:r>
        <w:lastRenderedPageBreak/>
        <w:t xml:space="preserve">36. </w:t>
      </w:r>
      <w:r w:rsidR="00BC6EFD" w:rsidRPr="00E352E0">
        <w:t xml:space="preserve">Taber, K. S. (2018). The use of Cronbach's alpha when developing and reporting research instruments in science education. </w:t>
      </w:r>
      <w:r w:rsidR="00BC6EFD" w:rsidRPr="00E352E0">
        <w:rPr>
          <w:rStyle w:val="Emphasis"/>
        </w:rPr>
        <w:t>Research in Science Education, 48</w:t>
      </w:r>
      <w:r w:rsidR="00BC6EFD" w:rsidRPr="00E352E0">
        <w:t>(6), 1273-1296. https://doi.org/10.1007/s11165-016-9602-2</w:t>
      </w:r>
    </w:p>
    <w:p w14:paraId="4EB43665" w14:textId="77777777" w:rsidR="00BC6EFD" w:rsidRPr="00E352E0" w:rsidRDefault="007352DB" w:rsidP="007E1FA4">
      <w:pPr>
        <w:pStyle w:val="NormalWeb"/>
      </w:pPr>
      <w:r>
        <w:t xml:space="preserve">37. </w:t>
      </w:r>
      <w:r w:rsidR="00BC6EFD" w:rsidRPr="00E352E0">
        <w:t xml:space="preserve">Taherdoost, H. (2018). Sampling methods in research methodology: How to choose a sampling technique for research. </w:t>
      </w:r>
      <w:r w:rsidR="00BC6EFD" w:rsidRPr="00E352E0">
        <w:rPr>
          <w:rStyle w:val="Emphasis"/>
        </w:rPr>
        <w:t>International Journal of Academic Research in Management, 5</w:t>
      </w:r>
      <w:r w:rsidR="00BC6EFD" w:rsidRPr="00E352E0">
        <w:t>(2), 18-27. https://doi.org/10.2139/ssrn.3205035</w:t>
      </w:r>
    </w:p>
    <w:p w14:paraId="729792F6" w14:textId="77777777" w:rsidR="00BC6EFD" w:rsidRPr="00E352E0" w:rsidRDefault="007352DB" w:rsidP="007E1FA4">
      <w:pPr>
        <w:pStyle w:val="NormalWeb"/>
      </w:pPr>
      <w:r>
        <w:t xml:space="preserve">38. </w:t>
      </w:r>
      <w:r w:rsidR="00BC6EFD" w:rsidRPr="00E352E0">
        <w:t xml:space="preserve">Thu, T. N., Doan, Q. C., &amp; Quy, N. L. D. (2024). An experimental study on fairness-aware machine learning for credit scoring problem. </w:t>
      </w:r>
      <w:r w:rsidR="00BC6EFD" w:rsidRPr="00E352E0">
        <w:rPr>
          <w:rStyle w:val="Emphasis"/>
        </w:rPr>
        <w:t>arXiv preprint arXiv:2412.20298</w:t>
      </w:r>
      <w:r w:rsidR="00BC6EFD" w:rsidRPr="00E352E0">
        <w:t>. https://doi.org/10.48550/arXiv.2412.20298</w:t>
      </w:r>
    </w:p>
    <w:p w14:paraId="3BEDD224" w14:textId="77777777" w:rsidR="00BC6EFD" w:rsidRPr="00E352E0" w:rsidRDefault="007352DB" w:rsidP="007E1FA4">
      <w:pPr>
        <w:pStyle w:val="NormalWeb"/>
      </w:pPr>
      <w:r>
        <w:t xml:space="preserve">39. </w:t>
      </w:r>
      <w:r w:rsidR="00BC6EFD" w:rsidRPr="00E352E0">
        <w:t xml:space="preserve">Timmermans, S., &amp; Tavory, I. (2020). </w:t>
      </w:r>
      <w:r w:rsidR="00BC6EFD" w:rsidRPr="00E352E0">
        <w:rPr>
          <w:rStyle w:val="Emphasis"/>
        </w:rPr>
        <w:t>Data analysis in qualitative research: Theorizing with abductive analysis</w:t>
      </w:r>
      <w:r w:rsidR="00BC6EFD" w:rsidRPr="00E352E0">
        <w:t xml:space="preserve">. University of Chicago Press. </w:t>
      </w:r>
    </w:p>
    <w:p w14:paraId="2DA382C6" w14:textId="77777777" w:rsidR="00BC6EFD" w:rsidRPr="00E352E0" w:rsidRDefault="007352DB" w:rsidP="007E1FA4">
      <w:pPr>
        <w:pStyle w:val="NormalWeb"/>
      </w:pPr>
      <w:r>
        <w:t xml:space="preserve">40. </w:t>
      </w:r>
      <w:r w:rsidR="00BC6EFD" w:rsidRPr="00E352E0">
        <w:t xml:space="preserve">Tsan, M., Lee, B. W., &amp; Hall, R. (2023). The effects of artificial intelligence applications in educational settings. </w:t>
      </w:r>
      <w:r w:rsidR="00BC6EFD" w:rsidRPr="00E352E0">
        <w:rPr>
          <w:rStyle w:val="Emphasis"/>
        </w:rPr>
        <w:t>International Review of Financial Analysis</w:t>
      </w:r>
      <w:r w:rsidR="00BC6EFD" w:rsidRPr="00E352E0">
        <w:t>. https://doi.org/10.1016/j.irfa.2023.102761</w:t>
      </w:r>
    </w:p>
    <w:p w14:paraId="74DCBBA5" w14:textId="77777777" w:rsidR="00BC6EFD" w:rsidRPr="00E352E0" w:rsidRDefault="007352DB" w:rsidP="007E1FA4">
      <w:pPr>
        <w:pStyle w:val="NormalWeb"/>
      </w:pPr>
      <w:r>
        <w:t xml:space="preserve">41. </w:t>
      </w:r>
      <w:r w:rsidR="00BC6EFD" w:rsidRPr="00E352E0">
        <w:t xml:space="preserve">Yegidis, B. L., Meyers, R. S., &amp; DePanfilis, D. (2021). </w:t>
      </w:r>
      <w:r w:rsidR="00BC6EFD" w:rsidRPr="00E352E0">
        <w:rPr>
          <w:rStyle w:val="Emphasis"/>
        </w:rPr>
        <w:t>Research methods for social workers</w:t>
      </w:r>
      <w:r w:rsidR="00BC6EFD" w:rsidRPr="00E352E0">
        <w:t xml:space="preserve"> (9th </w:t>
      </w:r>
      <w:r w:rsidR="00212A72">
        <w:t>E</w:t>
      </w:r>
      <w:r w:rsidR="00BC6EFD" w:rsidRPr="00E352E0">
        <w:t>d.). Pearson. https://www.pearson.com/en-us/subject-catalog/p/research-methods-for-social-workers/P200000002052/9780136912286</w:t>
      </w:r>
    </w:p>
    <w:p w14:paraId="5317A15A" w14:textId="77777777" w:rsidR="00BC6EFD" w:rsidRPr="00E352E0" w:rsidRDefault="007352DB" w:rsidP="007E1FA4">
      <w:pPr>
        <w:pStyle w:val="NormalWeb"/>
      </w:pPr>
      <w:r>
        <w:t xml:space="preserve">42. </w:t>
      </w:r>
      <w:r w:rsidR="00BC6EFD" w:rsidRPr="00E352E0">
        <w:t xml:space="preserve">Zamawe, F. C. (2015). The implication of using NVivo software in qualitative data analysis: Evidence-based reflections. </w:t>
      </w:r>
      <w:r w:rsidR="00BC6EFD" w:rsidRPr="00E352E0">
        <w:rPr>
          <w:rStyle w:val="Emphasis"/>
        </w:rPr>
        <w:t>Malawi Medical Journal, 27</w:t>
      </w:r>
      <w:r w:rsidR="00BC6EFD" w:rsidRPr="00E352E0">
        <w:t>(1), 13-15. https://doi.org/10.4314/mmj.v27i1.4</w:t>
      </w:r>
    </w:p>
    <w:p w14:paraId="4C95CFA3" w14:textId="77777777" w:rsidR="00BC6EFD" w:rsidRPr="00E352E0" w:rsidRDefault="00BC6EFD" w:rsidP="007E1FA4">
      <w:pPr>
        <w:spacing w:line="240" w:lineRule="auto"/>
      </w:pPr>
    </w:p>
    <w:p w14:paraId="2A4B872B" w14:textId="77777777" w:rsidR="00BC6EFD" w:rsidRDefault="00BC6EFD" w:rsidP="007E1FA4">
      <w:pPr>
        <w:spacing w:line="240" w:lineRule="auto"/>
        <w:jc w:val="both"/>
        <w:rPr>
          <w:rFonts w:ascii="Times New Roman" w:hAnsi="Times New Roman" w:cs="Times New Roman"/>
          <w:sz w:val="24"/>
          <w:szCs w:val="24"/>
        </w:rPr>
      </w:pPr>
    </w:p>
    <w:p w14:paraId="2E8D4621" w14:textId="77777777" w:rsidR="00BC6EFD" w:rsidRPr="001417ED" w:rsidRDefault="00BC6EFD" w:rsidP="007E1FA4">
      <w:pPr>
        <w:spacing w:line="240" w:lineRule="auto"/>
        <w:jc w:val="both"/>
        <w:rPr>
          <w:rFonts w:ascii="Times New Roman" w:hAnsi="Times New Roman" w:cs="Times New Roman"/>
          <w:sz w:val="24"/>
          <w:szCs w:val="24"/>
        </w:rPr>
      </w:pPr>
    </w:p>
    <w:sectPr w:rsidR="00BC6EFD" w:rsidRPr="001417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ED07" w14:textId="77777777" w:rsidR="0036148E" w:rsidRDefault="0036148E" w:rsidP="005131AF">
      <w:pPr>
        <w:spacing w:after="0" w:line="240" w:lineRule="auto"/>
      </w:pPr>
      <w:r>
        <w:separator/>
      </w:r>
    </w:p>
  </w:endnote>
  <w:endnote w:type="continuationSeparator" w:id="0">
    <w:p w14:paraId="1C92D148" w14:textId="77777777" w:rsidR="0036148E" w:rsidRDefault="0036148E" w:rsidP="0051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7C30" w14:textId="77777777" w:rsidR="00486CDE" w:rsidRDefault="00486CD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12A72">
      <w:rPr>
        <w:caps/>
        <w:noProof/>
        <w:color w:val="5B9BD5" w:themeColor="accent1"/>
      </w:rPr>
      <w:t>21</w:t>
    </w:r>
    <w:r>
      <w:rPr>
        <w:caps/>
        <w:noProof/>
        <w:color w:val="5B9BD5" w:themeColor="accent1"/>
      </w:rPr>
      <w:fldChar w:fldCharType="end"/>
    </w:r>
  </w:p>
  <w:p w14:paraId="500D1DF2" w14:textId="77777777" w:rsidR="00486CDE" w:rsidRDefault="0048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53BB" w14:textId="77777777" w:rsidR="0036148E" w:rsidRDefault="0036148E" w:rsidP="005131AF">
      <w:pPr>
        <w:spacing w:after="0" w:line="240" w:lineRule="auto"/>
      </w:pPr>
      <w:r>
        <w:separator/>
      </w:r>
    </w:p>
  </w:footnote>
  <w:footnote w:type="continuationSeparator" w:id="0">
    <w:p w14:paraId="1B41C04C" w14:textId="77777777" w:rsidR="0036148E" w:rsidRDefault="0036148E" w:rsidP="00513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9643E"/>
    <w:multiLevelType w:val="hybridMultilevel"/>
    <w:tmpl w:val="BBB0EC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F106BB7"/>
    <w:multiLevelType w:val="hybridMultilevel"/>
    <w:tmpl w:val="39E46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494028747">
    <w:abstractNumId w:val="0"/>
  </w:num>
  <w:num w:numId="2" w16cid:durableId="106903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ED"/>
    <w:rsid w:val="00002E00"/>
    <w:rsid w:val="000032BC"/>
    <w:rsid w:val="000236E6"/>
    <w:rsid w:val="00066376"/>
    <w:rsid w:val="0007214E"/>
    <w:rsid w:val="00077110"/>
    <w:rsid w:val="000B43D6"/>
    <w:rsid w:val="000D7766"/>
    <w:rsid w:val="000E70CE"/>
    <w:rsid w:val="000F36D0"/>
    <w:rsid w:val="001417ED"/>
    <w:rsid w:val="001513CF"/>
    <w:rsid w:val="001879D0"/>
    <w:rsid w:val="00197C19"/>
    <w:rsid w:val="001A2BE0"/>
    <w:rsid w:val="001A5DDA"/>
    <w:rsid w:val="001D7C86"/>
    <w:rsid w:val="001F21F9"/>
    <w:rsid w:val="001F41D9"/>
    <w:rsid w:val="00212A72"/>
    <w:rsid w:val="002164A0"/>
    <w:rsid w:val="00237F8C"/>
    <w:rsid w:val="0025113E"/>
    <w:rsid w:val="00260F13"/>
    <w:rsid w:val="002638E3"/>
    <w:rsid w:val="00274CAB"/>
    <w:rsid w:val="0028593F"/>
    <w:rsid w:val="003053F8"/>
    <w:rsid w:val="00320FAB"/>
    <w:rsid w:val="003318B3"/>
    <w:rsid w:val="0034783C"/>
    <w:rsid w:val="0036148E"/>
    <w:rsid w:val="00383EA5"/>
    <w:rsid w:val="00392315"/>
    <w:rsid w:val="003B6302"/>
    <w:rsid w:val="003C7FCA"/>
    <w:rsid w:val="0041478A"/>
    <w:rsid w:val="0043192B"/>
    <w:rsid w:val="00432D76"/>
    <w:rsid w:val="00443623"/>
    <w:rsid w:val="00447F67"/>
    <w:rsid w:val="00450345"/>
    <w:rsid w:val="00475306"/>
    <w:rsid w:val="00477045"/>
    <w:rsid w:val="00480E7D"/>
    <w:rsid w:val="00486CDE"/>
    <w:rsid w:val="004A7036"/>
    <w:rsid w:val="004E0BD3"/>
    <w:rsid w:val="005131AF"/>
    <w:rsid w:val="00525602"/>
    <w:rsid w:val="0058170F"/>
    <w:rsid w:val="005A4C86"/>
    <w:rsid w:val="005C09D1"/>
    <w:rsid w:val="005E282B"/>
    <w:rsid w:val="005E5E8B"/>
    <w:rsid w:val="005F4695"/>
    <w:rsid w:val="0061223C"/>
    <w:rsid w:val="00613AE6"/>
    <w:rsid w:val="006303D4"/>
    <w:rsid w:val="00630A2F"/>
    <w:rsid w:val="006431B2"/>
    <w:rsid w:val="006451E1"/>
    <w:rsid w:val="006624E4"/>
    <w:rsid w:val="00683C0D"/>
    <w:rsid w:val="0069558F"/>
    <w:rsid w:val="006A40EC"/>
    <w:rsid w:val="006A43E6"/>
    <w:rsid w:val="006D4DEA"/>
    <w:rsid w:val="006F2F8A"/>
    <w:rsid w:val="006F6E28"/>
    <w:rsid w:val="0072604F"/>
    <w:rsid w:val="007352DB"/>
    <w:rsid w:val="00741C9D"/>
    <w:rsid w:val="00743163"/>
    <w:rsid w:val="0075220A"/>
    <w:rsid w:val="00754553"/>
    <w:rsid w:val="00786616"/>
    <w:rsid w:val="007B6A85"/>
    <w:rsid w:val="007E1FA4"/>
    <w:rsid w:val="0085261C"/>
    <w:rsid w:val="00856A5B"/>
    <w:rsid w:val="00886820"/>
    <w:rsid w:val="008A3F68"/>
    <w:rsid w:val="0094403A"/>
    <w:rsid w:val="00982CF2"/>
    <w:rsid w:val="009E6E7D"/>
    <w:rsid w:val="00A4024F"/>
    <w:rsid w:val="00A643CC"/>
    <w:rsid w:val="00A82332"/>
    <w:rsid w:val="00A8420D"/>
    <w:rsid w:val="00A86903"/>
    <w:rsid w:val="00A96362"/>
    <w:rsid w:val="00AC0FF5"/>
    <w:rsid w:val="00AC2832"/>
    <w:rsid w:val="00B31D9E"/>
    <w:rsid w:val="00B35284"/>
    <w:rsid w:val="00B508FA"/>
    <w:rsid w:val="00BA0ED0"/>
    <w:rsid w:val="00BB4CD5"/>
    <w:rsid w:val="00BC6EFD"/>
    <w:rsid w:val="00C4304D"/>
    <w:rsid w:val="00C84E4F"/>
    <w:rsid w:val="00C95FD0"/>
    <w:rsid w:val="00CC21AE"/>
    <w:rsid w:val="00CE64EA"/>
    <w:rsid w:val="00CF72B4"/>
    <w:rsid w:val="00D0515C"/>
    <w:rsid w:val="00D31F76"/>
    <w:rsid w:val="00D50A40"/>
    <w:rsid w:val="00D74360"/>
    <w:rsid w:val="00D81743"/>
    <w:rsid w:val="00DB4A56"/>
    <w:rsid w:val="00DD3CB6"/>
    <w:rsid w:val="00E90185"/>
    <w:rsid w:val="00E9085C"/>
    <w:rsid w:val="00EA4C4A"/>
    <w:rsid w:val="00ED08C8"/>
    <w:rsid w:val="00F56FA1"/>
    <w:rsid w:val="00F6322C"/>
    <w:rsid w:val="00FA3629"/>
    <w:rsid w:val="00FD1A1D"/>
    <w:rsid w:val="00FE6A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094"/>
  <w15:chartTrackingRefBased/>
  <w15:docId w15:val="{AA28D335-D70A-4558-914A-3102F458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ED"/>
  </w:style>
  <w:style w:type="paragraph" w:styleId="Heading1">
    <w:name w:val="heading 1"/>
    <w:basedOn w:val="Normal"/>
    <w:next w:val="Normal"/>
    <w:link w:val="Heading1Char"/>
    <w:uiPriority w:val="9"/>
    <w:qFormat/>
    <w:rsid w:val="00A64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A40"/>
    <w:pPr>
      <w:ind w:left="720"/>
      <w:contextualSpacing/>
    </w:pPr>
  </w:style>
  <w:style w:type="character" w:styleId="Hyperlink">
    <w:name w:val="Hyperlink"/>
    <w:basedOn w:val="DefaultParagraphFont"/>
    <w:uiPriority w:val="99"/>
    <w:unhideWhenUsed/>
    <w:rsid w:val="005131AF"/>
    <w:rPr>
      <w:color w:val="0563C1" w:themeColor="hyperlink"/>
      <w:u w:val="single"/>
    </w:rPr>
  </w:style>
  <w:style w:type="paragraph" w:styleId="Header">
    <w:name w:val="header"/>
    <w:basedOn w:val="Normal"/>
    <w:link w:val="HeaderChar"/>
    <w:uiPriority w:val="99"/>
    <w:unhideWhenUsed/>
    <w:rsid w:val="0051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AF"/>
  </w:style>
  <w:style w:type="paragraph" w:styleId="Footer">
    <w:name w:val="footer"/>
    <w:basedOn w:val="Normal"/>
    <w:link w:val="FooterChar"/>
    <w:uiPriority w:val="99"/>
    <w:unhideWhenUsed/>
    <w:rsid w:val="0051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AF"/>
  </w:style>
  <w:style w:type="character" w:customStyle="1" w:styleId="Heading1Char">
    <w:name w:val="Heading 1 Char"/>
    <w:basedOn w:val="DefaultParagraphFont"/>
    <w:link w:val="Heading1"/>
    <w:uiPriority w:val="9"/>
    <w:rsid w:val="00A643C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C6E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C6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066">
      <w:bodyDiv w:val="1"/>
      <w:marLeft w:val="0"/>
      <w:marRight w:val="0"/>
      <w:marTop w:val="0"/>
      <w:marBottom w:val="0"/>
      <w:divBdr>
        <w:top w:val="none" w:sz="0" w:space="0" w:color="auto"/>
        <w:left w:val="none" w:sz="0" w:space="0" w:color="auto"/>
        <w:bottom w:val="none" w:sz="0" w:space="0" w:color="auto"/>
        <w:right w:val="none" w:sz="0" w:space="0" w:color="auto"/>
      </w:divBdr>
    </w:div>
    <w:div w:id="268388835">
      <w:bodyDiv w:val="1"/>
      <w:marLeft w:val="0"/>
      <w:marRight w:val="0"/>
      <w:marTop w:val="0"/>
      <w:marBottom w:val="0"/>
      <w:divBdr>
        <w:top w:val="none" w:sz="0" w:space="0" w:color="auto"/>
        <w:left w:val="none" w:sz="0" w:space="0" w:color="auto"/>
        <w:bottom w:val="none" w:sz="0" w:space="0" w:color="auto"/>
        <w:right w:val="none" w:sz="0" w:space="0" w:color="auto"/>
      </w:divBdr>
      <w:divsChild>
        <w:div w:id="1233009492">
          <w:marLeft w:val="0"/>
          <w:marRight w:val="0"/>
          <w:marTop w:val="0"/>
          <w:marBottom w:val="0"/>
          <w:divBdr>
            <w:top w:val="none" w:sz="0" w:space="0" w:color="auto"/>
            <w:left w:val="none" w:sz="0" w:space="0" w:color="auto"/>
            <w:bottom w:val="none" w:sz="0" w:space="0" w:color="auto"/>
            <w:right w:val="none" w:sz="0" w:space="0" w:color="auto"/>
          </w:divBdr>
          <w:divsChild>
            <w:div w:id="1886984803">
              <w:marLeft w:val="0"/>
              <w:marRight w:val="0"/>
              <w:marTop w:val="0"/>
              <w:marBottom w:val="0"/>
              <w:divBdr>
                <w:top w:val="none" w:sz="0" w:space="0" w:color="auto"/>
                <w:left w:val="none" w:sz="0" w:space="0" w:color="auto"/>
                <w:bottom w:val="none" w:sz="0" w:space="0" w:color="auto"/>
                <w:right w:val="none" w:sz="0" w:space="0" w:color="auto"/>
              </w:divBdr>
            </w:div>
          </w:divsChild>
        </w:div>
        <w:div w:id="748582397">
          <w:marLeft w:val="0"/>
          <w:marRight w:val="0"/>
          <w:marTop w:val="0"/>
          <w:marBottom w:val="0"/>
          <w:divBdr>
            <w:top w:val="none" w:sz="0" w:space="0" w:color="auto"/>
            <w:left w:val="none" w:sz="0" w:space="0" w:color="auto"/>
            <w:bottom w:val="none" w:sz="0" w:space="0" w:color="auto"/>
            <w:right w:val="none" w:sz="0" w:space="0" w:color="auto"/>
          </w:divBdr>
          <w:divsChild>
            <w:div w:id="1236622203">
              <w:marLeft w:val="0"/>
              <w:marRight w:val="0"/>
              <w:marTop w:val="0"/>
              <w:marBottom w:val="0"/>
              <w:divBdr>
                <w:top w:val="none" w:sz="0" w:space="0" w:color="auto"/>
                <w:left w:val="none" w:sz="0" w:space="0" w:color="auto"/>
                <w:bottom w:val="none" w:sz="0" w:space="0" w:color="auto"/>
                <w:right w:val="none" w:sz="0" w:space="0" w:color="auto"/>
              </w:divBdr>
            </w:div>
          </w:divsChild>
        </w:div>
        <w:div w:id="1608192989">
          <w:marLeft w:val="0"/>
          <w:marRight w:val="0"/>
          <w:marTop w:val="0"/>
          <w:marBottom w:val="0"/>
          <w:divBdr>
            <w:top w:val="none" w:sz="0" w:space="0" w:color="auto"/>
            <w:left w:val="none" w:sz="0" w:space="0" w:color="auto"/>
            <w:bottom w:val="none" w:sz="0" w:space="0" w:color="auto"/>
            <w:right w:val="none" w:sz="0" w:space="0" w:color="auto"/>
          </w:divBdr>
          <w:divsChild>
            <w:div w:id="14881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5644">
      <w:bodyDiv w:val="1"/>
      <w:marLeft w:val="0"/>
      <w:marRight w:val="0"/>
      <w:marTop w:val="0"/>
      <w:marBottom w:val="0"/>
      <w:divBdr>
        <w:top w:val="none" w:sz="0" w:space="0" w:color="auto"/>
        <w:left w:val="none" w:sz="0" w:space="0" w:color="auto"/>
        <w:bottom w:val="none" w:sz="0" w:space="0" w:color="auto"/>
        <w:right w:val="none" w:sz="0" w:space="0" w:color="auto"/>
      </w:divBdr>
      <w:divsChild>
        <w:div w:id="1450472466">
          <w:marLeft w:val="0"/>
          <w:marRight w:val="0"/>
          <w:marTop w:val="0"/>
          <w:marBottom w:val="0"/>
          <w:divBdr>
            <w:top w:val="none" w:sz="0" w:space="0" w:color="auto"/>
            <w:left w:val="none" w:sz="0" w:space="0" w:color="auto"/>
            <w:bottom w:val="none" w:sz="0" w:space="0" w:color="auto"/>
            <w:right w:val="none" w:sz="0" w:space="0" w:color="auto"/>
          </w:divBdr>
          <w:divsChild>
            <w:div w:id="1782140635">
              <w:marLeft w:val="0"/>
              <w:marRight w:val="0"/>
              <w:marTop w:val="0"/>
              <w:marBottom w:val="0"/>
              <w:divBdr>
                <w:top w:val="none" w:sz="0" w:space="0" w:color="auto"/>
                <w:left w:val="none" w:sz="0" w:space="0" w:color="auto"/>
                <w:bottom w:val="none" w:sz="0" w:space="0" w:color="auto"/>
                <w:right w:val="none" w:sz="0" w:space="0" w:color="auto"/>
              </w:divBdr>
              <w:divsChild>
                <w:div w:id="1025521207">
                  <w:marLeft w:val="0"/>
                  <w:marRight w:val="0"/>
                  <w:marTop w:val="0"/>
                  <w:marBottom w:val="0"/>
                  <w:divBdr>
                    <w:top w:val="none" w:sz="0" w:space="0" w:color="auto"/>
                    <w:left w:val="none" w:sz="0" w:space="0" w:color="auto"/>
                    <w:bottom w:val="none" w:sz="0" w:space="0" w:color="auto"/>
                    <w:right w:val="none" w:sz="0" w:space="0" w:color="auto"/>
                  </w:divBdr>
                  <w:divsChild>
                    <w:div w:id="1511989635">
                      <w:marLeft w:val="0"/>
                      <w:marRight w:val="0"/>
                      <w:marTop w:val="0"/>
                      <w:marBottom w:val="0"/>
                      <w:divBdr>
                        <w:top w:val="none" w:sz="0" w:space="0" w:color="auto"/>
                        <w:left w:val="none" w:sz="0" w:space="0" w:color="auto"/>
                        <w:bottom w:val="none" w:sz="0" w:space="0" w:color="auto"/>
                        <w:right w:val="none" w:sz="0" w:space="0" w:color="auto"/>
                      </w:divBdr>
                      <w:divsChild>
                        <w:div w:id="93747211">
                          <w:marLeft w:val="0"/>
                          <w:marRight w:val="0"/>
                          <w:marTop w:val="0"/>
                          <w:marBottom w:val="0"/>
                          <w:divBdr>
                            <w:top w:val="none" w:sz="0" w:space="0" w:color="auto"/>
                            <w:left w:val="none" w:sz="0" w:space="0" w:color="auto"/>
                            <w:bottom w:val="none" w:sz="0" w:space="0" w:color="auto"/>
                            <w:right w:val="none" w:sz="0" w:space="0" w:color="auto"/>
                          </w:divBdr>
                          <w:divsChild>
                            <w:div w:id="10232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01349">
      <w:bodyDiv w:val="1"/>
      <w:marLeft w:val="0"/>
      <w:marRight w:val="0"/>
      <w:marTop w:val="0"/>
      <w:marBottom w:val="0"/>
      <w:divBdr>
        <w:top w:val="none" w:sz="0" w:space="0" w:color="auto"/>
        <w:left w:val="none" w:sz="0" w:space="0" w:color="auto"/>
        <w:bottom w:val="none" w:sz="0" w:space="0" w:color="auto"/>
        <w:right w:val="none" w:sz="0" w:space="0" w:color="auto"/>
      </w:divBdr>
    </w:div>
    <w:div w:id="400257910">
      <w:bodyDiv w:val="1"/>
      <w:marLeft w:val="0"/>
      <w:marRight w:val="0"/>
      <w:marTop w:val="0"/>
      <w:marBottom w:val="0"/>
      <w:divBdr>
        <w:top w:val="none" w:sz="0" w:space="0" w:color="auto"/>
        <w:left w:val="none" w:sz="0" w:space="0" w:color="auto"/>
        <w:bottom w:val="none" w:sz="0" w:space="0" w:color="auto"/>
        <w:right w:val="none" w:sz="0" w:space="0" w:color="auto"/>
      </w:divBdr>
      <w:divsChild>
        <w:div w:id="1716197767">
          <w:marLeft w:val="0"/>
          <w:marRight w:val="0"/>
          <w:marTop w:val="0"/>
          <w:marBottom w:val="0"/>
          <w:divBdr>
            <w:top w:val="none" w:sz="0" w:space="0" w:color="auto"/>
            <w:left w:val="none" w:sz="0" w:space="0" w:color="auto"/>
            <w:bottom w:val="none" w:sz="0" w:space="0" w:color="auto"/>
            <w:right w:val="none" w:sz="0" w:space="0" w:color="auto"/>
          </w:divBdr>
          <w:divsChild>
            <w:div w:id="1507746378">
              <w:marLeft w:val="0"/>
              <w:marRight w:val="0"/>
              <w:marTop w:val="0"/>
              <w:marBottom w:val="0"/>
              <w:divBdr>
                <w:top w:val="none" w:sz="0" w:space="0" w:color="auto"/>
                <w:left w:val="none" w:sz="0" w:space="0" w:color="auto"/>
                <w:bottom w:val="none" w:sz="0" w:space="0" w:color="auto"/>
                <w:right w:val="none" w:sz="0" w:space="0" w:color="auto"/>
              </w:divBdr>
            </w:div>
          </w:divsChild>
        </w:div>
        <w:div w:id="1742604544">
          <w:marLeft w:val="0"/>
          <w:marRight w:val="0"/>
          <w:marTop w:val="0"/>
          <w:marBottom w:val="0"/>
          <w:divBdr>
            <w:top w:val="none" w:sz="0" w:space="0" w:color="auto"/>
            <w:left w:val="none" w:sz="0" w:space="0" w:color="auto"/>
            <w:bottom w:val="none" w:sz="0" w:space="0" w:color="auto"/>
            <w:right w:val="none" w:sz="0" w:space="0" w:color="auto"/>
          </w:divBdr>
          <w:divsChild>
            <w:div w:id="680623052">
              <w:marLeft w:val="0"/>
              <w:marRight w:val="0"/>
              <w:marTop w:val="0"/>
              <w:marBottom w:val="0"/>
              <w:divBdr>
                <w:top w:val="none" w:sz="0" w:space="0" w:color="auto"/>
                <w:left w:val="none" w:sz="0" w:space="0" w:color="auto"/>
                <w:bottom w:val="none" w:sz="0" w:space="0" w:color="auto"/>
                <w:right w:val="none" w:sz="0" w:space="0" w:color="auto"/>
              </w:divBdr>
            </w:div>
          </w:divsChild>
        </w:div>
        <w:div w:id="546141867">
          <w:marLeft w:val="0"/>
          <w:marRight w:val="0"/>
          <w:marTop w:val="0"/>
          <w:marBottom w:val="0"/>
          <w:divBdr>
            <w:top w:val="none" w:sz="0" w:space="0" w:color="auto"/>
            <w:left w:val="none" w:sz="0" w:space="0" w:color="auto"/>
            <w:bottom w:val="none" w:sz="0" w:space="0" w:color="auto"/>
            <w:right w:val="none" w:sz="0" w:space="0" w:color="auto"/>
          </w:divBdr>
          <w:divsChild>
            <w:div w:id="1152527774">
              <w:marLeft w:val="0"/>
              <w:marRight w:val="0"/>
              <w:marTop w:val="0"/>
              <w:marBottom w:val="0"/>
              <w:divBdr>
                <w:top w:val="none" w:sz="0" w:space="0" w:color="auto"/>
                <w:left w:val="none" w:sz="0" w:space="0" w:color="auto"/>
                <w:bottom w:val="none" w:sz="0" w:space="0" w:color="auto"/>
                <w:right w:val="none" w:sz="0" w:space="0" w:color="auto"/>
              </w:divBdr>
            </w:div>
          </w:divsChild>
        </w:div>
        <w:div w:id="996805853">
          <w:marLeft w:val="0"/>
          <w:marRight w:val="0"/>
          <w:marTop w:val="0"/>
          <w:marBottom w:val="0"/>
          <w:divBdr>
            <w:top w:val="none" w:sz="0" w:space="0" w:color="auto"/>
            <w:left w:val="none" w:sz="0" w:space="0" w:color="auto"/>
            <w:bottom w:val="none" w:sz="0" w:space="0" w:color="auto"/>
            <w:right w:val="none" w:sz="0" w:space="0" w:color="auto"/>
          </w:divBdr>
          <w:divsChild>
            <w:div w:id="11290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4952">
      <w:bodyDiv w:val="1"/>
      <w:marLeft w:val="0"/>
      <w:marRight w:val="0"/>
      <w:marTop w:val="0"/>
      <w:marBottom w:val="0"/>
      <w:divBdr>
        <w:top w:val="none" w:sz="0" w:space="0" w:color="auto"/>
        <w:left w:val="none" w:sz="0" w:space="0" w:color="auto"/>
        <w:bottom w:val="none" w:sz="0" w:space="0" w:color="auto"/>
        <w:right w:val="none" w:sz="0" w:space="0" w:color="auto"/>
      </w:divBdr>
    </w:div>
    <w:div w:id="539711715">
      <w:bodyDiv w:val="1"/>
      <w:marLeft w:val="0"/>
      <w:marRight w:val="0"/>
      <w:marTop w:val="0"/>
      <w:marBottom w:val="0"/>
      <w:divBdr>
        <w:top w:val="none" w:sz="0" w:space="0" w:color="auto"/>
        <w:left w:val="none" w:sz="0" w:space="0" w:color="auto"/>
        <w:bottom w:val="none" w:sz="0" w:space="0" w:color="auto"/>
        <w:right w:val="none" w:sz="0" w:space="0" w:color="auto"/>
      </w:divBdr>
      <w:divsChild>
        <w:div w:id="1191649450">
          <w:marLeft w:val="0"/>
          <w:marRight w:val="0"/>
          <w:marTop w:val="0"/>
          <w:marBottom w:val="0"/>
          <w:divBdr>
            <w:top w:val="none" w:sz="0" w:space="0" w:color="auto"/>
            <w:left w:val="none" w:sz="0" w:space="0" w:color="auto"/>
            <w:bottom w:val="none" w:sz="0" w:space="0" w:color="auto"/>
            <w:right w:val="none" w:sz="0" w:space="0" w:color="auto"/>
          </w:divBdr>
          <w:divsChild>
            <w:div w:id="15378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6448">
      <w:bodyDiv w:val="1"/>
      <w:marLeft w:val="0"/>
      <w:marRight w:val="0"/>
      <w:marTop w:val="0"/>
      <w:marBottom w:val="0"/>
      <w:divBdr>
        <w:top w:val="none" w:sz="0" w:space="0" w:color="auto"/>
        <w:left w:val="none" w:sz="0" w:space="0" w:color="auto"/>
        <w:bottom w:val="none" w:sz="0" w:space="0" w:color="auto"/>
        <w:right w:val="none" w:sz="0" w:space="0" w:color="auto"/>
      </w:divBdr>
    </w:div>
    <w:div w:id="884411208">
      <w:bodyDiv w:val="1"/>
      <w:marLeft w:val="0"/>
      <w:marRight w:val="0"/>
      <w:marTop w:val="0"/>
      <w:marBottom w:val="0"/>
      <w:divBdr>
        <w:top w:val="none" w:sz="0" w:space="0" w:color="auto"/>
        <w:left w:val="none" w:sz="0" w:space="0" w:color="auto"/>
        <w:bottom w:val="none" w:sz="0" w:space="0" w:color="auto"/>
        <w:right w:val="none" w:sz="0" w:space="0" w:color="auto"/>
      </w:divBdr>
      <w:divsChild>
        <w:div w:id="1432580208">
          <w:marLeft w:val="0"/>
          <w:marRight w:val="0"/>
          <w:marTop w:val="0"/>
          <w:marBottom w:val="0"/>
          <w:divBdr>
            <w:top w:val="none" w:sz="0" w:space="0" w:color="auto"/>
            <w:left w:val="none" w:sz="0" w:space="0" w:color="auto"/>
            <w:bottom w:val="none" w:sz="0" w:space="0" w:color="auto"/>
            <w:right w:val="none" w:sz="0" w:space="0" w:color="auto"/>
          </w:divBdr>
          <w:divsChild>
            <w:div w:id="1226648848">
              <w:marLeft w:val="0"/>
              <w:marRight w:val="0"/>
              <w:marTop w:val="0"/>
              <w:marBottom w:val="0"/>
              <w:divBdr>
                <w:top w:val="none" w:sz="0" w:space="0" w:color="auto"/>
                <w:left w:val="none" w:sz="0" w:space="0" w:color="auto"/>
                <w:bottom w:val="none" w:sz="0" w:space="0" w:color="auto"/>
                <w:right w:val="none" w:sz="0" w:space="0" w:color="auto"/>
              </w:divBdr>
              <w:divsChild>
                <w:div w:id="647515927">
                  <w:marLeft w:val="0"/>
                  <w:marRight w:val="0"/>
                  <w:marTop w:val="0"/>
                  <w:marBottom w:val="0"/>
                  <w:divBdr>
                    <w:top w:val="none" w:sz="0" w:space="0" w:color="auto"/>
                    <w:left w:val="none" w:sz="0" w:space="0" w:color="auto"/>
                    <w:bottom w:val="none" w:sz="0" w:space="0" w:color="auto"/>
                    <w:right w:val="none" w:sz="0" w:space="0" w:color="auto"/>
                  </w:divBdr>
                  <w:divsChild>
                    <w:div w:id="1070620226">
                      <w:marLeft w:val="0"/>
                      <w:marRight w:val="0"/>
                      <w:marTop w:val="0"/>
                      <w:marBottom w:val="0"/>
                      <w:divBdr>
                        <w:top w:val="none" w:sz="0" w:space="0" w:color="auto"/>
                        <w:left w:val="none" w:sz="0" w:space="0" w:color="auto"/>
                        <w:bottom w:val="none" w:sz="0" w:space="0" w:color="auto"/>
                        <w:right w:val="none" w:sz="0" w:space="0" w:color="auto"/>
                      </w:divBdr>
                      <w:divsChild>
                        <w:div w:id="824736388">
                          <w:marLeft w:val="0"/>
                          <w:marRight w:val="0"/>
                          <w:marTop w:val="0"/>
                          <w:marBottom w:val="0"/>
                          <w:divBdr>
                            <w:top w:val="none" w:sz="0" w:space="0" w:color="auto"/>
                            <w:left w:val="none" w:sz="0" w:space="0" w:color="auto"/>
                            <w:bottom w:val="none" w:sz="0" w:space="0" w:color="auto"/>
                            <w:right w:val="none" w:sz="0" w:space="0" w:color="auto"/>
                          </w:divBdr>
                          <w:divsChild>
                            <w:div w:id="8690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534211">
      <w:bodyDiv w:val="1"/>
      <w:marLeft w:val="0"/>
      <w:marRight w:val="0"/>
      <w:marTop w:val="0"/>
      <w:marBottom w:val="0"/>
      <w:divBdr>
        <w:top w:val="none" w:sz="0" w:space="0" w:color="auto"/>
        <w:left w:val="none" w:sz="0" w:space="0" w:color="auto"/>
        <w:bottom w:val="none" w:sz="0" w:space="0" w:color="auto"/>
        <w:right w:val="none" w:sz="0" w:space="0" w:color="auto"/>
      </w:divBdr>
    </w:div>
    <w:div w:id="1165825766">
      <w:bodyDiv w:val="1"/>
      <w:marLeft w:val="0"/>
      <w:marRight w:val="0"/>
      <w:marTop w:val="0"/>
      <w:marBottom w:val="0"/>
      <w:divBdr>
        <w:top w:val="none" w:sz="0" w:space="0" w:color="auto"/>
        <w:left w:val="none" w:sz="0" w:space="0" w:color="auto"/>
        <w:bottom w:val="none" w:sz="0" w:space="0" w:color="auto"/>
        <w:right w:val="none" w:sz="0" w:space="0" w:color="auto"/>
      </w:divBdr>
    </w:div>
    <w:div w:id="1289355603">
      <w:bodyDiv w:val="1"/>
      <w:marLeft w:val="0"/>
      <w:marRight w:val="0"/>
      <w:marTop w:val="0"/>
      <w:marBottom w:val="0"/>
      <w:divBdr>
        <w:top w:val="none" w:sz="0" w:space="0" w:color="auto"/>
        <w:left w:val="none" w:sz="0" w:space="0" w:color="auto"/>
        <w:bottom w:val="none" w:sz="0" w:space="0" w:color="auto"/>
        <w:right w:val="none" w:sz="0" w:space="0" w:color="auto"/>
      </w:divBdr>
      <w:divsChild>
        <w:div w:id="281882489">
          <w:marLeft w:val="0"/>
          <w:marRight w:val="0"/>
          <w:marTop w:val="0"/>
          <w:marBottom w:val="0"/>
          <w:divBdr>
            <w:top w:val="none" w:sz="0" w:space="0" w:color="auto"/>
            <w:left w:val="none" w:sz="0" w:space="0" w:color="auto"/>
            <w:bottom w:val="none" w:sz="0" w:space="0" w:color="auto"/>
            <w:right w:val="none" w:sz="0" w:space="0" w:color="auto"/>
          </w:divBdr>
          <w:divsChild>
            <w:div w:id="21016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887">
      <w:bodyDiv w:val="1"/>
      <w:marLeft w:val="0"/>
      <w:marRight w:val="0"/>
      <w:marTop w:val="0"/>
      <w:marBottom w:val="0"/>
      <w:divBdr>
        <w:top w:val="none" w:sz="0" w:space="0" w:color="auto"/>
        <w:left w:val="none" w:sz="0" w:space="0" w:color="auto"/>
        <w:bottom w:val="none" w:sz="0" w:space="0" w:color="auto"/>
        <w:right w:val="none" w:sz="0" w:space="0" w:color="auto"/>
      </w:divBdr>
      <w:divsChild>
        <w:div w:id="253324318">
          <w:marLeft w:val="0"/>
          <w:marRight w:val="0"/>
          <w:marTop w:val="0"/>
          <w:marBottom w:val="0"/>
          <w:divBdr>
            <w:top w:val="none" w:sz="0" w:space="0" w:color="auto"/>
            <w:left w:val="none" w:sz="0" w:space="0" w:color="auto"/>
            <w:bottom w:val="none" w:sz="0" w:space="0" w:color="auto"/>
            <w:right w:val="none" w:sz="0" w:space="0" w:color="auto"/>
          </w:divBdr>
          <w:divsChild>
            <w:div w:id="9751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6124">
      <w:bodyDiv w:val="1"/>
      <w:marLeft w:val="0"/>
      <w:marRight w:val="0"/>
      <w:marTop w:val="0"/>
      <w:marBottom w:val="0"/>
      <w:divBdr>
        <w:top w:val="none" w:sz="0" w:space="0" w:color="auto"/>
        <w:left w:val="none" w:sz="0" w:space="0" w:color="auto"/>
        <w:bottom w:val="none" w:sz="0" w:space="0" w:color="auto"/>
        <w:right w:val="none" w:sz="0" w:space="0" w:color="auto"/>
      </w:divBdr>
    </w:div>
    <w:div w:id="1678385698">
      <w:bodyDiv w:val="1"/>
      <w:marLeft w:val="0"/>
      <w:marRight w:val="0"/>
      <w:marTop w:val="0"/>
      <w:marBottom w:val="0"/>
      <w:divBdr>
        <w:top w:val="none" w:sz="0" w:space="0" w:color="auto"/>
        <w:left w:val="none" w:sz="0" w:space="0" w:color="auto"/>
        <w:bottom w:val="none" w:sz="0" w:space="0" w:color="auto"/>
        <w:right w:val="none" w:sz="0" w:space="0" w:color="auto"/>
      </w:divBdr>
    </w:div>
    <w:div w:id="2063364238">
      <w:bodyDiv w:val="1"/>
      <w:marLeft w:val="0"/>
      <w:marRight w:val="0"/>
      <w:marTop w:val="0"/>
      <w:marBottom w:val="0"/>
      <w:divBdr>
        <w:top w:val="none" w:sz="0" w:space="0" w:color="auto"/>
        <w:left w:val="none" w:sz="0" w:space="0" w:color="auto"/>
        <w:bottom w:val="none" w:sz="0" w:space="0" w:color="auto"/>
        <w:right w:val="none" w:sz="0" w:space="0" w:color="auto"/>
      </w:divBdr>
    </w:div>
    <w:div w:id="2085762887">
      <w:bodyDiv w:val="1"/>
      <w:marLeft w:val="0"/>
      <w:marRight w:val="0"/>
      <w:marTop w:val="0"/>
      <w:marBottom w:val="0"/>
      <w:divBdr>
        <w:top w:val="none" w:sz="0" w:space="0" w:color="auto"/>
        <w:left w:val="none" w:sz="0" w:space="0" w:color="auto"/>
        <w:bottom w:val="none" w:sz="0" w:space="0" w:color="auto"/>
        <w:right w:val="none" w:sz="0" w:space="0" w:color="auto"/>
      </w:divBdr>
    </w:div>
    <w:div w:id="21364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22</Pages>
  <Words>9638</Words>
  <Characters>54939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85</cp:revision>
  <dcterms:created xsi:type="dcterms:W3CDTF">2026-02-25T13:50:00Z</dcterms:created>
  <dcterms:modified xsi:type="dcterms:W3CDTF">2026-02-27T08:25:00Z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8f36a431-a901-44dd-b63e-648c90d92bb0</vt:lpwstr>
  </property>
</Properties>
</file>