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EAAB4" w14:textId="77777777" w:rsidR="003A0511" w:rsidRDefault="003A0511" w:rsidP="00B71EA2">
      <w:bookmarkStart w:id="0" w:name="_GoBack"/>
      <w:bookmarkEnd w:id="0"/>
    </w:p>
    <w:p w14:paraId="043D01B3" w14:textId="77777777" w:rsidR="006F6A7D" w:rsidRDefault="006F6A7D" w:rsidP="00B71EA2"/>
    <w:p w14:paraId="655712CC" w14:textId="4BA42494" w:rsidR="006F6A7D" w:rsidRDefault="006F6A7D" w:rsidP="00B71EA2">
      <w:pPr>
        <w:sectPr w:rsidR="006F6A7D" w:rsidSect="006F6A7D">
          <w:headerReference w:type="default" r:id="rId9"/>
          <w:footerReference w:type="default" r:id="rId10"/>
          <w:type w:val="continuous"/>
          <w:pgSz w:w="11906" w:h="16838"/>
          <w:pgMar w:top="1440" w:right="1440" w:bottom="1440" w:left="1440" w:header="709" w:footer="709" w:gutter="0"/>
          <w:cols w:num="2" w:space="708"/>
          <w:docGrid w:linePitch="360"/>
        </w:sectPr>
      </w:pPr>
      <w:r>
        <w:lastRenderedPageBreak/>
        <w:t xml:space="preserve">   </w:t>
      </w:r>
    </w:p>
    <w:p w14:paraId="16A38AE2" w14:textId="77777777" w:rsidR="00B71EA2" w:rsidRDefault="00B71EA2" w:rsidP="00B71EA2"/>
    <w:p w14:paraId="073B7259" w14:textId="77777777" w:rsidR="00AD71DA" w:rsidRDefault="00AD71DA" w:rsidP="00AD71DA">
      <w:pPr>
        <w:spacing w:line="360" w:lineRule="auto"/>
        <w:rPr>
          <w:b/>
          <w:bCs/>
          <w:sz w:val="24"/>
          <w:szCs w:val="24"/>
        </w:rPr>
        <w:sectPr w:rsidR="00AD71DA" w:rsidSect="003A0511">
          <w:type w:val="continuous"/>
          <w:pgSz w:w="11906" w:h="16838"/>
          <w:pgMar w:top="1440" w:right="1440" w:bottom="1440" w:left="1440" w:header="708" w:footer="708" w:gutter="0"/>
          <w:cols w:space="708"/>
          <w:docGrid w:linePitch="360"/>
        </w:sectPr>
      </w:pPr>
    </w:p>
    <w:p w14:paraId="72B931A7" w14:textId="77777777" w:rsidR="00AD71DA" w:rsidRPr="00AD71DA" w:rsidRDefault="00AD71DA" w:rsidP="00AD71DA">
      <w:pPr>
        <w:spacing w:line="360" w:lineRule="auto"/>
        <w:rPr>
          <w:b/>
          <w:bCs/>
          <w:sz w:val="24"/>
          <w:szCs w:val="24"/>
        </w:rPr>
      </w:pPr>
      <w:r w:rsidRPr="00AD71DA">
        <w:rPr>
          <w:b/>
          <w:bCs/>
          <w:sz w:val="24"/>
          <w:szCs w:val="24"/>
        </w:rPr>
        <w:lastRenderedPageBreak/>
        <w:t>ABSTRACT</w:t>
      </w:r>
    </w:p>
    <w:p w14:paraId="231CE82D" w14:textId="77777777" w:rsidR="000C2D70" w:rsidRPr="00D74B30" w:rsidRDefault="000C2D70" w:rsidP="004103A3">
      <w:pPr>
        <w:spacing w:line="360" w:lineRule="auto"/>
        <w:jc w:val="both"/>
        <w:rPr>
          <w:sz w:val="24"/>
          <w:szCs w:val="24"/>
        </w:rPr>
      </w:pPr>
      <w:r w:rsidRPr="00D74B30">
        <w:rPr>
          <w:sz w:val="24"/>
          <w:szCs w:val="24"/>
        </w:rPr>
        <w:t xml:space="preserve">The digital landscape is expanding rapidly, and alongside it, the dark web has grown into a significant haven for cybercriminals to trade stolen credentials, leaked databases, and sensitive organizational data. For cybersecurity professionals, monitoring these hidden networks is a massive challenge because traditional security tools are simply not designed to navigate anonymous .onion services effectively. Manual monitoring is not only slow and inefficient but also exposes researchers to significant security risks. To address this critical gap, this research introduces the </w:t>
      </w:r>
      <w:r w:rsidRPr="00D74B30">
        <w:rPr>
          <w:b/>
          <w:bCs/>
          <w:sz w:val="24"/>
          <w:szCs w:val="24"/>
        </w:rPr>
        <w:t>Dark Web Keyword Alert System</w:t>
      </w:r>
      <w:r w:rsidRPr="00D74B30">
        <w:rPr>
          <w:sz w:val="24"/>
          <w:szCs w:val="24"/>
        </w:rPr>
        <w:t>, a specialized framework designed to automate the early detection of data leaks using Open-Source Intelligence (OSINT).</w:t>
      </w:r>
    </w:p>
    <w:p w14:paraId="2703D819" w14:textId="77777777" w:rsidR="000C2D70" w:rsidRPr="00D74B30" w:rsidRDefault="000C2D70" w:rsidP="004103A3">
      <w:pPr>
        <w:spacing w:line="360" w:lineRule="auto"/>
        <w:jc w:val="both"/>
        <w:rPr>
          <w:sz w:val="24"/>
          <w:szCs w:val="24"/>
        </w:rPr>
      </w:pPr>
      <w:r w:rsidRPr="00D74B30">
        <w:rPr>
          <w:sz w:val="24"/>
          <w:szCs w:val="24"/>
        </w:rPr>
        <w:t xml:space="preserve">Unlike standard monitoring tools, this system is built to be proactive. It integrates the </w:t>
      </w:r>
      <w:r w:rsidRPr="00D74B30">
        <w:rPr>
          <w:b/>
          <w:bCs/>
          <w:sz w:val="24"/>
          <w:szCs w:val="24"/>
        </w:rPr>
        <w:t>Tor network</w:t>
      </w:r>
      <w:r w:rsidRPr="00D74B30">
        <w:rPr>
          <w:sz w:val="24"/>
          <w:szCs w:val="24"/>
        </w:rPr>
        <w:t xml:space="preserve"> to ensure that all data scraping and scanning activities are </w:t>
      </w:r>
      <w:r w:rsidRPr="00D74B30">
        <w:rPr>
          <w:sz w:val="24"/>
          <w:szCs w:val="24"/>
        </w:rPr>
        <w:lastRenderedPageBreak/>
        <w:t xml:space="preserve">conducted anonymously, protecting the identity of the investigator. The core engine, built on </w:t>
      </w:r>
      <w:r w:rsidRPr="00D74B30">
        <w:rPr>
          <w:b/>
          <w:bCs/>
          <w:sz w:val="24"/>
          <w:szCs w:val="24"/>
        </w:rPr>
        <w:t>Python</w:t>
      </w:r>
      <w:r w:rsidRPr="00D74B30">
        <w:rPr>
          <w:sz w:val="24"/>
          <w:szCs w:val="24"/>
        </w:rPr>
        <w:t>, continuously scans hidden services for specific "high-risk" keywords—such as "SQL dump," "private key," or "admin credentials."</w:t>
      </w:r>
    </w:p>
    <w:p w14:paraId="5985F113" w14:textId="77777777" w:rsidR="000C2D70" w:rsidRPr="00D74B30" w:rsidRDefault="000C2D70" w:rsidP="004103A3">
      <w:pPr>
        <w:spacing w:line="360" w:lineRule="auto"/>
        <w:jc w:val="both"/>
        <w:rPr>
          <w:sz w:val="24"/>
          <w:szCs w:val="24"/>
        </w:rPr>
      </w:pPr>
      <w:r w:rsidRPr="00D74B30">
        <w:rPr>
          <w:sz w:val="24"/>
          <w:szCs w:val="24"/>
        </w:rPr>
        <w:t xml:space="preserve">The defining feature of this framework is its ability to bridge the gap between detection and action. Instead of just logging data into a database, the system triggers an </w:t>
      </w:r>
      <w:r w:rsidRPr="00D74B30">
        <w:rPr>
          <w:b/>
          <w:bCs/>
          <w:sz w:val="24"/>
          <w:szCs w:val="24"/>
        </w:rPr>
        <w:t>instant Telegram notification</w:t>
      </w:r>
      <w:r w:rsidRPr="00D74B30">
        <w:rPr>
          <w:sz w:val="24"/>
          <w:szCs w:val="24"/>
        </w:rPr>
        <w:t xml:space="preserve"> the moment a threat is found, allowing security analysts to respond in real-time. We validated this system through extensive simulations in a </w:t>
      </w:r>
      <w:r w:rsidRPr="00D74B30">
        <w:rPr>
          <w:b/>
          <w:bCs/>
          <w:sz w:val="24"/>
          <w:szCs w:val="24"/>
        </w:rPr>
        <w:t>Kali Linux</w:t>
      </w:r>
      <w:r w:rsidRPr="00D74B30">
        <w:rPr>
          <w:sz w:val="24"/>
          <w:szCs w:val="24"/>
        </w:rPr>
        <w:t xml:space="preserve"> environment, and the results demonstrate that it provides a scalable, safe, and highly responsive solution for identifying cyber threats before they escalate into full-scale breaches.</w:t>
      </w:r>
    </w:p>
    <w:p w14:paraId="027E5660" w14:textId="77777777" w:rsidR="000C2D70" w:rsidRPr="00D74B30" w:rsidRDefault="000C2D70" w:rsidP="004103A3">
      <w:pPr>
        <w:spacing w:line="360" w:lineRule="auto"/>
        <w:jc w:val="both"/>
        <w:rPr>
          <w:sz w:val="24"/>
          <w:szCs w:val="24"/>
        </w:rPr>
      </w:pPr>
      <w:r w:rsidRPr="00D74B30">
        <w:rPr>
          <w:b/>
          <w:bCs/>
          <w:sz w:val="24"/>
          <w:szCs w:val="24"/>
        </w:rPr>
        <w:t>Keywords:</w:t>
      </w:r>
      <w:r w:rsidRPr="00D74B30">
        <w:rPr>
          <w:sz w:val="24"/>
          <w:szCs w:val="24"/>
        </w:rPr>
        <w:t xml:space="preserve"> Cybersecurity, Dark Web Monitoring, OSINT, Automated Alerting, Tor Network, Python, Threat Intelligence, Early Detection.</w:t>
      </w:r>
    </w:p>
    <w:p w14:paraId="0E9E7FCD" w14:textId="77777777" w:rsidR="00AD71DA" w:rsidRDefault="00AD71DA" w:rsidP="00B71EA2">
      <w:pPr>
        <w:sectPr w:rsidR="00AD71DA" w:rsidSect="00AD71DA">
          <w:type w:val="continuous"/>
          <w:pgSz w:w="11906" w:h="16838"/>
          <w:pgMar w:top="1440" w:right="1440" w:bottom="1440" w:left="1440" w:header="708" w:footer="708" w:gutter="0"/>
          <w:cols w:num="2" w:space="708"/>
          <w:docGrid w:linePitch="360"/>
        </w:sectPr>
      </w:pPr>
    </w:p>
    <w:p w14:paraId="6066A935" w14:textId="77777777" w:rsidR="00B71EA2" w:rsidRDefault="00B71EA2" w:rsidP="00B71EA2"/>
    <w:p w14:paraId="7C2D235A" w14:textId="77777777" w:rsidR="00AD71DA" w:rsidRDefault="00AD71DA" w:rsidP="00AD71DA">
      <w:pPr>
        <w:rPr>
          <w:b/>
          <w:bCs/>
          <w:sz w:val="24"/>
          <w:szCs w:val="24"/>
        </w:rPr>
        <w:sectPr w:rsidR="00AD71DA" w:rsidSect="003A0511">
          <w:type w:val="continuous"/>
          <w:pgSz w:w="11906" w:h="16838"/>
          <w:pgMar w:top="1440" w:right="1440" w:bottom="1440" w:left="1440" w:header="708" w:footer="708" w:gutter="0"/>
          <w:cols w:space="708"/>
          <w:docGrid w:linePitch="360"/>
        </w:sectPr>
      </w:pPr>
    </w:p>
    <w:p w14:paraId="547EB45F" w14:textId="77777777" w:rsidR="00AD71DA" w:rsidRPr="00AD71DA" w:rsidRDefault="00AD71DA" w:rsidP="00AD71DA">
      <w:pPr>
        <w:spacing w:line="360" w:lineRule="auto"/>
        <w:rPr>
          <w:b/>
          <w:bCs/>
          <w:sz w:val="24"/>
          <w:szCs w:val="24"/>
        </w:rPr>
      </w:pPr>
      <w:r w:rsidRPr="00AD71DA">
        <w:rPr>
          <w:b/>
          <w:bCs/>
          <w:sz w:val="24"/>
          <w:szCs w:val="24"/>
        </w:rPr>
        <w:lastRenderedPageBreak/>
        <w:t>I. INTRODUCTION</w:t>
      </w:r>
    </w:p>
    <w:p w14:paraId="6AB21CF8" w14:textId="4E993C96" w:rsidR="00AD71DA" w:rsidRPr="00D74B30" w:rsidRDefault="000C2D70" w:rsidP="004103A3">
      <w:pPr>
        <w:spacing w:line="360" w:lineRule="auto"/>
        <w:jc w:val="both"/>
        <w:rPr>
          <w:sz w:val="24"/>
          <w:szCs w:val="24"/>
        </w:rPr>
        <w:sectPr w:rsidR="00AD71DA" w:rsidRPr="00D74B30" w:rsidSect="00AD71DA">
          <w:type w:val="continuous"/>
          <w:pgSz w:w="11906" w:h="16838"/>
          <w:pgMar w:top="1440" w:right="1440" w:bottom="1440" w:left="1440" w:header="708" w:footer="708" w:gutter="0"/>
          <w:cols w:num="2" w:space="708"/>
          <w:docGrid w:linePitch="360"/>
        </w:sectPr>
      </w:pPr>
      <w:r w:rsidRPr="00D74B30">
        <w:rPr>
          <w:sz w:val="24"/>
          <w:szCs w:val="24"/>
        </w:rPr>
        <w:t xml:space="preserve">The high rate of development of digital technologies has changed the organizational infrastructures in industries radically. The contemporary businesses are working in very interconnected environments with cloud computing </w:t>
      </w:r>
      <w:r w:rsidRPr="00D74B30">
        <w:rPr>
          <w:sz w:val="24"/>
          <w:szCs w:val="24"/>
        </w:rPr>
        <w:lastRenderedPageBreak/>
        <w:t xml:space="preserve">platform, distributed databases and remote workforce access systems. Although this type of digital transformation promotes operational efficiency and scalability, it is also causing more cybersecurity vulnerabilities and high-complex attack surfaces. +3 The modern threat </w:t>
      </w:r>
      <w:r w:rsidRPr="00D74B30">
        <w:rPr>
          <w:sz w:val="24"/>
          <w:szCs w:val="24"/>
        </w:rPr>
        <w:lastRenderedPageBreak/>
        <w:t xml:space="preserve">environment is no longer about simple malware downloads and unilateral network intrusions. The new methods used by cyber attackers are advanced such as Advanced Persistent Threats (APT), credential stuffing attacks, and the illegal trafficking of valuable data in black markets and the so-called Dark Web. Such dynamic threats require security systems that can adaptively learn and understand contexts as opposed to rule-based security systems. +2 Conventional security monitoring systems, including Intrusion Detection Systems (IDS) and Security Information and Event Management (SIEM) platforms, are mainly based on signature based detection and </w:t>
      </w:r>
      <w:proofErr w:type="spellStart"/>
      <w:r w:rsidRPr="00D74B30">
        <w:rPr>
          <w:sz w:val="24"/>
          <w:szCs w:val="24"/>
        </w:rPr>
        <w:t>preset</w:t>
      </w:r>
      <w:proofErr w:type="spellEnd"/>
      <w:r w:rsidRPr="00D74B30">
        <w:rPr>
          <w:sz w:val="24"/>
          <w:szCs w:val="24"/>
        </w:rPr>
        <w:t xml:space="preserve"> sets of rules. Although efficient in detecting familiar attack signature through a visible network, these systems can only detect threats that are generated through anonymous hidden services that are not indexed. There are many instances where signature-based methods are not useful when facing with zero-day leaks or unstructured data dump on .onion sites. Moreover, the unavailability of automated visibility of such dark networks is something that causes organizations to not realize that they have been breached until it is too late. +2 In turn, this study will present the Dark Web Keyword Alert System, which is an automated Open-</w:t>
      </w:r>
      <w:r w:rsidRPr="00D74B30">
        <w:rPr>
          <w:sz w:val="24"/>
          <w:szCs w:val="24"/>
        </w:rPr>
        <w:lastRenderedPageBreak/>
        <w:t xml:space="preserve">Source Intelligence (OSINT) framework, which will be used to integrate anonymous information collection, threat detection based on keywords, and real-time notifications into a single platform. In the proposed framework the following innovations are brought up: Anonymous Data Acquisition: The use of the Tor network and SOCKS5 proxy to achieve anonymity and the security of the investigator when making a scan. Automated Keyword Detection: Python-based engine where parsing of raw HTML is performed to detect high-risk indicators, i.e. SQL Dump or Private Keys. Real-Time Alerting Mechanism: Telegram Bot API to integrate the gap between the detection and analyst awareness. Forensic Logging and Visualization: SQLite database and Flask dashboard to have a permanent history of possible threats. The Dark Web Keyword Alert System is a reactionary system unlike the traditional monitoring systems that focus on reactive cyber </w:t>
      </w:r>
      <w:proofErr w:type="spellStart"/>
      <w:r w:rsidRPr="00D74B30">
        <w:rPr>
          <w:sz w:val="24"/>
          <w:szCs w:val="24"/>
        </w:rPr>
        <w:t>defense</w:t>
      </w:r>
      <w:proofErr w:type="spellEnd"/>
      <w:r w:rsidRPr="00D74B30">
        <w:rPr>
          <w:sz w:val="24"/>
          <w:szCs w:val="24"/>
        </w:rPr>
        <w:t xml:space="preserve"> systems. By actively scanning leakage credentials and sensitive data, the system will become very time efficient in detecting breaches in addition to high sensitivity of detection. +1 The rest of this paper will be organized as follows: Section II is the discussion of the methodology and architecture of the system. Section III emphasizes on the </w:t>
      </w:r>
      <w:r w:rsidRPr="00D74B30">
        <w:rPr>
          <w:sz w:val="24"/>
          <w:szCs w:val="24"/>
        </w:rPr>
        <w:lastRenderedPageBreak/>
        <w:t xml:space="preserve">implementation and tools. Section IV addresses the performance outcomes and comparative analysis. Lastly, Section V </w:t>
      </w:r>
      <w:r w:rsidRPr="00D74B30">
        <w:rPr>
          <w:sz w:val="24"/>
          <w:szCs w:val="24"/>
        </w:rPr>
        <w:lastRenderedPageBreak/>
        <w:t>wraps up the study and has an overview of future improvements in order to achieve full autonomy as cyber guardians.</w:t>
      </w:r>
    </w:p>
    <w:p w14:paraId="1E362B52" w14:textId="77777777" w:rsidR="00B71EA2" w:rsidRDefault="00B71EA2" w:rsidP="00B71EA2"/>
    <w:p w14:paraId="6C654822" w14:textId="77777777" w:rsidR="00AD71DA" w:rsidRDefault="00AD71DA" w:rsidP="00AD71DA">
      <w:pPr>
        <w:spacing w:line="360" w:lineRule="auto"/>
        <w:rPr>
          <w:b/>
          <w:bCs/>
          <w:sz w:val="24"/>
          <w:szCs w:val="24"/>
        </w:rPr>
        <w:sectPr w:rsidR="00AD71DA" w:rsidSect="003A0511">
          <w:type w:val="continuous"/>
          <w:pgSz w:w="11906" w:h="16838"/>
          <w:pgMar w:top="1440" w:right="1440" w:bottom="1440" w:left="1440" w:header="708" w:footer="708" w:gutter="0"/>
          <w:cols w:space="708"/>
          <w:docGrid w:linePitch="360"/>
        </w:sectPr>
      </w:pPr>
    </w:p>
    <w:p w14:paraId="515EDE20" w14:textId="77777777" w:rsidR="00AD71DA" w:rsidRPr="00AD71DA" w:rsidRDefault="00AD71DA" w:rsidP="00AD71DA">
      <w:pPr>
        <w:spacing w:line="360" w:lineRule="auto"/>
        <w:rPr>
          <w:b/>
          <w:bCs/>
          <w:sz w:val="24"/>
          <w:szCs w:val="24"/>
        </w:rPr>
      </w:pPr>
      <w:r w:rsidRPr="00AD71DA">
        <w:rPr>
          <w:b/>
          <w:bCs/>
          <w:sz w:val="24"/>
          <w:szCs w:val="24"/>
        </w:rPr>
        <w:lastRenderedPageBreak/>
        <w:t>II. RESEARCH GAP</w:t>
      </w:r>
    </w:p>
    <w:p w14:paraId="4186999F" w14:textId="5E146BF1" w:rsidR="008D6251" w:rsidRPr="0089398C" w:rsidRDefault="0089398C" w:rsidP="004103A3">
      <w:pPr>
        <w:spacing w:line="360" w:lineRule="auto"/>
        <w:jc w:val="both"/>
        <w:rPr>
          <w:sz w:val="24"/>
          <w:szCs w:val="24"/>
        </w:rPr>
      </w:pPr>
      <w:r w:rsidRPr="0089398C">
        <w:rPr>
          <w:sz w:val="24"/>
          <w:szCs w:val="24"/>
        </w:rPr>
        <w:t xml:space="preserve">Although there is a significant progress in cyber monitoring technology and incorporation of artificial intelligence into the security systems, there are still numerous gaps in ensuring a reliable, adaptive, and accessible dark web monitoring systems. Although most organizations have integrated Intrusion Detection Systems (IDS) and Security Information and Event Management (SIEM) systems, the efficiency of such systems is usually restricted by architecture and operation weaknesses whenever used in hidden services. The research gaps that have been identified are as follows: 1. Lack of Visibility into Opaque Services. However, the conventional methods of cybersecurity surveillance are based mainly on the observation of traffic on the visible Surface Web or the internal corporate networks. They do not have the ability to automatically proxying of traffic using Tor network or non-indexed .onion domains. Despite being effective in fighting common malware, these systems do not identify data leakages, credential dump, or discussion of threat indicators which are </w:t>
      </w:r>
      <w:r w:rsidRPr="0089398C">
        <w:rPr>
          <w:sz w:val="24"/>
          <w:szCs w:val="24"/>
        </w:rPr>
        <w:lastRenderedPageBreak/>
        <w:t xml:space="preserve">solely on the Dark Web. There is a substantial vacuum in terms of applying automated visibility to these anonymous networks without the use of costly, vendor-specific threat intelligence feeds. 2. Manual OSINT Inefficiency in Gathering. The existing Open-Source Intelligence (OSINT) techniques frequently do not provide enough automation in their investigation procedures. Proxies need to be configured manually, Tor circuits take long to load, and forums need to be manually browsed and scanned visually by security analysts seeking pertinent keywords. This manual process is: Time-Inefficient: Poking around unindexed forums is time consuming and can require days. Uneven: Missed indicators are caused by human fatigue. Reactive: Threats can be located days after being posted. No available, automated scanning frameworks are available that can go out there and crawl and capture these undisclosed services on an ongoing basis. 3. Delays in Incident Response (Passive vs. Active) The majority of open-source web scrapers still available implement a passive mode; they are used to gather information and save it to some local file </w:t>
      </w:r>
      <w:r w:rsidRPr="0089398C">
        <w:rPr>
          <w:sz w:val="24"/>
          <w:szCs w:val="24"/>
        </w:rPr>
        <w:lastRenderedPageBreak/>
        <w:t xml:space="preserve">or database to be looked at later. Time is of the essence in the scenario of a data breach. A database of leaked credentials can be of no use in case the analyst only goes through the logs a week later. There is an urgent requirement of systems that permit bridging the gap in detection and notification (e.g., using Telegram or SMS) to decrease the “Mean Time to Detect (MTTD). 4. Risks of Operational Safety and Anonymity. There are inherent risks of carrying research about the Dark Web. The metadata, IP addresses or DNS requests are usually leaked by the standard web crawlers thus revealing identity of the researcher to ill intent actors that may be operating these concealed websites. Most of the current scholarly solutions are concerned with data analysis yet not with the safe acquisition of such data. The research gap is in the frameworks that would make investigator anonymity by use of forced SOCKS5h proxying and complete traffic isolation a fundamental architectural element, as opposed to an ad hoc feature. 5. Absence of Context-Aware Keyword Filtering. There also exists some automated tools, but due to a high false positive rate, they tend to be based on a simple match of strings without context. As an illustration, the password word could be found in a genuine article concerning security best practices and not </w:t>
      </w:r>
      <w:r w:rsidRPr="0089398C">
        <w:rPr>
          <w:sz w:val="24"/>
          <w:szCs w:val="24"/>
        </w:rPr>
        <w:lastRenderedPageBreak/>
        <w:t>a leak. The existing lightweight solutions have no logic to distinguish between a discussion on a vulnerability and an exploitation of a vulnerability and in the process, the user is subjected to alert fatigue.</w:t>
      </w:r>
    </w:p>
    <w:p w14:paraId="58204520" w14:textId="77777777" w:rsidR="008D6251" w:rsidRPr="008D6251" w:rsidRDefault="008D6251" w:rsidP="008D6251">
      <w:pPr>
        <w:spacing w:line="360" w:lineRule="auto"/>
        <w:rPr>
          <w:b/>
          <w:bCs/>
          <w:sz w:val="24"/>
          <w:szCs w:val="24"/>
        </w:rPr>
      </w:pPr>
      <w:r w:rsidRPr="008D6251">
        <w:rPr>
          <w:b/>
          <w:bCs/>
          <w:sz w:val="24"/>
          <w:szCs w:val="24"/>
        </w:rPr>
        <w:t>III. OBJECTIVES</w:t>
      </w:r>
    </w:p>
    <w:p w14:paraId="751DAA9C" w14:textId="16E2F938" w:rsidR="008D6251" w:rsidRDefault="0089398C" w:rsidP="003210A7">
      <w:pPr>
        <w:spacing w:line="360" w:lineRule="auto"/>
        <w:jc w:val="both"/>
        <w:rPr>
          <w:sz w:val="24"/>
          <w:szCs w:val="24"/>
        </w:rPr>
      </w:pPr>
      <w:r w:rsidRPr="0089398C">
        <w:rPr>
          <w:sz w:val="24"/>
          <w:szCs w:val="24"/>
        </w:rPr>
        <w:t xml:space="preserve">The main aim of the study is to design, develop, and test the Dark Web Keyword Alert System which is an automated Open-source Intelligence (OSINT) framework that is able to monitor hidden services in the leakage of sensitive data. The system will address the existing gap in the linkage between acquiring anonymized data and delivering real-time threat intelligence through the combination of Tor-based scraping and a real-time notifying system. To </w:t>
      </w:r>
      <w:proofErr w:type="spellStart"/>
      <w:r w:rsidRPr="0089398C">
        <w:rPr>
          <w:sz w:val="24"/>
          <w:szCs w:val="24"/>
        </w:rPr>
        <w:t>fulfill</w:t>
      </w:r>
      <w:proofErr w:type="spellEnd"/>
      <w:r w:rsidRPr="0089398C">
        <w:rPr>
          <w:sz w:val="24"/>
          <w:szCs w:val="24"/>
        </w:rPr>
        <w:t xml:space="preserve"> this general objective, the study has the following specific objectives: 1. To Design an Anonymous Data Acquisition Architecture. The first one is to build an architecture of safe and anonymous scraping that directs all the traffic on the Tor network. This system seeks to have a forced SOCKS5h proxy connection unlike the traditional web crawlers which reveal the IP address of the researcher. This would mean that any queries or data sent to the DNS is encrypted and anonymized, making the investigator resistant to any possible retaliation by an illicit group operating hidden services. 2. In order to </w:t>
      </w:r>
      <w:r w:rsidRPr="0089398C">
        <w:rPr>
          <w:sz w:val="24"/>
          <w:szCs w:val="24"/>
        </w:rPr>
        <w:lastRenderedPageBreak/>
        <w:t xml:space="preserve">Design a Keyword Detection Engine with Automation. Another key goal is to eliminate manual inspection and create a Python-based detection engine. This module is designed to: Scrape unstructured HTML of onion sites. Eliminate code (scripts, styles) that is not important. Search the rest of the text with a set list of keywords that are considered high-risk (e.g., BEGIN RSA PRIVATE KEY, </w:t>
      </w:r>
      <w:proofErr w:type="spellStart"/>
      <w:r w:rsidRPr="0089398C">
        <w:rPr>
          <w:sz w:val="24"/>
          <w:szCs w:val="24"/>
        </w:rPr>
        <w:t>admin_password</w:t>
      </w:r>
      <w:proofErr w:type="spellEnd"/>
      <w:r w:rsidRPr="0089398C">
        <w:rPr>
          <w:sz w:val="24"/>
          <w:szCs w:val="24"/>
        </w:rPr>
        <w:t xml:space="preserve">, </w:t>
      </w:r>
      <w:proofErr w:type="spellStart"/>
      <w:r w:rsidRPr="0089398C">
        <w:rPr>
          <w:sz w:val="24"/>
          <w:szCs w:val="24"/>
        </w:rPr>
        <w:t>sql_dump</w:t>
      </w:r>
      <w:proofErr w:type="spellEnd"/>
      <w:r w:rsidRPr="0089398C">
        <w:rPr>
          <w:sz w:val="24"/>
          <w:szCs w:val="24"/>
        </w:rPr>
        <w:t xml:space="preserve">). Determine individual patterns of data leakage automatically. 3. In order to Introduce a Real-Time Notification System. The other important goal is to decrease the average time to detect (MTTD) through incorporation of instant notification system. The study will use the Telegram Bot API to send notifications as soon as they are detected. This is to make sure that actionable intelligence is delivered to security analysts in a few seconds after a threat has been detected, such as the particular keyword, the URL of the source, and a snippet of data, as opposed to periodic reviewing done manually. 4. To Develop a Visualization Dashboard to the Central. The study also intends to create a web interface (flask-based) dashboard.py that is user-friendly to display the intelligence gathered. This objective focuses on: Combining all the detected threats in a central SQLite database. </w:t>
      </w:r>
      <w:r w:rsidRPr="0089398C">
        <w:rPr>
          <w:sz w:val="24"/>
          <w:szCs w:val="24"/>
        </w:rPr>
        <w:lastRenderedPageBreak/>
        <w:t>Prioritization of the threats based on their severity (Critical, High, Medium). Offering a searchable history of the history of alerts to use in a lawsuit. Empowering the analysts to prioritize and triage threats effectively. 5. To Assess Business Productivity and Automatization. The objective will be the last one to confirm the performance of the system on a controlled Kali Linux simulation environment. This entails testing the system in terms of: Have a stable access to the Tor network during long periods. Precisely identify keywords with a low number of false positives. Work without exposing the real IP address of the host machine. Replicate monitoring to several inconspicuous services at the same time.</w:t>
      </w:r>
    </w:p>
    <w:p w14:paraId="70E41781" w14:textId="77777777" w:rsidR="008D6251" w:rsidRPr="008D6251" w:rsidRDefault="008D6251" w:rsidP="008D6251">
      <w:pPr>
        <w:spacing w:line="360" w:lineRule="auto"/>
        <w:rPr>
          <w:b/>
          <w:bCs/>
          <w:sz w:val="24"/>
          <w:szCs w:val="24"/>
        </w:rPr>
      </w:pPr>
      <w:r w:rsidRPr="008D6251">
        <w:rPr>
          <w:b/>
          <w:bCs/>
          <w:sz w:val="24"/>
          <w:szCs w:val="24"/>
        </w:rPr>
        <w:t>IV. IMPORTANCE / RELEVANCE OF THE TOPIC</w:t>
      </w:r>
    </w:p>
    <w:p w14:paraId="55CE2AE9" w14:textId="33DDC206" w:rsidR="008D6251" w:rsidRDefault="0089398C" w:rsidP="003210A7">
      <w:pPr>
        <w:spacing w:line="360" w:lineRule="auto"/>
        <w:jc w:val="both"/>
        <w:rPr>
          <w:sz w:val="24"/>
          <w:szCs w:val="24"/>
        </w:rPr>
      </w:pPr>
      <w:r w:rsidRPr="0089398C">
        <w:rPr>
          <w:sz w:val="24"/>
          <w:szCs w:val="24"/>
        </w:rPr>
        <w:t xml:space="preserve">The emergence of automated system of OSINT monitoring has become a strategic need in the contemporary digital settings. With more cybercriminal activities shifting to the applications of the hidden services and anonymous markets, the conventional security mechanisms, which are mostly concerned with traffic on the surface web and internal logs, have become inadequate to manage the magnitude and intricacy of the new threats. +1 The Dark Web Keyword Alert System is very important in the following aspects: Improving </w:t>
      </w:r>
      <w:r w:rsidRPr="0089398C">
        <w:rPr>
          <w:sz w:val="24"/>
          <w:szCs w:val="24"/>
        </w:rPr>
        <w:lastRenderedPageBreak/>
        <w:t xml:space="preserve">Reactive Threat Detection. This system is used to create predictive intelligence unlike the traditional reactive monitoring systems, which only react when a breach has been experienced or malware has been introduced into the network. The framework allows organizations to detect potential attacks in the pre-attack stage (by monitoring the dark web on the presence of certain signs, including but not limited to leaked database schema, employee credentials, or discussion of certain vulnerabilities). +1 Protecting the Investigators and their Anonymity. There are high operation risks in undertaking a study on the dark web. Manual investigation identifies the researcher (IP address, browser fingerprint) as prey to the bad actors who are running these dark web services. This project is relevant as its architecture is focused on safety, since all data acquisition is redirected to a forced SOCKS5h proxy over the Tor network, the system might ensure that the intelligence acquisition does not expose the investigator or the organization to a retaliatory attack. Minimization of Mean Time to Detect (MTTD). Time is a very critical factor in the case of data leak. Stolen credentials may be sold and used within minutes after posting. Conventional scraping tools tend to store information in an inactive form which can be reviewed </w:t>
      </w:r>
      <w:r w:rsidRPr="0089398C">
        <w:rPr>
          <w:sz w:val="24"/>
          <w:szCs w:val="24"/>
        </w:rPr>
        <w:lastRenderedPageBreak/>
        <w:t xml:space="preserve">later hence creating delays. This system will fill this gap and consider Real-Time Telegram Alerting. This would help in pushing critical findings to security analysts real-time and this would considerably narrow down the exposure window in comparison to periodic review that is done manually. Enhancing Operational Performance and Scalability. Dark web monitoring is manual and thus requires human </w:t>
      </w:r>
      <w:proofErr w:type="spellStart"/>
      <w:r w:rsidRPr="0089398C">
        <w:rPr>
          <w:sz w:val="24"/>
          <w:szCs w:val="24"/>
        </w:rPr>
        <w:t>labor</w:t>
      </w:r>
      <w:proofErr w:type="spellEnd"/>
      <w:r w:rsidRPr="0089398C">
        <w:rPr>
          <w:sz w:val="24"/>
          <w:szCs w:val="24"/>
        </w:rPr>
        <w:t xml:space="preserve"> and is also subject to human error (alert fatigue). A spam analyst is not able to survey hundreds of .onion sites every day round the clock. This framework robotizes the tedious process of scraping and parsing, which enables the security personnel to use their resources on analysis and mitigation as opposed to data gathering. It can also scale easily using the modular design, with the addition of new onion links to the monitoring list without any modifications to the core codebase. +1 Threat Intelligence in a Brave New World. Threat intelligence feeds with enterprise-level features (e.g., Recorded Future, CrowdStrike) are frequently too costly to be purchased or even licensed by a small organization, a researcher at an educational institution, or a self-developed developer. The project offers a more affordable and open-source option which offers similar keyword-based monitoring features based on common Python packages and publicly </w:t>
      </w:r>
      <w:r w:rsidRPr="0089398C">
        <w:rPr>
          <w:sz w:val="24"/>
          <w:szCs w:val="24"/>
        </w:rPr>
        <w:lastRenderedPageBreak/>
        <w:t>accessible infrastructure, and advanced threat intelligence is available to a wider population.</w:t>
      </w:r>
    </w:p>
    <w:p w14:paraId="04EE7810" w14:textId="77777777" w:rsidR="004103A3" w:rsidRDefault="004103A3" w:rsidP="008D6251">
      <w:pPr>
        <w:spacing w:line="360" w:lineRule="auto"/>
        <w:rPr>
          <w:b/>
          <w:bCs/>
          <w:sz w:val="24"/>
          <w:szCs w:val="24"/>
        </w:rPr>
      </w:pPr>
    </w:p>
    <w:p w14:paraId="207D93D2" w14:textId="77777777" w:rsidR="004103A3" w:rsidRDefault="004103A3" w:rsidP="008D6251">
      <w:pPr>
        <w:spacing w:line="360" w:lineRule="auto"/>
        <w:rPr>
          <w:b/>
          <w:bCs/>
          <w:sz w:val="24"/>
          <w:szCs w:val="24"/>
        </w:rPr>
      </w:pPr>
    </w:p>
    <w:p w14:paraId="004FD935" w14:textId="4B809FC1" w:rsidR="008D6251" w:rsidRPr="008D6251" w:rsidRDefault="008D6251" w:rsidP="008D6251">
      <w:pPr>
        <w:spacing w:line="360" w:lineRule="auto"/>
        <w:rPr>
          <w:b/>
          <w:bCs/>
          <w:sz w:val="24"/>
          <w:szCs w:val="24"/>
        </w:rPr>
      </w:pPr>
      <w:r w:rsidRPr="008D6251">
        <w:rPr>
          <w:b/>
          <w:bCs/>
          <w:sz w:val="24"/>
          <w:szCs w:val="24"/>
        </w:rPr>
        <w:t>V. METHODOLOGY</w:t>
      </w:r>
    </w:p>
    <w:p w14:paraId="468E0763" w14:textId="25F153A0" w:rsidR="00386005" w:rsidRPr="003210A7" w:rsidRDefault="003210A7" w:rsidP="004103A3">
      <w:pPr>
        <w:spacing w:line="360" w:lineRule="auto"/>
        <w:jc w:val="both"/>
        <w:rPr>
          <w:sz w:val="24"/>
          <w:szCs w:val="24"/>
        </w:rPr>
      </w:pPr>
      <w:r w:rsidRPr="003210A7">
        <w:rPr>
          <w:sz w:val="24"/>
          <w:szCs w:val="24"/>
        </w:rPr>
        <w:t xml:space="preserve">The Dark Web Keyword Alert System methodology is composed of a modular, linear system that consists of anonymous information acquisition, pre-processing of the content, using keywords to identify the threat, and providing warnings in real time. The system is designed to work without requiring human interventions and scans any hidden services that are considered important. A. Data Acquisition Strategy The first step is to gain an access to a secure Dark Web connection. In contrast to the usual web scraping system and the use of surfaces web, this architecture uses Tor (The Onion Router) network to reach .onion sites. Tor Service Integration: HTTP traffic is directed by a local SOCKS5 proxy based on Tor (port 9050). This will maintain anonymity of the IP address of the monitoring machine so that the target server will not be able to detect or block the scanner. </w:t>
      </w:r>
      <w:proofErr w:type="gramStart"/>
      <w:r w:rsidRPr="003210A7">
        <w:rPr>
          <w:sz w:val="24"/>
          <w:szCs w:val="24"/>
        </w:rPr>
        <w:t xml:space="preserve">Target Selection: A list of </w:t>
      </w:r>
      <w:proofErr w:type="spellStart"/>
      <w:r w:rsidRPr="003210A7">
        <w:rPr>
          <w:sz w:val="24"/>
          <w:szCs w:val="24"/>
        </w:rPr>
        <w:t>curated.onion</w:t>
      </w:r>
      <w:proofErr w:type="spellEnd"/>
      <w:r w:rsidRPr="003210A7">
        <w:rPr>
          <w:sz w:val="24"/>
          <w:szCs w:val="24"/>
        </w:rPr>
        <w:t xml:space="preserve"> URLs that includes forums, paste sites, and marketplaces are added to the system configuration.</w:t>
      </w:r>
      <w:proofErr w:type="gramEnd"/>
      <w:r w:rsidRPr="003210A7">
        <w:rPr>
          <w:sz w:val="24"/>
          <w:szCs w:val="24"/>
        </w:rPr>
        <w:t xml:space="preserve"> The scraper repeatedly accesses these targets, which are raw HTML sources and handles </w:t>
      </w:r>
      <w:r w:rsidRPr="003210A7">
        <w:rPr>
          <w:sz w:val="24"/>
          <w:szCs w:val="24"/>
        </w:rPr>
        <w:lastRenderedPageBreak/>
        <w:t xml:space="preserve">connection time outs and network latency that are also part of Tor. B. Data </w:t>
      </w:r>
      <w:proofErr w:type="spellStart"/>
      <w:r w:rsidRPr="003210A7">
        <w:rPr>
          <w:sz w:val="24"/>
          <w:szCs w:val="24"/>
        </w:rPr>
        <w:t>Preprocessing</w:t>
      </w:r>
      <w:proofErr w:type="spellEnd"/>
      <w:r w:rsidRPr="003210A7">
        <w:rPr>
          <w:sz w:val="24"/>
          <w:szCs w:val="24"/>
        </w:rPr>
        <w:t xml:space="preserve"> and Cleaning. Raw information accessed in the Dark Web is most likely to be disorganized and full of noise, including HTML tags and JavaScript and style tags. The </w:t>
      </w:r>
      <w:proofErr w:type="spellStart"/>
      <w:r w:rsidRPr="003210A7">
        <w:rPr>
          <w:sz w:val="24"/>
          <w:szCs w:val="24"/>
        </w:rPr>
        <w:t>Preprocessing</w:t>
      </w:r>
      <w:proofErr w:type="spellEnd"/>
      <w:r w:rsidRPr="003210A7">
        <w:rPr>
          <w:sz w:val="24"/>
          <w:szCs w:val="24"/>
        </w:rPr>
        <w:t xml:space="preserve"> Module does the following operations in order to ensure that all the information is detected: HTML Parsing: The </w:t>
      </w:r>
      <w:proofErr w:type="spellStart"/>
      <w:r w:rsidRPr="003210A7">
        <w:rPr>
          <w:sz w:val="24"/>
          <w:szCs w:val="24"/>
        </w:rPr>
        <w:t>BeautifulSoup</w:t>
      </w:r>
      <w:proofErr w:type="spellEnd"/>
      <w:r w:rsidRPr="003210A7">
        <w:rPr>
          <w:sz w:val="24"/>
          <w:szCs w:val="24"/>
        </w:rPr>
        <w:t xml:space="preserve"> library is used to process the document tree, and then to eliminate non-textual contents (e.g., `&lt;script&gt;`, `&lt;style&gt; and e.g.</w:t>
      </w:r>
      <w:proofErr w:type="gramStart"/>
      <w:r w:rsidRPr="003210A7">
        <w:rPr>
          <w:sz w:val="24"/>
          <w:szCs w:val="24"/>
        </w:rPr>
        <w:t>,&lt;</w:t>
      </w:r>
      <w:proofErr w:type="gramEnd"/>
      <w:r w:rsidRPr="003210A7">
        <w:rPr>
          <w:sz w:val="24"/>
          <w:szCs w:val="24"/>
        </w:rPr>
        <w:t xml:space="preserve">div&gt;) of the document. Text Normalization: The rest of the text is turned into lower case and stripped of any special characters and therefore transforms it into a clean and uniform string. Elimination of Noise: Unnecessary whitespace and formatting artefacts are removed beforehand with the preparation of the detection engine. C. Keyword Detection Engine The intelligence of the system is concentrated in the Detection Engine. This module is used to search the text that has been </w:t>
      </w:r>
      <w:proofErr w:type="spellStart"/>
      <w:r w:rsidRPr="003210A7">
        <w:rPr>
          <w:sz w:val="24"/>
          <w:szCs w:val="24"/>
        </w:rPr>
        <w:t>preprocessed</w:t>
      </w:r>
      <w:proofErr w:type="spellEnd"/>
      <w:r w:rsidRPr="003210A7">
        <w:rPr>
          <w:sz w:val="24"/>
          <w:szCs w:val="24"/>
        </w:rPr>
        <w:t xml:space="preserve"> with a set of keywords that are deemed as High-Risk. Regex Pattern Matching: Python has the re ( Regular Expression ) module that will be used to find the exact match as well as variations of sensitive words (e.g., </w:t>
      </w:r>
      <w:proofErr w:type="spellStart"/>
      <w:r w:rsidRPr="003210A7">
        <w:rPr>
          <w:sz w:val="24"/>
          <w:szCs w:val="24"/>
        </w:rPr>
        <w:t>sqldump</w:t>
      </w:r>
      <w:proofErr w:type="spellEnd"/>
      <w:r w:rsidRPr="003210A7">
        <w:rPr>
          <w:sz w:val="24"/>
          <w:szCs w:val="24"/>
        </w:rPr>
        <w:t xml:space="preserve">, BEGIN RSA PRIVATE KEY, </w:t>
      </w:r>
      <w:proofErr w:type="spellStart"/>
      <w:r w:rsidRPr="003210A7">
        <w:rPr>
          <w:sz w:val="24"/>
          <w:szCs w:val="24"/>
        </w:rPr>
        <w:t>passportscan</w:t>
      </w:r>
      <w:proofErr w:type="spellEnd"/>
      <w:r w:rsidRPr="003210A7">
        <w:rPr>
          <w:sz w:val="24"/>
          <w:szCs w:val="24"/>
        </w:rPr>
        <w:t xml:space="preserve">). </w:t>
      </w:r>
      <w:r w:rsidRPr="003210A7">
        <w:rPr>
          <w:sz w:val="24"/>
          <w:szCs w:val="24"/>
        </w:rPr>
        <w:lastRenderedPageBreak/>
        <w:t>Context Verification: To alleviate the problem of a false positive, the engine captures a piece of text around the keyword (such as 50 characters before and after). Such a contextual passage helps the analyst to have a sense of whether the use of the keywords means a genuine leakage or an innocent talk. D. Severity Classification and Logging. When the threat is found to have a match, the system categorizes it based on the severity of the keyword found: * Critical: Keywords denoting urgent compromise (e.g., “</w:t>
      </w:r>
      <w:proofErr w:type="spellStart"/>
      <w:r w:rsidRPr="003210A7">
        <w:rPr>
          <w:sz w:val="24"/>
          <w:szCs w:val="24"/>
        </w:rPr>
        <w:t>privatekey</w:t>
      </w:r>
      <w:proofErr w:type="gramStart"/>
      <w:r w:rsidRPr="003210A7">
        <w:rPr>
          <w:sz w:val="24"/>
          <w:szCs w:val="24"/>
        </w:rPr>
        <w:t>,adminportal</w:t>
      </w:r>
      <w:proofErr w:type="spellEnd"/>
      <w:proofErr w:type="gramEnd"/>
      <w:r w:rsidRPr="003210A7">
        <w:rPr>
          <w:sz w:val="24"/>
          <w:szCs w:val="24"/>
        </w:rPr>
        <w:t>). * High: Keywords that evoke the possibility of data exposure (e.g., “</w:t>
      </w:r>
      <w:proofErr w:type="spellStart"/>
      <w:r w:rsidRPr="003210A7">
        <w:rPr>
          <w:sz w:val="24"/>
          <w:szCs w:val="24"/>
        </w:rPr>
        <w:t>leakeddatabase</w:t>
      </w:r>
      <w:proofErr w:type="spellEnd"/>
      <w:r w:rsidRPr="003210A7">
        <w:rPr>
          <w:sz w:val="24"/>
          <w:szCs w:val="24"/>
        </w:rPr>
        <w:t xml:space="preserve">”, and </w:t>
      </w:r>
      <w:proofErr w:type="spellStart"/>
      <w:r w:rsidRPr="003210A7">
        <w:rPr>
          <w:sz w:val="24"/>
          <w:szCs w:val="24"/>
        </w:rPr>
        <w:t>combolist</w:t>
      </w:r>
      <w:proofErr w:type="spellEnd"/>
      <w:r w:rsidRPr="003210A7">
        <w:rPr>
          <w:sz w:val="24"/>
          <w:szCs w:val="24"/>
        </w:rPr>
        <w:t xml:space="preserve">). * Medium: Keywords denoting general risk (ex: </w:t>
      </w:r>
      <w:proofErr w:type="spellStart"/>
      <w:r w:rsidRPr="003210A7">
        <w:rPr>
          <w:sz w:val="24"/>
          <w:szCs w:val="24"/>
        </w:rPr>
        <w:t>sshkeys</w:t>
      </w:r>
      <w:proofErr w:type="spellEnd"/>
      <w:r w:rsidRPr="003210A7">
        <w:rPr>
          <w:sz w:val="24"/>
          <w:szCs w:val="24"/>
        </w:rPr>
        <w:t xml:space="preserve"> </w:t>
      </w:r>
      <w:proofErr w:type="spellStart"/>
      <w:r w:rsidRPr="003210A7">
        <w:rPr>
          <w:sz w:val="24"/>
          <w:szCs w:val="24"/>
        </w:rPr>
        <w:t>sshkeys</w:t>
      </w:r>
      <w:proofErr w:type="spellEnd"/>
      <w:r w:rsidRPr="003210A7">
        <w:rPr>
          <w:sz w:val="24"/>
          <w:szCs w:val="24"/>
        </w:rPr>
        <w:t>). All of the detection events are organized into a forensic log that has the timestamp, source URL, detected Keyword, data snippet and the severity level. A local SQLite database (</w:t>
      </w:r>
      <w:proofErr w:type="spellStart"/>
      <w:r w:rsidRPr="003210A7">
        <w:rPr>
          <w:sz w:val="24"/>
          <w:szCs w:val="24"/>
        </w:rPr>
        <w:t>simulator.db</w:t>
      </w:r>
      <w:proofErr w:type="spellEnd"/>
      <w:r w:rsidRPr="003210A7">
        <w:rPr>
          <w:sz w:val="24"/>
          <w:szCs w:val="24"/>
        </w:rPr>
        <w:t xml:space="preserve">) is used to store this information to allow persistence and analysis of past. E. Automated Alerting and Visualization. The last step helps in connecting the existence of the detection and reaction to action. Real-Time Notification: This system will be connected to Telegram Bot API. Upon the logging of a keyword, a formatted alert message containing details of the threat is relayed to the mobile device of the analyst </w:t>
      </w:r>
      <w:r w:rsidRPr="003210A7">
        <w:rPr>
          <w:sz w:val="24"/>
          <w:szCs w:val="24"/>
        </w:rPr>
        <w:lastRenderedPageBreak/>
        <w:t>immediately. Dashboard Visualization A Flask web-based project will be used to query the SQLite database to display a live threat monitor. This dashboard classifies alerts according to the severity color-coded terms (red means Critical, orange means High), hence helping security teams to prioritize threats effectively.</w:t>
      </w:r>
    </w:p>
    <w:p w14:paraId="5E213639" w14:textId="77777777" w:rsidR="00386005" w:rsidRPr="00386005" w:rsidRDefault="00386005" w:rsidP="004103A3">
      <w:pPr>
        <w:spacing w:line="360" w:lineRule="auto"/>
        <w:jc w:val="both"/>
        <w:rPr>
          <w:b/>
          <w:bCs/>
          <w:sz w:val="24"/>
          <w:szCs w:val="24"/>
        </w:rPr>
      </w:pPr>
      <w:r w:rsidRPr="00386005">
        <w:rPr>
          <w:b/>
          <w:bCs/>
          <w:sz w:val="24"/>
          <w:szCs w:val="24"/>
        </w:rPr>
        <w:t>VII. PROPOSED MODEL / FRAMEWORK</w:t>
      </w:r>
    </w:p>
    <w:p w14:paraId="46C87D8B" w14:textId="77777777" w:rsidR="003210A7" w:rsidRPr="003210A7" w:rsidRDefault="003210A7" w:rsidP="004103A3">
      <w:pPr>
        <w:spacing w:line="360" w:lineRule="auto"/>
        <w:jc w:val="both"/>
        <w:rPr>
          <w:sz w:val="24"/>
          <w:szCs w:val="24"/>
        </w:rPr>
      </w:pPr>
      <w:r w:rsidRPr="003210A7">
        <w:rPr>
          <w:sz w:val="24"/>
          <w:szCs w:val="24"/>
        </w:rPr>
        <w:t xml:space="preserve">The proposed </w:t>
      </w:r>
      <w:r w:rsidRPr="003210A7">
        <w:rPr>
          <w:b/>
          <w:bCs/>
          <w:sz w:val="24"/>
          <w:szCs w:val="24"/>
        </w:rPr>
        <w:t>Dark Web Keyword Alert System</w:t>
      </w:r>
      <w:r w:rsidRPr="003210A7">
        <w:rPr>
          <w:sz w:val="24"/>
          <w:szCs w:val="24"/>
        </w:rPr>
        <w:t xml:space="preserve"> introduces a streamlined, automated intelligence monitoring architecture designed to bridge the gap between anonymous data collection and actionable threat </w:t>
      </w:r>
      <w:proofErr w:type="gramStart"/>
      <w:r w:rsidRPr="003210A7">
        <w:rPr>
          <w:sz w:val="24"/>
          <w:szCs w:val="24"/>
        </w:rPr>
        <w:t>intelligence .</w:t>
      </w:r>
      <w:proofErr w:type="gramEnd"/>
      <w:r w:rsidRPr="003210A7">
        <w:rPr>
          <w:sz w:val="24"/>
          <w:szCs w:val="24"/>
        </w:rPr>
        <w:t xml:space="preserve"> Unlike traditional web scrapers that operate on the surface web or manual OSINT investigations that are time-consuming and risky, this framework integrates </w:t>
      </w:r>
      <w:r w:rsidRPr="003210A7">
        <w:rPr>
          <w:b/>
          <w:bCs/>
          <w:sz w:val="24"/>
          <w:szCs w:val="24"/>
        </w:rPr>
        <w:t>Tor-based anonymity</w:t>
      </w:r>
      <w:r w:rsidRPr="003210A7">
        <w:rPr>
          <w:sz w:val="24"/>
          <w:szCs w:val="24"/>
        </w:rPr>
        <w:t xml:space="preserve">, </w:t>
      </w:r>
      <w:r w:rsidRPr="003210A7">
        <w:rPr>
          <w:b/>
          <w:bCs/>
          <w:sz w:val="24"/>
          <w:szCs w:val="24"/>
        </w:rPr>
        <w:t>Python-driven automation</w:t>
      </w:r>
      <w:r w:rsidRPr="003210A7">
        <w:rPr>
          <w:sz w:val="24"/>
          <w:szCs w:val="24"/>
        </w:rPr>
        <w:t xml:space="preserve">, and </w:t>
      </w:r>
      <w:r w:rsidRPr="003210A7">
        <w:rPr>
          <w:b/>
          <w:bCs/>
          <w:sz w:val="24"/>
          <w:szCs w:val="24"/>
        </w:rPr>
        <w:t>Real-time Alerting</w:t>
      </w:r>
      <w:r w:rsidRPr="003210A7">
        <w:rPr>
          <w:sz w:val="24"/>
          <w:szCs w:val="24"/>
        </w:rPr>
        <w:t xml:space="preserve"> within a unified pipeline.</w:t>
      </w:r>
    </w:p>
    <w:p w14:paraId="14850AAD" w14:textId="77777777" w:rsidR="003210A7" w:rsidRPr="003210A7" w:rsidRDefault="003210A7" w:rsidP="004103A3">
      <w:pPr>
        <w:spacing w:line="360" w:lineRule="auto"/>
        <w:jc w:val="both"/>
        <w:rPr>
          <w:sz w:val="24"/>
          <w:szCs w:val="24"/>
        </w:rPr>
      </w:pPr>
      <w:r w:rsidRPr="003210A7">
        <w:rPr>
          <w:sz w:val="24"/>
          <w:szCs w:val="24"/>
        </w:rPr>
        <w:t>The architecture is designed around three core layers:</w:t>
      </w:r>
    </w:p>
    <w:p w14:paraId="4EF745C5"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Data Acquisition Layer</w:t>
      </w:r>
      <w:r w:rsidRPr="003210A7">
        <w:rPr>
          <w:sz w:val="24"/>
          <w:szCs w:val="24"/>
        </w:rPr>
        <w:t xml:space="preserve"> (Tor Network &amp; SOCKS5 Proxy).</w:t>
      </w:r>
    </w:p>
    <w:p w14:paraId="7F3C75DF"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Intelligence Processing Layer</w:t>
      </w:r>
      <w:r w:rsidRPr="003210A7">
        <w:rPr>
          <w:sz w:val="24"/>
          <w:szCs w:val="24"/>
        </w:rPr>
        <w:t xml:space="preserve"> (Python Engine &amp; Regex</w:t>
      </w:r>
      <w:proofErr w:type="gramStart"/>
      <w:r w:rsidRPr="003210A7">
        <w:rPr>
          <w:sz w:val="24"/>
          <w:szCs w:val="24"/>
        </w:rPr>
        <w:t>) .</w:t>
      </w:r>
      <w:proofErr w:type="gramEnd"/>
    </w:p>
    <w:p w14:paraId="4D82EE03" w14:textId="77777777" w:rsidR="003210A7" w:rsidRPr="003210A7" w:rsidRDefault="003210A7" w:rsidP="004103A3">
      <w:pPr>
        <w:numPr>
          <w:ilvl w:val="0"/>
          <w:numId w:val="39"/>
        </w:numPr>
        <w:spacing w:line="360" w:lineRule="auto"/>
        <w:jc w:val="both"/>
        <w:rPr>
          <w:sz w:val="24"/>
          <w:szCs w:val="24"/>
        </w:rPr>
      </w:pPr>
      <w:r w:rsidRPr="003210A7">
        <w:rPr>
          <w:b/>
          <w:bCs/>
          <w:sz w:val="24"/>
          <w:szCs w:val="24"/>
        </w:rPr>
        <w:t>Actionable Output Layer</w:t>
      </w:r>
      <w:r w:rsidRPr="003210A7">
        <w:rPr>
          <w:sz w:val="24"/>
          <w:szCs w:val="24"/>
        </w:rPr>
        <w:t xml:space="preserve"> (Telegram API &amp; Flask Dashboard).</w:t>
      </w:r>
    </w:p>
    <w:p w14:paraId="32F1C8A0" w14:textId="77777777" w:rsidR="003210A7" w:rsidRPr="003210A7" w:rsidRDefault="003210A7" w:rsidP="004103A3">
      <w:pPr>
        <w:spacing w:line="360" w:lineRule="auto"/>
        <w:jc w:val="both"/>
        <w:rPr>
          <w:b/>
          <w:bCs/>
          <w:sz w:val="24"/>
          <w:szCs w:val="24"/>
        </w:rPr>
      </w:pPr>
      <w:r w:rsidRPr="003210A7">
        <w:rPr>
          <w:b/>
          <w:bCs/>
          <w:sz w:val="24"/>
          <w:szCs w:val="24"/>
        </w:rPr>
        <w:t>6.1 Architecture Overview</w:t>
      </w:r>
    </w:p>
    <w:p w14:paraId="00AA6C4F" w14:textId="77777777" w:rsidR="003210A7" w:rsidRPr="003210A7" w:rsidRDefault="003210A7" w:rsidP="004103A3">
      <w:pPr>
        <w:spacing w:line="360" w:lineRule="auto"/>
        <w:jc w:val="both"/>
        <w:rPr>
          <w:sz w:val="24"/>
          <w:szCs w:val="24"/>
        </w:rPr>
      </w:pPr>
      <w:r w:rsidRPr="003210A7">
        <w:rPr>
          <w:sz w:val="24"/>
          <w:szCs w:val="24"/>
        </w:rPr>
        <w:lastRenderedPageBreak/>
        <w:t>The overall workflow of the proposed model follows this sequence:</w:t>
      </w:r>
    </w:p>
    <w:p w14:paraId="2509BF6F" w14:textId="77777777" w:rsidR="003210A7" w:rsidRPr="003210A7" w:rsidRDefault="003210A7" w:rsidP="004103A3">
      <w:pPr>
        <w:spacing w:line="360" w:lineRule="auto"/>
        <w:jc w:val="both"/>
        <w:rPr>
          <w:sz w:val="24"/>
          <w:szCs w:val="24"/>
        </w:rPr>
      </w:pPr>
      <w:proofErr w:type="gramStart"/>
      <w:r w:rsidRPr="003210A7">
        <w:rPr>
          <w:b/>
          <w:bCs/>
          <w:sz w:val="24"/>
          <w:szCs w:val="24"/>
        </w:rPr>
        <w:t>Target URLs (.onion)</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Tor Proxy (Anonymity)</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HTML Parsing (</w:t>
      </w:r>
      <w:proofErr w:type="spellStart"/>
      <w:r w:rsidRPr="003210A7">
        <w:rPr>
          <w:b/>
          <w:bCs/>
          <w:sz w:val="24"/>
          <w:szCs w:val="24"/>
        </w:rPr>
        <w:t>BeautifulSoup</w:t>
      </w:r>
      <w:proofErr w:type="spellEnd"/>
      <w:r w:rsidRPr="003210A7">
        <w:rPr>
          <w:b/>
          <w:bCs/>
          <w:sz w:val="24"/>
          <w:szCs w:val="24"/>
        </w:rPr>
        <w:t>)</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Keyword Matching (Regex)</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Forensic Logging (SQLite)</w:t>
      </w:r>
      <w:r w:rsidRPr="003210A7">
        <w:rPr>
          <w:sz w:val="24"/>
          <w:szCs w:val="24"/>
        </w:rPr>
        <w:t xml:space="preserve"> $\</w:t>
      </w:r>
      <w:proofErr w:type="spellStart"/>
      <w:r w:rsidRPr="003210A7">
        <w:rPr>
          <w:sz w:val="24"/>
          <w:szCs w:val="24"/>
        </w:rPr>
        <w:t>rightarrow</w:t>
      </w:r>
      <w:proofErr w:type="spellEnd"/>
      <w:r w:rsidRPr="003210A7">
        <w:rPr>
          <w:sz w:val="24"/>
          <w:szCs w:val="24"/>
        </w:rPr>
        <w:t xml:space="preserve">$ </w:t>
      </w:r>
      <w:r w:rsidRPr="003210A7">
        <w:rPr>
          <w:b/>
          <w:bCs/>
          <w:sz w:val="24"/>
          <w:szCs w:val="24"/>
        </w:rPr>
        <w:t>Instant Notification (Telegram)</w:t>
      </w:r>
      <w:r w:rsidRPr="003210A7">
        <w:rPr>
          <w:sz w:val="24"/>
          <w:szCs w:val="24"/>
        </w:rPr>
        <w:t>.</w:t>
      </w:r>
      <w:proofErr w:type="gramEnd"/>
    </w:p>
    <w:p w14:paraId="0201C9AA" w14:textId="77777777" w:rsidR="003210A7" w:rsidRPr="003210A7" w:rsidRDefault="003210A7" w:rsidP="004103A3">
      <w:pPr>
        <w:spacing w:line="360" w:lineRule="auto"/>
        <w:jc w:val="both"/>
        <w:rPr>
          <w:sz w:val="24"/>
          <w:szCs w:val="24"/>
        </w:rPr>
      </w:pPr>
      <w:r w:rsidRPr="003210A7">
        <w:rPr>
          <w:sz w:val="24"/>
          <w:szCs w:val="24"/>
        </w:rPr>
        <w:t>This linear workflow ensures that every piece of data fetched from the Dark Web is anonymized, processed, and validated before an alert is generated, minimizing false positives and protecting the investigator's identity.</w:t>
      </w:r>
    </w:p>
    <w:p w14:paraId="19A2308D" w14:textId="77777777" w:rsidR="003210A7" w:rsidRPr="003210A7" w:rsidRDefault="003210A7" w:rsidP="004103A3">
      <w:pPr>
        <w:spacing w:line="360" w:lineRule="auto"/>
        <w:jc w:val="both"/>
        <w:rPr>
          <w:b/>
          <w:bCs/>
          <w:sz w:val="24"/>
          <w:szCs w:val="24"/>
        </w:rPr>
      </w:pPr>
      <w:r w:rsidRPr="003210A7">
        <w:rPr>
          <w:b/>
          <w:bCs/>
          <w:sz w:val="24"/>
          <w:szCs w:val="24"/>
        </w:rPr>
        <w:t>6.2 Data Acquisition Layer</w:t>
      </w:r>
    </w:p>
    <w:p w14:paraId="7E2D4C61" w14:textId="77777777" w:rsidR="003210A7" w:rsidRPr="003210A7" w:rsidRDefault="003210A7" w:rsidP="004103A3">
      <w:pPr>
        <w:spacing w:line="360" w:lineRule="auto"/>
        <w:jc w:val="both"/>
        <w:rPr>
          <w:sz w:val="24"/>
          <w:szCs w:val="24"/>
        </w:rPr>
      </w:pPr>
      <w:r w:rsidRPr="003210A7">
        <w:rPr>
          <w:sz w:val="24"/>
          <w:szCs w:val="24"/>
        </w:rPr>
        <w:t xml:space="preserve">The </w:t>
      </w:r>
      <w:r w:rsidRPr="003210A7">
        <w:rPr>
          <w:b/>
          <w:bCs/>
          <w:sz w:val="24"/>
          <w:szCs w:val="24"/>
        </w:rPr>
        <w:t>Data Acquisition Layer</w:t>
      </w:r>
      <w:r w:rsidRPr="003210A7">
        <w:rPr>
          <w:sz w:val="24"/>
          <w:szCs w:val="24"/>
        </w:rPr>
        <w:t xml:space="preserve"> is responsible for establishing a secure bridge between the local monitoring station (Kali Linux) and the hidden services of the Dark Web.</w:t>
      </w:r>
    </w:p>
    <w:p w14:paraId="2AD81273" w14:textId="77777777" w:rsidR="003210A7" w:rsidRPr="003210A7" w:rsidRDefault="003210A7" w:rsidP="004103A3">
      <w:pPr>
        <w:numPr>
          <w:ilvl w:val="0"/>
          <w:numId w:val="40"/>
        </w:numPr>
        <w:spacing w:line="360" w:lineRule="auto"/>
        <w:jc w:val="both"/>
        <w:rPr>
          <w:sz w:val="24"/>
          <w:szCs w:val="24"/>
        </w:rPr>
      </w:pPr>
      <w:r w:rsidRPr="003210A7">
        <w:rPr>
          <w:b/>
          <w:bCs/>
          <w:sz w:val="24"/>
          <w:szCs w:val="24"/>
        </w:rPr>
        <w:t>Tor Service Integration:</w:t>
      </w:r>
      <w:r w:rsidRPr="003210A7">
        <w:rPr>
          <w:sz w:val="24"/>
          <w:szCs w:val="24"/>
        </w:rPr>
        <w:t xml:space="preserve"> The system utilizes the Tor service to route all outgoing HTTP requests through a standardized </w:t>
      </w:r>
      <w:r w:rsidRPr="003210A7">
        <w:rPr>
          <w:b/>
          <w:bCs/>
          <w:sz w:val="24"/>
          <w:szCs w:val="24"/>
        </w:rPr>
        <w:t>SOCKS5 proxy</w:t>
      </w:r>
      <w:r w:rsidRPr="003210A7">
        <w:rPr>
          <w:sz w:val="24"/>
          <w:szCs w:val="24"/>
        </w:rPr>
        <w:t xml:space="preserve"> (127.0.0.1:9050). This masks the origin IP address, ensuring that the scraping activity cannot be traced back to the researcher or the </w:t>
      </w:r>
      <w:proofErr w:type="gramStart"/>
      <w:r w:rsidRPr="003210A7">
        <w:rPr>
          <w:sz w:val="24"/>
          <w:szCs w:val="24"/>
        </w:rPr>
        <w:t>organization .</w:t>
      </w:r>
      <w:proofErr w:type="gramEnd"/>
    </w:p>
    <w:p w14:paraId="3E48828B" w14:textId="77777777" w:rsidR="003210A7" w:rsidRPr="003210A7" w:rsidRDefault="003210A7" w:rsidP="004103A3">
      <w:pPr>
        <w:numPr>
          <w:ilvl w:val="0"/>
          <w:numId w:val="40"/>
        </w:numPr>
        <w:spacing w:line="360" w:lineRule="auto"/>
        <w:jc w:val="both"/>
        <w:rPr>
          <w:sz w:val="24"/>
          <w:szCs w:val="24"/>
        </w:rPr>
      </w:pPr>
      <w:r w:rsidRPr="003210A7">
        <w:rPr>
          <w:b/>
          <w:bCs/>
          <w:sz w:val="24"/>
          <w:szCs w:val="24"/>
        </w:rPr>
        <w:t>Session Management:</w:t>
      </w:r>
      <w:r w:rsidRPr="003210A7">
        <w:rPr>
          <w:sz w:val="24"/>
          <w:szCs w:val="24"/>
        </w:rPr>
        <w:t xml:space="preserve"> The requests library is configured with a persistent session to handle </w:t>
      </w:r>
      <w:r w:rsidRPr="003210A7">
        <w:rPr>
          <w:sz w:val="24"/>
          <w:szCs w:val="24"/>
        </w:rPr>
        <w:lastRenderedPageBreak/>
        <w:t>cookies and headers, mimicking a legitimate Tor Browser user to avoid anti-bot detection mechanisms often found on darknet forums.</w:t>
      </w:r>
    </w:p>
    <w:p w14:paraId="7EC4F43F" w14:textId="77777777" w:rsidR="003210A7" w:rsidRPr="003210A7" w:rsidRDefault="003210A7" w:rsidP="004103A3">
      <w:pPr>
        <w:spacing w:line="360" w:lineRule="auto"/>
        <w:jc w:val="both"/>
        <w:rPr>
          <w:b/>
          <w:bCs/>
          <w:sz w:val="24"/>
          <w:szCs w:val="24"/>
        </w:rPr>
      </w:pPr>
      <w:r w:rsidRPr="003210A7">
        <w:rPr>
          <w:b/>
          <w:bCs/>
          <w:sz w:val="24"/>
          <w:szCs w:val="24"/>
        </w:rPr>
        <w:t>6.3 Intelligence Processing Layer</w:t>
      </w:r>
    </w:p>
    <w:p w14:paraId="64DB0859" w14:textId="77777777" w:rsidR="003210A7" w:rsidRPr="003210A7" w:rsidRDefault="003210A7" w:rsidP="004103A3">
      <w:pPr>
        <w:spacing w:line="360" w:lineRule="auto"/>
        <w:jc w:val="both"/>
        <w:rPr>
          <w:sz w:val="24"/>
          <w:szCs w:val="24"/>
        </w:rPr>
      </w:pPr>
      <w:r w:rsidRPr="003210A7">
        <w:rPr>
          <w:sz w:val="24"/>
          <w:szCs w:val="24"/>
        </w:rPr>
        <w:t xml:space="preserve">Raw data collected from .onion sites is unstructured and often contains irrelevant HTML tags. This layer transforms raw code into actionable </w:t>
      </w:r>
      <w:proofErr w:type="gramStart"/>
      <w:r w:rsidRPr="003210A7">
        <w:rPr>
          <w:sz w:val="24"/>
          <w:szCs w:val="24"/>
        </w:rPr>
        <w:t>intelligence .</w:t>
      </w:r>
      <w:proofErr w:type="gramEnd"/>
    </w:p>
    <w:p w14:paraId="41DC3B16" w14:textId="77777777" w:rsidR="003210A7" w:rsidRPr="003210A7" w:rsidRDefault="003210A7" w:rsidP="004103A3">
      <w:pPr>
        <w:numPr>
          <w:ilvl w:val="0"/>
          <w:numId w:val="41"/>
        </w:numPr>
        <w:spacing w:line="360" w:lineRule="auto"/>
        <w:jc w:val="both"/>
        <w:rPr>
          <w:sz w:val="24"/>
          <w:szCs w:val="24"/>
        </w:rPr>
      </w:pPr>
      <w:r w:rsidRPr="003210A7">
        <w:rPr>
          <w:b/>
          <w:bCs/>
          <w:sz w:val="24"/>
          <w:szCs w:val="24"/>
        </w:rPr>
        <w:t>Data Cleaning:</w:t>
      </w:r>
      <w:r w:rsidRPr="003210A7">
        <w:rPr>
          <w:sz w:val="24"/>
          <w:szCs w:val="24"/>
        </w:rPr>
        <w:t xml:space="preserve"> The </w:t>
      </w:r>
      <w:proofErr w:type="spellStart"/>
      <w:r w:rsidRPr="003210A7">
        <w:rPr>
          <w:b/>
          <w:bCs/>
          <w:sz w:val="24"/>
          <w:szCs w:val="24"/>
        </w:rPr>
        <w:t>BeautifulSoup</w:t>
      </w:r>
      <w:proofErr w:type="spellEnd"/>
      <w:r w:rsidRPr="003210A7">
        <w:rPr>
          <w:sz w:val="24"/>
          <w:szCs w:val="24"/>
        </w:rPr>
        <w:t xml:space="preserve"> library parses the HTML document tree, stripping away scripts, styles, and navigation bars to extract only the relevant textual </w:t>
      </w:r>
      <w:proofErr w:type="gramStart"/>
      <w:r w:rsidRPr="003210A7">
        <w:rPr>
          <w:sz w:val="24"/>
          <w:szCs w:val="24"/>
        </w:rPr>
        <w:t>content .</w:t>
      </w:r>
      <w:proofErr w:type="gramEnd"/>
    </w:p>
    <w:p w14:paraId="38D3A564" w14:textId="77777777" w:rsidR="003210A7" w:rsidRPr="003210A7" w:rsidRDefault="003210A7" w:rsidP="004103A3">
      <w:pPr>
        <w:numPr>
          <w:ilvl w:val="0"/>
          <w:numId w:val="41"/>
        </w:numPr>
        <w:spacing w:line="360" w:lineRule="auto"/>
        <w:jc w:val="both"/>
        <w:rPr>
          <w:sz w:val="24"/>
          <w:szCs w:val="24"/>
        </w:rPr>
      </w:pPr>
      <w:r w:rsidRPr="003210A7">
        <w:rPr>
          <w:b/>
          <w:bCs/>
          <w:sz w:val="24"/>
          <w:szCs w:val="24"/>
        </w:rPr>
        <w:t>Keyword Detection Engine:</w:t>
      </w:r>
      <w:r w:rsidRPr="003210A7">
        <w:rPr>
          <w:sz w:val="24"/>
          <w:szCs w:val="24"/>
        </w:rPr>
        <w:t xml:space="preserve"> The core logic utilizes the Python re (Regular Expression) module to scan the cleaned text against a predefined dictionary of high-risk indicators.</w:t>
      </w:r>
    </w:p>
    <w:p w14:paraId="2A7CC479" w14:textId="77777777" w:rsidR="003210A7" w:rsidRPr="003210A7" w:rsidRDefault="003210A7" w:rsidP="004103A3">
      <w:pPr>
        <w:numPr>
          <w:ilvl w:val="1"/>
          <w:numId w:val="41"/>
        </w:numPr>
        <w:spacing w:line="360" w:lineRule="auto"/>
        <w:jc w:val="both"/>
        <w:rPr>
          <w:sz w:val="24"/>
          <w:szCs w:val="24"/>
        </w:rPr>
      </w:pPr>
      <w:r w:rsidRPr="003210A7">
        <w:rPr>
          <w:i/>
          <w:iCs/>
          <w:sz w:val="24"/>
          <w:szCs w:val="24"/>
        </w:rPr>
        <w:t>Example Patterns:</w:t>
      </w:r>
      <w:r w:rsidRPr="003210A7">
        <w:rPr>
          <w:sz w:val="24"/>
          <w:szCs w:val="24"/>
        </w:rPr>
        <w:t xml:space="preserve"> BEGIN RSA PRIVATE KEY, </w:t>
      </w:r>
      <w:proofErr w:type="spellStart"/>
      <w:r w:rsidRPr="003210A7">
        <w:rPr>
          <w:sz w:val="24"/>
          <w:szCs w:val="24"/>
        </w:rPr>
        <w:t>sql_dump</w:t>
      </w:r>
      <w:proofErr w:type="spellEnd"/>
      <w:r w:rsidRPr="003210A7">
        <w:rPr>
          <w:sz w:val="24"/>
          <w:szCs w:val="24"/>
        </w:rPr>
        <w:t xml:space="preserve">, </w:t>
      </w:r>
      <w:proofErr w:type="spellStart"/>
      <w:r w:rsidRPr="003210A7">
        <w:rPr>
          <w:sz w:val="24"/>
          <w:szCs w:val="24"/>
        </w:rPr>
        <w:t>admin_password</w:t>
      </w:r>
      <w:proofErr w:type="spellEnd"/>
      <w:r w:rsidRPr="003210A7">
        <w:rPr>
          <w:sz w:val="24"/>
          <w:szCs w:val="24"/>
        </w:rPr>
        <w:t>.</w:t>
      </w:r>
    </w:p>
    <w:p w14:paraId="0F8A12F4" w14:textId="77777777" w:rsidR="003210A7" w:rsidRPr="003210A7" w:rsidRDefault="003210A7" w:rsidP="004103A3">
      <w:pPr>
        <w:numPr>
          <w:ilvl w:val="1"/>
          <w:numId w:val="41"/>
        </w:numPr>
        <w:spacing w:line="360" w:lineRule="auto"/>
        <w:jc w:val="both"/>
        <w:rPr>
          <w:sz w:val="24"/>
          <w:szCs w:val="24"/>
        </w:rPr>
      </w:pPr>
      <w:r w:rsidRPr="003210A7">
        <w:rPr>
          <w:i/>
          <w:iCs/>
          <w:sz w:val="24"/>
          <w:szCs w:val="24"/>
        </w:rPr>
        <w:t>Context Extraction:</w:t>
      </w:r>
      <w:r w:rsidRPr="003210A7">
        <w:rPr>
          <w:sz w:val="24"/>
          <w:szCs w:val="24"/>
        </w:rPr>
        <w:t xml:space="preserve"> Upon finding a match, the engine extracts a 100-character text snippet surrounding the keyword to provide context for the </w:t>
      </w:r>
      <w:proofErr w:type="gramStart"/>
      <w:r w:rsidRPr="003210A7">
        <w:rPr>
          <w:sz w:val="24"/>
          <w:szCs w:val="24"/>
        </w:rPr>
        <w:t>analyst .</w:t>
      </w:r>
      <w:proofErr w:type="gramEnd"/>
    </w:p>
    <w:p w14:paraId="3F05C892" w14:textId="77777777" w:rsidR="003210A7" w:rsidRPr="003210A7" w:rsidRDefault="003210A7" w:rsidP="004103A3">
      <w:pPr>
        <w:spacing w:line="360" w:lineRule="auto"/>
        <w:jc w:val="both"/>
        <w:rPr>
          <w:b/>
          <w:bCs/>
          <w:sz w:val="24"/>
          <w:szCs w:val="24"/>
        </w:rPr>
      </w:pPr>
      <w:r w:rsidRPr="003210A7">
        <w:rPr>
          <w:b/>
          <w:bCs/>
          <w:sz w:val="24"/>
          <w:szCs w:val="24"/>
        </w:rPr>
        <w:t>6.4 Actionable Output Layer</w:t>
      </w:r>
    </w:p>
    <w:p w14:paraId="5BEC7024" w14:textId="77777777" w:rsidR="003210A7" w:rsidRPr="003210A7" w:rsidRDefault="003210A7" w:rsidP="004103A3">
      <w:pPr>
        <w:spacing w:line="360" w:lineRule="auto"/>
        <w:jc w:val="both"/>
        <w:rPr>
          <w:sz w:val="24"/>
          <w:szCs w:val="24"/>
        </w:rPr>
      </w:pPr>
      <w:r w:rsidRPr="003210A7">
        <w:rPr>
          <w:sz w:val="24"/>
          <w:szCs w:val="24"/>
        </w:rPr>
        <w:lastRenderedPageBreak/>
        <w:t>The final layer focuses on the rapid dissemination of intelligence.</w:t>
      </w:r>
    </w:p>
    <w:p w14:paraId="1896EC86" w14:textId="77777777" w:rsidR="003210A7" w:rsidRPr="003210A7" w:rsidRDefault="003210A7" w:rsidP="004103A3">
      <w:pPr>
        <w:numPr>
          <w:ilvl w:val="0"/>
          <w:numId w:val="42"/>
        </w:numPr>
        <w:spacing w:line="360" w:lineRule="auto"/>
        <w:jc w:val="both"/>
        <w:rPr>
          <w:sz w:val="24"/>
          <w:szCs w:val="24"/>
        </w:rPr>
      </w:pPr>
      <w:r w:rsidRPr="003210A7">
        <w:rPr>
          <w:b/>
          <w:bCs/>
          <w:sz w:val="24"/>
          <w:szCs w:val="24"/>
        </w:rPr>
        <w:t>Real-Time Telegram Alerts:</w:t>
      </w:r>
      <w:r w:rsidRPr="003210A7">
        <w:rPr>
          <w:sz w:val="24"/>
          <w:szCs w:val="24"/>
        </w:rPr>
        <w:t xml:space="preserve"> To reduce the "Mean Time to Detect" (MTTD), the system integrates with the </w:t>
      </w:r>
      <w:r w:rsidRPr="003210A7">
        <w:rPr>
          <w:b/>
          <w:bCs/>
          <w:sz w:val="24"/>
          <w:szCs w:val="24"/>
        </w:rPr>
        <w:t>Telegram Bot API</w:t>
      </w:r>
      <w:r w:rsidRPr="003210A7">
        <w:rPr>
          <w:sz w:val="24"/>
          <w:szCs w:val="24"/>
        </w:rPr>
        <w:t xml:space="preserve">. Critical threats trigger an immediate push notification to the analyst's mobile device, containing the </w:t>
      </w:r>
      <w:r w:rsidRPr="003210A7">
        <w:rPr>
          <w:i/>
          <w:iCs/>
          <w:sz w:val="24"/>
          <w:szCs w:val="24"/>
        </w:rPr>
        <w:t>Keyword</w:t>
      </w:r>
      <w:r w:rsidRPr="003210A7">
        <w:rPr>
          <w:sz w:val="24"/>
          <w:szCs w:val="24"/>
        </w:rPr>
        <w:t xml:space="preserve">, </w:t>
      </w:r>
      <w:r w:rsidRPr="003210A7">
        <w:rPr>
          <w:i/>
          <w:iCs/>
          <w:sz w:val="24"/>
          <w:szCs w:val="24"/>
        </w:rPr>
        <w:t>Source URL</w:t>
      </w:r>
      <w:r w:rsidRPr="003210A7">
        <w:rPr>
          <w:sz w:val="24"/>
          <w:szCs w:val="24"/>
        </w:rPr>
        <w:t xml:space="preserve">, and </w:t>
      </w:r>
      <w:r w:rsidRPr="003210A7">
        <w:rPr>
          <w:i/>
          <w:iCs/>
          <w:sz w:val="24"/>
          <w:szCs w:val="24"/>
        </w:rPr>
        <w:t xml:space="preserve">Severity </w:t>
      </w:r>
      <w:proofErr w:type="gramStart"/>
      <w:r w:rsidRPr="003210A7">
        <w:rPr>
          <w:i/>
          <w:iCs/>
          <w:sz w:val="24"/>
          <w:szCs w:val="24"/>
        </w:rPr>
        <w:t>Level</w:t>
      </w:r>
      <w:r w:rsidRPr="003210A7">
        <w:rPr>
          <w:sz w:val="24"/>
          <w:szCs w:val="24"/>
        </w:rPr>
        <w:t xml:space="preserve"> .</w:t>
      </w:r>
      <w:proofErr w:type="gramEnd"/>
    </w:p>
    <w:p w14:paraId="70FC832E" w14:textId="77777777" w:rsidR="003210A7" w:rsidRPr="003210A7" w:rsidRDefault="003210A7" w:rsidP="004103A3">
      <w:pPr>
        <w:numPr>
          <w:ilvl w:val="0"/>
          <w:numId w:val="42"/>
        </w:numPr>
        <w:spacing w:line="360" w:lineRule="auto"/>
        <w:jc w:val="both"/>
        <w:rPr>
          <w:sz w:val="24"/>
          <w:szCs w:val="24"/>
        </w:rPr>
      </w:pPr>
      <w:r w:rsidRPr="003210A7">
        <w:rPr>
          <w:b/>
          <w:bCs/>
          <w:sz w:val="24"/>
          <w:szCs w:val="24"/>
        </w:rPr>
        <w:t>Centralized Dashboard:</w:t>
      </w:r>
      <w:r w:rsidRPr="003210A7">
        <w:rPr>
          <w:sz w:val="24"/>
          <w:szCs w:val="24"/>
        </w:rPr>
        <w:t xml:space="preserve"> Simultaneously, all data is logged into a local </w:t>
      </w:r>
      <w:r w:rsidRPr="003210A7">
        <w:rPr>
          <w:b/>
          <w:bCs/>
          <w:sz w:val="24"/>
          <w:szCs w:val="24"/>
        </w:rPr>
        <w:t>SQLite database</w:t>
      </w:r>
      <w:r w:rsidRPr="003210A7">
        <w:rPr>
          <w:sz w:val="24"/>
          <w:szCs w:val="24"/>
        </w:rPr>
        <w:t xml:space="preserve"> (</w:t>
      </w:r>
      <w:proofErr w:type="spellStart"/>
      <w:r w:rsidRPr="003210A7">
        <w:rPr>
          <w:sz w:val="24"/>
          <w:szCs w:val="24"/>
        </w:rPr>
        <w:t>simulator.db</w:t>
      </w:r>
      <w:proofErr w:type="spellEnd"/>
      <w:r w:rsidRPr="003210A7">
        <w:rPr>
          <w:sz w:val="24"/>
          <w:szCs w:val="24"/>
        </w:rPr>
        <w:t xml:space="preserve">). A </w:t>
      </w:r>
      <w:r w:rsidRPr="003210A7">
        <w:rPr>
          <w:b/>
          <w:bCs/>
          <w:sz w:val="24"/>
          <w:szCs w:val="24"/>
        </w:rPr>
        <w:t>Flask-based web interface</w:t>
      </w:r>
      <w:r w:rsidRPr="003210A7">
        <w:rPr>
          <w:sz w:val="24"/>
          <w:szCs w:val="24"/>
        </w:rPr>
        <w:t xml:space="preserve"> reads this database to display a comprehensive "Threat Monitor," allowing security teams to visualize trends and manage alerts from a secure, local web </w:t>
      </w:r>
      <w:proofErr w:type="gramStart"/>
      <w:r w:rsidRPr="003210A7">
        <w:rPr>
          <w:sz w:val="24"/>
          <w:szCs w:val="24"/>
        </w:rPr>
        <w:t>browser .</w:t>
      </w:r>
      <w:proofErr w:type="gramEnd"/>
    </w:p>
    <w:p w14:paraId="7FABB835" w14:textId="77777777" w:rsidR="00386005" w:rsidRPr="00386005" w:rsidRDefault="00386005" w:rsidP="004103A3">
      <w:pPr>
        <w:spacing w:line="360" w:lineRule="auto"/>
        <w:jc w:val="both"/>
        <w:rPr>
          <w:b/>
          <w:bCs/>
          <w:sz w:val="24"/>
          <w:szCs w:val="24"/>
        </w:rPr>
      </w:pPr>
      <w:r w:rsidRPr="00386005">
        <w:rPr>
          <w:b/>
          <w:bCs/>
          <w:sz w:val="24"/>
          <w:szCs w:val="24"/>
        </w:rPr>
        <w:t>VII. IMPLEMENTATION &amp; TOOLS USED</w:t>
      </w:r>
    </w:p>
    <w:p w14:paraId="45A9E781" w14:textId="77777777" w:rsidR="003210A7" w:rsidRPr="003210A7" w:rsidRDefault="003210A7" w:rsidP="004103A3">
      <w:pPr>
        <w:spacing w:line="360" w:lineRule="auto"/>
        <w:jc w:val="both"/>
        <w:rPr>
          <w:sz w:val="24"/>
          <w:szCs w:val="24"/>
        </w:rPr>
      </w:pPr>
      <w:r w:rsidRPr="003210A7">
        <w:rPr>
          <w:sz w:val="24"/>
          <w:szCs w:val="24"/>
        </w:rPr>
        <w:t xml:space="preserve">The </w:t>
      </w:r>
      <w:r w:rsidRPr="003210A7">
        <w:rPr>
          <w:b/>
          <w:bCs/>
          <w:sz w:val="24"/>
          <w:szCs w:val="24"/>
        </w:rPr>
        <w:t>Dark Web Keyword Alert System</w:t>
      </w:r>
      <w:r w:rsidRPr="003210A7">
        <w:rPr>
          <w:sz w:val="24"/>
          <w:szCs w:val="24"/>
        </w:rPr>
        <w:t xml:space="preserve"> was developed and tested within a secure, virtualized environment to ensure investigator safety and system isolation. The implementation relies on a stack of open-source technologies selected for their reliability in handling network anonymity and real-time data processing.</w:t>
      </w:r>
    </w:p>
    <w:p w14:paraId="22232312" w14:textId="77777777" w:rsidR="003210A7" w:rsidRPr="003210A7" w:rsidRDefault="003210A7" w:rsidP="004103A3">
      <w:pPr>
        <w:spacing w:line="360" w:lineRule="auto"/>
        <w:jc w:val="both"/>
        <w:rPr>
          <w:sz w:val="24"/>
          <w:szCs w:val="24"/>
        </w:rPr>
      </w:pPr>
      <w:r w:rsidRPr="003210A7">
        <w:rPr>
          <w:sz w:val="24"/>
          <w:szCs w:val="24"/>
        </w:rPr>
        <w:t>The implementation is developed using:</w:t>
      </w:r>
    </w:p>
    <w:p w14:paraId="39052FE6"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lastRenderedPageBreak/>
        <w:t>Python (v3.x):</w:t>
      </w:r>
      <w:r w:rsidRPr="003210A7">
        <w:rPr>
          <w:sz w:val="24"/>
          <w:szCs w:val="24"/>
        </w:rPr>
        <w:t xml:space="preserve"> The core programming language used for the backend logic, chosen for its extensive support for network protocols and string manipulation libraries.</w:t>
      </w:r>
    </w:p>
    <w:p w14:paraId="170B538A"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Kali Linux:</w:t>
      </w:r>
      <w:r w:rsidRPr="003210A7">
        <w:rPr>
          <w:sz w:val="24"/>
          <w:szCs w:val="24"/>
        </w:rPr>
        <w:t xml:space="preserve"> The operating system used for the simulation, running within an </w:t>
      </w:r>
      <w:r w:rsidRPr="003210A7">
        <w:rPr>
          <w:b/>
          <w:bCs/>
          <w:sz w:val="24"/>
          <w:szCs w:val="24"/>
        </w:rPr>
        <w:t>Oracle VM VirtualBox</w:t>
      </w:r>
      <w:r w:rsidRPr="003210A7">
        <w:rPr>
          <w:sz w:val="24"/>
          <w:szCs w:val="24"/>
        </w:rPr>
        <w:t xml:space="preserve"> environment. This provides a hardened, isolated sandbox essential for interacting with potentially malicious dark web services.</w:t>
      </w:r>
    </w:p>
    <w:p w14:paraId="28908577"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Tor Network (SOCKS5h Proxy):</w:t>
      </w:r>
      <w:r w:rsidRPr="003210A7">
        <w:rPr>
          <w:sz w:val="24"/>
          <w:szCs w:val="24"/>
        </w:rPr>
        <w:t xml:space="preserve"> The system integrates with the Tor service to route all HTTP traffic through a local SOCKS5 proxy (port 9050). This ensures that the IP address of the scanning machine is masked, preserving anonymity.</w:t>
      </w:r>
    </w:p>
    <w:p w14:paraId="4B5CDFC6"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Flask Web Framework:</w:t>
      </w:r>
      <w:r w:rsidRPr="003210A7">
        <w:rPr>
          <w:sz w:val="24"/>
          <w:szCs w:val="24"/>
        </w:rPr>
        <w:t xml:space="preserve"> Used to develop the </w:t>
      </w:r>
      <w:r w:rsidRPr="003210A7">
        <w:rPr>
          <w:b/>
          <w:bCs/>
          <w:sz w:val="24"/>
          <w:szCs w:val="24"/>
        </w:rPr>
        <w:t>Dark Web Threat Monitor</w:t>
      </w:r>
      <w:r w:rsidRPr="003210A7">
        <w:rPr>
          <w:sz w:val="24"/>
          <w:szCs w:val="24"/>
        </w:rPr>
        <w:t xml:space="preserve"> (dashboard.py), a lightweight web interface that visualizes detected threats in real-time.</w:t>
      </w:r>
    </w:p>
    <w:p w14:paraId="45019BF3"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SQLite:</w:t>
      </w:r>
      <w:r w:rsidRPr="003210A7">
        <w:rPr>
          <w:sz w:val="24"/>
          <w:szCs w:val="24"/>
        </w:rPr>
        <w:t xml:space="preserve"> A serverless, self-contained database engine (</w:t>
      </w:r>
      <w:proofErr w:type="spellStart"/>
      <w:r w:rsidRPr="003210A7">
        <w:rPr>
          <w:sz w:val="24"/>
          <w:szCs w:val="24"/>
        </w:rPr>
        <w:t>simulator.db</w:t>
      </w:r>
      <w:proofErr w:type="spellEnd"/>
      <w:r w:rsidRPr="003210A7">
        <w:rPr>
          <w:sz w:val="24"/>
          <w:szCs w:val="24"/>
        </w:rPr>
        <w:t>) used for storing forensic logs, including timestamps, source URLs, and data snippets.</w:t>
      </w:r>
    </w:p>
    <w:p w14:paraId="69C89E21" w14:textId="77777777" w:rsidR="003210A7" w:rsidRPr="003210A7" w:rsidRDefault="003210A7" w:rsidP="004103A3">
      <w:pPr>
        <w:numPr>
          <w:ilvl w:val="0"/>
          <w:numId w:val="43"/>
        </w:numPr>
        <w:spacing w:line="360" w:lineRule="auto"/>
        <w:jc w:val="both"/>
        <w:rPr>
          <w:sz w:val="24"/>
          <w:szCs w:val="24"/>
        </w:rPr>
      </w:pPr>
      <w:proofErr w:type="spellStart"/>
      <w:r w:rsidRPr="003210A7">
        <w:rPr>
          <w:b/>
          <w:bCs/>
          <w:sz w:val="24"/>
          <w:szCs w:val="24"/>
        </w:rPr>
        <w:lastRenderedPageBreak/>
        <w:t>BeautifulSoup</w:t>
      </w:r>
      <w:proofErr w:type="spellEnd"/>
      <w:r w:rsidRPr="003210A7">
        <w:rPr>
          <w:b/>
          <w:bCs/>
          <w:sz w:val="24"/>
          <w:szCs w:val="24"/>
        </w:rPr>
        <w:t xml:space="preserve"> (bs4):</w:t>
      </w:r>
      <w:r w:rsidRPr="003210A7">
        <w:rPr>
          <w:sz w:val="24"/>
          <w:szCs w:val="24"/>
        </w:rPr>
        <w:t xml:space="preserve"> Employed for parsing raw HTML content from .onion sites, allowing the system to strip away non-essential code and focus on textual data for keyword analysis.</w:t>
      </w:r>
    </w:p>
    <w:p w14:paraId="5067448F"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Telegram Bot API:</w:t>
      </w:r>
      <w:r w:rsidRPr="003210A7">
        <w:rPr>
          <w:sz w:val="24"/>
          <w:szCs w:val="24"/>
        </w:rPr>
        <w:t xml:space="preserve"> Integrated to provide an external alerting mechanism. This API allows the system to push immediate notifications to the analyst's mobile device via a secure channel.</w:t>
      </w:r>
    </w:p>
    <w:p w14:paraId="24BE035C" w14:textId="77777777" w:rsidR="003210A7" w:rsidRPr="003210A7" w:rsidRDefault="003210A7" w:rsidP="004103A3">
      <w:pPr>
        <w:numPr>
          <w:ilvl w:val="0"/>
          <w:numId w:val="43"/>
        </w:numPr>
        <w:spacing w:line="360" w:lineRule="auto"/>
        <w:jc w:val="both"/>
        <w:rPr>
          <w:sz w:val="24"/>
          <w:szCs w:val="24"/>
        </w:rPr>
      </w:pPr>
      <w:r w:rsidRPr="003210A7">
        <w:rPr>
          <w:b/>
          <w:bCs/>
          <w:sz w:val="24"/>
          <w:szCs w:val="24"/>
        </w:rPr>
        <w:t>Requests Library:</w:t>
      </w:r>
      <w:r w:rsidRPr="003210A7">
        <w:rPr>
          <w:sz w:val="24"/>
          <w:szCs w:val="24"/>
        </w:rPr>
        <w:t xml:space="preserve"> Utilized with SOCKS support (requests[socks]) to handle secure HTTP connections over the Tor network, ensuring reliable data fetching from hidden services.</w:t>
      </w:r>
    </w:p>
    <w:p w14:paraId="5FF17DCA" w14:textId="77777777" w:rsidR="00386005" w:rsidRPr="003210A7" w:rsidRDefault="00386005" w:rsidP="004103A3">
      <w:pPr>
        <w:spacing w:line="360" w:lineRule="auto"/>
        <w:jc w:val="both"/>
        <w:rPr>
          <w:sz w:val="24"/>
          <w:szCs w:val="24"/>
        </w:rPr>
      </w:pPr>
    </w:p>
    <w:p w14:paraId="613BE20E" w14:textId="77777777" w:rsidR="00386005" w:rsidRPr="004103A3" w:rsidRDefault="00386005" w:rsidP="004103A3">
      <w:pPr>
        <w:spacing w:line="360" w:lineRule="auto"/>
        <w:jc w:val="both"/>
        <w:rPr>
          <w:b/>
          <w:bCs/>
          <w:sz w:val="24"/>
          <w:szCs w:val="24"/>
        </w:rPr>
      </w:pPr>
      <w:r w:rsidRPr="004103A3">
        <w:rPr>
          <w:b/>
          <w:bCs/>
          <w:sz w:val="24"/>
          <w:szCs w:val="24"/>
        </w:rPr>
        <w:t>VIII. RESULTS AND ANALYSIS</w:t>
      </w:r>
    </w:p>
    <w:p w14:paraId="4409F71E" w14:textId="77777777" w:rsidR="003210A7" w:rsidRPr="004103A3" w:rsidRDefault="003210A7" w:rsidP="004103A3">
      <w:pPr>
        <w:spacing w:line="360" w:lineRule="auto"/>
        <w:jc w:val="both"/>
        <w:rPr>
          <w:sz w:val="24"/>
          <w:szCs w:val="24"/>
        </w:rPr>
      </w:pPr>
      <w:r w:rsidRPr="004103A3">
        <w:rPr>
          <w:sz w:val="24"/>
          <w:szCs w:val="24"/>
        </w:rPr>
        <w:t xml:space="preserve">To evaluate the effectiveness of the </w:t>
      </w:r>
      <w:r w:rsidRPr="004103A3">
        <w:rPr>
          <w:b/>
          <w:bCs/>
          <w:sz w:val="24"/>
          <w:szCs w:val="24"/>
        </w:rPr>
        <w:t>Dark Web Keyword Alert System</w:t>
      </w:r>
      <w:r w:rsidRPr="004103A3">
        <w:rPr>
          <w:sz w:val="24"/>
          <w:szCs w:val="24"/>
        </w:rPr>
        <w:t xml:space="preserve">, simulation experiments were conducted within a controlled </w:t>
      </w:r>
      <w:r w:rsidRPr="004103A3">
        <w:rPr>
          <w:b/>
          <w:bCs/>
          <w:sz w:val="24"/>
          <w:szCs w:val="24"/>
        </w:rPr>
        <w:t>Kali Linux</w:t>
      </w:r>
      <w:r w:rsidRPr="004103A3">
        <w:rPr>
          <w:sz w:val="24"/>
          <w:szCs w:val="24"/>
        </w:rPr>
        <w:t xml:space="preserve"> environment. The system was tested against a curated list of .onion sites hosting varying types of content (e.g., forums, paste sites, marketplaces) to measure its detection accuracy, alerting speed, and operational stability.</w:t>
      </w:r>
    </w:p>
    <w:p w14:paraId="4D5A1F47" w14:textId="77777777" w:rsidR="003210A7" w:rsidRPr="004103A3" w:rsidRDefault="003210A7" w:rsidP="004103A3">
      <w:pPr>
        <w:spacing w:line="360" w:lineRule="auto"/>
        <w:jc w:val="both"/>
        <w:rPr>
          <w:sz w:val="24"/>
          <w:szCs w:val="24"/>
        </w:rPr>
      </w:pPr>
      <w:r w:rsidRPr="004103A3">
        <w:rPr>
          <w:b/>
          <w:bCs/>
          <w:sz w:val="24"/>
          <w:szCs w:val="24"/>
        </w:rPr>
        <w:t>A. Performance Metrics</w:t>
      </w:r>
    </w:p>
    <w:p w14:paraId="156EB76B" w14:textId="77777777" w:rsidR="003210A7" w:rsidRPr="004103A3" w:rsidRDefault="003210A7" w:rsidP="004103A3">
      <w:pPr>
        <w:spacing w:line="360" w:lineRule="auto"/>
        <w:jc w:val="both"/>
        <w:rPr>
          <w:sz w:val="24"/>
          <w:szCs w:val="24"/>
        </w:rPr>
      </w:pPr>
      <w:r w:rsidRPr="004103A3">
        <w:rPr>
          <w:sz w:val="24"/>
          <w:szCs w:val="24"/>
        </w:rPr>
        <w:t xml:space="preserve">The system's performance was </w:t>
      </w:r>
      <w:proofErr w:type="spellStart"/>
      <w:r w:rsidRPr="004103A3">
        <w:rPr>
          <w:sz w:val="24"/>
          <w:szCs w:val="24"/>
        </w:rPr>
        <w:t>analyzed</w:t>
      </w:r>
      <w:proofErr w:type="spellEnd"/>
      <w:r w:rsidRPr="004103A3">
        <w:rPr>
          <w:sz w:val="24"/>
          <w:szCs w:val="24"/>
        </w:rPr>
        <w:t xml:space="preserve"> using the following key metrics:</w:t>
      </w:r>
    </w:p>
    <w:p w14:paraId="537F486E" w14:textId="77777777" w:rsidR="003210A7" w:rsidRPr="004103A3" w:rsidRDefault="003210A7" w:rsidP="004103A3">
      <w:pPr>
        <w:numPr>
          <w:ilvl w:val="0"/>
          <w:numId w:val="44"/>
        </w:numPr>
        <w:spacing w:line="360" w:lineRule="auto"/>
        <w:jc w:val="both"/>
        <w:rPr>
          <w:sz w:val="24"/>
          <w:szCs w:val="24"/>
        </w:rPr>
      </w:pPr>
      <w:r w:rsidRPr="004103A3">
        <w:rPr>
          <w:b/>
          <w:bCs/>
          <w:sz w:val="24"/>
          <w:szCs w:val="24"/>
        </w:rPr>
        <w:lastRenderedPageBreak/>
        <w:t>Detection Accuracy:</w:t>
      </w:r>
      <w:r w:rsidRPr="004103A3">
        <w:rPr>
          <w:sz w:val="24"/>
          <w:szCs w:val="24"/>
        </w:rPr>
        <w:t xml:space="preserve"> The Regex-based engine demonstrated a </w:t>
      </w:r>
      <w:r w:rsidRPr="004103A3">
        <w:rPr>
          <w:b/>
          <w:bCs/>
          <w:sz w:val="24"/>
          <w:szCs w:val="24"/>
        </w:rPr>
        <w:t>92% success rate</w:t>
      </w:r>
      <w:r w:rsidRPr="004103A3">
        <w:rPr>
          <w:sz w:val="24"/>
          <w:szCs w:val="24"/>
        </w:rPr>
        <w:t xml:space="preserve"> in identifying high-risk keywords within unstructured HTML content. The use of context snippets significantly reduced ambiguity.</w:t>
      </w:r>
    </w:p>
    <w:p w14:paraId="550A8584" w14:textId="77777777" w:rsidR="003210A7" w:rsidRPr="00D74B30" w:rsidRDefault="003210A7" w:rsidP="004103A3">
      <w:pPr>
        <w:numPr>
          <w:ilvl w:val="0"/>
          <w:numId w:val="44"/>
        </w:numPr>
        <w:spacing w:line="360" w:lineRule="auto"/>
        <w:jc w:val="both"/>
        <w:rPr>
          <w:sz w:val="24"/>
          <w:szCs w:val="24"/>
        </w:rPr>
      </w:pPr>
      <w:r w:rsidRPr="00D74B30">
        <w:rPr>
          <w:b/>
          <w:bCs/>
          <w:sz w:val="24"/>
          <w:szCs w:val="24"/>
        </w:rPr>
        <w:t>Alert Latency:</w:t>
      </w:r>
      <w:r w:rsidRPr="00D74B30">
        <w:rPr>
          <w:sz w:val="24"/>
          <w:szCs w:val="24"/>
        </w:rPr>
        <w:t xml:space="preserve"> The integration with the </w:t>
      </w:r>
      <w:r w:rsidRPr="00D74B30">
        <w:rPr>
          <w:b/>
          <w:bCs/>
          <w:sz w:val="24"/>
          <w:szCs w:val="24"/>
        </w:rPr>
        <w:t>Telegram Bot API</w:t>
      </w:r>
      <w:r w:rsidRPr="00D74B30">
        <w:rPr>
          <w:sz w:val="24"/>
          <w:szCs w:val="24"/>
        </w:rPr>
        <w:t xml:space="preserve"> resulted in an average notification latency of </w:t>
      </w:r>
      <w:r w:rsidRPr="00D74B30">
        <w:rPr>
          <w:b/>
          <w:bCs/>
          <w:sz w:val="24"/>
          <w:szCs w:val="24"/>
        </w:rPr>
        <w:t>&lt; 3 seconds</w:t>
      </w:r>
      <w:r w:rsidRPr="00D74B30">
        <w:rPr>
          <w:sz w:val="24"/>
          <w:szCs w:val="24"/>
        </w:rPr>
        <w:t xml:space="preserve"> from the moment of detection to the analyst receiving the alert.</w:t>
      </w:r>
    </w:p>
    <w:p w14:paraId="0FB105D4" w14:textId="77777777" w:rsidR="003210A7" w:rsidRPr="00D74B30" w:rsidRDefault="003210A7" w:rsidP="004103A3">
      <w:pPr>
        <w:numPr>
          <w:ilvl w:val="0"/>
          <w:numId w:val="44"/>
        </w:numPr>
        <w:spacing w:line="360" w:lineRule="auto"/>
        <w:jc w:val="both"/>
        <w:rPr>
          <w:sz w:val="24"/>
          <w:szCs w:val="24"/>
        </w:rPr>
      </w:pPr>
      <w:r w:rsidRPr="00D74B30">
        <w:rPr>
          <w:b/>
          <w:bCs/>
          <w:sz w:val="24"/>
          <w:szCs w:val="24"/>
        </w:rPr>
        <w:t>False Positive Rate:</w:t>
      </w:r>
      <w:r w:rsidRPr="00D74B30">
        <w:rPr>
          <w:sz w:val="24"/>
          <w:szCs w:val="24"/>
        </w:rPr>
        <w:t xml:space="preserve"> By filtering out common HTML tags and script code during the </w:t>
      </w:r>
      <w:proofErr w:type="spellStart"/>
      <w:r w:rsidRPr="00D74B30">
        <w:rPr>
          <w:sz w:val="24"/>
          <w:szCs w:val="24"/>
        </w:rPr>
        <w:t>preprocessing</w:t>
      </w:r>
      <w:proofErr w:type="spellEnd"/>
      <w:r w:rsidRPr="00D74B30">
        <w:rPr>
          <w:sz w:val="24"/>
          <w:szCs w:val="24"/>
        </w:rPr>
        <w:t xml:space="preserve"> phase, the system achieved a low false positive rate of approximately </w:t>
      </w:r>
      <w:r w:rsidRPr="00D74B30">
        <w:rPr>
          <w:b/>
          <w:bCs/>
          <w:sz w:val="24"/>
          <w:szCs w:val="24"/>
        </w:rPr>
        <w:t>8%</w:t>
      </w:r>
      <w:r w:rsidRPr="00D74B30">
        <w:rPr>
          <w:sz w:val="24"/>
          <w:szCs w:val="24"/>
        </w:rPr>
        <w:t>, primarily triggered by non-malicious discussions of security terms.</w:t>
      </w:r>
    </w:p>
    <w:p w14:paraId="15394692" w14:textId="77777777" w:rsidR="003210A7" w:rsidRPr="00D74B30" w:rsidRDefault="003210A7" w:rsidP="004103A3">
      <w:pPr>
        <w:spacing w:line="360" w:lineRule="auto"/>
        <w:jc w:val="both"/>
        <w:rPr>
          <w:sz w:val="24"/>
          <w:szCs w:val="24"/>
        </w:rPr>
      </w:pPr>
      <w:r w:rsidRPr="00D74B30">
        <w:rPr>
          <w:b/>
          <w:bCs/>
          <w:sz w:val="24"/>
          <w:szCs w:val="24"/>
        </w:rPr>
        <w:t>B. Experimental Data</w:t>
      </w:r>
    </w:p>
    <w:p w14:paraId="51551D7D" w14:textId="77777777" w:rsidR="003210A7" w:rsidRPr="00D74B30" w:rsidRDefault="003210A7" w:rsidP="004103A3">
      <w:pPr>
        <w:spacing w:line="360" w:lineRule="auto"/>
        <w:jc w:val="both"/>
        <w:rPr>
          <w:sz w:val="24"/>
          <w:szCs w:val="24"/>
        </w:rPr>
      </w:pPr>
      <w:r w:rsidRPr="00D74B30">
        <w:rPr>
          <w:sz w:val="24"/>
          <w:szCs w:val="24"/>
        </w:rPr>
        <w:t>The following table summarizes the detection results from a sample scan of 50 hidden services: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4"/>
        <w:gridCol w:w="918"/>
        <w:gridCol w:w="784"/>
        <w:gridCol w:w="784"/>
        <w:gridCol w:w="519"/>
      </w:tblGrid>
      <w:tr w:rsidR="003210A7" w:rsidRPr="00D74B30" w14:paraId="42EDBEE4" w14:textId="77777777" w:rsidTr="003210A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592511" w14:textId="77777777" w:rsidR="003210A7" w:rsidRPr="00D74B30" w:rsidRDefault="003210A7" w:rsidP="004103A3">
            <w:pPr>
              <w:spacing w:line="360" w:lineRule="auto"/>
              <w:jc w:val="both"/>
              <w:rPr>
                <w:sz w:val="24"/>
                <w:szCs w:val="24"/>
              </w:rPr>
            </w:pPr>
            <w:r w:rsidRPr="00D74B30">
              <w:rPr>
                <w:b/>
                <w:bCs/>
                <w:sz w:val="24"/>
                <w:szCs w:val="24"/>
              </w:rPr>
              <w:t>Keyword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FE326" w14:textId="77777777" w:rsidR="003210A7" w:rsidRPr="00D74B30" w:rsidRDefault="003210A7" w:rsidP="004103A3">
            <w:pPr>
              <w:spacing w:line="360" w:lineRule="auto"/>
              <w:jc w:val="both"/>
              <w:rPr>
                <w:sz w:val="24"/>
                <w:szCs w:val="24"/>
              </w:rPr>
            </w:pPr>
            <w:r w:rsidRPr="00D74B30">
              <w:rPr>
                <w:b/>
                <w:bCs/>
                <w:sz w:val="24"/>
                <w:szCs w:val="24"/>
              </w:rPr>
              <w:t>Total Detections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A312D" w14:textId="77777777" w:rsidR="003210A7" w:rsidRPr="00D74B30" w:rsidRDefault="003210A7" w:rsidP="004103A3">
            <w:pPr>
              <w:spacing w:line="360" w:lineRule="auto"/>
              <w:jc w:val="both"/>
              <w:rPr>
                <w:sz w:val="24"/>
                <w:szCs w:val="24"/>
              </w:rPr>
            </w:pPr>
            <w:r w:rsidRPr="00D74B30">
              <w:rPr>
                <w:b/>
                <w:bCs/>
                <w:sz w:val="24"/>
                <w:szCs w:val="24"/>
              </w:rPr>
              <w:t>True Positives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D554C" w14:textId="77777777" w:rsidR="003210A7" w:rsidRPr="00D74B30" w:rsidRDefault="003210A7" w:rsidP="004103A3">
            <w:pPr>
              <w:spacing w:line="360" w:lineRule="auto"/>
              <w:jc w:val="both"/>
              <w:rPr>
                <w:sz w:val="24"/>
                <w:szCs w:val="24"/>
              </w:rPr>
            </w:pPr>
            <w:r w:rsidRPr="00D74B30">
              <w:rPr>
                <w:b/>
                <w:bCs/>
                <w:sz w:val="24"/>
                <w:szCs w:val="24"/>
              </w:rPr>
              <w:t>False Positives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E4F87" w14:textId="77777777" w:rsidR="003210A7" w:rsidRPr="00D74B30" w:rsidRDefault="003210A7" w:rsidP="004103A3">
            <w:pPr>
              <w:spacing w:line="360" w:lineRule="auto"/>
              <w:jc w:val="both"/>
              <w:rPr>
                <w:sz w:val="24"/>
                <w:szCs w:val="24"/>
              </w:rPr>
            </w:pPr>
            <w:r w:rsidRPr="00D74B30">
              <w:rPr>
                <w:b/>
                <w:bCs/>
                <w:sz w:val="24"/>
                <w:szCs w:val="24"/>
              </w:rPr>
              <w:t>Avg. Alert Time</w:t>
            </w:r>
          </w:p>
        </w:tc>
      </w:tr>
      <w:tr w:rsidR="003210A7" w:rsidRPr="00D74B30" w14:paraId="26231AEF"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C10A4B" w14:textId="77777777" w:rsidR="003210A7" w:rsidRPr="00D74B30" w:rsidRDefault="003210A7" w:rsidP="004103A3">
            <w:pPr>
              <w:spacing w:line="360" w:lineRule="auto"/>
              <w:jc w:val="both"/>
              <w:rPr>
                <w:sz w:val="24"/>
                <w:szCs w:val="24"/>
              </w:rPr>
            </w:pPr>
            <w:proofErr w:type="spellStart"/>
            <w:r w:rsidRPr="00D74B30">
              <w:rPr>
                <w:b/>
                <w:bCs/>
                <w:sz w:val="24"/>
                <w:szCs w:val="24"/>
              </w:rPr>
              <w:t>Admin_Po</w:t>
            </w:r>
            <w:r w:rsidRPr="00D74B30">
              <w:rPr>
                <w:b/>
                <w:bCs/>
                <w:sz w:val="24"/>
                <w:szCs w:val="24"/>
              </w:rPr>
              <w:lastRenderedPageBreak/>
              <w:t>rtal</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9B4B470" w14:textId="77777777" w:rsidR="003210A7" w:rsidRPr="00D74B30" w:rsidRDefault="003210A7" w:rsidP="004103A3">
            <w:pPr>
              <w:spacing w:line="360" w:lineRule="auto"/>
              <w:jc w:val="both"/>
              <w:rPr>
                <w:sz w:val="24"/>
                <w:szCs w:val="24"/>
              </w:rPr>
            </w:pPr>
            <w:r w:rsidRPr="00D74B30">
              <w:rPr>
                <w:sz w:val="24"/>
                <w:szCs w:val="24"/>
              </w:rPr>
              <w:lastRenderedPageBreak/>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B1AAF" w14:textId="77777777" w:rsidR="003210A7" w:rsidRPr="00D74B30" w:rsidRDefault="003210A7" w:rsidP="004103A3">
            <w:pPr>
              <w:spacing w:line="360" w:lineRule="auto"/>
              <w:jc w:val="both"/>
              <w:rPr>
                <w:sz w:val="24"/>
                <w:szCs w:val="24"/>
              </w:rPr>
            </w:pPr>
            <w:r w:rsidRPr="00D74B30">
              <w:rPr>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B77EC" w14:textId="77777777" w:rsidR="003210A7" w:rsidRPr="00D74B30" w:rsidRDefault="003210A7" w:rsidP="004103A3">
            <w:pPr>
              <w:spacing w:line="360" w:lineRule="auto"/>
              <w:jc w:val="both"/>
              <w:rPr>
                <w:sz w:val="24"/>
                <w:szCs w:val="24"/>
              </w:rPr>
            </w:pPr>
            <w:r w:rsidRPr="00D74B30">
              <w:rPr>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49C75" w14:textId="77777777" w:rsidR="003210A7" w:rsidRPr="00D74B30" w:rsidRDefault="003210A7" w:rsidP="004103A3">
            <w:pPr>
              <w:spacing w:line="360" w:lineRule="auto"/>
              <w:jc w:val="both"/>
              <w:rPr>
                <w:sz w:val="24"/>
                <w:szCs w:val="24"/>
              </w:rPr>
            </w:pPr>
            <w:r w:rsidRPr="00D74B30">
              <w:rPr>
                <w:sz w:val="24"/>
                <w:szCs w:val="24"/>
              </w:rPr>
              <w:t>2.1s</w:t>
            </w:r>
          </w:p>
        </w:tc>
      </w:tr>
      <w:tr w:rsidR="003210A7" w:rsidRPr="00D74B30" w14:paraId="3A3D08F0"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CD01EA" w14:textId="77777777" w:rsidR="003210A7" w:rsidRPr="00D74B30" w:rsidRDefault="003210A7" w:rsidP="004103A3">
            <w:pPr>
              <w:spacing w:line="360" w:lineRule="auto"/>
              <w:jc w:val="both"/>
              <w:rPr>
                <w:sz w:val="24"/>
                <w:szCs w:val="24"/>
              </w:rPr>
            </w:pPr>
            <w:proofErr w:type="spellStart"/>
            <w:r w:rsidRPr="00D74B30">
              <w:rPr>
                <w:b/>
                <w:bCs/>
                <w:sz w:val="24"/>
                <w:szCs w:val="24"/>
              </w:rPr>
              <w:lastRenderedPageBreak/>
              <w:t>SSH_Keys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2CF4599" w14:textId="77777777" w:rsidR="003210A7" w:rsidRPr="00D74B30" w:rsidRDefault="003210A7" w:rsidP="004103A3">
            <w:pPr>
              <w:spacing w:line="360" w:lineRule="auto"/>
              <w:jc w:val="both"/>
              <w:rPr>
                <w:sz w:val="24"/>
                <w:szCs w:val="24"/>
              </w:rPr>
            </w:pPr>
            <w:r w:rsidRPr="00D74B30">
              <w:rPr>
                <w:sz w:val="24"/>
                <w:szCs w:val="2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DE563" w14:textId="77777777" w:rsidR="003210A7" w:rsidRPr="00D74B30" w:rsidRDefault="003210A7" w:rsidP="004103A3">
            <w:pPr>
              <w:spacing w:line="360" w:lineRule="auto"/>
              <w:jc w:val="both"/>
              <w:rPr>
                <w:sz w:val="24"/>
                <w:szCs w:val="24"/>
              </w:rPr>
            </w:pPr>
            <w:r w:rsidRPr="00D74B30">
              <w:rPr>
                <w:sz w:val="24"/>
                <w:szCs w:val="2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5C288" w14:textId="77777777" w:rsidR="003210A7" w:rsidRPr="00D74B30" w:rsidRDefault="003210A7" w:rsidP="004103A3">
            <w:pPr>
              <w:spacing w:line="360" w:lineRule="auto"/>
              <w:jc w:val="both"/>
              <w:rPr>
                <w:sz w:val="24"/>
                <w:szCs w:val="24"/>
              </w:rPr>
            </w:pPr>
            <w:r w:rsidRPr="00D74B30">
              <w:rPr>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4C4C2" w14:textId="77777777" w:rsidR="003210A7" w:rsidRPr="00D74B30" w:rsidRDefault="003210A7" w:rsidP="004103A3">
            <w:pPr>
              <w:spacing w:line="360" w:lineRule="auto"/>
              <w:jc w:val="both"/>
              <w:rPr>
                <w:sz w:val="24"/>
                <w:szCs w:val="24"/>
              </w:rPr>
            </w:pPr>
            <w:r w:rsidRPr="00D74B30">
              <w:rPr>
                <w:sz w:val="24"/>
                <w:szCs w:val="24"/>
              </w:rPr>
              <w:t>2.4s</w:t>
            </w:r>
          </w:p>
        </w:tc>
      </w:tr>
      <w:tr w:rsidR="003210A7" w:rsidRPr="00D74B30" w14:paraId="5AD7D01D"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8CBD72" w14:textId="77777777" w:rsidR="003210A7" w:rsidRPr="00D74B30" w:rsidRDefault="003210A7" w:rsidP="004103A3">
            <w:pPr>
              <w:spacing w:line="360" w:lineRule="auto"/>
              <w:jc w:val="both"/>
              <w:rPr>
                <w:sz w:val="24"/>
                <w:szCs w:val="24"/>
              </w:rPr>
            </w:pPr>
            <w:proofErr w:type="spellStart"/>
            <w:r w:rsidRPr="00D74B30">
              <w:rPr>
                <w:b/>
                <w:bCs/>
                <w:sz w:val="24"/>
                <w:szCs w:val="24"/>
              </w:rPr>
              <w:t>Passport_Scan</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C4CAB95" w14:textId="77777777" w:rsidR="003210A7" w:rsidRPr="00D74B30" w:rsidRDefault="003210A7" w:rsidP="004103A3">
            <w:pPr>
              <w:spacing w:line="360" w:lineRule="auto"/>
              <w:jc w:val="both"/>
              <w:rPr>
                <w:sz w:val="24"/>
                <w:szCs w:val="24"/>
              </w:rPr>
            </w:pPr>
            <w:r w:rsidRPr="00D74B30">
              <w:rPr>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F65EC" w14:textId="77777777" w:rsidR="003210A7" w:rsidRPr="00D74B30" w:rsidRDefault="003210A7" w:rsidP="004103A3">
            <w:pPr>
              <w:spacing w:line="360" w:lineRule="auto"/>
              <w:jc w:val="both"/>
              <w:rPr>
                <w:sz w:val="24"/>
                <w:szCs w:val="24"/>
              </w:rPr>
            </w:pPr>
            <w:r w:rsidRPr="00D74B30">
              <w:rPr>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5CCB2" w14:textId="77777777" w:rsidR="003210A7" w:rsidRPr="00D74B30" w:rsidRDefault="003210A7" w:rsidP="004103A3">
            <w:pPr>
              <w:spacing w:line="360" w:lineRule="auto"/>
              <w:jc w:val="both"/>
              <w:rPr>
                <w:sz w:val="24"/>
                <w:szCs w:val="24"/>
              </w:rPr>
            </w:pPr>
            <w:r w:rsidRPr="00D74B30">
              <w:rPr>
                <w:sz w:val="24"/>
                <w:szCs w:val="24"/>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AD12E" w14:textId="77777777" w:rsidR="003210A7" w:rsidRPr="00D74B30" w:rsidRDefault="003210A7" w:rsidP="004103A3">
            <w:pPr>
              <w:spacing w:line="360" w:lineRule="auto"/>
              <w:jc w:val="both"/>
              <w:rPr>
                <w:sz w:val="24"/>
                <w:szCs w:val="24"/>
              </w:rPr>
            </w:pPr>
            <w:r w:rsidRPr="00D74B30">
              <w:rPr>
                <w:sz w:val="24"/>
                <w:szCs w:val="24"/>
              </w:rPr>
              <w:t>1.9s</w:t>
            </w:r>
          </w:p>
        </w:tc>
      </w:tr>
      <w:tr w:rsidR="003210A7" w:rsidRPr="00D74B30" w14:paraId="2A7AE74C"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57D2DC" w14:textId="77777777" w:rsidR="003210A7" w:rsidRPr="00D74B30" w:rsidRDefault="003210A7" w:rsidP="004103A3">
            <w:pPr>
              <w:spacing w:line="360" w:lineRule="auto"/>
              <w:jc w:val="both"/>
              <w:rPr>
                <w:sz w:val="24"/>
                <w:szCs w:val="24"/>
              </w:rPr>
            </w:pPr>
            <w:proofErr w:type="spellStart"/>
            <w:r w:rsidRPr="00D74B30">
              <w:rPr>
                <w:b/>
                <w:bCs/>
                <w:sz w:val="24"/>
                <w:szCs w:val="24"/>
              </w:rPr>
              <w:t>SQL_Dump</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8411218" w14:textId="77777777" w:rsidR="003210A7" w:rsidRPr="00D74B30" w:rsidRDefault="003210A7" w:rsidP="004103A3">
            <w:pPr>
              <w:spacing w:line="360" w:lineRule="auto"/>
              <w:jc w:val="both"/>
              <w:rPr>
                <w:sz w:val="24"/>
                <w:szCs w:val="24"/>
              </w:rPr>
            </w:pPr>
            <w:r w:rsidRPr="00D74B30">
              <w:rPr>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00A32" w14:textId="77777777" w:rsidR="003210A7" w:rsidRPr="00D74B30" w:rsidRDefault="003210A7" w:rsidP="004103A3">
            <w:pPr>
              <w:spacing w:line="360" w:lineRule="auto"/>
              <w:jc w:val="both"/>
              <w:rPr>
                <w:sz w:val="24"/>
                <w:szCs w:val="24"/>
              </w:rPr>
            </w:pPr>
            <w:r w:rsidRPr="00D74B30">
              <w:rPr>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3F416" w14:textId="77777777" w:rsidR="003210A7" w:rsidRPr="00D74B30" w:rsidRDefault="003210A7" w:rsidP="004103A3">
            <w:pPr>
              <w:spacing w:line="360" w:lineRule="auto"/>
              <w:jc w:val="both"/>
              <w:rPr>
                <w:sz w:val="24"/>
                <w:szCs w:val="24"/>
              </w:rPr>
            </w:pPr>
            <w:r w:rsidRPr="00D74B30">
              <w:rPr>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7B440" w14:textId="77777777" w:rsidR="003210A7" w:rsidRPr="00D74B30" w:rsidRDefault="003210A7" w:rsidP="004103A3">
            <w:pPr>
              <w:spacing w:line="360" w:lineRule="auto"/>
              <w:jc w:val="both"/>
              <w:rPr>
                <w:sz w:val="24"/>
                <w:szCs w:val="24"/>
              </w:rPr>
            </w:pPr>
            <w:r w:rsidRPr="00D74B30">
              <w:rPr>
                <w:sz w:val="24"/>
                <w:szCs w:val="24"/>
              </w:rPr>
              <w:t>2.3s</w:t>
            </w:r>
          </w:p>
        </w:tc>
      </w:tr>
      <w:tr w:rsidR="003210A7" w:rsidRPr="00D74B30" w14:paraId="6AE336C9" w14:textId="77777777" w:rsidTr="003210A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08259A" w14:textId="77777777" w:rsidR="003210A7" w:rsidRPr="00D74B30" w:rsidRDefault="003210A7" w:rsidP="004103A3">
            <w:pPr>
              <w:spacing w:line="360" w:lineRule="auto"/>
              <w:jc w:val="both"/>
              <w:rPr>
                <w:sz w:val="24"/>
                <w:szCs w:val="24"/>
              </w:rPr>
            </w:pPr>
            <w:r w:rsidRPr="00D74B30">
              <w:rPr>
                <w:b/>
                <w:bCs/>
                <w:sz w:val="24"/>
                <w:szCs w:val="24"/>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75A5C" w14:textId="77777777" w:rsidR="003210A7" w:rsidRPr="00D74B30" w:rsidRDefault="003210A7" w:rsidP="004103A3">
            <w:pPr>
              <w:spacing w:line="360" w:lineRule="auto"/>
              <w:jc w:val="both"/>
              <w:rPr>
                <w:sz w:val="24"/>
                <w:szCs w:val="24"/>
              </w:rPr>
            </w:pPr>
            <w:r w:rsidRPr="00D74B30">
              <w:rPr>
                <w:b/>
                <w:bCs/>
                <w:sz w:val="24"/>
                <w:szCs w:val="2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27E52" w14:textId="77777777" w:rsidR="003210A7" w:rsidRPr="00D74B30" w:rsidRDefault="003210A7" w:rsidP="004103A3">
            <w:pPr>
              <w:spacing w:line="360" w:lineRule="auto"/>
              <w:jc w:val="both"/>
              <w:rPr>
                <w:sz w:val="24"/>
                <w:szCs w:val="24"/>
              </w:rPr>
            </w:pPr>
            <w:r w:rsidRPr="00D74B30">
              <w:rPr>
                <w:b/>
                <w:bCs/>
                <w:sz w:val="24"/>
                <w:szCs w:val="2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4F637" w14:textId="77777777" w:rsidR="003210A7" w:rsidRPr="00D74B30" w:rsidRDefault="003210A7" w:rsidP="004103A3">
            <w:pPr>
              <w:spacing w:line="360" w:lineRule="auto"/>
              <w:jc w:val="both"/>
              <w:rPr>
                <w:sz w:val="24"/>
                <w:szCs w:val="24"/>
              </w:rPr>
            </w:pPr>
            <w:r w:rsidRPr="00D74B30">
              <w:rPr>
                <w:b/>
                <w:bCs/>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68182" w14:textId="77777777" w:rsidR="003210A7" w:rsidRPr="00D74B30" w:rsidRDefault="003210A7" w:rsidP="004103A3">
            <w:pPr>
              <w:spacing w:line="360" w:lineRule="auto"/>
              <w:jc w:val="both"/>
              <w:rPr>
                <w:sz w:val="24"/>
                <w:szCs w:val="24"/>
              </w:rPr>
            </w:pPr>
            <w:r w:rsidRPr="00D74B30">
              <w:rPr>
                <w:b/>
                <w:bCs/>
                <w:sz w:val="24"/>
                <w:szCs w:val="24"/>
              </w:rPr>
              <w:t>~2.2s</w:t>
            </w:r>
          </w:p>
        </w:tc>
      </w:tr>
    </w:tbl>
    <w:p w14:paraId="29B99FB4" w14:textId="77777777" w:rsidR="003210A7" w:rsidRPr="00D74B30" w:rsidRDefault="003210A7" w:rsidP="004103A3">
      <w:pPr>
        <w:spacing w:line="360" w:lineRule="auto"/>
        <w:jc w:val="both"/>
        <w:rPr>
          <w:sz w:val="24"/>
          <w:szCs w:val="24"/>
        </w:rPr>
      </w:pPr>
      <w:r w:rsidRPr="00D74B30">
        <w:rPr>
          <w:b/>
          <w:bCs/>
          <w:sz w:val="24"/>
          <w:szCs w:val="24"/>
        </w:rPr>
        <w:t>C. Operational Stability</w:t>
      </w:r>
    </w:p>
    <w:p w14:paraId="4B881A94" w14:textId="6DA55ECF" w:rsidR="003210A7" w:rsidRPr="00D74B30" w:rsidRDefault="003210A7" w:rsidP="004103A3">
      <w:pPr>
        <w:spacing w:line="360" w:lineRule="auto"/>
        <w:jc w:val="both"/>
        <w:rPr>
          <w:sz w:val="24"/>
          <w:szCs w:val="24"/>
        </w:rPr>
      </w:pPr>
      <w:r w:rsidRPr="00D74B30">
        <w:rPr>
          <w:sz w:val="24"/>
          <w:szCs w:val="24"/>
        </w:rPr>
        <w:t xml:space="preserve">Throughout the testing phase, the system maintained a stable connection to the </w:t>
      </w:r>
      <w:r w:rsidRPr="00D74B30">
        <w:rPr>
          <w:b/>
          <w:bCs/>
          <w:sz w:val="24"/>
          <w:szCs w:val="24"/>
        </w:rPr>
        <w:t>Tor network</w:t>
      </w:r>
      <w:r w:rsidRPr="00D74B30">
        <w:rPr>
          <w:sz w:val="24"/>
          <w:szCs w:val="24"/>
        </w:rPr>
        <w:t xml:space="preserve"> via the SOCKS5 proxy without any detected IP leaks. The </w:t>
      </w:r>
      <w:r w:rsidRPr="00D74B30">
        <w:rPr>
          <w:b/>
          <w:bCs/>
          <w:sz w:val="24"/>
          <w:szCs w:val="24"/>
        </w:rPr>
        <w:t>Flask Dashboard</w:t>
      </w:r>
      <w:r w:rsidRPr="00D74B30">
        <w:rPr>
          <w:sz w:val="24"/>
          <w:szCs w:val="24"/>
        </w:rPr>
        <w:t xml:space="preserve"> successfully visualized all 53 true positive events in real-time, categorizing them correctly by severity (Critical, High, Medium) as shown in the project screenshots.</w:t>
      </w:r>
    </w:p>
    <w:p w14:paraId="3F706FB7" w14:textId="77777777" w:rsidR="003210A7" w:rsidRPr="00D74B30" w:rsidRDefault="003210A7" w:rsidP="004103A3">
      <w:pPr>
        <w:spacing w:line="360" w:lineRule="auto"/>
        <w:jc w:val="both"/>
        <w:rPr>
          <w:sz w:val="24"/>
          <w:szCs w:val="24"/>
        </w:rPr>
      </w:pPr>
      <w:r w:rsidRPr="00D74B30">
        <w:rPr>
          <w:b/>
          <w:bCs/>
          <w:sz w:val="24"/>
          <w:szCs w:val="24"/>
        </w:rPr>
        <w:t>Next Step:</w:t>
      </w:r>
    </w:p>
    <w:p w14:paraId="6F00416A" w14:textId="77777777" w:rsidR="00386005" w:rsidRPr="00D74B30" w:rsidRDefault="00386005" w:rsidP="004103A3">
      <w:pPr>
        <w:spacing w:line="360" w:lineRule="auto"/>
        <w:jc w:val="both"/>
        <w:rPr>
          <w:b/>
          <w:bCs/>
          <w:sz w:val="24"/>
          <w:szCs w:val="24"/>
        </w:rPr>
      </w:pPr>
      <w:r w:rsidRPr="00D74B30">
        <w:rPr>
          <w:b/>
          <w:bCs/>
          <w:sz w:val="24"/>
          <w:szCs w:val="24"/>
        </w:rPr>
        <w:t>IX. RESULT / EXPECTED RESULT</w:t>
      </w:r>
    </w:p>
    <w:p w14:paraId="77DA7059" w14:textId="77777777" w:rsidR="00386005" w:rsidRPr="00D74B30" w:rsidRDefault="00386005" w:rsidP="004103A3">
      <w:pPr>
        <w:spacing w:line="360" w:lineRule="auto"/>
        <w:jc w:val="both"/>
        <w:rPr>
          <w:sz w:val="24"/>
          <w:szCs w:val="24"/>
        </w:rPr>
      </w:pPr>
      <w:r w:rsidRPr="00D74B30">
        <w:rPr>
          <w:sz w:val="24"/>
          <w:szCs w:val="24"/>
        </w:rPr>
        <w:t xml:space="preserve">The expected impact of deploying Shadow </w:t>
      </w:r>
      <w:proofErr w:type="spellStart"/>
      <w:r w:rsidRPr="00D74B30">
        <w:rPr>
          <w:sz w:val="24"/>
          <w:szCs w:val="24"/>
        </w:rPr>
        <w:t>Sentinal</w:t>
      </w:r>
      <w:proofErr w:type="spellEnd"/>
      <w:r w:rsidRPr="00D74B30">
        <w:rPr>
          <w:sz w:val="24"/>
          <w:szCs w:val="24"/>
        </w:rPr>
        <w:t xml:space="preserve"> includes:</w:t>
      </w:r>
    </w:p>
    <w:p w14:paraId="1214F574" w14:textId="77777777" w:rsidR="00386005" w:rsidRPr="00D74B30" w:rsidRDefault="00386005" w:rsidP="004103A3">
      <w:pPr>
        <w:numPr>
          <w:ilvl w:val="0"/>
          <w:numId w:val="35"/>
        </w:numPr>
        <w:spacing w:line="360" w:lineRule="auto"/>
        <w:jc w:val="both"/>
        <w:rPr>
          <w:sz w:val="24"/>
          <w:szCs w:val="24"/>
        </w:rPr>
      </w:pPr>
      <w:r w:rsidRPr="00D74B30">
        <w:rPr>
          <w:sz w:val="24"/>
          <w:szCs w:val="24"/>
        </w:rPr>
        <w:t>Faster detection response times</w:t>
      </w:r>
    </w:p>
    <w:p w14:paraId="49192501" w14:textId="77777777" w:rsidR="00386005" w:rsidRPr="00D74B30" w:rsidRDefault="00386005" w:rsidP="004103A3">
      <w:pPr>
        <w:numPr>
          <w:ilvl w:val="0"/>
          <w:numId w:val="35"/>
        </w:numPr>
        <w:spacing w:line="360" w:lineRule="auto"/>
        <w:jc w:val="both"/>
        <w:rPr>
          <w:sz w:val="24"/>
          <w:szCs w:val="24"/>
        </w:rPr>
      </w:pPr>
      <w:r w:rsidRPr="00D74B30">
        <w:rPr>
          <w:sz w:val="24"/>
          <w:szCs w:val="24"/>
        </w:rPr>
        <w:t>Reduced analyst workload</w:t>
      </w:r>
    </w:p>
    <w:p w14:paraId="64AD643D" w14:textId="77777777" w:rsidR="00386005" w:rsidRPr="00D74B30" w:rsidRDefault="00386005" w:rsidP="004103A3">
      <w:pPr>
        <w:numPr>
          <w:ilvl w:val="0"/>
          <w:numId w:val="35"/>
        </w:numPr>
        <w:spacing w:line="360" w:lineRule="auto"/>
        <w:jc w:val="both"/>
        <w:rPr>
          <w:sz w:val="24"/>
          <w:szCs w:val="24"/>
        </w:rPr>
      </w:pPr>
      <w:r w:rsidRPr="00D74B30">
        <w:rPr>
          <w:sz w:val="24"/>
          <w:szCs w:val="24"/>
        </w:rPr>
        <w:t>Improved threat prediction capability</w:t>
      </w:r>
    </w:p>
    <w:p w14:paraId="6AEB5FEF" w14:textId="77777777" w:rsidR="00386005" w:rsidRPr="00D74B30" w:rsidRDefault="00386005" w:rsidP="004103A3">
      <w:pPr>
        <w:numPr>
          <w:ilvl w:val="0"/>
          <w:numId w:val="35"/>
        </w:numPr>
        <w:spacing w:line="360" w:lineRule="auto"/>
        <w:jc w:val="both"/>
        <w:rPr>
          <w:sz w:val="24"/>
          <w:szCs w:val="24"/>
        </w:rPr>
      </w:pPr>
      <w:r w:rsidRPr="00D74B30">
        <w:rPr>
          <w:sz w:val="24"/>
          <w:szCs w:val="24"/>
        </w:rPr>
        <w:lastRenderedPageBreak/>
        <w:t>Enhanced enterprise security posture</w:t>
      </w:r>
    </w:p>
    <w:p w14:paraId="62CC439E" w14:textId="77777777" w:rsidR="00386005" w:rsidRPr="00D74B30" w:rsidRDefault="00386005" w:rsidP="004103A3">
      <w:pPr>
        <w:numPr>
          <w:ilvl w:val="0"/>
          <w:numId w:val="35"/>
        </w:numPr>
        <w:spacing w:line="360" w:lineRule="auto"/>
        <w:jc w:val="both"/>
        <w:rPr>
          <w:sz w:val="24"/>
          <w:szCs w:val="24"/>
        </w:rPr>
      </w:pPr>
      <w:r w:rsidRPr="00D74B30">
        <w:rPr>
          <w:sz w:val="24"/>
          <w:szCs w:val="24"/>
        </w:rPr>
        <w:t>Increased trust in AI-driven monitoring</w:t>
      </w:r>
    </w:p>
    <w:p w14:paraId="514ADE89" w14:textId="77777777" w:rsidR="00386005" w:rsidRPr="00D74B30" w:rsidRDefault="00386005" w:rsidP="004103A3">
      <w:pPr>
        <w:spacing w:line="360" w:lineRule="auto"/>
        <w:jc w:val="both"/>
        <w:rPr>
          <w:sz w:val="24"/>
          <w:szCs w:val="24"/>
        </w:rPr>
      </w:pPr>
      <w:r w:rsidRPr="00D74B30">
        <w:rPr>
          <w:sz w:val="24"/>
          <w:szCs w:val="24"/>
        </w:rPr>
        <w:t>Over time, feedback-driven retraining will further improve accuracy and adaptability.</w:t>
      </w:r>
    </w:p>
    <w:p w14:paraId="2EEB149B" w14:textId="77777777" w:rsidR="00386005" w:rsidRPr="00D74B30" w:rsidRDefault="00386005" w:rsidP="004103A3">
      <w:pPr>
        <w:spacing w:line="360" w:lineRule="auto"/>
        <w:rPr>
          <w:sz w:val="24"/>
          <w:szCs w:val="24"/>
        </w:rPr>
      </w:pPr>
    </w:p>
    <w:p w14:paraId="19766181" w14:textId="77777777" w:rsidR="00386005" w:rsidRPr="00D74B30" w:rsidRDefault="00386005" w:rsidP="004103A3">
      <w:pPr>
        <w:spacing w:line="360" w:lineRule="auto"/>
        <w:rPr>
          <w:b/>
          <w:bCs/>
          <w:sz w:val="24"/>
          <w:szCs w:val="24"/>
        </w:rPr>
      </w:pPr>
      <w:r w:rsidRPr="00D74B30">
        <w:rPr>
          <w:b/>
          <w:bCs/>
          <w:sz w:val="24"/>
          <w:szCs w:val="24"/>
        </w:rPr>
        <w:t>X. CONCLUSION</w:t>
      </w:r>
    </w:p>
    <w:p w14:paraId="7B532E38" w14:textId="77777777" w:rsidR="003210A7" w:rsidRPr="00D74B30" w:rsidRDefault="003210A7" w:rsidP="00D74B30">
      <w:pPr>
        <w:spacing w:line="360" w:lineRule="auto"/>
        <w:jc w:val="both"/>
        <w:rPr>
          <w:sz w:val="24"/>
          <w:szCs w:val="24"/>
        </w:rPr>
      </w:pPr>
      <w:r w:rsidRPr="00D74B30">
        <w:rPr>
          <w:sz w:val="24"/>
          <w:szCs w:val="24"/>
        </w:rPr>
        <w:t>The increasing complexity of modern digital infrastructures demands intelligent, adaptive, and context-aware cybersecurity monitoring systems. Traditional rule-based and signature-based security mechanisms are no longer sufficient to address sophisticated threats such as zero-day exploits, insider misuse, and multi-stage intrusion techniques originating from the Dark Web. Furthermore, manual monitoring of hidden services is inefficient and exposes researchers to significant operational risks.</w:t>
      </w:r>
    </w:p>
    <w:p w14:paraId="41211EBE" w14:textId="77777777" w:rsidR="003210A7" w:rsidRPr="00D74B30" w:rsidRDefault="003210A7" w:rsidP="00D74B30">
      <w:pPr>
        <w:spacing w:line="360" w:lineRule="auto"/>
        <w:jc w:val="both"/>
        <w:rPr>
          <w:sz w:val="24"/>
          <w:szCs w:val="24"/>
        </w:rPr>
      </w:pPr>
      <w:r w:rsidRPr="00D74B30">
        <w:rPr>
          <w:sz w:val="24"/>
          <w:szCs w:val="24"/>
        </w:rPr>
        <w:t xml:space="preserve">This research proposed the </w:t>
      </w:r>
      <w:r w:rsidRPr="00D74B30">
        <w:rPr>
          <w:b/>
          <w:bCs/>
          <w:sz w:val="24"/>
          <w:szCs w:val="24"/>
        </w:rPr>
        <w:t>Dark Web Keyword Alert System</w:t>
      </w:r>
      <w:r w:rsidRPr="00D74B30">
        <w:rPr>
          <w:sz w:val="24"/>
          <w:szCs w:val="24"/>
        </w:rPr>
        <w:t>, an automated Open-Source Intelligence (OSINT) framework that integrates anonymous data acquisition, keyword-based threat detection, and real-time alerting within a unified architecture. By utilizing the Tor network for secure routing and a Python-based engine for content analysis, the system achieves reliable detection of high-risk indicators while maintaining investigator anonymity.</w:t>
      </w:r>
    </w:p>
    <w:p w14:paraId="2EA5375E" w14:textId="77777777" w:rsidR="003210A7" w:rsidRPr="00D74B30" w:rsidRDefault="003210A7" w:rsidP="00D74B30">
      <w:pPr>
        <w:spacing w:line="360" w:lineRule="auto"/>
        <w:jc w:val="both"/>
        <w:rPr>
          <w:sz w:val="24"/>
          <w:szCs w:val="24"/>
        </w:rPr>
      </w:pPr>
      <w:r w:rsidRPr="00D74B30">
        <w:rPr>
          <w:sz w:val="24"/>
          <w:szCs w:val="24"/>
        </w:rPr>
        <w:lastRenderedPageBreak/>
        <w:t xml:space="preserve">A key contribution of the framework lies in its integration of the </w:t>
      </w:r>
      <w:r w:rsidRPr="00D74B30">
        <w:rPr>
          <w:b/>
          <w:bCs/>
          <w:sz w:val="24"/>
          <w:szCs w:val="24"/>
        </w:rPr>
        <w:t>Telegram Bot API</w:t>
      </w:r>
      <w:r w:rsidRPr="00D74B30">
        <w:rPr>
          <w:sz w:val="24"/>
          <w:szCs w:val="24"/>
        </w:rPr>
        <w:t xml:space="preserve">, which bridges the critical gap between detection and response. Instead of relying on passive logs that may be reviewed days later, the system pushes immediate notifications to analysts, significantly reducing the "Mean Time to Detect" (MTTD). The centralized </w:t>
      </w:r>
      <w:r w:rsidRPr="00D74B30">
        <w:rPr>
          <w:b/>
          <w:bCs/>
          <w:sz w:val="24"/>
          <w:szCs w:val="24"/>
        </w:rPr>
        <w:t>Flask Dashboard</w:t>
      </w:r>
      <w:r w:rsidRPr="00D74B30">
        <w:rPr>
          <w:sz w:val="24"/>
          <w:szCs w:val="24"/>
        </w:rPr>
        <w:t xml:space="preserve"> further enhances operational efficiency by providing a clear, color-coded visualization of threats, allowing security teams to prioritize remediation efforts effectively.</w:t>
      </w:r>
    </w:p>
    <w:p w14:paraId="1349CA8C" w14:textId="77777777" w:rsidR="003210A7" w:rsidRPr="00D74B30" w:rsidRDefault="003210A7" w:rsidP="00D74B30">
      <w:pPr>
        <w:spacing w:line="360" w:lineRule="auto"/>
        <w:jc w:val="both"/>
        <w:rPr>
          <w:sz w:val="24"/>
          <w:szCs w:val="24"/>
        </w:rPr>
      </w:pPr>
      <w:r w:rsidRPr="00D74B30">
        <w:rPr>
          <w:sz w:val="24"/>
          <w:szCs w:val="24"/>
        </w:rPr>
        <w:t xml:space="preserve">Experimental evaluation demonstrates that the proposed model successfully identifies sensitive data leaks with high accuracy and low latency compared to manual investigation methods. The modular and scalable architecture allows seamless integration into broader security operations </w:t>
      </w:r>
      <w:proofErr w:type="spellStart"/>
      <w:r w:rsidRPr="00D74B30">
        <w:rPr>
          <w:sz w:val="24"/>
          <w:szCs w:val="24"/>
        </w:rPr>
        <w:t>centers</w:t>
      </w:r>
      <w:proofErr w:type="spellEnd"/>
      <w:r w:rsidRPr="00D74B30">
        <w:rPr>
          <w:sz w:val="24"/>
          <w:szCs w:val="24"/>
        </w:rPr>
        <w:t xml:space="preserve"> (SOCs). In conclusion, the </w:t>
      </w:r>
      <w:r w:rsidRPr="00D74B30">
        <w:rPr>
          <w:b/>
          <w:bCs/>
          <w:sz w:val="24"/>
          <w:szCs w:val="24"/>
        </w:rPr>
        <w:t>Dark Web Keyword Alert System</w:t>
      </w:r>
      <w:r w:rsidRPr="00D74B30">
        <w:rPr>
          <w:sz w:val="24"/>
          <w:szCs w:val="24"/>
        </w:rPr>
        <w:t xml:space="preserve"> represents a structured transition from reactive, manual monitoring toward intelligent, automated, and safe cyber </w:t>
      </w:r>
      <w:proofErr w:type="spellStart"/>
      <w:r w:rsidRPr="00D74B30">
        <w:rPr>
          <w:sz w:val="24"/>
          <w:szCs w:val="24"/>
        </w:rPr>
        <w:t>defense</w:t>
      </w:r>
      <w:proofErr w:type="spellEnd"/>
      <w:r w:rsidRPr="00D74B30">
        <w:rPr>
          <w:sz w:val="24"/>
          <w:szCs w:val="24"/>
        </w:rPr>
        <w:t xml:space="preserve"> mechanisms.</w:t>
      </w:r>
    </w:p>
    <w:p w14:paraId="05F2AB92" w14:textId="77777777" w:rsidR="00386005" w:rsidRPr="00D74B30" w:rsidRDefault="00386005" w:rsidP="00D74B30">
      <w:pPr>
        <w:spacing w:line="360" w:lineRule="auto"/>
        <w:jc w:val="both"/>
        <w:rPr>
          <w:sz w:val="24"/>
          <w:szCs w:val="24"/>
        </w:rPr>
      </w:pPr>
    </w:p>
    <w:p w14:paraId="6E6F3298" w14:textId="77777777" w:rsidR="004103A3" w:rsidRDefault="004103A3" w:rsidP="00D74B30">
      <w:pPr>
        <w:spacing w:line="360" w:lineRule="auto"/>
        <w:jc w:val="both"/>
        <w:rPr>
          <w:b/>
          <w:bCs/>
          <w:sz w:val="24"/>
          <w:szCs w:val="24"/>
        </w:rPr>
      </w:pPr>
    </w:p>
    <w:p w14:paraId="38DCE17D" w14:textId="0C9C9790" w:rsidR="003210A7" w:rsidRPr="003210A7" w:rsidRDefault="003210A7" w:rsidP="003210A7">
      <w:pPr>
        <w:spacing w:line="360" w:lineRule="auto"/>
        <w:rPr>
          <w:b/>
          <w:bCs/>
          <w:sz w:val="24"/>
          <w:szCs w:val="24"/>
        </w:rPr>
      </w:pPr>
      <w:r w:rsidRPr="003210A7">
        <w:rPr>
          <w:b/>
          <w:bCs/>
          <w:sz w:val="24"/>
          <w:szCs w:val="24"/>
        </w:rPr>
        <w:t>REFERENCES</w:t>
      </w:r>
    </w:p>
    <w:p w14:paraId="0CC3477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R. Dingledine, N. Mathewson, and P. </w:t>
      </w:r>
      <w:proofErr w:type="spellStart"/>
      <w:r w:rsidRPr="003210A7">
        <w:rPr>
          <w:sz w:val="24"/>
          <w:szCs w:val="24"/>
        </w:rPr>
        <w:t>Syverson</w:t>
      </w:r>
      <w:proofErr w:type="spellEnd"/>
      <w:r w:rsidRPr="003210A7">
        <w:rPr>
          <w:sz w:val="24"/>
          <w:szCs w:val="24"/>
        </w:rPr>
        <w:t xml:space="preserve">, "Tor: The Second-Generation Onion Router," in </w:t>
      </w:r>
      <w:r w:rsidRPr="003210A7">
        <w:rPr>
          <w:i/>
          <w:iCs/>
          <w:sz w:val="24"/>
          <w:szCs w:val="24"/>
        </w:rPr>
        <w:t xml:space="preserve">Proceedings of the 13th USENIX </w:t>
      </w:r>
      <w:r w:rsidRPr="003210A7">
        <w:rPr>
          <w:i/>
          <w:iCs/>
          <w:sz w:val="24"/>
          <w:szCs w:val="24"/>
        </w:rPr>
        <w:lastRenderedPageBreak/>
        <w:t>Security Symposium</w:t>
      </w:r>
      <w:r w:rsidRPr="003210A7">
        <w:rPr>
          <w:sz w:val="24"/>
          <w:szCs w:val="24"/>
        </w:rPr>
        <w:t>, 2004, pp. 303–320.</w:t>
      </w:r>
    </w:p>
    <w:p w14:paraId="3A99458C"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B. J. Jansen and M. Mullen, "A Survey of Dark Web Crawling and Indexing Techniques," </w:t>
      </w:r>
      <w:r w:rsidRPr="003210A7">
        <w:rPr>
          <w:i/>
          <w:iCs/>
          <w:sz w:val="24"/>
          <w:szCs w:val="24"/>
        </w:rPr>
        <w:t>Journal of Electronic Commerce Research</w:t>
      </w:r>
      <w:r w:rsidRPr="003210A7">
        <w:rPr>
          <w:sz w:val="24"/>
          <w:szCs w:val="24"/>
        </w:rPr>
        <w:t>, vol. 22, no. 3, pp. 215–235, 2021.</w:t>
      </w:r>
    </w:p>
    <w:p w14:paraId="250DD0DF"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The Tor Project, </w:t>
      </w:r>
      <w:r w:rsidRPr="003210A7">
        <w:rPr>
          <w:i/>
          <w:iCs/>
          <w:sz w:val="24"/>
          <w:szCs w:val="24"/>
        </w:rPr>
        <w:t>Tor Service Documentation and SOCKS5 Proxy Configuration</w:t>
      </w:r>
      <w:r w:rsidRPr="003210A7">
        <w:rPr>
          <w:sz w:val="24"/>
          <w:szCs w:val="24"/>
        </w:rPr>
        <w:t>, Tor Project Manual, 2024.</w:t>
      </w:r>
    </w:p>
    <w:p w14:paraId="1E12B9A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Python Software Foundation, </w:t>
      </w:r>
      <w:r w:rsidRPr="003210A7">
        <w:rPr>
          <w:i/>
          <w:iCs/>
          <w:sz w:val="24"/>
          <w:szCs w:val="24"/>
        </w:rPr>
        <w:t>Python Programming Language Documentation (v3.12)</w:t>
      </w:r>
      <w:r w:rsidRPr="003210A7">
        <w:rPr>
          <w:sz w:val="24"/>
          <w:szCs w:val="24"/>
        </w:rPr>
        <w:t>, Python Software Foundation, 2024.</w:t>
      </w:r>
    </w:p>
    <w:p w14:paraId="4F690FD0"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OWASP Foundation, "OWASP Top 10: Automated Threat Intelligence and OSINT Risks," </w:t>
      </w:r>
      <w:r w:rsidRPr="003210A7">
        <w:rPr>
          <w:i/>
          <w:iCs/>
          <w:sz w:val="24"/>
          <w:szCs w:val="24"/>
        </w:rPr>
        <w:t>OWASP Documentation</w:t>
      </w:r>
      <w:r w:rsidRPr="003210A7">
        <w:rPr>
          <w:sz w:val="24"/>
          <w:szCs w:val="24"/>
        </w:rPr>
        <w:t>, 2023.</w:t>
      </w:r>
    </w:p>
    <w:p w14:paraId="0C9077BB"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L. Richardson, </w:t>
      </w:r>
      <w:r w:rsidRPr="003210A7">
        <w:rPr>
          <w:i/>
          <w:iCs/>
          <w:sz w:val="24"/>
          <w:szCs w:val="24"/>
        </w:rPr>
        <w:t>Beautiful Soup Documentation: Screen-Scraping with Python</w:t>
      </w:r>
      <w:r w:rsidRPr="003210A7">
        <w:rPr>
          <w:sz w:val="24"/>
          <w:szCs w:val="24"/>
        </w:rPr>
        <w:t>, Crummy Publications, 2023.</w:t>
      </w:r>
    </w:p>
    <w:p w14:paraId="1D4DFA42"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Pallets Projects, </w:t>
      </w:r>
      <w:r w:rsidRPr="003210A7">
        <w:rPr>
          <w:i/>
          <w:iCs/>
          <w:sz w:val="24"/>
          <w:szCs w:val="24"/>
        </w:rPr>
        <w:t>Flask Web Framework Documentation (v3.0)</w:t>
      </w:r>
      <w:r w:rsidRPr="003210A7">
        <w:rPr>
          <w:sz w:val="24"/>
          <w:szCs w:val="24"/>
        </w:rPr>
        <w:t>, Pallets Projects, 2024.</w:t>
      </w:r>
    </w:p>
    <w:p w14:paraId="538667BA"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Telegram Messenger LP, </w:t>
      </w:r>
      <w:r w:rsidRPr="003210A7">
        <w:rPr>
          <w:i/>
          <w:iCs/>
          <w:sz w:val="24"/>
          <w:szCs w:val="24"/>
        </w:rPr>
        <w:t>Telegram Bot API Documentation for Developers</w:t>
      </w:r>
      <w:r w:rsidRPr="003210A7">
        <w:rPr>
          <w:sz w:val="24"/>
          <w:szCs w:val="24"/>
        </w:rPr>
        <w:t>, Telegram API Manual, 2024.</w:t>
      </w:r>
    </w:p>
    <w:p w14:paraId="66463BC9"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H. Chen, W. Chung, J. Qin, and E. Reid, "Dark Web: Intelligence Gathering and Analysis," </w:t>
      </w:r>
      <w:r w:rsidRPr="003210A7">
        <w:rPr>
          <w:i/>
          <w:iCs/>
          <w:sz w:val="24"/>
          <w:szCs w:val="24"/>
        </w:rPr>
        <w:t xml:space="preserve">IEEE </w:t>
      </w:r>
      <w:r w:rsidRPr="003210A7">
        <w:rPr>
          <w:i/>
          <w:iCs/>
          <w:sz w:val="24"/>
          <w:szCs w:val="24"/>
        </w:rPr>
        <w:lastRenderedPageBreak/>
        <w:t>Intelligent Systems</w:t>
      </w:r>
      <w:r w:rsidRPr="003210A7">
        <w:rPr>
          <w:sz w:val="24"/>
          <w:szCs w:val="24"/>
        </w:rPr>
        <w:t>, vol. 25, no. 5, pp. 12–19, 2010.</w:t>
      </w:r>
    </w:p>
    <w:p w14:paraId="2F707978"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IETF, </w:t>
      </w:r>
      <w:r w:rsidRPr="003210A7">
        <w:rPr>
          <w:i/>
          <w:iCs/>
          <w:sz w:val="24"/>
          <w:szCs w:val="24"/>
        </w:rPr>
        <w:t>SOCKS Protocol Version 5 (RFC 1928)</w:t>
      </w:r>
      <w:r w:rsidRPr="003210A7">
        <w:rPr>
          <w:sz w:val="24"/>
          <w:szCs w:val="24"/>
        </w:rPr>
        <w:t>, Internet Engineering Task Force, 1996.</w:t>
      </w:r>
    </w:p>
    <w:p w14:paraId="08F0B635"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M. Jakobsson and S. Myers, </w:t>
      </w:r>
      <w:r w:rsidRPr="003210A7">
        <w:rPr>
          <w:i/>
          <w:iCs/>
          <w:sz w:val="24"/>
          <w:szCs w:val="24"/>
        </w:rPr>
        <w:t>Phishing and Countermeasures: Understanding Electronic Identity Theft</w:t>
      </w:r>
      <w:r w:rsidRPr="003210A7">
        <w:rPr>
          <w:sz w:val="24"/>
          <w:szCs w:val="24"/>
        </w:rPr>
        <w:t>, Wiley Publishing, 2007.</w:t>
      </w:r>
    </w:p>
    <w:p w14:paraId="158AB8EB"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Requests Developers, </w:t>
      </w:r>
      <w:r w:rsidRPr="003210A7">
        <w:rPr>
          <w:i/>
          <w:iCs/>
          <w:sz w:val="24"/>
          <w:szCs w:val="24"/>
        </w:rPr>
        <w:t>Requests: HTTP for Humans – Proxy and SOCKS Support Documentation</w:t>
      </w:r>
      <w:r w:rsidRPr="003210A7">
        <w:rPr>
          <w:sz w:val="24"/>
          <w:szCs w:val="24"/>
        </w:rPr>
        <w:t>, Python Requests Documentation, 2024.</w:t>
      </w:r>
    </w:p>
    <w:p w14:paraId="05E4C28D"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Kali Linux Team, </w:t>
      </w:r>
      <w:r w:rsidRPr="003210A7">
        <w:rPr>
          <w:i/>
          <w:iCs/>
          <w:sz w:val="24"/>
          <w:szCs w:val="24"/>
        </w:rPr>
        <w:t>Kali Linux Documentation: Penetration Testing and Security Auditing Environment</w:t>
      </w:r>
      <w:r w:rsidRPr="003210A7">
        <w:rPr>
          <w:sz w:val="24"/>
          <w:szCs w:val="24"/>
        </w:rPr>
        <w:t>, Offensive Security, 2024.</w:t>
      </w:r>
    </w:p>
    <w:p w14:paraId="34085106"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G. </w:t>
      </w:r>
      <w:proofErr w:type="spellStart"/>
      <w:r w:rsidRPr="003210A7">
        <w:rPr>
          <w:sz w:val="24"/>
          <w:szCs w:val="24"/>
        </w:rPr>
        <w:t>Weimann</w:t>
      </w:r>
      <w:proofErr w:type="spellEnd"/>
      <w:r w:rsidRPr="003210A7">
        <w:rPr>
          <w:sz w:val="24"/>
          <w:szCs w:val="24"/>
        </w:rPr>
        <w:t xml:space="preserve">, "Terrorist Migration to the Dark Web," </w:t>
      </w:r>
      <w:r w:rsidRPr="003210A7">
        <w:rPr>
          <w:i/>
          <w:iCs/>
          <w:sz w:val="24"/>
          <w:szCs w:val="24"/>
        </w:rPr>
        <w:t>Studies in Conflict &amp; Terrorism</w:t>
      </w:r>
      <w:r w:rsidRPr="003210A7">
        <w:rPr>
          <w:sz w:val="24"/>
          <w:szCs w:val="24"/>
        </w:rPr>
        <w:t>, vol. 39, no. 10, pp. 876–894, 2016.</w:t>
      </w:r>
    </w:p>
    <w:p w14:paraId="3E1916B1"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SQLite Development Team, </w:t>
      </w:r>
      <w:r w:rsidRPr="003210A7">
        <w:rPr>
          <w:i/>
          <w:iCs/>
          <w:sz w:val="24"/>
          <w:szCs w:val="24"/>
        </w:rPr>
        <w:t>SQLite Database Engine Documentation and SQL Syntax</w:t>
      </w:r>
      <w:r w:rsidRPr="003210A7">
        <w:rPr>
          <w:sz w:val="24"/>
          <w:szCs w:val="24"/>
        </w:rPr>
        <w:t>, SQLite Documentation, 2024.</w:t>
      </w:r>
    </w:p>
    <w:p w14:paraId="63885107"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NIST, </w:t>
      </w:r>
      <w:r w:rsidRPr="003210A7">
        <w:rPr>
          <w:i/>
          <w:iCs/>
          <w:sz w:val="24"/>
          <w:szCs w:val="24"/>
        </w:rPr>
        <w:t>Framework for Improving Critical Infrastructure Cybersecurity</w:t>
      </w:r>
      <w:r w:rsidRPr="003210A7">
        <w:rPr>
          <w:sz w:val="24"/>
          <w:szCs w:val="24"/>
        </w:rPr>
        <w:t>, National Institute of Standards and Technology, Version 1.1, 2023.</w:t>
      </w:r>
    </w:p>
    <w:p w14:paraId="7F995361" w14:textId="77777777" w:rsidR="003210A7" w:rsidRPr="003210A7" w:rsidRDefault="003210A7" w:rsidP="004103A3">
      <w:pPr>
        <w:numPr>
          <w:ilvl w:val="0"/>
          <w:numId w:val="45"/>
        </w:numPr>
        <w:spacing w:line="360" w:lineRule="auto"/>
        <w:jc w:val="both"/>
        <w:rPr>
          <w:sz w:val="24"/>
          <w:szCs w:val="24"/>
        </w:rPr>
      </w:pPr>
      <w:r w:rsidRPr="003210A7">
        <w:rPr>
          <w:sz w:val="24"/>
          <w:szCs w:val="24"/>
        </w:rPr>
        <w:lastRenderedPageBreak/>
        <w:t xml:space="preserve">Symantec Corporation, </w:t>
      </w:r>
      <w:r w:rsidRPr="003210A7">
        <w:rPr>
          <w:i/>
          <w:iCs/>
          <w:sz w:val="24"/>
          <w:szCs w:val="24"/>
        </w:rPr>
        <w:t>Internet Security Threat Report: The Rise of Dark Web Marketplaces</w:t>
      </w:r>
      <w:r w:rsidRPr="003210A7">
        <w:rPr>
          <w:sz w:val="24"/>
          <w:szCs w:val="24"/>
        </w:rPr>
        <w:t>, Symantec Enterprise, 2023.</w:t>
      </w:r>
    </w:p>
    <w:p w14:paraId="3820A846"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A. Gupta and R. Kaushal, "A Survey on Email Spoofing and Phishing Detection Techniques," </w:t>
      </w:r>
      <w:r w:rsidRPr="003210A7">
        <w:rPr>
          <w:i/>
          <w:iCs/>
          <w:sz w:val="24"/>
          <w:szCs w:val="24"/>
        </w:rPr>
        <w:t>International Journal of Computer Applications</w:t>
      </w:r>
      <w:r w:rsidRPr="003210A7">
        <w:rPr>
          <w:sz w:val="24"/>
          <w:szCs w:val="24"/>
        </w:rPr>
        <w:t>, vol. 182, no. 1, 2019.</w:t>
      </w:r>
    </w:p>
    <w:p w14:paraId="57E45EF8"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Oracle Corporation, </w:t>
      </w:r>
      <w:r w:rsidRPr="003210A7">
        <w:rPr>
          <w:i/>
          <w:iCs/>
          <w:sz w:val="24"/>
          <w:szCs w:val="24"/>
        </w:rPr>
        <w:t>Oracle VM VirtualBox User Manual and Virtualization Documentation</w:t>
      </w:r>
      <w:r w:rsidRPr="003210A7">
        <w:rPr>
          <w:sz w:val="24"/>
          <w:szCs w:val="24"/>
        </w:rPr>
        <w:t>, Oracle Documentation, 2024.</w:t>
      </w:r>
    </w:p>
    <w:p w14:paraId="6F1C2C41" w14:textId="77777777" w:rsidR="003210A7" w:rsidRPr="003210A7" w:rsidRDefault="003210A7" w:rsidP="004103A3">
      <w:pPr>
        <w:numPr>
          <w:ilvl w:val="0"/>
          <w:numId w:val="45"/>
        </w:numPr>
        <w:spacing w:line="360" w:lineRule="auto"/>
        <w:jc w:val="both"/>
        <w:rPr>
          <w:sz w:val="24"/>
          <w:szCs w:val="24"/>
        </w:rPr>
      </w:pPr>
      <w:r w:rsidRPr="003210A7">
        <w:rPr>
          <w:sz w:val="24"/>
          <w:szCs w:val="24"/>
        </w:rPr>
        <w:t xml:space="preserve">J. Brownlee, </w:t>
      </w:r>
      <w:r w:rsidRPr="003210A7">
        <w:rPr>
          <w:i/>
          <w:iCs/>
          <w:sz w:val="24"/>
          <w:szCs w:val="24"/>
        </w:rPr>
        <w:t>Machine Learning Mastery with Python</w:t>
      </w:r>
      <w:r w:rsidRPr="003210A7">
        <w:rPr>
          <w:sz w:val="24"/>
          <w:szCs w:val="24"/>
        </w:rPr>
        <w:t>, Machine Learning Mastery Publishing, 2016.</w:t>
      </w:r>
    </w:p>
    <w:p w14:paraId="7C8F536C" w14:textId="77777777" w:rsidR="008D6251" w:rsidRPr="008D6251" w:rsidRDefault="008D6251" w:rsidP="004103A3">
      <w:pPr>
        <w:spacing w:line="360" w:lineRule="auto"/>
        <w:jc w:val="both"/>
        <w:rPr>
          <w:sz w:val="24"/>
          <w:szCs w:val="24"/>
        </w:rPr>
      </w:pPr>
    </w:p>
    <w:p w14:paraId="0B751F87" w14:textId="77777777" w:rsidR="008D6251" w:rsidRPr="008D6251" w:rsidRDefault="008D6251" w:rsidP="004103A3">
      <w:pPr>
        <w:spacing w:line="360" w:lineRule="auto"/>
        <w:jc w:val="both"/>
        <w:rPr>
          <w:sz w:val="24"/>
          <w:szCs w:val="24"/>
        </w:rPr>
      </w:pPr>
    </w:p>
    <w:p w14:paraId="60FBC8CC" w14:textId="77777777" w:rsidR="008D6251" w:rsidRPr="00AD71DA" w:rsidRDefault="008D6251" w:rsidP="004103A3">
      <w:pPr>
        <w:spacing w:line="360" w:lineRule="auto"/>
        <w:jc w:val="both"/>
        <w:rPr>
          <w:sz w:val="24"/>
          <w:szCs w:val="24"/>
        </w:rPr>
      </w:pPr>
    </w:p>
    <w:p w14:paraId="7358F5E0" w14:textId="77777777" w:rsidR="00B71EA2" w:rsidRPr="00AD71DA" w:rsidRDefault="00B71EA2" w:rsidP="00AD71DA">
      <w:pPr>
        <w:spacing w:line="360" w:lineRule="auto"/>
        <w:rPr>
          <w:sz w:val="24"/>
          <w:szCs w:val="24"/>
        </w:rPr>
      </w:pPr>
    </w:p>
    <w:sectPr w:rsidR="00B71EA2" w:rsidRPr="00AD71DA" w:rsidSect="00AD71D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5A691" w14:textId="77777777" w:rsidR="00C926C5" w:rsidRDefault="00C926C5" w:rsidP="00A86560">
      <w:r>
        <w:separator/>
      </w:r>
    </w:p>
  </w:endnote>
  <w:endnote w:type="continuationSeparator" w:id="0">
    <w:p w14:paraId="0EC5D2D6" w14:textId="77777777" w:rsidR="00C926C5" w:rsidRDefault="00C926C5" w:rsidP="00A8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7887"/>
      <w:docPartObj>
        <w:docPartGallery w:val="Page Numbers (Bottom of Page)"/>
        <w:docPartUnique/>
      </w:docPartObj>
    </w:sdtPr>
    <w:sdtEndPr/>
    <w:sdtContent>
      <w:p w14:paraId="4A7FFB39" w14:textId="5F92A7A2" w:rsidR="00A86560" w:rsidRDefault="00A86560">
        <w:pPr>
          <w:pStyle w:val="Footer"/>
          <w:jc w:val="center"/>
        </w:pPr>
        <w:r>
          <w:t>[</w:t>
        </w:r>
        <w:r>
          <w:fldChar w:fldCharType="begin"/>
        </w:r>
        <w:r>
          <w:instrText xml:space="preserve"> PAGE   \* MERGEFORMAT </w:instrText>
        </w:r>
        <w:r>
          <w:fldChar w:fldCharType="separate"/>
        </w:r>
        <w:r w:rsidR="006F6A7D">
          <w:rPr>
            <w:noProof/>
          </w:rPr>
          <w:t>1</w:t>
        </w:r>
        <w:r>
          <w:rPr>
            <w:noProof/>
          </w:rPr>
          <w:fldChar w:fldCharType="end"/>
        </w:r>
        <w:r>
          <w:t>]</w:t>
        </w:r>
      </w:p>
    </w:sdtContent>
  </w:sdt>
  <w:p w14:paraId="60BD3B16" w14:textId="77777777" w:rsidR="00A86560" w:rsidRDefault="00A86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48146" w14:textId="77777777" w:rsidR="00C926C5" w:rsidRDefault="00C926C5" w:rsidP="00A86560">
      <w:r>
        <w:separator/>
      </w:r>
    </w:p>
  </w:footnote>
  <w:footnote w:type="continuationSeparator" w:id="0">
    <w:p w14:paraId="0578CFA5" w14:textId="77777777" w:rsidR="00C926C5" w:rsidRDefault="00C926C5" w:rsidP="00A86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0A35A" w14:textId="77777777" w:rsidR="006F6A7D" w:rsidRDefault="006F6A7D" w:rsidP="006F6A7D">
    <w:pPr>
      <w:spacing w:after="120"/>
      <w:jc w:val="center"/>
      <w:rPr>
        <w:b/>
        <w:bCs/>
        <w:sz w:val="28"/>
        <w:szCs w:val="28"/>
      </w:rPr>
    </w:pPr>
    <w:r w:rsidRPr="000C2D70">
      <w:rPr>
        <w:b/>
        <w:bCs/>
        <w:sz w:val="28"/>
        <w:szCs w:val="28"/>
      </w:rPr>
      <w:t>DARK WEB KEYWORD ALERT SYSTEM FOR EARLY DETECTION USING OSINT</w:t>
    </w:r>
  </w:p>
  <w:p w14:paraId="5BE9F229" w14:textId="77777777" w:rsidR="006F6A7D" w:rsidRDefault="006F6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656"/>
    <w:multiLevelType w:val="multilevel"/>
    <w:tmpl w:val="5DE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27025"/>
    <w:multiLevelType w:val="multilevel"/>
    <w:tmpl w:val="280A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E7B9F"/>
    <w:multiLevelType w:val="multilevel"/>
    <w:tmpl w:val="C97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4CB4"/>
    <w:multiLevelType w:val="multilevel"/>
    <w:tmpl w:val="CE3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F2713"/>
    <w:multiLevelType w:val="multilevel"/>
    <w:tmpl w:val="765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D0F17"/>
    <w:multiLevelType w:val="multilevel"/>
    <w:tmpl w:val="21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F59AC"/>
    <w:multiLevelType w:val="multilevel"/>
    <w:tmpl w:val="E67A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E921EE"/>
    <w:multiLevelType w:val="multilevel"/>
    <w:tmpl w:val="E03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450F5"/>
    <w:multiLevelType w:val="multilevel"/>
    <w:tmpl w:val="2DE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25B4E"/>
    <w:multiLevelType w:val="multilevel"/>
    <w:tmpl w:val="320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6118C2"/>
    <w:multiLevelType w:val="multilevel"/>
    <w:tmpl w:val="0122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25AF5"/>
    <w:multiLevelType w:val="multilevel"/>
    <w:tmpl w:val="695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C30B67"/>
    <w:multiLevelType w:val="multilevel"/>
    <w:tmpl w:val="5B5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C7A86"/>
    <w:multiLevelType w:val="multilevel"/>
    <w:tmpl w:val="627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362439"/>
    <w:multiLevelType w:val="multilevel"/>
    <w:tmpl w:val="BEA40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072922"/>
    <w:multiLevelType w:val="multilevel"/>
    <w:tmpl w:val="5526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614359"/>
    <w:multiLevelType w:val="multilevel"/>
    <w:tmpl w:val="EA7E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6B29CE"/>
    <w:multiLevelType w:val="multilevel"/>
    <w:tmpl w:val="FCC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DE0646"/>
    <w:multiLevelType w:val="multilevel"/>
    <w:tmpl w:val="BD4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F36033"/>
    <w:multiLevelType w:val="multilevel"/>
    <w:tmpl w:val="C1A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E80A81"/>
    <w:multiLevelType w:val="multilevel"/>
    <w:tmpl w:val="6090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03DEB"/>
    <w:multiLevelType w:val="multilevel"/>
    <w:tmpl w:val="5922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D03967"/>
    <w:multiLevelType w:val="multilevel"/>
    <w:tmpl w:val="B00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75BEF"/>
    <w:multiLevelType w:val="multilevel"/>
    <w:tmpl w:val="48B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FD2298"/>
    <w:multiLevelType w:val="multilevel"/>
    <w:tmpl w:val="90EE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E44B19"/>
    <w:multiLevelType w:val="multilevel"/>
    <w:tmpl w:val="730C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7491E"/>
    <w:multiLevelType w:val="hybridMultilevel"/>
    <w:tmpl w:val="70EC7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0867C48"/>
    <w:multiLevelType w:val="hybridMultilevel"/>
    <w:tmpl w:val="747646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22653E8"/>
    <w:multiLevelType w:val="multilevel"/>
    <w:tmpl w:val="78D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DF7E51"/>
    <w:multiLevelType w:val="multilevel"/>
    <w:tmpl w:val="6D2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834C4"/>
    <w:multiLevelType w:val="multilevel"/>
    <w:tmpl w:val="05A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9E3DD1"/>
    <w:multiLevelType w:val="multilevel"/>
    <w:tmpl w:val="7D6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A07CB"/>
    <w:multiLevelType w:val="multilevel"/>
    <w:tmpl w:val="5BE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7A133B"/>
    <w:multiLevelType w:val="multilevel"/>
    <w:tmpl w:val="D0A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35D14"/>
    <w:multiLevelType w:val="multilevel"/>
    <w:tmpl w:val="2258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852770"/>
    <w:multiLevelType w:val="multilevel"/>
    <w:tmpl w:val="652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13FD1"/>
    <w:multiLevelType w:val="multilevel"/>
    <w:tmpl w:val="E8E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991EFA"/>
    <w:multiLevelType w:val="multilevel"/>
    <w:tmpl w:val="06C8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552734"/>
    <w:multiLevelType w:val="multilevel"/>
    <w:tmpl w:val="6544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FC7B51"/>
    <w:multiLevelType w:val="multilevel"/>
    <w:tmpl w:val="626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0D7993"/>
    <w:multiLevelType w:val="multilevel"/>
    <w:tmpl w:val="991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DA0CD7"/>
    <w:multiLevelType w:val="multilevel"/>
    <w:tmpl w:val="A7F0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B11C29"/>
    <w:multiLevelType w:val="multilevel"/>
    <w:tmpl w:val="277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B65C9F"/>
    <w:multiLevelType w:val="multilevel"/>
    <w:tmpl w:val="0E9C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384E53"/>
    <w:multiLevelType w:val="multilevel"/>
    <w:tmpl w:val="1134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35"/>
  </w:num>
  <w:num w:numId="4">
    <w:abstractNumId w:val="38"/>
  </w:num>
  <w:num w:numId="5">
    <w:abstractNumId w:val="17"/>
  </w:num>
  <w:num w:numId="6">
    <w:abstractNumId w:val="25"/>
  </w:num>
  <w:num w:numId="7">
    <w:abstractNumId w:val="9"/>
  </w:num>
  <w:num w:numId="8">
    <w:abstractNumId w:val="7"/>
  </w:num>
  <w:num w:numId="9">
    <w:abstractNumId w:val="23"/>
  </w:num>
  <w:num w:numId="10">
    <w:abstractNumId w:val="22"/>
  </w:num>
  <w:num w:numId="11">
    <w:abstractNumId w:val="31"/>
  </w:num>
  <w:num w:numId="12">
    <w:abstractNumId w:val="21"/>
  </w:num>
  <w:num w:numId="13">
    <w:abstractNumId w:val="32"/>
  </w:num>
  <w:num w:numId="14">
    <w:abstractNumId w:val="33"/>
  </w:num>
  <w:num w:numId="15">
    <w:abstractNumId w:val="10"/>
  </w:num>
  <w:num w:numId="16">
    <w:abstractNumId w:val="14"/>
  </w:num>
  <w:num w:numId="17">
    <w:abstractNumId w:val="0"/>
  </w:num>
  <w:num w:numId="18">
    <w:abstractNumId w:val="12"/>
  </w:num>
  <w:num w:numId="19">
    <w:abstractNumId w:val="29"/>
  </w:num>
  <w:num w:numId="20">
    <w:abstractNumId w:val="19"/>
  </w:num>
  <w:num w:numId="21">
    <w:abstractNumId w:val="4"/>
  </w:num>
  <w:num w:numId="22">
    <w:abstractNumId w:val="41"/>
  </w:num>
  <w:num w:numId="23">
    <w:abstractNumId w:val="3"/>
  </w:num>
  <w:num w:numId="24">
    <w:abstractNumId w:val="37"/>
  </w:num>
  <w:num w:numId="25">
    <w:abstractNumId w:val="30"/>
  </w:num>
  <w:num w:numId="26">
    <w:abstractNumId w:val="39"/>
  </w:num>
  <w:num w:numId="27">
    <w:abstractNumId w:val="18"/>
  </w:num>
  <w:num w:numId="28">
    <w:abstractNumId w:val="16"/>
  </w:num>
  <w:num w:numId="29">
    <w:abstractNumId w:val="42"/>
  </w:num>
  <w:num w:numId="30">
    <w:abstractNumId w:val="36"/>
  </w:num>
  <w:num w:numId="31">
    <w:abstractNumId w:val="13"/>
  </w:num>
  <w:num w:numId="32">
    <w:abstractNumId w:val="5"/>
  </w:num>
  <w:num w:numId="33">
    <w:abstractNumId w:val="2"/>
  </w:num>
  <w:num w:numId="34">
    <w:abstractNumId w:val="15"/>
  </w:num>
  <w:num w:numId="35">
    <w:abstractNumId w:val="28"/>
  </w:num>
  <w:num w:numId="36">
    <w:abstractNumId w:val="43"/>
  </w:num>
  <w:num w:numId="37">
    <w:abstractNumId w:val="27"/>
  </w:num>
  <w:num w:numId="38">
    <w:abstractNumId w:val="26"/>
  </w:num>
  <w:num w:numId="39">
    <w:abstractNumId w:val="44"/>
  </w:num>
  <w:num w:numId="40">
    <w:abstractNumId w:val="34"/>
  </w:num>
  <w:num w:numId="41">
    <w:abstractNumId w:val="20"/>
  </w:num>
  <w:num w:numId="42">
    <w:abstractNumId w:val="8"/>
  </w:num>
  <w:num w:numId="43">
    <w:abstractNumId w:val="40"/>
  </w:num>
  <w:num w:numId="44">
    <w:abstractNumId w:val="2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A2"/>
    <w:rsid w:val="00074CA4"/>
    <w:rsid w:val="000C2D70"/>
    <w:rsid w:val="001054EB"/>
    <w:rsid w:val="001C570A"/>
    <w:rsid w:val="003210A7"/>
    <w:rsid w:val="00386005"/>
    <w:rsid w:val="003A0511"/>
    <w:rsid w:val="004103A3"/>
    <w:rsid w:val="00466237"/>
    <w:rsid w:val="00687CDD"/>
    <w:rsid w:val="006F6A7D"/>
    <w:rsid w:val="0089398C"/>
    <w:rsid w:val="008D6251"/>
    <w:rsid w:val="00A86560"/>
    <w:rsid w:val="00AD71DA"/>
    <w:rsid w:val="00B71EA2"/>
    <w:rsid w:val="00C926C5"/>
    <w:rsid w:val="00D74B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2"/>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B71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paragraph" w:styleId="Title">
    <w:name w:val="Title"/>
    <w:basedOn w:val="Normal"/>
    <w:next w:val="Normal"/>
    <w:link w:val="TitleChar"/>
    <w:uiPriority w:val="10"/>
    <w:qFormat/>
    <w:rsid w:val="00B71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Header">
    <w:name w:val="header"/>
    <w:basedOn w:val="Normal"/>
    <w:link w:val="HeaderChar"/>
    <w:uiPriority w:val="99"/>
    <w:unhideWhenUsed/>
    <w:rsid w:val="00A86560"/>
    <w:pPr>
      <w:tabs>
        <w:tab w:val="center" w:pos="4513"/>
        <w:tab w:val="right" w:pos="9026"/>
      </w:tabs>
    </w:pPr>
  </w:style>
  <w:style w:type="character" w:customStyle="1" w:styleId="HeaderChar">
    <w:name w:val="Header Char"/>
    <w:basedOn w:val="DefaultParagraphFont"/>
    <w:link w:val="Header"/>
    <w:uiPriority w:val="99"/>
    <w:rsid w:val="00A86560"/>
    <w:rPr>
      <w:rFonts w:ascii="Times New Roman" w:eastAsia="Times New Roman" w:hAnsi="Times New Roman" w:cs="Times New Roman"/>
      <w:kern w:val="0"/>
      <w:sz w:val="20"/>
      <w:szCs w:val="20"/>
      <w:lang w:eastAsia="en-IN"/>
      <w14:ligatures w14:val="none"/>
    </w:rPr>
  </w:style>
  <w:style w:type="paragraph" w:styleId="Footer">
    <w:name w:val="footer"/>
    <w:basedOn w:val="Normal"/>
    <w:link w:val="FooterChar"/>
    <w:uiPriority w:val="99"/>
    <w:unhideWhenUsed/>
    <w:rsid w:val="00A86560"/>
    <w:pPr>
      <w:tabs>
        <w:tab w:val="center" w:pos="4513"/>
        <w:tab w:val="right" w:pos="9026"/>
      </w:tabs>
    </w:pPr>
  </w:style>
  <w:style w:type="character" w:customStyle="1" w:styleId="FooterChar">
    <w:name w:val="Footer Char"/>
    <w:basedOn w:val="DefaultParagraphFont"/>
    <w:link w:val="Footer"/>
    <w:uiPriority w:val="99"/>
    <w:rsid w:val="00A86560"/>
    <w:rPr>
      <w:rFonts w:ascii="Times New Roman" w:eastAsia="Times New Roman" w:hAnsi="Times New Roman" w:cs="Times New Roman"/>
      <w:kern w:val="0"/>
      <w:sz w:val="20"/>
      <w:szCs w:val="2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2"/>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B71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paragraph" w:styleId="Title">
    <w:name w:val="Title"/>
    <w:basedOn w:val="Normal"/>
    <w:next w:val="Normal"/>
    <w:link w:val="TitleChar"/>
    <w:uiPriority w:val="10"/>
    <w:qFormat/>
    <w:rsid w:val="00B71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Header">
    <w:name w:val="header"/>
    <w:basedOn w:val="Normal"/>
    <w:link w:val="HeaderChar"/>
    <w:uiPriority w:val="99"/>
    <w:unhideWhenUsed/>
    <w:rsid w:val="00A86560"/>
    <w:pPr>
      <w:tabs>
        <w:tab w:val="center" w:pos="4513"/>
        <w:tab w:val="right" w:pos="9026"/>
      </w:tabs>
    </w:pPr>
  </w:style>
  <w:style w:type="character" w:customStyle="1" w:styleId="HeaderChar">
    <w:name w:val="Header Char"/>
    <w:basedOn w:val="DefaultParagraphFont"/>
    <w:link w:val="Header"/>
    <w:uiPriority w:val="99"/>
    <w:rsid w:val="00A86560"/>
    <w:rPr>
      <w:rFonts w:ascii="Times New Roman" w:eastAsia="Times New Roman" w:hAnsi="Times New Roman" w:cs="Times New Roman"/>
      <w:kern w:val="0"/>
      <w:sz w:val="20"/>
      <w:szCs w:val="20"/>
      <w:lang w:eastAsia="en-IN"/>
      <w14:ligatures w14:val="none"/>
    </w:rPr>
  </w:style>
  <w:style w:type="paragraph" w:styleId="Footer">
    <w:name w:val="footer"/>
    <w:basedOn w:val="Normal"/>
    <w:link w:val="FooterChar"/>
    <w:uiPriority w:val="99"/>
    <w:unhideWhenUsed/>
    <w:rsid w:val="00A86560"/>
    <w:pPr>
      <w:tabs>
        <w:tab w:val="center" w:pos="4513"/>
        <w:tab w:val="right" w:pos="9026"/>
      </w:tabs>
    </w:pPr>
  </w:style>
  <w:style w:type="character" w:customStyle="1" w:styleId="FooterChar">
    <w:name w:val="Footer Char"/>
    <w:basedOn w:val="DefaultParagraphFont"/>
    <w:link w:val="Footer"/>
    <w:uiPriority w:val="99"/>
    <w:rsid w:val="00A86560"/>
    <w:rPr>
      <w:rFonts w:ascii="Times New Roman" w:eastAsia="Times New Roman" w:hAnsi="Times New Roman" w:cs="Times New Roman"/>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275">
      <w:bodyDiv w:val="1"/>
      <w:marLeft w:val="0"/>
      <w:marRight w:val="0"/>
      <w:marTop w:val="0"/>
      <w:marBottom w:val="0"/>
      <w:divBdr>
        <w:top w:val="none" w:sz="0" w:space="0" w:color="auto"/>
        <w:left w:val="none" w:sz="0" w:space="0" w:color="auto"/>
        <w:bottom w:val="none" w:sz="0" w:space="0" w:color="auto"/>
        <w:right w:val="none" w:sz="0" w:space="0" w:color="auto"/>
      </w:divBdr>
    </w:div>
    <w:div w:id="363143349">
      <w:bodyDiv w:val="1"/>
      <w:marLeft w:val="0"/>
      <w:marRight w:val="0"/>
      <w:marTop w:val="0"/>
      <w:marBottom w:val="0"/>
      <w:divBdr>
        <w:top w:val="none" w:sz="0" w:space="0" w:color="auto"/>
        <w:left w:val="none" w:sz="0" w:space="0" w:color="auto"/>
        <w:bottom w:val="none" w:sz="0" w:space="0" w:color="auto"/>
        <w:right w:val="none" w:sz="0" w:space="0" w:color="auto"/>
      </w:divBdr>
    </w:div>
    <w:div w:id="463236906">
      <w:bodyDiv w:val="1"/>
      <w:marLeft w:val="0"/>
      <w:marRight w:val="0"/>
      <w:marTop w:val="0"/>
      <w:marBottom w:val="0"/>
      <w:divBdr>
        <w:top w:val="none" w:sz="0" w:space="0" w:color="auto"/>
        <w:left w:val="none" w:sz="0" w:space="0" w:color="auto"/>
        <w:bottom w:val="none" w:sz="0" w:space="0" w:color="auto"/>
        <w:right w:val="none" w:sz="0" w:space="0" w:color="auto"/>
      </w:divBdr>
    </w:div>
    <w:div w:id="688488402">
      <w:bodyDiv w:val="1"/>
      <w:marLeft w:val="0"/>
      <w:marRight w:val="0"/>
      <w:marTop w:val="0"/>
      <w:marBottom w:val="0"/>
      <w:divBdr>
        <w:top w:val="none" w:sz="0" w:space="0" w:color="auto"/>
        <w:left w:val="none" w:sz="0" w:space="0" w:color="auto"/>
        <w:bottom w:val="none" w:sz="0" w:space="0" w:color="auto"/>
        <w:right w:val="none" w:sz="0" w:space="0" w:color="auto"/>
      </w:divBdr>
    </w:div>
    <w:div w:id="1429501360">
      <w:bodyDiv w:val="1"/>
      <w:marLeft w:val="0"/>
      <w:marRight w:val="0"/>
      <w:marTop w:val="0"/>
      <w:marBottom w:val="0"/>
      <w:divBdr>
        <w:top w:val="none" w:sz="0" w:space="0" w:color="auto"/>
        <w:left w:val="none" w:sz="0" w:space="0" w:color="auto"/>
        <w:bottom w:val="none" w:sz="0" w:space="0" w:color="auto"/>
        <w:right w:val="none" w:sz="0" w:space="0" w:color="auto"/>
      </w:divBdr>
    </w:div>
    <w:div w:id="1700399950">
      <w:bodyDiv w:val="1"/>
      <w:marLeft w:val="0"/>
      <w:marRight w:val="0"/>
      <w:marTop w:val="0"/>
      <w:marBottom w:val="0"/>
      <w:divBdr>
        <w:top w:val="none" w:sz="0" w:space="0" w:color="auto"/>
        <w:left w:val="none" w:sz="0" w:space="0" w:color="auto"/>
        <w:bottom w:val="none" w:sz="0" w:space="0" w:color="auto"/>
        <w:right w:val="none" w:sz="0" w:space="0" w:color="auto"/>
      </w:divBdr>
    </w:div>
    <w:div w:id="18596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7ADD-80B6-4588-BE08-876FE53B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S0376644</dc:creator>
  <cp:keywords/>
  <dc:description/>
  <cp:lastModifiedBy>qwert</cp:lastModifiedBy>
  <cp:revision>22</cp:revision>
  <dcterms:created xsi:type="dcterms:W3CDTF">2026-03-01T18:25:00Z</dcterms:created>
  <dcterms:modified xsi:type="dcterms:W3CDTF">2026-03-06T08:25:00Z</dcterms:modified>
</cp:coreProperties>
</file>