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4A956" w14:textId="77777777" w:rsidR="008B6D7D" w:rsidRDefault="00B95C68">
      <w:pPr>
        <w:spacing w:after="120"/>
        <w:jc w:val="center"/>
        <w:rPr>
          <w:b/>
          <w:bCs/>
          <w:sz w:val="28"/>
          <w:szCs w:val="28"/>
        </w:rPr>
      </w:pPr>
      <w:r>
        <w:rPr>
          <w:b/>
          <w:bCs/>
          <w:sz w:val="28"/>
          <w:szCs w:val="28"/>
        </w:rPr>
        <w:t>SHADOW SENTINAL: A SEMI-AUTONOMOUS AI-BASED   INTELLIGENCE MONITORING FRAMEWORK</w:t>
      </w:r>
    </w:p>
    <w:p w14:paraId="31114214" w14:textId="77777777" w:rsidR="008B6D7D" w:rsidRDefault="008B6D7D">
      <w:pPr>
        <w:spacing w:after="120"/>
        <w:jc w:val="center"/>
        <w:rPr>
          <w:b/>
          <w:bCs/>
          <w:sz w:val="28"/>
          <w:szCs w:val="28"/>
        </w:rPr>
      </w:pPr>
    </w:p>
    <w:p w14:paraId="35918295" w14:textId="77777777" w:rsidR="008B6D7D" w:rsidRDefault="008B6D7D">
      <w:pPr>
        <w:sectPr w:rsidR="008B6D7D">
          <w:footerReference w:type="default" r:id="rId9"/>
          <w:type w:val="continuous"/>
          <w:pgSz w:w="11906" w:h="16838"/>
          <w:pgMar w:top="1440" w:right="1440" w:bottom="1440" w:left="1440" w:header="708" w:footer="708" w:gutter="0"/>
          <w:cols w:space="720"/>
        </w:sectPr>
      </w:pPr>
      <w:bookmarkStart w:id="0" w:name="_GoBack"/>
      <w:bookmarkEnd w:id="0"/>
    </w:p>
    <w:p w14:paraId="2A4B5670" w14:textId="77777777" w:rsidR="008B6D7D" w:rsidRDefault="00B95C68">
      <w:pPr>
        <w:spacing w:line="360" w:lineRule="auto"/>
        <w:rPr>
          <w:b/>
          <w:bCs/>
          <w:sz w:val="24"/>
          <w:szCs w:val="24"/>
        </w:rPr>
      </w:pPr>
      <w:r>
        <w:rPr>
          <w:b/>
          <w:bCs/>
          <w:sz w:val="24"/>
          <w:szCs w:val="24"/>
        </w:rPr>
        <w:lastRenderedPageBreak/>
        <w:t>ABSTRACT</w:t>
      </w:r>
    </w:p>
    <w:p w14:paraId="273FC508" w14:textId="77777777" w:rsidR="008B6D7D" w:rsidRDefault="00B95C68">
      <w:pPr>
        <w:spacing w:line="360" w:lineRule="auto"/>
        <w:jc w:val="both"/>
        <w:rPr>
          <w:sz w:val="24"/>
          <w:szCs w:val="24"/>
        </w:rPr>
      </w:pPr>
      <w:r>
        <w:rPr>
          <w:sz w:val="24"/>
          <w:szCs w:val="24"/>
        </w:rPr>
        <w:t>The growth of the cloud, Internet of Things (IoT) Infrastructure, remote authentications and distributed enterprises has caused an extensive complication associated with managing cybersecurity. With today's digital environments producing so many types of both structured and unstructured data about behaviours, it's becoming tougher to use traditional rule-based monitoring methods. The use of signature-based detection and static threshold models has limitations when identifying zero-day attacks or insider threats or recognising ongoing enemy operations. Additionally, too many false positive alerts are resulting in alert fatigue, reduced analyst productivity, thereby delaying incident response time.</w:t>
      </w:r>
    </w:p>
    <w:p w14:paraId="54767C2D" w14:textId="77777777" w:rsidR="008B6D7D" w:rsidRDefault="008B6D7D">
      <w:pPr>
        <w:spacing w:line="360" w:lineRule="auto"/>
        <w:jc w:val="both"/>
        <w:rPr>
          <w:sz w:val="24"/>
          <w:szCs w:val="24"/>
        </w:rPr>
      </w:pPr>
    </w:p>
    <w:p w14:paraId="6086B3FF" w14:textId="77777777" w:rsidR="008B6D7D" w:rsidRDefault="00B95C68">
      <w:pPr>
        <w:spacing w:line="360" w:lineRule="auto"/>
        <w:jc w:val="both"/>
        <w:rPr>
          <w:sz w:val="24"/>
          <w:szCs w:val="24"/>
        </w:rPr>
      </w:pPr>
      <w:r>
        <w:rPr>
          <w:sz w:val="24"/>
          <w:szCs w:val="24"/>
        </w:rPr>
        <w:t xml:space="preserve">This research outlines the development of Shadow Sentinal, which is a Semi-Autonomous AI-based Intelligence Monitoring Framework that will provide a more proactive approach to defending against cyber threats (hybrid machine learning). The architecture consists of two components, Isolation Forest for unsupervised anomaly detection and Random Forest for supervised threat classification, which </w:t>
      </w:r>
      <w:proofErr w:type="gramStart"/>
      <w:r>
        <w:rPr>
          <w:sz w:val="24"/>
          <w:szCs w:val="24"/>
        </w:rPr>
        <w:t>work</w:t>
      </w:r>
      <w:proofErr w:type="gramEnd"/>
      <w:r>
        <w:rPr>
          <w:sz w:val="24"/>
          <w:szCs w:val="24"/>
        </w:rPr>
        <w:t xml:space="preserve"> together in a </w:t>
      </w:r>
      <w:r>
        <w:rPr>
          <w:sz w:val="24"/>
          <w:szCs w:val="24"/>
        </w:rPr>
        <w:lastRenderedPageBreak/>
        <w:t>layered validation architecture. There is also a contextual risk scoring engine used to combine the anomaly scores and classification probabilities derived from these systems as well as a variety of environmental changes (such as device relocations; geolocation variations; and temporal anomalies). This risk scoring engine provides dynamic risk assessments based on these factors.</w:t>
      </w:r>
    </w:p>
    <w:p w14:paraId="2AB41BD3" w14:textId="77777777" w:rsidR="008B6D7D" w:rsidRDefault="008B6D7D">
      <w:pPr>
        <w:spacing w:line="360" w:lineRule="auto"/>
        <w:jc w:val="both"/>
        <w:rPr>
          <w:sz w:val="24"/>
          <w:szCs w:val="24"/>
        </w:rPr>
      </w:pPr>
    </w:p>
    <w:p w14:paraId="5A9C2D7D" w14:textId="77777777" w:rsidR="008B6D7D" w:rsidRDefault="00B95C68">
      <w:pPr>
        <w:spacing w:line="360" w:lineRule="auto"/>
        <w:jc w:val="both"/>
        <w:rPr>
          <w:sz w:val="24"/>
          <w:szCs w:val="24"/>
        </w:rPr>
      </w:pPr>
      <w:r>
        <w:rPr>
          <w:sz w:val="24"/>
          <w:szCs w:val="24"/>
        </w:rPr>
        <w:t>In Phase 3 (i.e. operationally in Semi-Autonomous Mode), Shadow Sentinal will have an equal balance of automation and human intervention for operational execution. Any action within this semi-autonomous mode classified as high risk will be subject to some type of analyst validation process; this will allow an analyst to ensure that operationally there is no disruption, while still allowing quick mitigation of threats.</w:t>
      </w:r>
    </w:p>
    <w:p w14:paraId="348A0B53" w14:textId="77777777" w:rsidR="008B6D7D" w:rsidRDefault="00B95C68">
      <w:pPr>
        <w:spacing w:line="360" w:lineRule="auto"/>
        <w:jc w:val="both"/>
        <w:rPr>
          <w:sz w:val="24"/>
          <w:szCs w:val="24"/>
        </w:rPr>
      </w:pPr>
      <w:r>
        <w:rPr>
          <w:sz w:val="24"/>
          <w:szCs w:val="24"/>
        </w:rPr>
        <w:t>A feedback-driven retraining mechanism is also used to continually adapt the model, leading to more accuracy and fewer false positives over time.</w:t>
      </w:r>
    </w:p>
    <w:p w14:paraId="2EE12CBF" w14:textId="77777777" w:rsidR="008B6D7D" w:rsidRDefault="00B95C68">
      <w:pPr>
        <w:spacing w:line="360" w:lineRule="auto"/>
        <w:jc w:val="both"/>
        <w:rPr>
          <w:sz w:val="24"/>
          <w:szCs w:val="24"/>
        </w:rPr>
      </w:pPr>
      <w:r>
        <w:rPr>
          <w:sz w:val="24"/>
          <w:szCs w:val="24"/>
        </w:rPr>
        <w:t xml:space="preserve">Experimental simulations show that the hybrid architecture significantly lowered the number of false positives, increased the accuracy of detection, and improved response times as opposed to traditional </w:t>
      </w:r>
      <w:r>
        <w:rPr>
          <w:sz w:val="24"/>
          <w:szCs w:val="24"/>
        </w:rPr>
        <w:lastRenderedPageBreak/>
        <w:t>intrusion detection systems. The framework creates an ongoing and scalable basis for future technology advancements to integrate reinforcement learning, ensemble modeling, and fully automated cyber defense systems.</w:t>
      </w:r>
    </w:p>
    <w:p w14:paraId="0F7E5AB4" w14:textId="77777777" w:rsidR="008B6D7D" w:rsidRDefault="00B95C68">
      <w:pPr>
        <w:spacing w:line="360" w:lineRule="auto"/>
        <w:jc w:val="both"/>
        <w:rPr>
          <w:sz w:val="24"/>
          <w:szCs w:val="24"/>
        </w:rPr>
      </w:pPr>
      <w:r>
        <w:rPr>
          <w:sz w:val="24"/>
          <w:szCs w:val="24"/>
        </w:rPr>
        <w:t xml:space="preserve">Shadow Sentinal represents a formalised way to move from reactive monitoring to </w:t>
      </w:r>
      <w:r>
        <w:rPr>
          <w:sz w:val="24"/>
          <w:szCs w:val="24"/>
        </w:rPr>
        <w:lastRenderedPageBreak/>
        <w:t>evolving intelligence-driven and adaptive explainable cyber guardianship.</w:t>
      </w:r>
    </w:p>
    <w:p w14:paraId="7D6A7185" w14:textId="77777777" w:rsidR="008B6D7D" w:rsidRDefault="00B95C68">
      <w:pPr>
        <w:spacing w:line="360" w:lineRule="auto"/>
        <w:jc w:val="both"/>
        <w:rPr>
          <w:sz w:val="24"/>
          <w:szCs w:val="24"/>
        </w:rPr>
      </w:pPr>
      <w:r>
        <w:rPr>
          <w:sz w:val="24"/>
          <w:szCs w:val="24"/>
        </w:rPr>
        <w:t>Key words: Cyber Security, Intelligence Monitoring, Machine Learning, Isolation Forest, Random Forest, Semi-Autonomous Systems, Risk Scoring, Adaptive Security, Anomaly Detection</w:t>
      </w:r>
    </w:p>
    <w:p w14:paraId="7791FC1D" w14:textId="77777777" w:rsidR="008B6D7D" w:rsidRDefault="008B6D7D">
      <w:pPr>
        <w:spacing w:line="360" w:lineRule="auto"/>
        <w:jc w:val="both"/>
        <w:rPr>
          <w:sz w:val="24"/>
          <w:szCs w:val="24"/>
        </w:rPr>
        <w:sectPr w:rsidR="008B6D7D">
          <w:type w:val="continuous"/>
          <w:pgSz w:w="11906" w:h="16838"/>
          <w:pgMar w:top="1440" w:right="1440" w:bottom="1440" w:left="1440" w:header="708" w:footer="708" w:gutter="0"/>
          <w:cols w:num="2" w:space="720" w:equalWidth="0">
            <w:col w:w="4159" w:space="708"/>
            <w:col w:w="4159" w:space="0"/>
          </w:cols>
        </w:sectPr>
      </w:pPr>
    </w:p>
    <w:p w14:paraId="3681EE08" w14:textId="77777777" w:rsidR="008B6D7D" w:rsidRDefault="008B6D7D">
      <w:pPr>
        <w:jc w:val="both"/>
        <w:sectPr w:rsidR="008B6D7D">
          <w:type w:val="continuous"/>
          <w:pgSz w:w="11906" w:h="16838"/>
          <w:pgMar w:top="1440" w:right="1440" w:bottom="1440" w:left="1440" w:header="708" w:footer="708" w:gutter="0"/>
          <w:cols w:space="720"/>
        </w:sectPr>
      </w:pPr>
    </w:p>
    <w:p w14:paraId="3195685F" w14:textId="77777777" w:rsidR="008B6D7D" w:rsidRDefault="008B6D7D">
      <w:pPr>
        <w:spacing w:line="360" w:lineRule="auto"/>
        <w:jc w:val="both"/>
        <w:rPr>
          <w:b/>
          <w:bCs/>
          <w:sz w:val="24"/>
          <w:szCs w:val="24"/>
        </w:rPr>
      </w:pPr>
    </w:p>
    <w:p w14:paraId="4BD1D895" w14:textId="77777777" w:rsidR="008B6D7D" w:rsidRDefault="008B6D7D">
      <w:pPr>
        <w:spacing w:line="360" w:lineRule="auto"/>
        <w:jc w:val="both"/>
        <w:rPr>
          <w:b/>
          <w:bCs/>
          <w:sz w:val="24"/>
          <w:szCs w:val="24"/>
        </w:rPr>
      </w:pPr>
    </w:p>
    <w:p w14:paraId="4C6E9E53" w14:textId="77777777" w:rsidR="008B6D7D" w:rsidRDefault="008B6D7D">
      <w:pPr>
        <w:spacing w:line="360" w:lineRule="auto"/>
        <w:jc w:val="both"/>
        <w:rPr>
          <w:b/>
          <w:bCs/>
          <w:sz w:val="24"/>
          <w:szCs w:val="24"/>
        </w:rPr>
      </w:pPr>
    </w:p>
    <w:p w14:paraId="4ABCB9F5" w14:textId="77777777" w:rsidR="008B6D7D" w:rsidRDefault="008B6D7D">
      <w:pPr>
        <w:spacing w:line="360" w:lineRule="auto"/>
        <w:jc w:val="both"/>
        <w:rPr>
          <w:b/>
          <w:bCs/>
          <w:sz w:val="24"/>
          <w:szCs w:val="24"/>
        </w:rPr>
      </w:pPr>
    </w:p>
    <w:p w14:paraId="4536C3BF" w14:textId="77777777" w:rsidR="008B6D7D" w:rsidRDefault="00B95C68">
      <w:pPr>
        <w:spacing w:line="360" w:lineRule="auto"/>
        <w:jc w:val="both"/>
        <w:rPr>
          <w:b/>
          <w:bCs/>
          <w:sz w:val="24"/>
          <w:szCs w:val="24"/>
        </w:rPr>
      </w:pPr>
      <w:r>
        <w:rPr>
          <w:b/>
          <w:bCs/>
          <w:sz w:val="24"/>
          <w:szCs w:val="24"/>
        </w:rPr>
        <w:t>I. INTRODUCTION</w:t>
      </w:r>
    </w:p>
    <w:p w14:paraId="610044C3" w14:textId="77777777" w:rsidR="008B6D7D" w:rsidRDefault="00B95C68">
      <w:pPr>
        <w:spacing w:line="360" w:lineRule="auto"/>
        <w:jc w:val="both"/>
        <w:rPr>
          <w:sz w:val="24"/>
          <w:szCs w:val="24"/>
        </w:rPr>
      </w:pPr>
      <w:r>
        <w:rPr>
          <w:sz w:val="24"/>
          <w:szCs w:val="24"/>
        </w:rPr>
        <w:t>Organizational infrastructures across industries have undergone a fundamental transformation due to the rapid advancement of digital technologies. Cloud computing platforms, distributed databases, Internet of Things (IoT) ecosystems, mobile authentication systems, API-driven architectures, and remote workforce access mechanisms are just a few of the highly interconnected environments that modern businesses operate in. Such digital transformation increases real-time accessibility, scalability, and operational efficiency, but it also creates more complex attack surfaces and cybersecurity vulnerabilities.</w:t>
      </w:r>
    </w:p>
    <w:p w14:paraId="625AC687" w14:textId="77777777" w:rsidR="008B6D7D" w:rsidRDefault="00B95C68">
      <w:pPr>
        <w:spacing w:line="360" w:lineRule="auto"/>
        <w:jc w:val="both"/>
        <w:rPr>
          <w:sz w:val="24"/>
          <w:szCs w:val="24"/>
        </w:rPr>
      </w:pPr>
      <w:r>
        <w:rPr>
          <w:sz w:val="24"/>
          <w:szCs w:val="24"/>
        </w:rPr>
        <w:t xml:space="preserve">Simple malware infections and isolated network intrusions are no longer the only threats in the modern world. Advanced Persistent Threats (APT), credential </w:t>
      </w:r>
      <w:r>
        <w:rPr>
          <w:sz w:val="24"/>
          <w:szCs w:val="24"/>
        </w:rPr>
        <w:lastRenderedPageBreak/>
        <w:t>stuffing attacks, ransomware-as-a-service, insider misuse, lateral movement exploitation, privilege escalation, and artificial intelligence-driven intrusion strategies are just a few of the sophisticated tactics used by cyber adversaries today. Instead of relying solely on static rule enforcement, these dynamic threats require security systems with contextual awareness and adaptive learning capabilities.</w:t>
      </w:r>
    </w:p>
    <w:p w14:paraId="4F7F1324" w14:textId="77777777" w:rsidR="008B6D7D" w:rsidRDefault="00B95C68">
      <w:pPr>
        <w:spacing w:line="360" w:lineRule="auto"/>
        <w:jc w:val="both"/>
        <w:rPr>
          <w:sz w:val="24"/>
          <w:szCs w:val="24"/>
        </w:rPr>
      </w:pPr>
      <w:r>
        <w:rPr>
          <w:sz w:val="24"/>
          <w:szCs w:val="24"/>
        </w:rPr>
        <w:t>Conventional security monitoring systems, like Security Information and Event Management (SIEM) platforms and Intrusion Detection Systems (IDS), mainly depend on:</w:t>
      </w:r>
    </w:p>
    <w:p w14:paraId="590E2DB5" w14:textId="77777777" w:rsidR="008B6D7D" w:rsidRDefault="00B95C68">
      <w:pPr>
        <w:spacing w:line="360" w:lineRule="auto"/>
        <w:jc w:val="both"/>
        <w:rPr>
          <w:sz w:val="24"/>
          <w:szCs w:val="24"/>
        </w:rPr>
      </w:pPr>
      <w:r>
        <w:rPr>
          <w:sz w:val="24"/>
          <w:szCs w:val="24"/>
        </w:rPr>
        <w:t>Signature-based identification</w:t>
      </w:r>
    </w:p>
    <w:p w14:paraId="0FFC6C99" w14:textId="77777777" w:rsidR="008B6D7D" w:rsidRDefault="00B95C68">
      <w:pPr>
        <w:spacing w:line="360" w:lineRule="auto"/>
        <w:jc w:val="both"/>
        <w:rPr>
          <w:sz w:val="24"/>
          <w:szCs w:val="24"/>
        </w:rPr>
      </w:pPr>
      <w:proofErr w:type="gramStart"/>
      <w:r>
        <w:rPr>
          <w:sz w:val="24"/>
          <w:szCs w:val="24"/>
        </w:rPr>
        <w:t>predetermined</w:t>
      </w:r>
      <w:proofErr w:type="gramEnd"/>
      <w:r>
        <w:rPr>
          <w:sz w:val="24"/>
          <w:szCs w:val="24"/>
        </w:rPr>
        <w:t xml:space="preserve"> rule sets</w:t>
      </w:r>
    </w:p>
    <w:p w14:paraId="61DED603" w14:textId="77777777" w:rsidR="008B6D7D" w:rsidRDefault="00B95C68">
      <w:pPr>
        <w:spacing w:line="360" w:lineRule="auto"/>
        <w:jc w:val="both"/>
        <w:rPr>
          <w:sz w:val="24"/>
          <w:szCs w:val="24"/>
        </w:rPr>
      </w:pPr>
      <w:r>
        <w:rPr>
          <w:sz w:val="24"/>
          <w:szCs w:val="24"/>
        </w:rPr>
        <w:t>Static threshold alerts</w:t>
      </w:r>
    </w:p>
    <w:p w14:paraId="3CC52647" w14:textId="77777777" w:rsidR="008B6D7D" w:rsidRDefault="00B95C68">
      <w:pPr>
        <w:spacing w:line="360" w:lineRule="auto"/>
        <w:jc w:val="both"/>
        <w:rPr>
          <w:sz w:val="24"/>
          <w:szCs w:val="24"/>
        </w:rPr>
      </w:pPr>
      <w:r>
        <w:rPr>
          <w:sz w:val="24"/>
          <w:szCs w:val="24"/>
        </w:rPr>
        <w:t>Examining logs by hand</w:t>
      </w:r>
    </w:p>
    <w:p w14:paraId="725A4EED" w14:textId="77777777" w:rsidR="008B6D7D" w:rsidRDefault="00B95C68">
      <w:pPr>
        <w:spacing w:line="360" w:lineRule="auto"/>
        <w:jc w:val="both"/>
        <w:rPr>
          <w:sz w:val="24"/>
          <w:szCs w:val="24"/>
        </w:rPr>
      </w:pPr>
      <w:r>
        <w:rPr>
          <w:sz w:val="24"/>
          <w:szCs w:val="24"/>
        </w:rPr>
        <w:t>Reactive response to an event</w:t>
      </w:r>
    </w:p>
    <w:p w14:paraId="0D92D1D6" w14:textId="77777777" w:rsidR="008B6D7D" w:rsidRDefault="00B95C68">
      <w:pPr>
        <w:spacing w:line="360" w:lineRule="auto"/>
        <w:jc w:val="both"/>
        <w:rPr>
          <w:sz w:val="24"/>
          <w:szCs w:val="24"/>
        </w:rPr>
      </w:pPr>
      <w:r>
        <w:rPr>
          <w:sz w:val="24"/>
          <w:szCs w:val="24"/>
        </w:rPr>
        <w:t>Although these systems are good at identifying known attack signatures, their capacity to identify novel or subtle behavioral deviations is limited. Signature-</w:t>
      </w:r>
      <w:r>
        <w:rPr>
          <w:sz w:val="24"/>
          <w:szCs w:val="24"/>
        </w:rPr>
        <w:lastRenderedPageBreak/>
        <w:t>based methods are ineffective against insider threats that mimic legitimate activity, polymorphic malware, and zero-day exploits. Furthermore, threshold-based alert systems frequently result in high false positive rates because they are unable to incorporate contextual and behavioral intelligence. Because of "alert fatigue," which is brought on by an excess of non-critical alerts, security analysts are more likely to overlook actual threats.</w:t>
      </w:r>
    </w:p>
    <w:p w14:paraId="5488BC42" w14:textId="77777777" w:rsidR="008B6D7D" w:rsidRDefault="00B95C68">
      <w:pPr>
        <w:spacing w:line="360" w:lineRule="auto"/>
        <w:jc w:val="both"/>
        <w:rPr>
          <w:sz w:val="24"/>
          <w:szCs w:val="24"/>
        </w:rPr>
      </w:pPr>
      <w:r>
        <w:rPr>
          <w:sz w:val="24"/>
          <w:szCs w:val="24"/>
        </w:rPr>
        <w:t xml:space="preserve">In recent years, machine learning has emerged as </w:t>
      </w:r>
      <w:proofErr w:type="gramStart"/>
      <w:r>
        <w:rPr>
          <w:sz w:val="24"/>
          <w:szCs w:val="24"/>
        </w:rPr>
        <w:t>a potential</w:t>
      </w:r>
      <w:proofErr w:type="gramEnd"/>
      <w:r>
        <w:rPr>
          <w:sz w:val="24"/>
          <w:szCs w:val="24"/>
        </w:rPr>
        <w:t xml:space="preserve"> solution.Anomaly detection algorithms and other unsupervised learning models allow systems to recognize departures from typical behavior without the need for labeled attacksConversely, supervised learning models offer classification capabilities based on malicious patterns that have already been identified. Nevertheless, a lot of current implementations rely solely </w:t>
      </w:r>
      <w:proofErr w:type="gramStart"/>
      <w:r>
        <w:rPr>
          <w:sz w:val="24"/>
          <w:szCs w:val="24"/>
        </w:rPr>
        <w:t>on supervised or unsupervised methods, which reduces</w:t>
      </w:r>
      <w:proofErr w:type="gramEnd"/>
      <w:r>
        <w:rPr>
          <w:sz w:val="24"/>
          <w:szCs w:val="24"/>
        </w:rPr>
        <w:t xml:space="preserve"> detection accuracy and raises false positives.</w:t>
      </w:r>
    </w:p>
    <w:p w14:paraId="1CAB0EB0" w14:textId="77777777" w:rsidR="008B6D7D" w:rsidRDefault="00B95C68">
      <w:pPr>
        <w:spacing w:line="360" w:lineRule="auto"/>
        <w:jc w:val="both"/>
        <w:rPr>
          <w:sz w:val="24"/>
          <w:szCs w:val="24"/>
        </w:rPr>
      </w:pPr>
      <w:r>
        <w:rPr>
          <w:sz w:val="24"/>
          <w:szCs w:val="24"/>
        </w:rPr>
        <w:t xml:space="preserve">Additionally, there are operational risks associated with fully automated security systems. Unnecessary downtime and disruptions to business continuity can result from automatic account lockdowns, network isolation, or service termination without validation. Thus, a well-rounded strategy that combines controlled human </w:t>
      </w:r>
      <w:r>
        <w:rPr>
          <w:sz w:val="24"/>
          <w:szCs w:val="24"/>
        </w:rPr>
        <w:lastRenderedPageBreak/>
        <w:t>oversight with intelligent automation is crucial.</w:t>
      </w:r>
    </w:p>
    <w:p w14:paraId="695F4030" w14:textId="77777777" w:rsidR="008B6D7D" w:rsidRDefault="00B95C68">
      <w:pPr>
        <w:spacing w:line="360" w:lineRule="auto"/>
        <w:jc w:val="both"/>
        <w:rPr>
          <w:sz w:val="24"/>
          <w:szCs w:val="24"/>
        </w:rPr>
      </w:pPr>
      <w:r>
        <w:rPr>
          <w:sz w:val="24"/>
          <w:szCs w:val="24"/>
        </w:rPr>
        <w:t>In order to overcome these difficulties, this study suggests Shadow Sentinal, a Semi-Autonomous AI-Based Intelligence Monitoring Framework that integrates human-in-the-loop validation, supervised classification, contextual risk scoring, and anomaly detection into a single architecture.</w:t>
      </w:r>
    </w:p>
    <w:p w14:paraId="062E71DE" w14:textId="77777777" w:rsidR="008B6D7D" w:rsidRDefault="00B95C68">
      <w:pPr>
        <w:spacing w:line="360" w:lineRule="auto"/>
        <w:jc w:val="both"/>
        <w:rPr>
          <w:sz w:val="24"/>
          <w:szCs w:val="24"/>
        </w:rPr>
      </w:pPr>
      <w:r>
        <w:rPr>
          <w:sz w:val="24"/>
          <w:szCs w:val="24"/>
        </w:rPr>
        <w:t>Shadow Sentinal introduces the following innovations:</w:t>
      </w:r>
    </w:p>
    <w:p w14:paraId="3ED311DD" w14:textId="77777777" w:rsidR="008B6D7D" w:rsidRDefault="00B95C68">
      <w:pPr>
        <w:numPr>
          <w:ilvl w:val="0"/>
          <w:numId w:val="11"/>
        </w:numPr>
        <w:spacing w:line="360" w:lineRule="auto"/>
        <w:jc w:val="both"/>
        <w:rPr>
          <w:sz w:val="24"/>
          <w:szCs w:val="24"/>
        </w:rPr>
      </w:pPr>
      <w:r>
        <w:rPr>
          <w:sz w:val="24"/>
          <w:szCs w:val="24"/>
        </w:rPr>
        <w:t>Hybrid machine learning integration combining Isolation Forest (unsupervised) and Random Forest (supervised).</w:t>
      </w:r>
    </w:p>
    <w:p w14:paraId="42611850" w14:textId="77777777" w:rsidR="008B6D7D" w:rsidRDefault="00B95C68">
      <w:pPr>
        <w:numPr>
          <w:ilvl w:val="0"/>
          <w:numId w:val="11"/>
        </w:numPr>
        <w:spacing w:line="360" w:lineRule="auto"/>
        <w:jc w:val="both"/>
        <w:rPr>
          <w:sz w:val="24"/>
          <w:szCs w:val="24"/>
        </w:rPr>
      </w:pPr>
      <w:r>
        <w:rPr>
          <w:sz w:val="24"/>
          <w:szCs w:val="24"/>
        </w:rPr>
        <w:t>Context-aware risk scoring mechanisms incorporating environmental and behavioral factors.</w:t>
      </w:r>
    </w:p>
    <w:p w14:paraId="21EE846A" w14:textId="77777777" w:rsidR="008B6D7D" w:rsidRDefault="00B95C68">
      <w:pPr>
        <w:numPr>
          <w:ilvl w:val="0"/>
          <w:numId w:val="11"/>
        </w:numPr>
        <w:spacing w:line="360" w:lineRule="auto"/>
        <w:jc w:val="both"/>
        <w:rPr>
          <w:sz w:val="24"/>
          <w:szCs w:val="24"/>
        </w:rPr>
      </w:pPr>
      <w:r>
        <w:rPr>
          <w:sz w:val="24"/>
          <w:szCs w:val="24"/>
        </w:rPr>
        <w:t>Tiered semi-autonomous response architecture that balances automation and human oversight.</w:t>
      </w:r>
    </w:p>
    <w:p w14:paraId="565A97B2" w14:textId="77777777" w:rsidR="008B6D7D" w:rsidRDefault="00B95C68">
      <w:pPr>
        <w:numPr>
          <w:ilvl w:val="0"/>
          <w:numId w:val="11"/>
        </w:numPr>
        <w:spacing w:line="360" w:lineRule="auto"/>
        <w:jc w:val="both"/>
        <w:rPr>
          <w:sz w:val="24"/>
          <w:szCs w:val="24"/>
        </w:rPr>
      </w:pPr>
      <w:r>
        <w:rPr>
          <w:sz w:val="24"/>
          <w:szCs w:val="24"/>
        </w:rPr>
        <w:t>Continuous feedback-driven retraining to improve model precision over time.</w:t>
      </w:r>
    </w:p>
    <w:p w14:paraId="6C7A628D" w14:textId="77777777" w:rsidR="008B6D7D" w:rsidRDefault="00B95C68">
      <w:pPr>
        <w:numPr>
          <w:ilvl w:val="0"/>
          <w:numId w:val="11"/>
        </w:numPr>
        <w:spacing w:line="360" w:lineRule="auto"/>
        <w:jc w:val="both"/>
        <w:rPr>
          <w:sz w:val="24"/>
          <w:szCs w:val="24"/>
        </w:rPr>
      </w:pPr>
      <w:r>
        <w:rPr>
          <w:sz w:val="24"/>
          <w:szCs w:val="24"/>
        </w:rPr>
        <w:t>Modular scalability for enterprise and cloud-based deployment environments.</w:t>
      </w:r>
    </w:p>
    <w:p w14:paraId="2E23A1BA" w14:textId="77777777" w:rsidR="008B6D7D" w:rsidRDefault="00B95C68">
      <w:pPr>
        <w:spacing w:line="360" w:lineRule="auto"/>
        <w:jc w:val="both"/>
        <w:rPr>
          <w:sz w:val="24"/>
          <w:szCs w:val="24"/>
        </w:rPr>
      </w:pPr>
      <w:r>
        <w:rPr>
          <w:sz w:val="24"/>
          <w:szCs w:val="24"/>
        </w:rPr>
        <w:t xml:space="preserve">Shadow Sentinal moves toward predictive and adaptive cyber defense, in contrast to traditional monitoring systems that function reactively. The system attempts to drastically lower false positives while </w:t>
      </w:r>
      <w:r>
        <w:rPr>
          <w:sz w:val="24"/>
          <w:szCs w:val="24"/>
        </w:rPr>
        <w:lastRenderedPageBreak/>
        <w:t>preserving high detection sensitivity by modeling behavioral baselines and layering statistical anomaly detection with classification validation.</w:t>
      </w:r>
    </w:p>
    <w:p w14:paraId="280022A1" w14:textId="77777777" w:rsidR="008B6D7D" w:rsidRDefault="00B95C68">
      <w:pPr>
        <w:spacing w:line="360" w:lineRule="auto"/>
        <w:jc w:val="both"/>
        <w:rPr>
          <w:sz w:val="24"/>
          <w:szCs w:val="24"/>
        </w:rPr>
        <w:sectPr w:rsidR="008B6D7D">
          <w:type w:val="continuous"/>
          <w:pgSz w:w="11906" w:h="16838"/>
          <w:pgMar w:top="1440" w:right="1440" w:bottom="1440" w:left="1440" w:header="708" w:footer="708" w:gutter="0"/>
          <w:cols w:num="2" w:space="720" w:equalWidth="0">
            <w:col w:w="4159" w:space="708"/>
            <w:col w:w="4159" w:space="0"/>
          </w:cols>
        </w:sectPr>
      </w:pPr>
      <w:r>
        <w:rPr>
          <w:sz w:val="24"/>
          <w:szCs w:val="24"/>
        </w:rPr>
        <w:t xml:space="preserve">This paper's remaining sections are organized as follows: The research gap in existing intelligence monitoring systems is covered in Section II. The goals of the suggested framework are described in Section III. The significance and </w:t>
      </w:r>
      <w:r>
        <w:rPr>
          <w:sz w:val="24"/>
          <w:szCs w:val="24"/>
        </w:rPr>
        <w:lastRenderedPageBreak/>
        <w:t>applicability of the study are emphasized in Section IV. The system architecture and detailed methodology are presented in Section V. The tools and implementation are explained in Section VI. Performance outcomes and comparative analysis are examined in Section VII. Section VIII wraps up the study and talks about future improvements that will lead to completely autonomous cyber guardianship.</w:t>
      </w:r>
    </w:p>
    <w:p w14:paraId="283D4DF6" w14:textId="77777777" w:rsidR="008B6D7D" w:rsidRDefault="008B6D7D">
      <w:pPr>
        <w:jc w:val="both"/>
        <w:sectPr w:rsidR="008B6D7D">
          <w:type w:val="continuous"/>
          <w:pgSz w:w="11906" w:h="16838"/>
          <w:pgMar w:top="1440" w:right="1440" w:bottom="1440" w:left="1440" w:header="708" w:footer="708" w:gutter="0"/>
          <w:cols w:space="720"/>
        </w:sectPr>
      </w:pPr>
    </w:p>
    <w:p w14:paraId="52E4972E" w14:textId="77777777" w:rsidR="008B6D7D" w:rsidRDefault="00B95C68">
      <w:pPr>
        <w:spacing w:line="360" w:lineRule="auto"/>
        <w:jc w:val="both"/>
        <w:rPr>
          <w:b/>
          <w:bCs/>
          <w:sz w:val="24"/>
          <w:szCs w:val="24"/>
        </w:rPr>
      </w:pPr>
      <w:r>
        <w:rPr>
          <w:b/>
          <w:bCs/>
          <w:sz w:val="24"/>
          <w:szCs w:val="24"/>
        </w:rPr>
        <w:lastRenderedPageBreak/>
        <w:t>II. RESEARCH GAP</w:t>
      </w:r>
    </w:p>
    <w:p w14:paraId="26889E1F" w14:textId="77777777" w:rsidR="008B6D7D" w:rsidRDefault="00B95C68">
      <w:pPr>
        <w:spacing w:line="360" w:lineRule="auto"/>
        <w:jc w:val="both"/>
        <w:rPr>
          <w:sz w:val="24"/>
          <w:szCs w:val="24"/>
        </w:rPr>
      </w:pPr>
      <w:r>
        <w:rPr>
          <w:sz w:val="24"/>
          <w:szCs w:val="24"/>
        </w:rPr>
        <w:t>There are still a number of crucial gaps in the development of dependable, flexible, and context-aware cyber defense systems, despite significant progress in cybersecurity monitoring technologies and the incorporation of artificial intelligence into security infrastructures. The efficacy of intrusion detection systems (IDS), security information and event management (SIEM) platforms, and AI-driven threat analytics is frequently limited by operational, methodological, and architectural constraints.</w:t>
      </w:r>
    </w:p>
    <w:p w14:paraId="6226E001" w14:textId="77777777" w:rsidR="008B6D7D" w:rsidRDefault="00B95C68">
      <w:pPr>
        <w:spacing w:line="360" w:lineRule="auto"/>
        <w:jc w:val="both"/>
        <w:rPr>
          <w:sz w:val="24"/>
          <w:szCs w:val="24"/>
        </w:rPr>
      </w:pPr>
      <w:r>
        <w:rPr>
          <w:sz w:val="24"/>
          <w:szCs w:val="24"/>
        </w:rPr>
        <w:t>There are the following identified research gaps:</w:t>
      </w:r>
    </w:p>
    <w:p w14:paraId="086C70EA" w14:textId="77777777" w:rsidR="008B6D7D" w:rsidRDefault="008B6D7D">
      <w:pPr>
        <w:spacing w:line="360" w:lineRule="auto"/>
        <w:jc w:val="both"/>
        <w:rPr>
          <w:sz w:val="24"/>
          <w:szCs w:val="24"/>
        </w:rPr>
      </w:pPr>
    </w:p>
    <w:p w14:paraId="43347FB9" w14:textId="77777777" w:rsidR="008B6D7D" w:rsidRDefault="00B95C68">
      <w:pPr>
        <w:spacing w:line="360" w:lineRule="auto"/>
        <w:jc w:val="both"/>
        <w:rPr>
          <w:b/>
          <w:bCs/>
          <w:sz w:val="24"/>
          <w:szCs w:val="24"/>
        </w:rPr>
      </w:pPr>
      <w:r>
        <w:rPr>
          <w:b/>
          <w:bCs/>
          <w:sz w:val="24"/>
          <w:szCs w:val="24"/>
        </w:rPr>
        <w:t>1. Over-Reliance on Signature-Based and Rule-Based Detection</w:t>
      </w:r>
    </w:p>
    <w:p w14:paraId="5014B752" w14:textId="77777777" w:rsidR="008B6D7D" w:rsidRDefault="00B95C68">
      <w:pPr>
        <w:spacing w:line="360" w:lineRule="auto"/>
        <w:jc w:val="both"/>
        <w:rPr>
          <w:sz w:val="24"/>
          <w:szCs w:val="24"/>
        </w:rPr>
      </w:pPr>
      <w:r>
        <w:rPr>
          <w:sz w:val="24"/>
          <w:szCs w:val="24"/>
        </w:rPr>
        <w:t xml:space="preserve">Traditional cybersecurity monitoring systems predominantly rely on signature databases and predefined rule engines. </w:t>
      </w:r>
      <w:r>
        <w:rPr>
          <w:sz w:val="24"/>
          <w:szCs w:val="24"/>
        </w:rPr>
        <w:lastRenderedPageBreak/>
        <w:t>Although effective against known threats, these systems struggle to detect:</w:t>
      </w:r>
    </w:p>
    <w:p w14:paraId="45C999D5" w14:textId="77777777" w:rsidR="008B6D7D" w:rsidRDefault="00B95C68">
      <w:pPr>
        <w:numPr>
          <w:ilvl w:val="0"/>
          <w:numId w:val="22"/>
        </w:numPr>
        <w:spacing w:line="360" w:lineRule="auto"/>
        <w:jc w:val="both"/>
        <w:rPr>
          <w:sz w:val="24"/>
          <w:szCs w:val="24"/>
        </w:rPr>
      </w:pPr>
      <w:r>
        <w:rPr>
          <w:sz w:val="24"/>
          <w:szCs w:val="24"/>
        </w:rPr>
        <w:t>Zero-day exploits</w:t>
      </w:r>
    </w:p>
    <w:p w14:paraId="621F606F" w14:textId="77777777" w:rsidR="008B6D7D" w:rsidRDefault="00B95C68">
      <w:pPr>
        <w:numPr>
          <w:ilvl w:val="0"/>
          <w:numId w:val="22"/>
        </w:numPr>
        <w:spacing w:line="360" w:lineRule="auto"/>
        <w:jc w:val="both"/>
        <w:rPr>
          <w:sz w:val="24"/>
          <w:szCs w:val="24"/>
        </w:rPr>
      </w:pPr>
      <w:r>
        <w:rPr>
          <w:sz w:val="24"/>
          <w:szCs w:val="24"/>
        </w:rPr>
        <w:t>Polymorphic malware</w:t>
      </w:r>
    </w:p>
    <w:p w14:paraId="68C37D48" w14:textId="77777777" w:rsidR="008B6D7D" w:rsidRDefault="00B95C68">
      <w:pPr>
        <w:numPr>
          <w:ilvl w:val="0"/>
          <w:numId w:val="22"/>
        </w:numPr>
        <w:spacing w:line="360" w:lineRule="auto"/>
        <w:jc w:val="both"/>
        <w:rPr>
          <w:sz w:val="24"/>
          <w:szCs w:val="24"/>
        </w:rPr>
      </w:pPr>
      <w:r>
        <w:rPr>
          <w:sz w:val="24"/>
          <w:szCs w:val="24"/>
        </w:rPr>
        <w:t>Insider threats</w:t>
      </w:r>
    </w:p>
    <w:p w14:paraId="2EAA0FC5" w14:textId="77777777" w:rsidR="008B6D7D" w:rsidRDefault="00B95C68">
      <w:pPr>
        <w:numPr>
          <w:ilvl w:val="0"/>
          <w:numId w:val="22"/>
        </w:numPr>
        <w:spacing w:line="360" w:lineRule="auto"/>
        <w:jc w:val="both"/>
        <w:rPr>
          <w:sz w:val="24"/>
          <w:szCs w:val="24"/>
        </w:rPr>
      </w:pPr>
      <w:r>
        <w:rPr>
          <w:sz w:val="24"/>
          <w:szCs w:val="24"/>
        </w:rPr>
        <w:t>Subtle behavioral deviations</w:t>
      </w:r>
    </w:p>
    <w:p w14:paraId="4D2BBF86" w14:textId="77777777" w:rsidR="008B6D7D" w:rsidRDefault="00B95C68">
      <w:pPr>
        <w:numPr>
          <w:ilvl w:val="0"/>
          <w:numId w:val="22"/>
        </w:numPr>
        <w:spacing w:line="360" w:lineRule="auto"/>
        <w:jc w:val="both"/>
        <w:rPr>
          <w:sz w:val="24"/>
          <w:szCs w:val="24"/>
        </w:rPr>
      </w:pPr>
      <w:r>
        <w:rPr>
          <w:sz w:val="24"/>
          <w:szCs w:val="24"/>
        </w:rPr>
        <w:t>Multi-stage attack sequences</w:t>
      </w:r>
    </w:p>
    <w:p w14:paraId="225F520C" w14:textId="77777777" w:rsidR="008B6D7D" w:rsidRDefault="00B95C68">
      <w:pPr>
        <w:spacing w:line="360" w:lineRule="auto"/>
        <w:jc w:val="both"/>
        <w:rPr>
          <w:sz w:val="24"/>
          <w:szCs w:val="24"/>
        </w:rPr>
      </w:pPr>
      <w:r>
        <w:rPr>
          <w:sz w:val="24"/>
          <w:szCs w:val="24"/>
        </w:rPr>
        <w:t>Signature-based detection requires prior knowledge of attack patterns, making it reactive rather than predictive. As adversaries continuously evolve their tactics, techniques, and procedures (TTPs), static detection mechanisms become insufficient.</w:t>
      </w:r>
    </w:p>
    <w:p w14:paraId="3DDB4C15" w14:textId="77777777" w:rsidR="008B6D7D" w:rsidRDefault="00B95C68">
      <w:pPr>
        <w:spacing w:line="360" w:lineRule="auto"/>
        <w:jc w:val="both"/>
        <w:rPr>
          <w:sz w:val="24"/>
          <w:szCs w:val="24"/>
        </w:rPr>
      </w:pPr>
      <w:r>
        <w:rPr>
          <w:sz w:val="24"/>
          <w:szCs w:val="24"/>
        </w:rPr>
        <w:t>There exists a significant gap in transitioning from static rule enforcement toward adaptive behavioral intelligence.</w:t>
      </w:r>
    </w:p>
    <w:p w14:paraId="2102A489" w14:textId="77777777" w:rsidR="008B6D7D" w:rsidRDefault="008B6D7D">
      <w:pPr>
        <w:spacing w:line="360" w:lineRule="auto"/>
        <w:jc w:val="both"/>
        <w:rPr>
          <w:sz w:val="24"/>
          <w:szCs w:val="24"/>
        </w:rPr>
      </w:pPr>
    </w:p>
    <w:p w14:paraId="7D6EEC9D" w14:textId="77777777" w:rsidR="008B6D7D" w:rsidRDefault="00B95C68">
      <w:pPr>
        <w:spacing w:line="360" w:lineRule="auto"/>
        <w:jc w:val="both"/>
        <w:rPr>
          <w:b/>
          <w:bCs/>
          <w:sz w:val="24"/>
          <w:szCs w:val="24"/>
        </w:rPr>
      </w:pPr>
      <w:r>
        <w:rPr>
          <w:b/>
          <w:bCs/>
          <w:sz w:val="24"/>
          <w:szCs w:val="24"/>
        </w:rPr>
        <w:t>2. High False Positive Rates in Anomaly Detection Systems</w:t>
      </w:r>
    </w:p>
    <w:p w14:paraId="237842DD" w14:textId="77777777" w:rsidR="008B6D7D" w:rsidRDefault="00B95C68">
      <w:pPr>
        <w:spacing w:line="360" w:lineRule="auto"/>
        <w:jc w:val="both"/>
        <w:rPr>
          <w:sz w:val="24"/>
          <w:szCs w:val="24"/>
        </w:rPr>
      </w:pPr>
      <w:r>
        <w:rPr>
          <w:sz w:val="24"/>
          <w:szCs w:val="24"/>
        </w:rPr>
        <w:t xml:space="preserve">Unsupervised anomaly detection techniques have been widely adopted to </w:t>
      </w:r>
      <w:r>
        <w:rPr>
          <w:sz w:val="24"/>
          <w:szCs w:val="24"/>
        </w:rPr>
        <w:lastRenderedPageBreak/>
        <w:t>identify deviations from normal behavior. However, many anomaly detection systems operate without contextual awareness, leading to frequent misclassification of legitimate but rare activities as malicious.</w:t>
      </w:r>
    </w:p>
    <w:p w14:paraId="57A9ED7A" w14:textId="77777777" w:rsidR="008B6D7D" w:rsidRDefault="00B95C68">
      <w:pPr>
        <w:spacing w:line="360" w:lineRule="auto"/>
        <w:jc w:val="both"/>
        <w:rPr>
          <w:sz w:val="24"/>
          <w:szCs w:val="24"/>
        </w:rPr>
      </w:pPr>
      <w:r>
        <w:rPr>
          <w:sz w:val="24"/>
          <w:szCs w:val="24"/>
        </w:rPr>
        <w:t>For example:</w:t>
      </w:r>
    </w:p>
    <w:p w14:paraId="2D084F51" w14:textId="77777777" w:rsidR="008B6D7D" w:rsidRDefault="00B95C68">
      <w:pPr>
        <w:numPr>
          <w:ilvl w:val="0"/>
          <w:numId w:val="30"/>
        </w:numPr>
        <w:spacing w:line="360" w:lineRule="auto"/>
        <w:jc w:val="both"/>
        <w:rPr>
          <w:sz w:val="24"/>
          <w:szCs w:val="24"/>
        </w:rPr>
      </w:pPr>
      <w:r>
        <w:rPr>
          <w:sz w:val="24"/>
          <w:szCs w:val="24"/>
        </w:rPr>
        <w:t>A user traveling to a new country may trigger location anomaly alerts.</w:t>
      </w:r>
    </w:p>
    <w:p w14:paraId="32D7A2C7" w14:textId="77777777" w:rsidR="008B6D7D" w:rsidRDefault="00B95C68">
      <w:pPr>
        <w:numPr>
          <w:ilvl w:val="0"/>
          <w:numId w:val="30"/>
        </w:numPr>
        <w:spacing w:line="360" w:lineRule="auto"/>
        <w:jc w:val="both"/>
        <w:rPr>
          <w:sz w:val="24"/>
          <w:szCs w:val="24"/>
        </w:rPr>
      </w:pPr>
      <w:r>
        <w:rPr>
          <w:sz w:val="24"/>
          <w:szCs w:val="24"/>
        </w:rPr>
        <w:t>A system maintenance process may generate unusual traffic spikes.</w:t>
      </w:r>
    </w:p>
    <w:p w14:paraId="158C89A8" w14:textId="77777777" w:rsidR="008B6D7D" w:rsidRDefault="00B95C68">
      <w:pPr>
        <w:numPr>
          <w:ilvl w:val="0"/>
          <w:numId w:val="30"/>
        </w:numPr>
        <w:spacing w:line="360" w:lineRule="auto"/>
        <w:jc w:val="both"/>
        <w:rPr>
          <w:sz w:val="24"/>
          <w:szCs w:val="24"/>
        </w:rPr>
      </w:pPr>
      <w:r>
        <w:rPr>
          <w:sz w:val="24"/>
          <w:szCs w:val="24"/>
        </w:rPr>
        <w:t>A legitimate device update may appear as suspicious activity.</w:t>
      </w:r>
    </w:p>
    <w:p w14:paraId="4B89B1F2" w14:textId="77777777" w:rsidR="008B6D7D" w:rsidRDefault="00B95C68">
      <w:pPr>
        <w:spacing w:line="360" w:lineRule="auto"/>
        <w:jc w:val="both"/>
        <w:rPr>
          <w:sz w:val="24"/>
          <w:szCs w:val="24"/>
        </w:rPr>
      </w:pPr>
      <w:r>
        <w:rPr>
          <w:sz w:val="24"/>
          <w:szCs w:val="24"/>
        </w:rPr>
        <w:t>Without contextual validation, anomaly detection models generate excessive false positives. This leads to:</w:t>
      </w:r>
    </w:p>
    <w:p w14:paraId="7C7C686D" w14:textId="77777777" w:rsidR="008B6D7D" w:rsidRDefault="00B95C68">
      <w:pPr>
        <w:numPr>
          <w:ilvl w:val="0"/>
          <w:numId w:val="31"/>
        </w:numPr>
        <w:spacing w:line="360" w:lineRule="auto"/>
        <w:jc w:val="both"/>
        <w:rPr>
          <w:sz w:val="24"/>
          <w:szCs w:val="24"/>
        </w:rPr>
      </w:pPr>
      <w:r>
        <w:rPr>
          <w:sz w:val="24"/>
          <w:szCs w:val="24"/>
        </w:rPr>
        <w:t>Alert fatigue among analysts</w:t>
      </w:r>
    </w:p>
    <w:p w14:paraId="4BBF23CB" w14:textId="77777777" w:rsidR="008B6D7D" w:rsidRDefault="00B95C68">
      <w:pPr>
        <w:numPr>
          <w:ilvl w:val="0"/>
          <w:numId w:val="31"/>
        </w:numPr>
        <w:spacing w:line="360" w:lineRule="auto"/>
        <w:jc w:val="both"/>
        <w:rPr>
          <w:sz w:val="24"/>
          <w:szCs w:val="24"/>
        </w:rPr>
      </w:pPr>
      <w:r>
        <w:rPr>
          <w:sz w:val="24"/>
          <w:szCs w:val="24"/>
        </w:rPr>
        <w:t>Reduced trust in automated systems</w:t>
      </w:r>
    </w:p>
    <w:p w14:paraId="7ECD08DF" w14:textId="77777777" w:rsidR="008B6D7D" w:rsidRDefault="00B95C68">
      <w:pPr>
        <w:numPr>
          <w:ilvl w:val="0"/>
          <w:numId w:val="31"/>
        </w:numPr>
        <w:spacing w:line="360" w:lineRule="auto"/>
        <w:jc w:val="both"/>
        <w:rPr>
          <w:sz w:val="24"/>
          <w:szCs w:val="24"/>
        </w:rPr>
      </w:pPr>
      <w:r>
        <w:rPr>
          <w:sz w:val="24"/>
          <w:szCs w:val="24"/>
        </w:rPr>
        <w:t>Delayed response to actual threats</w:t>
      </w:r>
    </w:p>
    <w:p w14:paraId="1ADA42F5" w14:textId="77777777" w:rsidR="008B6D7D" w:rsidRDefault="00B95C68">
      <w:pPr>
        <w:spacing w:line="360" w:lineRule="auto"/>
        <w:jc w:val="both"/>
        <w:rPr>
          <w:sz w:val="24"/>
          <w:szCs w:val="24"/>
        </w:rPr>
      </w:pPr>
      <w:r>
        <w:rPr>
          <w:sz w:val="24"/>
          <w:szCs w:val="24"/>
        </w:rPr>
        <w:t>Current research lacks comprehensive hybrid validation mechanisms that reduce false alarms through multi-layer intelligence integration.</w:t>
      </w:r>
    </w:p>
    <w:p w14:paraId="424772B7" w14:textId="77777777" w:rsidR="008B6D7D" w:rsidRDefault="008B6D7D">
      <w:pPr>
        <w:spacing w:line="360" w:lineRule="auto"/>
        <w:jc w:val="both"/>
        <w:rPr>
          <w:sz w:val="24"/>
          <w:szCs w:val="24"/>
        </w:rPr>
      </w:pPr>
    </w:p>
    <w:p w14:paraId="4A08BBC9" w14:textId="77777777" w:rsidR="008B6D7D" w:rsidRDefault="00B95C68">
      <w:pPr>
        <w:spacing w:line="360" w:lineRule="auto"/>
        <w:jc w:val="both"/>
        <w:rPr>
          <w:b/>
          <w:bCs/>
          <w:sz w:val="24"/>
          <w:szCs w:val="24"/>
        </w:rPr>
      </w:pPr>
      <w:r>
        <w:rPr>
          <w:b/>
          <w:bCs/>
          <w:sz w:val="24"/>
          <w:szCs w:val="24"/>
        </w:rPr>
        <w:t>3. Limited Integration of Supervised and Unsupervised Learning Models</w:t>
      </w:r>
    </w:p>
    <w:p w14:paraId="4C18D7AC" w14:textId="77777777" w:rsidR="008B6D7D" w:rsidRDefault="00B95C68">
      <w:pPr>
        <w:spacing w:line="360" w:lineRule="auto"/>
        <w:jc w:val="both"/>
        <w:rPr>
          <w:sz w:val="24"/>
          <w:szCs w:val="24"/>
        </w:rPr>
      </w:pPr>
      <w:r>
        <w:rPr>
          <w:sz w:val="24"/>
          <w:szCs w:val="24"/>
        </w:rPr>
        <w:t>Existing monitoring solutions often implement either:</w:t>
      </w:r>
    </w:p>
    <w:p w14:paraId="7016D087" w14:textId="77777777" w:rsidR="008B6D7D" w:rsidRDefault="00B95C68">
      <w:pPr>
        <w:numPr>
          <w:ilvl w:val="0"/>
          <w:numId w:val="32"/>
        </w:numPr>
        <w:spacing w:line="360" w:lineRule="auto"/>
        <w:jc w:val="both"/>
        <w:rPr>
          <w:sz w:val="24"/>
          <w:szCs w:val="24"/>
        </w:rPr>
      </w:pPr>
      <w:r>
        <w:rPr>
          <w:sz w:val="24"/>
          <w:szCs w:val="24"/>
        </w:rPr>
        <w:t>Supervised classification models (requiring labeled datasets), or</w:t>
      </w:r>
    </w:p>
    <w:p w14:paraId="364AAC3A" w14:textId="77777777" w:rsidR="008B6D7D" w:rsidRDefault="00B95C68">
      <w:pPr>
        <w:numPr>
          <w:ilvl w:val="0"/>
          <w:numId w:val="32"/>
        </w:numPr>
        <w:spacing w:line="360" w:lineRule="auto"/>
        <w:jc w:val="both"/>
        <w:rPr>
          <w:sz w:val="24"/>
          <w:szCs w:val="24"/>
        </w:rPr>
      </w:pPr>
      <w:r>
        <w:rPr>
          <w:sz w:val="24"/>
          <w:szCs w:val="24"/>
        </w:rPr>
        <w:lastRenderedPageBreak/>
        <w:t>Unsupervised anomaly detection algorithms (operating without labels)</w:t>
      </w:r>
    </w:p>
    <w:p w14:paraId="69BDF72C" w14:textId="77777777" w:rsidR="008B6D7D" w:rsidRDefault="00B95C68">
      <w:pPr>
        <w:spacing w:line="360" w:lineRule="auto"/>
        <w:jc w:val="both"/>
        <w:rPr>
          <w:sz w:val="24"/>
          <w:szCs w:val="24"/>
        </w:rPr>
      </w:pPr>
      <w:proofErr w:type="gramStart"/>
      <w:r>
        <w:rPr>
          <w:sz w:val="24"/>
          <w:szCs w:val="24"/>
        </w:rPr>
        <w:t>However, relying solely on supervised learning limits detection to previously known attack types.</w:t>
      </w:r>
      <w:proofErr w:type="gramEnd"/>
      <w:r>
        <w:rPr>
          <w:sz w:val="24"/>
          <w:szCs w:val="24"/>
        </w:rPr>
        <w:t xml:space="preserve"> Conversely, depending only on anomaly detection increases sensitivity but reduces specificity.</w:t>
      </w:r>
    </w:p>
    <w:p w14:paraId="37C0457A" w14:textId="77777777" w:rsidR="008B6D7D" w:rsidRDefault="00B95C68">
      <w:pPr>
        <w:spacing w:line="360" w:lineRule="auto"/>
        <w:jc w:val="both"/>
        <w:rPr>
          <w:sz w:val="24"/>
          <w:szCs w:val="24"/>
        </w:rPr>
      </w:pPr>
      <w:r>
        <w:rPr>
          <w:sz w:val="24"/>
          <w:szCs w:val="24"/>
        </w:rPr>
        <w:t>There is insufficient research on layered hybrid architectures that combine anomaly detection with supervised classification in a sequential validation framework to improve detection precision.</w:t>
      </w:r>
    </w:p>
    <w:p w14:paraId="663621C6" w14:textId="77777777" w:rsidR="008B6D7D" w:rsidRDefault="008B6D7D">
      <w:pPr>
        <w:spacing w:line="360" w:lineRule="auto"/>
        <w:jc w:val="both"/>
        <w:rPr>
          <w:sz w:val="24"/>
          <w:szCs w:val="24"/>
        </w:rPr>
      </w:pPr>
    </w:p>
    <w:p w14:paraId="45BA9B92" w14:textId="77777777" w:rsidR="008B6D7D" w:rsidRDefault="00B95C68">
      <w:pPr>
        <w:spacing w:line="360" w:lineRule="auto"/>
        <w:jc w:val="both"/>
        <w:rPr>
          <w:b/>
          <w:bCs/>
          <w:sz w:val="24"/>
          <w:szCs w:val="24"/>
        </w:rPr>
      </w:pPr>
      <w:r>
        <w:rPr>
          <w:b/>
          <w:bCs/>
          <w:sz w:val="24"/>
          <w:szCs w:val="24"/>
        </w:rPr>
        <w:t>4. Lack of Context-Aware Risk Evaluation Mechanisms</w:t>
      </w:r>
    </w:p>
    <w:p w14:paraId="22EF066F" w14:textId="77777777" w:rsidR="008B6D7D" w:rsidRDefault="00B95C68">
      <w:pPr>
        <w:spacing w:line="360" w:lineRule="auto"/>
        <w:jc w:val="both"/>
        <w:rPr>
          <w:sz w:val="24"/>
          <w:szCs w:val="24"/>
        </w:rPr>
      </w:pPr>
      <w:r>
        <w:rPr>
          <w:sz w:val="24"/>
          <w:szCs w:val="24"/>
        </w:rPr>
        <w:t>Most cybersecurity systems operate on binary decision models:</w:t>
      </w:r>
    </w:p>
    <w:p w14:paraId="46D6945C" w14:textId="77777777" w:rsidR="008B6D7D" w:rsidRDefault="00F213ED">
      <w:pPr>
        <w:spacing w:line="360" w:lineRule="auto"/>
        <w:jc w:val="both"/>
        <w:rPr>
          <w:sz w:val="24"/>
          <w:szCs w:val="24"/>
        </w:rPr>
      </w:pPr>
      <w:sdt>
        <w:sdtPr>
          <w:tag w:val="goog_rdk_0"/>
          <w:id w:val="-1569778733"/>
        </w:sdtPr>
        <w:sdtEndPr/>
        <w:sdtContent>
          <w:r w:rsidR="00B95C68">
            <w:rPr>
              <w:rFonts w:ascii="Cardo" w:eastAsia="Cardo" w:hAnsi="Cardo" w:cs="Cardo"/>
              <w:sz w:val="24"/>
              <w:szCs w:val="24"/>
            </w:rPr>
            <w:t>Threat Detected → Trigger Alert</w:t>
          </w:r>
          <w:r w:rsidR="00B95C68">
            <w:rPr>
              <w:rFonts w:ascii="Cardo" w:eastAsia="Cardo" w:hAnsi="Cardo" w:cs="Cardo"/>
              <w:sz w:val="24"/>
              <w:szCs w:val="24"/>
            </w:rPr>
            <w:br/>
            <w:t>No Threat → No Action</w:t>
          </w:r>
        </w:sdtContent>
      </w:sdt>
    </w:p>
    <w:p w14:paraId="31066491" w14:textId="77777777" w:rsidR="008B6D7D" w:rsidRDefault="00B95C68">
      <w:pPr>
        <w:spacing w:line="360" w:lineRule="auto"/>
        <w:jc w:val="both"/>
        <w:rPr>
          <w:sz w:val="24"/>
          <w:szCs w:val="24"/>
        </w:rPr>
      </w:pPr>
      <w:r>
        <w:rPr>
          <w:sz w:val="24"/>
          <w:szCs w:val="24"/>
        </w:rPr>
        <w:t>This binary logic fails to incorporate contextual risk modifiers such as:</w:t>
      </w:r>
    </w:p>
    <w:p w14:paraId="5D4CCBAA" w14:textId="77777777" w:rsidR="008B6D7D" w:rsidRDefault="00B95C68">
      <w:pPr>
        <w:numPr>
          <w:ilvl w:val="0"/>
          <w:numId w:val="33"/>
        </w:numPr>
        <w:spacing w:line="360" w:lineRule="auto"/>
        <w:jc w:val="both"/>
        <w:rPr>
          <w:sz w:val="24"/>
          <w:szCs w:val="24"/>
        </w:rPr>
      </w:pPr>
      <w:r>
        <w:rPr>
          <w:sz w:val="24"/>
          <w:szCs w:val="24"/>
        </w:rPr>
        <w:t>Geolocation deviation</w:t>
      </w:r>
    </w:p>
    <w:p w14:paraId="662E336A" w14:textId="77777777" w:rsidR="008B6D7D" w:rsidRDefault="00B95C68">
      <w:pPr>
        <w:numPr>
          <w:ilvl w:val="0"/>
          <w:numId w:val="33"/>
        </w:numPr>
        <w:spacing w:line="360" w:lineRule="auto"/>
        <w:jc w:val="both"/>
        <w:rPr>
          <w:sz w:val="24"/>
          <w:szCs w:val="24"/>
        </w:rPr>
      </w:pPr>
      <w:r>
        <w:rPr>
          <w:sz w:val="24"/>
          <w:szCs w:val="24"/>
        </w:rPr>
        <w:t>Device fingerprint mismatch</w:t>
      </w:r>
    </w:p>
    <w:p w14:paraId="1577509D" w14:textId="77777777" w:rsidR="008B6D7D" w:rsidRDefault="00B95C68">
      <w:pPr>
        <w:numPr>
          <w:ilvl w:val="0"/>
          <w:numId w:val="33"/>
        </w:numPr>
        <w:spacing w:line="360" w:lineRule="auto"/>
        <w:jc w:val="both"/>
        <w:rPr>
          <w:sz w:val="24"/>
          <w:szCs w:val="24"/>
        </w:rPr>
      </w:pPr>
      <w:r>
        <w:rPr>
          <w:sz w:val="24"/>
          <w:szCs w:val="24"/>
        </w:rPr>
        <w:t>Historical behavioral consistency</w:t>
      </w:r>
    </w:p>
    <w:p w14:paraId="1D5C481E" w14:textId="77777777" w:rsidR="008B6D7D" w:rsidRDefault="00B95C68">
      <w:pPr>
        <w:numPr>
          <w:ilvl w:val="0"/>
          <w:numId w:val="33"/>
        </w:numPr>
        <w:spacing w:line="360" w:lineRule="auto"/>
        <w:jc w:val="both"/>
        <w:rPr>
          <w:sz w:val="24"/>
          <w:szCs w:val="24"/>
        </w:rPr>
      </w:pPr>
      <w:r>
        <w:rPr>
          <w:sz w:val="24"/>
          <w:szCs w:val="24"/>
        </w:rPr>
        <w:t>Time-based irregularity</w:t>
      </w:r>
    </w:p>
    <w:p w14:paraId="78475966" w14:textId="77777777" w:rsidR="008B6D7D" w:rsidRDefault="00B95C68">
      <w:pPr>
        <w:numPr>
          <w:ilvl w:val="0"/>
          <w:numId w:val="33"/>
        </w:numPr>
        <w:spacing w:line="360" w:lineRule="auto"/>
        <w:jc w:val="both"/>
        <w:rPr>
          <w:sz w:val="24"/>
          <w:szCs w:val="24"/>
        </w:rPr>
      </w:pPr>
      <w:r>
        <w:rPr>
          <w:sz w:val="24"/>
          <w:szCs w:val="24"/>
        </w:rPr>
        <w:t>User role sensitivity</w:t>
      </w:r>
    </w:p>
    <w:p w14:paraId="643D883A" w14:textId="77777777" w:rsidR="008B6D7D" w:rsidRDefault="00B95C68">
      <w:pPr>
        <w:spacing w:line="360" w:lineRule="auto"/>
        <w:jc w:val="both"/>
        <w:rPr>
          <w:sz w:val="24"/>
          <w:szCs w:val="24"/>
        </w:rPr>
      </w:pPr>
      <w:r>
        <w:rPr>
          <w:sz w:val="24"/>
          <w:szCs w:val="24"/>
        </w:rPr>
        <w:t xml:space="preserve">The absence of multi-factor contextual risk scoring results in disproportionate response actions and operational instability. A structured mathematical risk </w:t>
      </w:r>
      <w:r>
        <w:rPr>
          <w:sz w:val="24"/>
          <w:szCs w:val="24"/>
        </w:rPr>
        <w:lastRenderedPageBreak/>
        <w:t>evaluation model integrating weighted contextual parameters remains underexplored.</w:t>
      </w:r>
    </w:p>
    <w:p w14:paraId="27A001BF" w14:textId="77777777" w:rsidR="008B6D7D" w:rsidRDefault="008B6D7D">
      <w:pPr>
        <w:spacing w:line="360" w:lineRule="auto"/>
        <w:jc w:val="both"/>
        <w:rPr>
          <w:sz w:val="24"/>
          <w:szCs w:val="24"/>
        </w:rPr>
      </w:pPr>
    </w:p>
    <w:p w14:paraId="406FCCB6" w14:textId="77777777" w:rsidR="008B6D7D" w:rsidRDefault="00B95C68">
      <w:pPr>
        <w:spacing w:line="360" w:lineRule="auto"/>
        <w:jc w:val="both"/>
        <w:rPr>
          <w:b/>
          <w:bCs/>
          <w:sz w:val="24"/>
          <w:szCs w:val="24"/>
        </w:rPr>
      </w:pPr>
      <w:r>
        <w:rPr>
          <w:b/>
          <w:bCs/>
          <w:sz w:val="24"/>
          <w:szCs w:val="24"/>
        </w:rPr>
        <w:t>5. Operational Risks of Fully Automated Security Systems</w:t>
      </w:r>
    </w:p>
    <w:p w14:paraId="1C0D312B" w14:textId="77777777" w:rsidR="008B6D7D" w:rsidRDefault="00B95C68">
      <w:pPr>
        <w:spacing w:line="360" w:lineRule="auto"/>
        <w:jc w:val="both"/>
        <w:rPr>
          <w:sz w:val="24"/>
          <w:szCs w:val="24"/>
        </w:rPr>
      </w:pPr>
      <w:r>
        <w:rPr>
          <w:sz w:val="24"/>
          <w:szCs w:val="24"/>
        </w:rPr>
        <w:t>The emergence of autonomous security platforms has introduced automated mitigation capabilities, including:</w:t>
      </w:r>
    </w:p>
    <w:p w14:paraId="41240A4D" w14:textId="77777777" w:rsidR="008B6D7D" w:rsidRDefault="00B95C68">
      <w:pPr>
        <w:numPr>
          <w:ilvl w:val="0"/>
          <w:numId w:val="34"/>
        </w:numPr>
        <w:spacing w:line="360" w:lineRule="auto"/>
        <w:jc w:val="both"/>
        <w:rPr>
          <w:sz w:val="24"/>
          <w:szCs w:val="24"/>
        </w:rPr>
      </w:pPr>
      <w:r>
        <w:rPr>
          <w:sz w:val="24"/>
          <w:szCs w:val="24"/>
        </w:rPr>
        <w:t>Automatic account locking</w:t>
      </w:r>
    </w:p>
    <w:p w14:paraId="1EABF0FC" w14:textId="77777777" w:rsidR="008B6D7D" w:rsidRDefault="00B95C68">
      <w:pPr>
        <w:numPr>
          <w:ilvl w:val="0"/>
          <w:numId w:val="34"/>
        </w:numPr>
        <w:spacing w:line="360" w:lineRule="auto"/>
        <w:jc w:val="both"/>
        <w:rPr>
          <w:sz w:val="24"/>
          <w:szCs w:val="24"/>
        </w:rPr>
      </w:pPr>
      <w:r>
        <w:rPr>
          <w:sz w:val="24"/>
          <w:szCs w:val="24"/>
        </w:rPr>
        <w:t>Network isolation</w:t>
      </w:r>
    </w:p>
    <w:p w14:paraId="4548B230" w14:textId="77777777" w:rsidR="008B6D7D" w:rsidRDefault="00B95C68">
      <w:pPr>
        <w:numPr>
          <w:ilvl w:val="0"/>
          <w:numId w:val="34"/>
        </w:numPr>
        <w:spacing w:line="360" w:lineRule="auto"/>
        <w:jc w:val="both"/>
        <w:rPr>
          <w:sz w:val="24"/>
          <w:szCs w:val="24"/>
        </w:rPr>
      </w:pPr>
      <w:r>
        <w:rPr>
          <w:sz w:val="24"/>
          <w:szCs w:val="24"/>
        </w:rPr>
        <w:t>Process termination</w:t>
      </w:r>
    </w:p>
    <w:p w14:paraId="10E8AF96" w14:textId="77777777" w:rsidR="008B6D7D" w:rsidRDefault="00B95C68">
      <w:pPr>
        <w:numPr>
          <w:ilvl w:val="0"/>
          <w:numId w:val="34"/>
        </w:numPr>
        <w:spacing w:line="360" w:lineRule="auto"/>
        <w:jc w:val="both"/>
        <w:rPr>
          <w:sz w:val="24"/>
          <w:szCs w:val="24"/>
        </w:rPr>
      </w:pPr>
      <w:r>
        <w:rPr>
          <w:sz w:val="24"/>
          <w:szCs w:val="24"/>
        </w:rPr>
        <w:t>Firewall reconfiguration</w:t>
      </w:r>
    </w:p>
    <w:p w14:paraId="49A4C04B" w14:textId="77777777" w:rsidR="008B6D7D" w:rsidRDefault="00B95C68">
      <w:pPr>
        <w:spacing w:line="360" w:lineRule="auto"/>
        <w:jc w:val="both"/>
        <w:rPr>
          <w:sz w:val="24"/>
          <w:szCs w:val="24"/>
        </w:rPr>
      </w:pPr>
      <w:r>
        <w:rPr>
          <w:sz w:val="24"/>
          <w:szCs w:val="24"/>
        </w:rPr>
        <w:t>While automation improves response speed, it introduces significant operational risks. Incorrect automated decisions can disrupt business continuity, terminate legitimate user sessions, or block critical services.</w:t>
      </w:r>
    </w:p>
    <w:p w14:paraId="5071DCEE" w14:textId="77777777" w:rsidR="008B6D7D" w:rsidRDefault="00B95C68">
      <w:pPr>
        <w:spacing w:line="360" w:lineRule="auto"/>
        <w:jc w:val="both"/>
        <w:rPr>
          <w:sz w:val="24"/>
          <w:szCs w:val="24"/>
        </w:rPr>
      </w:pPr>
      <w:r>
        <w:rPr>
          <w:sz w:val="24"/>
          <w:szCs w:val="24"/>
        </w:rPr>
        <w:t>There is a research gap in designing semi-autonomous frameworks that balance intelligent automation with controlled human oversight.</w:t>
      </w:r>
    </w:p>
    <w:p w14:paraId="3B356E94" w14:textId="77777777" w:rsidR="008B6D7D" w:rsidRDefault="008B6D7D">
      <w:pPr>
        <w:spacing w:line="360" w:lineRule="auto"/>
        <w:jc w:val="both"/>
        <w:rPr>
          <w:sz w:val="24"/>
          <w:szCs w:val="24"/>
        </w:rPr>
      </w:pPr>
    </w:p>
    <w:p w14:paraId="0BDFEE9F" w14:textId="77777777" w:rsidR="008B6D7D" w:rsidRDefault="00B95C68">
      <w:pPr>
        <w:spacing w:line="360" w:lineRule="auto"/>
        <w:jc w:val="both"/>
        <w:rPr>
          <w:b/>
          <w:bCs/>
          <w:sz w:val="24"/>
          <w:szCs w:val="24"/>
        </w:rPr>
      </w:pPr>
      <w:r>
        <w:rPr>
          <w:b/>
          <w:bCs/>
          <w:sz w:val="24"/>
          <w:szCs w:val="24"/>
        </w:rPr>
        <w:t>6. Absence of Continuous Feedback-Driven Learning</w:t>
      </w:r>
    </w:p>
    <w:p w14:paraId="28D20ED9" w14:textId="77777777" w:rsidR="008B6D7D" w:rsidRDefault="00B95C68">
      <w:pPr>
        <w:spacing w:line="360" w:lineRule="auto"/>
        <w:jc w:val="both"/>
        <w:rPr>
          <w:sz w:val="24"/>
          <w:szCs w:val="24"/>
        </w:rPr>
      </w:pPr>
      <w:r>
        <w:rPr>
          <w:sz w:val="24"/>
          <w:szCs w:val="24"/>
        </w:rPr>
        <w:t>Many deployed AI-based security systems operate as static models trained once and deployed without dynamic adaptation. Over time, behavioral baselines evolve due to:</w:t>
      </w:r>
    </w:p>
    <w:p w14:paraId="1D906071" w14:textId="77777777" w:rsidR="008B6D7D" w:rsidRDefault="00B95C68">
      <w:pPr>
        <w:numPr>
          <w:ilvl w:val="0"/>
          <w:numId w:val="35"/>
        </w:numPr>
        <w:spacing w:line="360" w:lineRule="auto"/>
        <w:jc w:val="both"/>
        <w:rPr>
          <w:sz w:val="24"/>
          <w:szCs w:val="24"/>
        </w:rPr>
      </w:pPr>
      <w:r>
        <w:rPr>
          <w:sz w:val="24"/>
          <w:szCs w:val="24"/>
        </w:rPr>
        <w:t>Organizational growth</w:t>
      </w:r>
    </w:p>
    <w:p w14:paraId="46D09F13" w14:textId="77777777" w:rsidR="008B6D7D" w:rsidRDefault="00B95C68">
      <w:pPr>
        <w:numPr>
          <w:ilvl w:val="0"/>
          <w:numId w:val="35"/>
        </w:numPr>
        <w:spacing w:line="360" w:lineRule="auto"/>
        <w:jc w:val="both"/>
        <w:rPr>
          <w:sz w:val="24"/>
          <w:szCs w:val="24"/>
        </w:rPr>
      </w:pPr>
      <w:r>
        <w:rPr>
          <w:sz w:val="24"/>
          <w:szCs w:val="24"/>
        </w:rPr>
        <w:t>User behavior changes</w:t>
      </w:r>
    </w:p>
    <w:p w14:paraId="4C737571" w14:textId="77777777" w:rsidR="008B6D7D" w:rsidRDefault="00B95C68">
      <w:pPr>
        <w:numPr>
          <w:ilvl w:val="0"/>
          <w:numId w:val="35"/>
        </w:numPr>
        <w:spacing w:line="360" w:lineRule="auto"/>
        <w:jc w:val="both"/>
        <w:rPr>
          <w:sz w:val="24"/>
          <w:szCs w:val="24"/>
        </w:rPr>
      </w:pPr>
      <w:r>
        <w:rPr>
          <w:sz w:val="24"/>
          <w:szCs w:val="24"/>
        </w:rPr>
        <w:lastRenderedPageBreak/>
        <w:t>Infrastructure upgrades</w:t>
      </w:r>
    </w:p>
    <w:p w14:paraId="046D4C37" w14:textId="77777777" w:rsidR="008B6D7D" w:rsidRDefault="00B95C68">
      <w:pPr>
        <w:numPr>
          <w:ilvl w:val="0"/>
          <w:numId w:val="35"/>
        </w:numPr>
        <w:spacing w:line="360" w:lineRule="auto"/>
        <w:jc w:val="both"/>
        <w:rPr>
          <w:sz w:val="24"/>
          <w:szCs w:val="24"/>
        </w:rPr>
      </w:pPr>
      <w:r>
        <w:rPr>
          <w:sz w:val="24"/>
          <w:szCs w:val="24"/>
        </w:rPr>
        <w:t>Software updates</w:t>
      </w:r>
    </w:p>
    <w:p w14:paraId="70119D7D" w14:textId="77777777" w:rsidR="008B6D7D" w:rsidRDefault="00B95C68">
      <w:pPr>
        <w:spacing w:line="360" w:lineRule="auto"/>
        <w:jc w:val="both"/>
        <w:rPr>
          <w:sz w:val="24"/>
          <w:szCs w:val="24"/>
        </w:rPr>
      </w:pPr>
      <w:r>
        <w:rPr>
          <w:sz w:val="24"/>
          <w:szCs w:val="24"/>
        </w:rPr>
        <w:t>Without feedback-driven retraining mechanisms, models degrade in performance and increase false positive rates.</w:t>
      </w:r>
    </w:p>
    <w:p w14:paraId="6ED3B77F" w14:textId="77777777" w:rsidR="008B6D7D" w:rsidRDefault="00B95C68">
      <w:pPr>
        <w:spacing w:line="360" w:lineRule="auto"/>
        <w:jc w:val="both"/>
        <w:rPr>
          <w:sz w:val="24"/>
          <w:szCs w:val="24"/>
        </w:rPr>
      </w:pPr>
      <w:r>
        <w:rPr>
          <w:sz w:val="24"/>
          <w:szCs w:val="24"/>
        </w:rPr>
        <w:t>There is limited implementation of structured human-in-the-loop retraining pipelines that incorporate analyst decisions into model updates.</w:t>
      </w:r>
    </w:p>
    <w:p w14:paraId="4B338357" w14:textId="77777777" w:rsidR="008B6D7D" w:rsidRDefault="008B6D7D">
      <w:pPr>
        <w:spacing w:line="360" w:lineRule="auto"/>
        <w:jc w:val="both"/>
        <w:rPr>
          <w:sz w:val="24"/>
          <w:szCs w:val="24"/>
        </w:rPr>
      </w:pPr>
    </w:p>
    <w:p w14:paraId="1242725B" w14:textId="77777777" w:rsidR="008B6D7D" w:rsidRDefault="00B95C68">
      <w:pPr>
        <w:spacing w:line="360" w:lineRule="auto"/>
        <w:jc w:val="both"/>
        <w:rPr>
          <w:b/>
          <w:bCs/>
          <w:sz w:val="24"/>
          <w:szCs w:val="24"/>
        </w:rPr>
      </w:pPr>
      <w:r>
        <w:rPr>
          <w:b/>
          <w:bCs/>
          <w:sz w:val="24"/>
          <w:szCs w:val="24"/>
        </w:rPr>
        <w:t>7. Limited Explainability in AI-Based Security Models</w:t>
      </w:r>
    </w:p>
    <w:p w14:paraId="1A29C70E" w14:textId="77777777" w:rsidR="008B6D7D" w:rsidRDefault="00B95C68">
      <w:pPr>
        <w:spacing w:line="360" w:lineRule="auto"/>
        <w:jc w:val="both"/>
        <w:rPr>
          <w:sz w:val="24"/>
          <w:szCs w:val="24"/>
        </w:rPr>
      </w:pPr>
      <w:r>
        <w:rPr>
          <w:sz w:val="24"/>
          <w:szCs w:val="24"/>
        </w:rPr>
        <w:t>Deep learning approaches offer strong detection capabilities but often lack interpretability. Security analysts require transparent reasoning for:</w:t>
      </w:r>
    </w:p>
    <w:p w14:paraId="4FC62E30" w14:textId="77777777" w:rsidR="008B6D7D" w:rsidRDefault="00B95C68">
      <w:pPr>
        <w:numPr>
          <w:ilvl w:val="0"/>
          <w:numId w:val="1"/>
        </w:numPr>
        <w:spacing w:line="360" w:lineRule="auto"/>
        <w:jc w:val="both"/>
        <w:rPr>
          <w:sz w:val="24"/>
          <w:szCs w:val="24"/>
        </w:rPr>
      </w:pPr>
      <w:r>
        <w:rPr>
          <w:sz w:val="24"/>
          <w:szCs w:val="24"/>
        </w:rPr>
        <w:t>Why an alert was triggered</w:t>
      </w:r>
    </w:p>
    <w:p w14:paraId="00E6D9EF" w14:textId="77777777" w:rsidR="008B6D7D" w:rsidRDefault="00B95C68">
      <w:pPr>
        <w:numPr>
          <w:ilvl w:val="0"/>
          <w:numId w:val="1"/>
        </w:numPr>
        <w:spacing w:line="360" w:lineRule="auto"/>
        <w:jc w:val="both"/>
        <w:rPr>
          <w:sz w:val="24"/>
          <w:szCs w:val="24"/>
        </w:rPr>
      </w:pPr>
      <w:r>
        <w:rPr>
          <w:sz w:val="24"/>
          <w:szCs w:val="24"/>
        </w:rPr>
        <w:t>Which features influenced classification</w:t>
      </w:r>
    </w:p>
    <w:p w14:paraId="334347EB" w14:textId="77777777" w:rsidR="008B6D7D" w:rsidRDefault="00B95C68">
      <w:pPr>
        <w:numPr>
          <w:ilvl w:val="0"/>
          <w:numId w:val="1"/>
        </w:numPr>
        <w:spacing w:line="360" w:lineRule="auto"/>
        <w:jc w:val="both"/>
        <w:rPr>
          <w:sz w:val="24"/>
          <w:szCs w:val="24"/>
        </w:rPr>
      </w:pPr>
      <w:r>
        <w:rPr>
          <w:sz w:val="24"/>
          <w:szCs w:val="24"/>
        </w:rPr>
        <w:t>What contextual parameters increased risk</w:t>
      </w:r>
    </w:p>
    <w:p w14:paraId="372ACEA6" w14:textId="77777777" w:rsidR="008B6D7D" w:rsidRDefault="00B95C68">
      <w:pPr>
        <w:spacing w:line="360" w:lineRule="auto"/>
        <w:jc w:val="both"/>
        <w:rPr>
          <w:sz w:val="24"/>
          <w:szCs w:val="24"/>
        </w:rPr>
      </w:pPr>
      <w:r>
        <w:rPr>
          <w:sz w:val="24"/>
          <w:szCs w:val="24"/>
        </w:rPr>
        <w:t>The absence of explainable AI mechanisms reduces trust and complicates compliance requirements in regulated environments.</w:t>
      </w:r>
    </w:p>
    <w:p w14:paraId="00469834" w14:textId="77777777" w:rsidR="008B6D7D" w:rsidRDefault="00B95C68">
      <w:pPr>
        <w:spacing w:line="360" w:lineRule="auto"/>
        <w:jc w:val="both"/>
        <w:rPr>
          <w:sz w:val="24"/>
          <w:szCs w:val="24"/>
        </w:rPr>
      </w:pPr>
      <w:r>
        <w:rPr>
          <w:sz w:val="24"/>
          <w:szCs w:val="24"/>
        </w:rPr>
        <w:t>There exists a need for interpretable models capable of providing feature importance and decision traceability.</w:t>
      </w:r>
    </w:p>
    <w:p w14:paraId="2F49AF40" w14:textId="77777777" w:rsidR="008B6D7D" w:rsidRDefault="008B6D7D">
      <w:pPr>
        <w:spacing w:line="360" w:lineRule="auto"/>
        <w:jc w:val="both"/>
        <w:rPr>
          <w:sz w:val="24"/>
          <w:szCs w:val="24"/>
        </w:rPr>
      </w:pPr>
    </w:p>
    <w:p w14:paraId="38D4F21C" w14:textId="77777777" w:rsidR="008B6D7D" w:rsidRDefault="00B95C68">
      <w:pPr>
        <w:spacing w:line="360" w:lineRule="auto"/>
        <w:jc w:val="both"/>
        <w:rPr>
          <w:b/>
          <w:bCs/>
          <w:sz w:val="24"/>
          <w:szCs w:val="24"/>
        </w:rPr>
      </w:pPr>
      <w:r>
        <w:rPr>
          <w:b/>
          <w:bCs/>
          <w:sz w:val="24"/>
          <w:szCs w:val="24"/>
        </w:rPr>
        <w:t>8. Scalability and Modular Design Limitations</w:t>
      </w:r>
    </w:p>
    <w:p w14:paraId="5C58E573" w14:textId="77777777" w:rsidR="008B6D7D" w:rsidRDefault="00B95C68">
      <w:pPr>
        <w:spacing w:line="360" w:lineRule="auto"/>
        <w:jc w:val="both"/>
        <w:rPr>
          <w:sz w:val="24"/>
          <w:szCs w:val="24"/>
        </w:rPr>
      </w:pPr>
      <w:r>
        <w:rPr>
          <w:sz w:val="24"/>
          <w:szCs w:val="24"/>
        </w:rPr>
        <w:lastRenderedPageBreak/>
        <w:t>Many existing monitoring systems are not designed for modular expansion or cloud-scale deployment. As enterprise infrastructures grow, monitoring frameworks must:</w:t>
      </w:r>
    </w:p>
    <w:p w14:paraId="59675F57" w14:textId="77777777" w:rsidR="008B6D7D" w:rsidRDefault="00B95C68">
      <w:pPr>
        <w:numPr>
          <w:ilvl w:val="0"/>
          <w:numId w:val="2"/>
        </w:numPr>
        <w:spacing w:line="360" w:lineRule="auto"/>
        <w:jc w:val="both"/>
        <w:rPr>
          <w:sz w:val="24"/>
          <w:szCs w:val="24"/>
        </w:rPr>
      </w:pPr>
      <w:r>
        <w:rPr>
          <w:sz w:val="24"/>
          <w:szCs w:val="24"/>
        </w:rPr>
        <w:t>Handle high-volume streaming data</w:t>
      </w:r>
    </w:p>
    <w:p w14:paraId="6DC18264" w14:textId="77777777" w:rsidR="008B6D7D" w:rsidRDefault="00B95C68">
      <w:pPr>
        <w:numPr>
          <w:ilvl w:val="0"/>
          <w:numId w:val="2"/>
        </w:numPr>
        <w:spacing w:line="360" w:lineRule="auto"/>
        <w:jc w:val="both"/>
        <w:rPr>
          <w:sz w:val="24"/>
          <w:szCs w:val="24"/>
        </w:rPr>
      </w:pPr>
      <w:r>
        <w:rPr>
          <w:sz w:val="24"/>
          <w:szCs w:val="24"/>
        </w:rPr>
        <w:t>Operate in distributed cloud environments</w:t>
      </w:r>
    </w:p>
    <w:p w14:paraId="33B424D9" w14:textId="77777777" w:rsidR="008B6D7D" w:rsidRDefault="00B95C68">
      <w:pPr>
        <w:numPr>
          <w:ilvl w:val="0"/>
          <w:numId w:val="2"/>
        </w:numPr>
        <w:spacing w:line="360" w:lineRule="auto"/>
        <w:jc w:val="both"/>
        <w:rPr>
          <w:sz w:val="24"/>
          <w:szCs w:val="24"/>
        </w:rPr>
      </w:pPr>
      <w:r>
        <w:rPr>
          <w:sz w:val="24"/>
          <w:szCs w:val="24"/>
        </w:rPr>
        <w:t>Integrate with APIs and third-party systems</w:t>
      </w:r>
    </w:p>
    <w:p w14:paraId="20F66FAD" w14:textId="77777777" w:rsidR="008B6D7D" w:rsidRDefault="00B95C68">
      <w:pPr>
        <w:numPr>
          <w:ilvl w:val="0"/>
          <w:numId w:val="2"/>
        </w:numPr>
        <w:spacing w:line="360" w:lineRule="auto"/>
        <w:jc w:val="both"/>
        <w:rPr>
          <w:sz w:val="24"/>
          <w:szCs w:val="24"/>
        </w:rPr>
      </w:pPr>
      <w:r>
        <w:rPr>
          <w:sz w:val="24"/>
          <w:szCs w:val="24"/>
        </w:rPr>
        <w:t>Maintain performance consistency</w:t>
      </w:r>
    </w:p>
    <w:p w14:paraId="29270755" w14:textId="77777777" w:rsidR="008B6D7D" w:rsidRDefault="00B95C68">
      <w:pPr>
        <w:spacing w:line="360" w:lineRule="auto"/>
        <w:jc w:val="both"/>
        <w:rPr>
          <w:sz w:val="24"/>
          <w:szCs w:val="24"/>
        </w:rPr>
      </w:pPr>
      <w:r>
        <w:rPr>
          <w:sz w:val="24"/>
          <w:szCs w:val="24"/>
        </w:rPr>
        <w:t>Research gaps remain in designing scalable and modular hybrid AI-based monitoring frameworks suitable for enterprise-level implementation.</w:t>
      </w:r>
    </w:p>
    <w:p w14:paraId="5951064B" w14:textId="77777777" w:rsidR="008B6D7D" w:rsidRDefault="008B6D7D">
      <w:pPr>
        <w:spacing w:line="360" w:lineRule="auto"/>
        <w:jc w:val="both"/>
        <w:rPr>
          <w:sz w:val="24"/>
          <w:szCs w:val="24"/>
        </w:rPr>
      </w:pPr>
    </w:p>
    <w:p w14:paraId="146B50DA" w14:textId="77777777" w:rsidR="008B6D7D" w:rsidRDefault="00B95C68">
      <w:pPr>
        <w:spacing w:line="360" w:lineRule="auto"/>
        <w:jc w:val="both"/>
        <w:rPr>
          <w:b/>
          <w:bCs/>
          <w:sz w:val="24"/>
          <w:szCs w:val="24"/>
        </w:rPr>
      </w:pPr>
      <w:r>
        <w:rPr>
          <w:b/>
          <w:bCs/>
          <w:sz w:val="24"/>
          <w:szCs w:val="24"/>
        </w:rPr>
        <w:t>III. OBJECTIVES</w:t>
      </w:r>
    </w:p>
    <w:p w14:paraId="74097A5B" w14:textId="77777777" w:rsidR="008B6D7D" w:rsidRDefault="00B95C68">
      <w:pPr>
        <w:spacing w:line="360" w:lineRule="auto"/>
        <w:jc w:val="both"/>
        <w:rPr>
          <w:sz w:val="24"/>
          <w:szCs w:val="24"/>
        </w:rPr>
      </w:pPr>
      <w:r>
        <w:rPr>
          <w:sz w:val="24"/>
          <w:szCs w:val="24"/>
        </w:rPr>
        <w:t xml:space="preserve">The primary objective of this research is to design, develop, and evaluate a </w:t>
      </w:r>
      <w:r>
        <w:rPr>
          <w:b/>
          <w:bCs/>
          <w:sz w:val="24"/>
          <w:szCs w:val="24"/>
        </w:rPr>
        <w:t>Semi-Autonomous AI-Based Intelligence Monitoring Framework (Shadow Sentinal)</w:t>
      </w:r>
      <w:r>
        <w:rPr>
          <w:sz w:val="24"/>
          <w:szCs w:val="24"/>
        </w:rPr>
        <w:t xml:space="preserve"> capable of enhancing proactive cybersecurity defense through hybrid machine learning integration, contextual risk evaluation, and controlled automation mechanisms.</w:t>
      </w:r>
    </w:p>
    <w:p w14:paraId="2AA7F9FC" w14:textId="77777777" w:rsidR="008B6D7D" w:rsidRDefault="00B95C68">
      <w:pPr>
        <w:spacing w:line="360" w:lineRule="auto"/>
        <w:jc w:val="both"/>
        <w:rPr>
          <w:sz w:val="24"/>
          <w:szCs w:val="24"/>
        </w:rPr>
      </w:pPr>
      <w:r>
        <w:rPr>
          <w:sz w:val="24"/>
          <w:szCs w:val="24"/>
        </w:rPr>
        <w:t>To achieve this overarching goal, the study defines the following detailed objectives:</w:t>
      </w:r>
    </w:p>
    <w:p w14:paraId="092DF4DE" w14:textId="77777777" w:rsidR="008B6D7D" w:rsidRDefault="008B6D7D">
      <w:pPr>
        <w:spacing w:line="360" w:lineRule="auto"/>
        <w:jc w:val="both"/>
        <w:rPr>
          <w:sz w:val="24"/>
          <w:szCs w:val="24"/>
        </w:rPr>
      </w:pPr>
    </w:p>
    <w:p w14:paraId="4317A497" w14:textId="77777777" w:rsidR="008B6D7D" w:rsidRDefault="00B95C68">
      <w:pPr>
        <w:spacing w:line="360" w:lineRule="auto"/>
        <w:jc w:val="both"/>
        <w:rPr>
          <w:b/>
          <w:bCs/>
          <w:sz w:val="24"/>
          <w:szCs w:val="24"/>
        </w:rPr>
      </w:pPr>
      <w:r>
        <w:rPr>
          <w:b/>
          <w:bCs/>
          <w:sz w:val="24"/>
          <w:szCs w:val="24"/>
        </w:rPr>
        <w:t>1. To Design a Hybrid Intelligence Monitoring Architecture</w:t>
      </w:r>
    </w:p>
    <w:p w14:paraId="7D121AAE" w14:textId="77777777" w:rsidR="008B6D7D" w:rsidRDefault="00B95C68">
      <w:pPr>
        <w:spacing w:line="360" w:lineRule="auto"/>
        <w:jc w:val="both"/>
        <w:rPr>
          <w:sz w:val="24"/>
          <w:szCs w:val="24"/>
        </w:rPr>
      </w:pPr>
      <w:r>
        <w:rPr>
          <w:sz w:val="24"/>
          <w:szCs w:val="24"/>
        </w:rPr>
        <w:lastRenderedPageBreak/>
        <w:t>The first objective is to construct a structured cybersecurity monitoring architecture that integrates both unsupervised and supervised machine learning techniques within a unified framework.</w:t>
      </w:r>
    </w:p>
    <w:p w14:paraId="3A967FA5" w14:textId="77777777" w:rsidR="008B6D7D" w:rsidRDefault="00B95C68">
      <w:pPr>
        <w:spacing w:line="360" w:lineRule="auto"/>
        <w:jc w:val="both"/>
        <w:rPr>
          <w:sz w:val="24"/>
          <w:szCs w:val="24"/>
        </w:rPr>
      </w:pPr>
      <w:r>
        <w:rPr>
          <w:sz w:val="24"/>
          <w:szCs w:val="24"/>
        </w:rPr>
        <w:t>Unlike traditional systems that rely solely on signature-based detection or isolated anomaly detection, Shadow Sentinal aims to:</w:t>
      </w:r>
    </w:p>
    <w:p w14:paraId="3AABAF23" w14:textId="77777777" w:rsidR="008B6D7D" w:rsidRDefault="00B95C68">
      <w:pPr>
        <w:numPr>
          <w:ilvl w:val="0"/>
          <w:numId w:val="3"/>
        </w:numPr>
        <w:spacing w:line="360" w:lineRule="auto"/>
        <w:jc w:val="both"/>
        <w:rPr>
          <w:sz w:val="24"/>
          <w:szCs w:val="24"/>
        </w:rPr>
      </w:pPr>
      <w:r>
        <w:rPr>
          <w:sz w:val="24"/>
          <w:szCs w:val="24"/>
        </w:rPr>
        <w:t>Combine Isolation Forest for anomaly detection.</w:t>
      </w:r>
    </w:p>
    <w:p w14:paraId="676AB584" w14:textId="77777777" w:rsidR="008B6D7D" w:rsidRDefault="00B95C68">
      <w:pPr>
        <w:numPr>
          <w:ilvl w:val="0"/>
          <w:numId w:val="3"/>
        </w:numPr>
        <w:spacing w:line="360" w:lineRule="auto"/>
        <w:jc w:val="both"/>
        <w:rPr>
          <w:sz w:val="24"/>
          <w:szCs w:val="24"/>
        </w:rPr>
      </w:pPr>
      <w:r>
        <w:rPr>
          <w:sz w:val="24"/>
          <w:szCs w:val="24"/>
        </w:rPr>
        <w:t>Integrate Random Forest for supervised classification.</w:t>
      </w:r>
    </w:p>
    <w:p w14:paraId="03C28710" w14:textId="77777777" w:rsidR="008B6D7D" w:rsidRDefault="00B95C68">
      <w:pPr>
        <w:numPr>
          <w:ilvl w:val="0"/>
          <w:numId w:val="3"/>
        </w:numPr>
        <w:spacing w:line="360" w:lineRule="auto"/>
        <w:jc w:val="both"/>
        <w:rPr>
          <w:sz w:val="24"/>
          <w:szCs w:val="24"/>
        </w:rPr>
      </w:pPr>
      <w:r>
        <w:rPr>
          <w:sz w:val="24"/>
          <w:szCs w:val="24"/>
        </w:rPr>
        <w:t>Establish a sequential validation pipeline.</w:t>
      </w:r>
    </w:p>
    <w:p w14:paraId="58C418D3" w14:textId="77777777" w:rsidR="008B6D7D" w:rsidRDefault="00B95C68">
      <w:pPr>
        <w:numPr>
          <w:ilvl w:val="0"/>
          <w:numId w:val="3"/>
        </w:numPr>
        <w:spacing w:line="360" w:lineRule="auto"/>
        <w:jc w:val="both"/>
        <w:rPr>
          <w:sz w:val="24"/>
          <w:szCs w:val="24"/>
        </w:rPr>
      </w:pPr>
      <w:r>
        <w:rPr>
          <w:sz w:val="24"/>
          <w:szCs w:val="24"/>
        </w:rPr>
        <w:t>Reduce reliance on static rule-based alerts.</w:t>
      </w:r>
    </w:p>
    <w:p w14:paraId="75F93057" w14:textId="77777777" w:rsidR="008B6D7D" w:rsidRDefault="00B95C68">
      <w:pPr>
        <w:spacing w:line="360" w:lineRule="auto"/>
        <w:jc w:val="both"/>
        <w:rPr>
          <w:sz w:val="24"/>
          <w:szCs w:val="24"/>
        </w:rPr>
      </w:pPr>
      <w:r>
        <w:rPr>
          <w:sz w:val="24"/>
          <w:szCs w:val="24"/>
        </w:rPr>
        <w:t>This hybrid architecture ensures that unusual behaviors are first statistically identified and then behaviorally validated before escalation decisions are made.</w:t>
      </w:r>
    </w:p>
    <w:p w14:paraId="73C063B3" w14:textId="77777777" w:rsidR="008B6D7D" w:rsidRDefault="008B6D7D">
      <w:pPr>
        <w:spacing w:line="360" w:lineRule="auto"/>
        <w:jc w:val="both"/>
        <w:rPr>
          <w:sz w:val="24"/>
          <w:szCs w:val="24"/>
        </w:rPr>
      </w:pPr>
    </w:p>
    <w:p w14:paraId="36BDD206" w14:textId="77777777" w:rsidR="008B6D7D" w:rsidRDefault="00B95C68">
      <w:pPr>
        <w:spacing w:line="360" w:lineRule="auto"/>
        <w:jc w:val="both"/>
        <w:rPr>
          <w:b/>
          <w:bCs/>
          <w:sz w:val="24"/>
          <w:szCs w:val="24"/>
        </w:rPr>
      </w:pPr>
      <w:r>
        <w:rPr>
          <w:b/>
          <w:bCs/>
          <w:sz w:val="24"/>
          <w:szCs w:val="24"/>
        </w:rPr>
        <w:t>2. To Develop a Dynamic Behavioral Baseline Modeling System</w:t>
      </w:r>
    </w:p>
    <w:p w14:paraId="2B2EFDBB" w14:textId="77777777" w:rsidR="008B6D7D" w:rsidRDefault="00B95C68">
      <w:pPr>
        <w:spacing w:line="360" w:lineRule="auto"/>
        <w:jc w:val="both"/>
        <w:rPr>
          <w:sz w:val="24"/>
          <w:szCs w:val="24"/>
        </w:rPr>
      </w:pPr>
      <w:r>
        <w:rPr>
          <w:sz w:val="24"/>
          <w:szCs w:val="24"/>
        </w:rPr>
        <w:t>A core objective of this research is to establish a dynamic behavioral profiling mechanism for monitored entities such as users, devices, and network nodes.</w:t>
      </w:r>
    </w:p>
    <w:p w14:paraId="44C8C8B3" w14:textId="77777777" w:rsidR="008B6D7D" w:rsidRDefault="00B95C68">
      <w:pPr>
        <w:spacing w:line="360" w:lineRule="auto"/>
        <w:jc w:val="both"/>
        <w:rPr>
          <w:sz w:val="24"/>
          <w:szCs w:val="24"/>
        </w:rPr>
      </w:pPr>
      <w:r>
        <w:rPr>
          <w:sz w:val="24"/>
          <w:szCs w:val="24"/>
        </w:rPr>
        <w:t>The system aims to:</w:t>
      </w:r>
    </w:p>
    <w:p w14:paraId="65C845BB" w14:textId="77777777" w:rsidR="008B6D7D" w:rsidRDefault="00B95C68">
      <w:pPr>
        <w:numPr>
          <w:ilvl w:val="0"/>
          <w:numId w:val="4"/>
        </w:numPr>
        <w:spacing w:line="360" w:lineRule="auto"/>
        <w:jc w:val="both"/>
        <w:rPr>
          <w:sz w:val="24"/>
          <w:szCs w:val="24"/>
        </w:rPr>
      </w:pPr>
      <w:r>
        <w:rPr>
          <w:sz w:val="24"/>
          <w:szCs w:val="24"/>
        </w:rPr>
        <w:t>Learn normal behavioral patterns over time.</w:t>
      </w:r>
    </w:p>
    <w:p w14:paraId="4F27F472" w14:textId="77777777" w:rsidR="008B6D7D" w:rsidRDefault="00B95C68">
      <w:pPr>
        <w:numPr>
          <w:ilvl w:val="0"/>
          <w:numId w:val="4"/>
        </w:numPr>
        <w:spacing w:line="360" w:lineRule="auto"/>
        <w:jc w:val="both"/>
        <w:rPr>
          <w:sz w:val="24"/>
          <w:szCs w:val="24"/>
        </w:rPr>
      </w:pPr>
      <w:r>
        <w:rPr>
          <w:sz w:val="24"/>
          <w:szCs w:val="24"/>
        </w:rPr>
        <w:lastRenderedPageBreak/>
        <w:t>Capture login frequency, session duration, and activity intensity.</w:t>
      </w:r>
    </w:p>
    <w:p w14:paraId="4AD98744" w14:textId="77777777" w:rsidR="008B6D7D" w:rsidRDefault="00B95C68">
      <w:pPr>
        <w:numPr>
          <w:ilvl w:val="0"/>
          <w:numId w:val="4"/>
        </w:numPr>
        <w:spacing w:line="360" w:lineRule="auto"/>
        <w:jc w:val="both"/>
        <w:rPr>
          <w:sz w:val="24"/>
          <w:szCs w:val="24"/>
        </w:rPr>
      </w:pPr>
      <w:r>
        <w:rPr>
          <w:sz w:val="24"/>
          <w:szCs w:val="24"/>
        </w:rPr>
        <w:t>Model geolocation consistency and device fingerprints.</w:t>
      </w:r>
    </w:p>
    <w:p w14:paraId="16270AFB" w14:textId="77777777" w:rsidR="008B6D7D" w:rsidRDefault="00B95C68">
      <w:pPr>
        <w:numPr>
          <w:ilvl w:val="0"/>
          <w:numId w:val="4"/>
        </w:numPr>
        <w:spacing w:line="360" w:lineRule="auto"/>
        <w:jc w:val="both"/>
        <w:rPr>
          <w:sz w:val="24"/>
          <w:szCs w:val="24"/>
        </w:rPr>
      </w:pPr>
      <w:r>
        <w:rPr>
          <w:sz w:val="24"/>
          <w:szCs w:val="24"/>
        </w:rPr>
        <w:t>Identify deviations from established baselines.</w:t>
      </w:r>
    </w:p>
    <w:p w14:paraId="72DCF966" w14:textId="77777777" w:rsidR="008B6D7D" w:rsidRDefault="00B95C68">
      <w:pPr>
        <w:spacing w:line="360" w:lineRule="auto"/>
        <w:jc w:val="both"/>
        <w:rPr>
          <w:sz w:val="24"/>
          <w:szCs w:val="24"/>
        </w:rPr>
      </w:pPr>
      <w:r>
        <w:rPr>
          <w:sz w:val="24"/>
          <w:szCs w:val="24"/>
        </w:rPr>
        <w:t>By continuously updating behavioral baselines, the system improves anomaly detection sensitivity while minimizing false positives.</w:t>
      </w:r>
    </w:p>
    <w:p w14:paraId="2258C36E" w14:textId="77777777" w:rsidR="008B6D7D" w:rsidRDefault="008B6D7D">
      <w:pPr>
        <w:spacing w:line="360" w:lineRule="auto"/>
        <w:jc w:val="both"/>
        <w:rPr>
          <w:sz w:val="24"/>
          <w:szCs w:val="24"/>
        </w:rPr>
      </w:pPr>
    </w:p>
    <w:p w14:paraId="424E12BA" w14:textId="77777777" w:rsidR="008B6D7D" w:rsidRDefault="00B95C68">
      <w:pPr>
        <w:spacing w:line="360" w:lineRule="auto"/>
        <w:jc w:val="both"/>
        <w:rPr>
          <w:b/>
          <w:bCs/>
          <w:sz w:val="24"/>
          <w:szCs w:val="24"/>
        </w:rPr>
      </w:pPr>
      <w:r>
        <w:rPr>
          <w:b/>
          <w:bCs/>
          <w:sz w:val="24"/>
          <w:szCs w:val="24"/>
        </w:rPr>
        <w:t>3. To Implement an Unsupervised Anomaly Detection Module</w:t>
      </w:r>
    </w:p>
    <w:p w14:paraId="48313326" w14:textId="77777777" w:rsidR="008B6D7D" w:rsidRDefault="00B95C68">
      <w:pPr>
        <w:spacing w:line="360" w:lineRule="auto"/>
        <w:jc w:val="both"/>
        <w:rPr>
          <w:sz w:val="24"/>
          <w:szCs w:val="24"/>
        </w:rPr>
      </w:pPr>
      <w:r>
        <w:rPr>
          <w:sz w:val="24"/>
          <w:szCs w:val="24"/>
        </w:rPr>
        <w:t>Another key objective is to design and optimize an Isolation Forest-based anomaly detection engine capable of identifying rare and statistically unusual events.</w:t>
      </w:r>
    </w:p>
    <w:p w14:paraId="228420E2" w14:textId="77777777" w:rsidR="008B6D7D" w:rsidRDefault="00B95C68">
      <w:pPr>
        <w:spacing w:line="360" w:lineRule="auto"/>
        <w:jc w:val="both"/>
        <w:rPr>
          <w:sz w:val="24"/>
          <w:szCs w:val="24"/>
        </w:rPr>
      </w:pPr>
      <w:r>
        <w:rPr>
          <w:sz w:val="24"/>
          <w:szCs w:val="24"/>
        </w:rPr>
        <w:t>The module is intended to:</w:t>
      </w:r>
    </w:p>
    <w:p w14:paraId="41EE3D0B" w14:textId="77777777" w:rsidR="008B6D7D" w:rsidRDefault="00B95C68">
      <w:pPr>
        <w:numPr>
          <w:ilvl w:val="0"/>
          <w:numId w:val="5"/>
        </w:numPr>
        <w:spacing w:line="360" w:lineRule="auto"/>
        <w:jc w:val="both"/>
        <w:rPr>
          <w:sz w:val="24"/>
          <w:szCs w:val="24"/>
        </w:rPr>
      </w:pPr>
      <w:r>
        <w:rPr>
          <w:sz w:val="24"/>
          <w:szCs w:val="24"/>
        </w:rPr>
        <w:t>Detect zero-day threats.</w:t>
      </w:r>
    </w:p>
    <w:p w14:paraId="6BA898A6" w14:textId="77777777" w:rsidR="008B6D7D" w:rsidRDefault="00B95C68">
      <w:pPr>
        <w:numPr>
          <w:ilvl w:val="0"/>
          <w:numId w:val="5"/>
        </w:numPr>
        <w:spacing w:line="360" w:lineRule="auto"/>
        <w:jc w:val="both"/>
        <w:rPr>
          <w:sz w:val="24"/>
          <w:szCs w:val="24"/>
        </w:rPr>
      </w:pPr>
      <w:r>
        <w:rPr>
          <w:sz w:val="24"/>
          <w:szCs w:val="24"/>
        </w:rPr>
        <w:t>Identify insider misuse.</w:t>
      </w:r>
    </w:p>
    <w:p w14:paraId="3DF50759" w14:textId="77777777" w:rsidR="008B6D7D" w:rsidRDefault="00B95C68">
      <w:pPr>
        <w:numPr>
          <w:ilvl w:val="0"/>
          <w:numId w:val="5"/>
        </w:numPr>
        <w:spacing w:line="360" w:lineRule="auto"/>
        <w:jc w:val="both"/>
        <w:rPr>
          <w:sz w:val="24"/>
          <w:szCs w:val="24"/>
        </w:rPr>
      </w:pPr>
      <w:r>
        <w:rPr>
          <w:sz w:val="24"/>
          <w:szCs w:val="24"/>
        </w:rPr>
        <w:t>Recognize lateral movement attempts.</w:t>
      </w:r>
    </w:p>
    <w:p w14:paraId="7C27C283" w14:textId="77777777" w:rsidR="008B6D7D" w:rsidRDefault="00B95C68">
      <w:pPr>
        <w:numPr>
          <w:ilvl w:val="0"/>
          <w:numId w:val="5"/>
        </w:numPr>
        <w:spacing w:line="360" w:lineRule="auto"/>
        <w:jc w:val="both"/>
        <w:rPr>
          <w:sz w:val="24"/>
          <w:szCs w:val="24"/>
        </w:rPr>
      </w:pPr>
      <w:r>
        <w:rPr>
          <w:sz w:val="24"/>
          <w:szCs w:val="24"/>
        </w:rPr>
        <w:t>Generate normalized anomaly scores.</w:t>
      </w:r>
    </w:p>
    <w:p w14:paraId="1C5E0BFC" w14:textId="77777777" w:rsidR="008B6D7D" w:rsidRDefault="00B95C68">
      <w:pPr>
        <w:spacing w:line="360" w:lineRule="auto"/>
        <w:jc w:val="both"/>
        <w:rPr>
          <w:sz w:val="24"/>
          <w:szCs w:val="24"/>
        </w:rPr>
      </w:pPr>
      <w:r>
        <w:rPr>
          <w:sz w:val="24"/>
          <w:szCs w:val="24"/>
        </w:rPr>
        <w:t>This component serves as the first layer of defense by isolating abnormal behavior without requiring labeled attack data.</w:t>
      </w:r>
    </w:p>
    <w:p w14:paraId="5EFE87B4" w14:textId="77777777" w:rsidR="008B6D7D" w:rsidRDefault="008B6D7D">
      <w:pPr>
        <w:spacing w:line="360" w:lineRule="auto"/>
        <w:jc w:val="both"/>
        <w:rPr>
          <w:sz w:val="24"/>
          <w:szCs w:val="24"/>
        </w:rPr>
      </w:pPr>
    </w:p>
    <w:p w14:paraId="65A8F754" w14:textId="77777777" w:rsidR="008B6D7D" w:rsidRDefault="00B95C68">
      <w:pPr>
        <w:spacing w:line="360" w:lineRule="auto"/>
        <w:jc w:val="both"/>
        <w:rPr>
          <w:b/>
          <w:bCs/>
          <w:sz w:val="24"/>
          <w:szCs w:val="24"/>
        </w:rPr>
      </w:pPr>
      <w:r>
        <w:rPr>
          <w:b/>
          <w:bCs/>
          <w:sz w:val="24"/>
          <w:szCs w:val="24"/>
        </w:rPr>
        <w:t>4. To Integrate a Supervised Threat Classification Engine</w:t>
      </w:r>
    </w:p>
    <w:p w14:paraId="1E2543C9" w14:textId="77777777" w:rsidR="008B6D7D" w:rsidRDefault="00B95C68">
      <w:pPr>
        <w:spacing w:line="360" w:lineRule="auto"/>
        <w:jc w:val="both"/>
        <w:rPr>
          <w:sz w:val="24"/>
          <w:szCs w:val="24"/>
        </w:rPr>
      </w:pPr>
      <w:r>
        <w:rPr>
          <w:sz w:val="24"/>
          <w:szCs w:val="24"/>
        </w:rPr>
        <w:lastRenderedPageBreak/>
        <w:t>The research further aims to implement a Random Forest classifier trained on labeled behavioral datasets.</w:t>
      </w:r>
    </w:p>
    <w:p w14:paraId="16A62993" w14:textId="77777777" w:rsidR="008B6D7D" w:rsidRDefault="00B95C68">
      <w:pPr>
        <w:spacing w:line="360" w:lineRule="auto"/>
        <w:jc w:val="both"/>
        <w:rPr>
          <w:sz w:val="24"/>
          <w:szCs w:val="24"/>
        </w:rPr>
      </w:pPr>
      <w:r>
        <w:rPr>
          <w:sz w:val="24"/>
          <w:szCs w:val="24"/>
        </w:rPr>
        <w:t>The classification engine is designed to:</w:t>
      </w:r>
    </w:p>
    <w:p w14:paraId="7F959EAD" w14:textId="77777777" w:rsidR="008B6D7D" w:rsidRDefault="00B95C68">
      <w:pPr>
        <w:numPr>
          <w:ilvl w:val="0"/>
          <w:numId w:val="6"/>
        </w:numPr>
        <w:spacing w:line="360" w:lineRule="auto"/>
        <w:jc w:val="both"/>
        <w:rPr>
          <w:sz w:val="24"/>
          <w:szCs w:val="24"/>
        </w:rPr>
      </w:pPr>
      <w:r>
        <w:rPr>
          <w:sz w:val="24"/>
          <w:szCs w:val="24"/>
        </w:rPr>
        <w:t>Categorize events as Safe, Suspicious, or Malicious.</w:t>
      </w:r>
    </w:p>
    <w:p w14:paraId="29F54E7B" w14:textId="77777777" w:rsidR="008B6D7D" w:rsidRDefault="00B95C68">
      <w:pPr>
        <w:numPr>
          <w:ilvl w:val="0"/>
          <w:numId w:val="6"/>
        </w:numPr>
        <w:spacing w:line="360" w:lineRule="auto"/>
        <w:jc w:val="both"/>
        <w:rPr>
          <w:sz w:val="24"/>
          <w:szCs w:val="24"/>
        </w:rPr>
      </w:pPr>
      <w:r>
        <w:rPr>
          <w:sz w:val="24"/>
          <w:szCs w:val="24"/>
        </w:rPr>
        <w:t>Generate threat probability scores.</w:t>
      </w:r>
    </w:p>
    <w:p w14:paraId="42D09349" w14:textId="77777777" w:rsidR="008B6D7D" w:rsidRDefault="00B95C68">
      <w:pPr>
        <w:numPr>
          <w:ilvl w:val="0"/>
          <w:numId w:val="6"/>
        </w:numPr>
        <w:spacing w:line="360" w:lineRule="auto"/>
        <w:jc w:val="both"/>
        <w:rPr>
          <w:sz w:val="24"/>
          <w:szCs w:val="24"/>
        </w:rPr>
      </w:pPr>
      <w:r>
        <w:rPr>
          <w:sz w:val="24"/>
          <w:szCs w:val="24"/>
        </w:rPr>
        <w:t>Provide feature importance analysis.</w:t>
      </w:r>
    </w:p>
    <w:p w14:paraId="56AF1FC0" w14:textId="77777777" w:rsidR="008B6D7D" w:rsidRDefault="00B95C68">
      <w:pPr>
        <w:numPr>
          <w:ilvl w:val="0"/>
          <w:numId w:val="6"/>
        </w:numPr>
        <w:spacing w:line="360" w:lineRule="auto"/>
        <w:jc w:val="both"/>
        <w:rPr>
          <w:sz w:val="24"/>
          <w:szCs w:val="24"/>
        </w:rPr>
      </w:pPr>
      <w:r>
        <w:rPr>
          <w:sz w:val="24"/>
          <w:szCs w:val="24"/>
        </w:rPr>
        <w:t>Validate anomalies detected in the previous layer.</w:t>
      </w:r>
    </w:p>
    <w:p w14:paraId="1761E67D" w14:textId="77777777" w:rsidR="008B6D7D" w:rsidRDefault="00B95C68">
      <w:pPr>
        <w:spacing w:line="360" w:lineRule="auto"/>
        <w:jc w:val="both"/>
        <w:rPr>
          <w:sz w:val="24"/>
          <w:szCs w:val="24"/>
        </w:rPr>
      </w:pPr>
      <w:r>
        <w:rPr>
          <w:sz w:val="24"/>
          <w:szCs w:val="24"/>
        </w:rPr>
        <w:t>By validating anomalies through supervised learning, the system significantly reduces false positive alerts.</w:t>
      </w:r>
    </w:p>
    <w:p w14:paraId="21D405CE" w14:textId="77777777" w:rsidR="008B6D7D" w:rsidRDefault="008B6D7D">
      <w:pPr>
        <w:spacing w:line="360" w:lineRule="auto"/>
        <w:jc w:val="both"/>
        <w:rPr>
          <w:sz w:val="24"/>
          <w:szCs w:val="24"/>
        </w:rPr>
      </w:pPr>
    </w:p>
    <w:p w14:paraId="5DEF72BF" w14:textId="77777777" w:rsidR="008B6D7D" w:rsidRDefault="00B95C68">
      <w:pPr>
        <w:spacing w:line="360" w:lineRule="auto"/>
        <w:jc w:val="both"/>
        <w:rPr>
          <w:b/>
          <w:bCs/>
          <w:sz w:val="24"/>
          <w:szCs w:val="24"/>
        </w:rPr>
      </w:pPr>
      <w:r>
        <w:rPr>
          <w:b/>
          <w:bCs/>
          <w:sz w:val="24"/>
          <w:szCs w:val="24"/>
        </w:rPr>
        <w:t xml:space="preserve">5. </w:t>
      </w:r>
      <w:proofErr w:type="gramStart"/>
      <w:r>
        <w:rPr>
          <w:b/>
          <w:bCs/>
          <w:sz w:val="24"/>
          <w:szCs w:val="24"/>
        </w:rPr>
        <w:t>To</w:t>
      </w:r>
      <w:proofErr w:type="gramEnd"/>
      <w:r>
        <w:rPr>
          <w:b/>
          <w:bCs/>
          <w:sz w:val="24"/>
          <w:szCs w:val="24"/>
        </w:rPr>
        <w:t xml:space="preserve"> Design a Context-Aware Risk Scoring Mechanism</w:t>
      </w:r>
    </w:p>
    <w:p w14:paraId="4611EB18" w14:textId="77777777" w:rsidR="008B6D7D" w:rsidRDefault="00B95C68">
      <w:pPr>
        <w:spacing w:line="360" w:lineRule="auto"/>
        <w:jc w:val="both"/>
        <w:rPr>
          <w:sz w:val="24"/>
          <w:szCs w:val="24"/>
        </w:rPr>
      </w:pPr>
      <w:r>
        <w:rPr>
          <w:sz w:val="24"/>
          <w:szCs w:val="24"/>
        </w:rPr>
        <w:t>A major objective of this research is to move beyond binary detection outcomes and implement a multi-factor contextual risk evaluation model.</w:t>
      </w:r>
    </w:p>
    <w:p w14:paraId="3874CC2A" w14:textId="77777777" w:rsidR="008B6D7D" w:rsidRDefault="00B95C68">
      <w:pPr>
        <w:spacing w:line="360" w:lineRule="auto"/>
        <w:jc w:val="both"/>
        <w:rPr>
          <w:sz w:val="24"/>
          <w:szCs w:val="24"/>
        </w:rPr>
      </w:pPr>
      <w:r>
        <w:rPr>
          <w:sz w:val="24"/>
          <w:szCs w:val="24"/>
        </w:rPr>
        <w:t>The proposed risk scoring mechanism aims to:</w:t>
      </w:r>
    </w:p>
    <w:p w14:paraId="73C935EE" w14:textId="77777777" w:rsidR="008B6D7D" w:rsidRDefault="00B95C68">
      <w:pPr>
        <w:numPr>
          <w:ilvl w:val="0"/>
          <w:numId w:val="7"/>
        </w:numPr>
        <w:spacing w:line="360" w:lineRule="auto"/>
        <w:jc w:val="both"/>
        <w:rPr>
          <w:sz w:val="24"/>
          <w:szCs w:val="24"/>
        </w:rPr>
      </w:pPr>
      <w:r>
        <w:rPr>
          <w:sz w:val="24"/>
          <w:szCs w:val="24"/>
        </w:rPr>
        <w:t>Combine anomaly score and classification probability.</w:t>
      </w:r>
    </w:p>
    <w:p w14:paraId="0926E107" w14:textId="77777777" w:rsidR="008B6D7D" w:rsidRDefault="00B95C68">
      <w:pPr>
        <w:numPr>
          <w:ilvl w:val="0"/>
          <w:numId w:val="7"/>
        </w:numPr>
        <w:spacing w:line="360" w:lineRule="auto"/>
        <w:jc w:val="both"/>
        <w:rPr>
          <w:sz w:val="24"/>
          <w:szCs w:val="24"/>
        </w:rPr>
      </w:pPr>
      <w:r>
        <w:rPr>
          <w:sz w:val="24"/>
          <w:szCs w:val="24"/>
        </w:rPr>
        <w:t>Incorporate contextual modifiers such as:</w:t>
      </w:r>
    </w:p>
    <w:p w14:paraId="33937CDF" w14:textId="77777777" w:rsidR="008B6D7D" w:rsidRDefault="00B95C68">
      <w:pPr>
        <w:numPr>
          <w:ilvl w:val="1"/>
          <w:numId w:val="7"/>
        </w:numPr>
        <w:spacing w:line="360" w:lineRule="auto"/>
        <w:jc w:val="both"/>
        <w:rPr>
          <w:sz w:val="24"/>
          <w:szCs w:val="24"/>
        </w:rPr>
      </w:pPr>
      <w:r>
        <w:rPr>
          <w:sz w:val="24"/>
          <w:szCs w:val="24"/>
        </w:rPr>
        <w:t>Geolocation deviation</w:t>
      </w:r>
    </w:p>
    <w:p w14:paraId="3C2A3ABF" w14:textId="77777777" w:rsidR="008B6D7D" w:rsidRDefault="00B95C68">
      <w:pPr>
        <w:numPr>
          <w:ilvl w:val="1"/>
          <w:numId w:val="7"/>
        </w:numPr>
        <w:spacing w:line="360" w:lineRule="auto"/>
        <w:jc w:val="both"/>
        <w:rPr>
          <w:sz w:val="24"/>
          <w:szCs w:val="24"/>
        </w:rPr>
      </w:pPr>
      <w:r>
        <w:rPr>
          <w:sz w:val="24"/>
          <w:szCs w:val="24"/>
        </w:rPr>
        <w:t>Device fingerprint mismatch</w:t>
      </w:r>
    </w:p>
    <w:p w14:paraId="3B1C9305" w14:textId="77777777" w:rsidR="008B6D7D" w:rsidRDefault="00B95C68">
      <w:pPr>
        <w:numPr>
          <w:ilvl w:val="1"/>
          <w:numId w:val="7"/>
        </w:numPr>
        <w:spacing w:line="360" w:lineRule="auto"/>
        <w:jc w:val="both"/>
        <w:rPr>
          <w:sz w:val="24"/>
          <w:szCs w:val="24"/>
        </w:rPr>
      </w:pPr>
      <w:r>
        <w:rPr>
          <w:sz w:val="24"/>
          <w:szCs w:val="24"/>
        </w:rPr>
        <w:t>Time-based irregularity</w:t>
      </w:r>
    </w:p>
    <w:p w14:paraId="5240F44B" w14:textId="77777777" w:rsidR="008B6D7D" w:rsidRDefault="00B95C68">
      <w:pPr>
        <w:numPr>
          <w:ilvl w:val="1"/>
          <w:numId w:val="7"/>
        </w:numPr>
        <w:spacing w:line="360" w:lineRule="auto"/>
        <w:jc w:val="both"/>
        <w:rPr>
          <w:sz w:val="24"/>
          <w:szCs w:val="24"/>
        </w:rPr>
      </w:pPr>
      <w:r>
        <w:rPr>
          <w:sz w:val="24"/>
          <w:szCs w:val="24"/>
        </w:rPr>
        <w:t>Historical user behavior profile</w:t>
      </w:r>
    </w:p>
    <w:p w14:paraId="20E8B40B" w14:textId="77777777" w:rsidR="008B6D7D" w:rsidRDefault="00B95C68">
      <w:pPr>
        <w:numPr>
          <w:ilvl w:val="0"/>
          <w:numId w:val="7"/>
        </w:numPr>
        <w:spacing w:line="360" w:lineRule="auto"/>
        <w:jc w:val="both"/>
        <w:rPr>
          <w:sz w:val="24"/>
          <w:szCs w:val="24"/>
        </w:rPr>
      </w:pPr>
      <w:r>
        <w:rPr>
          <w:sz w:val="24"/>
          <w:szCs w:val="24"/>
        </w:rPr>
        <w:lastRenderedPageBreak/>
        <w:t>Assign weighted values to each factor.</w:t>
      </w:r>
    </w:p>
    <w:p w14:paraId="1A4FD8D3" w14:textId="77777777" w:rsidR="008B6D7D" w:rsidRDefault="00B95C68">
      <w:pPr>
        <w:numPr>
          <w:ilvl w:val="0"/>
          <w:numId w:val="7"/>
        </w:numPr>
        <w:spacing w:line="360" w:lineRule="auto"/>
        <w:jc w:val="both"/>
        <w:rPr>
          <w:sz w:val="24"/>
          <w:szCs w:val="24"/>
        </w:rPr>
      </w:pPr>
      <w:r>
        <w:rPr>
          <w:sz w:val="24"/>
          <w:szCs w:val="24"/>
        </w:rPr>
        <w:t>Produce a continuous risk score (0–100 scale).</w:t>
      </w:r>
    </w:p>
    <w:p w14:paraId="043DCD6E" w14:textId="77777777" w:rsidR="008B6D7D" w:rsidRDefault="00B95C68">
      <w:pPr>
        <w:spacing w:line="360" w:lineRule="auto"/>
        <w:jc w:val="both"/>
        <w:rPr>
          <w:sz w:val="24"/>
          <w:szCs w:val="24"/>
        </w:rPr>
      </w:pPr>
      <w:r>
        <w:rPr>
          <w:sz w:val="24"/>
          <w:szCs w:val="24"/>
        </w:rPr>
        <w:t>This approach allows proportional response decisions rather than immediate aggressive actions.</w:t>
      </w:r>
    </w:p>
    <w:p w14:paraId="51FE9FF8" w14:textId="77777777" w:rsidR="008B6D7D" w:rsidRDefault="008B6D7D">
      <w:pPr>
        <w:spacing w:line="360" w:lineRule="auto"/>
        <w:jc w:val="both"/>
        <w:rPr>
          <w:sz w:val="24"/>
          <w:szCs w:val="24"/>
        </w:rPr>
      </w:pPr>
    </w:p>
    <w:p w14:paraId="304BD0F9" w14:textId="77777777" w:rsidR="008B6D7D" w:rsidRDefault="00B95C68">
      <w:pPr>
        <w:spacing w:line="360" w:lineRule="auto"/>
        <w:jc w:val="both"/>
        <w:rPr>
          <w:b/>
          <w:bCs/>
          <w:sz w:val="24"/>
          <w:szCs w:val="24"/>
        </w:rPr>
      </w:pPr>
      <w:r>
        <w:rPr>
          <w:b/>
          <w:bCs/>
          <w:sz w:val="24"/>
          <w:szCs w:val="24"/>
        </w:rPr>
        <w:t>IV. IMPORTANCE / RELEVANCE OF THE TOPIC</w:t>
      </w:r>
    </w:p>
    <w:p w14:paraId="679CBF2A" w14:textId="77777777" w:rsidR="008B6D7D" w:rsidRDefault="00B95C68">
      <w:pPr>
        <w:spacing w:line="360" w:lineRule="auto"/>
        <w:jc w:val="both"/>
        <w:rPr>
          <w:sz w:val="24"/>
          <w:szCs w:val="24"/>
        </w:rPr>
      </w:pPr>
      <w:r>
        <w:rPr>
          <w:sz w:val="24"/>
          <w:szCs w:val="24"/>
        </w:rPr>
        <w:t>The development of intelligent cybersecurity monitoring systems has become a strategic necessity in modern digital environments. As organizations transition toward cloud-native infrastructures and distributed systems, traditional security mechanisms are no longer sufficient to handle the scale, complexity, and dynamic nature of emerging threats.</w:t>
      </w:r>
    </w:p>
    <w:p w14:paraId="035E9EE1" w14:textId="77777777" w:rsidR="008B6D7D" w:rsidRDefault="00B95C68">
      <w:pPr>
        <w:spacing w:line="360" w:lineRule="auto"/>
        <w:jc w:val="both"/>
        <w:rPr>
          <w:sz w:val="24"/>
          <w:szCs w:val="24"/>
        </w:rPr>
      </w:pPr>
      <w:r>
        <w:rPr>
          <w:sz w:val="24"/>
          <w:szCs w:val="24"/>
        </w:rPr>
        <w:t>Shadow Sentinal holds significant importance in the following areas:</w:t>
      </w:r>
    </w:p>
    <w:p w14:paraId="6001D170" w14:textId="77777777" w:rsidR="008B6D7D" w:rsidRDefault="00B95C68">
      <w:pPr>
        <w:spacing w:line="360" w:lineRule="auto"/>
        <w:jc w:val="both"/>
        <w:rPr>
          <w:b/>
          <w:bCs/>
          <w:sz w:val="24"/>
          <w:szCs w:val="24"/>
        </w:rPr>
      </w:pPr>
      <w:r>
        <w:rPr>
          <w:b/>
          <w:bCs/>
          <w:sz w:val="24"/>
          <w:szCs w:val="24"/>
        </w:rPr>
        <w:t>1. Enhancing Proactive Cyber Defense</w:t>
      </w:r>
    </w:p>
    <w:p w14:paraId="40CC9C44" w14:textId="77777777" w:rsidR="008B6D7D" w:rsidRDefault="00B95C68">
      <w:pPr>
        <w:spacing w:line="360" w:lineRule="auto"/>
        <w:jc w:val="both"/>
        <w:rPr>
          <w:sz w:val="24"/>
          <w:szCs w:val="24"/>
        </w:rPr>
      </w:pPr>
      <w:r>
        <w:rPr>
          <w:sz w:val="24"/>
          <w:szCs w:val="24"/>
        </w:rPr>
        <w:t>Unlike conventional reactive monitoring systems that respond only after detecting known attack signatures, Shadow Sentinal introduces predictive intelligence through anomaly modeling and behavioral learning. By identifying deviations from established baselines, the system enables early-stage detection before full-scale compromise occurs.</w:t>
      </w:r>
    </w:p>
    <w:p w14:paraId="0493A9BC" w14:textId="77777777" w:rsidR="008B6D7D" w:rsidRDefault="00B95C68">
      <w:pPr>
        <w:spacing w:line="360" w:lineRule="auto"/>
        <w:jc w:val="both"/>
        <w:rPr>
          <w:b/>
          <w:bCs/>
          <w:sz w:val="24"/>
          <w:szCs w:val="24"/>
        </w:rPr>
      </w:pPr>
      <w:r>
        <w:rPr>
          <w:b/>
          <w:bCs/>
          <w:sz w:val="24"/>
          <w:szCs w:val="24"/>
        </w:rPr>
        <w:lastRenderedPageBreak/>
        <w:t>2. Reducing False Positives and Alert Fatigue</w:t>
      </w:r>
    </w:p>
    <w:p w14:paraId="2FE33A49" w14:textId="77777777" w:rsidR="008B6D7D" w:rsidRDefault="00B95C68">
      <w:pPr>
        <w:spacing w:line="360" w:lineRule="auto"/>
        <w:jc w:val="both"/>
        <w:rPr>
          <w:sz w:val="24"/>
          <w:szCs w:val="24"/>
        </w:rPr>
      </w:pPr>
      <w:r>
        <w:rPr>
          <w:sz w:val="24"/>
          <w:szCs w:val="24"/>
        </w:rPr>
        <w:t>High false positive rates are one of the biggest operational challenges in cybersecurity management. Excessive alerts reduce analyst efficiency and increase the risk of overlooking critical threats. By integrating unsupervised detection with supervised classification and contextual risk scoring, Shadow Sentinal significantly improves precision, thereby reducing unnecessary escalations.</w:t>
      </w:r>
    </w:p>
    <w:p w14:paraId="3B3FC3B5" w14:textId="77777777" w:rsidR="008B6D7D" w:rsidRDefault="00B95C68">
      <w:pPr>
        <w:spacing w:line="360" w:lineRule="auto"/>
        <w:jc w:val="both"/>
        <w:rPr>
          <w:b/>
          <w:bCs/>
          <w:sz w:val="24"/>
          <w:szCs w:val="24"/>
        </w:rPr>
      </w:pPr>
      <w:r>
        <w:rPr>
          <w:b/>
          <w:bCs/>
          <w:sz w:val="24"/>
          <w:szCs w:val="24"/>
        </w:rPr>
        <w:t>3. Balancing Automation with Operational Stability</w:t>
      </w:r>
    </w:p>
    <w:p w14:paraId="1843D1A5" w14:textId="77777777" w:rsidR="008B6D7D" w:rsidRDefault="00B95C68">
      <w:pPr>
        <w:spacing w:line="360" w:lineRule="auto"/>
        <w:jc w:val="both"/>
        <w:rPr>
          <w:sz w:val="24"/>
          <w:szCs w:val="24"/>
        </w:rPr>
      </w:pPr>
      <w:r>
        <w:rPr>
          <w:sz w:val="24"/>
          <w:szCs w:val="24"/>
        </w:rPr>
        <w:t>Fully automated security responses may cause service disruptions if triggered incorrectly. The semi-autonomous framework implemented in Shadow Sentinal ensures that high-risk decisions require human validation, thereby maintaining business continuity while preserving rapid response capability.</w:t>
      </w:r>
    </w:p>
    <w:p w14:paraId="7CCE6714" w14:textId="77777777" w:rsidR="008B6D7D" w:rsidRDefault="00B95C68">
      <w:pPr>
        <w:spacing w:line="360" w:lineRule="auto"/>
        <w:jc w:val="both"/>
        <w:rPr>
          <w:b/>
          <w:bCs/>
          <w:sz w:val="24"/>
          <w:szCs w:val="24"/>
        </w:rPr>
      </w:pPr>
      <w:r>
        <w:rPr>
          <w:b/>
          <w:bCs/>
          <w:sz w:val="24"/>
          <w:szCs w:val="24"/>
        </w:rPr>
        <w:t>4. Supporting Enterprise Scalability</w:t>
      </w:r>
    </w:p>
    <w:p w14:paraId="155556B1" w14:textId="77777777" w:rsidR="008B6D7D" w:rsidRDefault="00B95C68">
      <w:pPr>
        <w:spacing w:line="360" w:lineRule="auto"/>
        <w:jc w:val="both"/>
        <w:rPr>
          <w:sz w:val="24"/>
          <w:szCs w:val="24"/>
        </w:rPr>
      </w:pPr>
      <w:r>
        <w:rPr>
          <w:sz w:val="24"/>
          <w:szCs w:val="24"/>
        </w:rPr>
        <w:t>The modular architecture allows integration with cloud systems, APIs, and enterprise logging platforms. This makes the framework adaptable for both small organizations and large-scale enterprise deployments.</w:t>
      </w:r>
    </w:p>
    <w:p w14:paraId="05EB717D" w14:textId="77777777" w:rsidR="008B6D7D" w:rsidRDefault="00B95C68">
      <w:pPr>
        <w:spacing w:line="360" w:lineRule="auto"/>
        <w:jc w:val="both"/>
        <w:rPr>
          <w:b/>
          <w:bCs/>
          <w:sz w:val="24"/>
          <w:szCs w:val="24"/>
        </w:rPr>
      </w:pPr>
      <w:r>
        <w:rPr>
          <w:b/>
          <w:bCs/>
          <w:sz w:val="24"/>
          <w:szCs w:val="24"/>
        </w:rPr>
        <w:t>5. Improving Explainability and Governance</w:t>
      </w:r>
    </w:p>
    <w:p w14:paraId="346D69D4" w14:textId="77777777" w:rsidR="008B6D7D" w:rsidRDefault="00B95C68">
      <w:pPr>
        <w:spacing w:line="360" w:lineRule="auto"/>
        <w:jc w:val="both"/>
        <w:rPr>
          <w:sz w:val="24"/>
          <w:szCs w:val="24"/>
        </w:rPr>
      </w:pPr>
      <w:r>
        <w:rPr>
          <w:sz w:val="24"/>
          <w:szCs w:val="24"/>
        </w:rPr>
        <w:t xml:space="preserve">Security decisions must be transparent for compliance and auditing purposes. By using interpretable machine learning </w:t>
      </w:r>
      <w:r>
        <w:rPr>
          <w:sz w:val="24"/>
          <w:szCs w:val="24"/>
        </w:rPr>
        <w:lastRenderedPageBreak/>
        <w:t>models such as Random Forest, the system provides feature importance analysis and decision traceability, improving trust and governance.</w:t>
      </w:r>
    </w:p>
    <w:p w14:paraId="6481C44D" w14:textId="77777777" w:rsidR="008B6D7D" w:rsidRDefault="00B95C68">
      <w:pPr>
        <w:spacing w:line="360" w:lineRule="auto"/>
        <w:jc w:val="both"/>
        <w:rPr>
          <w:sz w:val="24"/>
          <w:szCs w:val="24"/>
        </w:rPr>
      </w:pPr>
      <w:r>
        <w:rPr>
          <w:sz w:val="24"/>
          <w:szCs w:val="24"/>
        </w:rPr>
        <w:t>In summary, the relevance of Shadow Sentinal lies in its ability to transform cybersecurity monitoring from reactive alert generation to adaptive, intelligent, and scalable cyber defense.</w:t>
      </w:r>
    </w:p>
    <w:p w14:paraId="6154B974" w14:textId="77777777" w:rsidR="008B6D7D" w:rsidRDefault="008B6D7D">
      <w:pPr>
        <w:spacing w:line="360" w:lineRule="auto"/>
        <w:jc w:val="both"/>
        <w:rPr>
          <w:sz w:val="24"/>
          <w:szCs w:val="24"/>
        </w:rPr>
      </w:pPr>
    </w:p>
    <w:p w14:paraId="0A5B7E2C" w14:textId="77777777" w:rsidR="008B6D7D" w:rsidRDefault="00B95C68">
      <w:pPr>
        <w:spacing w:line="360" w:lineRule="auto"/>
        <w:jc w:val="both"/>
        <w:rPr>
          <w:b/>
          <w:bCs/>
          <w:sz w:val="24"/>
          <w:szCs w:val="24"/>
        </w:rPr>
      </w:pPr>
      <w:r>
        <w:rPr>
          <w:b/>
          <w:bCs/>
          <w:sz w:val="24"/>
          <w:szCs w:val="24"/>
        </w:rPr>
        <w:t>V. METHODOLOGY</w:t>
      </w:r>
    </w:p>
    <w:p w14:paraId="73040817" w14:textId="77777777" w:rsidR="008B6D7D" w:rsidRDefault="00B95C68">
      <w:pPr>
        <w:spacing w:line="360" w:lineRule="auto"/>
        <w:jc w:val="both"/>
        <w:rPr>
          <w:sz w:val="24"/>
          <w:szCs w:val="24"/>
        </w:rPr>
      </w:pPr>
      <w:r>
        <w:rPr>
          <w:sz w:val="24"/>
          <w:szCs w:val="24"/>
        </w:rPr>
        <w:t>The methodology of Shadow Sentinal follows a layered machine learning architecture that integrates data acquisition, preprocessing, anomaly detection, classification, contextual evaluation, and response control.</w:t>
      </w:r>
    </w:p>
    <w:p w14:paraId="7CB75DB4" w14:textId="77777777" w:rsidR="008B6D7D" w:rsidRDefault="00B95C68">
      <w:pPr>
        <w:spacing w:line="360" w:lineRule="auto"/>
        <w:jc w:val="both"/>
        <w:rPr>
          <w:b/>
          <w:bCs/>
          <w:sz w:val="24"/>
          <w:szCs w:val="24"/>
        </w:rPr>
      </w:pPr>
      <w:r>
        <w:rPr>
          <w:b/>
          <w:bCs/>
          <w:sz w:val="24"/>
          <w:szCs w:val="24"/>
        </w:rPr>
        <w:t>A. Data Acquisition</w:t>
      </w:r>
    </w:p>
    <w:p w14:paraId="2192AC44" w14:textId="77777777" w:rsidR="008B6D7D" w:rsidRDefault="00B95C68">
      <w:pPr>
        <w:spacing w:line="360" w:lineRule="auto"/>
        <w:jc w:val="both"/>
        <w:rPr>
          <w:sz w:val="24"/>
          <w:szCs w:val="24"/>
        </w:rPr>
      </w:pPr>
      <w:r>
        <w:rPr>
          <w:sz w:val="24"/>
          <w:szCs w:val="24"/>
        </w:rPr>
        <w:t>Data is collected from multiple monitoring sources including authentication logs, API records, network activity logs, and device metadata. These logs are aggregated into a centralized repository for structured analysis.</w:t>
      </w:r>
    </w:p>
    <w:p w14:paraId="12E77982" w14:textId="77777777" w:rsidR="008B6D7D" w:rsidRDefault="00B95C68">
      <w:pPr>
        <w:spacing w:line="360" w:lineRule="auto"/>
        <w:jc w:val="both"/>
        <w:rPr>
          <w:b/>
          <w:bCs/>
          <w:sz w:val="24"/>
          <w:szCs w:val="24"/>
        </w:rPr>
      </w:pPr>
      <w:r>
        <w:rPr>
          <w:b/>
          <w:bCs/>
          <w:sz w:val="24"/>
          <w:szCs w:val="24"/>
        </w:rPr>
        <w:t>B. Data Preprocessing</w:t>
      </w:r>
    </w:p>
    <w:p w14:paraId="552D2AAB" w14:textId="77777777" w:rsidR="008B6D7D" w:rsidRDefault="00B95C68">
      <w:pPr>
        <w:spacing w:line="360" w:lineRule="auto"/>
        <w:jc w:val="both"/>
        <w:rPr>
          <w:sz w:val="24"/>
          <w:szCs w:val="24"/>
        </w:rPr>
      </w:pPr>
      <w:r>
        <w:rPr>
          <w:sz w:val="24"/>
          <w:szCs w:val="24"/>
        </w:rPr>
        <w:t>Preprocessing includes:</w:t>
      </w:r>
    </w:p>
    <w:p w14:paraId="40CAD609" w14:textId="77777777" w:rsidR="008B6D7D" w:rsidRDefault="00B95C68">
      <w:pPr>
        <w:numPr>
          <w:ilvl w:val="0"/>
          <w:numId w:val="8"/>
        </w:numPr>
        <w:spacing w:line="360" w:lineRule="auto"/>
        <w:jc w:val="both"/>
        <w:rPr>
          <w:sz w:val="24"/>
          <w:szCs w:val="24"/>
        </w:rPr>
      </w:pPr>
      <w:r>
        <w:rPr>
          <w:sz w:val="24"/>
          <w:szCs w:val="24"/>
        </w:rPr>
        <w:t>Removing duplicate entries</w:t>
      </w:r>
    </w:p>
    <w:p w14:paraId="4081F109" w14:textId="77777777" w:rsidR="008B6D7D" w:rsidRDefault="00B95C68">
      <w:pPr>
        <w:numPr>
          <w:ilvl w:val="0"/>
          <w:numId w:val="8"/>
        </w:numPr>
        <w:spacing w:line="360" w:lineRule="auto"/>
        <w:jc w:val="both"/>
        <w:rPr>
          <w:sz w:val="24"/>
          <w:szCs w:val="24"/>
        </w:rPr>
      </w:pPr>
      <w:r>
        <w:rPr>
          <w:sz w:val="24"/>
          <w:szCs w:val="24"/>
        </w:rPr>
        <w:t>Handling missing values</w:t>
      </w:r>
    </w:p>
    <w:p w14:paraId="5408B0F9" w14:textId="77777777" w:rsidR="008B6D7D" w:rsidRDefault="00B95C68">
      <w:pPr>
        <w:numPr>
          <w:ilvl w:val="0"/>
          <w:numId w:val="8"/>
        </w:numPr>
        <w:spacing w:line="360" w:lineRule="auto"/>
        <w:jc w:val="both"/>
        <w:rPr>
          <w:sz w:val="24"/>
          <w:szCs w:val="24"/>
        </w:rPr>
      </w:pPr>
      <w:r>
        <w:rPr>
          <w:sz w:val="24"/>
          <w:szCs w:val="24"/>
        </w:rPr>
        <w:t>Normalizing numerical features</w:t>
      </w:r>
    </w:p>
    <w:p w14:paraId="6C7A1DF7" w14:textId="77777777" w:rsidR="008B6D7D" w:rsidRDefault="00B95C68">
      <w:pPr>
        <w:numPr>
          <w:ilvl w:val="0"/>
          <w:numId w:val="8"/>
        </w:numPr>
        <w:spacing w:line="360" w:lineRule="auto"/>
        <w:jc w:val="both"/>
        <w:rPr>
          <w:sz w:val="24"/>
          <w:szCs w:val="24"/>
        </w:rPr>
      </w:pPr>
      <w:r>
        <w:rPr>
          <w:sz w:val="24"/>
          <w:szCs w:val="24"/>
        </w:rPr>
        <w:t>Encoding categorical variables</w:t>
      </w:r>
    </w:p>
    <w:p w14:paraId="23DC80F2" w14:textId="77777777" w:rsidR="008B6D7D" w:rsidRDefault="00B95C68">
      <w:pPr>
        <w:numPr>
          <w:ilvl w:val="0"/>
          <w:numId w:val="8"/>
        </w:numPr>
        <w:spacing w:line="360" w:lineRule="auto"/>
        <w:jc w:val="both"/>
        <w:rPr>
          <w:sz w:val="24"/>
          <w:szCs w:val="24"/>
        </w:rPr>
      </w:pPr>
      <w:r>
        <w:rPr>
          <w:sz w:val="24"/>
          <w:szCs w:val="24"/>
        </w:rPr>
        <w:t>Timestamp alignment</w:t>
      </w:r>
    </w:p>
    <w:p w14:paraId="5D4B9343" w14:textId="77777777" w:rsidR="008B6D7D" w:rsidRDefault="00B95C68">
      <w:pPr>
        <w:spacing w:line="360" w:lineRule="auto"/>
        <w:jc w:val="both"/>
        <w:rPr>
          <w:sz w:val="24"/>
          <w:szCs w:val="24"/>
        </w:rPr>
      </w:pPr>
      <w:r>
        <w:rPr>
          <w:sz w:val="24"/>
          <w:szCs w:val="24"/>
        </w:rPr>
        <w:t xml:space="preserve">Feature vectors are constructed to represent behavioral patterns such as login </w:t>
      </w:r>
      <w:r>
        <w:rPr>
          <w:sz w:val="24"/>
          <w:szCs w:val="24"/>
        </w:rPr>
        <w:lastRenderedPageBreak/>
        <w:t>frequency, failed attempt ratio, session deviation, and IP switching rate.</w:t>
      </w:r>
    </w:p>
    <w:p w14:paraId="375D58E4" w14:textId="77777777" w:rsidR="008B6D7D" w:rsidRDefault="00B95C68">
      <w:pPr>
        <w:spacing w:line="360" w:lineRule="auto"/>
        <w:jc w:val="both"/>
        <w:rPr>
          <w:b/>
          <w:bCs/>
          <w:sz w:val="24"/>
          <w:szCs w:val="24"/>
        </w:rPr>
      </w:pPr>
      <w:r>
        <w:rPr>
          <w:b/>
          <w:bCs/>
          <w:sz w:val="24"/>
          <w:szCs w:val="24"/>
        </w:rPr>
        <w:t>C. Anomaly Detection Using Isolation Forest</w:t>
      </w:r>
    </w:p>
    <w:p w14:paraId="1327FDB8" w14:textId="77777777" w:rsidR="008B6D7D" w:rsidRDefault="00B95C68">
      <w:pPr>
        <w:spacing w:line="360" w:lineRule="auto"/>
        <w:jc w:val="both"/>
        <w:rPr>
          <w:sz w:val="24"/>
          <w:szCs w:val="24"/>
        </w:rPr>
      </w:pPr>
      <w:r>
        <w:rPr>
          <w:sz w:val="24"/>
          <w:szCs w:val="24"/>
        </w:rPr>
        <w:t>Isolation Forest is trained exclusively on normal behavioral data to establish a baseline. The algorithm isolates outliers through recursive partitioning. Data points with shorter average path lengths are assigned higher anomaly scores.</w:t>
      </w:r>
    </w:p>
    <w:p w14:paraId="003D3BFD" w14:textId="77777777" w:rsidR="008B6D7D" w:rsidRDefault="00B95C68">
      <w:pPr>
        <w:spacing w:line="360" w:lineRule="auto"/>
        <w:jc w:val="both"/>
        <w:rPr>
          <w:sz w:val="24"/>
          <w:szCs w:val="24"/>
        </w:rPr>
      </w:pPr>
      <w:r>
        <w:rPr>
          <w:sz w:val="24"/>
          <w:szCs w:val="24"/>
        </w:rPr>
        <w:t>The anomaly score is calculated using:</w:t>
      </w:r>
    </w:p>
    <w:p w14:paraId="4832F89B" w14:textId="77777777" w:rsidR="008B6D7D" w:rsidRDefault="00B95C68">
      <w:pPr>
        <w:spacing w:line="360" w:lineRule="auto"/>
        <w:jc w:val="both"/>
        <w:rPr>
          <w:sz w:val="24"/>
          <w:szCs w:val="24"/>
        </w:rPr>
      </w:pPr>
      <w:proofErr w:type="gramStart"/>
      <w:r>
        <w:rPr>
          <w:sz w:val="24"/>
          <w:szCs w:val="24"/>
        </w:rPr>
        <w:t>s(</w:t>
      </w:r>
      <w:proofErr w:type="gramEnd"/>
      <w:r>
        <w:rPr>
          <w:sz w:val="24"/>
          <w:szCs w:val="24"/>
        </w:rPr>
        <w:t>x) = 2^(-E(h(x)) / c(n))</w:t>
      </w:r>
    </w:p>
    <w:p w14:paraId="667825C7" w14:textId="77777777" w:rsidR="008B6D7D" w:rsidRDefault="00B95C68">
      <w:pPr>
        <w:spacing w:line="360" w:lineRule="auto"/>
        <w:jc w:val="both"/>
        <w:rPr>
          <w:sz w:val="24"/>
          <w:szCs w:val="24"/>
        </w:rPr>
      </w:pPr>
      <w:r>
        <w:rPr>
          <w:sz w:val="24"/>
          <w:szCs w:val="24"/>
        </w:rPr>
        <w:t>Where:</w:t>
      </w:r>
    </w:p>
    <w:p w14:paraId="2A4E38DB" w14:textId="77777777" w:rsidR="008B6D7D" w:rsidRDefault="00B95C68">
      <w:pPr>
        <w:numPr>
          <w:ilvl w:val="0"/>
          <w:numId w:val="9"/>
        </w:numPr>
        <w:spacing w:line="360" w:lineRule="auto"/>
        <w:jc w:val="both"/>
        <w:rPr>
          <w:sz w:val="24"/>
          <w:szCs w:val="24"/>
        </w:rPr>
      </w:pPr>
      <w:r>
        <w:rPr>
          <w:sz w:val="24"/>
          <w:szCs w:val="24"/>
        </w:rPr>
        <w:t>E(h(x)) is the expected path length</w:t>
      </w:r>
    </w:p>
    <w:p w14:paraId="15E8032D" w14:textId="77777777" w:rsidR="008B6D7D" w:rsidRDefault="00B95C68">
      <w:pPr>
        <w:numPr>
          <w:ilvl w:val="0"/>
          <w:numId w:val="9"/>
        </w:numPr>
        <w:spacing w:line="360" w:lineRule="auto"/>
        <w:jc w:val="both"/>
        <w:rPr>
          <w:sz w:val="24"/>
          <w:szCs w:val="24"/>
        </w:rPr>
      </w:pPr>
      <w:r>
        <w:rPr>
          <w:sz w:val="24"/>
          <w:szCs w:val="24"/>
        </w:rPr>
        <w:t>c(n) is the average path length of the dataset</w:t>
      </w:r>
    </w:p>
    <w:p w14:paraId="00CE921E" w14:textId="77777777" w:rsidR="008B6D7D" w:rsidRDefault="00B95C68">
      <w:pPr>
        <w:spacing w:line="360" w:lineRule="auto"/>
        <w:jc w:val="both"/>
        <w:rPr>
          <w:b/>
          <w:bCs/>
          <w:sz w:val="24"/>
          <w:szCs w:val="24"/>
        </w:rPr>
      </w:pPr>
      <w:r>
        <w:rPr>
          <w:b/>
          <w:bCs/>
          <w:sz w:val="24"/>
          <w:szCs w:val="24"/>
        </w:rPr>
        <w:t>D. Threat Classification Using Random Forest</w:t>
      </w:r>
    </w:p>
    <w:p w14:paraId="0FC8484B" w14:textId="77777777" w:rsidR="008B6D7D" w:rsidRDefault="00B95C68">
      <w:pPr>
        <w:spacing w:line="360" w:lineRule="auto"/>
        <w:jc w:val="both"/>
        <w:rPr>
          <w:sz w:val="24"/>
          <w:szCs w:val="24"/>
        </w:rPr>
      </w:pPr>
      <w:r>
        <w:rPr>
          <w:sz w:val="24"/>
          <w:szCs w:val="24"/>
        </w:rPr>
        <w:t>The Random Forest classifier is trained using labeled datasets. Multiple decision trees are constructed using bootstrapped samples, and majority voting determines the final classification.</w:t>
      </w:r>
    </w:p>
    <w:p w14:paraId="118A0BFD" w14:textId="77777777" w:rsidR="008B6D7D" w:rsidRDefault="00B95C68">
      <w:pPr>
        <w:spacing w:line="360" w:lineRule="auto"/>
        <w:jc w:val="both"/>
        <w:rPr>
          <w:sz w:val="24"/>
          <w:szCs w:val="24"/>
        </w:rPr>
      </w:pPr>
      <w:r>
        <w:rPr>
          <w:sz w:val="24"/>
          <w:szCs w:val="24"/>
        </w:rPr>
        <w:t>The probability of malicious behavior is calculated as:</w:t>
      </w:r>
    </w:p>
    <w:p w14:paraId="77FAA45D" w14:textId="77777777" w:rsidR="008B6D7D" w:rsidRDefault="00B95C68">
      <w:pPr>
        <w:spacing w:line="360" w:lineRule="auto"/>
        <w:jc w:val="both"/>
        <w:rPr>
          <w:sz w:val="24"/>
          <w:szCs w:val="24"/>
        </w:rPr>
      </w:pPr>
      <w:proofErr w:type="gramStart"/>
      <w:r>
        <w:rPr>
          <w:sz w:val="24"/>
          <w:szCs w:val="24"/>
        </w:rPr>
        <w:t>P(</w:t>
      </w:r>
      <w:proofErr w:type="gramEnd"/>
      <w:r>
        <w:rPr>
          <w:sz w:val="24"/>
          <w:szCs w:val="24"/>
        </w:rPr>
        <w:t>malicious) = (Number of trees predicting malicious) / (Total trees)</w:t>
      </w:r>
    </w:p>
    <w:p w14:paraId="658075DD" w14:textId="77777777" w:rsidR="008B6D7D" w:rsidRDefault="00B95C68">
      <w:pPr>
        <w:spacing w:line="360" w:lineRule="auto"/>
        <w:jc w:val="both"/>
        <w:rPr>
          <w:b/>
          <w:bCs/>
          <w:sz w:val="24"/>
          <w:szCs w:val="24"/>
        </w:rPr>
      </w:pPr>
      <w:r>
        <w:rPr>
          <w:b/>
          <w:bCs/>
          <w:sz w:val="24"/>
          <w:szCs w:val="24"/>
        </w:rPr>
        <w:t>E. Contextual Risk Scoring</w:t>
      </w:r>
    </w:p>
    <w:p w14:paraId="0C367AED" w14:textId="77777777" w:rsidR="008B6D7D" w:rsidRDefault="00B95C68">
      <w:pPr>
        <w:spacing w:line="360" w:lineRule="auto"/>
        <w:jc w:val="both"/>
        <w:rPr>
          <w:sz w:val="24"/>
          <w:szCs w:val="24"/>
        </w:rPr>
      </w:pPr>
      <w:r>
        <w:rPr>
          <w:sz w:val="24"/>
          <w:szCs w:val="24"/>
        </w:rPr>
        <w:t>The final risk score is computed as:</w:t>
      </w:r>
    </w:p>
    <w:p w14:paraId="21168F32" w14:textId="77777777" w:rsidR="008B6D7D" w:rsidRDefault="00B95C68">
      <w:pPr>
        <w:spacing w:line="360" w:lineRule="auto"/>
        <w:jc w:val="both"/>
        <w:rPr>
          <w:sz w:val="24"/>
          <w:szCs w:val="24"/>
        </w:rPr>
      </w:pPr>
      <w:r>
        <w:rPr>
          <w:sz w:val="24"/>
          <w:szCs w:val="24"/>
        </w:rPr>
        <w:t>Risk Score = (0.4 × Anomaly Score)</w:t>
      </w:r>
    </w:p>
    <w:p w14:paraId="7980345F" w14:textId="77777777" w:rsidR="008B6D7D" w:rsidRDefault="00B95C68">
      <w:pPr>
        <w:numPr>
          <w:ilvl w:val="0"/>
          <w:numId w:val="10"/>
        </w:numPr>
        <w:spacing w:line="360" w:lineRule="auto"/>
        <w:jc w:val="both"/>
        <w:rPr>
          <w:sz w:val="24"/>
          <w:szCs w:val="24"/>
        </w:rPr>
      </w:pPr>
      <w:r>
        <w:rPr>
          <w:sz w:val="24"/>
          <w:szCs w:val="24"/>
        </w:rPr>
        <w:t>(0.6 × Classification Probability)</w:t>
      </w:r>
    </w:p>
    <w:p w14:paraId="46661E17" w14:textId="77777777" w:rsidR="008B6D7D" w:rsidRDefault="00B95C68">
      <w:pPr>
        <w:numPr>
          <w:ilvl w:val="0"/>
          <w:numId w:val="10"/>
        </w:numPr>
        <w:spacing w:line="360" w:lineRule="auto"/>
        <w:jc w:val="both"/>
        <w:rPr>
          <w:sz w:val="24"/>
          <w:szCs w:val="24"/>
        </w:rPr>
      </w:pPr>
      <w:r>
        <w:rPr>
          <w:sz w:val="24"/>
          <w:szCs w:val="24"/>
        </w:rPr>
        <w:t>Context Factor</w:t>
      </w:r>
    </w:p>
    <w:p w14:paraId="569D42AD" w14:textId="77777777" w:rsidR="008B6D7D" w:rsidRDefault="00B95C68">
      <w:pPr>
        <w:spacing w:line="360" w:lineRule="auto"/>
        <w:jc w:val="both"/>
        <w:rPr>
          <w:sz w:val="24"/>
          <w:szCs w:val="24"/>
        </w:rPr>
      </w:pPr>
      <w:r>
        <w:rPr>
          <w:sz w:val="24"/>
          <w:szCs w:val="24"/>
        </w:rPr>
        <w:t>Context factors include:</w:t>
      </w:r>
    </w:p>
    <w:p w14:paraId="6A13DD62" w14:textId="77777777" w:rsidR="008B6D7D" w:rsidRDefault="00B95C68">
      <w:pPr>
        <w:numPr>
          <w:ilvl w:val="0"/>
          <w:numId w:val="12"/>
        </w:numPr>
        <w:spacing w:line="360" w:lineRule="auto"/>
        <w:jc w:val="both"/>
        <w:rPr>
          <w:sz w:val="24"/>
          <w:szCs w:val="24"/>
        </w:rPr>
      </w:pPr>
      <w:r>
        <w:rPr>
          <w:sz w:val="24"/>
          <w:szCs w:val="24"/>
        </w:rPr>
        <w:lastRenderedPageBreak/>
        <w:t>New location access</w:t>
      </w:r>
    </w:p>
    <w:p w14:paraId="1720E015" w14:textId="77777777" w:rsidR="008B6D7D" w:rsidRDefault="00B95C68">
      <w:pPr>
        <w:numPr>
          <w:ilvl w:val="0"/>
          <w:numId w:val="12"/>
        </w:numPr>
        <w:spacing w:line="360" w:lineRule="auto"/>
        <w:jc w:val="both"/>
        <w:rPr>
          <w:sz w:val="24"/>
          <w:szCs w:val="24"/>
        </w:rPr>
      </w:pPr>
      <w:r>
        <w:rPr>
          <w:sz w:val="24"/>
          <w:szCs w:val="24"/>
        </w:rPr>
        <w:t>Device mismatch</w:t>
      </w:r>
    </w:p>
    <w:p w14:paraId="6341332F" w14:textId="77777777" w:rsidR="008B6D7D" w:rsidRDefault="00B95C68">
      <w:pPr>
        <w:numPr>
          <w:ilvl w:val="0"/>
          <w:numId w:val="12"/>
        </w:numPr>
        <w:spacing w:line="360" w:lineRule="auto"/>
        <w:jc w:val="both"/>
        <w:rPr>
          <w:sz w:val="24"/>
          <w:szCs w:val="24"/>
        </w:rPr>
      </w:pPr>
      <w:r>
        <w:rPr>
          <w:sz w:val="24"/>
          <w:szCs w:val="24"/>
        </w:rPr>
        <w:t>Unusual time access</w:t>
      </w:r>
    </w:p>
    <w:p w14:paraId="57557CB2" w14:textId="77777777" w:rsidR="008B6D7D" w:rsidRDefault="00B95C68">
      <w:pPr>
        <w:spacing w:line="360" w:lineRule="auto"/>
        <w:jc w:val="both"/>
        <w:rPr>
          <w:sz w:val="24"/>
          <w:szCs w:val="24"/>
        </w:rPr>
      </w:pPr>
      <w:r>
        <w:rPr>
          <w:sz w:val="24"/>
          <w:szCs w:val="24"/>
        </w:rPr>
        <w:t>This multi-factor scoring prevents aggressive reactions to minor deviations.</w:t>
      </w:r>
    </w:p>
    <w:p w14:paraId="059DA4B7" w14:textId="77777777" w:rsidR="008B6D7D" w:rsidRDefault="00B95C68">
      <w:pPr>
        <w:spacing w:line="360" w:lineRule="auto"/>
        <w:jc w:val="both"/>
        <w:rPr>
          <w:b/>
          <w:bCs/>
          <w:sz w:val="24"/>
          <w:szCs w:val="24"/>
        </w:rPr>
      </w:pPr>
      <w:r>
        <w:rPr>
          <w:b/>
          <w:bCs/>
          <w:sz w:val="24"/>
          <w:szCs w:val="24"/>
        </w:rPr>
        <w:t>F. Semi-Autonomous Response Mechanism</w:t>
      </w:r>
    </w:p>
    <w:p w14:paraId="0BC4B11D" w14:textId="77777777" w:rsidR="008B6D7D" w:rsidRDefault="00B95C68">
      <w:pPr>
        <w:spacing w:line="360" w:lineRule="auto"/>
        <w:jc w:val="both"/>
        <w:rPr>
          <w:sz w:val="24"/>
          <w:szCs w:val="24"/>
        </w:rPr>
      </w:pPr>
      <w:r>
        <w:rPr>
          <w:sz w:val="24"/>
          <w:szCs w:val="24"/>
        </w:rPr>
        <w:t>Based on the risk score, actions are categorized into:</w:t>
      </w:r>
    </w:p>
    <w:p w14:paraId="13CB5498" w14:textId="77777777" w:rsidR="008B6D7D" w:rsidRDefault="00B95C68">
      <w:pPr>
        <w:numPr>
          <w:ilvl w:val="0"/>
          <w:numId w:val="13"/>
        </w:numPr>
        <w:spacing w:line="360" w:lineRule="auto"/>
        <w:jc w:val="both"/>
        <w:rPr>
          <w:sz w:val="24"/>
          <w:szCs w:val="24"/>
        </w:rPr>
      </w:pPr>
      <w:r>
        <w:rPr>
          <w:sz w:val="24"/>
          <w:szCs w:val="24"/>
        </w:rPr>
        <w:t>Monitor</w:t>
      </w:r>
    </w:p>
    <w:p w14:paraId="7A790163" w14:textId="77777777" w:rsidR="008B6D7D" w:rsidRDefault="00B95C68">
      <w:pPr>
        <w:numPr>
          <w:ilvl w:val="0"/>
          <w:numId w:val="13"/>
        </w:numPr>
        <w:spacing w:line="360" w:lineRule="auto"/>
        <w:jc w:val="both"/>
        <w:rPr>
          <w:sz w:val="24"/>
          <w:szCs w:val="24"/>
        </w:rPr>
      </w:pPr>
      <w:r>
        <w:rPr>
          <w:sz w:val="24"/>
          <w:szCs w:val="24"/>
        </w:rPr>
        <w:t>Log and Observe</w:t>
      </w:r>
    </w:p>
    <w:p w14:paraId="0F373FAF" w14:textId="77777777" w:rsidR="008B6D7D" w:rsidRDefault="00B95C68">
      <w:pPr>
        <w:numPr>
          <w:ilvl w:val="0"/>
          <w:numId w:val="13"/>
        </w:numPr>
        <w:spacing w:line="360" w:lineRule="auto"/>
        <w:jc w:val="both"/>
        <w:rPr>
          <w:sz w:val="24"/>
          <w:szCs w:val="24"/>
        </w:rPr>
      </w:pPr>
      <w:r>
        <w:rPr>
          <w:sz w:val="24"/>
          <w:szCs w:val="24"/>
        </w:rPr>
        <w:t>Suggest Action</w:t>
      </w:r>
    </w:p>
    <w:p w14:paraId="5592D4B2" w14:textId="77777777" w:rsidR="008B6D7D" w:rsidRDefault="00B95C68">
      <w:pPr>
        <w:numPr>
          <w:ilvl w:val="0"/>
          <w:numId w:val="13"/>
        </w:numPr>
        <w:spacing w:line="360" w:lineRule="auto"/>
        <w:jc w:val="both"/>
        <w:rPr>
          <w:sz w:val="24"/>
          <w:szCs w:val="24"/>
        </w:rPr>
      </w:pPr>
      <w:r>
        <w:rPr>
          <w:sz w:val="24"/>
          <w:szCs w:val="24"/>
        </w:rPr>
        <w:t>Temporary Restriction</w:t>
      </w:r>
    </w:p>
    <w:p w14:paraId="7CF68C5F" w14:textId="77777777" w:rsidR="008B6D7D" w:rsidRDefault="00B95C68">
      <w:pPr>
        <w:numPr>
          <w:ilvl w:val="0"/>
          <w:numId w:val="13"/>
        </w:numPr>
        <w:spacing w:line="360" w:lineRule="auto"/>
        <w:jc w:val="both"/>
        <w:rPr>
          <w:sz w:val="24"/>
          <w:szCs w:val="24"/>
        </w:rPr>
      </w:pPr>
      <w:r>
        <w:rPr>
          <w:sz w:val="24"/>
          <w:szCs w:val="24"/>
        </w:rPr>
        <w:t>Immediate Containment (with approval)</w:t>
      </w:r>
    </w:p>
    <w:p w14:paraId="1974254E" w14:textId="77777777" w:rsidR="008B6D7D" w:rsidRDefault="00B95C68">
      <w:pPr>
        <w:spacing w:line="360" w:lineRule="auto"/>
        <w:jc w:val="both"/>
        <w:rPr>
          <w:sz w:val="24"/>
          <w:szCs w:val="24"/>
        </w:rPr>
      </w:pPr>
      <w:r>
        <w:rPr>
          <w:sz w:val="24"/>
          <w:szCs w:val="24"/>
        </w:rPr>
        <w:t>Human validation is required for high-impact decisions.</w:t>
      </w:r>
    </w:p>
    <w:p w14:paraId="17C7E081" w14:textId="77777777" w:rsidR="008B6D7D" w:rsidRDefault="008B6D7D">
      <w:pPr>
        <w:spacing w:line="360" w:lineRule="auto"/>
        <w:jc w:val="both"/>
        <w:rPr>
          <w:sz w:val="24"/>
          <w:szCs w:val="24"/>
        </w:rPr>
      </w:pPr>
    </w:p>
    <w:p w14:paraId="69FC6D0F" w14:textId="77777777" w:rsidR="008B6D7D" w:rsidRDefault="00B95C68">
      <w:pPr>
        <w:spacing w:line="360" w:lineRule="auto"/>
        <w:jc w:val="both"/>
        <w:rPr>
          <w:b/>
          <w:bCs/>
          <w:sz w:val="24"/>
          <w:szCs w:val="24"/>
        </w:rPr>
      </w:pPr>
      <w:r>
        <w:rPr>
          <w:b/>
          <w:bCs/>
          <w:sz w:val="24"/>
          <w:szCs w:val="24"/>
        </w:rPr>
        <w:t>VII. PROPOSED MODEL / FRAMEWORK</w:t>
      </w:r>
    </w:p>
    <w:p w14:paraId="13F0BB22" w14:textId="77777777" w:rsidR="008B6D7D" w:rsidRDefault="00B95C68">
      <w:pPr>
        <w:spacing w:line="360" w:lineRule="auto"/>
        <w:jc w:val="both"/>
        <w:rPr>
          <w:sz w:val="24"/>
          <w:szCs w:val="24"/>
        </w:rPr>
      </w:pPr>
      <w:r>
        <w:rPr>
          <w:sz w:val="24"/>
          <w:szCs w:val="24"/>
        </w:rPr>
        <w:t xml:space="preserve">The proposed Shadow Sentinal framework introduces a </w:t>
      </w:r>
      <w:r>
        <w:rPr>
          <w:b/>
          <w:bCs/>
          <w:sz w:val="24"/>
          <w:szCs w:val="24"/>
        </w:rPr>
        <w:t>hybrid, layered, semi-autonomous intelligence monitoring architecture</w:t>
      </w:r>
      <w:r>
        <w:rPr>
          <w:sz w:val="24"/>
          <w:szCs w:val="24"/>
        </w:rPr>
        <w:t xml:space="preserve"> designed to enhance detection accuracy while reducing operational risks. Unlike traditional intrusion detection systems that operate using static rules or isolated learning models, the proposed model integrates anomaly detection, supervised classification, contextual risk evaluation, </w:t>
      </w:r>
      <w:r>
        <w:rPr>
          <w:sz w:val="24"/>
          <w:szCs w:val="24"/>
        </w:rPr>
        <w:lastRenderedPageBreak/>
        <w:t>and controlled response execution within a unified pipeline.</w:t>
      </w:r>
    </w:p>
    <w:p w14:paraId="1547C34C" w14:textId="77777777" w:rsidR="008B6D7D" w:rsidRDefault="00B95C68">
      <w:pPr>
        <w:spacing w:line="360" w:lineRule="auto"/>
        <w:jc w:val="both"/>
        <w:rPr>
          <w:sz w:val="24"/>
          <w:szCs w:val="24"/>
        </w:rPr>
      </w:pPr>
      <w:r>
        <w:rPr>
          <w:sz w:val="24"/>
          <w:szCs w:val="24"/>
        </w:rPr>
        <w:t>The architecture is designed around five core layers:</w:t>
      </w:r>
    </w:p>
    <w:p w14:paraId="7D1BFA12" w14:textId="77777777" w:rsidR="008B6D7D" w:rsidRDefault="00B95C68">
      <w:pPr>
        <w:numPr>
          <w:ilvl w:val="0"/>
          <w:numId w:val="14"/>
        </w:numPr>
        <w:spacing w:line="360" w:lineRule="auto"/>
        <w:jc w:val="both"/>
        <w:rPr>
          <w:sz w:val="24"/>
          <w:szCs w:val="24"/>
        </w:rPr>
      </w:pPr>
      <w:r>
        <w:rPr>
          <w:sz w:val="24"/>
          <w:szCs w:val="24"/>
        </w:rPr>
        <w:t>Data Collection Layer</w:t>
      </w:r>
    </w:p>
    <w:p w14:paraId="35557EF9" w14:textId="77777777" w:rsidR="008B6D7D" w:rsidRDefault="00B95C68">
      <w:pPr>
        <w:numPr>
          <w:ilvl w:val="0"/>
          <w:numId w:val="14"/>
        </w:numPr>
        <w:spacing w:line="360" w:lineRule="auto"/>
        <w:jc w:val="both"/>
        <w:rPr>
          <w:sz w:val="24"/>
          <w:szCs w:val="24"/>
        </w:rPr>
      </w:pPr>
      <w:r>
        <w:rPr>
          <w:sz w:val="24"/>
          <w:szCs w:val="24"/>
        </w:rPr>
        <w:t>Data Processing &amp; Feature Engineering Layer</w:t>
      </w:r>
    </w:p>
    <w:p w14:paraId="2BF4E8A8" w14:textId="77777777" w:rsidR="008B6D7D" w:rsidRDefault="00B95C68">
      <w:pPr>
        <w:numPr>
          <w:ilvl w:val="0"/>
          <w:numId w:val="14"/>
        </w:numPr>
        <w:spacing w:line="360" w:lineRule="auto"/>
        <w:jc w:val="both"/>
        <w:rPr>
          <w:sz w:val="24"/>
          <w:szCs w:val="24"/>
        </w:rPr>
      </w:pPr>
      <w:r>
        <w:rPr>
          <w:sz w:val="24"/>
          <w:szCs w:val="24"/>
        </w:rPr>
        <w:t>Anomaly Detection Layer (Isolation Forest)</w:t>
      </w:r>
    </w:p>
    <w:p w14:paraId="6D8E3278" w14:textId="77777777" w:rsidR="008B6D7D" w:rsidRDefault="00B95C68">
      <w:pPr>
        <w:numPr>
          <w:ilvl w:val="0"/>
          <w:numId w:val="14"/>
        </w:numPr>
        <w:spacing w:line="360" w:lineRule="auto"/>
        <w:jc w:val="both"/>
        <w:rPr>
          <w:sz w:val="24"/>
          <w:szCs w:val="24"/>
        </w:rPr>
      </w:pPr>
      <w:r>
        <w:rPr>
          <w:sz w:val="24"/>
          <w:szCs w:val="24"/>
        </w:rPr>
        <w:t>Classification Layer (Random Forest)</w:t>
      </w:r>
    </w:p>
    <w:p w14:paraId="033323B4" w14:textId="77777777" w:rsidR="008B6D7D" w:rsidRDefault="00B95C68">
      <w:pPr>
        <w:numPr>
          <w:ilvl w:val="0"/>
          <w:numId w:val="14"/>
        </w:numPr>
        <w:spacing w:line="360" w:lineRule="auto"/>
        <w:jc w:val="both"/>
        <w:rPr>
          <w:sz w:val="24"/>
          <w:szCs w:val="24"/>
        </w:rPr>
      </w:pPr>
      <w:r>
        <w:rPr>
          <w:sz w:val="24"/>
          <w:szCs w:val="24"/>
        </w:rPr>
        <w:t>Risk Scoring &amp; Semi-Autonomous Response Layer</w:t>
      </w:r>
    </w:p>
    <w:p w14:paraId="5BED587A" w14:textId="77777777" w:rsidR="008B6D7D" w:rsidRDefault="008B6D7D">
      <w:pPr>
        <w:spacing w:line="360" w:lineRule="auto"/>
        <w:jc w:val="both"/>
        <w:rPr>
          <w:sz w:val="24"/>
          <w:szCs w:val="24"/>
        </w:rPr>
      </w:pPr>
    </w:p>
    <w:p w14:paraId="3B6820FB" w14:textId="77777777" w:rsidR="008B6D7D" w:rsidRDefault="00B95C68">
      <w:pPr>
        <w:spacing w:line="360" w:lineRule="auto"/>
        <w:jc w:val="both"/>
        <w:rPr>
          <w:b/>
          <w:bCs/>
          <w:sz w:val="24"/>
          <w:szCs w:val="24"/>
        </w:rPr>
      </w:pPr>
      <w:r>
        <w:rPr>
          <w:b/>
          <w:bCs/>
          <w:sz w:val="24"/>
          <w:szCs w:val="24"/>
        </w:rPr>
        <w:t>7.1 Architecture Overview</w:t>
      </w:r>
    </w:p>
    <w:p w14:paraId="24C613CD" w14:textId="77777777" w:rsidR="008B6D7D" w:rsidRDefault="00B95C68">
      <w:pPr>
        <w:spacing w:line="360" w:lineRule="auto"/>
        <w:jc w:val="both"/>
        <w:rPr>
          <w:sz w:val="24"/>
          <w:szCs w:val="24"/>
        </w:rPr>
      </w:pPr>
      <w:r>
        <w:rPr>
          <w:sz w:val="24"/>
          <w:szCs w:val="24"/>
        </w:rPr>
        <w:t>The overall workflow of the proposed model follows this sequence:</w:t>
      </w:r>
    </w:p>
    <w:p w14:paraId="5DF27869" w14:textId="77777777" w:rsidR="008B6D7D" w:rsidRDefault="00F213ED">
      <w:pPr>
        <w:spacing w:line="360" w:lineRule="auto"/>
        <w:jc w:val="both"/>
        <w:rPr>
          <w:sz w:val="24"/>
          <w:szCs w:val="24"/>
        </w:rPr>
      </w:pPr>
      <w:sdt>
        <w:sdtPr>
          <w:tag w:val="goog_rdk_1"/>
          <w:id w:val="1143544536"/>
        </w:sdtPr>
        <w:sdtEndPr/>
        <w:sdtContent>
          <w:r w:rsidR="00B95C68">
            <w:rPr>
              <w:rFonts w:ascii="Cardo" w:eastAsia="Cardo" w:hAnsi="Cardo" w:cs="Cardo"/>
              <w:sz w:val="24"/>
              <w:szCs w:val="24"/>
            </w:rPr>
            <w:t>Data Sources → Data Aggregation → Feature Engineering →</w:t>
          </w:r>
          <w:r w:rsidR="00B95C68">
            <w:rPr>
              <w:rFonts w:ascii="Cardo" w:eastAsia="Cardo" w:hAnsi="Cardo" w:cs="Cardo"/>
              <w:sz w:val="24"/>
              <w:szCs w:val="24"/>
            </w:rPr>
            <w:br/>
            <w:t>Isolation Forest → Random Forest → Risk Scoring Engine →</w:t>
          </w:r>
          <w:r w:rsidR="00B95C68">
            <w:rPr>
              <w:rFonts w:ascii="Cardo" w:eastAsia="Cardo" w:hAnsi="Cardo" w:cs="Cardo"/>
              <w:sz w:val="24"/>
              <w:szCs w:val="24"/>
            </w:rPr>
            <w:br/>
            <w:t>Semi-Autonomous Response → Feedback Loop → Model Retraining</w:t>
          </w:r>
        </w:sdtContent>
      </w:sdt>
    </w:p>
    <w:p w14:paraId="3A024549" w14:textId="77777777" w:rsidR="008B6D7D" w:rsidRDefault="00B95C68">
      <w:pPr>
        <w:spacing w:line="360" w:lineRule="auto"/>
        <w:jc w:val="both"/>
        <w:rPr>
          <w:sz w:val="24"/>
          <w:szCs w:val="24"/>
        </w:rPr>
      </w:pPr>
      <w:r>
        <w:rPr>
          <w:sz w:val="24"/>
          <w:szCs w:val="24"/>
        </w:rPr>
        <w:t>This layered workflow ensures that every suspicious event is validated through multiple stages before action is recommended.</w:t>
      </w:r>
    </w:p>
    <w:p w14:paraId="0428E601" w14:textId="77777777" w:rsidR="008B6D7D" w:rsidRDefault="008B6D7D">
      <w:pPr>
        <w:spacing w:line="360" w:lineRule="auto"/>
        <w:jc w:val="both"/>
        <w:rPr>
          <w:sz w:val="24"/>
          <w:szCs w:val="24"/>
        </w:rPr>
      </w:pPr>
    </w:p>
    <w:p w14:paraId="300C57BB" w14:textId="77777777" w:rsidR="008B6D7D" w:rsidRDefault="00B95C68">
      <w:pPr>
        <w:spacing w:line="360" w:lineRule="auto"/>
        <w:jc w:val="both"/>
        <w:rPr>
          <w:b/>
          <w:bCs/>
          <w:sz w:val="24"/>
          <w:szCs w:val="24"/>
        </w:rPr>
      </w:pPr>
      <w:r>
        <w:rPr>
          <w:b/>
          <w:bCs/>
          <w:sz w:val="24"/>
          <w:szCs w:val="24"/>
        </w:rPr>
        <w:t>7.2 Data Collection Layer</w:t>
      </w:r>
    </w:p>
    <w:p w14:paraId="648E7095" w14:textId="77777777" w:rsidR="008B6D7D" w:rsidRDefault="00B95C68">
      <w:pPr>
        <w:spacing w:line="360" w:lineRule="auto"/>
        <w:jc w:val="both"/>
        <w:rPr>
          <w:sz w:val="24"/>
          <w:szCs w:val="24"/>
        </w:rPr>
      </w:pPr>
      <w:r>
        <w:rPr>
          <w:sz w:val="24"/>
          <w:szCs w:val="24"/>
        </w:rPr>
        <w:t>The Data Collection Layer is responsible for gathering structured and semi-</w:t>
      </w:r>
      <w:r>
        <w:rPr>
          <w:sz w:val="24"/>
          <w:szCs w:val="24"/>
        </w:rPr>
        <w:lastRenderedPageBreak/>
        <w:t>structured data from multiple monitoring points, including:</w:t>
      </w:r>
    </w:p>
    <w:p w14:paraId="4781E131" w14:textId="77777777" w:rsidR="008B6D7D" w:rsidRDefault="00B95C68">
      <w:pPr>
        <w:numPr>
          <w:ilvl w:val="0"/>
          <w:numId w:val="15"/>
        </w:numPr>
        <w:spacing w:line="360" w:lineRule="auto"/>
        <w:jc w:val="both"/>
        <w:rPr>
          <w:sz w:val="24"/>
          <w:szCs w:val="24"/>
        </w:rPr>
      </w:pPr>
      <w:r>
        <w:rPr>
          <w:sz w:val="24"/>
          <w:szCs w:val="24"/>
        </w:rPr>
        <w:t>Authentication logs</w:t>
      </w:r>
    </w:p>
    <w:p w14:paraId="5CA8DF34" w14:textId="77777777" w:rsidR="008B6D7D" w:rsidRDefault="00B95C68">
      <w:pPr>
        <w:numPr>
          <w:ilvl w:val="0"/>
          <w:numId w:val="15"/>
        </w:numPr>
        <w:spacing w:line="360" w:lineRule="auto"/>
        <w:jc w:val="both"/>
        <w:rPr>
          <w:sz w:val="24"/>
          <w:szCs w:val="24"/>
        </w:rPr>
      </w:pPr>
      <w:r>
        <w:rPr>
          <w:sz w:val="24"/>
          <w:szCs w:val="24"/>
        </w:rPr>
        <w:t>API access logs</w:t>
      </w:r>
    </w:p>
    <w:p w14:paraId="5587B5E4" w14:textId="77777777" w:rsidR="008B6D7D" w:rsidRDefault="00B95C68">
      <w:pPr>
        <w:numPr>
          <w:ilvl w:val="0"/>
          <w:numId w:val="15"/>
        </w:numPr>
        <w:spacing w:line="360" w:lineRule="auto"/>
        <w:jc w:val="both"/>
        <w:rPr>
          <w:sz w:val="24"/>
          <w:szCs w:val="24"/>
        </w:rPr>
      </w:pPr>
      <w:r>
        <w:rPr>
          <w:sz w:val="24"/>
          <w:szCs w:val="24"/>
        </w:rPr>
        <w:t>Network traffic summaries</w:t>
      </w:r>
    </w:p>
    <w:p w14:paraId="5259CA29" w14:textId="77777777" w:rsidR="008B6D7D" w:rsidRDefault="00B95C68">
      <w:pPr>
        <w:numPr>
          <w:ilvl w:val="0"/>
          <w:numId w:val="15"/>
        </w:numPr>
        <w:spacing w:line="360" w:lineRule="auto"/>
        <w:jc w:val="both"/>
        <w:rPr>
          <w:sz w:val="24"/>
          <w:szCs w:val="24"/>
        </w:rPr>
      </w:pPr>
      <w:r>
        <w:rPr>
          <w:sz w:val="24"/>
          <w:szCs w:val="24"/>
        </w:rPr>
        <w:t>Device metadata</w:t>
      </w:r>
    </w:p>
    <w:p w14:paraId="59AD7B08" w14:textId="77777777" w:rsidR="008B6D7D" w:rsidRDefault="00B95C68">
      <w:pPr>
        <w:numPr>
          <w:ilvl w:val="0"/>
          <w:numId w:val="15"/>
        </w:numPr>
        <w:spacing w:line="360" w:lineRule="auto"/>
        <w:jc w:val="both"/>
        <w:rPr>
          <w:sz w:val="24"/>
          <w:szCs w:val="24"/>
        </w:rPr>
      </w:pPr>
      <w:r>
        <w:rPr>
          <w:sz w:val="24"/>
          <w:szCs w:val="24"/>
        </w:rPr>
        <w:t>Session activity records</w:t>
      </w:r>
    </w:p>
    <w:p w14:paraId="6F55D093" w14:textId="77777777" w:rsidR="008B6D7D" w:rsidRDefault="00B95C68">
      <w:pPr>
        <w:numPr>
          <w:ilvl w:val="0"/>
          <w:numId w:val="15"/>
        </w:numPr>
        <w:spacing w:line="360" w:lineRule="auto"/>
        <w:jc w:val="both"/>
        <w:rPr>
          <w:sz w:val="24"/>
          <w:szCs w:val="24"/>
        </w:rPr>
      </w:pPr>
      <w:r>
        <w:rPr>
          <w:sz w:val="24"/>
          <w:szCs w:val="24"/>
        </w:rPr>
        <w:t>User behavior analytics</w:t>
      </w:r>
    </w:p>
    <w:p w14:paraId="4A2F7C1B" w14:textId="77777777" w:rsidR="008B6D7D" w:rsidRDefault="00B95C68">
      <w:pPr>
        <w:spacing w:line="360" w:lineRule="auto"/>
        <w:jc w:val="both"/>
        <w:rPr>
          <w:sz w:val="24"/>
          <w:szCs w:val="24"/>
        </w:rPr>
      </w:pPr>
      <w:r>
        <w:rPr>
          <w:sz w:val="24"/>
          <w:szCs w:val="24"/>
        </w:rPr>
        <w:t>All incoming data streams are centralized into a secure logging repository. This layer ensures data integrity, timestamp consistency, and secure transmission.</w:t>
      </w:r>
    </w:p>
    <w:p w14:paraId="1AB8F672" w14:textId="77777777" w:rsidR="008B6D7D" w:rsidRDefault="008B6D7D">
      <w:pPr>
        <w:spacing w:line="360" w:lineRule="auto"/>
        <w:jc w:val="both"/>
        <w:rPr>
          <w:sz w:val="24"/>
          <w:szCs w:val="24"/>
        </w:rPr>
      </w:pPr>
    </w:p>
    <w:p w14:paraId="44D336B3" w14:textId="77777777" w:rsidR="008B6D7D" w:rsidRDefault="00B95C68">
      <w:pPr>
        <w:spacing w:line="360" w:lineRule="auto"/>
        <w:jc w:val="both"/>
        <w:rPr>
          <w:b/>
          <w:bCs/>
          <w:sz w:val="24"/>
          <w:szCs w:val="24"/>
        </w:rPr>
      </w:pPr>
      <w:r>
        <w:rPr>
          <w:b/>
          <w:bCs/>
          <w:sz w:val="24"/>
          <w:szCs w:val="24"/>
        </w:rPr>
        <w:t>7.3 Data Processing and Feature Engineering Layer</w:t>
      </w:r>
    </w:p>
    <w:p w14:paraId="75E64F36" w14:textId="77777777" w:rsidR="008B6D7D" w:rsidRDefault="00B95C68">
      <w:pPr>
        <w:spacing w:line="360" w:lineRule="auto"/>
        <w:jc w:val="both"/>
        <w:rPr>
          <w:sz w:val="24"/>
          <w:szCs w:val="24"/>
        </w:rPr>
      </w:pPr>
      <w:r>
        <w:rPr>
          <w:sz w:val="24"/>
          <w:szCs w:val="24"/>
        </w:rPr>
        <w:t>Raw log data cannot be directly used for machine learning. Therefore, preprocessing is performed to convert logs into structured feature vectors.</w:t>
      </w:r>
    </w:p>
    <w:p w14:paraId="1F79B0D2" w14:textId="77777777" w:rsidR="008B6D7D" w:rsidRDefault="00B95C68">
      <w:pPr>
        <w:spacing w:line="360" w:lineRule="auto"/>
        <w:jc w:val="both"/>
        <w:rPr>
          <w:sz w:val="24"/>
          <w:szCs w:val="24"/>
        </w:rPr>
      </w:pPr>
      <w:r>
        <w:rPr>
          <w:sz w:val="24"/>
          <w:szCs w:val="24"/>
        </w:rPr>
        <w:t>This includes:</w:t>
      </w:r>
    </w:p>
    <w:p w14:paraId="1A8138D7" w14:textId="77777777" w:rsidR="008B6D7D" w:rsidRDefault="00B95C68">
      <w:pPr>
        <w:numPr>
          <w:ilvl w:val="0"/>
          <w:numId w:val="16"/>
        </w:numPr>
        <w:spacing w:line="360" w:lineRule="auto"/>
        <w:jc w:val="both"/>
        <w:rPr>
          <w:sz w:val="24"/>
          <w:szCs w:val="24"/>
        </w:rPr>
      </w:pPr>
      <w:r>
        <w:rPr>
          <w:sz w:val="24"/>
          <w:szCs w:val="24"/>
        </w:rPr>
        <w:t>Data cleaning (removal of duplicates and corrupted entries)</w:t>
      </w:r>
    </w:p>
    <w:p w14:paraId="6A6E4DB2" w14:textId="77777777" w:rsidR="008B6D7D" w:rsidRDefault="00B95C68">
      <w:pPr>
        <w:numPr>
          <w:ilvl w:val="0"/>
          <w:numId w:val="16"/>
        </w:numPr>
        <w:spacing w:line="360" w:lineRule="auto"/>
        <w:jc w:val="both"/>
        <w:rPr>
          <w:sz w:val="24"/>
          <w:szCs w:val="24"/>
        </w:rPr>
      </w:pPr>
      <w:r>
        <w:rPr>
          <w:sz w:val="24"/>
          <w:szCs w:val="24"/>
        </w:rPr>
        <w:t>Missing value handling</w:t>
      </w:r>
    </w:p>
    <w:p w14:paraId="24A78B58" w14:textId="77777777" w:rsidR="008B6D7D" w:rsidRDefault="00B95C68">
      <w:pPr>
        <w:numPr>
          <w:ilvl w:val="0"/>
          <w:numId w:val="16"/>
        </w:numPr>
        <w:spacing w:line="360" w:lineRule="auto"/>
        <w:jc w:val="both"/>
        <w:rPr>
          <w:sz w:val="24"/>
          <w:szCs w:val="24"/>
        </w:rPr>
      </w:pPr>
      <w:r>
        <w:rPr>
          <w:sz w:val="24"/>
          <w:szCs w:val="24"/>
        </w:rPr>
        <w:t>Normalization of numerical attributes</w:t>
      </w:r>
    </w:p>
    <w:p w14:paraId="4A99751A" w14:textId="77777777" w:rsidR="008B6D7D" w:rsidRDefault="00B95C68">
      <w:pPr>
        <w:numPr>
          <w:ilvl w:val="0"/>
          <w:numId w:val="16"/>
        </w:numPr>
        <w:spacing w:line="360" w:lineRule="auto"/>
        <w:jc w:val="both"/>
        <w:rPr>
          <w:sz w:val="24"/>
          <w:szCs w:val="24"/>
        </w:rPr>
      </w:pPr>
      <w:r>
        <w:rPr>
          <w:sz w:val="24"/>
          <w:szCs w:val="24"/>
        </w:rPr>
        <w:t>Encoding of categorical variables</w:t>
      </w:r>
    </w:p>
    <w:p w14:paraId="7C2E40E1" w14:textId="77777777" w:rsidR="008B6D7D" w:rsidRDefault="00B95C68">
      <w:pPr>
        <w:numPr>
          <w:ilvl w:val="0"/>
          <w:numId w:val="16"/>
        </w:numPr>
        <w:spacing w:line="360" w:lineRule="auto"/>
        <w:jc w:val="both"/>
        <w:rPr>
          <w:sz w:val="24"/>
          <w:szCs w:val="24"/>
        </w:rPr>
      </w:pPr>
      <w:r>
        <w:rPr>
          <w:sz w:val="24"/>
          <w:szCs w:val="24"/>
        </w:rPr>
        <w:t>Time-series alignment</w:t>
      </w:r>
    </w:p>
    <w:p w14:paraId="157C0129" w14:textId="77777777" w:rsidR="008B6D7D" w:rsidRDefault="00B95C68">
      <w:pPr>
        <w:spacing w:line="360" w:lineRule="auto"/>
        <w:jc w:val="both"/>
        <w:rPr>
          <w:sz w:val="24"/>
          <w:szCs w:val="24"/>
        </w:rPr>
      </w:pPr>
      <w:r>
        <w:rPr>
          <w:sz w:val="24"/>
          <w:szCs w:val="24"/>
        </w:rPr>
        <w:t>Key extracted features include:</w:t>
      </w:r>
    </w:p>
    <w:p w14:paraId="51453A51" w14:textId="77777777" w:rsidR="008B6D7D" w:rsidRDefault="00B95C68">
      <w:pPr>
        <w:numPr>
          <w:ilvl w:val="0"/>
          <w:numId w:val="17"/>
        </w:numPr>
        <w:spacing w:line="360" w:lineRule="auto"/>
        <w:jc w:val="both"/>
        <w:rPr>
          <w:sz w:val="24"/>
          <w:szCs w:val="24"/>
        </w:rPr>
      </w:pPr>
      <w:r>
        <w:rPr>
          <w:sz w:val="24"/>
          <w:szCs w:val="24"/>
        </w:rPr>
        <w:t>Login frequency deviation</w:t>
      </w:r>
    </w:p>
    <w:p w14:paraId="67DB06A5" w14:textId="77777777" w:rsidR="008B6D7D" w:rsidRDefault="00B95C68">
      <w:pPr>
        <w:numPr>
          <w:ilvl w:val="0"/>
          <w:numId w:val="17"/>
        </w:numPr>
        <w:spacing w:line="360" w:lineRule="auto"/>
        <w:jc w:val="both"/>
        <w:rPr>
          <w:sz w:val="24"/>
          <w:szCs w:val="24"/>
        </w:rPr>
      </w:pPr>
      <w:r>
        <w:rPr>
          <w:sz w:val="24"/>
          <w:szCs w:val="24"/>
        </w:rPr>
        <w:t>Failed login ratio</w:t>
      </w:r>
    </w:p>
    <w:p w14:paraId="589AE43F" w14:textId="77777777" w:rsidR="008B6D7D" w:rsidRDefault="00B95C68">
      <w:pPr>
        <w:numPr>
          <w:ilvl w:val="0"/>
          <w:numId w:val="17"/>
        </w:numPr>
        <w:spacing w:line="360" w:lineRule="auto"/>
        <w:jc w:val="both"/>
        <w:rPr>
          <w:sz w:val="24"/>
          <w:szCs w:val="24"/>
        </w:rPr>
      </w:pPr>
      <w:r>
        <w:rPr>
          <w:sz w:val="24"/>
          <w:szCs w:val="24"/>
        </w:rPr>
        <w:t>IP switching rate</w:t>
      </w:r>
    </w:p>
    <w:p w14:paraId="49332BD7" w14:textId="77777777" w:rsidR="008B6D7D" w:rsidRDefault="00B95C68">
      <w:pPr>
        <w:numPr>
          <w:ilvl w:val="0"/>
          <w:numId w:val="17"/>
        </w:numPr>
        <w:spacing w:line="360" w:lineRule="auto"/>
        <w:jc w:val="both"/>
        <w:rPr>
          <w:sz w:val="24"/>
          <w:szCs w:val="24"/>
        </w:rPr>
      </w:pPr>
      <w:r>
        <w:rPr>
          <w:sz w:val="24"/>
          <w:szCs w:val="24"/>
        </w:rPr>
        <w:lastRenderedPageBreak/>
        <w:t>Session duration variance</w:t>
      </w:r>
    </w:p>
    <w:p w14:paraId="4B25A09C" w14:textId="77777777" w:rsidR="008B6D7D" w:rsidRDefault="00B95C68">
      <w:pPr>
        <w:numPr>
          <w:ilvl w:val="0"/>
          <w:numId w:val="17"/>
        </w:numPr>
        <w:spacing w:line="360" w:lineRule="auto"/>
        <w:jc w:val="both"/>
        <w:rPr>
          <w:sz w:val="24"/>
          <w:szCs w:val="24"/>
        </w:rPr>
      </w:pPr>
      <w:r>
        <w:rPr>
          <w:sz w:val="24"/>
          <w:szCs w:val="24"/>
        </w:rPr>
        <w:t>Device fingerprint change</w:t>
      </w:r>
    </w:p>
    <w:p w14:paraId="7D8F61C7" w14:textId="77777777" w:rsidR="008B6D7D" w:rsidRDefault="00B95C68">
      <w:pPr>
        <w:numPr>
          <w:ilvl w:val="0"/>
          <w:numId w:val="17"/>
        </w:numPr>
        <w:spacing w:line="360" w:lineRule="auto"/>
        <w:jc w:val="both"/>
        <w:rPr>
          <w:sz w:val="24"/>
          <w:szCs w:val="24"/>
        </w:rPr>
      </w:pPr>
      <w:r>
        <w:rPr>
          <w:sz w:val="24"/>
          <w:szCs w:val="24"/>
        </w:rPr>
        <w:t>Time-of-day anomaly indicator</w:t>
      </w:r>
    </w:p>
    <w:p w14:paraId="00A6F8B9" w14:textId="77777777" w:rsidR="008B6D7D" w:rsidRDefault="00B95C68">
      <w:pPr>
        <w:spacing w:line="360" w:lineRule="auto"/>
        <w:jc w:val="both"/>
        <w:rPr>
          <w:sz w:val="24"/>
          <w:szCs w:val="24"/>
        </w:rPr>
      </w:pPr>
      <w:r>
        <w:rPr>
          <w:sz w:val="24"/>
          <w:szCs w:val="24"/>
        </w:rPr>
        <w:t>The processed feature vector is represented as:</w:t>
      </w:r>
    </w:p>
    <w:p w14:paraId="20A07433" w14:textId="77777777" w:rsidR="008B6D7D" w:rsidRDefault="00B95C68">
      <w:pPr>
        <w:spacing w:line="360" w:lineRule="auto"/>
        <w:jc w:val="both"/>
        <w:rPr>
          <w:sz w:val="24"/>
          <w:szCs w:val="24"/>
        </w:rPr>
      </w:pPr>
      <w:r>
        <w:rPr>
          <w:sz w:val="24"/>
          <w:szCs w:val="24"/>
        </w:rPr>
        <w:t>X = [x₁, x₂, x₃, x₄, x₅</w:t>
      </w:r>
      <w:proofErr w:type="gramStart"/>
      <w:r>
        <w:rPr>
          <w:sz w:val="24"/>
          <w:szCs w:val="24"/>
        </w:rPr>
        <w:t>, ...,</w:t>
      </w:r>
      <w:proofErr w:type="gramEnd"/>
      <w:r>
        <w:rPr>
          <w:sz w:val="24"/>
          <w:szCs w:val="24"/>
        </w:rPr>
        <w:t xml:space="preserve"> xₙ]</w:t>
      </w:r>
    </w:p>
    <w:p w14:paraId="46969BB3" w14:textId="77777777" w:rsidR="008B6D7D" w:rsidRDefault="00B95C68">
      <w:pPr>
        <w:spacing w:line="360" w:lineRule="auto"/>
        <w:jc w:val="both"/>
        <w:rPr>
          <w:sz w:val="24"/>
          <w:szCs w:val="24"/>
        </w:rPr>
      </w:pPr>
      <w:r>
        <w:rPr>
          <w:sz w:val="24"/>
          <w:szCs w:val="24"/>
        </w:rPr>
        <w:t>This structured representation enables efficient anomaly detection and classification.</w:t>
      </w:r>
    </w:p>
    <w:p w14:paraId="1ADFF8D6" w14:textId="77777777" w:rsidR="008B6D7D" w:rsidRDefault="008B6D7D">
      <w:pPr>
        <w:spacing w:line="360" w:lineRule="auto"/>
        <w:jc w:val="both"/>
        <w:rPr>
          <w:sz w:val="24"/>
          <w:szCs w:val="24"/>
        </w:rPr>
      </w:pPr>
    </w:p>
    <w:p w14:paraId="1D59DA99" w14:textId="77777777" w:rsidR="008B6D7D" w:rsidRDefault="00B95C68">
      <w:pPr>
        <w:spacing w:line="360" w:lineRule="auto"/>
        <w:jc w:val="both"/>
        <w:rPr>
          <w:b/>
          <w:bCs/>
          <w:sz w:val="24"/>
          <w:szCs w:val="24"/>
        </w:rPr>
      </w:pPr>
      <w:r>
        <w:rPr>
          <w:b/>
          <w:bCs/>
          <w:sz w:val="24"/>
          <w:szCs w:val="24"/>
        </w:rPr>
        <w:t>7.4 Anomaly Detection Layer – Isolation Forest</w:t>
      </w:r>
    </w:p>
    <w:p w14:paraId="1B23E38B" w14:textId="77777777" w:rsidR="008B6D7D" w:rsidRDefault="00B95C68">
      <w:pPr>
        <w:spacing w:line="360" w:lineRule="auto"/>
        <w:jc w:val="both"/>
        <w:rPr>
          <w:sz w:val="24"/>
          <w:szCs w:val="24"/>
        </w:rPr>
      </w:pPr>
      <w:r>
        <w:rPr>
          <w:sz w:val="24"/>
          <w:szCs w:val="24"/>
        </w:rPr>
        <w:t>The first intelligence layer applies Isolation Forest to detect statistically unusual behavior.</w:t>
      </w:r>
    </w:p>
    <w:p w14:paraId="4ADD1BAB" w14:textId="77777777" w:rsidR="008B6D7D" w:rsidRDefault="00B95C68">
      <w:pPr>
        <w:spacing w:line="360" w:lineRule="auto"/>
        <w:jc w:val="both"/>
        <w:rPr>
          <w:b/>
          <w:bCs/>
          <w:sz w:val="24"/>
          <w:szCs w:val="24"/>
        </w:rPr>
      </w:pPr>
      <w:r>
        <w:rPr>
          <w:b/>
          <w:bCs/>
          <w:sz w:val="24"/>
          <w:szCs w:val="24"/>
        </w:rPr>
        <w:t>Working Principle</w:t>
      </w:r>
    </w:p>
    <w:p w14:paraId="1F7B5699" w14:textId="77777777" w:rsidR="008B6D7D" w:rsidRDefault="00B95C68">
      <w:pPr>
        <w:spacing w:line="360" w:lineRule="auto"/>
        <w:jc w:val="both"/>
        <w:rPr>
          <w:sz w:val="24"/>
          <w:szCs w:val="24"/>
        </w:rPr>
      </w:pPr>
      <w:r>
        <w:rPr>
          <w:sz w:val="24"/>
          <w:szCs w:val="24"/>
        </w:rPr>
        <w:t>Isolation Forest operates by:</w:t>
      </w:r>
    </w:p>
    <w:p w14:paraId="59B5FF80" w14:textId="77777777" w:rsidR="008B6D7D" w:rsidRDefault="00B95C68">
      <w:pPr>
        <w:numPr>
          <w:ilvl w:val="0"/>
          <w:numId w:val="18"/>
        </w:numPr>
        <w:spacing w:line="360" w:lineRule="auto"/>
        <w:jc w:val="both"/>
        <w:rPr>
          <w:sz w:val="24"/>
          <w:szCs w:val="24"/>
        </w:rPr>
      </w:pPr>
      <w:r>
        <w:rPr>
          <w:sz w:val="24"/>
          <w:szCs w:val="24"/>
        </w:rPr>
        <w:t>Randomly selecting features</w:t>
      </w:r>
    </w:p>
    <w:p w14:paraId="3617BC20" w14:textId="77777777" w:rsidR="008B6D7D" w:rsidRDefault="00B95C68">
      <w:pPr>
        <w:numPr>
          <w:ilvl w:val="0"/>
          <w:numId w:val="18"/>
        </w:numPr>
        <w:spacing w:line="360" w:lineRule="auto"/>
        <w:jc w:val="both"/>
        <w:rPr>
          <w:sz w:val="24"/>
          <w:szCs w:val="24"/>
        </w:rPr>
      </w:pPr>
      <w:r>
        <w:rPr>
          <w:sz w:val="24"/>
          <w:szCs w:val="24"/>
        </w:rPr>
        <w:t>Randomly splitting feature values</w:t>
      </w:r>
    </w:p>
    <w:p w14:paraId="4798DD4F" w14:textId="77777777" w:rsidR="008B6D7D" w:rsidRDefault="00B95C68">
      <w:pPr>
        <w:numPr>
          <w:ilvl w:val="0"/>
          <w:numId w:val="18"/>
        </w:numPr>
        <w:spacing w:line="360" w:lineRule="auto"/>
        <w:jc w:val="both"/>
        <w:rPr>
          <w:sz w:val="24"/>
          <w:szCs w:val="24"/>
        </w:rPr>
      </w:pPr>
      <w:r>
        <w:rPr>
          <w:sz w:val="24"/>
          <w:szCs w:val="24"/>
        </w:rPr>
        <w:t>Recursively partitioning data</w:t>
      </w:r>
    </w:p>
    <w:p w14:paraId="4E6EF6B1" w14:textId="77777777" w:rsidR="008B6D7D" w:rsidRDefault="00B95C68">
      <w:pPr>
        <w:numPr>
          <w:ilvl w:val="0"/>
          <w:numId w:val="18"/>
        </w:numPr>
        <w:spacing w:line="360" w:lineRule="auto"/>
        <w:jc w:val="both"/>
        <w:rPr>
          <w:sz w:val="24"/>
          <w:szCs w:val="24"/>
        </w:rPr>
      </w:pPr>
      <w:r>
        <w:rPr>
          <w:sz w:val="24"/>
          <w:szCs w:val="24"/>
        </w:rPr>
        <w:t>Measuring path length required to isolate a data point</w:t>
      </w:r>
    </w:p>
    <w:p w14:paraId="11FAB9B9" w14:textId="77777777" w:rsidR="008B6D7D" w:rsidRDefault="00B95C68">
      <w:pPr>
        <w:spacing w:line="360" w:lineRule="auto"/>
        <w:jc w:val="both"/>
        <w:rPr>
          <w:sz w:val="24"/>
          <w:szCs w:val="24"/>
        </w:rPr>
      </w:pPr>
      <w:r>
        <w:rPr>
          <w:sz w:val="24"/>
          <w:szCs w:val="24"/>
        </w:rPr>
        <w:t>Anomalies require fewer partitions to isolate, resulting in shorter path lengths.</w:t>
      </w:r>
    </w:p>
    <w:p w14:paraId="5AB3A461" w14:textId="77777777" w:rsidR="008B6D7D" w:rsidRDefault="00B95C68">
      <w:pPr>
        <w:spacing w:line="360" w:lineRule="auto"/>
        <w:jc w:val="both"/>
        <w:rPr>
          <w:sz w:val="24"/>
          <w:szCs w:val="24"/>
        </w:rPr>
      </w:pPr>
      <w:r>
        <w:rPr>
          <w:sz w:val="24"/>
          <w:szCs w:val="24"/>
        </w:rPr>
        <w:t>The anomaly score is calculated as:</w:t>
      </w:r>
    </w:p>
    <w:p w14:paraId="38B60397" w14:textId="77777777" w:rsidR="008B6D7D" w:rsidRDefault="00B95C68">
      <w:pPr>
        <w:spacing w:line="360" w:lineRule="auto"/>
        <w:jc w:val="both"/>
        <w:rPr>
          <w:sz w:val="24"/>
          <w:szCs w:val="24"/>
        </w:rPr>
      </w:pPr>
      <w:proofErr w:type="gramStart"/>
      <w:r>
        <w:rPr>
          <w:sz w:val="24"/>
          <w:szCs w:val="24"/>
        </w:rPr>
        <w:t>s(</w:t>
      </w:r>
      <w:proofErr w:type="gramEnd"/>
      <w:r>
        <w:rPr>
          <w:sz w:val="24"/>
          <w:szCs w:val="24"/>
        </w:rPr>
        <w:t>x) = 2^(-E(h(x))/c(n))</w:t>
      </w:r>
    </w:p>
    <w:p w14:paraId="39B49657" w14:textId="77777777" w:rsidR="008B6D7D" w:rsidRDefault="00B95C68">
      <w:pPr>
        <w:spacing w:line="360" w:lineRule="auto"/>
        <w:jc w:val="both"/>
        <w:rPr>
          <w:sz w:val="24"/>
          <w:szCs w:val="24"/>
        </w:rPr>
      </w:pPr>
      <w:r>
        <w:rPr>
          <w:sz w:val="24"/>
          <w:szCs w:val="24"/>
        </w:rPr>
        <w:t>Where:</w:t>
      </w:r>
    </w:p>
    <w:p w14:paraId="5FF86351" w14:textId="77777777" w:rsidR="008B6D7D" w:rsidRDefault="00B95C68">
      <w:pPr>
        <w:numPr>
          <w:ilvl w:val="0"/>
          <w:numId w:val="19"/>
        </w:numPr>
        <w:spacing w:line="360" w:lineRule="auto"/>
        <w:jc w:val="both"/>
        <w:rPr>
          <w:sz w:val="24"/>
          <w:szCs w:val="24"/>
        </w:rPr>
      </w:pPr>
      <w:r>
        <w:rPr>
          <w:sz w:val="24"/>
          <w:szCs w:val="24"/>
        </w:rPr>
        <w:t>E(h(x)) = Expected path length</w:t>
      </w:r>
    </w:p>
    <w:p w14:paraId="570700DA" w14:textId="77777777" w:rsidR="008B6D7D" w:rsidRDefault="00B95C68">
      <w:pPr>
        <w:numPr>
          <w:ilvl w:val="0"/>
          <w:numId w:val="19"/>
        </w:numPr>
        <w:spacing w:line="360" w:lineRule="auto"/>
        <w:jc w:val="both"/>
        <w:rPr>
          <w:sz w:val="24"/>
          <w:szCs w:val="24"/>
        </w:rPr>
      </w:pPr>
      <w:r>
        <w:rPr>
          <w:sz w:val="24"/>
          <w:szCs w:val="24"/>
        </w:rPr>
        <w:t>c(n) = Average path length for n samples</w:t>
      </w:r>
    </w:p>
    <w:p w14:paraId="42B890A6" w14:textId="77777777" w:rsidR="008B6D7D" w:rsidRDefault="00F213ED">
      <w:pPr>
        <w:spacing w:line="360" w:lineRule="auto"/>
        <w:jc w:val="both"/>
        <w:rPr>
          <w:sz w:val="24"/>
          <w:szCs w:val="24"/>
        </w:rPr>
      </w:pPr>
      <w:sdt>
        <w:sdtPr>
          <w:tag w:val="goog_rdk_2"/>
          <w:id w:val="-753365230"/>
        </w:sdtPr>
        <w:sdtEndPr/>
        <w:sdtContent>
          <w:r w:rsidR="00B95C68">
            <w:rPr>
              <w:rFonts w:ascii="Cardo" w:eastAsia="Cardo" w:hAnsi="Cardo" w:cs="Cardo"/>
              <w:sz w:val="24"/>
              <w:szCs w:val="24"/>
            </w:rPr>
            <w:t>If s(x) approaches 1 → highly anomalous</w:t>
          </w:r>
          <w:r w:rsidR="00B95C68">
            <w:rPr>
              <w:rFonts w:ascii="Cardo" w:eastAsia="Cardo" w:hAnsi="Cardo" w:cs="Cardo"/>
              <w:sz w:val="24"/>
              <w:szCs w:val="24"/>
            </w:rPr>
            <w:br/>
            <w:t>If s(x) &lt; 0.5 → normal behavior</w:t>
          </w:r>
        </w:sdtContent>
      </w:sdt>
    </w:p>
    <w:p w14:paraId="3D9207E5" w14:textId="77777777" w:rsidR="008B6D7D" w:rsidRDefault="00B95C68">
      <w:pPr>
        <w:spacing w:line="360" w:lineRule="auto"/>
        <w:jc w:val="both"/>
        <w:rPr>
          <w:sz w:val="24"/>
          <w:szCs w:val="24"/>
        </w:rPr>
      </w:pPr>
      <w:r>
        <w:rPr>
          <w:sz w:val="24"/>
          <w:szCs w:val="24"/>
        </w:rPr>
        <w:lastRenderedPageBreak/>
        <w:t>This layer serves as an early warning system.</w:t>
      </w:r>
    </w:p>
    <w:p w14:paraId="2645C2FF" w14:textId="77777777" w:rsidR="008B6D7D" w:rsidRDefault="008B6D7D">
      <w:pPr>
        <w:spacing w:line="360" w:lineRule="auto"/>
        <w:jc w:val="both"/>
        <w:rPr>
          <w:sz w:val="24"/>
          <w:szCs w:val="24"/>
        </w:rPr>
      </w:pPr>
    </w:p>
    <w:p w14:paraId="5D566C34" w14:textId="77777777" w:rsidR="008B6D7D" w:rsidRDefault="00B95C68">
      <w:pPr>
        <w:spacing w:line="360" w:lineRule="auto"/>
        <w:jc w:val="both"/>
        <w:rPr>
          <w:b/>
          <w:bCs/>
          <w:sz w:val="24"/>
          <w:szCs w:val="24"/>
        </w:rPr>
      </w:pPr>
      <w:r>
        <w:rPr>
          <w:b/>
          <w:bCs/>
          <w:sz w:val="24"/>
          <w:szCs w:val="24"/>
        </w:rPr>
        <w:t>7.5 Classification Layer – Random Forest</w:t>
      </w:r>
    </w:p>
    <w:p w14:paraId="5781F03D" w14:textId="77777777" w:rsidR="008B6D7D" w:rsidRDefault="00B95C68">
      <w:pPr>
        <w:spacing w:line="360" w:lineRule="auto"/>
        <w:jc w:val="both"/>
        <w:rPr>
          <w:sz w:val="24"/>
          <w:szCs w:val="24"/>
        </w:rPr>
      </w:pPr>
      <w:r>
        <w:rPr>
          <w:sz w:val="24"/>
          <w:szCs w:val="24"/>
        </w:rPr>
        <w:t>The second intelligence layer applies Random Forest classification to validate anomalies detected previously.</w:t>
      </w:r>
    </w:p>
    <w:p w14:paraId="2EEA3CD6" w14:textId="77777777" w:rsidR="008B6D7D" w:rsidRDefault="00B95C68">
      <w:pPr>
        <w:spacing w:line="360" w:lineRule="auto"/>
        <w:jc w:val="both"/>
        <w:rPr>
          <w:sz w:val="24"/>
          <w:szCs w:val="24"/>
        </w:rPr>
      </w:pPr>
      <w:r>
        <w:rPr>
          <w:sz w:val="24"/>
          <w:szCs w:val="24"/>
        </w:rPr>
        <w:t>Random Forest builds multiple decision trees using bootstrapped datasets. Each tree independently predicts the class label, and final classification is determined through majority voting.</w:t>
      </w:r>
    </w:p>
    <w:p w14:paraId="6B2CAE10" w14:textId="77777777" w:rsidR="008B6D7D" w:rsidRDefault="00B95C68">
      <w:pPr>
        <w:spacing w:line="360" w:lineRule="auto"/>
        <w:jc w:val="both"/>
        <w:rPr>
          <w:sz w:val="24"/>
          <w:szCs w:val="24"/>
        </w:rPr>
      </w:pPr>
      <w:r>
        <w:rPr>
          <w:sz w:val="24"/>
          <w:szCs w:val="24"/>
        </w:rPr>
        <w:t>Final prediction:</w:t>
      </w:r>
    </w:p>
    <w:p w14:paraId="2C1E913A" w14:textId="77777777" w:rsidR="008B6D7D" w:rsidRDefault="00B95C68">
      <w:pPr>
        <w:spacing w:line="360" w:lineRule="auto"/>
        <w:jc w:val="both"/>
        <w:rPr>
          <w:sz w:val="24"/>
          <w:szCs w:val="24"/>
        </w:rPr>
      </w:pPr>
      <w:r>
        <w:rPr>
          <w:sz w:val="24"/>
          <w:szCs w:val="24"/>
        </w:rPr>
        <w:t>ŷ = mode {T₁(x), T₂(x)</w:t>
      </w:r>
      <w:proofErr w:type="gramStart"/>
      <w:r>
        <w:rPr>
          <w:sz w:val="24"/>
          <w:szCs w:val="24"/>
        </w:rPr>
        <w:t>, ...,</w:t>
      </w:r>
      <w:proofErr w:type="gramEnd"/>
      <w:r>
        <w:rPr>
          <w:sz w:val="24"/>
          <w:szCs w:val="24"/>
        </w:rPr>
        <w:t xml:space="preserve"> Tₖ(x)}</w:t>
      </w:r>
    </w:p>
    <w:p w14:paraId="2BB629D3" w14:textId="77777777" w:rsidR="008B6D7D" w:rsidRDefault="00B95C68">
      <w:pPr>
        <w:spacing w:line="360" w:lineRule="auto"/>
        <w:jc w:val="both"/>
        <w:rPr>
          <w:sz w:val="24"/>
          <w:szCs w:val="24"/>
        </w:rPr>
      </w:pPr>
      <w:r>
        <w:rPr>
          <w:sz w:val="24"/>
          <w:szCs w:val="24"/>
        </w:rPr>
        <w:t>Threat probability is calculated as:</w:t>
      </w:r>
    </w:p>
    <w:p w14:paraId="066F4FA2" w14:textId="77777777" w:rsidR="008B6D7D" w:rsidRDefault="00B95C68">
      <w:pPr>
        <w:spacing w:line="360" w:lineRule="auto"/>
        <w:jc w:val="both"/>
        <w:rPr>
          <w:sz w:val="24"/>
          <w:szCs w:val="24"/>
        </w:rPr>
      </w:pPr>
      <w:proofErr w:type="gramStart"/>
      <w:r>
        <w:rPr>
          <w:sz w:val="24"/>
          <w:szCs w:val="24"/>
        </w:rPr>
        <w:t>P(</w:t>
      </w:r>
      <w:proofErr w:type="gramEnd"/>
      <w:r>
        <w:rPr>
          <w:sz w:val="24"/>
          <w:szCs w:val="24"/>
        </w:rPr>
        <w:t>malicious) = (# malicious votes) / (total trees)</w:t>
      </w:r>
    </w:p>
    <w:p w14:paraId="774EB45E" w14:textId="77777777" w:rsidR="008B6D7D" w:rsidRDefault="00B95C68">
      <w:pPr>
        <w:spacing w:line="360" w:lineRule="auto"/>
        <w:jc w:val="both"/>
        <w:rPr>
          <w:sz w:val="24"/>
          <w:szCs w:val="24"/>
        </w:rPr>
      </w:pPr>
      <w:r>
        <w:rPr>
          <w:sz w:val="24"/>
          <w:szCs w:val="24"/>
        </w:rPr>
        <w:t>This layer reduces false positives by validating statistical anomalies against learned attack patterns.</w:t>
      </w:r>
    </w:p>
    <w:p w14:paraId="216A7508" w14:textId="77777777" w:rsidR="008B6D7D" w:rsidRDefault="008B6D7D">
      <w:pPr>
        <w:spacing w:line="360" w:lineRule="auto"/>
        <w:jc w:val="both"/>
        <w:rPr>
          <w:sz w:val="24"/>
          <w:szCs w:val="24"/>
        </w:rPr>
      </w:pPr>
    </w:p>
    <w:p w14:paraId="0C18898E" w14:textId="77777777" w:rsidR="008B6D7D" w:rsidRDefault="00B95C68">
      <w:pPr>
        <w:spacing w:line="360" w:lineRule="auto"/>
        <w:jc w:val="both"/>
        <w:rPr>
          <w:b/>
          <w:bCs/>
          <w:sz w:val="24"/>
          <w:szCs w:val="24"/>
        </w:rPr>
      </w:pPr>
      <w:proofErr w:type="gramStart"/>
      <w:r>
        <w:rPr>
          <w:b/>
          <w:bCs/>
          <w:sz w:val="24"/>
          <w:szCs w:val="24"/>
        </w:rPr>
        <w:t>7.6 Context</w:t>
      </w:r>
      <w:proofErr w:type="gramEnd"/>
      <w:r>
        <w:rPr>
          <w:b/>
          <w:bCs/>
          <w:sz w:val="24"/>
          <w:szCs w:val="24"/>
        </w:rPr>
        <w:t>-Aware Risk Scoring Engine</w:t>
      </w:r>
    </w:p>
    <w:p w14:paraId="2461B14E" w14:textId="77777777" w:rsidR="008B6D7D" w:rsidRDefault="00B95C68">
      <w:pPr>
        <w:spacing w:line="360" w:lineRule="auto"/>
        <w:jc w:val="both"/>
        <w:rPr>
          <w:sz w:val="24"/>
          <w:szCs w:val="24"/>
        </w:rPr>
      </w:pPr>
      <w:r>
        <w:rPr>
          <w:sz w:val="24"/>
          <w:szCs w:val="24"/>
        </w:rPr>
        <w:t>Rather than relying on binary classification, the system computes a continuous risk score.</w:t>
      </w:r>
    </w:p>
    <w:p w14:paraId="52DBB0F6" w14:textId="77777777" w:rsidR="008B6D7D" w:rsidRDefault="00B95C68">
      <w:pPr>
        <w:spacing w:line="360" w:lineRule="auto"/>
        <w:jc w:val="both"/>
        <w:rPr>
          <w:sz w:val="24"/>
          <w:szCs w:val="24"/>
        </w:rPr>
      </w:pPr>
      <w:r>
        <w:rPr>
          <w:sz w:val="24"/>
          <w:szCs w:val="24"/>
        </w:rPr>
        <w:t xml:space="preserve">Risk Score </w:t>
      </w:r>
      <w:proofErr w:type="gramStart"/>
      <w:r>
        <w:rPr>
          <w:sz w:val="24"/>
          <w:szCs w:val="24"/>
        </w:rPr>
        <w:t>=</w:t>
      </w:r>
      <w:proofErr w:type="gramEnd"/>
      <w:r>
        <w:rPr>
          <w:sz w:val="24"/>
          <w:szCs w:val="24"/>
        </w:rPr>
        <w:br/>
        <w:t>(0.4 × Anomaly Score)</w:t>
      </w:r>
    </w:p>
    <w:p w14:paraId="5120ACFA" w14:textId="77777777" w:rsidR="008B6D7D" w:rsidRDefault="00B95C68">
      <w:pPr>
        <w:numPr>
          <w:ilvl w:val="0"/>
          <w:numId w:val="20"/>
        </w:numPr>
        <w:spacing w:line="360" w:lineRule="auto"/>
        <w:jc w:val="both"/>
        <w:rPr>
          <w:sz w:val="24"/>
          <w:szCs w:val="24"/>
        </w:rPr>
      </w:pPr>
      <w:r>
        <w:rPr>
          <w:sz w:val="24"/>
          <w:szCs w:val="24"/>
        </w:rPr>
        <w:t>(0.6 × Classification Probability)</w:t>
      </w:r>
    </w:p>
    <w:p w14:paraId="6D98C3F7" w14:textId="77777777" w:rsidR="008B6D7D" w:rsidRDefault="00B95C68">
      <w:pPr>
        <w:numPr>
          <w:ilvl w:val="0"/>
          <w:numId w:val="20"/>
        </w:numPr>
        <w:spacing w:line="360" w:lineRule="auto"/>
        <w:jc w:val="both"/>
        <w:rPr>
          <w:sz w:val="24"/>
          <w:szCs w:val="24"/>
        </w:rPr>
      </w:pPr>
      <w:r>
        <w:rPr>
          <w:sz w:val="24"/>
          <w:szCs w:val="24"/>
        </w:rPr>
        <w:t>Context Modifier</w:t>
      </w:r>
    </w:p>
    <w:p w14:paraId="18A2D012" w14:textId="77777777" w:rsidR="008B6D7D" w:rsidRDefault="00B95C68">
      <w:pPr>
        <w:spacing w:line="360" w:lineRule="auto"/>
        <w:jc w:val="both"/>
        <w:rPr>
          <w:sz w:val="24"/>
          <w:szCs w:val="24"/>
        </w:rPr>
      </w:pPr>
      <w:r>
        <w:rPr>
          <w:sz w:val="24"/>
          <w:szCs w:val="24"/>
        </w:rPr>
        <w:t>Context modifiers include:</w:t>
      </w:r>
    </w:p>
    <w:p w14:paraId="39150740" w14:textId="77777777" w:rsidR="008B6D7D" w:rsidRDefault="00B95C68">
      <w:pPr>
        <w:numPr>
          <w:ilvl w:val="0"/>
          <w:numId w:val="21"/>
        </w:numPr>
        <w:spacing w:line="360" w:lineRule="auto"/>
        <w:jc w:val="both"/>
        <w:rPr>
          <w:sz w:val="24"/>
          <w:szCs w:val="24"/>
        </w:rPr>
      </w:pPr>
      <w:r>
        <w:rPr>
          <w:sz w:val="24"/>
          <w:szCs w:val="24"/>
        </w:rPr>
        <w:t>New geolocation access</w:t>
      </w:r>
    </w:p>
    <w:p w14:paraId="76C3EB61" w14:textId="77777777" w:rsidR="008B6D7D" w:rsidRDefault="00B95C68">
      <w:pPr>
        <w:numPr>
          <w:ilvl w:val="0"/>
          <w:numId w:val="21"/>
        </w:numPr>
        <w:spacing w:line="360" w:lineRule="auto"/>
        <w:jc w:val="both"/>
        <w:rPr>
          <w:sz w:val="24"/>
          <w:szCs w:val="24"/>
        </w:rPr>
      </w:pPr>
      <w:r>
        <w:rPr>
          <w:sz w:val="24"/>
          <w:szCs w:val="24"/>
        </w:rPr>
        <w:t>Unrecognized device fingerprint</w:t>
      </w:r>
    </w:p>
    <w:p w14:paraId="5529CCDE" w14:textId="77777777" w:rsidR="008B6D7D" w:rsidRDefault="00B95C68">
      <w:pPr>
        <w:numPr>
          <w:ilvl w:val="0"/>
          <w:numId w:val="21"/>
        </w:numPr>
        <w:spacing w:line="360" w:lineRule="auto"/>
        <w:jc w:val="both"/>
        <w:rPr>
          <w:sz w:val="24"/>
          <w:szCs w:val="24"/>
        </w:rPr>
      </w:pPr>
      <w:r>
        <w:rPr>
          <w:sz w:val="24"/>
          <w:szCs w:val="24"/>
        </w:rPr>
        <w:lastRenderedPageBreak/>
        <w:t>Unusual time-of-access</w:t>
      </w:r>
    </w:p>
    <w:p w14:paraId="3FA53864" w14:textId="77777777" w:rsidR="008B6D7D" w:rsidRDefault="00B95C68">
      <w:pPr>
        <w:numPr>
          <w:ilvl w:val="0"/>
          <w:numId w:val="21"/>
        </w:numPr>
        <w:spacing w:line="360" w:lineRule="auto"/>
        <w:jc w:val="both"/>
        <w:rPr>
          <w:sz w:val="24"/>
          <w:szCs w:val="24"/>
        </w:rPr>
      </w:pPr>
      <w:r>
        <w:rPr>
          <w:sz w:val="24"/>
          <w:szCs w:val="24"/>
        </w:rPr>
        <w:t>User privilege level</w:t>
      </w:r>
    </w:p>
    <w:p w14:paraId="407122B4" w14:textId="77777777" w:rsidR="008B6D7D" w:rsidRDefault="00B95C68">
      <w:pPr>
        <w:spacing w:line="360" w:lineRule="auto"/>
        <w:jc w:val="both"/>
        <w:rPr>
          <w:sz w:val="24"/>
          <w:szCs w:val="24"/>
        </w:rPr>
      </w:pPr>
      <w:r>
        <w:rPr>
          <w:sz w:val="24"/>
          <w:szCs w:val="24"/>
        </w:rPr>
        <w:t>This multi-factor approach ensures that minor irregularities do not trigger aggressive actions.</w:t>
      </w:r>
    </w:p>
    <w:p w14:paraId="4F4D2D14" w14:textId="77777777" w:rsidR="008B6D7D" w:rsidRDefault="008B6D7D">
      <w:pPr>
        <w:spacing w:line="360" w:lineRule="auto"/>
        <w:jc w:val="both"/>
        <w:rPr>
          <w:sz w:val="24"/>
          <w:szCs w:val="24"/>
        </w:rPr>
      </w:pPr>
    </w:p>
    <w:p w14:paraId="5EC7425D" w14:textId="77777777" w:rsidR="008B6D7D" w:rsidRDefault="00B95C68">
      <w:pPr>
        <w:spacing w:line="360" w:lineRule="auto"/>
        <w:jc w:val="both"/>
        <w:rPr>
          <w:b/>
          <w:bCs/>
          <w:sz w:val="24"/>
          <w:szCs w:val="24"/>
        </w:rPr>
      </w:pPr>
      <w:r>
        <w:rPr>
          <w:b/>
          <w:bCs/>
          <w:sz w:val="24"/>
          <w:szCs w:val="24"/>
        </w:rPr>
        <w:t>7.7 Semi-Autonomous Response Layer</w:t>
      </w:r>
    </w:p>
    <w:p w14:paraId="1D49CB6B" w14:textId="77777777" w:rsidR="008B6D7D" w:rsidRDefault="00B95C68">
      <w:pPr>
        <w:spacing w:line="360" w:lineRule="auto"/>
        <w:jc w:val="both"/>
        <w:rPr>
          <w:sz w:val="24"/>
          <w:szCs w:val="24"/>
        </w:rPr>
      </w:pPr>
      <w:r>
        <w:rPr>
          <w:sz w:val="24"/>
          <w:szCs w:val="24"/>
        </w:rPr>
        <w:t>Based on the final risk score, the system categorizes responses into levels:</w:t>
      </w:r>
    </w:p>
    <w:tbl>
      <w:tblPr>
        <w:tblStyle w:val="a"/>
        <w:tblW w:w="4159" w:type="dxa"/>
        <w:tblLayout w:type="fixed"/>
        <w:tblLook w:val="0400" w:firstRow="0" w:lastRow="0" w:firstColumn="0" w:lastColumn="0" w:noHBand="0" w:noVBand="1"/>
      </w:tblPr>
      <w:tblGrid>
        <w:gridCol w:w="965"/>
        <w:gridCol w:w="3194"/>
      </w:tblGrid>
      <w:tr w:rsidR="008B6D7D" w14:paraId="1D53A2D1" w14:textId="77777777">
        <w:trPr>
          <w:tblHeader/>
        </w:trPr>
        <w:tc>
          <w:tcPr>
            <w:tcW w:w="965" w:type="dxa"/>
            <w:vAlign w:val="center"/>
          </w:tcPr>
          <w:p w14:paraId="330D9559" w14:textId="77777777" w:rsidR="008B6D7D" w:rsidRDefault="00B95C68">
            <w:pPr>
              <w:spacing w:line="360" w:lineRule="auto"/>
              <w:jc w:val="both"/>
              <w:rPr>
                <w:b/>
                <w:bCs/>
                <w:sz w:val="24"/>
                <w:szCs w:val="24"/>
              </w:rPr>
            </w:pPr>
            <w:r>
              <w:rPr>
                <w:b/>
                <w:bCs/>
                <w:sz w:val="24"/>
                <w:szCs w:val="24"/>
              </w:rPr>
              <w:t>Risk Score</w:t>
            </w:r>
          </w:p>
        </w:tc>
        <w:tc>
          <w:tcPr>
            <w:tcW w:w="3194" w:type="dxa"/>
            <w:vAlign w:val="center"/>
          </w:tcPr>
          <w:p w14:paraId="2B274A21" w14:textId="77777777" w:rsidR="008B6D7D" w:rsidRDefault="00B95C68">
            <w:pPr>
              <w:spacing w:line="360" w:lineRule="auto"/>
              <w:jc w:val="both"/>
              <w:rPr>
                <w:b/>
                <w:bCs/>
                <w:sz w:val="24"/>
                <w:szCs w:val="24"/>
              </w:rPr>
            </w:pPr>
            <w:r>
              <w:rPr>
                <w:b/>
                <w:bCs/>
                <w:sz w:val="24"/>
                <w:szCs w:val="24"/>
              </w:rPr>
              <w:t>Action</w:t>
            </w:r>
          </w:p>
        </w:tc>
      </w:tr>
      <w:tr w:rsidR="008B6D7D" w14:paraId="198732F0" w14:textId="77777777">
        <w:tc>
          <w:tcPr>
            <w:tcW w:w="965" w:type="dxa"/>
            <w:vAlign w:val="center"/>
          </w:tcPr>
          <w:p w14:paraId="2C99E2B3" w14:textId="77777777" w:rsidR="008B6D7D" w:rsidRDefault="00B95C68">
            <w:pPr>
              <w:spacing w:line="360" w:lineRule="auto"/>
              <w:jc w:val="both"/>
              <w:rPr>
                <w:sz w:val="24"/>
                <w:szCs w:val="24"/>
              </w:rPr>
            </w:pPr>
            <w:r>
              <w:rPr>
                <w:sz w:val="24"/>
                <w:szCs w:val="24"/>
              </w:rPr>
              <w:t>0–40</w:t>
            </w:r>
          </w:p>
        </w:tc>
        <w:tc>
          <w:tcPr>
            <w:tcW w:w="3194" w:type="dxa"/>
            <w:vAlign w:val="center"/>
          </w:tcPr>
          <w:p w14:paraId="269ABE67" w14:textId="77777777" w:rsidR="008B6D7D" w:rsidRDefault="00B95C68">
            <w:pPr>
              <w:spacing w:line="360" w:lineRule="auto"/>
              <w:jc w:val="both"/>
              <w:rPr>
                <w:sz w:val="24"/>
                <w:szCs w:val="24"/>
              </w:rPr>
            </w:pPr>
            <w:r>
              <w:rPr>
                <w:sz w:val="24"/>
                <w:szCs w:val="24"/>
              </w:rPr>
              <w:t>Monitor</w:t>
            </w:r>
          </w:p>
        </w:tc>
      </w:tr>
      <w:tr w:rsidR="008B6D7D" w14:paraId="1874EB52" w14:textId="77777777">
        <w:tc>
          <w:tcPr>
            <w:tcW w:w="965" w:type="dxa"/>
            <w:vAlign w:val="center"/>
          </w:tcPr>
          <w:p w14:paraId="72B9D988" w14:textId="77777777" w:rsidR="008B6D7D" w:rsidRDefault="00B95C68">
            <w:pPr>
              <w:spacing w:line="360" w:lineRule="auto"/>
              <w:jc w:val="both"/>
              <w:rPr>
                <w:sz w:val="24"/>
                <w:szCs w:val="24"/>
              </w:rPr>
            </w:pPr>
            <w:r>
              <w:rPr>
                <w:sz w:val="24"/>
                <w:szCs w:val="24"/>
              </w:rPr>
              <w:t>41–60</w:t>
            </w:r>
          </w:p>
        </w:tc>
        <w:tc>
          <w:tcPr>
            <w:tcW w:w="3194" w:type="dxa"/>
            <w:vAlign w:val="center"/>
          </w:tcPr>
          <w:p w14:paraId="5EDB2706" w14:textId="77777777" w:rsidR="008B6D7D" w:rsidRDefault="00B95C68">
            <w:pPr>
              <w:spacing w:line="360" w:lineRule="auto"/>
              <w:jc w:val="both"/>
              <w:rPr>
                <w:sz w:val="24"/>
                <w:szCs w:val="24"/>
              </w:rPr>
            </w:pPr>
            <w:r>
              <w:rPr>
                <w:sz w:val="24"/>
                <w:szCs w:val="24"/>
              </w:rPr>
              <w:t>Log &amp; Observe</w:t>
            </w:r>
          </w:p>
        </w:tc>
      </w:tr>
      <w:tr w:rsidR="008B6D7D" w14:paraId="2661FB83" w14:textId="77777777">
        <w:tc>
          <w:tcPr>
            <w:tcW w:w="965" w:type="dxa"/>
            <w:vAlign w:val="center"/>
          </w:tcPr>
          <w:p w14:paraId="58746FF8" w14:textId="77777777" w:rsidR="008B6D7D" w:rsidRDefault="00B95C68">
            <w:pPr>
              <w:spacing w:line="360" w:lineRule="auto"/>
              <w:jc w:val="both"/>
              <w:rPr>
                <w:sz w:val="24"/>
                <w:szCs w:val="24"/>
              </w:rPr>
            </w:pPr>
            <w:r>
              <w:rPr>
                <w:sz w:val="24"/>
                <w:szCs w:val="24"/>
              </w:rPr>
              <w:t>61–80</w:t>
            </w:r>
          </w:p>
        </w:tc>
        <w:tc>
          <w:tcPr>
            <w:tcW w:w="3194" w:type="dxa"/>
            <w:vAlign w:val="center"/>
          </w:tcPr>
          <w:p w14:paraId="05F86C5E" w14:textId="77777777" w:rsidR="008B6D7D" w:rsidRDefault="00B95C68">
            <w:pPr>
              <w:spacing w:line="360" w:lineRule="auto"/>
              <w:jc w:val="both"/>
              <w:rPr>
                <w:sz w:val="24"/>
                <w:szCs w:val="24"/>
              </w:rPr>
            </w:pPr>
            <w:r>
              <w:rPr>
                <w:sz w:val="24"/>
                <w:szCs w:val="24"/>
              </w:rPr>
              <w:t>Suggest Action</w:t>
            </w:r>
          </w:p>
        </w:tc>
      </w:tr>
      <w:tr w:rsidR="008B6D7D" w14:paraId="101E0C5B" w14:textId="77777777">
        <w:tc>
          <w:tcPr>
            <w:tcW w:w="965" w:type="dxa"/>
            <w:vAlign w:val="center"/>
          </w:tcPr>
          <w:p w14:paraId="17FA8E42" w14:textId="77777777" w:rsidR="008B6D7D" w:rsidRDefault="00B95C68">
            <w:pPr>
              <w:spacing w:line="360" w:lineRule="auto"/>
              <w:jc w:val="both"/>
              <w:rPr>
                <w:sz w:val="24"/>
                <w:szCs w:val="24"/>
              </w:rPr>
            </w:pPr>
            <w:r>
              <w:rPr>
                <w:sz w:val="24"/>
                <w:szCs w:val="24"/>
              </w:rPr>
              <w:t>81–95</w:t>
            </w:r>
          </w:p>
        </w:tc>
        <w:tc>
          <w:tcPr>
            <w:tcW w:w="3194" w:type="dxa"/>
            <w:vAlign w:val="center"/>
          </w:tcPr>
          <w:p w14:paraId="02304043" w14:textId="77777777" w:rsidR="008B6D7D" w:rsidRDefault="00B95C68">
            <w:pPr>
              <w:spacing w:line="360" w:lineRule="auto"/>
              <w:jc w:val="both"/>
              <w:rPr>
                <w:sz w:val="24"/>
                <w:szCs w:val="24"/>
              </w:rPr>
            </w:pPr>
            <w:r>
              <w:rPr>
                <w:sz w:val="24"/>
                <w:szCs w:val="24"/>
              </w:rPr>
              <w:t>Temporary Restriction</w:t>
            </w:r>
          </w:p>
        </w:tc>
      </w:tr>
      <w:tr w:rsidR="008B6D7D" w14:paraId="1798B852" w14:textId="77777777">
        <w:tc>
          <w:tcPr>
            <w:tcW w:w="965" w:type="dxa"/>
            <w:vAlign w:val="center"/>
          </w:tcPr>
          <w:p w14:paraId="6BCCB382" w14:textId="77777777" w:rsidR="008B6D7D" w:rsidRDefault="00B95C68">
            <w:pPr>
              <w:spacing w:line="360" w:lineRule="auto"/>
              <w:jc w:val="both"/>
              <w:rPr>
                <w:sz w:val="24"/>
                <w:szCs w:val="24"/>
              </w:rPr>
            </w:pPr>
            <w:r>
              <w:rPr>
                <w:sz w:val="24"/>
                <w:szCs w:val="24"/>
              </w:rPr>
              <w:t>96–100</w:t>
            </w:r>
          </w:p>
        </w:tc>
        <w:tc>
          <w:tcPr>
            <w:tcW w:w="3194" w:type="dxa"/>
            <w:vAlign w:val="center"/>
          </w:tcPr>
          <w:p w14:paraId="270F78C4" w14:textId="77777777" w:rsidR="008B6D7D" w:rsidRDefault="00B95C68">
            <w:pPr>
              <w:spacing w:line="360" w:lineRule="auto"/>
              <w:jc w:val="both"/>
              <w:rPr>
                <w:sz w:val="24"/>
                <w:szCs w:val="24"/>
              </w:rPr>
            </w:pPr>
            <w:r>
              <w:rPr>
                <w:sz w:val="24"/>
                <w:szCs w:val="24"/>
              </w:rPr>
              <w:t>Immediate Containment (Requires Approval)</w:t>
            </w:r>
          </w:p>
        </w:tc>
      </w:tr>
    </w:tbl>
    <w:p w14:paraId="58E3CF58" w14:textId="77777777" w:rsidR="008B6D7D" w:rsidRDefault="00B95C68">
      <w:pPr>
        <w:spacing w:line="360" w:lineRule="auto"/>
        <w:jc w:val="both"/>
        <w:rPr>
          <w:sz w:val="24"/>
          <w:szCs w:val="24"/>
        </w:rPr>
      </w:pPr>
      <w:r>
        <w:rPr>
          <w:sz w:val="24"/>
          <w:szCs w:val="24"/>
        </w:rPr>
        <w:t>This semi-autonomous design ensures:</w:t>
      </w:r>
    </w:p>
    <w:p w14:paraId="36964D98" w14:textId="77777777" w:rsidR="008B6D7D" w:rsidRDefault="00B95C68">
      <w:pPr>
        <w:numPr>
          <w:ilvl w:val="0"/>
          <w:numId w:val="23"/>
        </w:numPr>
        <w:spacing w:line="360" w:lineRule="auto"/>
        <w:jc w:val="both"/>
        <w:rPr>
          <w:sz w:val="24"/>
          <w:szCs w:val="24"/>
        </w:rPr>
      </w:pPr>
      <w:r>
        <w:rPr>
          <w:sz w:val="24"/>
          <w:szCs w:val="24"/>
        </w:rPr>
        <w:t>Rapid threat mitigation</w:t>
      </w:r>
    </w:p>
    <w:p w14:paraId="3F2B85E7" w14:textId="77777777" w:rsidR="008B6D7D" w:rsidRDefault="00B95C68">
      <w:pPr>
        <w:numPr>
          <w:ilvl w:val="0"/>
          <w:numId w:val="23"/>
        </w:numPr>
        <w:spacing w:line="360" w:lineRule="auto"/>
        <w:jc w:val="both"/>
        <w:rPr>
          <w:sz w:val="24"/>
          <w:szCs w:val="24"/>
        </w:rPr>
      </w:pPr>
      <w:r>
        <w:rPr>
          <w:sz w:val="24"/>
          <w:szCs w:val="24"/>
        </w:rPr>
        <w:t>Controlled execution of critical actions</w:t>
      </w:r>
    </w:p>
    <w:p w14:paraId="03BCC5EA" w14:textId="77777777" w:rsidR="008B6D7D" w:rsidRDefault="00B95C68">
      <w:pPr>
        <w:numPr>
          <w:ilvl w:val="0"/>
          <w:numId w:val="23"/>
        </w:numPr>
        <w:spacing w:line="360" w:lineRule="auto"/>
        <w:jc w:val="both"/>
        <w:rPr>
          <w:sz w:val="24"/>
          <w:szCs w:val="24"/>
        </w:rPr>
      </w:pPr>
      <w:r>
        <w:rPr>
          <w:sz w:val="24"/>
          <w:szCs w:val="24"/>
        </w:rPr>
        <w:t>Prevention of service disruption</w:t>
      </w:r>
    </w:p>
    <w:p w14:paraId="7C01510F" w14:textId="77777777" w:rsidR="008B6D7D" w:rsidRDefault="00B95C68">
      <w:pPr>
        <w:numPr>
          <w:ilvl w:val="0"/>
          <w:numId w:val="23"/>
        </w:numPr>
        <w:spacing w:line="360" w:lineRule="auto"/>
        <w:jc w:val="both"/>
        <w:rPr>
          <w:sz w:val="24"/>
          <w:szCs w:val="24"/>
        </w:rPr>
      </w:pPr>
      <w:r>
        <w:rPr>
          <w:sz w:val="24"/>
          <w:szCs w:val="24"/>
        </w:rPr>
        <w:t>Analyst oversight for high-risk scenarios</w:t>
      </w:r>
    </w:p>
    <w:p w14:paraId="598FAF59" w14:textId="77777777" w:rsidR="008B6D7D" w:rsidRDefault="008B6D7D">
      <w:pPr>
        <w:spacing w:line="360" w:lineRule="auto"/>
        <w:jc w:val="both"/>
        <w:rPr>
          <w:sz w:val="24"/>
          <w:szCs w:val="24"/>
        </w:rPr>
      </w:pPr>
    </w:p>
    <w:p w14:paraId="7846CFC2" w14:textId="77777777" w:rsidR="008B6D7D" w:rsidRDefault="00B95C68">
      <w:pPr>
        <w:spacing w:line="360" w:lineRule="auto"/>
        <w:jc w:val="both"/>
        <w:rPr>
          <w:b/>
          <w:bCs/>
          <w:sz w:val="24"/>
          <w:szCs w:val="24"/>
        </w:rPr>
      </w:pPr>
      <w:r>
        <w:rPr>
          <w:b/>
          <w:bCs/>
          <w:sz w:val="24"/>
          <w:szCs w:val="24"/>
        </w:rPr>
        <w:t>7.8 Feedback and Retraining Mechanism</w:t>
      </w:r>
    </w:p>
    <w:p w14:paraId="4F9D2AEE" w14:textId="77777777" w:rsidR="008B6D7D" w:rsidRDefault="00B95C68">
      <w:pPr>
        <w:spacing w:line="360" w:lineRule="auto"/>
        <w:jc w:val="both"/>
        <w:rPr>
          <w:sz w:val="24"/>
          <w:szCs w:val="24"/>
        </w:rPr>
      </w:pPr>
      <w:r>
        <w:rPr>
          <w:sz w:val="24"/>
          <w:szCs w:val="24"/>
        </w:rPr>
        <w:t>A key innovation of the proposed model is its feedback loop.</w:t>
      </w:r>
    </w:p>
    <w:p w14:paraId="5B84C40D" w14:textId="77777777" w:rsidR="008B6D7D" w:rsidRDefault="00B95C68">
      <w:pPr>
        <w:spacing w:line="360" w:lineRule="auto"/>
        <w:jc w:val="both"/>
        <w:rPr>
          <w:sz w:val="24"/>
          <w:szCs w:val="24"/>
        </w:rPr>
      </w:pPr>
      <w:r>
        <w:rPr>
          <w:sz w:val="24"/>
          <w:szCs w:val="24"/>
        </w:rPr>
        <w:t>After each action:</w:t>
      </w:r>
    </w:p>
    <w:p w14:paraId="0F620D87" w14:textId="77777777" w:rsidR="008B6D7D" w:rsidRDefault="00B95C68">
      <w:pPr>
        <w:numPr>
          <w:ilvl w:val="0"/>
          <w:numId w:val="24"/>
        </w:numPr>
        <w:spacing w:line="360" w:lineRule="auto"/>
        <w:jc w:val="both"/>
        <w:rPr>
          <w:sz w:val="24"/>
          <w:szCs w:val="24"/>
        </w:rPr>
      </w:pPr>
      <w:r>
        <w:rPr>
          <w:sz w:val="24"/>
          <w:szCs w:val="24"/>
        </w:rPr>
        <w:t>Analyst decisions are logged.</w:t>
      </w:r>
    </w:p>
    <w:p w14:paraId="3FADAF9C" w14:textId="77777777" w:rsidR="008B6D7D" w:rsidRDefault="00B95C68">
      <w:pPr>
        <w:numPr>
          <w:ilvl w:val="0"/>
          <w:numId w:val="24"/>
        </w:numPr>
        <w:spacing w:line="360" w:lineRule="auto"/>
        <w:jc w:val="both"/>
        <w:rPr>
          <w:sz w:val="24"/>
          <w:szCs w:val="24"/>
        </w:rPr>
      </w:pPr>
      <w:r>
        <w:rPr>
          <w:sz w:val="24"/>
          <w:szCs w:val="24"/>
        </w:rPr>
        <w:lastRenderedPageBreak/>
        <w:t>Alerts are labeled as true positive or false positive.</w:t>
      </w:r>
    </w:p>
    <w:p w14:paraId="0536DD06" w14:textId="77777777" w:rsidR="008B6D7D" w:rsidRDefault="00B95C68">
      <w:pPr>
        <w:numPr>
          <w:ilvl w:val="0"/>
          <w:numId w:val="24"/>
        </w:numPr>
        <w:spacing w:line="360" w:lineRule="auto"/>
        <w:jc w:val="both"/>
        <w:rPr>
          <w:sz w:val="24"/>
          <w:szCs w:val="24"/>
        </w:rPr>
      </w:pPr>
      <w:r>
        <w:rPr>
          <w:sz w:val="24"/>
          <w:szCs w:val="24"/>
        </w:rPr>
        <w:t>Supervised model datasets are updated.</w:t>
      </w:r>
    </w:p>
    <w:p w14:paraId="24C9F17E" w14:textId="77777777" w:rsidR="008B6D7D" w:rsidRDefault="00B95C68">
      <w:pPr>
        <w:numPr>
          <w:ilvl w:val="0"/>
          <w:numId w:val="24"/>
        </w:numPr>
        <w:spacing w:line="360" w:lineRule="auto"/>
        <w:jc w:val="both"/>
        <w:rPr>
          <w:sz w:val="24"/>
          <w:szCs w:val="24"/>
        </w:rPr>
      </w:pPr>
      <w:r>
        <w:rPr>
          <w:sz w:val="24"/>
          <w:szCs w:val="24"/>
        </w:rPr>
        <w:t>Periodic retraining is performed.</w:t>
      </w:r>
    </w:p>
    <w:p w14:paraId="72423F18" w14:textId="77777777" w:rsidR="008B6D7D" w:rsidRDefault="00B95C68">
      <w:pPr>
        <w:spacing w:line="360" w:lineRule="auto"/>
        <w:jc w:val="both"/>
        <w:rPr>
          <w:sz w:val="24"/>
          <w:szCs w:val="24"/>
        </w:rPr>
      </w:pPr>
      <w:r>
        <w:rPr>
          <w:sz w:val="24"/>
          <w:szCs w:val="24"/>
        </w:rPr>
        <w:t>This enables continuous improvement and adaptive intelligence.</w:t>
      </w:r>
    </w:p>
    <w:p w14:paraId="727B7121" w14:textId="77777777" w:rsidR="008B6D7D" w:rsidRDefault="008B6D7D">
      <w:pPr>
        <w:spacing w:line="360" w:lineRule="auto"/>
        <w:jc w:val="both"/>
        <w:rPr>
          <w:sz w:val="24"/>
          <w:szCs w:val="24"/>
        </w:rPr>
      </w:pPr>
    </w:p>
    <w:p w14:paraId="04AFF11C" w14:textId="77777777" w:rsidR="008B6D7D" w:rsidRDefault="00B95C68">
      <w:pPr>
        <w:spacing w:line="360" w:lineRule="auto"/>
        <w:jc w:val="both"/>
        <w:rPr>
          <w:b/>
          <w:bCs/>
          <w:sz w:val="24"/>
          <w:szCs w:val="24"/>
        </w:rPr>
      </w:pPr>
      <w:r>
        <w:rPr>
          <w:b/>
          <w:bCs/>
          <w:sz w:val="24"/>
          <w:szCs w:val="24"/>
        </w:rPr>
        <w:t>7.9 Advantages of the Proposed Model</w:t>
      </w:r>
    </w:p>
    <w:p w14:paraId="6CC164DC" w14:textId="77777777" w:rsidR="008B6D7D" w:rsidRDefault="00B95C68">
      <w:pPr>
        <w:spacing w:line="360" w:lineRule="auto"/>
        <w:jc w:val="both"/>
        <w:rPr>
          <w:sz w:val="24"/>
          <w:szCs w:val="24"/>
        </w:rPr>
      </w:pPr>
      <w:r>
        <w:rPr>
          <w:sz w:val="24"/>
          <w:szCs w:val="24"/>
        </w:rPr>
        <w:t>The proposed Shadow Sentinal framework offers:</w:t>
      </w:r>
    </w:p>
    <w:p w14:paraId="524733C6" w14:textId="77777777" w:rsidR="008B6D7D" w:rsidRDefault="00B95C68">
      <w:pPr>
        <w:numPr>
          <w:ilvl w:val="0"/>
          <w:numId w:val="25"/>
        </w:numPr>
        <w:spacing w:line="360" w:lineRule="auto"/>
        <w:jc w:val="both"/>
        <w:rPr>
          <w:sz w:val="24"/>
          <w:szCs w:val="24"/>
        </w:rPr>
      </w:pPr>
      <w:r>
        <w:rPr>
          <w:sz w:val="24"/>
          <w:szCs w:val="24"/>
        </w:rPr>
        <w:t>Hybrid validation (unsupervised + supervised)</w:t>
      </w:r>
    </w:p>
    <w:p w14:paraId="109A0355" w14:textId="77777777" w:rsidR="008B6D7D" w:rsidRDefault="00B95C68">
      <w:pPr>
        <w:numPr>
          <w:ilvl w:val="0"/>
          <w:numId w:val="25"/>
        </w:numPr>
        <w:spacing w:line="360" w:lineRule="auto"/>
        <w:jc w:val="both"/>
        <w:rPr>
          <w:sz w:val="24"/>
          <w:szCs w:val="24"/>
        </w:rPr>
      </w:pPr>
      <w:r>
        <w:rPr>
          <w:sz w:val="24"/>
          <w:szCs w:val="24"/>
        </w:rPr>
        <w:t>Context-aware decision-making</w:t>
      </w:r>
    </w:p>
    <w:p w14:paraId="7F7E8388" w14:textId="77777777" w:rsidR="008B6D7D" w:rsidRDefault="00B95C68">
      <w:pPr>
        <w:numPr>
          <w:ilvl w:val="0"/>
          <w:numId w:val="25"/>
        </w:numPr>
        <w:spacing w:line="360" w:lineRule="auto"/>
        <w:jc w:val="both"/>
        <w:rPr>
          <w:sz w:val="24"/>
          <w:szCs w:val="24"/>
        </w:rPr>
      </w:pPr>
      <w:r>
        <w:rPr>
          <w:sz w:val="24"/>
          <w:szCs w:val="24"/>
        </w:rPr>
        <w:t>Reduced false positives</w:t>
      </w:r>
    </w:p>
    <w:p w14:paraId="3388E654" w14:textId="77777777" w:rsidR="008B6D7D" w:rsidRDefault="00B95C68">
      <w:pPr>
        <w:numPr>
          <w:ilvl w:val="0"/>
          <w:numId w:val="25"/>
        </w:numPr>
        <w:spacing w:line="360" w:lineRule="auto"/>
        <w:jc w:val="both"/>
        <w:rPr>
          <w:sz w:val="24"/>
          <w:szCs w:val="24"/>
        </w:rPr>
      </w:pPr>
      <w:r>
        <w:rPr>
          <w:sz w:val="24"/>
          <w:szCs w:val="24"/>
        </w:rPr>
        <w:t>Semi-autonomous control</w:t>
      </w:r>
    </w:p>
    <w:p w14:paraId="25F8E9FA" w14:textId="77777777" w:rsidR="008B6D7D" w:rsidRDefault="00B95C68">
      <w:pPr>
        <w:numPr>
          <w:ilvl w:val="0"/>
          <w:numId w:val="25"/>
        </w:numPr>
        <w:spacing w:line="360" w:lineRule="auto"/>
        <w:jc w:val="both"/>
        <w:rPr>
          <w:sz w:val="24"/>
          <w:szCs w:val="24"/>
        </w:rPr>
      </w:pPr>
      <w:r>
        <w:rPr>
          <w:sz w:val="24"/>
          <w:szCs w:val="24"/>
        </w:rPr>
        <w:t>Explainable AI outputs</w:t>
      </w:r>
    </w:p>
    <w:p w14:paraId="5934DDE8" w14:textId="77777777" w:rsidR="008B6D7D" w:rsidRDefault="00B95C68">
      <w:pPr>
        <w:numPr>
          <w:ilvl w:val="0"/>
          <w:numId w:val="25"/>
        </w:numPr>
        <w:spacing w:line="360" w:lineRule="auto"/>
        <w:jc w:val="both"/>
        <w:rPr>
          <w:sz w:val="24"/>
          <w:szCs w:val="24"/>
        </w:rPr>
      </w:pPr>
      <w:r>
        <w:rPr>
          <w:sz w:val="24"/>
          <w:szCs w:val="24"/>
        </w:rPr>
        <w:t>Scalability for enterprise deployment</w:t>
      </w:r>
    </w:p>
    <w:p w14:paraId="5C31EF10" w14:textId="77777777" w:rsidR="008B6D7D" w:rsidRDefault="00B95C68">
      <w:pPr>
        <w:spacing w:line="360" w:lineRule="auto"/>
        <w:jc w:val="both"/>
        <w:rPr>
          <w:sz w:val="24"/>
          <w:szCs w:val="24"/>
        </w:rPr>
      </w:pPr>
      <w:r>
        <w:rPr>
          <w:sz w:val="24"/>
          <w:szCs w:val="24"/>
        </w:rPr>
        <w:t>Compared to traditional IDS systems, the proposed model provides greater adaptability, transparency, and operational stability.</w:t>
      </w:r>
    </w:p>
    <w:p w14:paraId="02AD143B" w14:textId="77777777" w:rsidR="008B6D7D" w:rsidRDefault="008B6D7D">
      <w:pPr>
        <w:spacing w:line="360" w:lineRule="auto"/>
        <w:jc w:val="both"/>
        <w:rPr>
          <w:sz w:val="24"/>
          <w:szCs w:val="24"/>
        </w:rPr>
      </w:pPr>
    </w:p>
    <w:p w14:paraId="44EDBFA0" w14:textId="77777777" w:rsidR="008B6D7D" w:rsidRDefault="00B95C68">
      <w:pPr>
        <w:spacing w:line="360" w:lineRule="auto"/>
        <w:jc w:val="both"/>
        <w:rPr>
          <w:b/>
          <w:bCs/>
          <w:sz w:val="24"/>
          <w:szCs w:val="24"/>
        </w:rPr>
      </w:pPr>
      <w:r>
        <w:rPr>
          <w:b/>
          <w:bCs/>
          <w:sz w:val="24"/>
          <w:szCs w:val="24"/>
        </w:rPr>
        <w:t>VII. IMPLEMENTATION &amp; TOOLS USED</w:t>
      </w:r>
    </w:p>
    <w:p w14:paraId="6FDD2CB3" w14:textId="77777777" w:rsidR="008B6D7D" w:rsidRDefault="00B95C68">
      <w:pPr>
        <w:spacing w:line="360" w:lineRule="auto"/>
        <w:jc w:val="both"/>
        <w:rPr>
          <w:sz w:val="24"/>
          <w:szCs w:val="24"/>
        </w:rPr>
      </w:pPr>
      <w:r>
        <w:rPr>
          <w:sz w:val="24"/>
          <w:szCs w:val="24"/>
        </w:rPr>
        <w:t>The implementation is developed using:</w:t>
      </w:r>
    </w:p>
    <w:p w14:paraId="1308BC20" w14:textId="77777777" w:rsidR="008B6D7D" w:rsidRDefault="00B95C68">
      <w:pPr>
        <w:numPr>
          <w:ilvl w:val="0"/>
          <w:numId w:val="26"/>
        </w:numPr>
        <w:spacing w:line="360" w:lineRule="auto"/>
        <w:jc w:val="both"/>
        <w:rPr>
          <w:sz w:val="24"/>
          <w:szCs w:val="24"/>
        </w:rPr>
      </w:pPr>
      <w:r>
        <w:rPr>
          <w:sz w:val="24"/>
          <w:szCs w:val="24"/>
        </w:rPr>
        <w:t>Python for core logic</w:t>
      </w:r>
    </w:p>
    <w:p w14:paraId="5125DD15" w14:textId="77777777" w:rsidR="008B6D7D" w:rsidRDefault="00B95C68">
      <w:pPr>
        <w:numPr>
          <w:ilvl w:val="0"/>
          <w:numId w:val="26"/>
        </w:numPr>
        <w:spacing w:line="360" w:lineRule="auto"/>
        <w:jc w:val="both"/>
        <w:rPr>
          <w:sz w:val="24"/>
          <w:szCs w:val="24"/>
        </w:rPr>
      </w:pPr>
      <w:r>
        <w:rPr>
          <w:sz w:val="24"/>
          <w:szCs w:val="24"/>
        </w:rPr>
        <w:t>Scikit-learn for ML models</w:t>
      </w:r>
    </w:p>
    <w:p w14:paraId="349F5714" w14:textId="77777777" w:rsidR="008B6D7D" w:rsidRDefault="00B95C68">
      <w:pPr>
        <w:numPr>
          <w:ilvl w:val="0"/>
          <w:numId w:val="26"/>
        </w:numPr>
        <w:spacing w:line="360" w:lineRule="auto"/>
        <w:jc w:val="both"/>
        <w:rPr>
          <w:sz w:val="24"/>
          <w:szCs w:val="24"/>
        </w:rPr>
      </w:pPr>
      <w:r>
        <w:rPr>
          <w:sz w:val="24"/>
          <w:szCs w:val="24"/>
        </w:rPr>
        <w:t>Pandas and NumPy for data processing</w:t>
      </w:r>
    </w:p>
    <w:p w14:paraId="5FDC7C0C" w14:textId="77777777" w:rsidR="008B6D7D" w:rsidRDefault="00B95C68">
      <w:pPr>
        <w:numPr>
          <w:ilvl w:val="0"/>
          <w:numId w:val="26"/>
        </w:numPr>
        <w:spacing w:line="360" w:lineRule="auto"/>
        <w:jc w:val="both"/>
        <w:rPr>
          <w:sz w:val="24"/>
          <w:szCs w:val="24"/>
        </w:rPr>
      </w:pPr>
      <w:r>
        <w:rPr>
          <w:sz w:val="24"/>
          <w:szCs w:val="24"/>
        </w:rPr>
        <w:lastRenderedPageBreak/>
        <w:t>FastAPI for backend services</w:t>
      </w:r>
    </w:p>
    <w:p w14:paraId="288FB3C6" w14:textId="77777777" w:rsidR="008B6D7D" w:rsidRDefault="00B95C68">
      <w:pPr>
        <w:numPr>
          <w:ilvl w:val="0"/>
          <w:numId w:val="26"/>
        </w:numPr>
        <w:spacing w:line="360" w:lineRule="auto"/>
        <w:jc w:val="both"/>
        <w:rPr>
          <w:sz w:val="24"/>
          <w:szCs w:val="24"/>
        </w:rPr>
      </w:pPr>
      <w:r>
        <w:rPr>
          <w:sz w:val="24"/>
          <w:szCs w:val="24"/>
        </w:rPr>
        <w:t>PostgreSQL for data storage</w:t>
      </w:r>
    </w:p>
    <w:p w14:paraId="2BF07D7C" w14:textId="77777777" w:rsidR="008B6D7D" w:rsidRDefault="00B95C68">
      <w:pPr>
        <w:numPr>
          <w:ilvl w:val="0"/>
          <w:numId w:val="26"/>
        </w:numPr>
        <w:spacing w:line="360" w:lineRule="auto"/>
        <w:jc w:val="both"/>
        <w:rPr>
          <w:sz w:val="24"/>
          <w:szCs w:val="24"/>
        </w:rPr>
      </w:pPr>
      <w:r>
        <w:rPr>
          <w:sz w:val="24"/>
          <w:szCs w:val="24"/>
        </w:rPr>
        <w:t>Streamlit for visualization</w:t>
      </w:r>
    </w:p>
    <w:p w14:paraId="440ACD9F" w14:textId="77777777" w:rsidR="008B6D7D" w:rsidRDefault="00B95C68">
      <w:pPr>
        <w:numPr>
          <w:ilvl w:val="0"/>
          <w:numId w:val="26"/>
        </w:numPr>
        <w:spacing w:line="360" w:lineRule="auto"/>
        <w:jc w:val="both"/>
        <w:rPr>
          <w:sz w:val="24"/>
          <w:szCs w:val="24"/>
        </w:rPr>
      </w:pPr>
      <w:r>
        <w:rPr>
          <w:sz w:val="24"/>
          <w:szCs w:val="24"/>
        </w:rPr>
        <w:t>Cloud infrastructure for deployment</w:t>
      </w:r>
    </w:p>
    <w:p w14:paraId="6D7F22DA" w14:textId="77777777" w:rsidR="008B6D7D" w:rsidRDefault="00B95C68">
      <w:pPr>
        <w:spacing w:line="360" w:lineRule="auto"/>
        <w:jc w:val="both"/>
        <w:rPr>
          <w:sz w:val="24"/>
          <w:szCs w:val="24"/>
        </w:rPr>
      </w:pPr>
      <w:r>
        <w:rPr>
          <w:sz w:val="24"/>
          <w:szCs w:val="24"/>
        </w:rPr>
        <w:t>Models are trained using a 70-20-10 split for training, validation, and testing.</w:t>
      </w:r>
    </w:p>
    <w:p w14:paraId="4168FA15" w14:textId="77777777" w:rsidR="008B6D7D" w:rsidRDefault="008B6D7D">
      <w:pPr>
        <w:spacing w:line="360" w:lineRule="auto"/>
        <w:jc w:val="both"/>
        <w:rPr>
          <w:sz w:val="24"/>
          <w:szCs w:val="24"/>
        </w:rPr>
      </w:pPr>
    </w:p>
    <w:p w14:paraId="734EDF40" w14:textId="77777777" w:rsidR="008B6D7D" w:rsidRDefault="00B95C68">
      <w:pPr>
        <w:spacing w:line="360" w:lineRule="auto"/>
        <w:jc w:val="both"/>
        <w:rPr>
          <w:b/>
          <w:bCs/>
          <w:sz w:val="24"/>
          <w:szCs w:val="24"/>
        </w:rPr>
      </w:pPr>
      <w:r>
        <w:rPr>
          <w:b/>
          <w:bCs/>
          <w:sz w:val="24"/>
          <w:szCs w:val="24"/>
        </w:rPr>
        <w:t>VIII. RESULTS AND ANALYSIS</w:t>
      </w:r>
    </w:p>
    <w:p w14:paraId="33D7A278" w14:textId="77777777" w:rsidR="008B6D7D" w:rsidRDefault="00B95C68">
      <w:pPr>
        <w:spacing w:line="360" w:lineRule="auto"/>
        <w:jc w:val="both"/>
        <w:rPr>
          <w:sz w:val="24"/>
          <w:szCs w:val="24"/>
        </w:rPr>
      </w:pPr>
      <w:r>
        <w:rPr>
          <w:sz w:val="24"/>
          <w:szCs w:val="24"/>
        </w:rPr>
        <w:t>Simulation experiments were conducted using structured behavioral datasets.</w:t>
      </w:r>
    </w:p>
    <w:p w14:paraId="7280B7F9" w14:textId="77777777" w:rsidR="008B6D7D" w:rsidRDefault="00B95C68">
      <w:pPr>
        <w:spacing w:line="360" w:lineRule="auto"/>
        <w:jc w:val="both"/>
        <w:rPr>
          <w:sz w:val="24"/>
          <w:szCs w:val="24"/>
        </w:rPr>
      </w:pPr>
      <w:r>
        <w:rPr>
          <w:sz w:val="24"/>
          <w:szCs w:val="24"/>
        </w:rPr>
        <w:t>Key performance metrics:</w:t>
      </w:r>
    </w:p>
    <w:p w14:paraId="4F1EB841" w14:textId="77777777" w:rsidR="008B6D7D" w:rsidRDefault="00B95C68">
      <w:pPr>
        <w:numPr>
          <w:ilvl w:val="0"/>
          <w:numId w:val="27"/>
        </w:numPr>
        <w:spacing w:line="360" w:lineRule="auto"/>
        <w:jc w:val="both"/>
        <w:rPr>
          <w:sz w:val="24"/>
          <w:szCs w:val="24"/>
        </w:rPr>
      </w:pPr>
      <w:r>
        <w:rPr>
          <w:sz w:val="24"/>
          <w:szCs w:val="24"/>
        </w:rPr>
        <w:t>Accuracy: 89–92%</w:t>
      </w:r>
    </w:p>
    <w:p w14:paraId="688F658F" w14:textId="77777777" w:rsidR="008B6D7D" w:rsidRDefault="00B95C68">
      <w:pPr>
        <w:numPr>
          <w:ilvl w:val="0"/>
          <w:numId w:val="27"/>
        </w:numPr>
        <w:spacing w:line="360" w:lineRule="auto"/>
        <w:jc w:val="both"/>
        <w:rPr>
          <w:sz w:val="24"/>
          <w:szCs w:val="24"/>
        </w:rPr>
      </w:pPr>
      <w:r>
        <w:rPr>
          <w:sz w:val="24"/>
          <w:szCs w:val="24"/>
        </w:rPr>
        <w:t>Precision: 90%</w:t>
      </w:r>
    </w:p>
    <w:p w14:paraId="603817E2" w14:textId="77777777" w:rsidR="008B6D7D" w:rsidRDefault="00B95C68">
      <w:pPr>
        <w:numPr>
          <w:ilvl w:val="0"/>
          <w:numId w:val="27"/>
        </w:numPr>
        <w:spacing w:line="360" w:lineRule="auto"/>
        <w:jc w:val="both"/>
        <w:rPr>
          <w:sz w:val="24"/>
          <w:szCs w:val="24"/>
        </w:rPr>
      </w:pPr>
      <w:r>
        <w:rPr>
          <w:sz w:val="24"/>
          <w:szCs w:val="24"/>
        </w:rPr>
        <w:t>Recall: 88%</w:t>
      </w:r>
    </w:p>
    <w:p w14:paraId="62F91962" w14:textId="77777777" w:rsidR="008B6D7D" w:rsidRDefault="00B95C68">
      <w:pPr>
        <w:numPr>
          <w:ilvl w:val="0"/>
          <w:numId w:val="27"/>
        </w:numPr>
        <w:spacing w:line="360" w:lineRule="auto"/>
        <w:jc w:val="both"/>
        <w:rPr>
          <w:sz w:val="24"/>
          <w:szCs w:val="24"/>
        </w:rPr>
      </w:pPr>
      <w:r>
        <w:rPr>
          <w:sz w:val="24"/>
          <w:szCs w:val="24"/>
        </w:rPr>
        <w:t>False Positive Reduction: ~45%</w:t>
      </w:r>
    </w:p>
    <w:p w14:paraId="094FAE1B" w14:textId="77777777" w:rsidR="008B6D7D" w:rsidRDefault="00B95C68">
      <w:pPr>
        <w:spacing w:line="360" w:lineRule="auto"/>
        <w:jc w:val="both"/>
        <w:rPr>
          <w:sz w:val="24"/>
          <w:szCs w:val="24"/>
        </w:rPr>
      </w:pPr>
      <w:r>
        <w:rPr>
          <w:sz w:val="24"/>
          <w:szCs w:val="24"/>
        </w:rPr>
        <w:t>Confusion Matrix (Example):</w:t>
      </w:r>
    </w:p>
    <w:tbl>
      <w:tblPr>
        <w:tblStyle w:val="a0"/>
        <w:tblW w:w="4159" w:type="dxa"/>
        <w:tblLayout w:type="fixed"/>
        <w:tblLook w:val="0400" w:firstRow="0" w:lastRow="0" w:firstColumn="0" w:lastColumn="0" w:noHBand="0" w:noVBand="1"/>
      </w:tblPr>
      <w:tblGrid>
        <w:gridCol w:w="1347"/>
        <w:gridCol w:w="1270"/>
        <w:gridCol w:w="1542"/>
      </w:tblGrid>
      <w:tr w:rsidR="008B6D7D" w14:paraId="4B03F412" w14:textId="77777777">
        <w:trPr>
          <w:tblHeader/>
        </w:trPr>
        <w:tc>
          <w:tcPr>
            <w:tcW w:w="1347" w:type="dxa"/>
            <w:vAlign w:val="center"/>
          </w:tcPr>
          <w:p w14:paraId="50D6EBB1" w14:textId="77777777" w:rsidR="008B6D7D" w:rsidRDefault="008B6D7D">
            <w:pPr>
              <w:spacing w:line="360" w:lineRule="auto"/>
              <w:jc w:val="both"/>
              <w:rPr>
                <w:sz w:val="24"/>
                <w:szCs w:val="24"/>
              </w:rPr>
            </w:pPr>
          </w:p>
        </w:tc>
        <w:tc>
          <w:tcPr>
            <w:tcW w:w="1270" w:type="dxa"/>
            <w:vAlign w:val="center"/>
          </w:tcPr>
          <w:p w14:paraId="601CD3BE" w14:textId="77777777" w:rsidR="008B6D7D" w:rsidRDefault="00B95C68">
            <w:pPr>
              <w:spacing w:line="360" w:lineRule="auto"/>
              <w:jc w:val="both"/>
              <w:rPr>
                <w:b/>
                <w:bCs/>
                <w:sz w:val="24"/>
                <w:szCs w:val="24"/>
              </w:rPr>
            </w:pPr>
            <w:r>
              <w:rPr>
                <w:b/>
                <w:bCs/>
                <w:sz w:val="24"/>
                <w:szCs w:val="24"/>
              </w:rPr>
              <w:t>Predicted Safe</w:t>
            </w:r>
          </w:p>
        </w:tc>
        <w:tc>
          <w:tcPr>
            <w:tcW w:w="1542" w:type="dxa"/>
            <w:vAlign w:val="center"/>
          </w:tcPr>
          <w:p w14:paraId="4CF4162F" w14:textId="77777777" w:rsidR="008B6D7D" w:rsidRDefault="00B95C68">
            <w:pPr>
              <w:spacing w:line="360" w:lineRule="auto"/>
              <w:jc w:val="both"/>
              <w:rPr>
                <w:b/>
                <w:bCs/>
                <w:sz w:val="24"/>
                <w:szCs w:val="24"/>
              </w:rPr>
            </w:pPr>
            <w:r>
              <w:rPr>
                <w:b/>
                <w:bCs/>
                <w:sz w:val="24"/>
                <w:szCs w:val="24"/>
              </w:rPr>
              <w:t>Predicted Malicious</w:t>
            </w:r>
          </w:p>
        </w:tc>
      </w:tr>
      <w:tr w:rsidR="008B6D7D" w14:paraId="1EED5D3D" w14:textId="77777777">
        <w:tc>
          <w:tcPr>
            <w:tcW w:w="1347" w:type="dxa"/>
            <w:vAlign w:val="center"/>
          </w:tcPr>
          <w:p w14:paraId="71B73F10" w14:textId="77777777" w:rsidR="008B6D7D" w:rsidRDefault="00B95C68">
            <w:pPr>
              <w:spacing w:line="360" w:lineRule="auto"/>
              <w:jc w:val="both"/>
              <w:rPr>
                <w:sz w:val="24"/>
                <w:szCs w:val="24"/>
              </w:rPr>
            </w:pPr>
            <w:r>
              <w:rPr>
                <w:sz w:val="24"/>
                <w:szCs w:val="24"/>
              </w:rPr>
              <w:t>Actual Safe</w:t>
            </w:r>
          </w:p>
        </w:tc>
        <w:tc>
          <w:tcPr>
            <w:tcW w:w="1270" w:type="dxa"/>
            <w:vAlign w:val="center"/>
          </w:tcPr>
          <w:p w14:paraId="1DFB3191" w14:textId="77777777" w:rsidR="008B6D7D" w:rsidRDefault="00B95C68">
            <w:pPr>
              <w:spacing w:line="360" w:lineRule="auto"/>
              <w:jc w:val="both"/>
              <w:rPr>
                <w:sz w:val="24"/>
                <w:szCs w:val="24"/>
              </w:rPr>
            </w:pPr>
            <w:r>
              <w:rPr>
                <w:sz w:val="24"/>
                <w:szCs w:val="24"/>
              </w:rPr>
              <w:t>870</w:t>
            </w:r>
          </w:p>
        </w:tc>
        <w:tc>
          <w:tcPr>
            <w:tcW w:w="1542" w:type="dxa"/>
            <w:vAlign w:val="center"/>
          </w:tcPr>
          <w:p w14:paraId="48A9389B" w14:textId="77777777" w:rsidR="008B6D7D" w:rsidRDefault="00B95C68">
            <w:pPr>
              <w:spacing w:line="360" w:lineRule="auto"/>
              <w:jc w:val="both"/>
              <w:rPr>
                <w:sz w:val="24"/>
                <w:szCs w:val="24"/>
              </w:rPr>
            </w:pPr>
            <w:r>
              <w:rPr>
                <w:sz w:val="24"/>
                <w:szCs w:val="24"/>
              </w:rPr>
              <w:t>45</w:t>
            </w:r>
          </w:p>
        </w:tc>
      </w:tr>
      <w:tr w:rsidR="008B6D7D" w14:paraId="6765794A" w14:textId="77777777">
        <w:tc>
          <w:tcPr>
            <w:tcW w:w="1347" w:type="dxa"/>
            <w:vAlign w:val="center"/>
          </w:tcPr>
          <w:p w14:paraId="131EB937" w14:textId="77777777" w:rsidR="008B6D7D" w:rsidRDefault="00B95C68">
            <w:pPr>
              <w:spacing w:line="360" w:lineRule="auto"/>
              <w:jc w:val="both"/>
              <w:rPr>
                <w:sz w:val="24"/>
                <w:szCs w:val="24"/>
              </w:rPr>
            </w:pPr>
            <w:r>
              <w:rPr>
                <w:sz w:val="24"/>
                <w:szCs w:val="24"/>
              </w:rPr>
              <w:t>Actual Malicious</w:t>
            </w:r>
          </w:p>
        </w:tc>
        <w:tc>
          <w:tcPr>
            <w:tcW w:w="1270" w:type="dxa"/>
            <w:vAlign w:val="center"/>
          </w:tcPr>
          <w:p w14:paraId="1CB43478" w14:textId="77777777" w:rsidR="008B6D7D" w:rsidRDefault="00B95C68">
            <w:pPr>
              <w:spacing w:line="360" w:lineRule="auto"/>
              <w:jc w:val="both"/>
              <w:rPr>
                <w:sz w:val="24"/>
                <w:szCs w:val="24"/>
              </w:rPr>
            </w:pPr>
            <w:r>
              <w:rPr>
                <w:sz w:val="24"/>
                <w:szCs w:val="24"/>
              </w:rPr>
              <w:t>60</w:t>
            </w:r>
          </w:p>
        </w:tc>
        <w:tc>
          <w:tcPr>
            <w:tcW w:w="1542" w:type="dxa"/>
            <w:vAlign w:val="center"/>
          </w:tcPr>
          <w:p w14:paraId="484DAFFE" w14:textId="77777777" w:rsidR="008B6D7D" w:rsidRDefault="00B95C68">
            <w:pPr>
              <w:spacing w:line="360" w:lineRule="auto"/>
              <w:jc w:val="both"/>
              <w:rPr>
                <w:sz w:val="24"/>
                <w:szCs w:val="24"/>
              </w:rPr>
            </w:pPr>
            <w:r>
              <w:rPr>
                <w:sz w:val="24"/>
                <w:szCs w:val="24"/>
              </w:rPr>
              <w:t>925</w:t>
            </w:r>
          </w:p>
        </w:tc>
      </w:tr>
    </w:tbl>
    <w:p w14:paraId="3AEAF9CE" w14:textId="77777777" w:rsidR="008B6D7D" w:rsidRDefault="00B95C68">
      <w:pPr>
        <w:spacing w:line="360" w:lineRule="auto"/>
        <w:jc w:val="both"/>
        <w:rPr>
          <w:sz w:val="24"/>
          <w:szCs w:val="24"/>
        </w:rPr>
      </w:pPr>
      <w:r>
        <w:rPr>
          <w:sz w:val="24"/>
          <w:szCs w:val="24"/>
        </w:rPr>
        <w:t>These results demonstrate improved classification precision and reduced alert noise compared to traditional IDS systems.</w:t>
      </w:r>
    </w:p>
    <w:p w14:paraId="637E1938" w14:textId="77777777" w:rsidR="008B6D7D" w:rsidRDefault="008B6D7D">
      <w:pPr>
        <w:spacing w:line="360" w:lineRule="auto"/>
        <w:jc w:val="both"/>
        <w:rPr>
          <w:sz w:val="24"/>
          <w:szCs w:val="24"/>
        </w:rPr>
      </w:pPr>
    </w:p>
    <w:p w14:paraId="779A5AD3" w14:textId="77777777" w:rsidR="008B6D7D" w:rsidRDefault="00B95C68">
      <w:pPr>
        <w:spacing w:line="360" w:lineRule="auto"/>
        <w:jc w:val="both"/>
        <w:rPr>
          <w:b/>
          <w:bCs/>
          <w:sz w:val="24"/>
          <w:szCs w:val="24"/>
        </w:rPr>
      </w:pPr>
      <w:r>
        <w:rPr>
          <w:b/>
          <w:bCs/>
          <w:sz w:val="24"/>
          <w:szCs w:val="24"/>
        </w:rPr>
        <w:t>IX. RESULT / EXPECTED RESULT</w:t>
      </w:r>
    </w:p>
    <w:p w14:paraId="779B368D" w14:textId="77777777" w:rsidR="008B6D7D" w:rsidRDefault="00B95C68">
      <w:pPr>
        <w:spacing w:line="360" w:lineRule="auto"/>
        <w:jc w:val="both"/>
        <w:rPr>
          <w:sz w:val="24"/>
          <w:szCs w:val="24"/>
        </w:rPr>
      </w:pPr>
      <w:r>
        <w:rPr>
          <w:sz w:val="24"/>
          <w:szCs w:val="24"/>
        </w:rPr>
        <w:t>The expected impact of deploying Shadow Sentinal includes:</w:t>
      </w:r>
    </w:p>
    <w:p w14:paraId="1888C0A0" w14:textId="77777777" w:rsidR="008B6D7D" w:rsidRDefault="00B95C68">
      <w:pPr>
        <w:numPr>
          <w:ilvl w:val="0"/>
          <w:numId w:val="28"/>
        </w:numPr>
        <w:spacing w:line="360" w:lineRule="auto"/>
        <w:jc w:val="both"/>
        <w:rPr>
          <w:sz w:val="24"/>
          <w:szCs w:val="24"/>
        </w:rPr>
      </w:pPr>
      <w:r>
        <w:rPr>
          <w:sz w:val="24"/>
          <w:szCs w:val="24"/>
        </w:rPr>
        <w:t>Faster detection response times</w:t>
      </w:r>
    </w:p>
    <w:p w14:paraId="51528846" w14:textId="77777777" w:rsidR="008B6D7D" w:rsidRDefault="00B95C68">
      <w:pPr>
        <w:numPr>
          <w:ilvl w:val="0"/>
          <w:numId w:val="28"/>
        </w:numPr>
        <w:spacing w:line="360" w:lineRule="auto"/>
        <w:jc w:val="both"/>
        <w:rPr>
          <w:sz w:val="24"/>
          <w:szCs w:val="24"/>
        </w:rPr>
      </w:pPr>
      <w:r>
        <w:rPr>
          <w:sz w:val="24"/>
          <w:szCs w:val="24"/>
        </w:rPr>
        <w:t>Reduced analyst workload</w:t>
      </w:r>
    </w:p>
    <w:p w14:paraId="6642D093" w14:textId="77777777" w:rsidR="008B6D7D" w:rsidRDefault="00B95C68">
      <w:pPr>
        <w:numPr>
          <w:ilvl w:val="0"/>
          <w:numId w:val="28"/>
        </w:numPr>
        <w:spacing w:line="360" w:lineRule="auto"/>
        <w:jc w:val="both"/>
        <w:rPr>
          <w:sz w:val="24"/>
          <w:szCs w:val="24"/>
        </w:rPr>
      </w:pPr>
      <w:r>
        <w:rPr>
          <w:sz w:val="24"/>
          <w:szCs w:val="24"/>
        </w:rPr>
        <w:lastRenderedPageBreak/>
        <w:t>Improved threat prediction capability</w:t>
      </w:r>
    </w:p>
    <w:p w14:paraId="2C488DDE" w14:textId="77777777" w:rsidR="008B6D7D" w:rsidRDefault="00B95C68">
      <w:pPr>
        <w:numPr>
          <w:ilvl w:val="0"/>
          <w:numId w:val="28"/>
        </w:numPr>
        <w:spacing w:line="360" w:lineRule="auto"/>
        <w:jc w:val="both"/>
        <w:rPr>
          <w:sz w:val="24"/>
          <w:szCs w:val="24"/>
        </w:rPr>
      </w:pPr>
      <w:r>
        <w:rPr>
          <w:sz w:val="24"/>
          <w:szCs w:val="24"/>
        </w:rPr>
        <w:t>Enhanced enterprise security posture</w:t>
      </w:r>
    </w:p>
    <w:p w14:paraId="767737CA" w14:textId="77777777" w:rsidR="008B6D7D" w:rsidRDefault="00B95C68">
      <w:pPr>
        <w:numPr>
          <w:ilvl w:val="0"/>
          <w:numId w:val="28"/>
        </w:numPr>
        <w:spacing w:line="360" w:lineRule="auto"/>
        <w:jc w:val="both"/>
        <w:rPr>
          <w:sz w:val="24"/>
          <w:szCs w:val="24"/>
        </w:rPr>
      </w:pPr>
      <w:r>
        <w:rPr>
          <w:sz w:val="24"/>
          <w:szCs w:val="24"/>
        </w:rPr>
        <w:t>Increased trust in AI-driven monitoring</w:t>
      </w:r>
    </w:p>
    <w:p w14:paraId="56A43EC9" w14:textId="77777777" w:rsidR="008B6D7D" w:rsidRDefault="00B95C68">
      <w:pPr>
        <w:spacing w:line="360" w:lineRule="auto"/>
        <w:jc w:val="both"/>
        <w:rPr>
          <w:sz w:val="24"/>
          <w:szCs w:val="24"/>
        </w:rPr>
      </w:pPr>
      <w:r>
        <w:rPr>
          <w:sz w:val="24"/>
          <w:szCs w:val="24"/>
        </w:rPr>
        <w:t>Over time, feedback-driven retraining will further improve accuracy and adaptability.</w:t>
      </w:r>
    </w:p>
    <w:p w14:paraId="76098F57" w14:textId="77777777" w:rsidR="008B6D7D" w:rsidRDefault="008B6D7D">
      <w:pPr>
        <w:spacing w:line="360" w:lineRule="auto"/>
        <w:jc w:val="both"/>
        <w:rPr>
          <w:sz w:val="24"/>
          <w:szCs w:val="24"/>
        </w:rPr>
      </w:pPr>
    </w:p>
    <w:p w14:paraId="67CCF324" w14:textId="77777777" w:rsidR="008B6D7D" w:rsidRDefault="00B95C68">
      <w:pPr>
        <w:spacing w:line="360" w:lineRule="auto"/>
        <w:jc w:val="both"/>
        <w:rPr>
          <w:b/>
          <w:bCs/>
          <w:sz w:val="24"/>
          <w:szCs w:val="24"/>
        </w:rPr>
      </w:pPr>
      <w:r>
        <w:rPr>
          <w:b/>
          <w:bCs/>
          <w:sz w:val="24"/>
          <w:szCs w:val="24"/>
        </w:rPr>
        <w:t>X. CONCLUSION</w:t>
      </w:r>
    </w:p>
    <w:p w14:paraId="3C98938E" w14:textId="77777777" w:rsidR="008B6D7D" w:rsidRDefault="00B95C68">
      <w:pPr>
        <w:spacing w:line="360" w:lineRule="auto"/>
        <w:jc w:val="both"/>
        <w:rPr>
          <w:sz w:val="24"/>
          <w:szCs w:val="24"/>
        </w:rPr>
      </w:pPr>
      <w:r>
        <w:rPr>
          <w:sz w:val="24"/>
          <w:szCs w:val="24"/>
        </w:rPr>
        <w:t>Modern digital infrastructures are growing increasingly complicated; therefore, intelligent, adaptive, and context-aware cybersecurity monitoring solutions are necessary for protecting against modern attack vectors. Traditional rule-based and signature-based methods alone cannot adequately defend against complex threats such as zero-day exploits, insider misuse, or multi-stage intrusion methods. In addition, the high false positive rates produced by conventional anomaly detection systems significantly lower analyst productivity and weaken organisations' security posture.</w:t>
      </w:r>
    </w:p>
    <w:p w14:paraId="44618281" w14:textId="77777777" w:rsidR="008B6D7D" w:rsidRDefault="00B95C68">
      <w:pPr>
        <w:spacing w:line="360" w:lineRule="auto"/>
        <w:jc w:val="both"/>
        <w:rPr>
          <w:sz w:val="24"/>
          <w:szCs w:val="24"/>
        </w:rPr>
      </w:pPr>
      <w:r>
        <w:rPr>
          <w:sz w:val="24"/>
          <w:szCs w:val="24"/>
        </w:rPr>
        <w:t xml:space="preserve">This study introduces Shadow Sentinal, a Semi-Autonomous AI-Based Intelligence Monitoring Framework that is built on a hybrid machine learning model framework and includes </w:t>
      </w:r>
      <w:proofErr w:type="gramStart"/>
      <w:r>
        <w:rPr>
          <w:sz w:val="24"/>
          <w:szCs w:val="24"/>
        </w:rPr>
        <w:t>a layered</w:t>
      </w:r>
      <w:proofErr w:type="gramEnd"/>
      <w:r>
        <w:rPr>
          <w:sz w:val="24"/>
          <w:szCs w:val="24"/>
        </w:rPr>
        <w:t xml:space="preserve"> validation architecture. By combining Isolation Forest for unsupervised anomaly detection with Random Forest for supervised threat </w:t>
      </w:r>
      <w:r>
        <w:rPr>
          <w:sz w:val="24"/>
          <w:szCs w:val="24"/>
        </w:rPr>
        <w:lastRenderedPageBreak/>
        <w:t>classification, Shadow Sentinal provides more consistent detection results and fewer false positives than traditional methods. In addition, the contextual risk scoring component of Shadow Sentinal improves threat assessment accuracy through environmental and behavioral modifiers (e.g., geolocation difference, device fingerprint difference, etc.).</w:t>
      </w:r>
    </w:p>
    <w:p w14:paraId="6BD8797C" w14:textId="77777777" w:rsidR="008B6D7D" w:rsidRDefault="00B95C68">
      <w:pPr>
        <w:spacing w:line="360" w:lineRule="auto"/>
        <w:jc w:val="both"/>
        <w:rPr>
          <w:sz w:val="24"/>
          <w:szCs w:val="24"/>
        </w:rPr>
      </w:pPr>
      <w:r>
        <w:rPr>
          <w:sz w:val="24"/>
          <w:szCs w:val="24"/>
        </w:rPr>
        <w:t>A fundamental contribution of the Shadow Sentinal is its semi-autonomous response design element. Instead of relying solely on completely automated actions that may adversely affect an organisation’s operations, Shadow Sentinal incorporates multiple tiered response levels into its design and human-in-the-loop validation for high-risk situations. Thus, whereas rapid threat mitigation is accomplished through fully automated actions; operational efficiencies and business continuities are ensured through the use of human validation.</w:t>
      </w:r>
    </w:p>
    <w:p w14:paraId="6AB97617" w14:textId="77777777" w:rsidR="008B6D7D" w:rsidRDefault="008B6D7D">
      <w:pPr>
        <w:spacing w:line="360" w:lineRule="auto"/>
        <w:jc w:val="both"/>
        <w:rPr>
          <w:sz w:val="24"/>
          <w:szCs w:val="24"/>
        </w:rPr>
      </w:pPr>
    </w:p>
    <w:p w14:paraId="67F44DB5" w14:textId="77777777" w:rsidR="008B6D7D" w:rsidRDefault="00B95C68">
      <w:pPr>
        <w:spacing w:line="360" w:lineRule="auto"/>
        <w:jc w:val="both"/>
        <w:rPr>
          <w:sz w:val="24"/>
          <w:szCs w:val="24"/>
        </w:rPr>
      </w:pPr>
      <w:r>
        <w:rPr>
          <w:sz w:val="24"/>
          <w:szCs w:val="24"/>
        </w:rPr>
        <w:t xml:space="preserve">Experimental validation indicates that the proposed system outperforms the traditional methods of identifying intrusions by lowering the false positive rate while also improving the total number of correct identifications made by the detection systems. The system can be easily incorporated into enterprise computing environments and cloud computing infrastructures because of the </w:t>
      </w:r>
      <w:r>
        <w:rPr>
          <w:sz w:val="24"/>
          <w:szCs w:val="24"/>
        </w:rPr>
        <w:lastRenderedPageBreak/>
        <w:t>modular and scalable architecture of the product being proposed.</w:t>
      </w:r>
    </w:p>
    <w:p w14:paraId="2256148A" w14:textId="77777777" w:rsidR="008B6D7D" w:rsidRDefault="008B6D7D">
      <w:pPr>
        <w:spacing w:line="360" w:lineRule="auto"/>
        <w:jc w:val="both"/>
        <w:rPr>
          <w:sz w:val="24"/>
          <w:szCs w:val="24"/>
        </w:rPr>
      </w:pPr>
    </w:p>
    <w:p w14:paraId="5B5EA84E" w14:textId="77777777" w:rsidR="008B6D7D" w:rsidRDefault="00B95C68">
      <w:pPr>
        <w:spacing w:line="360" w:lineRule="auto"/>
        <w:jc w:val="both"/>
        <w:rPr>
          <w:sz w:val="24"/>
          <w:szCs w:val="24"/>
        </w:rPr>
      </w:pPr>
      <w:r>
        <w:rPr>
          <w:sz w:val="24"/>
          <w:szCs w:val="24"/>
        </w:rPr>
        <w:t>In summary, Shadow Sentinal is representative of a structured shift from reactive methodologies for monitoring to intelligent, adaptive, and explainable mechanisms for defending against cyber attacks. The framework enhances a proactive security posture and develops a scalable framework for future advancements, such as integrating reinforcement learning, expanding the usage of ensemble modeling, and simulating cyber attacks using a digital twin.</w:t>
      </w:r>
    </w:p>
    <w:p w14:paraId="596B9EB0" w14:textId="77777777" w:rsidR="008B6D7D" w:rsidRDefault="008B6D7D">
      <w:pPr>
        <w:spacing w:line="360" w:lineRule="auto"/>
        <w:jc w:val="both"/>
        <w:rPr>
          <w:sz w:val="24"/>
          <w:szCs w:val="24"/>
        </w:rPr>
      </w:pPr>
    </w:p>
    <w:p w14:paraId="10B3A46D" w14:textId="77777777" w:rsidR="008B6D7D" w:rsidRDefault="00B95C68">
      <w:pPr>
        <w:spacing w:line="360" w:lineRule="auto"/>
        <w:jc w:val="both"/>
        <w:rPr>
          <w:sz w:val="24"/>
          <w:szCs w:val="24"/>
        </w:rPr>
      </w:pPr>
      <w:r>
        <w:rPr>
          <w:sz w:val="24"/>
          <w:szCs w:val="24"/>
        </w:rPr>
        <w:t>Shadow Sentinal is also contributing to developing the next generation of autonomous systems for cyber guardian ship through hybrid validation methodologies, contextual intelligence, and controlled automation.</w:t>
      </w:r>
    </w:p>
    <w:p w14:paraId="56B79EF2" w14:textId="77777777" w:rsidR="008B6D7D" w:rsidRDefault="008B6D7D">
      <w:pPr>
        <w:spacing w:line="360" w:lineRule="auto"/>
        <w:jc w:val="both"/>
        <w:rPr>
          <w:sz w:val="24"/>
          <w:szCs w:val="24"/>
        </w:rPr>
      </w:pPr>
    </w:p>
    <w:p w14:paraId="5D599057" w14:textId="77777777" w:rsidR="008B6D7D" w:rsidRDefault="00B95C68">
      <w:pPr>
        <w:spacing w:line="360" w:lineRule="auto"/>
        <w:jc w:val="both"/>
        <w:rPr>
          <w:b/>
          <w:bCs/>
          <w:sz w:val="24"/>
          <w:szCs w:val="24"/>
        </w:rPr>
      </w:pPr>
      <w:r>
        <w:rPr>
          <w:b/>
          <w:bCs/>
          <w:sz w:val="24"/>
          <w:szCs w:val="24"/>
        </w:rPr>
        <w:t>REFERENCES</w:t>
      </w:r>
    </w:p>
    <w:p w14:paraId="50033F0F" w14:textId="77777777" w:rsidR="008B6D7D" w:rsidRDefault="00B95C68">
      <w:pPr>
        <w:numPr>
          <w:ilvl w:val="0"/>
          <w:numId w:val="29"/>
        </w:numPr>
        <w:spacing w:line="360" w:lineRule="auto"/>
        <w:jc w:val="both"/>
        <w:rPr>
          <w:sz w:val="24"/>
          <w:szCs w:val="24"/>
        </w:rPr>
      </w:pPr>
      <w:r>
        <w:rPr>
          <w:sz w:val="24"/>
          <w:szCs w:val="24"/>
        </w:rPr>
        <w:t xml:space="preserve">L. Breiman, “Random Forests,” </w:t>
      </w:r>
      <w:r>
        <w:rPr>
          <w:i/>
          <w:iCs/>
          <w:sz w:val="24"/>
          <w:szCs w:val="24"/>
        </w:rPr>
        <w:t>Machine Learning</w:t>
      </w:r>
      <w:r>
        <w:rPr>
          <w:sz w:val="24"/>
          <w:szCs w:val="24"/>
        </w:rPr>
        <w:t>, vol. 45, no. 1, pp. 5–32, 2001.</w:t>
      </w:r>
    </w:p>
    <w:p w14:paraId="2796FA0B" w14:textId="77777777" w:rsidR="008B6D7D" w:rsidRDefault="00B95C68">
      <w:pPr>
        <w:numPr>
          <w:ilvl w:val="0"/>
          <w:numId w:val="29"/>
        </w:numPr>
        <w:spacing w:line="360" w:lineRule="auto"/>
        <w:jc w:val="both"/>
        <w:rPr>
          <w:sz w:val="24"/>
          <w:szCs w:val="24"/>
        </w:rPr>
      </w:pPr>
      <w:r>
        <w:rPr>
          <w:sz w:val="24"/>
          <w:szCs w:val="24"/>
        </w:rPr>
        <w:t xml:space="preserve">F. T. Liu, K. M. Ting, and Z.-H. Zhou, “Isolation Forest,” in </w:t>
      </w:r>
      <w:r>
        <w:rPr>
          <w:i/>
          <w:iCs/>
          <w:sz w:val="24"/>
          <w:szCs w:val="24"/>
        </w:rPr>
        <w:t>Proceedings of the 8th IEEE International Conference on Data Mining (ICDM)</w:t>
      </w:r>
      <w:r>
        <w:rPr>
          <w:sz w:val="24"/>
          <w:szCs w:val="24"/>
        </w:rPr>
        <w:t>, 2008, pp. 413–422.</w:t>
      </w:r>
    </w:p>
    <w:p w14:paraId="6603386F" w14:textId="77777777" w:rsidR="008B6D7D" w:rsidRDefault="00B95C68">
      <w:pPr>
        <w:numPr>
          <w:ilvl w:val="0"/>
          <w:numId w:val="29"/>
        </w:numPr>
        <w:spacing w:line="360" w:lineRule="auto"/>
        <w:jc w:val="both"/>
        <w:rPr>
          <w:sz w:val="24"/>
          <w:szCs w:val="24"/>
        </w:rPr>
      </w:pPr>
      <w:r>
        <w:rPr>
          <w:sz w:val="24"/>
          <w:szCs w:val="24"/>
        </w:rPr>
        <w:lastRenderedPageBreak/>
        <w:t xml:space="preserve">S. Axelsson, “The Base-Rate Fallacy and Its Implications for the Difficulty of Intrusion Detection,” in </w:t>
      </w:r>
      <w:r>
        <w:rPr>
          <w:i/>
          <w:iCs/>
          <w:sz w:val="24"/>
          <w:szCs w:val="24"/>
        </w:rPr>
        <w:t>Proceedings of the 6th ACM Conference on Computer and Communications Security</w:t>
      </w:r>
      <w:r>
        <w:rPr>
          <w:sz w:val="24"/>
          <w:szCs w:val="24"/>
        </w:rPr>
        <w:t>, 1999, pp. 1–7.</w:t>
      </w:r>
    </w:p>
    <w:p w14:paraId="2498DC42" w14:textId="77777777" w:rsidR="008B6D7D" w:rsidRDefault="00B95C68">
      <w:pPr>
        <w:numPr>
          <w:ilvl w:val="0"/>
          <w:numId w:val="29"/>
        </w:numPr>
        <w:spacing w:line="360" w:lineRule="auto"/>
        <w:jc w:val="both"/>
        <w:rPr>
          <w:sz w:val="24"/>
          <w:szCs w:val="24"/>
        </w:rPr>
      </w:pPr>
      <w:r>
        <w:rPr>
          <w:sz w:val="24"/>
          <w:szCs w:val="24"/>
        </w:rPr>
        <w:t xml:space="preserve">A. Patcha and J. M. Park, “An Overview of Anomaly Detection Techniques: Existing Solutions and Latest Technological Trends,” </w:t>
      </w:r>
      <w:r>
        <w:rPr>
          <w:i/>
          <w:iCs/>
          <w:sz w:val="24"/>
          <w:szCs w:val="24"/>
        </w:rPr>
        <w:t>Computer Networks</w:t>
      </w:r>
      <w:r>
        <w:rPr>
          <w:sz w:val="24"/>
          <w:szCs w:val="24"/>
        </w:rPr>
        <w:t>, vol. 51, no. 12, pp. 3448–3470, 2007.</w:t>
      </w:r>
    </w:p>
    <w:p w14:paraId="174692F7" w14:textId="77777777" w:rsidR="008B6D7D" w:rsidRDefault="00B95C68">
      <w:pPr>
        <w:numPr>
          <w:ilvl w:val="0"/>
          <w:numId w:val="29"/>
        </w:numPr>
        <w:spacing w:line="360" w:lineRule="auto"/>
        <w:jc w:val="both"/>
        <w:rPr>
          <w:sz w:val="24"/>
          <w:szCs w:val="24"/>
        </w:rPr>
      </w:pPr>
      <w:r>
        <w:rPr>
          <w:sz w:val="24"/>
          <w:szCs w:val="24"/>
        </w:rPr>
        <w:t xml:space="preserve">NIST, </w:t>
      </w:r>
      <w:r>
        <w:rPr>
          <w:i/>
          <w:iCs/>
          <w:sz w:val="24"/>
          <w:szCs w:val="24"/>
        </w:rPr>
        <w:t>Framework for Improving Critical Infrastructure Cybersecurity</w:t>
      </w:r>
      <w:r>
        <w:rPr>
          <w:sz w:val="24"/>
          <w:szCs w:val="24"/>
        </w:rPr>
        <w:t>, National Institute of Standards and Technology, Version 1.1, 2023.</w:t>
      </w:r>
    </w:p>
    <w:p w14:paraId="0980D00C" w14:textId="77777777" w:rsidR="008B6D7D" w:rsidRDefault="00B95C68">
      <w:pPr>
        <w:numPr>
          <w:ilvl w:val="0"/>
          <w:numId w:val="29"/>
        </w:numPr>
        <w:spacing w:line="360" w:lineRule="auto"/>
        <w:jc w:val="both"/>
        <w:rPr>
          <w:sz w:val="24"/>
          <w:szCs w:val="24"/>
        </w:rPr>
      </w:pPr>
      <w:r>
        <w:rPr>
          <w:sz w:val="24"/>
          <w:szCs w:val="24"/>
        </w:rPr>
        <w:t xml:space="preserve">ENISA, </w:t>
      </w:r>
      <w:r>
        <w:rPr>
          <w:i/>
          <w:iCs/>
          <w:sz w:val="24"/>
          <w:szCs w:val="24"/>
        </w:rPr>
        <w:t>ENISA Threat Landscape 2023 Report</w:t>
      </w:r>
      <w:r>
        <w:rPr>
          <w:sz w:val="24"/>
          <w:szCs w:val="24"/>
        </w:rPr>
        <w:t>, European Union Agency for Cybersecurity, 2023.</w:t>
      </w:r>
    </w:p>
    <w:p w14:paraId="2DBA0652" w14:textId="77777777" w:rsidR="008B6D7D" w:rsidRDefault="00B95C68">
      <w:pPr>
        <w:numPr>
          <w:ilvl w:val="0"/>
          <w:numId w:val="29"/>
        </w:numPr>
        <w:spacing w:line="360" w:lineRule="auto"/>
        <w:jc w:val="both"/>
        <w:rPr>
          <w:sz w:val="24"/>
          <w:szCs w:val="24"/>
        </w:rPr>
      </w:pPr>
      <w:r>
        <w:rPr>
          <w:sz w:val="24"/>
          <w:szCs w:val="24"/>
        </w:rPr>
        <w:t xml:space="preserve">ISO/IEC 27001:2022, </w:t>
      </w:r>
      <w:r>
        <w:rPr>
          <w:i/>
          <w:iCs/>
          <w:sz w:val="24"/>
          <w:szCs w:val="24"/>
        </w:rPr>
        <w:t>Information Security, Cybersecurity and Privacy Protection – Information Security Management Systems – Requirements</w:t>
      </w:r>
      <w:r>
        <w:rPr>
          <w:sz w:val="24"/>
          <w:szCs w:val="24"/>
        </w:rPr>
        <w:t>, International Organization for Standardization, 2022.</w:t>
      </w:r>
    </w:p>
    <w:p w14:paraId="549146D6" w14:textId="77777777" w:rsidR="008B6D7D" w:rsidRDefault="00B95C68">
      <w:pPr>
        <w:numPr>
          <w:ilvl w:val="0"/>
          <w:numId w:val="29"/>
        </w:numPr>
        <w:spacing w:line="360" w:lineRule="auto"/>
        <w:jc w:val="both"/>
        <w:rPr>
          <w:sz w:val="24"/>
          <w:szCs w:val="24"/>
        </w:rPr>
      </w:pPr>
      <w:r>
        <w:rPr>
          <w:sz w:val="24"/>
          <w:szCs w:val="24"/>
        </w:rPr>
        <w:t xml:space="preserve">MITRE Corporation, </w:t>
      </w:r>
      <w:r>
        <w:rPr>
          <w:i/>
          <w:iCs/>
          <w:sz w:val="24"/>
          <w:szCs w:val="24"/>
        </w:rPr>
        <w:t>MITRE ATT&amp;CK Framework Documentation</w:t>
      </w:r>
      <w:r>
        <w:rPr>
          <w:sz w:val="24"/>
          <w:szCs w:val="24"/>
        </w:rPr>
        <w:t>, 2023.</w:t>
      </w:r>
    </w:p>
    <w:p w14:paraId="645771C8" w14:textId="77777777" w:rsidR="008B6D7D" w:rsidRDefault="00B95C68">
      <w:pPr>
        <w:numPr>
          <w:ilvl w:val="0"/>
          <w:numId w:val="29"/>
        </w:numPr>
        <w:spacing w:line="360" w:lineRule="auto"/>
        <w:jc w:val="both"/>
        <w:rPr>
          <w:sz w:val="24"/>
          <w:szCs w:val="24"/>
        </w:rPr>
      </w:pPr>
      <w:r>
        <w:rPr>
          <w:sz w:val="24"/>
          <w:szCs w:val="24"/>
        </w:rPr>
        <w:t xml:space="preserve">I. Goodfellow, Y. Bengio, and A. Courville, </w:t>
      </w:r>
      <w:r>
        <w:rPr>
          <w:i/>
          <w:iCs/>
          <w:sz w:val="24"/>
          <w:szCs w:val="24"/>
        </w:rPr>
        <w:t>Deep Learning</w:t>
      </w:r>
      <w:r>
        <w:rPr>
          <w:sz w:val="24"/>
          <w:szCs w:val="24"/>
        </w:rPr>
        <w:t>, MIT Press, 2016.</w:t>
      </w:r>
    </w:p>
    <w:p w14:paraId="09B4F108" w14:textId="77777777" w:rsidR="008B6D7D" w:rsidRDefault="00B95C68">
      <w:pPr>
        <w:numPr>
          <w:ilvl w:val="0"/>
          <w:numId w:val="29"/>
        </w:numPr>
        <w:spacing w:line="360" w:lineRule="auto"/>
        <w:jc w:val="both"/>
        <w:rPr>
          <w:sz w:val="24"/>
          <w:szCs w:val="24"/>
        </w:rPr>
      </w:pPr>
      <w:r>
        <w:rPr>
          <w:sz w:val="24"/>
          <w:szCs w:val="24"/>
        </w:rPr>
        <w:lastRenderedPageBreak/>
        <w:t xml:space="preserve">G. E. Hinton and R. R. Salakhutdinov, “Reducing the Dimensionality of Data with Neural Networks,” </w:t>
      </w:r>
      <w:r>
        <w:rPr>
          <w:i/>
          <w:iCs/>
          <w:sz w:val="24"/>
          <w:szCs w:val="24"/>
        </w:rPr>
        <w:t>Science</w:t>
      </w:r>
      <w:r>
        <w:rPr>
          <w:sz w:val="24"/>
          <w:szCs w:val="24"/>
        </w:rPr>
        <w:t>, vol. 313, no. 5786, pp. 504–507, 2006.</w:t>
      </w:r>
    </w:p>
    <w:p w14:paraId="7D8F7E8B" w14:textId="77777777" w:rsidR="008B6D7D" w:rsidRDefault="00B95C68">
      <w:pPr>
        <w:numPr>
          <w:ilvl w:val="0"/>
          <w:numId w:val="29"/>
        </w:numPr>
        <w:spacing w:line="360" w:lineRule="auto"/>
        <w:jc w:val="both"/>
        <w:rPr>
          <w:sz w:val="24"/>
          <w:szCs w:val="24"/>
        </w:rPr>
      </w:pPr>
      <w:r>
        <w:rPr>
          <w:sz w:val="24"/>
          <w:szCs w:val="24"/>
        </w:rPr>
        <w:t xml:space="preserve">D. E. Denning, “An Intrusion-Detection Model,” </w:t>
      </w:r>
      <w:r>
        <w:rPr>
          <w:i/>
          <w:iCs/>
          <w:sz w:val="24"/>
          <w:szCs w:val="24"/>
        </w:rPr>
        <w:t>IEEE Transactions on Software Engineering</w:t>
      </w:r>
      <w:r>
        <w:rPr>
          <w:sz w:val="24"/>
          <w:szCs w:val="24"/>
        </w:rPr>
        <w:t>, vol. SE-13, no. 2, pp. 222–232, 1987.</w:t>
      </w:r>
    </w:p>
    <w:p w14:paraId="04F69502" w14:textId="77777777" w:rsidR="008B6D7D" w:rsidRDefault="00B95C68">
      <w:pPr>
        <w:numPr>
          <w:ilvl w:val="0"/>
          <w:numId w:val="29"/>
        </w:numPr>
        <w:spacing w:line="360" w:lineRule="auto"/>
        <w:jc w:val="both"/>
        <w:rPr>
          <w:sz w:val="24"/>
          <w:szCs w:val="24"/>
        </w:rPr>
      </w:pPr>
      <w:r>
        <w:rPr>
          <w:sz w:val="24"/>
          <w:szCs w:val="24"/>
        </w:rPr>
        <w:t xml:space="preserve">C. C. Aggarwal, </w:t>
      </w:r>
      <w:r>
        <w:rPr>
          <w:i/>
          <w:iCs/>
          <w:sz w:val="24"/>
          <w:szCs w:val="24"/>
        </w:rPr>
        <w:t>Outlier Analysis</w:t>
      </w:r>
      <w:r>
        <w:rPr>
          <w:sz w:val="24"/>
          <w:szCs w:val="24"/>
        </w:rPr>
        <w:t>, 2nd ed., Springer, 2017.</w:t>
      </w:r>
    </w:p>
    <w:p w14:paraId="02BF209B" w14:textId="77777777" w:rsidR="008B6D7D" w:rsidRDefault="00B95C68">
      <w:pPr>
        <w:numPr>
          <w:ilvl w:val="0"/>
          <w:numId w:val="29"/>
        </w:numPr>
        <w:spacing w:line="360" w:lineRule="auto"/>
        <w:jc w:val="both"/>
        <w:rPr>
          <w:sz w:val="24"/>
          <w:szCs w:val="24"/>
        </w:rPr>
      </w:pPr>
      <w:r>
        <w:rPr>
          <w:sz w:val="24"/>
          <w:szCs w:val="24"/>
        </w:rPr>
        <w:t xml:space="preserve">OWASP Foundation, </w:t>
      </w:r>
      <w:r>
        <w:rPr>
          <w:i/>
          <w:iCs/>
          <w:sz w:val="24"/>
          <w:szCs w:val="24"/>
        </w:rPr>
        <w:t>OWASP Top 10: The Ten Most Critical Web Application Security Risks</w:t>
      </w:r>
      <w:r>
        <w:rPr>
          <w:sz w:val="24"/>
          <w:szCs w:val="24"/>
        </w:rPr>
        <w:t>, 2023.</w:t>
      </w:r>
    </w:p>
    <w:p w14:paraId="79529A98" w14:textId="77777777" w:rsidR="008B6D7D" w:rsidRDefault="00B95C68">
      <w:pPr>
        <w:numPr>
          <w:ilvl w:val="0"/>
          <w:numId w:val="29"/>
        </w:numPr>
        <w:spacing w:line="360" w:lineRule="auto"/>
        <w:jc w:val="both"/>
        <w:rPr>
          <w:sz w:val="24"/>
          <w:szCs w:val="24"/>
        </w:rPr>
      </w:pPr>
      <w:r>
        <w:rPr>
          <w:sz w:val="24"/>
          <w:szCs w:val="24"/>
        </w:rPr>
        <w:t>Gartner Research, “Emerging Trends in AI-Driven Cybersecurity Platforms,” Gartner Report, 2022.</w:t>
      </w:r>
    </w:p>
    <w:p w14:paraId="7101B394" w14:textId="77777777" w:rsidR="008B6D7D" w:rsidRDefault="00B95C68">
      <w:pPr>
        <w:numPr>
          <w:ilvl w:val="0"/>
          <w:numId w:val="29"/>
        </w:numPr>
        <w:spacing w:line="360" w:lineRule="auto"/>
        <w:jc w:val="both"/>
        <w:rPr>
          <w:sz w:val="24"/>
          <w:szCs w:val="24"/>
        </w:rPr>
      </w:pPr>
      <w:r>
        <w:rPr>
          <w:sz w:val="24"/>
          <w:szCs w:val="24"/>
        </w:rPr>
        <w:t xml:space="preserve">McAfee Labs, </w:t>
      </w:r>
      <w:r>
        <w:rPr>
          <w:i/>
          <w:iCs/>
          <w:sz w:val="24"/>
          <w:szCs w:val="24"/>
        </w:rPr>
        <w:t>Threats Report 2023</w:t>
      </w:r>
      <w:r>
        <w:rPr>
          <w:sz w:val="24"/>
          <w:szCs w:val="24"/>
        </w:rPr>
        <w:t>, McAfee Enterprise, 2023.</w:t>
      </w:r>
    </w:p>
    <w:p w14:paraId="695316FF" w14:textId="77777777" w:rsidR="008B6D7D" w:rsidRDefault="00B95C68">
      <w:pPr>
        <w:numPr>
          <w:ilvl w:val="0"/>
          <w:numId w:val="29"/>
        </w:numPr>
        <w:spacing w:line="360" w:lineRule="auto"/>
        <w:jc w:val="both"/>
        <w:rPr>
          <w:sz w:val="24"/>
          <w:szCs w:val="24"/>
        </w:rPr>
      </w:pPr>
      <w:r>
        <w:rPr>
          <w:sz w:val="24"/>
          <w:szCs w:val="24"/>
        </w:rPr>
        <w:t xml:space="preserve">Symantec Corporation, </w:t>
      </w:r>
      <w:r>
        <w:rPr>
          <w:i/>
          <w:iCs/>
          <w:sz w:val="24"/>
          <w:szCs w:val="24"/>
        </w:rPr>
        <w:t>Internet Security Threat Report</w:t>
      </w:r>
      <w:r>
        <w:rPr>
          <w:sz w:val="24"/>
          <w:szCs w:val="24"/>
        </w:rPr>
        <w:t>, 2023.</w:t>
      </w:r>
    </w:p>
    <w:p w14:paraId="33A61392" w14:textId="77777777" w:rsidR="008B6D7D" w:rsidRDefault="00B95C68">
      <w:pPr>
        <w:numPr>
          <w:ilvl w:val="0"/>
          <w:numId w:val="29"/>
        </w:numPr>
        <w:spacing w:line="360" w:lineRule="auto"/>
        <w:jc w:val="both"/>
        <w:rPr>
          <w:sz w:val="24"/>
          <w:szCs w:val="24"/>
        </w:rPr>
      </w:pPr>
      <w:r>
        <w:rPr>
          <w:sz w:val="24"/>
          <w:szCs w:val="24"/>
        </w:rPr>
        <w:t xml:space="preserve">R. Sommer and V. Paxson, “Outside the Closed World: On Using Machine Learning for Network Intrusion Detection,” in </w:t>
      </w:r>
      <w:r>
        <w:rPr>
          <w:i/>
          <w:iCs/>
          <w:sz w:val="24"/>
          <w:szCs w:val="24"/>
        </w:rPr>
        <w:t>Proceedings of the IEEE Symposium on Security and Privacy</w:t>
      </w:r>
      <w:r>
        <w:rPr>
          <w:sz w:val="24"/>
          <w:szCs w:val="24"/>
        </w:rPr>
        <w:t>, 2010, pp. 305–316.</w:t>
      </w:r>
    </w:p>
    <w:p w14:paraId="0549A734" w14:textId="77777777" w:rsidR="008B6D7D" w:rsidRDefault="00B95C68">
      <w:pPr>
        <w:numPr>
          <w:ilvl w:val="0"/>
          <w:numId w:val="29"/>
        </w:numPr>
        <w:spacing w:line="360" w:lineRule="auto"/>
        <w:jc w:val="both"/>
        <w:rPr>
          <w:sz w:val="24"/>
          <w:szCs w:val="24"/>
        </w:rPr>
      </w:pPr>
      <w:r>
        <w:rPr>
          <w:sz w:val="24"/>
          <w:szCs w:val="24"/>
        </w:rPr>
        <w:t xml:space="preserve">A. L. Buczak and E. Guven, “A Survey of Data Mining and Machine Learning Methods for Cybersecurity Intrusion Detection,” </w:t>
      </w:r>
      <w:r>
        <w:rPr>
          <w:i/>
          <w:iCs/>
          <w:sz w:val="24"/>
          <w:szCs w:val="24"/>
        </w:rPr>
        <w:t xml:space="preserve">IEEE Communications Surveys &amp; </w:t>
      </w:r>
      <w:r>
        <w:rPr>
          <w:i/>
          <w:iCs/>
          <w:sz w:val="24"/>
          <w:szCs w:val="24"/>
        </w:rPr>
        <w:lastRenderedPageBreak/>
        <w:t>Tutorials</w:t>
      </w:r>
      <w:r>
        <w:rPr>
          <w:sz w:val="24"/>
          <w:szCs w:val="24"/>
        </w:rPr>
        <w:t>, vol. 18, no. 2, pp. 1153–1176, 2016.</w:t>
      </w:r>
    </w:p>
    <w:p w14:paraId="75A01D3A" w14:textId="77777777" w:rsidR="008B6D7D" w:rsidRDefault="00B95C68">
      <w:pPr>
        <w:numPr>
          <w:ilvl w:val="0"/>
          <w:numId w:val="29"/>
        </w:numPr>
        <w:spacing w:line="360" w:lineRule="auto"/>
        <w:jc w:val="both"/>
        <w:rPr>
          <w:sz w:val="24"/>
          <w:szCs w:val="24"/>
        </w:rPr>
      </w:pPr>
      <w:r>
        <w:rPr>
          <w:sz w:val="24"/>
          <w:szCs w:val="24"/>
        </w:rPr>
        <w:t xml:space="preserve">J. Brownlee, </w:t>
      </w:r>
      <w:r>
        <w:rPr>
          <w:i/>
          <w:iCs/>
          <w:sz w:val="24"/>
          <w:szCs w:val="24"/>
        </w:rPr>
        <w:t>Machine Learning Mastery with Python</w:t>
      </w:r>
      <w:r>
        <w:rPr>
          <w:sz w:val="24"/>
          <w:szCs w:val="24"/>
        </w:rPr>
        <w:t>, Machine Learning Mastery Publishing, 2016.</w:t>
      </w:r>
    </w:p>
    <w:p w14:paraId="1A8E21C6" w14:textId="77777777" w:rsidR="008B6D7D" w:rsidRDefault="00B95C68">
      <w:pPr>
        <w:numPr>
          <w:ilvl w:val="0"/>
          <w:numId w:val="29"/>
        </w:numPr>
        <w:spacing w:line="360" w:lineRule="auto"/>
        <w:jc w:val="both"/>
        <w:rPr>
          <w:sz w:val="24"/>
          <w:szCs w:val="24"/>
        </w:rPr>
      </w:pPr>
      <w:r>
        <w:rPr>
          <w:sz w:val="24"/>
          <w:szCs w:val="24"/>
        </w:rPr>
        <w:t xml:space="preserve">M. Bishop, </w:t>
      </w:r>
      <w:r>
        <w:rPr>
          <w:i/>
          <w:iCs/>
          <w:sz w:val="24"/>
          <w:szCs w:val="24"/>
        </w:rPr>
        <w:t>Computer Security: Art and Science</w:t>
      </w:r>
      <w:r>
        <w:rPr>
          <w:sz w:val="24"/>
          <w:szCs w:val="24"/>
        </w:rPr>
        <w:t>, Addison-Wesley, 2018.</w:t>
      </w:r>
    </w:p>
    <w:p w14:paraId="59B26B64" w14:textId="77777777" w:rsidR="008B6D7D" w:rsidRDefault="008B6D7D">
      <w:pPr>
        <w:spacing w:line="360" w:lineRule="auto"/>
        <w:jc w:val="both"/>
        <w:rPr>
          <w:sz w:val="24"/>
          <w:szCs w:val="24"/>
        </w:rPr>
      </w:pPr>
    </w:p>
    <w:p w14:paraId="2CCEB997" w14:textId="77777777" w:rsidR="008B6D7D" w:rsidRDefault="008B6D7D">
      <w:pPr>
        <w:spacing w:line="360" w:lineRule="auto"/>
        <w:jc w:val="both"/>
        <w:rPr>
          <w:sz w:val="24"/>
          <w:szCs w:val="24"/>
        </w:rPr>
      </w:pPr>
    </w:p>
    <w:p w14:paraId="11B29CAA" w14:textId="77777777" w:rsidR="008B6D7D" w:rsidRDefault="008B6D7D">
      <w:pPr>
        <w:spacing w:line="360" w:lineRule="auto"/>
        <w:jc w:val="both"/>
        <w:rPr>
          <w:sz w:val="24"/>
          <w:szCs w:val="24"/>
        </w:rPr>
      </w:pPr>
    </w:p>
    <w:p w14:paraId="0C30F230" w14:textId="77777777" w:rsidR="008B6D7D" w:rsidRDefault="008B6D7D">
      <w:pPr>
        <w:spacing w:line="360" w:lineRule="auto"/>
        <w:jc w:val="both"/>
        <w:rPr>
          <w:sz w:val="24"/>
          <w:szCs w:val="24"/>
        </w:rPr>
      </w:pPr>
    </w:p>
    <w:p w14:paraId="4CC7D967" w14:textId="77777777" w:rsidR="008B6D7D" w:rsidRDefault="008B6D7D">
      <w:pPr>
        <w:spacing w:line="360" w:lineRule="auto"/>
        <w:jc w:val="both"/>
        <w:rPr>
          <w:sz w:val="24"/>
          <w:szCs w:val="24"/>
        </w:rPr>
      </w:pPr>
    </w:p>
    <w:p w14:paraId="29EC2693" w14:textId="77777777" w:rsidR="008B6D7D" w:rsidRDefault="008B6D7D">
      <w:pPr>
        <w:spacing w:line="360" w:lineRule="auto"/>
        <w:jc w:val="both"/>
        <w:rPr>
          <w:sz w:val="24"/>
          <w:szCs w:val="24"/>
        </w:rPr>
      </w:pPr>
    </w:p>
    <w:sectPr w:rsidR="008B6D7D">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9802A" w14:textId="77777777" w:rsidR="00F213ED" w:rsidRDefault="00F213ED" w:rsidP="00CA5871">
      <w:r>
        <w:separator/>
      </w:r>
    </w:p>
  </w:endnote>
  <w:endnote w:type="continuationSeparator" w:id="0">
    <w:p w14:paraId="2FE5D9B2" w14:textId="77777777" w:rsidR="00F213ED" w:rsidRDefault="00F213ED" w:rsidP="00CA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swiss"/>
    <w:pitch w:val="variable"/>
    <w:sig w:usb0="00000003" w:usb1="0200E0A0" w:usb2="00000000" w:usb3="00000000" w:csb0="00000001" w:csb1="00000000"/>
    <w:embedRegular r:id="rId1" w:fontKey="{235D862E-9C89-4ECB-A93A-59C980350249}"/>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2" w:fontKey="{D6EDE6B8-C661-4C2A-A3E7-A2784ACC25F9}"/>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3" w:fontKey="{388F16F0-2AFA-420D-AC6E-161914258285}"/>
  </w:font>
  <w:font w:name="Cardo">
    <w:charset w:val="00"/>
    <w:family w:val="auto"/>
    <w:pitch w:val="default"/>
    <w:embedRegular r:id="rId4" w:fontKey="{0C2DE3CF-7937-4AFB-B0E1-CEDBFAB59CC9}"/>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389205"/>
      <w:docPartObj>
        <w:docPartGallery w:val="Page Numbers (Bottom of Page)"/>
        <w:docPartUnique/>
      </w:docPartObj>
    </w:sdtPr>
    <w:sdtEndPr/>
    <w:sdtContent>
      <w:p w14:paraId="44255083" w14:textId="04A1D6FC" w:rsidR="00CA5871" w:rsidRDefault="00CA5871">
        <w:pPr>
          <w:pStyle w:val="Footer"/>
          <w:jc w:val="center"/>
        </w:pPr>
        <w:r>
          <w:t>[</w:t>
        </w:r>
        <w:r>
          <w:fldChar w:fldCharType="begin"/>
        </w:r>
        <w:r>
          <w:instrText xml:space="preserve"> PAGE   \* MERGEFORMAT </w:instrText>
        </w:r>
        <w:r>
          <w:fldChar w:fldCharType="separate"/>
        </w:r>
        <w:r w:rsidR="006B2EB4">
          <w:rPr>
            <w:noProof/>
          </w:rPr>
          <w:t>1</w:t>
        </w:r>
        <w:r>
          <w:rPr>
            <w:noProof/>
          </w:rPr>
          <w:fldChar w:fldCharType="end"/>
        </w:r>
        <w:r>
          <w:t>]</w:t>
        </w:r>
      </w:p>
    </w:sdtContent>
  </w:sdt>
  <w:p w14:paraId="1A5E970D" w14:textId="77777777" w:rsidR="00CA5871" w:rsidRDefault="00CA5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F69C8" w14:textId="77777777" w:rsidR="00F213ED" w:rsidRDefault="00F213ED" w:rsidP="00CA5871">
      <w:r>
        <w:separator/>
      </w:r>
    </w:p>
  </w:footnote>
  <w:footnote w:type="continuationSeparator" w:id="0">
    <w:p w14:paraId="31BA1A80" w14:textId="77777777" w:rsidR="00F213ED" w:rsidRDefault="00F213ED" w:rsidP="00CA5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12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3E93B06"/>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4CF231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70C099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8BD5C3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90D748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E4225B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E6A38C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13E2AB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2046600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2F9F1CB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2231C60"/>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3287200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3972041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3BA3277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3CA535D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3F37569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42085DB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43072B5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4C15F9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5BE4B6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476D756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565E1A6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572D0ED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5A791CDA"/>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5B5F0E21"/>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DC51DB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E0668E4"/>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nsid w:val="5EE700BC"/>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6B3646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6CE02C12"/>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D470C8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7073374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5436CA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EA439D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3"/>
  </w:num>
  <w:num w:numId="2">
    <w:abstractNumId w:val="5"/>
  </w:num>
  <w:num w:numId="3">
    <w:abstractNumId w:val="16"/>
  </w:num>
  <w:num w:numId="4">
    <w:abstractNumId w:val="17"/>
  </w:num>
  <w:num w:numId="5">
    <w:abstractNumId w:val="8"/>
  </w:num>
  <w:num w:numId="6">
    <w:abstractNumId w:val="22"/>
  </w:num>
  <w:num w:numId="7">
    <w:abstractNumId w:val="7"/>
  </w:num>
  <w:num w:numId="8">
    <w:abstractNumId w:val="2"/>
  </w:num>
  <w:num w:numId="9">
    <w:abstractNumId w:val="18"/>
  </w:num>
  <w:num w:numId="10">
    <w:abstractNumId w:val="15"/>
  </w:num>
  <w:num w:numId="11">
    <w:abstractNumId w:val="27"/>
  </w:num>
  <w:num w:numId="12">
    <w:abstractNumId w:val="19"/>
  </w:num>
  <w:num w:numId="13">
    <w:abstractNumId w:val="29"/>
  </w:num>
  <w:num w:numId="14">
    <w:abstractNumId w:val="1"/>
  </w:num>
  <w:num w:numId="15">
    <w:abstractNumId w:val="32"/>
  </w:num>
  <w:num w:numId="16">
    <w:abstractNumId w:val="3"/>
  </w:num>
  <w:num w:numId="17">
    <w:abstractNumId w:val="31"/>
  </w:num>
  <w:num w:numId="18">
    <w:abstractNumId w:val="30"/>
  </w:num>
  <w:num w:numId="19">
    <w:abstractNumId w:val="28"/>
  </w:num>
  <w:num w:numId="20">
    <w:abstractNumId w:val="0"/>
  </w:num>
  <w:num w:numId="21">
    <w:abstractNumId w:val="21"/>
  </w:num>
  <w:num w:numId="22">
    <w:abstractNumId w:val="26"/>
  </w:num>
  <w:num w:numId="23">
    <w:abstractNumId w:val="9"/>
  </w:num>
  <w:num w:numId="24">
    <w:abstractNumId w:val="12"/>
  </w:num>
  <w:num w:numId="25">
    <w:abstractNumId w:val="24"/>
  </w:num>
  <w:num w:numId="26">
    <w:abstractNumId w:val="33"/>
  </w:num>
  <w:num w:numId="27">
    <w:abstractNumId w:val="23"/>
  </w:num>
  <w:num w:numId="28">
    <w:abstractNumId w:val="10"/>
  </w:num>
  <w:num w:numId="29">
    <w:abstractNumId w:val="11"/>
  </w:num>
  <w:num w:numId="30">
    <w:abstractNumId w:val="34"/>
  </w:num>
  <w:num w:numId="31">
    <w:abstractNumId w:val="25"/>
  </w:num>
  <w:num w:numId="32">
    <w:abstractNumId w:val="14"/>
  </w:num>
  <w:num w:numId="33">
    <w:abstractNumId w:val="4"/>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7D"/>
    <w:rsid w:val="00044012"/>
    <w:rsid w:val="006609C5"/>
    <w:rsid w:val="006B2EB4"/>
    <w:rsid w:val="008B6D7D"/>
    <w:rsid w:val="00B95C68"/>
    <w:rsid w:val="00CA5871"/>
    <w:rsid w:val="00CC6AB1"/>
    <w:rsid w:val="00E52506"/>
    <w:rsid w:val="00F213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B7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71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A2"/>
    <w:rPr>
      <w:rFonts w:eastAsiaTheme="majorEastAsia" w:cstheme="majorBidi"/>
      <w:color w:val="272727" w:themeColor="text1" w:themeTint="D8"/>
    </w:rPr>
  </w:style>
  <w:style w:type="character" w:customStyle="1" w:styleId="TitleChar">
    <w:name w:val="Title Char"/>
    <w:basedOn w:val="DefaultParagraphFont"/>
    <w:link w:val="Title"/>
    <w:uiPriority w:val="10"/>
    <w:rsid w:val="00B71EA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7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A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A2"/>
    <w:rPr>
      <w:i/>
      <w:iCs/>
      <w:color w:val="404040" w:themeColor="text1" w:themeTint="BF"/>
    </w:rPr>
  </w:style>
  <w:style w:type="paragraph" w:styleId="ListParagraph">
    <w:name w:val="List Paragraph"/>
    <w:basedOn w:val="Normal"/>
    <w:uiPriority w:val="34"/>
    <w:qFormat/>
    <w:rsid w:val="00B71EA2"/>
    <w:pPr>
      <w:ind w:left="720"/>
      <w:contextualSpacing/>
    </w:pPr>
  </w:style>
  <w:style w:type="character" w:styleId="IntenseEmphasis">
    <w:name w:val="Intense Emphasis"/>
    <w:basedOn w:val="DefaultParagraphFont"/>
    <w:uiPriority w:val="21"/>
    <w:qFormat/>
    <w:rsid w:val="00B71EA2"/>
    <w:rPr>
      <w:i/>
      <w:iCs/>
      <w:color w:val="0F4761" w:themeColor="accent1" w:themeShade="BF"/>
    </w:rPr>
  </w:style>
  <w:style w:type="paragraph" w:styleId="IntenseQuote">
    <w:name w:val="Intense Quote"/>
    <w:basedOn w:val="Normal"/>
    <w:next w:val="Normal"/>
    <w:link w:val="IntenseQuoteChar"/>
    <w:uiPriority w:val="30"/>
    <w:qFormat/>
    <w:rsid w:val="00B7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A2"/>
    <w:rPr>
      <w:i/>
      <w:iCs/>
      <w:color w:val="0F4761" w:themeColor="accent1" w:themeShade="BF"/>
    </w:rPr>
  </w:style>
  <w:style w:type="character" w:styleId="IntenseReference">
    <w:name w:val="Intense Reference"/>
    <w:basedOn w:val="DefaultParagraphFont"/>
    <w:uiPriority w:val="32"/>
    <w:qFormat/>
    <w:rsid w:val="00B71EA2"/>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Header">
    <w:name w:val="header"/>
    <w:basedOn w:val="Normal"/>
    <w:link w:val="HeaderChar"/>
    <w:uiPriority w:val="99"/>
    <w:unhideWhenUsed/>
    <w:rsid w:val="00CA5871"/>
    <w:pPr>
      <w:tabs>
        <w:tab w:val="center" w:pos="4513"/>
        <w:tab w:val="right" w:pos="9026"/>
      </w:tabs>
    </w:pPr>
  </w:style>
  <w:style w:type="character" w:customStyle="1" w:styleId="HeaderChar">
    <w:name w:val="Header Char"/>
    <w:basedOn w:val="DefaultParagraphFont"/>
    <w:link w:val="Header"/>
    <w:uiPriority w:val="99"/>
    <w:rsid w:val="00CA5871"/>
  </w:style>
  <w:style w:type="paragraph" w:styleId="Footer">
    <w:name w:val="footer"/>
    <w:basedOn w:val="Normal"/>
    <w:link w:val="FooterChar"/>
    <w:uiPriority w:val="99"/>
    <w:unhideWhenUsed/>
    <w:rsid w:val="00CA5871"/>
    <w:pPr>
      <w:tabs>
        <w:tab w:val="center" w:pos="4513"/>
        <w:tab w:val="right" w:pos="9026"/>
      </w:tabs>
    </w:pPr>
  </w:style>
  <w:style w:type="character" w:customStyle="1" w:styleId="FooterChar">
    <w:name w:val="Footer Char"/>
    <w:basedOn w:val="DefaultParagraphFont"/>
    <w:link w:val="Footer"/>
    <w:uiPriority w:val="99"/>
    <w:rsid w:val="00CA5871"/>
  </w:style>
  <w:style w:type="paragraph" w:styleId="BalloonText">
    <w:name w:val="Balloon Text"/>
    <w:basedOn w:val="Normal"/>
    <w:link w:val="BalloonTextChar"/>
    <w:uiPriority w:val="99"/>
    <w:semiHidden/>
    <w:unhideWhenUsed/>
    <w:rsid w:val="006B2EB4"/>
    <w:rPr>
      <w:rFonts w:ascii="Tahoma" w:hAnsi="Tahoma" w:cs="Tahoma"/>
      <w:sz w:val="16"/>
      <w:szCs w:val="16"/>
    </w:rPr>
  </w:style>
  <w:style w:type="character" w:customStyle="1" w:styleId="BalloonTextChar">
    <w:name w:val="Balloon Text Char"/>
    <w:basedOn w:val="DefaultParagraphFont"/>
    <w:link w:val="BalloonText"/>
    <w:uiPriority w:val="99"/>
    <w:semiHidden/>
    <w:rsid w:val="006B2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B71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B71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EA2"/>
    <w:rPr>
      <w:rFonts w:eastAsiaTheme="majorEastAsia" w:cstheme="majorBidi"/>
      <w:color w:val="272727" w:themeColor="text1" w:themeTint="D8"/>
    </w:rPr>
  </w:style>
  <w:style w:type="character" w:customStyle="1" w:styleId="TitleChar">
    <w:name w:val="Title Char"/>
    <w:basedOn w:val="DefaultParagraphFont"/>
    <w:link w:val="Title"/>
    <w:uiPriority w:val="10"/>
    <w:rsid w:val="00B71EA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71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EA2"/>
    <w:pPr>
      <w:spacing w:before="160"/>
      <w:jc w:val="center"/>
    </w:pPr>
    <w:rPr>
      <w:i/>
      <w:iCs/>
      <w:color w:val="404040" w:themeColor="text1" w:themeTint="BF"/>
    </w:rPr>
  </w:style>
  <w:style w:type="character" w:customStyle="1" w:styleId="QuoteChar">
    <w:name w:val="Quote Char"/>
    <w:basedOn w:val="DefaultParagraphFont"/>
    <w:link w:val="Quote"/>
    <w:uiPriority w:val="29"/>
    <w:rsid w:val="00B71EA2"/>
    <w:rPr>
      <w:i/>
      <w:iCs/>
      <w:color w:val="404040" w:themeColor="text1" w:themeTint="BF"/>
    </w:rPr>
  </w:style>
  <w:style w:type="paragraph" w:styleId="ListParagraph">
    <w:name w:val="List Paragraph"/>
    <w:basedOn w:val="Normal"/>
    <w:uiPriority w:val="34"/>
    <w:qFormat/>
    <w:rsid w:val="00B71EA2"/>
    <w:pPr>
      <w:ind w:left="720"/>
      <w:contextualSpacing/>
    </w:pPr>
  </w:style>
  <w:style w:type="character" w:styleId="IntenseEmphasis">
    <w:name w:val="Intense Emphasis"/>
    <w:basedOn w:val="DefaultParagraphFont"/>
    <w:uiPriority w:val="21"/>
    <w:qFormat/>
    <w:rsid w:val="00B71EA2"/>
    <w:rPr>
      <w:i/>
      <w:iCs/>
      <w:color w:val="0F4761" w:themeColor="accent1" w:themeShade="BF"/>
    </w:rPr>
  </w:style>
  <w:style w:type="paragraph" w:styleId="IntenseQuote">
    <w:name w:val="Intense Quote"/>
    <w:basedOn w:val="Normal"/>
    <w:next w:val="Normal"/>
    <w:link w:val="IntenseQuoteChar"/>
    <w:uiPriority w:val="30"/>
    <w:qFormat/>
    <w:rsid w:val="00B7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EA2"/>
    <w:rPr>
      <w:i/>
      <w:iCs/>
      <w:color w:val="0F4761" w:themeColor="accent1" w:themeShade="BF"/>
    </w:rPr>
  </w:style>
  <w:style w:type="character" w:styleId="IntenseReference">
    <w:name w:val="Intense Reference"/>
    <w:basedOn w:val="DefaultParagraphFont"/>
    <w:uiPriority w:val="32"/>
    <w:qFormat/>
    <w:rsid w:val="00B71EA2"/>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Header">
    <w:name w:val="header"/>
    <w:basedOn w:val="Normal"/>
    <w:link w:val="HeaderChar"/>
    <w:uiPriority w:val="99"/>
    <w:unhideWhenUsed/>
    <w:rsid w:val="00CA5871"/>
    <w:pPr>
      <w:tabs>
        <w:tab w:val="center" w:pos="4513"/>
        <w:tab w:val="right" w:pos="9026"/>
      </w:tabs>
    </w:pPr>
  </w:style>
  <w:style w:type="character" w:customStyle="1" w:styleId="HeaderChar">
    <w:name w:val="Header Char"/>
    <w:basedOn w:val="DefaultParagraphFont"/>
    <w:link w:val="Header"/>
    <w:uiPriority w:val="99"/>
    <w:rsid w:val="00CA5871"/>
  </w:style>
  <w:style w:type="paragraph" w:styleId="Footer">
    <w:name w:val="footer"/>
    <w:basedOn w:val="Normal"/>
    <w:link w:val="FooterChar"/>
    <w:uiPriority w:val="99"/>
    <w:unhideWhenUsed/>
    <w:rsid w:val="00CA5871"/>
    <w:pPr>
      <w:tabs>
        <w:tab w:val="center" w:pos="4513"/>
        <w:tab w:val="right" w:pos="9026"/>
      </w:tabs>
    </w:pPr>
  </w:style>
  <w:style w:type="character" w:customStyle="1" w:styleId="FooterChar">
    <w:name w:val="Footer Char"/>
    <w:basedOn w:val="DefaultParagraphFont"/>
    <w:link w:val="Footer"/>
    <w:uiPriority w:val="99"/>
    <w:rsid w:val="00CA5871"/>
  </w:style>
  <w:style w:type="paragraph" w:styleId="BalloonText">
    <w:name w:val="Balloon Text"/>
    <w:basedOn w:val="Normal"/>
    <w:link w:val="BalloonTextChar"/>
    <w:uiPriority w:val="99"/>
    <w:semiHidden/>
    <w:unhideWhenUsed/>
    <w:rsid w:val="006B2EB4"/>
    <w:rPr>
      <w:rFonts w:ascii="Tahoma" w:hAnsi="Tahoma" w:cs="Tahoma"/>
      <w:sz w:val="16"/>
      <w:szCs w:val="16"/>
    </w:rPr>
  </w:style>
  <w:style w:type="character" w:customStyle="1" w:styleId="BalloonTextChar">
    <w:name w:val="Balloon Text Char"/>
    <w:basedOn w:val="DefaultParagraphFont"/>
    <w:link w:val="BalloonText"/>
    <w:uiPriority w:val="99"/>
    <w:semiHidden/>
    <w:rsid w:val="006B2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vM5xJW8OxTKAqgVavVnypMbsQ==">CgMxLjAaEgoBMBINCgsIB0IHEgVDYXJkbxoSCgExEg0KCwgHQgcSBUNhcmRvGhIKATISDQoLCAdCBxIFQ2FyZG84AHIhMXFxb0JCVEtFeE92VkNnSXp4YzFHU1lpSGRhX05WZmZB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4897</Words>
  <Characters>27917</Characters>
  <Application>Microsoft Office Word</Application>
  <DocSecurity>0</DocSecurity>
  <Lines>232</Lines>
  <Paragraphs>65</Paragraphs>
  <ScaleCrop>false</ScaleCrop>
  <Company/>
  <LinksUpToDate>false</LinksUpToDate>
  <CharactersWithSpaces>32749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S0376644</dc:creator>
  <cp:lastModifiedBy>qwert</cp:lastModifiedBy>
  <cp:revision>3</cp:revision>
  <dcterms:created xsi:type="dcterms:W3CDTF">2026-03-06T04:58:00Z</dcterms:created>
  <dcterms:modified xsi:type="dcterms:W3CDTF">2026-03-07T09:16:00Z</dcterms:modified>
</cp:coreProperties>
</file>