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36691" w14:textId="77777777" w:rsidR="00487AA6" w:rsidRPr="00487AA6" w:rsidRDefault="00487AA6" w:rsidP="00487AA6">
      <w:pPr>
        <w:pStyle w:val="Heading4"/>
        <w:pBdr>
          <w:top w:val="single" w:sz="2" w:space="0" w:color="E5E7EB"/>
          <w:left w:val="single" w:sz="2" w:space="0" w:color="E5E7EB"/>
          <w:bottom w:val="single" w:sz="2" w:space="0" w:color="E5E7EB"/>
          <w:right w:val="single" w:sz="2" w:space="0" w:color="E5E7EB"/>
        </w:pBdr>
        <w:rPr>
          <w:rFonts w:ascii="Arial" w:hAnsi="Arial" w:cs="Arial"/>
          <w:color w:val="1F2937"/>
          <w:sz w:val="36"/>
          <w:szCs w:val="36"/>
        </w:rPr>
      </w:pPr>
      <w:proofErr w:type="spellStart"/>
      <w:r w:rsidRPr="00487AA6">
        <w:rPr>
          <w:rFonts w:ascii="Arial" w:hAnsi="Arial" w:cs="Arial"/>
          <w:color w:val="1F2937"/>
          <w:sz w:val="36"/>
          <w:szCs w:val="36"/>
        </w:rPr>
        <w:t>Ayurvedic</w:t>
      </w:r>
      <w:proofErr w:type="spellEnd"/>
      <w:r w:rsidRPr="00487AA6">
        <w:rPr>
          <w:rFonts w:ascii="Arial" w:hAnsi="Arial" w:cs="Arial"/>
          <w:color w:val="1F2937"/>
          <w:sz w:val="36"/>
          <w:szCs w:val="36"/>
        </w:rPr>
        <w:t xml:space="preserve"> </w:t>
      </w:r>
      <w:proofErr w:type="spellStart"/>
      <w:r w:rsidRPr="00487AA6">
        <w:rPr>
          <w:rFonts w:ascii="Arial" w:hAnsi="Arial" w:cs="Arial"/>
          <w:color w:val="1F2937"/>
          <w:sz w:val="36"/>
          <w:szCs w:val="36"/>
        </w:rPr>
        <w:t>Managenent</w:t>
      </w:r>
      <w:proofErr w:type="spellEnd"/>
      <w:r w:rsidRPr="00487AA6">
        <w:rPr>
          <w:rFonts w:ascii="Arial" w:hAnsi="Arial" w:cs="Arial"/>
          <w:color w:val="1F2937"/>
          <w:sz w:val="36"/>
          <w:szCs w:val="36"/>
        </w:rPr>
        <w:t xml:space="preserve"> of </w:t>
      </w:r>
      <w:proofErr w:type="spellStart"/>
      <w:r w:rsidRPr="00487AA6">
        <w:rPr>
          <w:rFonts w:ascii="Arial" w:hAnsi="Arial" w:cs="Arial"/>
          <w:color w:val="1F2937"/>
          <w:sz w:val="36"/>
          <w:szCs w:val="36"/>
        </w:rPr>
        <w:t>Indralupta</w:t>
      </w:r>
      <w:proofErr w:type="spellEnd"/>
      <w:r w:rsidRPr="00487AA6">
        <w:rPr>
          <w:rFonts w:ascii="Arial" w:hAnsi="Arial" w:cs="Arial"/>
          <w:color w:val="1F2937"/>
          <w:sz w:val="36"/>
          <w:szCs w:val="36"/>
        </w:rPr>
        <w:t xml:space="preserve">; </w:t>
      </w:r>
      <w:proofErr w:type="gramStart"/>
      <w:r w:rsidRPr="00487AA6">
        <w:rPr>
          <w:rFonts w:ascii="Arial" w:hAnsi="Arial" w:cs="Arial"/>
          <w:color w:val="1F2937"/>
          <w:sz w:val="36"/>
          <w:szCs w:val="36"/>
        </w:rPr>
        <w:t>A</w:t>
      </w:r>
      <w:proofErr w:type="gramEnd"/>
      <w:r w:rsidRPr="00487AA6">
        <w:rPr>
          <w:rFonts w:ascii="Arial" w:hAnsi="Arial" w:cs="Arial"/>
          <w:color w:val="1F2937"/>
          <w:sz w:val="36"/>
          <w:szCs w:val="36"/>
        </w:rPr>
        <w:t xml:space="preserve"> Case Study</w:t>
      </w:r>
    </w:p>
    <w:p w14:paraId="40A33824" w14:textId="77777777" w:rsidR="00487AA6" w:rsidRDefault="00487AA6" w:rsidP="002055FC">
      <w:pPr>
        <w:rPr>
          <w:rFonts w:ascii="Times New Roman" w:hAnsi="Times New Roman" w:cs="Times New Roman"/>
          <w:b/>
          <w:bCs/>
          <w:sz w:val="24"/>
          <w:szCs w:val="24"/>
          <w:u w:val="single"/>
        </w:rPr>
      </w:pPr>
    </w:p>
    <w:p w14:paraId="50AD836F" w14:textId="77777777" w:rsidR="00487AA6" w:rsidRDefault="00487AA6" w:rsidP="002055FC">
      <w:pPr>
        <w:rPr>
          <w:rFonts w:ascii="Times New Roman" w:hAnsi="Times New Roman" w:cs="Times New Roman"/>
          <w:b/>
          <w:bCs/>
          <w:sz w:val="24"/>
          <w:szCs w:val="24"/>
          <w:u w:val="single"/>
        </w:rPr>
      </w:pPr>
      <w:bookmarkStart w:id="0" w:name="_GoBack"/>
      <w:bookmarkEnd w:id="0"/>
    </w:p>
    <w:p w14:paraId="236957CA" w14:textId="3651A8A8" w:rsidR="002055FC" w:rsidRDefault="002055FC" w:rsidP="002055FC">
      <w:pPr>
        <w:rPr>
          <w:rFonts w:ascii="Times New Roman" w:hAnsi="Times New Roman" w:cs="Times New Roman"/>
          <w:b/>
          <w:bCs/>
          <w:sz w:val="24"/>
          <w:szCs w:val="24"/>
          <w:u w:val="single"/>
        </w:rPr>
      </w:pPr>
      <w:r w:rsidRPr="002055FC">
        <w:rPr>
          <w:rFonts w:ascii="Times New Roman" w:hAnsi="Times New Roman" w:cs="Times New Roman"/>
          <w:b/>
          <w:bCs/>
          <w:sz w:val="24"/>
          <w:szCs w:val="24"/>
          <w:u w:val="single"/>
        </w:rPr>
        <w:t>ABSTRACT</w:t>
      </w:r>
      <w:r>
        <w:rPr>
          <w:rFonts w:ascii="Times New Roman" w:hAnsi="Times New Roman" w:cs="Times New Roman"/>
          <w:b/>
          <w:bCs/>
          <w:sz w:val="24"/>
          <w:szCs w:val="24"/>
          <w:u w:val="single"/>
        </w:rPr>
        <w:t>:</w:t>
      </w:r>
    </w:p>
    <w:p w14:paraId="633E1BBC" w14:textId="002CF2AA" w:rsidR="002055FC" w:rsidRDefault="002055FC" w:rsidP="002055FC">
      <w:pPr>
        <w:jc w:val="both"/>
        <w:rPr>
          <w:rFonts w:ascii="Times New Roman" w:hAnsi="Times New Roman" w:cs="Times New Roman"/>
          <w:sz w:val="24"/>
          <w:szCs w:val="24"/>
        </w:rPr>
      </w:pPr>
      <w:r w:rsidRPr="002055FC">
        <w:rPr>
          <w:rFonts w:ascii="Times New Roman" w:hAnsi="Times New Roman" w:cs="Times New Roman"/>
          <w:sz w:val="24"/>
          <w:szCs w:val="24"/>
        </w:rPr>
        <w:t xml:space="preserve">Alopecia </w:t>
      </w:r>
      <w:proofErr w:type="spellStart"/>
      <w:r w:rsidRPr="002055FC">
        <w:rPr>
          <w:rFonts w:ascii="Times New Roman" w:hAnsi="Times New Roman" w:cs="Times New Roman"/>
          <w:sz w:val="24"/>
          <w:szCs w:val="24"/>
        </w:rPr>
        <w:t>areata</w:t>
      </w:r>
      <w:proofErr w:type="spellEnd"/>
      <w:r w:rsidRPr="002055FC">
        <w:rPr>
          <w:rFonts w:ascii="Times New Roman" w:hAnsi="Times New Roman" w:cs="Times New Roman"/>
          <w:sz w:val="24"/>
          <w:szCs w:val="24"/>
        </w:rPr>
        <w:t xml:space="preserve"> is an autoimmune condition marked by the emergence of non-scarring bald patches that impact the hair-bearing regions of the body. The scalp is the most frequently affected area. This condition can be likened to </w:t>
      </w:r>
      <w:proofErr w:type="spellStart"/>
      <w:r w:rsidRPr="00F55F4A">
        <w:rPr>
          <w:rFonts w:ascii="Times New Roman" w:hAnsi="Times New Roman" w:cs="Times New Roman"/>
          <w:i/>
          <w:iCs/>
          <w:sz w:val="24"/>
          <w:szCs w:val="24"/>
        </w:rPr>
        <w:t>Indralupta</w:t>
      </w:r>
      <w:proofErr w:type="spellEnd"/>
      <w:r w:rsidRPr="002055FC">
        <w:rPr>
          <w:rFonts w:ascii="Times New Roman" w:hAnsi="Times New Roman" w:cs="Times New Roman"/>
          <w:sz w:val="24"/>
          <w:szCs w:val="24"/>
        </w:rPr>
        <w:t xml:space="preserve"> in Ayurveda. The pathophysiology of </w:t>
      </w:r>
      <w:proofErr w:type="spellStart"/>
      <w:r w:rsidRPr="00F55F4A">
        <w:rPr>
          <w:rFonts w:ascii="Times New Roman" w:hAnsi="Times New Roman" w:cs="Times New Roman"/>
          <w:i/>
          <w:iCs/>
          <w:sz w:val="24"/>
          <w:szCs w:val="24"/>
        </w:rPr>
        <w:t>Indralupta</w:t>
      </w:r>
      <w:proofErr w:type="spellEnd"/>
      <w:r w:rsidRPr="002055FC">
        <w:rPr>
          <w:rFonts w:ascii="Times New Roman" w:hAnsi="Times New Roman" w:cs="Times New Roman"/>
          <w:sz w:val="24"/>
          <w:szCs w:val="24"/>
        </w:rPr>
        <w:t xml:space="preserve"> involves the disturbed </w:t>
      </w:r>
      <w:proofErr w:type="spellStart"/>
      <w:r w:rsidRPr="00F55F4A">
        <w:rPr>
          <w:rFonts w:ascii="Times New Roman" w:hAnsi="Times New Roman" w:cs="Times New Roman"/>
          <w:i/>
          <w:iCs/>
          <w:sz w:val="24"/>
          <w:szCs w:val="24"/>
        </w:rPr>
        <w:t>Tridoshas</w:t>
      </w:r>
      <w:proofErr w:type="spellEnd"/>
      <w:r w:rsidRPr="00F55F4A">
        <w:rPr>
          <w:rFonts w:ascii="Times New Roman" w:hAnsi="Times New Roman" w:cs="Times New Roman"/>
          <w:i/>
          <w:iCs/>
          <w:sz w:val="24"/>
          <w:szCs w:val="24"/>
        </w:rPr>
        <w:t xml:space="preserve"> </w:t>
      </w:r>
      <w:r w:rsidRPr="002055FC">
        <w:rPr>
          <w:rFonts w:ascii="Times New Roman" w:hAnsi="Times New Roman" w:cs="Times New Roman"/>
          <w:sz w:val="24"/>
          <w:szCs w:val="24"/>
        </w:rPr>
        <w:t xml:space="preserve">and </w:t>
      </w:r>
      <w:proofErr w:type="spellStart"/>
      <w:r w:rsidRPr="00F55F4A">
        <w:rPr>
          <w:rFonts w:ascii="Times New Roman" w:hAnsi="Times New Roman" w:cs="Times New Roman"/>
          <w:i/>
          <w:iCs/>
          <w:sz w:val="24"/>
          <w:szCs w:val="24"/>
        </w:rPr>
        <w:t>Rakta</w:t>
      </w:r>
      <w:proofErr w:type="spellEnd"/>
      <w:r w:rsidRPr="002055FC">
        <w:rPr>
          <w:rFonts w:ascii="Times New Roman" w:hAnsi="Times New Roman" w:cs="Times New Roman"/>
          <w:sz w:val="24"/>
          <w:szCs w:val="24"/>
        </w:rPr>
        <w:t xml:space="preserve">, which affect the scalp, along with the obstruction of hair follicles due to the exacerbation of </w:t>
      </w:r>
      <w:proofErr w:type="spellStart"/>
      <w:r w:rsidRPr="002055FC">
        <w:rPr>
          <w:rFonts w:ascii="Times New Roman" w:hAnsi="Times New Roman" w:cs="Times New Roman"/>
          <w:sz w:val="24"/>
          <w:szCs w:val="24"/>
        </w:rPr>
        <w:t>Rakta</w:t>
      </w:r>
      <w:proofErr w:type="spellEnd"/>
      <w:r w:rsidRPr="002055FC">
        <w:rPr>
          <w:rFonts w:ascii="Times New Roman" w:hAnsi="Times New Roman" w:cs="Times New Roman"/>
          <w:sz w:val="24"/>
          <w:szCs w:val="24"/>
        </w:rPr>
        <w:t xml:space="preserve"> and </w:t>
      </w:r>
      <w:proofErr w:type="spellStart"/>
      <w:r w:rsidRPr="002055FC">
        <w:rPr>
          <w:rFonts w:ascii="Times New Roman" w:hAnsi="Times New Roman" w:cs="Times New Roman"/>
          <w:sz w:val="24"/>
          <w:szCs w:val="24"/>
        </w:rPr>
        <w:t>Kapha</w:t>
      </w:r>
      <w:proofErr w:type="spellEnd"/>
      <w:r w:rsidRPr="002055FC">
        <w:rPr>
          <w:rFonts w:ascii="Times New Roman" w:hAnsi="Times New Roman" w:cs="Times New Roman"/>
          <w:sz w:val="24"/>
          <w:szCs w:val="24"/>
        </w:rPr>
        <w:t xml:space="preserve">, ultimately hindering hair regrowth. </w:t>
      </w:r>
      <w:proofErr w:type="spellStart"/>
      <w:r w:rsidRPr="00F55F4A">
        <w:rPr>
          <w:rFonts w:ascii="Times New Roman" w:hAnsi="Times New Roman" w:cs="Times New Roman"/>
          <w:i/>
          <w:iCs/>
          <w:sz w:val="24"/>
          <w:szCs w:val="24"/>
        </w:rPr>
        <w:t>Acharya</w:t>
      </w:r>
      <w:proofErr w:type="spellEnd"/>
      <w:r w:rsidRPr="00F55F4A">
        <w:rPr>
          <w:rFonts w:ascii="Times New Roman" w:hAnsi="Times New Roman" w:cs="Times New Roman"/>
          <w:i/>
          <w:iCs/>
          <w:sz w:val="24"/>
          <w:szCs w:val="24"/>
        </w:rPr>
        <w:t xml:space="preserve"> </w:t>
      </w:r>
      <w:proofErr w:type="spellStart"/>
      <w:r w:rsidRPr="00F55F4A">
        <w:rPr>
          <w:rFonts w:ascii="Times New Roman" w:hAnsi="Times New Roman" w:cs="Times New Roman"/>
          <w:i/>
          <w:iCs/>
          <w:sz w:val="24"/>
          <w:szCs w:val="24"/>
        </w:rPr>
        <w:t>Vagbhata</w:t>
      </w:r>
      <w:proofErr w:type="spellEnd"/>
      <w:r w:rsidRPr="002055FC">
        <w:rPr>
          <w:rFonts w:ascii="Times New Roman" w:hAnsi="Times New Roman" w:cs="Times New Roman"/>
          <w:sz w:val="24"/>
          <w:szCs w:val="24"/>
        </w:rPr>
        <w:t xml:space="preserve"> refers to it as </w:t>
      </w:r>
      <w:proofErr w:type="spellStart"/>
      <w:r w:rsidRPr="00F55F4A">
        <w:rPr>
          <w:rFonts w:ascii="Times New Roman" w:hAnsi="Times New Roman" w:cs="Times New Roman"/>
          <w:i/>
          <w:iCs/>
          <w:sz w:val="24"/>
          <w:szCs w:val="24"/>
        </w:rPr>
        <w:t>Kapalgata</w:t>
      </w:r>
      <w:proofErr w:type="spellEnd"/>
      <w:r w:rsidRPr="00F55F4A">
        <w:rPr>
          <w:rFonts w:ascii="Times New Roman" w:hAnsi="Times New Roman" w:cs="Times New Roman"/>
          <w:i/>
          <w:iCs/>
          <w:sz w:val="24"/>
          <w:szCs w:val="24"/>
        </w:rPr>
        <w:t xml:space="preserve"> </w:t>
      </w:r>
      <w:proofErr w:type="spellStart"/>
      <w:r w:rsidRPr="00F55F4A">
        <w:rPr>
          <w:rFonts w:ascii="Times New Roman" w:hAnsi="Times New Roman" w:cs="Times New Roman"/>
          <w:i/>
          <w:iCs/>
          <w:sz w:val="24"/>
          <w:szCs w:val="24"/>
        </w:rPr>
        <w:t>Roga</w:t>
      </w:r>
      <w:proofErr w:type="spellEnd"/>
      <w:r w:rsidRPr="002055FC">
        <w:rPr>
          <w:rFonts w:ascii="Times New Roman" w:hAnsi="Times New Roman" w:cs="Times New Roman"/>
          <w:sz w:val="24"/>
          <w:szCs w:val="24"/>
        </w:rPr>
        <w:t xml:space="preserve">, while </w:t>
      </w:r>
      <w:proofErr w:type="spellStart"/>
      <w:r w:rsidRPr="002055FC">
        <w:rPr>
          <w:rFonts w:ascii="Times New Roman" w:hAnsi="Times New Roman" w:cs="Times New Roman"/>
          <w:sz w:val="24"/>
          <w:szCs w:val="24"/>
        </w:rPr>
        <w:t>Acharya</w:t>
      </w:r>
      <w:proofErr w:type="spellEnd"/>
      <w:r w:rsidRPr="002055FC">
        <w:rPr>
          <w:rFonts w:ascii="Times New Roman" w:hAnsi="Times New Roman" w:cs="Times New Roman"/>
          <w:sz w:val="24"/>
          <w:szCs w:val="24"/>
        </w:rPr>
        <w:t xml:space="preserve"> </w:t>
      </w:r>
      <w:proofErr w:type="spellStart"/>
      <w:r w:rsidRPr="002055FC">
        <w:rPr>
          <w:rFonts w:ascii="Times New Roman" w:hAnsi="Times New Roman" w:cs="Times New Roman"/>
          <w:sz w:val="24"/>
          <w:szCs w:val="24"/>
        </w:rPr>
        <w:t>Sushruta</w:t>
      </w:r>
      <w:proofErr w:type="spellEnd"/>
      <w:r w:rsidRPr="002055FC">
        <w:rPr>
          <w:rFonts w:ascii="Times New Roman" w:hAnsi="Times New Roman" w:cs="Times New Roman"/>
          <w:sz w:val="24"/>
          <w:szCs w:val="24"/>
        </w:rPr>
        <w:t xml:space="preserve"> and </w:t>
      </w:r>
      <w:proofErr w:type="spellStart"/>
      <w:r w:rsidRPr="002055FC">
        <w:rPr>
          <w:rFonts w:ascii="Times New Roman" w:hAnsi="Times New Roman" w:cs="Times New Roman"/>
          <w:sz w:val="24"/>
          <w:szCs w:val="24"/>
        </w:rPr>
        <w:t>Madhava</w:t>
      </w:r>
      <w:proofErr w:type="spellEnd"/>
      <w:r w:rsidRPr="002055FC">
        <w:rPr>
          <w:rFonts w:ascii="Times New Roman" w:hAnsi="Times New Roman" w:cs="Times New Roman"/>
          <w:sz w:val="24"/>
          <w:szCs w:val="24"/>
        </w:rPr>
        <w:t xml:space="preserve"> </w:t>
      </w:r>
      <w:proofErr w:type="spellStart"/>
      <w:r w:rsidRPr="002055FC">
        <w:rPr>
          <w:rFonts w:ascii="Times New Roman" w:hAnsi="Times New Roman" w:cs="Times New Roman"/>
          <w:sz w:val="24"/>
          <w:szCs w:val="24"/>
        </w:rPr>
        <w:t>Nidana</w:t>
      </w:r>
      <w:proofErr w:type="spellEnd"/>
      <w:r w:rsidRPr="002055FC">
        <w:rPr>
          <w:rFonts w:ascii="Times New Roman" w:hAnsi="Times New Roman" w:cs="Times New Roman"/>
          <w:sz w:val="24"/>
          <w:szCs w:val="24"/>
        </w:rPr>
        <w:t xml:space="preserve"> classify it as a </w:t>
      </w:r>
      <w:proofErr w:type="spellStart"/>
      <w:r w:rsidRPr="00F55F4A">
        <w:rPr>
          <w:rFonts w:ascii="Times New Roman" w:hAnsi="Times New Roman" w:cs="Times New Roman"/>
          <w:i/>
          <w:iCs/>
          <w:sz w:val="24"/>
          <w:szCs w:val="24"/>
        </w:rPr>
        <w:t>Kshudra</w:t>
      </w:r>
      <w:proofErr w:type="spellEnd"/>
      <w:r w:rsidRPr="00F55F4A">
        <w:rPr>
          <w:rFonts w:ascii="Times New Roman" w:hAnsi="Times New Roman" w:cs="Times New Roman"/>
          <w:i/>
          <w:iCs/>
          <w:sz w:val="24"/>
          <w:szCs w:val="24"/>
        </w:rPr>
        <w:t xml:space="preserve"> </w:t>
      </w:r>
      <w:proofErr w:type="spellStart"/>
      <w:r w:rsidRPr="00F55F4A">
        <w:rPr>
          <w:rFonts w:ascii="Times New Roman" w:hAnsi="Times New Roman" w:cs="Times New Roman"/>
          <w:i/>
          <w:iCs/>
          <w:sz w:val="24"/>
          <w:szCs w:val="24"/>
        </w:rPr>
        <w:t>Roga</w:t>
      </w:r>
      <w:proofErr w:type="spellEnd"/>
      <w:r w:rsidRPr="002055FC">
        <w:rPr>
          <w:rFonts w:ascii="Times New Roman" w:hAnsi="Times New Roman" w:cs="Times New Roman"/>
          <w:sz w:val="24"/>
          <w:szCs w:val="24"/>
        </w:rPr>
        <w:t>.</w:t>
      </w:r>
      <w:r w:rsidR="00F55F4A">
        <w:rPr>
          <w:rFonts w:ascii="Times New Roman" w:hAnsi="Times New Roman" w:cs="Times New Roman"/>
          <w:sz w:val="24"/>
          <w:szCs w:val="24"/>
        </w:rPr>
        <w:t xml:space="preserve"> M</w:t>
      </w:r>
      <w:r w:rsidR="00F55F4A" w:rsidRPr="00F55F4A">
        <w:rPr>
          <w:rFonts w:ascii="Times New Roman" w:hAnsi="Times New Roman" w:cs="Times New Roman"/>
          <w:sz w:val="24"/>
          <w:szCs w:val="24"/>
        </w:rPr>
        <w:t xml:space="preserve">anagement is by the </w:t>
      </w:r>
      <w:proofErr w:type="spellStart"/>
      <w:r w:rsidR="00F55F4A" w:rsidRPr="00F55F4A">
        <w:rPr>
          <w:rFonts w:ascii="Times New Roman" w:hAnsi="Times New Roman" w:cs="Times New Roman"/>
          <w:sz w:val="24"/>
          <w:szCs w:val="24"/>
        </w:rPr>
        <w:t>intralesional</w:t>
      </w:r>
      <w:proofErr w:type="spellEnd"/>
      <w:r w:rsidR="00F55F4A" w:rsidRPr="00F55F4A">
        <w:rPr>
          <w:rFonts w:ascii="Times New Roman" w:hAnsi="Times New Roman" w:cs="Times New Roman"/>
          <w:sz w:val="24"/>
          <w:szCs w:val="24"/>
        </w:rPr>
        <w:t xml:space="preserve"> and topical corticosteroids.</w:t>
      </w:r>
      <w:r w:rsidR="00F55F4A" w:rsidRPr="00F55F4A">
        <w:rPr>
          <w:rFonts w:ascii="Times New Roman" w:hAnsi="Times New Roman" w:cs="Times New Roman"/>
          <w:i/>
          <w:iCs/>
          <w:sz w:val="24"/>
          <w:szCs w:val="24"/>
        </w:rPr>
        <w:t xml:space="preserve"> </w:t>
      </w:r>
      <w:proofErr w:type="spellStart"/>
      <w:r w:rsidR="00F55F4A" w:rsidRPr="00F55F4A">
        <w:rPr>
          <w:rFonts w:ascii="Times New Roman" w:hAnsi="Times New Roman" w:cs="Times New Roman"/>
          <w:i/>
          <w:iCs/>
          <w:sz w:val="24"/>
          <w:szCs w:val="24"/>
        </w:rPr>
        <w:t>Shodhana</w:t>
      </w:r>
      <w:proofErr w:type="spellEnd"/>
      <w:r w:rsidR="00F55F4A" w:rsidRPr="00F55F4A">
        <w:rPr>
          <w:rFonts w:ascii="Times New Roman" w:hAnsi="Times New Roman" w:cs="Times New Roman"/>
          <w:i/>
          <w:iCs/>
          <w:sz w:val="24"/>
          <w:szCs w:val="24"/>
        </w:rPr>
        <w:t xml:space="preserve"> (</w:t>
      </w:r>
      <w:proofErr w:type="spellStart"/>
      <w:r w:rsidR="00F55F4A" w:rsidRPr="00F55F4A">
        <w:rPr>
          <w:rFonts w:ascii="Times New Roman" w:hAnsi="Times New Roman" w:cs="Times New Roman"/>
          <w:i/>
          <w:iCs/>
          <w:sz w:val="24"/>
          <w:szCs w:val="24"/>
        </w:rPr>
        <w:t>Raktamokshana</w:t>
      </w:r>
      <w:proofErr w:type="spellEnd"/>
      <w:r w:rsidR="00F55F4A" w:rsidRPr="00F55F4A">
        <w:rPr>
          <w:rFonts w:ascii="Times New Roman" w:hAnsi="Times New Roman" w:cs="Times New Roman"/>
          <w:i/>
          <w:iCs/>
          <w:sz w:val="24"/>
          <w:szCs w:val="24"/>
        </w:rPr>
        <w:t xml:space="preserve">) </w:t>
      </w:r>
      <w:r w:rsidR="00F55F4A" w:rsidRPr="00F55F4A">
        <w:rPr>
          <w:rFonts w:ascii="Times New Roman" w:hAnsi="Times New Roman" w:cs="Times New Roman"/>
          <w:sz w:val="24"/>
          <w:szCs w:val="24"/>
        </w:rPr>
        <w:t xml:space="preserve">and </w:t>
      </w:r>
      <w:proofErr w:type="spellStart"/>
      <w:r w:rsidR="00F55F4A" w:rsidRPr="00F55F4A">
        <w:rPr>
          <w:rFonts w:ascii="Times New Roman" w:hAnsi="Times New Roman" w:cs="Times New Roman"/>
          <w:i/>
          <w:iCs/>
          <w:sz w:val="24"/>
          <w:szCs w:val="24"/>
        </w:rPr>
        <w:t>Shamana</w:t>
      </w:r>
      <w:proofErr w:type="spellEnd"/>
      <w:r w:rsidR="00F55F4A" w:rsidRPr="00F55F4A">
        <w:rPr>
          <w:rFonts w:ascii="Times New Roman" w:hAnsi="Times New Roman" w:cs="Times New Roman"/>
          <w:i/>
          <w:iCs/>
          <w:sz w:val="24"/>
          <w:szCs w:val="24"/>
        </w:rPr>
        <w:t xml:space="preserve"> </w:t>
      </w:r>
      <w:proofErr w:type="spellStart"/>
      <w:r w:rsidR="00F55F4A" w:rsidRPr="00F55F4A">
        <w:rPr>
          <w:rFonts w:ascii="Times New Roman" w:hAnsi="Times New Roman" w:cs="Times New Roman"/>
          <w:i/>
          <w:iCs/>
          <w:sz w:val="24"/>
          <w:szCs w:val="24"/>
        </w:rPr>
        <w:t>Chikitsa</w:t>
      </w:r>
      <w:proofErr w:type="spellEnd"/>
      <w:r w:rsidR="00F55F4A" w:rsidRPr="00F55F4A">
        <w:rPr>
          <w:rFonts w:ascii="Times New Roman" w:hAnsi="Times New Roman" w:cs="Times New Roman"/>
          <w:sz w:val="24"/>
          <w:szCs w:val="24"/>
        </w:rPr>
        <w:t xml:space="preserve"> is advised for the </w:t>
      </w:r>
      <w:proofErr w:type="spellStart"/>
      <w:r w:rsidR="00F55F4A" w:rsidRPr="00F55F4A">
        <w:rPr>
          <w:rFonts w:ascii="Times New Roman" w:hAnsi="Times New Roman" w:cs="Times New Roman"/>
          <w:i/>
          <w:iCs/>
          <w:sz w:val="24"/>
          <w:szCs w:val="24"/>
        </w:rPr>
        <w:t>Indralupta</w:t>
      </w:r>
      <w:proofErr w:type="spellEnd"/>
      <w:r w:rsidR="00F55F4A" w:rsidRPr="00F55F4A">
        <w:rPr>
          <w:rFonts w:ascii="Times New Roman" w:hAnsi="Times New Roman" w:cs="Times New Roman"/>
          <w:sz w:val="24"/>
          <w:szCs w:val="24"/>
        </w:rPr>
        <w:t xml:space="preserve"> in </w:t>
      </w:r>
      <w:proofErr w:type="spellStart"/>
      <w:r w:rsidR="00F55F4A" w:rsidRPr="00F55F4A">
        <w:rPr>
          <w:rFonts w:ascii="Times New Roman" w:hAnsi="Times New Roman" w:cs="Times New Roman"/>
          <w:sz w:val="24"/>
          <w:szCs w:val="24"/>
        </w:rPr>
        <w:t>ayurveda</w:t>
      </w:r>
      <w:proofErr w:type="spellEnd"/>
      <w:r w:rsidR="00F55F4A" w:rsidRPr="00F55F4A">
        <w:rPr>
          <w:rFonts w:ascii="Times New Roman" w:hAnsi="Times New Roman" w:cs="Times New Roman"/>
          <w:sz w:val="24"/>
          <w:szCs w:val="24"/>
        </w:rPr>
        <w:t xml:space="preserve"> classics.</w:t>
      </w:r>
    </w:p>
    <w:p w14:paraId="5D622E25" w14:textId="48891129" w:rsidR="002055FC" w:rsidRDefault="002055FC" w:rsidP="002055FC">
      <w:pPr>
        <w:jc w:val="both"/>
        <w:rPr>
          <w:rFonts w:ascii="Times New Roman" w:hAnsi="Times New Roman" w:cs="Times New Roman"/>
          <w:sz w:val="24"/>
          <w:szCs w:val="24"/>
        </w:rPr>
      </w:pPr>
      <w:r w:rsidRPr="002055FC">
        <w:rPr>
          <w:rFonts w:ascii="Times New Roman" w:hAnsi="Times New Roman" w:cs="Times New Roman"/>
          <w:b/>
          <w:bCs/>
          <w:sz w:val="24"/>
          <w:szCs w:val="24"/>
          <w:u w:val="single"/>
        </w:rPr>
        <w:t>Keywords:</w:t>
      </w:r>
      <w:r w:rsidRPr="002055FC">
        <w:rPr>
          <w:rFonts w:ascii="Times New Roman" w:hAnsi="Times New Roman" w:cs="Times New Roman"/>
          <w:sz w:val="24"/>
          <w:szCs w:val="24"/>
        </w:rPr>
        <w:t xml:space="preserve"> Alopecia </w:t>
      </w:r>
      <w:proofErr w:type="spellStart"/>
      <w:r w:rsidRPr="002055FC">
        <w:rPr>
          <w:rFonts w:ascii="Times New Roman" w:hAnsi="Times New Roman" w:cs="Times New Roman"/>
          <w:sz w:val="24"/>
          <w:szCs w:val="24"/>
        </w:rPr>
        <w:t>areata</w:t>
      </w:r>
      <w:proofErr w:type="spellEnd"/>
      <w:r w:rsidRPr="002055FC">
        <w:rPr>
          <w:rFonts w:ascii="Times New Roman" w:hAnsi="Times New Roman" w:cs="Times New Roman"/>
          <w:sz w:val="24"/>
          <w:szCs w:val="24"/>
        </w:rPr>
        <w:t xml:space="preserve">, Autoimmune, Ayurveda, </w:t>
      </w:r>
      <w:proofErr w:type="spellStart"/>
      <w:r w:rsidRPr="00871D8A">
        <w:rPr>
          <w:rFonts w:ascii="Times New Roman" w:hAnsi="Times New Roman" w:cs="Times New Roman"/>
          <w:i/>
          <w:iCs/>
          <w:sz w:val="24"/>
          <w:szCs w:val="24"/>
        </w:rPr>
        <w:t>Indralupta</w:t>
      </w:r>
      <w:proofErr w:type="spellEnd"/>
      <w:r w:rsidRPr="002055FC">
        <w:rPr>
          <w:rFonts w:ascii="Times New Roman" w:hAnsi="Times New Roman" w:cs="Times New Roman"/>
          <w:sz w:val="24"/>
          <w:szCs w:val="24"/>
        </w:rPr>
        <w:t>, Hair loss, Patchy baldness</w:t>
      </w:r>
      <w:r w:rsidR="00F55F4A">
        <w:rPr>
          <w:rFonts w:ascii="Times New Roman" w:hAnsi="Times New Roman" w:cs="Times New Roman"/>
          <w:sz w:val="24"/>
          <w:szCs w:val="24"/>
        </w:rPr>
        <w:t>.</w:t>
      </w:r>
    </w:p>
    <w:p w14:paraId="19A5E796" w14:textId="428A5F4A" w:rsidR="00F55F4A" w:rsidRDefault="00F55F4A" w:rsidP="002055FC">
      <w:pPr>
        <w:jc w:val="both"/>
        <w:rPr>
          <w:rFonts w:ascii="Times New Roman" w:hAnsi="Times New Roman" w:cs="Times New Roman"/>
          <w:b/>
          <w:bCs/>
          <w:sz w:val="24"/>
          <w:szCs w:val="24"/>
          <w:u w:val="single"/>
        </w:rPr>
      </w:pPr>
      <w:r w:rsidRPr="00F55F4A">
        <w:rPr>
          <w:rFonts w:ascii="Times New Roman" w:hAnsi="Times New Roman" w:cs="Times New Roman"/>
          <w:b/>
          <w:bCs/>
          <w:sz w:val="24"/>
          <w:szCs w:val="24"/>
          <w:u w:val="single"/>
        </w:rPr>
        <w:t>INTRODUCTION</w:t>
      </w:r>
      <w:r>
        <w:rPr>
          <w:rFonts w:ascii="Times New Roman" w:hAnsi="Times New Roman" w:cs="Times New Roman"/>
          <w:b/>
          <w:bCs/>
          <w:sz w:val="24"/>
          <w:szCs w:val="24"/>
          <w:u w:val="single"/>
        </w:rPr>
        <w:t>:</w:t>
      </w:r>
    </w:p>
    <w:p w14:paraId="4D4C50C2" w14:textId="3F8265BA" w:rsidR="00494FDF" w:rsidRDefault="00F55F4A" w:rsidP="00494FDF">
      <w:pPr>
        <w:jc w:val="both"/>
        <w:rPr>
          <w:rFonts w:ascii="Times New Roman" w:hAnsi="Times New Roman" w:cs="Times New Roman"/>
          <w:sz w:val="24"/>
          <w:szCs w:val="24"/>
        </w:rPr>
      </w:pPr>
      <w:r w:rsidRPr="00F55F4A">
        <w:rPr>
          <w:rFonts w:ascii="Times New Roman" w:hAnsi="Times New Roman" w:cs="Times New Roman"/>
          <w:sz w:val="24"/>
          <w:szCs w:val="24"/>
        </w:rPr>
        <w:t xml:space="preserve">Alopecia </w:t>
      </w:r>
      <w:proofErr w:type="spellStart"/>
      <w:r w:rsidRPr="00F55F4A">
        <w:rPr>
          <w:rFonts w:ascii="Times New Roman" w:hAnsi="Times New Roman" w:cs="Times New Roman"/>
          <w:sz w:val="24"/>
          <w:szCs w:val="24"/>
        </w:rPr>
        <w:t>areata</w:t>
      </w:r>
      <w:proofErr w:type="spellEnd"/>
      <w:r w:rsidRPr="00F55F4A">
        <w:rPr>
          <w:rFonts w:ascii="Times New Roman" w:hAnsi="Times New Roman" w:cs="Times New Roman"/>
          <w:sz w:val="24"/>
          <w:szCs w:val="24"/>
        </w:rPr>
        <w:t xml:space="preserve"> is an autoimmune disease characterized by hair loss on body especially on scalp without any clinical inflammatory signs.  Its prevalence in general population was estimated at 0.1-0.2% with a lifetime risk of 1.7%</w:t>
      </w:r>
      <w:r w:rsidR="00494FDF">
        <w:rPr>
          <w:rStyle w:val="EndnoteReference"/>
          <w:rFonts w:ascii="Times New Roman" w:hAnsi="Times New Roman" w:cs="Times New Roman"/>
          <w:sz w:val="24"/>
          <w:szCs w:val="24"/>
        </w:rPr>
        <w:endnoteReference w:id="1"/>
      </w:r>
      <w:r>
        <w:rPr>
          <w:rFonts w:ascii="Times New Roman" w:hAnsi="Times New Roman" w:cs="Times New Roman"/>
          <w:sz w:val="24"/>
          <w:szCs w:val="24"/>
        </w:rPr>
        <w:t>.</w:t>
      </w:r>
      <w:r w:rsidR="00494FDF">
        <w:rPr>
          <w:rFonts w:ascii="Times New Roman" w:hAnsi="Times New Roman" w:cs="Times New Roman"/>
          <w:sz w:val="24"/>
          <w:szCs w:val="24"/>
        </w:rPr>
        <w:t xml:space="preserve"> </w:t>
      </w:r>
      <w:r w:rsidR="00494FDF" w:rsidRPr="00494FDF">
        <w:rPr>
          <w:rFonts w:ascii="Times New Roman" w:hAnsi="Times New Roman" w:cs="Times New Roman"/>
          <w:sz w:val="24"/>
          <w:szCs w:val="24"/>
        </w:rPr>
        <w:t>Male was reported to be more affected with the disease in comparison to children and women, but it cause</w:t>
      </w:r>
      <w:r w:rsidR="00C0623F">
        <w:rPr>
          <w:rFonts w:ascii="Times New Roman" w:hAnsi="Times New Roman" w:cs="Times New Roman"/>
          <w:sz w:val="24"/>
          <w:szCs w:val="24"/>
        </w:rPr>
        <w:t>s</w:t>
      </w:r>
      <w:r w:rsidR="00494FDF" w:rsidRPr="00494FDF">
        <w:rPr>
          <w:rFonts w:ascii="Times New Roman" w:hAnsi="Times New Roman" w:cs="Times New Roman"/>
          <w:sz w:val="24"/>
          <w:szCs w:val="24"/>
        </w:rPr>
        <w:t xml:space="preserve"> more emotional problems in woman and children due to cosmetic concern</w:t>
      </w:r>
      <w:r w:rsidR="00494FDF">
        <w:rPr>
          <w:rStyle w:val="EndnoteReference"/>
          <w:rFonts w:ascii="Times New Roman" w:hAnsi="Times New Roman" w:cs="Times New Roman"/>
          <w:sz w:val="24"/>
          <w:szCs w:val="24"/>
        </w:rPr>
        <w:endnoteReference w:id="2"/>
      </w:r>
      <w:r w:rsidR="00494FDF">
        <w:rPr>
          <w:rFonts w:ascii="Times New Roman" w:hAnsi="Times New Roman" w:cs="Times New Roman"/>
          <w:sz w:val="24"/>
          <w:szCs w:val="24"/>
        </w:rPr>
        <w:t>.</w:t>
      </w:r>
    </w:p>
    <w:p w14:paraId="3E41E278" w14:textId="77777777" w:rsidR="002C337C" w:rsidRPr="00CF1FFD" w:rsidRDefault="002C337C" w:rsidP="002C337C">
      <w:pPr>
        <w:spacing w:after="0"/>
        <w:ind w:left="2160"/>
        <w:jc w:val="both"/>
        <w:rPr>
          <w:rFonts w:ascii="Aparajita" w:hAnsi="Aparajita" w:cs="Aparajit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E7C">
        <w:rPr>
          <w:rFonts w:ascii="Aparajita" w:hAnsi="Aparajita" w:cs="Aparajita"/>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इन्द्राणां इन्द्रनीलवत केशानां लुप्तं नाशो यस्मात</w:t>
      </w:r>
      <w:r>
        <w:rPr>
          <w:rFonts w:ascii="Aparajita" w:hAnsi="Aparajita" w:cs="Aparajit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BE7E7C">
        <w:rPr>
          <w:rFonts w:ascii="Aparajita" w:hAnsi="Aparajita" w:cs="Aparajita"/>
          <w:sz w:val="24"/>
          <w:szCs w:val="24"/>
        </w:rPr>
        <w:t>(</w:t>
      </w:r>
      <w:r w:rsidRPr="00BE7E7C">
        <w:rPr>
          <w:rFonts w:ascii="Aparajita" w:hAnsi="Aparajita" w:cs="Aparajita"/>
          <w:sz w:val="24"/>
          <w:szCs w:val="24"/>
          <w:cs/>
        </w:rPr>
        <w:t>शब्द कल्प</w:t>
      </w:r>
      <w:r w:rsidRPr="00BE7E7C">
        <w:rPr>
          <w:rFonts w:ascii="Aparajita" w:hAnsi="Aparajita" w:cs="Aparajita"/>
          <w:sz w:val="24"/>
          <w:szCs w:val="24"/>
        </w:rPr>
        <w:t> </w:t>
      </w:r>
      <w:r w:rsidRPr="00BE7E7C">
        <w:rPr>
          <w:rFonts w:ascii="Aparajita" w:hAnsi="Aparajita" w:cs="Aparajita"/>
          <w:sz w:val="24"/>
          <w:szCs w:val="24"/>
          <w:cs/>
        </w:rPr>
        <w:t>द्रुम</w:t>
      </w:r>
      <w:r w:rsidRPr="00BE7E7C">
        <w:rPr>
          <w:rFonts w:ascii="Aparajita" w:hAnsi="Aparajita" w:cs="Aparajita"/>
          <w:sz w:val="24"/>
          <w:szCs w:val="24"/>
        </w:rPr>
        <w:t> 1/211)</w:t>
      </w:r>
    </w:p>
    <w:p w14:paraId="3072C6D0" w14:textId="7D572E4D" w:rsidR="002C337C" w:rsidRDefault="002C337C" w:rsidP="002C337C">
      <w:pPr>
        <w:spacing w:after="0"/>
        <w:jc w:val="center"/>
        <w:rPr>
          <w:rFonts w:ascii="Times New Roman" w:hAnsi="Times New Roman" w:cs="Times New Roman"/>
          <w:sz w:val="24"/>
          <w:szCs w:val="24"/>
        </w:rPr>
      </w:pPr>
      <w:proofErr w:type="spellStart"/>
      <w:r w:rsidRPr="00F12A71">
        <w:rPr>
          <w:rFonts w:ascii="Times New Roman" w:hAnsi="Times New Roman" w:cs="Times New Roman"/>
          <w:b/>
          <w:bCs/>
          <w:i/>
          <w:iCs/>
          <w:sz w:val="24"/>
          <w:szCs w:val="24"/>
        </w:rPr>
        <w:t>Indra</w:t>
      </w:r>
      <w:proofErr w:type="spellEnd"/>
      <w:r w:rsidRPr="00F12A71">
        <w:rPr>
          <w:rFonts w:ascii="Times New Roman" w:hAnsi="Times New Roman" w:cs="Times New Roman"/>
          <w:sz w:val="24"/>
          <w:szCs w:val="24"/>
        </w:rPr>
        <w:t xml:space="preserve"> it means </w:t>
      </w:r>
      <w:proofErr w:type="spellStart"/>
      <w:r w:rsidRPr="00F12A71">
        <w:rPr>
          <w:rFonts w:ascii="Times New Roman" w:hAnsi="Times New Roman" w:cs="Times New Roman"/>
          <w:i/>
          <w:iCs/>
          <w:sz w:val="24"/>
          <w:szCs w:val="24"/>
        </w:rPr>
        <w:t>Utamanga</w:t>
      </w:r>
      <w:proofErr w:type="spellEnd"/>
      <w:r w:rsidRPr="00F12A71">
        <w:rPr>
          <w:rFonts w:ascii="Times New Roman" w:hAnsi="Times New Roman" w:cs="Times New Roman"/>
          <w:i/>
          <w:iCs/>
          <w:sz w:val="24"/>
          <w:szCs w:val="24"/>
        </w:rPr>
        <w:t>/</w:t>
      </w:r>
      <w:proofErr w:type="spellStart"/>
      <w:r w:rsidRPr="00F12A71">
        <w:rPr>
          <w:rFonts w:ascii="Times New Roman" w:hAnsi="Times New Roman" w:cs="Times New Roman"/>
          <w:i/>
          <w:iCs/>
          <w:sz w:val="24"/>
          <w:szCs w:val="24"/>
        </w:rPr>
        <w:t>S</w:t>
      </w:r>
      <w:r>
        <w:rPr>
          <w:rFonts w:ascii="Times New Roman" w:hAnsi="Times New Roman" w:cs="Times New Roman"/>
          <w:i/>
          <w:iCs/>
          <w:sz w:val="24"/>
          <w:szCs w:val="24"/>
        </w:rPr>
        <w:t>h</w:t>
      </w:r>
      <w:r w:rsidRPr="00F12A71">
        <w:rPr>
          <w:rFonts w:ascii="Times New Roman" w:hAnsi="Times New Roman" w:cs="Times New Roman"/>
          <w:i/>
          <w:iCs/>
          <w:sz w:val="24"/>
          <w:szCs w:val="24"/>
        </w:rPr>
        <w:t>resta</w:t>
      </w:r>
      <w:proofErr w:type="spellEnd"/>
      <w:r w:rsidRPr="00F12A71">
        <w:rPr>
          <w:rFonts w:ascii="Times New Roman" w:hAnsi="Times New Roman" w:cs="Times New Roman"/>
          <w:i/>
          <w:iCs/>
          <w:sz w:val="24"/>
          <w:szCs w:val="24"/>
        </w:rPr>
        <w:t xml:space="preserve"> </w:t>
      </w:r>
      <w:r w:rsidRPr="00F12A71">
        <w:rPr>
          <w:rFonts w:ascii="Times New Roman" w:hAnsi="Times New Roman" w:cs="Times New Roman"/>
          <w:sz w:val="24"/>
          <w:szCs w:val="24"/>
        </w:rPr>
        <w:t xml:space="preserve">and </w:t>
      </w:r>
      <w:proofErr w:type="spellStart"/>
      <w:r w:rsidRPr="00F12A71">
        <w:rPr>
          <w:rFonts w:ascii="Times New Roman" w:hAnsi="Times New Roman" w:cs="Times New Roman"/>
          <w:b/>
          <w:bCs/>
          <w:i/>
          <w:iCs/>
          <w:sz w:val="24"/>
          <w:szCs w:val="24"/>
        </w:rPr>
        <w:t>Lupta</w:t>
      </w:r>
      <w:proofErr w:type="spellEnd"/>
      <w:r w:rsidRPr="00F12A71">
        <w:rPr>
          <w:rFonts w:ascii="Times New Roman" w:hAnsi="Times New Roman" w:cs="Times New Roman"/>
          <w:sz w:val="24"/>
          <w:szCs w:val="24"/>
        </w:rPr>
        <w:t xml:space="preserve"> means Morbid baldness of the head; loss of beard</w:t>
      </w:r>
      <w:r>
        <w:rPr>
          <w:rFonts w:ascii="Times New Roman" w:hAnsi="Times New Roman" w:cs="Times New Roman"/>
          <w:sz w:val="24"/>
          <w:szCs w:val="24"/>
        </w:rPr>
        <w:t>.</w:t>
      </w:r>
    </w:p>
    <w:p w14:paraId="39FD6281" w14:textId="234FE7E8" w:rsidR="00E57D53" w:rsidRDefault="00E57D53" w:rsidP="00E57D53">
      <w:pPr>
        <w:spacing w:after="0"/>
        <w:jc w:val="both"/>
        <w:rPr>
          <w:rFonts w:ascii="Times New Roman" w:hAnsi="Times New Roman" w:cs="Times New Roman"/>
          <w:sz w:val="24"/>
          <w:szCs w:val="24"/>
        </w:rPr>
      </w:pPr>
      <w:r w:rsidRPr="00E57D53">
        <w:rPr>
          <w:rFonts w:ascii="Times New Roman" w:hAnsi="Times New Roman" w:cs="Times New Roman"/>
          <w:sz w:val="24"/>
          <w:szCs w:val="24"/>
        </w:rPr>
        <w:t xml:space="preserve">Ancient </w:t>
      </w:r>
      <w:proofErr w:type="spellStart"/>
      <w:r w:rsidRPr="00E57D53">
        <w:rPr>
          <w:rFonts w:ascii="Times New Roman" w:hAnsi="Times New Roman" w:cs="Times New Roman"/>
          <w:sz w:val="24"/>
          <w:szCs w:val="24"/>
        </w:rPr>
        <w:t>Ayurvedic</w:t>
      </w:r>
      <w:proofErr w:type="spellEnd"/>
      <w:r w:rsidRPr="00E57D53">
        <w:rPr>
          <w:rFonts w:ascii="Times New Roman" w:hAnsi="Times New Roman" w:cs="Times New Roman"/>
          <w:sz w:val="24"/>
          <w:szCs w:val="24"/>
        </w:rPr>
        <w:t xml:space="preserve"> scripts termed alopecia as ‘</w:t>
      </w:r>
      <w:proofErr w:type="spellStart"/>
      <w:r w:rsidRPr="00E57D53">
        <w:rPr>
          <w:rFonts w:ascii="Times New Roman" w:hAnsi="Times New Roman" w:cs="Times New Roman"/>
          <w:i/>
          <w:iCs/>
          <w:sz w:val="24"/>
          <w:szCs w:val="24"/>
        </w:rPr>
        <w:t>Khalitya</w:t>
      </w:r>
      <w:proofErr w:type="spellEnd"/>
      <w:r w:rsidRPr="00E57D53">
        <w:rPr>
          <w:rFonts w:ascii="Times New Roman" w:hAnsi="Times New Roman" w:cs="Times New Roman"/>
          <w:sz w:val="24"/>
          <w:szCs w:val="24"/>
        </w:rPr>
        <w:t>’ if the hair is lost gradually. In case of the occurrence of sudden hair loss, it is termed as ‘</w:t>
      </w:r>
      <w:proofErr w:type="spellStart"/>
      <w:r w:rsidRPr="00E57D53">
        <w:rPr>
          <w:rFonts w:ascii="Times New Roman" w:hAnsi="Times New Roman" w:cs="Times New Roman"/>
          <w:i/>
          <w:iCs/>
          <w:sz w:val="24"/>
          <w:szCs w:val="24"/>
        </w:rPr>
        <w:t>Indralupta</w:t>
      </w:r>
      <w:proofErr w:type="spellEnd"/>
      <w:r w:rsidRPr="00E57D53">
        <w:rPr>
          <w:rFonts w:ascii="Times New Roman" w:hAnsi="Times New Roman" w:cs="Times New Roman"/>
          <w:sz w:val="24"/>
          <w:szCs w:val="24"/>
        </w:rPr>
        <w:t xml:space="preserve">’. According to Ayurveda, the condition of the hair and scalp depends on the harmony of vital biological energies in the body: </w:t>
      </w:r>
      <w:proofErr w:type="spellStart"/>
      <w:r w:rsidRPr="00E57D53">
        <w:rPr>
          <w:rFonts w:ascii="Times New Roman" w:hAnsi="Times New Roman" w:cs="Times New Roman"/>
          <w:i/>
          <w:iCs/>
          <w:sz w:val="24"/>
          <w:szCs w:val="24"/>
        </w:rPr>
        <w:t>Vata</w:t>
      </w:r>
      <w:proofErr w:type="spellEnd"/>
      <w:r w:rsidRPr="00E57D53">
        <w:rPr>
          <w:rFonts w:ascii="Times New Roman" w:hAnsi="Times New Roman" w:cs="Times New Roman"/>
          <w:i/>
          <w:iCs/>
          <w:sz w:val="24"/>
          <w:szCs w:val="24"/>
        </w:rPr>
        <w:t xml:space="preserve">, Pitta </w:t>
      </w:r>
      <w:r w:rsidRPr="00E57D53">
        <w:rPr>
          <w:rFonts w:ascii="Times New Roman" w:hAnsi="Times New Roman" w:cs="Times New Roman"/>
          <w:sz w:val="24"/>
          <w:szCs w:val="24"/>
        </w:rPr>
        <w:t>and</w:t>
      </w:r>
      <w:r w:rsidRPr="00E57D53">
        <w:rPr>
          <w:rFonts w:ascii="Times New Roman" w:hAnsi="Times New Roman" w:cs="Times New Roman"/>
          <w:i/>
          <w:iCs/>
          <w:sz w:val="24"/>
          <w:szCs w:val="24"/>
        </w:rPr>
        <w:t xml:space="preserve"> </w:t>
      </w:r>
      <w:proofErr w:type="spellStart"/>
      <w:r w:rsidRPr="00E57D53">
        <w:rPr>
          <w:rFonts w:ascii="Times New Roman" w:hAnsi="Times New Roman" w:cs="Times New Roman"/>
          <w:i/>
          <w:iCs/>
          <w:sz w:val="24"/>
          <w:szCs w:val="24"/>
        </w:rPr>
        <w:t>Kapha</w:t>
      </w:r>
      <w:proofErr w:type="spellEnd"/>
      <w:r w:rsidRPr="00E57D53">
        <w:rPr>
          <w:rFonts w:ascii="Times New Roman" w:hAnsi="Times New Roman" w:cs="Times New Roman"/>
          <w:sz w:val="24"/>
          <w:szCs w:val="24"/>
        </w:rPr>
        <w:t xml:space="preserve">. Any imbalances occurring in these </w:t>
      </w:r>
      <w:r w:rsidRPr="00E57D53">
        <w:rPr>
          <w:rFonts w:ascii="Times New Roman" w:hAnsi="Times New Roman" w:cs="Times New Roman"/>
          <w:i/>
          <w:iCs/>
          <w:sz w:val="24"/>
          <w:szCs w:val="24"/>
        </w:rPr>
        <w:t>tri-</w:t>
      </w:r>
      <w:proofErr w:type="spellStart"/>
      <w:r w:rsidRPr="00E57D53">
        <w:rPr>
          <w:rFonts w:ascii="Times New Roman" w:hAnsi="Times New Roman" w:cs="Times New Roman"/>
          <w:i/>
          <w:iCs/>
          <w:sz w:val="24"/>
          <w:szCs w:val="24"/>
        </w:rPr>
        <w:t>doshas</w:t>
      </w:r>
      <w:proofErr w:type="spellEnd"/>
      <w:r w:rsidRPr="00E57D53">
        <w:rPr>
          <w:rFonts w:ascii="Times New Roman" w:hAnsi="Times New Roman" w:cs="Times New Roman"/>
          <w:sz w:val="24"/>
          <w:szCs w:val="24"/>
        </w:rPr>
        <w:t xml:space="preserve"> would lead to a variety of scalp and hair problems. </w:t>
      </w:r>
      <w:proofErr w:type="spellStart"/>
      <w:r w:rsidRPr="00E57D53">
        <w:rPr>
          <w:rFonts w:ascii="Times New Roman" w:hAnsi="Times New Roman" w:cs="Times New Roman"/>
          <w:i/>
          <w:iCs/>
          <w:sz w:val="24"/>
          <w:szCs w:val="24"/>
        </w:rPr>
        <w:t>Sushruta</w:t>
      </w:r>
      <w:proofErr w:type="spellEnd"/>
      <w:r w:rsidRPr="00E57D53">
        <w:rPr>
          <w:rFonts w:ascii="Times New Roman" w:hAnsi="Times New Roman" w:cs="Times New Roman"/>
          <w:sz w:val="24"/>
          <w:szCs w:val="24"/>
        </w:rPr>
        <w:t xml:space="preserve"> has mentioned </w:t>
      </w:r>
      <w:proofErr w:type="spellStart"/>
      <w:r w:rsidRPr="00E57D53">
        <w:rPr>
          <w:rFonts w:ascii="Times New Roman" w:hAnsi="Times New Roman" w:cs="Times New Roman"/>
          <w:i/>
          <w:iCs/>
          <w:sz w:val="24"/>
          <w:szCs w:val="24"/>
        </w:rPr>
        <w:t>Indralupta</w:t>
      </w:r>
      <w:proofErr w:type="spellEnd"/>
      <w:r w:rsidRPr="00E57D53">
        <w:rPr>
          <w:rFonts w:ascii="Times New Roman" w:hAnsi="Times New Roman" w:cs="Times New Roman"/>
          <w:sz w:val="24"/>
          <w:szCs w:val="24"/>
        </w:rPr>
        <w:t xml:space="preserve"> as </w:t>
      </w:r>
      <w:proofErr w:type="spellStart"/>
      <w:r w:rsidRPr="00E57D53">
        <w:rPr>
          <w:rFonts w:ascii="Times New Roman" w:hAnsi="Times New Roman" w:cs="Times New Roman"/>
          <w:i/>
          <w:iCs/>
          <w:sz w:val="24"/>
          <w:szCs w:val="24"/>
        </w:rPr>
        <w:t>Raktapradhoshaja</w:t>
      </w:r>
      <w:proofErr w:type="spellEnd"/>
      <w:r w:rsidRPr="00E57D53">
        <w:rPr>
          <w:rFonts w:ascii="Times New Roman" w:hAnsi="Times New Roman" w:cs="Times New Roman"/>
          <w:i/>
          <w:iCs/>
          <w:sz w:val="24"/>
          <w:szCs w:val="24"/>
        </w:rPr>
        <w:t xml:space="preserve"> </w:t>
      </w:r>
      <w:proofErr w:type="spellStart"/>
      <w:r w:rsidRPr="00E57D53">
        <w:rPr>
          <w:rFonts w:ascii="Times New Roman" w:hAnsi="Times New Roman" w:cs="Times New Roman"/>
          <w:i/>
          <w:iCs/>
          <w:sz w:val="24"/>
          <w:szCs w:val="24"/>
        </w:rPr>
        <w:t>vikara</w:t>
      </w:r>
      <w:proofErr w:type="spellEnd"/>
      <w:r>
        <w:rPr>
          <w:rStyle w:val="EndnoteReference"/>
          <w:rFonts w:ascii="Times New Roman" w:hAnsi="Times New Roman" w:cs="Times New Roman"/>
          <w:sz w:val="24"/>
          <w:szCs w:val="24"/>
        </w:rPr>
        <w:endnoteReference w:id="3"/>
      </w:r>
      <w:r>
        <w:rPr>
          <w:rFonts w:ascii="Times New Roman" w:hAnsi="Times New Roman" w:cs="Times New Roman"/>
          <w:sz w:val="24"/>
          <w:szCs w:val="24"/>
        </w:rPr>
        <w:t>.</w:t>
      </w:r>
    </w:p>
    <w:p w14:paraId="05B11054" w14:textId="735A478A" w:rsidR="00A73177" w:rsidRDefault="00A73177" w:rsidP="00494FDF">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CHIEF COMPLAINT</w:t>
      </w:r>
      <w:r w:rsidRPr="00A73177">
        <w:rPr>
          <w:rFonts w:ascii="Times New Roman" w:hAnsi="Times New Roman" w:cs="Times New Roman"/>
          <w:b/>
          <w:bCs/>
          <w:sz w:val="24"/>
          <w:szCs w:val="24"/>
        </w:rPr>
        <w:t>:</w:t>
      </w:r>
    </w:p>
    <w:p w14:paraId="78FFE1EC" w14:textId="1F53499F" w:rsidR="00A73177" w:rsidRPr="00494FDF" w:rsidRDefault="00A73177" w:rsidP="00A73177">
      <w:pPr>
        <w:jc w:val="center"/>
        <w:rPr>
          <w:rFonts w:ascii="Times New Roman" w:hAnsi="Times New Roman" w:cs="Times New Roman"/>
          <w:sz w:val="24"/>
          <w:szCs w:val="24"/>
          <w:u w:val="single"/>
        </w:rPr>
      </w:pPr>
      <w:r w:rsidRPr="00A73177">
        <w:rPr>
          <w:rFonts w:ascii="Times New Roman" w:hAnsi="Times New Roman" w:cs="Times New Roman"/>
          <w:sz w:val="24"/>
          <w:szCs w:val="24"/>
        </w:rPr>
        <w:t>Patchy Hair Loss from scalp (over vertex) × 1 Month</w:t>
      </w:r>
    </w:p>
    <w:p w14:paraId="48846EE7" w14:textId="4D3D0D37" w:rsidR="00F55F4A"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HISTORY OF PRESENT ILLNESS</w:t>
      </w:r>
      <w:r w:rsidRPr="00A73177">
        <w:rPr>
          <w:rFonts w:ascii="Times New Roman" w:hAnsi="Times New Roman" w:cs="Times New Roman"/>
          <w:b/>
          <w:bCs/>
          <w:sz w:val="24"/>
          <w:szCs w:val="24"/>
        </w:rPr>
        <w:t>:</w:t>
      </w:r>
    </w:p>
    <w:p w14:paraId="00403D83" w14:textId="5B4DD4D6" w:rsidR="00A73177" w:rsidRPr="00A73177" w:rsidRDefault="00F6041F" w:rsidP="00A731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26 years old Male </w:t>
      </w:r>
      <w:r w:rsidR="00A73177" w:rsidRPr="00A73177">
        <w:rPr>
          <w:rFonts w:ascii="Times New Roman" w:hAnsi="Times New Roman" w:cs="Times New Roman"/>
          <w:sz w:val="24"/>
          <w:szCs w:val="24"/>
        </w:rPr>
        <w:t xml:space="preserve">patient presents with a localized patch of hair loss over the scalp, noticed </w:t>
      </w:r>
      <w:proofErr w:type="gramStart"/>
      <w:r w:rsidR="00A73177" w:rsidRPr="00A73177">
        <w:rPr>
          <w:rFonts w:ascii="Times New Roman" w:hAnsi="Times New Roman" w:cs="Times New Roman"/>
          <w:sz w:val="24"/>
          <w:szCs w:val="24"/>
        </w:rPr>
        <w:t>approximately</w:t>
      </w:r>
      <w:proofErr w:type="gramEnd"/>
      <w:r w:rsidR="00A73177" w:rsidRPr="00A73177">
        <w:rPr>
          <w:rFonts w:ascii="Times New Roman" w:hAnsi="Times New Roman" w:cs="Times New Roman"/>
          <w:sz w:val="24"/>
          <w:szCs w:val="24"/>
        </w:rPr>
        <w:t xml:space="preserve"> </w:t>
      </w:r>
      <w:r w:rsidR="00A73177">
        <w:rPr>
          <w:rFonts w:ascii="Times New Roman" w:hAnsi="Times New Roman" w:cs="Times New Roman"/>
          <w:sz w:val="24"/>
          <w:szCs w:val="24"/>
        </w:rPr>
        <w:t xml:space="preserve">1 </w:t>
      </w:r>
      <w:r w:rsidR="00A73177" w:rsidRPr="00A73177">
        <w:rPr>
          <w:rFonts w:ascii="Times New Roman" w:hAnsi="Times New Roman" w:cs="Times New Roman"/>
          <w:sz w:val="24"/>
          <w:szCs w:val="24"/>
        </w:rPr>
        <w:t>month ago. The hair loss was sudden in onset and progressive initially, after which it has remained static. There is no history of pain, itching, scaling, discharge, or redness over the affected area. The patient denies excessive hair fall from other body sites.</w:t>
      </w:r>
    </w:p>
    <w:p w14:paraId="1CABABF2" w14:textId="77777777"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The patient gives no history of similar episodes in the past. There is no associated history of trauma, local infection, tight hairstyles, or use of new hair products. </w:t>
      </w:r>
    </w:p>
    <w:p w14:paraId="6AC910A9" w14:textId="6A857378"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No history suggestive of systemic illness, autoimmune disorders, or recent emotional stress. </w:t>
      </w:r>
    </w:p>
    <w:p w14:paraId="767FE06A" w14:textId="388112A1"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Family history of similar complaints </w:t>
      </w:r>
      <w:r>
        <w:rPr>
          <w:rFonts w:ascii="Times New Roman" w:hAnsi="Times New Roman" w:cs="Times New Roman"/>
          <w:sz w:val="24"/>
          <w:szCs w:val="24"/>
        </w:rPr>
        <w:t>is</w:t>
      </w:r>
      <w:r w:rsidRPr="00A73177">
        <w:rPr>
          <w:rFonts w:ascii="Times New Roman" w:hAnsi="Times New Roman" w:cs="Times New Roman"/>
          <w:sz w:val="24"/>
          <w:szCs w:val="24"/>
        </w:rPr>
        <w:t xml:space="preserve"> absent.</w:t>
      </w:r>
    </w:p>
    <w:p w14:paraId="2B38D6C9" w14:textId="4859BAF1" w:rsidR="00A73177"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Local Examination</w:t>
      </w:r>
      <w:r w:rsidRPr="00A73177">
        <w:rPr>
          <w:rFonts w:ascii="Times New Roman" w:hAnsi="Times New Roman" w:cs="Times New Roman"/>
          <w:b/>
          <w:bCs/>
          <w:sz w:val="24"/>
          <w:szCs w:val="24"/>
        </w:rPr>
        <w:t>:</w:t>
      </w:r>
    </w:p>
    <w:p w14:paraId="11D36455" w14:textId="20F2581F" w:rsidR="00A73177" w:rsidRDefault="00A73177" w:rsidP="002055FC">
      <w:pPr>
        <w:jc w:val="both"/>
        <w:rPr>
          <w:rFonts w:ascii="Times New Roman" w:hAnsi="Times New Roman" w:cs="Times New Roman"/>
          <w:sz w:val="24"/>
          <w:szCs w:val="24"/>
        </w:rPr>
      </w:pPr>
      <w:r w:rsidRPr="00A73177">
        <w:rPr>
          <w:rFonts w:ascii="Times New Roman" w:hAnsi="Times New Roman" w:cs="Times New Roman"/>
          <w:sz w:val="24"/>
          <w:szCs w:val="24"/>
        </w:rPr>
        <w:t>On examination, there is a single, well-defined, oval/round patch of non-scarring alopecia present over the vertex region of the scalp, measuring approximately 4 cm × 3 cm (</w:t>
      </w:r>
      <w:proofErr w:type="spellStart"/>
      <w:r w:rsidRPr="00A73177">
        <w:rPr>
          <w:rFonts w:ascii="Times New Roman" w:hAnsi="Times New Roman" w:cs="Times New Roman"/>
          <w:sz w:val="24"/>
          <w:szCs w:val="24"/>
        </w:rPr>
        <w:t>anteroposterior</w:t>
      </w:r>
      <w:proofErr w:type="spellEnd"/>
      <w:r w:rsidRPr="00A73177">
        <w:rPr>
          <w:rFonts w:ascii="Times New Roman" w:hAnsi="Times New Roman" w:cs="Times New Roman"/>
          <w:sz w:val="24"/>
          <w:szCs w:val="24"/>
        </w:rPr>
        <w:t xml:space="preserve"> × transverse). The skin over the patch appears smooth, normal in </w:t>
      </w:r>
      <w:proofErr w:type="spellStart"/>
      <w:r w:rsidRPr="00A73177">
        <w:rPr>
          <w:rFonts w:ascii="Times New Roman" w:hAnsi="Times New Roman" w:cs="Times New Roman"/>
          <w:sz w:val="24"/>
          <w:szCs w:val="24"/>
        </w:rPr>
        <w:t>color</w:t>
      </w:r>
      <w:proofErr w:type="spellEnd"/>
      <w:r w:rsidRPr="00A73177">
        <w:rPr>
          <w:rFonts w:ascii="Times New Roman" w:hAnsi="Times New Roman" w:cs="Times New Roman"/>
          <w:sz w:val="24"/>
          <w:szCs w:val="24"/>
        </w:rPr>
        <w:t xml:space="preserve">, with absence of terminal hairs and presence of few short </w:t>
      </w:r>
      <w:proofErr w:type="spellStart"/>
      <w:r w:rsidRPr="00A73177">
        <w:rPr>
          <w:rFonts w:ascii="Times New Roman" w:hAnsi="Times New Roman" w:cs="Times New Roman"/>
          <w:sz w:val="24"/>
          <w:szCs w:val="24"/>
        </w:rPr>
        <w:t>vellus</w:t>
      </w:r>
      <w:proofErr w:type="spellEnd"/>
      <w:r w:rsidRPr="00A73177">
        <w:rPr>
          <w:rFonts w:ascii="Times New Roman" w:hAnsi="Times New Roman" w:cs="Times New Roman"/>
          <w:sz w:val="24"/>
          <w:szCs w:val="24"/>
        </w:rPr>
        <w:t xml:space="preserve"> hairs. There is no evidence of scaling, erythema, crusting, or atrophy.</w:t>
      </w:r>
    </w:p>
    <w:p w14:paraId="26AA9319" w14:textId="684F8E39" w:rsidR="00A73177"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GENERAL PHYSICAL EXAMINATION</w:t>
      </w:r>
      <w:r w:rsidRPr="00A73177">
        <w:rPr>
          <w:rFonts w:ascii="Times New Roman" w:hAnsi="Times New Roman" w:cs="Times New Roman"/>
          <w:b/>
          <w:bCs/>
          <w:sz w:val="24"/>
          <w:szCs w:val="24"/>
        </w:rPr>
        <w:t>:</w:t>
      </w:r>
    </w:p>
    <w:p w14:paraId="53632D4E" w14:textId="77777777" w:rsidR="00C0623F" w:rsidRDefault="00C0623F" w:rsidP="00A73177">
      <w:pPr>
        <w:spacing w:after="0"/>
        <w:jc w:val="both"/>
        <w:rPr>
          <w:rFonts w:ascii="Times New Roman" w:hAnsi="Times New Roman" w:cs="Times New Roman"/>
          <w:sz w:val="24"/>
          <w:szCs w:val="24"/>
        </w:rPr>
        <w:sectPr w:rsidR="00C0623F" w:rsidSect="002055FC">
          <w:pgSz w:w="11906" w:h="16838"/>
          <w:pgMar w:top="720" w:right="720" w:bottom="720" w:left="720" w:header="708" w:footer="708" w:gutter="0"/>
          <w:cols w:space="708"/>
          <w:docGrid w:linePitch="360"/>
        </w:sectPr>
      </w:pPr>
    </w:p>
    <w:p w14:paraId="3624FAD7" w14:textId="74B36E3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lastRenderedPageBreak/>
        <w:t>General Conditions: stable</w:t>
      </w:r>
    </w:p>
    <w:p w14:paraId="4AF031EF" w14:textId="4A127226"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Pulse: 76 beats per minute</w:t>
      </w:r>
    </w:p>
    <w:p w14:paraId="06EFE3B2" w14:textId="21F3F15D"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Blood Pressure: 116/80 mm of Hg</w:t>
      </w:r>
    </w:p>
    <w:p w14:paraId="7D33D4EA" w14:textId="02E9C552"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Temperature: Afebrile Clinically</w:t>
      </w:r>
    </w:p>
    <w:p w14:paraId="03FD7526" w14:textId="3F23A3EC"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Respiration Rate: 18 per minute</w:t>
      </w:r>
    </w:p>
    <w:p w14:paraId="2250F884" w14:textId="02C8FDB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Height: 5’11. (181 cm)</w:t>
      </w:r>
    </w:p>
    <w:p w14:paraId="46044D80" w14:textId="0F5D849D"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lastRenderedPageBreak/>
        <w:t>Weight: 76kg</w:t>
      </w:r>
    </w:p>
    <w:p w14:paraId="71C8869A" w14:textId="6B42CCFA"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proofErr w:type="spellStart"/>
      <w:r w:rsidRPr="00C0623F">
        <w:rPr>
          <w:rFonts w:ascii="Times New Roman" w:hAnsi="Times New Roman" w:cs="Times New Roman"/>
          <w:sz w:val="24"/>
          <w:szCs w:val="24"/>
        </w:rPr>
        <w:t>Edema</w:t>
      </w:r>
      <w:proofErr w:type="spellEnd"/>
      <w:r w:rsidRPr="00C0623F">
        <w:rPr>
          <w:rFonts w:ascii="Times New Roman" w:hAnsi="Times New Roman" w:cs="Times New Roman"/>
          <w:sz w:val="24"/>
          <w:szCs w:val="24"/>
        </w:rPr>
        <w:t>: Not Present.</w:t>
      </w:r>
    </w:p>
    <w:p w14:paraId="7943A234" w14:textId="0A78CA21"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Clubbing: Not Present.</w:t>
      </w:r>
    </w:p>
    <w:p w14:paraId="58F86FE7" w14:textId="2DAA5320"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Pallor: Not Present.</w:t>
      </w:r>
    </w:p>
    <w:p w14:paraId="081D9550" w14:textId="7A43B64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Cyanosis: Not Present.</w:t>
      </w:r>
    </w:p>
    <w:p w14:paraId="7705E0E5" w14:textId="416281D2"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Icterus: Not Present.</w:t>
      </w:r>
    </w:p>
    <w:p w14:paraId="1ECDFA1B" w14:textId="43077009" w:rsidR="00C0623F" w:rsidRPr="00C0623F" w:rsidRDefault="00C0623F" w:rsidP="00C0623F">
      <w:pPr>
        <w:spacing w:after="0"/>
        <w:ind w:left="360"/>
        <w:jc w:val="both"/>
        <w:rPr>
          <w:rFonts w:ascii="Times New Roman" w:hAnsi="Times New Roman" w:cs="Times New Roman"/>
          <w:sz w:val="24"/>
          <w:szCs w:val="24"/>
        </w:rPr>
        <w:sectPr w:rsidR="00C0623F" w:rsidRPr="00C0623F" w:rsidSect="00C0623F">
          <w:type w:val="continuous"/>
          <w:pgSz w:w="11906" w:h="16838"/>
          <w:pgMar w:top="720" w:right="720" w:bottom="720" w:left="720" w:header="708" w:footer="708" w:gutter="0"/>
          <w:cols w:num="2" w:space="708"/>
          <w:docGrid w:linePitch="360"/>
        </w:sectPr>
      </w:pPr>
    </w:p>
    <w:p w14:paraId="5DE5EB68" w14:textId="2FAA0FA3" w:rsidR="00A73177" w:rsidRDefault="00C0623F" w:rsidP="00A73177">
      <w:pPr>
        <w:spacing w:after="0"/>
        <w:jc w:val="both"/>
        <w:rPr>
          <w:rFonts w:ascii="Times New Roman" w:hAnsi="Times New Roman" w:cs="Times New Roman"/>
          <w:sz w:val="24"/>
          <w:szCs w:val="24"/>
        </w:rPr>
      </w:pPr>
      <w:r w:rsidRPr="00C0623F">
        <w:rPr>
          <w:rFonts w:ascii="Times New Roman" w:hAnsi="Times New Roman" w:cs="Times New Roman"/>
          <w:b/>
          <w:bCs/>
          <w:sz w:val="24"/>
          <w:szCs w:val="24"/>
          <w:u w:val="single"/>
        </w:rPr>
        <w:lastRenderedPageBreak/>
        <w:t>SYSTEMIC EXAMINATION</w:t>
      </w:r>
      <w:r>
        <w:rPr>
          <w:rFonts w:ascii="Times New Roman" w:hAnsi="Times New Roman" w:cs="Times New Roman"/>
          <w:sz w:val="24"/>
          <w:szCs w:val="24"/>
        </w:rPr>
        <w:t>:</w:t>
      </w:r>
    </w:p>
    <w:p w14:paraId="6E527934" w14:textId="77777777" w:rsidR="00C0623F" w:rsidRP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Abdomen:</w:t>
      </w:r>
      <w:r w:rsidRPr="00C0623F">
        <w:rPr>
          <w:rFonts w:ascii="Times New Roman" w:hAnsi="Times New Roman" w:cs="Times New Roman"/>
          <w:sz w:val="24"/>
          <w:szCs w:val="24"/>
        </w:rPr>
        <w:t xml:space="preserve"> Soft and non-tender with no </w:t>
      </w:r>
      <w:proofErr w:type="spellStart"/>
      <w:r w:rsidRPr="00C0623F">
        <w:rPr>
          <w:rFonts w:ascii="Times New Roman" w:hAnsi="Times New Roman" w:cs="Times New Roman"/>
          <w:sz w:val="24"/>
          <w:szCs w:val="24"/>
        </w:rPr>
        <w:t>organomegaly</w:t>
      </w:r>
      <w:proofErr w:type="spellEnd"/>
      <w:r w:rsidRPr="00C0623F">
        <w:rPr>
          <w:rFonts w:ascii="Times New Roman" w:hAnsi="Times New Roman" w:cs="Times New Roman"/>
          <w:sz w:val="24"/>
          <w:szCs w:val="24"/>
        </w:rPr>
        <w:t>; bowel sounds are present and normal.</w:t>
      </w:r>
    </w:p>
    <w:p w14:paraId="11BDA43F"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Respiratory system:</w:t>
      </w:r>
      <w:r w:rsidRPr="00C0623F">
        <w:rPr>
          <w:rFonts w:ascii="Times New Roman" w:hAnsi="Times New Roman" w:cs="Times New Roman"/>
          <w:sz w:val="24"/>
          <w:szCs w:val="24"/>
        </w:rPr>
        <w:t xml:space="preserve"> Bilateral air entry is equal with normal vesicular breath sounds; no adventitious sounds are heard.</w:t>
      </w:r>
    </w:p>
    <w:p w14:paraId="19E28727"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Cardiovascular system:</w:t>
      </w:r>
      <w:r w:rsidRPr="00C0623F">
        <w:rPr>
          <w:rFonts w:ascii="Times New Roman" w:hAnsi="Times New Roman" w:cs="Times New Roman"/>
          <w:sz w:val="24"/>
          <w:szCs w:val="24"/>
        </w:rPr>
        <w:t xml:space="preserve"> S1 and S2 are normal, with no added sounds or murmurs.</w:t>
      </w:r>
    </w:p>
    <w:p w14:paraId="7BA362C1"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Central nervous system:</w:t>
      </w:r>
      <w:r w:rsidRPr="00C0623F">
        <w:rPr>
          <w:rFonts w:ascii="Times New Roman" w:hAnsi="Times New Roman" w:cs="Times New Roman"/>
          <w:sz w:val="24"/>
          <w:szCs w:val="24"/>
        </w:rPr>
        <w:t xml:space="preserve"> Higher mental functions are intact; cranial nerves, motor and sensory systems are normal; reflexes are physiological.</w:t>
      </w:r>
    </w:p>
    <w:p w14:paraId="534D25B6" w14:textId="77777777" w:rsidR="00C0623F" w:rsidRDefault="00C0623F" w:rsidP="00C0623F">
      <w:pPr>
        <w:pStyle w:val="ListParagraph"/>
        <w:spacing w:after="0"/>
        <w:rPr>
          <w:rFonts w:ascii="Times New Roman" w:hAnsi="Times New Roman" w:cs="Times New Roman"/>
          <w:sz w:val="24"/>
          <w:szCs w:val="24"/>
        </w:rPr>
      </w:pPr>
    </w:p>
    <w:p w14:paraId="2A3B2294" w14:textId="573CF3A4" w:rsidR="00C0623F" w:rsidRPr="00C0623F" w:rsidRDefault="00C0623F" w:rsidP="00344793">
      <w:pPr>
        <w:spacing w:after="0"/>
        <w:rPr>
          <w:rFonts w:ascii="Times New Roman" w:hAnsi="Times New Roman" w:cs="Times New Roman"/>
          <w:b/>
          <w:bCs/>
          <w:sz w:val="24"/>
          <w:szCs w:val="24"/>
          <w:u w:val="single"/>
        </w:rPr>
      </w:pPr>
      <w:r w:rsidRPr="00C0623F">
        <w:rPr>
          <w:rFonts w:ascii="Times New Roman" w:hAnsi="Times New Roman" w:cs="Times New Roman"/>
          <w:b/>
          <w:bCs/>
          <w:sz w:val="24"/>
          <w:szCs w:val="24"/>
          <w:u w:val="single"/>
        </w:rPr>
        <w:t>INVESTIGATIONS AND DIAGNOSIS:</w:t>
      </w:r>
      <w:r w:rsidRPr="00C0623F">
        <w:rPr>
          <w:rFonts w:ascii="Times New Roman" w:hAnsi="Times New Roman" w:cs="Times New Roman"/>
          <w:b/>
          <w:bCs/>
          <w:sz w:val="24"/>
          <w:szCs w:val="24"/>
          <w:u w:val="single"/>
        </w:rPr>
        <w:br/>
      </w:r>
    </w:p>
    <w:p w14:paraId="72D76C13" w14:textId="6B4A0AD8" w:rsidR="00A73177" w:rsidRPr="00344793" w:rsidRDefault="00C0623F" w:rsidP="00344793">
      <w:pPr>
        <w:pStyle w:val="ListParagraph"/>
        <w:numPr>
          <w:ilvl w:val="0"/>
          <w:numId w:val="4"/>
        </w:numPr>
        <w:jc w:val="both"/>
        <w:rPr>
          <w:rFonts w:ascii="Times New Roman" w:hAnsi="Times New Roman" w:cs="Times New Roman"/>
          <w:sz w:val="24"/>
          <w:szCs w:val="24"/>
        </w:rPr>
      </w:pPr>
      <w:r w:rsidRPr="00344793">
        <w:rPr>
          <w:rFonts w:ascii="Times New Roman" w:hAnsi="Times New Roman" w:cs="Times New Roman"/>
          <w:sz w:val="24"/>
          <w:szCs w:val="24"/>
        </w:rPr>
        <w:t>C.B.C. with E.S.R.</w:t>
      </w:r>
    </w:p>
    <w:p w14:paraId="11564C9D" w14:textId="12BA397A" w:rsidR="00C0623F" w:rsidRPr="00344793" w:rsidRDefault="00C0623F" w:rsidP="00344793">
      <w:pPr>
        <w:pStyle w:val="ListParagraph"/>
        <w:numPr>
          <w:ilvl w:val="0"/>
          <w:numId w:val="4"/>
        </w:numPr>
        <w:jc w:val="both"/>
        <w:rPr>
          <w:rFonts w:ascii="Times New Roman" w:hAnsi="Times New Roman" w:cs="Times New Roman"/>
          <w:sz w:val="24"/>
          <w:szCs w:val="24"/>
        </w:rPr>
      </w:pPr>
      <w:r w:rsidRPr="00344793">
        <w:rPr>
          <w:rFonts w:ascii="Times New Roman" w:hAnsi="Times New Roman" w:cs="Times New Roman"/>
          <w:sz w:val="24"/>
          <w:szCs w:val="24"/>
        </w:rPr>
        <w:t>Hair Pull Test: Positive (8 strands pulled out)</w:t>
      </w:r>
    </w:p>
    <w:p w14:paraId="2F3E9E15" w14:textId="68ECB7EA" w:rsidR="00C0623F" w:rsidRPr="00344793" w:rsidRDefault="00344793" w:rsidP="00344793">
      <w:pPr>
        <w:pStyle w:val="ListParagraph"/>
        <w:numPr>
          <w:ilvl w:val="0"/>
          <w:numId w:val="4"/>
        </w:numPr>
        <w:jc w:val="both"/>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Salt Score</w:t>
      </w:r>
      <w:r w:rsidR="00E57D53">
        <w:rPr>
          <w:rStyle w:val="EndnoteReference"/>
          <w:rFonts w:ascii="Times New Roman" w:hAnsi="Times New Roman" w:cs="Times New Roman"/>
          <w:b/>
          <w:bCs/>
          <w:sz w:val="24"/>
          <w:szCs w:val="24"/>
          <w:u w:val="single"/>
        </w:rPr>
        <w:endnoteReference w:id="4"/>
      </w:r>
      <w:r w:rsidRPr="00344793">
        <w:rPr>
          <w:rFonts w:ascii="Times New Roman" w:hAnsi="Times New Roman" w:cs="Times New Roman"/>
          <w:b/>
          <w:bCs/>
          <w:sz w:val="24"/>
          <w:szCs w:val="24"/>
        </w:rPr>
        <w:t>:</w:t>
      </w:r>
    </w:p>
    <w:p w14:paraId="5C580ADC" w14:textId="77777777" w:rsidR="00C0623F" w:rsidRPr="00C0623F" w:rsidRDefault="00C0623F" w:rsidP="00C0623F">
      <w:pPr>
        <w:jc w:val="both"/>
        <w:rPr>
          <w:rFonts w:ascii="Times New Roman" w:hAnsi="Times New Roman" w:cs="Times New Roman"/>
          <w:sz w:val="24"/>
          <w:szCs w:val="24"/>
        </w:rPr>
      </w:pPr>
      <w:r w:rsidRPr="00C0623F">
        <w:rPr>
          <w:rFonts w:ascii="Times New Roman" w:hAnsi="Times New Roman" w:cs="Times New Roman"/>
          <w:sz w:val="24"/>
          <w:szCs w:val="24"/>
        </w:rPr>
        <w:t>The alopecic patch over the vertex measures approximately 4 cm × 3 cm, giving an area of about 12 cm².</w:t>
      </w:r>
      <w:r w:rsidRPr="00C0623F">
        <w:rPr>
          <w:rFonts w:ascii="Times New Roman" w:hAnsi="Times New Roman" w:cs="Times New Roman"/>
          <w:sz w:val="24"/>
          <w:szCs w:val="24"/>
        </w:rPr>
        <w:br/>
        <w:t>The average surface area of the vertex (crown) region of the scalp is approximately 100–120 cm².</w:t>
      </w:r>
    </w:p>
    <w:p w14:paraId="38A58645" w14:textId="77777777" w:rsidR="00C0623F" w:rsidRPr="00C0623F" w:rsidRDefault="00C0623F" w:rsidP="00C0623F">
      <w:pPr>
        <w:jc w:val="both"/>
        <w:rPr>
          <w:rFonts w:ascii="Times New Roman" w:hAnsi="Times New Roman" w:cs="Times New Roman"/>
          <w:sz w:val="24"/>
          <w:szCs w:val="24"/>
        </w:rPr>
      </w:pPr>
      <w:r w:rsidRPr="00C0623F">
        <w:rPr>
          <w:rFonts w:ascii="Times New Roman" w:hAnsi="Times New Roman" w:cs="Times New Roman"/>
          <w:sz w:val="24"/>
          <w:szCs w:val="24"/>
        </w:rPr>
        <w:t>Therefore, the estimated percentage hair loss over the vertex is:</w:t>
      </w:r>
    </w:p>
    <w:p w14:paraId="411CDD08" w14:textId="60522490" w:rsidR="00C0623F" w:rsidRPr="00C0623F" w:rsidRDefault="003D009D" w:rsidP="00C0623F">
      <w:pPr>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12</m:t>
              </m:r>
            </m:num>
            <m:den>
              <m:r>
                <w:rPr>
                  <w:rFonts w:ascii="Cambria Math" w:hAnsi="Cambria Math" w:cs="Times New Roman"/>
                  <w:sz w:val="24"/>
                  <w:szCs w:val="24"/>
                </w:rPr>
                <m:t>100</m:t>
              </m:r>
              <m:r>
                <m:rPr>
                  <m:nor/>
                </m:rPr>
                <w:rPr>
                  <w:rFonts w:ascii="Times New Roman" w:hAnsi="Times New Roman" w:cs="Times New Roman"/>
                  <w:sz w:val="24"/>
                  <w:szCs w:val="24"/>
                </w:rPr>
                <m:t>–</m:t>
              </m:r>
              <m:r>
                <w:rPr>
                  <w:rFonts w:ascii="Cambria Math" w:hAnsi="Cambria Math" w:cs="Times New Roman"/>
                  <w:sz w:val="24"/>
                  <w:szCs w:val="24"/>
                </w:rPr>
                <m:t>120</m:t>
              </m:r>
            </m:den>
          </m:f>
          <m:r>
            <w:rPr>
              <w:rFonts w:ascii="Cambria Math" w:hAnsi="Cambria Math" w:cs="Times New Roman"/>
              <w:sz w:val="24"/>
              <w:szCs w:val="24"/>
            </w:rPr>
            <m:t>×100≈</m:t>
          </m:r>
          <m:r>
            <m:rPr>
              <m:sty m:val="b"/>
            </m:rPr>
            <w:rPr>
              <w:rFonts w:ascii="Cambria Math" w:hAnsi="Cambria Math" w:cs="Times New Roman"/>
              <w:sz w:val="24"/>
              <w:szCs w:val="24"/>
            </w:rPr>
            <m:t>10</m:t>
          </m:r>
          <m:r>
            <m:rPr>
              <m:nor/>
            </m:rPr>
            <w:rPr>
              <w:rFonts w:ascii="Times New Roman" w:hAnsi="Times New Roman" w:cs="Times New Roman"/>
              <w:sz w:val="24"/>
              <w:szCs w:val="24"/>
            </w:rPr>
            <m:t>–</m:t>
          </m:r>
          <m:r>
            <m:rPr>
              <m:sty m:val="b"/>
            </m:rPr>
            <w:rPr>
              <w:rFonts w:ascii="Cambria Math" w:hAnsi="Cambria Math" w:cs="Times New Roman"/>
              <w:sz w:val="24"/>
              <w:szCs w:val="24"/>
            </w:rPr>
            <m:t>12%</m:t>
          </m:r>
        </m:oMath>
      </m:oMathPara>
    </w:p>
    <w:p w14:paraId="04F47A22" w14:textId="4A518F0A" w:rsidR="00C0623F" w:rsidRDefault="00C0623F" w:rsidP="002055FC">
      <w:pPr>
        <w:jc w:val="both"/>
        <w:rPr>
          <w:rFonts w:ascii="Times New Roman" w:hAnsi="Times New Roman" w:cs="Times New Roman"/>
          <w:sz w:val="24"/>
          <w:szCs w:val="24"/>
        </w:rPr>
      </w:pPr>
      <w:r w:rsidRPr="00C0623F">
        <w:rPr>
          <w:rFonts w:ascii="Times New Roman" w:hAnsi="Times New Roman" w:cs="Times New Roman"/>
          <w:b/>
          <w:bCs/>
          <w:sz w:val="24"/>
          <w:szCs w:val="24"/>
        </w:rPr>
        <w:t>Estimated vertex hair loss:</w:t>
      </w:r>
      <w:r w:rsidRPr="00C0623F">
        <w:rPr>
          <w:rFonts w:ascii="Times New Roman" w:hAnsi="Times New Roman" w:cs="Times New Roman"/>
          <w:sz w:val="24"/>
          <w:szCs w:val="24"/>
        </w:rPr>
        <w:t xml:space="preserve"> </w:t>
      </w:r>
      <w:r w:rsidRPr="00C0623F">
        <w:rPr>
          <w:rFonts w:ascii="Times New Roman" w:hAnsi="Times New Roman" w:cs="Times New Roman"/>
          <w:b/>
          <w:bCs/>
          <w:sz w:val="24"/>
          <w:szCs w:val="24"/>
        </w:rPr>
        <w:t>~10%</w:t>
      </w:r>
    </w:p>
    <w:p w14:paraId="5252ADB0" w14:textId="36B91D57" w:rsidR="00C0623F" w:rsidRDefault="00C0623F" w:rsidP="002055FC">
      <w:pPr>
        <w:jc w:val="both"/>
        <w:rPr>
          <w:rFonts w:ascii="Times New Roman" w:hAnsi="Times New Roman" w:cs="Times New Roman"/>
          <w:sz w:val="24"/>
          <w:szCs w:val="24"/>
        </w:rPr>
      </w:pPr>
      <w:r w:rsidRPr="00C0623F">
        <w:rPr>
          <w:rFonts w:ascii="Times New Roman" w:hAnsi="Times New Roman" w:cs="Times New Roman"/>
          <w:b/>
          <w:bCs/>
          <w:sz w:val="24"/>
          <w:szCs w:val="24"/>
        </w:rPr>
        <w:t>Vertex (top of scalp)</w:t>
      </w:r>
      <w:r w:rsidRPr="00C0623F">
        <w:rPr>
          <w:rFonts w:ascii="Times New Roman" w:hAnsi="Times New Roman" w:cs="Times New Roman"/>
          <w:sz w:val="24"/>
          <w:szCs w:val="24"/>
        </w:rPr>
        <w:t xml:space="preserve"> = </w:t>
      </w:r>
      <w:r w:rsidRPr="00C0623F">
        <w:rPr>
          <w:rFonts w:ascii="Times New Roman" w:hAnsi="Times New Roman" w:cs="Times New Roman"/>
          <w:b/>
          <w:bCs/>
          <w:sz w:val="24"/>
          <w:szCs w:val="24"/>
        </w:rPr>
        <w:t>40%</w:t>
      </w:r>
      <w:r w:rsidRPr="00C0623F">
        <w:rPr>
          <w:rFonts w:ascii="Times New Roman" w:hAnsi="Times New Roman" w:cs="Times New Roman"/>
          <w:sz w:val="24"/>
          <w:szCs w:val="24"/>
        </w:rPr>
        <w:t xml:space="preserve"> of total scalp surface area</w:t>
      </w:r>
    </w:p>
    <w:p w14:paraId="489AF585" w14:textId="2E086CD7" w:rsidR="00C0623F" w:rsidRDefault="00C0623F" w:rsidP="002055FC">
      <w:pPr>
        <w:jc w:val="both"/>
        <w:rPr>
          <w:rFonts w:ascii="Times New Roman" w:hAnsi="Times New Roman" w:cs="Times New Roman"/>
          <w:sz w:val="24"/>
          <w:szCs w:val="24"/>
        </w:rPr>
      </w:pPr>
      <w:r>
        <w:rPr>
          <w:rFonts w:ascii="Times New Roman" w:hAnsi="Times New Roman" w:cs="Times New Roman"/>
          <w:sz w:val="24"/>
          <w:szCs w:val="24"/>
        </w:rPr>
        <w:t>Therefore, SALT Score</w:t>
      </w:r>
      <w:r w:rsidRPr="00C0623F">
        <w:rPr>
          <w:rFonts w:ascii="Times New Roman" w:hAnsi="Times New Roman" w:cs="Times New Roman"/>
          <w:sz w:val="24"/>
          <w:szCs w:val="24"/>
        </w:rPr>
        <w:t> contribution =</w:t>
      </w:r>
      <w:r>
        <w:rPr>
          <w:rFonts w:ascii="Times New Roman" w:hAnsi="Times New Roman" w:cs="Times New Roman"/>
          <w:sz w:val="24"/>
          <w:szCs w:val="24"/>
        </w:rPr>
        <w:t xml:space="preserve"> </w:t>
      </w:r>
      <w:r w:rsidRPr="00C0623F">
        <w:rPr>
          <w:rFonts w:ascii="Times New Roman" w:hAnsi="Times New Roman" w:cs="Times New Roman"/>
          <w:sz w:val="24"/>
          <w:szCs w:val="24"/>
        </w:rPr>
        <w:t>40×0.10</w:t>
      </w:r>
      <w:r>
        <w:rPr>
          <w:rFonts w:ascii="Times New Roman" w:hAnsi="Times New Roman" w:cs="Times New Roman"/>
          <w:sz w:val="24"/>
          <w:szCs w:val="24"/>
        </w:rPr>
        <w:t xml:space="preserve"> </w:t>
      </w:r>
      <w:r w:rsidRPr="00C0623F">
        <w:rPr>
          <w:rFonts w:ascii="Times New Roman" w:hAnsi="Times New Roman" w:cs="Times New Roman"/>
          <w:sz w:val="24"/>
          <w:szCs w:val="24"/>
        </w:rPr>
        <w:t>=</w:t>
      </w:r>
      <w:r>
        <w:rPr>
          <w:rFonts w:ascii="Times New Roman" w:hAnsi="Times New Roman" w:cs="Times New Roman"/>
          <w:sz w:val="24"/>
          <w:szCs w:val="24"/>
        </w:rPr>
        <w:t xml:space="preserve"> </w:t>
      </w:r>
      <w:r w:rsidRPr="00C0623F">
        <w:rPr>
          <w:rFonts w:ascii="Times New Roman" w:hAnsi="Times New Roman" w:cs="Times New Roman"/>
          <w:b/>
          <w:bCs/>
          <w:sz w:val="24"/>
          <w:szCs w:val="24"/>
        </w:rPr>
        <w:t>4</w:t>
      </w:r>
    </w:p>
    <w:p w14:paraId="532D95E9" w14:textId="16DCF61F" w:rsidR="00344793" w:rsidRDefault="00344793" w:rsidP="00344793">
      <w:pPr>
        <w:jc w:val="center"/>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TREATMENT</w:t>
      </w:r>
    </w:p>
    <w:p w14:paraId="741FF7CB" w14:textId="77777777" w:rsidR="002C337C" w:rsidRDefault="002C337C" w:rsidP="002C337C">
      <w:pPr>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Chikitsa</w:t>
      </w:r>
      <w:proofErr w:type="spellEnd"/>
      <w:r>
        <w:rPr>
          <w:rFonts w:ascii="Times New Roman" w:hAnsi="Times New Roman" w:cs="Times New Roman"/>
          <w:b/>
          <w:bCs/>
          <w:sz w:val="24"/>
          <w:szCs w:val="24"/>
          <w:u w:val="single"/>
        </w:rPr>
        <w:t xml:space="preserve"> Sutra:</w:t>
      </w:r>
    </w:p>
    <w:p w14:paraId="09721D49" w14:textId="102A18CE" w:rsidR="002C337C" w:rsidRPr="002C337C" w:rsidRDefault="002C337C" w:rsidP="002C337C">
      <w:pPr>
        <w:spacing w:after="0"/>
        <w:jc w:val="center"/>
        <w:rPr>
          <w:rFonts w:ascii="Aparajita" w:hAnsi="Aparajita" w:cs="Aparajita"/>
          <w:sz w:val="28"/>
          <w:szCs w:val="28"/>
        </w:rPr>
      </w:pPr>
      <w:r w:rsidRPr="002C337C">
        <w:rPr>
          <w:rFonts w:ascii="Aparajita" w:hAnsi="Aparajita" w:cs="Aparajita"/>
          <w:sz w:val="28"/>
          <w:szCs w:val="28"/>
          <w:cs/>
        </w:rPr>
        <w:t xml:space="preserve">इन्द्रलुप्ते सिरां मूर्ध्नि स्निग्धस्विन्नस्य मोक्षयेत् </w:t>
      </w:r>
      <w:r w:rsidRPr="002C337C">
        <w:rPr>
          <w:rFonts w:ascii="Aparajita" w:hAnsi="Aparajita" w:cs="Aparajita"/>
          <w:sz w:val="28"/>
          <w:szCs w:val="28"/>
        </w:rPr>
        <w:t>|</w:t>
      </w:r>
      <w:r>
        <w:rPr>
          <w:rFonts w:ascii="Aparajita" w:hAnsi="Aparajita" w:cs="Aparajita"/>
          <w:sz w:val="28"/>
          <w:szCs w:val="28"/>
        </w:rPr>
        <w:t xml:space="preserve"> </w:t>
      </w:r>
      <w:r w:rsidRPr="002C337C">
        <w:rPr>
          <w:rFonts w:ascii="Aparajita" w:hAnsi="Aparajita" w:cs="Aparajita"/>
          <w:sz w:val="28"/>
          <w:szCs w:val="28"/>
          <w:cs/>
        </w:rPr>
        <w:t xml:space="preserve">कल्कैः समरिचैर्दिह्याच्छिलाकासीसतुत्थकैः </w:t>
      </w:r>
      <w:bookmarkStart w:id="1" w:name="_Hlk216704721"/>
      <w:r w:rsidRPr="002C337C">
        <w:rPr>
          <w:rFonts w:ascii="Aparajita" w:hAnsi="Aparajita" w:cs="Aparajita"/>
          <w:sz w:val="28"/>
          <w:szCs w:val="28"/>
        </w:rPr>
        <w:t>||</w:t>
      </w:r>
      <w:bookmarkEnd w:id="1"/>
      <w:r>
        <w:rPr>
          <w:rFonts w:ascii="Aparajita" w:hAnsi="Aparajita" w:cs="Aparajita"/>
          <w:sz w:val="28"/>
          <w:szCs w:val="28"/>
        </w:rPr>
        <w:t>_____</w:t>
      </w:r>
    </w:p>
    <w:p w14:paraId="443659CD" w14:textId="4FF8A9D8" w:rsidR="002C337C" w:rsidRDefault="002C337C" w:rsidP="00344793">
      <w:pPr>
        <w:jc w:val="center"/>
        <w:rPr>
          <w:rFonts w:ascii="Aparajita" w:hAnsi="Aparajita" w:cs="Aparajita"/>
          <w:sz w:val="28"/>
          <w:szCs w:val="28"/>
        </w:rPr>
      </w:pPr>
      <w:r>
        <w:rPr>
          <w:rFonts w:ascii="Aparajita" w:hAnsi="Aparajita" w:cs="Aparajita"/>
          <w:sz w:val="28"/>
          <w:szCs w:val="28"/>
        </w:rPr>
        <w:t>_____</w:t>
      </w:r>
      <w:r w:rsidRPr="002C337C">
        <w:rPr>
          <w:rFonts w:ascii="Aparajita" w:hAnsi="Aparajita" w:cs="Aparajita"/>
          <w:sz w:val="28"/>
          <w:szCs w:val="28"/>
          <w:cs/>
        </w:rPr>
        <w:t>तैलमभ्यञ्जने शस्तमिन्द्रलुप्तापहं</w:t>
      </w:r>
      <w:r w:rsidRPr="002C337C">
        <w:rPr>
          <w:rFonts w:ascii="Aparajita" w:hAnsi="Aparajita" w:cs="Aparajita"/>
          <w:sz w:val="28"/>
          <w:szCs w:val="28"/>
        </w:rPr>
        <w:t> </w:t>
      </w:r>
      <w:r w:rsidRPr="002C337C">
        <w:rPr>
          <w:rFonts w:ascii="Aparajita" w:hAnsi="Aparajita" w:cs="Aparajita"/>
          <w:sz w:val="28"/>
          <w:szCs w:val="28"/>
          <w:cs/>
        </w:rPr>
        <w:t>परम्</w:t>
      </w:r>
      <w:r w:rsidRPr="002C337C">
        <w:rPr>
          <w:rFonts w:ascii="Aparajita" w:hAnsi="Aparajita" w:cs="Aparajita"/>
          <w:sz w:val="28"/>
          <w:szCs w:val="28"/>
        </w:rPr>
        <w:t> ||</w:t>
      </w:r>
    </w:p>
    <w:p w14:paraId="5BEE20DF" w14:textId="58F0E8B4" w:rsidR="002C337C" w:rsidRDefault="002C337C" w:rsidP="002C337C">
      <w:pPr>
        <w:spacing w:after="0"/>
        <w:rPr>
          <w:rFonts w:ascii="Times New Roman" w:hAnsi="Times New Roman" w:cs="Times New Roman"/>
          <w:b/>
          <w:bCs/>
          <w:sz w:val="24"/>
          <w:szCs w:val="24"/>
          <w:u w:val="single"/>
        </w:rPr>
      </w:pPr>
      <w:r w:rsidRPr="00F03708">
        <w:rPr>
          <w:rFonts w:ascii="Times New Roman" w:hAnsi="Times New Roman" w:cs="Times New Roman"/>
          <w:b/>
          <w:bCs/>
          <w:sz w:val="24"/>
          <w:szCs w:val="24"/>
          <w:u w:val="single"/>
        </w:rPr>
        <w:t>Line of Treatment</w:t>
      </w:r>
      <w:r w:rsidR="00E57D53">
        <w:rPr>
          <w:rStyle w:val="EndnoteReference"/>
          <w:rFonts w:ascii="Times New Roman" w:hAnsi="Times New Roman" w:cs="Times New Roman"/>
          <w:b/>
          <w:bCs/>
          <w:sz w:val="24"/>
          <w:szCs w:val="24"/>
          <w:u w:val="single"/>
        </w:rPr>
        <w:endnoteReference w:id="5"/>
      </w:r>
      <w:r w:rsidRPr="00F03708">
        <w:rPr>
          <w:rFonts w:ascii="Times New Roman" w:hAnsi="Times New Roman" w:cs="Times New Roman"/>
          <w:b/>
          <w:bCs/>
          <w:sz w:val="24"/>
          <w:szCs w:val="24"/>
          <w:u w:val="single"/>
        </w:rPr>
        <w:t>:</w:t>
      </w:r>
    </w:p>
    <w:p w14:paraId="596FF3AF" w14:textId="77777777" w:rsidR="002C337C" w:rsidRDefault="002C337C" w:rsidP="002C337C">
      <w:pPr>
        <w:spacing w:after="0"/>
        <w:rPr>
          <w:rFonts w:ascii="Times New Roman" w:hAnsi="Times New Roman" w:cs="Times New Roman"/>
          <w:sz w:val="24"/>
          <w:szCs w:val="24"/>
        </w:rPr>
      </w:pPr>
      <w:r w:rsidRPr="0018310F">
        <w:rPr>
          <w:rFonts w:ascii="Times New Roman" w:hAnsi="Times New Roman" w:cs="Times New Roman"/>
          <w:sz w:val="24"/>
          <w:szCs w:val="24"/>
        </w:rPr>
        <w:t xml:space="preserve">Three crucial strategies are needed to manage hair loss in </w:t>
      </w:r>
      <w:proofErr w:type="spellStart"/>
      <w:r w:rsidRPr="0018310F">
        <w:rPr>
          <w:rFonts w:ascii="Times New Roman" w:hAnsi="Times New Roman" w:cs="Times New Roman"/>
          <w:i/>
          <w:iCs/>
          <w:sz w:val="24"/>
          <w:szCs w:val="24"/>
        </w:rPr>
        <w:t>Indralupta</w:t>
      </w:r>
      <w:proofErr w:type="spellEnd"/>
      <w:r>
        <w:rPr>
          <w:rFonts w:ascii="Times New Roman" w:hAnsi="Times New Roman" w:cs="Times New Roman"/>
          <w:sz w:val="24"/>
          <w:szCs w:val="24"/>
        </w:rPr>
        <w:t>;</w:t>
      </w:r>
      <w:r w:rsidRPr="0018310F">
        <w:rPr>
          <w:rFonts w:ascii="Times New Roman" w:hAnsi="Times New Roman" w:cs="Times New Roman"/>
          <w:sz w:val="24"/>
          <w:szCs w:val="24"/>
        </w:rPr>
        <w:t xml:space="preserve"> </w:t>
      </w:r>
    </w:p>
    <w:p w14:paraId="36E47743" w14:textId="77777777" w:rsidR="002C337C" w:rsidRPr="00F3499A" w:rsidRDefault="002C337C" w:rsidP="002C337C">
      <w:pPr>
        <w:pStyle w:val="ListParagraph"/>
        <w:numPr>
          <w:ilvl w:val="0"/>
          <w:numId w:val="16"/>
        </w:numPr>
        <w:spacing w:after="0"/>
        <w:rPr>
          <w:rFonts w:ascii="Times New Roman" w:hAnsi="Times New Roman" w:cs="Times New Roman"/>
          <w:sz w:val="24"/>
          <w:szCs w:val="24"/>
        </w:rPr>
      </w:pPr>
      <w:r w:rsidRPr="00EE5D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armonizing </w:t>
      </w:r>
      <w:proofErr w:type="spellStart"/>
      <w:r w:rsidRPr="00F3499A">
        <w:rPr>
          <w:rFonts w:ascii="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Doshas</w:t>
      </w:r>
      <w:proofErr w:type="spellEnd"/>
      <w:r w:rsidRPr="00F3499A">
        <w:rPr>
          <w:rFonts w:ascii="Times New Roman" w:hAnsi="Times New Roman" w:cs="Times New Roman"/>
          <w:sz w:val="24"/>
          <w:szCs w:val="24"/>
        </w:rPr>
        <w:t>.</w:t>
      </w:r>
    </w:p>
    <w:p w14:paraId="75C01463" w14:textId="77777777" w:rsidR="002C337C" w:rsidRPr="00F3499A" w:rsidRDefault="002C337C" w:rsidP="002C337C">
      <w:pPr>
        <w:pStyle w:val="ListParagraph"/>
        <w:numPr>
          <w:ilvl w:val="0"/>
          <w:numId w:val="16"/>
        </w:numPr>
        <w:spacing w:after="0"/>
        <w:rPr>
          <w:rFonts w:ascii="Times New Roman" w:hAnsi="Times New Roman" w:cs="Times New Roman"/>
          <w:sz w:val="24"/>
          <w:szCs w:val="24"/>
        </w:rPr>
      </w:pP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Restoring </w:t>
      </w:r>
      <w:proofErr w:type="spellStart"/>
      <w:r w:rsidRPr="00F3499A">
        <w:rPr>
          <w:rFonts w:ascii="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Dhatu</w:t>
      </w:r>
      <w:proofErr w:type="spellEnd"/>
    </w:p>
    <w:p w14:paraId="64DB0C01" w14:textId="77777777" w:rsidR="002C337C" w:rsidRPr="00F3499A" w:rsidRDefault="002C337C" w:rsidP="002C337C">
      <w:pPr>
        <w:pStyle w:val="ListParagraph"/>
        <w:numPr>
          <w:ilvl w:val="0"/>
          <w:numId w:val="16"/>
        </w:numPr>
        <w:spacing w:after="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Reducing mental stress</w:t>
      </w:r>
    </w:p>
    <w:p w14:paraId="42686DE3" w14:textId="77777777" w:rsidR="002C337C" w:rsidRPr="00F3499A" w:rsidRDefault="002C337C" w:rsidP="002C337C">
      <w:pPr>
        <w:pStyle w:val="ListParagraph"/>
        <w:numPr>
          <w:ilvl w:val="0"/>
          <w:numId w:val="15"/>
        </w:numPr>
        <w:spacing w:after="0"/>
        <w:rPr>
          <w:rFonts w:ascii="Times New Roman" w:hAnsi="Times New Roman" w:cs="Times New Roman"/>
          <w:sz w:val="24"/>
          <w:szCs w:val="24"/>
        </w:rPr>
      </w:pPr>
      <w:proofErr w:type="spellStart"/>
      <w:r w:rsidRPr="00F3499A">
        <w:rPr>
          <w:rFonts w:ascii="Times New Roman" w:hAnsi="Times New Roman" w:cs="Times New Roman"/>
          <w:i/>
          <w:iCs/>
          <w:sz w:val="24"/>
          <w:szCs w:val="24"/>
        </w:rPr>
        <w:t>Doshas</w:t>
      </w:r>
      <w:proofErr w:type="spellEnd"/>
      <w:r w:rsidRPr="00F3499A">
        <w:rPr>
          <w:rFonts w:ascii="Times New Roman" w:hAnsi="Times New Roman" w:cs="Times New Roman"/>
          <w:sz w:val="24"/>
          <w:szCs w:val="24"/>
        </w:rPr>
        <w:t xml:space="preserve"> can be balanced by </w:t>
      </w:r>
      <w:proofErr w:type="spellStart"/>
      <w:r w:rsidRPr="00F3499A">
        <w:rPr>
          <w:rFonts w:ascii="Times New Roman" w:hAnsi="Times New Roman" w:cs="Times New Roman"/>
          <w:i/>
          <w:iCs/>
          <w:sz w:val="24"/>
          <w:szCs w:val="24"/>
        </w:rPr>
        <w:t>Pathya-Apathya</w:t>
      </w:r>
      <w:proofErr w:type="spellEnd"/>
      <w:r w:rsidRPr="00F3499A">
        <w:rPr>
          <w:rFonts w:ascii="Times New Roman" w:hAnsi="Times New Roman" w:cs="Times New Roman"/>
          <w:sz w:val="24"/>
          <w:szCs w:val="24"/>
        </w:rPr>
        <w:t xml:space="preserve"> </w:t>
      </w:r>
      <w:proofErr w:type="spellStart"/>
      <w:r w:rsidRPr="00F3499A">
        <w:rPr>
          <w:rFonts w:ascii="Times New Roman" w:hAnsi="Times New Roman" w:cs="Times New Roman"/>
          <w:i/>
          <w:iCs/>
          <w:sz w:val="24"/>
          <w:szCs w:val="24"/>
        </w:rPr>
        <w:t>Ahar</w:t>
      </w:r>
      <w:proofErr w:type="spellEnd"/>
      <w:r w:rsidRPr="00F3499A">
        <w:rPr>
          <w:rFonts w:ascii="Times New Roman" w:hAnsi="Times New Roman" w:cs="Times New Roman"/>
          <w:sz w:val="24"/>
          <w:szCs w:val="24"/>
        </w:rPr>
        <w:t xml:space="preserve"> and </w:t>
      </w:r>
      <w:proofErr w:type="spellStart"/>
      <w:r w:rsidRPr="00F3499A">
        <w:rPr>
          <w:rFonts w:ascii="Times New Roman" w:hAnsi="Times New Roman" w:cs="Times New Roman"/>
          <w:i/>
          <w:iCs/>
          <w:sz w:val="24"/>
          <w:szCs w:val="24"/>
        </w:rPr>
        <w:t>Vihar</w:t>
      </w:r>
      <w:proofErr w:type="spellEnd"/>
      <w:r w:rsidRPr="00F3499A">
        <w:rPr>
          <w:rFonts w:ascii="Times New Roman" w:hAnsi="Times New Roman" w:cs="Times New Roman"/>
          <w:i/>
          <w:iCs/>
          <w:sz w:val="24"/>
          <w:szCs w:val="24"/>
        </w:rPr>
        <w:t>.</w:t>
      </w:r>
      <w:r w:rsidRPr="002823EC">
        <w:t xml:space="preserve"> </w:t>
      </w:r>
      <w:r w:rsidRPr="00F3499A">
        <w:rPr>
          <w:rFonts w:ascii="Times New Roman" w:hAnsi="Times New Roman" w:cs="Times New Roman"/>
          <w:sz w:val="24"/>
          <w:szCs w:val="24"/>
        </w:rPr>
        <w:t xml:space="preserve">External application of medicated oil and internal use of certain medicines like </w:t>
      </w:r>
      <w:proofErr w:type="spellStart"/>
      <w:r w:rsidRPr="00F3499A">
        <w:rPr>
          <w:rFonts w:ascii="Times New Roman" w:hAnsi="Times New Roman" w:cs="Times New Roman"/>
          <w:i/>
          <w:iCs/>
          <w:sz w:val="24"/>
          <w:szCs w:val="24"/>
        </w:rPr>
        <w:t>Arogyavardhini</w:t>
      </w:r>
      <w:proofErr w:type="spellEnd"/>
      <w:r w:rsidRPr="00F3499A">
        <w:rPr>
          <w:rFonts w:ascii="Times New Roman" w:hAnsi="Times New Roman" w:cs="Times New Roman"/>
          <w:i/>
          <w:iCs/>
          <w:sz w:val="24"/>
          <w:szCs w:val="24"/>
        </w:rPr>
        <w:t xml:space="preserve"> </w:t>
      </w:r>
      <w:proofErr w:type="spellStart"/>
      <w:r w:rsidRPr="00F3499A">
        <w:rPr>
          <w:rFonts w:ascii="Times New Roman" w:hAnsi="Times New Roman" w:cs="Times New Roman"/>
          <w:i/>
          <w:iCs/>
          <w:sz w:val="24"/>
          <w:szCs w:val="24"/>
        </w:rPr>
        <w:t>vati</w:t>
      </w:r>
      <w:proofErr w:type="spellEnd"/>
      <w:r w:rsidRPr="00F3499A">
        <w:rPr>
          <w:rFonts w:ascii="Times New Roman" w:hAnsi="Times New Roman" w:cs="Times New Roman"/>
          <w:i/>
          <w:iCs/>
          <w:sz w:val="24"/>
          <w:szCs w:val="24"/>
        </w:rPr>
        <w:t xml:space="preserve">, </w:t>
      </w:r>
      <w:proofErr w:type="spellStart"/>
      <w:r w:rsidRPr="00F3499A">
        <w:rPr>
          <w:rFonts w:ascii="Times New Roman" w:hAnsi="Times New Roman" w:cs="Times New Roman"/>
          <w:i/>
          <w:iCs/>
          <w:sz w:val="24"/>
          <w:szCs w:val="24"/>
        </w:rPr>
        <w:t>Gandhak</w:t>
      </w:r>
      <w:proofErr w:type="spellEnd"/>
      <w:r w:rsidRPr="00F3499A">
        <w:rPr>
          <w:rFonts w:ascii="Times New Roman" w:hAnsi="Times New Roman" w:cs="Times New Roman"/>
          <w:i/>
          <w:iCs/>
          <w:sz w:val="24"/>
          <w:szCs w:val="24"/>
        </w:rPr>
        <w:t xml:space="preserve"> </w:t>
      </w:r>
      <w:proofErr w:type="spellStart"/>
      <w:r w:rsidRPr="00F3499A">
        <w:rPr>
          <w:rFonts w:ascii="Times New Roman" w:hAnsi="Times New Roman" w:cs="Times New Roman"/>
          <w:i/>
          <w:iCs/>
          <w:sz w:val="24"/>
          <w:szCs w:val="24"/>
        </w:rPr>
        <w:t>Rasayan</w:t>
      </w:r>
      <w:proofErr w:type="spellEnd"/>
      <w:r w:rsidRPr="00F3499A">
        <w:rPr>
          <w:rFonts w:ascii="Times New Roman" w:hAnsi="Times New Roman" w:cs="Times New Roman"/>
          <w:i/>
          <w:iCs/>
          <w:sz w:val="24"/>
          <w:szCs w:val="24"/>
        </w:rPr>
        <w:t xml:space="preserve">, </w:t>
      </w:r>
      <w:proofErr w:type="spellStart"/>
      <w:r w:rsidRPr="00F3499A">
        <w:rPr>
          <w:rFonts w:ascii="Times New Roman" w:hAnsi="Times New Roman" w:cs="Times New Roman"/>
          <w:i/>
          <w:iCs/>
          <w:sz w:val="24"/>
          <w:szCs w:val="24"/>
        </w:rPr>
        <w:t>Saptamrit</w:t>
      </w:r>
      <w:proofErr w:type="spellEnd"/>
      <w:r w:rsidRPr="00F3499A">
        <w:rPr>
          <w:rFonts w:ascii="Times New Roman" w:hAnsi="Times New Roman" w:cs="Times New Roman"/>
          <w:i/>
          <w:iCs/>
          <w:sz w:val="24"/>
          <w:szCs w:val="24"/>
        </w:rPr>
        <w:t xml:space="preserve"> </w:t>
      </w:r>
      <w:proofErr w:type="spellStart"/>
      <w:r w:rsidRPr="00F3499A">
        <w:rPr>
          <w:rFonts w:ascii="Times New Roman" w:hAnsi="Times New Roman" w:cs="Times New Roman"/>
          <w:i/>
          <w:iCs/>
          <w:sz w:val="24"/>
          <w:szCs w:val="24"/>
        </w:rPr>
        <w:t>lauh</w:t>
      </w:r>
      <w:proofErr w:type="spellEnd"/>
      <w:r w:rsidRPr="00F3499A">
        <w:rPr>
          <w:rFonts w:ascii="Times New Roman" w:hAnsi="Times New Roman" w:cs="Times New Roman"/>
          <w:i/>
          <w:iCs/>
          <w:sz w:val="24"/>
          <w:szCs w:val="24"/>
        </w:rPr>
        <w:t xml:space="preserve"> </w:t>
      </w:r>
      <w:r w:rsidRPr="00F3499A">
        <w:rPr>
          <w:rFonts w:ascii="Times New Roman" w:hAnsi="Times New Roman" w:cs="Times New Roman"/>
          <w:sz w:val="24"/>
          <w:szCs w:val="24"/>
        </w:rPr>
        <w:t>etc. can be beneficial.</w:t>
      </w:r>
    </w:p>
    <w:p w14:paraId="3B4C6A0B" w14:textId="2316EE3B" w:rsidR="002C337C" w:rsidRDefault="002C337C" w:rsidP="002C337C">
      <w:pPr>
        <w:pStyle w:val="ListParagraph"/>
        <w:numPr>
          <w:ilvl w:val="0"/>
          <w:numId w:val="15"/>
        </w:numPr>
        <w:spacing w:after="0"/>
        <w:rPr>
          <w:rFonts w:ascii="Aparajita" w:hAnsi="Aparajita" w:cs="Aparajita"/>
          <w:b/>
          <w:bCs/>
          <w:sz w:val="24"/>
          <w:szCs w:val="24"/>
        </w:rPr>
      </w:pPr>
      <w:proofErr w:type="spellStart"/>
      <w:r w:rsidRPr="00F3499A">
        <w:rPr>
          <w:rFonts w:ascii="Times New Roman" w:hAnsi="Times New Roman" w:cs="Times New Roman"/>
          <w:i/>
          <w:iCs/>
          <w:sz w:val="24"/>
          <w:szCs w:val="24"/>
        </w:rPr>
        <w:t>Dhatus</w:t>
      </w:r>
      <w:proofErr w:type="spellEnd"/>
      <w:r w:rsidRPr="00F3499A">
        <w:rPr>
          <w:rFonts w:ascii="Times New Roman" w:hAnsi="Times New Roman" w:cs="Times New Roman"/>
          <w:sz w:val="24"/>
          <w:szCs w:val="24"/>
        </w:rPr>
        <w:t xml:space="preserve"> can be replenished by </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समानगुणाभ्यासो हि धातुनां वृद्धिकारणमिति ।</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च</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सू</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12/6</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parajita" w:hAnsi="Aparajita" w:cs="Aparajita"/>
          <w:b/>
          <w:bCs/>
          <w:sz w:val="24"/>
          <w:szCs w:val="24"/>
        </w:rPr>
        <w:t xml:space="preserve"> </w:t>
      </w:r>
    </w:p>
    <w:p w14:paraId="7D8CF3E5" w14:textId="35A7F8F8" w:rsidR="002C337C" w:rsidRDefault="002C337C" w:rsidP="002C337C">
      <w:pPr>
        <w:pStyle w:val="ListParagraph"/>
        <w:spacing w:after="0"/>
        <w:rPr>
          <w:rFonts w:ascii="Times New Roman" w:hAnsi="Times New Roman" w:cs="Times New Roman"/>
          <w:i/>
          <w:iCs/>
          <w:sz w:val="24"/>
          <w:szCs w:val="24"/>
        </w:rPr>
      </w:pPr>
      <w:proofErr w:type="spellStart"/>
      <w:r w:rsidRPr="00F3499A">
        <w:rPr>
          <w:rFonts w:ascii="Times New Roman" w:hAnsi="Times New Roman" w:cs="Times New Roman"/>
          <w:i/>
          <w:iCs/>
          <w:sz w:val="24"/>
          <w:szCs w:val="24"/>
        </w:rPr>
        <w:t>Ojas</w:t>
      </w:r>
      <w:proofErr w:type="spellEnd"/>
      <w:r w:rsidRPr="00F3499A">
        <w:rPr>
          <w:rFonts w:ascii="Times New Roman" w:hAnsi="Times New Roman" w:cs="Times New Roman"/>
          <w:sz w:val="24"/>
          <w:szCs w:val="24"/>
        </w:rPr>
        <w:t xml:space="preserve"> is the essence of all the seven </w:t>
      </w:r>
      <w:proofErr w:type="spellStart"/>
      <w:r w:rsidRPr="00F3499A">
        <w:rPr>
          <w:rFonts w:ascii="Times New Roman" w:hAnsi="Times New Roman" w:cs="Times New Roman"/>
          <w:i/>
          <w:iCs/>
          <w:sz w:val="24"/>
          <w:szCs w:val="24"/>
        </w:rPr>
        <w:t>Dhatus</w:t>
      </w:r>
      <w:proofErr w:type="spellEnd"/>
      <w:r w:rsidRPr="00F3499A">
        <w:rPr>
          <w:rFonts w:ascii="Times New Roman" w:hAnsi="Times New Roman" w:cs="Times New Roman"/>
          <w:sz w:val="24"/>
          <w:szCs w:val="24"/>
        </w:rPr>
        <w:t xml:space="preserve"> and Quality of </w:t>
      </w:r>
      <w:proofErr w:type="spellStart"/>
      <w:r w:rsidRPr="00F3499A">
        <w:rPr>
          <w:rFonts w:ascii="Times New Roman" w:hAnsi="Times New Roman" w:cs="Times New Roman"/>
          <w:i/>
          <w:iCs/>
          <w:sz w:val="24"/>
          <w:szCs w:val="24"/>
        </w:rPr>
        <w:t>Ojas</w:t>
      </w:r>
      <w:proofErr w:type="spellEnd"/>
      <w:r w:rsidRPr="00F3499A">
        <w:rPr>
          <w:rFonts w:ascii="Times New Roman" w:hAnsi="Times New Roman" w:cs="Times New Roman"/>
          <w:sz w:val="24"/>
          <w:szCs w:val="24"/>
        </w:rPr>
        <w:t xml:space="preserve"> depends upon quality of all </w:t>
      </w:r>
      <w:proofErr w:type="spellStart"/>
      <w:r w:rsidRPr="00F3499A">
        <w:rPr>
          <w:rFonts w:ascii="Times New Roman" w:hAnsi="Times New Roman" w:cs="Times New Roman"/>
          <w:i/>
          <w:iCs/>
          <w:sz w:val="24"/>
          <w:szCs w:val="24"/>
        </w:rPr>
        <w:t>Dhatus</w:t>
      </w:r>
      <w:proofErr w:type="spellEnd"/>
      <w:r w:rsidRPr="00F3499A">
        <w:rPr>
          <w:rFonts w:ascii="Times New Roman" w:hAnsi="Times New Roman" w:cs="Times New Roman"/>
          <w:sz w:val="24"/>
          <w:szCs w:val="24"/>
        </w:rPr>
        <w:t xml:space="preserve"> thus Quality of all </w:t>
      </w:r>
      <w:proofErr w:type="spellStart"/>
      <w:r w:rsidRPr="00F3499A">
        <w:rPr>
          <w:rFonts w:ascii="Times New Roman" w:hAnsi="Times New Roman" w:cs="Times New Roman"/>
          <w:sz w:val="24"/>
          <w:szCs w:val="24"/>
        </w:rPr>
        <w:t>Dhatus</w:t>
      </w:r>
      <w:proofErr w:type="spellEnd"/>
      <w:r w:rsidRPr="00F3499A">
        <w:rPr>
          <w:rFonts w:ascii="Times New Roman" w:hAnsi="Times New Roman" w:cs="Times New Roman"/>
          <w:sz w:val="24"/>
          <w:szCs w:val="24"/>
        </w:rPr>
        <w:t xml:space="preserve"> depends upon quality of </w:t>
      </w:r>
      <w:r w:rsidRPr="00F3499A">
        <w:rPr>
          <w:rFonts w:ascii="Times New Roman" w:hAnsi="Times New Roman" w:cs="Times New Roman"/>
          <w:i/>
          <w:iCs/>
          <w:sz w:val="24"/>
          <w:szCs w:val="24"/>
        </w:rPr>
        <w:t>Rasa </w:t>
      </w:r>
      <w:proofErr w:type="spellStart"/>
      <w:r w:rsidRPr="00F3499A">
        <w:rPr>
          <w:rFonts w:ascii="Times New Roman" w:hAnsi="Times New Roman" w:cs="Times New Roman"/>
          <w:i/>
          <w:iCs/>
          <w:sz w:val="24"/>
          <w:szCs w:val="24"/>
        </w:rPr>
        <w:t>Dhatu</w:t>
      </w:r>
      <w:proofErr w:type="spellEnd"/>
      <w:r w:rsidRPr="00F3499A">
        <w:rPr>
          <w:rFonts w:ascii="Times New Roman" w:hAnsi="Times New Roman" w:cs="Times New Roman"/>
          <w:i/>
          <w:iCs/>
          <w:sz w:val="24"/>
          <w:szCs w:val="24"/>
        </w:rPr>
        <w:t xml:space="preserve">. </w:t>
      </w:r>
      <w:r w:rsidRPr="00F3499A">
        <w:rPr>
          <w:rFonts w:ascii="Times New Roman" w:hAnsi="Times New Roman" w:cs="Times New Roman"/>
          <w:sz w:val="24"/>
          <w:szCs w:val="24"/>
        </w:rPr>
        <w:t>Thus</w:t>
      </w:r>
      <w:r>
        <w:rPr>
          <w:rFonts w:ascii="Times New Roman" w:hAnsi="Times New Roman" w:cs="Times New Roman"/>
          <w:sz w:val="24"/>
          <w:szCs w:val="24"/>
        </w:rPr>
        <w:t>,</w:t>
      </w:r>
      <w:r w:rsidRPr="00F3499A">
        <w:rPr>
          <w:rFonts w:ascii="Times New Roman" w:hAnsi="Times New Roman" w:cs="Times New Roman"/>
          <w:sz w:val="24"/>
          <w:szCs w:val="24"/>
        </w:rPr>
        <w:t xml:space="preserve"> consuming </w:t>
      </w:r>
      <w:proofErr w:type="spellStart"/>
      <w:r w:rsidRPr="00F3499A">
        <w:rPr>
          <w:rFonts w:ascii="Times New Roman" w:hAnsi="Times New Roman" w:cs="Times New Roman"/>
          <w:i/>
          <w:iCs/>
          <w:sz w:val="24"/>
          <w:szCs w:val="24"/>
        </w:rPr>
        <w:t>ahar</w:t>
      </w:r>
      <w:proofErr w:type="spellEnd"/>
      <w:r w:rsidRPr="00F3499A">
        <w:rPr>
          <w:rFonts w:ascii="Times New Roman" w:hAnsi="Times New Roman" w:cs="Times New Roman"/>
          <w:sz w:val="24"/>
          <w:szCs w:val="24"/>
        </w:rPr>
        <w:t xml:space="preserve"> that are </w:t>
      </w:r>
      <w:proofErr w:type="spellStart"/>
      <w:r w:rsidRPr="00F3499A">
        <w:rPr>
          <w:rFonts w:ascii="Times New Roman" w:hAnsi="Times New Roman" w:cs="Times New Roman"/>
          <w:i/>
          <w:iCs/>
          <w:sz w:val="24"/>
          <w:szCs w:val="24"/>
        </w:rPr>
        <w:t>Rasaposhak</w:t>
      </w:r>
      <w:proofErr w:type="spellEnd"/>
      <w:r w:rsidRPr="00F3499A">
        <w:rPr>
          <w:rFonts w:ascii="Times New Roman" w:hAnsi="Times New Roman" w:cs="Times New Roman"/>
          <w:sz w:val="24"/>
          <w:szCs w:val="24"/>
        </w:rPr>
        <w:t xml:space="preserve"> can be beneficial in managing </w:t>
      </w:r>
      <w:proofErr w:type="spellStart"/>
      <w:r w:rsidRPr="00F3499A">
        <w:rPr>
          <w:rFonts w:ascii="Times New Roman" w:hAnsi="Times New Roman" w:cs="Times New Roman"/>
          <w:i/>
          <w:iCs/>
          <w:sz w:val="24"/>
          <w:szCs w:val="24"/>
        </w:rPr>
        <w:t>Indralupta</w:t>
      </w:r>
      <w:proofErr w:type="spellEnd"/>
      <w:r w:rsidRPr="00F3499A">
        <w:rPr>
          <w:rFonts w:ascii="Times New Roman" w:hAnsi="Times New Roman" w:cs="Times New Roman"/>
          <w:sz w:val="24"/>
          <w:szCs w:val="24"/>
        </w:rPr>
        <w:t>.</w:t>
      </w:r>
    </w:p>
    <w:p w14:paraId="7CD652F5" w14:textId="3FA925F0" w:rsidR="002C337C" w:rsidRPr="002C337C" w:rsidRDefault="002C337C" w:rsidP="002C337C">
      <w:pPr>
        <w:pStyle w:val="ListParagraph"/>
        <w:numPr>
          <w:ilvl w:val="0"/>
          <w:numId w:val="15"/>
        </w:numPr>
        <w:spacing w:after="0"/>
        <w:rPr>
          <w:rFonts w:ascii="Times New Roman" w:hAnsi="Times New Roman" w:cs="Times New Roman"/>
          <w:sz w:val="24"/>
          <w:szCs w:val="24"/>
        </w:rPr>
      </w:pPr>
      <w:r w:rsidRPr="002C337C">
        <w:rPr>
          <w:rFonts w:ascii="Times New Roman" w:hAnsi="Times New Roman" w:cs="Times New Roman"/>
          <w:sz w:val="24"/>
          <w:szCs w:val="24"/>
        </w:rPr>
        <w:lastRenderedPageBreak/>
        <w:t xml:space="preserve">Many stressful situations can trigger hair loss, so to counteract stress and protect your </w:t>
      </w:r>
      <w:proofErr w:type="gramStart"/>
      <w:r w:rsidRPr="002C337C">
        <w:rPr>
          <w:rFonts w:ascii="Times New Roman" w:hAnsi="Times New Roman" w:cs="Times New Roman"/>
          <w:sz w:val="24"/>
          <w:szCs w:val="24"/>
        </w:rPr>
        <w:t>hair,</w:t>
      </w:r>
      <w:proofErr w:type="gramEnd"/>
      <w:r w:rsidRPr="002C337C">
        <w:rPr>
          <w:rFonts w:ascii="Times New Roman" w:hAnsi="Times New Roman" w:cs="Times New Roman"/>
          <w:sz w:val="24"/>
          <w:szCs w:val="24"/>
        </w:rPr>
        <w:t xml:space="preserve"> one should learn and practice relaxation techniques.</w:t>
      </w:r>
      <w:r w:rsidRPr="002C337C">
        <w:rPr>
          <w:rFonts w:ascii="Times New Roman" w:eastAsia="Times New Roman" w:hAnsi="Times New Roman" w:cs="Times New Roman"/>
          <w:kern w:val="0"/>
          <w:sz w:val="24"/>
          <w:szCs w:val="24"/>
          <w:lang w:eastAsia="en-IN"/>
          <w14:ligatures w14:val="none"/>
        </w:rPr>
        <w:t xml:space="preserve"> </w:t>
      </w:r>
      <w:proofErr w:type="spellStart"/>
      <w:r w:rsidRPr="002C337C">
        <w:rPr>
          <w:rFonts w:ascii="Times New Roman" w:hAnsi="Times New Roman" w:cs="Times New Roman"/>
          <w:i/>
          <w:iCs/>
          <w:sz w:val="24"/>
          <w:szCs w:val="24"/>
        </w:rPr>
        <w:t>Rasayana</w:t>
      </w:r>
      <w:proofErr w:type="spellEnd"/>
      <w:r w:rsidRPr="002C337C">
        <w:rPr>
          <w:rFonts w:ascii="Times New Roman" w:hAnsi="Times New Roman" w:cs="Times New Roman"/>
          <w:sz w:val="24"/>
          <w:szCs w:val="24"/>
        </w:rPr>
        <w:t xml:space="preserve"> treatment is thought to be helpful for hair loss because of its immune-modulators, antioxidant qualities, and renewing activity. </w:t>
      </w:r>
    </w:p>
    <w:p w14:paraId="322575C2" w14:textId="77777777" w:rsidR="002C337C" w:rsidRDefault="002C337C" w:rsidP="002C337C">
      <w:pPr>
        <w:spacing w:after="0"/>
        <w:rPr>
          <w:rFonts w:ascii="Times New Roman" w:hAnsi="Times New Roman" w:cs="Times New Roman"/>
          <w:sz w:val="24"/>
          <w:szCs w:val="24"/>
        </w:rPr>
      </w:pPr>
    </w:p>
    <w:p w14:paraId="7135414C" w14:textId="77777777" w:rsidR="002C337C" w:rsidRPr="002C337C" w:rsidRDefault="002C337C" w:rsidP="002C337C">
      <w:pPr>
        <w:spacing w:after="0"/>
        <w:rPr>
          <w:rFonts w:ascii="Times New Roman" w:hAnsi="Times New Roman" w:cs="Times New Roman"/>
          <w:sz w:val="24"/>
          <w:szCs w:val="24"/>
        </w:rPr>
      </w:pPr>
    </w:p>
    <w:p w14:paraId="5E00DBF3" w14:textId="6F921B48" w:rsidR="00A73177" w:rsidRDefault="00344793" w:rsidP="00344793">
      <w:pPr>
        <w:rPr>
          <w:rFonts w:ascii="Times New Roman" w:hAnsi="Times New Roman" w:cs="Times New Roman"/>
          <w:b/>
          <w:bCs/>
          <w:sz w:val="24"/>
          <w:szCs w:val="24"/>
          <w:u w:val="single"/>
        </w:rPr>
      </w:pPr>
      <w:r>
        <w:rPr>
          <w:rFonts w:ascii="Times New Roman" w:hAnsi="Times New Roman" w:cs="Times New Roman"/>
          <w:b/>
          <w:bCs/>
          <w:sz w:val="24"/>
          <w:szCs w:val="24"/>
          <w:u w:val="single"/>
        </w:rPr>
        <w:t>NON- PHARMACOLOGICAL TREATMENT</w:t>
      </w:r>
    </w:p>
    <w:p w14:paraId="56CBA99F" w14:textId="7BAAF6F3" w:rsidR="00344793" w:rsidRPr="00344793" w:rsidRDefault="00344793" w:rsidP="00344793">
      <w:pPr>
        <w:pStyle w:val="ListParagraph"/>
        <w:numPr>
          <w:ilvl w:val="0"/>
          <w:numId w:val="7"/>
        </w:numPr>
        <w:rPr>
          <w:rFonts w:ascii="Times New Roman" w:hAnsi="Times New Roman" w:cs="Times New Roman"/>
          <w:b/>
          <w:bCs/>
          <w:sz w:val="24"/>
          <w:szCs w:val="24"/>
        </w:rPr>
      </w:pPr>
      <w:r w:rsidRPr="00344793">
        <w:rPr>
          <w:rFonts w:ascii="Times New Roman" w:hAnsi="Times New Roman" w:cs="Times New Roman"/>
          <w:b/>
          <w:bCs/>
          <w:sz w:val="24"/>
          <w:szCs w:val="24"/>
        </w:rPr>
        <w:t>Patient Education &amp; Counsel</w:t>
      </w:r>
      <w:r>
        <w:rPr>
          <w:rFonts w:ascii="Times New Roman" w:hAnsi="Times New Roman" w:cs="Times New Roman"/>
          <w:b/>
          <w:bCs/>
          <w:sz w:val="24"/>
          <w:szCs w:val="24"/>
        </w:rPr>
        <w:t>l</w:t>
      </w:r>
      <w:r w:rsidRPr="00344793">
        <w:rPr>
          <w:rFonts w:ascii="Times New Roman" w:hAnsi="Times New Roman" w:cs="Times New Roman"/>
          <w:b/>
          <w:bCs/>
          <w:sz w:val="24"/>
          <w:szCs w:val="24"/>
        </w:rPr>
        <w:t>ing</w:t>
      </w:r>
    </w:p>
    <w:p w14:paraId="5E372FAC" w14:textId="7777777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 xml:space="preserve">Explain the benign, non-scarring and often reversible nature of alopecia </w:t>
      </w:r>
      <w:proofErr w:type="spellStart"/>
      <w:r w:rsidRPr="00344793">
        <w:rPr>
          <w:rFonts w:ascii="Times New Roman" w:hAnsi="Times New Roman" w:cs="Times New Roman"/>
          <w:sz w:val="24"/>
          <w:szCs w:val="24"/>
        </w:rPr>
        <w:t>areata</w:t>
      </w:r>
      <w:proofErr w:type="spellEnd"/>
    </w:p>
    <w:p w14:paraId="062CBD71" w14:textId="7777777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Reassure regarding possibility of spontaneous regrowth</w:t>
      </w:r>
    </w:p>
    <w:p w14:paraId="2765D30C" w14:textId="1AA3339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Address myths, social stigma, and cosmetic anxiety</w:t>
      </w:r>
    </w:p>
    <w:p w14:paraId="2CA1AF90" w14:textId="7CF8375F" w:rsidR="00344793" w:rsidRPr="00344793" w:rsidRDefault="00344793" w:rsidP="00344793">
      <w:pPr>
        <w:pStyle w:val="ListParagraph"/>
        <w:numPr>
          <w:ilvl w:val="0"/>
          <w:numId w:val="7"/>
        </w:numPr>
        <w:rPr>
          <w:rFonts w:ascii="Times New Roman" w:hAnsi="Times New Roman" w:cs="Times New Roman"/>
          <w:b/>
          <w:bCs/>
          <w:sz w:val="24"/>
          <w:szCs w:val="24"/>
        </w:rPr>
      </w:pPr>
      <w:r w:rsidRPr="00344793">
        <w:rPr>
          <w:rFonts w:ascii="Times New Roman" w:hAnsi="Times New Roman" w:cs="Times New Roman"/>
          <w:b/>
          <w:bCs/>
          <w:sz w:val="24"/>
          <w:szCs w:val="24"/>
        </w:rPr>
        <w:t>Lifestyle Modification</w:t>
      </w:r>
    </w:p>
    <w:p w14:paraId="51D8EBDF"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Adequate sleep and rest</w:t>
      </w:r>
    </w:p>
    <w:p w14:paraId="09DDAB92"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Avoid emotional stress, anxiety, and overwork</w:t>
      </w:r>
    </w:p>
    <w:p w14:paraId="4E525BC0"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Regular physical activity to improve circulation and mental well-being</w:t>
      </w:r>
    </w:p>
    <w:p w14:paraId="55917AB1" w14:textId="2605BE6F" w:rsidR="00344793" w:rsidRPr="00344793" w:rsidRDefault="00344793" w:rsidP="00344793">
      <w:pPr>
        <w:pStyle w:val="ListParagraph"/>
        <w:numPr>
          <w:ilvl w:val="0"/>
          <w:numId w:val="7"/>
        </w:numPr>
        <w:rPr>
          <w:rFonts w:ascii="Times New Roman" w:hAnsi="Times New Roman" w:cs="Times New Roman"/>
          <w:b/>
          <w:bCs/>
          <w:sz w:val="24"/>
          <w:szCs w:val="24"/>
          <w:u w:val="single"/>
        </w:rPr>
      </w:pPr>
      <w:r w:rsidRPr="00344793">
        <w:rPr>
          <w:rFonts w:ascii="Times New Roman" w:eastAsia="Times New Roman" w:hAnsi="Times New Roman" w:cs="Times New Roman"/>
          <w:b/>
          <w:bCs/>
          <w:kern w:val="0"/>
          <w:sz w:val="27"/>
          <w:szCs w:val="27"/>
          <w:lang w:eastAsia="en-IN"/>
          <w14:ligatures w14:val="none"/>
        </w:rPr>
        <w:t>Hair &amp; Scalp Care</w:t>
      </w:r>
    </w:p>
    <w:p w14:paraId="491CAA1F" w14:textId="77777777" w:rsidR="00344793" w:rsidRPr="00344793" w:rsidRDefault="00344793" w:rsidP="00344793">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Gentle hair handling</w:t>
      </w:r>
    </w:p>
    <w:p w14:paraId="6BB74E96" w14:textId="77777777" w:rsidR="00344793" w:rsidRPr="00344793" w:rsidRDefault="00344793" w:rsidP="00344793">
      <w:pPr>
        <w:pStyle w:val="ListParagraph"/>
        <w:numPr>
          <w:ilvl w:val="0"/>
          <w:numId w:val="9"/>
        </w:numPr>
        <w:spacing w:before="100" w:beforeAutospacing="1" w:after="0"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w:t>
      </w:r>
    </w:p>
    <w:p w14:paraId="724EBCD6" w14:textId="77777777" w:rsidR="00344793" w:rsidRPr="00344793" w:rsidRDefault="00344793" w:rsidP="00344793">
      <w:pPr>
        <w:numPr>
          <w:ilvl w:val="1"/>
          <w:numId w:val="7"/>
        </w:numPr>
        <w:spacing w:before="100" w:beforeAutospacing="1" w:after="0"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Tight hairstyles (traction)</w:t>
      </w:r>
    </w:p>
    <w:p w14:paraId="51AF50C2"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Excessive brushing</w:t>
      </w:r>
    </w:p>
    <w:p w14:paraId="4DB9F56C"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Frequent heat styling</w:t>
      </w:r>
    </w:p>
    <w:p w14:paraId="72090CFE"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Harsh chemical treatments (</w:t>
      </w:r>
      <w:proofErr w:type="spellStart"/>
      <w:r w:rsidRPr="00344793">
        <w:rPr>
          <w:rFonts w:ascii="Times New Roman" w:eastAsia="Times New Roman" w:hAnsi="Times New Roman" w:cs="Times New Roman"/>
          <w:kern w:val="0"/>
          <w:sz w:val="24"/>
          <w:szCs w:val="24"/>
          <w:lang w:eastAsia="en-IN"/>
          <w14:ligatures w14:val="none"/>
        </w:rPr>
        <w:t>coloring</w:t>
      </w:r>
      <w:proofErr w:type="spellEnd"/>
      <w:r w:rsidRPr="00344793">
        <w:rPr>
          <w:rFonts w:ascii="Times New Roman" w:eastAsia="Times New Roman" w:hAnsi="Times New Roman" w:cs="Times New Roman"/>
          <w:kern w:val="0"/>
          <w:sz w:val="24"/>
          <w:szCs w:val="24"/>
          <w:lang w:eastAsia="en-IN"/>
          <w14:ligatures w14:val="none"/>
        </w:rPr>
        <w:t>, straightening)</w:t>
      </w:r>
    </w:p>
    <w:p w14:paraId="60446787" w14:textId="77777777" w:rsidR="00344793" w:rsidRPr="00344793" w:rsidRDefault="00344793" w:rsidP="00344793">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Use mild shampoos</w:t>
      </w:r>
    </w:p>
    <w:p w14:paraId="3C5610B6" w14:textId="77777777" w:rsidR="00344793" w:rsidRDefault="00344793" w:rsidP="00344793">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 frequent oil massage if it causes traction</w:t>
      </w:r>
      <w:r>
        <w:rPr>
          <w:rFonts w:ascii="Times New Roman" w:eastAsia="Times New Roman" w:hAnsi="Times New Roman" w:cs="Times New Roman"/>
          <w:kern w:val="0"/>
          <w:sz w:val="24"/>
          <w:szCs w:val="24"/>
          <w:lang w:eastAsia="en-IN"/>
          <w14:ligatures w14:val="none"/>
        </w:rPr>
        <w:t>.</w:t>
      </w:r>
    </w:p>
    <w:p w14:paraId="692FBB00" w14:textId="2A775E4A" w:rsidR="00344793" w:rsidRPr="00344793" w:rsidRDefault="00344793" w:rsidP="00344793">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b/>
          <w:bCs/>
          <w:kern w:val="0"/>
          <w:sz w:val="27"/>
          <w:szCs w:val="27"/>
          <w:lang w:eastAsia="en-IN"/>
          <w14:ligatures w14:val="none"/>
        </w:rPr>
        <w:t>Avoidance of Triggers</w:t>
      </w:r>
    </w:p>
    <w:p w14:paraId="6725DDE4"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 xml:space="preserve">Treat and control associated conditions (thyroid disorders, </w:t>
      </w:r>
      <w:proofErr w:type="spellStart"/>
      <w:r w:rsidRPr="00344793">
        <w:rPr>
          <w:rFonts w:ascii="Times New Roman" w:eastAsia="Times New Roman" w:hAnsi="Times New Roman" w:cs="Times New Roman"/>
          <w:kern w:val="0"/>
          <w:sz w:val="24"/>
          <w:szCs w:val="24"/>
          <w:lang w:eastAsia="en-IN"/>
          <w14:ligatures w14:val="none"/>
        </w:rPr>
        <w:t>anemia</w:t>
      </w:r>
      <w:proofErr w:type="spellEnd"/>
      <w:r w:rsidRPr="00344793">
        <w:rPr>
          <w:rFonts w:ascii="Times New Roman" w:eastAsia="Times New Roman" w:hAnsi="Times New Roman" w:cs="Times New Roman"/>
          <w:kern w:val="0"/>
          <w:sz w:val="24"/>
          <w:szCs w:val="24"/>
          <w:lang w:eastAsia="en-IN"/>
          <w14:ligatures w14:val="none"/>
        </w:rPr>
        <w:t>)</w:t>
      </w:r>
    </w:p>
    <w:p w14:paraId="32BE6D70"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 scalp trauma</w:t>
      </w:r>
    </w:p>
    <w:p w14:paraId="4E7933F5"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Prevent infections of scalp</w:t>
      </w:r>
    </w:p>
    <w:p w14:paraId="6766B6AD" w14:textId="630D184B" w:rsidR="00344793" w:rsidRDefault="00344793" w:rsidP="00344793">
      <w:pPr>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PHARMACOLOGICAL TREATMENT</w:t>
      </w:r>
    </w:p>
    <w:p w14:paraId="6880F783" w14:textId="4BE6535D" w:rsidR="00344793" w:rsidRDefault="00344793" w:rsidP="00344793">
      <w:pPr>
        <w:rPr>
          <w:rFonts w:ascii="Times New Roman" w:hAnsi="Times New Roman" w:cs="Times New Roman"/>
          <w:b/>
          <w:bCs/>
          <w:sz w:val="24"/>
          <w:szCs w:val="24"/>
          <w:u w:val="single"/>
        </w:rPr>
      </w:pPr>
      <w:r>
        <w:rPr>
          <w:rFonts w:ascii="Times New Roman" w:hAnsi="Times New Roman" w:cs="Times New Roman"/>
          <w:b/>
          <w:bCs/>
          <w:sz w:val="24"/>
          <w:szCs w:val="24"/>
          <w:u w:val="single"/>
        </w:rPr>
        <w:t>Rx</w:t>
      </w:r>
    </w:p>
    <w:p w14:paraId="7C3EAE07" w14:textId="6A2E461A" w:rsidR="00344793" w:rsidRPr="00344793" w:rsidRDefault="00344793" w:rsidP="00344793">
      <w:pPr>
        <w:pStyle w:val="ListParagraph"/>
        <w:numPr>
          <w:ilvl w:val="0"/>
          <w:numId w:val="14"/>
        </w:numPr>
        <w:rPr>
          <w:rFonts w:ascii="Times New Roman" w:hAnsi="Times New Roman" w:cs="Times New Roman"/>
          <w:sz w:val="24"/>
          <w:szCs w:val="24"/>
        </w:rPr>
      </w:pPr>
      <w:proofErr w:type="spellStart"/>
      <w:r w:rsidRPr="00344793">
        <w:rPr>
          <w:rFonts w:ascii="Times New Roman" w:hAnsi="Times New Roman" w:cs="Times New Roman"/>
          <w:sz w:val="24"/>
          <w:szCs w:val="24"/>
        </w:rPr>
        <w:t>Nimba</w:t>
      </w:r>
      <w:proofErr w:type="spellEnd"/>
      <w:r w:rsidRPr="00344793">
        <w:rPr>
          <w:rFonts w:ascii="Times New Roman" w:hAnsi="Times New Roman" w:cs="Times New Roman"/>
          <w:sz w:val="24"/>
          <w:szCs w:val="24"/>
        </w:rPr>
        <w:t xml:space="preserve"> </w:t>
      </w:r>
      <w:proofErr w:type="spellStart"/>
      <w:r w:rsidRPr="00344793">
        <w:rPr>
          <w:rFonts w:ascii="Times New Roman" w:hAnsi="Times New Roman" w:cs="Times New Roman"/>
          <w:sz w:val="24"/>
          <w:szCs w:val="24"/>
        </w:rPr>
        <w:t>churna</w:t>
      </w:r>
      <w:proofErr w:type="spellEnd"/>
      <w:r w:rsidRPr="00344793">
        <w:rPr>
          <w:rFonts w:ascii="Times New Roman" w:hAnsi="Times New Roman" w:cs="Times New Roman"/>
          <w:sz w:val="24"/>
          <w:szCs w:val="24"/>
        </w:rPr>
        <w:t xml:space="preserve">                - 3gm</w:t>
      </w:r>
    </w:p>
    <w:p w14:paraId="5B8D40BB" w14:textId="0D9803D6" w:rsidR="00344793" w:rsidRPr="00344793" w:rsidRDefault="00344793" w:rsidP="00344793">
      <w:pPr>
        <w:pStyle w:val="ListParagraph"/>
        <w:rPr>
          <w:rFonts w:ascii="Times New Roman" w:hAnsi="Times New Roman" w:cs="Times New Roman"/>
          <w:sz w:val="24"/>
          <w:szCs w:val="24"/>
        </w:rPr>
      </w:pPr>
      <w:proofErr w:type="spellStart"/>
      <w:r w:rsidRPr="00344793">
        <w:rPr>
          <w:rFonts w:ascii="Times New Roman" w:hAnsi="Times New Roman" w:cs="Times New Roman"/>
          <w:sz w:val="24"/>
          <w:szCs w:val="24"/>
        </w:rPr>
        <w:t>Swarna</w:t>
      </w:r>
      <w:proofErr w:type="spellEnd"/>
      <w:r w:rsidRPr="00344793">
        <w:rPr>
          <w:rFonts w:ascii="Times New Roman" w:hAnsi="Times New Roman" w:cs="Times New Roman"/>
          <w:sz w:val="24"/>
          <w:szCs w:val="24"/>
        </w:rPr>
        <w:t xml:space="preserve"> </w:t>
      </w:r>
      <w:proofErr w:type="spellStart"/>
      <w:r w:rsidRPr="00344793">
        <w:rPr>
          <w:rFonts w:ascii="Times New Roman" w:hAnsi="Times New Roman" w:cs="Times New Roman"/>
          <w:sz w:val="24"/>
          <w:szCs w:val="24"/>
        </w:rPr>
        <w:t>Gairik</w:t>
      </w:r>
      <w:proofErr w:type="spellEnd"/>
      <w:r w:rsidRPr="00344793">
        <w:rPr>
          <w:rFonts w:ascii="Times New Roman" w:hAnsi="Times New Roman" w:cs="Times New Roman"/>
          <w:sz w:val="24"/>
          <w:szCs w:val="24"/>
        </w:rPr>
        <w:t xml:space="preserve">                - 250mg</w:t>
      </w:r>
    </w:p>
    <w:p w14:paraId="3268A013" w14:textId="62024D25" w:rsidR="00344793" w:rsidRPr="00344793" w:rsidRDefault="00344793" w:rsidP="00344793">
      <w:pPr>
        <w:pStyle w:val="ListParagraph"/>
        <w:rPr>
          <w:rFonts w:ascii="Times New Roman" w:hAnsi="Times New Roman" w:cs="Times New Roman"/>
          <w:sz w:val="24"/>
          <w:szCs w:val="24"/>
        </w:rPr>
      </w:pPr>
      <w:proofErr w:type="spellStart"/>
      <w:r w:rsidRPr="00344793">
        <w:rPr>
          <w:rFonts w:ascii="Times New Roman" w:hAnsi="Times New Roman" w:cs="Times New Roman"/>
          <w:sz w:val="24"/>
          <w:szCs w:val="24"/>
        </w:rPr>
        <w:t>Krimikuthar</w:t>
      </w:r>
      <w:proofErr w:type="spellEnd"/>
      <w:r w:rsidRPr="00344793">
        <w:rPr>
          <w:rFonts w:ascii="Times New Roman" w:hAnsi="Times New Roman" w:cs="Times New Roman"/>
          <w:sz w:val="24"/>
          <w:szCs w:val="24"/>
        </w:rPr>
        <w:t xml:space="preserve"> rasa            -250mg</w:t>
      </w:r>
    </w:p>
    <w:p w14:paraId="63770412" w14:textId="638601A2" w:rsidR="00344793" w:rsidRPr="00344793" w:rsidRDefault="00344793" w:rsidP="00344793">
      <w:pPr>
        <w:pStyle w:val="ListParagraph"/>
        <w:rPr>
          <w:rFonts w:ascii="Times New Roman" w:hAnsi="Times New Roman" w:cs="Times New Roman"/>
          <w:sz w:val="24"/>
          <w:szCs w:val="24"/>
        </w:rPr>
      </w:pPr>
      <w:proofErr w:type="spellStart"/>
      <w:r w:rsidRPr="00344793">
        <w:rPr>
          <w:rFonts w:ascii="Times New Roman" w:hAnsi="Times New Roman" w:cs="Times New Roman"/>
          <w:sz w:val="24"/>
          <w:szCs w:val="24"/>
        </w:rPr>
        <w:t>Arogyavardhini</w:t>
      </w:r>
      <w:proofErr w:type="spellEnd"/>
      <w:r w:rsidRPr="00344793">
        <w:rPr>
          <w:rFonts w:ascii="Times New Roman" w:hAnsi="Times New Roman" w:cs="Times New Roman"/>
          <w:sz w:val="24"/>
          <w:szCs w:val="24"/>
        </w:rPr>
        <w:t xml:space="preserve"> </w:t>
      </w:r>
      <w:proofErr w:type="spellStart"/>
      <w:r w:rsidRPr="00344793">
        <w:rPr>
          <w:rFonts w:ascii="Times New Roman" w:hAnsi="Times New Roman" w:cs="Times New Roman"/>
          <w:sz w:val="24"/>
          <w:szCs w:val="24"/>
        </w:rPr>
        <w:t>vati</w:t>
      </w:r>
      <w:proofErr w:type="spellEnd"/>
      <w:r w:rsidRPr="00344793">
        <w:rPr>
          <w:rFonts w:ascii="Times New Roman" w:hAnsi="Times New Roman" w:cs="Times New Roman"/>
          <w:sz w:val="24"/>
          <w:szCs w:val="24"/>
        </w:rPr>
        <w:t xml:space="preserve">       -250mg</w:t>
      </w:r>
    </w:p>
    <w:p w14:paraId="69AA35EE" w14:textId="4D78F276" w:rsidR="00344793" w:rsidRPr="00344793" w:rsidRDefault="00344793" w:rsidP="00344793">
      <w:pPr>
        <w:pStyle w:val="ListParagraph"/>
        <w:rPr>
          <w:rFonts w:ascii="Times New Roman" w:hAnsi="Times New Roman" w:cs="Times New Roman"/>
          <w:sz w:val="24"/>
          <w:szCs w:val="24"/>
        </w:rPr>
      </w:pPr>
      <w:r>
        <w:rPr>
          <w:rFonts w:ascii="Times New Roman" w:hAnsi="Times New Roman" w:cs="Times New Roman"/>
          <w:noProof/>
          <w:sz w:val="24"/>
          <w:szCs w:val="24"/>
          <w:lang w:eastAsia="en-IN" w:bidi="ar-SA"/>
        </w:rPr>
        <mc:AlternateContent>
          <mc:Choice Requires="wps">
            <w:drawing>
              <wp:anchor distT="0" distB="0" distL="114300" distR="114300" simplePos="0" relativeHeight="251660288" behindDoc="0" locked="0" layoutInCell="1" allowOverlap="1" wp14:anchorId="33FA6824" wp14:editId="61A2ECC0">
                <wp:simplePos x="0" y="0"/>
                <wp:positionH relativeFrom="column">
                  <wp:posOffset>1851434</wp:posOffset>
                </wp:positionH>
                <wp:positionV relativeFrom="paragraph">
                  <wp:posOffset>213781</wp:posOffset>
                </wp:positionV>
                <wp:extent cx="742384" cy="4527"/>
                <wp:effectExtent l="0" t="0" r="19685" b="33655"/>
                <wp:wrapNone/>
                <wp:docPr id="2055889890" name="Straight Connector 2"/>
                <wp:cNvGraphicFramePr/>
                <a:graphic xmlns:a="http://schemas.openxmlformats.org/drawingml/2006/main">
                  <a:graphicData uri="http://schemas.microsoft.com/office/word/2010/wordprocessingShape">
                    <wps:wsp>
                      <wps:cNvCnPr/>
                      <wps:spPr>
                        <a:xfrm flipV="1">
                          <a:off x="0" y="0"/>
                          <a:ext cx="742384" cy="4527"/>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D7DB4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5.8pt,16.85pt" to="204.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" strokecolor="black [3200]" strokeweight="1.5pt">
                <v:stroke joinstyle="miter"/>
              </v:line>
            </w:pict>
          </mc:Fallback>
        </mc:AlternateContent>
      </w:r>
      <w:proofErr w:type="spellStart"/>
      <w:r w:rsidRPr="00344793">
        <w:rPr>
          <w:rFonts w:ascii="Times New Roman" w:hAnsi="Times New Roman" w:cs="Times New Roman"/>
          <w:sz w:val="24"/>
          <w:szCs w:val="24"/>
        </w:rPr>
        <w:t>Ras</w:t>
      </w:r>
      <w:proofErr w:type="spellEnd"/>
      <w:r w:rsidRPr="00344793">
        <w:rPr>
          <w:rFonts w:ascii="Times New Roman" w:hAnsi="Times New Roman" w:cs="Times New Roman"/>
          <w:sz w:val="24"/>
          <w:szCs w:val="24"/>
        </w:rPr>
        <w:t xml:space="preserve"> </w:t>
      </w:r>
      <w:proofErr w:type="spellStart"/>
      <w:r w:rsidRPr="00344793">
        <w:rPr>
          <w:rFonts w:ascii="Times New Roman" w:hAnsi="Times New Roman" w:cs="Times New Roman"/>
          <w:sz w:val="24"/>
          <w:szCs w:val="24"/>
        </w:rPr>
        <w:t>Manikya</w:t>
      </w:r>
      <w:proofErr w:type="spellEnd"/>
      <w:r w:rsidRPr="00344793">
        <w:rPr>
          <w:rFonts w:ascii="Times New Roman" w:hAnsi="Times New Roman" w:cs="Times New Roman"/>
          <w:sz w:val="24"/>
          <w:szCs w:val="24"/>
        </w:rPr>
        <w:t xml:space="preserve">                  -125mg</w:t>
      </w:r>
    </w:p>
    <w:p w14:paraId="23451AF6" w14:textId="1DE7D60A" w:rsidR="00344793" w:rsidRDefault="00344793" w:rsidP="00344793">
      <w:pPr>
        <w:tabs>
          <w:tab w:val="left" w:pos="3051"/>
        </w:tabs>
        <w:rPr>
          <w:rFonts w:ascii="Times New Roman" w:hAnsi="Times New Roman" w:cs="Times New Roman"/>
          <w:sz w:val="24"/>
          <w:szCs w:val="24"/>
        </w:rPr>
      </w:pPr>
      <w:r w:rsidRPr="00344793">
        <w:rPr>
          <w:rFonts w:ascii="Times New Roman" w:hAnsi="Times New Roman" w:cs="Times New Roman"/>
          <w:b/>
          <w:bCs/>
          <w:sz w:val="24"/>
          <w:szCs w:val="24"/>
        </w:rPr>
        <w:t xml:space="preserve">                                                     </w:t>
      </w:r>
      <w:proofErr w:type="gramStart"/>
      <w:r w:rsidRPr="002C337C">
        <w:rPr>
          <w:rFonts w:ascii="Times New Roman" w:hAnsi="Times New Roman" w:cs="Times New Roman"/>
          <w:sz w:val="24"/>
          <w:szCs w:val="24"/>
        </w:rPr>
        <w:t xml:space="preserve">1 × 2 </w:t>
      </w:r>
      <w:r w:rsidR="002C337C" w:rsidRPr="002C337C">
        <w:rPr>
          <w:rFonts w:ascii="Times New Roman" w:hAnsi="Times New Roman" w:cs="Times New Roman"/>
          <w:sz w:val="24"/>
          <w:szCs w:val="24"/>
        </w:rPr>
        <w:t>after food with l</w:t>
      </w:r>
      <w:r w:rsidR="002C337C">
        <w:rPr>
          <w:rFonts w:ascii="Times New Roman" w:hAnsi="Times New Roman" w:cs="Times New Roman"/>
          <w:sz w:val="24"/>
          <w:szCs w:val="24"/>
        </w:rPr>
        <w:t>u</w:t>
      </w:r>
      <w:r w:rsidR="002C337C" w:rsidRPr="002C337C">
        <w:rPr>
          <w:rFonts w:ascii="Times New Roman" w:hAnsi="Times New Roman" w:cs="Times New Roman"/>
          <w:sz w:val="24"/>
          <w:szCs w:val="24"/>
        </w:rPr>
        <w:t>kewarm water.</w:t>
      </w:r>
      <w:proofErr w:type="gramEnd"/>
    </w:p>
    <w:p w14:paraId="54C53B39" w14:textId="62F6E0ED"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 xml:space="preserve">Tankan </w:t>
      </w:r>
      <w:proofErr w:type="spellStart"/>
      <w:r>
        <w:rPr>
          <w:rFonts w:ascii="Times New Roman" w:hAnsi="Times New Roman" w:cs="Times New Roman"/>
          <w:sz w:val="24"/>
          <w:szCs w:val="24"/>
        </w:rPr>
        <w:t>Bhasma</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Karanja</w:t>
      </w:r>
      <w:proofErr w:type="spellEnd"/>
      <w:r>
        <w:rPr>
          <w:rFonts w:ascii="Times New Roman" w:hAnsi="Times New Roman" w:cs="Times New Roman"/>
          <w:sz w:val="24"/>
          <w:szCs w:val="24"/>
        </w:rPr>
        <w:t xml:space="preserve"> Tail L/A.</w:t>
      </w:r>
    </w:p>
    <w:p w14:paraId="43EE2D85" w14:textId="7FB0460F" w:rsidR="002C337C" w:rsidRDefault="002C337C" w:rsidP="002C337C">
      <w:pPr>
        <w:pStyle w:val="ListParagraph"/>
        <w:numPr>
          <w:ilvl w:val="0"/>
          <w:numId w:val="14"/>
        </w:numPr>
        <w:tabs>
          <w:tab w:val="left" w:pos="3051"/>
        </w:tabs>
        <w:rPr>
          <w:rFonts w:ascii="Times New Roman" w:hAnsi="Times New Roman" w:cs="Times New Roman"/>
          <w:sz w:val="24"/>
          <w:szCs w:val="24"/>
        </w:rPr>
      </w:pPr>
      <w:proofErr w:type="spellStart"/>
      <w:r>
        <w:rPr>
          <w:rFonts w:ascii="Times New Roman" w:hAnsi="Times New Roman" w:cs="Times New Roman"/>
          <w:sz w:val="24"/>
          <w:szCs w:val="24"/>
        </w:rPr>
        <w:t>Saptamrita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Lauh</w:t>
      </w:r>
      <w:proofErr w:type="spellEnd"/>
      <w:r>
        <w:rPr>
          <w:rFonts w:ascii="Times New Roman" w:hAnsi="Times New Roman" w:cs="Times New Roman"/>
          <w:sz w:val="24"/>
          <w:szCs w:val="24"/>
        </w:rPr>
        <w:t xml:space="preserve">                -500mg BD.</w:t>
      </w:r>
    </w:p>
    <w:p w14:paraId="342B617D" w14:textId="6A7771D6" w:rsidR="002C337C" w:rsidRDefault="002C337C" w:rsidP="002C337C">
      <w:pPr>
        <w:pStyle w:val="ListParagraph"/>
        <w:numPr>
          <w:ilvl w:val="0"/>
          <w:numId w:val="14"/>
        </w:numPr>
        <w:tabs>
          <w:tab w:val="left" w:pos="3051"/>
        </w:tabs>
        <w:rPr>
          <w:rFonts w:ascii="Times New Roman" w:hAnsi="Times New Roman" w:cs="Times New Roman"/>
          <w:sz w:val="24"/>
          <w:szCs w:val="24"/>
        </w:rPr>
      </w:pPr>
      <w:proofErr w:type="spellStart"/>
      <w:r>
        <w:rPr>
          <w:rFonts w:ascii="Times New Roman" w:hAnsi="Times New Roman" w:cs="Times New Roman"/>
          <w:sz w:val="24"/>
          <w:szCs w:val="24"/>
        </w:rPr>
        <w:t>Narsingh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Rasayana</w:t>
      </w:r>
      <w:proofErr w:type="spellEnd"/>
      <w:r>
        <w:rPr>
          <w:rFonts w:ascii="Times New Roman" w:hAnsi="Times New Roman" w:cs="Times New Roman"/>
          <w:sz w:val="24"/>
          <w:szCs w:val="24"/>
        </w:rPr>
        <w:t xml:space="preserve">           - 1tsf. BD with Milk</w:t>
      </w:r>
    </w:p>
    <w:p w14:paraId="3B433586" w14:textId="3EB4235D" w:rsidR="002C337C" w:rsidRDefault="002C337C" w:rsidP="002C337C">
      <w:pPr>
        <w:pStyle w:val="ListParagraph"/>
        <w:numPr>
          <w:ilvl w:val="0"/>
          <w:numId w:val="14"/>
        </w:numPr>
        <w:tabs>
          <w:tab w:val="left" w:pos="3051"/>
        </w:tabs>
        <w:rPr>
          <w:rFonts w:ascii="Times New Roman" w:hAnsi="Times New Roman" w:cs="Times New Roman"/>
          <w:sz w:val="24"/>
          <w:szCs w:val="24"/>
        </w:rPr>
      </w:pPr>
      <w:proofErr w:type="spellStart"/>
      <w:r>
        <w:rPr>
          <w:rFonts w:ascii="Times New Roman" w:hAnsi="Times New Roman" w:cs="Times New Roman"/>
          <w:sz w:val="24"/>
          <w:szCs w:val="24"/>
        </w:rPr>
        <w:t>Indralupta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massi</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Maltyadi</w:t>
      </w:r>
      <w:proofErr w:type="spellEnd"/>
      <w:r>
        <w:rPr>
          <w:rFonts w:ascii="Times New Roman" w:hAnsi="Times New Roman" w:cs="Times New Roman"/>
          <w:sz w:val="24"/>
          <w:szCs w:val="24"/>
        </w:rPr>
        <w:t xml:space="preserve"> Tail L/A</w:t>
      </w:r>
    </w:p>
    <w:p w14:paraId="777A32D9" w14:textId="45FCA752" w:rsidR="00F6041F" w:rsidRPr="00F6041F" w:rsidRDefault="00F6041F" w:rsidP="00F6041F">
      <w:pPr>
        <w:tabs>
          <w:tab w:val="left" w:pos="3051"/>
        </w:tabs>
        <w:ind w:left="360"/>
        <w:jc w:val="center"/>
        <w:rPr>
          <w:rFonts w:ascii="Times New Roman" w:hAnsi="Times New Roman" w:cs="Times New Roman"/>
          <w:b/>
          <w:bCs/>
          <w:sz w:val="24"/>
          <w:szCs w:val="24"/>
        </w:rPr>
      </w:pPr>
      <w:r w:rsidRPr="00F6041F">
        <w:rPr>
          <w:rFonts w:ascii="Times New Roman" w:hAnsi="Times New Roman" w:cs="Times New Roman"/>
          <w:b/>
          <w:bCs/>
          <w:sz w:val="24"/>
          <w:szCs w:val="24"/>
        </w:rPr>
        <w:t>Duration of Treatment- 3 months</w:t>
      </w:r>
    </w:p>
    <w:p w14:paraId="1FDC54D7" w14:textId="77777777" w:rsidR="002C337C" w:rsidRDefault="002C337C" w:rsidP="002C337C">
      <w:pPr>
        <w:tabs>
          <w:tab w:val="left" w:pos="3051"/>
        </w:tabs>
        <w:rPr>
          <w:rFonts w:ascii="Times New Roman" w:hAnsi="Times New Roman" w:cs="Times New Roman"/>
          <w:b/>
          <w:bCs/>
          <w:sz w:val="24"/>
          <w:szCs w:val="24"/>
          <w:u w:val="single"/>
        </w:rPr>
      </w:pPr>
    </w:p>
    <w:p w14:paraId="5B1256D9" w14:textId="39FF4302" w:rsidR="002C337C" w:rsidRDefault="00F6041F"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en-IN" w:bidi="ar-SA"/>
        </w:rPr>
        <w:lastRenderedPageBreak/>
        <mc:AlternateContent>
          <mc:Choice Requires="wps">
            <w:drawing>
              <wp:anchor distT="0" distB="0" distL="114300" distR="114300" simplePos="0" relativeHeight="251667456" behindDoc="0" locked="0" layoutInCell="1" allowOverlap="1" wp14:anchorId="3D0FBA50" wp14:editId="5FA94186">
                <wp:simplePos x="0" y="0"/>
                <wp:positionH relativeFrom="margin">
                  <wp:posOffset>3101975</wp:posOffset>
                </wp:positionH>
                <wp:positionV relativeFrom="paragraph">
                  <wp:posOffset>6082102</wp:posOffset>
                </wp:positionV>
                <wp:extent cx="3614420" cy="2472055"/>
                <wp:effectExtent l="0" t="0" r="24130" b="23495"/>
                <wp:wrapTopAndBottom/>
                <wp:docPr id="105366598" name="Rectangle: Rounded Corners 4"/>
                <wp:cNvGraphicFramePr/>
                <a:graphic xmlns:a="http://schemas.openxmlformats.org/drawingml/2006/main">
                  <a:graphicData uri="http://schemas.microsoft.com/office/word/2010/wordprocessingShape">
                    <wps:wsp>
                      <wps:cNvSpPr/>
                      <wps:spPr>
                        <a:xfrm>
                          <a:off x="0" y="0"/>
                          <a:ext cx="3614420" cy="24720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BA68AE" w14:textId="02F97460" w:rsidR="00E3373B" w:rsidRDefault="00E3373B"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3</w:t>
                            </w:r>
                          </w:p>
                          <w:p w14:paraId="434989D2" w14:textId="5324BD3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2 Months)</w:t>
                            </w:r>
                          </w:p>
                          <w:p w14:paraId="365A539A" w14:textId="77777777" w:rsid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 xml:space="preserve">The alopecic patch over the vertex shows further improvement with dense, uniformly distributed short terminal and pigmented hairs covering most of the previously bald area. </w:t>
                            </w:r>
                          </w:p>
                          <w:p w14:paraId="71EF6323" w14:textId="790E5831" w:rsidR="00E3373B" w:rsidRP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 xml:space="preserve">The size of the patch is markedly reduced, margins are ill-defined, and scalp skin appears completely normal with no erythema, scaling, or scarring. These findings indicate continued hair regrowth and near-complete clinical remission of alopecia </w:t>
                            </w:r>
                            <w:proofErr w:type="spellStart"/>
                            <w:r w:rsidRPr="00E3373B">
                              <w:rPr>
                                <w:rFonts w:ascii="Times New Roman" w:hAnsi="Times New Roman" w:cs="Times New Roman"/>
                                <w:sz w:val="24"/>
                                <w:szCs w:val="24"/>
                              </w:rPr>
                              <w:t>areata</w:t>
                            </w:r>
                            <w:proofErr w:type="spellEnd"/>
                            <w:r w:rsidRPr="00E3373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0FBA50" id="Rectangle: Rounded Corners 4" o:spid="_x0000_s1026" style="position:absolute;margin-left:244.25pt;margin-top:478.9pt;width:284.6pt;height:194.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" fillcolor="white [3201]" strokecolor="#70ad47 [3209]" strokeweight="1pt">
                <v:stroke joinstyle="miter"/>
                <v:textbox>
                  <w:txbxContent>
                    <w:p w14:paraId="0CBA68AE" w14:textId="02F97460" w:rsidR="00E3373B" w:rsidRDefault="00E3373B"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3</w:t>
                      </w:r>
                    </w:p>
                    <w:p w14:paraId="434989D2" w14:textId="5324BD3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2 Months)</w:t>
                      </w:r>
                    </w:p>
                    <w:p w14:paraId="365A539A" w14:textId="77777777" w:rsid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 xml:space="preserve">The alopecic patch over the vertex shows further improvement with dense, uniformly distributed short terminal and pigmented hairs covering most of the previously bald area. </w:t>
                      </w:r>
                    </w:p>
                    <w:p w14:paraId="71EF6323" w14:textId="790E5831" w:rsidR="00E3373B" w:rsidRP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The size of the patch is markedly reduced, margins are ill-defined, and scalp skin appears completely normal with no erythema, scaling, or scarring. These findings indicate continued hair regrowth and near-complete clinical remission of alopecia areata.</w:t>
                      </w:r>
                    </w:p>
                  </w:txbxContent>
                </v:textbox>
                <w10:wrap type="topAndBottom" anchorx="margin"/>
              </v:roundrect>
            </w:pict>
          </mc:Fallback>
        </mc:AlternateContent>
      </w:r>
      <w:r>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64384" behindDoc="0" locked="0" layoutInCell="1" allowOverlap="1" wp14:anchorId="20F34278" wp14:editId="10BA7387">
                <wp:simplePos x="0" y="0"/>
                <wp:positionH relativeFrom="margin">
                  <wp:posOffset>0</wp:posOffset>
                </wp:positionH>
                <wp:positionV relativeFrom="paragraph">
                  <wp:posOffset>3032197</wp:posOffset>
                </wp:positionV>
                <wp:extent cx="2995930" cy="2325255"/>
                <wp:effectExtent l="0" t="0" r="13970" b="18415"/>
                <wp:wrapTopAndBottom/>
                <wp:docPr id="367206141" name="Rectangle: Rounded Corners 4"/>
                <wp:cNvGraphicFramePr/>
                <a:graphic xmlns:a="http://schemas.openxmlformats.org/drawingml/2006/main">
                  <a:graphicData uri="http://schemas.microsoft.com/office/word/2010/wordprocessingShape">
                    <wps:wsp>
                      <wps:cNvSpPr/>
                      <wps:spPr>
                        <a:xfrm>
                          <a:off x="0" y="0"/>
                          <a:ext cx="2995930" cy="23252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657649" w14:textId="3F0EBAEC" w:rsidR="00E62173" w:rsidRDefault="00E62173"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2</w:t>
                            </w:r>
                          </w:p>
                          <w:p w14:paraId="42620551" w14:textId="57535FD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1 Month)</w:t>
                            </w:r>
                          </w:p>
                          <w:p w14:paraId="67D43791" w14:textId="77777777" w:rsid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 xml:space="preserve">Patch over the vertex shows significant improvement with appearance of multiple short, pigmented </w:t>
                            </w:r>
                            <w:proofErr w:type="spellStart"/>
                            <w:r w:rsidRPr="00E62173">
                              <w:rPr>
                                <w:rFonts w:ascii="Times New Roman" w:hAnsi="Times New Roman" w:cs="Times New Roman"/>
                                <w:sz w:val="24"/>
                                <w:szCs w:val="24"/>
                              </w:rPr>
                              <w:t>regrowing</w:t>
                            </w:r>
                            <w:proofErr w:type="spellEnd"/>
                            <w:r w:rsidRPr="00E62173">
                              <w:rPr>
                                <w:rFonts w:ascii="Times New Roman" w:hAnsi="Times New Roman" w:cs="Times New Roman"/>
                                <w:sz w:val="24"/>
                                <w:szCs w:val="24"/>
                              </w:rPr>
                              <w:t xml:space="preserve"> hairs uniformly distributed over the lesion.</w:t>
                            </w:r>
                          </w:p>
                          <w:p w14:paraId="667789B6" w14:textId="755F7485" w:rsidR="00E62173" w:rsidRP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 xml:space="preserve">The patch margins are less conspicuous, and the scalp skin appears healthy with normal </w:t>
                            </w:r>
                            <w:proofErr w:type="spellStart"/>
                            <w:r w:rsidRPr="00E62173">
                              <w:rPr>
                                <w:rFonts w:ascii="Times New Roman" w:hAnsi="Times New Roman" w:cs="Times New Roman"/>
                                <w:sz w:val="24"/>
                                <w:szCs w:val="24"/>
                              </w:rPr>
                              <w:t>color</w:t>
                            </w:r>
                            <w:proofErr w:type="spellEnd"/>
                            <w:r w:rsidRPr="00E62173">
                              <w:rPr>
                                <w:rFonts w:ascii="Times New Roman" w:hAnsi="Times New Roman" w:cs="Times New Roman"/>
                                <w:sz w:val="24"/>
                                <w:szCs w:val="24"/>
                              </w:rPr>
                              <w:t xml:space="preserve"> and texture, without erythema, scaling, or scarring.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0F34278" id="_x0000_s1027" style="position:absolute;margin-left:0;margin-top:238.75pt;width:235.9pt;height:18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" fillcolor="white [3201]" strokecolor="#70ad47 [3209]" strokeweight="1pt">
                <v:stroke joinstyle="miter"/>
                <v:textbox>
                  <w:txbxContent>
                    <w:p w14:paraId="03657649" w14:textId="3F0EBAEC" w:rsidR="00E62173" w:rsidRDefault="00E62173"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2</w:t>
                      </w:r>
                    </w:p>
                    <w:p w14:paraId="42620551" w14:textId="57535FD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1 Month)</w:t>
                      </w:r>
                    </w:p>
                    <w:p w14:paraId="67D43791" w14:textId="77777777" w:rsid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Patch over the vertex shows significant improvement with appearance of multiple short, pigmented regrowing hairs uniformly distributed over the lesion.</w:t>
                      </w:r>
                    </w:p>
                    <w:p w14:paraId="667789B6" w14:textId="755F7485" w:rsidR="00E62173" w:rsidRP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The patch margins are less conspicuous, and the scalp skin appears healthy with normal color and texture, without erythema, scaling, or scarring.</w:t>
                      </w:r>
                    </w:p>
                  </w:txbxContent>
                </v:textbox>
                <w10:wrap type="topAndBottom" anchorx="margin"/>
              </v:roundrect>
            </w:pict>
          </mc:Fallback>
        </mc:AlternateContent>
      </w:r>
      <w:r w:rsidR="00E3373B">
        <w:rPr>
          <w:rFonts w:ascii="Times New Roman" w:hAnsi="Times New Roman" w:cs="Times New Roman"/>
          <w:b/>
          <w:bCs/>
          <w:noProof/>
          <w:sz w:val="24"/>
          <w:szCs w:val="24"/>
          <w:u w:val="single"/>
          <w:lang w:eastAsia="en-IN" w:bidi="ar-SA"/>
        </w:rPr>
        <w:drawing>
          <wp:anchor distT="0" distB="0" distL="114300" distR="114300" simplePos="0" relativeHeight="251668480" behindDoc="0" locked="0" layoutInCell="1" allowOverlap="1" wp14:anchorId="2D5A27C4" wp14:editId="0666BE33">
            <wp:simplePos x="0" y="0"/>
            <wp:positionH relativeFrom="column">
              <wp:posOffset>-140970</wp:posOffset>
            </wp:positionH>
            <wp:positionV relativeFrom="paragraph">
              <wp:posOffset>5725160</wp:posOffset>
            </wp:positionV>
            <wp:extent cx="3107690" cy="3066415"/>
            <wp:effectExtent l="0" t="0" r="0" b="635"/>
            <wp:wrapTopAndBottom/>
            <wp:docPr id="1929131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3106" name="Picture 192913106"/>
                    <pic:cNvPicPr/>
                  </pic:nvPicPr>
                  <pic:blipFill>
                    <a:blip r:embed="rId9">
                      <a:extLst>
                        <a:ext uri="{28A0092B-C50C-407E-A947-70E740481C1C}">
                          <a14:useLocalDpi xmlns:a14="http://schemas.microsoft.com/office/drawing/2010/main" val="0"/>
                        </a:ext>
                      </a:extLst>
                    </a:blip>
                    <a:stretch>
                      <a:fillRect/>
                    </a:stretch>
                  </pic:blipFill>
                  <pic:spPr>
                    <a:xfrm>
                      <a:off x="0" y="0"/>
                      <a:ext cx="3107690" cy="30664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lang w:eastAsia="en-IN" w:bidi="ar-SA"/>
        </w:rPr>
        <w:drawing>
          <wp:anchor distT="0" distB="0" distL="114300" distR="114300" simplePos="0" relativeHeight="251665408" behindDoc="0" locked="0" layoutInCell="1" allowOverlap="1" wp14:anchorId="71F4CB66" wp14:editId="74D52CD8">
            <wp:simplePos x="0" y="0"/>
            <wp:positionH relativeFrom="column">
              <wp:posOffset>3157855</wp:posOffset>
            </wp:positionH>
            <wp:positionV relativeFrom="paragraph">
              <wp:posOffset>2679700</wp:posOffset>
            </wp:positionV>
            <wp:extent cx="3549015" cy="2947035"/>
            <wp:effectExtent l="0" t="0" r="0" b="5715"/>
            <wp:wrapTopAndBottom/>
            <wp:docPr id="7976629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62949" name="Picture 7976629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9015" cy="29470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lang w:eastAsia="en-IN" w:bidi="ar-SA"/>
        </w:rPr>
        <w:drawing>
          <wp:anchor distT="0" distB="0" distL="114300" distR="114300" simplePos="0" relativeHeight="251661312" behindDoc="0" locked="0" layoutInCell="1" allowOverlap="1" wp14:anchorId="1B996E82" wp14:editId="6A0610AE">
            <wp:simplePos x="0" y="0"/>
            <wp:positionH relativeFrom="margin">
              <wp:posOffset>-6432</wp:posOffset>
            </wp:positionH>
            <wp:positionV relativeFrom="paragraph">
              <wp:posOffset>287687</wp:posOffset>
            </wp:positionV>
            <wp:extent cx="2932067" cy="2426335"/>
            <wp:effectExtent l="0" t="0" r="1905" b="0"/>
            <wp:wrapTopAndBottom/>
            <wp:docPr id="1501350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50956" name="Picture 1501350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2067" cy="24263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62336" behindDoc="0" locked="0" layoutInCell="1" allowOverlap="1" wp14:anchorId="74335D57" wp14:editId="2D39896E">
                <wp:simplePos x="0" y="0"/>
                <wp:positionH relativeFrom="column">
                  <wp:posOffset>3115945</wp:posOffset>
                </wp:positionH>
                <wp:positionV relativeFrom="paragraph">
                  <wp:posOffset>192991</wp:posOffset>
                </wp:positionV>
                <wp:extent cx="3790950" cy="2412365"/>
                <wp:effectExtent l="0" t="0" r="19050" b="26035"/>
                <wp:wrapTopAndBottom/>
                <wp:docPr id="1549026495" name="Rectangle: Rounded Corners 4"/>
                <wp:cNvGraphicFramePr/>
                <a:graphic xmlns:a="http://schemas.openxmlformats.org/drawingml/2006/main">
                  <a:graphicData uri="http://schemas.microsoft.com/office/word/2010/wordprocessingShape">
                    <wps:wsp>
                      <wps:cNvSpPr/>
                      <wps:spPr>
                        <a:xfrm>
                          <a:off x="0" y="0"/>
                          <a:ext cx="3790950" cy="241236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E3ED066" w14:textId="4BBA0071" w:rsidR="002C337C" w:rsidRPr="00E62173" w:rsidRDefault="002C337C" w:rsidP="002C337C">
                            <w:pPr>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VISIT-1</w:t>
                            </w:r>
                          </w:p>
                          <w:p w14:paraId="29E28BAC" w14:textId="4DEED449" w:rsidR="002C337C" w:rsidRPr="00E62173" w:rsidRDefault="00E62173" w:rsidP="00E62173">
                            <w:pPr>
                              <w:jc w:val="center"/>
                              <w:rPr>
                                <w:rFonts w:ascii="Times New Roman" w:hAnsi="Times New Roman" w:cs="Times New Roman"/>
                                <w:sz w:val="24"/>
                                <w:szCs w:val="24"/>
                              </w:rPr>
                            </w:pPr>
                            <w:r w:rsidRPr="00E62173">
                              <w:rPr>
                                <w:rFonts w:ascii="Times New Roman" w:hAnsi="Times New Roman" w:cs="Times New Roman"/>
                                <w:sz w:val="24"/>
                                <w:szCs w:val="24"/>
                              </w:rPr>
                              <w:t xml:space="preserve">The patient presents with a single, well-defined round to oval patch of hair loss measuring </w:t>
                            </w:r>
                            <w:r>
                              <w:rPr>
                                <w:rFonts w:ascii="Times New Roman" w:hAnsi="Times New Roman" w:cs="Times New Roman"/>
                                <w:sz w:val="24"/>
                                <w:szCs w:val="24"/>
                              </w:rPr>
                              <w:t xml:space="preserve">approx. </w:t>
                            </w:r>
                            <w:r w:rsidRPr="00E62173">
                              <w:rPr>
                                <w:rFonts w:ascii="Times New Roman" w:hAnsi="Times New Roman" w:cs="Times New Roman"/>
                                <w:sz w:val="24"/>
                                <w:szCs w:val="24"/>
                              </w:rPr>
                              <w:t>4–5 cm over the vertex region of the scalp. The affected area shows smooth, normal-</w:t>
                            </w:r>
                            <w:proofErr w:type="spellStart"/>
                            <w:r w:rsidRPr="00E62173">
                              <w:rPr>
                                <w:rFonts w:ascii="Times New Roman" w:hAnsi="Times New Roman" w:cs="Times New Roman"/>
                                <w:sz w:val="24"/>
                                <w:szCs w:val="24"/>
                              </w:rPr>
                              <w:t>colored</w:t>
                            </w:r>
                            <w:proofErr w:type="spellEnd"/>
                            <w:r w:rsidRPr="00E62173">
                              <w:rPr>
                                <w:rFonts w:ascii="Times New Roman" w:hAnsi="Times New Roman" w:cs="Times New Roman"/>
                                <w:sz w:val="24"/>
                                <w:szCs w:val="24"/>
                              </w:rPr>
                              <w:t xml:space="preserve"> skin without erythema, scaling, scarring, or signs of inflammation. There is marked reduction of terminal hairs with few short </w:t>
                            </w:r>
                            <w:proofErr w:type="spellStart"/>
                            <w:r w:rsidRPr="00E62173">
                              <w:rPr>
                                <w:rFonts w:ascii="Times New Roman" w:hAnsi="Times New Roman" w:cs="Times New Roman"/>
                                <w:sz w:val="24"/>
                                <w:szCs w:val="24"/>
                              </w:rPr>
                              <w:t>vellus</w:t>
                            </w:r>
                            <w:proofErr w:type="spellEnd"/>
                            <w:r w:rsidRPr="00E62173">
                              <w:rPr>
                                <w:rFonts w:ascii="Times New Roman" w:hAnsi="Times New Roman" w:cs="Times New Roman"/>
                                <w:sz w:val="24"/>
                                <w:szCs w:val="24"/>
                              </w:rPr>
                              <w:t xml:space="preserve"> hairs seen within the patch, and the margins are clearly demarcated from the surrounding normal scalp 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335D57" id="_x0000_s1028" style="position:absolute;margin-left:245.35pt;margin-top:15.2pt;width:298.5pt;height:189.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" fillcolor="white [3201]" strokecolor="#70ad47 [3209]" strokeweight="1pt">
                <v:stroke joinstyle="miter"/>
                <v:textbox>
                  <w:txbxContent>
                    <w:p w14:paraId="7E3ED066" w14:textId="4BBA0071" w:rsidR="002C337C" w:rsidRPr="00E62173" w:rsidRDefault="002C337C" w:rsidP="002C337C">
                      <w:pPr>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VISIT-1</w:t>
                      </w:r>
                    </w:p>
                    <w:p w14:paraId="29E28BAC" w14:textId="4DEED449" w:rsidR="002C337C" w:rsidRPr="00E62173" w:rsidRDefault="00E62173" w:rsidP="00E62173">
                      <w:pPr>
                        <w:jc w:val="center"/>
                        <w:rPr>
                          <w:rFonts w:ascii="Times New Roman" w:hAnsi="Times New Roman" w:cs="Times New Roman"/>
                          <w:sz w:val="24"/>
                          <w:szCs w:val="24"/>
                        </w:rPr>
                      </w:pPr>
                      <w:r w:rsidRPr="00E62173">
                        <w:rPr>
                          <w:rFonts w:ascii="Times New Roman" w:hAnsi="Times New Roman" w:cs="Times New Roman"/>
                          <w:sz w:val="24"/>
                          <w:szCs w:val="24"/>
                        </w:rPr>
                        <w:t xml:space="preserve">The patient presents with a single, well-defined round to oval patch of hair loss measuring </w:t>
                      </w:r>
                      <w:r>
                        <w:rPr>
                          <w:rFonts w:ascii="Times New Roman" w:hAnsi="Times New Roman" w:cs="Times New Roman"/>
                          <w:sz w:val="24"/>
                          <w:szCs w:val="24"/>
                        </w:rPr>
                        <w:t xml:space="preserve">approx. </w:t>
                      </w:r>
                      <w:r w:rsidRPr="00E62173">
                        <w:rPr>
                          <w:rFonts w:ascii="Times New Roman" w:hAnsi="Times New Roman" w:cs="Times New Roman"/>
                          <w:sz w:val="24"/>
                          <w:szCs w:val="24"/>
                        </w:rPr>
                        <w:t>4–5 cm over the vertex region of the scalp. The affected area shows smooth, normal-colored skin without erythema, scaling, scarring, or signs of inflammation. There is marked reduction of terminal hairs with few short vellus hairs seen within the patch, and the margins are clearly demarcated from the surrounding normal scalp hair.</w:t>
                      </w:r>
                    </w:p>
                  </w:txbxContent>
                </v:textbox>
                <w10:wrap type="topAndBottom"/>
              </v:roundrect>
            </w:pict>
          </mc:Fallback>
        </mc:AlternateContent>
      </w:r>
      <w:r w:rsidR="002C337C" w:rsidRPr="002C337C">
        <w:rPr>
          <w:rFonts w:ascii="Times New Roman" w:hAnsi="Times New Roman" w:cs="Times New Roman"/>
          <w:b/>
          <w:bCs/>
          <w:sz w:val="24"/>
          <w:szCs w:val="24"/>
          <w:u w:val="single"/>
        </w:rPr>
        <w:t>TREATMENT OUTCOME</w:t>
      </w:r>
    </w:p>
    <w:p w14:paraId="6602A9E0" w14:textId="4FD1EDD3" w:rsidR="002C337C" w:rsidRDefault="002C337C" w:rsidP="002C337C">
      <w:pPr>
        <w:tabs>
          <w:tab w:val="left" w:pos="3051"/>
        </w:tabs>
        <w:rPr>
          <w:rFonts w:ascii="Times New Roman" w:hAnsi="Times New Roman" w:cs="Times New Roman"/>
          <w:b/>
          <w:bCs/>
          <w:sz w:val="24"/>
          <w:szCs w:val="24"/>
          <w:u w:val="single"/>
        </w:rPr>
      </w:pPr>
    </w:p>
    <w:p w14:paraId="71D15B29" w14:textId="42E01C71" w:rsidR="00E3373B" w:rsidRDefault="00E3373B" w:rsidP="002C337C">
      <w:pPr>
        <w:tabs>
          <w:tab w:val="left" w:pos="3051"/>
        </w:tabs>
        <w:rPr>
          <w:rFonts w:ascii="Times New Roman" w:hAnsi="Times New Roman" w:cs="Times New Roman"/>
          <w:b/>
          <w:bCs/>
          <w:sz w:val="24"/>
          <w:szCs w:val="24"/>
          <w:u w:val="single"/>
        </w:rPr>
      </w:pPr>
    </w:p>
    <w:p w14:paraId="1B1DF450" w14:textId="77777777" w:rsidR="00E3373B" w:rsidRDefault="00E3373B" w:rsidP="002C337C">
      <w:pPr>
        <w:tabs>
          <w:tab w:val="left" w:pos="3051"/>
        </w:tabs>
        <w:rPr>
          <w:rFonts w:ascii="Times New Roman" w:hAnsi="Times New Roman" w:cs="Times New Roman"/>
          <w:b/>
          <w:bCs/>
          <w:sz w:val="24"/>
          <w:szCs w:val="24"/>
          <w:u w:val="single"/>
        </w:rPr>
      </w:pPr>
    </w:p>
    <w:p w14:paraId="152372CB" w14:textId="74C1B566" w:rsidR="00E3373B" w:rsidRDefault="00F6041F"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71552" behindDoc="0" locked="0" layoutInCell="1" allowOverlap="1" wp14:anchorId="02CD39CE" wp14:editId="4245378B">
                <wp:simplePos x="0" y="0"/>
                <wp:positionH relativeFrom="column">
                  <wp:posOffset>3541853</wp:posOffset>
                </wp:positionH>
                <wp:positionV relativeFrom="paragraph">
                  <wp:posOffset>5786</wp:posOffset>
                </wp:positionV>
                <wp:extent cx="2693670" cy="589843"/>
                <wp:effectExtent l="0" t="0" r="11430" b="20320"/>
                <wp:wrapNone/>
                <wp:docPr id="1992966970" name="Rectangle: Rounded Corners 7"/>
                <wp:cNvGraphicFramePr/>
                <a:graphic xmlns:a="http://schemas.openxmlformats.org/drawingml/2006/main">
                  <a:graphicData uri="http://schemas.microsoft.com/office/word/2010/wordprocessingShape">
                    <wps:wsp>
                      <wps:cNvSpPr/>
                      <wps:spPr>
                        <a:xfrm>
                          <a:off x="0" y="0"/>
                          <a:ext cx="2693670" cy="5898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77C056" w14:textId="500E4539"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AFTER TREATMENT</w:t>
                            </w:r>
                          </w:p>
                          <w:p w14:paraId="37FD64CF" w14:textId="1FC1DCB2" w:rsidR="00F6041F" w:rsidRPr="00F6041F" w:rsidRDefault="00F6041F" w:rsidP="00F6041F">
                            <w:pPr>
                              <w:spacing w:after="0"/>
                              <w:jc w:val="center"/>
                              <w:rPr>
                                <w:rFonts w:ascii="Times New Roman" w:hAnsi="Times New Roman" w:cs="Times New Roman"/>
                                <w:color w:val="EE0000"/>
                                <w:sz w:val="28"/>
                                <w:szCs w:val="28"/>
                              </w:rPr>
                            </w:pPr>
                            <w:r w:rsidRPr="00F6041F">
                              <w:rPr>
                                <w:rFonts w:ascii="Times New Roman" w:hAnsi="Times New Roman" w:cs="Times New Roman"/>
                                <w:color w:val="EE0000"/>
                                <w:sz w:val="28"/>
                                <w:szCs w:val="28"/>
                              </w:rPr>
                              <w:t>(After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CD39CE" id="Rectangle: Rounded Corners 7" o:spid="_x0000_s1029" style="position:absolute;margin-left:278.9pt;margin-top:.45pt;width:212.1pt;height:46.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" fillcolor="white [3201]" strokecolor="#70ad47 [3209]" strokeweight="1pt">
                <v:stroke joinstyle="miter"/>
                <v:textbox>
                  <w:txbxContent>
                    <w:p w14:paraId="5077C056" w14:textId="500E4539"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AFTER TREATMENT</w:t>
                      </w:r>
                    </w:p>
                    <w:p w14:paraId="37FD64CF" w14:textId="1FC1DCB2" w:rsidR="00F6041F" w:rsidRPr="00F6041F" w:rsidRDefault="00F6041F" w:rsidP="00F6041F">
                      <w:pPr>
                        <w:spacing w:after="0"/>
                        <w:jc w:val="center"/>
                        <w:rPr>
                          <w:rFonts w:ascii="Times New Roman" w:hAnsi="Times New Roman" w:cs="Times New Roman"/>
                          <w:color w:val="EE0000"/>
                          <w:sz w:val="28"/>
                          <w:szCs w:val="28"/>
                        </w:rPr>
                      </w:pPr>
                      <w:r w:rsidRPr="00F6041F">
                        <w:rPr>
                          <w:rFonts w:ascii="Times New Roman" w:hAnsi="Times New Roman" w:cs="Times New Roman"/>
                          <w:color w:val="EE0000"/>
                          <w:sz w:val="28"/>
                          <w:szCs w:val="28"/>
                        </w:rPr>
                        <w:t>(After 3 Months)</w:t>
                      </w:r>
                    </w:p>
                  </w:txbxContent>
                </v:textbox>
              </v:roundrect>
            </w:pict>
          </mc:Fallback>
        </mc:AlternateContent>
      </w:r>
      <w:r>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69504" behindDoc="0" locked="0" layoutInCell="1" allowOverlap="1" wp14:anchorId="02C3F616" wp14:editId="1B49706D">
                <wp:simplePos x="0" y="0"/>
                <wp:positionH relativeFrom="column">
                  <wp:posOffset>63500</wp:posOffset>
                </wp:positionH>
                <wp:positionV relativeFrom="paragraph">
                  <wp:posOffset>0</wp:posOffset>
                </wp:positionV>
                <wp:extent cx="2693670" cy="595630"/>
                <wp:effectExtent l="0" t="0" r="11430" b="13970"/>
                <wp:wrapNone/>
                <wp:docPr id="383269300" name="Rectangle: Rounded Corners 7"/>
                <wp:cNvGraphicFramePr/>
                <a:graphic xmlns:a="http://schemas.openxmlformats.org/drawingml/2006/main">
                  <a:graphicData uri="http://schemas.microsoft.com/office/word/2010/wordprocessingShape">
                    <wps:wsp>
                      <wps:cNvSpPr/>
                      <wps:spPr>
                        <a:xfrm>
                          <a:off x="0" y="0"/>
                          <a:ext cx="2693670" cy="5956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B2402E" w14:textId="6F02CAF6"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BEFORE TREATMENT</w:t>
                            </w:r>
                          </w:p>
                          <w:p w14:paraId="6BAD0935" w14:textId="63959E68" w:rsidR="00F6041F" w:rsidRPr="00E3373B" w:rsidRDefault="00F6041F" w:rsidP="00F6041F">
                            <w:pPr>
                              <w:spacing w:after="0"/>
                              <w:jc w:val="center"/>
                              <w:rPr>
                                <w:rFonts w:ascii="Times New Roman" w:hAnsi="Times New Roman" w:cs="Times New Roman"/>
                                <w:sz w:val="28"/>
                                <w:szCs w:val="28"/>
                              </w:rPr>
                            </w:pPr>
                            <w:r w:rsidRPr="00F6041F">
                              <w:rPr>
                                <w:rFonts w:ascii="Times New Roman" w:hAnsi="Times New Roman" w:cs="Times New Roman"/>
                                <w:color w:val="EE0000"/>
                                <w:sz w:val="28"/>
                                <w:szCs w:val="28"/>
                              </w:rPr>
                              <w:t>(At first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C3F616" id="_x0000_s1030" style="position:absolute;margin-left:5pt;margin-top:0;width:212.1pt;height:4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" fillcolor="white [3201]" strokecolor="#70ad47 [3209]" strokeweight="1pt">
                <v:stroke joinstyle="miter"/>
                <v:textbox>
                  <w:txbxContent>
                    <w:p w14:paraId="2BB2402E" w14:textId="6F02CAF6"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BEFORE TREATMENT</w:t>
                      </w:r>
                    </w:p>
                    <w:p w14:paraId="6BAD0935" w14:textId="63959E68" w:rsidR="00F6041F" w:rsidRPr="00E3373B" w:rsidRDefault="00F6041F" w:rsidP="00F6041F">
                      <w:pPr>
                        <w:spacing w:after="0"/>
                        <w:jc w:val="center"/>
                        <w:rPr>
                          <w:rFonts w:ascii="Times New Roman" w:hAnsi="Times New Roman" w:cs="Times New Roman"/>
                          <w:sz w:val="28"/>
                          <w:szCs w:val="28"/>
                        </w:rPr>
                      </w:pPr>
                      <w:r w:rsidRPr="00F6041F">
                        <w:rPr>
                          <w:rFonts w:ascii="Times New Roman" w:hAnsi="Times New Roman" w:cs="Times New Roman"/>
                          <w:color w:val="EE0000"/>
                          <w:sz w:val="28"/>
                          <w:szCs w:val="28"/>
                        </w:rPr>
                        <w:t>(At first visit)</w:t>
                      </w:r>
                    </w:p>
                  </w:txbxContent>
                </v:textbox>
              </v:roundrect>
            </w:pict>
          </mc:Fallback>
        </mc:AlternateContent>
      </w:r>
    </w:p>
    <w:p w14:paraId="33ED6F25" w14:textId="394D830A" w:rsidR="00E3373B" w:rsidRDefault="00E3373B"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en-IN" w:bidi="ar-SA"/>
        </w:rPr>
        <w:drawing>
          <wp:anchor distT="0" distB="0" distL="114300" distR="114300" simplePos="0" relativeHeight="251672576" behindDoc="0" locked="0" layoutInCell="1" allowOverlap="1" wp14:anchorId="4C0ED8DA" wp14:editId="61428836">
            <wp:simplePos x="0" y="0"/>
            <wp:positionH relativeFrom="margin">
              <wp:align>left</wp:align>
            </wp:positionH>
            <wp:positionV relativeFrom="paragraph">
              <wp:posOffset>341630</wp:posOffset>
            </wp:positionV>
            <wp:extent cx="3164840" cy="3945890"/>
            <wp:effectExtent l="0" t="0" r="0" b="0"/>
            <wp:wrapTopAndBottom/>
            <wp:docPr id="18767654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65474" name="Picture 187676547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76676" cy="3960158"/>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u w:val="single"/>
          <w:lang w:eastAsia="en-IN" w:bidi="ar-SA"/>
        </w:rPr>
        <w:drawing>
          <wp:anchor distT="0" distB="0" distL="114300" distR="114300" simplePos="0" relativeHeight="251673600" behindDoc="0" locked="0" layoutInCell="1" allowOverlap="1" wp14:anchorId="3821E0D3" wp14:editId="77B01DFC">
            <wp:simplePos x="0" y="0"/>
            <wp:positionH relativeFrom="column">
              <wp:posOffset>3235325</wp:posOffset>
            </wp:positionH>
            <wp:positionV relativeFrom="paragraph">
              <wp:posOffset>370205</wp:posOffset>
            </wp:positionV>
            <wp:extent cx="3256280" cy="3868420"/>
            <wp:effectExtent l="0" t="0" r="1270" b="0"/>
            <wp:wrapTopAndBottom/>
            <wp:docPr id="9369628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62864" name="Picture 93696286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6280" cy="38684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A723D50" w14:textId="7A827C8B" w:rsidR="002C337C" w:rsidRDefault="00D77085"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74624" behindDoc="0" locked="0" layoutInCell="1" allowOverlap="1" wp14:anchorId="7AF0D289" wp14:editId="2A887529">
                <wp:simplePos x="0" y="0"/>
                <wp:positionH relativeFrom="column">
                  <wp:posOffset>136085</wp:posOffset>
                </wp:positionH>
                <wp:positionV relativeFrom="paragraph">
                  <wp:posOffset>4187190</wp:posOffset>
                </wp:positionV>
                <wp:extent cx="6457071" cy="1301261"/>
                <wp:effectExtent l="0" t="0" r="20320" b="13335"/>
                <wp:wrapNone/>
                <wp:docPr id="1672179423" name="Rectangle: Rounded Corners 10"/>
                <wp:cNvGraphicFramePr/>
                <a:graphic xmlns:a="http://schemas.openxmlformats.org/drawingml/2006/main">
                  <a:graphicData uri="http://schemas.microsoft.com/office/word/2010/wordprocessingShape">
                    <wps:wsp>
                      <wps:cNvSpPr/>
                      <wps:spPr>
                        <a:xfrm>
                          <a:off x="0" y="0"/>
                          <a:ext cx="6457071" cy="130126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71B501" w14:textId="77777777" w:rsidR="00D77085" w:rsidRDefault="00D77085" w:rsidP="003B47E4">
                            <w:pPr>
                              <w:pStyle w:val="NormalWeb"/>
                            </w:pPr>
                            <w:r>
                              <w:rPr>
                                <w:rStyle w:val="Strong"/>
                                <w:rFonts w:eastAsiaTheme="majorEastAsia"/>
                              </w:rPr>
                              <w:t>Before treatment:</w:t>
                            </w:r>
                            <w:r>
                              <w:t xml:space="preserve"> The patient presented with a well-defined, non-scarring alopecic patch over the vertex with complete loss of terminal hairs and smooth, normal-appearing scalp skin.</w:t>
                            </w:r>
                          </w:p>
                          <w:p w14:paraId="5239924C" w14:textId="77777777" w:rsidR="00D77085" w:rsidRDefault="00D77085" w:rsidP="003B47E4">
                            <w:pPr>
                              <w:pStyle w:val="NormalWeb"/>
                            </w:pPr>
                            <w:r>
                              <w:rPr>
                                <w:rStyle w:val="Strong"/>
                                <w:rFonts w:eastAsiaTheme="majorEastAsia"/>
                              </w:rPr>
                              <w:t>After treatment:</w:t>
                            </w:r>
                            <w:r>
                              <w:t xml:space="preserve"> Follow-up showed marked improvement with uniform regrowth of short, pigmented hairs, reduced patch size, indistinct margins, and healthy scalp skin, indicating a good therapeutic response in alopecia </w:t>
                            </w:r>
                            <w:proofErr w:type="spellStart"/>
                            <w:r>
                              <w:t>areata</w:t>
                            </w:r>
                            <w:proofErr w:type="spellEnd"/>
                            <w:r>
                              <w:t>.</w:t>
                            </w:r>
                          </w:p>
                          <w:p w14:paraId="69771F0F" w14:textId="77777777" w:rsidR="00D77085" w:rsidRDefault="00D77085" w:rsidP="003B47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F0D289" id="Rectangle: Rounded Corners 10" o:spid="_x0000_s1031" style="position:absolute;margin-left:10.7pt;margin-top:329.7pt;width:508.45pt;height:102.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" fillcolor="white [3201]" strokecolor="#70ad47 [3209]" strokeweight="1pt">
                <v:stroke joinstyle="miter"/>
                <v:textbox>
                  <w:txbxContent>
                    <w:p w14:paraId="1171B501" w14:textId="77777777" w:rsidR="00D77085" w:rsidRDefault="00D77085" w:rsidP="003B47E4">
                      <w:pPr>
                        <w:pStyle w:val="NormalWeb"/>
                      </w:pPr>
                      <w:r>
                        <w:rPr>
                          <w:rStyle w:val="Strong"/>
                          <w:rFonts w:eastAsiaTheme="majorEastAsia"/>
                        </w:rPr>
                        <w:t>Before treatment:</w:t>
                      </w:r>
                      <w:r>
                        <w:t xml:space="preserve"> The patient presented with a well-defined, non-scarring alopecic patch over the vertex with complete loss of terminal hairs and smooth, normal-appearing scalp skin.</w:t>
                      </w:r>
                    </w:p>
                    <w:p w14:paraId="5239924C" w14:textId="77777777" w:rsidR="00D77085" w:rsidRDefault="00D77085" w:rsidP="003B47E4">
                      <w:pPr>
                        <w:pStyle w:val="NormalWeb"/>
                      </w:pPr>
                      <w:r>
                        <w:rPr>
                          <w:rStyle w:val="Strong"/>
                          <w:rFonts w:eastAsiaTheme="majorEastAsia"/>
                        </w:rPr>
                        <w:t>After treatment:</w:t>
                      </w:r>
                      <w:r>
                        <w:t xml:space="preserve"> Follow-up showed marked improvement with uniform regrowth of short, pigmented hairs, reduced patch size, indistinct margins, and healthy scalp skin, indicating a good therapeutic response in alopecia areata.</w:t>
                      </w:r>
                    </w:p>
                    <w:p w14:paraId="69771F0F" w14:textId="77777777" w:rsidR="00D77085" w:rsidRDefault="00D77085" w:rsidP="003B47E4"/>
                  </w:txbxContent>
                </v:textbox>
              </v:roundrect>
            </w:pict>
          </mc:Fallback>
        </mc:AlternateContent>
      </w:r>
    </w:p>
    <w:p w14:paraId="2A44FCB2" w14:textId="7B5269D0" w:rsidR="002C337C" w:rsidRDefault="002C337C" w:rsidP="002C337C">
      <w:pPr>
        <w:tabs>
          <w:tab w:val="left" w:pos="3051"/>
        </w:tabs>
        <w:rPr>
          <w:rFonts w:ascii="Times New Roman" w:hAnsi="Times New Roman" w:cs="Times New Roman"/>
          <w:b/>
          <w:bCs/>
          <w:sz w:val="24"/>
          <w:szCs w:val="24"/>
          <w:u w:val="single"/>
        </w:rPr>
      </w:pPr>
    </w:p>
    <w:p w14:paraId="3C2C8A94" w14:textId="5909A5D4" w:rsidR="00E3373B" w:rsidRDefault="00E3373B" w:rsidP="002C337C">
      <w:pPr>
        <w:tabs>
          <w:tab w:val="left" w:pos="3051"/>
        </w:tabs>
        <w:rPr>
          <w:rFonts w:ascii="Times New Roman" w:hAnsi="Times New Roman" w:cs="Times New Roman"/>
          <w:b/>
          <w:bCs/>
          <w:sz w:val="24"/>
          <w:szCs w:val="24"/>
          <w:u w:val="single"/>
        </w:rPr>
      </w:pPr>
    </w:p>
    <w:p w14:paraId="3FBC5CC0" w14:textId="0630075F" w:rsidR="00E3373B" w:rsidRDefault="00E3373B" w:rsidP="002C337C">
      <w:pPr>
        <w:tabs>
          <w:tab w:val="left" w:pos="3051"/>
        </w:tabs>
        <w:rPr>
          <w:rFonts w:ascii="Times New Roman" w:hAnsi="Times New Roman" w:cs="Times New Roman"/>
          <w:b/>
          <w:bCs/>
          <w:sz w:val="24"/>
          <w:szCs w:val="24"/>
          <w:u w:val="single"/>
        </w:rPr>
      </w:pPr>
    </w:p>
    <w:p w14:paraId="6450A12D" w14:textId="209B0BC3" w:rsidR="00E3373B" w:rsidRDefault="00E3373B" w:rsidP="002C337C">
      <w:pPr>
        <w:tabs>
          <w:tab w:val="left" w:pos="3051"/>
        </w:tabs>
        <w:rPr>
          <w:rFonts w:ascii="Times New Roman" w:hAnsi="Times New Roman" w:cs="Times New Roman"/>
          <w:b/>
          <w:bCs/>
          <w:sz w:val="24"/>
          <w:szCs w:val="24"/>
          <w:u w:val="single"/>
        </w:rPr>
      </w:pPr>
    </w:p>
    <w:p w14:paraId="16310179" w14:textId="77777777" w:rsidR="00D77085" w:rsidRDefault="00D77085" w:rsidP="002C337C">
      <w:pPr>
        <w:tabs>
          <w:tab w:val="left" w:pos="3051"/>
        </w:tabs>
        <w:rPr>
          <w:rFonts w:ascii="Times New Roman" w:hAnsi="Times New Roman" w:cs="Times New Roman"/>
          <w:b/>
          <w:bCs/>
          <w:sz w:val="24"/>
          <w:szCs w:val="24"/>
          <w:u w:val="single"/>
        </w:rPr>
      </w:pPr>
    </w:p>
    <w:p w14:paraId="11EEA4B8" w14:textId="15546DA6" w:rsidR="005321D8" w:rsidRPr="005321D8" w:rsidRDefault="005321D8" w:rsidP="002C337C">
      <w:pPr>
        <w:tabs>
          <w:tab w:val="left" w:pos="3051"/>
        </w:tabs>
        <w:rPr>
          <w:rFonts w:ascii="Times New Roman" w:hAnsi="Times New Roman" w:cs="Times New Roman"/>
          <w:b/>
          <w:bCs/>
          <w:sz w:val="24"/>
          <w:szCs w:val="24"/>
          <w:u w:val="single"/>
        </w:rPr>
      </w:pPr>
      <w:r w:rsidRPr="005321D8">
        <w:rPr>
          <w:rFonts w:ascii="Times New Roman" w:hAnsi="Times New Roman" w:cs="Times New Roman"/>
          <w:b/>
          <w:bCs/>
          <w:sz w:val="24"/>
          <w:szCs w:val="24"/>
          <w:u w:val="single"/>
        </w:rPr>
        <w:t>PROBABLE MODE OF ACTION OF DRUGS:</w:t>
      </w:r>
    </w:p>
    <w:p w14:paraId="4CCF0259" w14:textId="77777777" w:rsidR="00C8464A" w:rsidRDefault="005321D8" w:rsidP="005321D8">
      <w:pPr>
        <w:tabs>
          <w:tab w:val="left" w:pos="3051"/>
        </w:tabs>
        <w:rPr>
          <w:rFonts w:ascii="Times New Roman" w:hAnsi="Times New Roman" w:cs="Times New Roman"/>
          <w:b/>
          <w:bCs/>
          <w:sz w:val="24"/>
          <w:szCs w:val="24"/>
        </w:rPr>
      </w:pPr>
      <w:proofErr w:type="spellStart"/>
      <w:r w:rsidRPr="00ED6624">
        <w:rPr>
          <w:rFonts w:ascii="Times New Roman" w:hAnsi="Times New Roman" w:cs="Times New Roman"/>
          <w:b/>
          <w:bCs/>
          <w:i/>
          <w:iCs/>
          <w:sz w:val="24"/>
          <w:szCs w:val="24"/>
          <w:u w:val="single"/>
        </w:rPr>
        <w:t>Nimba</w:t>
      </w:r>
      <w:proofErr w:type="spellEnd"/>
      <w:r w:rsidRPr="00ED6624">
        <w:rPr>
          <w:rFonts w:ascii="Times New Roman" w:hAnsi="Times New Roman" w:cs="Times New Roman"/>
          <w:b/>
          <w:bCs/>
          <w:i/>
          <w:iCs/>
          <w:sz w:val="24"/>
          <w:szCs w:val="24"/>
          <w:u w:val="single"/>
        </w:rPr>
        <w:t xml:space="preserve"> </w:t>
      </w:r>
      <w:proofErr w:type="spellStart"/>
      <w:r w:rsidRPr="00ED6624">
        <w:rPr>
          <w:rFonts w:ascii="Times New Roman" w:hAnsi="Times New Roman" w:cs="Times New Roman"/>
          <w:b/>
          <w:bCs/>
          <w:i/>
          <w:iCs/>
          <w:sz w:val="24"/>
          <w:szCs w:val="24"/>
          <w:u w:val="single"/>
        </w:rPr>
        <w:t>Churna</w:t>
      </w:r>
      <w:proofErr w:type="spellEnd"/>
      <w:r w:rsidRPr="005321D8">
        <w:rPr>
          <w:rFonts w:ascii="Times New Roman" w:hAnsi="Times New Roman" w:cs="Times New Roman"/>
          <w:b/>
          <w:bCs/>
          <w:sz w:val="24"/>
          <w:szCs w:val="24"/>
        </w:rPr>
        <w:t xml:space="preserve">: </w:t>
      </w:r>
      <w:proofErr w:type="spellStart"/>
      <w:r w:rsidR="00C8464A" w:rsidRPr="00C8464A">
        <w:rPr>
          <w:rFonts w:ascii="Times New Roman" w:hAnsi="Times New Roman" w:cs="Times New Roman"/>
          <w:i/>
          <w:iCs/>
          <w:sz w:val="24"/>
          <w:szCs w:val="24"/>
        </w:rPr>
        <w:t>Tikta</w:t>
      </w:r>
      <w:proofErr w:type="spellEnd"/>
      <w:r w:rsidR="00C8464A" w:rsidRPr="00C8464A">
        <w:rPr>
          <w:rFonts w:ascii="Times New Roman" w:hAnsi="Times New Roman" w:cs="Times New Roman"/>
          <w:i/>
          <w:iCs/>
          <w:sz w:val="24"/>
          <w:szCs w:val="24"/>
        </w:rPr>
        <w:t>–</w:t>
      </w:r>
      <w:proofErr w:type="spellStart"/>
      <w:r w:rsidR="00C8464A" w:rsidRPr="00C8464A">
        <w:rPr>
          <w:rFonts w:ascii="Times New Roman" w:hAnsi="Times New Roman" w:cs="Times New Roman"/>
          <w:i/>
          <w:iCs/>
          <w:sz w:val="24"/>
          <w:szCs w:val="24"/>
        </w:rPr>
        <w:t>Kashaya</w:t>
      </w:r>
      <w:proofErr w:type="spellEnd"/>
      <w:r w:rsidR="00C8464A" w:rsidRPr="00C8464A">
        <w:rPr>
          <w:rFonts w:ascii="Times New Roman" w:hAnsi="Times New Roman" w:cs="Times New Roman"/>
          <w:i/>
          <w:iCs/>
          <w:sz w:val="24"/>
          <w:szCs w:val="24"/>
        </w:rPr>
        <w:t xml:space="preserve"> rasa, </w:t>
      </w:r>
      <w:proofErr w:type="spellStart"/>
      <w:r w:rsidR="00C8464A" w:rsidRPr="00C8464A">
        <w:rPr>
          <w:rFonts w:ascii="Times New Roman" w:hAnsi="Times New Roman" w:cs="Times New Roman"/>
          <w:i/>
          <w:iCs/>
          <w:sz w:val="24"/>
          <w:szCs w:val="24"/>
        </w:rPr>
        <w:t>Laghu</w:t>
      </w:r>
      <w:proofErr w:type="spellEnd"/>
      <w:r w:rsidR="00C8464A" w:rsidRPr="00C8464A">
        <w:rPr>
          <w:rFonts w:ascii="Times New Roman" w:hAnsi="Times New Roman" w:cs="Times New Roman"/>
          <w:i/>
          <w:iCs/>
          <w:sz w:val="24"/>
          <w:szCs w:val="24"/>
        </w:rPr>
        <w:t>–</w:t>
      </w:r>
      <w:proofErr w:type="spellStart"/>
      <w:r w:rsidR="00C8464A" w:rsidRPr="00C8464A">
        <w:rPr>
          <w:rFonts w:ascii="Times New Roman" w:hAnsi="Times New Roman" w:cs="Times New Roman"/>
          <w:i/>
          <w:iCs/>
          <w:sz w:val="24"/>
          <w:szCs w:val="24"/>
        </w:rPr>
        <w:t>Ruksha</w:t>
      </w:r>
      <w:proofErr w:type="spellEnd"/>
      <w:r w:rsidR="00C8464A" w:rsidRPr="00C8464A">
        <w:rPr>
          <w:rFonts w:ascii="Times New Roman" w:hAnsi="Times New Roman" w:cs="Times New Roman"/>
          <w:i/>
          <w:iCs/>
          <w:sz w:val="24"/>
          <w:szCs w:val="24"/>
        </w:rPr>
        <w:t xml:space="preserve"> </w:t>
      </w:r>
      <w:proofErr w:type="spellStart"/>
      <w:r w:rsidR="00C8464A" w:rsidRPr="00C8464A">
        <w:rPr>
          <w:rFonts w:ascii="Times New Roman" w:hAnsi="Times New Roman" w:cs="Times New Roman"/>
          <w:i/>
          <w:iCs/>
          <w:sz w:val="24"/>
          <w:szCs w:val="24"/>
        </w:rPr>
        <w:t>guna</w:t>
      </w:r>
      <w:proofErr w:type="spellEnd"/>
      <w:r w:rsidR="00C8464A" w:rsidRPr="00C8464A">
        <w:rPr>
          <w:rFonts w:ascii="Times New Roman" w:hAnsi="Times New Roman" w:cs="Times New Roman"/>
          <w:i/>
          <w:iCs/>
          <w:sz w:val="24"/>
          <w:szCs w:val="24"/>
        </w:rPr>
        <w:t xml:space="preserve">, </w:t>
      </w:r>
      <w:proofErr w:type="spellStart"/>
      <w:r w:rsidR="00C8464A" w:rsidRPr="00C8464A">
        <w:rPr>
          <w:rFonts w:ascii="Times New Roman" w:hAnsi="Times New Roman" w:cs="Times New Roman"/>
          <w:i/>
          <w:iCs/>
          <w:sz w:val="24"/>
          <w:szCs w:val="24"/>
        </w:rPr>
        <w:t>Sheeta</w:t>
      </w:r>
      <w:proofErr w:type="spellEnd"/>
      <w:r w:rsidR="00C8464A" w:rsidRPr="00C8464A">
        <w:rPr>
          <w:rFonts w:ascii="Times New Roman" w:hAnsi="Times New Roman" w:cs="Times New Roman"/>
          <w:i/>
          <w:iCs/>
          <w:sz w:val="24"/>
          <w:szCs w:val="24"/>
        </w:rPr>
        <w:t xml:space="preserve"> </w:t>
      </w:r>
      <w:proofErr w:type="spellStart"/>
      <w:r w:rsidR="00C8464A" w:rsidRPr="00C8464A">
        <w:rPr>
          <w:rFonts w:ascii="Times New Roman" w:hAnsi="Times New Roman" w:cs="Times New Roman"/>
          <w:i/>
          <w:iCs/>
          <w:sz w:val="24"/>
          <w:szCs w:val="24"/>
        </w:rPr>
        <w:t>virya</w:t>
      </w:r>
      <w:proofErr w:type="spellEnd"/>
      <w:r w:rsidR="00C8464A" w:rsidRPr="00C8464A">
        <w:rPr>
          <w:rFonts w:ascii="Times New Roman" w:hAnsi="Times New Roman" w:cs="Times New Roman"/>
          <w:i/>
          <w:iCs/>
          <w:sz w:val="24"/>
          <w:szCs w:val="24"/>
        </w:rPr>
        <w:t xml:space="preserve">. </w:t>
      </w:r>
    </w:p>
    <w:p w14:paraId="67DA3703" w14:textId="686D8688" w:rsidR="005321D8" w:rsidRDefault="005321D8" w:rsidP="005321D8">
      <w:pPr>
        <w:tabs>
          <w:tab w:val="left" w:pos="3051"/>
        </w:tabs>
        <w:rPr>
          <w:rFonts w:ascii="Times New Roman" w:hAnsi="Times New Roman" w:cs="Times New Roman"/>
          <w:sz w:val="24"/>
          <w:szCs w:val="24"/>
        </w:rPr>
      </w:pPr>
      <w:proofErr w:type="gramStart"/>
      <w:r w:rsidRPr="005321D8">
        <w:rPr>
          <w:rFonts w:ascii="Times New Roman" w:hAnsi="Times New Roman" w:cs="Times New Roman"/>
          <w:sz w:val="24"/>
          <w:szCs w:val="24"/>
        </w:rPr>
        <w:t xml:space="preserve">Acts as </w:t>
      </w:r>
      <w:proofErr w:type="spellStart"/>
      <w:r w:rsidRPr="005321D8">
        <w:rPr>
          <w:rFonts w:ascii="Times New Roman" w:hAnsi="Times New Roman" w:cs="Times New Roman"/>
          <w:i/>
          <w:iCs/>
          <w:sz w:val="24"/>
          <w:szCs w:val="24"/>
        </w:rPr>
        <w:t>Rakta</w:t>
      </w:r>
      <w:proofErr w:type="spellEnd"/>
      <w:r w:rsidRPr="005321D8">
        <w:rPr>
          <w:rFonts w:ascii="Times New Roman" w:hAnsi="Times New Roman" w:cs="Times New Roman"/>
          <w:i/>
          <w:iCs/>
          <w:sz w:val="24"/>
          <w:szCs w:val="24"/>
        </w:rPr>
        <w:t xml:space="preserve"> </w:t>
      </w:r>
      <w:proofErr w:type="spellStart"/>
      <w:r w:rsidRPr="005321D8">
        <w:rPr>
          <w:rFonts w:ascii="Times New Roman" w:hAnsi="Times New Roman" w:cs="Times New Roman"/>
          <w:i/>
          <w:iCs/>
          <w:sz w:val="24"/>
          <w:szCs w:val="24"/>
        </w:rPr>
        <w:t>shodhaka</w:t>
      </w:r>
      <w:proofErr w:type="spellEnd"/>
      <w:r w:rsidRPr="005321D8">
        <w:rPr>
          <w:rFonts w:ascii="Times New Roman" w:hAnsi="Times New Roman" w:cs="Times New Roman"/>
          <w:sz w:val="24"/>
          <w:szCs w:val="24"/>
        </w:rPr>
        <w:t xml:space="preserve"> and </w:t>
      </w:r>
      <w:r w:rsidRPr="005321D8">
        <w:rPr>
          <w:rFonts w:ascii="Times New Roman" w:hAnsi="Times New Roman" w:cs="Times New Roman"/>
          <w:i/>
          <w:iCs/>
          <w:sz w:val="24"/>
          <w:szCs w:val="24"/>
        </w:rPr>
        <w:t>Pitta-</w:t>
      </w:r>
      <w:proofErr w:type="spellStart"/>
      <w:r w:rsidRPr="005321D8">
        <w:rPr>
          <w:rFonts w:ascii="Times New Roman" w:hAnsi="Times New Roman" w:cs="Times New Roman"/>
          <w:i/>
          <w:iCs/>
          <w:sz w:val="24"/>
          <w:szCs w:val="24"/>
        </w:rPr>
        <w:t>Kapha</w:t>
      </w:r>
      <w:proofErr w:type="spellEnd"/>
      <w:r w:rsidRPr="005321D8">
        <w:rPr>
          <w:rFonts w:ascii="Times New Roman" w:hAnsi="Times New Roman" w:cs="Times New Roman"/>
          <w:i/>
          <w:iCs/>
          <w:sz w:val="24"/>
          <w:szCs w:val="24"/>
        </w:rPr>
        <w:t xml:space="preserve"> </w:t>
      </w:r>
      <w:proofErr w:type="spellStart"/>
      <w:r w:rsidRPr="005321D8">
        <w:rPr>
          <w:rFonts w:ascii="Times New Roman" w:hAnsi="Times New Roman" w:cs="Times New Roman"/>
          <w:i/>
          <w:iCs/>
          <w:sz w:val="24"/>
          <w:szCs w:val="24"/>
        </w:rPr>
        <w:t>shamaka</w:t>
      </w:r>
      <w:proofErr w:type="spellEnd"/>
      <w:r w:rsidRPr="005321D8">
        <w:rPr>
          <w:rFonts w:ascii="Times New Roman" w:hAnsi="Times New Roman" w:cs="Times New Roman"/>
          <w:sz w:val="24"/>
          <w:szCs w:val="24"/>
        </w:rPr>
        <w:t>.</w:t>
      </w:r>
      <w:proofErr w:type="gramEnd"/>
      <w:r w:rsidRPr="005321D8">
        <w:rPr>
          <w:rFonts w:ascii="Times New Roman" w:hAnsi="Times New Roman" w:cs="Times New Roman"/>
          <w:sz w:val="24"/>
          <w:szCs w:val="24"/>
        </w:rPr>
        <w:t xml:space="preserve"> </w:t>
      </w:r>
      <w:proofErr w:type="gramStart"/>
      <w:r w:rsidRPr="005321D8">
        <w:rPr>
          <w:rFonts w:ascii="Times New Roman" w:hAnsi="Times New Roman" w:cs="Times New Roman"/>
          <w:sz w:val="24"/>
          <w:szCs w:val="24"/>
        </w:rPr>
        <w:t xml:space="preserve">Corrects underlying </w:t>
      </w:r>
      <w:proofErr w:type="spellStart"/>
      <w:r w:rsidRPr="005321D8">
        <w:rPr>
          <w:rFonts w:ascii="Times New Roman" w:hAnsi="Times New Roman" w:cs="Times New Roman"/>
          <w:i/>
          <w:iCs/>
          <w:sz w:val="24"/>
          <w:szCs w:val="24"/>
        </w:rPr>
        <w:t>Rakta</w:t>
      </w:r>
      <w:proofErr w:type="spellEnd"/>
      <w:r w:rsidRPr="005321D8">
        <w:rPr>
          <w:rFonts w:ascii="Times New Roman" w:hAnsi="Times New Roman" w:cs="Times New Roman"/>
          <w:i/>
          <w:iCs/>
          <w:sz w:val="24"/>
          <w:szCs w:val="24"/>
        </w:rPr>
        <w:t xml:space="preserve"> </w:t>
      </w:r>
      <w:proofErr w:type="spellStart"/>
      <w:r w:rsidRPr="005321D8">
        <w:rPr>
          <w:rFonts w:ascii="Times New Roman" w:hAnsi="Times New Roman" w:cs="Times New Roman"/>
          <w:i/>
          <w:iCs/>
          <w:sz w:val="24"/>
          <w:szCs w:val="24"/>
        </w:rPr>
        <w:t>dushti</w:t>
      </w:r>
      <w:proofErr w:type="spellEnd"/>
      <w:r w:rsidRPr="005321D8">
        <w:rPr>
          <w:rFonts w:ascii="Times New Roman" w:hAnsi="Times New Roman" w:cs="Times New Roman"/>
          <w:sz w:val="24"/>
          <w:szCs w:val="24"/>
        </w:rPr>
        <w:t>, thereby improving follicular nutrition</w:t>
      </w:r>
      <w:r>
        <w:rPr>
          <w:rFonts w:ascii="Times New Roman" w:hAnsi="Times New Roman" w:cs="Times New Roman"/>
          <w:sz w:val="24"/>
          <w:szCs w:val="24"/>
        </w:rPr>
        <w:t>.</w:t>
      </w:r>
      <w:proofErr w:type="gramEnd"/>
    </w:p>
    <w:p w14:paraId="75A2C3B5" w14:textId="5CD584ED" w:rsidR="00C8464A" w:rsidRDefault="00C8464A" w:rsidP="00C8464A">
      <w:pPr>
        <w:tabs>
          <w:tab w:val="left" w:pos="3051"/>
        </w:tabs>
        <w:rPr>
          <w:rFonts w:ascii="Times New Roman" w:hAnsi="Times New Roman" w:cs="Times New Roman"/>
          <w:sz w:val="24"/>
          <w:szCs w:val="24"/>
        </w:rPr>
      </w:pPr>
      <w:proofErr w:type="spellStart"/>
      <w:r w:rsidRPr="00ED6624">
        <w:rPr>
          <w:rFonts w:ascii="Times New Roman" w:hAnsi="Times New Roman" w:cs="Times New Roman"/>
          <w:b/>
          <w:bCs/>
          <w:i/>
          <w:iCs/>
          <w:sz w:val="24"/>
          <w:szCs w:val="24"/>
          <w:u w:val="single"/>
        </w:rPr>
        <w:t>Swarna</w:t>
      </w:r>
      <w:proofErr w:type="spellEnd"/>
      <w:r w:rsidRPr="00ED6624">
        <w:rPr>
          <w:rFonts w:ascii="Times New Roman" w:hAnsi="Times New Roman" w:cs="Times New Roman"/>
          <w:b/>
          <w:bCs/>
          <w:i/>
          <w:iCs/>
          <w:sz w:val="24"/>
          <w:szCs w:val="24"/>
          <w:u w:val="single"/>
        </w:rPr>
        <w:t xml:space="preserve"> </w:t>
      </w:r>
      <w:proofErr w:type="spellStart"/>
      <w:r w:rsidRPr="00ED6624">
        <w:rPr>
          <w:rFonts w:ascii="Times New Roman" w:hAnsi="Times New Roman" w:cs="Times New Roman"/>
          <w:b/>
          <w:bCs/>
          <w:i/>
          <w:iCs/>
          <w:sz w:val="24"/>
          <w:szCs w:val="24"/>
          <w:u w:val="single"/>
        </w:rPr>
        <w:t>Gairik</w:t>
      </w:r>
      <w:proofErr w:type="spellEnd"/>
      <w:r w:rsidRPr="00C8464A">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Pr="00C8464A">
        <w:rPr>
          <w:rFonts w:ascii="Times New Roman" w:hAnsi="Times New Roman" w:cs="Times New Roman"/>
          <w:i/>
          <w:iCs/>
          <w:sz w:val="24"/>
          <w:szCs w:val="24"/>
        </w:rPr>
        <w:t>Madhura</w:t>
      </w:r>
      <w:proofErr w:type="spellEnd"/>
      <w:r w:rsidRPr="00C8464A">
        <w:rPr>
          <w:rFonts w:ascii="Times New Roman" w:hAnsi="Times New Roman" w:cs="Times New Roman"/>
          <w:i/>
          <w:iCs/>
          <w:sz w:val="24"/>
          <w:szCs w:val="24"/>
        </w:rPr>
        <w:t>–</w:t>
      </w:r>
      <w:proofErr w:type="spellStart"/>
      <w:r w:rsidRPr="00C8464A">
        <w:rPr>
          <w:rFonts w:ascii="Times New Roman" w:hAnsi="Times New Roman" w:cs="Times New Roman"/>
          <w:i/>
          <w:iCs/>
          <w:sz w:val="24"/>
          <w:szCs w:val="24"/>
        </w:rPr>
        <w:t>Kashaya</w:t>
      </w:r>
      <w:proofErr w:type="spellEnd"/>
      <w:r w:rsidRPr="00C8464A">
        <w:rPr>
          <w:rFonts w:ascii="Times New Roman" w:hAnsi="Times New Roman" w:cs="Times New Roman"/>
          <w:i/>
          <w:iCs/>
          <w:sz w:val="24"/>
          <w:szCs w:val="24"/>
        </w:rPr>
        <w:t xml:space="preserve"> rasa, </w:t>
      </w:r>
      <w:proofErr w:type="spellStart"/>
      <w:r w:rsidRPr="00C8464A">
        <w:rPr>
          <w:rFonts w:ascii="Times New Roman" w:hAnsi="Times New Roman" w:cs="Times New Roman"/>
          <w:i/>
          <w:iCs/>
          <w:sz w:val="24"/>
          <w:szCs w:val="24"/>
        </w:rPr>
        <w:t>Sheeta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virya</w:t>
      </w:r>
      <w:proofErr w:type="spellEnd"/>
      <w:r w:rsidRPr="00C8464A">
        <w:rPr>
          <w:rFonts w:ascii="Times New Roman" w:hAnsi="Times New Roman" w:cs="Times New Roman"/>
          <w:i/>
          <w:iCs/>
          <w:sz w:val="24"/>
          <w:szCs w:val="24"/>
        </w:rPr>
        <w:t>.</w:t>
      </w:r>
    </w:p>
    <w:p w14:paraId="2ECBDC95" w14:textId="3A7DF5C1" w:rsidR="00C8464A" w:rsidRDefault="00C8464A" w:rsidP="00C8464A">
      <w:pPr>
        <w:tabs>
          <w:tab w:val="left" w:pos="3051"/>
        </w:tabs>
        <w:rPr>
          <w:rFonts w:ascii="Times New Roman" w:hAnsi="Times New Roman" w:cs="Times New Roman"/>
          <w:sz w:val="24"/>
          <w:szCs w:val="24"/>
        </w:rPr>
      </w:pPr>
      <w:proofErr w:type="gramStart"/>
      <w:r w:rsidRPr="00C8464A">
        <w:rPr>
          <w:rFonts w:ascii="Times New Roman" w:hAnsi="Times New Roman" w:cs="Times New Roman"/>
          <w:i/>
          <w:iCs/>
          <w:sz w:val="24"/>
          <w:szCs w:val="24"/>
        </w:rPr>
        <w:t xml:space="preserve">Pitta </w:t>
      </w:r>
      <w:proofErr w:type="spellStart"/>
      <w:r w:rsidRPr="00C8464A">
        <w:rPr>
          <w:rFonts w:ascii="Times New Roman" w:hAnsi="Times New Roman" w:cs="Times New Roman"/>
          <w:i/>
          <w:iCs/>
          <w:sz w:val="24"/>
          <w:szCs w:val="24"/>
        </w:rPr>
        <w:t>shamaka</w:t>
      </w:r>
      <w:proofErr w:type="spellEnd"/>
      <w:r w:rsidRPr="00C8464A">
        <w:rPr>
          <w:rFonts w:ascii="Times New Roman" w:hAnsi="Times New Roman" w:cs="Times New Roman"/>
          <w:i/>
          <w:iCs/>
          <w:sz w:val="24"/>
          <w:szCs w:val="24"/>
        </w:rPr>
        <w:t>,</w:t>
      </w:r>
      <w:r w:rsidRPr="00C8464A">
        <w:rPr>
          <w:rFonts w:ascii="Times New Roman" w:hAnsi="Times New Roman" w:cs="Times New Roman"/>
          <w:sz w:val="24"/>
          <w:szCs w:val="24"/>
        </w:rPr>
        <w:t xml:space="preserve"> </w:t>
      </w:r>
      <w:proofErr w:type="spellStart"/>
      <w:r w:rsidRPr="00C8464A">
        <w:rPr>
          <w:rFonts w:ascii="Times New Roman" w:hAnsi="Times New Roman" w:cs="Times New Roman"/>
          <w:sz w:val="24"/>
          <w:szCs w:val="24"/>
        </w:rPr>
        <w:t>Rakta</w:t>
      </w:r>
      <w:proofErr w:type="spellEnd"/>
      <w:r w:rsidRPr="00C8464A">
        <w:rPr>
          <w:rFonts w:ascii="Times New Roman" w:hAnsi="Times New Roman" w:cs="Times New Roman"/>
          <w:sz w:val="24"/>
          <w:szCs w:val="24"/>
        </w:rPr>
        <w:t xml:space="preserve"> </w:t>
      </w:r>
      <w:proofErr w:type="spellStart"/>
      <w:r w:rsidRPr="00C8464A">
        <w:rPr>
          <w:rFonts w:ascii="Times New Roman" w:hAnsi="Times New Roman" w:cs="Times New Roman"/>
          <w:sz w:val="24"/>
          <w:szCs w:val="24"/>
        </w:rPr>
        <w:t>stambhaka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Thereby </w:t>
      </w:r>
      <w:r w:rsidRPr="00C8464A">
        <w:rPr>
          <w:rFonts w:ascii="Times New Roman" w:hAnsi="Times New Roman" w:cs="Times New Roman"/>
          <w:sz w:val="24"/>
          <w:szCs w:val="24"/>
        </w:rPr>
        <w:t xml:space="preserve">Maintains scalp homeostasis and supports follicular </w:t>
      </w:r>
      <w:proofErr w:type="gramStart"/>
      <w:r w:rsidRPr="00C8464A">
        <w:rPr>
          <w:rFonts w:ascii="Times New Roman" w:hAnsi="Times New Roman" w:cs="Times New Roman"/>
          <w:sz w:val="24"/>
          <w:szCs w:val="24"/>
        </w:rPr>
        <w:t>healing</w:t>
      </w:r>
      <w:r>
        <w:rPr>
          <w:rFonts w:ascii="Times New Roman" w:hAnsi="Times New Roman" w:cs="Times New Roman"/>
          <w:sz w:val="24"/>
          <w:szCs w:val="24"/>
        </w:rPr>
        <w:t>.</w:t>
      </w:r>
      <w:proofErr w:type="gramEnd"/>
    </w:p>
    <w:p w14:paraId="6D7EF4B0" w14:textId="77777777" w:rsidR="00C8464A" w:rsidRDefault="00C8464A" w:rsidP="00C8464A">
      <w:pPr>
        <w:tabs>
          <w:tab w:val="left" w:pos="3051"/>
        </w:tabs>
        <w:rPr>
          <w:rFonts w:ascii="Times New Roman" w:hAnsi="Times New Roman" w:cs="Times New Roman"/>
          <w:sz w:val="24"/>
          <w:szCs w:val="24"/>
        </w:rPr>
      </w:pPr>
      <w:proofErr w:type="spellStart"/>
      <w:r w:rsidRPr="00ED6624">
        <w:rPr>
          <w:rFonts w:ascii="Times New Roman" w:hAnsi="Times New Roman" w:cs="Times New Roman"/>
          <w:b/>
          <w:bCs/>
          <w:i/>
          <w:iCs/>
          <w:sz w:val="24"/>
          <w:szCs w:val="24"/>
          <w:u w:val="single"/>
        </w:rPr>
        <w:t>Krimikuthar</w:t>
      </w:r>
      <w:proofErr w:type="spellEnd"/>
      <w:r w:rsidRPr="00ED6624">
        <w:rPr>
          <w:rFonts w:ascii="Times New Roman" w:hAnsi="Times New Roman" w:cs="Times New Roman"/>
          <w:b/>
          <w:bCs/>
          <w:i/>
          <w:iCs/>
          <w:sz w:val="24"/>
          <w:szCs w:val="24"/>
          <w:u w:val="single"/>
        </w:rPr>
        <w:t xml:space="preserve"> Rasa</w:t>
      </w:r>
      <w:r w:rsidRPr="00C8464A">
        <w:rPr>
          <w:rFonts w:ascii="Times New Roman" w:hAnsi="Times New Roman" w:cs="Times New Roman"/>
          <w:b/>
          <w:bCs/>
          <w:sz w:val="24"/>
          <w:szCs w:val="24"/>
        </w:rPr>
        <w:t>:</w:t>
      </w:r>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Krimighna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Kapha-vata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shamaka</w:t>
      </w:r>
      <w:proofErr w:type="spellEnd"/>
      <w:r>
        <w:rPr>
          <w:rFonts w:ascii="Times New Roman" w:hAnsi="Times New Roman" w:cs="Times New Roman"/>
          <w:sz w:val="24"/>
          <w:szCs w:val="24"/>
        </w:rPr>
        <w:t>.</w:t>
      </w:r>
    </w:p>
    <w:p w14:paraId="75320BF1" w14:textId="4962C727"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 xml:space="preserve">Eliminates </w:t>
      </w:r>
      <w:proofErr w:type="spellStart"/>
      <w:r w:rsidRPr="00C8464A">
        <w:rPr>
          <w:rFonts w:ascii="Times New Roman" w:hAnsi="Times New Roman" w:cs="Times New Roman"/>
          <w:b/>
          <w:bCs/>
          <w:i/>
          <w:iCs/>
          <w:sz w:val="24"/>
          <w:szCs w:val="24"/>
        </w:rPr>
        <w:t>Krimi</w:t>
      </w:r>
      <w:proofErr w:type="spellEnd"/>
      <w:r w:rsidRPr="00C8464A">
        <w:rPr>
          <w:rFonts w:ascii="Times New Roman" w:hAnsi="Times New Roman" w:cs="Times New Roman"/>
          <w:b/>
          <w:bCs/>
          <w:sz w:val="24"/>
          <w:szCs w:val="24"/>
        </w:rPr>
        <w:t xml:space="preserve"> (microbial/fungal factors)</w:t>
      </w:r>
      <w:r>
        <w:rPr>
          <w:rFonts w:ascii="Times New Roman" w:hAnsi="Times New Roman" w:cs="Times New Roman"/>
          <w:b/>
          <w:bCs/>
          <w:sz w:val="24"/>
          <w:szCs w:val="24"/>
        </w:rPr>
        <w:t xml:space="preserve"> </w:t>
      </w:r>
      <w:r w:rsidRPr="00C8464A">
        <w:rPr>
          <w:rFonts w:ascii="Times New Roman" w:hAnsi="Times New Roman" w:cs="Times New Roman"/>
          <w:sz w:val="24"/>
          <w:szCs w:val="24"/>
        </w:rPr>
        <w:t>(if any) contributing to hair loss</w:t>
      </w:r>
      <w:r>
        <w:rPr>
          <w:rFonts w:ascii="Times New Roman" w:hAnsi="Times New Roman" w:cs="Times New Roman"/>
          <w:sz w:val="24"/>
          <w:szCs w:val="24"/>
        </w:rPr>
        <w:t xml:space="preserve">. </w:t>
      </w:r>
      <w:r w:rsidRPr="00C8464A">
        <w:rPr>
          <w:rFonts w:ascii="Times New Roman" w:hAnsi="Times New Roman" w:cs="Times New Roman"/>
          <w:sz w:val="24"/>
          <w:szCs w:val="24"/>
        </w:rPr>
        <w:t>Improves scalp hygiene and reduces chronic follicular damage</w:t>
      </w:r>
      <w:r>
        <w:rPr>
          <w:rFonts w:ascii="Times New Roman" w:hAnsi="Times New Roman" w:cs="Times New Roman"/>
          <w:sz w:val="24"/>
          <w:szCs w:val="24"/>
        </w:rPr>
        <w:t xml:space="preserve">. </w:t>
      </w:r>
      <w:proofErr w:type="gramStart"/>
      <w:r w:rsidRPr="00C8464A">
        <w:rPr>
          <w:rFonts w:ascii="Times New Roman" w:hAnsi="Times New Roman" w:cs="Times New Roman"/>
          <w:sz w:val="24"/>
          <w:szCs w:val="24"/>
        </w:rPr>
        <w:t>Useful in</w:t>
      </w:r>
      <w:r>
        <w:rPr>
          <w:rFonts w:ascii="Times New Roman" w:hAnsi="Times New Roman" w:cs="Times New Roman"/>
          <w:sz w:val="24"/>
          <w:szCs w:val="24"/>
        </w:rPr>
        <w:t xml:space="preserve"> </w:t>
      </w:r>
      <w:r w:rsidRPr="00C8464A">
        <w:rPr>
          <w:rFonts w:ascii="Times New Roman" w:hAnsi="Times New Roman" w:cs="Times New Roman"/>
          <w:sz w:val="24"/>
          <w:szCs w:val="24"/>
        </w:rPr>
        <w:t xml:space="preserve">dandruff or </w:t>
      </w:r>
      <w:proofErr w:type="spellStart"/>
      <w:r w:rsidRPr="00C8464A">
        <w:rPr>
          <w:rFonts w:ascii="Times New Roman" w:hAnsi="Times New Roman" w:cs="Times New Roman"/>
          <w:sz w:val="24"/>
          <w:szCs w:val="24"/>
        </w:rPr>
        <w:t>seborrheic</w:t>
      </w:r>
      <w:proofErr w:type="spellEnd"/>
      <w:r w:rsidRPr="00C8464A">
        <w:rPr>
          <w:rFonts w:ascii="Times New Roman" w:hAnsi="Times New Roman" w:cs="Times New Roman"/>
          <w:sz w:val="24"/>
          <w:szCs w:val="24"/>
        </w:rPr>
        <w:t xml:space="preserve"> scalp</w:t>
      </w:r>
      <w:r>
        <w:rPr>
          <w:rFonts w:ascii="Times New Roman" w:hAnsi="Times New Roman" w:cs="Times New Roman"/>
          <w:sz w:val="24"/>
          <w:szCs w:val="24"/>
        </w:rPr>
        <w:t>.</w:t>
      </w:r>
      <w:proofErr w:type="gramEnd"/>
    </w:p>
    <w:p w14:paraId="6EE7E442" w14:textId="77777777" w:rsidR="00C8464A" w:rsidRDefault="00C8464A" w:rsidP="00C8464A">
      <w:pPr>
        <w:tabs>
          <w:tab w:val="left" w:pos="3051"/>
        </w:tabs>
        <w:rPr>
          <w:rFonts w:ascii="Times New Roman" w:hAnsi="Times New Roman" w:cs="Times New Roman"/>
          <w:sz w:val="24"/>
          <w:szCs w:val="24"/>
        </w:rPr>
      </w:pPr>
      <w:proofErr w:type="spellStart"/>
      <w:r w:rsidRPr="00ED6624">
        <w:rPr>
          <w:rFonts w:ascii="Times New Roman" w:hAnsi="Times New Roman" w:cs="Times New Roman"/>
          <w:b/>
          <w:bCs/>
          <w:i/>
          <w:iCs/>
          <w:sz w:val="24"/>
          <w:szCs w:val="24"/>
          <w:u w:val="single"/>
        </w:rPr>
        <w:t>Arogyavardhini</w:t>
      </w:r>
      <w:proofErr w:type="spellEnd"/>
      <w:r w:rsidRPr="00ED6624">
        <w:rPr>
          <w:rFonts w:ascii="Times New Roman" w:hAnsi="Times New Roman" w:cs="Times New Roman"/>
          <w:b/>
          <w:bCs/>
          <w:i/>
          <w:iCs/>
          <w:sz w:val="24"/>
          <w:szCs w:val="24"/>
          <w:u w:val="single"/>
        </w:rPr>
        <w:t xml:space="preserve"> </w:t>
      </w:r>
      <w:proofErr w:type="spellStart"/>
      <w:r w:rsidRPr="00ED6624">
        <w:rPr>
          <w:rFonts w:ascii="Times New Roman" w:hAnsi="Times New Roman" w:cs="Times New Roman"/>
          <w:b/>
          <w:bCs/>
          <w:i/>
          <w:iCs/>
          <w:sz w:val="24"/>
          <w:szCs w:val="24"/>
          <w:u w:val="single"/>
        </w:rPr>
        <w:t>Vati</w:t>
      </w:r>
      <w:proofErr w:type="spellEnd"/>
      <w:r w:rsidRPr="00C8464A">
        <w:rPr>
          <w:rFonts w:ascii="Times New Roman" w:hAnsi="Times New Roman" w:cs="Times New Roman"/>
          <w:b/>
          <w:bCs/>
          <w:sz w:val="24"/>
          <w:szCs w:val="24"/>
        </w:rPr>
        <w:t>:</w:t>
      </w:r>
      <w:r w:rsidRPr="00C8464A">
        <w:t xml:space="preserve"> </w:t>
      </w:r>
      <w:proofErr w:type="spellStart"/>
      <w:r w:rsidRPr="00C8464A">
        <w:rPr>
          <w:rFonts w:ascii="Times New Roman" w:hAnsi="Times New Roman" w:cs="Times New Roman"/>
          <w:i/>
          <w:iCs/>
          <w:sz w:val="24"/>
          <w:szCs w:val="24"/>
        </w:rPr>
        <w:t>Deepana</w:t>
      </w:r>
      <w:proofErr w:type="spellEnd"/>
      <w:r w:rsidRPr="00C8464A">
        <w:rPr>
          <w:rFonts w:ascii="Times New Roman" w:hAnsi="Times New Roman" w:cs="Times New Roman"/>
          <w:i/>
          <w:iCs/>
          <w:sz w:val="24"/>
          <w:szCs w:val="24"/>
        </w:rPr>
        <w:t>–</w:t>
      </w:r>
      <w:proofErr w:type="spellStart"/>
      <w:r w:rsidRPr="00C8464A">
        <w:rPr>
          <w:rFonts w:ascii="Times New Roman" w:hAnsi="Times New Roman" w:cs="Times New Roman"/>
          <w:i/>
          <w:iCs/>
          <w:sz w:val="24"/>
          <w:szCs w:val="24"/>
        </w:rPr>
        <w:t>Pachana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Yakrituttejaka</w:t>
      </w:r>
      <w:proofErr w:type="spellEnd"/>
      <w:r>
        <w:rPr>
          <w:rFonts w:ascii="Times New Roman" w:hAnsi="Times New Roman" w:cs="Times New Roman"/>
          <w:sz w:val="24"/>
          <w:szCs w:val="24"/>
        </w:rPr>
        <w:t>.</w:t>
      </w:r>
    </w:p>
    <w:p w14:paraId="24A2A48C" w14:textId="029024FE"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 xml:space="preserve"> </w:t>
      </w:r>
      <w:proofErr w:type="gramStart"/>
      <w:r w:rsidRPr="00C8464A">
        <w:rPr>
          <w:rFonts w:ascii="Times New Roman" w:hAnsi="Times New Roman" w:cs="Times New Roman"/>
          <w:sz w:val="24"/>
          <w:szCs w:val="24"/>
        </w:rPr>
        <w:t xml:space="preserve">Corrects </w:t>
      </w:r>
      <w:r w:rsidRPr="00C8464A">
        <w:rPr>
          <w:rFonts w:ascii="Times New Roman" w:hAnsi="Times New Roman" w:cs="Times New Roman"/>
          <w:b/>
          <w:bCs/>
          <w:sz w:val="24"/>
          <w:szCs w:val="24"/>
        </w:rPr>
        <w:t xml:space="preserve">Agni and </w:t>
      </w:r>
      <w:proofErr w:type="spellStart"/>
      <w:r w:rsidRPr="00C8464A">
        <w:rPr>
          <w:rFonts w:ascii="Times New Roman" w:hAnsi="Times New Roman" w:cs="Times New Roman"/>
          <w:b/>
          <w:bCs/>
          <w:sz w:val="24"/>
          <w:szCs w:val="24"/>
        </w:rPr>
        <w:t>Ama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C8464A">
        <w:rPr>
          <w:rFonts w:ascii="Times New Roman" w:hAnsi="Times New Roman" w:cs="Times New Roman"/>
          <w:sz w:val="24"/>
          <w:szCs w:val="24"/>
        </w:rPr>
        <w:t>Improves liver function and metabolic clearance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C8464A">
        <w:rPr>
          <w:rFonts w:ascii="Times New Roman" w:hAnsi="Times New Roman" w:cs="Times New Roman"/>
          <w:sz w:val="24"/>
          <w:szCs w:val="24"/>
        </w:rPr>
        <w:t xml:space="preserve">Acts as </w:t>
      </w:r>
      <w:proofErr w:type="spellStart"/>
      <w:r w:rsidRPr="00C8464A">
        <w:rPr>
          <w:rFonts w:ascii="Times New Roman" w:hAnsi="Times New Roman" w:cs="Times New Roman"/>
          <w:i/>
          <w:iCs/>
          <w:sz w:val="24"/>
          <w:szCs w:val="24"/>
        </w:rPr>
        <w:t>Rakta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prasadaka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C8464A">
        <w:rPr>
          <w:rFonts w:ascii="Times New Roman" w:hAnsi="Times New Roman" w:cs="Times New Roman"/>
          <w:sz w:val="24"/>
          <w:szCs w:val="24"/>
        </w:rPr>
        <w:t>Addresses systemic metabolic causes of hair loss</w:t>
      </w:r>
      <w:r>
        <w:rPr>
          <w:rFonts w:ascii="Times New Roman" w:hAnsi="Times New Roman" w:cs="Times New Roman"/>
          <w:sz w:val="24"/>
          <w:szCs w:val="24"/>
        </w:rPr>
        <w:t>.</w:t>
      </w:r>
      <w:proofErr w:type="gramEnd"/>
    </w:p>
    <w:p w14:paraId="6FE7E6DB" w14:textId="77777777" w:rsidR="00ED6624" w:rsidRDefault="00ED6624" w:rsidP="00C8464A">
      <w:pPr>
        <w:tabs>
          <w:tab w:val="left" w:pos="3051"/>
        </w:tabs>
        <w:rPr>
          <w:rFonts w:ascii="Times New Roman" w:hAnsi="Times New Roman" w:cs="Times New Roman"/>
          <w:b/>
          <w:bCs/>
          <w:i/>
          <w:iCs/>
          <w:sz w:val="24"/>
          <w:szCs w:val="24"/>
          <w:u w:val="single"/>
        </w:rPr>
      </w:pPr>
    </w:p>
    <w:p w14:paraId="2D009C4E" w14:textId="2C63134B" w:rsidR="00C8464A" w:rsidRPr="00C8464A" w:rsidRDefault="00C8464A" w:rsidP="00C8464A">
      <w:pPr>
        <w:tabs>
          <w:tab w:val="left" w:pos="3051"/>
        </w:tabs>
        <w:rPr>
          <w:rFonts w:ascii="Times New Roman" w:hAnsi="Times New Roman" w:cs="Times New Roman"/>
          <w:b/>
          <w:bCs/>
          <w:sz w:val="24"/>
          <w:szCs w:val="24"/>
        </w:rPr>
      </w:pPr>
      <w:proofErr w:type="spellStart"/>
      <w:r w:rsidRPr="00C8464A">
        <w:rPr>
          <w:rFonts w:ascii="Times New Roman" w:hAnsi="Times New Roman" w:cs="Times New Roman"/>
          <w:b/>
          <w:bCs/>
          <w:i/>
          <w:iCs/>
          <w:sz w:val="24"/>
          <w:szCs w:val="24"/>
          <w:u w:val="single"/>
        </w:rPr>
        <w:t>Ras</w:t>
      </w:r>
      <w:proofErr w:type="spellEnd"/>
      <w:r w:rsidRPr="00C8464A">
        <w:rPr>
          <w:rFonts w:ascii="Times New Roman" w:hAnsi="Times New Roman" w:cs="Times New Roman"/>
          <w:b/>
          <w:bCs/>
          <w:i/>
          <w:iCs/>
          <w:sz w:val="24"/>
          <w:szCs w:val="24"/>
          <w:u w:val="single"/>
        </w:rPr>
        <w:t xml:space="preserve"> </w:t>
      </w:r>
      <w:proofErr w:type="spellStart"/>
      <w:r w:rsidRPr="00C8464A">
        <w:rPr>
          <w:rFonts w:ascii="Times New Roman" w:hAnsi="Times New Roman" w:cs="Times New Roman"/>
          <w:b/>
          <w:bCs/>
          <w:i/>
          <w:iCs/>
          <w:sz w:val="24"/>
          <w:szCs w:val="24"/>
          <w:u w:val="single"/>
        </w:rPr>
        <w:t>Manikya</w:t>
      </w:r>
      <w:proofErr w:type="spellEnd"/>
      <w:r>
        <w:rPr>
          <w:rFonts w:ascii="Times New Roman" w:hAnsi="Times New Roman" w:cs="Times New Roman"/>
          <w:b/>
          <w:bCs/>
          <w:sz w:val="24"/>
          <w:szCs w:val="24"/>
        </w:rPr>
        <w:t xml:space="preserve">: </w:t>
      </w:r>
      <w:proofErr w:type="spellStart"/>
      <w:r w:rsidRPr="00C8464A">
        <w:rPr>
          <w:rFonts w:ascii="Times New Roman" w:hAnsi="Times New Roman" w:cs="Times New Roman"/>
          <w:i/>
          <w:iCs/>
          <w:sz w:val="24"/>
          <w:szCs w:val="24"/>
        </w:rPr>
        <w:t>Ushna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Tikshna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Kapha-vata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nashaka</w:t>
      </w:r>
      <w:proofErr w:type="spellEnd"/>
    </w:p>
    <w:p w14:paraId="6897C4BF" w14:textId="70B7100A"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Clears</w:t>
      </w:r>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Srotorodha</w:t>
      </w:r>
      <w:proofErr w:type="spellEnd"/>
      <w:r w:rsidRPr="00C8464A">
        <w:rPr>
          <w:rFonts w:ascii="Times New Roman" w:hAnsi="Times New Roman" w:cs="Times New Roman"/>
          <w:sz w:val="24"/>
          <w:szCs w:val="24"/>
        </w:rPr>
        <w:t xml:space="preserve"> at</w:t>
      </w:r>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Romakupa</w:t>
      </w:r>
      <w:proofErr w:type="spellEnd"/>
      <w:r w:rsidRPr="00C8464A">
        <w:rPr>
          <w:rFonts w:ascii="Times New Roman" w:hAnsi="Times New Roman" w:cs="Times New Roman"/>
          <w:sz w:val="24"/>
          <w:szCs w:val="24"/>
        </w:rPr>
        <w:t xml:space="preserve"> level</w:t>
      </w:r>
      <w:r>
        <w:rPr>
          <w:rFonts w:ascii="Times New Roman" w:hAnsi="Times New Roman" w:cs="Times New Roman"/>
          <w:sz w:val="24"/>
          <w:szCs w:val="24"/>
        </w:rPr>
        <w:t xml:space="preserve"> and </w:t>
      </w:r>
      <w:r w:rsidR="00ED6624">
        <w:rPr>
          <w:rFonts w:ascii="Times New Roman" w:hAnsi="Times New Roman" w:cs="Times New Roman"/>
          <w:sz w:val="24"/>
          <w:szCs w:val="24"/>
        </w:rPr>
        <w:t>s</w:t>
      </w:r>
      <w:r w:rsidRPr="00C8464A">
        <w:rPr>
          <w:rFonts w:ascii="Times New Roman" w:hAnsi="Times New Roman" w:cs="Times New Roman"/>
          <w:sz w:val="24"/>
          <w:szCs w:val="24"/>
        </w:rPr>
        <w:t>timulates inactive hair follicles</w:t>
      </w:r>
      <w:r>
        <w:rPr>
          <w:rFonts w:ascii="Times New Roman" w:hAnsi="Times New Roman" w:cs="Times New Roman"/>
          <w:sz w:val="24"/>
          <w:szCs w:val="24"/>
        </w:rPr>
        <w:t xml:space="preserve">. </w:t>
      </w:r>
      <w:r w:rsidRPr="00C8464A">
        <w:rPr>
          <w:rFonts w:ascii="Times New Roman" w:hAnsi="Times New Roman" w:cs="Times New Roman"/>
          <w:sz w:val="24"/>
          <w:szCs w:val="24"/>
        </w:rPr>
        <w:t xml:space="preserve"> </w:t>
      </w:r>
      <w:proofErr w:type="gramStart"/>
      <w:r w:rsidRPr="00C8464A">
        <w:rPr>
          <w:rFonts w:ascii="Times New Roman" w:hAnsi="Times New Roman" w:cs="Times New Roman"/>
          <w:sz w:val="24"/>
          <w:szCs w:val="24"/>
        </w:rPr>
        <w:t>Promotes regrowth by reactivating follicles</w:t>
      </w:r>
      <w:r>
        <w:rPr>
          <w:rFonts w:ascii="Times New Roman" w:hAnsi="Times New Roman" w:cs="Times New Roman"/>
          <w:sz w:val="24"/>
          <w:szCs w:val="24"/>
        </w:rPr>
        <w:t>.</w:t>
      </w:r>
      <w:proofErr w:type="gramEnd"/>
    </w:p>
    <w:p w14:paraId="19375DAD" w14:textId="77777777" w:rsidR="00C8464A" w:rsidRDefault="00C8464A" w:rsidP="00C8464A">
      <w:pPr>
        <w:tabs>
          <w:tab w:val="left" w:pos="3051"/>
        </w:tabs>
        <w:rPr>
          <w:rFonts w:ascii="Times New Roman" w:hAnsi="Times New Roman" w:cs="Times New Roman"/>
          <w:i/>
          <w:iCs/>
          <w:sz w:val="24"/>
          <w:szCs w:val="24"/>
        </w:rPr>
      </w:pPr>
      <w:r w:rsidRPr="00ED6624">
        <w:rPr>
          <w:rFonts w:ascii="Times New Roman" w:hAnsi="Times New Roman" w:cs="Times New Roman"/>
          <w:b/>
          <w:bCs/>
          <w:i/>
          <w:iCs/>
          <w:sz w:val="24"/>
          <w:szCs w:val="24"/>
          <w:u w:val="single"/>
        </w:rPr>
        <w:t xml:space="preserve">Tankan </w:t>
      </w:r>
      <w:proofErr w:type="spellStart"/>
      <w:r w:rsidRPr="00ED6624">
        <w:rPr>
          <w:rFonts w:ascii="Times New Roman" w:hAnsi="Times New Roman" w:cs="Times New Roman"/>
          <w:b/>
          <w:bCs/>
          <w:i/>
          <w:iCs/>
          <w:sz w:val="24"/>
          <w:szCs w:val="24"/>
          <w:u w:val="single"/>
        </w:rPr>
        <w:t>Bhasma</w:t>
      </w:r>
      <w:proofErr w:type="spellEnd"/>
      <w:r w:rsidRPr="00C8464A">
        <w:rPr>
          <w:rFonts w:ascii="Times New Roman" w:hAnsi="Times New Roman" w:cs="Times New Roman"/>
          <w:b/>
          <w:bCs/>
          <w:sz w:val="24"/>
          <w:szCs w:val="24"/>
          <w:u w:val="single"/>
        </w:rPr>
        <w:t xml:space="preserve"> with </w:t>
      </w:r>
      <w:proofErr w:type="spellStart"/>
      <w:r w:rsidRPr="00ED6624">
        <w:rPr>
          <w:rFonts w:ascii="Times New Roman" w:hAnsi="Times New Roman" w:cs="Times New Roman"/>
          <w:b/>
          <w:bCs/>
          <w:i/>
          <w:iCs/>
          <w:sz w:val="24"/>
          <w:szCs w:val="24"/>
          <w:u w:val="single"/>
        </w:rPr>
        <w:t>Karanja</w:t>
      </w:r>
      <w:proofErr w:type="spellEnd"/>
      <w:r w:rsidRPr="00ED6624">
        <w:rPr>
          <w:rFonts w:ascii="Times New Roman" w:hAnsi="Times New Roman" w:cs="Times New Roman"/>
          <w:b/>
          <w:bCs/>
          <w:i/>
          <w:iCs/>
          <w:sz w:val="24"/>
          <w:szCs w:val="24"/>
          <w:u w:val="single"/>
        </w:rPr>
        <w:t xml:space="preserve"> Tail</w:t>
      </w:r>
      <w:r w:rsidRPr="00C8464A">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C8464A">
        <w:rPr>
          <w:rFonts w:ascii="Times New Roman" w:hAnsi="Times New Roman" w:cs="Times New Roman"/>
          <w:i/>
          <w:iCs/>
          <w:sz w:val="24"/>
          <w:szCs w:val="24"/>
        </w:rPr>
        <w:t>Tikshna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Ushna</w:t>
      </w:r>
      <w:proofErr w:type="spellEnd"/>
      <w:r w:rsidRPr="00C8464A">
        <w:rPr>
          <w:rFonts w:ascii="Times New Roman" w:hAnsi="Times New Roman" w:cs="Times New Roman"/>
          <w:i/>
          <w:iCs/>
          <w:sz w:val="24"/>
          <w:szCs w:val="24"/>
        </w:rPr>
        <w:t xml:space="preserve">, </w:t>
      </w:r>
      <w:proofErr w:type="spellStart"/>
      <w:r w:rsidRPr="00C8464A">
        <w:rPr>
          <w:rFonts w:ascii="Times New Roman" w:hAnsi="Times New Roman" w:cs="Times New Roman"/>
          <w:i/>
          <w:iCs/>
          <w:sz w:val="24"/>
          <w:szCs w:val="24"/>
        </w:rPr>
        <w:t>Krimighna</w:t>
      </w:r>
      <w:proofErr w:type="spellEnd"/>
      <w:r>
        <w:rPr>
          <w:rFonts w:ascii="Times New Roman" w:hAnsi="Times New Roman" w:cs="Times New Roman"/>
          <w:i/>
          <w:iCs/>
          <w:sz w:val="24"/>
          <w:szCs w:val="24"/>
        </w:rPr>
        <w:t>.</w:t>
      </w:r>
    </w:p>
    <w:p w14:paraId="142A1AF6" w14:textId="2AF0CC6C" w:rsidR="00C8464A" w:rsidRDefault="00C8464A" w:rsidP="00C8464A">
      <w:pPr>
        <w:tabs>
          <w:tab w:val="left" w:pos="3051"/>
        </w:tabs>
        <w:rPr>
          <w:rFonts w:ascii="Times New Roman" w:hAnsi="Times New Roman" w:cs="Times New Roman"/>
          <w:sz w:val="24"/>
          <w:szCs w:val="24"/>
        </w:rPr>
      </w:pPr>
      <w:proofErr w:type="gramStart"/>
      <w:r w:rsidRPr="00C8464A">
        <w:rPr>
          <w:rFonts w:ascii="Times New Roman" w:hAnsi="Times New Roman" w:cs="Times New Roman"/>
          <w:sz w:val="24"/>
          <w:szCs w:val="24"/>
        </w:rPr>
        <w:t>Enhances local circulation</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Pr="00C8464A">
        <w:rPr>
          <w:rFonts w:ascii="Times New Roman" w:hAnsi="Times New Roman" w:cs="Times New Roman"/>
          <w:sz w:val="24"/>
          <w:szCs w:val="24"/>
        </w:rPr>
        <w:t>Removes follicular blockage</w:t>
      </w:r>
      <w:r>
        <w:rPr>
          <w:rFonts w:ascii="Times New Roman" w:hAnsi="Times New Roman" w:cs="Times New Roman"/>
          <w:i/>
          <w:iCs/>
          <w:sz w:val="24"/>
          <w:szCs w:val="24"/>
        </w:rPr>
        <w:t xml:space="preserve"> </w:t>
      </w:r>
      <w:r w:rsidRPr="00C8464A">
        <w:rPr>
          <w:rFonts w:ascii="Times New Roman" w:hAnsi="Times New Roman" w:cs="Times New Roman"/>
          <w:sz w:val="24"/>
          <w:szCs w:val="24"/>
        </w:rPr>
        <w:t xml:space="preserve">and </w:t>
      </w:r>
      <w:r w:rsidR="00ED6624">
        <w:rPr>
          <w:rFonts w:ascii="Times New Roman" w:hAnsi="Times New Roman" w:cs="Times New Roman"/>
          <w:sz w:val="24"/>
          <w:szCs w:val="24"/>
        </w:rPr>
        <w:t>a</w:t>
      </w:r>
      <w:r w:rsidRPr="00C8464A">
        <w:rPr>
          <w:rFonts w:ascii="Times New Roman" w:hAnsi="Times New Roman" w:cs="Times New Roman"/>
          <w:sz w:val="24"/>
          <w:szCs w:val="24"/>
        </w:rPr>
        <w:t>cts as antimicrobial and antifungal agent</w:t>
      </w:r>
      <w:r w:rsidR="00ED6624">
        <w:rPr>
          <w:rFonts w:ascii="Times New Roman" w:hAnsi="Times New Roman" w:cs="Times New Roman"/>
          <w:i/>
          <w:iCs/>
          <w:sz w:val="24"/>
          <w:szCs w:val="24"/>
        </w:rPr>
        <w:t>.</w:t>
      </w:r>
    </w:p>
    <w:p w14:paraId="69DA4E9B" w14:textId="6863E4CE" w:rsidR="00ED6624" w:rsidRDefault="00ED6624" w:rsidP="00C8464A">
      <w:pPr>
        <w:tabs>
          <w:tab w:val="left" w:pos="3051"/>
        </w:tabs>
        <w:rPr>
          <w:rFonts w:ascii="Times New Roman" w:hAnsi="Times New Roman" w:cs="Times New Roman"/>
          <w:i/>
          <w:iCs/>
          <w:sz w:val="24"/>
          <w:szCs w:val="24"/>
        </w:rPr>
      </w:pPr>
      <w:proofErr w:type="spellStart"/>
      <w:r w:rsidRPr="00ED6624">
        <w:rPr>
          <w:rFonts w:ascii="Times New Roman" w:hAnsi="Times New Roman" w:cs="Times New Roman"/>
          <w:b/>
          <w:bCs/>
          <w:i/>
          <w:iCs/>
          <w:sz w:val="24"/>
          <w:szCs w:val="24"/>
          <w:u w:val="single"/>
        </w:rPr>
        <w:t>Saptamrita</w:t>
      </w:r>
      <w:proofErr w:type="spellEnd"/>
      <w:r w:rsidRPr="00ED6624">
        <w:rPr>
          <w:rFonts w:ascii="Times New Roman" w:hAnsi="Times New Roman" w:cs="Times New Roman"/>
          <w:b/>
          <w:bCs/>
          <w:i/>
          <w:iCs/>
          <w:sz w:val="24"/>
          <w:szCs w:val="24"/>
          <w:u w:val="single"/>
        </w:rPr>
        <w:t xml:space="preserve"> </w:t>
      </w:r>
      <w:proofErr w:type="spellStart"/>
      <w:r w:rsidRPr="00ED6624">
        <w:rPr>
          <w:rFonts w:ascii="Times New Roman" w:hAnsi="Times New Roman" w:cs="Times New Roman"/>
          <w:b/>
          <w:bCs/>
          <w:i/>
          <w:iCs/>
          <w:sz w:val="24"/>
          <w:szCs w:val="24"/>
          <w:u w:val="single"/>
        </w:rPr>
        <w:t>Lauha</w:t>
      </w:r>
      <w:proofErr w:type="spellEnd"/>
      <w:r w:rsidRPr="00ED6624">
        <w:rPr>
          <w:rFonts w:ascii="Times New Roman" w:hAnsi="Times New Roman" w:cs="Times New Roman"/>
          <w:b/>
          <w:bCs/>
          <w:sz w:val="24"/>
          <w:szCs w:val="24"/>
        </w:rPr>
        <w:t>:</w:t>
      </w:r>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Rasayana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Rakta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vardhaka</w:t>
      </w:r>
      <w:proofErr w:type="spellEnd"/>
      <w:r>
        <w:rPr>
          <w:rFonts w:ascii="Times New Roman" w:hAnsi="Times New Roman" w:cs="Times New Roman"/>
          <w:i/>
          <w:iCs/>
          <w:sz w:val="24"/>
          <w:szCs w:val="24"/>
        </w:rPr>
        <w:t>.</w:t>
      </w:r>
    </w:p>
    <w:p w14:paraId="3F655776" w14:textId="505533D7" w:rsidR="00ED6624" w:rsidRDefault="00ED6624" w:rsidP="00ED6624">
      <w:pPr>
        <w:tabs>
          <w:tab w:val="left" w:pos="3051"/>
        </w:tabs>
        <w:rPr>
          <w:rFonts w:ascii="Times New Roman" w:hAnsi="Times New Roman" w:cs="Times New Roman"/>
          <w:sz w:val="24"/>
          <w:szCs w:val="24"/>
        </w:rPr>
      </w:pPr>
      <w:proofErr w:type="gramStart"/>
      <w:r w:rsidRPr="00ED6624">
        <w:rPr>
          <w:rFonts w:ascii="Times New Roman" w:hAnsi="Times New Roman" w:cs="Times New Roman"/>
          <w:sz w:val="24"/>
          <w:szCs w:val="24"/>
        </w:rPr>
        <w:t xml:space="preserve">Improves </w:t>
      </w:r>
      <w:r w:rsidRPr="00ED6624">
        <w:rPr>
          <w:rFonts w:ascii="Times New Roman" w:hAnsi="Times New Roman" w:cs="Times New Roman"/>
          <w:i/>
          <w:iCs/>
          <w:sz w:val="24"/>
          <w:szCs w:val="24"/>
        </w:rPr>
        <w:t>Rasa–</w:t>
      </w:r>
      <w:proofErr w:type="spellStart"/>
      <w:r w:rsidRPr="00ED6624">
        <w:rPr>
          <w:rFonts w:ascii="Times New Roman" w:hAnsi="Times New Roman" w:cs="Times New Roman"/>
          <w:i/>
          <w:iCs/>
          <w:sz w:val="24"/>
          <w:szCs w:val="24"/>
        </w:rPr>
        <w:t>Rakta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dhatu</w:t>
      </w:r>
      <w:proofErr w:type="spellEnd"/>
      <w:r w:rsidRPr="00ED6624">
        <w:rPr>
          <w:rFonts w:ascii="Times New Roman" w:hAnsi="Times New Roman" w:cs="Times New Roman"/>
          <w:sz w:val="24"/>
          <w:szCs w:val="24"/>
        </w:rPr>
        <w:t xml:space="preserve"> quality.</w:t>
      </w:r>
      <w:proofErr w:type="gramEnd"/>
      <w:r w:rsidRPr="00ED6624">
        <w:rPr>
          <w:rFonts w:ascii="Times New Roman" w:hAnsi="Times New Roman" w:cs="Times New Roman"/>
          <w:sz w:val="24"/>
          <w:szCs w:val="24"/>
        </w:rPr>
        <w:t xml:space="preserve"> </w:t>
      </w:r>
      <w:proofErr w:type="gramStart"/>
      <w:r w:rsidRPr="00ED6624">
        <w:rPr>
          <w:rFonts w:ascii="Times New Roman" w:hAnsi="Times New Roman" w:cs="Times New Roman"/>
          <w:sz w:val="24"/>
          <w:szCs w:val="24"/>
        </w:rPr>
        <w:t xml:space="preserve">Corrects nutritional </w:t>
      </w:r>
      <w:r>
        <w:rPr>
          <w:rFonts w:ascii="Times New Roman" w:hAnsi="Times New Roman" w:cs="Times New Roman"/>
          <w:sz w:val="24"/>
          <w:szCs w:val="24"/>
        </w:rPr>
        <w:t>Deficiencies</w:t>
      </w:r>
      <w:r w:rsidRPr="00ED6624">
        <w:rPr>
          <w:rFonts w:ascii="Times New Roman" w:hAnsi="Times New Roman" w:cs="Times New Roman"/>
          <w:sz w:val="24"/>
          <w:szCs w:val="24"/>
        </w:rPr>
        <w:t>.</w:t>
      </w:r>
      <w:proofErr w:type="gramEnd"/>
      <w:r w:rsidRPr="00ED6624">
        <w:rPr>
          <w:rFonts w:ascii="Times New Roman" w:hAnsi="Times New Roman" w:cs="Times New Roman"/>
          <w:sz w:val="24"/>
          <w:szCs w:val="24"/>
        </w:rPr>
        <w:t xml:space="preserve"> Thus, </w:t>
      </w:r>
      <w:proofErr w:type="gramStart"/>
      <w:r w:rsidRPr="00ED6624">
        <w:rPr>
          <w:rFonts w:ascii="Times New Roman" w:hAnsi="Times New Roman" w:cs="Times New Roman"/>
          <w:sz w:val="24"/>
          <w:szCs w:val="24"/>
        </w:rPr>
        <w:t>Enhances</w:t>
      </w:r>
      <w:proofErr w:type="gramEnd"/>
      <w:r w:rsidRPr="00ED6624">
        <w:rPr>
          <w:rFonts w:ascii="Times New Roman" w:hAnsi="Times New Roman" w:cs="Times New Roman"/>
          <w:sz w:val="24"/>
          <w:szCs w:val="24"/>
        </w:rPr>
        <w:t xml:space="preserve"> nourishment of hair roots</w:t>
      </w:r>
      <w:r>
        <w:rPr>
          <w:rFonts w:ascii="Times New Roman" w:hAnsi="Times New Roman" w:cs="Times New Roman"/>
          <w:sz w:val="24"/>
          <w:szCs w:val="24"/>
        </w:rPr>
        <w:t>.</w:t>
      </w:r>
    </w:p>
    <w:p w14:paraId="32A501F3" w14:textId="367C7785" w:rsidR="00ED6624" w:rsidRPr="00ED6624" w:rsidRDefault="00ED6624" w:rsidP="00ED6624">
      <w:pPr>
        <w:tabs>
          <w:tab w:val="left" w:pos="3051"/>
        </w:tabs>
        <w:rPr>
          <w:rFonts w:ascii="Times New Roman" w:hAnsi="Times New Roman" w:cs="Times New Roman"/>
          <w:b/>
          <w:bCs/>
          <w:sz w:val="24"/>
          <w:szCs w:val="24"/>
        </w:rPr>
      </w:pPr>
      <w:proofErr w:type="spellStart"/>
      <w:r w:rsidRPr="00ED6624">
        <w:rPr>
          <w:rFonts w:ascii="Times New Roman" w:hAnsi="Times New Roman" w:cs="Times New Roman"/>
          <w:b/>
          <w:bCs/>
          <w:i/>
          <w:iCs/>
          <w:sz w:val="24"/>
          <w:szCs w:val="24"/>
          <w:u w:val="single"/>
        </w:rPr>
        <w:t>Narsingh</w:t>
      </w:r>
      <w:proofErr w:type="spellEnd"/>
      <w:r w:rsidRPr="00ED6624">
        <w:rPr>
          <w:rFonts w:ascii="Times New Roman" w:hAnsi="Times New Roman" w:cs="Times New Roman"/>
          <w:b/>
          <w:bCs/>
          <w:i/>
          <w:iCs/>
          <w:sz w:val="24"/>
          <w:szCs w:val="24"/>
          <w:u w:val="single"/>
        </w:rPr>
        <w:t xml:space="preserve"> </w:t>
      </w:r>
      <w:proofErr w:type="spellStart"/>
      <w:r w:rsidRPr="00ED6624">
        <w:rPr>
          <w:rFonts w:ascii="Times New Roman" w:hAnsi="Times New Roman" w:cs="Times New Roman"/>
          <w:b/>
          <w:bCs/>
          <w:i/>
          <w:iCs/>
          <w:sz w:val="24"/>
          <w:szCs w:val="24"/>
          <w:u w:val="single"/>
        </w:rPr>
        <w:t>Rasayana</w:t>
      </w:r>
      <w:proofErr w:type="spellEnd"/>
      <w:r w:rsidRPr="00ED6624">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ED6624">
        <w:rPr>
          <w:rFonts w:ascii="Times New Roman" w:hAnsi="Times New Roman" w:cs="Times New Roman"/>
          <w:i/>
          <w:iCs/>
          <w:sz w:val="24"/>
          <w:szCs w:val="24"/>
        </w:rPr>
        <w:t>Balya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Rasayana</w:t>
      </w:r>
      <w:proofErr w:type="spellEnd"/>
      <w:r w:rsidRPr="00ED6624">
        <w:rPr>
          <w:rFonts w:ascii="Times New Roman" w:hAnsi="Times New Roman" w:cs="Times New Roman"/>
          <w:i/>
          <w:iCs/>
          <w:sz w:val="24"/>
          <w:szCs w:val="24"/>
        </w:rPr>
        <w:t>.</w:t>
      </w:r>
    </w:p>
    <w:p w14:paraId="496DF6C5" w14:textId="2BE67C61" w:rsidR="00ED6624" w:rsidRDefault="00ED6624" w:rsidP="00C8464A">
      <w:pPr>
        <w:tabs>
          <w:tab w:val="left" w:pos="3051"/>
        </w:tabs>
        <w:rPr>
          <w:rFonts w:ascii="Times New Roman" w:hAnsi="Times New Roman" w:cs="Times New Roman"/>
          <w:i/>
          <w:iCs/>
          <w:sz w:val="24"/>
          <w:szCs w:val="24"/>
        </w:rPr>
      </w:pPr>
      <w:proofErr w:type="gramStart"/>
      <w:r>
        <w:rPr>
          <w:rFonts w:ascii="Times New Roman" w:hAnsi="Times New Roman" w:cs="Times New Roman"/>
          <w:sz w:val="24"/>
          <w:szCs w:val="24"/>
        </w:rPr>
        <w:t xml:space="preserve">Contains </w:t>
      </w:r>
      <w:proofErr w:type="spellStart"/>
      <w:r>
        <w:rPr>
          <w:rFonts w:ascii="Times New Roman" w:hAnsi="Times New Roman" w:cs="Times New Roman"/>
          <w:sz w:val="24"/>
          <w:szCs w:val="24"/>
        </w:rPr>
        <w:t>Bhallataka</w:t>
      </w:r>
      <w:proofErr w:type="spellEnd"/>
      <w:r>
        <w:rPr>
          <w:rFonts w:ascii="Times New Roman" w:hAnsi="Times New Roman" w:cs="Times New Roman"/>
          <w:sz w:val="24"/>
          <w:szCs w:val="24"/>
        </w:rPr>
        <w:t>; which is considered as a “</w:t>
      </w:r>
      <w:proofErr w:type="spellStart"/>
      <w:r w:rsidRPr="00ED6624">
        <w:rPr>
          <w:rFonts w:ascii="Times New Roman" w:hAnsi="Times New Roman" w:cs="Times New Roman"/>
          <w:i/>
          <w:iCs/>
          <w:sz w:val="24"/>
          <w:szCs w:val="24"/>
        </w:rPr>
        <w:t>Shatru</w:t>
      </w:r>
      <w:proofErr w:type="spellEnd"/>
      <w:r w:rsidRPr="00ED6624">
        <w:rPr>
          <w:rFonts w:ascii="Times New Roman" w:hAnsi="Times New Roman" w:cs="Times New Roman"/>
          <w:i/>
          <w:iCs/>
          <w:sz w:val="24"/>
          <w:szCs w:val="24"/>
        </w:rPr>
        <w:t xml:space="preserve"> </w:t>
      </w:r>
      <w:r w:rsidRPr="00ED6624">
        <w:rPr>
          <w:rFonts w:ascii="Times New Roman" w:hAnsi="Times New Roman" w:cs="Times New Roman"/>
          <w:sz w:val="24"/>
          <w:szCs w:val="24"/>
        </w:rPr>
        <w:t>of</w:t>
      </w:r>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kaphaja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rogas</w:t>
      </w:r>
      <w:proofErr w:type="spellEnd"/>
      <w:r>
        <w:rPr>
          <w:rFonts w:ascii="Times New Roman" w:hAnsi="Times New Roman" w:cs="Times New Roman"/>
          <w:sz w:val="24"/>
          <w:szCs w:val="24"/>
        </w:rPr>
        <w:t xml:space="preserve">” Therefore clears channel obstructions and </w:t>
      </w:r>
      <w:r w:rsidRPr="00ED6624">
        <w:rPr>
          <w:rFonts w:ascii="Times New Roman" w:hAnsi="Times New Roman" w:cs="Times New Roman"/>
          <w:sz w:val="24"/>
          <w:szCs w:val="24"/>
        </w:rPr>
        <w:t xml:space="preserve">Promotes </w:t>
      </w:r>
      <w:proofErr w:type="spellStart"/>
      <w:r w:rsidRPr="00ED6624">
        <w:rPr>
          <w:rFonts w:ascii="Times New Roman" w:hAnsi="Times New Roman" w:cs="Times New Roman"/>
          <w:i/>
          <w:iCs/>
          <w:sz w:val="24"/>
          <w:szCs w:val="24"/>
        </w:rPr>
        <w:t>Dhatu</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poshana</w:t>
      </w:r>
      <w:proofErr w:type="spellEnd"/>
      <w:r>
        <w:rPr>
          <w:rFonts w:ascii="Times New Roman" w:hAnsi="Times New Roman" w:cs="Times New Roman"/>
          <w:i/>
          <w:iCs/>
          <w:sz w:val="24"/>
          <w:szCs w:val="24"/>
        </w:rPr>
        <w:t>.</w:t>
      </w:r>
      <w:proofErr w:type="gramEnd"/>
    </w:p>
    <w:p w14:paraId="25C5D727" w14:textId="3E67C3D1" w:rsidR="00ED6624" w:rsidRDefault="00ED6624" w:rsidP="00C8464A">
      <w:pPr>
        <w:tabs>
          <w:tab w:val="left" w:pos="3051"/>
        </w:tabs>
        <w:rPr>
          <w:rFonts w:ascii="Times New Roman" w:hAnsi="Times New Roman" w:cs="Times New Roman"/>
          <w:i/>
          <w:iCs/>
          <w:sz w:val="24"/>
          <w:szCs w:val="24"/>
        </w:rPr>
      </w:pPr>
      <w:proofErr w:type="spellStart"/>
      <w:r w:rsidRPr="00ED6624">
        <w:rPr>
          <w:rFonts w:ascii="Times New Roman" w:hAnsi="Times New Roman" w:cs="Times New Roman"/>
          <w:b/>
          <w:bCs/>
          <w:i/>
          <w:iCs/>
          <w:sz w:val="24"/>
          <w:szCs w:val="24"/>
          <w:u w:val="single"/>
        </w:rPr>
        <w:t>Indralupta</w:t>
      </w:r>
      <w:proofErr w:type="spellEnd"/>
      <w:r w:rsidRPr="00ED6624">
        <w:rPr>
          <w:rFonts w:ascii="Times New Roman" w:hAnsi="Times New Roman" w:cs="Times New Roman"/>
          <w:b/>
          <w:bCs/>
          <w:i/>
          <w:iCs/>
          <w:sz w:val="24"/>
          <w:szCs w:val="24"/>
          <w:u w:val="single"/>
        </w:rPr>
        <w:t xml:space="preserve"> </w:t>
      </w:r>
      <w:proofErr w:type="spellStart"/>
      <w:r w:rsidRPr="00ED6624">
        <w:rPr>
          <w:rFonts w:ascii="Times New Roman" w:hAnsi="Times New Roman" w:cs="Times New Roman"/>
          <w:b/>
          <w:bCs/>
          <w:i/>
          <w:iCs/>
          <w:sz w:val="24"/>
          <w:szCs w:val="24"/>
          <w:u w:val="single"/>
        </w:rPr>
        <w:t>Mashi</w:t>
      </w:r>
      <w:proofErr w:type="spellEnd"/>
      <w:r w:rsidRPr="00ED6624">
        <w:rPr>
          <w:rFonts w:ascii="Times New Roman" w:hAnsi="Times New Roman" w:cs="Times New Roman"/>
          <w:b/>
          <w:bCs/>
          <w:i/>
          <w:iCs/>
          <w:sz w:val="24"/>
          <w:szCs w:val="24"/>
          <w:u w:val="single"/>
        </w:rPr>
        <w:t xml:space="preserve"> with </w:t>
      </w:r>
      <w:proofErr w:type="spellStart"/>
      <w:r w:rsidRPr="00ED6624">
        <w:rPr>
          <w:rFonts w:ascii="Times New Roman" w:hAnsi="Times New Roman" w:cs="Times New Roman"/>
          <w:b/>
          <w:bCs/>
          <w:i/>
          <w:iCs/>
          <w:sz w:val="24"/>
          <w:szCs w:val="24"/>
          <w:u w:val="single"/>
        </w:rPr>
        <w:t>Maltyadi</w:t>
      </w:r>
      <w:proofErr w:type="spellEnd"/>
      <w:r w:rsidRPr="00ED6624">
        <w:rPr>
          <w:rFonts w:ascii="Times New Roman" w:hAnsi="Times New Roman" w:cs="Times New Roman"/>
          <w:b/>
          <w:bCs/>
          <w:i/>
          <w:iCs/>
          <w:sz w:val="24"/>
          <w:szCs w:val="24"/>
          <w:u w:val="single"/>
        </w:rPr>
        <w:t xml:space="preserve"> Tail</w:t>
      </w:r>
      <w:r w:rsidRPr="00ED6624">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ED6624">
        <w:rPr>
          <w:rFonts w:ascii="Times New Roman" w:hAnsi="Times New Roman" w:cs="Times New Roman"/>
          <w:i/>
          <w:iCs/>
          <w:sz w:val="24"/>
          <w:szCs w:val="24"/>
        </w:rPr>
        <w:t>Ushna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Tikshna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Romakupa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shodhaka</w:t>
      </w:r>
      <w:proofErr w:type="spellEnd"/>
      <w:r w:rsidRPr="00ED6624">
        <w:rPr>
          <w:rFonts w:ascii="Times New Roman" w:hAnsi="Times New Roman" w:cs="Times New Roman"/>
          <w:i/>
          <w:iCs/>
          <w:sz w:val="24"/>
          <w:szCs w:val="24"/>
        </w:rPr>
        <w:t>.</w:t>
      </w:r>
    </w:p>
    <w:p w14:paraId="214BD344" w14:textId="0623F462" w:rsidR="00ED6624" w:rsidRDefault="00ED6624" w:rsidP="00C8464A">
      <w:pPr>
        <w:tabs>
          <w:tab w:val="left" w:pos="3051"/>
        </w:tabs>
        <w:rPr>
          <w:rFonts w:ascii="Times New Roman" w:hAnsi="Times New Roman" w:cs="Times New Roman"/>
          <w:sz w:val="24"/>
          <w:szCs w:val="24"/>
        </w:rPr>
      </w:pPr>
      <w:proofErr w:type="gramStart"/>
      <w:r w:rsidRPr="00ED6624">
        <w:rPr>
          <w:rFonts w:ascii="Times New Roman" w:hAnsi="Times New Roman" w:cs="Times New Roman"/>
          <w:sz w:val="24"/>
          <w:szCs w:val="24"/>
        </w:rPr>
        <w:t>Stimulates dormant follicles.</w:t>
      </w:r>
      <w:proofErr w:type="gramEnd"/>
    </w:p>
    <w:p w14:paraId="73A85F5D" w14:textId="71CA9C59" w:rsidR="00ED6624" w:rsidRPr="00ED6624" w:rsidRDefault="00ED6624" w:rsidP="00ED6624">
      <w:pPr>
        <w:tabs>
          <w:tab w:val="left" w:pos="3051"/>
        </w:tabs>
        <w:rPr>
          <w:rFonts w:ascii="Times New Roman" w:hAnsi="Times New Roman" w:cs="Times New Roman"/>
          <w:b/>
          <w:bCs/>
          <w:sz w:val="24"/>
          <w:szCs w:val="24"/>
          <w:u w:val="single"/>
        </w:rPr>
      </w:pPr>
      <w:r w:rsidRPr="00ED6624">
        <w:rPr>
          <w:rFonts w:ascii="Times New Roman" w:hAnsi="Times New Roman" w:cs="Times New Roman"/>
          <w:b/>
          <w:bCs/>
          <w:sz w:val="24"/>
          <w:szCs w:val="24"/>
          <w:u w:val="single"/>
        </w:rPr>
        <w:t>OVERALL THERAPEUTIC EFFECT</w:t>
      </w:r>
    </w:p>
    <w:p w14:paraId="1D5F5B9D" w14:textId="2D938D5E" w:rsidR="00ED6624" w:rsidRPr="00ED6624" w:rsidRDefault="00ED6624" w:rsidP="00ED6624">
      <w:pPr>
        <w:tabs>
          <w:tab w:val="left" w:pos="3051"/>
        </w:tabs>
        <w:rPr>
          <w:rFonts w:ascii="Times New Roman" w:hAnsi="Times New Roman" w:cs="Times New Roman"/>
          <w:sz w:val="24"/>
          <w:szCs w:val="24"/>
        </w:rPr>
      </w:pPr>
      <w:proofErr w:type="spellStart"/>
      <w:r w:rsidRPr="00ED6624">
        <w:rPr>
          <w:rFonts w:ascii="Times New Roman" w:hAnsi="Times New Roman" w:cs="Times New Roman"/>
          <w:i/>
          <w:iCs/>
          <w:sz w:val="24"/>
          <w:szCs w:val="24"/>
        </w:rPr>
        <w:t>Samprapti</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Vighatana</w:t>
      </w:r>
      <w:proofErr w:type="spellEnd"/>
      <w:r w:rsidRPr="00ED6624">
        <w:rPr>
          <w:rFonts w:ascii="Times New Roman" w:hAnsi="Times New Roman" w:cs="Times New Roman"/>
          <w:sz w:val="24"/>
          <w:szCs w:val="24"/>
        </w:rPr>
        <w:t xml:space="preserve"> by:</w:t>
      </w:r>
    </w:p>
    <w:p w14:paraId="6E4A4E01"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Pacifying </w:t>
      </w:r>
      <w:r w:rsidRPr="00ED6624">
        <w:rPr>
          <w:rFonts w:ascii="Times New Roman" w:hAnsi="Times New Roman" w:cs="Times New Roman"/>
          <w:i/>
          <w:iCs/>
          <w:sz w:val="24"/>
          <w:szCs w:val="24"/>
        </w:rPr>
        <w:t>Pitta–</w:t>
      </w:r>
      <w:proofErr w:type="spellStart"/>
      <w:r w:rsidRPr="00ED6624">
        <w:rPr>
          <w:rFonts w:ascii="Times New Roman" w:hAnsi="Times New Roman" w:cs="Times New Roman"/>
          <w:i/>
          <w:iCs/>
          <w:sz w:val="24"/>
          <w:szCs w:val="24"/>
        </w:rPr>
        <w:t>Kapha</w:t>
      </w:r>
      <w:proofErr w:type="spellEnd"/>
    </w:p>
    <w:p w14:paraId="339F7081"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Purifying </w:t>
      </w:r>
      <w:proofErr w:type="spellStart"/>
      <w:r w:rsidRPr="00ED6624">
        <w:rPr>
          <w:rFonts w:ascii="Times New Roman" w:hAnsi="Times New Roman" w:cs="Times New Roman"/>
          <w:i/>
          <w:iCs/>
          <w:sz w:val="24"/>
          <w:szCs w:val="24"/>
        </w:rPr>
        <w:t>Rakta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dhatu</w:t>
      </w:r>
      <w:proofErr w:type="spellEnd"/>
    </w:p>
    <w:p w14:paraId="06ABCD53"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Removing </w:t>
      </w:r>
      <w:proofErr w:type="spellStart"/>
      <w:r w:rsidRPr="00ED6624">
        <w:rPr>
          <w:rFonts w:ascii="Times New Roman" w:hAnsi="Times New Roman" w:cs="Times New Roman"/>
          <w:i/>
          <w:iCs/>
          <w:sz w:val="24"/>
          <w:szCs w:val="24"/>
        </w:rPr>
        <w:t>Romakupa</w:t>
      </w:r>
      <w:proofErr w:type="spellEnd"/>
      <w:r w:rsidRPr="00ED6624">
        <w:rPr>
          <w:rFonts w:ascii="Times New Roman" w:hAnsi="Times New Roman" w:cs="Times New Roman"/>
          <w:i/>
          <w:iCs/>
          <w:sz w:val="24"/>
          <w:szCs w:val="24"/>
        </w:rPr>
        <w:t xml:space="preserve"> </w:t>
      </w:r>
      <w:proofErr w:type="spellStart"/>
      <w:r w:rsidRPr="00ED6624">
        <w:rPr>
          <w:rFonts w:ascii="Times New Roman" w:hAnsi="Times New Roman" w:cs="Times New Roman"/>
          <w:i/>
          <w:iCs/>
          <w:sz w:val="24"/>
          <w:szCs w:val="24"/>
        </w:rPr>
        <w:t>avarodha</w:t>
      </w:r>
      <w:proofErr w:type="spellEnd"/>
    </w:p>
    <w:p w14:paraId="4354C184" w14:textId="77777777" w:rsid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Enhancing follicular nutrition and regeneration</w:t>
      </w:r>
    </w:p>
    <w:p w14:paraId="72C6DC4A" w14:textId="0F97EA23" w:rsidR="00ED6624" w:rsidRPr="00ED6624" w:rsidRDefault="00ED6624" w:rsidP="00C8464A">
      <w:pPr>
        <w:tabs>
          <w:tab w:val="left" w:pos="3051"/>
        </w:tabs>
        <w:rPr>
          <w:rFonts w:ascii="Times New Roman" w:hAnsi="Times New Roman" w:cs="Times New Roman"/>
          <w:sz w:val="24"/>
          <w:szCs w:val="24"/>
        </w:rPr>
      </w:pPr>
      <w:r>
        <w:rPr>
          <w:rFonts w:ascii="Times New Roman" w:hAnsi="Times New Roman" w:cs="Times New Roman"/>
          <w:noProof/>
          <w:sz w:val="24"/>
          <w:szCs w:val="24"/>
          <w:lang w:eastAsia="en-IN" w:bidi="ar-SA"/>
        </w:rPr>
        <mc:AlternateContent>
          <mc:Choice Requires="wps">
            <w:drawing>
              <wp:anchor distT="0" distB="0" distL="114300" distR="114300" simplePos="0" relativeHeight="251675648" behindDoc="0" locked="0" layoutInCell="1" allowOverlap="1" wp14:anchorId="51FE0BF1" wp14:editId="044E10A0">
                <wp:simplePos x="0" y="0"/>
                <wp:positionH relativeFrom="margin">
                  <wp:posOffset>575945</wp:posOffset>
                </wp:positionH>
                <wp:positionV relativeFrom="paragraph">
                  <wp:posOffset>55670</wp:posOffset>
                </wp:positionV>
                <wp:extent cx="5490747" cy="541905"/>
                <wp:effectExtent l="0" t="0" r="15240" b="10795"/>
                <wp:wrapNone/>
                <wp:docPr id="462528901" name="Rectangle: Rounded Corners 9"/>
                <wp:cNvGraphicFramePr/>
                <a:graphic xmlns:a="http://schemas.openxmlformats.org/drawingml/2006/main">
                  <a:graphicData uri="http://schemas.microsoft.com/office/word/2010/wordprocessingShape">
                    <wps:wsp>
                      <wps:cNvSpPr/>
                      <wps:spPr>
                        <a:xfrm>
                          <a:off x="0" y="0"/>
                          <a:ext cx="5490747" cy="5419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42A6BD" w14:textId="77777777" w:rsidR="00ED6624" w:rsidRPr="00ED6624" w:rsidRDefault="00ED6624" w:rsidP="00ED6624">
                            <w:pPr>
                              <w:tabs>
                                <w:tab w:val="left" w:pos="3051"/>
                              </w:tabs>
                              <w:jc w:val="center"/>
                              <w:rPr>
                                <w:rFonts w:ascii="Times New Roman" w:hAnsi="Times New Roman" w:cs="Times New Roman"/>
                                <w:sz w:val="24"/>
                                <w:szCs w:val="24"/>
                              </w:rPr>
                            </w:pPr>
                            <w:r w:rsidRPr="00ED6624">
                              <w:rPr>
                                <w:rFonts w:ascii="Times New Roman" w:hAnsi="Times New Roman" w:cs="Times New Roman"/>
                                <w:b/>
                                <w:bCs/>
                                <w:sz w:val="24"/>
                                <w:szCs w:val="24"/>
                              </w:rPr>
                              <w:t>Net Result:</w:t>
                            </w:r>
                            <w:r w:rsidRPr="00ED6624">
                              <w:rPr>
                                <w:rFonts w:ascii="Times New Roman" w:hAnsi="Times New Roman" w:cs="Times New Roman"/>
                                <w:sz w:val="24"/>
                                <w:szCs w:val="24"/>
                              </w:rPr>
                              <w:t xml:space="preserve"> Reduction in hair fall, arrest of disease progression, and gradual hair regrowth with improved scalp health.</w:t>
                            </w:r>
                          </w:p>
                          <w:p w14:paraId="7C1A6C23" w14:textId="77777777" w:rsidR="00ED6624" w:rsidRDefault="00ED6624" w:rsidP="00ED66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FE0BF1" id="Rectangle: Rounded Corners 9" o:spid="_x0000_s1032" style="position:absolute;margin-left:45.35pt;margin-top:4.4pt;width:432.35pt;height:42.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" fillcolor="white [3201]" strokecolor="#70ad47 [3209]" strokeweight="1pt">
                <v:stroke joinstyle="miter"/>
                <v:textbox>
                  <w:txbxContent>
                    <w:p w14:paraId="2E42A6BD" w14:textId="77777777" w:rsidR="00ED6624" w:rsidRPr="00ED6624" w:rsidRDefault="00ED6624" w:rsidP="00ED6624">
                      <w:pPr>
                        <w:tabs>
                          <w:tab w:val="left" w:pos="3051"/>
                        </w:tabs>
                        <w:jc w:val="center"/>
                        <w:rPr>
                          <w:rFonts w:ascii="Times New Roman" w:hAnsi="Times New Roman" w:cs="Times New Roman"/>
                          <w:sz w:val="24"/>
                          <w:szCs w:val="24"/>
                        </w:rPr>
                      </w:pPr>
                      <w:r w:rsidRPr="00ED6624">
                        <w:rPr>
                          <w:rFonts w:ascii="Times New Roman" w:hAnsi="Times New Roman" w:cs="Times New Roman"/>
                          <w:b/>
                          <w:bCs/>
                          <w:sz w:val="24"/>
                          <w:szCs w:val="24"/>
                        </w:rPr>
                        <w:t>Net Result:</w:t>
                      </w:r>
                      <w:r w:rsidRPr="00ED6624">
                        <w:rPr>
                          <w:rFonts w:ascii="Times New Roman" w:hAnsi="Times New Roman" w:cs="Times New Roman"/>
                          <w:sz w:val="24"/>
                          <w:szCs w:val="24"/>
                        </w:rPr>
                        <w:t xml:space="preserve"> Reduction in hair fall, arrest of disease progression, and gradual hair regrowth with improved scalp health.</w:t>
                      </w:r>
                    </w:p>
                    <w:p w14:paraId="7C1A6C23" w14:textId="77777777" w:rsidR="00ED6624" w:rsidRDefault="00ED6624" w:rsidP="00ED6624">
                      <w:pPr>
                        <w:jc w:val="center"/>
                      </w:pPr>
                    </w:p>
                  </w:txbxContent>
                </v:textbox>
                <w10:wrap anchorx="margin"/>
              </v:roundrect>
            </w:pict>
          </mc:Fallback>
        </mc:AlternateContent>
      </w:r>
    </w:p>
    <w:p w14:paraId="3E94C64E" w14:textId="77777777" w:rsidR="00ED6624" w:rsidRPr="00C8464A" w:rsidRDefault="00ED6624" w:rsidP="00C8464A">
      <w:pPr>
        <w:tabs>
          <w:tab w:val="left" w:pos="3051"/>
        </w:tabs>
        <w:rPr>
          <w:rFonts w:ascii="Times New Roman" w:hAnsi="Times New Roman" w:cs="Times New Roman"/>
          <w:b/>
          <w:bCs/>
          <w:sz w:val="24"/>
          <w:szCs w:val="24"/>
          <w:u w:val="single"/>
        </w:rPr>
      </w:pPr>
    </w:p>
    <w:p w14:paraId="3C54DD5E" w14:textId="77777777" w:rsidR="00C8464A" w:rsidRDefault="00C8464A" w:rsidP="00C8464A">
      <w:pPr>
        <w:tabs>
          <w:tab w:val="left" w:pos="3051"/>
        </w:tabs>
        <w:rPr>
          <w:rFonts w:ascii="Times New Roman" w:hAnsi="Times New Roman" w:cs="Times New Roman"/>
          <w:sz w:val="24"/>
          <w:szCs w:val="24"/>
        </w:rPr>
      </w:pPr>
    </w:p>
    <w:p w14:paraId="75F22EEC" w14:textId="6443A3C5" w:rsidR="002C337C" w:rsidRDefault="00D77085" w:rsidP="002C337C">
      <w:pPr>
        <w:tabs>
          <w:tab w:val="left" w:pos="3051"/>
        </w:tabs>
        <w:rPr>
          <w:rFonts w:ascii="Times New Roman" w:hAnsi="Times New Roman" w:cs="Times New Roman"/>
          <w:b/>
          <w:bCs/>
          <w:sz w:val="24"/>
          <w:szCs w:val="24"/>
        </w:rPr>
      </w:pPr>
      <w:r>
        <w:rPr>
          <w:rFonts w:ascii="Times New Roman" w:hAnsi="Times New Roman" w:cs="Times New Roman"/>
          <w:b/>
          <w:bCs/>
          <w:sz w:val="24"/>
          <w:szCs w:val="24"/>
          <w:u w:val="single"/>
        </w:rPr>
        <w:t>CONCLUSION</w:t>
      </w:r>
      <w:r w:rsidRPr="00D77085">
        <w:rPr>
          <w:rFonts w:ascii="Times New Roman" w:hAnsi="Times New Roman" w:cs="Times New Roman"/>
          <w:b/>
          <w:bCs/>
          <w:sz w:val="24"/>
          <w:szCs w:val="24"/>
        </w:rPr>
        <w:t>:</w:t>
      </w:r>
    </w:p>
    <w:p w14:paraId="3E8E2403" w14:textId="7AC131EB" w:rsidR="00D77085" w:rsidRDefault="00E57D53" w:rsidP="00D77085">
      <w:pPr>
        <w:tabs>
          <w:tab w:val="left" w:pos="3051"/>
        </w:tabs>
        <w:jc w:val="both"/>
        <w:rPr>
          <w:rFonts w:ascii="Times New Roman" w:hAnsi="Times New Roman" w:cs="Times New Roman"/>
          <w:sz w:val="24"/>
          <w:szCs w:val="24"/>
        </w:rPr>
      </w:pPr>
      <w:r w:rsidRPr="00E57D53">
        <w:rPr>
          <w:rFonts w:ascii="Times New Roman" w:hAnsi="Times New Roman" w:cs="Times New Roman"/>
          <w:sz w:val="24"/>
          <w:szCs w:val="24"/>
        </w:rPr>
        <w:t xml:space="preserve">Alopecia </w:t>
      </w:r>
      <w:proofErr w:type="spellStart"/>
      <w:r w:rsidRPr="00E57D53">
        <w:rPr>
          <w:rFonts w:ascii="Times New Roman" w:hAnsi="Times New Roman" w:cs="Times New Roman"/>
          <w:sz w:val="24"/>
          <w:szCs w:val="24"/>
        </w:rPr>
        <w:t>areata</w:t>
      </w:r>
      <w:proofErr w:type="spellEnd"/>
      <w:r w:rsidRPr="00E57D53">
        <w:rPr>
          <w:rFonts w:ascii="Times New Roman" w:hAnsi="Times New Roman" w:cs="Times New Roman"/>
          <w:sz w:val="24"/>
          <w:szCs w:val="24"/>
        </w:rPr>
        <w:t xml:space="preserve"> is a described as one of the </w:t>
      </w:r>
      <w:proofErr w:type="spellStart"/>
      <w:r w:rsidRPr="00E57D53">
        <w:rPr>
          <w:rFonts w:ascii="Times New Roman" w:hAnsi="Times New Roman" w:cs="Times New Roman"/>
          <w:i/>
          <w:iCs/>
          <w:sz w:val="24"/>
          <w:szCs w:val="24"/>
        </w:rPr>
        <w:t>Ks</w:t>
      </w:r>
      <w:r w:rsidR="00277A21">
        <w:rPr>
          <w:rFonts w:ascii="Times New Roman" w:hAnsi="Times New Roman" w:cs="Times New Roman"/>
          <w:i/>
          <w:iCs/>
          <w:sz w:val="24"/>
          <w:szCs w:val="24"/>
        </w:rPr>
        <w:t>h</w:t>
      </w:r>
      <w:r w:rsidRPr="00E57D53">
        <w:rPr>
          <w:rFonts w:ascii="Times New Roman" w:hAnsi="Times New Roman" w:cs="Times New Roman"/>
          <w:i/>
          <w:iCs/>
          <w:sz w:val="24"/>
          <w:szCs w:val="24"/>
        </w:rPr>
        <w:t>udra</w:t>
      </w:r>
      <w:proofErr w:type="spellEnd"/>
      <w:r w:rsidRPr="00E57D53">
        <w:rPr>
          <w:rFonts w:ascii="Times New Roman" w:hAnsi="Times New Roman" w:cs="Times New Roman"/>
          <w:i/>
          <w:iCs/>
          <w:sz w:val="24"/>
          <w:szCs w:val="24"/>
        </w:rPr>
        <w:t xml:space="preserve"> </w:t>
      </w:r>
      <w:proofErr w:type="spellStart"/>
      <w:r w:rsidRPr="00E57D53">
        <w:rPr>
          <w:rFonts w:ascii="Times New Roman" w:hAnsi="Times New Roman" w:cs="Times New Roman"/>
          <w:i/>
          <w:iCs/>
          <w:sz w:val="24"/>
          <w:szCs w:val="24"/>
        </w:rPr>
        <w:t>roga</w:t>
      </w:r>
      <w:proofErr w:type="spellEnd"/>
      <w:r w:rsidRPr="00E57D53">
        <w:rPr>
          <w:rFonts w:ascii="Times New Roman" w:hAnsi="Times New Roman" w:cs="Times New Roman"/>
          <w:sz w:val="24"/>
          <w:szCs w:val="24"/>
        </w:rPr>
        <w:t xml:space="preserve"> in </w:t>
      </w:r>
      <w:proofErr w:type="spellStart"/>
      <w:r w:rsidRPr="00E57D53">
        <w:rPr>
          <w:rFonts w:ascii="Times New Roman" w:hAnsi="Times New Roman" w:cs="Times New Roman"/>
          <w:i/>
          <w:iCs/>
          <w:sz w:val="24"/>
          <w:szCs w:val="24"/>
        </w:rPr>
        <w:t>samhita</w:t>
      </w:r>
      <w:proofErr w:type="spellEnd"/>
      <w:r w:rsidRPr="00E57D53">
        <w:rPr>
          <w:rFonts w:ascii="Times New Roman" w:hAnsi="Times New Roman" w:cs="Times New Roman"/>
          <w:sz w:val="24"/>
          <w:szCs w:val="24"/>
        </w:rPr>
        <w:t xml:space="preserve">. </w:t>
      </w:r>
      <w:proofErr w:type="spellStart"/>
      <w:r w:rsidRPr="00E57D53">
        <w:rPr>
          <w:rFonts w:ascii="Times New Roman" w:hAnsi="Times New Roman" w:cs="Times New Roman"/>
          <w:i/>
          <w:iCs/>
          <w:sz w:val="24"/>
          <w:szCs w:val="24"/>
        </w:rPr>
        <w:t>Acharya</w:t>
      </w:r>
      <w:proofErr w:type="spellEnd"/>
      <w:r w:rsidRPr="00E57D53">
        <w:rPr>
          <w:rFonts w:ascii="Times New Roman" w:hAnsi="Times New Roman" w:cs="Times New Roman"/>
          <w:i/>
          <w:iCs/>
          <w:sz w:val="24"/>
          <w:szCs w:val="24"/>
        </w:rPr>
        <w:t xml:space="preserve"> </w:t>
      </w:r>
      <w:proofErr w:type="spellStart"/>
      <w:r w:rsidRPr="00E57D53">
        <w:rPr>
          <w:rFonts w:ascii="Times New Roman" w:hAnsi="Times New Roman" w:cs="Times New Roman"/>
          <w:i/>
          <w:iCs/>
          <w:sz w:val="24"/>
          <w:szCs w:val="24"/>
        </w:rPr>
        <w:t>Charaka</w:t>
      </w:r>
      <w:proofErr w:type="spellEnd"/>
      <w:r w:rsidRPr="00E57D53">
        <w:rPr>
          <w:rFonts w:ascii="Times New Roman" w:hAnsi="Times New Roman" w:cs="Times New Roman"/>
          <w:sz w:val="24"/>
          <w:szCs w:val="24"/>
        </w:rPr>
        <w:t xml:space="preserve"> mentions that </w:t>
      </w:r>
      <w:proofErr w:type="spellStart"/>
      <w:r w:rsidRPr="00E57D53">
        <w:rPr>
          <w:rFonts w:ascii="Times New Roman" w:hAnsi="Times New Roman" w:cs="Times New Roman"/>
          <w:i/>
          <w:iCs/>
          <w:sz w:val="24"/>
          <w:szCs w:val="24"/>
        </w:rPr>
        <w:t>Tejas</w:t>
      </w:r>
      <w:proofErr w:type="spellEnd"/>
      <w:r w:rsidRPr="00E57D53">
        <w:rPr>
          <w:rFonts w:ascii="Times New Roman" w:hAnsi="Times New Roman" w:cs="Times New Roman"/>
          <w:sz w:val="24"/>
          <w:szCs w:val="24"/>
        </w:rPr>
        <w:t xml:space="preserve"> by involving </w:t>
      </w:r>
      <w:proofErr w:type="spellStart"/>
      <w:r w:rsidRPr="00E57D53">
        <w:rPr>
          <w:rFonts w:ascii="Times New Roman" w:hAnsi="Times New Roman" w:cs="Times New Roman"/>
          <w:i/>
          <w:iCs/>
          <w:sz w:val="24"/>
          <w:szCs w:val="24"/>
        </w:rPr>
        <w:t>Vatadi</w:t>
      </w:r>
      <w:proofErr w:type="spellEnd"/>
      <w:r w:rsidRPr="00E57D53">
        <w:rPr>
          <w:rFonts w:ascii="Times New Roman" w:hAnsi="Times New Roman" w:cs="Times New Roman"/>
          <w:i/>
          <w:iCs/>
          <w:sz w:val="24"/>
          <w:szCs w:val="24"/>
        </w:rPr>
        <w:t xml:space="preserve"> </w:t>
      </w:r>
      <w:proofErr w:type="spellStart"/>
      <w:r w:rsidRPr="00E57D53">
        <w:rPr>
          <w:rFonts w:ascii="Times New Roman" w:hAnsi="Times New Roman" w:cs="Times New Roman"/>
          <w:i/>
          <w:iCs/>
          <w:sz w:val="24"/>
          <w:szCs w:val="24"/>
        </w:rPr>
        <w:t>Dosha</w:t>
      </w:r>
      <w:proofErr w:type="spellEnd"/>
      <w:r w:rsidRPr="00E57D53">
        <w:rPr>
          <w:rFonts w:ascii="Times New Roman" w:hAnsi="Times New Roman" w:cs="Times New Roman"/>
          <w:i/>
          <w:iCs/>
          <w:sz w:val="24"/>
          <w:szCs w:val="24"/>
        </w:rPr>
        <w:t xml:space="preserve"> </w:t>
      </w:r>
      <w:r w:rsidRPr="00E57D53">
        <w:rPr>
          <w:rFonts w:ascii="Times New Roman" w:hAnsi="Times New Roman" w:cs="Times New Roman"/>
          <w:sz w:val="24"/>
          <w:szCs w:val="24"/>
        </w:rPr>
        <w:t xml:space="preserve">when reaches the scalp, it results in </w:t>
      </w:r>
      <w:proofErr w:type="spellStart"/>
      <w:r w:rsidRPr="00E57D53">
        <w:rPr>
          <w:rFonts w:ascii="Times New Roman" w:hAnsi="Times New Roman" w:cs="Times New Roman"/>
          <w:i/>
          <w:iCs/>
          <w:sz w:val="24"/>
          <w:szCs w:val="24"/>
        </w:rPr>
        <w:t>Indralupta</w:t>
      </w:r>
      <w:proofErr w:type="spellEnd"/>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w:t>
      </w:r>
      <w:r w:rsidR="00D77085" w:rsidRPr="00D77085">
        <w:rPr>
          <w:rFonts w:ascii="Times New Roman" w:hAnsi="Times New Roman" w:cs="Times New Roman"/>
          <w:sz w:val="24"/>
          <w:szCs w:val="24"/>
        </w:rPr>
        <w:t xml:space="preserve">The patient demonstrated a significant and satisfactory clinical response to treatment, evidenced by progressive hair regrowth, reduction in the size of the alopecic patch, and restoration of normal scalp appearance. The absence of scarring or active inflammation and the presence of pigmented </w:t>
      </w:r>
      <w:proofErr w:type="spellStart"/>
      <w:r w:rsidR="00D77085" w:rsidRPr="00D77085">
        <w:rPr>
          <w:rFonts w:ascii="Times New Roman" w:hAnsi="Times New Roman" w:cs="Times New Roman"/>
          <w:sz w:val="24"/>
          <w:szCs w:val="24"/>
        </w:rPr>
        <w:t>regrowing</w:t>
      </w:r>
      <w:proofErr w:type="spellEnd"/>
      <w:r w:rsidR="00D77085" w:rsidRPr="00D77085">
        <w:rPr>
          <w:rFonts w:ascii="Times New Roman" w:hAnsi="Times New Roman" w:cs="Times New Roman"/>
          <w:sz w:val="24"/>
          <w:szCs w:val="24"/>
        </w:rPr>
        <w:t xml:space="preserve"> hairs indicate remission of disease activity, suggesting effective management of alopecia </w:t>
      </w:r>
      <w:proofErr w:type="spellStart"/>
      <w:r w:rsidR="00D77085" w:rsidRPr="00D77085">
        <w:rPr>
          <w:rFonts w:ascii="Times New Roman" w:hAnsi="Times New Roman" w:cs="Times New Roman"/>
          <w:sz w:val="24"/>
          <w:szCs w:val="24"/>
        </w:rPr>
        <w:t>areata</w:t>
      </w:r>
      <w:proofErr w:type="spellEnd"/>
      <w:r w:rsidR="00D77085" w:rsidRPr="00D77085">
        <w:rPr>
          <w:rFonts w:ascii="Times New Roman" w:hAnsi="Times New Roman" w:cs="Times New Roman"/>
          <w:sz w:val="24"/>
          <w:szCs w:val="24"/>
        </w:rPr>
        <w:t xml:space="preserve"> and a favo</w:t>
      </w:r>
      <w:r>
        <w:rPr>
          <w:rFonts w:ascii="Times New Roman" w:hAnsi="Times New Roman" w:cs="Times New Roman"/>
          <w:sz w:val="24"/>
          <w:szCs w:val="24"/>
        </w:rPr>
        <w:t>u</w:t>
      </w:r>
      <w:r w:rsidR="00D77085" w:rsidRPr="00D77085">
        <w:rPr>
          <w:rFonts w:ascii="Times New Roman" w:hAnsi="Times New Roman" w:cs="Times New Roman"/>
          <w:sz w:val="24"/>
          <w:szCs w:val="24"/>
        </w:rPr>
        <w:t>rable prognosis with continued therapy and follow-up.</w:t>
      </w:r>
    </w:p>
    <w:p w14:paraId="6402C09E" w14:textId="6ACF3011" w:rsidR="002C337C" w:rsidRPr="00D77085" w:rsidRDefault="00D77085" w:rsidP="00D77085">
      <w:pPr>
        <w:tabs>
          <w:tab w:val="left" w:pos="3051"/>
        </w:tabs>
        <w:jc w:val="both"/>
        <w:rPr>
          <w:rFonts w:ascii="Times New Roman" w:hAnsi="Times New Roman" w:cs="Times New Roman"/>
          <w:sz w:val="24"/>
          <w:szCs w:val="24"/>
        </w:rPr>
      </w:pPr>
      <w:r w:rsidRPr="00D77085">
        <w:rPr>
          <w:rFonts w:ascii="Times New Roman" w:hAnsi="Times New Roman" w:cs="Times New Roman"/>
          <w:b/>
          <w:bCs/>
          <w:sz w:val="24"/>
          <w:szCs w:val="24"/>
          <w:u w:val="single"/>
        </w:rPr>
        <w:t>SUMMARY</w:t>
      </w:r>
      <w:proofErr w:type="gramStart"/>
      <w:r w:rsidRPr="00D77085">
        <w:rPr>
          <w:rFonts w:ascii="Times New Roman" w:hAnsi="Times New Roman" w:cs="Times New Roman"/>
          <w:b/>
          <w:bCs/>
          <w:sz w:val="24"/>
          <w:szCs w:val="24"/>
        </w:rPr>
        <w:t>:</w:t>
      </w:r>
      <w:proofErr w:type="gramEnd"/>
      <w:r w:rsidRPr="00D77085">
        <w:rPr>
          <w:rFonts w:ascii="Times New Roman" w:hAnsi="Times New Roman" w:cs="Times New Roman"/>
          <w:sz w:val="24"/>
          <w:szCs w:val="24"/>
        </w:rPr>
        <w:br/>
      </w:r>
      <w:r w:rsidR="00E57D53" w:rsidRPr="00E57D53">
        <w:rPr>
          <w:rFonts w:ascii="Times New Roman" w:hAnsi="Times New Roman" w:cs="Times New Roman"/>
          <w:sz w:val="24"/>
          <w:szCs w:val="24"/>
        </w:rPr>
        <w:t xml:space="preserve">According to </w:t>
      </w:r>
      <w:proofErr w:type="spellStart"/>
      <w:r w:rsidR="00E57D53" w:rsidRPr="00E57D53">
        <w:rPr>
          <w:rFonts w:ascii="Times New Roman" w:hAnsi="Times New Roman" w:cs="Times New Roman"/>
          <w:i/>
          <w:iCs/>
          <w:sz w:val="24"/>
          <w:szCs w:val="24"/>
        </w:rPr>
        <w:t>Acharya</w:t>
      </w:r>
      <w:proofErr w:type="spellEnd"/>
      <w:r w:rsidR="00E57D53" w:rsidRPr="00E57D53">
        <w:rPr>
          <w:rFonts w:ascii="Times New Roman" w:hAnsi="Times New Roman" w:cs="Times New Roman"/>
          <w:i/>
          <w:iCs/>
          <w:sz w:val="24"/>
          <w:szCs w:val="24"/>
        </w:rPr>
        <w:t xml:space="preserve"> </w:t>
      </w:r>
      <w:proofErr w:type="spellStart"/>
      <w:r w:rsidR="00E57D53" w:rsidRPr="00E57D53">
        <w:rPr>
          <w:rFonts w:ascii="Times New Roman" w:hAnsi="Times New Roman" w:cs="Times New Roman"/>
          <w:i/>
          <w:iCs/>
          <w:sz w:val="24"/>
          <w:szCs w:val="24"/>
        </w:rPr>
        <w:t>Sushruta</w:t>
      </w:r>
      <w:proofErr w:type="spellEnd"/>
      <w:r w:rsidR="00E57D53" w:rsidRPr="00E57D53">
        <w:rPr>
          <w:rFonts w:ascii="Times New Roman" w:hAnsi="Times New Roman" w:cs="Times New Roman"/>
          <w:i/>
          <w:iCs/>
          <w:sz w:val="24"/>
          <w:szCs w:val="24"/>
        </w:rPr>
        <w:t>, Pitta</w:t>
      </w:r>
      <w:r w:rsidR="00E57D53" w:rsidRPr="00E57D53">
        <w:rPr>
          <w:rFonts w:ascii="Times New Roman" w:hAnsi="Times New Roman" w:cs="Times New Roman"/>
          <w:sz w:val="24"/>
          <w:szCs w:val="24"/>
        </w:rPr>
        <w:t xml:space="preserve"> along with </w:t>
      </w:r>
      <w:proofErr w:type="spellStart"/>
      <w:r w:rsidR="00E57D53" w:rsidRPr="00E57D53">
        <w:rPr>
          <w:rFonts w:ascii="Times New Roman" w:hAnsi="Times New Roman" w:cs="Times New Roman"/>
          <w:i/>
          <w:iCs/>
          <w:sz w:val="24"/>
          <w:szCs w:val="24"/>
        </w:rPr>
        <w:t>Vata</w:t>
      </w:r>
      <w:proofErr w:type="spellEnd"/>
      <w:r w:rsidR="00E57D53" w:rsidRPr="00E57D53">
        <w:rPr>
          <w:rFonts w:ascii="Times New Roman" w:hAnsi="Times New Roman" w:cs="Times New Roman"/>
          <w:sz w:val="24"/>
          <w:szCs w:val="24"/>
        </w:rPr>
        <w:t xml:space="preserve"> by involving the roots of hair (</w:t>
      </w:r>
      <w:proofErr w:type="spellStart"/>
      <w:r w:rsidR="00E57D53" w:rsidRPr="00E57D53">
        <w:rPr>
          <w:rFonts w:ascii="Times New Roman" w:hAnsi="Times New Roman" w:cs="Times New Roman"/>
          <w:i/>
          <w:iCs/>
          <w:sz w:val="24"/>
          <w:szCs w:val="24"/>
        </w:rPr>
        <w:t>Romakoopa</w:t>
      </w:r>
      <w:proofErr w:type="spellEnd"/>
      <w:r w:rsidR="00E57D53" w:rsidRPr="00E57D53">
        <w:rPr>
          <w:rFonts w:ascii="Times New Roman" w:hAnsi="Times New Roman" w:cs="Times New Roman"/>
          <w:sz w:val="24"/>
          <w:szCs w:val="24"/>
        </w:rPr>
        <w:t xml:space="preserve">) causes fall of hair and thereafter </w:t>
      </w:r>
      <w:proofErr w:type="spellStart"/>
      <w:r w:rsidR="00E57D53" w:rsidRPr="00E57D53">
        <w:rPr>
          <w:rFonts w:ascii="Times New Roman" w:hAnsi="Times New Roman" w:cs="Times New Roman"/>
          <w:i/>
          <w:iCs/>
          <w:sz w:val="24"/>
          <w:szCs w:val="24"/>
        </w:rPr>
        <w:t>Shleshma</w:t>
      </w:r>
      <w:proofErr w:type="spellEnd"/>
      <w:r w:rsidR="00E57D53" w:rsidRPr="00E57D53">
        <w:rPr>
          <w:rFonts w:ascii="Times New Roman" w:hAnsi="Times New Roman" w:cs="Times New Roman"/>
          <w:i/>
          <w:iCs/>
          <w:sz w:val="24"/>
          <w:szCs w:val="24"/>
        </w:rPr>
        <w:t xml:space="preserve"> </w:t>
      </w:r>
      <w:r w:rsidR="00E57D53" w:rsidRPr="00E57D53">
        <w:rPr>
          <w:rFonts w:ascii="Times New Roman" w:hAnsi="Times New Roman" w:cs="Times New Roman"/>
          <w:sz w:val="24"/>
          <w:szCs w:val="24"/>
        </w:rPr>
        <w:t xml:space="preserve">along with </w:t>
      </w:r>
      <w:proofErr w:type="spellStart"/>
      <w:r w:rsidR="00E57D53" w:rsidRPr="00E57D53">
        <w:rPr>
          <w:rFonts w:ascii="Times New Roman" w:hAnsi="Times New Roman" w:cs="Times New Roman"/>
          <w:i/>
          <w:iCs/>
          <w:sz w:val="24"/>
          <w:szCs w:val="24"/>
        </w:rPr>
        <w:t>Shonita</w:t>
      </w:r>
      <w:proofErr w:type="spellEnd"/>
      <w:r w:rsidR="00E57D53" w:rsidRPr="00E57D53">
        <w:rPr>
          <w:rFonts w:ascii="Times New Roman" w:hAnsi="Times New Roman" w:cs="Times New Roman"/>
          <w:sz w:val="24"/>
          <w:szCs w:val="24"/>
        </w:rPr>
        <w:t xml:space="preserve"> obstructs the channel of </w:t>
      </w:r>
      <w:proofErr w:type="spellStart"/>
      <w:r w:rsidR="00E57D53" w:rsidRPr="00E57D53">
        <w:rPr>
          <w:rFonts w:ascii="Times New Roman" w:hAnsi="Times New Roman" w:cs="Times New Roman"/>
          <w:i/>
          <w:iCs/>
          <w:sz w:val="24"/>
          <w:szCs w:val="24"/>
        </w:rPr>
        <w:t>Romakoopa</w:t>
      </w:r>
      <w:proofErr w:type="spellEnd"/>
      <w:r w:rsidR="00E57D53" w:rsidRPr="00E57D53">
        <w:rPr>
          <w:rFonts w:ascii="Times New Roman" w:hAnsi="Times New Roman" w:cs="Times New Roman"/>
          <w:sz w:val="24"/>
          <w:szCs w:val="24"/>
        </w:rPr>
        <w:t xml:space="preserve"> leading to the stoppage of the regeneration of hair and this condition is known as </w:t>
      </w:r>
      <w:proofErr w:type="spellStart"/>
      <w:r w:rsidR="00E57D53" w:rsidRPr="00E57D53">
        <w:rPr>
          <w:rFonts w:ascii="Times New Roman" w:hAnsi="Times New Roman" w:cs="Times New Roman"/>
          <w:i/>
          <w:iCs/>
          <w:sz w:val="24"/>
          <w:szCs w:val="24"/>
        </w:rPr>
        <w:t>Indralupta</w:t>
      </w:r>
      <w:proofErr w:type="spellEnd"/>
      <w:r w:rsidR="00E57D53">
        <w:rPr>
          <w:rStyle w:val="EndnoteReference"/>
          <w:rFonts w:ascii="Times New Roman" w:hAnsi="Times New Roman" w:cs="Times New Roman"/>
          <w:sz w:val="24"/>
          <w:szCs w:val="24"/>
        </w:rPr>
        <w:endnoteReference w:id="7"/>
      </w:r>
      <w:r w:rsidR="00E57D53">
        <w:rPr>
          <w:rFonts w:ascii="Times New Roman" w:hAnsi="Times New Roman" w:cs="Times New Roman"/>
          <w:sz w:val="24"/>
          <w:szCs w:val="24"/>
        </w:rPr>
        <w:t xml:space="preserve">. </w:t>
      </w:r>
      <w:r w:rsidRPr="00D77085">
        <w:rPr>
          <w:rFonts w:ascii="Times New Roman" w:hAnsi="Times New Roman" w:cs="Times New Roman"/>
          <w:sz w:val="24"/>
          <w:szCs w:val="24"/>
        </w:rPr>
        <w:t xml:space="preserve">The patient with localized alopecia </w:t>
      </w:r>
      <w:proofErr w:type="spellStart"/>
      <w:r w:rsidRPr="00D77085">
        <w:rPr>
          <w:rFonts w:ascii="Times New Roman" w:hAnsi="Times New Roman" w:cs="Times New Roman"/>
          <w:sz w:val="24"/>
          <w:szCs w:val="24"/>
        </w:rPr>
        <w:t>areata</w:t>
      </w:r>
      <w:proofErr w:type="spellEnd"/>
      <w:r w:rsidRPr="00D77085">
        <w:rPr>
          <w:rFonts w:ascii="Times New Roman" w:hAnsi="Times New Roman" w:cs="Times New Roman"/>
          <w:sz w:val="24"/>
          <w:szCs w:val="24"/>
        </w:rPr>
        <w:t xml:space="preserve"> presented with a well-defined non-scarring alopecic patch over the vertex. Following treatment, there was progressive and uniform hair regrowth with reduction in patch size and normalization of scalp skin. Overall findings indicate an excellent therapeutic response and favo</w:t>
      </w:r>
      <w:r w:rsidR="00E0196F">
        <w:rPr>
          <w:rFonts w:ascii="Times New Roman" w:hAnsi="Times New Roman" w:cs="Times New Roman"/>
          <w:sz w:val="24"/>
          <w:szCs w:val="24"/>
        </w:rPr>
        <w:t>u</w:t>
      </w:r>
      <w:r w:rsidRPr="00D77085">
        <w:rPr>
          <w:rFonts w:ascii="Times New Roman" w:hAnsi="Times New Roman" w:cs="Times New Roman"/>
          <w:sz w:val="24"/>
          <w:szCs w:val="24"/>
        </w:rPr>
        <w:t>rable clinical outcome.</w:t>
      </w:r>
    </w:p>
    <w:sectPr w:rsidR="002C337C" w:rsidRPr="00D77085" w:rsidSect="00C0623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10D81" w14:textId="77777777" w:rsidR="003D009D" w:rsidRDefault="003D009D" w:rsidP="00494FDF">
      <w:pPr>
        <w:spacing w:after="0" w:line="240" w:lineRule="auto"/>
      </w:pPr>
      <w:r>
        <w:separator/>
      </w:r>
    </w:p>
  </w:endnote>
  <w:endnote w:type="continuationSeparator" w:id="0">
    <w:p w14:paraId="53E2337A" w14:textId="77777777" w:rsidR="003D009D" w:rsidRDefault="003D009D" w:rsidP="00494FDF">
      <w:pPr>
        <w:spacing w:after="0" w:line="240" w:lineRule="auto"/>
      </w:pPr>
      <w:r>
        <w:continuationSeparator/>
      </w:r>
    </w:p>
  </w:endnote>
  <w:endnote w:id="1">
    <w:p w14:paraId="0267DF54" w14:textId="7D13C2E2" w:rsidR="00494FDF" w:rsidRPr="00EC2A76" w:rsidRDefault="00494FDF">
      <w:pPr>
        <w:pStyle w:val="EndnoteText"/>
        <w:rPr>
          <w:rFonts w:ascii="Times New Roman" w:hAnsi="Times New Roman" w:cs="Times New Roman"/>
          <w:sz w:val="18"/>
          <w:szCs w:val="16"/>
        </w:rPr>
      </w:pPr>
      <w:r>
        <w:rPr>
          <w:rStyle w:val="EndnoteReference"/>
        </w:rPr>
        <w:endnoteRef/>
      </w:r>
      <w:r>
        <w:t xml:space="preserve"> </w:t>
      </w:r>
      <w:r w:rsidRPr="00EC2A76">
        <w:rPr>
          <w:rFonts w:ascii="Times New Roman" w:hAnsi="Times New Roman" w:cs="Times New Roman"/>
          <w:sz w:val="18"/>
          <w:szCs w:val="16"/>
        </w:rPr>
        <w:t xml:space="preserve">Tan E, Tay YK, </w:t>
      </w:r>
      <w:proofErr w:type="spellStart"/>
      <w:r w:rsidRPr="00EC2A76">
        <w:rPr>
          <w:rFonts w:ascii="Times New Roman" w:hAnsi="Times New Roman" w:cs="Times New Roman"/>
          <w:sz w:val="18"/>
          <w:szCs w:val="16"/>
        </w:rPr>
        <w:t>Goh</w:t>
      </w:r>
      <w:proofErr w:type="spellEnd"/>
      <w:r w:rsidRPr="00EC2A76">
        <w:rPr>
          <w:rFonts w:ascii="Times New Roman" w:hAnsi="Times New Roman" w:cs="Times New Roman"/>
          <w:sz w:val="18"/>
          <w:szCs w:val="16"/>
        </w:rPr>
        <w:t xml:space="preserve"> CL, Chin </w:t>
      </w:r>
      <w:proofErr w:type="spellStart"/>
      <w:r w:rsidRPr="00EC2A76">
        <w:rPr>
          <w:rFonts w:ascii="Times New Roman" w:hAnsi="Times New Roman" w:cs="Times New Roman"/>
          <w:sz w:val="18"/>
          <w:szCs w:val="16"/>
        </w:rPr>
        <w:t>Giam</w:t>
      </w:r>
      <w:proofErr w:type="spellEnd"/>
      <w:r w:rsidRPr="00EC2A76">
        <w:rPr>
          <w:rFonts w:ascii="Times New Roman" w:hAnsi="Times New Roman" w:cs="Times New Roman"/>
          <w:sz w:val="18"/>
          <w:szCs w:val="16"/>
        </w:rPr>
        <w:t xml:space="preserve"> Y.  </w:t>
      </w:r>
      <w:proofErr w:type="gramStart"/>
      <w:r w:rsidRPr="00EC2A76">
        <w:rPr>
          <w:rFonts w:ascii="Times New Roman" w:hAnsi="Times New Roman" w:cs="Times New Roman"/>
          <w:sz w:val="18"/>
          <w:szCs w:val="16"/>
        </w:rPr>
        <w:t xml:space="preserve">The pattern of alopecia </w:t>
      </w:r>
      <w:proofErr w:type="spellStart"/>
      <w:r w:rsidRPr="00EC2A76">
        <w:rPr>
          <w:rFonts w:ascii="Times New Roman" w:hAnsi="Times New Roman" w:cs="Times New Roman"/>
          <w:sz w:val="18"/>
          <w:szCs w:val="16"/>
        </w:rPr>
        <w:t>areata</w:t>
      </w:r>
      <w:proofErr w:type="spellEnd"/>
      <w:r w:rsidRPr="00EC2A76">
        <w:rPr>
          <w:rFonts w:ascii="Times New Roman" w:hAnsi="Times New Roman" w:cs="Times New Roman"/>
          <w:sz w:val="18"/>
          <w:szCs w:val="16"/>
        </w:rPr>
        <w:t xml:space="preserve"> in Singapore - A study of 219 Asians.</w:t>
      </w:r>
      <w:proofErr w:type="gramEnd"/>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Int</w:t>
      </w:r>
      <w:proofErr w:type="spellEnd"/>
      <w:r w:rsidRPr="00EC2A76">
        <w:rPr>
          <w:rFonts w:ascii="Times New Roman" w:hAnsi="Times New Roman" w:cs="Times New Roman"/>
          <w:sz w:val="18"/>
          <w:szCs w:val="16"/>
        </w:rPr>
        <w:t xml:space="preserve"> J </w:t>
      </w:r>
      <w:proofErr w:type="spellStart"/>
      <w:r w:rsidRPr="00EC2A76">
        <w:rPr>
          <w:rFonts w:ascii="Times New Roman" w:hAnsi="Times New Roman" w:cs="Times New Roman"/>
          <w:sz w:val="18"/>
          <w:szCs w:val="16"/>
        </w:rPr>
        <w:t>Dermatol</w:t>
      </w:r>
      <w:proofErr w:type="spellEnd"/>
      <w:r w:rsidRPr="00EC2A76">
        <w:rPr>
          <w:rFonts w:ascii="Times New Roman" w:hAnsi="Times New Roman" w:cs="Times New Roman"/>
          <w:sz w:val="18"/>
          <w:szCs w:val="16"/>
        </w:rPr>
        <w:t>. 2002</w:t>
      </w:r>
      <w:proofErr w:type="gramStart"/>
      <w:r w:rsidRPr="00EC2A76">
        <w:rPr>
          <w:rFonts w:ascii="Times New Roman" w:hAnsi="Times New Roman" w:cs="Times New Roman"/>
          <w:sz w:val="18"/>
          <w:szCs w:val="16"/>
        </w:rPr>
        <w:t>;41:748</w:t>
      </w:r>
      <w:proofErr w:type="gramEnd"/>
      <w:r w:rsidRPr="00EC2A76">
        <w:rPr>
          <w:rFonts w:ascii="Times New Roman" w:hAnsi="Times New Roman" w:cs="Times New Roman"/>
          <w:sz w:val="18"/>
          <w:szCs w:val="16"/>
        </w:rPr>
        <w:t>-53.</w:t>
      </w:r>
    </w:p>
  </w:endnote>
  <w:endnote w:id="2">
    <w:p w14:paraId="0C470C64" w14:textId="74B187BF" w:rsidR="00494FDF" w:rsidRPr="00EC2A76" w:rsidRDefault="00494FDF">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Al-</w:t>
      </w:r>
      <w:proofErr w:type="spellStart"/>
      <w:r w:rsidRPr="00EC2A76">
        <w:rPr>
          <w:rFonts w:ascii="Times New Roman" w:hAnsi="Times New Roman" w:cs="Times New Roman"/>
          <w:sz w:val="18"/>
          <w:szCs w:val="16"/>
        </w:rPr>
        <w:t>Mutairi</w:t>
      </w:r>
      <w:proofErr w:type="spellEnd"/>
      <w:r w:rsidRPr="00EC2A76">
        <w:rPr>
          <w:rFonts w:ascii="Times New Roman" w:hAnsi="Times New Roman" w:cs="Times New Roman"/>
          <w:sz w:val="18"/>
          <w:szCs w:val="16"/>
        </w:rPr>
        <w:t xml:space="preserve"> N, </w:t>
      </w:r>
      <w:proofErr w:type="spellStart"/>
      <w:r w:rsidRPr="00EC2A76">
        <w:rPr>
          <w:rFonts w:ascii="Times New Roman" w:hAnsi="Times New Roman" w:cs="Times New Roman"/>
          <w:sz w:val="18"/>
          <w:szCs w:val="16"/>
        </w:rPr>
        <w:t>Eldin</w:t>
      </w:r>
      <w:proofErr w:type="spellEnd"/>
      <w:r w:rsidRPr="00EC2A76">
        <w:rPr>
          <w:rFonts w:ascii="Times New Roman" w:hAnsi="Times New Roman" w:cs="Times New Roman"/>
          <w:sz w:val="18"/>
          <w:szCs w:val="16"/>
        </w:rPr>
        <w:t xml:space="preserve"> on. Clinical profile and impact on quality of life: Seven </w:t>
      </w:r>
      <w:proofErr w:type="spellStart"/>
      <w:r w:rsidRPr="00EC2A76">
        <w:rPr>
          <w:rFonts w:ascii="Times New Roman" w:hAnsi="Times New Roman" w:cs="Times New Roman"/>
          <w:sz w:val="18"/>
          <w:szCs w:val="16"/>
        </w:rPr>
        <w:t>years experience</w:t>
      </w:r>
      <w:proofErr w:type="spellEnd"/>
      <w:r w:rsidRPr="00EC2A76">
        <w:rPr>
          <w:rFonts w:ascii="Times New Roman" w:hAnsi="Times New Roman" w:cs="Times New Roman"/>
          <w:sz w:val="18"/>
          <w:szCs w:val="16"/>
        </w:rPr>
        <w:t xml:space="preserve"> with patients of alopecia </w:t>
      </w:r>
      <w:proofErr w:type="spellStart"/>
      <w:r w:rsidRPr="00EC2A76">
        <w:rPr>
          <w:rFonts w:ascii="Times New Roman" w:hAnsi="Times New Roman" w:cs="Times New Roman"/>
          <w:sz w:val="18"/>
          <w:szCs w:val="16"/>
        </w:rPr>
        <w:t>areata</w:t>
      </w:r>
      <w:proofErr w:type="spellEnd"/>
      <w:r w:rsidRPr="00EC2A76">
        <w:rPr>
          <w:rFonts w:ascii="Times New Roman" w:hAnsi="Times New Roman" w:cs="Times New Roman"/>
          <w:sz w:val="18"/>
          <w:szCs w:val="16"/>
        </w:rPr>
        <w:t xml:space="preserve">.  </w:t>
      </w:r>
      <w:proofErr w:type="gramStart"/>
      <w:r w:rsidRPr="00EC2A76">
        <w:rPr>
          <w:rFonts w:ascii="Times New Roman" w:hAnsi="Times New Roman" w:cs="Times New Roman"/>
          <w:sz w:val="18"/>
          <w:szCs w:val="16"/>
        </w:rPr>
        <w:t xml:space="preserve">Indian J </w:t>
      </w:r>
      <w:proofErr w:type="spellStart"/>
      <w:r w:rsidRPr="00EC2A76">
        <w:rPr>
          <w:rFonts w:ascii="Times New Roman" w:hAnsi="Times New Roman" w:cs="Times New Roman"/>
          <w:sz w:val="18"/>
          <w:szCs w:val="16"/>
        </w:rPr>
        <w:t>DermatolVenereolLeprol</w:t>
      </w:r>
      <w:proofErr w:type="spellEnd"/>
      <w:r w:rsidRPr="00EC2A76">
        <w:rPr>
          <w:rFonts w:ascii="Times New Roman" w:hAnsi="Times New Roman" w:cs="Times New Roman"/>
          <w:sz w:val="18"/>
          <w:szCs w:val="16"/>
        </w:rPr>
        <w:t>.</w:t>
      </w:r>
      <w:proofErr w:type="gramEnd"/>
      <w:r w:rsidRPr="00EC2A76">
        <w:rPr>
          <w:rFonts w:ascii="Times New Roman" w:hAnsi="Times New Roman" w:cs="Times New Roman"/>
          <w:sz w:val="18"/>
          <w:szCs w:val="16"/>
        </w:rPr>
        <w:t xml:space="preserve"> 2011</w:t>
      </w:r>
      <w:proofErr w:type="gramStart"/>
      <w:r w:rsidRPr="00EC2A76">
        <w:rPr>
          <w:rFonts w:ascii="Times New Roman" w:hAnsi="Times New Roman" w:cs="Times New Roman"/>
          <w:sz w:val="18"/>
          <w:szCs w:val="16"/>
        </w:rPr>
        <w:t>;77:489</w:t>
      </w:r>
      <w:proofErr w:type="gramEnd"/>
      <w:r w:rsidRPr="00EC2A76">
        <w:rPr>
          <w:rFonts w:ascii="Times New Roman" w:hAnsi="Times New Roman" w:cs="Times New Roman"/>
          <w:sz w:val="18"/>
          <w:szCs w:val="16"/>
        </w:rPr>
        <w:t xml:space="preserve">-93. </w:t>
      </w:r>
    </w:p>
  </w:endnote>
  <w:endnote w:id="3">
    <w:p w14:paraId="4B80842D" w14:textId="2E5BCA83"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VaidyaJadavji</w:t>
      </w:r>
      <w:proofErr w:type="spellEnd"/>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Trikamji</w:t>
      </w:r>
      <w:proofErr w:type="spellEnd"/>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Acharya</w:t>
      </w:r>
      <w:proofErr w:type="spellEnd"/>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Sushruta</w:t>
      </w:r>
      <w:proofErr w:type="spellEnd"/>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Samhita</w:t>
      </w:r>
      <w:proofErr w:type="spellEnd"/>
      <w:r w:rsidRPr="00EC2A76">
        <w:rPr>
          <w:rFonts w:ascii="Times New Roman" w:hAnsi="Times New Roman" w:cs="Times New Roman"/>
          <w:sz w:val="18"/>
          <w:szCs w:val="16"/>
        </w:rPr>
        <w:t xml:space="preserve"> (SS), </w:t>
      </w:r>
      <w:proofErr w:type="spellStart"/>
      <w:r w:rsidRPr="00EC2A76">
        <w:rPr>
          <w:rFonts w:ascii="Times New Roman" w:hAnsi="Times New Roman" w:cs="Times New Roman"/>
          <w:sz w:val="18"/>
          <w:szCs w:val="16"/>
        </w:rPr>
        <w:t>Nibandhasamgraha</w:t>
      </w:r>
      <w:proofErr w:type="spellEnd"/>
      <w:r w:rsidRPr="00EC2A76">
        <w:rPr>
          <w:rFonts w:ascii="Times New Roman" w:hAnsi="Times New Roman" w:cs="Times New Roman"/>
          <w:sz w:val="18"/>
          <w:szCs w:val="16"/>
        </w:rPr>
        <w:t xml:space="preserve"> Commentary, Reprint edition, 2009, </w:t>
      </w:r>
      <w:proofErr w:type="spellStart"/>
      <w:r w:rsidRPr="00EC2A76">
        <w:rPr>
          <w:rFonts w:ascii="Times New Roman" w:hAnsi="Times New Roman" w:cs="Times New Roman"/>
          <w:sz w:val="18"/>
          <w:szCs w:val="16"/>
        </w:rPr>
        <w:t>Chaukhambha</w:t>
      </w:r>
      <w:proofErr w:type="spellEnd"/>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Surbharti</w:t>
      </w:r>
      <w:proofErr w:type="spellEnd"/>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Prakashana</w:t>
      </w:r>
      <w:proofErr w:type="spellEnd"/>
      <w:r w:rsidRPr="00EC2A76">
        <w:rPr>
          <w:rFonts w:ascii="Times New Roman" w:hAnsi="Times New Roman" w:cs="Times New Roman"/>
          <w:sz w:val="18"/>
          <w:szCs w:val="16"/>
        </w:rPr>
        <w:t xml:space="preserve">, Varanasi. </w:t>
      </w:r>
      <w:proofErr w:type="spellStart"/>
      <w:r w:rsidRPr="00EC2A76">
        <w:rPr>
          <w:rFonts w:ascii="Times New Roman" w:hAnsi="Times New Roman" w:cs="Times New Roman"/>
          <w:sz w:val="18"/>
          <w:szCs w:val="16"/>
        </w:rPr>
        <w:t>Sutrasthana</w:t>
      </w:r>
      <w:proofErr w:type="spellEnd"/>
      <w:r w:rsidRPr="00EC2A76">
        <w:rPr>
          <w:rFonts w:ascii="Times New Roman" w:hAnsi="Times New Roman" w:cs="Times New Roman"/>
          <w:sz w:val="18"/>
          <w:szCs w:val="16"/>
        </w:rPr>
        <w:t xml:space="preserve"> 24/10</w:t>
      </w:r>
    </w:p>
  </w:endnote>
  <w:endnote w:id="4">
    <w:p w14:paraId="5C58823E" w14:textId="536CF6E7"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w:t>
      </w:r>
      <w:proofErr w:type="spellStart"/>
      <w:r w:rsidRPr="00EC2A76">
        <w:rPr>
          <w:rFonts w:ascii="Times New Roman" w:hAnsi="Times New Roman" w:cs="Times New Roman"/>
          <w:sz w:val="18"/>
          <w:szCs w:val="16"/>
        </w:rPr>
        <w:t>Ayurvedic</w:t>
      </w:r>
      <w:proofErr w:type="spellEnd"/>
      <w:r w:rsidRPr="00EC2A76">
        <w:rPr>
          <w:rFonts w:ascii="Times New Roman" w:hAnsi="Times New Roman" w:cs="Times New Roman"/>
          <w:sz w:val="18"/>
          <w:szCs w:val="16"/>
        </w:rPr>
        <w:t xml:space="preserve"> Formulary of India, Ministry of Health and Family Welfare, Govt. of India, Part I (21:11), 2000</w:t>
      </w:r>
      <w:proofErr w:type="gramStart"/>
      <w:r w:rsidRPr="00EC2A76">
        <w:rPr>
          <w:rFonts w:ascii="Times New Roman" w:hAnsi="Times New Roman" w:cs="Times New Roman"/>
          <w:sz w:val="18"/>
          <w:szCs w:val="16"/>
        </w:rPr>
        <w:t>;p</w:t>
      </w:r>
      <w:proofErr w:type="gramEnd"/>
      <w:r w:rsidRPr="00EC2A76">
        <w:rPr>
          <w:rFonts w:ascii="Times New Roman" w:hAnsi="Times New Roman" w:cs="Times New Roman"/>
          <w:sz w:val="18"/>
          <w:szCs w:val="16"/>
        </w:rPr>
        <w:t>. 755.</w:t>
      </w:r>
    </w:p>
  </w:endnote>
  <w:endnote w:id="5">
    <w:p w14:paraId="2D1C1AA2" w14:textId="6996C0DB"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w:t>
      </w:r>
      <w:proofErr w:type="spellStart"/>
      <w:proofErr w:type="gramStart"/>
      <w:r w:rsidRPr="00EC2A76">
        <w:rPr>
          <w:rFonts w:ascii="Times New Roman" w:hAnsi="Times New Roman" w:cs="Times New Roman"/>
          <w:sz w:val="18"/>
          <w:szCs w:val="16"/>
        </w:rPr>
        <w:t>Banolta</w:t>
      </w:r>
      <w:proofErr w:type="spellEnd"/>
      <w:r w:rsidRPr="00EC2A76">
        <w:rPr>
          <w:rFonts w:ascii="Times New Roman" w:hAnsi="Times New Roman" w:cs="Times New Roman"/>
          <w:sz w:val="18"/>
          <w:szCs w:val="16"/>
        </w:rPr>
        <w:t xml:space="preserve">, S., </w:t>
      </w:r>
      <w:proofErr w:type="spellStart"/>
      <w:r w:rsidRPr="00EC2A76">
        <w:rPr>
          <w:rFonts w:ascii="Times New Roman" w:hAnsi="Times New Roman" w:cs="Times New Roman"/>
          <w:sz w:val="18"/>
          <w:szCs w:val="16"/>
        </w:rPr>
        <w:t>Shukla</w:t>
      </w:r>
      <w:proofErr w:type="spellEnd"/>
      <w:r w:rsidRPr="00EC2A76">
        <w:rPr>
          <w:rFonts w:ascii="Times New Roman" w:hAnsi="Times New Roman" w:cs="Times New Roman"/>
          <w:sz w:val="18"/>
          <w:szCs w:val="16"/>
        </w:rPr>
        <w:t xml:space="preserve">, S. G., </w:t>
      </w:r>
      <w:proofErr w:type="spellStart"/>
      <w:r w:rsidRPr="00EC2A76">
        <w:rPr>
          <w:rFonts w:ascii="Times New Roman" w:hAnsi="Times New Roman" w:cs="Times New Roman"/>
          <w:sz w:val="18"/>
          <w:szCs w:val="16"/>
        </w:rPr>
        <w:t>Bisht</w:t>
      </w:r>
      <w:proofErr w:type="spellEnd"/>
      <w:r w:rsidRPr="00EC2A76">
        <w:rPr>
          <w:rFonts w:ascii="Times New Roman" w:hAnsi="Times New Roman" w:cs="Times New Roman"/>
          <w:sz w:val="18"/>
          <w:szCs w:val="16"/>
        </w:rPr>
        <w:t>, D., &amp; Raj, A. (2025).</w:t>
      </w:r>
      <w:proofErr w:type="gramEnd"/>
      <w:r w:rsidRPr="00EC2A76">
        <w:rPr>
          <w:rFonts w:ascii="Times New Roman" w:hAnsi="Times New Roman" w:cs="Times New Roman"/>
          <w:sz w:val="18"/>
          <w:szCs w:val="16"/>
        </w:rPr>
        <w:t xml:space="preserve"> Review article on </w:t>
      </w:r>
      <w:proofErr w:type="spellStart"/>
      <w:r w:rsidRPr="00EC2A76">
        <w:rPr>
          <w:rFonts w:ascii="Times New Roman" w:hAnsi="Times New Roman" w:cs="Times New Roman"/>
          <w:sz w:val="18"/>
          <w:szCs w:val="16"/>
        </w:rPr>
        <w:t>indralupta</w:t>
      </w:r>
      <w:proofErr w:type="spellEnd"/>
      <w:r w:rsidRPr="00EC2A76">
        <w:rPr>
          <w:rFonts w:ascii="Times New Roman" w:hAnsi="Times New Roman" w:cs="Times New Roman"/>
          <w:sz w:val="18"/>
          <w:szCs w:val="16"/>
        </w:rPr>
        <w:t xml:space="preserve"> </w:t>
      </w:r>
      <w:proofErr w:type="spellStart"/>
      <w:r w:rsidRPr="00EC2A76">
        <w:rPr>
          <w:rFonts w:ascii="Times New Roman" w:hAnsi="Times New Roman" w:cs="Times New Roman"/>
          <w:sz w:val="18"/>
          <w:szCs w:val="16"/>
        </w:rPr>
        <w:t>w.s.r</w:t>
      </w:r>
      <w:proofErr w:type="spellEnd"/>
      <w:r w:rsidRPr="00EC2A76">
        <w:rPr>
          <w:rFonts w:ascii="Times New Roman" w:hAnsi="Times New Roman" w:cs="Times New Roman"/>
          <w:sz w:val="18"/>
          <w:szCs w:val="16"/>
        </w:rPr>
        <w:t xml:space="preserve">. to alopecia </w:t>
      </w:r>
      <w:proofErr w:type="spellStart"/>
      <w:r w:rsidRPr="00EC2A76">
        <w:rPr>
          <w:rFonts w:ascii="Times New Roman" w:hAnsi="Times New Roman" w:cs="Times New Roman"/>
          <w:sz w:val="18"/>
          <w:szCs w:val="16"/>
        </w:rPr>
        <w:t>areata</w:t>
      </w:r>
      <w:proofErr w:type="spellEnd"/>
      <w:r w:rsidRPr="00EC2A76">
        <w:rPr>
          <w:rFonts w:ascii="Times New Roman" w:hAnsi="Times New Roman" w:cs="Times New Roman"/>
          <w:sz w:val="18"/>
          <w:szCs w:val="16"/>
        </w:rPr>
        <w:t xml:space="preserve">. </w:t>
      </w:r>
      <w:proofErr w:type="gramStart"/>
      <w:r w:rsidRPr="00EC2A76">
        <w:rPr>
          <w:rFonts w:ascii="Times New Roman" w:hAnsi="Times New Roman" w:cs="Times New Roman"/>
          <w:sz w:val="18"/>
          <w:szCs w:val="16"/>
        </w:rPr>
        <w:t>International Journal of Latest Technology in Engineering, Management &amp; Applied Science, 14(8).</w:t>
      </w:r>
      <w:proofErr w:type="gramEnd"/>
      <w:r w:rsidRPr="00EC2A76">
        <w:rPr>
          <w:rFonts w:ascii="Times New Roman" w:hAnsi="Times New Roman" w:cs="Times New Roman"/>
          <w:sz w:val="18"/>
          <w:szCs w:val="16"/>
        </w:rPr>
        <w:t xml:space="preserve"> https://doi.org/10.51583/IJLTEMAS.2025.140800132</w:t>
      </w:r>
    </w:p>
  </w:endnote>
  <w:endnote w:id="6">
    <w:p w14:paraId="2E8A5A7E" w14:textId="595757E3"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w:t>
      </w:r>
      <w:proofErr w:type="spellStart"/>
      <w:r w:rsidRPr="00EC2A76">
        <w:rPr>
          <w:rFonts w:ascii="Times New Roman" w:hAnsi="Times New Roman" w:cs="Times New Roman"/>
          <w:sz w:val="18"/>
          <w:szCs w:val="16"/>
        </w:rPr>
        <w:t>Ayurvedic</w:t>
      </w:r>
      <w:proofErr w:type="spellEnd"/>
      <w:r w:rsidRPr="00EC2A76">
        <w:rPr>
          <w:rFonts w:ascii="Times New Roman" w:hAnsi="Times New Roman" w:cs="Times New Roman"/>
          <w:sz w:val="18"/>
          <w:szCs w:val="16"/>
        </w:rPr>
        <w:t xml:space="preserve"> Pharmacopoeia of India, Ministry of Health and Family Welfare, Govt. of India, part I, </w:t>
      </w:r>
      <w:proofErr w:type="spellStart"/>
      <w:r w:rsidRPr="00EC2A76">
        <w:rPr>
          <w:rFonts w:ascii="Times New Roman" w:hAnsi="Times New Roman" w:cs="Times New Roman"/>
          <w:sz w:val="18"/>
          <w:szCs w:val="16"/>
        </w:rPr>
        <w:t>vol</w:t>
      </w:r>
      <w:proofErr w:type="spellEnd"/>
      <w:r w:rsidRPr="00EC2A76">
        <w:rPr>
          <w:rFonts w:ascii="Times New Roman" w:hAnsi="Times New Roman" w:cs="Times New Roman"/>
          <w:sz w:val="18"/>
          <w:szCs w:val="16"/>
        </w:rPr>
        <w:t xml:space="preserve"> I (27);p. 70-2.</w:t>
      </w:r>
    </w:p>
  </w:endnote>
  <w:endnote w:id="7">
    <w:p w14:paraId="42061CAC" w14:textId="78F25B8E"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w:t>
      </w:r>
      <w:proofErr w:type="spellStart"/>
      <w:r w:rsidRPr="00EC2A76">
        <w:rPr>
          <w:rFonts w:ascii="Times New Roman" w:hAnsi="Times New Roman" w:cs="Times New Roman"/>
          <w:sz w:val="18"/>
          <w:szCs w:val="16"/>
        </w:rPr>
        <w:t>Ayurvedic</w:t>
      </w:r>
      <w:proofErr w:type="spellEnd"/>
      <w:r w:rsidRPr="00EC2A76">
        <w:rPr>
          <w:rFonts w:ascii="Times New Roman" w:hAnsi="Times New Roman" w:cs="Times New Roman"/>
          <w:sz w:val="18"/>
          <w:szCs w:val="16"/>
        </w:rPr>
        <w:t xml:space="preserve"> Pharmacopoeia of India, Ministry of Health and Family Welfare, Govt. of India, part I, </w:t>
      </w:r>
      <w:proofErr w:type="spellStart"/>
      <w:r w:rsidRPr="00EC2A76">
        <w:rPr>
          <w:rFonts w:ascii="Times New Roman" w:hAnsi="Times New Roman" w:cs="Times New Roman"/>
          <w:sz w:val="18"/>
          <w:szCs w:val="16"/>
        </w:rPr>
        <w:t>vol</w:t>
      </w:r>
      <w:proofErr w:type="spellEnd"/>
      <w:r w:rsidRPr="00EC2A76">
        <w:rPr>
          <w:rFonts w:ascii="Times New Roman" w:hAnsi="Times New Roman" w:cs="Times New Roman"/>
          <w:sz w:val="18"/>
          <w:szCs w:val="16"/>
        </w:rPr>
        <w:t xml:space="preserve"> I (3);p.9-11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arajita">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47FB4" w14:textId="77777777" w:rsidR="003D009D" w:rsidRDefault="003D009D" w:rsidP="00494FDF">
      <w:pPr>
        <w:spacing w:after="0" w:line="240" w:lineRule="auto"/>
      </w:pPr>
      <w:r>
        <w:separator/>
      </w:r>
    </w:p>
  </w:footnote>
  <w:footnote w:type="continuationSeparator" w:id="0">
    <w:p w14:paraId="4EFFF375" w14:textId="77777777" w:rsidR="003D009D" w:rsidRDefault="003D009D" w:rsidP="00494F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0DC"/>
    <w:multiLevelType w:val="multilevel"/>
    <w:tmpl w:val="8034C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2031A"/>
    <w:multiLevelType w:val="hybridMultilevel"/>
    <w:tmpl w:val="5D3C50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45A1344"/>
    <w:multiLevelType w:val="multilevel"/>
    <w:tmpl w:val="A8D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37EAB"/>
    <w:multiLevelType w:val="hybridMultilevel"/>
    <w:tmpl w:val="55900644"/>
    <w:lvl w:ilvl="0" w:tplc="07302A5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5D059A"/>
    <w:multiLevelType w:val="hybridMultilevel"/>
    <w:tmpl w:val="2BB89D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1C965BB5"/>
    <w:multiLevelType w:val="hybridMultilevel"/>
    <w:tmpl w:val="0EFEA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1C6683D"/>
    <w:multiLevelType w:val="multilevel"/>
    <w:tmpl w:val="70B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A7DAA"/>
    <w:multiLevelType w:val="multilevel"/>
    <w:tmpl w:val="70A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1376D1"/>
    <w:multiLevelType w:val="multilevel"/>
    <w:tmpl w:val="E31A1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D22B2"/>
    <w:multiLevelType w:val="hybridMultilevel"/>
    <w:tmpl w:val="BAE46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05A261A"/>
    <w:multiLevelType w:val="multilevel"/>
    <w:tmpl w:val="C41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AD4EE2"/>
    <w:multiLevelType w:val="multilevel"/>
    <w:tmpl w:val="E23E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05508E"/>
    <w:multiLevelType w:val="hybridMultilevel"/>
    <w:tmpl w:val="CE16AF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6945FE1"/>
    <w:multiLevelType w:val="hybridMultilevel"/>
    <w:tmpl w:val="AB100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16669B6"/>
    <w:multiLevelType w:val="multilevel"/>
    <w:tmpl w:val="855A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AE4A9F"/>
    <w:multiLevelType w:val="multilevel"/>
    <w:tmpl w:val="FA40E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DA34FB"/>
    <w:multiLevelType w:val="hybridMultilevel"/>
    <w:tmpl w:val="F574F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EA35628"/>
    <w:multiLevelType w:val="hybridMultilevel"/>
    <w:tmpl w:val="1EC4C71A"/>
    <w:lvl w:ilvl="0" w:tplc="40090003">
      <w:start w:val="1"/>
      <w:numFmt w:val="bullet"/>
      <w:lvlText w:val="o"/>
      <w:lvlJc w:val="left"/>
      <w:pPr>
        <w:ind w:left="3600" w:hanging="360"/>
      </w:pPr>
      <w:rPr>
        <w:rFonts w:ascii="Courier New" w:hAnsi="Courier New" w:cs="Courier New"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8">
    <w:nsid w:val="5F7137AC"/>
    <w:multiLevelType w:val="hybridMultilevel"/>
    <w:tmpl w:val="20A81C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6829370B"/>
    <w:multiLevelType w:val="multilevel"/>
    <w:tmpl w:val="D5F0F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63465B"/>
    <w:multiLevelType w:val="hybridMultilevel"/>
    <w:tmpl w:val="B62AF6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73A30E2F"/>
    <w:multiLevelType w:val="hybridMultilevel"/>
    <w:tmpl w:val="7F880D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7401E94"/>
    <w:multiLevelType w:val="multilevel"/>
    <w:tmpl w:val="71E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5"/>
  </w:num>
  <w:num w:numId="4">
    <w:abstractNumId w:val="9"/>
  </w:num>
  <w:num w:numId="5">
    <w:abstractNumId w:val="6"/>
  </w:num>
  <w:num w:numId="6">
    <w:abstractNumId w:val="10"/>
  </w:num>
  <w:num w:numId="7">
    <w:abstractNumId w:val="3"/>
  </w:num>
  <w:num w:numId="8">
    <w:abstractNumId w:val="15"/>
  </w:num>
  <w:num w:numId="9">
    <w:abstractNumId w:val="18"/>
  </w:num>
  <w:num w:numId="10">
    <w:abstractNumId w:val="20"/>
  </w:num>
  <w:num w:numId="11">
    <w:abstractNumId w:val="16"/>
  </w:num>
  <w:num w:numId="12">
    <w:abstractNumId w:val="14"/>
  </w:num>
  <w:num w:numId="13">
    <w:abstractNumId w:val="4"/>
  </w:num>
  <w:num w:numId="14">
    <w:abstractNumId w:val="21"/>
  </w:num>
  <w:num w:numId="15">
    <w:abstractNumId w:val="12"/>
  </w:num>
  <w:num w:numId="16">
    <w:abstractNumId w:val="17"/>
  </w:num>
  <w:num w:numId="17">
    <w:abstractNumId w:val="19"/>
  </w:num>
  <w:num w:numId="18">
    <w:abstractNumId w:val="0"/>
  </w:num>
  <w:num w:numId="19">
    <w:abstractNumId w:val="22"/>
  </w:num>
  <w:num w:numId="20">
    <w:abstractNumId w:val="11"/>
  </w:num>
  <w:num w:numId="21">
    <w:abstractNumId w:val="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5FC"/>
    <w:rsid w:val="00036B11"/>
    <w:rsid w:val="00096652"/>
    <w:rsid w:val="001351AE"/>
    <w:rsid w:val="00162FAE"/>
    <w:rsid w:val="00166E12"/>
    <w:rsid w:val="001A233C"/>
    <w:rsid w:val="002055FC"/>
    <w:rsid w:val="00277A21"/>
    <w:rsid w:val="002A63A2"/>
    <w:rsid w:val="002C337C"/>
    <w:rsid w:val="002C3C6D"/>
    <w:rsid w:val="0033359A"/>
    <w:rsid w:val="00344793"/>
    <w:rsid w:val="00365663"/>
    <w:rsid w:val="003A1958"/>
    <w:rsid w:val="003A3251"/>
    <w:rsid w:val="003B47E4"/>
    <w:rsid w:val="003D009D"/>
    <w:rsid w:val="003D2B3E"/>
    <w:rsid w:val="00402863"/>
    <w:rsid w:val="00403B6E"/>
    <w:rsid w:val="00434B2C"/>
    <w:rsid w:val="0047510B"/>
    <w:rsid w:val="00487AA6"/>
    <w:rsid w:val="00494FDF"/>
    <w:rsid w:val="005321D8"/>
    <w:rsid w:val="00552F2D"/>
    <w:rsid w:val="0056701C"/>
    <w:rsid w:val="005C1D77"/>
    <w:rsid w:val="005F55E2"/>
    <w:rsid w:val="005F598B"/>
    <w:rsid w:val="00633298"/>
    <w:rsid w:val="006B3B71"/>
    <w:rsid w:val="00871D8A"/>
    <w:rsid w:val="00875E5C"/>
    <w:rsid w:val="00876583"/>
    <w:rsid w:val="009455B6"/>
    <w:rsid w:val="00975C47"/>
    <w:rsid w:val="009A1BEE"/>
    <w:rsid w:val="00A71491"/>
    <w:rsid w:val="00A73177"/>
    <w:rsid w:val="00B2182E"/>
    <w:rsid w:val="00B56F72"/>
    <w:rsid w:val="00B60596"/>
    <w:rsid w:val="00C0623F"/>
    <w:rsid w:val="00C8464A"/>
    <w:rsid w:val="00D104DE"/>
    <w:rsid w:val="00D33C0A"/>
    <w:rsid w:val="00D77085"/>
    <w:rsid w:val="00DA3AE8"/>
    <w:rsid w:val="00DB0E59"/>
    <w:rsid w:val="00DC2221"/>
    <w:rsid w:val="00E0196F"/>
    <w:rsid w:val="00E3373B"/>
    <w:rsid w:val="00E55648"/>
    <w:rsid w:val="00E57D53"/>
    <w:rsid w:val="00E62173"/>
    <w:rsid w:val="00EC2A76"/>
    <w:rsid w:val="00ED6624"/>
    <w:rsid w:val="00F55F4A"/>
    <w:rsid w:val="00F6041F"/>
    <w:rsid w:val="00F767F2"/>
    <w:rsid w:val="00FE4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2055F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055F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2055F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055FC"/>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2055FC"/>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2055FC"/>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2055FC"/>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2055FC"/>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2055FC"/>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FC"/>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2055FC"/>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rsid w:val="002055FC"/>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2055FC"/>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2055FC"/>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2055FC"/>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2055FC"/>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2055FC"/>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2055FC"/>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2055F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055FC"/>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2055F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055FC"/>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2055FC"/>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2055FC"/>
    <w:rPr>
      <w:i/>
      <w:iCs/>
      <w:color w:val="404040" w:themeColor="text1" w:themeTint="BF"/>
      <w:szCs w:val="20"/>
      <w:lang w:bidi="hi-IN"/>
    </w:rPr>
  </w:style>
  <w:style w:type="paragraph" w:styleId="ListParagraph">
    <w:name w:val="List Paragraph"/>
    <w:basedOn w:val="Normal"/>
    <w:uiPriority w:val="34"/>
    <w:qFormat/>
    <w:rsid w:val="002055FC"/>
    <w:pPr>
      <w:ind w:left="720"/>
      <w:contextualSpacing/>
    </w:pPr>
    <w:rPr>
      <w:szCs w:val="20"/>
    </w:rPr>
  </w:style>
  <w:style w:type="character" w:styleId="IntenseEmphasis">
    <w:name w:val="Intense Emphasis"/>
    <w:basedOn w:val="DefaultParagraphFont"/>
    <w:uiPriority w:val="21"/>
    <w:qFormat/>
    <w:rsid w:val="002055FC"/>
    <w:rPr>
      <w:i/>
      <w:iCs/>
      <w:color w:val="2F5496" w:themeColor="accent1" w:themeShade="BF"/>
    </w:rPr>
  </w:style>
  <w:style w:type="paragraph" w:styleId="IntenseQuote">
    <w:name w:val="Intense Quote"/>
    <w:basedOn w:val="Normal"/>
    <w:next w:val="Normal"/>
    <w:link w:val="IntenseQuoteChar"/>
    <w:uiPriority w:val="30"/>
    <w:qFormat/>
    <w:rsid w:val="0020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2055FC"/>
    <w:rPr>
      <w:i/>
      <w:iCs/>
      <w:color w:val="2F5496" w:themeColor="accent1" w:themeShade="BF"/>
      <w:szCs w:val="20"/>
      <w:lang w:bidi="hi-IN"/>
    </w:rPr>
  </w:style>
  <w:style w:type="character" w:styleId="IntenseReference">
    <w:name w:val="Intense Reference"/>
    <w:basedOn w:val="DefaultParagraphFont"/>
    <w:uiPriority w:val="32"/>
    <w:qFormat/>
    <w:rsid w:val="002055FC"/>
    <w:rPr>
      <w:b/>
      <w:bCs/>
      <w:smallCaps/>
      <w:color w:val="2F5496" w:themeColor="accent1" w:themeShade="BF"/>
      <w:spacing w:val="5"/>
    </w:rPr>
  </w:style>
  <w:style w:type="paragraph" w:styleId="EndnoteText">
    <w:name w:val="endnote text"/>
    <w:basedOn w:val="Normal"/>
    <w:link w:val="EndnoteTextChar"/>
    <w:uiPriority w:val="99"/>
    <w:semiHidden/>
    <w:unhideWhenUsed/>
    <w:rsid w:val="00494FDF"/>
    <w:pPr>
      <w:spacing w:after="0" w:line="240" w:lineRule="auto"/>
    </w:pPr>
    <w:rPr>
      <w:sz w:val="20"/>
      <w:szCs w:val="18"/>
    </w:rPr>
  </w:style>
  <w:style w:type="character" w:customStyle="1" w:styleId="EndnoteTextChar">
    <w:name w:val="Endnote Text Char"/>
    <w:basedOn w:val="DefaultParagraphFont"/>
    <w:link w:val="EndnoteText"/>
    <w:uiPriority w:val="99"/>
    <w:semiHidden/>
    <w:rsid w:val="00494FDF"/>
    <w:rPr>
      <w:sz w:val="20"/>
      <w:szCs w:val="18"/>
      <w:lang w:bidi="hi-IN"/>
    </w:rPr>
  </w:style>
  <w:style w:type="character" w:styleId="EndnoteReference">
    <w:name w:val="endnote reference"/>
    <w:basedOn w:val="DefaultParagraphFont"/>
    <w:uiPriority w:val="99"/>
    <w:semiHidden/>
    <w:unhideWhenUsed/>
    <w:rsid w:val="00494FDF"/>
    <w:rPr>
      <w:vertAlign w:val="superscript"/>
    </w:rPr>
  </w:style>
  <w:style w:type="paragraph" w:styleId="NormalWeb">
    <w:name w:val="Normal (Web)"/>
    <w:basedOn w:val="Normal"/>
    <w:uiPriority w:val="99"/>
    <w:semiHidden/>
    <w:unhideWhenUsed/>
    <w:rsid w:val="003447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77085"/>
    <w:rPr>
      <w:b/>
      <w:bCs/>
    </w:rPr>
  </w:style>
  <w:style w:type="paragraph" w:styleId="BalloonText">
    <w:name w:val="Balloon Text"/>
    <w:basedOn w:val="Normal"/>
    <w:link w:val="BalloonTextChar"/>
    <w:uiPriority w:val="99"/>
    <w:semiHidden/>
    <w:unhideWhenUsed/>
    <w:rsid w:val="00487AA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87AA6"/>
    <w:rPr>
      <w:rFonts w:ascii="Tahoma" w:hAnsi="Tahoma" w:cs="Mangal"/>
      <w:sz w:val="16"/>
      <w:szCs w:val="14"/>
      <w:lang w:bidi="hi-IN"/>
    </w:rPr>
  </w:style>
  <w:style w:type="paragraph" w:styleId="Header">
    <w:name w:val="header"/>
    <w:basedOn w:val="Normal"/>
    <w:link w:val="HeaderChar"/>
    <w:uiPriority w:val="99"/>
    <w:unhideWhenUsed/>
    <w:rsid w:val="00487AA6"/>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487AA6"/>
    <w:rPr>
      <w:szCs w:val="20"/>
      <w:lang w:bidi="hi-IN"/>
    </w:rPr>
  </w:style>
  <w:style w:type="paragraph" w:styleId="Footer">
    <w:name w:val="footer"/>
    <w:basedOn w:val="Normal"/>
    <w:link w:val="FooterChar"/>
    <w:uiPriority w:val="99"/>
    <w:unhideWhenUsed/>
    <w:rsid w:val="00487AA6"/>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487AA6"/>
    <w:rPr>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2055F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055F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2055F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055FC"/>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2055FC"/>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2055FC"/>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2055FC"/>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2055FC"/>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2055FC"/>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FC"/>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2055FC"/>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rsid w:val="002055FC"/>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2055FC"/>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2055FC"/>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2055FC"/>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2055FC"/>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2055FC"/>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2055FC"/>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2055F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055FC"/>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2055F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055FC"/>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2055FC"/>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2055FC"/>
    <w:rPr>
      <w:i/>
      <w:iCs/>
      <w:color w:val="404040" w:themeColor="text1" w:themeTint="BF"/>
      <w:szCs w:val="20"/>
      <w:lang w:bidi="hi-IN"/>
    </w:rPr>
  </w:style>
  <w:style w:type="paragraph" w:styleId="ListParagraph">
    <w:name w:val="List Paragraph"/>
    <w:basedOn w:val="Normal"/>
    <w:uiPriority w:val="34"/>
    <w:qFormat/>
    <w:rsid w:val="002055FC"/>
    <w:pPr>
      <w:ind w:left="720"/>
      <w:contextualSpacing/>
    </w:pPr>
    <w:rPr>
      <w:szCs w:val="20"/>
    </w:rPr>
  </w:style>
  <w:style w:type="character" w:styleId="IntenseEmphasis">
    <w:name w:val="Intense Emphasis"/>
    <w:basedOn w:val="DefaultParagraphFont"/>
    <w:uiPriority w:val="21"/>
    <w:qFormat/>
    <w:rsid w:val="002055FC"/>
    <w:rPr>
      <w:i/>
      <w:iCs/>
      <w:color w:val="2F5496" w:themeColor="accent1" w:themeShade="BF"/>
    </w:rPr>
  </w:style>
  <w:style w:type="paragraph" w:styleId="IntenseQuote">
    <w:name w:val="Intense Quote"/>
    <w:basedOn w:val="Normal"/>
    <w:next w:val="Normal"/>
    <w:link w:val="IntenseQuoteChar"/>
    <w:uiPriority w:val="30"/>
    <w:qFormat/>
    <w:rsid w:val="0020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2055FC"/>
    <w:rPr>
      <w:i/>
      <w:iCs/>
      <w:color w:val="2F5496" w:themeColor="accent1" w:themeShade="BF"/>
      <w:szCs w:val="20"/>
      <w:lang w:bidi="hi-IN"/>
    </w:rPr>
  </w:style>
  <w:style w:type="character" w:styleId="IntenseReference">
    <w:name w:val="Intense Reference"/>
    <w:basedOn w:val="DefaultParagraphFont"/>
    <w:uiPriority w:val="32"/>
    <w:qFormat/>
    <w:rsid w:val="002055FC"/>
    <w:rPr>
      <w:b/>
      <w:bCs/>
      <w:smallCaps/>
      <w:color w:val="2F5496" w:themeColor="accent1" w:themeShade="BF"/>
      <w:spacing w:val="5"/>
    </w:rPr>
  </w:style>
  <w:style w:type="paragraph" w:styleId="EndnoteText">
    <w:name w:val="endnote text"/>
    <w:basedOn w:val="Normal"/>
    <w:link w:val="EndnoteTextChar"/>
    <w:uiPriority w:val="99"/>
    <w:semiHidden/>
    <w:unhideWhenUsed/>
    <w:rsid w:val="00494FDF"/>
    <w:pPr>
      <w:spacing w:after="0" w:line="240" w:lineRule="auto"/>
    </w:pPr>
    <w:rPr>
      <w:sz w:val="20"/>
      <w:szCs w:val="18"/>
    </w:rPr>
  </w:style>
  <w:style w:type="character" w:customStyle="1" w:styleId="EndnoteTextChar">
    <w:name w:val="Endnote Text Char"/>
    <w:basedOn w:val="DefaultParagraphFont"/>
    <w:link w:val="EndnoteText"/>
    <w:uiPriority w:val="99"/>
    <w:semiHidden/>
    <w:rsid w:val="00494FDF"/>
    <w:rPr>
      <w:sz w:val="20"/>
      <w:szCs w:val="18"/>
      <w:lang w:bidi="hi-IN"/>
    </w:rPr>
  </w:style>
  <w:style w:type="character" w:styleId="EndnoteReference">
    <w:name w:val="endnote reference"/>
    <w:basedOn w:val="DefaultParagraphFont"/>
    <w:uiPriority w:val="99"/>
    <w:semiHidden/>
    <w:unhideWhenUsed/>
    <w:rsid w:val="00494FDF"/>
    <w:rPr>
      <w:vertAlign w:val="superscript"/>
    </w:rPr>
  </w:style>
  <w:style w:type="paragraph" w:styleId="NormalWeb">
    <w:name w:val="Normal (Web)"/>
    <w:basedOn w:val="Normal"/>
    <w:uiPriority w:val="99"/>
    <w:semiHidden/>
    <w:unhideWhenUsed/>
    <w:rsid w:val="003447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77085"/>
    <w:rPr>
      <w:b/>
      <w:bCs/>
    </w:rPr>
  </w:style>
  <w:style w:type="paragraph" w:styleId="BalloonText">
    <w:name w:val="Balloon Text"/>
    <w:basedOn w:val="Normal"/>
    <w:link w:val="BalloonTextChar"/>
    <w:uiPriority w:val="99"/>
    <w:semiHidden/>
    <w:unhideWhenUsed/>
    <w:rsid w:val="00487AA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87AA6"/>
    <w:rPr>
      <w:rFonts w:ascii="Tahoma" w:hAnsi="Tahoma" w:cs="Mangal"/>
      <w:sz w:val="16"/>
      <w:szCs w:val="14"/>
      <w:lang w:bidi="hi-IN"/>
    </w:rPr>
  </w:style>
  <w:style w:type="paragraph" w:styleId="Header">
    <w:name w:val="header"/>
    <w:basedOn w:val="Normal"/>
    <w:link w:val="HeaderChar"/>
    <w:uiPriority w:val="99"/>
    <w:unhideWhenUsed/>
    <w:rsid w:val="00487AA6"/>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487AA6"/>
    <w:rPr>
      <w:szCs w:val="20"/>
      <w:lang w:bidi="hi-IN"/>
    </w:rPr>
  </w:style>
  <w:style w:type="paragraph" w:styleId="Footer">
    <w:name w:val="footer"/>
    <w:basedOn w:val="Normal"/>
    <w:link w:val="FooterChar"/>
    <w:uiPriority w:val="99"/>
    <w:unhideWhenUsed/>
    <w:rsid w:val="00487AA6"/>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487AA6"/>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13533-BFF0-4F76-BA26-2C7A337E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Shubham Banolta</dc:creator>
  <cp:keywords/>
  <dc:description/>
  <cp:lastModifiedBy>qwert</cp:lastModifiedBy>
  <cp:revision>24</cp:revision>
  <dcterms:created xsi:type="dcterms:W3CDTF">2025-12-15T05:55:00Z</dcterms:created>
  <dcterms:modified xsi:type="dcterms:W3CDTF">2026-03-07T14:23:00Z</dcterms:modified>
</cp:coreProperties>
</file>