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92235" w14:textId="69B0751B" w:rsidR="00B15188" w:rsidRPr="006179C7" w:rsidRDefault="00A07696" w:rsidP="00A07696">
      <w:pPr>
        <w:pBdr>
          <w:top w:val="nil"/>
          <w:left w:val="nil"/>
          <w:bottom w:val="nil"/>
          <w:right w:val="nil"/>
          <w:between w:val="nil"/>
        </w:pBdr>
        <w:spacing w:after="480"/>
        <w:rPr>
          <w:color w:val="000000"/>
          <w:sz w:val="48"/>
          <w:szCs w:val="48"/>
        </w:rPr>
      </w:pPr>
      <w:r>
        <w:rPr>
          <w:sz w:val="48"/>
          <w:szCs w:val="48"/>
        </w:rPr>
        <w:t>Enhancing Concrete Performance Using Copper Slag</w:t>
      </w:r>
    </w:p>
    <w:p w14:paraId="6ED22311" w14:textId="77777777" w:rsidR="00B15188" w:rsidRPr="006179C7" w:rsidRDefault="00B15188">
      <w:pPr>
        <w:pBdr>
          <w:top w:val="nil"/>
          <w:left w:val="nil"/>
          <w:bottom w:val="nil"/>
          <w:right w:val="nil"/>
          <w:between w:val="nil"/>
        </w:pBdr>
        <w:spacing w:before="360" w:after="280" w:line="120" w:lineRule="auto"/>
        <w:rPr>
          <w:color w:val="000000"/>
          <w:sz w:val="16"/>
          <w:szCs w:val="16"/>
        </w:rPr>
        <w:sectPr w:rsidR="00B15188" w:rsidRPr="006179C7">
          <w:footerReference w:type="first" r:id="rId10"/>
          <w:pgSz w:w="11906" w:h="16838"/>
          <w:pgMar w:top="540" w:right="893" w:bottom="1440" w:left="893" w:header="720" w:footer="720" w:gutter="0"/>
          <w:pgNumType w:start="1"/>
          <w:cols w:space="720"/>
          <w:titlePg/>
        </w:sectPr>
      </w:pPr>
    </w:p>
    <w:p w14:paraId="466E26CE" w14:textId="6F6FAE9B" w:rsidR="00645C4A" w:rsidRPr="006179C7" w:rsidRDefault="00645C4A" w:rsidP="00962394">
      <w:pPr>
        <w:autoSpaceDE w:val="0"/>
        <w:autoSpaceDN w:val="0"/>
        <w:adjustRightInd w:val="0"/>
        <w:ind w:left="-170"/>
        <w:jc w:val="both"/>
        <w:rPr>
          <w:sz w:val="18"/>
          <w:szCs w:val="18"/>
          <w:lang w:val="en-GB"/>
        </w:rPr>
      </w:pPr>
      <w:r>
        <w:rPr>
          <w:sz w:val="18"/>
          <w:szCs w:val="18"/>
          <w:lang w:val="en-GB"/>
        </w:rPr>
        <w:lastRenderedPageBreak/>
        <w:t xml:space="preserve">                                             Alan Eric P</w:t>
      </w:r>
      <w:r w:rsidRPr="006179C7">
        <w:rPr>
          <w:sz w:val="18"/>
          <w:szCs w:val="18"/>
          <w:lang w:val="en-GB"/>
        </w:rPr>
        <w:t xml:space="preserve"> </w:t>
      </w:r>
    </w:p>
    <w:p w14:paraId="7BDD6E46" w14:textId="291C82F0" w:rsidR="00B15188" w:rsidRPr="006179C7" w:rsidRDefault="00B15188" w:rsidP="005B20E0">
      <w:pPr>
        <w:autoSpaceDE w:val="0"/>
        <w:autoSpaceDN w:val="0"/>
        <w:adjustRightInd w:val="0"/>
        <w:spacing w:after="240"/>
        <w:rPr>
          <w:sz w:val="18"/>
          <w:szCs w:val="18"/>
          <w:lang w:val="en-GB"/>
        </w:rPr>
      </w:pPr>
      <w:bookmarkStart w:id="0" w:name="_GoBack"/>
      <w:bookmarkEnd w:id="0"/>
    </w:p>
    <w:p w14:paraId="0A121DC8" w14:textId="27258130" w:rsidR="005B20E0" w:rsidRPr="00CC7DB6" w:rsidRDefault="005B20E0" w:rsidP="00CC7DB6">
      <w:pPr>
        <w:pBdr>
          <w:top w:val="nil"/>
          <w:left w:val="nil"/>
          <w:bottom w:val="nil"/>
          <w:right w:val="nil"/>
          <w:between w:val="nil"/>
        </w:pBdr>
        <w:jc w:val="both"/>
        <w:rPr>
          <w:color w:val="000000"/>
          <w:sz w:val="18"/>
          <w:szCs w:val="18"/>
        </w:rPr>
        <w:sectPr w:rsidR="005B20E0" w:rsidRPr="00CC7DB6" w:rsidSect="005B20E0">
          <w:type w:val="continuous"/>
          <w:pgSz w:w="11906" w:h="16838"/>
          <w:pgMar w:top="450" w:right="893" w:bottom="1440" w:left="893" w:header="720" w:footer="720" w:gutter="0"/>
          <w:cols w:num="3" w:space="720"/>
        </w:sectPr>
      </w:pPr>
    </w:p>
    <w:p w14:paraId="740D24F2" w14:textId="77777777" w:rsidR="00B15188" w:rsidRPr="006179C7" w:rsidRDefault="00B15188" w:rsidP="005B20E0">
      <w:pPr>
        <w:pBdr>
          <w:top w:val="nil"/>
          <w:left w:val="nil"/>
          <w:bottom w:val="nil"/>
          <w:right w:val="nil"/>
          <w:between w:val="nil"/>
        </w:pBdr>
        <w:rPr>
          <w:color w:val="000000"/>
          <w:sz w:val="18"/>
          <w:szCs w:val="18"/>
        </w:rPr>
        <w:sectPr w:rsidR="00B15188" w:rsidRPr="006179C7">
          <w:type w:val="continuous"/>
          <w:pgSz w:w="11906" w:h="16838"/>
          <w:pgMar w:top="450" w:right="893" w:bottom="1440" w:left="893" w:header="720" w:footer="720" w:gutter="0"/>
          <w:cols w:num="2" w:space="720" w:equalWidth="0">
            <w:col w:w="4700" w:space="720"/>
            <w:col w:w="4700" w:space="0"/>
          </w:cols>
        </w:sectPr>
      </w:pPr>
    </w:p>
    <w:p w14:paraId="374F46F5" w14:textId="77777777" w:rsidR="00B15188" w:rsidRPr="006179C7" w:rsidRDefault="0090023A">
      <w:pPr>
        <w:pBdr>
          <w:top w:val="nil"/>
          <w:left w:val="nil"/>
          <w:bottom w:val="nil"/>
          <w:right w:val="nil"/>
          <w:between w:val="nil"/>
        </w:pBdr>
        <w:jc w:val="both"/>
        <w:rPr>
          <w:sz w:val="22"/>
          <w:szCs w:val="22"/>
        </w:rPr>
        <w:sectPr w:rsidR="00B15188" w:rsidRPr="006179C7" w:rsidSect="005B20E0">
          <w:type w:val="continuous"/>
          <w:pgSz w:w="11906" w:h="16838"/>
          <w:pgMar w:top="450" w:right="893" w:bottom="1440" w:left="893" w:header="720" w:footer="720" w:gutter="0"/>
          <w:cols w:num="3" w:space="720"/>
        </w:sectPr>
      </w:pPr>
      <w:r w:rsidRPr="006179C7">
        <w:rPr>
          <w:color w:val="000000"/>
          <w:sz w:val="18"/>
          <w:szCs w:val="18"/>
        </w:rPr>
        <w:lastRenderedPageBreak/>
        <w:tab/>
      </w:r>
    </w:p>
    <w:p w14:paraId="77620655" w14:textId="064E9587" w:rsidR="00B15188" w:rsidRDefault="0090023A" w:rsidP="00515339">
      <w:pPr>
        <w:jc w:val="both"/>
        <w:rPr>
          <w:b/>
          <w:bCs/>
          <w:sz w:val="18"/>
          <w:szCs w:val="18"/>
        </w:rPr>
      </w:pPr>
      <w:r w:rsidRPr="006179C7">
        <w:rPr>
          <w:b/>
          <w:i/>
          <w:color w:val="000000"/>
          <w:sz w:val="18"/>
          <w:szCs w:val="18"/>
        </w:rPr>
        <w:lastRenderedPageBreak/>
        <w:t>Abstract</w:t>
      </w:r>
      <w:r w:rsidRPr="006179C7">
        <w:rPr>
          <w:b/>
          <w:color w:val="000000"/>
          <w:sz w:val="18"/>
          <w:szCs w:val="18"/>
        </w:rPr>
        <w:t>—</w:t>
      </w:r>
      <w:proofErr w:type="gramStart"/>
      <w:r w:rsidR="00515339" w:rsidRPr="00515339">
        <w:rPr>
          <w:b/>
          <w:bCs/>
          <w:sz w:val="18"/>
          <w:szCs w:val="18"/>
          <w:lang w:val="en-US"/>
        </w:rPr>
        <w:t>In</w:t>
      </w:r>
      <w:proofErr w:type="gramEnd"/>
      <w:r w:rsidR="00515339" w:rsidRPr="00515339">
        <w:rPr>
          <w:b/>
          <w:bCs/>
          <w:sz w:val="18"/>
          <w:szCs w:val="18"/>
          <w:lang w:val="en-US"/>
        </w:rPr>
        <w:t xml:space="preserve"> an effort to enhance concrete's performance and sustainability, this study analyzes the possibility of partially replacing traditional ingredients with copper slag, a by-product of the copper industry. The primary objective of the study is to determine the way adding copper slag in place of cement and/or fine aggregates affects the workability, durability, and mechanical qualities of concrete, including its resistance to sulfate attack, chloride ion penetration, and freeze-thaw cycles, as well as its compressive, tensile, and flexural strengths. The study also looks at the advantages of using copper slag for the environment, such as a smaller reliance on natural resources, better waste management, and maybe lower carbon emissions from the production of cement.</w:t>
      </w:r>
      <w:r w:rsidR="00515339">
        <w:rPr>
          <w:b/>
          <w:bCs/>
          <w:sz w:val="18"/>
          <w:szCs w:val="18"/>
        </w:rPr>
        <w:t xml:space="preserve"> </w:t>
      </w:r>
      <w:r w:rsidR="00515339" w:rsidRPr="00515339">
        <w:rPr>
          <w:b/>
          <w:bCs/>
          <w:sz w:val="18"/>
          <w:szCs w:val="18"/>
          <w:lang w:val="en-US"/>
        </w:rPr>
        <w:t>Based on studies, copper slag can enhance the strength and durability of concrete when added in suitable amounts. It also provides a more cost-effective and environmentally conscious substitute for conventional concrete mixtures. The results indicate that by reusing industrial waste materials and reducing the environmental impact of concrete production, copper slag can significantly contribute to a circular economy while supporting environmentally friendly practices in the construction sector.</w:t>
      </w:r>
    </w:p>
    <w:p w14:paraId="79FFEB6D" w14:textId="77777777" w:rsidR="00515339" w:rsidRPr="00515339" w:rsidRDefault="00515339" w:rsidP="00515339">
      <w:pPr>
        <w:jc w:val="both"/>
        <w:rPr>
          <w:b/>
          <w:bCs/>
          <w:sz w:val="18"/>
          <w:szCs w:val="18"/>
        </w:rPr>
      </w:pPr>
    </w:p>
    <w:p w14:paraId="48239742" w14:textId="41D62D7D" w:rsidR="00520ADA" w:rsidRPr="006179C7" w:rsidRDefault="0090023A" w:rsidP="00515339">
      <w:pPr>
        <w:pBdr>
          <w:top w:val="nil"/>
          <w:left w:val="nil"/>
          <w:bottom w:val="nil"/>
          <w:right w:val="nil"/>
          <w:between w:val="nil"/>
        </w:pBdr>
        <w:spacing w:after="120"/>
        <w:ind w:firstLine="274"/>
        <w:jc w:val="both"/>
      </w:pPr>
      <w:r w:rsidRPr="006179C7">
        <w:rPr>
          <w:b/>
          <w:i/>
          <w:color w:val="000000"/>
          <w:sz w:val="18"/>
          <w:szCs w:val="18"/>
        </w:rPr>
        <w:t>Keywords—</w:t>
      </w:r>
      <w:r w:rsidR="00515339">
        <w:t>Cement, Copper slag, Aggregates, Industrial waste</w:t>
      </w:r>
    </w:p>
    <w:p w14:paraId="5F008A9E" w14:textId="77777777" w:rsidR="006D1EDF" w:rsidRPr="006179C7" w:rsidRDefault="006D1EDF" w:rsidP="006D1EDF">
      <w:pPr>
        <w:pBdr>
          <w:top w:val="nil"/>
          <w:left w:val="nil"/>
          <w:bottom w:val="nil"/>
          <w:right w:val="nil"/>
          <w:between w:val="nil"/>
        </w:pBdr>
        <w:spacing w:after="120"/>
        <w:ind w:firstLine="274"/>
        <w:jc w:val="both"/>
        <w:rPr>
          <w:b/>
          <w:i/>
          <w:sz w:val="18"/>
          <w:szCs w:val="18"/>
        </w:rPr>
      </w:pPr>
    </w:p>
    <w:p w14:paraId="599479AF" w14:textId="30E479DB" w:rsidR="00B15188" w:rsidRPr="006179C7" w:rsidRDefault="0090023A" w:rsidP="00B274CC">
      <w:pPr>
        <w:pStyle w:val="Heading1"/>
        <w:numPr>
          <w:ilvl w:val="0"/>
          <w:numId w:val="13"/>
        </w:numPr>
        <w:rPr>
          <w:b/>
          <w:bCs/>
        </w:rPr>
      </w:pPr>
      <w:r w:rsidRPr="006179C7">
        <w:rPr>
          <w:b/>
          <w:bCs/>
        </w:rPr>
        <w:t>Introduction</w:t>
      </w:r>
    </w:p>
    <w:p w14:paraId="300D09D7" w14:textId="77777777" w:rsidR="00B15188" w:rsidRPr="006179C7" w:rsidRDefault="00B15188"/>
    <w:p w14:paraId="289BDD74" w14:textId="7F564E81" w:rsidR="00515339" w:rsidRDefault="00515339" w:rsidP="00515339">
      <w:pPr>
        <w:jc w:val="both"/>
      </w:pPr>
      <w:r>
        <w:t xml:space="preserve">Concrete is a fundamental construction material, widely used due to its high compressive strength, durability, and adaptability. However, the increasing demand for concrete has led to excessive exploitation of natural resources, particularly river sand and aggregates, raising environmental and economic concerns. To mitigate these issues, the construction industry is exploring sustainable alternatives by incorporating industrial </w:t>
      </w:r>
      <w:proofErr w:type="spellStart"/>
      <w:r>
        <w:t>byproducts</w:t>
      </w:r>
      <w:proofErr w:type="spellEnd"/>
      <w:r>
        <w:t xml:space="preserve"> into concrete production.</w:t>
      </w:r>
    </w:p>
    <w:p w14:paraId="7E8B6A14" w14:textId="77777777" w:rsidR="00515339" w:rsidRDefault="00515339" w:rsidP="00515339">
      <w:pPr>
        <w:jc w:val="both"/>
      </w:pPr>
    </w:p>
    <w:p w14:paraId="45717149" w14:textId="77777777" w:rsidR="00515339" w:rsidRDefault="00515339" w:rsidP="00515339">
      <w:pPr>
        <w:jc w:val="both"/>
      </w:pPr>
      <w:r>
        <w:t xml:space="preserve">Copper slag, a </w:t>
      </w:r>
      <w:proofErr w:type="spellStart"/>
      <w:r>
        <w:t>byproduct</w:t>
      </w:r>
      <w:proofErr w:type="spellEnd"/>
      <w:r>
        <w:t xml:space="preserve"> of the copper smelting process, has gained attention as a potential alternative material for enhancing concrete performance. Rich in silica, iron, and alumina, copper slag possesses </w:t>
      </w:r>
      <w:proofErr w:type="spellStart"/>
      <w:r>
        <w:t>favorable</w:t>
      </w:r>
      <w:proofErr w:type="spellEnd"/>
      <w:r>
        <w:t xml:space="preserve"> physical and chemical properties that can improve concrete strength, workability, and durability. Previous studies have indicated that partial replacement of fine aggregates or cement with copper slag can enhance mechanical properties while reducing environmental impact.</w:t>
      </w:r>
    </w:p>
    <w:p w14:paraId="2C13C647" w14:textId="77777777" w:rsidR="00515339" w:rsidRDefault="00515339" w:rsidP="00515339">
      <w:pPr>
        <w:jc w:val="both"/>
      </w:pPr>
    </w:p>
    <w:p w14:paraId="744ACEF3" w14:textId="0DAA5395" w:rsidR="00655D89" w:rsidRPr="006179C7" w:rsidRDefault="00515339" w:rsidP="00515339">
      <w:pPr>
        <w:jc w:val="both"/>
      </w:pPr>
      <w:r>
        <w:t xml:space="preserve">This study aims to evaluate the effectiveness of copper slag in improving concrete performance, focusing on its influence on compressive strength, durability, and sustainability. By optimizing its utilization, copper slag can </w:t>
      </w:r>
      <w:proofErr w:type="gramStart"/>
      <w:r>
        <w:t>contribute</w:t>
      </w:r>
      <w:proofErr w:type="gramEnd"/>
      <w:r>
        <w:t xml:space="preserve"> to eco-friendly construction practices, reduce industrial waste, and promote resource conservation in the construction sector.</w:t>
      </w:r>
    </w:p>
    <w:p w14:paraId="518EAC84" w14:textId="77777777" w:rsidR="00655D89" w:rsidRPr="006179C7" w:rsidRDefault="00655D89">
      <w:pPr>
        <w:jc w:val="both"/>
        <w:rPr>
          <w:b/>
          <w:bCs/>
        </w:rPr>
      </w:pPr>
    </w:p>
    <w:p w14:paraId="6D8B3D88" w14:textId="77777777" w:rsidR="00B15188" w:rsidRPr="006179C7" w:rsidRDefault="0090023A" w:rsidP="006D1EDF">
      <w:pPr>
        <w:pStyle w:val="Heading1"/>
        <w:numPr>
          <w:ilvl w:val="0"/>
          <w:numId w:val="14"/>
        </w:numPr>
        <w:rPr>
          <w:b/>
          <w:bCs/>
        </w:rPr>
      </w:pPr>
      <w:r w:rsidRPr="006179C7">
        <w:rPr>
          <w:b/>
          <w:bCs/>
        </w:rPr>
        <w:t>Motivation</w:t>
      </w:r>
    </w:p>
    <w:p w14:paraId="11C469A5" w14:textId="77777777" w:rsidR="00B15188" w:rsidRPr="006179C7" w:rsidRDefault="00B15188"/>
    <w:p w14:paraId="37158D53" w14:textId="4E759AA5" w:rsidR="00B15188" w:rsidRPr="006179C7" w:rsidRDefault="0090023A">
      <w:pPr>
        <w:jc w:val="both"/>
      </w:pPr>
      <w:r w:rsidRPr="006179C7">
        <w:t>The</w:t>
      </w:r>
      <w:r w:rsidR="00515339">
        <w:t xml:space="preserve"> </w:t>
      </w:r>
      <w:r w:rsidR="00515339" w:rsidRPr="00515339">
        <w:t xml:space="preserve">use of copper slag in concrete is motivated by its potential to enhance both performance and sustainability. As a </w:t>
      </w:r>
      <w:proofErr w:type="spellStart"/>
      <w:r w:rsidR="00515339" w:rsidRPr="00515339">
        <w:t>byproduct</w:t>
      </w:r>
      <w:proofErr w:type="spellEnd"/>
      <w:r w:rsidR="00515339" w:rsidRPr="00515339">
        <w:t xml:space="preserve"> of the copper smelting process, copper slag is often discarded as waste, leading to environmental concerns. Incorporating it into concrete helps reduce landfill disposal and supports sustainable construction practices by repurposing industrial </w:t>
      </w:r>
      <w:proofErr w:type="spellStart"/>
      <w:r w:rsidR="00515339" w:rsidRPr="00515339">
        <w:t>byproducts</w:t>
      </w:r>
      <w:proofErr w:type="spellEnd"/>
      <w:r w:rsidR="00515339" w:rsidRPr="00515339">
        <w:t xml:space="preserve">. Additionally, copper slag improves the mechanical properties of concrete, including increased compressive, tensile, and flexural strength. Its dense and angular particles contribute to better durability, while its smooth texture enhances workability and </w:t>
      </w:r>
      <w:proofErr w:type="spellStart"/>
      <w:r w:rsidR="00515339" w:rsidRPr="00515339">
        <w:t>flowability</w:t>
      </w:r>
      <w:proofErr w:type="spellEnd"/>
      <w:r w:rsidR="00515339" w:rsidRPr="00515339">
        <w:t>. Furthermore, replacing natural aggregates or cement with copper slag can lead to cost savings and a reduction in the environmental impact associated with traditional concrete materials.</w:t>
      </w:r>
    </w:p>
    <w:p w14:paraId="0FDF5E04" w14:textId="77777777" w:rsidR="001643CF" w:rsidRPr="006179C7" w:rsidRDefault="001643CF">
      <w:pPr>
        <w:jc w:val="both"/>
      </w:pPr>
    </w:p>
    <w:p w14:paraId="681131C5" w14:textId="77777777" w:rsidR="001643CF" w:rsidRPr="006179C7" w:rsidRDefault="001643CF">
      <w:pPr>
        <w:jc w:val="both"/>
      </w:pPr>
    </w:p>
    <w:p w14:paraId="50DB6D56" w14:textId="2E056E92" w:rsidR="00B15188" w:rsidRPr="006179C7" w:rsidRDefault="00D60BFC" w:rsidP="006D1EDF">
      <w:pPr>
        <w:pStyle w:val="Heading1"/>
        <w:numPr>
          <w:ilvl w:val="0"/>
          <w:numId w:val="14"/>
        </w:numPr>
        <w:rPr>
          <w:b/>
          <w:bCs/>
        </w:rPr>
      </w:pPr>
      <w:r w:rsidRPr="006179C7">
        <w:rPr>
          <w:b/>
          <w:bCs/>
        </w:rPr>
        <w:t>EXISTING SYSTEM</w:t>
      </w:r>
    </w:p>
    <w:p w14:paraId="5C495455" w14:textId="77777777" w:rsidR="00D60BFC" w:rsidRPr="006179C7" w:rsidRDefault="00D60BFC" w:rsidP="005C7A7E">
      <w:pPr>
        <w:jc w:val="both"/>
      </w:pPr>
    </w:p>
    <w:p w14:paraId="369126D9" w14:textId="35CB38AE" w:rsidR="005E51F5" w:rsidRPr="006179C7" w:rsidRDefault="00D60BFC" w:rsidP="00710DB3">
      <w:pPr>
        <w:jc w:val="both"/>
      </w:pPr>
      <w:r w:rsidRPr="006179C7">
        <w:t xml:space="preserve">The </w:t>
      </w:r>
      <w:r w:rsidR="00710DB3" w:rsidRPr="00710DB3">
        <w:t xml:space="preserve">existing system for enhancing concrete performance with copper slag involves its use as a fine aggregate replacement, </w:t>
      </w:r>
      <w:proofErr w:type="spellStart"/>
      <w:r w:rsidR="00710DB3" w:rsidRPr="00710DB3">
        <w:t>cementitious</w:t>
      </w:r>
      <w:proofErr w:type="spellEnd"/>
      <w:r w:rsidR="00710DB3" w:rsidRPr="00710DB3">
        <w:t xml:space="preserve"> material, and durability enhancer. Copper slag is widely used to replace 40–50% of natural sand, improving workability, compressive strength, and durability, though excessive replacement may lead to increased density and reduced bonding due to its smooth surface. Additionally, its high silica, alumina, and iron oxide content makes it suitable for *partial cement replacement, especially when combined with </w:t>
      </w:r>
      <w:proofErr w:type="spellStart"/>
      <w:r w:rsidR="00710DB3" w:rsidRPr="00710DB3">
        <w:t>pozzolanic</w:t>
      </w:r>
      <w:proofErr w:type="spellEnd"/>
      <w:r w:rsidR="00710DB3" w:rsidRPr="00710DB3">
        <w:t xml:space="preserve"> materials like fly ash and GGBS, leading to improved long-term strength, reduced heat of hydration, and lower cement consumption. Moreover, copper slag enhances concrete durability by improving resistance to chloride penetration, </w:t>
      </w:r>
      <w:proofErr w:type="spellStart"/>
      <w:r w:rsidR="00710DB3" w:rsidRPr="00710DB3">
        <w:t>sulfate</w:t>
      </w:r>
      <w:proofErr w:type="spellEnd"/>
      <w:r w:rsidR="00710DB3" w:rsidRPr="00710DB3">
        <w:t xml:space="preserve"> attack, and abrasion, making it ideal for marine and industrial environments. The use of copper slag in concrete not only enhances performance but also supports sustainable waste management by repurposing industrial </w:t>
      </w:r>
      <w:proofErr w:type="spellStart"/>
      <w:r w:rsidR="00710DB3" w:rsidRPr="00710DB3">
        <w:t>byproducts</w:t>
      </w:r>
      <w:proofErr w:type="spellEnd"/>
      <w:r w:rsidR="00710DB3" w:rsidRPr="00710DB3">
        <w:t>, reducing landfill disposal, and minimizing the depletion of natural sand and cement resources. This makes it a cost-effective and environmentally friendly solution for modern construction.</w:t>
      </w:r>
    </w:p>
    <w:p w14:paraId="19D0E7AA" w14:textId="5664EA4C" w:rsidR="005E51F5" w:rsidRPr="006179C7" w:rsidRDefault="005E51F5" w:rsidP="005E51F5">
      <w:pPr>
        <w:jc w:val="both"/>
        <w:rPr>
          <w:b/>
          <w:bCs/>
        </w:rPr>
      </w:pPr>
      <w:r w:rsidRPr="006179C7">
        <w:rPr>
          <w:b/>
          <w:bCs/>
        </w:rPr>
        <w:t xml:space="preserve">  </w:t>
      </w:r>
    </w:p>
    <w:p w14:paraId="7DC29053" w14:textId="7FCCB503" w:rsidR="00C63C7A" w:rsidRDefault="005E51F5" w:rsidP="005C7A7E">
      <w:pPr>
        <w:jc w:val="both"/>
        <w:rPr>
          <w:b/>
          <w:bCs/>
        </w:rPr>
      </w:pPr>
      <w:r w:rsidRPr="006179C7">
        <w:rPr>
          <w:b/>
          <w:bCs/>
        </w:rPr>
        <w:t xml:space="preserve">                    IV.   </w:t>
      </w:r>
      <w:r w:rsidR="0035363A" w:rsidRPr="006179C7">
        <w:rPr>
          <w:b/>
          <w:bCs/>
        </w:rPr>
        <w:t>PROPOSED SYSTEM</w:t>
      </w:r>
    </w:p>
    <w:p w14:paraId="741CDF55" w14:textId="77777777" w:rsidR="00710DB3" w:rsidRPr="006179C7" w:rsidRDefault="00710DB3" w:rsidP="005C7A7E">
      <w:pPr>
        <w:jc w:val="both"/>
        <w:rPr>
          <w:b/>
          <w:bCs/>
        </w:rPr>
      </w:pPr>
    </w:p>
    <w:p w14:paraId="554A2485" w14:textId="324CBC5E" w:rsidR="00710DB3" w:rsidRPr="006179C7" w:rsidRDefault="00710DB3" w:rsidP="005C7A7E">
      <w:pPr>
        <w:jc w:val="both"/>
      </w:pPr>
      <w:r w:rsidRPr="00710DB3">
        <w:t xml:space="preserve">The utilization of copper slag as a partial replacement for fine aggregate in concrete has gained significant attention due to its potential to enhance mechanical properties and sustainability. Research has explored the mechanical and durability properties of copper slag concrete, highlighting </w:t>
      </w:r>
      <w:r w:rsidRPr="00710DB3">
        <w:lastRenderedPageBreak/>
        <w:t xml:space="preserve">improvements in compressive strength, abrasion resistance, and long-term performance. Additionally, studies on the effect of copper slag on workability and strength of high-performance concrete indicate that its use enhances </w:t>
      </w:r>
      <w:proofErr w:type="spellStart"/>
      <w:r w:rsidRPr="00710DB3">
        <w:t>flowability</w:t>
      </w:r>
      <w:proofErr w:type="spellEnd"/>
      <w:r w:rsidRPr="00710DB3">
        <w:t xml:space="preserve"> while maintaining structural integrity. </w:t>
      </w:r>
      <w:r>
        <w:rPr>
          <w:noProof/>
        </w:rPr>
        <w:drawing>
          <wp:inline distT="0" distB="0" distL="0" distR="0" wp14:anchorId="62C73E88" wp14:editId="76AD1DA2">
            <wp:extent cx="2975610" cy="2614295"/>
            <wp:effectExtent l="0" t="0" r="0" b="0"/>
            <wp:docPr id="8" name="Content Placeholder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ABB4BC-2090-2AF1-DDC7-52566EB5B2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ABB4BC-2090-2AF1-DDC7-52566EB5B2C1}"/>
                        </a:ext>
                      </a:extLst>
                    </pic:cNvPr>
                    <pic:cNvPicPr>
                      <a:picLocks noGrp="1" noChangeAspect="1"/>
                    </pic:cNvPicPr>
                  </pic:nvPicPr>
                  <pic:blipFill>
                    <a:blip r:embed="rId11">
                      <a:extLst>
                        <a:ext uri="{BEBA8EAE-BF5A-486C-A8C5-ECC9F3942E4B}">
                          <a14:imgProps xmlns:a14="http://schemas.microsoft.com/office/drawing/2010/main">
                            <a14:imgLayer r:embed="rId12">
                              <a14:imgEffect>
                                <a14:backgroundRemoval t="7708" b="91107" l="521" r="89931">
                                  <a14:foregroundMark x1="11458" y1="7708" x2="15278" y2="8103"/>
                                  <a14:foregroundMark x1="15799" y1="8103" x2="868" y2="8498"/>
                                  <a14:foregroundMark x1="868" y1="8498" x2="2257" y2="7905"/>
                                  <a14:foregroundMark x1="26910" y1="18972" x2="19444" y2="18182"/>
                                  <a14:foregroundMark x1="45486" y1="21146" x2="48090" y2="23518"/>
                                  <a14:foregroundMark x1="3993" y1="15613" x2="6771" y2="17787"/>
                                  <a14:foregroundMark x1="38194" y1="43281" x2="42188" y2="39328"/>
                                  <a14:foregroundMark x1="19097" y1="40316" x2="19792" y2="39526"/>
                                  <a14:foregroundMark x1="61111" y1="47036" x2="61111" y2="47036"/>
                                  <a14:foregroundMark x1="61111" y1="47036" x2="61111" y2="47036"/>
                                  <a14:foregroundMark x1="51042" y1="55336" x2="51042" y2="55336"/>
                                  <a14:foregroundMark x1="51042" y1="55336" x2="51042" y2="55336"/>
                                  <a14:foregroundMark x1="32292" y1="65415" x2="32292" y2="65415"/>
                                  <a14:foregroundMark x1="32292" y1="65415" x2="32292" y2="65415"/>
                                  <a14:foregroundMark x1="63542" y1="90119" x2="63542" y2="90119"/>
                                  <a14:foregroundMark x1="63542" y1="90119" x2="63542" y2="90119"/>
                                  <a14:foregroundMark x1="46354" y1="91107" x2="46354" y2="91107"/>
                                  <a14:foregroundMark x1="46354" y1="91107" x2="46354" y2="91107"/>
                                  <a14:foregroundMark x1="33854" y1="33202" x2="33854" y2="33202"/>
                                  <a14:foregroundMark x1="33854" y1="33202" x2="33854" y2="33202"/>
                                </a14:backgroundRemoval>
                              </a14:imgEffect>
                            </a14:imgLayer>
                          </a14:imgProps>
                        </a:ext>
                      </a:extLst>
                    </a:blip>
                    <a:stretch>
                      <a:fillRect/>
                    </a:stretch>
                  </pic:blipFill>
                  <pic:spPr>
                    <a:xfrm>
                      <a:off x="0" y="0"/>
                      <a:ext cx="2975610" cy="2614295"/>
                    </a:xfrm>
                    <a:prstGeom prst="rect">
                      <a:avLst/>
                    </a:prstGeom>
                  </pic:spPr>
                </pic:pic>
              </a:graphicData>
            </a:graphic>
          </wp:inline>
        </w:drawing>
      </w:r>
    </w:p>
    <w:p w14:paraId="78E501B1" w14:textId="77777777" w:rsidR="000317B0" w:rsidRPr="006179C7" w:rsidRDefault="000317B0" w:rsidP="000317B0">
      <w:proofErr w:type="gramStart"/>
      <w:r w:rsidRPr="006179C7">
        <w:t>Fig 2.</w:t>
      </w:r>
      <w:proofErr w:type="gramEnd"/>
      <w:r w:rsidRPr="006179C7">
        <w:t xml:space="preserve"> Flow diagram of proposed system</w:t>
      </w:r>
    </w:p>
    <w:p w14:paraId="48B8E98F" w14:textId="77777777" w:rsidR="000317B0" w:rsidRPr="006179C7" w:rsidRDefault="000317B0" w:rsidP="005C7A7E">
      <w:pPr>
        <w:jc w:val="both"/>
      </w:pPr>
    </w:p>
    <w:p w14:paraId="70910150" w14:textId="20B4164A" w:rsidR="005E51F5" w:rsidRPr="006179C7" w:rsidRDefault="00710DB3" w:rsidP="005C7A7E">
      <w:pPr>
        <w:jc w:val="both"/>
        <w:rPr>
          <w:b/>
          <w:bCs/>
        </w:rPr>
      </w:pPr>
      <w:r w:rsidRPr="00710DB3">
        <w:t xml:space="preserve">The sustainability aspects of using copper slag in concrete mixes are also crucial, as it promotes the reuse of industrial waste, reducing environmental impact. A comparative study on concrete with copper slag and conventional concrete helps evaluate the material's feasibility in construction. Furthermore, the influence of copper slag on the microstructure and strength development of concrete reveals its role in densifying the matrix and improving bond strength. To maximize its benefits, research focuses on optimizing copper slag percentage for maximum strength and durability in concrete. Long-term performance evaluations, such as experimental studies on the long-term performance of copper slag-based concrete, provide insights into its structural reliability. As an eco-friendly alternative, sustainable concrete using industrial waste like copper slag aligns with green construction initiatives. Additionally, research on the impact of copper slag on alkali-silica reaction in concrete mixes helps assess its effect on mitigating expansion-related durability issues. Overall, copper slag presents a promising solution for enhancing concrete properties while promoting sustainability. </w:t>
      </w:r>
    </w:p>
    <w:p w14:paraId="200DCDDF" w14:textId="77777777" w:rsidR="00E8009C" w:rsidRPr="006179C7" w:rsidRDefault="00E8009C" w:rsidP="005C7A7E">
      <w:pPr>
        <w:jc w:val="both"/>
      </w:pPr>
    </w:p>
    <w:p w14:paraId="17825B99" w14:textId="58AEAE41" w:rsidR="00A95A0F" w:rsidRPr="006179C7" w:rsidRDefault="00F40CB9" w:rsidP="00060C48">
      <w:pPr>
        <w:rPr>
          <w:b/>
          <w:bCs/>
        </w:rPr>
      </w:pPr>
      <w:r w:rsidRPr="006179C7">
        <w:rPr>
          <w:b/>
          <w:bCs/>
        </w:rPr>
        <w:t>V.    E</w:t>
      </w:r>
      <w:r w:rsidR="00060C48">
        <w:rPr>
          <w:b/>
          <w:bCs/>
        </w:rPr>
        <w:t>XPERIMENTAL RESEARCH</w:t>
      </w:r>
    </w:p>
    <w:p w14:paraId="438C008C" w14:textId="77777777" w:rsidR="00A95A0F" w:rsidRPr="006179C7" w:rsidRDefault="00A95A0F" w:rsidP="00A95A0F">
      <w:pPr>
        <w:jc w:val="both"/>
        <w:rPr>
          <w:b/>
          <w:bCs/>
          <w:sz w:val="24"/>
          <w:szCs w:val="24"/>
        </w:rPr>
      </w:pPr>
    </w:p>
    <w:p w14:paraId="45800759" w14:textId="77777777" w:rsidR="00060C48" w:rsidRPr="00060C48" w:rsidRDefault="00060C48" w:rsidP="00060C48">
      <w:pPr>
        <w:jc w:val="both"/>
      </w:pPr>
      <w:r w:rsidRPr="00060C48">
        <w:t xml:space="preserve">This research investigates the impact of copper slag as a partial replacement for fine aggregates in concrete, </w:t>
      </w:r>
      <w:proofErr w:type="spellStart"/>
      <w:r w:rsidRPr="00060C48">
        <w:t>analyzing</w:t>
      </w:r>
      <w:proofErr w:type="spellEnd"/>
      <w:r w:rsidRPr="00060C48">
        <w:t xml:space="preserve"> its effects on compressive strength, workability, and water absorption. The results demonstrate that compressive strength increases with copper slag replacement, reaching its peak at around 40% substitution before declining due to increased voids and changes in the hydration process. This indicates that a moderate amount of copper slag enhances concrete strength by improving particle packing and reducing </w:t>
      </w:r>
      <w:proofErr w:type="spellStart"/>
      <w:r w:rsidRPr="00060C48">
        <w:t>microcracks</w:t>
      </w:r>
      <w:proofErr w:type="spellEnd"/>
      <w:r w:rsidRPr="00060C48">
        <w:t xml:space="preserve">, but excessive usage weakens the matrix. Workability, measured through slump values, shows a steady increase with higher copper slag content, attributed to the material’s smooth surface </w:t>
      </w:r>
      <w:r w:rsidRPr="00060C48">
        <w:lastRenderedPageBreak/>
        <w:t xml:space="preserve">texture and reduced water absorption capacity, which facilitates better </w:t>
      </w:r>
      <w:proofErr w:type="spellStart"/>
      <w:r w:rsidRPr="00060C48">
        <w:t>flowability</w:t>
      </w:r>
      <w:proofErr w:type="spellEnd"/>
      <w:r w:rsidRPr="00060C48">
        <w:t xml:space="preserve">. However, excessive workability at higher replacement levels could lead to segregation and bleeding issues, potentially affecting structural integrity. Water absorption follows an inverse trend, decreasing up to 40% replacement—indicating a denser and less permeable mix—before increasing again as higher copper slag content introduces additional porosity. A comparative analysis of these properties reveals that 40% replacement is the optimal balance point, offering maximum compressive strength, improved workability, and minimal water absorption, making it a viable alternative to traditional fine aggregates. Beyond this threshold, the decline in strength and increase in permeability suggest diminishing returns in durability, raising concerns about the long-term performance of high copper slag mixes. These findings highlight the potential of copper slag as an eco-friendly and cost-effective solution for sustainable construction, provided its application is carefully optimized. Future studies should explore long-term durability aspects, including resistance to chloride penetration, </w:t>
      </w:r>
      <w:proofErr w:type="spellStart"/>
      <w:r w:rsidRPr="00060C48">
        <w:t>sulfate</w:t>
      </w:r>
      <w:proofErr w:type="spellEnd"/>
      <w:r w:rsidRPr="00060C48">
        <w:t xml:space="preserve"> attack, and freeze-thaw cycles, to fully assess its viability for large-scale use in infrastructure projects.</w:t>
      </w:r>
    </w:p>
    <w:p w14:paraId="561802FA" w14:textId="77777777" w:rsidR="004179EB" w:rsidRPr="006179C7" w:rsidRDefault="004179EB" w:rsidP="004179EB">
      <w:pPr>
        <w:jc w:val="both"/>
      </w:pPr>
    </w:p>
    <w:p w14:paraId="085F0C38" w14:textId="4BC0F927" w:rsidR="00A95A0F" w:rsidRPr="006179C7" w:rsidRDefault="00060C48" w:rsidP="00A95A0F">
      <w:pPr>
        <w:jc w:val="both"/>
        <w:rPr>
          <w:b/>
          <w:bCs/>
          <w:sz w:val="24"/>
          <w:szCs w:val="24"/>
        </w:rPr>
      </w:pPr>
      <w:r>
        <w:rPr>
          <w:noProof/>
        </w:rPr>
        <w:drawing>
          <wp:inline distT="0" distB="0" distL="0" distR="0" wp14:anchorId="45232FC6" wp14:editId="1DE64A61">
            <wp:extent cx="2975610" cy="1807210"/>
            <wp:effectExtent l="0" t="0" r="0" b="2540"/>
            <wp:docPr id="13" name="Content Placeholder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0FD8AE-E716-709D-5854-8606B46E9FA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0FD8AE-E716-709D-5854-8606B46E9FA4}"/>
                        </a:ext>
                      </a:extLst>
                    </pic:cNvPr>
                    <pic:cNvPicPr>
                      <a:picLocks noGrp="1" noChangeAspect="1"/>
                    </pic:cNvPicPr>
                  </pic:nvPicPr>
                  <pic:blipFill>
                    <a:blip r:embed="rId13"/>
                    <a:stretch>
                      <a:fillRect/>
                    </a:stretch>
                  </pic:blipFill>
                  <pic:spPr>
                    <a:xfrm>
                      <a:off x="0" y="0"/>
                      <a:ext cx="2975610" cy="1807210"/>
                    </a:xfrm>
                    <a:prstGeom prst="rect">
                      <a:avLst/>
                    </a:prstGeom>
                  </pic:spPr>
                </pic:pic>
              </a:graphicData>
            </a:graphic>
          </wp:inline>
        </w:drawing>
      </w:r>
    </w:p>
    <w:p w14:paraId="445AFAA8" w14:textId="04D2EA1D" w:rsidR="00310846" w:rsidRPr="006179C7" w:rsidRDefault="00310846" w:rsidP="00F40CB9">
      <w:pPr>
        <w:rPr>
          <w:b/>
          <w:bCs/>
          <w:sz w:val="24"/>
          <w:szCs w:val="24"/>
        </w:rPr>
      </w:pPr>
      <w:proofErr w:type="gramStart"/>
      <w:r w:rsidRPr="006179C7">
        <w:t xml:space="preserve">Table </w:t>
      </w:r>
      <w:r w:rsidR="00D46FD0">
        <w:t>1</w:t>
      </w:r>
      <w:r w:rsidR="00F40CB9" w:rsidRPr="006179C7">
        <w:t>.</w:t>
      </w:r>
      <w:proofErr w:type="gramEnd"/>
      <w:r w:rsidRPr="006179C7">
        <w:t xml:space="preserve"> </w:t>
      </w:r>
      <w:r w:rsidR="00D46FD0">
        <w:t>Graph of Comparison</w:t>
      </w:r>
    </w:p>
    <w:p w14:paraId="67E0D0B3" w14:textId="77777777" w:rsidR="00C34E64" w:rsidRPr="006179C7" w:rsidRDefault="00C34E64" w:rsidP="00A95A0F">
      <w:pPr>
        <w:jc w:val="both"/>
        <w:rPr>
          <w:b/>
          <w:bCs/>
          <w:sz w:val="24"/>
          <w:szCs w:val="24"/>
        </w:rPr>
      </w:pPr>
    </w:p>
    <w:p w14:paraId="3D0D3800" w14:textId="1BCF177F" w:rsidR="001643CF" w:rsidRDefault="00060C48" w:rsidP="00520ADA">
      <w:pPr>
        <w:jc w:val="both"/>
      </w:pPr>
      <w:r>
        <w:rPr>
          <w:noProof/>
        </w:rPr>
        <w:drawing>
          <wp:inline distT="0" distB="0" distL="0" distR="0" wp14:anchorId="72C5199B" wp14:editId="692FF16F">
            <wp:extent cx="2975610" cy="535305"/>
            <wp:effectExtent l="0" t="0" r="0" b="0"/>
            <wp:docPr id="10" name="Content Placeholder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C8AEBB-B557-479A-0C7E-1B02D988FF8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C8AEBB-B557-479A-0C7E-1B02D988FF8F}"/>
                        </a:ext>
                      </a:extLst>
                    </pic:cNvPr>
                    <pic:cNvPicPr>
                      <a:picLocks noGrp="1" noChangeAspect="1"/>
                    </pic:cNvPicPr>
                  </pic:nvPicPr>
                  <pic:blipFill>
                    <a:blip r:embed="rId14"/>
                    <a:stretch>
                      <a:fillRect/>
                    </a:stretch>
                  </pic:blipFill>
                  <pic:spPr>
                    <a:xfrm>
                      <a:off x="0" y="0"/>
                      <a:ext cx="2975610" cy="535305"/>
                    </a:xfrm>
                    <a:prstGeom prst="rect">
                      <a:avLst/>
                    </a:prstGeom>
                  </pic:spPr>
                </pic:pic>
              </a:graphicData>
            </a:graphic>
          </wp:inline>
        </w:drawing>
      </w:r>
    </w:p>
    <w:p w14:paraId="20635AB1" w14:textId="77777777" w:rsidR="00060C48" w:rsidRDefault="00060C48" w:rsidP="00520ADA">
      <w:pPr>
        <w:jc w:val="both"/>
      </w:pPr>
    </w:p>
    <w:p w14:paraId="7798A4AE" w14:textId="0B93BB19" w:rsidR="00060C48" w:rsidRPr="006179C7" w:rsidRDefault="00060C48" w:rsidP="00060C48">
      <w:pPr>
        <w:rPr>
          <w:b/>
          <w:bCs/>
          <w:sz w:val="24"/>
          <w:szCs w:val="24"/>
        </w:rPr>
      </w:pPr>
      <w:proofErr w:type="gramStart"/>
      <w:r w:rsidRPr="006179C7">
        <w:t xml:space="preserve">Table </w:t>
      </w:r>
      <w:r w:rsidR="00D46FD0">
        <w:t>2</w:t>
      </w:r>
      <w:r w:rsidRPr="006179C7">
        <w:t>.</w:t>
      </w:r>
      <w:proofErr w:type="gramEnd"/>
      <w:r w:rsidRPr="006179C7">
        <w:t xml:space="preserve"> </w:t>
      </w:r>
      <w:r w:rsidR="00D46FD0">
        <w:t>Slump Cone Test</w:t>
      </w:r>
    </w:p>
    <w:p w14:paraId="55F29CB2" w14:textId="77777777" w:rsidR="00060C48" w:rsidRPr="006179C7" w:rsidRDefault="00060C48" w:rsidP="00520ADA">
      <w:pPr>
        <w:jc w:val="both"/>
      </w:pPr>
    </w:p>
    <w:p w14:paraId="58616DE9" w14:textId="1294BBE7" w:rsidR="00520ADA" w:rsidRDefault="00C024BB" w:rsidP="002226FD">
      <w:pPr>
        <w:jc w:val="both"/>
      </w:pPr>
      <w:r>
        <w:t>The data in Table 1 shows</w:t>
      </w:r>
      <w:r w:rsidR="00520ADA" w:rsidRPr="006179C7">
        <w:t xml:space="preserve"> brief summary of</w:t>
      </w:r>
      <w:r w:rsidR="002226FD">
        <w:t xml:space="preserve"> SLUMP CONE TEST </w:t>
      </w:r>
      <w:proofErr w:type="gramStart"/>
      <w:r w:rsidR="002226FD">
        <w:t>It</w:t>
      </w:r>
      <w:proofErr w:type="gramEnd"/>
      <w:r w:rsidR="002226FD">
        <w:t xml:space="preserve"> can be used in site as well as in lab. This test is not applicable for very low and very high workability concrete. It consists of a mould that is in the form of frustum having top diameter of 10cm, bottom diameter of 20cm and height of 30cm. The concrete to be tested if fitted in the mould in four layers. The each is compacted 25 times with the help of tamping rod. After the mould is completely filled it is lifted immediately in the vertically upward direction which causes the concrete to subside</w:t>
      </w:r>
      <w:r w:rsidR="00520ADA" w:rsidRPr="006179C7">
        <w:t>.</w:t>
      </w:r>
    </w:p>
    <w:p w14:paraId="6AEBD714" w14:textId="77777777" w:rsidR="002226FD" w:rsidRDefault="002226FD" w:rsidP="002226FD">
      <w:pPr>
        <w:jc w:val="both"/>
      </w:pPr>
    </w:p>
    <w:p w14:paraId="4559B143" w14:textId="77777777" w:rsidR="002226FD" w:rsidRDefault="002226FD" w:rsidP="002226FD">
      <w:pPr>
        <w:jc w:val="both"/>
      </w:pPr>
    </w:p>
    <w:p w14:paraId="103EDB71" w14:textId="4D5B17B6" w:rsidR="002226FD" w:rsidRPr="006179C7" w:rsidRDefault="002226FD" w:rsidP="002226FD">
      <w:pPr>
        <w:jc w:val="both"/>
      </w:pPr>
      <w:r>
        <w:rPr>
          <w:noProof/>
        </w:rPr>
        <w:lastRenderedPageBreak/>
        <w:drawing>
          <wp:inline distT="0" distB="0" distL="0" distR="0" wp14:anchorId="3AA97590" wp14:editId="2C7A87F9">
            <wp:extent cx="2975610" cy="1271905"/>
            <wp:effectExtent l="0" t="0" r="0" b="4445"/>
            <wp:docPr id="479990950" name="Content Placeholder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B92EC6-D747-7203-5248-4931074372C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B92EC6-D747-7203-5248-4931074372CF}"/>
                        </a:ext>
                      </a:extLst>
                    </pic:cNvPr>
                    <pic:cNvPicPr>
                      <a:picLocks noGrp="1" noChangeAspect="1"/>
                    </pic:cNvPicPr>
                  </pic:nvPicPr>
                  <pic:blipFill>
                    <a:blip r:embed="rId15"/>
                    <a:stretch>
                      <a:fillRect/>
                    </a:stretch>
                  </pic:blipFill>
                  <pic:spPr>
                    <a:xfrm>
                      <a:off x="0" y="0"/>
                      <a:ext cx="2975610" cy="1271905"/>
                    </a:xfrm>
                    <a:prstGeom prst="rect">
                      <a:avLst/>
                    </a:prstGeom>
                  </pic:spPr>
                </pic:pic>
              </a:graphicData>
            </a:graphic>
          </wp:inline>
        </w:drawing>
      </w:r>
    </w:p>
    <w:p w14:paraId="0F00AFF7" w14:textId="77777777" w:rsidR="00B15188" w:rsidRPr="006179C7" w:rsidRDefault="00B15188">
      <w:pPr>
        <w:spacing w:before="59"/>
        <w:jc w:val="both"/>
      </w:pPr>
    </w:p>
    <w:p w14:paraId="2426F807" w14:textId="0D2E86F8" w:rsidR="002226FD" w:rsidRDefault="002226FD" w:rsidP="002226FD">
      <w:proofErr w:type="gramStart"/>
      <w:r w:rsidRPr="006179C7">
        <w:t xml:space="preserve">Table </w:t>
      </w:r>
      <w:r w:rsidR="00D46FD0">
        <w:t>3</w:t>
      </w:r>
      <w:r w:rsidRPr="006179C7">
        <w:t>.</w:t>
      </w:r>
      <w:proofErr w:type="gramEnd"/>
      <w:r w:rsidRPr="006179C7">
        <w:t xml:space="preserve"> </w:t>
      </w:r>
      <w:r w:rsidR="00D46FD0">
        <w:t>Specific Gravity Test</w:t>
      </w:r>
    </w:p>
    <w:p w14:paraId="24FA412A" w14:textId="77777777" w:rsidR="002226FD" w:rsidRPr="006179C7" w:rsidRDefault="002226FD" w:rsidP="002226FD">
      <w:pPr>
        <w:rPr>
          <w:b/>
          <w:bCs/>
          <w:sz w:val="24"/>
          <w:szCs w:val="24"/>
        </w:rPr>
      </w:pPr>
    </w:p>
    <w:p w14:paraId="23B0EC03" w14:textId="444BFA5F" w:rsidR="00F40CB9" w:rsidRPr="006179C7" w:rsidRDefault="002226FD">
      <w:pPr>
        <w:spacing w:before="59"/>
        <w:jc w:val="both"/>
      </w:pPr>
      <w:r w:rsidRPr="002226FD">
        <w:t xml:space="preserve">The specific gravity of concrete is typically influenced by the density and types of materials used in its mix. Copper slag, a </w:t>
      </w:r>
      <w:proofErr w:type="spellStart"/>
      <w:r w:rsidRPr="002226FD">
        <w:t>byproduct</w:t>
      </w:r>
      <w:proofErr w:type="spellEnd"/>
      <w:r w:rsidRPr="002226FD">
        <w:t xml:space="preserve"> of copper extraction, is sometimes used as a partial replacement for sand in concrete production. It can influence the specific gravity of concrete depending on the proportion used and the physical properties of the slag itself.</w:t>
      </w:r>
      <w:r>
        <w:t xml:space="preserve"> </w:t>
      </w:r>
      <w:r w:rsidRPr="002226FD">
        <w:t>This change in specific gravity can affect the workability, strength, and durability of the concrete, but it's important to test the mix under specific conditions to ensure it meets the required performance standards.</w:t>
      </w:r>
    </w:p>
    <w:p w14:paraId="3DA8BDD3" w14:textId="77777777" w:rsidR="00E415DA" w:rsidRPr="006179C7" w:rsidRDefault="00E415DA">
      <w:pPr>
        <w:spacing w:before="59"/>
        <w:jc w:val="both"/>
      </w:pPr>
    </w:p>
    <w:p w14:paraId="1419D094" w14:textId="77777777" w:rsidR="00E415DA" w:rsidRPr="006179C7" w:rsidRDefault="00E415DA">
      <w:pPr>
        <w:spacing w:before="59"/>
        <w:jc w:val="both"/>
      </w:pPr>
    </w:p>
    <w:p w14:paraId="2B8902DC" w14:textId="014345B9" w:rsidR="00E415DA" w:rsidRPr="00A701A0" w:rsidRDefault="00E415DA" w:rsidP="00A701A0">
      <w:pPr>
        <w:pStyle w:val="ListParagraph"/>
        <w:numPr>
          <w:ilvl w:val="0"/>
          <w:numId w:val="36"/>
        </w:numPr>
        <w:spacing w:before="59"/>
        <w:jc w:val="both"/>
        <w:rPr>
          <w:b/>
          <w:bCs/>
        </w:rPr>
      </w:pPr>
      <w:r w:rsidRPr="00A701A0">
        <w:rPr>
          <w:b/>
          <w:bCs/>
        </w:rPr>
        <w:t>CONCLUSION AND FUTURE PROSPECTS</w:t>
      </w:r>
    </w:p>
    <w:p w14:paraId="1DA36452" w14:textId="77777777" w:rsidR="00F40CB9" w:rsidRPr="006179C7" w:rsidRDefault="00F40CB9" w:rsidP="002226FD">
      <w:pPr>
        <w:spacing w:before="59"/>
        <w:jc w:val="both"/>
      </w:pPr>
    </w:p>
    <w:p w14:paraId="1A29E69B" w14:textId="1B5AFD2E" w:rsidR="002226FD" w:rsidRDefault="002226FD" w:rsidP="002226FD">
      <w:pPr>
        <w:jc w:val="both"/>
      </w:pPr>
      <w:r>
        <w:t xml:space="preserve"> Workability results show that workability of concrete </w:t>
      </w:r>
    </w:p>
    <w:p w14:paraId="54808094" w14:textId="77777777" w:rsidR="002226FD" w:rsidRDefault="002226FD" w:rsidP="002226FD">
      <w:pPr>
        <w:jc w:val="both"/>
      </w:pPr>
      <w:proofErr w:type="gramStart"/>
      <w:r>
        <w:t>decreases</w:t>
      </w:r>
      <w:proofErr w:type="gramEnd"/>
      <w:r>
        <w:t xml:space="preserve"> a bit with the increase in the quantity of Wood ash </w:t>
      </w:r>
    </w:p>
    <w:p w14:paraId="60D1976A" w14:textId="77777777" w:rsidR="002226FD" w:rsidRDefault="002226FD" w:rsidP="002226FD">
      <w:pPr>
        <w:jc w:val="both"/>
      </w:pPr>
      <w:proofErr w:type="gramStart"/>
      <w:r>
        <w:t>and</w:t>
      </w:r>
      <w:proofErr w:type="gramEnd"/>
      <w:r>
        <w:t xml:space="preserve"> copper slag. The wood ash and copper slag are totally </w:t>
      </w:r>
    </w:p>
    <w:p w14:paraId="63AA9BB1" w14:textId="77777777" w:rsidR="002226FD" w:rsidRDefault="002226FD" w:rsidP="002226FD">
      <w:pPr>
        <w:jc w:val="both"/>
      </w:pPr>
      <w:proofErr w:type="gramStart"/>
      <w:r>
        <w:t>mixable</w:t>
      </w:r>
      <w:proofErr w:type="gramEnd"/>
      <w:r>
        <w:t xml:space="preserve"> with other concrete aggregates. All the concrete </w:t>
      </w:r>
    </w:p>
    <w:p w14:paraId="2323BB81" w14:textId="77777777" w:rsidR="002226FD" w:rsidRDefault="002226FD" w:rsidP="002226FD">
      <w:pPr>
        <w:jc w:val="both"/>
      </w:pPr>
      <w:proofErr w:type="gramStart"/>
      <w:r>
        <w:t>containing</w:t>
      </w:r>
      <w:proofErr w:type="gramEnd"/>
      <w:r>
        <w:t xml:space="preserve"> wood ash and Copper slag show good enough </w:t>
      </w:r>
    </w:p>
    <w:p w14:paraId="3864E41A" w14:textId="704A5B8C" w:rsidR="002226FD" w:rsidRDefault="002226FD" w:rsidP="002226FD">
      <w:pPr>
        <w:jc w:val="both"/>
      </w:pPr>
      <w:proofErr w:type="gramStart"/>
      <w:r>
        <w:t>workability</w:t>
      </w:r>
      <w:proofErr w:type="gramEnd"/>
      <w:r>
        <w:t xml:space="preserve"> to be easily compacted and finished. The Compressive strength results show that by replacing </w:t>
      </w:r>
    </w:p>
    <w:p w14:paraId="118F78C3" w14:textId="77777777" w:rsidR="002226FD" w:rsidRDefault="002226FD" w:rsidP="002226FD">
      <w:pPr>
        <w:jc w:val="both"/>
      </w:pPr>
      <w:proofErr w:type="gramStart"/>
      <w:r>
        <w:t>cement</w:t>
      </w:r>
      <w:proofErr w:type="gramEnd"/>
      <w:r>
        <w:t xml:space="preserve"> with wood ash and Fine aggregates with copper slag, </w:t>
      </w:r>
    </w:p>
    <w:p w14:paraId="481896F9" w14:textId="77777777" w:rsidR="002226FD" w:rsidRDefault="002226FD" w:rsidP="002226FD">
      <w:pPr>
        <w:jc w:val="both"/>
      </w:pPr>
      <w:proofErr w:type="gramStart"/>
      <w:r>
        <w:t>there</w:t>
      </w:r>
      <w:proofErr w:type="gramEnd"/>
      <w:r>
        <w:t xml:space="preserve"> is increase in compressive strength but aggregates in </w:t>
      </w:r>
    </w:p>
    <w:p w14:paraId="0E03FD3F" w14:textId="7E68F56D" w:rsidR="002226FD" w:rsidRDefault="002226FD" w:rsidP="002226FD">
      <w:pPr>
        <w:jc w:val="both"/>
      </w:pPr>
      <w:proofErr w:type="gramStart"/>
      <w:r>
        <w:t>higher</w:t>
      </w:r>
      <w:proofErr w:type="gramEnd"/>
      <w:r>
        <w:t xml:space="preserve"> volume decreases strength. After 24 % wood ash and36% Copper slag volume addition and replacing Cement and fine aggregates in the same proportion, there is decrement of compressive strength. The optimum compressive strength is achieved at 24% replacement of the Cement by wood ash and 36% replacement of fine aggregates with Copper Slag and shows </w:t>
      </w:r>
      <w:proofErr w:type="gramStart"/>
      <w:r>
        <w:t>an increases</w:t>
      </w:r>
      <w:proofErr w:type="gramEnd"/>
      <w:r>
        <w:t xml:space="preserve"> over conventional concrete at 28 days. The optimum value of split tensile strength is at 24% </w:t>
      </w:r>
    </w:p>
    <w:p w14:paraId="4A1719A7" w14:textId="77777777" w:rsidR="002226FD" w:rsidRDefault="002226FD" w:rsidP="002226FD">
      <w:pPr>
        <w:jc w:val="both"/>
      </w:pPr>
      <w:proofErr w:type="gramStart"/>
      <w:r>
        <w:t>replacement</w:t>
      </w:r>
      <w:proofErr w:type="gramEnd"/>
      <w:r>
        <w:t xml:space="preserve"> of Cement by wood ash and 36% replacement </w:t>
      </w:r>
    </w:p>
    <w:p w14:paraId="733FE53F" w14:textId="77777777" w:rsidR="002226FD" w:rsidRDefault="002226FD" w:rsidP="002226FD">
      <w:pPr>
        <w:jc w:val="both"/>
      </w:pPr>
      <w:proofErr w:type="gramStart"/>
      <w:r>
        <w:t>of</w:t>
      </w:r>
      <w:proofErr w:type="gramEnd"/>
      <w:r>
        <w:t xml:space="preserve"> the fine aggregates with Copper Slag. After that it keeps </w:t>
      </w:r>
    </w:p>
    <w:p w14:paraId="18694D6B" w14:textId="196AFA46" w:rsidR="00E415DA" w:rsidRPr="006179C7" w:rsidRDefault="002226FD" w:rsidP="002226FD">
      <w:pPr>
        <w:jc w:val="both"/>
      </w:pPr>
      <w:proofErr w:type="gramStart"/>
      <w:r>
        <w:t>decreasing</w:t>
      </w:r>
      <w:proofErr w:type="gramEnd"/>
      <w:r>
        <w:t>. It shows an increase of at 28th day. The flexure strength also showed maximum strength when 24% of Cement is being replaced by wood ash and 36% of fine aggregates is being replaced with Copper Slag, and increased the strength up to at 28th day. Both help in increasing strength at low volume replacement. The optimum value of strength in compression, split tensile and flexure came at 24% replacement of the Portland cement by wood ash and 36% replacement of the taken fine aggregates with Copper Slag.</w:t>
      </w:r>
      <w:r w:rsidR="00E415DA" w:rsidRPr="006179C7">
        <w:t xml:space="preserve"> </w:t>
      </w:r>
    </w:p>
    <w:p w14:paraId="28463AED" w14:textId="77777777" w:rsidR="000317B0" w:rsidRPr="006179C7" w:rsidRDefault="000317B0">
      <w:pPr>
        <w:spacing w:before="59"/>
        <w:jc w:val="both"/>
      </w:pPr>
    </w:p>
    <w:p w14:paraId="77EE1128" w14:textId="4CFFEBF2" w:rsidR="00E415DA" w:rsidRPr="00A701A0" w:rsidRDefault="00E415DA" w:rsidP="00A701A0">
      <w:pPr>
        <w:pStyle w:val="ListParagraph"/>
        <w:numPr>
          <w:ilvl w:val="0"/>
          <w:numId w:val="37"/>
        </w:numPr>
        <w:spacing w:before="59"/>
        <w:rPr>
          <w:b/>
          <w:bCs/>
        </w:rPr>
      </w:pPr>
      <w:r w:rsidRPr="00A701A0">
        <w:rPr>
          <w:b/>
          <w:bCs/>
        </w:rPr>
        <w:t>REFERENCES</w:t>
      </w:r>
    </w:p>
    <w:p w14:paraId="3A3EBA39" w14:textId="77777777" w:rsidR="00E415DA" w:rsidRPr="006179C7" w:rsidRDefault="00E415DA">
      <w:pPr>
        <w:spacing w:before="59"/>
        <w:jc w:val="both"/>
        <w:rPr>
          <w:b/>
          <w:bCs/>
        </w:rPr>
      </w:pPr>
    </w:p>
    <w:p w14:paraId="0A945C0E" w14:textId="77777777" w:rsidR="002226FD" w:rsidRDefault="002226FD" w:rsidP="002226FD">
      <w:pPr>
        <w:spacing w:before="59"/>
        <w:jc w:val="both"/>
      </w:pPr>
      <w:r>
        <w:t xml:space="preserve">1 </w:t>
      </w:r>
      <w:proofErr w:type="spellStart"/>
      <w:r>
        <w:t>Gorai</w:t>
      </w:r>
      <w:proofErr w:type="spellEnd"/>
      <w:r>
        <w:t xml:space="preserve"> B, Jana RK, </w:t>
      </w:r>
      <w:proofErr w:type="spellStart"/>
      <w:r>
        <w:t>Premchand</w:t>
      </w:r>
      <w:proofErr w:type="spellEnd"/>
      <w:r>
        <w:t>, Characteristics and utilisation of copper</w:t>
      </w:r>
    </w:p>
    <w:p w14:paraId="789C3197" w14:textId="77777777" w:rsidR="002226FD" w:rsidRDefault="002226FD" w:rsidP="002226FD">
      <w:pPr>
        <w:spacing w:before="59"/>
        <w:jc w:val="both"/>
      </w:pPr>
      <w:proofErr w:type="gramStart"/>
      <w:r>
        <w:t>slag—</w:t>
      </w:r>
      <w:proofErr w:type="gramEnd"/>
      <w:r>
        <w:t>a review, Resources, Conservation and Recycling, 39(4), (2003), 299–</w:t>
      </w:r>
    </w:p>
    <w:p w14:paraId="1B276A04" w14:textId="77777777" w:rsidR="002226FD" w:rsidRDefault="002226FD" w:rsidP="002226FD">
      <w:pPr>
        <w:spacing w:before="59"/>
        <w:jc w:val="both"/>
      </w:pPr>
      <w:proofErr w:type="gramStart"/>
      <w:r>
        <w:t>313, DOI 10.1016/S0921-3449(02)00171-4.</w:t>
      </w:r>
      <w:proofErr w:type="gramEnd"/>
    </w:p>
    <w:p w14:paraId="521ACE2E" w14:textId="77777777" w:rsidR="002226FD" w:rsidRDefault="002226FD" w:rsidP="002226FD">
      <w:pPr>
        <w:spacing w:before="59"/>
        <w:jc w:val="both"/>
      </w:pPr>
      <w:r>
        <w:t xml:space="preserve">2 </w:t>
      </w:r>
      <w:proofErr w:type="spellStart"/>
      <w:r>
        <w:t>Nath</w:t>
      </w:r>
      <w:proofErr w:type="spellEnd"/>
      <w:r>
        <w:t xml:space="preserve"> P, </w:t>
      </w:r>
      <w:proofErr w:type="spellStart"/>
      <w:r>
        <w:t>Sarker</w:t>
      </w:r>
      <w:proofErr w:type="spellEnd"/>
      <w:r>
        <w:t xml:space="preserve"> P, Effect of fly ash on the durability properties of high</w:t>
      </w:r>
    </w:p>
    <w:p w14:paraId="6964936D" w14:textId="77777777" w:rsidR="002226FD" w:rsidRDefault="002226FD" w:rsidP="002226FD">
      <w:pPr>
        <w:spacing w:before="59"/>
        <w:jc w:val="both"/>
      </w:pPr>
      <w:proofErr w:type="gramStart"/>
      <w:r>
        <w:t>strength</w:t>
      </w:r>
      <w:proofErr w:type="gramEnd"/>
      <w:r>
        <w:t xml:space="preserve"> concrete, In: The twelfth Asia-Pacific Conference on Structural En-</w:t>
      </w:r>
    </w:p>
    <w:p w14:paraId="527898D5" w14:textId="77777777" w:rsidR="002226FD" w:rsidRDefault="002226FD" w:rsidP="002226FD">
      <w:pPr>
        <w:spacing w:before="59"/>
        <w:jc w:val="both"/>
      </w:pPr>
      <w:proofErr w:type="spellStart"/>
      <w:proofErr w:type="gramStart"/>
      <w:r>
        <w:t>gineering</w:t>
      </w:r>
      <w:proofErr w:type="spellEnd"/>
      <w:proofErr w:type="gramEnd"/>
      <w:r>
        <w:t xml:space="preserve"> and Construction 2011, 2011, pp. 1149–1156.</w:t>
      </w:r>
    </w:p>
    <w:p w14:paraId="778C1438" w14:textId="77777777" w:rsidR="002226FD" w:rsidRDefault="002226FD" w:rsidP="002226FD">
      <w:pPr>
        <w:spacing w:before="59"/>
        <w:jc w:val="both"/>
      </w:pPr>
      <w:r>
        <w:t>3 Al-</w:t>
      </w:r>
      <w:proofErr w:type="spellStart"/>
      <w:r>
        <w:t>Jabri</w:t>
      </w:r>
      <w:proofErr w:type="spellEnd"/>
      <w:r>
        <w:t xml:space="preserve"> KS, Hisada M, Al-</w:t>
      </w:r>
      <w:proofErr w:type="spellStart"/>
      <w:r>
        <w:t>Oraimi</w:t>
      </w:r>
      <w:proofErr w:type="spellEnd"/>
      <w:r>
        <w:t xml:space="preserve"> SK, Al-</w:t>
      </w:r>
      <w:proofErr w:type="spellStart"/>
      <w:r>
        <w:t>Saidy</w:t>
      </w:r>
      <w:proofErr w:type="spellEnd"/>
      <w:r>
        <w:t xml:space="preserve"> AH, Copper slag as sand</w:t>
      </w:r>
    </w:p>
    <w:p w14:paraId="53F09750" w14:textId="77777777" w:rsidR="002226FD" w:rsidRDefault="002226FD" w:rsidP="002226FD">
      <w:pPr>
        <w:spacing w:before="59"/>
        <w:jc w:val="both"/>
      </w:pPr>
      <w:proofErr w:type="gramStart"/>
      <w:r>
        <w:t>replacement</w:t>
      </w:r>
      <w:proofErr w:type="gramEnd"/>
      <w:r>
        <w:t xml:space="preserve"> for high performance concrete, Cement and Concrete Compos-</w:t>
      </w:r>
    </w:p>
    <w:p w14:paraId="4FE9B25A" w14:textId="77777777" w:rsidR="002226FD" w:rsidRDefault="002226FD" w:rsidP="002226FD">
      <w:pPr>
        <w:spacing w:before="59"/>
        <w:jc w:val="both"/>
      </w:pPr>
      <w:proofErr w:type="spellStart"/>
      <w:proofErr w:type="gramStart"/>
      <w:r>
        <w:t>ites</w:t>
      </w:r>
      <w:proofErr w:type="spellEnd"/>
      <w:proofErr w:type="gramEnd"/>
      <w:r>
        <w:t>, 31(7), (2009), 483–488, DOI 10.1016/j.cemconcomp.2009.04.007.</w:t>
      </w:r>
    </w:p>
    <w:p w14:paraId="536BFBD0" w14:textId="77777777" w:rsidR="002226FD" w:rsidRDefault="002226FD" w:rsidP="002226FD">
      <w:pPr>
        <w:spacing w:before="59"/>
        <w:jc w:val="both"/>
      </w:pPr>
      <w:r>
        <w:t>4 Wu W, Zhang W, Ma G, Optimum content of copper slag as a fine aggregate</w:t>
      </w:r>
    </w:p>
    <w:p w14:paraId="70A84196" w14:textId="77777777" w:rsidR="002226FD" w:rsidRDefault="002226FD" w:rsidP="002226FD">
      <w:pPr>
        <w:spacing w:before="59"/>
        <w:jc w:val="both"/>
      </w:pPr>
      <w:proofErr w:type="gramStart"/>
      <w:r>
        <w:t>in</w:t>
      </w:r>
      <w:proofErr w:type="gramEnd"/>
      <w:r>
        <w:t xml:space="preserve"> high strength concrete, Materials and Design, 31(6), (2010), 2878–2883,</w:t>
      </w:r>
    </w:p>
    <w:p w14:paraId="01E90E55" w14:textId="77777777" w:rsidR="002226FD" w:rsidRDefault="002226FD" w:rsidP="002226FD">
      <w:pPr>
        <w:spacing w:before="59"/>
        <w:jc w:val="both"/>
      </w:pPr>
      <w:proofErr w:type="gramStart"/>
      <w:r>
        <w:t>DOI 10.1016/j.matdes.2009.12.037.</w:t>
      </w:r>
      <w:proofErr w:type="gramEnd"/>
    </w:p>
    <w:p w14:paraId="64D789A6" w14:textId="77777777" w:rsidR="002226FD" w:rsidRDefault="002226FD" w:rsidP="002226FD">
      <w:pPr>
        <w:spacing w:before="59"/>
        <w:jc w:val="both"/>
      </w:pPr>
      <w:r>
        <w:t xml:space="preserve">5 </w:t>
      </w:r>
      <w:proofErr w:type="spellStart"/>
      <w:r>
        <w:t>Alnuaimi</w:t>
      </w:r>
      <w:proofErr w:type="spellEnd"/>
      <w:r>
        <w:t xml:space="preserve"> AS, Effects of copper slag as a replacement for Fine aggregate on</w:t>
      </w:r>
    </w:p>
    <w:p w14:paraId="3BC89D0B" w14:textId="77777777" w:rsidR="002226FD" w:rsidRDefault="002226FD" w:rsidP="002226FD">
      <w:pPr>
        <w:spacing w:before="59"/>
        <w:jc w:val="both"/>
      </w:pPr>
      <w:proofErr w:type="gramStart"/>
      <w:r>
        <w:t>the</w:t>
      </w:r>
      <w:proofErr w:type="gramEnd"/>
      <w:r>
        <w:t xml:space="preserve"> </w:t>
      </w:r>
      <w:proofErr w:type="spellStart"/>
      <w:r>
        <w:t>behavior</w:t>
      </w:r>
      <w:proofErr w:type="spellEnd"/>
      <w:r>
        <w:t xml:space="preserve"> and ultimate strength of reinforced concrete slender columns,</w:t>
      </w:r>
    </w:p>
    <w:p w14:paraId="1A3D8385" w14:textId="77777777" w:rsidR="002226FD" w:rsidRDefault="002226FD" w:rsidP="002226FD">
      <w:pPr>
        <w:spacing w:before="59"/>
        <w:jc w:val="both"/>
      </w:pPr>
      <w:r>
        <w:t>The Journal of Engineering Research (TJER), 9(2), (2012), 90–102.</w:t>
      </w:r>
    </w:p>
    <w:p w14:paraId="44EB3499" w14:textId="77777777" w:rsidR="002226FD" w:rsidRDefault="002226FD" w:rsidP="002226FD">
      <w:pPr>
        <w:spacing w:before="59"/>
        <w:jc w:val="both"/>
      </w:pPr>
      <w:r>
        <w:t xml:space="preserve">6 </w:t>
      </w:r>
      <w:proofErr w:type="spellStart"/>
      <w:r>
        <w:t>Pundhir</w:t>
      </w:r>
      <w:proofErr w:type="spellEnd"/>
      <w:r>
        <w:t xml:space="preserve"> NKS, </w:t>
      </w:r>
      <w:proofErr w:type="spellStart"/>
      <w:r>
        <w:t>Kamaraj</w:t>
      </w:r>
      <w:proofErr w:type="spellEnd"/>
      <w:r>
        <w:t xml:space="preserve"> C, Nanda PK, Use copper slag as construction</w:t>
      </w:r>
    </w:p>
    <w:p w14:paraId="0E4D9CAA" w14:textId="77777777" w:rsidR="002226FD" w:rsidRDefault="002226FD" w:rsidP="002226FD">
      <w:pPr>
        <w:spacing w:before="59"/>
        <w:jc w:val="both"/>
      </w:pPr>
      <w:proofErr w:type="gramStart"/>
      <w:r>
        <w:t>material</w:t>
      </w:r>
      <w:proofErr w:type="gramEnd"/>
      <w:r>
        <w:t xml:space="preserve"> in bituminous pavements, Journal of Scientific and Industrial Re-</w:t>
      </w:r>
    </w:p>
    <w:p w14:paraId="527FD962" w14:textId="77777777" w:rsidR="002226FD" w:rsidRDefault="002226FD" w:rsidP="002226FD">
      <w:pPr>
        <w:spacing w:before="59"/>
        <w:jc w:val="both"/>
      </w:pPr>
      <w:proofErr w:type="gramStart"/>
      <w:r>
        <w:t>search</w:t>
      </w:r>
      <w:proofErr w:type="gramEnd"/>
      <w:r>
        <w:t>, 64, (2005), 997–1002.</w:t>
      </w:r>
    </w:p>
    <w:p w14:paraId="0DC36437" w14:textId="77777777" w:rsidR="002226FD" w:rsidRDefault="002226FD" w:rsidP="002226FD">
      <w:pPr>
        <w:spacing w:before="59"/>
        <w:jc w:val="both"/>
      </w:pPr>
      <w:r>
        <w:t xml:space="preserve">7 </w:t>
      </w:r>
      <w:proofErr w:type="spellStart"/>
      <w:r>
        <w:t>Brindha</w:t>
      </w:r>
      <w:proofErr w:type="spellEnd"/>
      <w:r>
        <w:t xml:space="preserve"> D, </w:t>
      </w:r>
      <w:proofErr w:type="spellStart"/>
      <w:r>
        <w:t>Nagan</w:t>
      </w:r>
      <w:proofErr w:type="spellEnd"/>
      <w:r>
        <w:t xml:space="preserve"> S, Durability Studies on Copper slag Admixed Concrete,</w:t>
      </w:r>
    </w:p>
    <w:p w14:paraId="1BE83CC4" w14:textId="77777777" w:rsidR="002226FD" w:rsidRDefault="002226FD" w:rsidP="002226FD">
      <w:pPr>
        <w:spacing w:before="59"/>
        <w:jc w:val="both"/>
      </w:pPr>
      <w:r>
        <w:t>Asian Journal of Civil Engineering, 12(5), (2011), 563–578.</w:t>
      </w:r>
    </w:p>
    <w:p w14:paraId="376FFA2E" w14:textId="77777777" w:rsidR="002226FD" w:rsidRDefault="002226FD" w:rsidP="002226FD">
      <w:pPr>
        <w:spacing w:before="59"/>
        <w:jc w:val="both"/>
      </w:pPr>
      <w:r>
        <w:t xml:space="preserve">8 Alp I, </w:t>
      </w:r>
      <w:proofErr w:type="spellStart"/>
      <w:r>
        <w:t>Deveci</w:t>
      </w:r>
      <w:proofErr w:type="spellEnd"/>
      <w:r>
        <w:t xml:space="preserve"> H, </w:t>
      </w:r>
      <w:proofErr w:type="spellStart"/>
      <w:r>
        <w:t>Sungun</w:t>
      </w:r>
      <w:proofErr w:type="spellEnd"/>
      <w:r>
        <w:t xml:space="preserve"> H, Utilization of flotation wastes of copper slag as</w:t>
      </w:r>
    </w:p>
    <w:p w14:paraId="5DDD7B6B" w14:textId="77777777" w:rsidR="002226FD" w:rsidRDefault="002226FD" w:rsidP="002226FD">
      <w:pPr>
        <w:spacing w:before="59"/>
        <w:jc w:val="both"/>
      </w:pPr>
      <w:proofErr w:type="gramStart"/>
      <w:r>
        <w:t>raw</w:t>
      </w:r>
      <w:proofErr w:type="gramEnd"/>
      <w:r>
        <w:t xml:space="preserve"> material in cement production, Journal of Hazardous Materials, 159(2-</w:t>
      </w:r>
    </w:p>
    <w:p w14:paraId="14D4A75E" w14:textId="77777777" w:rsidR="002226FD" w:rsidRDefault="002226FD" w:rsidP="002226FD">
      <w:pPr>
        <w:spacing w:before="59"/>
        <w:jc w:val="both"/>
      </w:pPr>
      <w:r>
        <w:t>3), (2008), 390–395, DOI 10.1016/j.jhazmat.2008.02.056.</w:t>
      </w:r>
    </w:p>
    <w:p w14:paraId="3D257F6A" w14:textId="77777777" w:rsidR="002226FD" w:rsidRDefault="002226FD" w:rsidP="002226FD">
      <w:pPr>
        <w:spacing w:before="59"/>
        <w:jc w:val="both"/>
      </w:pPr>
      <w:r>
        <w:t xml:space="preserve">9 </w:t>
      </w:r>
      <w:proofErr w:type="spellStart"/>
      <w:r>
        <w:t>Mobasher</w:t>
      </w:r>
      <w:proofErr w:type="spellEnd"/>
      <w:r>
        <w:t xml:space="preserve"> B, </w:t>
      </w:r>
      <w:proofErr w:type="spellStart"/>
      <w:r>
        <w:t>Devagupta</w:t>
      </w:r>
      <w:proofErr w:type="spellEnd"/>
      <w:r>
        <w:t xml:space="preserve"> R, </w:t>
      </w:r>
      <w:proofErr w:type="spellStart"/>
      <w:r>
        <w:t>Arino</w:t>
      </w:r>
      <w:proofErr w:type="spellEnd"/>
      <w:r>
        <w:t xml:space="preserve"> AM, Effect of copper slag on the</w:t>
      </w:r>
    </w:p>
    <w:p w14:paraId="6295DD2C" w14:textId="77777777" w:rsidR="002226FD" w:rsidRDefault="002226FD" w:rsidP="002226FD">
      <w:pPr>
        <w:spacing w:before="59"/>
        <w:jc w:val="both"/>
      </w:pPr>
      <w:proofErr w:type="gramStart"/>
      <w:r>
        <w:t>hydration</w:t>
      </w:r>
      <w:proofErr w:type="gramEnd"/>
      <w:r>
        <w:t xml:space="preserve"> of blended </w:t>
      </w:r>
      <w:proofErr w:type="spellStart"/>
      <w:r>
        <w:t>cementitious</w:t>
      </w:r>
      <w:proofErr w:type="spellEnd"/>
      <w:r>
        <w:t xml:space="preserve"> mixtures, In: Chong K (ed.), Proceed-</w:t>
      </w:r>
    </w:p>
    <w:p w14:paraId="2A52CEC2" w14:textId="77777777" w:rsidR="002226FD" w:rsidRDefault="002226FD" w:rsidP="002226FD">
      <w:pPr>
        <w:spacing w:before="59"/>
        <w:jc w:val="both"/>
      </w:pPr>
      <w:proofErr w:type="spellStart"/>
      <w:proofErr w:type="gramStart"/>
      <w:r>
        <w:t>ing</w:t>
      </w:r>
      <w:proofErr w:type="spellEnd"/>
      <w:proofErr w:type="gramEnd"/>
      <w:r>
        <w:t>, ASCE, Materials engineering conference ,material for new millennium,</w:t>
      </w:r>
    </w:p>
    <w:p w14:paraId="45D29FEC" w14:textId="77777777" w:rsidR="002226FD" w:rsidRDefault="002226FD" w:rsidP="002226FD">
      <w:pPr>
        <w:spacing w:before="59"/>
        <w:jc w:val="both"/>
      </w:pPr>
      <w:r>
        <w:t>1996, pp. 1677–86.</w:t>
      </w:r>
    </w:p>
    <w:p w14:paraId="3C4E0A75" w14:textId="77777777" w:rsidR="002226FD" w:rsidRDefault="002226FD" w:rsidP="002226FD">
      <w:pPr>
        <w:spacing w:before="59"/>
        <w:jc w:val="both"/>
      </w:pPr>
      <w:r>
        <w:t xml:space="preserve">10 </w:t>
      </w:r>
      <w:proofErr w:type="spellStart"/>
      <w:r>
        <w:t>Arino</w:t>
      </w:r>
      <w:proofErr w:type="spellEnd"/>
      <w:r>
        <w:t xml:space="preserve"> AM, </w:t>
      </w:r>
      <w:proofErr w:type="spellStart"/>
      <w:r>
        <w:t>Mobasher</w:t>
      </w:r>
      <w:proofErr w:type="spellEnd"/>
      <w:r>
        <w:t xml:space="preserve"> B, Effect of ground copper slag on strength and</w:t>
      </w:r>
    </w:p>
    <w:p w14:paraId="18F40FA9" w14:textId="77777777" w:rsidR="002226FD" w:rsidRDefault="002226FD" w:rsidP="002226FD">
      <w:pPr>
        <w:spacing w:before="59"/>
        <w:jc w:val="both"/>
      </w:pPr>
      <w:proofErr w:type="gramStart"/>
      <w:r>
        <w:t>toughness</w:t>
      </w:r>
      <w:proofErr w:type="gramEnd"/>
      <w:r>
        <w:t xml:space="preserve"> of </w:t>
      </w:r>
      <w:proofErr w:type="spellStart"/>
      <w:r>
        <w:t>cementitious</w:t>
      </w:r>
      <w:proofErr w:type="spellEnd"/>
      <w:r>
        <w:t xml:space="preserve"> mixes, ACI Materials Journal, 96(1), (1999), 68–</w:t>
      </w:r>
    </w:p>
    <w:p w14:paraId="6609821C" w14:textId="77777777" w:rsidR="002226FD" w:rsidRDefault="002226FD" w:rsidP="002226FD">
      <w:pPr>
        <w:spacing w:before="59"/>
        <w:jc w:val="both"/>
      </w:pPr>
      <w:r>
        <w:t>73.</w:t>
      </w:r>
    </w:p>
    <w:p w14:paraId="15D16376" w14:textId="77777777" w:rsidR="002226FD" w:rsidRDefault="002226FD" w:rsidP="002226FD">
      <w:pPr>
        <w:spacing w:before="59"/>
        <w:jc w:val="both"/>
      </w:pPr>
      <w:r>
        <w:lastRenderedPageBreak/>
        <w:t xml:space="preserve">11 </w:t>
      </w:r>
      <w:proofErr w:type="spellStart"/>
      <w:r>
        <w:t>Pattanaik</w:t>
      </w:r>
      <w:proofErr w:type="spellEnd"/>
      <w:r>
        <w:t xml:space="preserve"> SC, </w:t>
      </w:r>
      <w:proofErr w:type="spellStart"/>
      <w:r>
        <w:t>Sabat</w:t>
      </w:r>
      <w:proofErr w:type="spellEnd"/>
      <w:r>
        <w:t xml:space="preserve"> AK, A study of NALCO Fly ash on compressive</w:t>
      </w:r>
    </w:p>
    <w:p w14:paraId="1CE15FF0" w14:textId="77777777" w:rsidR="002226FD" w:rsidRDefault="002226FD" w:rsidP="002226FD">
      <w:pPr>
        <w:spacing w:before="59"/>
        <w:jc w:val="both"/>
      </w:pPr>
      <w:proofErr w:type="gramStart"/>
      <w:r>
        <w:t>strength</w:t>
      </w:r>
      <w:proofErr w:type="gramEnd"/>
      <w:r>
        <w:t xml:space="preserve"> for effective use in high volume mass concrete for a sustainable de-</w:t>
      </w:r>
    </w:p>
    <w:p w14:paraId="0D2A4B43" w14:textId="77777777" w:rsidR="002226FD" w:rsidRDefault="002226FD" w:rsidP="002226FD">
      <w:pPr>
        <w:spacing w:before="59"/>
        <w:jc w:val="both"/>
      </w:pPr>
      <w:proofErr w:type="spellStart"/>
      <w:proofErr w:type="gramStart"/>
      <w:r>
        <w:t>velopment</w:t>
      </w:r>
      <w:proofErr w:type="spellEnd"/>
      <w:proofErr w:type="gramEnd"/>
      <w:r>
        <w:t>, In: International Conference on sustainable Technologies for con-</w:t>
      </w:r>
    </w:p>
    <w:p w14:paraId="2A961159" w14:textId="77777777" w:rsidR="002226FD" w:rsidRDefault="002226FD" w:rsidP="002226FD">
      <w:pPr>
        <w:spacing w:before="59"/>
        <w:jc w:val="both"/>
      </w:pPr>
      <w:proofErr w:type="spellStart"/>
      <w:proofErr w:type="gramStart"/>
      <w:r>
        <w:t>crete</w:t>
      </w:r>
      <w:proofErr w:type="spellEnd"/>
      <w:proofErr w:type="gramEnd"/>
      <w:r>
        <w:t xml:space="preserve"> Constructions by India Chapter of American concrete Institute; Mum-</w:t>
      </w:r>
    </w:p>
    <w:p w14:paraId="07167A3D" w14:textId="5A244C29" w:rsidR="00291EBD" w:rsidRDefault="002226FD" w:rsidP="002226FD">
      <w:pPr>
        <w:spacing w:before="59"/>
        <w:jc w:val="both"/>
      </w:pPr>
      <w:proofErr w:type="spellStart"/>
      <w:proofErr w:type="gramStart"/>
      <w:r>
        <w:t>bai</w:t>
      </w:r>
      <w:proofErr w:type="spellEnd"/>
      <w:proofErr w:type="gramEnd"/>
      <w:r>
        <w:t>, 2010-09-03 and 2010</w:t>
      </w:r>
    </w:p>
    <w:p w14:paraId="0299CCFD" w14:textId="6E58D2C1" w:rsidR="00C51813" w:rsidRDefault="00C51813" w:rsidP="00C51813">
      <w:pPr>
        <w:spacing w:before="59"/>
        <w:jc w:val="both"/>
      </w:pPr>
      <w:r>
        <w:t xml:space="preserve">12 </w:t>
      </w:r>
      <w:proofErr w:type="spellStart"/>
      <w:r>
        <w:t>Atis</w:t>
      </w:r>
      <w:proofErr w:type="spellEnd"/>
      <w:r>
        <w:t xml:space="preserve"> CD, Heat evolution of high-volume fly ash concrete, Cement</w:t>
      </w:r>
    </w:p>
    <w:p w14:paraId="6159AD52" w14:textId="77777777" w:rsidR="00C51813" w:rsidRDefault="00C51813" w:rsidP="00C51813">
      <w:pPr>
        <w:spacing w:before="59"/>
        <w:jc w:val="both"/>
      </w:pPr>
      <w:proofErr w:type="gramStart"/>
      <w:r>
        <w:t>and</w:t>
      </w:r>
      <w:proofErr w:type="gramEnd"/>
      <w:r>
        <w:t xml:space="preserve"> Concrete Research, 32(5), (2002), 751–756, DOI 10.1016/S0008-</w:t>
      </w:r>
    </w:p>
    <w:p w14:paraId="485B1176" w14:textId="77777777" w:rsidR="00C51813" w:rsidRDefault="00C51813" w:rsidP="00C51813">
      <w:pPr>
        <w:spacing w:before="59"/>
        <w:jc w:val="both"/>
      </w:pPr>
      <w:proofErr w:type="gramStart"/>
      <w:r>
        <w:t>8846(01)00755-4.</w:t>
      </w:r>
      <w:proofErr w:type="gramEnd"/>
    </w:p>
    <w:p w14:paraId="68B9B135" w14:textId="175370E7" w:rsidR="00C51813" w:rsidRDefault="00C51813" w:rsidP="00C51813">
      <w:pPr>
        <w:spacing w:before="59"/>
        <w:jc w:val="both"/>
      </w:pPr>
      <w:r>
        <w:t xml:space="preserve">13 </w:t>
      </w:r>
      <w:proofErr w:type="spellStart"/>
      <w:r>
        <w:t>Sanjayan</w:t>
      </w:r>
      <w:proofErr w:type="spellEnd"/>
      <w:r>
        <w:t xml:space="preserve"> JG, Hydration temperatures in large high-strength concrete</w:t>
      </w:r>
    </w:p>
    <w:p w14:paraId="36D03A30" w14:textId="77777777" w:rsidR="00C51813" w:rsidRDefault="00C51813" w:rsidP="00C51813">
      <w:pPr>
        <w:spacing w:before="59"/>
        <w:jc w:val="both"/>
      </w:pPr>
      <w:proofErr w:type="gramStart"/>
      <w:r>
        <w:t>columns</w:t>
      </w:r>
      <w:proofErr w:type="gramEnd"/>
      <w:r>
        <w:t xml:space="preserve"> incorporating slag, Cement and Concrete Research, 30(11), (2000),</w:t>
      </w:r>
    </w:p>
    <w:p w14:paraId="6D55078B" w14:textId="77777777" w:rsidR="00C51813" w:rsidRDefault="00C51813" w:rsidP="00C51813">
      <w:pPr>
        <w:spacing w:before="59"/>
        <w:jc w:val="both"/>
      </w:pPr>
      <w:proofErr w:type="gramStart"/>
      <w:r>
        <w:t>1791–1799, DOI 10.1016/S0008-8846(00)00387-2.</w:t>
      </w:r>
      <w:proofErr w:type="gramEnd"/>
    </w:p>
    <w:p w14:paraId="720F63F7" w14:textId="7C73E6A0" w:rsidR="00C51813" w:rsidRDefault="00C51813" w:rsidP="00C51813">
      <w:pPr>
        <w:spacing w:before="59"/>
        <w:jc w:val="both"/>
      </w:pPr>
      <w:r>
        <w:t xml:space="preserve">14 </w:t>
      </w:r>
      <w:proofErr w:type="spellStart"/>
      <w:r>
        <w:t>Pazhani</w:t>
      </w:r>
      <w:proofErr w:type="spellEnd"/>
      <w:r>
        <w:t xml:space="preserve"> K, </w:t>
      </w:r>
      <w:proofErr w:type="spellStart"/>
      <w:r>
        <w:t>Jeyaraj</w:t>
      </w:r>
      <w:proofErr w:type="spellEnd"/>
      <w:r>
        <w:t xml:space="preserve"> R, Study on durability of high performance concrete</w:t>
      </w:r>
    </w:p>
    <w:p w14:paraId="537B0054" w14:textId="77777777" w:rsidR="00C51813" w:rsidRDefault="00C51813" w:rsidP="00C51813">
      <w:pPr>
        <w:spacing w:before="59"/>
        <w:jc w:val="both"/>
      </w:pPr>
      <w:proofErr w:type="gramStart"/>
      <w:r>
        <w:t>with</w:t>
      </w:r>
      <w:proofErr w:type="gramEnd"/>
      <w:r>
        <w:t xml:space="preserve"> industrial wastes, Applied Technologies and Innovations, 2(2), (2010),</w:t>
      </w:r>
    </w:p>
    <w:p w14:paraId="5FA26184" w14:textId="30C86B43" w:rsidR="00C51813" w:rsidRPr="006179C7" w:rsidRDefault="00C51813" w:rsidP="00C51813">
      <w:pPr>
        <w:spacing w:before="59"/>
        <w:jc w:val="both"/>
      </w:pPr>
      <w:proofErr w:type="gramStart"/>
      <w:r>
        <w:t>19–28, DOI 10.15208/ati.2010.11.</w:t>
      </w:r>
      <w:proofErr w:type="gramEnd"/>
    </w:p>
    <w:p w14:paraId="61B8813A" w14:textId="77777777" w:rsidR="00291EBD" w:rsidRPr="006179C7" w:rsidRDefault="00291EBD">
      <w:pPr>
        <w:spacing w:before="59"/>
        <w:jc w:val="both"/>
      </w:pPr>
    </w:p>
    <w:p w14:paraId="55BE5A20" w14:textId="77777777" w:rsidR="00291EBD" w:rsidRPr="006179C7" w:rsidRDefault="00291EBD">
      <w:pPr>
        <w:spacing w:before="59"/>
        <w:jc w:val="both"/>
      </w:pPr>
    </w:p>
    <w:p w14:paraId="101A3FD6" w14:textId="77777777" w:rsidR="00291EBD" w:rsidRPr="006179C7" w:rsidRDefault="00291EBD">
      <w:pPr>
        <w:spacing w:before="59"/>
        <w:jc w:val="both"/>
      </w:pPr>
    </w:p>
    <w:p w14:paraId="2742032C" w14:textId="77777777" w:rsidR="00291EBD" w:rsidRPr="006179C7" w:rsidRDefault="00291EBD">
      <w:pPr>
        <w:spacing w:before="59"/>
        <w:jc w:val="both"/>
      </w:pPr>
    </w:p>
    <w:p w14:paraId="1FA37D1D" w14:textId="77777777" w:rsidR="00291EBD" w:rsidRPr="006179C7" w:rsidRDefault="00291EBD">
      <w:pPr>
        <w:spacing w:before="59"/>
        <w:jc w:val="both"/>
      </w:pPr>
    </w:p>
    <w:p w14:paraId="45762838" w14:textId="77777777" w:rsidR="00291EBD" w:rsidRPr="006179C7" w:rsidRDefault="00291EBD">
      <w:pPr>
        <w:spacing w:before="59"/>
        <w:jc w:val="both"/>
      </w:pPr>
    </w:p>
    <w:p w14:paraId="3677E8CF" w14:textId="77777777" w:rsidR="00291EBD" w:rsidRPr="006179C7" w:rsidRDefault="00291EBD">
      <w:pPr>
        <w:spacing w:before="59"/>
        <w:jc w:val="both"/>
      </w:pPr>
    </w:p>
    <w:p w14:paraId="5BF0858F" w14:textId="77777777" w:rsidR="00291EBD" w:rsidRPr="006179C7" w:rsidRDefault="00291EBD">
      <w:pPr>
        <w:spacing w:before="59"/>
        <w:jc w:val="both"/>
      </w:pPr>
    </w:p>
    <w:p w14:paraId="0BAADE1E" w14:textId="77777777" w:rsidR="00291EBD" w:rsidRPr="006179C7" w:rsidRDefault="00291EBD">
      <w:pPr>
        <w:spacing w:before="59"/>
        <w:jc w:val="both"/>
      </w:pPr>
    </w:p>
    <w:p w14:paraId="294B30DA" w14:textId="753E3518" w:rsidR="00CB0CB0" w:rsidRPr="006179C7" w:rsidRDefault="00CB0CB0" w:rsidP="00A64602">
      <w:pPr>
        <w:jc w:val="both"/>
      </w:pPr>
    </w:p>
    <w:sectPr w:rsidR="00CB0CB0" w:rsidRPr="006179C7">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10A3F" w14:textId="77777777" w:rsidR="00930C0A" w:rsidRDefault="00930C0A">
      <w:r>
        <w:separator/>
      </w:r>
    </w:p>
  </w:endnote>
  <w:endnote w:type="continuationSeparator" w:id="0">
    <w:p w14:paraId="0C7D82F9" w14:textId="77777777" w:rsidR="00930C0A" w:rsidRDefault="0093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26914" w14:textId="11B7C350" w:rsidR="00B15188" w:rsidRDefault="00B15188">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3CDFF" w14:textId="77777777" w:rsidR="00930C0A" w:rsidRDefault="00930C0A">
      <w:r>
        <w:separator/>
      </w:r>
    </w:p>
  </w:footnote>
  <w:footnote w:type="continuationSeparator" w:id="0">
    <w:p w14:paraId="2922A6E6" w14:textId="77777777" w:rsidR="00930C0A" w:rsidRDefault="00930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B6"/>
    <w:multiLevelType w:val="hybridMultilevel"/>
    <w:tmpl w:val="3F04F7B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E312A3"/>
    <w:multiLevelType w:val="multilevel"/>
    <w:tmpl w:val="52002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70FBD"/>
    <w:multiLevelType w:val="hybridMultilevel"/>
    <w:tmpl w:val="0D1899D0"/>
    <w:lvl w:ilvl="0" w:tplc="EC0AFF32">
      <w:start w:val="7"/>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5B7E3B"/>
    <w:multiLevelType w:val="hybridMultilevel"/>
    <w:tmpl w:val="BE78BC30"/>
    <w:lvl w:ilvl="0" w:tplc="C1BCC14E">
      <w:start w:val="12"/>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065326B"/>
    <w:multiLevelType w:val="multilevel"/>
    <w:tmpl w:val="289066CC"/>
    <w:lvl w:ilvl="0">
      <w:start w:val="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5">
    <w:nsid w:val="14C32710"/>
    <w:multiLevelType w:val="hybridMultilevel"/>
    <w:tmpl w:val="92DEEBCE"/>
    <w:lvl w:ilvl="0" w:tplc="D7E4D7E8">
      <w:start w:val="10"/>
      <w:numFmt w:val="upperRoman"/>
      <w:lvlText w:val="%1."/>
      <w:lvlJc w:val="righ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7C7CBA"/>
    <w:multiLevelType w:val="multilevel"/>
    <w:tmpl w:val="901A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41CB6"/>
    <w:multiLevelType w:val="hybridMultilevel"/>
    <w:tmpl w:val="341A4E90"/>
    <w:lvl w:ilvl="0" w:tplc="E41224D2">
      <w:start w:val="10"/>
      <w:numFmt w:val="upperRoman"/>
      <w:lvlText w:val="%1."/>
      <w:lvlJc w:val="right"/>
      <w:pPr>
        <w:ind w:left="1800" w:hanging="360"/>
      </w:pPr>
      <w:rPr>
        <w:rFonts w:hint="default"/>
      </w:rPr>
    </w:lvl>
    <w:lvl w:ilvl="1" w:tplc="40090019" w:tentative="1">
      <w:start w:val="1"/>
      <w:numFmt w:val="lowerLetter"/>
      <w:lvlText w:val="%2."/>
      <w:lvlJc w:val="left"/>
      <w:pPr>
        <w:ind w:left="2304" w:hanging="360"/>
      </w:pPr>
    </w:lvl>
    <w:lvl w:ilvl="2" w:tplc="4009001B" w:tentative="1">
      <w:start w:val="1"/>
      <w:numFmt w:val="lowerRoman"/>
      <w:lvlText w:val="%3."/>
      <w:lvlJc w:val="right"/>
      <w:pPr>
        <w:ind w:left="3024" w:hanging="180"/>
      </w:pPr>
    </w:lvl>
    <w:lvl w:ilvl="3" w:tplc="4009000F" w:tentative="1">
      <w:start w:val="1"/>
      <w:numFmt w:val="decimal"/>
      <w:lvlText w:val="%4."/>
      <w:lvlJc w:val="left"/>
      <w:pPr>
        <w:ind w:left="3744" w:hanging="360"/>
      </w:pPr>
    </w:lvl>
    <w:lvl w:ilvl="4" w:tplc="40090019" w:tentative="1">
      <w:start w:val="1"/>
      <w:numFmt w:val="lowerLetter"/>
      <w:lvlText w:val="%5."/>
      <w:lvlJc w:val="left"/>
      <w:pPr>
        <w:ind w:left="4464" w:hanging="360"/>
      </w:pPr>
    </w:lvl>
    <w:lvl w:ilvl="5" w:tplc="4009001B" w:tentative="1">
      <w:start w:val="1"/>
      <w:numFmt w:val="lowerRoman"/>
      <w:lvlText w:val="%6."/>
      <w:lvlJc w:val="right"/>
      <w:pPr>
        <w:ind w:left="5184" w:hanging="180"/>
      </w:pPr>
    </w:lvl>
    <w:lvl w:ilvl="6" w:tplc="4009000F" w:tentative="1">
      <w:start w:val="1"/>
      <w:numFmt w:val="decimal"/>
      <w:lvlText w:val="%7."/>
      <w:lvlJc w:val="left"/>
      <w:pPr>
        <w:ind w:left="5904" w:hanging="360"/>
      </w:pPr>
    </w:lvl>
    <w:lvl w:ilvl="7" w:tplc="40090019" w:tentative="1">
      <w:start w:val="1"/>
      <w:numFmt w:val="lowerLetter"/>
      <w:lvlText w:val="%8."/>
      <w:lvlJc w:val="left"/>
      <w:pPr>
        <w:ind w:left="6624" w:hanging="360"/>
      </w:pPr>
    </w:lvl>
    <w:lvl w:ilvl="8" w:tplc="4009001B" w:tentative="1">
      <w:start w:val="1"/>
      <w:numFmt w:val="lowerRoman"/>
      <w:lvlText w:val="%9."/>
      <w:lvlJc w:val="right"/>
      <w:pPr>
        <w:ind w:left="7344" w:hanging="180"/>
      </w:pPr>
    </w:lvl>
  </w:abstractNum>
  <w:abstractNum w:abstractNumId="8">
    <w:nsid w:val="213536C6"/>
    <w:multiLevelType w:val="hybridMultilevel"/>
    <w:tmpl w:val="AADEB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5765ABF"/>
    <w:multiLevelType w:val="multilevel"/>
    <w:tmpl w:val="1F52D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AB4FBE"/>
    <w:multiLevelType w:val="hybridMultilevel"/>
    <w:tmpl w:val="ACBA09C0"/>
    <w:lvl w:ilvl="0" w:tplc="40090013">
      <w:start w:val="1"/>
      <w:numFmt w:val="upperRoman"/>
      <w:lvlText w:val="%1."/>
      <w:lvlJc w:val="righ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1">
    <w:nsid w:val="2C847626"/>
    <w:multiLevelType w:val="hybridMultilevel"/>
    <w:tmpl w:val="BD7241C4"/>
    <w:lvl w:ilvl="0" w:tplc="1A881A4C">
      <w:start w:val="10"/>
      <w:numFmt w:val="upperRoman"/>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B4A4CAD"/>
    <w:multiLevelType w:val="multilevel"/>
    <w:tmpl w:val="289066CC"/>
    <w:lvl w:ilvl="0">
      <w:start w:val="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13">
    <w:nsid w:val="3B5617D5"/>
    <w:multiLevelType w:val="multilevel"/>
    <w:tmpl w:val="F696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065D3"/>
    <w:multiLevelType w:val="hybridMultilevel"/>
    <w:tmpl w:val="1FEC163E"/>
    <w:lvl w:ilvl="0" w:tplc="C88AEC94">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C6E1A75"/>
    <w:multiLevelType w:val="hybridMultilevel"/>
    <w:tmpl w:val="56AEAC2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CE85A30"/>
    <w:multiLevelType w:val="hybridMultilevel"/>
    <w:tmpl w:val="B3BA52DC"/>
    <w:lvl w:ilvl="0" w:tplc="E5128374">
      <w:start w:val="8"/>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C981AE2"/>
    <w:multiLevelType w:val="hybridMultilevel"/>
    <w:tmpl w:val="308E3408"/>
    <w:lvl w:ilvl="0" w:tplc="5CEE6AB2">
      <w:start w:val="1"/>
      <w:numFmt w:val="bullet"/>
      <w:lvlText w:val="•"/>
      <w:lvlJc w:val="left"/>
      <w:pPr>
        <w:tabs>
          <w:tab w:val="num" w:pos="720"/>
        </w:tabs>
        <w:ind w:left="720" w:hanging="360"/>
      </w:pPr>
      <w:rPr>
        <w:rFonts w:ascii="Arial" w:hAnsi="Arial" w:hint="default"/>
      </w:rPr>
    </w:lvl>
    <w:lvl w:ilvl="1" w:tplc="B00EB2A8" w:tentative="1">
      <w:start w:val="1"/>
      <w:numFmt w:val="bullet"/>
      <w:lvlText w:val="•"/>
      <w:lvlJc w:val="left"/>
      <w:pPr>
        <w:tabs>
          <w:tab w:val="num" w:pos="1440"/>
        </w:tabs>
        <w:ind w:left="1440" w:hanging="360"/>
      </w:pPr>
      <w:rPr>
        <w:rFonts w:ascii="Arial" w:hAnsi="Arial" w:hint="default"/>
      </w:rPr>
    </w:lvl>
    <w:lvl w:ilvl="2" w:tplc="57CE0DB4" w:tentative="1">
      <w:start w:val="1"/>
      <w:numFmt w:val="bullet"/>
      <w:lvlText w:val="•"/>
      <w:lvlJc w:val="left"/>
      <w:pPr>
        <w:tabs>
          <w:tab w:val="num" w:pos="2160"/>
        </w:tabs>
        <w:ind w:left="2160" w:hanging="360"/>
      </w:pPr>
      <w:rPr>
        <w:rFonts w:ascii="Arial" w:hAnsi="Arial" w:hint="default"/>
      </w:rPr>
    </w:lvl>
    <w:lvl w:ilvl="3" w:tplc="13DC3ABA" w:tentative="1">
      <w:start w:val="1"/>
      <w:numFmt w:val="bullet"/>
      <w:lvlText w:val="•"/>
      <w:lvlJc w:val="left"/>
      <w:pPr>
        <w:tabs>
          <w:tab w:val="num" w:pos="2880"/>
        </w:tabs>
        <w:ind w:left="2880" w:hanging="360"/>
      </w:pPr>
      <w:rPr>
        <w:rFonts w:ascii="Arial" w:hAnsi="Arial" w:hint="default"/>
      </w:rPr>
    </w:lvl>
    <w:lvl w:ilvl="4" w:tplc="58BEE8C0" w:tentative="1">
      <w:start w:val="1"/>
      <w:numFmt w:val="bullet"/>
      <w:lvlText w:val="•"/>
      <w:lvlJc w:val="left"/>
      <w:pPr>
        <w:tabs>
          <w:tab w:val="num" w:pos="3600"/>
        </w:tabs>
        <w:ind w:left="3600" w:hanging="360"/>
      </w:pPr>
      <w:rPr>
        <w:rFonts w:ascii="Arial" w:hAnsi="Arial" w:hint="default"/>
      </w:rPr>
    </w:lvl>
    <w:lvl w:ilvl="5" w:tplc="CCC8917A" w:tentative="1">
      <w:start w:val="1"/>
      <w:numFmt w:val="bullet"/>
      <w:lvlText w:val="•"/>
      <w:lvlJc w:val="left"/>
      <w:pPr>
        <w:tabs>
          <w:tab w:val="num" w:pos="4320"/>
        </w:tabs>
        <w:ind w:left="4320" w:hanging="360"/>
      </w:pPr>
      <w:rPr>
        <w:rFonts w:ascii="Arial" w:hAnsi="Arial" w:hint="default"/>
      </w:rPr>
    </w:lvl>
    <w:lvl w:ilvl="6" w:tplc="6EB469BE" w:tentative="1">
      <w:start w:val="1"/>
      <w:numFmt w:val="bullet"/>
      <w:lvlText w:val="•"/>
      <w:lvlJc w:val="left"/>
      <w:pPr>
        <w:tabs>
          <w:tab w:val="num" w:pos="5040"/>
        </w:tabs>
        <w:ind w:left="5040" w:hanging="360"/>
      </w:pPr>
      <w:rPr>
        <w:rFonts w:ascii="Arial" w:hAnsi="Arial" w:hint="default"/>
      </w:rPr>
    </w:lvl>
    <w:lvl w:ilvl="7" w:tplc="1B88B042" w:tentative="1">
      <w:start w:val="1"/>
      <w:numFmt w:val="bullet"/>
      <w:lvlText w:val="•"/>
      <w:lvlJc w:val="left"/>
      <w:pPr>
        <w:tabs>
          <w:tab w:val="num" w:pos="5760"/>
        </w:tabs>
        <w:ind w:left="5760" w:hanging="360"/>
      </w:pPr>
      <w:rPr>
        <w:rFonts w:ascii="Arial" w:hAnsi="Arial" w:hint="default"/>
      </w:rPr>
    </w:lvl>
    <w:lvl w:ilvl="8" w:tplc="688E9970" w:tentative="1">
      <w:start w:val="1"/>
      <w:numFmt w:val="bullet"/>
      <w:lvlText w:val="•"/>
      <w:lvlJc w:val="left"/>
      <w:pPr>
        <w:tabs>
          <w:tab w:val="num" w:pos="6480"/>
        </w:tabs>
        <w:ind w:left="6480" w:hanging="360"/>
      </w:pPr>
      <w:rPr>
        <w:rFonts w:ascii="Arial" w:hAnsi="Arial" w:hint="default"/>
      </w:rPr>
    </w:lvl>
  </w:abstractNum>
  <w:abstractNum w:abstractNumId="18">
    <w:nsid w:val="4D0879C6"/>
    <w:multiLevelType w:val="hybridMultilevel"/>
    <w:tmpl w:val="804ED2DC"/>
    <w:lvl w:ilvl="0" w:tplc="19BA4F32">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D2F475E"/>
    <w:multiLevelType w:val="hybridMultilevel"/>
    <w:tmpl w:val="37F299CE"/>
    <w:lvl w:ilvl="0" w:tplc="1DB2AAB8">
      <w:start w:val="11"/>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F813B50"/>
    <w:multiLevelType w:val="multilevel"/>
    <w:tmpl w:val="742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9F1A3D"/>
    <w:multiLevelType w:val="hybridMultilevel"/>
    <w:tmpl w:val="BCF454F6"/>
    <w:lvl w:ilvl="0" w:tplc="40090013">
      <w:start w:val="1"/>
      <w:numFmt w:val="upperRoman"/>
      <w:lvlText w:val="%1."/>
      <w:lvlJc w:val="righ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2">
    <w:nsid w:val="51F745E0"/>
    <w:multiLevelType w:val="hybridMultilevel"/>
    <w:tmpl w:val="B97C3F8E"/>
    <w:lvl w:ilvl="0" w:tplc="40090013">
      <w:start w:val="1"/>
      <w:numFmt w:val="upperRoman"/>
      <w:lvlText w:val="%1."/>
      <w:lvlJc w:val="right"/>
      <w:pPr>
        <w:ind w:left="1213" w:hanging="360"/>
      </w:pPr>
    </w:lvl>
    <w:lvl w:ilvl="1" w:tplc="40090019" w:tentative="1">
      <w:start w:val="1"/>
      <w:numFmt w:val="lowerLetter"/>
      <w:lvlText w:val="%2."/>
      <w:lvlJc w:val="left"/>
      <w:pPr>
        <w:ind w:left="1933" w:hanging="360"/>
      </w:pPr>
    </w:lvl>
    <w:lvl w:ilvl="2" w:tplc="4009001B" w:tentative="1">
      <w:start w:val="1"/>
      <w:numFmt w:val="lowerRoman"/>
      <w:lvlText w:val="%3."/>
      <w:lvlJc w:val="right"/>
      <w:pPr>
        <w:ind w:left="2653" w:hanging="180"/>
      </w:pPr>
    </w:lvl>
    <w:lvl w:ilvl="3" w:tplc="4009000F" w:tentative="1">
      <w:start w:val="1"/>
      <w:numFmt w:val="decimal"/>
      <w:lvlText w:val="%4."/>
      <w:lvlJc w:val="left"/>
      <w:pPr>
        <w:ind w:left="3373" w:hanging="360"/>
      </w:pPr>
    </w:lvl>
    <w:lvl w:ilvl="4" w:tplc="40090019" w:tentative="1">
      <w:start w:val="1"/>
      <w:numFmt w:val="lowerLetter"/>
      <w:lvlText w:val="%5."/>
      <w:lvlJc w:val="left"/>
      <w:pPr>
        <w:ind w:left="4093" w:hanging="360"/>
      </w:pPr>
    </w:lvl>
    <w:lvl w:ilvl="5" w:tplc="4009001B" w:tentative="1">
      <w:start w:val="1"/>
      <w:numFmt w:val="lowerRoman"/>
      <w:lvlText w:val="%6."/>
      <w:lvlJc w:val="right"/>
      <w:pPr>
        <w:ind w:left="4813" w:hanging="180"/>
      </w:pPr>
    </w:lvl>
    <w:lvl w:ilvl="6" w:tplc="4009000F" w:tentative="1">
      <w:start w:val="1"/>
      <w:numFmt w:val="decimal"/>
      <w:lvlText w:val="%7."/>
      <w:lvlJc w:val="left"/>
      <w:pPr>
        <w:ind w:left="5533" w:hanging="360"/>
      </w:pPr>
    </w:lvl>
    <w:lvl w:ilvl="7" w:tplc="40090019" w:tentative="1">
      <w:start w:val="1"/>
      <w:numFmt w:val="lowerLetter"/>
      <w:lvlText w:val="%8."/>
      <w:lvlJc w:val="left"/>
      <w:pPr>
        <w:ind w:left="6253" w:hanging="360"/>
      </w:pPr>
    </w:lvl>
    <w:lvl w:ilvl="8" w:tplc="4009001B" w:tentative="1">
      <w:start w:val="1"/>
      <w:numFmt w:val="lowerRoman"/>
      <w:lvlText w:val="%9."/>
      <w:lvlJc w:val="right"/>
      <w:pPr>
        <w:ind w:left="6973" w:hanging="180"/>
      </w:pPr>
    </w:lvl>
  </w:abstractNum>
  <w:abstractNum w:abstractNumId="23">
    <w:nsid w:val="5B516E0C"/>
    <w:multiLevelType w:val="multilevel"/>
    <w:tmpl w:val="15C6AA2C"/>
    <w:lvl w:ilvl="0">
      <w:start w:val="6"/>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24">
    <w:nsid w:val="5BEE774C"/>
    <w:multiLevelType w:val="multilevel"/>
    <w:tmpl w:val="EDA0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F1589F"/>
    <w:multiLevelType w:val="hybridMultilevel"/>
    <w:tmpl w:val="0DC6E510"/>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5F8E1FDD"/>
    <w:multiLevelType w:val="hybridMultilevel"/>
    <w:tmpl w:val="AADEB6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1216F2C"/>
    <w:multiLevelType w:val="hybridMultilevel"/>
    <w:tmpl w:val="94309DC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6157131"/>
    <w:multiLevelType w:val="hybridMultilevel"/>
    <w:tmpl w:val="4AF64BDE"/>
    <w:lvl w:ilvl="0" w:tplc="84E26890">
      <w:start w:val="1"/>
      <w:numFmt w:val="upperRoman"/>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9">
    <w:nsid w:val="6D0A729D"/>
    <w:multiLevelType w:val="hybridMultilevel"/>
    <w:tmpl w:val="97CA9F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E532BAB"/>
    <w:multiLevelType w:val="hybridMultilevel"/>
    <w:tmpl w:val="DFE28780"/>
    <w:lvl w:ilvl="0" w:tplc="19484842">
      <w:start w:val="5"/>
      <w:numFmt w:val="upperRoman"/>
      <w:lvlText w:val="%1."/>
      <w:lvlJc w:val="right"/>
      <w:pPr>
        <w:ind w:left="93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F893906"/>
    <w:multiLevelType w:val="multilevel"/>
    <w:tmpl w:val="412C84F8"/>
    <w:lvl w:ilvl="0">
      <w:start w:val="5"/>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32">
    <w:nsid w:val="6FB2499A"/>
    <w:multiLevelType w:val="multilevel"/>
    <w:tmpl w:val="A150E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CA080D"/>
    <w:multiLevelType w:val="multilevel"/>
    <w:tmpl w:val="F2F8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E71DFF"/>
    <w:multiLevelType w:val="hybridMultilevel"/>
    <w:tmpl w:val="F57C39D4"/>
    <w:lvl w:ilvl="0" w:tplc="84E26890">
      <w:start w:val="1"/>
      <w:numFmt w:val="upperRoman"/>
      <w:lvlText w:val="%1."/>
      <w:lvlJc w:val="left"/>
      <w:pPr>
        <w:ind w:left="2267"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C226F81"/>
    <w:multiLevelType w:val="hybridMultilevel"/>
    <w:tmpl w:val="D1E62090"/>
    <w:lvl w:ilvl="0" w:tplc="40090013">
      <w:start w:val="1"/>
      <w:numFmt w:val="upperRoman"/>
      <w:lvlText w:val="%1."/>
      <w:lvlJc w:val="right"/>
      <w:pPr>
        <w:ind w:left="1680" w:hanging="360"/>
      </w:p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36">
    <w:nsid w:val="7C4D5B79"/>
    <w:multiLevelType w:val="multilevel"/>
    <w:tmpl w:val="A80EAEE6"/>
    <w:lvl w:ilvl="0">
      <w:start w:val="12"/>
      <w:numFmt w:val="upperRoman"/>
      <w:lvlText w:val="%1."/>
      <w:lvlJc w:val="center"/>
      <w:pPr>
        <w:ind w:left="0" w:firstLine="216"/>
      </w:pPr>
      <w:rPr>
        <w:rFonts w:ascii="Times New Roman" w:eastAsia="Times New Roman" w:hAnsi="Times New Roman" w:cs="Times New Roman" w:hint="default"/>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hint="default"/>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hint="default"/>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hint="default"/>
        <w:b w:val="0"/>
        <w:i/>
        <w:sz w:val="20"/>
        <w:szCs w:val="20"/>
        <w:vertAlign w:val="baseline"/>
      </w:rPr>
    </w:lvl>
    <w:lvl w:ilvl="4">
      <w:start w:val="1"/>
      <w:numFmt w:val="decimal"/>
      <w:lvlText w:val=""/>
      <w:lvlJc w:val="left"/>
      <w:pPr>
        <w:ind w:left="2880" w:hanging="2880"/>
      </w:pPr>
      <w:rPr>
        <w:rFonts w:hint="default"/>
        <w:vertAlign w:val="baseline"/>
      </w:rPr>
    </w:lvl>
    <w:lvl w:ilvl="5">
      <w:start w:val="1"/>
      <w:numFmt w:val="lowerLetter"/>
      <w:lvlText w:val="(%6)"/>
      <w:lvlJc w:val="left"/>
      <w:pPr>
        <w:ind w:left="3600" w:hanging="3600"/>
      </w:pPr>
      <w:rPr>
        <w:rFonts w:hint="default"/>
        <w:vertAlign w:val="baseline"/>
      </w:rPr>
    </w:lvl>
    <w:lvl w:ilvl="6">
      <w:start w:val="1"/>
      <w:numFmt w:val="lowerRoman"/>
      <w:lvlText w:val="(%7)"/>
      <w:lvlJc w:val="left"/>
      <w:pPr>
        <w:ind w:left="4320" w:hanging="4320"/>
      </w:pPr>
      <w:rPr>
        <w:rFonts w:hint="default"/>
        <w:vertAlign w:val="baseline"/>
      </w:rPr>
    </w:lvl>
    <w:lvl w:ilvl="7">
      <w:start w:val="1"/>
      <w:numFmt w:val="lowerLetter"/>
      <w:lvlText w:val="(%8)"/>
      <w:lvlJc w:val="left"/>
      <w:pPr>
        <w:ind w:left="5040" w:hanging="5040"/>
      </w:pPr>
      <w:rPr>
        <w:rFonts w:hint="default"/>
        <w:vertAlign w:val="baseline"/>
      </w:rPr>
    </w:lvl>
    <w:lvl w:ilvl="8">
      <w:start w:val="1"/>
      <w:numFmt w:val="lowerRoman"/>
      <w:lvlText w:val="(%9)"/>
      <w:lvlJc w:val="left"/>
      <w:pPr>
        <w:ind w:left="5760" w:hanging="5760"/>
      </w:pPr>
      <w:rPr>
        <w:rFonts w:hint="default"/>
        <w:vertAlign w:val="baseline"/>
      </w:rPr>
    </w:lvl>
  </w:abstractNum>
  <w:abstractNum w:abstractNumId="37">
    <w:nsid w:val="7E1B33D3"/>
    <w:multiLevelType w:val="hybridMultilevel"/>
    <w:tmpl w:val="DB3AD536"/>
    <w:lvl w:ilvl="0" w:tplc="4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2"/>
  </w:num>
  <w:num w:numId="4">
    <w:abstractNumId w:val="8"/>
  </w:num>
  <w:num w:numId="5">
    <w:abstractNumId w:val="26"/>
  </w:num>
  <w:num w:numId="6">
    <w:abstractNumId w:val="6"/>
  </w:num>
  <w:num w:numId="7">
    <w:abstractNumId w:val="9"/>
  </w:num>
  <w:num w:numId="8">
    <w:abstractNumId w:val="13"/>
  </w:num>
  <w:num w:numId="9">
    <w:abstractNumId w:val="24"/>
  </w:num>
  <w:num w:numId="10">
    <w:abstractNumId w:val="1"/>
  </w:num>
  <w:num w:numId="11">
    <w:abstractNumId w:val="20"/>
  </w:num>
  <w:num w:numId="12">
    <w:abstractNumId w:val="15"/>
  </w:num>
  <w:num w:numId="13">
    <w:abstractNumId w:val="10"/>
  </w:num>
  <w:num w:numId="14">
    <w:abstractNumId w:val="12"/>
  </w:num>
  <w:num w:numId="15">
    <w:abstractNumId w:val="21"/>
  </w:num>
  <w:num w:numId="16">
    <w:abstractNumId w:val="30"/>
  </w:num>
  <w:num w:numId="17">
    <w:abstractNumId w:val="23"/>
  </w:num>
  <w:num w:numId="18">
    <w:abstractNumId w:val="35"/>
  </w:num>
  <w:num w:numId="19">
    <w:abstractNumId w:val="2"/>
  </w:num>
  <w:num w:numId="20">
    <w:abstractNumId w:val="16"/>
  </w:num>
  <w:num w:numId="21">
    <w:abstractNumId w:val="5"/>
  </w:num>
  <w:num w:numId="22">
    <w:abstractNumId w:val="22"/>
  </w:num>
  <w:num w:numId="23">
    <w:abstractNumId w:val="18"/>
  </w:num>
  <w:num w:numId="24">
    <w:abstractNumId w:val="36"/>
  </w:num>
  <w:num w:numId="25">
    <w:abstractNumId w:val="14"/>
  </w:num>
  <w:num w:numId="26">
    <w:abstractNumId w:val="29"/>
  </w:num>
  <w:num w:numId="27">
    <w:abstractNumId w:val="0"/>
  </w:num>
  <w:num w:numId="28">
    <w:abstractNumId w:val="37"/>
  </w:num>
  <w:num w:numId="29">
    <w:abstractNumId w:val="27"/>
  </w:num>
  <w:num w:numId="30">
    <w:abstractNumId w:val="25"/>
  </w:num>
  <w:num w:numId="31">
    <w:abstractNumId w:val="31"/>
  </w:num>
  <w:num w:numId="32">
    <w:abstractNumId w:val="34"/>
  </w:num>
  <w:num w:numId="33">
    <w:abstractNumId w:val="28"/>
  </w:num>
  <w:num w:numId="34">
    <w:abstractNumId w:val="11"/>
  </w:num>
  <w:num w:numId="35">
    <w:abstractNumId w:val="7"/>
  </w:num>
  <w:num w:numId="36">
    <w:abstractNumId w:val="19"/>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88"/>
    <w:rsid w:val="000045BF"/>
    <w:rsid w:val="000317B0"/>
    <w:rsid w:val="000344DE"/>
    <w:rsid w:val="00060C48"/>
    <w:rsid w:val="00085AA8"/>
    <w:rsid w:val="000A7748"/>
    <w:rsid w:val="000F7F4A"/>
    <w:rsid w:val="00153F6B"/>
    <w:rsid w:val="001643CF"/>
    <w:rsid w:val="00195794"/>
    <w:rsid w:val="001A09E2"/>
    <w:rsid w:val="001B385F"/>
    <w:rsid w:val="001C001D"/>
    <w:rsid w:val="001C6416"/>
    <w:rsid w:val="001D2E1B"/>
    <w:rsid w:val="002226FD"/>
    <w:rsid w:val="00225276"/>
    <w:rsid w:val="002259ED"/>
    <w:rsid w:val="00255652"/>
    <w:rsid w:val="00291EBD"/>
    <w:rsid w:val="0029486D"/>
    <w:rsid w:val="002A78BB"/>
    <w:rsid w:val="002B1224"/>
    <w:rsid w:val="002C7415"/>
    <w:rsid w:val="00310846"/>
    <w:rsid w:val="003354F5"/>
    <w:rsid w:val="00337293"/>
    <w:rsid w:val="0035277D"/>
    <w:rsid w:val="0035363A"/>
    <w:rsid w:val="00375948"/>
    <w:rsid w:val="003808A8"/>
    <w:rsid w:val="00384714"/>
    <w:rsid w:val="00391665"/>
    <w:rsid w:val="003B20C3"/>
    <w:rsid w:val="003C17F2"/>
    <w:rsid w:val="004125EC"/>
    <w:rsid w:val="004179EB"/>
    <w:rsid w:val="00421960"/>
    <w:rsid w:val="004244FA"/>
    <w:rsid w:val="004369AE"/>
    <w:rsid w:val="0046304D"/>
    <w:rsid w:val="00466D36"/>
    <w:rsid w:val="00496289"/>
    <w:rsid w:val="004C057E"/>
    <w:rsid w:val="004E4116"/>
    <w:rsid w:val="004F76C3"/>
    <w:rsid w:val="00503042"/>
    <w:rsid w:val="00506177"/>
    <w:rsid w:val="00510BCA"/>
    <w:rsid w:val="00515339"/>
    <w:rsid w:val="00520ADA"/>
    <w:rsid w:val="005431FB"/>
    <w:rsid w:val="005B20E0"/>
    <w:rsid w:val="005C7A7E"/>
    <w:rsid w:val="005E51F5"/>
    <w:rsid w:val="005F48AA"/>
    <w:rsid w:val="00612F56"/>
    <w:rsid w:val="006179C7"/>
    <w:rsid w:val="00620507"/>
    <w:rsid w:val="00645C4A"/>
    <w:rsid w:val="00655D89"/>
    <w:rsid w:val="00663AEC"/>
    <w:rsid w:val="006D1EDF"/>
    <w:rsid w:val="006D31F1"/>
    <w:rsid w:val="006F5A07"/>
    <w:rsid w:val="00710DB3"/>
    <w:rsid w:val="0074070F"/>
    <w:rsid w:val="007575AE"/>
    <w:rsid w:val="0078155A"/>
    <w:rsid w:val="007A59CF"/>
    <w:rsid w:val="007D57B3"/>
    <w:rsid w:val="007E19E0"/>
    <w:rsid w:val="007E50F7"/>
    <w:rsid w:val="0080559F"/>
    <w:rsid w:val="0081090D"/>
    <w:rsid w:val="00847758"/>
    <w:rsid w:val="0085372E"/>
    <w:rsid w:val="00875549"/>
    <w:rsid w:val="008762AA"/>
    <w:rsid w:val="008814A6"/>
    <w:rsid w:val="00883D77"/>
    <w:rsid w:val="00885E92"/>
    <w:rsid w:val="008A4892"/>
    <w:rsid w:val="008C2E7F"/>
    <w:rsid w:val="008C5702"/>
    <w:rsid w:val="008E4CF4"/>
    <w:rsid w:val="008F2ECF"/>
    <w:rsid w:val="0090023A"/>
    <w:rsid w:val="00913F9C"/>
    <w:rsid w:val="00930C0A"/>
    <w:rsid w:val="00960EE0"/>
    <w:rsid w:val="009653E7"/>
    <w:rsid w:val="00983B5E"/>
    <w:rsid w:val="00995972"/>
    <w:rsid w:val="009B3E08"/>
    <w:rsid w:val="00A07696"/>
    <w:rsid w:val="00A14635"/>
    <w:rsid w:val="00A243C0"/>
    <w:rsid w:val="00A34D6A"/>
    <w:rsid w:val="00A50BD6"/>
    <w:rsid w:val="00A6212F"/>
    <w:rsid w:val="00A64602"/>
    <w:rsid w:val="00A6662D"/>
    <w:rsid w:val="00A701A0"/>
    <w:rsid w:val="00A76F0B"/>
    <w:rsid w:val="00A926B9"/>
    <w:rsid w:val="00A95A0F"/>
    <w:rsid w:val="00AA1FA5"/>
    <w:rsid w:val="00AC276F"/>
    <w:rsid w:val="00AC39B2"/>
    <w:rsid w:val="00AD0A79"/>
    <w:rsid w:val="00AE369C"/>
    <w:rsid w:val="00AE432E"/>
    <w:rsid w:val="00AE5416"/>
    <w:rsid w:val="00AF0DA6"/>
    <w:rsid w:val="00AF4ECC"/>
    <w:rsid w:val="00B15188"/>
    <w:rsid w:val="00B274CC"/>
    <w:rsid w:val="00B52EE3"/>
    <w:rsid w:val="00B72D08"/>
    <w:rsid w:val="00B84EB4"/>
    <w:rsid w:val="00BB0CCD"/>
    <w:rsid w:val="00BC23AC"/>
    <w:rsid w:val="00BC54CA"/>
    <w:rsid w:val="00BE142A"/>
    <w:rsid w:val="00BF623D"/>
    <w:rsid w:val="00C024BB"/>
    <w:rsid w:val="00C33BAB"/>
    <w:rsid w:val="00C34E64"/>
    <w:rsid w:val="00C41606"/>
    <w:rsid w:val="00C42795"/>
    <w:rsid w:val="00C44687"/>
    <w:rsid w:val="00C46EED"/>
    <w:rsid w:val="00C51813"/>
    <w:rsid w:val="00C523C0"/>
    <w:rsid w:val="00C63C7A"/>
    <w:rsid w:val="00C6687A"/>
    <w:rsid w:val="00C74D17"/>
    <w:rsid w:val="00C8420D"/>
    <w:rsid w:val="00C90C3D"/>
    <w:rsid w:val="00CA290F"/>
    <w:rsid w:val="00CB0CB0"/>
    <w:rsid w:val="00CC7DB6"/>
    <w:rsid w:val="00CD43CB"/>
    <w:rsid w:val="00D003D2"/>
    <w:rsid w:val="00D1791C"/>
    <w:rsid w:val="00D22E8B"/>
    <w:rsid w:val="00D3182C"/>
    <w:rsid w:val="00D46FD0"/>
    <w:rsid w:val="00D56B7E"/>
    <w:rsid w:val="00D60BFC"/>
    <w:rsid w:val="00D62364"/>
    <w:rsid w:val="00DB102C"/>
    <w:rsid w:val="00DB10AF"/>
    <w:rsid w:val="00DB11FC"/>
    <w:rsid w:val="00E03C0C"/>
    <w:rsid w:val="00E05F15"/>
    <w:rsid w:val="00E07642"/>
    <w:rsid w:val="00E415DA"/>
    <w:rsid w:val="00E56BBE"/>
    <w:rsid w:val="00E71C0C"/>
    <w:rsid w:val="00E8009C"/>
    <w:rsid w:val="00E80471"/>
    <w:rsid w:val="00E855D0"/>
    <w:rsid w:val="00E97AAA"/>
    <w:rsid w:val="00EB7AFF"/>
    <w:rsid w:val="00EC16C8"/>
    <w:rsid w:val="00EC66A3"/>
    <w:rsid w:val="00EF6813"/>
    <w:rsid w:val="00EF6DEA"/>
    <w:rsid w:val="00EF6E09"/>
    <w:rsid w:val="00F2421F"/>
    <w:rsid w:val="00F40CB9"/>
    <w:rsid w:val="00F6360E"/>
    <w:rsid w:val="00F9757D"/>
    <w:rsid w:val="00FA05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FD"/>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7A62"/>
    <w:pPr>
      <w:ind w:left="720"/>
      <w:contextualSpacing/>
    </w:pPr>
  </w:style>
  <w:style w:type="paragraph" w:styleId="Header">
    <w:name w:val="header"/>
    <w:basedOn w:val="Normal"/>
    <w:link w:val="HeaderChar"/>
    <w:uiPriority w:val="99"/>
    <w:unhideWhenUsed/>
    <w:rsid w:val="00AF12A0"/>
    <w:pPr>
      <w:tabs>
        <w:tab w:val="center" w:pos="4513"/>
        <w:tab w:val="right" w:pos="9026"/>
      </w:tabs>
    </w:pPr>
  </w:style>
  <w:style w:type="character" w:customStyle="1" w:styleId="HeaderChar">
    <w:name w:val="Header Char"/>
    <w:basedOn w:val="DefaultParagraphFont"/>
    <w:link w:val="Header"/>
    <w:uiPriority w:val="99"/>
    <w:rsid w:val="00AF12A0"/>
  </w:style>
  <w:style w:type="paragraph" w:styleId="Footer">
    <w:name w:val="footer"/>
    <w:basedOn w:val="Normal"/>
    <w:link w:val="FooterChar"/>
    <w:uiPriority w:val="99"/>
    <w:unhideWhenUsed/>
    <w:rsid w:val="00AF12A0"/>
    <w:pPr>
      <w:tabs>
        <w:tab w:val="center" w:pos="4513"/>
        <w:tab w:val="right" w:pos="9026"/>
      </w:tabs>
    </w:pPr>
  </w:style>
  <w:style w:type="character" w:customStyle="1" w:styleId="FooterChar">
    <w:name w:val="Footer Char"/>
    <w:basedOn w:val="DefaultParagraphFont"/>
    <w:link w:val="Footer"/>
    <w:uiPriority w:val="99"/>
    <w:rsid w:val="00AF12A0"/>
  </w:style>
  <w:style w:type="paragraph" w:styleId="NormalWeb">
    <w:name w:val="Normal (Web)"/>
    <w:basedOn w:val="Normal"/>
    <w:uiPriority w:val="99"/>
    <w:semiHidden/>
    <w:unhideWhenUsed/>
    <w:rsid w:val="002949E2"/>
    <w:pPr>
      <w:spacing w:before="100" w:beforeAutospacing="1" w:after="100" w:afterAutospacing="1"/>
      <w:jc w:val="left"/>
    </w:pPr>
    <w:rPr>
      <w:sz w:val="24"/>
      <w:szCs w:val="24"/>
    </w:rPr>
  </w:style>
  <w:style w:type="table" w:customStyle="1" w:styleId="PlainTable1">
    <w:name w:val="Plain Table 1"/>
    <w:basedOn w:val="TableNormal"/>
    <w:uiPriority w:val="41"/>
    <w:rsid w:val="00520AD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6360E"/>
    <w:rPr>
      <w:b/>
      <w:bCs/>
    </w:rPr>
  </w:style>
  <w:style w:type="table" w:styleId="TableGrid">
    <w:name w:val="Table Grid"/>
    <w:basedOn w:val="TableNormal"/>
    <w:uiPriority w:val="39"/>
    <w:rsid w:val="00757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20E0"/>
    <w:rPr>
      <w:color w:val="0000FF" w:themeColor="hyperlink"/>
      <w:u w:val="single"/>
    </w:rPr>
  </w:style>
  <w:style w:type="character" w:customStyle="1" w:styleId="UnresolvedMention">
    <w:name w:val="Unresolved Mention"/>
    <w:basedOn w:val="DefaultParagraphFont"/>
    <w:uiPriority w:val="99"/>
    <w:semiHidden/>
    <w:unhideWhenUsed/>
    <w:rsid w:val="005B20E0"/>
    <w:rPr>
      <w:color w:val="605E5C"/>
      <w:shd w:val="clear" w:color="auto" w:fill="E1DFDD"/>
    </w:rPr>
  </w:style>
  <w:style w:type="paragraph" w:styleId="EndnoteText">
    <w:name w:val="endnote text"/>
    <w:basedOn w:val="Normal"/>
    <w:link w:val="EndnoteTextChar"/>
    <w:uiPriority w:val="99"/>
    <w:semiHidden/>
    <w:unhideWhenUsed/>
    <w:rsid w:val="004244FA"/>
  </w:style>
  <w:style w:type="character" w:customStyle="1" w:styleId="EndnoteTextChar">
    <w:name w:val="Endnote Text Char"/>
    <w:basedOn w:val="DefaultParagraphFont"/>
    <w:link w:val="EndnoteText"/>
    <w:uiPriority w:val="99"/>
    <w:semiHidden/>
    <w:rsid w:val="004244FA"/>
  </w:style>
  <w:style w:type="character" w:styleId="EndnoteReference">
    <w:name w:val="endnote reference"/>
    <w:basedOn w:val="DefaultParagraphFont"/>
    <w:uiPriority w:val="99"/>
    <w:semiHidden/>
    <w:unhideWhenUsed/>
    <w:rsid w:val="004244FA"/>
    <w:rPr>
      <w:vertAlign w:val="superscript"/>
    </w:rPr>
  </w:style>
  <w:style w:type="character" w:styleId="FollowedHyperlink">
    <w:name w:val="FollowedHyperlink"/>
    <w:basedOn w:val="DefaultParagraphFont"/>
    <w:uiPriority w:val="99"/>
    <w:semiHidden/>
    <w:unhideWhenUsed/>
    <w:rsid w:val="00A701A0"/>
    <w:rPr>
      <w:color w:val="800080" w:themeColor="followedHyperlink"/>
      <w:u w:val="single"/>
    </w:rPr>
  </w:style>
  <w:style w:type="paragraph" w:styleId="BalloonText">
    <w:name w:val="Balloon Text"/>
    <w:basedOn w:val="Normal"/>
    <w:link w:val="BalloonTextChar"/>
    <w:uiPriority w:val="99"/>
    <w:semiHidden/>
    <w:unhideWhenUsed/>
    <w:rsid w:val="002259ED"/>
    <w:rPr>
      <w:rFonts w:ascii="Tahoma" w:hAnsi="Tahoma" w:cs="Tahoma"/>
      <w:sz w:val="16"/>
      <w:szCs w:val="16"/>
    </w:rPr>
  </w:style>
  <w:style w:type="character" w:customStyle="1" w:styleId="BalloonTextChar">
    <w:name w:val="Balloon Text Char"/>
    <w:basedOn w:val="DefaultParagraphFont"/>
    <w:link w:val="BalloonText"/>
    <w:uiPriority w:val="99"/>
    <w:semiHidden/>
    <w:rsid w:val="00225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6FD"/>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7A62"/>
    <w:pPr>
      <w:ind w:left="720"/>
      <w:contextualSpacing/>
    </w:pPr>
  </w:style>
  <w:style w:type="paragraph" w:styleId="Header">
    <w:name w:val="header"/>
    <w:basedOn w:val="Normal"/>
    <w:link w:val="HeaderChar"/>
    <w:uiPriority w:val="99"/>
    <w:unhideWhenUsed/>
    <w:rsid w:val="00AF12A0"/>
    <w:pPr>
      <w:tabs>
        <w:tab w:val="center" w:pos="4513"/>
        <w:tab w:val="right" w:pos="9026"/>
      </w:tabs>
    </w:pPr>
  </w:style>
  <w:style w:type="character" w:customStyle="1" w:styleId="HeaderChar">
    <w:name w:val="Header Char"/>
    <w:basedOn w:val="DefaultParagraphFont"/>
    <w:link w:val="Header"/>
    <w:uiPriority w:val="99"/>
    <w:rsid w:val="00AF12A0"/>
  </w:style>
  <w:style w:type="paragraph" w:styleId="Footer">
    <w:name w:val="footer"/>
    <w:basedOn w:val="Normal"/>
    <w:link w:val="FooterChar"/>
    <w:uiPriority w:val="99"/>
    <w:unhideWhenUsed/>
    <w:rsid w:val="00AF12A0"/>
    <w:pPr>
      <w:tabs>
        <w:tab w:val="center" w:pos="4513"/>
        <w:tab w:val="right" w:pos="9026"/>
      </w:tabs>
    </w:pPr>
  </w:style>
  <w:style w:type="character" w:customStyle="1" w:styleId="FooterChar">
    <w:name w:val="Footer Char"/>
    <w:basedOn w:val="DefaultParagraphFont"/>
    <w:link w:val="Footer"/>
    <w:uiPriority w:val="99"/>
    <w:rsid w:val="00AF12A0"/>
  </w:style>
  <w:style w:type="paragraph" w:styleId="NormalWeb">
    <w:name w:val="Normal (Web)"/>
    <w:basedOn w:val="Normal"/>
    <w:uiPriority w:val="99"/>
    <w:semiHidden/>
    <w:unhideWhenUsed/>
    <w:rsid w:val="002949E2"/>
    <w:pPr>
      <w:spacing w:before="100" w:beforeAutospacing="1" w:after="100" w:afterAutospacing="1"/>
      <w:jc w:val="left"/>
    </w:pPr>
    <w:rPr>
      <w:sz w:val="24"/>
      <w:szCs w:val="24"/>
    </w:rPr>
  </w:style>
  <w:style w:type="table" w:customStyle="1" w:styleId="PlainTable1">
    <w:name w:val="Plain Table 1"/>
    <w:basedOn w:val="TableNormal"/>
    <w:uiPriority w:val="41"/>
    <w:rsid w:val="00520AD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F6360E"/>
    <w:rPr>
      <w:b/>
      <w:bCs/>
    </w:rPr>
  </w:style>
  <w:style w:type="table" w:styleId="TableGrid">
    <w:name w:val="Table Grid"/>
    <w:basedOn w:val="TableNormal"/>
    <w:uiPriority w:val="39"/>
    <w:rsid w:val="00757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20E0"/>
    <w:rPr>
      <w:color w:val="0000FF" w:themeColor="hyperlink"/>
      <w:u w:val="single"/>
    </w:rPr>
  </w:style>
  <w:style w:type="character" w:customStyle="1" w:styleId="UnresolvedMention">
    <w:name w:val="Unresolved Mention"/>
    <w:basedOn w:val="DefaultParagraphFont"/>
    <w:uiPriority w:val="99"/>
    <w:semiHidden/>
    <w:unhideWhenUsed/>
    <w:rsid w:val="005B20E0"/>
    <w:rPr>
      <w:color w:val="605E5C"/>
      <w:shd w:val="clear" w:color="auto" w:fill="E1DFDD"/>
    </w:rPr>
  </w:style>
  <w:style w:type="paragraph" w:styleId="EndnoteText">
    <w:name w:val="endnote text"/>
    <w:basedOn w:val="Normal"/>
    <w:link w:val="EndnoteTextChar"/>
    <w:uiPriority w:val="99"/>
    <w:semiHidden/>
    <w:unhideWhenUsed/>
    <w:rsid w:val="004244FA"/>
  </w:style>
  <w:style w:type="character" w:customStyle="1" w:styleId="EndnoteTextChar">
    <w:name w:val="Endnote Text Char"/>
    <w:basedOn w:val="DefaultParagraphFont"/>
    <w:link w:val="EndnoteText"/>
    <w:uiPriority w:val="99"/>
    <w:semiHidden/>
    <w:rsid w:val="004244FA"/>
  </w:style>
  <w:style w:type="character" w:styleId="EndnoteReference">
    <w:name w:val="endnote reference"/>
    <w:basedOn w:val="DefaultParagraphFont"/>
    <w:uiPriority w:val="99"/>
    <w:semiHidden/>
    <w:unhideWhenUsed/>
    <w:rsid w:val="004244FA"/>
    <w:rPr>
      <w:vertAlign w:val="superscript"/>
    </w:rPr>
  </w:style>
  <w:style w:type="character" w:styleId="FollowedHyperlink">
    <w:name w:val="FollowedHyperlink"/>
    <w:basedOn w:val="DefaultParagraphFont"/>
    <w:uiPriority w:val="99"/>
    <w:semiHidden/>
    <w:unhideWhenUsed/>
    <w:rsid w:val="00A701A0"/>
    <w:rPr>
      <w:color w:val="800080" w:themeColor="followedHyperlink"/>
      <w:u w:val="single"/>
    </w:rPr>
  </w:style>
  <w:style w:type="paragraph" w:styleId="BalloonText">
    <w:name w:val="Balloon Text"/>
    <w:basedOn w:val="Normal"/>
    <w:link w:val="BalloonTextChar"/>
    <w:uiPriority w:val="99"/>
    <w:semiHidden/>
    <w:unhideWhenUsed/>
    <w:rsid w:val="002259ED"/>
    <w:rPr>
      <w:rFonts w:ascii="Tahoma" w:hAnsi="Tahoma" w:cs="Tahoma"/>
      <w:sz w:val="16"/>
      <w:szCs w:val="16"/>
    </w:rPr>
  </w:style>
  <w:style w:type="character" w:customStyle="1" w:styleId="BalloonTextChar">
    <w:name w:val="Balloon Text Char"/>
    <w:basedOn w:val="DefaultParagraphFont"/>
    <w:link w:val="BalloonText"/>
    <w:uiPriority w:val="99"/>
    <w:semiHidden/>
    <w:rsid w:val="00225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299">
      <w:bodyDiv w:val="1"/>
      <w:marLeft w:val="0"/>
      <w:marRight w:val="0"/>
      <w:marTop w:val="0"/>
      <w:marBottom w:val="0"/>
      <w:divBdr>
        <w:top w:val="none" w:sz="0" w:space="0" w:color="auto"/>
        <w:left w:val="none" w:sz="0" w:space="0" w:color="auto"/>
        <w:bottom w:val="none" w:sz="0" w:space="0" w:color="auto"/>
        <w:right w:val="none" w:sz="0" w:space="0" w:color="auto"/>
      </w:divBdr>
    </w:div>
    <w:div w:id="8726876">
      <w:bodyDiv w:val="1"/>
      <w:marLeft w:val="0"/>
      <w:marRight w:val="0"/>
      <w:marTop w:val="0"/>
      <w:marBottom w:val="0"/>
      <w:divBdr>
        <w:top w:val="none" w:sz="0" w:space="0" w:color="auto"/>
        <w:left w:val="none" w:sz="0" w:space="0" w:color="auto"/>
        <w:bottom w:val="none" w:sz="0" w:space="0" w:color="auto"/>
        <w:right w:val="none" w:sz="0" w:space="0" w:color="auto"/>
      </w:divBdr>
    </w:div>
    <w:div w:id="22941611">
      <w:bodyDiv w:val="1"/>
      <w:marLeft w:val="0"/>
      <w:marRight w:val="0"/>
      <w:marTop w:val="0"/>
      <w:marBottom w:val="0"/>
      <w:divBdr>
        <w:top w:val="none" w:sz="0" w:space="0" w:color="auto"/>
        <w:left w:val="none" w:sz="0" w:space="0" w:color="auto"/>
        <w:bottom w:val="none" w:sz="0" w:space="0" w:color="auto"/>
        <w:right w:val="none" w:sz="0" w:space="0" w:color="auto"/>
      </w:divBdr>
    </w:div>
    <w:div w:id="40130073">
      <w:bodyDiv w:val="1"/>
      <w:marLeft w:val="0"/>
      <w:marRight w:val="0"/>
      <w:marTop w:val="0"/>
      <w:marBottom w:val="0"/>
      <w:divBdr>
        <w:top w:val="none" w:sz="0" w:space="0" w:color="auto"/>
        <w:left w:val="none" w:sz="0" w:space="0" w:color="auto"/>
        <w:bottom w:val="none" w:sz="0" w:space="0" w:color="auto"/>
        <w:right w:val="none" w:sz="0" w:space="0" w:color="auto"/>
      </w:divBdr>
    </w:div>
    <w:div w:id="48454753">
      <w:bodyDiv w:val="1"/>
      <w:marLeft w:val="0"/>
      <w:marRight w:val="0"/>
      <w:marTop w:val="0"/>
      <w:marBottom w:val="0"/>
      <w:divBdr>
        <w:top w:val="none" w:sz="0" w:space="0" w:color="auto"/>
        <w:left w:val="none" w:sz="0" w:space="0" w:color="auto"/>
        <w:bottom w:val="none" w:sz="0" w:space="0" w:color="auto"/>
        <w:right w:val="none" w:sz="0" w:space="0" w:color="auto"/>
      </w:divBdr>
    </w:div>
    <w:div w:id="49237155">
      <w:bodyDiv w:val="1"/>
      <w:marLeft w:val="0"/>
      <w:marRight w:val="0"/>
      <w:marTop w:val="0"/>
      <w:marBottom w:val="0"/>
      <w:divBdr>
        <w:top w:val="none" w:sz="0" w:space="0" w:color="auto"/>
        <w:left w:val="none" w:sz="0" w:space="0" w:color="auto"/>
        <w:bottom w:val="none" w:sz="0" w:space="0" w:color="auto"/>
        <w:right w:val="none" w:sz="0" w:space="0" w:color="auto"/>
      </w:divBdr>
    </w:div>
    <w:div w:id="66347459">
      <w:bodyDiv w:val="1"/>
      <w:marLeft w:val="0"/>
      <w:marRight w:val="0"/>
      <w:marTop w:val="0"/>
      <w:marBottom w:val="0"/>
      <w:divBdr>
        <w:top w:val="none" w:sz="0" w:space="0" w:color="auto"/>
        <w:left w:val="none" w:sz="0" w:space="0" w:color="auto"/>
        <w:bottom w:val="none" w:sz="0" w:space="0" w:color="auto"/>
        <w:right w:val="none" w:sz="0" w:space="0" w:color="auto"/>
      </w:divBdr>
    </w:div>
    <w:div w:id="66616197">
      <w:bodyDiv w:val="1"/>
      <w:marLeft w:val="0"/>
      <w:marRight w:val="0"/>
      <w:marTop w:val="0"/>
      <w:marBottom w:val="0"/>
      <w:divBdr>
        <w:top w:val="none" w:sz="0" w:space="0" w:color="auto"/>
        <w:left w:val="none" w:sz="0" w:space="0" w:color="auto"/>
        <w:bottom w:val="none" w:sz="0" w:space="0" w:color="auto"/>
        <w:right w:val="none" w:sz="0" w:space="0" w:color="auto"/>
      </w:divBdr>
    </w:div>
    <w:div w:id="70859303">
      <w:bodyDiv w:val="1"/>
      <w:marLeft w:val="0"/>
      <w:marRight w:val="0"/>
      <w:marTop w:val="0"/>
      <w:marBottom w:val="0"/>
      <w:divBdr>
        <w:top w:val="none" w:sz="0" w:space="0" w:color="auto"/>
        <w:left w:val="none" w:sz="0" w:space="0" w:color="auto"/>
        <w:bottom w:val="none" w:sz="0" w:space="0" w:color="auto"/>
        <w:right w:val="none" w:sz="0" w:space="0" w:color="auto"/>
      </w:divBdr>
    </w:div>
    <w:div w:id="97218629">
      <w:bodyDiv w:val="1"/>
      <w:marLeft w:val="0"/>
      <w:marRight w:val="0"/>
      <w:marTop w:val="0"/>
      <w:marBottom w:val="0"/>
      <w:divBdr>
        <w:top w:val="none" w:sz="0" w:space="0" w:color="auto"/>
        <w:left w:val="none" w:sz="0" w:space="0" w:color="auto"/>
        <w:bottom w:val="none" w:sz="0" w:space="0" w:color="auto"/>
        <w:right w:val="none" w:sz="0" w:space="0" w:color="auto"/>
      </w:divBdr>
    </w:div>
    <w:div w:id="104158606">
      <w:bodyDiv w:val="1"/>
      <w:marLeft w:val="0"/>
      <w:marRight w:val="0"/>
      <w:marTop w:val="0"/>
      <w:marBottom w:val="0"/>
      <w:divBdr>
        <w:top w:val="none" w:sz="0" w:space="0" w:color="auto"/>
        <w:left w:val="none" w:sz="0" w:space="0" w:color="auto"/>
        <w:bottom w:val="none" w:sz="0" w:space="0" w:color="auto"/>
        <w:right w:val="none" w:sz="0" w:space="0" w:color="auto"/>
      </w:divBdr>
    </w:div>
    <w:div w:id="138420995">
      <w:bodyDiv w:val="1"/>
      <w:marLeft w:val="0"/>
      <w:marRight w:val="0"/>
      <w:marTop w:val="0"/>
      <w:marBottom w:val="0"/>
      <w:divBdr>
        <w:top w:val="none" w:sz="0" w:space="0" w:color="auto"/>
        <w:left w:val="none" w:sz="0" w:space="0" w:color="auto"/>
        <w:bottom w:val="none" w:sz="0" w:space="0" w:color="auto"/>
        <w:right w:val="none" w:sz="0" w:space="0" w:color="auto"/>
      </w:divBdr>
    </w:div>
    <w:div w:id="168448142">
      <w:bodyDiv w:val="1"/>
      <w:marLeft w:val="0"/>
      <w:marRight w:val="0"/>
      <w:marTop w:val="0"/>
      <w:marBottom w:val="0"/>
      <w:divBdr>
        <w:top w:val="none" w:sz="0" w:space="0" w:color="auto"/>
        <w:left w:val="none" w:sz="0" w:space="0" w:color="auto"/>
        <w:bottom w:val="none" w:sz="0" w:space="0" w:color="auto"/>
        <w:right w:val="none" w:sz="0" w:space="0" w:color="auto"/>
      </w:divBdr>
    </w:div>
    <w:div w:id="188642056">
      <w:bodyDiv w:val="1"/>
      <w:marLeft w:val="0"/>
      <w:marRight w:val="0"/>
      <w:marTop w:val="0"/>
      <w:marBottom w:val="0"/>
      <w:divBdr>
        <w:top w:val="none" w:sz="0" w:space="0" w:color="auto"/>
        <w:left w:val="none" w:sz="0" w:space="0" w:color="auto"/>
        <w:bottom w:val="none" w:sz="0" w:space="0" w:color="auto"/>
        <w:right w:val="none" w:sz="0" w:space="0" w:color="auto"/>
      </w:divBdr>
    </w:div>
    <w:div w:id="189224027">
      <w:bodyDiv w:val="1"/>
      <w:marLeft w:val="0"/>
      <w:marRight w:val="0"/>
      <w:marTop w:val="0"/>
      <w:marBottom w:val="0"/>
      <w:divBdr>
        <w:top w:val="none" w:sz="0" w:space="0" w:color="auto"/>
        <w:left w:val="none" w:sz="0" w:space="0" w:color="auto"/>
        <w:bottom w:val="none" w:sz="0" w:space="0" w:color="auto"/>
        <w:right w:val="none" w:sz="0" w:space="0" w:color="auto"/>
      </w:divBdr>
    </w:div>
    <w:div w:id="234248640">
      <w:bodyDiv w:val="1"/>
      <w:marLeft w:val="0"/>
      <w:marRight w:val="0"/>
      <w:marTop w:val="0"/>
      <w:marBottom w:val="0"/>
      <w:divBdr>
        <w:top w:val="none" w:sz="0" w:space="0" w:color="auto"/>
        <w:left w:val="none" w:sz="0" w:space="0" w:color="auto"/>
        <w:bottom w:val="none" w:sz="0" w:space="0" w:color="auto"/>
        <w:right w:val="none" w:sz="0" w:space="0" w:color="auto"/>
      </w:divBdr>
    </w:div>
    <w:div w:id="279920211">
      <w:bodyDiv w:val="1"/>
      <w:marLeft w:val="0"/>
      <w:marRight w:val="0"/>
      <w:marTop w:val="0"/>
      <w:marBottom w:val="0"/>
      <w:divBdr>
        <w:top w:val="none" w:sz="0" w:space="0" w:color="auto"/>
        <w:left w:val="none" w:sz="0" w:space="0" w:color="auto"/>
        <w:bottom w:val="none" w:sz="0" w:space="0" w:color="auto"/>
        <w:right w:val="none" w:sz="0" w:space="0" w:color="auto"/>
      </w:divBdr>
    </w:div>
    <w:div w:id="290718111">
      <w:bodyDiv w:val="1"/>
      <w:marLeft w:val="0"/>
      <w:marRight w:val="0"/>
      <w:marTop w:val="0"/>
      <w:marBottom w:val="0"/>
      <w:divBdr>
        <w:top w:val="none" w:sz="0" w:space="0" w:color="auto"/>
        <w:left w:val="none" w:sz="0" w:space="0" w:color="auto"/>
        <w:bottom w:val="none" w:sz="0" w:space="0" w:color="auto"/>
        <w:right w:val="none" w:sz="0" w:space="0" w:color="auto"/>
      </w:divBdr>
      <w:divsChild>
        <w:div w:id="1742287986">
          <w:marLeft w:val="0"/>
          <w:marRight w:val="0"/>
          <w:marTop w:val="0"/>
          <w:marBottom w:val="0"/>
          <w:divBdr>
            <w:top w:val="none" w:sz="0" w:space="0" w:color="auto"/>
            <w:left w:val="none" w:sz="0" w:space="0" w:color="auto"/>
            <w:bottom w:val="none" w:sz="0" w:space="0" w:color="auto"/>
            <w:right w:val="none" w:sz="0" w:space="0" w:color="auto"/>
          </w:divBdr>
          <w:divsChild>
            <w:div w:id="740719724">
              <w:marLeft w:val="0"/>
              <w:marRight w:val="0"/>
              <w:marTop w:val="0"/>
              <w:marBottom w:val="0"/>
              <w:divBdr>
                <w:top w:val="none" w:sz="0" w:space="0" w:color="auto"/>
                <w:left w:val="none" w:sz="0" w:space="0" w:color="auto"/>
                <w:bottom w:val="none" w:sz="0" w:space="0" w:color="auto"/>
                <w:right w:val="none" w:sz="0" w:space="0" w:color="auto"/>
              </w:divBdr>
              <w:divsChild>
                <w:div w:id="544414826">
                  <w:marLeft w:val="0"/>
                  <w:marRight w:val="0"/>
                  <w:marTop w:val="0"/>
                  <w:marBottom w:val="0"/>
                  <w:divBdr>
                    <w:top w:val="none" w:sz="0" w:space="0" w:color="auto"/>
                    <w:left w:val="none" w:sz="0" w:space="0" w:color="auto"/>
                    <w:bottom w:val="none" w:sz="0" w:space="0" w:color="auto"/>
                    <w:right w:val="none" w:sz="0" w:space="0" w:color="auto"/>
                  </w:divBdr>
                  <w:divsChild>
                    <w:div w:id="1643384707">
                      <w:marLeft w:val="0"/>
                      <w:marRight w:val="0"/>
                      <w:marTop w:val="0"/>
                      <w:marBottom w:val="0"/>
                      <w:divBdr>
                        <w:top w:val="none" w:sz="0" w:space="0" w:color="auto"/>
                        <w:left w:val="none" w:sz="0" w:space="0" w:color="auto"/>
                        <w:bottom w:val="none" w:sz="0" w:space="0" w:color="auto"/>
                        <w:right w:val="none" w:sz="0" w:space="0" w:color="auto"/>
                      </w:divBdr>
                      <w:divsChild>
                        <w:div w:id="1869370540">
                          <w:marLeft w:val="0"/>
                          <w:marRight w:val="0"/>
                          <w:marTop w:val="0"/>
                          <w:marBottom w:val="0"/>
                          <w:divBdr>
                            <w:top w:val="none" w:sz="0" w:space="0" w:color="auto"/>
                            <w:left w:val="none" w:sz="0" w:space="0" w:color="auto"/>
                            <w:bottom w:val="none" w:sz="0" w:space="0" w:color="auto"/>
                            <w:right w:val="none" w:sz="0" w:space="0" w:color="auto"/>
                          </w:divBdr>
                          <w:divsChild>
                            <w:div w:id="17524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3347">
      <w:bodyDiv w:val="1"/>
      <w:marLeft w:val="0"/>
      <w:marRight w:val="0"/>
      <w:marTop w:val="0"/>
      <w:marBottom w:val="0"/>
      <w:divBdr>
        <w:top w:val="none" w:sz="0" w:space="0" w:color="auto"/>
        <w:left w:val="none" w:sz="0" w:space="0" w:color="auto"/>
        <w:bottom w:val="none" w:sz="0" w:space="0" w:color="auto"/>
        <w:right w:val="none" w:sz="0" w:space="0" w:color="auto"/>
      </w:divBdr>
    </w:div>
    <w:div w:id="310408299">
      <w:bodyDiv w:val="1"/>
      <w:marLeft w:val="0"/>
      <w:marRight w:val="0"/>
      <w:marTop w:val="0"/>
      <w:marBottom w:val="0"/>
      <w:divBdr>
        <w:top w:val="none" w:sz="0" w:space="0" w:color="auto"/>
        <w:left w:val="none" w:sz="0" w:space="0" w:color="auto"/>
        <w:bottom w:val="none" w:sz="0" w:space="0" w:color="auto"/>
        <w:right w:val="none" w:sz="0" w:space="0" w:color="auto"/>
      </w:divBdr>
    </w:div>
    <w:div w:id="329406303">
      <w:bodyDiv w:val="1"/>
      <w:marLeft w:val="0"/>
      <w:marRight w:val="0"/>
      <w:marTop w:val="0"/>
      <w:marBottom w:val="0"/>
      <w:divBdr>
        <w:top w:val="none" w:sz="0" w:space="0" w:color="auto"/>
        <w:left w:val="none" w:sz="0" w:space="0" w:color="auto"/>
        <w:bottom w:val="none" w:sz="0" w:space="0" w:color="auto"/>
        <w:right w:val="none" w:sz="0" w:space="0" w:color="auto"/>
      </w:divBdr>
    </w:div>
    <w:div w:id="332730456">
      <w:bodyDiv w:val="1"/>
      <w:marLeft w:val="0"/>
      <w:marRight w:val="0"/>
      <w:marTop w:val="0"/>
      <w:marBottom w:val="0"/>
      <w:divBdr>
        <w:top w:val="none" w:sz="0" w:space="0" w:color="auto"/>
        <w:left w:val="none" w:sz="0" w:space="0" w:color="auto"/>
        <w:bottom w:val="none" w:sz="0" w:space="0" w:color="auto"/>
        <w:right w:val="none" w:sz="0" w:space="0" w:color="auto"/>
      </w:divBdr>
    </w:div>
    <w:div w:id="436684257">
      <w:bodyDiv w:val="1"/>
      <w:marLeft w:val="0"/>
      <w:marRight w:val="0"/>
      <w:marTop w:val="0"/>
      <w:marBottom w:val="0"/>
      <w:divBdr>
        <w:top w:val="none" w:sz="0" w:space="0" w:color="auto"/>
        <w:left w:val="none" w:sz="0" w:space="0" w:color="auto"/>
        <w:bottom w:val="none" w:sz="0" w:space="0" w:color="auto"/>
        <w:right w:val="none" w:sz="0" w:space="0" w:color="auto"/>
      </w:divBdr>
    </w:div>
    <w:div w:id="446123104">
      <w:bodyDiv w:val="1"/>
      <w:marLeft w:val="0"/>
      <w:marRight w:val="0"/>
      <w:marTop w:val="0"/>
      <w:marBottom w:val="0"/>
      <w:divBdr>
        <w:top w:val="none" w:sz="0" w:space="0" w:color="auto"/>
        <w:left w:val="none" w:sz="0" w:space="0" w:color="auto"/>
        <w:bottom w:val="none" w:sz="0" w:space="0" w:color="auto"/>
        <w:right w:val="none" w:sz="0" w:space="0" w:color="auto"/>
      </w:divBdr>
    </w:div>
    <w:div w:id="541552087">
      <w:bodyDiv w:val="1"/>
      <w:marLeft w:val="0"/>
      <w:marRight w:val="0"/>
      <w:marTop w:val="0"/>
      <w:marBottom w:val="0"/>
      <w:divBdr>
        <w:top w:val="none" w:sz="0" w:space="0" w:color="auto"/>
        <w:left w:val="none" w:sz="0" w:space="0" w:color="auto"/>
        <w:bottom w:val="none" w:sz="0" w:space="0" w:color="auto"/>
        <w:right w:val="none" w:sz="0" w:space="0" w:color="auto"/>
      </w:divBdr>
    </w:div>
    <w:div w:id="577518076">
      <w:bodyDiv w:val="1"/>
      <w:marLeft w:val="0"/>
      <w:marRight w:val="0"/>
      <w:marTop w:val="0"/>
      <w:marBottom w:val="0"/>
      <w:divBdr>
        <w:top w:val="none" w:sz="0" w:space="0" w:color="auto"/>
        <w:left w:val="none" w:sz="0" w:space="0" w:color="auto"/>
        <w:bottom w:val="none" w:sz="0" w:space="0" w:color="auto"/>
        <w:right w:val="none" w:sz="0" w:space="0" w:color="auto"/>
      </w:divBdr>
    </w:div>
    <w:div w:id="629634839">
      <w:bodyDiv w:val="1"/>
      <w:marLeft w:val="0"/>
      <w:marRight w:val="0"/>
      <w:marTop w:val="0"/>
      <w:marBottom w:val="0"/>
      <w:divBdr>
        <w:top w:val="none" w:sz="0" w:space="0" w:color="auto"/>
        <w:left w:val="none" w:sz="0" w:space="0" w:color="auto"/>
        <w:bottom w:val="none" w:sz="0" w:space="0" w:color="auto"/>
        <w:right w:val="none" w:sz="0" w:space="0" w:color="auto"/>
      </w:divBdr>
    </w:div>
    <w:div w:id="690953549">
      <w:bodyDiv w:val="1"/>
      <w:marLeft w:val="0"/>
      <w:marRight w:val="0"/>
      <w:marTop w:val="0"/>
      <w:marBottom w:val="0"/>
      <w:divBdr>
        <w:top w:val="none" w:sz="0" w:space="0" w:color="auto"/>
        <w:left w:val="none" w:sz="0" w:space="0" w:color="auto"/>
        <w:bottom w:val="none" w:sz="0" w:space="0" w:color="auto"/>
        <w:right w:val="none" w:sz="0" w:space="0" w:color="auto"/>
      </w:divBdr>
    </w:div>
    <w:div w:id="710695184">
      <w:bodyDiv w:val="1"/>
      <w:marLeft w:val="0"/>
      <w:marRight w:val="0"/>
      <w:marTop w:val="0"/>
      <w:marBottom w:val="0"/>
      <w:divBdr>
        <w:top w:val="none" w:sz="0" w:space="0" w:color="auto"/>
        <w:left w:val="none" w:sz="0" w:space="0" w:color="auto"/>
        <w:bottom w:val="none" w:sz="0" w:space="0" w:color="auto"/>
        <w:right w:val="none" w:sz="0" w:space="0" w:color="auto"/>
      </w:divBdr>
    </w:div>
    <w:div w:id="729573339">
      <w:bodyDiv w:val="1"/>
      <w:marLeft w:val="0"/>
      <w:marRight w:val="0"/>
      <w:marTop w:val="0"/>
      <w:marBottom w:val="0"/>
      <w:divBdr>
        <w:top w:val="none" w:sz="0" w:space="0" w:color="auto"/>
        <w:left w:val="none" w:sz="0" w:space="0" w:color="auto"/>
        <w:bottom w:val="none" w:sz="0" w:space="0" w:color="auto"/>
        <w:right w:val="none" w:sz="0" w:space="0" w:color="auto"/>
      </w:divBdr>
    </w:div>
    <w:div w:id="771164905">
      <w:bodyDiv w:val="1"/>
      <w:marLeft w:val="0"/>
      <w:marRight w:val="0"/>
      <w:marTop w:val="0"/>
      <w:marBottom w:val="0"/>
      <w:divBdr>
        <w:top w:val="none" w:sz="0" w:space="0" w:color="auto"/>
        <w:left w:val="none" w:sz="0" w:space="0" w:color="auto"/>
        <w:bottom w:val="none" w:sz="0" w:space="0" w:color="auto"/>
        <w:right w:val="none" w:sz="0" w:space="0" w:color="auto"/>
      </w:divBdr>
    </w:div>
    <w:div w:id="808668535">
      <w:bodyDiv w:val="1"/>
      <w:marLeft w:val="0"/>
      <w:marRight w:val="0"/>
      <w:marTop w:val="0"/>
      <w:marBottom w:val="0"/>
      <w:divBdr>
        <w:top w:val="none" w:sz="0" w:space="0" w:color="auto"/>
        <w:left w:val="none" w:sz="0" w:space="0" w:color="auto"/>
        <w:bottom w:val="none" w:sz="0" w:space="0" w:color="auto"/>
        <w:right w:val="none" w:sz="0" w:space="0" w:color="auto"/>
      </w:divBdr>
    </w:div>
    <w:div w:id="873729557">
      <w:bodyDiv w:val="1"/>
      <w:marLeft w:val="0"/>
      <w:marRight w:val="0"/>
      <w:marTop w:val="0"/>
      <w:marBottom w:val="0"/>
      <w:divBdr>
        <w:top w:val="none" w:sz="0" w:space="0" w:color="auto"/>
        <w:left w:val="none" w:sz="0" w:space="0" w:color="auto"/>
        <w:bottom w:val="none" w:sz="0" w:space="0" w:color="auto"/>
        <w:right w:val="none" w:sz="0" w:space="0" w:color="auto"/>
      </w:divBdr>
    </w:div>
    <w:div w:id="885489407">
      <w:bodyDiv w:val="1"/>
      <w:marLeft w:val="0"/>
      <w:marRight w:val="0"/>
      <w:marTop w:val="0"/>
      <w:marBottom w:val="0"/>
      <w:divBdr>
        <w:top w:val="none" w:sz="0" w:space="0" w:color="auto"/>
        <w:left w:val="none" w:sz="0" w:space="0" w:color="auto"/>
        <w:bottom w:val="none" w:sz="0" w:space="0" w:color="auto"/>
        <w:right w:val="none" w:sz="0" w:space="0" w:color="auto"/>
      </w:divBdr>
    </w:div>
    <w:div w:id="886524928">
      <w:bodyDiv w:val="1"/>
      <w:marLeft w:val="0"/>
      <w:marRight w:val="0"/>
      <w:marTop w:val="0"/>
      <w:marBottom w:val="0"/>
      <w:divBdr>
        <w:top w:val="none" w:sz="0" w:space="0" w:color="auto"/>
        <w:left w:val="none" w:sz="0" w:space="0" w:color="auto"/>
        <w:bottom w:val="none" w:sz="0" w:space="0" w:color="auto"/>
        <w:right w:val="none" w:sz="0" w:space="0" w:color="auto"/>
      </w:divBdr>
    </w:div>
    <w:div w:id="901867809">
      <w:bodyDiv w:val="1"/>
      <w:marLeft w:val="0"/>
      <w:marRight w:val="0"/>
      <w:marTop w:val="0"/>
      <w:marBottom w:val="0"/>
      <w:divBdr>
        <w:top w:val="none" w:sz="0" w:space="0" w:color="auto"/>
        <w:left w:val="none" w:sz="0" w:space="0" w:color="auto"/>
        <w:bottom w:val="none" w:sz="0" w:space="0" w:color="auto"/>
        <w:right w:val="none" w:sz="0" w:space="0" w:color="auto"/>
      </w:divBdr>
    </w:div>
    <w:div w:id="958872152">
      <w:bodyDiv w:val="1"/>
      <w:marLeft w:val="0"/>
      <w:marRight w:val="0"/>
      <w:marTop w:val="0"/>
      <w:marBottom w:val="0"/>
      <w:divBdr>
        <w:top w:val="none" w:sz="0" w:space="0" w:color="auto"/>
        <w:left w:val="none" w:sz="0" w:space="0" w:color="auto"/>
        <w:bottom w:val="none" w:sz="0" w:space="0" w:color="auto"/>
        <w:right w:val="none" w:sz="0" w:space="0" w:color="auto"/>
      </w:divBdr>
    </w:div>
    <w:div w:id="1002508470">
      <w:bodyDiv w:val="1"/>
      <w:marLeft w:val="0"/>
      <w:marRight w:val="0"/>
      <w:marTop w:val="0"/>
      <w:marBottom w:val="0"/>
      <w:divBdr>
        <w:top w:val="none" w:sz="0" w:space="0" w:color="auto"/>
        <w:left w:val="none" w:sz="0" w:space="0" w:color="auto"/>
        <w:bottom w:val="none" w:sz="0" w:space="0" w:color="auto"/>
        <w:right w:val="none" w:sz="0" w:space="0" w:color="auto"/>
      </w:divBdr>
    </w:div>
    <w:div w:id="1074741142">
      <w:bodyDiv w:val="1"/>
      <w:marLeft w:val="0"/>
      <w:marRight w:val="0"/>
      <w:marTop w:val="0"/>
      <w:marBottom w:val="0"/>
      <w:divBdr>
        <w:top w:val="none" w:sz="0" w:space="0" w:color="auto"/>
        <w:left w:val="none" w:sz="0" w:space="0" w:color="auto"/>
        <w:bottom w:val="none" w:sz="0" w:space="0" w:color="auto"/>
        <w:right w:val="none" w:sz="0" w:space="0" w:color="auto"/>
      </w:divBdr>
    </w:div>
    <w:div w:id="1094516760">
      <w:bodyDiv w:val="1"/>
      <w:marLeft w:val="0"/>
      <w:marRight w:val="0"/>
      <w:marTop w:val="0"/>
      <w:marBottom w:val="0"/>
      <w:divBdr>
        <w:top w:val="none" w:sz="0" w:space="0" w:color="auto"/>
        <w:left w:val="none" w:sz="0" w:space="0" w:color="auto"/>
        <w:bottom w:val="none" w:sz="0" w:space="0" w:color="auto"/>
        <w:right w:val="none" w:sz="0" w:space="0" w:color="auto"/>
      </w:divBdr>
    </w:div>
    <w:div w:id="1096288885">
      <w:bodyDiv w:val="1"/>
      <w:marLeft w:val="0"/>
      <w:marRight w:val="0"/>
      <w:marTop w:val="0"/>
      <w:marBottom w:val="0"/>
      <w:divBdr>
        <w:top w:val="none" w:sz="0" w:space="0" w:color="auto"/>
        <w:left w:val="none" w:sz="0" w:space="0" w:color="auto"/>
        <w:bottom w:val="none" w:sz="0" w:space="0" w:color="auto"/>
        <w:right w:val="none" w:sz="0" w:space="0" w:color="auto"/>
      </w:divBdr>
      <w:divsChild>
        <w:div w:id="874925977">
          <w:marLeft w:val="0"/>
          <w:marRight w:val="0"/>
          <w:marTop w:val="0"/>
          <w:marBottom w:val="0"/>
          <w:divBdr>
            <w:top w:val="none" w:sz="0" w:space="0" w:color="auto"/>
            <w:left w:val="none" w:sz="0" w:space="0" w:color="auto"/>
            <w:bottom w:val="none" w:sz="0" w:space="0" w:color="auto"/>
            <w:right w:val="none" w:sz="0" w:space="0" w:color="auto"/>
          </w:divBdr>
          <w:divsChild>
            <w:div w:id="1828864359">
              <w:marLeft w:val="0"/>
              <w:marRight w:val="0"/>
              <w:marTop w:val="0"/>
              <w:marBottom w:val="0"/>
              <w:divBdr>
                <w:top w:val="none" w:sz="0" w:space="0" w:color="auto"/>
                <w:left w:val="none" w:sz="0" w:space="0" w:color="auto"/>
                <w:bottom w:val="none" w:sz="0" w:space="0" w:color="auto"/>
                <w:right w:val="none" w:sz="0" w:space="0" w:color="auto"/>
              </w:divBdr>
              <w:divsChild>
                <w:div w:id="889800121">
                  <w:marLeft w:val="0"/>
                  <w:marRight w:val="0"/>
                  <w:marTop w:val="0"/>
                  <w:marBottom w:val="0"/>
                  <w:divBdr>
                    <w:top w:val="none" w:sz="0" w:space="0" w:color="auto"/>
                    <w:left w:val="none" w:sz="0" w:space="0" w:color="auto"/>
                    <w:bottom w:val="none" w:sz="0" w:space="0" w:color="auto"/>
                    <w:right w:val="none" w:sz="0" w:space="0" w:color="auto"/>
                  </w:divBdr>
                  <w:divsChild>
                    <w:div w:id="1648511296">
                      <w:marLeft w:val="0"/>
                      <w:marRight w:val="0"/>
                      <w:marTop w:val="0"/>
                      <w:marBottom w:val="0"/>
                      <w:divBdr>
                        <w:top w:val="none" w:sz="0" w:space="0" w:color="auto"/>
                        <w:left w:val="none" w:sz="0" w:space="0" w:color="auto"/>
                        <w:bottom w:val="none" w:sz="0" w:space="0" w:color="auto"/>
                        <w:right w:val="none" w:sz="0" w:space="0" w:color="auto"/>
                      </w:divBdr>
                      <w:divsChild>
                        <w:div w:id="643120085">
                          <w:marLeft w:val="0"/>
                          <w:marRight w:val="0"/>
                          <w:marTop w:val="0"/>
                          <w:marBottom w:val="0"/>
                          <w:divBdr>
                            <w:top w:val="none" w:sz="0" w:space="0" w:color="auto"/>
                            <w:left w:val="none" w:sz="0" w:space="0" w:color="auto"/>
                            <w:bottom w:val="none" w:sz="0" w:space="0" w:color="auto"/>
                            <w:right w:val="none" w:sz="0" w:space="0" w:color="auto"/>
                          </w:divBdr>
                          <w:divsChild>
                            <w:div w:id="2923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4188">
      <w:bodyDiv w:val="1"/>
      <w:marLeft w:val="0"/>
      <w:marRight w:val="0"/>
      <w:marTop w:val="0"/>
      <w:marBottom w:val="0"/>
      <w:divBdr>
        <w:top w:val="none" w:sz="0" w:space="0" w:color="auto"/>
        <w:left w:val="none" w:sz="0" w:space="0" w:color="auto"/>
        <w:bottom w:val="none" w:sz="0" w:space="0" w:color="auto"/>
        <w:right w:val="none" w:sz="0" w:space="0" w:color="auto"/>
      </w:divBdr>
    </w:div>
    <w:div w:id="1158957883">
      <w:bodyDiv w:val="1"/>
      <w:marLeft w:val="0"/>
      <w:marRight w:val="0"/>
      <w:marTop w:val="0"/>
      <w:marBottom w:val="0"/>
      <w:divBdr>
        <w:top w:val="none" w:sz="0" w:space="0" w:color="auto"/>
        <w:left w:val="none" w:sz="0" w:space="0" w:color="auto"/>
        <w:bottom w:val="none" w:sz="0" w:space="0" w:color="auto"/>
        <w:right w:val="none" w:sz="0" w:space="0" w:color="auto"/>
      </w:divBdr>
    </w:div>
    <w:div w:id="1174954131">
      <w:bodyDiv w:val="1"/>
      <w:marLeft w:val="0"/>
      <w:marRight w:val="0"/>
      <w:marTop w:val="0"/>
      <w:marBottom w:val="0"/>
      <w:divBdr>
        <w:top w:val="none" w:sz="0" w:space="0" w:color="auto"/>
        <w:left w:val="none" w:sz="0" w:space="0" w:color="auto"/>
        <w:bottom w:val="none" w:sz="0" w:space="0" w:color="auto"/>
        <w:right w:val="none" w:sz="0" w:space="0" w:color="auto"/>
      </w:divBdr>
    </w:div>
    <w:div w:id="1215506509">
      <w:bodyDiv w:val="1"/>
      <w:marLeft w:val="0"/>
      <w:marRight w:val="0"/>
      <w:marTop w:val="0"/>
      <w:marBottom w:val="0"/>
      <w:divBdr>
        <w:top w:val="none" w:sz="0" w:space="0" w:color="auto"/>
        <w:left w:val="none" w:sz="0" w:space="0" w:color="auto"/>
        <w:bottom w:val="none" w:sz="0" w:space="0" w:color="auto"/>
        <w:right w:val="none" w:sz="0" w:space="0" w:color="auto"/>
      </w:divBdr>
      <w:divsChild>
        <w:div w:id="1933158">
          <w:marLeft w:val="547"/>
          <w:marRight w:val="0"/>
          <w:marTop w:val="106"/>
          <w:marBottom w:val="0"/>
          <w:divBdr>
            <w:top w:val="none" w:sz="0" w:space="0" w:color="auto"/>
            <w:left w:val="none" w:sz="0" w:space="0" w:color="auto"/>
            <w:bottom w:val="none" w:sz="0" w:space="0" w:color="auto"/>
            <w:right w:val="none" w:sz="0" w:space="0" w:color="auto"/>
          </w:divBdr>
        </w:div>
        <w:div w:id="468860787">
          <w:marLeft w:val="547"/>
          <w:marRight w:val="0"/>
          <w:marTop w:val="106"/>
          <w:marBottom w:val="0"/>
          <w:divBdr>
            <w:top w:val="none" w:sz="0" w:space="0" w:color="auto"/>
            <w:left w:val="none" w:sz="0" w:space="0" w:color="auto"/>
            <w:bottom w:val="none" w:sz="0" w:space="0" w:color="auto"/>
            <w:right w:val="none" w:sz="0" w:space="0" w:color="auto"/>
          </w:divBdr>
        </w:div>
      </w:divsChild>
    </w:div>
    <w:div w:id="1217624221">
      <w:bodyDiv w:val="1"/>
      <w:marLeft w:val="0"/>
      <w:marRight w:val="0"/>
      <w:marTop w:val="0"/>
      <w:marBottom w:val="0"/>
      <w:divBdr>
        <w:top w:val="none" w:sz="0" w:space="0" w:color="auto"/>
        <w:left w:val="none" w:sz="0" w:space="0" w:color="auto"/>
        <w:bottom w:val="none" w:sz="0" w:space="0" w:color="auto"/>
        <w:right w:val="none" w:sz="0" w:space="0" w:color="auto"/>
      </w:divBdr>
    </w:div>
    <w:div w:id="1218276082">
      <w:bodyDiv w:val="1"/>
      <w:marLeft w:val="0"/>
      <w:marRight w:val="0"/>
      <w:marTop w:val="0"/>
      <w:marBottom w:val="0"/>
      <w:divBdr>
        <w:top w:val="none" w:sz="0" w:space="0" w:color="auto"/>
        <w:left w:val="none" w:sz="0" w:space="0" w:color="auto"/>
        <w:bottom w:val="none" w:sz="0" w:space="0" w:color="auto"/>
        <w:right w:val="none" w:sz="0" w:space="0" w:color="auto"/>
      </w:divBdr>
    </w:div>
    <w:div w:id="1307971717">
      <w:bodyDiv w:val="1"/>
      <w:marLeft w:val="0"/>
      <w:marRight w:val="0"/>
      <w:marTop w:val="0"/>
      <w:marBottom w:val="0"/>
      <w:divBdr>
        <w:top w:val="none" w:sz="0" w:space="0" w:color="auto"/>
        <w:left w:val="none" w:sz="0" w:space="0" w:color="auto"/>
        <w:bottom w:val="none" w:sz="0" w:space="0" w:color="auto"/>
        <w:right w:val="none" w:sz="0" w:space="0" w:color="auto"/>
      </w:divBdr>
    </w:div>
    <w:div w:id="1315991137">
      <w:bodyDiv w:val="1"/>
      <w:marLeft w:val="0"/>
      <w:marRight w:val="0"/>
      <w:marTop w:val="0"/>
      <w:marBottom w:val="0"/>
      <w:divBdr>
        <w:top w:val="none" w:sz="0" w:space="0" w:color="auto"/>
        <w:left w:val="none" w:sz="0" w:space="0" w:color="auto"/>
        <w:bottom w:val="none" w:sz="0" w:space="0" w:color="auto"/>
        <w:right w:val="none" w:sz="0" w:space="0" w:color="auto"/>
      </w:divBdr>
    </w:div>
    <w:div w:id="1343705793">
      <w:bodyDiv w:val="1"/>
      <w:marLeft w:val="0"/>
      <w:marRight w:val="0"/>
      <w:marTop w:val="0"/>
      <w:marBottom w:val="0"/>
      <w:divBdr>
        <w:top w:val="none" w:sz="0" w:space="0" w:color="auto"/>
        <w:left w:val="none" w:sz="0" w:space="0" w:color="auto"/>
        <w:bottom w:val="none" w:sz="0" w:space="0" w:color="auto"/>
        <w:right w:val="none" w:sz="0" w:space="0" w:color="auto"/>
      </w:divBdr>
    </w:div>
    <w:div w:id="1402143389">
      <w:bodyDiv w:val="1"/>
      <w:marLeft w:val="0"/>
      <w:marRight w:val="0"/>
      <w:marTop w:val="0"/>
      <w:marBottom w:val="0"/>
      <w:divBdr>
        <w:top w:val="none" w:sz="0" w:space="0" w:color="auto"/>
        <w:left w:val="none" w:sz="0" w:space="0" w:color="auto"/>
        <w:bottom w:val="none" w:sz="0" w:space="0" w:color="auto"/>
        <w:right w:val="none" w:sz="0" w:space="0" w:color="auto"/>
      </w:divBdr>
    </w:div>
    <w:div w:id="1443844816">
      <w:bodyDiv w:val="1"/>
      <w:marLeft w:val="0"/>
      <w:marRight w:val="0"/>
      <w:marTop w:val="0"/>
      <w:marBottom w:val="0"/>
      <w:divBdr>
        <w:top w:val="none" w:sz="0" w:space="0" w:color="auto"/>
        <w:left w:val="none" w:sz="0" w:space="0" w:color="auto"/>
        <w:bottom w:val="none" w:sz="0" w:space="0" w:color="auto"/>
        <w:right w:val="none" w:sz="0" w:space="0" w:color="auto"/>
      </w:divBdr>
    </w:div>
    <w:div w:id="1487161092">
      <w:bodyDiv w:val="1"/>
      <w:marLeft w:val="0"/>
      <w:marRight w:val="0"/>
      <w:marTop w:val="0"/>
      <w:marBottom w:val="0"/>
      <w:divBdr>
        <w:top w:val="none" w:sz="0" w:space="0" w:color="auto"/>
        <w:left w:val="none" w:sz="0" w:space="0" w:color="auto"/>
        <w:bottom w:val="none" w:sz="0" w:space="0" w:color="auto"/>
        <w:right w:val="none" w:sz="0" w:space="0" w:color="auto"/>
      </w:divBdr>
    </w:div>
    <w:div w:id="1490828077">
      <w:bodyDiv w:val="1"/>
      <w:marLeft w:val="0"/>
      <w:marRight w:val="0"/>
      <w:marTop w:val="0"/>
      <w:marBottom w:val="0"/>
      <w:divBdr>
        <w:top w:val="none" w:sz="0" w:space="0" w:color="auto"/>
        <w:left w:val="none" w:sz="0" w:space="0" w:color="auto"/>
        <w:bottom w:val="none" w:sz="0" w:space="0" w:color="auto"/>
        <w:right w:val="none" w:sz="0" w:space="0" w:color="auto"/>
      </w:divBdr>
    </w:div>
    <w:div w:id="1495216407">
      <w:bodyDiv w:val="1"/>
      <w:marLeft w:val="0"/>
      <w:marRight w:val="0"/>
      <w:marTop w:val="0"/>
      <w:marBottom w:val="0"/>
      <w:divBdr>
        <w:top w:val="none" w:sz="0" w:space="0" w:color="auto"/>
        <w:left w:val="none" w:sz="0" w:space="0" w:color="auto"/>
        <w:bottom w:val="none" w:sz="0" w:space="0" w:color="auto"/>
        <w:right w:val="none" w:sz="0" w:space="0" w:color="auto"/>
      </w:divBdr>
    </w:div>
    <w:div w:id="1520583386">
      <w:bodyDiv w:val="1"/>
      <w:marLeft w:val="0"/>
      <w:marRight w:val="0"/>
      <w:marTop w:val="0"/>
      <w:marBottom w:val="0"/>
      <w:divBdr>
        <w:top w:val="none" w:sz="0" w:space="0" w:color="auto"/>
        <w:left w:val="none" w:sz="0" w:space="0" w:color="auto"/>
        <w:bottom w:val="none" w:sz="0" w:space="0" w:color="auto"/>
        <w:right w:val="none" w:sz="0" w:space="0" w:color="auto"/>
      </w:divBdr>
    </w:div>
    <w:div w:id="1521510940">
      <w:bodyDiv w:val="1"/>
      <w:marLeft w:val="0"/>
      <w:marRight w:val="0"/>
      <w:marTop w:val="0"/>
      <w:marBottom w:val="0"/>
      <w:divBdr>
        <w:top w:val="none" w:sz="0" w:space="0" w:color="auto"/>
        <w:left w:val="none" w:sz="0" w:space="0" w:color="auto"/>
        <w:bottom w:val="none" w:sz="0" w:space="0" w:color="auto"/>
        <w:right w:val="none" w:sz="0" w:space="0" w:color="auto"/>
      </w:divBdr>
    </w:div>
    <w:div w:id="1538473275">
      <w:bodyDiv w:val="1"/>
      <w:marLeft w:val="0"/>
      <w:marRight w:val="0"/>
      <w:marTop w:val="0"/>
      <w:marBottom w:val="0"/>
      <w:divBdr>
        <w:top w:val="none" w:sz="0" w:space="0" w:color="auto"/>
        <w:left w:val="none" w:sz="0" w:space="0" w:color="auto"/>
        <w:bottom w:val="none" w:sz="0" w:space="0" w:color="auto"/>
        <w:right w:val="none" w:sz="0" w:space="0" w:color="auto"/>
      </w:divBdr>
    </w:div>
    <w:div w:id="1563562814">
      <w:bodyDiv w:val="1"/>
      <w:marLeft w:val="0"/>
      <w:marRight w:val="0"/>
      <w:marTop w:val="0"/>
      <w:marBottom w:val="0"/>
      <w:divBdr>
        <w:top w:val="none" w:sz="0" w:space="0" w:color="auto"/>
        <w:left w:val="none" w:sz="0" w:space="0" w:color="auto"/>
        <w:bottom w:val="none" w:sz="0" w:space="0" w:color="auto"/>
        <w:right w:val="none" w:sz="0" w:space="0" w:color="auto"/>
      </w:divBdr>
    </w:div>
    <w:div w:id="1578203865">
      <w:bodyDiv w:val="1"/>
      <w:marLeft w:val="0"/>
      <w:marRight w:val="0"/>
      <w:marTop w:val="0"/>
      <w:marBottom w:val="0"/>
      <w:divBdr>
        <w:top w:val="none" w:sz="0" w:space="0" w:color="auto"/>
        <w:left w:val="none" w:sz="0" w:space="0" w:color="auto"/>
        <w:bottom w:val="none" w:sz="0" w:space="0" w:color="auto"/>
        <w:right w:val="none" w:sz="0" w:space="0" w:color="auto"/>
      </w:divBdr>
    </w:div>
    <w:div w:id="1587811494">
      <w:bodyDiv w:val="1"/>
      <w:marLeft w:val="0"/>
      <w:marRight w:val="0"/>
      <w:marTop w:val="0"/>
      <w:marBottom w:val="0"/>
      <w:divBdr>
        <w:top w:val="none" w:sz="0" w:space="0" w:color="auto"/>
        <w:left w:val="none" w:sz="0" w:space="0" w:color="auto"/>
        <w:bottom w:val="none" w:sz="0" w:space="0" w:color="auto"/>
        <w:right w:val="none" w:sz="0" w:space="0" w:color="auto"/>
      </w:divBdr>
    </w:div>
    <w:div w:id="1647322188">
      <w:bodyDiv w:val="1"/>
      <w:marLeft w:val="0"/>
      <w:marRight w:val="0"/>
      <w:marTop w:val="0"/>
      <w:marBottom w:val="0"/>
      <w:divBdr>
        <w:top w:val="none" w:sz="0" w:space="0" w:color="auto"/>
        <w:left w:val="none" w:sz="0" w:space="0" w:color="auto"/>
        <w:bottom w:val="none" w:sz="0" w:space="0" w:color="auto"/>
        <w:right w:val="none" w:sz="0" w:space="0" w:color="auto"/>
      </w:divBdr>
    </w:div>
    <w:div w:id="1668903146">
      <w:bodyDiv w:val="1"/>
      <w:marLeft w:val="0"/>
      <w:marRight w:val="0"/>
      <w:marTop w:val="0"/>
      <w:marBottom w:val="0"/>
      <w:divBdr>
        <w:top w:val="none" w:sz="0" w:space="0" w:color="auto"/>
        <w:left w:val="none" w:sz="0" w:space="0" w:color="auto"/>
        <w:bottom w:val="none" w:sz="0" w:space="0" w:color="auto"/>
        <w:right w:val="none" w:sz="0" w:space="0" w:color="auto"/>
      </w:divBdr>
    </w:div>
    <w:div w:id="1683775292">
      <w:bodyDiv w:val="1"/>
      <w:marLeft w:val="0"/>
      <w:marRight w:val="0"/>
      <w:marTop w:val="0"/>
      <w:marBottom w:val="0"/>
      <w:divBdr>
        <w:top w:val="none" w:sz="0" w:space="0" w:color="auto"/>
        <w:left w:val="none" w:sz="0" w:space="0" w:color="auto"/>
        <w:bottom w:val="none" w:sz="0" w:space="0" w:color="auto"/>
        <w:right w:val="none" w:sz="0" w:space="0" w:color="auto"/>
      </w:divBdr>
    </w:div>
    <w:div w:id="1687633616">
      <w:bodyDiv w:val="1"/>
      <w:marLeft w:val="0"/>
      <w:marRight w:val="0"/>
      <w:marTop w:val="0"/>
      <w:marBottom w:val="0"/>
      <w:divBdr>
        <w:top w:val="none" w:sz="0" w:space="0" w:color="auto"/>
        <w:left w:val="none" w:sz="0" w:space="0" w:color="auto"/>
        <w:bottom w:val="none" w:sz="0" w:space="0" w:color="auto"/>
        <w:right w:val="none" w:sz="0" w:space="0" w:color="auto"/>
      </w:divBdr>
    </w:div>
    <w:div w:id="1700856503">
      <w:bodyDiv w:val="1"/>
      <w:marLeft w:val="0"/>
      <w:marRight w:val="0"/>
      <w:marTop w:val="0"/>
      <w:marBottom w:val="0"/>
      <w:divBdr>
        <w:top w:val="none" w:sz="0" w:space="0" w:color="auto"/>
        <w:left w:val="none" w:sz="0" w:space="0" w:color="auto"/>
        <w:bottom w:val="none" w:sz="0" w:space="0" w:color="auto"/>
        <w:right w:val="none" w:sz="0" w:space="0" w:color="auto"/>
      </w:divBdr>
    </w:div>
    <w:div w:id="1707873353">
      <w:bodyDiv w:val="1"/>
      <w:marLeft w:val="0"/>
      <w:marRight w:val="0"/>
      <w:marTop w:val="0"/>
      <w:marBottom w:val="0"/>
      <w:divBdr>
        <w:top w:val="none" w:sz="0" w:space="0" w:color="auto"/>
        <w:left w:val="none" w:sz="0" w:space="0" w:color="auto"/>
        <w:bottom w:val="none" w:sz="0" w:space="0" w:color="auto"/>
        <w:right w:val="none" w:sz="0" w:space="0" w:color="auto"/>
      </w:divBdr>
    </w:div>
    <w:div w:id="1725790795">
      <w:bodyDiv w:val="1"/>
      <w:marLeft w:val="0"/>
      <w:marRight w:val="0"/>
      <w:marTop w:val="0"/>
      <w:marBottom w:val="0"/>
      <w:divBdr>
        <w:top w:val="none" w:sz="0" w:space="0" w:color="auto"/>
        <w:left w:val="none" w:sz="0" w:space="0" w:color="auto"/>
        <w:bottom w:val="none" w:sz="0" w:space="0" w:color="auto"/>
        <w:right w:val="none" w:sz="0" w:space="0" w:color="auto"/>
      </w:divBdr>
    </w:div>
    <w:div w:id="1727030371">
      <w:bodyDiv w:val="1"/>
      <w:marLeft w:val="0"/>
      <w:marRight w:val="0"/>
      <w:marTop w:val="0"/>
      <w:marBottom w:val="0"/>
      <w:divBdr>
        <w:top w:val="none" w:sz="0" w:space="0" w:color="auto"/>
        <w:left w:val="none" w:sz="0" w:space="0" w:color="auto"/>
        <w:bottom w:val="none" w:sz="0" w:space="0" w:color="auto"/>
        <w:right w:val="none" w:sz="0" w:space="0" w:color="auto"/>
      </w:divBdr>
    </w:div>
    <w:div w:id="1771654809">
      <w:bodyDiv w:val="1"/>
      <w:marLeft w:val="0"/>
      <w:marRight w:val="0"/>
      <w:marTop w:val="0"/>
      <w:marBottom w:val="0"/>
      <w:divBdr>
        <w:top w:val="none" w:sz="0" w:space="0" w:color="auto"/>
        <w:left w:val="none" w:sz="0" w:space="0" w:color="auto"/>
        <w:bottom w:val="none" w:sz="0" w:space="0" w:color="auto"/>
        <w:right w:val="none" w:sz="0" w:space="0" w:color="auto"/>
      </w:divBdr>
    </w:div>
    <w:div w:id="1790004453">
      <w:bodyDiv w:val="1"/>
      <w:marLeft w:val="0"/>
      <w:marRight w:val="0"/>
      <w:marTop w:val="0"/>
      <w:marBottom w:val="0"/>
      <w:divBdr>
        <w:top w:val="none" w:sz="0" w:space="0" w:color="auto"/>
        <w:left w:val="none" w:sz="0" w:space="0" w:color="auto"/>
        <w:bottom w:val="none" w:sz="0" w:space="0" w:color="auto"/>
        <w:right w:val="none" w:sz="0" w:space="0" w:color="auto"/>
      </w:divBdr>
    </w:div>
    <w:div w:id="1798374125">
      <w:bodyDiv w:val="1"/>
      <w:marLeft w:val="0"/>
      <w:marRight w:val="0"/>
      <w:marTop w:val="0"/>
      <w:marBottom w:val="0"/>
      <w:divBdr>
        <w:top w:val="none" w:sz="0" w:space="0" w:color="auto"/>
        <w:left w:val="none" w:sz="0" w:space="0" w:color="auto"/>
        <w:bottom w:val="none" w:sz="0" w:space="0" w:color="auto"/>
        <w:right w:val="none" w:sz="0" w:space="0" w:color="auto"/>
      </w:divBdr>
    </w:div>
    <w:div w:id="1804153360">
      <w:bodyDiv w:val="1"/>
      <w:marLeft w:val="0"/>
      <w:marRight w:val="0"/>
      <w:marTop w:val="0"/>
      <w:marBottom w:val="0"/>
      <w:divBdr>
        <w:top w:val="none" w:sz="0" w:space="0" w:color="auto"/>
        <w:left w:val="none" w:sz="0" w:space="0" w:color="auto"/>
        <w:bottom w:val="none" w:sz="0" w:space="0" w:color="auto"/>
        <w:right w:val="none" w:sz="0" w:space="0" w:color="auto"/>
      </w:divBdr>
    </w:div>
    <w:div w:id="1820224565">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838497865">
      <w:bodyDiv w:val="1"/>
      <w:marLeft w:val="0"/>
      <w:marRight w:val="0"/>
      <w:marTop w:val="0"/>
      <w:marBottom w:val="0"/>
      <w:divBdr>
        <w:top w:val="none" w:sz="0" w:space="0" w:color="auto"/>
        <w:left w:val="none" w:sz="0" w:space="0" w:color="auto"/>
        <w:bottom w:val="none" w:sz="0" w:space="0" w:color="auto"/>
        <w:right w:val="none" w:sz="0" w:space="0" w:color="auto"/>
      </w:divBdr>
    </w:div>
    <w:div w:id="1844978640">
      <w:bodyDiv w:val="1"/>
      <w:marLeft w:val="0"/>
      <w:marRight w:val="0"/>
      <w:marTop w:val="0"/>
      <w:marBottom w:val="0"/>
      <w:divBdr>
        <w:top w:val="none" w:sz="0" w:space="0" w:color="auto"/>
        <w:left w:val="none" w:sz="0" w:space="0" w:color="auto"/>
        <w:bottom w:val="none" w:sz="0" w:space="0" w:color="auto"/>
        <w:right w:val="none" w:sz="0" w:space="0" w:color="auto"/>
      </w:divBdr>
    </w:div>
    <w:div w:id="1874153687">
      <w:bodyDiv w:val="1"/>
      <w:marLeft w:val="0"/>
      <w:marRight w:val="0"/>
      <w:marTop w:val="0"/>
      <w:marBottom w:val="0"/>
      <w:divBdr>
        <w:top w:val="none" w:sz="0" w:space="0" w:color="auto"/>
        <w:left w:val="none" w:sz="0" w:space="0" w:color="auto"/>
        <w:bottom w:val="none" w:sz="0" w:space="0" w:color="auto"/>
        <w:right w:val="none" w:sz="0" w:space="0" w:color="auto"/>
      </w:divBdr>
    </w:div>
    <w:div w:id="1874532901">
      <w:bodyDiv w:val="1"/>
      <w:marLeft w:val="0"/>
      <w:marRight w:val="0"/>
      <w:marTop w:val="0"/>
      <w:marBottom w:val="0"/>
      <w:divBdr>
        <w:top w:val="none" w:sz="0" w:space="0" w:color="auto"/>
        <w:left w:val="none" w:sz="0" w:space="0" w:color="auto"/>
        <w:bottom w:val="none" w:sz="0" w:space="0" w:color="auto"/>
        <w:right w:val="none" w:sz="0" w:space="0" w:color="auto"/>
      </w:divBdr>
    </w:div>
    <w:div w:id="1890653838">
      <w:bodyDiv w:val="1"/>
      <w:marLeft w:val="0"/>
      <w:marRight w:val="0"/>
      <w:marTop w:val="0"/>
      <w:marBottom w:val="0"/>
      <w:divBdr>
        <w:top w:val="none" w:sz="0" w:space="0" w:color="auto"/>
        <w:left w:val="none" w:sz="0" w:space="0" w:color="auto"/>
        <w:bottom w:val="none" w:sz="0" w:space="0" w:color="auto"/>
        <w:right w:val="none" w:sz="0" w:space="0" w:color="auto"/>
      </w:divBdr>
    </w:div>
    <w:div w:id="1951164874">
      <w:bodyDiv w:val="1"/>
      <w:marLeft w:val="0"/>
      <w:marRight w:val="0"/>
      <w:marTop w:val="0"/>
      <w:marBottom w:val="0"/>
      <w:divBdr>
        <w:top w:val="none" w:sz="0" w:space="0" w:color="auto"/>
        <w:left w:val="none" w:sz="0" w:space="0" w:color="auto"/>
        <w:bottom w:val="none" w:sz="0" w:space="0" w:color="auto"/>
        <w:right w:val="none" w:sz="0" w:space="0" w:color="auto"/>
      </w:divBdr>
      <w:divsChild>
        <w:div w:id="1780175744">
          <w:marLeft w:val="0"/>
          <w:marRight w:val="0"/>
          <w:marTop w:val="0"/>
          <w:marBottom w:val="0"/>
          <w:divBdr>
            <w:top w:val="none" w:sz="0" w:space="0" w:color="auto"/>
            <w:left w:val="none" w:sz="0" w:space="0" w:color="auto"/>
            <w:bottom w:val="none" w:sz="0" w:space="0" w:color="auto"/>
            <w:right w:val="none" w:sz="0" w:space="0" w:color="auto"/>
          </w:divBdr>
          <w:divsChild>
            <w:div w:id="342246241">
              <w:marLeft w:val="0"/>
              <w:marRight w:val="0"/>
              <w:marTop w:val="0"/>
              <w:marBottom w:val="0"/>
              <w:divBdr>
                <w:top w:val="none" w:sz="0" w:space="0" w:color="auto"/>
                <w:left w:val="none" w:sz="0" w:space="0" w:color="auto"/>
                <w:bottom w:val="none" w:sz="0" w:space="0" w:color="auto"/>
                <w:right w:val="none" w:sz="0" w:space="0" w:color="auto"/>
              </w:divBdr>
              <w:divsChild>
                <w:div w:id="127210160">
                  <w:marLeft w:val="0"/>
                  <w:marRight w:val="0"/>
                  <w:marTop w:val="0"/>
                  <w:marBottom w:val="0"/>
                  <w:divBdr>
                    <w:top w:val="none" w:sz="0" w:space="0" w:color="auto"/>
                    <w:left w:val="none" w:sz="0" w:space="0" w:color="auto"/>
                    <w:bottom w:val="none" w:sz="0" w:space="0" w:color="auto"/>
                    <w:right w:val="none" w:sz="0" w:space="0" w:color="auto"/>
                  </w:divBdr>
                </w:div>
                <w:div w:id="2073578021">
                  <w:marLeft w:val="0"/>
                  <w:marRight w:val="0"/>
                  <w:marTop w:val="0"/>
                  <w:marBottom w:val="0"/>
                  <w:divBdr>
                    <w:top w:val="none" w:sz="0" w:space="0" w:color="auto"/>
                    <w:left w:val="none" w:sz="0" w:space="0" w:color="auto"/>
                    <w:bottom w:val="none" w:sz="0" w:space="0" w:color="auto"/>
                    <w:right w:val="none" w:sz="0" w:space="0" w:color="auto"/>
                  </w:divBdr>
                  <w:divsChild>
                    <w:div w:id="885872879">
                      <w:marLeft w:val="0"/>
                      <w:marRight w:val="0"/>
                      <w:marTop w:val="0"/>
                      <w:marBottom w:val="0"/>
                      <w:divBdr>
                        <w:top w:val="none" w:sz="0" w:space="0" w:color="auto"/>
                        <w:left w:val="none" w:sz="0" w:space="0" w:color="auto"/>
                        <w:bottom w:val="none" w:sz="0" w:space="0" w:color="auto"/>
                        <w:right w:val="none" w:sz="0" w:space="0" w:color="auto"/>
                      </w:divBdr>
                      <w:divsChild>
                        <w:div w:id="972368543">
                          <w:marLeft w:val="0"/>
                          <w:marRight w:val="0"/>
                          <w:marTop w:val="0"/>
                          <w:marBottom w:val="0"/>
                          <w:divBdr>
                            <w:top w:val="none" w:sz="0" w:space="0" w:color="auto"/>
                            <w:left w:val="none" w:sz="0" w:space="0" w:color="auto"/>
                            <w:bottom w:val="none" w:sz="0" w:space="0" w:color="auto"/>
                            <w:right w:val="none" w:sz="0" w:space="0" w:color="auto"/>
                          </w:divBdr>
                          <w:divsChild>
                            <w:div w:id="18054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339744">
      <w:bodyDiv w:val="1"/>
      <w:marLeft w:val="0"/>
      <w:marRight w:val="0"/>
      <w:marTop w:val="0"/>
      <w:marBottom w:val="0"/>
      <w:divBdr>
        <w:top w:val="none" w:sz="0" w:space="0" w:color="auto"/>
        <w:left w:val="none" w:sz="0" w:space="0" w:color="auto"/>
        <w:bottom w:val="none" w:sz="0" w:space="0" w:color="auto"/>
        <w:right w:val="none" w:sz="0" w:space="0" w:color="auto"/>
      </w:divBdr>
    </w:div>
    <w:div w:id="1961180991">
      <w:bodyDiv w:val="1"/>
      <w:marLeft w:val="0"/>
      <w:marRight w:val="0"/>
      <w:marTop w:val="0"/>
      <w:marBottom w:val="0"/>
      <w:divBdr>
        <w:top w:val="none" w:sz="0" w:space="0" w:color="auto"/>
        <w:left w:val="none" w:sz="0" w:space="0" w:color="auto"/>
        <w:bottom w:val="none" w:sz="0" w:space="0" w:color="auto"/>
        <w:right w:val="none" w:sz="0" w:space="0" w:color="auto"/>
      </w:divBdr>
    </w:div>
    <w:div w:id="1992980303">
      <w:bodyDiv w:val="1"/>
      <w:marLeft w:val="0"/>
      <w:marRight w:val="0"/>
      <w:marTop w:val="0"/>
      <w:marBottom w:val="0"/>
      <w:divBdr>
        <w:top w:val="none" w:sz="0" w:space="0" w:color="auto"/>
        <w:left w:val="none" w:sz="0" w:space="0" w:color="auto"/>
        <w:bottom w:val="none" w:sz="0" w:space="0" w:color="auto"/>
        <w:right w:val="none" w:sz="0" w:space="0" w:color="auto"/>
      </w:divBdr>
    </w:div>
    <w:div w:id="1995260431">
      <w:bodyDiv w:val="1"/>
      <w:marLeft w:val="0"/>
      <w:marRight w:val="0"/>
      <w:marTop w:val="0"/>
      <w:marBottom w:val="0"/>
      <w:divBdr>
        <w:top w:val="none" w:sz="0" w:space="0" w:color="auto"/>
        <w:left w:val="none" w:sz="0" w:space="0" w:color="auto"/>
        <w:bottom w:val="none" w:sz="0" w:space="0" w:color="auto"/>
        <w:right w:val="none" w:sz="0" w:space="0" w:color="auto"/>
      </w:divBdr>
    </w:div>
    <w:div w:id="2027822433">
      <w:bodyDiv w:val="1"/>
      <w:marLeft w:val="0"/>
      <w:marRight w:val="0"/>
      <w:marTop w:val="0"/>
      <w:marBottom w:val="0"/>
      <w:divBdr>
        <w:top w:val="none" w:sz="0" w:space="0" w:color="auto"/>
        <w:left w:val="none" w:sz="0" w:space="0" w:color="auto"/>
        <w:bottom w:val="none" w:sz="0" w:space="0" w:color="auto"/>
        <w:right w:val="none" w:sz="0" w:space="0" w:color="auto"/>
      </w:divBdr>
    </w:div>
    <w:div w:id="2031837748">
      <w:bodyDiv w:val="1"/>
      <w:marLeft w:val="0"/>
      <w:marRight w:val="0"/>
      <w:marTop w:val="0"/>
      <w:marBottom w:val="0"/>
      <w:divBdr>
        <w:top w:val="none" w:sz="0" w:space="0" w:color="auto"/>
        <w:left w:val="none" w:sz="0" w:space="0" w:color="auto"/>
        <w:bottom w:val="none" w:sz="0" w:space="0" w:color="auto"/>
        <w:right w:val="none" w:sz="0" w:space="0" w:color="auto"/>
      </w:divBdr>
    </w:div>
    <w:div w:id="2048943115">
      <w:bodyDiv w:val="1"/>
      <w:marLeft w:val="0"/>
      <w:marRight w:val="0"/>
      <w:marTop w:val="0"/>
      <w:marBottom w:val="0"/>
      <w:divBdr>
        <w:top w:val="none" w:sz="0" w:space="0" w:color="auto"/>
        <w:left w:val="none" w:sz="0" w:space="0" w:color="auto"/>
        <w:bottom w:val="none" w:sz="0" w:space="0" w:color="auto"/>
        <w:right w:val="none" w:sz="0" w:space="0" w:color="auto"/>
      </w:divBdr>
    </w:div>
    <w:div w:id="2052874343">
      <w:bodyDiv w:val="1"/>
      <w:marLeft w:val="0"/>
      <w:marRight w:val="0"/>
      <w:marTop w:val="0"/>
      <w:marBottom w:val="0"/>
      <w:divBdr>
        <w:top w:val="none" w:sz="0" w:space="0" w:color="auto"/>
        <w:left w:val="none" w:sz="0" w:space="0" w:color="auto"/>
        <w:bottom w:val="none" w:sz="0" w:space="0" w:color="auto"/>
        <w:right w:val="none" w:sz="0" w:space="0" w:color="auto"/>
      </w:divBdr>
    </w:div>
    <w:div w:id="2060087314">
      <w:bodyDiv w:val="1"/>
      <w:marLeft w:val="0"/>
      <w:marRight w:val="0"/>
      <w:marTop w:val="0"/>
      <w:marBottom w:val="0"/>
      <w:divBdr>
        <w:top w:val="none" w:sz="0" w:space="0" w:color="auto"/>
        <w:left w:val="none" w:sz="0" w:space="0" w:color="auto"/>
        <w:bottom w:val="none" w:sz="0" w:space="0" w:color="auto"/>
        <w:right w:val="none" w:sz="0" w:space="0" w:color="auto"/>
      </w:divBdr>
    </w:div>
    <w:div w:id="2074967116">
      <w:bodyDiv w:val="1"/>
      <w:marLeft w:val="0"/>
      <w:marRight w:val="0"/>
      <w:marTop w:val="0"/>
      <w:marBottom w:val="0"/>
      <w:divBdr>
        <w:top w:val="none" w:sz="0" w:space="0" w:color="auto"/>
        <w:left w:val="none" w:sz="0" w:space="0" w:color="auto"/>
        <w:bottom w:val="none" w:sz="0" w:space="0" w:color="auto"/>
        <w:right w:val="none" w:sz="0" w:space="0" w:color="auto"/>
      </w:divBdr>
    </w:div>
    <w:div w:id="2104302496">
      <w:bodyDiv w:val="1"/>
      <w:marLeft w:val="0"/>
      <w:marRight w:val="0"/>
      <w:marTop w:val="0"/>
      <w:marBottom w:val="0"/>
      <w:divBdr>
        <w:top w:val="none" w:sz="0" w:space="0" w:color="auto"/>
        <w:left w:val="none" w:sz="0" w:space="0" w:color="auto"/>
        <w:bottom w:val="none" w:sz="0" w:space="0" w:color="auto"/>
        <w:right w:val="none" w:sz="0" w:space="0" w:color="auto"/>
      </w:divBdr>
    </w:div>
    <w:div w:id="2105147709">
      <w:bodyDiv w:val="1"/>
      <w:marLeft w:val="0"/>
      <w:marRight w:val="0"/>
      <w:marTop w:val="0"/>
      <w:marBottom w:val="0"/>
      <w:divBdr>
        <w:top w:val="none" w:sz="0" w:space="0" w:color="auto"/>
        <w:left w:val="none" w:sz="0" w:space="0" w:color="auto"/>
        <w:bottom w:val="none" w:sz="0" w:space="0" w:color="auto"/>
        <w:right w:val="none" w:sz="0" w:space="0" w:color="auto"/>
      </w:divBdr>
    </w:div>
    <w:div w:id="213000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URIuMwkFzCcCK161jauqrn7aw==">CgMxLjA4AHIhMTVWTXJ2N1hQSmcwR0ZaWjNhbFZGN282bUtrZkt1QnQw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B15333-9796-4253-A723-FBE2AD9F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Flintoff Benin</dc:creator>
  <cp:keywords/>
  <dc:description/>
  <cp:lastModifiedBy>qwert</cp:lastModifiedBy>
  <cp:revision>8</cp:revision>
  <dcterms:created xsi:type="dcterms:W3CDTF">2025-09-11T03:38:00Z</dcterms:created>
  <dcterms:modified xsi:type="dcterms:W3CDTF">2026-03-13T11:24:00Z</dcterms:modified>
</cp:coreProperties>
</file>