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E10" w:rsidRDefault="007956AE">
      <w:pPr>
        <w:pStyle w:val="Heading1"/>
        <w:ind w:left="0" w:right="143"/>
        <w:jc w:val="center"/>
      </w:pPr>
      <w:proofErr w:type="gramStart"/>
      <w:r>
        <w:t>Title.</w:t>
      </w:r>
      <w:proofErr w:type="gramEnd"/>
      <w:r>
        <w:rPr>
          <w:spacing w:val="-3"/>
        </w:rPr>
        <w:t xml:space="preserve"> </w:t>
      </w:r>
      <w:r>
        <w:t>Artificial</w:t>
      </w:r>
      <w:r>
        <w:rPr>
          <w:spacing w:val="-8"/>
        </w:rPr>
        <w:t xml:space="preserve"> </w:t>
      </w:r>
      <w:r>
        <w:t>Intelligence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Future</w:t>
      </w:r>
    </w:p>
    <w:p w:rsidR="00757E10" w:rsidRDefault="007956AE">
      <w:pPr>
        <w:spacing w:before="276" w:line="274" w:lineRule="exact"/>
        <w:ind w:left="1"/>
        <w:rPr>
          <w:b/>
          <w:sz w:val="24"/>
        </w:rPr>
      </w:pPr>
      <w:bookmarkStart w:id="0" w:name="_GoBack"/>
      <w:bookmarkEnd w:id="0"/>
      <w:r>
        <w:rPr>
          <w:b/>
          <w:spacing w:val="-2"/>
          <w:sz w:val="24"/>
        </w:rPr>
        <w:t>Abstract</w:t>
      </w:r>
    </w:p>
    <w:p w:rsidR="00757E10" w:rsidRDefault="007956AE">
      <w:pPr>
        <w:pStyle w:val="BodyText"/>
        <w:ind w:right="196"/>
      </w:pPr>
      <w:r>
        <w:t>Artificial</w:t>
      </w:r>
      <w:r>
        <w:rPr>
          <w:spacing w:val="-7"/>
        </w:rPr>
        <w:t xml:space="preserve"> </w:t>
      </w:r>
      <w:r>
        <w:t>Intelligence</w:t>
      </w:r>
      <w:r>
        <w:rPr>
          <w:spacing w:val="-9"/>
        </w:rPr>
        <w:t xml:space="preserve"> </w:t>
      </w:r>
      <w:r>
        <w:t>(AI)</w:t>
      </w:r>
      <w:r>
        <w:rPr>
          <w:spacing w:val="-12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evolved</w:t>
      </w:r>
      <w:r>
        <w:rPr>
          <w:spacing w:val="-11"/>
        </w:rPr>
        <w:t xml:space="preserve"> </w:t>
      </w:r>
      <w:r>
        <w:t>rapidly,</w:t>
      </w:r>
      <w:r>
        <w:rPr>
          <w:spacing w:val="-9"/>
        </w:rPr>
        <w:t xml:space="preserve"> </w:t>
      </w:r>
      <w:r>
        <w:t>transforming</w:t>
      </w:r>
      <w:r>
        <w:rPr>
          <w:spacing w:val="-12"/>
        </w:rPr>
        <w:t xml:space="preserve"> </w:t>
      </w:r>
      <w:r>
        <w:t>diverse</w:t>
      </w:r>
      <w:r>
        <w:rPr>
          <w:spacing w:val="-11"/>
        </w:rPr>
        <w:t xml:space="preserve"> </w:t>
      </w:r>
      <w:r>
        <w:t>industries and</w:t>
      </w:r>
      <w:r>
        <w:rPr>
          <w:spacing w:val="-12"/>
        </w:rPr>
        <w:t xml:space="preserve"> </w:t>
      </w:r>
      <w:r>
        <w:t>societal functions.</w:t>
      </w:r>
      <w:r>
        <w:rPr>
          <w:spacing w:val="-1"/>
        </w:rPr>
        <w:t xml:space="preserve"> </w:t>
      </w:r>
      <w:r>
        <w:t>This paper provides a comprehensive overview of AI's current landscape, examining its advancements, applications, and ethical challenges.</w:t>
      </w:r>
      <w:r>
        <w:rPr>
          <w:spacing w:val="-6"/>
        </w:rPr>
        <w:t xml:space="preserve"> </w:t>
      </w:r>
      <w:r>
        <w:t>Key</w:t>
      </w:r>
      <w:r>
        <w:rPr>
          <w:spacing w:val="-14"/>
        </w:rPr>
        <w:t xml:space="preserve"> </w:t>
      </w:r>
      <w:r>
        <w:t>trends</w:t>
      </w:r>
      <w:r>
        <w:rPr>
          <w:spacing w:val="-9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explored, including</w:t>
      </w:r>
      <w:r>
        <w:rPr>
          <w:spacing w:val="-3"/>
        </w:rPr>
        <w:t xml:space="preserve"> </w:t>
      </w:r>
      <w:r>
        <w:t>innovations in</w:t>
      </w:r>
      <w:r>
        <w:rPr>
          <w:spacing w:val="-4"/>
        </w:rPr>
        <w:t xml:space="preserve"> </w:t>
      </w:r>
      <w:r>
        <w:t>machine</w:t>
      </w:r>
      <w:r>
        <w:rPr>
          <w:spacing w:val="-1"/>
        </w:rPr>
        <w:t xml:space="preserve"> </w:t>
      </w:r>
      <w:r>
        <w:t xml:space="preserve">learning and deep learning, AI’s expanding role across </w:t>
      </w:r>
      <w:r>
        <w:rPr>
          <w:spacing w:val="-2"/>
        </w:rPr>
        <w:t>indus</w:t>
      </w:r>
      <w:r>
        <w:rPr>
          <w:spacing w:val="-2"/>
        </w:rPr>
        <w:t>tries,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its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potential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addressing</w:t>
      </w:r>
      <w:r>
        <w:rPr>
          <w:spacing w:val="-13"/>
        </w:rPr>
        <w:t xml:space="preserve"> </w:t>
      </w:r>
      <w:r>
        <w:rPr>
          <w:spacing w:val="-2"/>
        </w:rPr>
        <w:t>climate</w:t>
      </w:r>
      <w:r>
        <w:rPr>
          <w:spacing w:val="-13"/>
        </w:rPr>
        <w:t xml:space="preserve"> </w:t>
      </w:r>
      <w:r>
        <w:rPr>
          <w:spacing w:val="-2"/>
        </w:rPr>
        <w:t>change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sustainability.</w:t>
      </w:r>
      <w:r>
        <w:rPr>
          <w:spacing w:val="-10"/>
        </w:rPr>
        <w:t xml:space="preserve"> </w:t>
      </w:r>
      <w:r>
        <w:rPr>
          <w:spacing w:val="-2"/>
        </w:rPr>
        <w:t>Furthermore,</w:t>
      </w:r>
      <w:r>
        <w:rPr>
          <w:spacing w:val="-13"/>
        </w:rPr>
        <w:t xml:space="preserve"> </w:t>
      </w:r>
      <w:r>
        <w:rPr>
          <w:spacing w:val="-2"/>
        </w:rPr>
        <w:t xml:space="preserve">the </w:t>
      </w:r>
      <w:r>
        <w:t>paper</w:t>
      </w:r>
      <w:r>
        <w:rPr>
          <w:spacing w:val="-3"/>
        </w:rPr>
        <w:t xml:space="preserve"> </w:t>
      </w:r>
      <w:r>
        <w:t>highlights</w:t>
      </w:r>
      <w:r>
        <w:rPr>
          <w:spacing w:val="-2"/>
        </w:rPr>
        <w:t xml:space="preserve"> </w:t>
      </w:r>
      <w:r>
        <w:t xml:space="preserve">AI's role in enhancing human-machine collaboration, paving the way for </w:t>
      </w:r>
      <w:proofErr w:type="gramStart"/>
      <w:r>
        <w:t>systems</w:t>
      </w:r>
      <w:proofErr w:type="gramEnd"/>
      <w:r>
        <w:rPr>
          <w:spacing w:val="-1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augment</w:t>
      </w:r>
      <w:r>
        <w:rPr>
          <w:spacing w:val="-5"/>
        </w:rPr>
        <w:t xml:space="preserve"> </w:t>
      </w:r>
      <w:r>
        <w:t>rather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replace</w:t>
      </w:r>
      <w:r>
        <w:rPr>
          <w:spacing w:val="-6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capabilities.</w:t>
      </w:r>
      <w:r>
        <w:rPr>
          <w:spacing w:val="-5"/>
        </w:rPr>
        <w:t xml:space="preserve"> </w:t>
      </w:r>
      <w:r>
        <w:t>Predictions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AI’s</w:t>
      </w:r>
      <w:r>
        <w:rPr>
          <w:spacing w:val="-15"/>
        </w:rPr>
        <w:t xml:space="preserve"> </w:t>
      </w:r>
      <w:r>
        <w:t>future</w:t>
      </w:r>
      <w:r>
        <w:rPr>
          <w:spacing w:val="-16"/>
        </w:rPr>
        <w:t xml:space="preserve"> </w:t>
      </w:r>
      <w:r>
        <w:t>are discussed,</w:t>
      </w:r>
      <w:r>
        <w:rPr>
          <w:spacing w:val="-17"/>
        </w:rPr>
        <w:t xml:space="preserve"> </w:t>
      </w:r>
      <w:r>
        <w:t>such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emergence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artificial</w:t>
      </w:r>
      <w:r>
        <w:rPr>
          <w:spacing w:val="-15"/>
        </w:rPr>
        <w:t xml:space="preserve"> </w:t>
      </w:r>
      <w:r>
        <w:t>general</w:t>
      </w:r>
      <w:r>
        <w:rPr>
          <w:spacing w:val="-15"/>
        </w:rPr>
        <w:t xml:space="preserve"> </w:t>
      </w:r>
      <w:r>
        <w:t>intelligence</w:t>
      </w:r>
      <w:r>
        <w:rPr>
          <w:spacing w:val="-15"/>
        </w:rPr>
        <w:t xml:space="preserve"> </w:t>
      </w:r>
      <w:r>
        <w:t>(AGI),</w:t>
      </w:r>
      <w:r>
        <w:rPr>
          <w:spacing w:val="-15"/>
        </w:rPr>
        <w:t xml:space="preserve"> </w:t>
      </w:r>
      <w:r>
        <w:t>advancements</w:t>
      </w:r>
      <w:r>
        <w:rPr>
          <w:spacing w:val="-15"/>
        </w:rPr>
        <w:t xml:space="preserve"> </w:t>
      </w:r>
      <w:r>
        <w:t>in autonomous systems, the impact of quantum computing on AI, and innovations in AI- specific</w:t>
      </w:r>
      <w:r>
        <w:rPr>
          <w:spacing w:val="-5"/>
        </w:rPr>
        <w:t xml:space="preserve"> </w:t>
      </w:r>
      <w:r>
        <w:t>hardware.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examines</w:t>
      </w:r>
      <w:r>
        <w:rPr>
          <w:spacing w:val="-15"/>
        </w:rPr>
        <w:t xml:space="preserve"> </w:t>
      </w:r>
      <w:r>
        <w:t>ethical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societal</w:t>
      </w:r>
      <w:r>
        <w:rPr>
          <w:spacing w:val="-15"/>
        </w:rPr>
        <w:t xml:space="preserve"> </w:t>
      </w:r>
      <w:r>
        <w:t>challenges,</w:t>
      </w:r>
      <w:r>
        <w:rPr>
          <w:spacing w:val="-14"/>
        </w:rPr>
        <w:t xml:space="preserve"> </w:t>
      </w:r>
      <w:r>
        <w:t>such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privacy, algorithmic</w:t>
      </w:r>
      <w:r>
        <w:rPr>
          <w:spacing w:val="-3"/>
        </w:rPr>
        <w:t xml:space="preserve"> </w:t>
      </w:r>
      <w:r>
        <w:t>bias,</w:t>
      </w:r>
      <w:r>
        <w:rPr>
          <w:spacing w:val="-3"/>
        </w:rPr>
        <w:t xml:space="preserve"> </w:t>
      </w:r>
      <w:r>
        <w:t>and the need for global governance, addressing the urgent call for responsible AI. In light of these trends, the paper emphasizes future research directions, encouraging</w:t>
      </w:r>
      <w:r>
        <w:rPr>
          <w:spacing w:val="-13"/>
        </w:rPr>
        <w:t xml:space="preserve"> </w:t>
      </w:r>
      <w:r>
        <w:t>interdisciplinary</w:t>
      </w:r>
      <w:r>
        <w:rPr>
          <w:spacing w:val="-12"/>
        </w:rPr>
        <w:t xml:space="preserve"> </w:t>
      </w:r>
      <w:r>
        <w:t>collaboration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</w:t>
      </w:r>
      <w:r>
        <w:t>ocus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explainable,</w:t>
      </w:r>
      <w:r>
        <w:rPr>
          <w:spacing w:val="-8"/>
        </w:rPr>
        <w:t xml:space="preserve"> </w:t>
      </w:r>
      <w:r>
        <w:t>robust,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resilient AI models. This work aims to shed light on the transformative potential of AI while advocating for ethical practices to ensure a positive and sustainable impact on society.</w:t>
      </w:r>
    </w:p>
    <w:p w:rsidR="00757E10" w:rsidRDefault="007956AE">
      <w:pPr>
        <w:pStyle w:val="BodyText"/>
        <w:spacing w:before="275"/>
        <w:ind w:right="410"/>
      </w:pPr>
      <w:r>
        <w:rPr>
          <w:b/>
          <w:spacing w:val="-2"/>
        </w:rPr>
        <w:t>Keywords</w:t>
      </w:r>
      <w:r>
        <w:rPr>
          <w:spacing w:val="-2"/>
        </w:rPr>
        <w:t>:</w:t>
      </w:r>
      <w:r>
        <w:rPr>
          <w:spacing w:val="-10"/>
        </w:rPr>
        <w:t xml:space="preserve"> </w:t>
      </w:r>
      <w:r>
        <w:rPr>
          <w:spacing w:val="-2"/>
        </w:rPr>
        <w:t>Artificial</w:t>
      </w:r>
      <w:r>
        <w:rPr>
          <w:spacing w:val="-7"/>
        </w:rPr>
        <w:t xml:space="preserve"> </w:t>
      </w:r>
      <w:r>
        <w:rPr>
          <w:spacing w:val="-2"/>
        </w:rPr>
        <w:t>Intelligence,</w:t>
      </w:r>
      <w:r>
        <w:rPr>
          <w:spacing w:val="-10"/>
        </w:rPr>
        <w:t xml:space="preserve"> </w:t>
      </w:r>
      <w:r>
        <w:rPr>
          <w:spacing w:val="-2"/>
        </w:rPr>
        <w:t>Machine</w:t>
      </w:r>
      <w:r>
        <w:rPr>
          <w:spacing w:val="-7"/>
        </w:rPr>
        <w:t xml:space="preserve"> </w:t>
      </w:r>
      <w:r>
        <w:rPr>
          <w:spacing w:val="-2"/>
        </w:rPr>
        <w:t>Learning,</w:t>
      </w:r>
      <w:r>
        <w:rPr>
          <w:spacing w:val="-12"/>
        </w:rPr>
        <w:t xml:space="preserve"> </w:t>
      </w:r>
      <w:r>
        <w:rPr>
          <w:spacing w:val="-2"/>
        </w:rPr>
        <w:t>Deep</w:t>
      </w:r>
      <w:r>
        <w:rPr>
          <w:spacing w:val="-8"/>
        </w:rPr>
        <w:t xml:space="preserve"> </w:t>
      </w:r>
      <w:r>
        <w:rPr>
          <w:spacing w:val="-2"/>
        </w:rPr>
        <w:t>Learning,</w:t>
      </w:r>
      <w:r>
        <w:rPr>
          <w:spacing w:val="-7"/>
        </w:rPr>
        <w:t xml:space="preserve"> </w:t>
      </w:r>
      <w:r>
        <w:rPr>
          <w:spacing w:val="-2"/>
        </w:rPr>
        <w:t>Artificial</w:t>
      </w:r>
      <w:r>
        <w:rPr>
          <w:spacing w:val="-7"/>
        </w:rPr>
        <w:t xml:space="preserve"> </w:t>
      </w:r>
      <w:r>
        <w:rPr>
          <w:spacing w:val="-2"/>
        </w:rPr>
        <w:t xml:space="preserve">General </w:t>
      </w:r>
      <w:r>
        <w:t>Intelligence,</w:t>
      </w:r>
      <w:r>
        <w:rPr>
          <w:spacing w:val="-6"/>
        </w:rPr>
        <w:t xml:space="preserve"> </w:t>
      </w:r>
      <w:r>
        <w:t>Quantum</w:t>
      </w:r>
      <w:r>
        <w:rPr>
          <w:spacing w:val="-6"/>
        </w:rPr>
        <w:t xml:space="preserve"> </w:t>
      </w:r>
      <w:r>
        <w:t>Computing,</w:t>
      </w:r>
      <w:r>
        <w:rPr>
          <w:spacing w:val="-6"/>
        </w:rPr>
        <w:t xml:space="preserve"> </w:t>
      </w:r>
      <w:r>
        <w:t>Autonomous</w:t>
      </w:r>
      <w:r>
        <w:rPr>
          <w:spacing w:val="-6"/>
        </w:rPr>
        <w:t xml:space="preserve"> </w:t>
      </w:r>
      <w:r>
        <w:t>Systems,</w:t>
      </w:r>
      <w:r>
        <w:rPr>
          <w:spacing w:val="-6"/>
        </w:rPr>
        <w:t xml:space="preserve"> </w:t>
      </w:r>
      <w:r>
        <w:t>Natural</w:t>
      </w:r>
      <w:r>
        <w:rPr>
          <w:spacing w:val="-4"/>
        </w:rPr>
        <w:t xml:space="preserve"> </w:t>
      </w:r>
      <w:r>
        <w:t>Language</w:t>
      </w:r>
      <w:r>
        <w:rPr>
          <w:spacing w:val="-6"/>
        </w:rPr>
        <w:t xml:space="preserve"> </w:t>
      </w:r>
      <w:r>
        <w:t>Processing, AI Ethics</w:t>
      </w:r>
    </w:p>
    <w:p w:rsidR="00757E10" w:rsidRDefault="007956AE">
      <w:pPr>
        <w:pStyle w:val="Heading1"/>
        <w:spacing w:before="4"/>
      </w:pPr>
      <w:r>
        <w:rPr>
          <w:spacing w:val="-2"/>
          <w:w w:val="105"/>
        </w:rPr>
        <w:t>INTRODUCTION</w:t>
      </w:r>
    </w:p>
    <w:p w:rsidR="00757E10" w:rsidRDefault="007956AE">
      <w:pPr>
        <w:pStyle w:val="BodyText"/>
        <w:ind w:right="47"/>
      </w:pPr>
      <w:r>
        <w:t>AI</w:t>
      </w:r>
      <w:r>
        <w:rPr>
          <w:spacing w:val="-2"/>
        </w:rPr>
        <w:t xml:space="preserve"> </w:t>
      </w:r>
      <w:r>
        <w:t>has come a long</w:t>
      </w:r>
      <w:r>
        <w:rPr>
          <w:spacing w:val="-1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 xml:space="preserve">since 1951, when the </w:t>
      </w:r>
      <w:hyperlink r:id="rId5">
        <w:r>
          <w:t>first documented success of an AI</w:t>
        </w:r>
        <w:r>
          <w:rPr>
            <w:spacing w:val="-2"/>
          </w:rPr>
          <w:t xml:space="preserve"> </w:t>
        </w:r>
        <w:r>
          <w:t>computer</w:t>
        </w:r>
      </w:hyperlink>
      <w:r>
        <w:t xml:space="preserve"> </w:t>
      </w:r>
      <w:hyperlink r:id="rId6">
        <w:r>
          <w:t>program</w:t>
        </w:r>
      </w:hyperlink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Christopher</w:t>
      </w:r>
      <w:r>
        <w:rPr>
          <w:spacing w:val="-5"/>
        </w:rPr>
        <w:t xml:space="preserve"> </w:t>
      </w:r>
      <w:r>
        <w:t>Strachey,</w:t>
      </w:r>
      <w:r>
        <w:rPr>
          <w:spacing w:val="-3"/>
        </w:rPr>
        <w:t xml:space="preserve"> </w:t>
      </w:r>
      <w:r>
        <w:t>whose</w:t>
      </w:r>
      <w:r>
        <w:rPr>
          <w:spacing w:val="-4"/>
        </w:rPr>
        <w:t xml:space="preserve"> </w:t>
      </w:r>
      <w:r>
        <w:t>checkers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whole game on the Ferranti Mark I computer at the University of Manchester. Thanks to developments in machine learning and </w:t>
      </w:r>
      <w:hyperlink r:id="rId7">
        <w:r>
          <w:t>deep lear</w:t>
        </w:r>
        <w:r>
          <w:t>ning</w:t>
        </w:r>
      </w:hyperlink>
      <w:r>
        <w:t xml:space="preserve">, </w:t>
      </w:r>
      <w:hyperlink r:id="rId8">
        <w:r>
          <w:t>IBM’s Deep Blue</w:t>
        </w:r>
      </w:hyperlink>
      <w:r>
        <w:t xml:space="preserve"> defeated chess grandmaster Garry Kasparov in 1997, and the company’s </w:t>
      </w:r>
      <w:hyperlink r:id="rId9">
        <w:r>
          <w:t>IBM Watson</w:t>
        </w:r>
      </w:hyperlink>
      <w:r>
        <w:t xml:space="preserve"> won </w:t>
      </w:r>
      <w:r>
        <w:rPr>
          <w:i/>
        </w:rPr>
        <w:t xml:space="preserve">Jeopardy! </w:t>
      </w:r>
      <w:proofErr w:type="gramStart"/>
      <w:r>
        <w:t>in</w:t>
      </w:r>
      <w:proofErr w:type="gramEnd"/>
      <w:r>
        <w:t xml:space="preserve"> </w:t>
      </w:r>
      <w:r>
        <w:rPr>
          <w:spacing w:val="-2"/>
        </w:rPr>
        <w:t>2011.</w:t>
      </w:r>
    </w:p>
    <w:p w:rsidR="00757E10" w:rsidRDefault="007956AE">
      <w:pPr>
        <w:pStyle w:val="BodyText"/>
        <w:ind w:right="185"/>
      </w:pPr>
      <w:r>
        <w:t xml:space="preserve">Since then, generative AI has spearheaded the latest chapter in AI’s evolution, with </w:t>
      </w:r>
      <w:proofErr w:type="spellStart"/>
      <w:r>
        <w:t>OpenAI</w:t>
      </w:r>
      <w:proofErr w:type="spellEnd"/>
      <w:r>
        <w:rPr>
          <w:spacing w:val="-6"/>
        </w:rPr>
        <w:t xml:space="preserve"> </w:t>
      </w:r>
      <w:r>
        <w:t>releasing</w:t>
      </w:r>
      <w:r>
        <w:rPr>
          <w:spacing w:val="-5"/>
        </w:rPr>
        <w:t xml:space="preserve"> </w:t>
      </w:r>
      <w:r>
        <w:t>its</w:t>
      </w:r>
      <w:r>
        <w:rPr>
          <w:spacing w:val="-1"/>
        </w:rPr>
        <w:t xml:space="preserve"> </w:t>
      </w:r>
      <w:hyperlink r:id="rId10">
        <w:r>
          <w:t>first GPT</w:t>
        </w:r>
        <w:r>
          <w:rPr>
            <w:spacing w:val="-2"/>
          </w:rPr>
          <w:t xml:space="preserve"> </w:t>
        </w:r>
        <w:r>
          <w:t>models</w:t>
        </w:r>
      </w:hyperlink>
      <w:r>
        <w:rPr>
          <w:spacing w:val="-1"/>
        </w:rPr>
        <w:t xml:space="preserve"> </w:t>
      </w:r>
      <w:r>
        <w:t>i</w:t>
      </w:r>
      <w:r>
        <w:rPr>
          <w:u w:val="single"/>
        </w:rPr>
        <w:t>n</w:t>
      </w:r>
      <w:r>
        <w:rPr>
          <w:spacing w:val="-2"/>
        </w:rPr>
        <w:t xml:space="preserve"> </w:t>
      </w:r>
      <w:r>
        <w:t>2018.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culminated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spellStart"/>
      <w:r>
        <w:t>OpenAI</w:t>
      </w:r>
      <w:proofErr w:type="spellEnd"/>
      <w:r>
        <w:rPr>
          <w:spacing w:val="-6"/>
        </w:rPr>
        <w:t xml:space="preserve"> </w:t>
      </w:r>
      <w:r>
        <w:t xml:space="preserve">developing its </w:t>
      </w:r>
      <w:hyperlink r:id="rId11">
        <w:r>
          <w:t>GPT-4o</w:t>
        </w:r>
      </w:hyperlink>
      <w:r>
        <w:t xml:space="preserve"> model and </w:t>
      </w:r>
      <w:hyperlink r:id="rId12">
        <w:proofErr w:type="spellStart"/>
        <w:r>
          <w:t>ChatGPT</w:t>
        </w:r>
        <w:proofErr w:type="spellEnd"/>
      </w:hyperlink>
      <w:r>
        <w:t>, leading to a proliferation of AI generators that can process</w:t>
      </w:r>
      <w:r>
        <w:t xml:space="preserve"> queries to produce relevant text, audio, </w:t>
      </w:r>
      <w:hyperlink r:id="rId13">
        <w:r>
          <w:t>images</w:t>
        </w:r>
      </w:hyperlink>
      <w:r>
        <w:t xml:space="preserve"> and other types of content.</w:t>
      </w:r>
    </w:p>
    <w:p w:rsidR="00757E10" w:rsidRDefault="007956AE">
      <w:pPr>
        <w:pStyle w:val="BodyText"/>
      </w:pPr>
      <w:r>
        <w:t>Other</w:t>
      </w:r>
      <w:r>
        <w:rPr>
          <w:spacing w:val="-1"/>
        </w:rPr>
        <w:t xml:space="preserve"> </w:t>
      </w:r>
      <w:r>
        <w:t>companies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followed</w:t>
      </w:r>
      <w:r>
        <w:rPr>
          <w:spacing w:val="-1"/>
        </w:rPr>
        <w:t xml:space="preserve"> </w:t>
      </w:r>
      <w:r>
        <w:t>suit with</w:t>
      </w:r>
      <w:r>
        <w:rPr>
          <w:spacing w:val="-1"/>
        </w:rPr>
        <w:t xml:space="preserve"> </w:t>
      </w:r>
      <w:r>
        <w:t>competing</w:t>
      </w:r>
      <w:r>
        <w:rPr>
          <w:spacing w:val="-3"/>
        </w:rPr>
        <w:t xml:space="preserve"> </w:t>
      </w:r>
      <w:r>
        <w:t>models of</w:t>
      </w:r>
      <w:r>
        <w:rPr>
          <w:spacing w:val="-1"/>
        </w:rPr>
        <w:t xml:space="preserve"> </w:t>
      </w:r>
      <w:r>
        <w:t xml:space="preserve">their </w:t>
      </w:r>
      <w:r>
        <w:rPr>
          <w:spacing w:val="-4"/>
        </w:rPr>
        <w:t>own,</w:t>
      </w:r>
    </w:p>
    <w:p w:rsidR="00757E10" w:rsidRDefault="007956AE">
      <w:pPr>
        <w:pStyle w:val="BodyText"/>
        <w:ind w:right="410"/>
      </w:pPr>
      <w:proofErr w:type="gramStart"/>
      <w:r>
        <w:t>including</w:t>
      </w:r>
      <w:proofErr w:type="gramEnd"/>
      <w:r>
        <w:t xml:space="preserve"> </w:t>
      </w:r>
      <w:hyperlink r:id="rId14">
        <w:r>
          <w:t>Google’s Gemini</w:t>
        </w:r>
      </w:hyperlink>
      <w:r>
        <w:t xml:space="preserve">, </w:t>
      </w:r>
      <w:hyperlink r:id="rId15">
        <w:proofErr w:type="spellStart"/>
        <w:r>
          <w:t>Anthropic’s</w:t>
        </w:r>
        <w:proofErr w:type="spellEnd"/>
        <w:r>
          <w:t xml:space="preserve"> Claude</w:t>
        </w:r>
      </w:hyperlink>
      <w:r>
        <w:t xml:space="preserve"> and </w:t>
      </w:r>
      <w:hyperlink r:id="rId16">
        <w:proofErr w:type="spellStart"/>
        <w:r>
          <w:rPr>
            <w:u w:val="single"/>
          </w:rPr>
          <w:t>DeepSeek</w:t>
        </w:r>
      </w:hyperlink>
      <w:r>
        <w:t>’s</w:t>
      </w:r>
      <w:proofErr w:type="spellEnd"/>
      <w:r>
        <w:t xml:space="preserve"> R1 and V3 models, which</w:t>
      </w:r>
      <w:r>
        <w:rPr>
          <w:spacing w:val="-2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headlines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early</w:t>
      </w:r>
      <w:r>
        <w:rPr>
          <w:spacing w:val="-7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approaching</w:t>
      </w:r>
      <w:r>
        <w:rPr>
          <w:spacing w:val="-5"/>
        </w:rPr>
        <w:t xml:space="preserve"> </w:t>
      </w:r>
      <w:r>
        <w:t>parity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competing</w:t>
      </w:r>
      <w:r>
        <w:rPr>
          <w:spacing w:val="-2"/>
        </w:rPr>
        <w:t xml:space="preserve"> </w:t>
      </w:r>
      <w:r>
        <w:t>models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 fraction of the operational cost.</w:t>
      </w:r>
    </w:p>
    <w:p w:rsidR="00757E10" w:rsidRDefault="007956AE">
      <w:pPr>
        <w:pStyle w:val="BodyText"/>
      </w:pPr>
      <w:r>
        <w:t xml:space="preserve">AI has also been used to help </w:t>
      </w:r>
      <w:hyperlink r:id="rId17">
        <w:r>
          <w:t>sequence RNA for vaccines</w:t>
        </w:r>
      </w:hyperlink>
      <w:r>
        <w:t xml:space="preserve"> and </w:t>
      </w:r>
      <w:hyperlink r:id="rId18">
        <w:r>
          <w:t>model human speech</w:t>
        </w:r>
      </w:hyperlink>
      <w:r>
        <w:t>, technologies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rely</w:t>
      </w:r>
      <w:r>
        <w:rPr>
          <w:spacing w:val="-7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model-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algorithm-based</w:t>
      </w:r>
      <w:r>
        <w:rPr>
          <w:spacing w:val="-3"/>
        </w:rPr>
        <w:t xml:space="preserve"> </w:t>
      </w:r>
      <w:hyperlink r:id="rId19">
        <w:r>
          <w:rPr>
            <w:u w:val="single"/>
          </w:rPr>
          <w:t>m</w:t>
        </w:r>
        <w:r>
          <w:t>achine</w:t>
        </w:r>
        <w:r>
          <w:rPr>
            <w:spacing w:val="-3"/>
          </w:rPr>
          <w:t xml:space="preserve"> </w:t>
        </w:r>
        <w:r>
          <w:t>learning</w:t>
        </w:r>
      </w:hyperlink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increasingly focus on perception, reasoning and generalization.</w:t>
      </w:r>
    </w:p>
    <w:p w:rsidR="00757E10" w:rsidRDefault="007956AE">
      <w:pPr>
        <w:pStyle w:val="BodyText"/>
      </w:pPr>
      <w:r>
        <w:rPr>
          <w:spacing w:val="-2"/>
        </w:rPr>
        <w:t>Review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Re</w:t>
      </w:r>
      <w:r>
        <w:rPr>
          <w:spacing w:val="-2"/>
        </w:rPr>
        <w:t>lated</w:t>
      </w:r>
      <w:r>
        <w:rPr>
          <w:spacing w:val="-4"/>
        </w:rPr>
        <w:t xml:space="preserve"> Work</w:t>
      </w:r>
    </w:p>
    <w:p w:rsidR="00757E10" w:rsidRDefault="007956AE">
      <w:pPr>
        <w:pStyle w:val="BodyText"/>
      </w:pPr>
      <w:r>
        <w:t>The</w:t>
      </w:r>
      <w:r>
        <w:rPr>
          <w:spacing w:val="-16"/>
        </w:rPr>
        <w:t xml:space="preserve"> </w:t>
      </w:r>
      <w:r>
        <w:t>review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related</w:t>
      </w:r>
      <w:r>
        <w:rPr>
          <w:spacing w:val="-15"/>
        </w:rPr>
        <w:t xml:space="preserve"> </w:t>
      </w:r>
      <w:r>
        <w:t>works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artificial</w:t>
      </w:r>
      <w:r>
        <w:rPr>
          <w:spacing w:val="-15"/>
        </w:rPr>
        <w:t xml:space="preserve"> </w:t>
      </w:r>
      <w:r>
        <w:t>intelligence</w:t>
      </w:r>
      <w:r>
        <w:rPr>
          <w:spacing w:val="-15"/>
        </w:rPr>
        <w:t xml:space="preserve"> </w:t>
      </w:r>
      <w:r>
        <w:t>(AI)</w:t>
      </w:r>
      <w:r>
        <w:rPr>
          <w:spacing w:val="-15"/>
        </w:rPr>
        <w:t xml:space="preserve"> </w:t>
      </w:r>
      <w:r>
        <w:t>often</w:t>
      </w:r>
      <w:r>
        <w:rPr>
          <w:spacing w:val="-15"/>
        </w:rPr>
        <w:t xml:space="preserve"> </w:t>
      </w:r>
      <w:r>
        <w:t>highlights</w:t>
      </w:r>
      <w:r>
        <w:rPr>
          <w:spacing w:val="-15"/>
        </w:rPr>
        <w:t xml:space="preserve"> </w:t>
      </w:r>
      <w:r>
        <w:t>AI's</w:t>
      </w:r>
      <w:r>
        <w:rPr>
          <w:spacing w:val="-15"/>
        </w:rPr>
        <w:t xml:space="preserve"> </w:t>
      </w:r>
      <w:r>
        <w:t>progression, current use cases, and challenges, providing insight into future possibilities and impacts.</w:t>
      </w:r>
    </w:p>
    <w:p w:rsidR="00757E10" w:rsidRDefault="00757E10">
      <w:pPr>
        <w:pStyle w:val="BodyText"/>
        <w:sectPr w:rsidR="00757E10">
          <w:type w:val="continuous"/>
          <w:pgSz w:w="11920" w:h="16850"/>
          <w:pgMar w:top="920" w:right="1417" w:bottom="280" w:left="1559" w:header="720" w:footer="720" w:gutter="0"/>
          <w:cols w:space="720"/>
        </w:sectPr>
      </w:pPr>
    </w:p>
    <w:p w:rsidR="00757E10" w:rsidRDefault="007956AE">
      <w:pPr>
        <w:pStyle w:val="BodyText"/>
        <w:spacing w:before="70"/>
        <w:ind w:right="196"/>
      </w:pPr>
      <w:r>
        <w:lastRenderedPageBreak/>
        <w:t>AI</w:t>
      </w:r>
      <w:r>
        <w:rPr>
          <w:spacing w:val="-7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evolved</w:t>
      </w:r>
      <w:r>
        <w:rPr>
          <w:spacing w:val="-3"/>
        </w:rPr>
        <w:t xml:space="preserve"> </w:t>
      </w:r>
      <w:r>
        <w:t>considerably</w:t>
      </w:r>
      <w:r>
        <w:rPr>
          <w:spacing w:val="-5"/>
        </w:rPr>
        <w:t xml:space="preserve"> </w:t>
      </w:r>
      <w:r>
        <w:t>since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mid-20th</w:t>
      </w:r>
      <w:r>
        <w:rPr>
          <w:spacing w:val="-3"/>
        </w:rPr>
        <w:t xml:space="preserve"> </w:t>
      </w:r>
      <w:r>
        <w:t>century,</w:t>
      </w:r>
      <w:r>
        <w:rPr>
          <w:spacing w:val="-1"/>
        </w:rPr>
        <w:t xml:space="preserve"> </w:t>
      </w:r>
      <w:r>
        <w:t>transforming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 xml:space="preserve">rule- based systems to data-driven machine learning methods, and more recently, to deep learning. Landmark achievements such as </w:t>
      </w:r>
      <w:proofErr w:type="spellStart"/>
      <w:r>
        <w:t>DeepMind's</w:t>
      </w:r>
      <w:proofErr w:type="spellEnd"/>
      <w:r>
        <w:t xml:space="preserve"> </w:t>
      </w:r>
      <w:proofErr w:type="spellStart"/>
      <w:r>
        <w:t>AlphaZero</w:t>
      </w:r>
      <w:proofErr w:type="spellEnd"/>
      <w:r>
        <w:t xml:space="preserve"> exemplify AI's capabilities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specific,</w:t>
      </w:r>
      <w:r>
        <w:rPr>
          <w:spacing w:val="-7"/>
        </w:rPr>
        <w:t xml:space="preserve"> </w:t>
      </w:r>
      <w:r>
        <w:t>data-rich</w:t>
      </w:r>
      <w:r>
        <w:rPr>
          <w:spacing w:val="-7"/>
        </w:rPr>
        <w:t xml:space="preserve"> </w:t>
      </w:r>
      <w:r>
        <w:t>tasks,</w:t>
      </w:r>
      <w:r>
        <w:rPr>
          <w:spacing w:val="-7"/>
        </w:rPr>
        <w:t xml:space="preserve"> </w:t>
      </w:r>
      <w:r>
        <w:t>showing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growing</w:t>
      </w:r>
      <w:r>
        <w:rPr>
          <w:spacing w:val="-9"/>
        </w:rPr>
        <w:t xml:space="preserve"> </w:t>
      </w:r>
      <w:r>
        <w:t>adaptability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autonomy</w:t>
      </w:r>
      <w:r>
        <w:rPr>
          <w:spacing w:val="-12"/>
        </w:rPr>
        <w:t xml:space="preserve"> </w:t>
      </w:r>
      <w:r>
        <w:t xml:space="preserve">of AI systems across applications. Key advancements have also included natural language processing (NLP) models, such as </w:t>
      </w:r>
      <w:proofErr w:type="spellStart"/>
      <w:r>
        <w:t>OpenAI's</w:t>
      </w:r>
      <w:proofErr w:type="spellEnd"/>
      <w:r>
        <w:t xml:space="preserve"> GPT and Google's BERT, which enable nuanced human-like text generation and understanding</w:t>
      </w:r>
      <w:r>
        <w:t xml:space="preserve">, along with </w:t>
      </w:r>
      <w:proofErr w:type="spellStart"/>
      <w:r>
        <w:t>AlphaFold's</w:t>
      </w:r>
      <w:proofErr w:type="spellEnd"/>
      <w:r>
        <w:t xml:space="preserve"> protein- folding</w:t>
      </w:r>
      <w:r>
        <w:rPr>
          <w:spacing w:val="-7"/>
        </w:rPr>
        <w:t xml:space="preserve"> </w:t>
      </w:r>
      <w:r>
        <w:t>model,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demonstrates</w:t>
      </w:r>
      <w:r>
        <w:rPr>
          <w:spacing w:val="-1"/>
        </w:rPr>
        <w:t xml:space="preserve"> </w:t>
      </w:r>
      <w:r>
        <w:t>AI's</w:t>
      </w:r>
      <w:r>
        <w:rPr>
          <w:spacing w:val="-1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scientific</w:t>
      </w:r>
      <w:r>
        <w:rPr>
          <w:spacing w:val="-5"/>
        </w:rPr>
        <w:t xml:space="preserve"> </w:t>
      </w:r>
      <w:r>
        <w:t>fields like</w:t>
      </w:r>
      <w:r>
        <w:rPr>
          <w:spacing w:val="-2"/>
        </w:rPr>
        <w:t xml:space="preserve"> </w:t>
      </w:r>
      <w:r>
        <w:t>biology</w:t>
      </w:r>
      <w:r>
        <w:rPr>
          <w:spacing w:val="-1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drug discovery (Grosz &amp; </w:t>
      </w:r>
      <w:proofErr w:type="spellStart"/>
      <w:r>
        <w:t>Doshi</w:t>
      </w:r>
      <w:proofErr w:type="spellEnd"/>
      <w:r>
        <w:t>-Velez, 2023).</w:t>
      </w:r>
    </w:p>
    <w:p w:rsidR="00757E10" w:rsidRDefault="007956AE">
      <w:pPr>
        <w:pStyle w:val="BodyText"/>
        <w:spacing w:before="1"/>
        <w:ind w:right="196"/>
      </w:pPr>
      <w:r>
        <w:t>Today, AI systems are integral to fields like healthcare, finance, and manufacturing. For i</w:t>
      </w:r>
      <w:r>
        <w:t xml:space="preserve">nstance, AI enhances medical diagnostics by assisting with image recognition for pathology and radiology, while in </w:t>
      </w:r>
      <w:proofErr w:type="gramStart"/>
      <w:r>
        <w:t>finance,</w:t>
      </w:r>
      <w:proofErr w:type="gramEnd"/>
      <w:r>
        <w:t xml:space="preserve"> it optimizes trading algorithms and fraud detection. AI’s capabilities in NLP, computer vision, and robotics continue to expand, as </w:t>
      </w:r>
      <w:r>
        <w:t>seen in the deployment of large language models (LLMs) and generative AI (</w:t>
      </w:r>
      <w:proofErr w:type="spellStart"/>
      <w:r>
        <w:t>genAI</w:t>
      </w:r>
      <w:proofErr w:type="spellEnd"/>
      <w:r>
        <w:t>) in conversational systems and creative industries. Robotics advances, particularly in soft robotics, also support complex tasks that require a high degree of human-machine col</w:t>
      </w:r>
      <w:r>
        <w:t>laboration</w:t>
      </w:r>
      <w:r>
        <w:rPr>
          <w:spacing w:val="-3"/>
        </w:rPr>
        <w:t xml:space="preserve"> </w:t>
      </w:r>
      <w:r>
        <w:t>(Future</w:t>
      </w:r>
      <w:r>
        <w:rPr>
          <w:spacing w:val="-5"/>
        </w:rPr>
        <w:t xml:space="preserve"> </w:t>
      </w:r>
      <w:r>
        <w:t>Today</w:t>
      </w:r>
      <w:r>
        <w:rPr>
          <w:spacing w:val="-7"/>
        </w:rPr>
        <w:t xml:space="preserve"> </w:t>
      </w:r>
      <w:r>
        <w:t>Institute,</w:t>
      </w:r>
      <w:r>
        <w:rPr>
          <w:spacing w:val="-3"/>
        </w:rPr>
        <w:t xml:space="preserve"> </w:t>
      </w:r>
      <w:r>
        <w:t>2024).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AI's</w:t>
      </w:r>
      <w:r>
        <w:rPr>
          <w:spacing w:val="-3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widen,</w:t>
      </w:r>
      <w:r>
        <w:rPr>
          <w:spacing w:val="-3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challenges related to ethical and regulatory concerns. Issues such as data privacy, bias, and the environmental cost of AI (due to energy-intensive computations) have emerged as s</w:t>
      </w:r>
      <w:r>
        <w:t xml:space="preserve">ignificant areas of concern. The regulatory landscape for AI remains </w:t>
      </w:r>
      <w:proofErr w:type="gramStart"/>
      <w:r>
        <w:t>fragmented,</w:t>
      </w:r>
      <w:proofErr w:type="gramEnd"/>
      <w:r>
        <w:t xml:space="preserve"> with countries</w:t>
      </w:r>
      <w:r>
        <w:rPr>
          <w:spacing w:val="-7"/>
        </w:rPr>
        <w:t xml:space="preserve"> </w:t>
      </w:r>
      <w:r>
        <w:t>adopting</w:t>
      </w:r>
      <w:r>
        <w:rPr>
          <w:spacing w:val="-8"/>
        </w:rPr>
        <w:t xml:space="preserve"> </w:t>
      </w:r>
      <w:r>
        <w:t>different</w:t>
      </w:r>
      <w:r>
        <w:rPr>
          <w:spacing w:val="-9"/>
        </w:rPr>
        <w:t xml:space="preserve"> </w:t>
      </w:r>
      <w:r>
        <w:t>approaches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control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harness</w:t>
      </w:r>
      <w:r>
        <w:rPr>
          <w:spacing w:val="-7"/>
        </w:rPr>
        <w:t xml:space="preserve"> </w:t>
      </w:r>
      <w:r>
        <w:t>AI's</w:t>
      </w:r>
      <w:r>
        <w:rPr>
          <w:spacing w:val="-7"/>
        </w:rPr>
        <w:t xml:space="preserve"> </w:t>
      </w:r>
      <w:r>
        <w:t>potential.</w:t>
      </w:r>
      <w:r>
        <w:rPr>
          <w:spacing w:val="-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instance, ethical</w:t>
      </w:r>
      <w:r>
        <w:rPr>
          <w:spacing w:val="-4"/>
        </w:rPr>
        <w:t xml:space="preserve"> </w:t>
      </w:r>
      <w:r>
        <w:t>considerations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healthcare</w:t>
      </w:r>
      <w:r>
        <w:rPr>
          <w:spacing w:val="-7"/>
        </w:rPr>
        <w:t xml:space="preserve"> </w:t>
      </w:r>
      <w:r>
        <w:t>stress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transparency,</w:t>
      </w:r>
      <w:r>
        <w:rPr>
          <w:spacing w:val="-3"/>
        </w:rPr>
        <w:t xml:space="preserve"> </w:t>
      </w:r>
      <w:r>
        <w:t xml:space="preserve">accountability, and robustness in AI models to ensure patient safety and public trust (Grosz &amp; </w:t>
      </w:r>
      <w:proofErr w:type="spellStart"/>
      <w:r>
        <w:t>Doshi</w:t>
      </w:r>
      <w:proofErr w:type="spellEnd"/>
      <w:r>
        <w:t>- Velez, 2023).</w:t>
      </w:r>
    </w:p>
    <w:p w:rsidR="00757E10" w:rsidRDefault="007956AE">
      <w:pPr>
        <w:pStyle w:val="BodyText"/>
        <w:spacing w:before="1"/>
        <w:ind w:right="196"/>
      </w:pPr>
      <w:r>
        <w:t>The</w:t>
      </w:r>
      <w:r>
        <w:rPr>
          <w:spacing w:val="-3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is likely</w:t>
      </w:r>
      <w:r>
        <w:rPr>
          <w:spacing w:val="-5"/>
        </w:rPr>
        <w:t xml:space="preserve"> </w:t>
      </w:r>
      <w:r>
        <w:t>to involve</w:t>
      </w:r>
      <w:r>
        <w:rPr>
          <w:spacing w:val="-1"/>
        </w:rPr>
        <w:t xml:space="preserve"> </w:t>
      </w:r>
      <w:r>
        <w:t>increasingly</w:t>
      </w:r>
      <w:r>
        <w:rPr>
          <w:spacing w:val="-5"/>
        </w:rPr>
        <w:t xml:space="preserve"> </w:t>
      </w:r>
      <w:r>
        <w:t>sophisticated</w:t>
      </w:r>
      <w:r>
        <w:rPr>
          <w:spacing w:val="-4"/>
        </w:rPr>
        <w:t xml:space="preserve"> </w:t>
      </w:r>
      <w:r>
        <w:t>integrations</w:t>
      </w:r>
      <w:r>
        <w:rPr>
          <w:spacing w:val="-1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sectors, blending automation with human-centered AI th</w:t>
      </w:r>
      <w:r>
        <w:t>at assists and augments human abilities rather</w:t>
      </w:r>
      <w:r>
        <w:rPr>
          <w:spacing w:val="40"/>
        </w:rPr>
        <w:t xml:space="preserve"> </w:t>
      </w:r>
      <w:r>
        <w:t>than</w:t>
      </w:r>
      <w:r>
        <w:rPr>
          <w:spacing w:val="40"/>
        </w:rPr>
        <w:t xml:space="preserve"> </w:t>
      </w:r>
      <w:r>
        <w:t>replaces</w:t>
      </w:r>
      <w:r>
        <w:rPr>
          <w:spacing w:val="40"/>
        </w:rPr>
        <w:t xml:space="preserve"> </w:t>
      </w:r>
      <w:r>
        <w:t>them.</w:t>
      </w:r>
      <w:r>
        <w:rPr>
          <w:spacing w:val="40"/>
        </w:rPr>
        <w:t xml:space="preserve"> </w:t>
      </w:r>
      <w:r>
        <w:t>Research</w:t>
      </w:r>
      <w:r>
        <w:rPr>
          <w:spacing w:val="40"/>
        </w:rPr>
        <w:t xml:space="preserve"> </w:t>
      </w:r>
      <w:r>
        <w:t>into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accountability,</w:t>
      </w:r>
      <w:r>
        <w:rPr>
          <w:spacing w:val="40"/>
        </w:rPr>
        <w:t xml:space="preserve"> </w:t>
      </w:r>
      <w:r>
        <w:t>including</w:t>
      </w:r>
      <w:r>
        <w:rPr>
          <w:spacing w:val="40"/>
        </w:rPr>
        <w:t xml:space="preserve"> </w:t>
      </w:r>
      <w:r>
        <w:t>establishing</w:t>
      </w:r>
      <w:r>
        <w:rPr>
          <w:spacing w:val="80"/>
        </w:rPr>
        <w:t xml:space="preserve"> </w:t>
      </w:r>
      <w:r>
        <w:t>frameworks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ensure</w:t>
      </w:r>
      <w:r>
        <w:rPr>
          <w:spacing w:val="-12"/>
        </w:rPr>
        <w:t xml:space="preserve"> </w:t>
      </w:r>
      <w:r>
        <w:t>ethical</w:t>
      </w:r>
      <w:r>
        <w:rPr>
          <w:spacing w:val="-11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usage,</w:t>
      </w:r>
      <w:r>
        <w:rPr>
          <w:spacing w:val="-9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also</w:t>
      </w:r>
      <w:r>
        <w:rPr>
          <w:spacing w:val="-12"/>
        </w:rPr>
        <w:t xml:space="preserve"> </w:t>
      </w:r>
      <w:r>
        <w:t>expected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grow,</w:t>
      </w:r>
      <w:r>
        <w:rPr>
          <w:spacing w:val="-12"/>
        </w:rPr>
        <w:t xml:space="preserve"> </w:t>
      </w:r>
      <w:r>
        <w:t>driven</w:t>
      </w:r>
      <w:r>
        <w:rPr>
          <w:spacing w:val="-11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both</w:t>
      </w:r>
      <w:r>
        <w:rPr>
          <w:spacing w:val="-12"/>
        </w:rPr>
        <w:t xml:space="preserve"> </w:t>
      </w:r>
      <w:r>
        <w:t>innovation needs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policy</w:t>
      </w:r>
      <w:r>
        <w:rPr>
          <w:spacing w:val="-11"/>
        </w:rPr>
        <w:t xml:space="preserve"> </w:t>
      </w:r>
      <w:r>
        <w:t>pressures.</w:t>
      </w:r>
      <w:r>
        <w:rPr>
          <w:spacing w:val="-7"/>
        </w:rPr>
        <w:t xml:space="preserve"> </w:t>
      </w:r>
      <w:r>
        <w:t>Meanwhile,</w:t>
      </w:r>
      <w:r>
        <w:rPr>
          <w:spacing w:val="-9"/>
        </w:rPr>
        <w:t xml:space="preserve"> </w:t>
      </w:r>
      <w:r>
        <w:t>emerging</w:t>
      </w:r>
      <w:r>
        <w:rPr>
          <w:spacing w:val="-9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applications</w:t>
      </w:r>
      <w:r>
        <w:rPr>
          <w:spacing w:val="-8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set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address grand challenges, such as climate change mitigation and enhancing digital healthcare in underserved regions, further shaping the global AI landscape (Harvard SEAS, 2024).</w:t>
      </w:r>
    </w:p>
    <w:p w:rsidR="00757E10" w:rsidRDefault="007956AE">
      <w:pPr>
        <w:pStyle w:val="Heading1"/>
        <w:spacing w:before="5" w:line="240" w:lineRule="auto"/>
      </w:pPr>
      <w:r>
        <w:rPr>
          <w:color w:val="393A41"/>
        </w:rPr>
        <w:t>How</w:t>
      </w:r>
      <w:r>
        <w:rPr>
          <w:color w:val="393A41"/>
          <w:spacing w:val="1"/>
        </w:rPr>
        <w:t xml:space="preserve"> </w:t>
      </w:r>
      <w:r>
        <w:rPr>
          <w:color w:val="393A41"/>
        </w:rPr>
        <w:t>AI</w:t>
      </w:r>
      <w:r>
        <w:rPr>
          <w:color w:val="393A41"/>
          <w:spacing w:val="-1"/>
        </w:rPr>
        <w:t xml:space="preserve"> </w:t>
      </w:r>
      <w:r>
        <w:rPr>
          <w:color w:val="393A41"/>
        </w:rPr>
        <w:t>Will</w:t>
      </w:r>
      <w:r>
        <w:rPr>
          <w:color w:val="393A41"/>
          <w:spacing w:val="-2"/>
        </w:rPr>
        <w:t xml:space="preserve"> </w:t>
      </w:r>
      <w:r>
        <w:rPr>
          <w:color w:val="393A41"/>
        </w:rPr>
        <w:t>Impact</w:t>
      </w:r>
      <w:r>
        <w:rPr>
          <w:color w:val="393A41"/>
          <w:spacing w:val="-1"/>
        </w:rPr>
        <w:t xml:space="preserve"> </w:t>
      </w:r>
      <w:r>
        <w:rPr>
          <w:color w:val="393A41"/>
        </w:rPr>
        <w:t>the</w:t>
      </w:r>
      <w:r>
        <w:rPr>
          <w:color w:val="393A41"/>
          <w:spacing w:val="-1"/>
        </w:rPr>
        <w:t xml:space="preserve"> </w:t>
      </w:r>
      <w:r>
        <w:rPr>
          <w:color w:val="393A41"/>
          <w:spacing w:val="-2"/>
        </w:rPr>
        <w:t>Future</w:t>
      </w:r>
    </w:p>
    <w:p w:rsidR="00757E10" w:rsidRDefault="00757E10">
      <w:pPr>
        <w:pStyle w:val="BodyText"/>
        <w:ind w:left="0"/>
        <w:rPr>
          <w:b/>
        </w:rPr>
      </w:pPr>
    </w:p>
    <w:p w:rsidR="00757E10" w:rsidRDefault="007956AE">
      <w:pPr>
        <w:spacing w:line="274" w:lineRule="exact"/>
        <w:ind w:left="1"/>
        <w:rPr>
          <w:b/>
          <w:sz w:val="24"/>
        </w:rPr>
      </w:pPr>
      <w:r>
        <w:rPr>
          <w:b/>
          <w:color w:val="393A41"/>
          <w:sz w:val="24"/>
        </w:rPr>
        <w:t>Improved</w:t>
      </w:r>
      <w:r>
        <w:rPr>
          <w:b/>
          <w:color w:val="393A41"/>
          <w:spacing w:val="-4"/>
          <w:sz w:val="24"/>
        </w:rPr>
        <w:t xml:space="preserve"> </w:t>
      </w:r>
      <w:r>
        <w:rPr>
          <w:b/>
          <w:color w:val="393A41"/>
          <w:sz w:val="24"/>
        </w:rPr>
        <w:t>Business</w:t>
      </w:r>
      <w:r>
        <w:rPr>
          <w:b/>
          <w:color w:val="393A41"/>
          <w:spacing w:val="-1"/>
          <w:sz w:val="24"/>
        </w:rPr>
        <w:t xml:space="preserve"> </w:t>
      </w:r>
      <w:r>
        <w:rPr>
          <w:b/>
          <w:color w:val="393A41"/>
          <w:spacing w:val="-2"/>
          <w:sz w:val="24"/>
        </w:rPr>
        <w:t>Automation</w:t>
      </w:r>
    </w:p>
    <w:p w:rsidR="00757E10" w:rsidRDefault="007956AE">
      <w:pPr>
        <w:pStyle w:val="BodyText"/>
        <w:spacing w:line="274" w:lineRule="exact"/>
      </w:pPr>
      <w:r>
        <w:t>About</w:t>
      </w:r>
      <w:r>
        <w:rPr>
          <w:spacing w:val="-2"/>
        </w:rPr>
        <w:t xml:space="preserve"> </w:t>
      </w:r>
      <w:hyperlink r:id="rId20" w:anchor="%3A~%3Atext%3DThe%20share%20of%20organizations%20that%20have%20adopted%20AI%20overall%20remains%20steady%2C%20at%20least%20for%20the%20moment%2C%20with%2055%20percent%20of%20respondents%20reporting%20that%20their%20organizations%20have%20adopted%20AI">
        <w:r>
          <w:t>55 percent of</w:t>
        </w:r>
        <w:r>
          <w:rPr>
            <w:spacing w:val="-1"/>
          </w:rPr>
          <w:t xml:space="preserve"> </w:t>
        </w:r>
        <w:r>
          <w:t>organizations</w:t>
        </w:r>
      </w:hyperlink>
      <w:r>
        <w:rPr>
          <w:spacing w:val="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adopted</w:t>
      </w:r>
      <w:r>
        <w:rPr>
          <w:spacing w:val="-1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to varying</w:t>
      </w:r>
      <w:r>
        <w:rPr>
          <w:spacing w:val="-3"/>
        </w:rPr>
        <w:t xml:space="preserve"> </w:t>
      </w:r>
      <w:r>
        <w:rPr>
          <w:spacing w:val="-2"/>
        </w:rPr>
        <w:t>degrees,</w:t>
      </w:r>
    </w:p>
    <w:p w:rsidR="00757E10" w:rsidRDefault="007956AE">
      <w:pPr>
        <w:pStyle w:val="BodyText"/>
      </w:pPr>
      <w:proofErr w:type="gramStart"/>
      <w:r>
        <w:t>suggesting</w:t>
      </w:r>
      <w:proofErr w:type="gramEnd"/>
      <w:r>
        <w:rPr>
          <w:spacing w:val="-3"/>
        </w:rPr>
        <w:t xml:space="preserve"> </w:t>
      </w:r>
      <w:hyperlink r:id="rId21">
        <w:r>
          <w:t>increased</w:t>
        </w:r>
        <w:r>
          <w:rPr>
            <w:spacing w:val="2"/>
          </w:rPr>
          <w:t xml:space="preserve"> </w:t>
        </w:r>
        <w:r>
          <w:t>automation</w:t>
        </w:r>
      </w:hyperlink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businesses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near</w:t>
      </w:r>
      <w:r>
        <w:rPr>
          <w:spacing w:val="1"/>
        </w:rPr>
        <w:t xml:space="preserve"> </w:t>
      </w:r>
      <w:r>
        <w:t xml:space="preserve">future. With the </w:t>
      </w:r>
      <w:r>
        <w:rPr>
          <w:spacing w:val="-4"/>
        </w:rPr>
        <w:t>rise</w:t>
      </w:r>
    </w:p>
    <w:p w:rsidR="00757E10" w:rsidRDefault="007956AE">
      <w:pPr>
        <w:pStyle w:val="BodyText"/>
      </w:pPr>
      <w:proofErr w:type="gramStart"/>
      <w:r>
        <w:t>of</w:t>
      </w:r>
      <w:proofErr w:type="gramEnd"/>
      <w:r>
        <w:rPr>
          <w:spacing w:val="-3"/>
        </w:rPr>
        <w:t xml:space="preserve"> </w:t>
      </w:r>
      <w:hyperlink r:id="rId22">
        <w:proofErr w:type="spellStart"/>
        <w:r>
          <w:rPr>
            <w:u w:val="single"/>
          </w:rPr>
          <w:t>chatbots</w:t>
        </w:r>
        <w:proofErr w:type="spellEnd"/>
      </w:hyperlink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digital</w:t>
      </w:r>
      <w:r>
        <w:rPr>
          <w:spacing w:val="-2"/>
        </w:rPr>
        <w:t xml:space="preserve"> </w:t>
      </w:r>
      <w:r>
        <w:t>assistants,</w:t>
      </w:r>
      <w:r>
        <w:rPr>
          <w:spacing w:val="-2"/>
        </w:rPr>
        <w:t xml:space="preserve"> </w:t>
      </w:r>
      <w:r>
        <w:t>companies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rely</w:t>
      </w:r>
      <w:r>
        <w:rPr>
          <w:spacing w:val="-7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handle</w:t>
      </w:r>
      <w:r>
        <w:rPr>
          <w:spacing w:val="-3"/>
        </w:rPr>
        <w:t xml:space="preserve"> </w:t>
      </w:r>
      <w:r>
        <w:t>simple</w:t>
      </w:r>
      <w:r>
        <w:rPr>
          <w:spacing w:val="-2"/>
        </w:rPr>
        <w:t xml:space="preserve"> </w:t>
      </w:r>
      <w:r>
        <w:t>conversations with customers and answer basic queries from employees.</w:t>
      </w:r>
    </w:p>
    <w:p w:rsidR="00757E10" w:rsidRDefault="007956AE">
      <w:pPr>
        <w:pStyle w:val="BodyText"/>
        <w:ind w:right="523"/>
      </w:pPr>
      <w:r>
        <w:t>AI’s</w:t>
      </w:r>
      <w:r>
        <w:rPr>
          <w:spacing w:val="-3"/>
        </w:rPr>
        <w:t xml:space="preserve"> </w:t>
      </w:r>
      <w:r>
        <w:t>ability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analyze</w:t>
      </w:r>
      <w:r>
        <w:rPr>
          <w:spacing w:val="-3"/>
        </w:rPr>
        <w:t xml:space="preserve"> </w:t>
      </w:r>
      <w:r>
        <w:t>massive</w:t>
      </w:r>
      <w:r>
        <w:rPr>
          <w:spacing w:val="-3"/>
        </w:rPr>
        <w:t xml:space="preserve"> </w:t>
      </w:r>
      <w:r>
        <w:t>amounts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convert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findings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 xml:space="preserve">convenient visual formats can also accelerate the </w:t>
      </w:r>
      <w:hyperlink r:id="rId23">
        <w:r>
          <w:t>decision-making process</w:t>
        </w:r>
      </w:hyperlink>
      <w:r>
        <w:t>. Company</w:t>
      </w:r>
      <w:r>
        <w:rPr>
          <w:spacing w:val="-3"/>
        </w:rPr>
        <w:t xml:space="preserve"> </w:t>
      </w:r>
      <w:r>
        <w:t>leaders don’t have to spend time parsing through the data themselves, instead using instant insights</w:t>
      </w:r>
      <w:r>
        <w:rPr>
          <w:spacing w:val="40"/>
        </w:rPr>
        <w:t xml:space="preserve"> </w:t>
      </w:r>
      <w:r>
        <w:t xml:space="preserve">to </w:t>
      </w:r>
      <w:hyperlink r:id="rId24">
        <w:r>
          <w:t>make informed decisions</w:t>
        </w:r>
      </w:hyperlink>
      <w:r>
        <w:t>.</w:t>
      </w:r>
    </w:p>
    <w:p w:rsidR="00757E10" w:rsidRDefault="007956AE">
      <w:pPr>
        <w:pStyle w:val="BodyText"/>
        <w:spacing w:before="1"/>
      </w:pPr>
      <w:r>
        <w:t>“If [developers] understand what the technology is capable of and they understand the domain</w:t>
      </w:r>
      <w:r>
        <w:rPr>
          <w:spacing w:val="-2"/>
        </w:rPr>
        <w:t xml:space="preserve"> </w:t>
      </w:r>
      <w:r>
        <w:t>very</w:t>
      </w:r>
      <w:r>
        <w:rPr>
          <w:spacing w:val="-7"/>
        </w:rPr>
        <w:t xml:space="preserve"> </w:t>
      </w:r>
      <w:r>
        <w:t>well,</w:t>
      </w:r>
      <w:r>
        <w:rPr>
          <w:spacing w:val="-2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connections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say, ‘Maybe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 AI</w:t>
      </w:r>
      <w:r>
        <w:rPr>
          <w:spacing w:val="-6"/>
        </w:rPr>
        <w:t xml:space="preserve"> </w:t>
      </w:r>
      <w:r>
        <w:t>problem, maybe that’s an</w:t>
      </w:r>
      <w:r>
        <w:t xml:space="preserve"> AI problem,’” said Mike </w:t>
      </w:r>
      <w:proofErr w:type="spellStart"/>
      <w:r>
        <w:t>Mendelson</w:t>
      </w:r>
      <w:proofErr w:type="spellEnd"/>
      <w:r>
        <w:t>, a learner experience designer</w:t>
      </w:r>
    </w:p>
    <w:p w:rsidR="00757E10" w:rsidRDefault="007956AE">
      <w:pPr>
        <w:pStyle w:val="BodyText"/>
      </w:pPr>
      <w:proofErr w:type="gramStart"/>
      <w:r>
        <w:t>for</w:t>
      </w:r>
      <w:proofErr w:type="gramEnd"/>
      <w:r>
        <w:rPr>
          <w:spacing w:val="-3"/>
        </w:rPr>
        <w:t xml:space="preserve"> </w:t>
      </w:r>
      <w:hyperlink r:id="rId25">
        <w:r>
          <w:t>NVIDIA.</w:t>
        </w:r>
      </w:hyperlink>
      <w:r>
        <w:rPr>
          <w:spacing w:val="1"/>
        </w:rPr>
        <w:t xml:space="preserve"> </w:t>
      </w:r>
      <w:r>
        <w:t>“That’s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often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than,</w:t>
      </w:r>
      <w:r>
        <w:rPr>
          <w:spacing w:val="-1"/>
        </w:rPr>
        <w:t xml:space="preserve"> </w:t>
      </w:r>
      <w:r>
        <w:t>‘I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solve.’”</w:t>
      </w:r>
    </w:p>
    <w:p w:rsidR="00757E10" w:rsidRDefault="00757E10">
      <w:pPr>
        <w:pStyle w:val="BodyText"/>
        <w:ind w:left="0"/>
      </w:pPr>
    </w:p>
    <w:p w:rsidR="00757E10" w:rsidRDefault="007956AE">
      <w:pPr>
        <w:pStyle w:val="Heading1"/>
        <w:spacing w:line="240" w:lineRule="auto"/>
        <w:ind w:left="61"/>
      </w:pPr>
      <w:r>
        <w:rPr>
          <w:color w:val="393A41"/>
        </w:rPr>
        <w:t xml:space="preserve">Job </w:t>
      </w:r>
      <w:r>
        <w:rPr>
          <w:color w:val="393A41"/>
          <w:spacing w:val="-2"/>
        </w:rPr>
        <w:t>Disruption</w:t>
      </w:r>
    </w:p>
    <w:p w:rsidR="00757E10" w:rsidRDefault="007956AE">
      <w:pPr>
        <w:pStyle w:val="BodyText"/>
        <w:ind w:right="196"/>
      </w:pPr>
      <w:hyperlink r:id="rId26">
        <w:r>
          <w:t>Business</w:t>
        </w:r>
        <w:r>
          <w:rPr>
            <w:spacing w:val="-3"/>
          </w:rPr>
          <w:t xml:space="preserve"> </w:t>
        </w:r>
        <w:r>
          <w:t>automation</w:t>
        </w:r>
      </w:hyperlink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naturally</w:t>
      </w:r>
      <w:r>
        <w:rPr>
          <w:spacing w:val="-7"/>
        </w:rPr>
        <w:t xml:space="preserve"> </w:t>
      </w:r>
      <w:r>
        <w:t>led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fears</w:t>
      </w:r>
      <w:r>
        <w:rPr>
          <w:spacing w:val="-3"/>
        </w:rPr>
        <w:t xml:space="preserve"> </w:t>
      </w:r>
      <w:r>
        <w:t>over</w:t>
      </w:r>
      <w:r>
        <w:rPr>
          <w:spacing w:val="-4"/>
        </w:rPr>
        <w:t xml:space="preserve"> </w:t>
      </w:r>
      <w:hyperlink r:id="rId27">
        <w:r>
          <w:t>job</w:t>
        </w:r>
        <w:r>
          <w:rPr>
            <w:spacing w:val="-3"/>
          </w:rPr>
          <w:t xml:space="preserve"> </w:t>
        </w:r>
        <w:r>
          <w:t>losses</w:t>
        </w:r>
      </w:hyperlink>
      <w:r>
        <w:t>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fact,</w:t>
      </w:r>
      <w:r>
        <w:rPr>
          <w:spacing w:val="-1"/>
        </w:rPr>
        <w:t xml:space="preserve"> </w:t>
      </w:r>
      <w:r>
        <w:t>e</w:t>
      </w:r>
      <w:r>
        <w:t>mployees</w:t>
      </w:r>
      <w:r>
        <w:rPr>
          <w:spacing w:val="-3"/>
        </w:rPr>
        <w:t xml:space="preserve"> </w:t>
      </w:r>
      <w:r>
        <w:t>believe almost</w:t>
      </w:r>
      <w:r>
        <w:rPr>
          <w:spacing w:val="-1"/>
        </w:rPr>
        <w:t xml:space="preserve"> </w:t>
      </w:r>
      <w:hyperlink r:id="rId28">
        <w:r>
          <w:t>one-third</w:t>
        </w:r>
        <w:r>
          <w:rPr>
            <w:spacing w:val="-2"/>
          </w:rPr>
          <w:t xml:space="preserve"> </w:t>
        </w:r>
        <w:r>
          <w:t>of</w:t>
        </w:r>
        <w:r>
          <w:rPr>
            <w:spacing w:val="-4"/>
          </w:rPr>
          <w:t xml:space="preserve"> </w:t>
        </w:r>
        <w:r>
          <w:t>their</w:t>
        </w:r>
        <w:r>
          <w:rPr>
            <w:spacing w:val="-1"/>
          </w:rPr>
          <w:t xml:space="preserve"> </w:t>
        </w:r>
        <w:r>
          <w:t>tasks</w:t>
        </w:r>
      </w:hyperlink>
      <w:r>
        <w:rPr>
          <w:spacing w:val="-1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performed</w:t>
      </w:r>
      <w:r>
        <w:rPr>
          <w:spacing w:val="-1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AI.</w:t>
      </w:r>
      <w:r>
        <w:rPr>
          <w:spacing w:val="-2"/>
        </w:rPr>
        <w:t xml:space="preserve"> </w:t>
      </w:r>
      <w:r>
        <w:t>Although AI</w:t>
      </w:r>
      <w:r>
        <w:rPr>
          <w:spacing w:val="-6"/>
        </w:rPr>
        <w:t xml:space="preserve"> </w:t>
      </w:r>
      <w:r>
        <w:t>has made</w:t>
      </w:r>
      <w:r>
        <w:rPr>
          <w:spacing w:val="-2"/>
        </w:rPr>
        <w:t xml:space="preserve"> </w:t>
      </w:r>
      <w:r>
        <w:t>gains</w:t>
      </w:r>
      <w:r>
        <w:rPr>
          <w:spacing w:val="-2"/>
        </w:rPr>
        <w:t xml:space="preserve"> </w:t>
      </w:r>
      <w:r>
        <w:t>in the workplace, it’s had an unequal impa</w:t>
      </w:r>
      <w:r>
        <w:t xml:space="preserve">ct on different industries and professions. For example, manual jobs like secretaries are at risk of being automated, but the </w:t>
      </w:r>
      <w:hyperlink r:id="rId29">
        <w:r>
          <w:t>demand for</w:t>
        </w:r>
      </w:hyperlink>
      <w:r>
        <w:t xml:space="preserve"> </w:t>
      </w:r>
      <w:hyperlink r:id="rId30">
        <w:r>
          <w:t>other jobs</w:t>
        </w:r>
      </w:hyperlink>
      <w:r>
        <w:t xml:space="preserve"> like machine learning specialists and information security analysts has risen.</w:t>
      </w:r>
    </w:p>
    <w:p w:rsidR="00757E10" w:rsidRDefault="00757E10">
      <w:pPr>
        <w:pStyle w:val="BodyText"/>
        <w:sectPr w:rsidR="00757E10">
          <w:pgSz w:w="11920" w:h="16850"/>
          <w:pgMar w:top="840" w:right="1417" w:bottom="280" w:left="1559" w:header="720" w:footer="720" w:gutter="0"/>
          <w:cols w:space="720"/>
        </w:sectPr>
      </w:pPr>
    </w:p>
    <w:p w:rsidR="00757E10" w:rsidRDefault="007956AE">
      <w:pPr>
        <w:pStyle w:val="BodyText"/>
        <w:spacing w:before="70"/>
        <w:ind w:right="196"/>
      </w:pPr>
      <w:r>
        <w:lastRenderedPageBreak/>
        <w:t>Workers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skilled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creative</w:t>
      </w:r>
      <w:r>
        <w:rPr>
          <w:spacing w:val="-3"/>
        </w:rPr>
        <w:t xml:space="preserve"> </w:t>
      </w:r>
      <w:r>
        <w:t>positions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more likely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 xml:space="preserve">their </w:t>
      </w:r>
      <w:hyperlink r:id="rId31">
        <w:r>
          <w:rPr>
            <w:u w:val="single"/>
          </w:rPr>
          <w:t>jobs</w:t>
        </w:r>
        <w:r>
          <w:rPr>
            <w:spacing w:val="-2"/>
            <w:u w:val="single"/>
          </w:rPr>
          <w:t xml:space="preserve"> </w:t>
        </w:r>
        <w:r>
          <w:rPr>
            <w:u w:val="single"/>
          </w:rPr>
          <w:t>augmented</w:t>
        </w:r>
      </w:hyperlink>
      <w:r>
        <w:t xml:space="preserve"> </w:t>
      </w:r>
      <w:hyperlink r:id="rId32">
        <w:r>
          <w:rPr>
            <w:u w:val="single"/>
          </w:rPr>
          <w:t>by AI</w:t>
        </w:r>
      </w:hyperlink>
      <w:r>
        <w:t>, rather than be r</w:t>
      </w:r>
      <w:r>
        <w:t xml:space="preserve">eplaced. </w:t>
      </w:r>
      <w:proofErr w:type="gramStart"/>
      <w:r>
        <w:t xml:space="preserve">Whether forcing employees to learn new tools or taking over their roles, AI is set to spur </w:t>
      </w:r>
      <w:hyperlink r:id="rId33">
        <w:proofErr w:type="spellStart"/>
        <w:r>
          <w:rPr>
            <w:u w:val="single"/>
          </w:rPr>
          <w:t>upskilling</w:t>
        </w:r>
        <w:proofErr w:type="spellEnd"/>
      </w:hyperlink>
      <w:r>
        <w:t xml:space="preserve"> efforts at both the individual and </w:t>
      </w:r>
      <w:hyperlink r:id="rId34">
        <w:r>
          <w:t>company</w:t>
        </w:r>
      </w:hyperlink>
      <w:r>
        <w:t xml:space="preserve"> </w:t>
      </w:r>
      <w:hyperlink r:id="rId35">
        <w:r>
          <w:rPr>
            <w:spacing w:val="-2"/>
          </w:rPr>
          <w:t>level</w:t>
        </w:r>
      </w:hyperlink>
      <w:r>
        <w:rPr>
          <w:spacing w:val="-2"/>
        </w:rPr>
        <w:t>.</w:t>
      </w:r>
      <w:proofErr w:type="gramEnd"/>
    </w:p>
    <w:p w:rsidR="00757E10" w:rsidRDefault="007956AE">
      <w:pPr>
        <w:pStyle w:val="BodyText"/>
        <w:spacing w:before="1"/>
        <w:ind w:right="196"/>
      </w:pPr>
      <w:r>
        <w:t>“One of the absolute prerequisites for AI</w:t>
      </w:r>
      <w:r>
        <w:rPr>
          <w:spacing w:val="-2"/>
        </w:rPr>
        <w:t xml:space="preserve"> </w:t>
      </w:r>
      <w:r>
        <w:t>to be successful in many</w:t>
      </w:r>
      <w:r>
        <w:rPr>
          <w:spacing w:val="-3"/>
        </w:rPr>
        <w:t xml:space="preserve"> </w:t>
      </w:r>
      <w:r>
        <w:t>[areas] is that we invest tremendously in ed</w:t>
      </w:r>
      <w:r>
        <w:t xml:space="preserve">ucation to retrain people for new jobs,” said </w:t>
      </w:r>
      <w:proofErr w:type="spellStart"/>
      <w:r>
        <w:t>Klara</w:t>
      </w:r>
      <w:proofErr w:type="spellEnd"/>
      <w:r>
        <w:t xml:space="preserve"> </w:t>
      </w:r>
      <w:proofErr w:type="spellStart"/>
      <w:r>
        <w:t>Nahrstedt</w:t>
      </w:r>
      <w:proofErr w:type="spellEnd"/>
      <w:r>
        <w:t>, a computer</w:t>
      </w:r>
      <w:r>
        <w:rPr>
          <w:spacing w:val="-3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professor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Illinois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Urbana–Champaign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director of the school’s Coordinated Science Laboratory</w:t>
      </w:r>
      <w:r>
        <w:rPr>
          <w:color w:val="393A41"/>
        </w:rPr>
        <w:t>.</w:t>
      </w:r>
    </w:p>
    <w:p w:rsidR="00757E10" w:rsidRDefault="00757E10">
      <w:pPr>
        <w:pStyle w:val="BodyText"/>
        <w:spacing w:before="4"/>
        <w:ind w:left="0"/>
      </w:pPr>
    </w:p>
    <w:p w:rsidR="00757E10" w:rsidRDefault="007956AE">
      <w:pPr>
        <w:pStyle w:val="Heading1"/>
      </w:pPr>
      <w:r>
        <w:rPr>
          <w:color w:val="393A41"/>
        </w:rPr>
        <w:t>Data</w:t>
      </w:r>
      <w:r>
        <w:rPr>
          <w:color w:val="393A41"/>
          <w:spacing w:val="-2"/>
        </w:rPr>
        <w:t xml:space="preserve"> </w:t>
      </w:r>
      <w:r>
        <w:rPr>
          <w:color w:val="393A41"/>
        </w:rPr>
        <w:t>Privacy</w:t>
      </w:r>
      <w:r>
        <w:rPr>
          <w:color w:val="393A41"/>
          <w:spacing w:val="-2"/>
        </w:rPr>
        <w:t xml:space="preserve"> Issues</w:t>
      </w:r>
    </w:p>
    <w:p w:rsidR="00757E10" w:rsidRDefault="007956AE">
      <w:pPr>
        <w:pStyle w:val="BodyText"/>
        <w:ind w:right="410"/>
      </w:pPr>
      <w:r>
        <w:t>Companies</w:t>
      </w:r>
      <w:r>
        <w:rPr>
          <w:spacing w:val="-2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large</w:t>
      </w:r>
      <w:r>
        <w:rPr>
          <w:spacing w:val="-1"/>
        </w:rPr>
        <w:t xml:space="preserve"> </w:t>
      </w:r>
      <w:r>
        <w:t>volumes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train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models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generative</w:t>
      </w:r>
      <w:r>
        <w:rPr>
          <w:spacing w:val="-3"/>
        </w:rPr>
        <w:t xml:space="preserve"> </w:t>
      </w:r>
      <w:r>
        <w:t>AI tools, and this process has come under intense scrutiny. Concerns over companies</w:t>
      </w:r>
    </w:p>
    <w:p w:rsidR="00757E10" w:rsidRDefault="007956AE">
      <w:pPr>
        <w:pStyle w:val="BodyText"/>
      </w:pPr>
      <w:proofErr w:type="gramStart"/>
      <w:r>
        <w:t>collecting</w:t>
      </w:r>
      <w:proofErr w:type="gramEnd"/>
      <w:r>
        <w:rPr>
          <w:spacing w:val="-3"/>
        </w:rPr>
        <w:t xml:space="preserve"> </w:t>
      </w:r>
      <w:r>
        <w:t>consumers’</w:t>
      </w:r>
      <w:r>
        <w:rPr>
          <w:spacing w:val="-4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led</w:t>
      </w:r>
      <w:r>
        <w:rPr>
          <w:spacing w:val="-2"/>
        </w:rPr>
        <w:t xml:space="preserve"> </w:t>
      </w:r>
      <w:r>
        <w:t xml:space="preserve">the </w:t>
      </w:r>
      <w:hyperlink r:id="rId36">
        <w:r>
          <w:t>FTC</w:t>
        </w:r>
        <w:r>
          <w:rPr>
            <w:spacing w:val="-2"/>
          </w:rPr>
          <w:t xml:space="preserve"> </w:t>
        </w:r>
        <w:r>
          <w:t>to</w:t>
        </w:r>
        <w:r>
          <w:rPr>
            <w:spacing w:val="-2"/>
          </w:rPr>
          <w:t xml:space="preserve"> </w:t>
        </w:r>
        <w:r>
          <w:t>open</w:t>
        </w:r>
        <w:r>
          <w:rPr>
            <w:spacing w:val="-2"/>
          </w:rPr>
          <w:t xml:space="preserve"> </w:t>
        </w:r>
        <w:r>
          <w:t>an</w:t>
        </w:r>
        <w:r>
          <w:rPr>
            <w:spacing w:val="-2"/>
          </w:rPr>
          <w:t xml:space="preserve"> </w:t>
        </w:r>
        <w:r>
          <w:t>investigation</w:t>
        </w:r>
      </w:hyperlink>
      <w:r>
        <w:rPr>
          <w:spacing w:val="-1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 xml:space="preserve">whether </w:t>
      </w:r>
      <w:proofErr w:type="spellStart"/>
      <w:r>
        <w:t>OpenAI</w:t>
      </w:r>
      <w:proofErr w:type="spellEnd"/>
      <w:r>
        <w:t xml:space="preserve"> has negatively impacted consumers through its data collection methods after the company potentially </w:t>
      </w:r>
      <w:hyperlink r:id="rId37">
        <w:r>
          <w:t>violated European data protection laws</w:t>
        </w:r>
      </w:hyperlink>
      <w:r>
        <w:t>.</w:t>
      </w:r>
    </w:p>
    <w:p w:rsidR="00757E10" w:rsidRDefault="007956AE">
      <w:pPr>
        <w:pStyle w:val="BodyText"/>
        <w:ind w:right="196"/>
      </w:pPr>
      <w:r>
        <w:t>In response,</w:t>
      </w:r>
      <w:r>
        <w:rPr>
          <w:spacing w:val="-1"/>
        </w:rPr>
        <w:t xml:space="preserve"> </w:t>
      </w:r>
      <w:r>
        <w:t>the Biden-Harris</w:t>
      </w:r>
      <w:r>
        <w:rPr>
          <w:spacing w:val="-1"/>
        </w:rPr>
        <w:t xml:space="preserve"> </w:t>
      </w:r>
      <w:r>
        <w:t>administration</w:t>
      </w:r>
      <w:r>
        <w:rPr>
          <w:spacing w:val="-1"/>
        </w:rPr>
        <w:t xml:space="preserve"> </w:t>
      </w:r>
      <w:r>
        <w:t>developed</w:t>
      </w:r>
      <w:r>
        <w:rPr>
          <w:spacing w:val="-1"/>
        </w:rPr>
        <w:t xml:space="preserve"> </w:t>
      </w:r>
      <w:r>
        <w:t xml:space="preserve">an </w:t>
      </w:r>
      <w:hyperlink r:id="rId38">
        <w:r>
          <w:rPr>
            <w:u w:val="single"/>
          </w:rPr>
          <w:t>AI</w:t>
        </w:r>
        <w:r>
          <w:rPr>
            <w:spacing w:val="-2"/>
            <w:u w:val="single"/>
          </w:rPr>
          <w:t xml:space="preserve"> </w:t>
        </w:r>
        <w:r>
          <w:rPr>
            <w:u w:val="single"/>
          </w:rPr>
          <w:t>Bill</w:t>
        </w:r>
        <w:r>
          <w:rPr>
            <w:spacing w:val="-1"/>
            <w:u w:val="single"/>
          </w:rPr>
          <w:t xml:space="preserve"> </w:t>
        </w:r>
        <w:r>
          <w:rPr>
            <w:u w:val="single"/>
          </w:rPr>
          <w:t>of</w:t>
        </w:r>
        <w:r>
          <w:rPr>
            <w:spacing w:val="-1"/>
            <w:u w:val="single"/>
          </w:rPr>
          <w:t xml:space="preserve"> </w:t>
        </w:r>
        <w:r>
          <w:rPr>
            <w:u w:val="single"/>
          </w:rPr>
          <w:t>Rights</w:t>
        </w:r>
      </w:hyperlink>
      <w:r>
        <w:t xml:space="preserve"> that</w:t>
      </w:r>
      <w:r>
        <w:rPr>
          <w:spacing w:val="-1"/>
        </w:rPr>
        <w:t xml:space="preserve"> </w:t>
      </w:r>
      <w:r>
        <w:t>lists</w:t>
      </w:r>
      <w:r>
        <w:rPr>
          <w:spacing w:val="-1"/>
        </w:rPr>
        <w:t xml:space="preserve"> </w:t>
      </w:r>
      <w:r>
        <w:t>data privacy as one of its core principles. Although this legislation doesn’t carry much legal weight,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reflects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growing</w:t>
      </w:r>
      <w:r>
        <w:rPr>
          <w:spacing w:val="-5"/>
        </w:rPr>
        <w:t xml:space="preserve"> </w:t>
      </w:r>
      <w:r>
        <w:t>push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prioritize</w:t>
      </w:r>
      <w:r>
        <w:rPr>
          <w:spacing w:val="-3"/>
        </w:rPr>
        <w:t xml:space="preserve"> </w:t>
      </w:r>
      <w:hyperlink r:id="rId39">
        <w:r>
          <w:rPr>
            <w:u w:val="single"/>
          </w:rPr>
          <w:t>data</w:t>
        </w:r>
        <w:r>
          <w:rPr>
            <w:spacing w:val="-2"/>
            <w:u w:val="single"/>
          </w:rPr>
          <w:t xml:space="preserve"> </w:t>
        </w:r>
        <w:r>
          <w:rPr>
            <w:u w:val="single"/>
          </w:rPr>
          <w:t>privacy</w:t>
        </w:r>
      </w:hyperlink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compel AI</w:t>
      </w:r>
      <w:r>
        <w:rPr>
          <w:spacing w:val="-6"/>
        </w:rPr>
        <w:t xml:space="preserve"> </w:t>
      </w:r>
      <w:r>
        <w:t>companies</w:t>
      </w:r>
      <w:r>
        <w:rPr>
          <w:spacing w:val="-2"/>
        </w:rPr>
        <w:t xml:space="preserve"> </w:t>
      </w:r>
      <w:r>
        <w:t>to be more</w:t>
      </w:r>
      <w:r>
        <w:t xml:space="preserve"> transparent and cautious about how they compile training data.</w:t>
      </w:r>
    </w:p>
    <w:p w:rsidR="00757E10" w:rsidRDefault="00757E10">
      <w:pPr>
        <w:pStyle w:val="BodyText"/>
        <w:spacing w:before="4"/>
        <w:ind w:left="0"/>
      </w:pPr>
    </w:p>
    <w:p w:rsidR="00757E10" w:rsidRDefault="007956AE">
      <w:pPr>
        <w:pStyle w:val="Heading1"/>
      </w:pPr>
      <w:r>
        <w:rPr>
          <w:color w:val="393A41"/>
        </w:rPr>
        <w:t>Increased</w:t>
      </w:r>
      <w:r>
        <w:rPr>
          <w:color w:val="393A41"/>
          <w:spacing w:val="-4"/>
        </w:rPr>
        <w:t xml:space="preserve"> </w:t>
      </w:r>
      <w:r>
        <w:rPr>
          <w:color w:val="393A41"/>
          <w:spacing w:val="-2"/>
        </w:rPr>
        <w:t>Regulation</w:t>
      </w:r>
    </w:p>
    <w:p w:rsidR="00757E10" w:rsidRDefault="007956AE">
      <w:pPr>
        <w:pStyle w:val="BodyText"/>
      </w:pPr>
      <w:r>
        <w:t>AI</w:t>
      </w:r>
      <w:r>
        <w:rPr>
          <w:spacing w:val="-6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shift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perspective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questions,</w:t>
      </w:r>
      <w:r>
        <w:rPr>
          <w:spacing w:val="-2"/>
        </w:rPr>
        <w:t xml:space="preserve"> </w:t>
      </w:r>
      <w:r>
        <w:t>depending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 xml:space="preserve">how </w:t>
      </w:r>
      <w:hyperlink r:id="rId40">
        <w:r>
          <w:t>generative</w:t>
        </w:r>
        <w:r>
          <w:rPr>
            <w:spacing w:val="-1"/>
          </w:rPr>
          <w:t xml:space="preserve"> </w:t>
        </w:r>
        <w:r>
          <w:t>AI</w:t>
        </w:r>
      </w:hyperlink>
      <w:r>
        <w:t xml:space="preserve"> </w:t>
      </w:r>
      <w:hyperlink r:id="rId41">
        <w:r>
          <w:t>lawsuits</w:t>
        </w:r>
      </w:hyperlink>
      <w:r>
        <w:t xml:space="preserve"> unfold in 2024. For example, the issue of intellectual property has come to the forefront in light of </w:t>
      </w:r>
      <w:hyperlink r:id="rId42">
        <w:r>
          <w:t>copyright lawsuits</w:t>
        </w:r>
      </w:hyperlink>
      <w:r>
        <w:t xml:space="preserve"> filed against </w:t>
      </w:r>
      <w:proofErr w:type="spellStart"/>
      <w:r>
        <w:t>OpenAI</w:t>
      </w:r>
      <w:proofErr w:type="spellEnd"/>
      <w:r>
        <w:t xml:space="preserve"> by writers, </w:t>
      </w:r>
      <w:hyperlink r:id="rId43">
        <w:r>
          <w:t>musicians</w:t>
        </w:r>
      </w:hyperlink>
      <w:r>
        <w:t xml:space="preserve"> and companies like </w:t>
      </w:r>
      <w:r>
        <w:rPr>
          <w:i/>
        </w:rPr>
        <w:t>The New York Times</w:t>
      </w:r>
      <w:r>
        <w:t xml:space="preserve">. These lawsuits affect how the U.S. legal system interprets what is private and public </w:t>
      </w:r>
      <w:proofErr w:type="gramStart"/>
      <w:r>
        <w:t>property,</w:t>
      </w:r>
      <w:proofErr w:type="gramEnd"/>
      <w:r>
        <w:t xml:space="preserve"> and a loss could spell major setbacks for </w:t>
      </w:r>
      <w:proofErr w:type="spellStart"/>
      <w:r>
        <w:t>OpenAI</w:t>
      </w:r>
      <w:proofErr w:type="spellEnd"/>
      <w:r>
        <w:t xml:space="preserve"> and its competitors.</w:t>
      </w:r>
    </w:p>
    <w:p w:rsidR="00757E10" w:rsidRDefault="007956AE">
      <w:pPr>
        <w:pStyle w:val="BodyText"/>
        <w:ind w:right="47"/>
      </w:pPr>
      <w:r>
        <w:t>Ethical</w:t>
      </w:r>
      <w:r>
        <w:rPr>
          <w:spacing w:val="-2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surfaced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connection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generative</w:t>
      </w:r>
      <w:r>
        <w:rPr>
          <w:spacing w:val="-1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placed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pressu</w:t>
      </w:r>
      <w:r>
        <w:t xml:space="preserve">re on the U.S. government to take a stronger stance. The Biden-Harris administration has maintained its moderate position with its </w:t>
      </w:r>
      <w:hyperlink r:id="rId44">
        <w:r>
          <w:t xml:space="preserve">latest executive </w:t>
        </w:r>
        <w:r>
          <w:rPr>
            <w:u w:val="single"/>
          </w:rPr>
          <w:t>order</w:t>
        </w:r>
      </w:hyperlink>
      <w:r>
        <w:t>, creating rough guid</w:t>
      </w:r>
      <w:r>
        <w:t xml:space="preserve">elines around data privacy, civil liberties, responsible AI and other aspects of AI. However, the government could lean toward stricter regulations, depending on </w:t>
      </w:r>
      <w:hyperlink r:id="rId45">
        <w:r>
          <w:t>changes in the politica</w:t>
        </w:r>
        <w:r>
          <w:t>l</w:t>
        </w:r>
      </w:hyperlink>
      <w:r>
        <w:t xml:space="preserve"> </w:t>
      </w:r>
      <w:hyperlink r:id="rId46">
        <w:r>
          <w:rPr>
            <w:spacing w:val="-2"/>
          </w:rPr>
          <w:t>climate</w:t>
        </w:r>
      </w:hyperlink>
      <w:r>
        <w:rPr>
          <w:color w:val="393A41"/>
          <w:spacing w:val="-2"/>
        </w:rPr>
        <w:t>.</w:t>
      </w:r>
    </w:p>
    <w:p w:rsidR="00757E10" w:rsidRDefault="00757E10">
      <w:pPr>
        <w:pStyle w:val="BodyText"/>
        <w:spacing w:before="3"/>
        <w:ind w:left="0"/>
      </w:pPr>
    </w:p>
    <w:p w:rsidR="00757E10" w:rsidRDefault="007956AE">
      <w:pPr>
        <w:pStyle w:val="Heading1"/>
      </w:pPr>
      <w:r>
        <w:rPr>
          <w:color w:val="393A41"/>
        </w:rPr>
        <w:t>Climate</w:t>
      </w:r>
      <w:r>
        <w:rPr>
          <w:color w:val="393A41"/>
          <w:spacing w:val="-2"/>
        </w:rPr>
        <w:t xml:space="preserve"> </w:t>
      </w:r>
      <w:r>
        <w:rPr>
          <w:color w:val="393A41"/>
        </w:rPr>
        <w:t>Change</w:t>
      </w:r>
      <w:r>
        <w:rPr>
          <w:color w:val="393A41"/>
          <w:spacing w:val="-1"/>
        </w:rPr>
        <w:t xml:space="preserve"> </w:t>
      </w:r>
      <w:r>
        <w:rPr>
          <w:color w:val="393A41"/>
          <w:spacing w:val="-2"/>
        </w:rPr>
        <w:t>Concerns</w:t>
      </w:r>
    </w:p>
    <w:p w:rsidR="00757E10" w:rsidRDefault="007956AE">
      <w:pPr>
        <w:pStyle w:val="BodyText"/>
      </w:pP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far</w:t>
      </w:r>
      <w:r>
        <w:rPr>
          <w:spacing w:val="-1"/>
        </w:rPr>
        <w:t xml:space="preserve"> </w:t>
      </w:r>
      <w:r>
        <w:t>grander</w:t>
      </w:r>
      <w:r>
        <w:rPr>
          <w:spacing w:val="-2"/>
        </w:rPr>
        <w:t xml:space="preserve"> </w:t>
      </w:r>
      <w:r>
        <w:t>scale,</w:t>
      </w:r>
      <w:r>
        <w:rPr>
          <w:spacing w:val="-2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poised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major</w:t>
      </w:r>
      <w:r>
        <w:rPr>
          <w:spacing w:val="-2"/>
        </w:rPr>
        <w:t xml:space="preserve"> </w:t>
      </w:r>
      <w:r>
        <w:t>effect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sustainability, climate</w:t>
      </w:r>
      <w:r>
        <w:rPr>
          <w:spacing w:val="-3"/>
        </w:rPr>
        <w:t xml:space="preserve"> </w:t>
      </w:r>
      <w:r>
        <w:t xml:space="preserve">change and environmental issues. Optimists can view AI as a way to make </w:t>
      </w:r>
      <w:hyperlink r:id="rId47">
        <w:r>
          <w:t>supply chains</w:t>
        </w:r>
      </w:hyperlink>
      <w:r>
        <w:t xml:space="preserve"> more efficient, carrying out predictive maintenance and other procedures to </w:t>
      </w:r>
      <w:hyperlink r:id="rId48">
        <w:r>
          <w:t>reduce carbon</w:t>
        </w:r>
      </w:hyperlink>
      <w:r>
        <w:t xml:space="preserve"> </w:t>
      </w:r>
      <w:hyperlink r:id="rId49">
        <w:r>
          <w:rPr>
            <w:spacing w:val="-2"/>
          </w:rPr>
          <w:t>emissions</w:t>
        </w:r>
      </w:hyperlink>
      <w:r>
        <w:rPr>
          <w:spacing w:val="-2"/>
        </w:rPr>
        <w:t>.</w:t>
      </w:r>
    </w:p>
    <w:p w:rsidR="00757E10" w:rsidRDefault="007956AE">
      <w:pPr>
        <w:pStyle w:val="BodyText"/>
        <w:ind w:right="196"/>
      </w:pPr>
      <w:r>
        <w:t xml:space="preserve">At the same time, AI could be seen as a key </w:t>
      </w:r>
      <w:hyperlink r:id="rId50">
        <w:r>
          <w:t>culprit in climate chan</w:t>
        </w:r>
        <w:r>
          <w:rPr>
            <w:u w:val="single"/>
          </w:rPr>
          <w:t>ge</w:t>
        </w:r>
        <w:r>
          <w:t>.</w:t>
        </w:r>
      </w:hyperlink>
      <w:r>
        <w:t xml:space="preserve"> The </w:t>
      </w:r>
      <w:r>
        <w:rPr>
          <w:color w:val="393A41"/>
        </w:rPr>
        <w:t xml:space="preserve">energy </w:t>
      </w:r>
      <w:r>
        <w:t>and resources required to create and maintain AI</w:t>
      </w:r>
      <w:r>
        <w:rPr>
          <w:spacing w:val="-3"/>
        </w:rPr>
        <w:t xml:space="preserve"> </w:t>
      </w:r>
      <w:r>
        <w:t xml:space="preserve">models could </w:t>
      </w:r>
      <w:hyperlink r:id="rId51" w:anchor="%3A~%3Atext%3DThe%20burgeoning%20electricity%20demands%20of%20AI%20means%20that%20a%20doubling%20of%20data%20centers%20to%20help%20keep%20pace%20with%20the%20industry%20will%20cause%20an%2080%25%20increase%20in%20planet%2Dheating%20emissions%2C%20even%20i">
        <w:r>
          <w:t>raise carbon emissions</w:t>
        </w:r>
      </w:hyperlink>
      <w:r>
        <w:t xml:space="preserve"> by</w:t>
      </w:r>
      <w:r>
        <w:rPr>
          <w:spacing w:val="-5"/>
        </w:rPr>
        <w:t xml:space="preserve"> </w:t>
      </w:r>
      <w:r>
        <w:t>as much as 80 percent, dealing</w:t>
      </w:r>
      <w:r>
        <w:rPr>
          <w:spacing w:val="-2"/>
        </w:rPr>
        <w:t xml:space="preserve"> </w:t>
      </w:r>
      <w:r>
        <w:t>a devastating</w:t>
      </w:r>
      <w:r>
        <w:rPr>
          <w:spacing w:val="-2"/>
        </w:rPr>
        <w:t xml:space="preserve"> </w:t>
      </w:r>
      <w:r>
        <w:t>blow to any</w:t>
      </w:r>
      <w:r>
        <w:rPr>
          <w:spacing w:val="-4"/>
        </w:rPr>
        <w:t xml:space="preserve"> </w:t>
      </w:r>
      <w:r>
        <w:t>sustainability</w:t>
      </w:r>
      <w:r>
        <w:rPr>
          <w:spacing w:val="-4"/>
        </w:rPr>
        <w:t xml:space="preserve"> </w:t>
      </w:r>
      <w:r>
        <w:t>efforts within tech. Even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hyperlink r:id="rId52">
        <w:r>
          <w:t>climate-conscious</w:t>
        </w:r>
        <w:r>
          <w:rPr>
            <w:spacing w:val="-3"/>
          </w:rPr>
          <w:t xml:space="preserve"> </w:t>
        </w:r>
        <w:r>
          <w:t>technology,</w:t>
        </w:r>
      </w:hyperlink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training models could leave society in a worse environmental situation than before.</w:t>
      </w:r>
    </w:p>
    <w:p w:rsidR="00757E10" w:rsidRDefault="00757E10">
      <w:pPr>
        <w:pStyle w:val="BodyText"/>
        <w:spacing w:before="3"/>
        <w:ind w:left="0"/>
      </w:pPr>
    </w:p>
    <w:p w:rsidR="00757E10" w:rsidRDefault="007956AE">
      <w:pPr>
        <w:pStyle w:val="Heading1"/>
      </w:pPr>
      <w:r>
        <w:rPr>
          <w:color w:val="393A41"/>
        </w:rPr>
        <w:t>Accelerated</w:t>
      </w:r>
      <w:r>
        <w:rPr>
          <w:color w:val="393A41"/>
          <w:spacing w:val="-2"/>
        </w:rPr>
        <w:t xml:space="preserve"> </w:t>
      </w:r>
      <w:r>
        <w:rPr>
          <w:color w:val="393A41"/>
        </w:rPr>
        <w:t>Speed</w:t>
      </w:r>
      <w:r>
        <w:rPr>
          <w:color w:val="393A41"/>
          <w:spacing w:val="-1"/>
        </w:rPr>
        <w:t xml:space="preserve"> </w:t>
      </w:r>
      <w:r>
        <w:rPr>
          <w:color w:val="393A41"/>
        </w:rPr>
        <w:t>of</w:t>
      </w:r>
      <w:r>
        <w:rPr>
          <w:color w:val="393A41"/>
          <w:spacing w:val="-1"/>
        </w:rPr>
        <w:t xml:space="preserve"> </w:t>
      </w:r>
      <w:r>
        <w:rPr>
          <w:color w:val="393A41"/>
          <w:spacing w:val="-2"/>
        </w:rPr>
        <w:t>Innovation</w:t>
      </w:r>
    </w:p>
    <w:p w:rsidR="00757E10" w:rsidRDefault="007956AE">
      <w:pPr>
        <w:pStyle w:val="BodyText"/>
        <w:ind w:right="157"/>
      </w:pPr>
      <w:r>
        <w:rPr>
          <w:color w:val="393A41"/>
        </w:rPr>
        <w:t xml:space="preserve">In </w:t>
      </w:r>
      <w:hyperlink r:id="rId53">
        <w:r>
          <w:rPr>
            <w:u w:val="single"/>
          </w:rPr>
          <w:t>an essay</w:t>
        </w:r>
      </w:hyperlink>
      <w:r>
        <w:t xml:space="preserve"> </w:t>
      </w:r>
      <w:r>
        <w:rPr>
          <w:color w:val="393A41"/>
        </w:rPr>
        <w:t xml:space="preserve">about the future potential of AI, Anthropic CEO Dario </w:t>
      </w:r>
      <w:proofErr w:type="spellStart"/>
      <w:r>
        <w:rPr>
          <w:color w:val="393A41"/>
        </w:rPr>
        <w:t>Amodei</w:t>
      </w:r>
      <w:proofErr w:type="spellEnd"/>
      <w:r>
        <w:rPr>
          <w:color w:val="393A41"/>
        </w:rPr>
        <w:t xml:space="preserve"> hypothesizes that powerful AI technology could speed up research in the biological sciences as much as tenfold,</w:t>
      </w:r>
      <w:r>
        <w:rPr>
          <w:color w:val="393A41"/>
          <w:spacing w:val="-3"/>
        </w:rPr>
        <w:t xml:space="preserve"> </w:t>
      </w:r>
      <w:r>
        <w:rPr>
          <w:color w:val="393A41"/>
        </w:rPr>
        <w:t>bringing</w:t>
      </w:r>
      <w:r>
        <w:rPr>
          <w:color w:val="393A41"/>
          <w:spacing w:val="-4"/>
        </w:rPr>
        <w:t xml:space="preserve"> </w:t>
      </w:r>
      <w:r>
        <w:rPr>
          <w:color w:val="393A41"/>
        </w:rPr>
        <w:t>about</w:t>
      </w:r>
      <w:r>
        <w:rPr>
          <w:color w:val="393A41"/>
          <w:spacing w:val="-3"/>
        </w:rPr>
        <w:t xml:space="preserve"> </w:t>
      </w:r>
      <w:r>
        <w:rPr>
          <w:color w:val="393A41"/>
        </w:rPr>
        <w:t>a</w:t>
      </w:r>
      <w:r>
        <w:rPr>
          <w:color w:val="393A41"/>
          <w:spacing w:val="-2"/>
        </w:rPr>
        <w:t xml:space="preserve"> </w:t>
      </w:r>
      <w:r>
        <w:rPr>
          <w:color w:val="393A41"/>
        </w:rPr>
        <w:t>phenomenon</w:t>
      </w:r>
      <w:r>
        <w:rPr>
          <w:color w:val="393A41"/>
          <w:spacing w:val="-3"/>
        </w:rPr>
        <w:t xml:space="preserve"> </w:t>
      </w:r>
      <w:r>
        <w:rPr>
          <w:color w:val="393A41"/>
        </w:rPr>
        <w:t>he</w:t>
      </w:r>
      <w:r>
        <w:rPr>
          <w:color w:val="393A41"/>
          <w:spacing w:val="-5"/>
        </w:rPr>
        <w:t xml:space="preserve"> </w:t>
      </w:r>
      <w:r>
        <w:rPr>
          <w:color w:val="393A41"/>
        </w:rPr>
        <w:t>coins</w:t>
      </w:r>
      <w:r>
        <w:rPr>
          <w:color w:val="393A41"/>
          <w:spacing w:val="-4"/>
        </w:rPr>
        <w:t xml:space="preserve"> </w:t>
      </w:r>
      <w:r>
        <w:rPr>
          <w:color w:val="393A41"/>
        </w:rPr>
        <w:t>“the</w:t>
      </w:r>
      <w:r>
        <w:rPr>
          <w:color w:val="393A41"/>
          <w:spacing w:val="-4"/>
        </w:rPr>
        <w:t xml:space="preserve"> </w:t>
      </w:r>
      <w:r>
        <w:rPr>
          <w:color w:val="393A41"/>
        </w:rPr>
        <w:t>compressed</w:t>
      </w:r>
      <w:r>
        <w:rPr>
          <w:color w:val="393A41"/>
          <w:spacing w:val="-2"/>
        </w:rPr>
        <w:t xml:space="preserve"> </w:t>
      </w:r>
      <w:r>
        <w:rPr>
          <w:color w:val="393A41"/>
        </w:rPr>
        <w:t>21st</w:t>
      </w:r>
      <w:r>
        <w:rPr>
          <w:color w:val="393A41"/>
          <w:spacing w:val="-3"/>
        </w:rPr>
        <w:t xml:space="preserve"> </w:t>
      </w:r>
      <w:r>
        <w:rPr>
          <w:color w:val="393A41"/>
        </w:rPr>
        <w:t>century,”</w:t>
      </w:r>
      <w:r>
        <w:rPr>
          <w:color w:val="393A41"/>
          <w:spacing w:val="-4"/>
        </w:rPr>
        <w:t xml:space="preserve"> </w:t>
      </w:r>
      <w:r>
        <w:rPr>
          <w:color w:val="393A41"/>
        </w:rPr>
        <w:t>in</w:t>
      </w:r>
      <w:r>
        <w:rPr>
          <w:color w:val="393A41"/>
          <w:spacing w:val="-3"/>
        </w:rPr>
        <w:t xml:space="preserve"> </w:t>
      </w:r>
      <w:r>
        <w:rPr>
          <w:color w:val="393A41"/>
        </w:rPr>
        <w:t>which</w:t>
      </w:r>
      <w:r>
        <w:rPr>
          <w:color w:val="393A41"/>
          <w:spacing w:val="-3"/>
        </w:rPr>
        <w:t xml:space="preserve"> </w:t>
      </w:r>
      <w:r>
        <w:rPr>
          <w:color w:val="393A41"/>
        </w:rPr>
        <w:t xml:space="preserve">50 to </w:t>
      </w:r>
      <w:r>
        <w:rPr>
          <w:color w:val="393A41"/>
        </w:rPr>
        <w:t>100 years of innovation might happen in the span of five to 10 years. This theory</w:t>
      </w:r>
      <w:r>
        <w:rPr>
          <w:color w:val="393A41"/>
          <w:spacing w:val="-1"/>
        </w:rPr>
        <w:t xml:space="preserve"> </w:t>
      </w:r>
      <w:r>
        <w:rPr>
          <w:color w:val="393A41"/>
        </w:rPr>
        <w:t>builds on the idea that truly revolutionary discoveries are made at a rate of maybe once per year, with the core limitation being a shortage of talented researchers. By incre</w:t>
      </w:r>
      <w:r>
        <w:rPr>
          <w:color w:val="393A41"/>
        </w:rPr>
        <w:t xml:space="preserve">asing the cognitive power devoted to developing hypotheses and testing them out, </w:t>
      </w:r>
      <w:proofErr w:type="spellStart"/>
      <w:r>
        <w:rPr>
          <w:color w:val="393A41"/>
        </w:rPr>
        <w:t>Amodei</w:t>
      </w:r>
      <w:proofErr w:type="spellEnd"/>
      <w:r>
        <w:rPr>
          <w:color w:val="393A41"/>
        </w:rPr>
        <w:t xml:space="preserve"> suggests,</w:t>
      </w:r>
    </w:p>
    <w:p w:rsidR="00757E10" w:rsidRDefault="00757E10">
      <w:pPr>
        <w:pStyle w:val="BodyText"/>
        <w:sectPr w:rsidR="00757E10">
          <w:pgSz w:w="11920" w:h="16850"/>
          <w:pgMar w:top="840" w:right="1417" w:bottom="280" w:left="1559" w:header="720" w:footer="720" w:gutter="0"/>
          <w:cols w:space="720"/>
        </w:sectPr>
      </w:pPr>
    </w:p>
    <w:p w:rsidR="00757E10" w:rsidRDefault="007956AE">
      <w:pPr>
        <w:pStyle w:val="BodyText"/>
        <w:spacing w:before="70"/>
      </w:pPr>
      <w:proofErr w:type="gramStart"/>
      <w:r>
        <w:rPr>
          <w:color w:val="393A41"/>
        </w:rPr>
        <w:lastRenderedPageBreak/>
        <w:t>we</w:t>
      </w:r>
      <w:proofErr w:type="gramEnd"/>
      <w:r>
        <w:rPr>
          <w:color w:val="393A41"/>
          <w:spacing w:val="-4"/>
        </w:rPr>
        <w:t xml:space="preserve"> </w:t>
      </w:r>
      <w:r>
        <w:rPr>
          <w:color w:val="393A41"/>
        </w:rPr>
        <w:t>might</w:t>
      </w:r>
      <w:r>
        <w:rPr>
          <w:color w:val="393A41"/>
          <w:spacing w:val="-2"/>
        </w:rPr>
        <w:t xml:space="preserve"> </w:t>
      </w:r>
      <w:r>
        <w:rPr>
          <w:color w:val="393A41"/>
        </w:rPr>
        <w:t>close</w:t>
      </w:r>
      <w:r>
        <w:rPr>
          <w:color w:val="393A41"/>
          <w:spacing w:val="-3"/>
        </w:rPr>
        <w:t xml:space="preserve"> </w:t>
      </w:r>
      <w:r>
        <w:rPr>
          <w:color w:val="393A41"/>
        </w:rPr>
        <w:t>the</w:t>
      </w:r>
      <w:r>
        <w:rPr>
          <w:color w:val="393A41"/>
          <w:spacing w:val="-3"/>
        </w:rPr>
        <w:t xml:space="preserve"> </w:t>
      </w:r>
      <w:r>
        <w:rPr>
          <w:color w:val="393A41"/>
        </w:rPr>
        <w:t>time</w:t>
      </w:r>
      <w:r>
        <w:rPr>
          <w:color w:val="393A41"/>
          <w:spacing w:val="-2"/>
        </w:rPr>
        <w:t xml:space="preserve"> </w:t>
      </w:r>
      <w:r>
        <w:rPr>
          <w:color w:val="393A41"/>
        </w:rPr>
        <w:t>gap</w:t>
      </w:r>
      <w:r>
        <w:rPr>
          <w:color w:val="393A41"/>
          <w:spacing w:val="-2"/>
        </w:rPr>
        <w:t xml:space="preserve"> </w:t>
      </w:r>
      <w:r>
        <w:rPr>
          <w:color w:val="393A41"/>
        </w:rPr>
        <w:t>between</w:t>
      </w:r>
      <w:r>
        <w:rPr>
          <w:color w:val="393A41"/>
          <w:spacing w:val="-2"/>
        </w:rPr>
        <w:t xml:space="preserve"> </w:t>
      </w:r>
      <w:r>
        <w:rPr>
          <w:color w:val="393A41"/>
        </w:rPr>
        <w:t>important</w:t>
      </w:r>
      <w:r>
        <w:rPr>
          <w:color w:val="393A41"/>
          <w:spacing w:val="-2"/>
        </w:rPr>
        <w:t xml:space="preserve"> </w:t>
      </w:r>
      <w:r>
        <w:rPr>
          <w:color w:val="393A41"/>
        </w:rPr>
        <w:t>discoveries</w:t>
      </w:r>
      <w:r>
        <w:rPr>
          <w:color w:val="393A41"/>
          <w:spacing w:val="-2"/>
        </w:rPr>
        <w:t xml:space="preserve"> </w:t>
      </w:r>
      <w:r>
        <w:rPr>
          <w:color w:val="393A41"/>
        </w:rPr>
        <w:t>like</w:t>
      </w:r>
      <w:r>
        <w:rPr>
          <w:color w:val="393A41"/>
          <w:spacing w:val="-3"/>
        </w:rPr>
        <w:t xml:space="preserve"> </w:t>
      </w:r>
      <w:r>
        <w:rPr>
          <w:color w:val="393A41"/>
        </w:rPr>
        <w:t>the</w:t>
      </w:r>
      <w:r>
        <w:rPr>
          <w:color w:val="393A41"/>
          <w:spacing w:val="-2"/>
        </w:rPr>
        <w:t xml:space="preserve"> </w:t>
      </w:r>
      <w:r>
        <w:rPr>
          <w:color w:val="393A41"/>
        </w:rPr>
        <w:t>25-year</w:t>
      </w:r>
      <w:r>
        <w:rPr>
          <w:color w:val="393A41"/>
          <w:spacing w:val="-2"/>
        </w:rPr>
        <w:t xml:space="preserve"> </w:t>
      </w:r>
      <w:r>
        <w:rPr>
          <w:color w:val="393A41"/>
        </w:rPr>
        <w:t>delay</w:t>
      </w:r>
      <w:r>
        <w:rPr>
          <w:color w:val="393A41"/>
          <w:spacing w:val="-7"/>
        </w:rPr>
        <w:t xml:space="preserve"> </w:t>
      </w:r>
      <w:r>
        <w:rPr>
          <w:color w:val="393A41"/>
        </w:rPr>
        <w:t>between CRISPR’s discovery in the ‘80s and its application to gene editing.</w:t>
      </w:r>
    </w:p>
    <w:p w:rsidR="00757E10" w:rsidRDefault="007956AE">
      <w:pPr>
        <w:pStyle w:val="Heading1"/>
        <w:spacing w:before="5" w:line="240" w:lineRule="auto"/>
        <w:ind w:left="145"/>
      </w:pPr>
      <w:r>
        <w:rPr>
          <w:spacing w:val="-2"/>
        </w:rPr>
        <w:t>Conclusion</w:t>
      </w:r>
    </w:p>
    <w:p w:rsidR="00757E10" w:rsidRDefault="007956AE">
      <w:pPr>
        <w:pStyle w:val="BodyText"/>
        <w:spacing w:before="228" w:line="352" w:lineRule="auto"/>
        <w:ind w:left="145" w:right="267"/>
        <w:jc w:val="both"/>
      </w:pPr>
      <w:r>
        <w:t xml:space="preserve">The paper discussed current trends in AI, such as the advancement of machine learning </w:t>
      </w:r>
      <w:r>
        <w:rPr>
          <w:spacing w:val="-2"/>
        </w:rPr>
        <w:t>techniques,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expanding</w:t>
      </w:r>
      <w:r>
        <w:rPr>
          <w:spacing w:val="-12"/>
        </w:rPr>
        <w:t xml:space="preserve"> </w:t>
      </w:r>
      <w:r>
        <w:rPr>
          <w:spacing w:val="-2"/>
        </w:rPr>
        <w:t>application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AI</w:t>
      </w:r>
      <w:r>
        <w:rPr>
          <w:spacing w:val="-13"/>
        </w:rPr>
        <w:t xml:space="preserve"> </w:t>
      </w:r>
      <w:r>
        <w:rPr>
          <w:spacing w:val="-2"/>
        </w:rPr>
        <w:t>across</w:t>
      </w:r>
      <w:r>
        <w:rPr>
          <w:spacing w:val="-12"/>
        </w:rPr>
        <w:t xml:space="preserve"> </w:t>
      </w:r>
      <w:r>
        <w:rPr>
          <w:spacing w:val="-2"/>
        </w:rPr>
        <w:t>industries,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growing</w:t>
      </w:r>
      <w:r>
        <w:rPr>
          <w:spacing w:val="-12"/>
        </w:rPr>
        <w:t xml:space="preserve"> </w:t>
      </w:r>
      <w:r>
        <w:rPr>
          <w:spacing w:val="-2"/>
        </w:rPr>
        <w:t>emphasis</w:t>
      </w:r>
      <w:r>
        <w:rPr>
          <w:spacing w:val="-12"/>
        </w:rPr>
        <w:t xml:space="preserve"> </w:t>
      </w:r>
      <w:r>
        <w:rPr>
          <w:spacing w:val="-2"/>
        </w:rPr>
        <w:t xml:space="preserve">on </w:t>
      </w:r>
      <w:r>
        <w:t>AI ethics and sustainability. Predictions for the future include the development of AGI (Artificial</w:t>
      </w:r>
      <w:r>
        <w:rPr>
          <w:spacing w:val="-8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Intelligence),</w:t>
      </w:r>
      <w:r>
        <w:rPr>
          <w:spacing w:val="-8"/>
        </w:rPr>
        <w:t xml:space="preserve"> </w:t>
      </w:r>
      <w:r>
        <w:t>breakthroughs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autonomous</w:t>
      </w:r>
      <w:r>
        <w:rPr>
          <w:spacing w:val="-8"/>
        </w:rPr>
        <w:t xml:space="preserve"> </w:t>
      </w:r>
      <w:r>
        <w:t>systems,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potential for quantum computing to dramatically</w:t>
      </w:r>
      <w:r>
        <w:rPr>
          <w:spacing w:val="-2"/>
        </w:rPr>
        <w:t xml:space="preserve"> </w:t>
      </w:r>
      <w:r>
        <w:t>accelerate AI</w:t>
      </w:r>
      <w:r>
        <w:rPr>
          <w:spacing w:val="-3"/>
        </w:rPr>
        <w:t xml:space="preserve"> </w:t>
      </w:r>
      <w:r>
        <w:t xml:space="preserve">capabilities. </w:t>
      </w:r>
      <w:r>
        <w:t>We also explored key challenges, such as ensuring fairness, addressing ethical concerns, and mitigating bias. Future research directions were identified, including the need for interdisciplinary collaboration, a focus on</w:t>
      </w:r>
      <w:r>
        <w:rPr>
          <w:spacing w:val="-3"/>
        </w:rPr>
        <w:t xml:space="preserve"> </w:t>
      </w:r>
      <w:r>
        <w:t>explainable and</w:t>
      </w:r>
      <w:r>
        <w:rPr>
          <w:spacing w:val="-1"/>
        </w:rPr>
        <w:t xml:space="preserve"> </w:t>
      </w:r>
      <w:r>
        <w:t>transparent AI, and</w:t>
      </w:r>
      <w:r>
        <w:rPr>
          <w:spacing w:val="-1"/>
        </w:rPr>
        <w:t xml:space="preserve"> </w:t>
      </w:r>
      <w:r>
        <w:t>the development of</w:t>
      </w:r>
      <w:r>
        <w:rPr>
          <w:spacing w:val="-2"/>
        </w:rPr>
        <w:t xml:space="preserve"> </w:t>
      </w:r>
      <w:r>
        <w:t>robust, resilient AI systems. The societal impact of AI will be profound, affecting nearly every aspect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human</w:t>
      </w:r>
      <w:r>
        <w:rPr>
          <w:spacing w:val="-9"/>
        </w:rPr>
        <w:t xml:space="preserve"> </w:t>
      </w:r>
      <w:r>
        <w:t>life.</w:t>
      </w:r>
      <w:r>
        <w:rPr>
          <w:spacing w:val="-7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potential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greatly</w:t>
      </w:r>
      <w:r>
        <w:rPr>
          <w:spacing w:val="-8"/>
        </w:rPr>
        <w:t xml:space="preserve"> </w:t>
      </w:r>
      <w:r>
        <w:t>improve</w:t>
      </w:r>
      <w:r>
        <w:rPr>
          <w:spacing w:val="-8"/>
        </w:rPr>
        <w:t xml:space="preserve"> </w:t>
      </w:r>
      <w:r>
        <w:t>quality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life</w:t>
      </w:r>
      <w:r>
        <w:rPr>
          <w:spacing w:val="-8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automating mundane tasks, enhancing decision-making, and p</w:t>
      </w:r>
      <w:r>
        <w:t xml:space="preserve">roviding innovative solutions to </w:t>
      </w:r>
      <w:r>
        <w:rPr>
          <w:spacing w:val="-4"/>
        </w:rPr>
        <w:t>problems like climate change,</w:t>
      </w:r>
      <w:r>
        <w:rPr>
          <w:spacing w:val="-6"/>
        </w:rPr>
        <w:t xml:space="preserve"> </w:t>
      </w:r>
      <w:r>
        <w:rPr>
          <w:spacing w:val="-4"/>
        </w:rPr>
        <w:t>healthcare, and resource management. However,</w:t>
      </w:r>
      <w:r>
        <w:rPr>
          <w:spacing w:val="-6"/>
        </w:rPr>
        <w:t xml:space="preserve"> </w:t>
      </w:r>
      <w:r>
        <w:rPr>
          <w:spacing w:val="-4"/>
        </w:rPr>
        <w:t>it</w:t>
      </w:r>
      <w:r>
        <w:rPr>
          <w:spacing w:val="-5"/>
        </w:rPr>
        <w:t xml:space="preserve"> </w:t>
      </w:r>
      <w:r>
        <w:rPr>
          <w:spacing w:val="-4"/>
        </w:rPr>
        <w:t>also</w:t>
      </w:r>
      <w:r>
        <w:rPr>
          <w:spacing w:val="-6"/>
        </w:rPr>
        <w:t xml:space="preserve"> </w:t>
      </w:r>
      <w:r>
        <w:rPr>
          <w:spacing w:val="-4"/>
        </w:rPr>
        <w:t>poses risks,</w:t>
      </w:r>
      <w:r>
        <w:rPr>
          <w:spacing w:val="-8"/>
        </w:rPr>
        <w:t xml:space="preserve"> </w:t>
      </w:r>
      <w:r>
        <w:rPr>
          <w:spacing w:val="-4"/>
        </w:rPr>
        <w:t>such</w:t>
      </w:r>
      <w:r>
        <w:rPr>
          <w:spacing w:val="-8"/>
        </w:rPr>
        <w:t xml:space="preserve"> </w:t>
      </w:r>
      <w:r>
        <w:rPr>
          <w:spacing w:val="-4"/>
        </w:rPr>
        <w:t>as</w:t>
      </w:r>
      <w:r>
        <w:rPr>
          <w:spacing w:val="-5"/>
        </w:rPr>
        <w:t xml:space="preserve"> </w:t>
      </w:r>
      <w:r>
        <w:rPr>
          <w:spacing w:val="-4"/>
        </w:rPr>
        <w:t>job</w:t>
      </w:r>
      <w:r>
        <w:rPr>
          <w:spacing w:val="-8"/>
        </w:rPr>
        <w:t xml:space="preserve"> </w:t>
      </w:r>
      <w:r>
        <w:rPr>
          <w:spacing w:val="-4"/>
        </w:rPr>
        <w:t>displacement,</w:t>
      </w:r>
      <w:r>
        <w:rPr>
          <w:spacing w:val="-5"/>
        </w:rPr>
        <w:t xml:space="preserve"> </w:t>
      </w:r>
      <w:r>
        <w:rPr>
          <w:spacing w:val="-4"/>
        </w:rPr>
        <w:t>privacy</w:t>
      </w:r>
      <w:r>
        <w:rPr>
          <w:spacing w:val="-10"/>
        </w:rPr>
        <w:t xml:space="preserve"> </w:t>
      </w:r>
      <w:r>
        <w:rPr>
          <w:spacing w:val="-4"/>
        </w:rPr>
        <w:t>violations,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exacerbation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inequality.</w:t>
      </w:r>
      <w:r>
        <w:rPr>
          <w:spacing w:val="-5"/>
        </w:rPr>
        <w:t xml:space="preserve"> </w:t>
      </w:r>
      <w:r>
        <w:rPr>
          <w:spacing w:val="-4"/>
        </w:rPr>
        <w:t xml:space="preserve">As AI </w:t>
      </w:r>
      <w:r>
        <w:t xml:space="preserve">continues to grow in sophistication, its ethical implications will be at the forefront. Questions about who owns the data, </w:t>
      </w:r>
      <w:proofErr w:type="gramStart"/>
      <w:r>
        <w:t>who</w:t>
      </w:r>
      <w:proofErr w:type="gramEnd"/>
      <w:r>
        <w:t xml:space="preserve"> controls AI systems, and how to ensure AI operates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best</w:t>
      </w:r>
      <w:r>
        <w:rPr>
          <w:spacing w:val="-11"/>
        </w:rPr>
        <w:t xml:space="preserve"> </w:t>
      </w:r>
      <w:r>
        <w:t>interests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society</w:t>
      </w:r>
      <w:r>
        <w:rPr>
          <w:spacing w:val="-13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need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addressed.</w:t>
      </w:r>
      <w:r>
        <w:rPr>
          <w:spacing w:val="-12"/>
        </w:rPr>
        <w:t xml:space="preserve"> </w:t>
      </w:r>
      <w:r>
        <w:t>Ethical</w:t>
      </w:r>
      <w:r>
        <w:rPr>
          <w:spacing w:val="-11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practic</w:t>
      </w:r>
      <w:r>
        <w:t>es</w:t>
      </w:r>
      <w:r>
        <w:rPr>
          <w:spacing w:val="-11"/>
        </w:rPr>
        <w:t xml:space="preserve"> </w:t>
      </w:r>
      <w:r>
        <w:t>will help guide the development of technology that is fair, transparent, and beneficial to everyone.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future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shaped</w:t>
      </w:r>
      <w:r>
        <w:rPr>
          <w:spacing w:val="-7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commitment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innovation. This means prioritizing ethics, transparency, and accountability at every s</w:t>
      </w:r>
      <w:r>
        <w:t>tage of development. Policymakers must play an active role in regulating AI to ensure its development aligns with societal values, while researchers and developers must take responsibility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minimizing</w:t>
      </w:r>
      <w:r>
        <w:rPr>
          <w:spacing w:val="-15"/>
        </w:rPr>
        <w:t xml:space="preserve"> </w:t>
      </w:r>
      <w:r>
        <w:t>risks</w:t>
      </w:r>
      <w:r>
        <w:rPr>
          <w:spacing w:val="-15"/>
        </w:rPr>
        <w:t xml:space="preserve"> </w:t>
      </w:r>
      <w:r>
        <w:t>associated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systems.</w:t>
      </w:r>
      <w:r>
        <w:rPr>
          <w:spacing w:val="-15"/>
        </w:rPr>
        <w:t xml:space="preserve"> </w:t>
      </w:r>
      <w:r>
        <w:t>Stakeholders</w:t>
      </w:r>
      <w:r>
        <w:rPr>
          <w:spacing w:val="-1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 xml:space="preserve">various sectors must engage in proactive conversations about the future of AI, ensuring that its growth benefits society </w:t>
      </w:r>
      <w:proofErr w:type="gramStart"/>
      <w:r>
        <w:t>as a whole and not just specific groups</w:t>
      </w:r>
      <w:proofErr w:type="gramEnd"/>
      <w:r>
        <w:t>. This includes setting standards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development,</w:t>
      </w:r>
      <w:r>
        <w:rPr>
          <w:spacing w:val="-8"/>
        </w:rPr>
        <w:t xml:space="preserve"> </w:t>
      </w:r>
      <w:r>
        <w:t>encouraging</w:t>
      </w:r>
      <w:r>
        <w:rPr>
          <w:spacing w:val="-11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</w:t>
      </w:r>
      <w:r>
        <w:t>thical</w:t>
      </w:r>
      <w:r>
        <w:rPr>
          <w:spacing w:val="-9"/>
        </w:rPr>
        <w:t xml:space="preserve"> </w:t>
      </w:r>
      <w:r>
        <w:t>impacts</w:t>
      </w:r>
      <w:r>
        <w:rPr>
          <w:spacing w:val="-6"/>
        </w:rPr>
        <w:t xml:space="preserve"> </w:t>
      </w:r>
      <w:r>
        <w:t>of AI, and providing platforms for open discussions on how AI should be integrated into society.</w:t>
      </w:r>
      <w:r>
        <w:rPr>
          <w:spacing w:val="-15"/>
        </w:rPr>
        <w:t xml:space="preserve"> </w:t>
      </w:r>
      <w:r>
        <w:t>We</w:t>
      </w:r>
      <w:r>
        <w:rPr>
          <w:spacing w:val="-15"/>
        </w:rPr>
        <w:t xml:space="preserve"> </w:t>
      </w:r>
      <w:r>
        <w:t>must</w:t>
      </w:r>
      <w:r>
        <w:rPr>
          <w:spacing w:val="-15"/>
        </w:rPr>
        <w:t xml:space="preserve"> </w:t>
      </w:r>
      <w:r>
        <w:t>also</w:t>
      </w:r>
      <w:r>
        <w:rPr>
          <w:spacing w:val="-15"/>
        </w:rPr>
        <w:t xml:space="preserve"> </w:t>
      </w:r>
      <w:r>
        <w:t>ensure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systems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designed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long-term</w:t>
      </w:r>
      <w:r>
        <w:rPr>
          <w:spacing w:val="-15"/>
        </w:rPr>
        <w:t xml:space="preserve"> </w:t>
      </w:r>
      <w:r>
        <w:t>sustainability</w:t>
      </w:r>
      <w:r>
        <w:rPr>
          <w:spacing w:val="-15"/>
        </w:rPr>
        <w:t xml:space="preserve"> </w:t>
      </w:r>
      <w:r>
        <w:t>in mind. Responsible AI development involves thinking not only ab</w:t>
      </w:r>
      <w:r>
        <w:t>out the immediate benefits but also about the long-term consequences, ensuring that AI helps build a just, equitable, and sustainable future for all.</w:t>
      </w:r>
    </w:p>
    <w:p w:rsidR="00757E10" w:rsidRDefault="00757E10">
      <w:pPr>
        <w:pStyle w:val="BodyText"/>
        <w:spacing w:line="352" w:lineRule="auto"/>
        <w:jc w:val="both"/>
        <w:sectPr w:rsidR="00757E10">
          <w:pgSz w:w="11920" w:h="16850"/>
          <w:pgMar w:top="840" w:right="1417" w:bottom="280" w:left="1559" w:header="720" w:footer="720" w:gutter="0"/>
          <w:cols w:space="720"/>
        </w:sectPr>
      </w:pPr>
    </w:p>
    <w:p w:rsidR="00757E10" w:rsidRDefault="007956AE">
      <w:pPr>
        <w:pStyle w:val="Heading1"/>
        <w:spacing w:before="75"/>
      </w:pPr>
      <w:r>
        <w:rPr>
          <w:spacing w:val="-2"/>
        </w:rPr>
        <w:lastRenderedPageBreak/>
        <w:t>REFERENCES</w:t>
      </w:r>
    </w:p>
    <w:p w:rsidR="00757E10" w:rsidRDefault="007956AE">
      <w:pPr>
        <w:pStyle w:val="BodyText"/>
        <w:ind w:right="451"/>
        <w:jc w:val="both"/>
      </w:pPr>
      <w:proofErr w:type="spellStart"/>
      <w:r>
        <w:rPr>
          <w:spacing w:val="-6"/>
        </w:rPr>
        <w:t>Anyoha</w:t>
      </w:r>
      <w:proofErr w:type="spellEnd"/>
      <w:r>
        <w:rPr>
          <w:spacing w:val="-6"/>
        </w:rPr>
        <w:t>,</w:t>
      </w:r>
      <w:r>
        <w:rPr>
          <w:spacing w:val="-11"/>
        </w:rPr>
        <w:t xml:space="preserve"> </w:t>
      </w:r>
      <w:r>
        <w:rPr>
          <w:spacing w:val="-6"/>
        </w:rPr>
        <w:t>R.</w:t>
      </w:r>
      <w:r>
        <w:rPr>
          <w:spacing w:val="-9"/>
        </w:rPr>
        <w:t xml:space="preserve"> </w:t>
      </w:r>
      <w:r>
        <w:rPr>
          <w:spacing w:val="-6"/>
        </w:rPr>
        <w:t>(2017).</w:t>
      </w:r>
      <w:r>
        <w:rPr>
          <w:spacing w:val="-9"/>
        </w:rPr>
        <w:t xml:space="preserve"> </w:t>
      </w:r>
      <w:proofErr w:type="gramStart"/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History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Artificial</w:t>
      </w:r>
      <w:r>
        <w:rPr>
          <w:spacing w:val="-9"/>
        </w:rPr>
        <w:t xml:space="preserve"> </w:t>
      </w:r>
      <w:r>
        <w:rPr>
          <w:spacing w:val="-6"/>
        </w:rPr>
        <w:t>Intelligence.</w:t>
      </w:r>
      <w:proofErr w:type="gramEnd"/>
      <w:r>
        <w:rPr>
          <w:spacing w:val="-9"/>
        </w:rPr>
        <w:t xml:space="preserve"> </w:t>
      </w:r>
      <w:proofErr w:type="gramStart"/>
      <w:r>
        <w:rPr>
          <w:i/>
          <w:spacing w:val="-6"/>
        </w:rPr>
        <w:t>Science</w:t>
      </w:r>
      <w:r>
        <w:rPr>
          <w:i/>
          <w:spacing w:val="-9"/>
        </w:rPr>
        <w:t xml:space="preserve"> </w:t>
      </w:r>
      <w:r>
        <w:rPr>
          <w:i/>
          <w:spacing w:val="-6"/>
        </w:rPr>
        <w:t>in</w:t>
      </w:r>
      <w:r>
        <w:rPr>
          <w:i/>
          <w:spacing w:val="-9"/>
        </w:rPr>
        <w:t xml:space="preserve"> </w:t>
      </w:r>
      <w:r>
        <w:rPr>
          <w:i/>
          <w:spacing w:val="-6"/>
        </w:rPr>
        <w:t>the</w:t>
      </w:r>
      <w:r>
        <w:rPr>
          <w:i/>
          <w:spacing w:val="-9"/>
        </w:rPr>
        <w:t xml:space="preserve"> </w:t>
      </w:r>
      <w:r>
        <w:rPr>
          <w:i/>
          <w:spacing w:val="-6"/>
        </w:rPr>
        <w:t>News.</w:t>
      </w:r>
      <w:proofErr w:type="gramEnd"/>
      <w:r>
        <w:rPr>
          <w:i/>
          <w:spacing w:val="-9"/>
        </w:rPr>
        <w:t xml:space="preserve"> </w:t>
      </w:r>
      <w:r>
        <w:rPr>
          <w:spacing w:val="-6"/>
        </w:rPr>
        <w:t>R</w:t>
      </w:r>
      <w:r>
        <w:rPr>
          <w:spacing w:val="-6"/>
        </w:rPr>
        <w:t>etrieved</w:t>
      </w:r>
      <w:r>
        <w:rPr>
          <w:spacing w:val="-9"/>
        </w:rPr>
        <w:t xml:space="preserve"> </w:t>
      </w:r>
      <w:r>
        <w:rPr>
          <w:spacing w:val="-6"/>
        </w:rPr>
        <w:t xml:space="preserve">from </w:t>
      </w:r>
      <w:hyperlink r:id="rId54">
        <w:r>
          <w:rPr>
            <w:spacing w:val="-2"/>
          </w:rPr>
          <w:t>https://sitn.hms.harvard.edu</w:t>
        </w:r>
      </w:hyperlink>
    </w:p>
    <w:p w:rsidR="00757E10" w:rsidRDefault="007956AE">
      <w:pPr>
        <w:ind w:left="1" w:right="456"/>
        <w:jc w:val="both"/>
        <w:rPr>
          <w:i/>
          <w:sz w:val="24"/>
        </w:rPr>
      </w:pPr>
      <w:r>
        <w:rPr>
          <w:sz w:val="24"/>
        </w:rPr>
        <w:t xml:space="preserve">Buchanan, B. (2019). Artificial Intelligence: What Everyone Needs to </w:t>
      </w:r>
      <w:proofErr w:type="gramStart"/>
      <w:r>
        <w:rPr>
          <w:sz w:val="24"/>
        </w:rPr>
        <w:t>Know.</w:t>
      </w:r>
      <w:proofErr w:type="gramEnd"/>
      <w:r>
        <w:rPr>
          <w:sz w:val="24"/>
        </w:rPr>
        <w:t xml:space="preserve"> </w:t>
      </w:r>
      <w:proofErr w:type="gramStart"/>
      <w:r>
        <w:rPr>
          <w:i/>
          <w:sz w:val="24"/>
        </w:rPr>
        <w:t>Oxford University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Press.</w:t>
      </w:r>
      <w:proofErr w:type="gramEnd"/>
    </w:p>
    <w:p w:rsidR="00757E10" w:rsidRDefault="007956AE">
      <w:pPr>
        <w:pStyle w:val="BodyText"/>
        <w:tabs>
          <w:tab w:val="left" w:pos="5042"/>
        </w:tabs>
        <w:ind w:right="489"/>
        <w:jc w:val="both"/>
      </w:pPr>
      <w:proofErr w:type="gramStart"/>
      <w:r>
        <w:rPr>
          <w:spacing w:val="-4"/>
        </w:rPr>
        <w:t>History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artificial</w:t>
      </w:r>
      <w:r>
        <w:rPr>
          <w:spacing w:val="-8"/>
        </w:rPr>
        <w:t xml:space="preserve"> </w:t>
      </w:r>
      <w:r>
        <w:rPr>
          <w:spacing w:val="-4"/>
        </w:rPr>
        <w:t>intelligence.</w:t>
      </w:r>
      <w:proofErr w:type="gramEnd"/>
      <w:r>
        <w:rPr>
          <w:spacing w:val="-6"/>
        </w:rPr>
        <w:t xml:space="preserve"> </w:t>
      </w:r>
      <w:proofErr w:type="gramStart"/>
      <w:r>
        <w:rPr>
          <w:spacing w:val="-4"/>
        </w:rPr>
        <w:t xml:space="preserve">(2023). </w:t>
      </w:r>
      <w:r>
        <w:rPr>
          <w:i/>
          <w:spacing w:val="-4"/>
        </w:rPr>
        <w:t>Wikipedia.</w:t>
      </w:r>
      <w:proofErr w:type="gramEnd"/>
      <w:r>
        <w:rPr>
          <w:i/>
          <w:spacing w:val="-5"/>
        </w:rPr>
        <w:t xml:space="preserve"> </w:t>
      </w:r>
      <w:proofErr w:type="gramStart"/>
      <w:r>
        <w:rPr>
          <w:spacing w:val="-4"/>
        </w:rPr>
        <w:t>Retrieved</w:t>
      </w:r>
      <w:r>
        <w:rPr>
          <w:spacing w:val="-6"/>
        </w:rPr>
        <w:t xml:space="preserve"> </w:t>
      </w:r>
      <w:r>
        <w:rPr>
          <w:spacing w:val="-4"/>
        </w:rPr>
        <w:t>from</w:t>
      </w:r>
      <w:r>
        <w:rPr>
          <w:spacing w:val="-7"/>
        </w:rPr>
        <w:t xml:space="preserve"> </w:t>
      </w:r>
      <w:hyperlink r:id="rId55">
        <w:r>
          <w:rPr>
            <w:spacing w:val="-4"/>
          </w:rPr>
          <w:t>https://en.wikipedia.org</w:t>
        </w:r>
      </w:hyperlink>
      <w:r>
        <w:rPr>
          <w:spacing w:val="-4"/>
        </w:rPr>
        <w:t xml:space="preserve"> </w:t>
      </w:r>
      <w:proofErr w:type="spellStart"/>
      <w:r>
        <w:rPr>
          <w:spacing w:val="-4"/>
        </w:rPr>
        <w:t>Doshi</w:t>
      </w:r>
      <w:proofErr w:type="spellEnd"/>
      <w:r>
        <w:rPr>
          <w:spacing w:val="-4"/>
        </w:rPr>
        <w:t>-Velez,</w:t>
      </w:r>
      <w:r>
        <w:rPr>
          <w:spacing w:val="-11"/>
        </w:rPr>
        <w:t xml:space="preserve"> </w:t>
      </w:r>
      <w:r>
        <w:rPr>
          <w:spacing w:val="-4"/>
        </w:rPr>
        <w:t>F.,</w:t>
      </w:r>
      <w:r>
        <w:rPr>
          <w:spacing w:val="-11"/>
        </w:rPr>
        <w:t xml:space="preserve"> </w:t>
      </w:r>
      <w:r>
        <w:rPr>
          <w:spacing w:val="-4"/>
        </w:rPr>
        <w:t>&amp;</w:t>
      </w:r>
      <w:r>
        <w:rPr>
          <w:spacing w:val="-11"/>
        </w:rPr>
        <w:t xml:space="preserve"> </w:t>
      </w:r>
      <w:r>
        <w:rPr>
          <w:spacing w:val="-4"/>
        </w:rPr>
        <w:t>Grosz,</w:t>
      </w:r>
      <w:r>
        <w:rPr>
          <w:spacing w:val="-11"/>
        </w:rPr>
        <w:t xml:space="preserve"> </w:t>
      </w:r>
      <w:r>
        <w:rPr>
          <w:spacing w:val="-4"/>
        </w:rPr>
        <w:t>B.</w:t>
      </w:r>
      <w:r>
        <w:rPr>
          <w:spacing w:val="-11"/>
        </w:rPr>
        <w:t xml:space="preserve"> </w:t>
      </w:r>
      <w:r>
        <w:rPr>
          <w:spacing w:val="-4"/>
        </w:rPr>
        <w:t>(2023).</w:t>
      </w:r>
      <w:proofErr w:type="gramEnd"/>
      <w:r>
        <w:rPr>
          <w:spacing w:val="-11"/>
        </w:rPr>
        <w:t xml:space="preserve"> </w:t>
      </w:r>
      <w:proofErr w:type="gramStart"/>
      <w:r>
        <w:rPr>
          <w:i/>
          <w:spacing w:val="-4"/>
        </w:rPr>
        <w:t>The</w:t>
      </w:r>
      <w:r>
        <w:rPr>
          <w:i/>
          <w:spacing w:val="-11"/>
        </w:rPr>
        <w:t xml:space="preserve"> </w:t>
      </w:r>
      <w:r>
        <w:rPr>
          <w:i/>
          <w:spacing w:val="-4"/>
        </w:rPr>
        <w:t>present</w:t>
      </w:r>
      <w:r>
        <w:rPr>
          <w:i/>
          <w:spacing w:val="-11"/>
        </w:rPr>
        <w:t xml:space="preserve"> </w:t>
      </w:r>
      <w:r>
        <w:rPr>
          <w:i/>
          <w:spacing w:val="-4"/>
        </w:rPr>
        <w:t>and</w:t>
      </w:r>
      <w:r>
        <w:rPr>
          <w:i/>
          <w:spacing w:val="-11"/>
        </w:rPr>
        <w:t xml:space="preserve"> </w:t>
      </w:r>
      <w:r>
        <w:rPr>
          <w:i/>
          <w:spacing w:val="-4"/>
        </w:rPr>
        <w:t>future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of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AI.</w:t>
      </w:r>
      <w:proofErr w:type="gramEnd"/>
      <w:r>
        <w:rPr>
          <w:i/>
          <w:spacing w:val="-9"/>
        </w:rPr>
        <w:t xml:space="preserve"> </w:t>
      </w:r>
      <w:r>
        <w:rPr>
          <w:spacing w:val="-4"/>
        </w:rPr>
        <w:t>Harvard</w:t>
      </w:r>
      <w:r>
        <w:rPr>
          <w:spacing w:val="-10"/>
        </w:rPr>
        <w:t xml:space="preserve"> </w:t>
      </w:r>
      <w:r>
        <w:rPr>
          <w:spacing w:val="-4"/>
        </w:rPr>
        <w:t>John</w:t>
      </w:r>
      <w:r>
        <w:rPr>
          <w:spacing w:val="-11"/>
        </w:rPr>
        <w:t xml:space="preserve"> </w:t>
      </w:r>
      <w:r>
        <w:rPr>
          <w:spacing w:val="-4"/>
        </w:rPr>
        <w:t>A.</w:t>
      </w:r>
      <w:r>
        <w:rPr>
          <w:spacing w:val="-11"/>
        </w:rPr>
        <w:t xml:space="preserve"> </w:t>
      </w:r>
      <w:r>
        <w:rPr>
          <w:spacing w:val="-4"/>
        </w:rPr>
        <w:t xml:space="preserve">Paulson </w:t>
      </w:r>
      <w:r>
        <w:t>School of</w:t>
      </w:r>
      <w:r>
        <w:rPr>
          <w:spacing w:val="80"/>
        </w:rPr>
        <w:t xml:space="preserve">   </w:t>
      </w:r>
      <w:proofErr w:type="gramStart"/>
      <w:r>
        <w:t>Engineering</w:t>
      </w:r>
      <w:r>
        <w:rPr>
          <w:spacing w:val="40"/>
        </w:rPr>
        <w:t xml:space="preserve">  </w:t>
      </w:r>
      <w:r>
        <w:t>and</w:t>
      </w:r>
      <w:proofErr w:type="gramEnd"/>
      <w:r>
        <w:rPr>
          <w:spacing w:val="80"/>
        </w:rPr>
        <w:t xml:space="preserve">  </w:t>
      </w:r>
      <w:r>
        <w:t>Applied</w:t>
      </w:r>
      <w:r>
        <w:tab/>
        <w:t xml:space="preserve">Sciences. Retrieved from </w:t>
      </w:r>
      <w:hyperlink r:id="rId56">
        <w:r>
          <w:rPr>
            <w:spacing w:val="-2"/>
          </w:rPr>
          <w:t>https://www.seas.harvard.edu</w:t>
        </w:r>
      </w:hyperlink>
    </w:p>
    <w:p w:rsidR="00757E10" w:rsidRDefault="007956AE">
      <w:pPr>
        <w:ind w:left="1" w:right="567"/>
        <w:jc w:val="both"/>
        <w:rPr>
          <w:sz w:val="24"/>
        </w:rPr>
      </w:pPr>
      <w:r>
        <w:rPr>
          <w:w w:val="90"/>
          <w:sz w:val="24"/>
        </w:rPr>
        <w:t xml:space="preserve">Future Today Institute. </w:t>
      </w:r>
      <w:proofErr w:type="gramStart"/>
      <w:r>
        <w:rPr>
          <w:w w:val="90"/>
          <w:sz w:val="24"/>
        </w:rPr>
        <w:t xml:space="preserve">(2024). </w:t>
      </w:r>
      <w:r>
        <w:rPr>
          <w:i/>
          <w:w w:val="90"/>
          <w:sz w:val="24"/>
        </w:rPr>
        <w:t>2024 Tech and Science Trends Report.</w:t>
      </w:r>
      <w:proofErr w:type="gramEnd"/>
      <w:r>
        <w:rPr>
          <w:i/>
          <w:w w:val="90"/>
          <w:sz w:val="24"/>
        </w:rPr>
        <w:t xml:space="preserve"> </w:t>
      </w:r>
      <w:r>
        <w:rPr>
          <w:w w:val="90"/>
          <w:sz w:val="24"/>
        </w:rPr>
        <w:t xml:space="preserve">Future Today Institute. </w:t>
      </w:r>
      <w:r>
        <w:rPr>
          <w:sz w:val="24"/>
        </w:rPr>
        <w:t>Retrieved</w:t>
      </w:r>
      <w:r>
        <w:rPr>
          <w:spacing w:val="-15"/>
          <w:sz w:val="24"/>
        </w:rPr>
        <w:t xml:space="preserve"> </w:t>
      </w:r>
      <w:r>
        <w:rPr>
          <w:sz w:val="24"/>
        </w:rPr>
        <w:t>from</w:t>
      </w:r>
      <w:r>
        <w:rPr>
          <w:spacing w:val="-15"/>
          <w:sz w:val="24"/>
        </w:rPr>
        <w:t xml:space="preserve"> </w:t>
      </w:r>
      <w:hyperlink r:id="rId57">
        <w:r>
          <w:rPr>
            <w:sz w:val="24"/>
          </w:rPr>
          <w:t>https://futuretodayinstitute.com</w:t>
        </w:r>
      </w:hyperlink>
    </w:p>
    <w:p w:rsidR="00757E10" w:rsidRDefault="007956AE">
      <w:pPr>
        <w:pStyle w:val="BodyText"/>
        <w:ind w:right="463"/>
        <w:jc w:val="both"/>
      </w:pPr>
      <w:proofErr w:type="gramStart"/>
      <w:r>
        <w:t>Jordan, M. I., &amp; Mitchell, T. M. (2015).</w:t>
      </w:r>
      <w:proofErr w:type="gramEnd"/>
      <w:r>
        <w:t xml:space="preserve"> Machine learning: Trends, perspectives, and prospects. </w:t>
      </w:r>
      <w:r>
        <w:rPr>
          <w:i/>
        </w:rPr>
        <w:t>Science</w:t>
      </w:r>
      <w:r>
        <w:t xml:space="preserve">, </w:t>
      </w:r>
      <w:r>
        <w:rPr>
          <w:i/>
        </w:rPr>
        <w:t>349</w:t>
      </w:r>
      <w:r>
        <w:t>(6245), 255-260. https://doi.org/10.1126/science.aaa8415</w:t>
      </w:r>
    </w:p>
    <w:p w:rsidR="00757E10" w:rsidRDefault="007956AE">
      <w:pPr>
        <w:ind w:left="1" w:right="496"/>
        <w:jc w:val="both"/>
        <w:rPr>
          <w:sz w:val="24"/>
        </w:rPr>
      </w:pPr>
      <w:proofErr w:type="gramStart"/>
      <w:r>
        <w:rPr>
          <w:w w:val="90"/>
          <w:sz w:val="24"/>
        </w:rPr>
        <w:t>Marcus, G., &amp; Davis, E. (2019).</w:t>
      </w:r>
      <w:proofErr w:type="gramEnd"/>
      <w:r>
        <w:rPr>
          <w:w w:val="90"/>
          <w:sz w:val="24"/>
        </w:rPr>
        <w:t xml:space="preserve"> </w:t>
      </w:r>
      <w:proofErr w:type="gramStart"/>
      <w:r>
        <w:rPr>
          <w:i/>
          <w:w w:val="90"/>
          <w:sz w:val="24"/>
        </w:rPr>
        <w:t>Rebooting AI: Building artificial intelligence we can trust</w:t>
      </w:r>
      <w:r>
        <w:rPr>
          <w:i/>
          <w:w w:val="90"/>
          <w:sz w:val="24"/>
        </w:rPr>
        <w:t>.</w:t>
      </w:r>
      <w:proofErr w:type="gramEnd"/>
      <w:r>
        <w:rPr>
          <w:i/>
          <w:w w:val="90"/>
          <w:sz w:val="24"/>
        </w:rPr>
        <w:t xml:space="preserve"> </w:t>
      </w:r>
      <w:r>
        <w:rPr>
          <w:w w:val="90"/>
          <w:sz w:val="24"/>
        </w:rPr>
        <w:t xml:space="preserve">New </w:t>
      </w:r>
      <w:r>
        <w:rPr>
          <w:sz w:val="24"/>
        </w:rPr>
        <w:t>York: Pantheon Books.</w:t>
      </w:r>
    </w:p>
    <w:p w:rsidR="00757E10" w:rsidRDefault="007956AE">
      <w:pPr>
        <w:ind w:left="1"/>
        <w:rPr>
          <w:sz w:val="24"/>
        </w:rPr>
      </w:pPr>
      <w:proofErr w:type="gramStart"/>
      <w:r>
        <w:rPr>
          <w:w w:val="90"/>
          <w:sz w:val="24"/>
        </w:rPr>
        <w:t>Russell,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S.,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3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Norvig</w:t>
      </w:r>
      <w:proofErr w:type="spellEnd"/>
      <w:r>
        <w:rPr>
          <w:w w:val="90"/>
          <w:sz w:val="24"/>
        </w:rPr>
        <w:t>,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P.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(2020).</w:t>
      </w:r>
      <w:proofErr w:type="gramEnd"/>
      <w:r>
        <w:rPr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Artificial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Intelligence: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A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Modern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Approach</w:t>
      </w:r>
      <w:r>
        <w:rPr>
          <w:i/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(4th</w:t>
      </w:r>
      <w:r>
        <w:rPr>
          <w:spacing w:val="-3"/>
          <w:w w:val="90"/>
          <w:sz w:val="24"/>
        </w:rPr>
        <w:t xml:space="preserve"> </w:t>
      </w:r>
      <w:proofErr w:type="gramStart"/>
      <w:r>
        <w:rPr>
          <w:w w:val="90"/>
          <w:sz w:val="24"/>
        </w:rPr>
        <w:t>ed</w:t>
      </w:r>
      <w:proofErr w:type="gramEnd"/>
      <w:r>
        <w:rPr>
          <w:w w:val="90"/>
          <w:sz w:val="24"/>
        </w:rPr>
        <w:t>.).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Hoboken,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 xml:space="preserve">NJ: </w:t>
      </w:r>
      <w:r>
        <w:rPr>
          <w:spacing w:val="-2"/>
          <w:sz w:val="24"/>
        </w:rPr>
        <w:t>Pearson.</w:t>
      </w:r>
    </w:p>
    <w:p w:rsidR="00757E10" w:rsidRDefault="007956AE">
      <w:pPr>
        <w:ind w:left="1"/>
        <w:rPr>
          <w:sz w:val="24"/>
        </w:rPr>
      </w:pPr>
      <w:proofErr w:type="spellStart"/>
      <w:proofErr w:type="gramStart"/>
      <w:r>
        <w:rPr>
          <w:w w:val="90"/>
          <w:sz w:val="24"/>
        </w:rPr>
        <w:t>OpenAI</w:t>
      </w:r>
      <w:proofErr w:type="spellEnd"/>
      <w:r>
        <w:rPr>
          <w:w w:val="90"/>
          <w:sz w:val="24"/>
        </w:rPr>
        <w:t>.</w:t>
      </w:r>
      <w:proofErr w:type="gramEnd"/>
      <w:r>
        <w:rPr>
          <w:spacing w:val="12"/>
          <w:sz w:val="24"/>
        </w:rPr>
        <w:t xml:space="preserve"> </w:t>
      </w:r>
      <w:proofErr w:type="gramStart"/>
      <w:r>
        <w:rPr>
          <w:w w:val="90"/>
          <w:sz w:val="24"/>
        </w:rPr>
        <w:t>(2023).</w:t>
      </w:r>
      <w:r>
        <w:rPr>
          <w:spacing w:val="14"/>
          <w:sz w:val="24"/>
        </w:rPr>
        <w:t xml:space="preserve"> </w:t>
      </w:r>
      <w:r>
        <w:rPr>
          <w:i/>
          <w:w w:val="90"/>
          <w:sz w:val="24"/>
        </w:rPr>
        <w:t>GPT-4</w:t>
      </w:r>
      <w:r>
        <w:rPr>
          <w:i/>
          <w:spacing w:val="14"/>
          <w:sz w:val="24"/>
        </w:rPr>
        <w:t xml:space="preserve"> </w:t>
      </w:r>
      <w:r>
        <w:rPr>
          <w:i/>
          <w:w w:val="90"/>
          <w:sz w:val="24"/>
        </w:rPr>
        <w:t>technical</w:t>
      </w:r>
      <w:r>
        <w:rPr>
          <w:i/>
          <w:spacing w:val="14"/>
          <w:sz w:val="24"/>
        </w:rPr>
        <w:t xml:space="preserve"> </w:t>
      </w:r>
      <w:r>
        <w:rPr>
          <w:i/>
          <w:w w:val="90"/>
          <w:sz w:val="24"/>
        </w:rPr>
        <w:t>report.</w:t>
      </w:r>
      <w:proofErr w:type="gramEnd"/>
      <w:r>
        <w:rPr>
          <w:i/>
          <w:spacing w:val="15"/>
          <w:sz w:val="24"/>
        </w:rPr>
        <w:t xml:space="preserve"> </w:t>
      </w:r>
      <w:proofErr w:type="spellStart"/>
      <w:proofErr w:type="gramStart"/>
      <w:r>
        <w:rPr>
          <w:w w:val="90"/>
          <w:sz w:val="24"/>
        </w:rPr>
        <w:t>OpenAI</w:t>
      </w:r>
      <w:proofErr w:type="spellEnd"/>
      <w:r>
        <w:rPr>
          <w:w w:val="90"/>
          <w:sz w:val="24"/>
        </w:rPr>
        <w:t>.</w:t>
      </w:r>
      <w:proofErr w:type="gramEnd"/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Retrieved</w:t>
      </w:r>
      <w:r>
        <w:rPr>
          <w:spacing w:val="16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spacing w:val="14"/>
          <w:sz w:val="24"/>
        </w:rPr>
        <w:t xml:space="preserve"> </w:t>
      </w:r>
      <w:hyperlink r:id="rId58">
        <w:r>
          <w:rPr>
            <w:spacing w:val="-2"/>
            <w:w w:val="90"/>
            <w:sz w:val="24"/>
          </w:rPr>
          <w:t>https://openai.com</w:t>
        </w:r>
      </w:hyperlink>
    </w:p>
    <w:p w:rsidR="00757E10" w:rsidRDefault="007956AE">
      <w:pPr>
        <w:ind w:left="1"/>
        <w:rPr>
          <w:sz w:val="24"/>
        </w:rPr>
      </w:pPr>
      <w:proofErr w:type="spellStart"/>
      <w:proofErr w:type="gramStart"/>
      <w:r>
        <w:rPr>
          <w:sz w:val="24"/>
        </w:rPr>
        <w:t>Vaswani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A.,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Shazeer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N.,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Parmar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N.,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Uszkoreit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J.,</w:t>
      </w:r>
      <w:r>
        <w:rPr>
          <w:spacing w:val="-10"/>
          <w:sz w:val="24"/>
        </w:rPr>
        <w:t xml:space="preserve"> </w:t>
      </w:r>
      <w:r>
        <w:rPr>
          <w:sz w:val="24"/>
        </w:rPr>
        <w:t>Jones,</w:t>
      </w:r>
      <w:r>
        <w:rPr>
          <w:spacing w:val="-10"/>
          <w:sz w:val="24"/>
        </w:rPr>
        <w:t xml:space="preserve"> </w:t>
      </w:r>
      <w:r>
        <w:rPr>
          <w:sz w:val="24"/>
        </w:rPr>
        <w:t>L.,</w:t>
      </w:r>
      <w:r>
        <w:rPr>
          <w:spacing w:val="-11"/>
          <w:sz w:val="24"/>
        </w:rPr>
        <w:t xml:space="preserve"> </w:t>
      </w:r>
      <w:r>
        <w:rPr>
          <w:sz w:val="24"/>
        </w:rPr>
        <w:t>Gomez,</w:t>
      </w:r>
      <w:r>
        <w:rPr>
          <w:spacing w:val="-10"/>
          <w:sz w:val="24"/>
        </w:rPr>
        <w:t xml:space="preserve"> </w:t>
      </w:r>
      <w:r>
        <w:rPr>
          <w:sz w:val="24"/>
        </w:rPr>
        <w:t>A.</w:t>
      </w:r>
      <w:r>
        <w:rPr>
          <w:spacing w:val="-11"/>
          <w:sz w:val="24"/>
        </w:rPr>
        <w:t xml:space="preserve"> </w:t>
      </w:r>
      <w:r>
        <w:rPr>
          <w:sz w:val="24"/>
        </w:rPr>
        <w:t>N.,</w:t>
      </w:r>
      <w:r>
        <w:rPr>
          <w:spacing w:val="-11"/>
          <w:sz w:val="24"/>
        </w:rPr>
        <w:t xml:space="preserve"> </w:t>
      </w:r>
      <w:r>
        <w:rPr>
          <w:sz w:val="24"/>
        </w:rPr>
        <w:t>Kaiser,</w:t>
      </w:r>
      <w:r>
        <w:rPr>
          <w:spacing w:val="-11"/>
          <w:sz w:val="24"/>
        </w:rPr>
        <w:t xml:space="preserve"> </w:t>
      </w:r>
      <w:r>
        <w:rPr>
          <w:sz w:val="24"/>
        </w:rPr>
        <w:t>Ł.,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&amp; </w:t>
      </w:r>
      <w:proofErr w:type="spellStart"/>
      <w:r>
        <w:rPr>
          <w:sz w:val="24"/>
        </w:rPr>
        <w:t>Polosukhin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I.</w:t>
      </w:r>
      <w:r>
        <w:rPr>
          <w:spacing w:val="-1"/>
          <w:sz w:val="24"/>
        </w:rPr>
        <w:t xml:space="preserve"> </w:t>
      </w:r>
      <w:r>
        <w:rPr>
          <w:sz w:val="24"/>
        </w:rPr>
        <w:t>(2017).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Attention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all you</w:t>
      </w:r>
      <w:r>
        <w:rPr>
          <w:spacing w:val="-1"/>
          <w:sz w:val="24"/>
        </w:rPr>
        <w:t xml:space="preserve"> </w:t>
      </w:r>
      <w:r>
        <w:rPr>
          <w:sz w:val="24"/>
        </w:rPr>
        <w:t>need.</w:t>
      </w:r>
      <w:r>
        <w:rPr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Proceedings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31st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International </w:t>
      </w:r>
      <w:r>
        <w:rPr>
          <w:i/>
          <w:spacing w:val="-6"/>
          <w:sz w:val="24"/>
        </w:rPr>
        <w:t>Conference on Neural Information Processing Systems (</w:t>
      </w:r>
      <w:proofErr w:type="spellStart"/>
      <w:r>
        <w:rPr>
          <w:i/>
          <w:spacing w:val="-6"/>
          <w:sz w:val="24"/>
        </w:rPr>
        <w:t>NeurIPS</w:t>
      </w:r>
      <w:proofErr w:type="spellEnd"/>
      <w:r>
        <w:rPr>
          <w:i/>
          <w:spacing w:val="-6"/>
          <w:sz w:val="24"/>
        </w:rPr>
        <w:t xml:space="preserve"> 2017)</w:t>
      </w:r>
      <w:r>
        <w:rPr>
          <w:spacing w:val="-6"/>
          <w:sz w:val="24"/>
        </w:rPr>
        <w:t>, 30, 5998–6008.</w:t>
      </w:r>
      <w:proofErr w:type="gramEnd"/>
      <w:r>
        <w:rPr>
          <w:spacing w:val="-6"/>
          <w:sz w:val="24"/>
        </w:rPr>
        <w:t xml:space="preserve"> </w:t>
      </w:r>
      <w:hyperlink r:id="rId59">
        <w:r>
          <w:rPr>
            <w:spacing w:val="-2"/>
            <w:sz w:val="24"/>
          </w:rPr>
          <w:t>https://arxiv.org/abs/1706.03762</w:t>
        </w:r>
      </w:hyperlink>
    </w:p>
    <w:p w:rsidR="00757E10" w:rsidRDefault="007956AE">
      <w:pPr>
        <w:ind w:left="1" w:right="196"/>
        <w:rPr>
          <w:sz w:val="24"/>
        </w:rPr>
      </w:pPr>
      <w:r>
        <w:rPr>
          <w:sz w:val="24"/>
        </w:rPr>
        <w:t>Radford,</w:t>
      </w:r>
      <w:r>
        <w:rPr>
          <w:spacing w:val="-7"/>
          <w:sz w:val="24"/>
        </w:rPr>
        <w:t xml:space="preserve"> </w:t>
      </w:r>
      <w:r>
        <w:rPr>
          <w:sz w:val="24"/>
        </w:rPr>
        <w:t>A.,</w:t>
      </w:r>
      <w:r>
        <w:rPr>
          <w:spacing w:val="-7"/>
          <w:sz w:val="24"/>
        </w:rPr>
        <w:t xml:space="preserve"> </w:t>
      </w:r>
      <w:r>
        <w:rPr>
          <w:sz w:val="24"/>
        </w:rPr>
        <w:t>Kim,</w:t>
      </w:r>
      <w:r>
        <w:rPr>
          <w:spacing w:val="-5"/>
          <w:sz w:val="24"/>
        </w:rPr>
        <w:t xml:space="preserve"> </w:t>
      </w:r>
      <w:r>
        <w:rPr>
          <w:sz w:val="24"/>
        </w:rPr>
        <w:t>J.</w:t>
      </w:r>
      <w:r>
        <w:rPr>
          <w:spacing w:val="-9"/>
          <w:sz w:val="24"/>
        </w:rPr>
        <w:t xml:space="preserve"> </w:t>
      </w:r>
      <w:r>
        <w:rPr>
          <w:sz w:val="24"/>
        </w:rPr>
        <w:t>W.,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Hallacy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C.,</w:t>
      </w:r>
      <w:r>
        <w:rPr>
          <w:spacing w:val="-7"/>
          <w:sz w:val="24"/>
        </w:rPr>
        <w:t xml:space="preserve"> </w:t>
      </w:r>
      <w:r>
        <w:rPr>
          <w:sz w:val="24"/>
        </w:rPr>
        <w:t>Ramesh,</w:t>
      </w:r>
      <w:r>
        <w:rPr>
          <w:spacing w:val="-5"/>
          <w:sz w:val="24"/>
        </w:rPr>
        <w:t xml:space="preserve"> </w:t>
      </w:r>
      <w:r>
        <w:rPr>
          <w:sz w:val="24"/>
        </w:rPr>
        <w:t>A.,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Goh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G.,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Agarwal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S</w:t>
      </w:r>
      <w:proofErr w:type="gramStart"/>
      <w:r>
        <w:rPr>
          <w:sz w:val="24"/>
        </w:rPr>
        <w:t>.,</w:t>
      </w:r>
      <w:r>
        <w:rPr>
          <w:spacing w:val="-7"/>
          <w:sz w:val="24"/>
        </w:rPr>
        <w:t xml:space="preserve"> </w:t>
      </w:r>
      <w:r>
        <w:rPr>
          <w:sz w:val="24"/>
        </w:rPr>
        <w:t>...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Sutskever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I. </w:t>
      </w:r>
      <w:r>
        <w:rPr>
          <w:spacing w:val="-2"/>
          <w:sz w:val="24"/>
        </w:rPr>
        <w:t>(2021).</w:t>
      </w:r>
      <w:r>
        <w:rPr>
          <w:spacing w:val="-5"/>
          <w:sz w:val="24"/>
        </w:rPr>
        <w:t xml:space="preserve"> </w:t>
      </w:r>
      <w:proofErr w:type="gramStart"/>
      <w:r>
        <w:rPr>
          <w:spacing w:val="-2"/>
          <w:sz w:val="24"/>
        </w:rPr>
        <w:t>Learning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transferable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visual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models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natural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language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supervision.</w:t>
      </w:r>
      <w:proofErr w:type="gramEnd"/>
      <w:r>
        <w:rPr>
          <w:spacing w:val="-2"/>
          <w:sz w:val="24"/>
        </w:rPr>
        <w:t xml:space="preserve"> </w:t>
      </w:r>
      <w:r>
        <w:rPr>
          <w:i/>
          <w:spacing w:val="-2"/>
          <w:sz w:val="24"/>
        </w:rPr>
        <w:t xml:space="preserve">Proceedings </w:t>
      </w:r>
      <w:r>
        <w:rPr>
          <w:i/>
          <w:w w:val="85"/>
          <w:sz w:val="24"/>
        </w:rPr>
        <w:t>of the International Conference on Machine Learning (ICML 2021)</w:t>
      </w:r>
      <w:r>
        <w:rPr>
          <w:w w:val="85"/>
          <w:sz w:val="24"/>
        </w:rPr>
        <w:t xml:space="preserve">, 139, 215-232. </w:t>
      </w:r>
      <w:hyperlink r:id="rId60">
        <w:r>
          <w:rPr>
            <w:spacing w:val="-2"/>
            <w:sz w:val="24"/>
          </w:rPr>
          <w:t>https://arxiv.org/abs/2103.000</w:t>
        </w:r>
        <w:r>
          <w:rPr>
            <w:spacing w:val="-2"/>
            <w:sz w:val="24"/>
          </w:rPr>
          <w:t>20</w:t>
        </w:r>
      </w:hyperlink>
    </w:p>
    <w:p w:rsidR="00757E10" w:rsidRDefault="007956AE">
      <w:pPr>
        <w:pStyle w:val="BodyText"/>
        <w:ind w:right="196"/>
      </w:pPr>
      <w:proofErr w:type="spellStart"/>
      <w:r>
        <w:t>Esteva</w:t>
      </w:r>
      <w:proofErr w:type="spellEnd"/>
      <w:r>
        <w:t>,</w:t>
      </w:r>
      <w:r>
        <w:rPr>
          <w:spacing w:val="-2"/>
        </w:rPr>
        <w:t xml:space="preserve"> </w:t>
      </w:r>
      <w:r>
        <w:t>A.,</w:t>
      </w:r>
      <w:r>
        <w:rPr>
          <w:spacing w:val="-2"/>
        </w:rPr>
        <w:t xml:space="preserve"> </w:t>
      </w:r>
      <w:proofErr w:type="spellStart"/>
      <w:r>
        <w:t>Kuprel</w:t>
      </w:r>
      <w:proofErr w:type="spellEnd"/>
      <w:r>
        <w:t>,</w:t>
      </w:r>
      <w:r>
        <w:rPr>
          <w:spacing w:val="-2"/>
        </w:rPr>
        <w:t xml:space="preserve"> </w:t>
      </w:r>
      <w:r>
        <w:t>B.,</w:t>
      </w:r>
      <w:r>
        <w:rPr>
          <w:spacing w:val="-2"/>
        </w:rPr>
        <w:t xml:space="preserve"> </w:t>
      </w:r>
      <w:proofErr w:type="spellStart"/>
      <w:r>
        <w:t>Novoa</w:t>
      </w:r>
      <w:proofErr w:type="spellEnd"/>
      <w:r>
        <w:t>,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A.,</w:t>
      </w:r>
      <w:r>
        <w:rPr>
          <w:spacing w:val="-2"/>
        </w:rPr>
        <w:t xml:space="preserve"> </w:t>
      </w:r>
      <w:proofErr w:type="spellStart"/>
      <w:proofErr w:type="gramStart"/>
      <w:r>
        <w:t>Ko</w:t>
      </w:r>
      <w:proofErr w:type="spellEnd"/>
      <w:proofErr w:type="gramEnd"/>
      <w:r>
        <w:t>,</w:t>
      </w:r>
      <w:r>
        <w:rPr>
          <w:spacing w:val="-2"/>
        </w:rPr>
        <w:t xml:space="preserve"> </w:t>
      </w:r>
      <w:r>
        <w:t>J.,</w:t>
      </w:r>
      <w:r>
        <w:rPr>
          <w:spacing w:val="-2"/>
        </w:rPr>
        <w:t xml:space="preserve"> </w:t>
      </w:r>
      <w:proofErr w:type="spellStart"/>
      <w:r>
        <w:t>Swetter</w:t>
      </w:r>
      <w:proofErr w:type="spellEnd"/>
      <w:r>
        <w:t>,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M.,</w:t>
      </w:r>
      <w:r>
        <w:rPr>
          <w:spacing w:val="-2"/>
        </w:rPr>
        <w:t xml:space="preserve"> </w:t>
      </w:r>
      <w:proofErr w:type="spellStart"/>
      <w:r>
        <w:t>Blau</w:t>
      </w:r>
      <w:proofErr w:type="spellEnd"/>
      <w:r>
        <w:t>,</w:t>
      </w:r>
      <w:r>
        <w:rPr>
          <w:spacing w:val="-2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M.,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proofErr w:type="spellStart"/>
      <w:r>
        <w:t>Thrun</w:t>
      </w:r>
      <w:proofErr w:type="spellEnd"/>
      <w:r>
        <w:t>,</w:t>
      </w:r>
      <w:r>
        <w:rPr>
          <w:spacing w:val="-2"/>
        </w:rPr>
        <w:t xml:space="preserve"> </w:t>
      </w:r>
      <w:r>
        <w:t xml:space="preserve">S. (2019). </w:t>
      </w:r>
      <w:proofErr w:type="gramStart"/>
      <w:r>
        <w:t>Dermatologist-level classification of skin cancer with deep neural networks.</w:t>
      </w:r>
      <w:proofErr w:type="gramEnd"/>
      <w:r>
        <w:t xml:space="preserve"> </w:t>
      </w:r>
      <w:r>
        <w:rPr>
          <w:i/>
        </w:rPr>
        <w:t>Nature</w:t>
      </w:r>
      <w:r>
        <w:t xml:space="preserve">, </w:t>
      </w:r>
      <w:r>
        <w:rPr>
          <w:i/>
        </w:rPr>
        <w:t>542</w:t>
      </w:r>
      <w:r>
        <w:t>(7639), 115-118. https://doi.org/10.1038/nature21056</w:t>
      </w:r>
    </w:p>
    <w:p w:rsidR="00757E10" w:rsidRDefault="007956AE">
      <w:pPr>
        <w:pStyle w:val="BodyText"/>
      </w:pPr>
      <w:proofErr w:type="gramStart"/>
      <w:r>
        <w:rPr>
          <w:spacing w:val="-4"/>
        </w:rPr>
        <w:t>He,</w:t>
      </w:r>
      <w:r>
        <w:rPr>
          <w:spacing w:val="-8"/>
        </w:rPr>
        <w:t xml:space="preserve"> </w:t>
      </w:r>
      <w:r>
        <w:rPr>
          <w:spacing w:val="-4"/>
        </w:rPr>
        <w:t>X.,</w:t>
      </w:r>
      <w:r>
        <w:rPr>
          <w:spacing w:val="-6"/>
        </w:rPr>
        <w:t xml:space="preserve"> </w:t>
      </w:r>
      <w:r>
        <w:rPr>
          <w:spacing w:val="-4"/>
        </w:rPr>
        <w:t>Zhang,</w:t>
      </w:r>
      <w:r>
        <w:rPr>
          <w:spacing w:val="-8"/>
        </w:rPr>
        <w:t xml:space="preserve"> </w:t>
      </w:r>
      <w:r>
        <w:rPr>
          <w:spacing w:val="-4"/>
        </w:rPr>
        <w:t>H.,</w:t>
      </w:r>
      <w:r>
        <w:rPr>
          <w:spacing w:val="-6"/>
        </w:rPr>
        <w:t xml:space="preserve"> </w:t>
      </w:r>
      <w:r>
        <w:rPr>
          <w:spacing w:val="-4"/>
        </w:rPr>
        <w:t>&amp;</w:t>
      </w:r>
      <w:r>
        <w:rPr>
          <w:spacing w:val="-9"/>
        </w:rPr>
        <w:t xml:space="preserve"> </w:t>
      </w:r>
      <w:r>
        <w:rPr>
          <w:spacing w:val="-4"/>
        </w:rPr>
        <w:t>Hu,</w:t>
      </w:r>
      <w:r>
        <w:rPr>
          <w:spacing w:val="-6"/>
        </w:rPr>
        <w:t xml:space="preserve"> </w:t>
      </w:r>
      <w:r>
        <w:rPr>
          <w:spacing w:val="-4"/>
        </w:rPr>
        <w:t>H.</w:t>
      </w:r>
      <w:r>
        <w:rPr>
          <w:spacing w:val="-8"/>
        </w:rPr>
        <w:t xml:space="preserve"> </w:t>
      </w:r>
      <w:r>
        <w:rPr>
          <w:spacing w:val="-4"/>
        </w:rPr>
        <w:t>(2020).</w:t>
      </w:r>
      <w:proofErr w:type="gramEnd"/>
      <w:r>
        <w:rPr>
          <w:spacing w:val="-8"/>
        </w:rPr>
        <w:t xml:space="preserve"> </w:t>
      </w:r>
      <w:r>
        <w:rPr>
          <w:spacing w:val="-4"/>
        </w:rPr>
        <w:t>Artificial</w:t>
      </w:r>
      <w:r>
        <w:rPr>
          <w:spacing w:val="-9"/>
        </w:rPr>
        <w:t xml:space="preserve"> </w:t>
      </w:r>
      <w:r>
        <w:rPr>
          <w:spacing w:val="-4"/>
        </w:rPr>
        <w:t>intelligence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finance:</w:t>
      </w:r>
      <w:r>
        <w:rPr>
          <w:spacing w:val="-7"/>
        </w:rPr>
        <w:t xml:space="preserve"> </w:t>
      </w:r>
      <w:r>
        <w:rPr>
          <w:spacing w:val="-4"/>
        </w:rPr>
        <w:t>An</w:t>
      </w:r>
      <w:r>
        <w:rPr>
          <w:spacing w:val="-11"/>
        </w:rPr>
        <w:t xml:space="preserve"> </w:t>
      </w:r>
      <w:r>
        <w:rPr>
          <w:spacing w:val="-4"/>
        </w:rPr>
        <w:t>overview.</w:t>
      </w:r>
      <w:r>
        <w:rPr>
          <w:spacing w:val="-6"/>
        </w:rPr>
        <w:t xml:space="preserve"> </w:t>
      </w:r>
      <w:r>
        <w:rPr>
          <w:i/>
          <w:spacing w:val="-4"/>
        </w:rPr>
        <w:t>Journal</w:t>
      </w:r>
      <w:r>
        <w:rPr>
          <w:i/>
          <w:spacing w:val="-5"/>
        </w:rPr>
        <w:t xml:space="preserve"> </w:t>
      </w:r>
      <w:r>
        <w:rPr>
          <w:i/>
          <w:spacing w:val="-4"/>
        </w:rPr>
        <w:t xml:space="preserve">of </w:t>
      </w:r>
      <w:r>
        <w:rPr>
          <w:i/>
          <w:spacing w:val="-2"/>
        </w:rPr>
        <w:t>Financial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Data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Science</w:t>
      </w:r>
      <w:r>
        <w:rPr>
          <w:spacing w:val="-2"/>
        </w:rPr>
        <w:t>,</w:t>
      </w:r>
      <w:r>
        <w:rPr>
          <w:spacing w:val="-12"/>
        </w:rPr>
        <w:t xml:space="preserve"> </w:t>
      </w:r>
      <w:r>
        <w:rPr>
          <w:i/>
          <w:spacing w:val="-2"/>
        </w:rPr>
        <w:t>2</w:t>
      </w:r>
      <w:r>
        <w:rPr>
          <w:spacing w:val="-2"/>
        </w:rPr>
        <w:t>(1),</w:t>
      </w:r>
      <w:r>
        <w:rPr>
          <w:spacing w:val="-12"/>
        </w:rPr>
        <w:t xml:space="preserve"> </w:t>
      </w:r>
      <w:r>
        <w:rPr>
          <w:spacing w:val="-2"/>
        </w:rPr>
        <w:t>1-13.</w:t>
      </w:r>
      <w:r>
        <w:rPr>
          <w:spacing w:val="-12"/>
        </w:rPr>
        <w:t xml:space="preserve"> </w:t>
      </w:r>
      <w:r>
        <w:rPr>
          <w:spacing w:val="-2"/>
        </w:rPr>
        <w:t>https://doi.org/10.3905/jfds.2020.1.003</w:t>
      </w:r>
    </w:p>
    <w:p w:rsidR="00757E10" w:rsidRDefault="007956AE">
      <w:pPr>
        <w:pStyle w:val="BodyText"/>
      </w:pPr>
      <w:proofErr w:type="spellStart"/>
      <w:r>
        <w:t>Dastin</w:t>
      </w:r>
      <w:proofErr w:type="spellEnd"/>
      <w:r>
        <w:t>,</w:t>
      </w:r>
      <w:r>
        <w:rPr>
          <w:spacing w:val="-5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(2023).</w:t>
      </w:r>
      <w:r>
        <w:rPr>
          <w:spacing w:val="-7"/>
        </w:rPr>
        <w:t xml:space="preserve"> </w:t>
      </w:r>
      <w:r>
        <w:t>Amazon's</w:t>
      </w:r>
      <w:r>
        <w:rPr>
          <w:spacing w:val="-2"/>
        </w:rPr>
        <w:t xml:space="preserve"> </w:t>
      </w:r>
      <w:r>
        <w:t>AI-powered</w:t>
      </w:r>
      <w:r>
        <w:rPr>
          <w:spacing w:val="-2"/>
        </w:rPr>
        <w:t xml:space="preserve"> </w:t>
      </w:r>
      <w:r>
        <w:t>recommendation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drives</w:t>
      </w:r>
      <w:r>
        <w:rPr>
          <w:spacing w:val="-2"/>
        </w:rPr>
        <w:t xml:space="preserve"> </w:t>
      </w:r>
      <w:r>
        <w:t>retail</w:t>
      </w:r>
      <w:r>
        <w:rPr>
          <w:spacing w:val="-2"/>
        </w:rPr>
        <w:t xml:space="preserve"> innovation.</w:t>
      </w:r>
    </w:p>
    <w:p w:rsidR="00757E10" w:rsidRDefault="007956AE">
      <w:pPr>
        <w:pStyle w:val="BodyText"/>
      </w:pPr>
      <w:r>
        <w:rPr>
          <w:i/>
          <w:w w:val="90"/>
        </w:rPr>
        <w:t>Reuters</w:t>
      </w:r>
      <w:r>
        <w:rPr>
          <w:w w:val="90"/>
        </w:rPr>
        <w:t>.</w:t>
      </w:r>
      <w:r>
        <w:rPr>
          <w:spacing w:val="34"/>
        </w:rPr>
        <w:t xml:space="preserve"> </w:t>
      </w:r>
      <w:r>
        <w:rPr>
          <w:w w:val="90"/>
        </w:rPr>
        <w:t>Retrieved</w:t>
      </w:r>
      <w:r>
        <w:rPr>
          <w:spacing w:val="35"/>
        </w:rPr>
        <w:t xml:space="preserve"> </w:t>
      </w:r>
      <w:r>
        <w:rPr>
          <w:w w:val="90"/>
        </w:rPr>
        <w:t>from</w:t>
      </w:r>
      <w:r>
        <w:rPr>
          <w:spacing w:val="39"/>
        </w:rPr>
        <w:t xml:space="preserve"> </w:t>
      </w:r>
      <w:hyperlink r:id="rId61">
        <w:r>
          <w:rPr>
            <w:spacing w:val="-2"/>
            <w:w w:val="90"/>
          </w:rPr>
          <w:t>https://www.reuters.com</w:t>
        </w:r>
      </w:hyperlink>
    </w:p>
    <w:p w:rsidR="00757E10" w:rsidRDefault="007956AE">
      <w:pPr>
        <w:pStyle w:val="BodyText"/>
        <w:tabs>
          <w:tab w:val="left" w:pos="1441"/>
          <w:tab w:val="left" w:pos="2881"/>
          <w:tab w:val="left" w:pos="3601"/>
          <w:tab w:val="left" w:pos="5042"/>
          <w:tab w:val="left" w:pos="6482"/>
        </w:tabs>
        <w:ind w:right="410"/>
      </w:pPr>
      <w:proofErr w:type="spellStart"/>
      <w:proofErr w:type="gramStart"/>
      <w:r>
        <w:t>Jobin</w:t>
      </w:r>
      <w:proofErr w:type="spellEnd"/>
      <w:r>
        <w:t>,</w:t>
      </w:r>
      <w:r>
        <w:rPr>
          <w:spacing w:val="-2"/>
        </w:rPr>
        <w:t xml:space="preserve"> </w:t>
      </w:r>
      <w:r>
        <w:t xml:space="preserve">A., </w:t>
      </w:r>
      <w:proofErr w:type="spellStart"/>
      <w:r>
        <w:t>Ienca</w:t>
      </w:r>
      <w:proofErr w:type="spellEnd"/>
      <w:r>
        <w:t>, M., &amp;</w:t>
      </w:r>
      <w:r>
        <w:rPr>
          <w:spacing w:val="-2"/>
        </w:rPr>
        <w:t xml:space="preserve"> </w:t>
      </w:r>
      <w:proofErr w:type="spellStart"/>
      <w:r>
        <w:t>Vayena</w:t>
      </w:r>
      <w:proofErr w:type="spellEnd"/>
      <w:r>
        <w:t>, E. (2019).</w:t>
      </w:r>
      <w:proofErr w:type="gramEnd"/>
      <w:r>
        <w:t xml:space="preserve"> </w:t>
      </w:r>
      <w:proofErr w:type="gramStart"/>
      <w:r>
        <w:t>The global landscape</w:t>
      </w:r>
      <w:r>
        <w:rPr>
          <w:spacing w:val="-1"/>
        </w:rPr>
        <w:t xml:space="preserve"> </w:t>
      </w:r>
      <w:r>
        <w:t>of AI</w:t>
      </w:r>
      <w:r>
        <w:rPr>
          <w:spacing w:val="-3"/>
        </w:rPr>
        <w:t xml:space="preserve"> </w:t>
      </w:r>
      <w:r>
        <w:t>ethics guidelines.</w:t>
      </w:r>
      <w:proofErr w:type="gramEnd"/>
      <w:r>
        <w:t xml:space="preserve"> </w:t>
      </w:r>
      <w:r>
        <w:rPr>
          <w:i/>
          <w:w w:val="90"/>
        </w:rPr>
        <w:t>Nature</w:t>
      </w:r>
      <w:r>
        <w:rPr>
          <w:i/>
        </w:rPr>
        <w:t xml:space="preserve"> </w:t>
      </w:r>
      <w:r>
        <w:rPr>
          <w:i/>
          <w:w w:val="90"/>
        </w:rPr>
        <w:t>Machine</w:t>
      </w:r>
      <w:r>
        <w:rPr>
          <w:i/>
        </w:rPr>
        <w:t xml:space="preserve"> </w:t>
      </w:r>
      <w:r>
        <w:rPr>
          <w:i/>
          <w:w w:val="90"/>
        </w:rPr>
        <w:t>Intelligence</w:t>
      </w:r>
      <w:r>
        <w:rPr>
          <w:w w:val="90"/>
        </w:rPr>
        <w:t>,</w:t>
      </w:r>
      <w:r>
        <w:t xml:space="preserve"> </w:t>
      </w:r>
      <w:r>
        <w:rPr>
          <w:i/>
          <w:w w:val="90"/>
        </w:rPr>
        <w:t>1</w:t>
      </w:r>
      <w:r>
        <w:rPr>
          <w:w w:val="90"/>
        </w:rPr>
        <w:t>(9),</w:t>
      </w:r>
      <w:r>
        <w:t xml:space="preserve"> </w:t>
      </w:r>
      <w:r>
        <w:rPr>
          <w:w w:val="90"/>
        </w:rPr>
        <w:t>389-399.</w:t>
      </w:r>
      <w:r>
        <w:t xml:space="preserve"> </w:t>
      </w:r>
      <w:hyperlink r:id="rId62">
        <w:proofErr w:type="gramStart"/>
        <w:r>
          <w:rPr>
            <w:w w:val="90"/>
          </w:rPr>
          <w:t>https://doi.org/10.1038/s42256-019-0088-2</w:t>
        </w:r>
      </w:hyperlink>
      <w:r>
        <w:rPr>
          <w:spacing w:val="40"/>
        </w:rPr>
        <w:t xml:space="preserve"> </w:t>
      </w:r>
      <w:proofErr w:type="spellStart"/>
      <w:r>
        <w:t>Rolnick</w:t>
      </w:r>
      <w:proofErr w:type="spellEnd"/>
      <w:r>
        <w:t>,</w:t>
      </w:r>
      <w:r>
        <w:rPr>
          <w:spacing w:val="-1"/>
        </w:rPr>
        <w:t xml:space="preserve"> </w:t>
      </w:r>
      <w:r>
        <w:t>D.,</w:t>
      </w:r>
      <w:r>
        <w:rPr>
          <w:spacing w:val="-1"/>
        </w:rPr>
        <w:t xml:space="preserve"> </w:t>
      </w:r>
      <w:proofErr w:type="spellStart"/>
      <w:r>
        <w:t>Donti</w:t>
      </w:r>
      <w:proofErr w:type="spellEnd"/>
      <w:r>
        <w:t>,</w:t>
      </w:r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 xml:space="preserve">L., </w:t>
      </w:r>
      <w:proofErr w:type="spellStart"/>
      <w:r>
        <w:t>Kaack</w:t>
      </w:r>
      <w:proofErr w:type="spellEnd"/>
      <w:r>
        <w:t>, L. H., &amp;</w:t>
      </w:r>
      <w:r>
        <w:rPr>
          <w:spacing w:val="-3"/>
        </w:rPr>
        <w:t xml:space="preserve"> </w:t>
      </w:r>
      <w:proofErr w:type="spellStart"/>
      <w:r>
        <w:t>Puri</w:t>
      </w:r>
      <w:proofErr w:type="spellEnd"/>
      <w:r>
        <w:t>,</w:t>
      </w:r>
      <w:r>
        <w:rPr>
          <w:spacing w:val="-1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(2019).</w:t>
      </w:r>
      <w:proofErr w:type="gramEnd"/>
      <w:r>
        <w:rPr>
          <w:spacing w:val="-1"/>
        </w:rPr>
        <w:t xml:space="preserve"> </w:t>
      </w:r>
      <w:proofErr w:type="gramStart"/>
      <w:r>
        <w:t>Tackling</w:t>
      </w:r>
      <w:r>
        <w:rPr>
          <w:spacing w:val="-4"/>
        </w:rPr>
        <w:t xml:space="preserve"> </w:t>
      </w:r>
      <w:r>
        <w:t>climate change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2"/>
        </w:rPr>
        <w:t>machine</w:t>
      </w:r>
      <w:r>
        <w:tab/>
      </w:r>
      <w:r>
        <w:rPr>
          <w:spacing w:val="-2"/>
        </w:rPr>
        <w:t>learning.</w:t>
      </w:r>
      <w:proofErr w:type="gramEnd"/>
      <w:r>
        <w:tab/>
      </w:r>
      <w:proofErr w:type="gramStart"/>
      <w:r>
        <w:rPr>
          <w:i/>
          <w:spacing w:val="-4"/>
        </w:rPr>
        <w:t>ACM</w:t>
      </w:r>
      <w:r>
        <w:rPr>
          <w:i/>
        </w:rPr>
        <w:tab/>
      </w:r>
      <w:r>
        <w:rPr>
          <w:i/>
          <w:spacing w:val="-2"/>
        </w:rPr>
        <w:t>Computing</w:t>
      </w:r>
      <w:r>
        <w:rPr>
          <w:i/>
        </w:rPr>
        <w:tab/>
      </w:r>
      <w:r>
        <w:rPr>
          <w:i/>
          <w:spacing w:val="-2"/>
        </w:rPr>
        <w:t>Surveys</w:t>
      </w:r>
      <w:r>
        <w:rPr>
          <w:spacing w:val="-2"/>
        </w:rPr>
        <w:t>,</w:t>
      </w:r>
      <w:r>
        <w:tab/>
      </w:r>
      <w:r>
        <w:rPr>
          <w:i/>
        </w:rPr>
        <w:t>52</w:t>
      </w:r>
      <w:r>
        <w:t>(3),</w:t>
      </w:r>
      <w:r>
        <w:rPr>
          <w:spacing w:val="40"/>
        </w:rPr>
        <w:t xml:space="preserve"> </w:t>
      </w:r>
      <w:r>
        <w:t>1-42.</w:t>
      </w:r>
      <w:proofErr w:type="gramEnd"/>
      <w:r>
        <w:t xml:space="preserve"> </w:t>
      </w:r>
      <w:hyperlink r:id="rId63">
        <w:r>
          <w:rPr>
            <w:spacing w:val="-2"/>
          </w:rPr>
          <w:t>https://doi.org/10.1145/3293663</w:t>
        </w:r>
      </w:hyperlink>
    </w:p>
    <w:p w:rsidR="00757E10" w:rsidRDefault="007956AE">
      <w:pPr>
        <w:ind w:left="1" w:right="274"/>
        <w:rPr>
          <w:sz w:val="24"/>
        </w:rPr>
      </w:pPr>
      <w:proofErr w:type="gramStart"/>
      <w:r>
        <w:rPr>
          <w:sz w:val="24"/>
        </w:rPr>
        <w:t>Wilson,</w:t>
      </w:r>
      <w:r>
        <w:rPr>
          <w:spacing w:val="-11"/>
          <w:sz w:val="24"/>
        </w:rPr>
        <w:t xml:space="preserve"> </w:t>
      </w:r>
      <w:r>
        <w:rPr>
          <w:sz w:val="24"/>
        </w:rPr>
        <w:t>H.</w:t>
      </w:r>
      <w:r>
        <w:rPr>
          <w:spacing w:val="-12"/>
          <w:sz w:val="24"/>
        </w:rPr>
        <w:t xml:space="preserve"> </w:t>
      </w:r>
      <w:r>
        <w:rPr>
          <w:sz w:val="24"/>
        </w:rPr>
        <w:t>J.,</w:t>
      </w:r>
      <w:r>
        <w:rPr>
          <w:spacing w:val="-12"/>
          <w:sz w:val="24"/>
        </w:rPr>
        <w:t xml:space="preserve"> </w:t>
      </w:r>
      <w:r>
        <w:rPr>
          <w:sz w:val="24"/>
        </w:rPr>
        <w:t>&amp;</w:t>
      </w:r>
      <w:r>
        <w:rPr>
          <w:spacing w:val="-14"/>
          <w:sz w:val="24"/>
        </w:rPr>
        <w:t xml:space="preserve"> </w:t>
      </w:r>
      <w:r>
        <w:rPr>
          <w:sz w:val="24"/>
        </w:rPr>
        <w:t>Daugherty,</w:t>
      </w:r>
      <w:r>
        <w:rPr>
          <w:spacing w:val="-8"/>
          <w:sz w:val="24"/>
        </w:rPr>
        <w:t xml:space="preserve"> </w:t>
      </w:r>
      <w:r>
        <w:rPr>
          <w:sz w:val="24"/>
        </w:rPr>
        <w:t>P.</w:t>
      </w:r>
      <w:r>
        <w:rPr>
          <w:spacing w:val="-10"/>
          <w:sz w:val="24"/>
        </w:rPr>
        <w:t xml:space="preserve"> </w:t>
      </w:r>
      <w:r>
        <w:rPr>
          <w:sz w:val="24"/>
        </w:rPr>
        <w:t>R.</w:t>
      </w:r>
      <w:r>
        <w:rPr>
          <w:spacing w:val="-10"/>
          <w:sz w:val="24"/>
        </w:rPr>
        <w:t xml:space="preserve"> </w:t>
      </w:r>
      <w:r>
        <w:rPr>
          <w:sz w:val="24"/>
        </w:rPr>
        <w:t>(2020).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Human</w:t>
      </w:r>
      <w:r>
        <w:rPr>
          <w:spacing w:val="-14"/>
          <w:sz w:val="24"/>
        </w:rPr>
        <w:t xml:space="preserve"> </w:t>
      </w:r>
      <w:r>
        <w:rPr>
          <w:sz w:val="24"/>
        </w:rPr>
        <w:t>+</w:t>
      </w:r>
      <w:r>
        <w:rPr>
          <w:spacing w:val="-11"/>
          <w:sz w:val="24"/>
        </w:rPr>
        <w:t xml:space="preserve"> </w:t>
      </w:r>
      <w:r>
        <w:rPr>
          <w:sz w:val="24"/>
        </w:rPr>
        <w:t>machine:</w:t>
      </w:r>
      <w:r>
        <w:rPr>
          <w:spacing w:val="-12"/>
          <w:sz w:val="24"/>
        </w:rPr>
        <w:t xml:space="preserve"> </w:t>
      </w:r>
      <w:r>
        <w:rPr>
          <w:sz w:val="24"/>
        </w:rPr>
        <w:t>Reimagining</w:t>
      </w:r>
      <w:r>
        <w:rPr>
          <w:spacing w:val="-10"/>
          <w:sz w:val="24"/>
        </w:rPr>
        <w:t xml:space="preserve"> </w:t>
      </w:r>
      <w:r>
        <w:rPr>
          <w:sz w:val="24"/>
        </w:rPr>
        <w:t>work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age </w:t>
      </w:r>
      <w:r>
        <w:rPr>
          <w:spacing w:val="-6"/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AI.</w:t>
      </w:r>
      <w:r>
        <w:rPr>
          <w:spacing w:val="-16"/>
          <w:sz w:val="24"/>
        </w:rPr>
        <w:t xml:space="preserve"> </w:t>
      </w:r>
      <w:r>
        <w:rPr>
          <w:i/>
          <w:spacing w:val="-6"/>
          <w:sz w:val="24"/>
        </w:rPr>
        <w:t>Harvard</w:t>
      </w:r>
      <w:r>
        <w:rPr>
          <w:i/>
          <w:spacing w:val="-18"/>
          <w:sz w:val="24"/>
        </w:rPr>
        <w:t xml:space="preserve"> </w:t>
      </w:r>
      <w:r>
        <w:rPr>
          <w:i/>
          <w:spacing w:val="-6"/>
          <w:sz w:val="24"/>
        </w:rPr>
        <w:t>Business</w:t>
      </w:r>
      <w:r>
        <w:rPr>
          <w:i/>
          <w:spacing w:val="-14"/>
          <w:sz w:val="24"/>
        </w:rPr>
        <w:t xml:space="preserve"> </w:t>
      </w:r>
      <w:r>
        <w:rPr>
          <w:i/>
          <w:spacing w:val="-6"/>
          <w:sz w:val="24"/>
        </w:rPr>
        <w:t>Review</w:t>
      </w:r>
      <w:r>
        <w:rPr>
          <w:i/>
          <w:spacing w:val="-17"/>
          <w:sz w:val="24"/>
        </w:rPr>
        <w:t xml:space="preserve"> </w:t>
      </w:r>
      <w:r>
        <w:rPr>
          <w:i/>
          <w:spacing w:val="-6"/>
          <w:sz w:val="24"/>
        </w:rPr>
        <w:t>Press</w:t>
      </w:r>
      <w:r>
        <w:rPr>
          <w:spacing w:val="-6"/>
          <w:sz w:val="24"/>
        </w:rPr>
        <w:t>.</w:t>
      </w:r>
    </w:p>
    <w:p w:rsidR="00757E10" w:rsidRDefault="007956AE">
      <w:pPr>
        <w:ind w:left="1" w:right="1326"/>
        <w:rPr>
          <w:sz w:val="24"/>
        </w:rPr>
      </w:pPr>
      <w:proofErr w:type="spellStart"/>
      <w:proofErr w:type="gramStart"/>
      <w:r>
        <w:rPr>
          <w:sz w:val="24"/>
        </w:rPr>
        <w:t>Goertzel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B.,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Pennachin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C.</w:t>
      </w:r>
      <w:r>
        <w:rPr>
          <w:spacing w:val="-4"/>
          <w:sz w:val="24"/>
        </w:rPr>
        <w:t xml:space="preserve"> </w:t>
      </w:r>
      <w:r>
        <w:rPr>
          <w:sz w:val="24"/>
        </w:rPr>
        <w:t>(2021).</w:t>
      </w:r>
      <w:proofErr w:type="gramEnd"/>
      <w:r>
        <w:rPr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Artificial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General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Intelligence</w:t>
      </w:r>
      <w:r>
        <w:rPr>
          <w:sz w:val="24"/>
        </w:rPr>
        <w:t>.</w:t>
      </w:r>
      <w:proofErr w:type="gramEnd"/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Springer.</w:t>
      </w:r>
      <w:proofErr w:type="gramEnd"/>
      <w:r>
        <w:rPr>
          <w:sz w:val="24"/>
        </w:rPr>
        <w:t xml:space="preserve"> </w:t>
      </w:r>
      <w:hyperlink r:id="rId64">
        <w:r>
          <w:rPr>
            <w:spacing w:val="-2"/>
            <w:sz w:val="24"/>
          </w:rPr>
          <w:t>https://doi.org/10.1007/978-3-540-71125-7</w:t>
        </w:r>
      </w:hyperlink>
    </w:p>
    <w:p w:rsidR="00757E10" w:rsidRDefault="007956AE">
      <w:pPr>
        <w:pStyle w:val="BodyText"/>
      </w:pPr>
      <w:proofErr w:type="spellStart"/>
      <w:proofErr w:type="gramStart"/>
      <w:r>
        <w:t>Borenstein</w:t>
      </w:r>
      <w:proofErr w:type="spellEnd"/>
      <w:r>
        <w:t>,</w:t>
      </w:r>
      <w:r>
        <w:rPr>
          <w:spacing w:val="-15"/>
        </w:rPr>
        <w:t xml:space="preserve"> </w:t>
      </w:r>
      <w:r>
        <w:t>J.,</w:t>
      </w:r>
      <w:r>
        <w:rPr>
          <w:spacing w:val="-13"/>
        </w:rPr>
        <w:t xml:space="preserve"> </w:t>
      </w:r>
      <w:proofErr w:type="spellStart"/>
      <w:r>
        <w:t>Herkert</w:t>
      </w:r>
      <w:proofErr w:type="spellEnd"/>
      <w:r>
        <w:t>,</w:t>
      </w:r>
      <w:r>
        <w:rPr>
          <w:spacing w:val="-14"/>
        </w:rPr>
        <w:t xml:space="preserve"> </w:t>
      </w:r>
      <w:r>
        <w:t>J.</w:t>
      </w:r>
      <w:r>
        <w:rPr>
          <w:spacing w:val="-15"/>
        </w:rPr>
        <w:t xml:space="preserve"> </w:t>
      </w:r>
      <w:r>
        <w:t>R.,</w:t>
      </w:r>
      <w:r>
        <w:rPr>
          <w:spacing w:val="-14"/>
        </w:rPr>
        <w:t xml:space="preserve"> </w:t>
      </w:r>
      <w:r>
        <w:t>&amp;</w:t>
      </w:r>
      <w:r>
        <w:rPr>
          <w:spacing w:val="-15"/>
        </w:rPr>
        <w:t xml:space="preserve"> </w:t>
      </w:r>
      <w:proofErr w:type="spellStart"/>
      <w:r>
        <w:t>Herlocker</w:t>
      </w:r>
      <w:proofErr w:type="spellEnd"/>
      <w:r>
        <w:t>,</w:t>
      </w:r>
      <w:r>
        <w:rPr>
          <w:spacing w:val="-15"/>
        </w:rPr>
        <w:t xml:space="preserve"> </w:t>
      </w:r>
      <w:r>
        <w:t>A.</w:t>
      </w:r>
      <w:r>
        <w:rPr>
          <w:spacing w:val="-14"/>
        </w:rPr>
        <w:t xml:space="preserve"> </w:t>
      </w:r>
      <w:r>
        <w:t>(2017).</w:t>
      </w:r>
      <w:proofErr w:type="gramEnd"/>
      <w:r>
        <w:rPr>
          <w:spacing w:val="-15"/>
        </w:rPr>
        <w:t xml:space="preserve"> </w:t>
      </w:r>
      <w:proofErr w:type="gramStart"/>
      <w:r>
        <w:t>The</w:t>
      </w:r>
      <w:r>
        <w:rPr>
          <w:spacing w:val="-13"/>
        </w:rPr>
        <w:t xml:space="preserve"> </w:t>
      </w:r>
      <w:r>
        <w:t>ethics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autonomous</w:t>
      </w:r>
      <w:r>
        <w:rPr>
          <w:spacing w:val="-14"/>
        </w:rPr>
        <w:t xml:space="preserve"> </w:t>
      </w:r>
      <w:r>
        <w:t>cars.</w:t>
      </w:r>
      <w:proofErr w:type="gramEnd"/>
      <w:r>
        <w:rPr>
          <w:spacing w:val="-10"/>
        </w:rPr>
        <w:t xml:space="preserve"> </w:t>
      </w:r>
      <w:proofErr w:type="gramStart"/>
      <w:r>
        <w:rPr>
          <w:i/>
        </w:rPr>
        <w:t>The Atlantic</w:t>
      </w:r>
      <w:r>
        <w:t>.</w:t>
      </w:r>
      <w:proofErr w:type="gramEnd"/>
      <w:r>
        <w:t xml:space="preserve"> Retrieved from </w:t>
      </w:r>
      <w:hyperlink r:id="rId65">
        <w:r>
          <w:t>https://www.theatlantic.com</w:t>
        </w:r>
      </w:hyperlink>
    </w:p>
    <w:p w:rsidR="00757E10" w:rsidRDefault="007956AE">
      <w:pPr>
        <w:pStyle w:val="BodyText"/>
      </w:pPr>
      <w:proofErr w:type="spellStart"/>
      <w:proofErr w:type="gramStart"/>
      <w:r>
        <w:t>Arute</w:t>
      </w:r>
      <w:proofErr w:type="spellEnd"/>
      <w:r>
        <w:t>,</w:t>
      </w:r>
      <w:r>
        <w:rPr>
          <w:spacing w:val="-3"/>
        </w:rPr>
        <w:t xml:space="preserve"> </w:t>
      </w:r>
      <w:r>
        <w:t>F.,</w:t>
      </w:r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</w:t>
      </w:r>
      <w:r>
        <w:rPr>
          <w:spacing w:val="-3"/>
        </w:rPr>
        <w:t xml:space="preserve"> </w:t>
      </w:r>
      <w:r>
        <w:t>(2019).</w:t>
      </w:r>
      <w:proofErr w:type="gramEnd"/>
      <w:r>
        <w:rPr>
          <w:spacing w:val="-1"/>
        </w:rPr>
        <w:t xml:space="preserve"> </w:t>
      </w:r>
      <w:proofErr w:type="gramStart"/>
      <w:r>
        <w:t>Quantum</w:t>
      </w:r>
      <w:r>
        <w:rPr>
          <w:spacing w:val="-3"/>
        </w:rPr>
        <w:t xml:space="preserve"> </w:t>
      </w:r>
      <w:r>
        <w:t>supremacy</w:t>
      </w:r>
      <w:r>
        <w:rPr>
          <w:spacing w:val="-8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programmable</w:t>
      </w:r>
      <w:r>
        <w:rPr>
          <w:spacing w:val="-4"/>
        </w:rPr>
        <w:t xml:space="preserve"> </w:t>
      </w:r>
      <w:r>
        <w:t>superconducting processor.</w:t>
      </w:r>
      <w:proofErr w:type="gramEnd"/>
      <w:r>
        <w:t xml:space="preserve"> </w:t>
      </w:r>
      <w:r>
        <w:rPr>
          <w:i/>
        </w:rPr>
        <w:t>Nature</w:t>
      </w:r>
      <w:r>
        <w:t xml:space="preserve">, </w:t>
      </w:r>
      <w:r>
        <w:rPr>
          <w:i/>
        </w:rPr>
        <w:t>574</w:t>
      </w:r>
      <w:r>
        <w:t xml:space="preserve">(7779), 505-510. </w:t>
      </w:r>
      <w:hyperlink r:id="rId66">
        <w:r>
          <w:t>h</w:t>
        </w:r>
        <w:r>
          <w:t>ttps://doi.org/10.1038/s41586-019-1666-5</w:t>
        </w:r>
      </w:hyperlink>
      <w:r>
        <w:t xml:space="preserve"> Schuman, C. D., et al. (2017). </w:t>
      </w:r>
      <w:proofErr w:type="gramStart"/>
      <w:r>
        <w:t xml:space="preserve">The </w:t>
      </w:r>
      <w:proofErr w:type="spellStart"/>
      <w:r>
        <w:t>neuromorphic</w:t>
      </w:r>
      <w:proofErr w:type="spellEnd"/>
      <w:r>
        <w:t xml:space="preserve"> chip revolution.</w:t>
      </w:r>
      <w:proofErr w:type="gramEnd"/>
      <w:r>
        <w:t xml:space="preserve"> </w:t>
      </w:r>
      <w:r>
        <w:rPr>
          <w:i/>
        </w:rPr>
        <w:t>IEEE Spectrum</w:t>
      </w:r>
      <w:r>
        <w:t xml:space="preserve">. </w:t>
      </w:r>
      <w:hyperlink r:id="rId67">
        <w:r>
          <w:rPr>
            <w:spacing w:val="-2"/>
          </w:rPr>
          <w:t>https://spectrum.ieee.org</w:t>
        </w:r>
      </w:hyperlink>
    </w:p>
    <w:p w:rsidR="00757E10" w:rsidRDefault="007956AE">
      <w:pPr>
        <w:pStyle w:val="BodyText"/>
        <w:spacing w:before="1"/>
        <w:ind w:right="274"/>
      </w:pPr>
      <w:proofErr w:type="gramStart"/>
      <w:r>
        <w:t xml:space="preserve">Devlin, J., Chang, M. W., Lee, K., &amp; </w:t>
      </w:r>
      <w:proofErr w:type="spellStart"/>
      <w:r>
        <w:t>Toutanova</w:t>
      </w:r>
      <w:proofErr w:type="spellEnd"/>
      <w:r>
        <w:t>, K. (2019).</w:t>
      </w:r>
      <w:proofErr w:type="gramEnd"/>
      <w:r>
        <w:t xml:space="preserve"> BERT</w:t>
      </w:r>
      <w:r>
        <w:t>: Pre-training of deep bidirectional</w:t>
      </w:r>
      <w:r>
        <w:rPr>
          <w:spacing w:val="-4"/>
        </w:rPr>
        <w:t xml:space="preserve"> </w:t>
      </w:r>
      <w:r>
        <w:t>transformers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understanding.</w:t>
      </w:r>
      <w:r>
        <w:rPr>
          <w:spacing w:val="-3"/>
        </w:rPr>
        <w:t xml:space="preserve"> </w:t>
      </w:r>
      <w:proofErr w:type="gramStart"/>
      <w:r>
        <w:rPr>
          <w:i/>
        </w:rPr>
        <w:t>Proceedings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NAACL-HLT</w:t>
      </w:r>
      <w:r>
        <w:rPr>
          <w:i/>
          <w:spacing w:val="-3"/>
        </w:rPr>
        <w:t xml:space="preserve"> </w:t>
      </w:r>
      <w:r>
        <w:rPr>
          <w:i/>
        </w:rPr>
        <w:t>2019</w:t>
      </w:r>
      <w:r>
        <w:t>, 4171-4186.</w:t>
      </w:r>
      <w:proofErr w:type="gramEnd"/>
      <w:r>
        <w:t xml:space="preserve"> https://doi.org/10.18653/v1/N19-1423</w:t>
      </w:r>
    </w:p>
    <w:p w:rsidR="00757E10" w:rsidRDefault="00757E10">
      <w:pPr>
        <w:pStyle w:val="BodyText"/>
        <w:sectPr w:rsidR="00757E10">
          <w:pgSz w:w="11920" w:h="16850"/>
          <w:pgMar w:top="840" w:right="1417" w:bottom="280" w:left="1559" w:header="720" w:footer="720" w:gutter="0"/>
          <w:cols w:space="720"/>
        </w:sectPr>
      </w:pPr>
    </w:p>
    <w:p w:rsidR="00757E10" w:rsidRDefault="00757E10">
      <w:pPr>
        <w:pStyle w:val="BodyText"/>
        <w:spacing w:before="4"/>
        <w:ind w:left="0"/>
        <w:rPr>
          <w:sz w:val="17"/>
        </w:rPr>
      </w:pPr>
    </w:p>
    <w:sectPr w:rsidR="00757E10">
      <w:pgSz w:w="12240" w:h="15840"/>
      <w:pgMar w:top="18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57E10"/>
    <w:rsid w:val="00757E10"/>
    <w:rsid w:val="0079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74" w:lineRule="exact"/>
      <w:ind w:left="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95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6A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74" w:lineRule="exact"/>
      <w:ind w:left="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95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6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uiltin.com/artificial-intelligence/automation-best-practices" TargetMode="External"/><Relationship Id="rId21" Type="http://schemas.openxmlformats.org/officeDocument/2006/relationships/hyperlink" Target="https://builtin.com/artificial-intelligence/intelligent-automation" TargetMode="External"/><Relationship Id="rId42" Type="http://schemas.openxmlformats.org/officeDocument/2006/relationships/hyperlink" Target="https://builtin.com/artificial-intelligence/ai-copyright" TargetMode="External"/><Relationship Id="rId47" Type="http://schemas.openxmlformats.org/officeDocument/2006/relationships/hyperlink" Target="https://builtin.com/logistics/artificial-intelligence-supply-chain" TargetMode="External"/><Relationship Id="rId63" Type="http://schemas.openxmlformats.org/officeDocument/2006/relationships/hyperlink" Target="https://doi.org/10.1145/3293663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builtin.com/machine-learning/what-is-deep-learnin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deepseek.com/" TargetMode="External"/><Relationship Id="rId29" Type="http://schemas.openxmlformats.org/officeDocument/2006/relationships/hyperlink" Target="https://www.weforum.org/agenda/2023/05/jobs-lost-created-ai-gpt/" TargetMode="External"/><Relationship Id="rId11" Type="http://schemas.openxmlformats.org/officeDocument/2006/relationships/hyperlink" Target="https://builtin.com/articles/GPT-4o" TargetMode="External"/><Relationship Id="rId24" Type="http://schemas.openxmlformats.org/officeDocument/2006/relationships/hyperlink" Target="https://builtin.com/artificial-intelligence/future-ai-workplace" TargetMode="External"/><Relationship Id="rId32" Type="http://schemas.openxmlformats.org/officeDocument/2006/relationships/hyperlink" Target="https://builtin.com/artificial-intelligence/artificial-intelligence-revolution-workers" TargetMode="External"/><Relationship Id="rId37" Type="http://schemas.openxmlformats.org/officeDocument/2006/relationships/hyperlink" Target="https://www.technologyreview.com/2023/04/19/1071789/openais-hunger-for-data-is-coming-back-to-bite-it/" TargetMode="External"/><Relationship Id="rId40" Type="http://schemas.openxmlformats.org/officeDocument/2006/relationships/hyperlink" Target="https://builtin.com/articles/ai-lawsuits-and-regulations" TargetMode="External"/><Relationship Id="rId45" Type="http://schemas.openxmlformats.org/officeDocument/2006/relationships/hyperlink" Target="https://builtin.com/articles/ai-regulation-election" TargetMode="External"/><Relationship Id="rId53" Type="http://schemas.openxmlformats.org/officeDocument/2006/relationships/hyperlink" Target="https://darioamodei.com/machines-of-loving-grace" TargetMode="External"/><Relationship Id="rId58" Type="http://schemas.openxmlformats.org/officeDocument/2006/relationships/hyperlink" Target="https://openai.com/" TargetMode="External"/><Relationship Id="rId66" Type="http://schemas.openxmlformats.org/officeDocument/2006/relationships/hyperlink" Target="https://doi.org/10.1038/s41586-019-1666-5" TargetMode="External"/><Relationship Id="rId5" Type="http://schemas.openxmlformats.org/officeDocument/2006/relationships/hyperlink" Target="https://www.britannica.com/technology/artificial-intelligence/Alan-Turing-and-the-beginning-of-AI" TargetMode="External"/><Relationship Id="rId61" Type="http://schemas.openxmlformats.org/officeDocument/2006/relationships/hyperlink" Target="https://www.reuters.com/" TargetMode="External"/><Relationship Id="rId19" Type="http://schemas.openxmlformats.org/officeDocument/2006/relationships/hyperlink" Target="https://builtin.com/machine-learning" TargetMode="External"/><Relationship Id="rId14" Type="http://schemas.openxmlformats.org/officeDocument/2006/relationships/hyperlink" Target="https://builtin.com/articles/google-gemini" TargetMode="External"/><Relationship Id="rId22" Type="http://schemas.openxmlformats.org/officeDocument/2006/relationships/hyperlink" Target="https://builtin.com/artificial-intelligence/what-is-a-chatbot" TargetMode="External"/><Relationship Id="rId27" Type="http://schemas.openxmlformats.org/officeDocument/2006/relationships/hyperlink" Target="https://builtin.com/artificial-intelligence/ai-replacing-jobs-creating-jobs" TargetMode="External"/><Relationship Id="rId30" Type="http://schemas.openxmlformats.org/officeDocument/2006/relationships/hyperlink" Target="https://www.weforum.org/agenda/2023/05/jobs-lost-created-ai-gpt/" TargetMode="External"/><Relationship Id="rId35" Type="http://schemas.openxmlformats.org/officeDocument/2006/relationships/hyperlink" Target="https://builtin.com/career-development/upskilling-staff-retention" TargetMode="External"/><Relationship Id="rId43" Type="http://schemas.openxmlformats.org/officeDocument/2006/relationships/hyperlink" Target="https://builtin.com/artificial-intelligence/ai-music-examples" TargetMode="External"/><Relationship Id="rId48" Type="http://schemas.openxmlformats.org/officeDocument/2006/relationships/hyperlink" Target="https://builtin.com/artificial-intelligence/ai-increase-fleet-efficiency" TargetMode="External"/><Relationship Id="rId56" Type="http://schemas.openxmlformats.org/officeDocument/2006/relationships/hyperlink" Target="https://www.seas.harvard.edu/" TargetMode="External"/><Relationship Id="rId64" Type="http://schemas.openxmlformats.org/officeDocument/2006/relationships/hyperlink" Target="https://doi.org/10.1007/978-3-540-71125-7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www.history.com/this-day-in-history/deep-blue-defeats-garry-kasparov-in-chess-match" TargetMode="External"/><Relationship Id="rId51" Type="http://schemas.openxmlformats.org/officeDocument/2006/relationships/hyperlink" Target="https://www.theguardian.com/technology/2024/mar/07/ai-climate-change-energy-disinformation-repor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uiltin.com/artificial-intelligence/what-is-chatgpt" TargetMode="External"/><Relationship Id="rId17" Type="http://schemas.openxmlformats.org/officeDocument/2006/relationships/hyperlink" Target="https://research.baidu.com/Blog/index-view?id=131" TargetMode="External"/><Relationship Id="rId25" Type="http://schemas.openxmlformats.org/officeDocument/2006/relationships/hyperlink" Target="https://www.nvidia.com/en-us/" TargetMode="External"/><Relationship Id="rId33" Type="http://schemas.openxmlformats.org/officeDocument/2006/relationships/hyperlink" Target="https://builtin.com/employee-engagement/upskilling" TargetMode="External"/><Relationship Id="rId38" Type="http://schemas.openxmlformats.org/officeDocument/2006/relationships/hyperlink" Target="https://builtin.com/artificial-intelligence/ai-bill-of-rights" TargetMode="External"/><Relationship Id="rId46" Type="http://schemas.openxmlformats.org/officeDocument/2006/relationships/hyperlink" Target="https://builtin.com/articles/ai-regulation-election" TargetMode="External"/><Relationship Id="rId59" Type="http://schemas.openxmlformats.org/officeDocument/2006/relationships/hyperlink" Target="https://arxiv.org/abs/1706.03762" TargetMode="External"/><Relationship Id="rId67" Type="http://schemas.openxmlformats.org/officeDocument/2006/relationships/hyperlink" Target="https://spectrum.ieee.org/" TargetMode="External"/><Relationship Id="rId20" Type="http://schemas.openxmlformats.org/officeDocument/2006/relationships/hyperlink" Target="https://www.mckinsey.com/capabilities/quantumblack/our-insights/the-state-of-ai-in-2023-generative-ais-breakout-year" TargetMode="External"/><Relationship Id="rId41" Type="http://schemas.openxmlformats.org/officeDocument/2006/relationships/hyperlink" Target="https://builtin.com/articles/ai-lawsuits-and-regulations" TargetMode="External"/><Relationship Id="rId54" Type="http://schemas.openxmlformats.org/officeDocument/2006/relationships/hyperlink" Target="https://sitn.hms.harvard.edu/" TargetMode="External"/><Relationship Id="rId62" Type="http://schemas.openxmlformats.org/officeDocument/2006/relationships/hyperlink" Target="https://doi.org/10.1038/s42256-019-0088-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ritannica.com/technology/artificial-intelligence/Alan-Turing-and-the-beginning-of-AI" TargetMode="External"/><Relationship Id="rId15" Type="http://schemas.openxmlformats.org/officeDocument/2006/relationships/hyperlink" Target="https://builtin.com/articles/claude-ai" TargetMode="External"/><Relationship Id="rId23" Type="http://schemas.openxmlformats.org/officeDocument/2006/relationships/hyperlink" Target="https://builtin.com/data-science/statistical-decision-making" TargetMode="External"/><Relationship Id="rId28" Type="http://schemas.openxmlformats.org/officeDocument/2006/relationships/hyperlink" Target="https://asana.com/work-innovation-lab/wp-content/uploads/2023/08/The-State-of-AI-at-Work.pdf" TargetMode="External"/><Relationship Id="rId36" Type="http://schemas.openxmlformats.org/officeDocument/2006/relationships/hyperlink" Target="https://builtin.com/artificial-intelligence/ftc-openai" TargetMode="External"/><Relationship Id="rId49" Type="http://schemas.openxmlformats.org/officeDocument/2006/relationships/hyperlink" Target="https://builtin.com/artificial-intelligence/ai-increase-fleet-efficiency" TargetMode="External"/><Relationship Id="rId57" Type="http://schemas.openxmlformats.org/officeDocument/2006/relationships/hyperlink" Target="https://futuretodayinstitute.com/" TargetMode="External"/><Relationship Id="rId10" Type="http://schemas.openxmlformats.org/officeDocument/2006/relationships/hyperlink" Target="https://openai.com/research/language-unsupervised" TargetMode="External"/><Relationship Id="rId31" Type="http://schemas.openxmlformats.org/officeDocument/2006/relationships/hyperlink" Target="https://builtin.com/artificial-intelligence/artificial-intelligence-revolution-workers" TargetMode="External"/><Relationship Id="rId44" Type="http://schemas.openxmlformats.org/officeDocument/2006/relationships/hyperlink" Target="https://builtin.com/artificial-intelligence/ai-executive-order" TargetMode="External"/><Relationship Id="rId52" Type="http://schemas.openxmlformats.org/officeDocument/2006/relationships/hyperlink" Target="https://builtin.com/greentech/sustainable-abundance" TargetMode="External"/><Relationship Id="rId60" Type="http://schemas.openxmlformats.org/officeDocument/2006/relationships/hyperlink" Target="https://arxiv.org/abs/2103.00020" TargetMode="External"/><Relationship Id="rId65" Type="http://schemas.openxmlformats.org/officeDocument/2006/relationships/hyperlink" Target="https://www.theatlantic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bm.com/history/watson-jeopardy" TargetMode="External"/><Relationship Id="rId13" Type="http://schemas.openxmlformats.org/officeDocument/2006/relationships/hyperlink" Target="https://builtin.com/artificial-intelligence/ai-art-generators" TargetMode="External"/><Relationship Id="rId18" Type="http://schemas.openxmlformats.org/officeDocument/2006/relationships/hyperlink" Target="https://news.mit.edu/2022/ai-learn-patterns-language-0830" TargetMode="External"/><Relationship Id="rId39" Type="http://schemas.openxmlformats.org/officeDocument/2006/relationships/hyperlink" Target="https://builtin.com/big-data/online-privacy" TargetMode="External"/><Relationship Id="rId34" Type="http://schemas.openxmlformats.org/officeDocument/2006/relationships/hyperlink" Target="https://builtin.com/career-development/upskilling-staff-retention" TargetMode="External"/><Relationship Id="rId50" Type="http://schemas.openxmlformats.org/officeDocument/2006/relationships/hyperlink" Target="https://builtin.com/artificial-intelligence/ai-climate-change-dilemma" TargetMode="External"/><Relationship Id="rId55" Type="http://schemas.openxmlformats.org/officeDocument/2006/relationships/hyperlink" Target="https://en.wikipedi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3327</Words>
  <Characters>18969</Characters>
  <Application>Microsoft Office Word</Application>
  <DocSecurity>0</DocSecurity>
  <Lines>158</Lines>
  <Paragraphs>44</Paragraphs>
  <ScaleCrop>false</ScaleCrop>
  <Company/>
  <LinksUpToDate>false</LinksUpToDate>
  <CharactersWithSpaces>22252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pc43</dc:creator>
  <cp:lastModifiedBy>qwert</cp:lastModifiedBy>
  <cp:revision>2</cp:revision>
  <dcterms:created xsi:type="dcterms:W3CDTF">2026-03-20T05:55:00Z</dcterms:created>
  <dcterms:modified xsi:type="dcterms:W3CDTF">2026-03-21T08:27:00Z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2013</vt:lpwstr>
  </property>
</Properties>
</file>