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20DC7" w14:textId="77777777" w:rsidR="004F70AA" w:rsidRDefault="004F70AA" w:rsidP="00286B7E">
      <w:pPr>
        <w:jc w:val="center"/>
        <w:rPr>
          <w:rFonts w:cs="Times New Roman"/>
          <w:sz w:val="48"/>
          <w:szCs w:val="48"/>
        </w:rPr>
      </w:pPr>
    </w:p>
    <w:p w14:paraId="79B3CE42" w14:textId="77777777" w:rsidR="00046316" w:rsidRPr="00C35E5D" w:rsidRDefault="00046316" w:rsidP="00286B7E">
      <w:pPr>
        <w:jc w:val="center"/>
        <w:rPr>
          <w:rFonts w:cs="Times New Roman"/>
          <w:sz w:val="48"/>
          <w:szCs w:val="48"/>
        </w:rPr>
      </w:pPr>
    </w:p>
    <w:p w14:paraId="35CDA482" w14:textId="77777777" w:rsidR="00FD5093" w:rsidRPr="00046316" w:rsidRDefault="00FD5093" w:rsidP="00FD5093">
      <w:pPr>
        <w:pStyle w:val="NoSpacing"/>
        <w:jc w:val="center"/>
        <w:rPr>
          <w:b/>
          <w:bCs/>
          <w:sz w:val="64"/>
          <w:szCs w:val="64"/>
        </w:rPr>
      </w:pPr>
      <w:r w:rsidRPr="00046316">
        <w:rPr>
          <w:b/>
          <w:bCs/>
          <w:sz w:val="64"/>
          <w:szCs w:val="64"/>
        </w:rPr>
        <w:t>A CLINICAL CASE REPORT</w:t>
      </w:r>
    </w:p>
    <w:p w14:paraId="43972D73" w14:textId="3B36865E" w:rsidR="00FD5093" w:rsidRPr="00046316" w:rsidRDefault="00FD5093" w:rsidP="00FD5093">
      <w:pPr>
        <w:pStyle w:val="NoSpacing"/>
        <w:jc w:val="center"/>
        <w:rPr>
          <w:b/>
          <w:bCs/>
          <w:sz w:val="64"/>
          <w:szCs w:val="64"/>
        </w:rPr>
      </w:pPr>
      <w:r w:rsidRPr="00046316">
        <w:rPr>
          <w:b/>
          <w:bCs/>
          <w:sz w:val="64"/>
          <w:szCs w:val="64"/>
        </w:rPr>
        <w:t>ON THE AYURVEDIC TREATMENT OF RECURRENT RHINITIS</w:t>
      </w:r>
    </w:p>
    <w:p w14:paraId="0ABFD84B" w14:textId="19B76554" w:rsidR="00C35E5D" w:rsidRDefault="00C35E5D" w:rsidP="00FD5093">
      <w:pPr>
        <w:jc w:val="center"/>
        <w:rPr>
          <w:b/>
          <w:bCs/>
          <w:sz w:val="28"/>
          <w:szCs w:val="28"/>
        </w:rPr>
      </w:pPr>
    </w:p>
    <w:p w14:paraId="62B5E9FE" w14:textId="77777777" w:rsidR="00730DCF" w:rsidRDefault="00730DCF" w:rsidP="00286B7E">
      <w:pPr>
        <w:jc w:val="center"/>
        <w:rPr>
          <w:b/>
          <w:bCs/>
          <w:sz w:val="28"/>
          <w:szCs w:val="28"/>
        </w:rPr>
      </w:pPr>
    </w:p>
    <w:p w14:paraId="752B5611" w14:textId="77777777" w:rsidR="004431CA" w:rsidRDefault="004431CA" w:rsidP="00730DCF">
      <w:pPr>
        <w:jc w:val="center"/>
        <w:rPr>
          <w:rFonts w:cs="Times New Roman"/>
          <w:sz w:val="28"/>
          <w:szCs w:val="28"/>
        </w:rPr>
      </w:pPr>
      <w:bookmarkStart w:id="0" w:name="_GoBack"/>
      <w:bookmarkEnd w:id="0"/>
    </w:p>
    <w:p w14:paraId="6727704F" w14:textId="77777777" w:rsidR="004431CA" w:rsidRDefault="004431CA" w:rsidP="00730DCF">
      <w:pPr>
        <w:jc w:val="center"/>
        <w:rPr>
          <w:rFonts w:cs="Times New Roman"/>
          <w:sz w:val="28"/>
          <w:szCs w:val="28"/>
        </w:rPr>
      </w:pPr>
    </w:p>
    <w:p w14:paraId="431A488E" w14:textId="77777777" w:rsidR="0066355E" w:rsidRDefault="0066355E" w:rsidP="00730DCF">
      <w:pPr>
        <w:jc w:val="center"/>
        <w:rPr>
          <w:rFonts w:cs="Times New Roman"/>
          <w:sz w:val="28"/>
          <w:szCs w:val="28"/>
        </w:rPr>
      </w:pPr>
    </w:p>
    <w:p w14:paraId="1411CD96" w14:textId="11841E2C" w:rsidR="004431CA" w:rsidRPr="00662E1C" w:rsidRDefault="00662E1C" w:rsidP="004431CA">
      <w:pPr>
        <w:rPr>
          <w:rFonts w:cs="Times New Roman"/>
          <w:b/>
          <w:bCs/>
          <w:sz w:val="24"/>
          <w:szCs w:val="24"/>
        </w:rPr>
      </w:pPr>
      <w:r w:rsidRPr="00662E1C">
        <w:rPr>
          <w:rFonts w:cs="Times New Roman"/>
          <w:b/>
          <w:bCs/>
          <w:sz w:val="24"/>
          <w:szCs w:val="24"/>
        </w:rPr>
        <w:t>ABSTRACT</w:t>
      </w:r>
      <w:r>
        <w:rPr>
          <w:rFonts w:cs="Times New Roman"/>
          <w:b/>
          <w:bCs/>
          <w:sz w:val="24"/>
          <w:szCs w:val="24"/>
        </w:rPr>
        <w:t>: -</w:t>
      </w:r>
    </w:p>
    <w:p w14:paraId="793AF942" w14:textId="0A08AC84" w:rsidR="004431CA" w:rsidRPr="00662E1C" w:rsidRDefault="004431CA" w:rsidP="00662E1C">
      <w:pPr>
        <w:jc w:val="both"/>
        <w:rPr>
          <w:rFonts w:cs="Times New Roman"/>
        </w:rPr>
      </w:pPr>
      <w:r w:rsidRPr="00662E1C">
        <w:rPr>
          <w:rFonts w:cs="Times New Roman"/>
        </w:rPr>
        <w:t xml:space="preserve">A 31-year-old female presented with headache, nasal congestion, thick nasal discharge, and loss of appetite, indicating Kapha imbalance. Ayurvedic treatment, including internal medicines and therapies like </w:t>
      </w:r>
      <w:proofErr w:type="spellStart"/>
      <w:r w:rsidRPr="00662E1C">
        <w:rPr>
          <w:rFonts w:cs="Times New Roman"/>
        </w:rPr>
        <w:t>Nasya</w:t>
      </w:r>
      <w:proofErr w:type="spellEnd"/>
      <w:r w:rsidRPr="00662E1C">
        <w:rPr>
          <w:rFonts w:cs="Times New Roman"/>
        </w:rPr>
        <w:t xml:space="preserve">, </w:t>
      </w:r>
      <w:proofErr w:type="spellStart"/>
      <w:r w:rsidRPr="00662E1C">
        <w:rPr>
          <w:rFonts w:cs="Times New Roman"/>
        </w:rPr>
        <w:t>Abhyanga-Swedana</w:t>
      </w:r>
      <w:proofErr w:type="spellEnd"/>
      <w:r w:rsidRPr="00662E1C">
        <w:rPr>
          <w:rFonts w:cs="Times New Roman"/>
        </w:rPr>
        <w:t xml:space="preserve">, and </w:t>
      </w:r>
      <w:proofErr w:type="spellStart"/>
      <w:r w:rsidRPr="00662E1C">
        <w:rPr>
          <w:rFonts w:cs="Times New Roman"/>
        </w:rPr>
        <w:t>Dhoompana</w:t>
      </w:r>
      <w:proofErr w:type="spellEnd"/>
      <w:r w:rsidRPr="00662E1C">
        <w:rPr>
          <w:rFonts w:cs="Times New Roman"/>
        </w:rPr>
        <w:t>, was administered for 7 days. Gradual improvement was noted from Day 3, with complete symptom resolution and restored appetite and energy by Day 10. This case demonstrates the effectiveness of Ayurvedic management in Kapha-related upper respiratory complaints.</w:t>
      </w:r>
    </w:p>
    <w:p w14:paraId="794120A7" w14:textId="77777777" w:rsidR="00662E1C" w:rsidRDefault="00662E1C" w:rsidP="00662E1C">
      <w:pPr>
        <w:pStyle w:val="NoSpacing"/>
      </w:pPr>
    </w:p>
    <w:p w14:paraId="2D5DD2E2" w14:textId="507C2644" w:rsidR="00662E1C" w:rsidRPr="00662E1C" w:rsidRDefault="00662E1C" w:rsidP="004431CA">
      <w:pPr>
        <w:rPr>
          <w:rFonts w:cs="Times New Roman"/>
          <w:b/>
          <w:bCs/>
          <w:sz w:val="24"/>
          <w:szCs w:val="24"/>
        </w:rPr>
      </w:pPr>
      <w:r w:rsidRPr="00662E1C">
        <w:rPr>
          <w:rFonts w:cs="Times New Roman"/>
          <w:b/>
          <w:bCs/>
          <w:sz w:val="24"/>
          <w:szCs w:val="24"/>
        </w:rPr>
        <w:t>INTRODUCTION</w:t>
      </w:r>
      <w:r>
        <w:rPr>
          <w:rFonts w:cs="Times New Roman"/>
          <w:b/>
          <w:bCs/>
          <w:sz w:val="24"/>
          <w:szCs w:val="24"/>
        </w:rPr>
        <w:t>: -</w:t>
      </w:r>
    </w:p>
    <w:p w14:paraId="6A04BF5B" w14:textId="2720B8CA" w:rsidR="00883C85" w:rsidRPr="00662E1C" w:rsidRDefault="00883C85" w:rsidP="00662E1C">
      <w:pPr>
        <w:jc w:val="both"/>
        <w:rPr>
          <w:rFonts w:cs="Times New Roman"/>
        </w:rPr>
      </w:pPr>
      <w:proofErr w:type="spellStart"/>
      <w:r w:rsidRPr="00662E1C">
        <w:rPr>
          <w:rFonts w:cs="Times New Roman"/>
        </w:rPr>
        <w:t>Kaphaja</w:t>
      </w:r>
      <w:proofErr w:type="spellEnd"/>
      <w:r w:rsidRPr="00662E1C">
        <w:rPr>
          <w:rFonts w:cs="Times New Roman"/>
        </w:rPr>
        <w:t xml:space="preserve"> </w:t>
      </w:r>
      <w:proofErr w:type="spellStart"/>
      <w:r w:rsidRPr="00662E1C">
        <w:rPr>
          <w:rFonts w:cs="Times New Roman"/>
        </w:rPr>
        <w:t>Pratishaya</w:t>
      </w:r>
      <w:proofErr w:type="spellEnd"/>
      <w:r w:rsidRPr="00662E1C">
        <w:rPr>
          <w:rFonts w:cs="Times New Roman"/>
        </w:rPr>
        <w:t xml:space="preserve">, an upper respiratory disorder described in Ayurveda, is marked by nasal congestion, thick discharge, headache, and heaviness—often caused by Kapha aggravation and impaired digestion. Unhealthy dietary habits and low digestive fire contribute to </w:t>
      </w:r>
      <w:r w:rsidRPr="00662E1C">
        <w:rPr>
          <w:rFonts w:cs="Times New Roman"/>
          <w:i/>
          <w:iCs/>
        </w:rPr>
        <w:t>Ama</w:t>
      </w:r>
      <w:r w:rsidRPr="00662E1C">
        <w:rPr>
          <w:rFonts w:cs="Times New Roman"/>
        </w:rPr>
        <w:t xml:space="preserve"> accumulation, worsening symptoms. This case study of a 31-year-old female with classical signs of </w:t>
      </w:r>
      <w:proofErr w:type="spellStart"/>
      <w:r w:rsidRPr="00662E1C">
        <w:rPr>
          <w:rFonts w:cs="Times New Roman"/>
        </w:rPr>
        <w:t>Kaphaja</w:t>
      </w:r>
      <w:proofErr w:type="spellEnd"/>
      <w:r w:rsidRPr="00662E1C">
        <w:rPr>
          <w:rFonts w:cs="Times New Roman"/>
        </w:rPr>
        <w:t xml:space="preserve"> </w:t>
      </w:r>
      <w:proofErr w:type="spellStart"/>
      <w:r w:rsidRPr="00662E1C">
        <w:rPr>
          <w:rFonts w:cs="Times New Roman"/>
        </w:rPr>
        <w:t>Pratishaya</w:t>
      </w:r>
      <w:proofErr w:type="spellEnd"/>
      <w:r w:rsidRPr="00662E1C">
        <w:rPr>
          <w:rFonts w:cs="Times New Roman"/>
        </w:rPr>
        <w:t xml:space="preserve"> demonstrates the effectiveness of a holistic Ayurvedic approach. Internal medicines combined with therapies like </w:t>
      </w:r>
      <w:r w:rsidRPr="00662E1C">
        <w:rPr>
          <w:rFonts w:cs="Times New Roman"/>
          <w:i/>
          <w:iCs/>
        </w:rPr>
        <w:t>Nasya</w:t>
      </w:r>
      <w:r w:rsidRPr="00662E1C">
        <w:rPr>
          <w:rFonts w:cs="Times New Roman"/>
        </w:rPr>
        <w:t xml:space="preserve">, </w:t>
      </w:r>
      <w:proofErr w:type="spellStart"/>
      <w:r w:rsidRPr="00662E1C">
        <w:rPr>
          <w:rFonts w:cs="Times New Roman"/>
          <w:i/>
          <w:iCs/>
        </w:rPr>
        <w:t>Abhyanga</w:t>
      </w:r>
      <w:proofErr w:type="spellEnd"/>
      <w:r w:rsidRPr="00662E1C">
        <w:rPr>
          <w:rFonts w:cs="Times New Roman"/>
        </w:rPr>
        <w:t xml:space="preserve">, </w:t>
      </w:r>
      <w:proofErr w:type="spellStart"/>
      <w:r w:rsidRPr="00662E1C">
        <w:rPr>
          <w:rFonts w:cs="Times New Roman"/>
          <w:i/>
          <w:iCs/>
        </w:rPr>
        <w:t>Kavala</w:t>
      </w:r>
      <w:proofErr w:type="spellEnd"/>
      <w:r w:rsidRPr="00662E1C">
        <w:rPr>
          <w:rFonts w:cs="Times New Roman"/>
        </w:rPr>
        <w:t xml:space="preserve">, and </w:t>
      </w:r>
      <w:proofErr w:type="spellStart"/>
      <w:r w:rsidRPr="00662E1C">
        <w:rPr>
          <w:rFonts w:cs="Times New Roman"/>
          <w:i/>
          <w:iCs/>
        </w:rPr>
        <w:t>Dhoompana</w:t>
      </w:r>
      <w:proofErr w:type="spellEnd"/>
      <w:r w:rsidRPr="00662E1C">
        <w:rPr>
          <w:rFonts w:cs="Times New Roman"/>
        </w:rPr>
        <w:t xml:space="preserve"> provided significant relief and restored overall well-being.</w:t>
      </w:r>
    </w:p>
    <w:p w14:paraId="3CB3B3E8" w14:textId="77777777" w:rsidR="00662E1C" w:rsidRDefault="00662E1C" w:rsidP="00662E1C">
      <w:pPr>
        <w:pStyle w:val="NoSpacing"/>
      </w:pPr>
    </w:p>
    <w:p w14:paraId="7B417935" w14:textId="5E21407C" w:rsidR="005C151C" w:rsidRPr="00662E1C" w:rsidRDefault="00662E1C" w:rsidP="00AA2E33">
      <w:pPr>
        <w:pStyle w:val="Quote"/>
        <w:rPr>
          <w:b/>
          <w:bCs/>
          <w:i w:val="0"/>
          <w:iCs w:val="0"/>
          <w:sz w:val="24"/>
          <w:szCs w:val="24"/>
        </w:rPr>
      </w:pPr>
      <w:r w:rsidRPr="00662E1C">
        <w:rPr>
          <w:b/>
          <w:bCs/>
          <w:i w:val="0"/>
          <w:iCs w:val="0"/>
          <w:sz w:val="24"/>
          <w:szCs w:val="24"/>
        </w:rPr>
        <w:t>A 31 YEAR OLD FEMALE PT CAME TO OPD WITH FOLLOWING COMPLAINTS: -</w:t>
      </w:r>
    </w:p>
    <w:p w14:paraId="19D3D513" w14:textId="77777777" w:rsidR="005C151C" w:rsidRDefault="006856CD" w:rsidP="001809F5">
      <w:pPr>
        <w:pStyle w:val="ListParagraph"/>
        <w:numPr>
          <w:ilvl w:val="0"/>
          <w:numId w:val="10"/>
        </w:numPr>
      </w:pPr>
      <w:r>
        <w:lastRenderedPageBreak/>
        <w:t>Heaviness of head, HEADACHE</w:t>
      </w:r>
    </w:p>
    <w:p w14:paraId="6EA20640" w14:textId="4FF57457" w:rsidR="005C151C" w:rsidRDefault="006856CD" w:rsidP="001809F5">
      <w:pPr>
        <w:pStyle w:val="ListParagraph"/>
        <w:numPr>
          <w:ilvl w:val="0"/>
          <w:numId w:val="10"/>
        </w:numPr>
      </w:pPr>
      <w:r>
        <w:t xml:space="preserve">Nasal obstruction at </w:t>
      </w:r>
      <w:r w:rsidR="001809F5">
        <w:t>nighttime</w:t>
      </w:r>
    </w:p>
    <w:p w14:paraId="58D6C8F9" w14:textId="7D22E256" w:rsidR="005C151C" w:rsidRDefault="006856CD" w:rsidP="001809F5">
      <w:pPr>
        <w:pStyle w:val="ListParagraph"/>
        <w:numPr>
          <w:ilvl w:val="0"/>
          <w:numId w:val="10"/>
        </w:numPr>
      </w:pPr>
      <w:r>
        <w:t>Loss of appetite</w:t>
      </w:r>
    </w:p>
    <w:p w14:paraId="42E8DEE2" w14:textId="77777777" w:rsidR="005C151C" w:rsidRDefault="006856CD" w:rsidP="001809F5">
      <w:pPr>
        <w:pStyle w:val="ListParagraph"/>
        <w:numPr>
          <w:ilvl w:val="0"/>
          <w:numId w:val="10"/>
        </w:numPr>
      </w:pPr>
      <w:r>
        <w:t>Continue thick discharge from nose</w:t>
      </w:r>
    </w:p>
    <w:p w14:paraId="7ABB698D" w14:textId="77777777" w:rsidR="005C151C" w:rsidRDefault="006856CD" w:rsidP="001809F5">
      <w:pPr>
        <w:pStyle w:val="ListParagraph"/>
        <w:numPr>
          <w:ilvl w:val="0"/>
          <w:numId w:val="10"/>
        </w:numPr>
      </w:pPr>
      <w:r>
        <w:t>Lack of interest in work</w:t>
      </w:r>
    </w:p>
    <w:p w14:paraId="22EC299B" w14:textId="77777777" w:rsidR="00AA2E33" w:rsidRDefault="00AA2E33" w:rsidP="00AA2E33">
      <w:pPr>
        <w:pStyle w:val="NoSpacing"/>
      </w:pPr>
    </w:p>
    <w:p w14:paraId="17BD593A" w14:textId="71839622" w:rsidR="005C151C" w:rsidRPr="00662E1C" w:rsidRDefault="00662E1C">
      <w:pPr>
        <w:rPr>
          <w:b/>
          <w:bCs/>
          <w:sz w:val="24"/>
          <w:szCs w:val="24"/>
        </w:rPr>
      </w:pPr>
      <w:r w:rsidRPr="00662E1C">
        <w:rPr>
          <w:b/>
          <w:bCs/>
          <w:sz w:val="24"/>
          <w:szCs w:val="24"/>
        </w:rPr>
        <w:t>HISTORY OF PRESENT ILLNESS: -</w:t>
      </w:r>
    </w:p>
    <w:p w14:paraId="5614C89C" w14:textId="38DA2305" w:rsidR="005C151C" w:rsidRDefault="006856CD" w:rsidP="001809F5">
      <w:pPr>
        <w:jc w:val="both"/>
      </w:pPr>
      <w:r>
        <w:t xml:space="preserve">The patient reported whitish, thick nasal discharge accompanied by heaviness in head, loss of appetite and nasal congestion especially at </w:t>
      </w:r>
      <w:r w:rsidR="00AA2E33">
        <w:t>nighttime</w:t>
      </w:r>
      <w:r>
        <w:t xml:space="preserve">. She also experienced </w:t>
      </w:r>
      <w:r w:rsidR="009801CF">
        <w:t>headaches</w:t>
      </w:r>
      <w:r>
        <w:t>. Symptoms aggravated</w:t>
      </w:r>
      <w:r>
        <w:t xml:space="preserve"> in the </w:t>
      </w:r>
      <w:r w:rsidR="009801CF">
        <w:t>nighttime</w:t>
      </w:r>
      <w:r>
        <w:t>, consistent with Kapha aggravation. No history of allergies.</w:t>
      </w:r>
    </w:p>
    <w:p w14:paraId="4A38651A" w14:textId="77777777" w:rsidR="00662E1C" w:rsidRDefault="00662E1C" w:rsidP="00662E1C">
      <w:pPr>
        <w:pStyle w:val="NoSpacing"/>
      </w:pPr>
    </w:p>
    <w:p w14:paraId="7D46341D" w14:textId="17B9B27F" w:rsidR="005C151C" w:rsidRPr="00662E1C" w:rsidRDefault="00662E1C">
      <w:pPr>
        <w:rPr>
          <w:b/>
          <w:bCs/>
          <w:sz w:val="24"/>
          <w:szCs w:val="24"/>
        </w:rPr>
      </w:pPr>
      <w:r w:rsidRPr="00662E1C">
        <w:rPr>
          <w:b/>
          <w:bCs/>
          <w:sz w:val="24"/>
          <w:szCs w:val="24"/>
        </w:rPr>
        <w:t>PAST MEDICAL HISTORY: -</w:t>
      </w:r>
    </w:p>
    <w:p w14:paraId="094A309A" w14:textId="6B7FD7AF" w:rsidR="005C151C" w:rsidRDefault="006856CD" w:rsidP="001809F5">
      <w:pPr>
        <w:pStyle w:val="ListParagraph"/>
        <w:numPr>
          <w:ilvl w:val="0"/>
          <w:numId w:val="11"/>
        </w:numPr>
      </w:pPr>
      <w:r>
        <w:t>No history of asthma, sinusitis, or nasal polyps</w:t>
      </w:r>
    </w:p>
    <w:p w14:paraId="7E37455B" w14:textId="22823B3A" w:rsidR="005C151C" w:rsidRDefault="006856CD" w:rsidP="001809F5">
      <w:pPr>
        <w:pStyle w:val="ListParagraph"/>
        <w:numPr>
          <w:ilvl w:val="0"/>
          <w:numId w:val="11"/>
        </w:numPr>
      </w:pPr>
      <w:r>
        <w:t>No chronic illness, no major surgeries</w:t>
      </w:r>
    </w:p>
    <w:p w14:paraId="2D9E8BB4" w14:textId="77777777" w:rsidR="00AA2E33" w:rsidRDefault="00AA2E33" w:rsidP="00AA2E33">
      <w:pPr>
        <w:pStyle w:val="NoSpacing"/>
      </w:pPr>
    </w:p>
    <w:p w14:paraId="47D6BC55" w14:textId="7D8F2918" w:rsidR="005C151C" w:rsidRPr="00662E1C" w:rsidRDefault="00662E1C">
      <w:pPr>
        <w:rPr>
          <w:b/>
          <w:bCs/>
          <w:sz w:val="24"/>
          <w:szCs w:val="24"/>
        </w:rPr>
      </w:pPr>
      <w:r w:rsidRPr="00662E1C">
        <w:rPr>
          <w:b/>
          <w:bCs/>
          <w:sz w:val="24"/>
          <w:szCs w:val="24"/>
        </w:rPr>
        <w:t>DIETARY HISTORY: -</w:t>
      </w:r>
    </w:p>
    <w:p w14:paraId="1403F66D" w14:textId="77777777" w:rsidR="005C151C" w:rsidRDefault="006856CD" w:rsidP="00B653B0">
      <w:pPr>
        <w:pStyle w:val="ListParagraph"/>
        <w:numPr>
          <w:ilvl w:val="0"/>
          <w:numId w:val="12"/>
        </w:numPr>
      </w:pPr>
      <w:r>
        <w:t>Cold food intake</w:t>
      </w:r>
    </w:p>
    <w:p w14:paraId="77117C80" w14:textId="77777777" w:rsidR="005C151C" w:rsidRDefault="006856CD" w:rsidP="00B653B0">
      <w:pPr>
        <w:pStyle w:val="ListParagraph"/>
        <w:numPr>
          <w:ilvl w:val="0"/>
          <w:numId w:val="12"/>
        </w:numPr>
      </w:pPr>
      <w:r>
        <w:t>Irregular meal intake</w:t>
      </w:r>
    </w:p>
    <w:p w14:paraId="74E23096" w14:textId="77777777" w:rsidR="005C151C" w:rsidRDefault="006856CD" w:rsidP="00B653B0">
      <w:pPr>
        <w:pStyle w:val="ListParagraph"/>
        <w:numPr>
          <w:ilvl w:val="0"/>
          <w:numId w:val="12"/>
        </w:numPr>
      </w:pPr>
      <w:r>
        <w:t>Low f</w:t>
      </w:r>
      <w:r>
        <w:t>luid intake</w:t>
      </w:r>
    </w:p>
    <w:p w14:paraId="49F5B109" w14:textId="26A78370" w:rsidR="005C151C" w:rsidRPr="00662E1C" w:rsidRDefault="00662E1C">
      <w:pPr>
        <w:rPr>
          <w:b/>
          <w:bCs/>
          <w:sz w:val="24"/>
          <w:szCs w:val="24"/>
        </w:rPr>
      </w:pPr>
      <w:r w:rsidRPr="00662E1C">
        <w:rPr>
          <w:b/>
          <w:bCs/>
          <w:sz w:val="24"/>
          <w:szCs w:val="24"/>
        </w:rPr>
        <w:t>CLINICAL EXAMINATION: -</w:t>
      </w:r>
    </w:p>
    <w:p w14:paraId="7195959C" w14:textId="77777777" w:rsidR="005C151C" w:rsidRPr="00B653B0" w:rsidRDefault="006856CD" w:rsidP="00B653B0">
      <w:pPr>
        <w:pStyle w:val="ListParagraph"/>
        <w:numPr>
          <w:ilvl w:val="0"/>
          <w:numId w:val="13"/>
        </w:numPr>
        <w:rPr>
          <w:lang w:val="da-DK"/>
        </w:rPr>
      </w:pPr>
      <w:r w:rsidRPr="00FF43FC">
        <w:rPr>
          <w:b/>
          <w:bCs/>
          <w:lang w:val="da-DK"/>
        </w:rPr>
        <w:t>Pulse:</w:t>
      </w:r>
      <w:r w:rsidRPr="00B653B0">
        <w:rPr>
          <w:lang w:val="da-DK"/>
        </w:rPr>
        <w:t xml:space="preserve"> 82/min, Kapha-natured (soft, slow)</w:t>
      </w:r>
    </w:p>
    <w:p w14:paraId="12997EBB" w14:textId="77777777" w:rsidR="005C151C" w:rsidRDefault="006856CD" w:rsidP="00B653B0">
      <w:pPr>
        <w:pStyle w:val="ListParagraph"/>
        <w:numPr>
          <w:ilvl w:val="0"/>
          <w:numId w:val="13"/>
        </w:numPr>
      </w:pPr>
      <w:r w:rsidRPr="00FF43FC">
        <w:rPr>
          <w:b/>
          <w:bCs/>
        </w:rPr>
        <w:t>Temperature:</w:t>
      </w:r>
      <w:r>
        <w:t xml:space="preserve"> 97.4°F</w:t>
      </w:r>
    </w:p>
    <w:p w14:paraId="259F858E" w14:textId="77777777" w:rsidR="005C151C" w:rsidRDefault="006856CD" w:rsidP="00B653B0">
      <w:pPr>
        <w:pStyle w:val="ListParagraph"/>
        <w:numPr>
          <w:ilvl w:val="0"/>
          <w:numId w:val="13"/>
        </w:numPr>
      </w:pPr>
      <w:r w:rsidRPr="00FF43FC">
        <w:rPr>
          <w:b/>
          <w:bCs/>
        </w:rPr>
        <w:t>BP:</w:t>
      </w:r>
      <w:r>
        <w:t xml:space="preserve"> 120/78 mmHg</w:t>
      </w:r>
    </w:p>
    <w:p w14:paraId="73D36635" w14:textId="77777777" w:rsidR="005C151C" w:rsidRDefault="006856CD" w:rsidP="00B653B0">
      <w:pPr>
        <w:pStyle w:val="ListParagraph"/>
        <w:numPr>
          <w:ilvl w:val="0"/>
          <w:numId w:val="13"/>
        </w:numPr>
      </w:pPr>
      <w:r w:rsidRPr="00FF43FC">
        <w:rPr>
          <w:b/>
          <w:bCs/>
        </w:rPr>
        <w:t>Nose:</w:t>
      </w:r>
      <w:r>
        <w:t xml:space="preserve"> whitish sticky discharge</w:t>
      </w:r>
    </w:p>
    <w:p w14:paraId="1005065A" w14:textId="2E8EC56D" w:rsidR="005C151C" w:rsidRDefault="00FF43FC" w:rsidP="00B653B0">
      <w:pPr>
        <w:pStyle w:val="ListParagraph"/>
        <w:numPr>
          <w:ilvl w:val="0"/>
          <w:numId w:val="13"/>
        </w:numPr>
      </w:pPr>
      <w:r w:rsidRPr="00FF43FC">
        <w:rPr>
          <w:b/>
          <w:bCs/>
        </w:rPr>
        <w:t>Tongue</w:t>
      </w:r>
      <w:r>
        <w:t>: White coated</w:t>
      </w:r>
    </w:p>
    <w:p w14:paraId="564E6A9C" w14:textId="77777777" w:rsidR="00662E1C" w:rsidRDefault="00662E1C" w:rsidP="00662E1C">
      <w:pPr>
        <w:pStyle w:val="NoSpacing"/>
      </w:pPr>
    </w:p>
    <w:p w14:paraId="1CF66E8D" w14:textId="2DF2CA7A" w:rsidR="005C151C" w:rsidRPr="00662E1C" w:rsidRDefault="00662E1C">
      <w:pPr>
        <w:rPr>
          <w:b/>
          <w:bCs/>
          <w:sz w:val="24"/>
          <w:szCs w:val="24"/>
        </w:rPr>
      </w:pPr>
      <w:r w:rsidRPr="00662E1C">
        <w:rPr>
          <w:b/>
          <w:bCs/>
          <w:sz w:val="24"/>
          <w:szCs w:val="24"/>
        </w:rPr>
        <w:t>TREATMENT: -</w:t>
      </w:r>
    </w:p>
    <w:tbl>
      <w:tblPr>
        <w:tblW w:w="8465" w:type="dxa"/>
        <w:jc w:val="center"/>
        <w:tblCellMar>
          <w:left w:w="0" w:type="dxa"/>
          <w:right w:w="0" w:type="dxa"/>
        </w:tblCellMar>
        <w:tblLook w:val="0420" w:firstRow="1" w:lastRow="0" w:firstColumn="0" w:lastColumn="0" w:noHBand="0" w:noVBand="1"/>
      </w:tblPr>
      <w:tblGrid>
        <w:gridCol w:w="578"/>
        <w:gridCol w:w="2052"/>
        <w:gridCol w:w="2418"/>
        <w:gridCol w:w="2132"/>
        <w:gridCol w:w="1285"/>
      </w:tblGrid>
      <w:tr w:rsidR="00740B2F" w:rsidRPr="00B653B0" w14:paraId="03082DEE"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1ABC27" w14:textId="028C82B3" w:rsidR="00B653B0" w:rsidRPr="00D53F25" w:rsidRDefault="00B653B0" w:rsidP="00B653B0">
            <w:pPr>
              <w:pStyle w:val="NoSpacing"/>
              <w:jc w:val="center"/>
              <w:rPr>
                <w:b/>
                <w:bCs/>
                <w:sz w:val="20"/>
                <w:szCs w:val="20"/>
              </w:rPr>
            </w:pPr>
            <w:r w:rsidRPr="00D53F25">
              <w:rPr>
                <w:b/>
                <w:bCs/>
                <w:sz w:val="20"/>
                <w:szCs w:val="20"/>
              </w:rPr>
              <w:t>Sr.</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B10FEA" w14:textId="09BA8278" w:rsidR="00B653B0" w:rsidRPr="00D53F25" w:rsidRDefault="00B653B0" w:rsidP="00B653B0">
            <w:pPr>
              <w:pStyle w:val="NoSpacing"/>
              <w:jc w:val="center"/>
              <w:rPr>
                <w:b/>
                <w:bCs/>
                <w:sz w:val="20"/>
                <w:szCs w:val="20"/>
              </w:rPr>
            </w:pPr>
            <w:r w:rsidRPr="00D53F25">
              <w:rPr>
                <w:b/>
                <w:bCs/>
                <w:sz w:val="20"/>
                <w:szCs w:val="20"/>
              </w:rPr>
              <w:t>Medicine</w:t>
            </w:r>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BC65A5" w14:textId="77777777" w:rsidR="00B653B0" w:rsidRPr="00D53F25" w:rsidRDefault="00B653B0" w:rsidP="00B653B0">
            <w:pPr>
              <w:pStyle w:val="NoSpacing"/>
              <w:jc w:val="center"/>
              <w:rPr>
                <w:b/>
                <w:bCs/>
                <w:sz w:val="20"/>
                <w:szCs w:val="20"/>
              </w:rPr>
            </w:pPr>
            <w:r w:rsidRPr="00D53F25">
              <w:rPr>
                <w:b/>
                <w:bCs/>
                <w:sz w:val="20"/>
                <w:szCs w:val="20"/>
              </w:rPr>
              <w:t>Dose/per day</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94120D" w14:textId="77777777" w:rsidR="00B653B0" w:rsidRPr="00D53F25" w:rsidRDefault="00B653B0" w:rsidP="00B653B0">
            <w:pPr>
              <w:pStyle w:val="NoSpacing"/>
              <w:jc w:val="center"/>
              <w:rPr>
                <w:b/>
                <w:bCs/>
                <w:sz w:val="20"/>
                <w:szCs w:val="20"/>
              </w:rPr>
            </w:pPr>
            <w:r w:rsidRPr="00D53F25">
              <w:rPr>
                <w:b/>
                <w:bCs/>
                <w:sz w:val="20"/>
                <w:szCs w:val="20"/>
              </w:rPr>
              <w:t>Time</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8575E3" w14:textId="77777777" w:rsidR="00B653B0" w:rsidRPr="00D53F25" w:rsidRDefault="00B653B0" w:rsidP="00B653B0">
            <w:pPr>
              <w:pStyle w:val="NoSpacing"/>
              <w:jc w:val="center"/>
              <w:rPr>
                <w:b/>
                <w:bCs/>
                <w:sz w:val="20"/>
                <w:szCs w:val="20"/>
              </w:rPr>
            </w:pPr>
            <w:r w:rsidRPr="00D53F25">
              <w:rPr>
                <w:b/>
                <w:bCs/>
                <w:sz w:val="20"/>
                <w:szCs w:val="20"/>
              </w:rPr>
              <w:t>Duration</w:t>
            </w:r>
          </w:p>
        </w:tc>
      </w:tr>
      <w:tr w:rsidR="00740B2F" w:rsidRPr="00B653B0" w14:paraId="14320A22"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D6BA3B" w14:textId="77777777" w:rsidR="00B653B0" w:rsidRPr="00D53F25" w:rsidRDefault="00B653B0" w:rsidP="00740B2F">
            <w:pPr>
              <w:pStyle w:val="NoSpacing"/>
              <w:jc w:val="center"/>
              <w:rPr>
                <w:sz w:val="20"/>
                <w:szCs w:val="20"/>
              </w:rPr>
            </w:pPr>
            <w:r w:rsidRPr="00D53F25">
              <w:rPr>
                <w:sz w:val="20"/>
                <w:szCs w:val="20"/>
              </w:rPr>
              <w:t>1.</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B3612C" w14:textId="21C6DC55" w:rsidR="00B653B0" w:rsidRPr="00D53F25" w:rsidRDefault="00B653B0" w:rsidP="00740B2F">
            <w:pPr>
              <w:pStyle w:val="NoSpacing"/>
              <w:jc w:val="center"/>
              <w:rPr>
                <w:i/>
                <w:iCs/>
                <w:sz w:val="20"/>
                <w:szCs w:val="20"/>
              </w:rPr>
            </w:pPr>
            <w:proofErr w:type="spellStart"/>
            <w:r w:rsidRPr="00D53F25">
              <w:rPr>
                <w:i/>
                <w:iCs/>
                <w:sz w:val="20"/>
                <w:szCs w:val="20"/>
              </w:rPr>
              <w:t>Guggulutiktha</w:t>
            </w:r>
            <w:proofErr w:type="spellEnd"/>
            <w:r w:rsidRPr="00D53F25">
              <w:rPr>
                <w:i/>
                <w:iCs/>
                <w:sz w:val="20"/>
                <w:szCs w:val="20"/>
              </w:rPr>
              <w:t xml:space="preserve"> </w:t>
            </w:r>
            <w:proofErr w:type="spellStart"/>
            <w:r w:rsidRPr="00D53F25">
              <w:rPr>
                <w:i/>
                <w:iCs/>
                <w:sz w:val="20"/>
                <w:szCs w:val="20"/>
              </w:rPr>
              <w:t>kashayam</w:t>
            </w:r>
            <w:proofErr w:type="spell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A3A995" w14:textId="398C5A37" w:rsidR="00B653B0" w:rsidRPr="00D53F25" w:rsidRDefault="00B653B0" w:rsidP="00740B2F">
            <w:pPr>
              <w:pStyle w:val="NoSpacing"/>
              <w:jc w:val="center"/>
              <w:rPr>
                <w:sz w:val="20"/>
                <w:szCs w:val="20"/>
              </w:rPr>
            </w:pPr>
            <w:r w:rsidRPr="00D53F25">
              <w:rPr>
                <w:sz w:val="20"/>
                <w:szCs w:val="20"/>
              </w:rPr>
              <w:t>20</w:t>
            </w:r>
            <w:r w:rsidR="00740B2F" w:rsidRPr="00D53F25">
              <w:rPr>
                <w:sz w:val="20"/>
                <w:szCs w:val="20"/>
              </w:rPr>
              <w:t xml:space="preserve"> </w:t>
            </w:r>
            <w:r w:rsidRPr="00D53F25">
              <w:rPr>
                <w:sz w:val="20"/>
                <w:szCs w:val="20"/>
              </w:rPr>
              <w:t>ml</w:t>
            </w:r>
            <w:r w:rsidR="00740B2F" w:rsidRPr="00D53F25">
              <w:rPr>
                <w:sz w:val="20"/>
                <w:szCs w:val="20"/>
              </w:rPr>
              <w:t xml:space="preserve"> </w:t>
            </w:r>
            <w:r w:rsidRPr="00D53F25">
              <w:rPr>
                <w:sz w:val="20"/>
                <w:szCs w:val="20"/>
              </w:rPr>
              <w:t>+</w:t>
            </w:r>
            <w:r w:rsidR="00740B2F" w:rsidRPr="00D53F25">
              <w:rPr>
                <w:sz w:val="20"/>
                <w:szCs w:val="20"/>
              </w:rPr>
              <w:t xml:space="preserve"> </w:t>
            </w:r>
            <w:r w:rsidRPr="00D53F25">
              <w:rPr>
                <w:sz w:val="20"/>
                <w:szCs w:val="20"/>
              </w:rPr>
              <w:t>20 ml water</w:t>
            </w:r>
          </w:p>
          <w:p w14:paraId="4CAD6F60" w14:textId="3A44EA6F" w:rsidR="00B653B0" w:rsidRPr="00D53F25" w:rsidRDefault="00740B2F" w:rsidP="00740B2F">
            <w:pPr>
              <w:pStyle w:val="NoSpacing"/>
              <w:jc w:val="center"/>
              <w:rPr>
                <w:sz w:val="20"/>
                <w:szCs w:val="20"/>
              </w:rPr>
            </w:pPr>
            <w:r w:rsidRPr="00D53F25">
              <w:rPr>
                <w:sz w:val="20"/>
                <w:szCs w:val="20"/>
              </w:rPr>
              <w:t>BD (</w:t>
            </w:r>
            <w:r w:rsidR="00B653B0" w:rsidRPr="00D53F25">
              <w:rPr>
                <w:sz w:val="20"/>
                <w:szCs w:val="20"/>
              </w:rPr>
              <w:t xml:space="preserve">Before </w:t>
            </w:r>
            <w:r w:rsidRPr="00D53F25">
              <w:rPr>
                <w:sz w:val="20"/>
                <w:szCs w:val="20"/>
              </w:rPr>
              <w:t>food)</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96A332" w14:textId="14F1805A" w:rsidR="00B653B0" w:rsidRPr="00D53F25" w:rsidRDefault="00B653B0" w:rsidP="00740B2F">
            <w:pPr>
              <w:pStyle w:val="NoSpacing"/>
              <w:jc w:val="center"/>
              <w:rPr>
                <w:sz w:val="20"/>
                <w:szCs w:val="20"/>
              </w:rPr>
            </w:pPr>
            <w:r w:rsidRPr="00D53F25">
              <w:rPr>
                <w:sz w:val="20"/>
                <w:szCs w:val="20"/>
              </w:rPr>
              <w:t>6</w:t>
            </w:r>
            <w:r w:rsidR="00740B2F" w:rsidRPr="00D53F25">
              <w:rPr>
                <w:sz w:val="20"/>
                <w:szCs w:val="20"/>
              </w:rPr>
              <w:t xml:space="preserve"> </w:t>
            </w:r>
            <w:r w:rsidRPr="00D53F25">
              <w:rPr>
                <w:sz w:val="20"/>
                <w:szCs w:val="20"/>
              </w:rPr>
              <w:t>A</w:t>
            </w:r>
            <w:r w:rsidR="00740B2F" w:rsidRPr="00D53F25">
              <w:rPr>
                <w:sz w:val="20"/>
                <w:szCs w:val="20"/>
              </w:rPr>
              <w:t>M</w:t>
            </w:r>
            <w:r w:rsidRPr="00D53F25">
              <w:rPr>
                <w:sz w:val="20"/>
                <w:szCs w:val="20"/>
              </w:rPr>
              <w:t xml:space="preserve"> </w:t>
            </w:r>
            <w:r w:rsidR="00740B2F" w:rsidRPr="00D53F25">
              <w:rPr>
                <w:sz w:val="20"/>
                <w:szCs w:val="20"/>
              </w:rPr>
              <w:t xml:space="preserve">– </w:t>
            </w:r>
            <w:r w:rsidRPr="00D53F25">
              <w:rPr>
                <w:sz w:val="20"/>
                <w:szCs w:val="20"/>
              </w:rPr>
              <w:t>6</w:t>
            </w:r>
            <w:r w:rsidR="00740B2F" w:rsidRPr="00D53F25">
              <w:rPr>
                <w:sz w:val="20"/>
                <w:szCs w:val="20"/>
              </w:rPr>
              <w:t xml:space="preserve"> </w:t>
            </w:r>
            <w:r w:rsidRPr="00D53F25">
              <w:rPr>
                <w:sz w:val="20"/>
                <w:szCs w:val="20"/>
              </w:rPr>
              <w:t>P</w:t>
            </w:r>
            <w:r w:rsidR="00740B2F" w:rsidRPr="00D53F25">
              <w:rPr>
                <w:sz w:val="20"/>
                <w:szCs w:val="20"/>
              </w:rPr>
              <w:t>M</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FF8F88" w14:textId="77777777" w:rsidR="00B653B0" w:rsidRPr="00D53F25" w:rsidRDefault="00B653B0" w:rsidP="00740B2F">
            <w:pPr>
              <w:pStyle w:val="NoSpacing"/>
              <w:jc w:val="center"/>
              <w:rPr>
                <w:sz w:val="20"/>
                <w:szCs w:val="20"/>
              </w:rPr>
            </w:pPr>
            <w:r w:rsidRPr="00D53F25">
              <w:rPr>
                <w:sz w:val="20"/>
                <w:szCs w:val="20"/>
              </w:rPr>
              <w:t>7 Days</w:t>
            </w:r>
          </w:p>
        </w:tc>
      </w:tr>
      <w:tr w:rsidR="00740B2F" w:rsidRPr="00B653B0" w14:paraId="67F5F1F3"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BB76E4" w14:textId="77777777" w:rsidR="00B653B0" w:rsidRPr="00D53F25" w:rsidRDefault="00B653B0" w:rsidP="00740B2F">
            <w:pPr>
              <w:pStyle w:val="NoSpacing"/>
              <w:jc w:val="center"/>
              <w:rPr>
                <w:sz w:val="20"/>
                <w:szCs w:val="20"/>
              </w:rPr>
            </w:pPr>
            <w:r w:rsidRPr="00D53F25">
              <w:rPr>
                <w:sz w:val="20"/>
                <w:szCs w:val="20"/>
              </w:rPr>
              <w:t>2.</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CD000A" w14:textId="64FF5E3A" w:rsidR="00B653B0" w:rsidRPr="00D53F25" w:rsidRDefault="00B653B0" w:rsidP="00740B2F">
            <w:pPr>
              <w:pStyle w:val="NoSpacing"/>
              <w:jc w:val="center"/>
              <w:rPr>
                <w:i/>
                <w:iCs/>
                <w:sz w:val="20"/>
                <w:szCs w:val="20"/>
              </w:rPr>
            </w:pPr>
            <w:proofErr w:type="spellStart"/>
            <w:r w:rsidRPr="00D53F25">
              <w:rPr>
                <w:i/>
                <w:iCs/>
                <w:sz w:val="20"/>
                <w:szCs w:val="20"/>
              </w:rPr>
              <w:t>Aampachak</w:t>
            </w:r>
            <w:proofErr w:type="spellEnd"/>
            <w:r w:rsidRPr="00D53F25">
              <w:rPr>
                <w:i/>
                <w:iCs/>
                <w:sz w:val="20"/>
                <w:szCs w:val="20"/>
              </w:rPr>
              <w:t xml:space="preserve"> </w:t>
            </w:r>
            <w:proofErr w:type="spellStart"/>
            <w:r w:rsidRPr="00D53F25">
              <w:rPr>
                <w:i/>
                <w:iCs/>
                <w:sz w:val="20"/>
                <w:szCs w:val="20"/>
              </w:rPr>
              <w:t>vati</w:t>
            </w:r>
            <w:proofErr w:type="spell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875919" w14:textId="586DD1E9" w:rsidR="00B653B0" w:rsidRPr="00D53F25" w:rsidRDefault="00B653B0" w:rsidP="00740B2F">
            <w:pPr>
              <w:pStyle w:val="NoSpacing"/>
              <w:jc w:val="center"/>
              <w:rPr>
                <w:sz w:val="20"/>
                <w:szCs w:val="20"/>
              </w:rPr>
            </w:pPr>
            <w:r w:rsidRPr="00D53F25">
              <w:rPr>
                <w:sz w:val="20"/>
                <w:szCs w:val="20"/>
              </w:rPr>
              <w:t>2 tab</w:t>
            </w:r>
            <w:r w:rsidR="00740B2F" w:rsidRPr="00D53F25">
              <w:rPr>
                <w:sz w:val="20"/>
                <w:szCs w:val="20"/>
              </w:rPr>
              <w:t>s</w:t>
            </w:r>
            <w:r w:rsidRPr="00D53F25">
              <w:rPr>
                <w:sz w:val="20"/>
                <w:szCs w:val="20"/>
              </w:rPr>
              <w:t xml:space="preserve"> Bd (After food)</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71E947" w14:textId="29F5C87F" w:rsidR="00B653B0" w:rsidRPr="00D53F25" w:rsidRDefault="00740B2F" w:rsidP="00740B2F">
            <w:pPr>
              <w:pStyle w:val="NoSpacing"/>
              <w:jc w:val="center"/>
              <w:rPr>
                <w:sz w:val="20"/>
                <w:szCs w:val="20"/>
              </w:rPr>
            </w:pPr>
            <w:r w:rsidRPr="00D53F25">
              <w:rPr>
                <w:sz w:val="20"/>
                <w:szCs w:val="20"/>
              </w:rPr>
              <w:t>After food</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0F106E" w14:textId="2BA284D6" w:rsidR="00B653B0" w:rsidRPr="00D53F25" w:rsidRDefault="00B653B0" w:rsidP="00740B2F">
            <w:pPr>
              <w:pStyle w:val="NoSpacing"/>
              <w:jc w:val="center"/>
              <w:rPr>
                <w:sz w:val="20"/>
                <w:szCs w:val="20"/>
              </w:rPr>
            </w:pPr>
            <w:r w:rsidRPr="00D53F25">
              <w:rPr>
                <w:sz w:val="20"/>
                <w:szCs w:val="20"/>
              </w:rPr>
              <w:t>5 days</w:t>
            </w:r>
          </w:p>
        </w:tc>
      </w:tr>
      <w:tr w:rsidR="00740B2F" w:rsidRPr="00B653B0" w14:paraId="2BF1DB2D"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4FD4A3" w14:textId="77777777" w:rsidR="00B653B0" w:rsidRPr="00D53F25" w:rsidRDefault="00B653B0" w:rsidP="00740B2F">
            <w:pPr>
              <w:pStyle w:val="NoSpacing"/>
              <w:jc w:val="center"/>
              <w:rPr>
                <w:sz w:val="20"/>
                <w:szCs w:val="20"/>
              </w:rPr>
            </w:pPr>
            <w:r w:rsidRPr="00D53F25">
              <w:rPr>
                <w:sz w:val="20"/>
                <w:szCs w:val="20"/>
              </w:rPr>
              <w:t>3.</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9D577E" w14:textId="33CEBD80" w:rsidR="00B653B0" w:rsidRPr="00D53F25" w:rsidRDefault="00B653B0" w:rsidP="00740B2F">
            <w:pPr>
              <w:pStyle w:val="NoSpacing"/>
              <w:jc w:val="center"/>
              <w:rPr>
                <w:i/>
                <w:iCs/>
                <w:sz w:val="20"/>
                <w:szCs w:val="20"/>
              </w:rPr>
            </w:pPr>
            <w:proofErr w:type="spellStart"/>
            <w:r w:rsidRPr="00D53F25">
              <w:rPr>
                <w:i/>
                <w:iCs/>
                <w:sz w:val="20"/>
                <w:szCs w:val="20"/>
              </w:rPr>
              <w:t>Panchkolasaavam</w:t>
            </w:r>
            <w:proofErr w:type="spell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32544B" w14:textId="056AB8F4" w:rsidR="00B653B0" w:rsidRPr="00D53F25" w:rsidRDefault="00B653B0" w:rsidP="00740B2F">
            <w:pPr>
              <w:pStyle w:val="NoSpacing"/>
              <w:jc w:val="center"/>
              <w:rPr>
                <w:sz w:val="20"/>
                <w:szCs w:val="20"/>
              </w:rPr>
            </w:pPr>
            <w:r w:rsidRPr="00D53F25">
              <w:rPr>
                <w:sz w:val="20"/>
                <w:szCs w:val="20"/>
              </w:rPr>
              <w:t>20ml</w:t>
            </w:r>
            <w:r w:rsidR="00740B2F" w:rsidRPr="00D53F25">
              <w:rPr>
                <w:sz w:val="20"/>
                <w:szCs w:val="20"/>
              </w:rPr>
              <w:t xml:space="preserve"> </w:t>
            </w:r>
            <w:r w:rsidRPr="00D53F25">
              <w:rPr>
                <w:sz w:val="20"/>
                <w:szCs w:val="20"/>
              </w:rPr>
              <w:t>+</w:t>
            </w:r>
            <w:r w:rsidR="00740B2F" w:rsidRPr="00D53F25">
              <w:rPr>
                <w:sz w:val="20"/>
                <w:szCs w:val="20"/>
              </w:rPr>
              <w:t xml:space="preserve"> </w:t>
            </w:r>
            <w:r w:rsidRPr="00D53F25">
              <w:rPr>
                <w:sz w:val="20"/>
                <w:szCs w:val="20"/>
              </w:rPr>
              <w:t>20 ml water</w:t>
            </w:r>
          </w:p>
          <w:p w14:paraId="76D87AB7" w14:textId="1EE17B00" w:rsidR="00B653B0" w:rsidRPr="00D53F25" w:rsidRDefault="00B653B0" w:rsidP="00740B2F">
            <w:pPr>
              <w:pStyle w:val="NoSpacing"/>
              <w:jc w:val="center"/>
              <w:rPr>
                <w:sz w:val="20"/>
                <w:szCs w:val="20"/>
              </w:rPr>
            </w:pPr>
            <w:r w:rsidRPr="00D53F25">
              <w:rPr>
                <w:sz w:val="20"/>
                <w:szCs w:val="20"/>
              </w:rPr>
              <w:t>BD (</w:t>
            </w:r>
            <w:r w:rsidR="00740B2F" w:rsidRPr="00D53F25">
              <w:rPr>
                <w:sz w:val="20"/>
                <w:szCs w:val="20"/>
              </w:rPr>
              <w:t>After food</w:t>
            </w:r>
            <w:r w:rsidRPr="00D53F25">
              <w:rPr>
                <w:sz w:val="20"/>
                <w:szCs w:val="20"/>
              </w:rPr>
              <w:t>)</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E8A488" w14:textId="1B5CE537" w:rsidR="00B653B0" w:rsidRPr="00D53F25" w:rsidRDefault="00740B2F" w:rsidP="00740B2F">
            <w:pPr>
              <w:pStyle w:val="NoSpacing"/>
              <w:jc w:val="center"/>
              <w:rPr>
                <w:sz w:val="20"/>
                <w:szCs w:val="20"/>
              </w:rPr>
            </w:pPr>
            <w:r w:rsidRPr="00D53F25">
              <w:rPr>
                <w:sz w:val="20"/>
                <w:szCs w:val="20"/>
              </w:rPr>
              <w:t>After food</w:t>
            </w:r>
            <w:r w:rsidR="00B653B0" w:rsidRPr="00D53F25">
              <w:rPr>
                <w:sz w:val="20"/>
                <w:szCs w:val="20"/>
              </w:rPr>
              <w:t xml:space="preserve"> twice a day</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FCDE88" w14:textId="77777777" w:rsidR="00B653B0" w:rsidRPr="00D53F25" w:rsidRDefault="00B653B0" w:rsidP="00740B2F">
            <w:pPr>
              <w:pStyle w:val="NoSpacing"/>
              <w:jc w:val="center"/>
              <w:rPr>
                <w:sz w:val="20"/>
                <w:szCs w:val="20"/>
              </w:rPr>
            </w:pPr>
            <w:r w:rsidRPr="00D53F25">
              <w:rPr>
                <w:sz w:val="20"/>
                <w:szCs w:val="20"/>
              </w:rPr>
              <w:t>7 Days</w:t>
            </w:r>
          </w:p>
        </w:tc>
      </w:tr>
      <w:tr w:rsidR="00740B2F" w:rsidRPr="00B653B0" w14:paraId="459F6AE3"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722A08" w14:textId="77777777" w:rsidR="00B653B0" w:rsidRPr="00D53F25" w:rsidRDefault="00B653B0" w:rsidP="00740B2F">
            <w:pPr>
              <w:pStyle w:val="NoSpacing"/>
              <w:jc w:val="center"/>
              <w:rPr>
                <w:sz w:val="20"/>
                <w:szCs w:val="20"/>
              </w:rPr>
            </w:pPr>
            <w:r w:rsidRPr="00D53F25">
              <w:rPr>
                <w:sz w:val="20"/>
                <w:szCs w:val="20"/>
              </w:rPr>
              <w:t>4.</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C36932" w14:textId="77777777" w:rsidR="00B653B0" w:rsidRPr="00D53F25" w:rsidRDefault="00B653B0" w:rsidP="00740B2F">
            <w:pPr>
              <w:pStyle w:val="NoSpacing"/>
              <w:jc w:val="center"/>
              <w:rPr>
                <w:i/>
                <w:iCs/>
                <w:sz w:val="20"/>
                <w:szCs w:val="20"/>
              </w:rPr>
            </w:pPr>
            <w:proofErr w:type="spellStart"/>
            <w:r w:rsidRPr="00D53F25">
              <w:rPr>
                <w:i/>
                <w:iCs/>
                <w:sz w:val="20"/>
                <w:szCs w:val="20"/>
              </w:rPr>
              <w:t>Trikatu</w:t>
            </w:r>
            <w:proofErr w:type="spellEnd"/>
            <w:r w:rsidRPr="00D53F25">
              <w:rPr>
                <w:i/>
                <w:iCs/>
                <w:sz w:val="20"/>
                <w:szCs w:val="20"/>
              </w:rPr>
              <w:t xml:space="preserve"> </w:t>
            </w:r>
            <w:proofErr w:type="spellStart"/>
            <w:r w:rsidRPr="00D53F25">
              <w:rPr>
                <w:i/>
                <w:iCs/>
                <w:sz w:val="20"/>
                <w:szCs w:val="20"/>
              </w:rPr>
              <w:t>churna</w:t>
            </w:r>
            <w:proofErr w:type="spell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A77968" w14:textId="77777777" w:rsidR="00B653B0" w:rsidRPr="00D53F25" w:rsidRDefault="00B653B0" w:rsidP="00740B2F">
            <w:pPr>
              <w:pStyle w:val="NoSpacing"/>
              <w:jc w:val="center"/>
              <w:rPr>
                <w:sz w:val="20"/>
                <w:szCs w:val="20"/>
              </w:rPr>
            </w:pPr>
            <w:r w:rsidRPr="00D53F25">
              <w:rPr>
                <w:sz w:val="20"/>
                <w:szCs w:val="20"/>
              </w:rPr>
              <w:t>2 tsp/day with honey</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E9673E" w14:textId="77777777" w:rsidR="00B653B0" w:rsidRPr="00D53F25" w:rsidRDefault="00B653B0" w:rsidP="00740B2F">
            <w:pPr>
              <w:pStyle w:val="NoSpacing"/>
              <w:jc w:val="center"/>
              <w:rPr>
                <w:sz w:val="20"/>
                <w:szCs w:val="20"/>
              </w:rPr>
            </w:pPr>
            <w:r w:rsidRPr="00D53F25">
              <w:rPr>
                <w:sz w:val="20"/>
                <w:szCs w:val="20"/>
              </w:rPr>
              <w:t>To be taken frequently</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2A94E8" w14:textId="14CECC07" w:rsidR="00B653B0" w:rsidRPr="00D53F25" w:rsidRDefault="00B653B0" w:rsidP="00740B2F">
            <w:pPr>
              <w:pStyle w:val="NoSpacing"/>
              <w:jc w:val="center"/>
              <w:rPr>
                <w:sz w:val="20"/>
                <w:szCs w:val="20"/>
              </w:rPr>
            </w:pPr>
            <w:r w:rsidRPr="00D53F25">
              <w:rPr>
                <w:sz w:val="20"/>
                <w:szCs w:val="20"/>
              </w:rPr>
              <w:t>7 Days</w:t>
            </w:r>
          </w:p>
        </w:tc>
      </w:tr>
      <w:tr w:rsidR="00740B2F" w:rsidRPr="00B653B0" w14:paraId="66B39F58"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D461CE" w14:textId="77777777" w:rsidR="00B653B0" w:rsidRPr="00D53F25" w:rsidRDefault="00B653B0" w:rsidP="00740B2F">
            <w:pPr>
              <w:pStyle w:val="NoSpacing"/>
              <w:jc w:val="center"/>
              <w:rPr>
                <w:sz w:val="20"/>
                <w:szCs w:val="20"/>
              </w:rPr>
            </w:pPr>
            <w:r w:rsidRPr="00D53F25">
              <w:rPr>
                <w:sz w:val="20"/>
                <w:szCs w:val="20"/>
              </w:rPr>
              <w:t>5.</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B8DF6B" w14:textId="22FB67B9" w:rsidR="00B653B0" w:rsidRPr="00D53F25" w:rsidRDefault="00B653B0" w:rsidP="00740B2F">
            <w:pPr>
              <w:pStyle w:val="NoSpacing"/>
              <w:jc w:val="center"/>
              <w:rPr>
                <w:i/>
                <w:iCs/>
                <w:sz w:val="20"/>
                <w:szCs w:val="20"/>
              </w:rPr>
            </w:pPr>
            <w:proofErr w:type="spellStart"/>
            <w:r w:rsidRPr="00D53F25">
              <w:rPr>
                <w:i/>
                <w:iCs/>
                <w:sz w:val="20"/>
                <w:szCs w:val="20"/>
              </w:rPr>
              <w:t>Laxmivilas</w:t>
            </w:r>
            <w:proofErr w:type="spellEnd"/>
            <w:r w:rsidRPr="00D53F25">
              <w:rPr>
                <w:i/>
                <w:iCs/>
                <w:sz w:val="20"/>
                <w:szCs w:val="20"/>
              </w:rPr>
              <w:t xml:space="preserve"> </w:t>
            </w:r>
            <w:proofErr w:type="spellStart"/>
            <w:r w:rsidRPr="00D53F25">
              <w:rPr>
                <w:i/>
                <w:iCs/>
                <w:sz w:val="20"/>
                <w:szCs w:val="20"/>
              </w:rPr>
              <w:t>Ras</w:t>
            </w:r>
            <w:proofErr w:type="spell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6005EF" w14:textId="0195FBAA" w:rsidR="00B653B0" w:rsidRPr="00D53F25" w:rsidRDefault="00B653B0" w:rsidP="00740B2F">
            <w:pPr>
              <w:pStyle w:val="NoSpacing"/>
              <w:jc w:val="center"/>
              <w:rPr>
                <w:sz w:val="20"/>
                <w:szCs w:val="20"/>
              </w:rPr>
            </w:pPr>
            <w:r w:rsidRPr="00D53F25">
              <w:rPr>
                <w:sz w:val="20"/>
                <w:szCs w:val="20"/>
              </w:rPr>
              <w:t xml:space="preserve">2 </w:t>
            </w:r>
            <w:r w:rsidR="00740B2F" w:rsidRPr="00D53F25">
              <w:rPr>
                <w:sz w:val="20"/>
                <w:szCs w:val="20"/>
              </w:rPr>
              <w:t>tabs</w:t>
            </w:r>
            <w:r w:rsidRPr="00D53F25">
              <w:rPr>
                <w:sz w:val="20"/>
                <w:szCs w:val="20"/>
              </w:rPr>
              <w:t xml:space="preserve"> twice a day</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D0512D" w14:textId="510A691E" w:rsidR="00B653B0" w:rsidRPr="00D53F25" w:rsidRDefault="00740B2F" w:rsidP="00740B2F">
            <w:pPr>
              <w:pStyle w:val="NoSpacing"/>
              <w:jc w:val="center"/>
              <w:rPr>
                <w:sz w:val="20"/>
                <w:szCs w:val="20"/>
              </w:rPr>
            </w:pPr>
            <w:r w:rsidRPr="00D53F25">
              <w:rPr>
                <w:sz w:val="20"/>
                <w:szCs w:val="20"/>
              </w:rPr>
              <w:t>After food</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C723C3" w14:textId="77777777" w:rsidR="00B653B0" w:rsidRPr="00D53F25" w:rsidRDefault="00B653B0" w:rsidP="00740B2F">
            <w:pPr>
              <w:pStyle w:val="NoSpacing"/>
              <w:jc w:val="center"/>
              <w:rPr>
                <w:sz w:val="20"/>
                <w:szCs w:val="20"/>
              </w:rPr>
            </w:pPr>
            <w:r w:rsidRPr="00D53F25">
              <w:rPr>
                <w:sz w:val="20"/>
                <w:szCs w:val="20"/>
              </w:rPr>
              <w:t>7 Days</w:t>
            </w:r>
          </w:p>
        </w:tc>
      </w:tr>
      <w:tr w:rsidR="00740B2F" w:rsidRPr="00B653B0" w14:paraId="1FB28F41"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92D3AA" w14:textId="1B87E79B" w:rsidR="00740B2F" w:rsidRPr="00D53F25" w:rsidRDefault="00740B2F" w:rsidP="00740B2F">
            <w:pPr>
              <w:pStyle w:val="NoSpacing"/>
              <w:jc w:val="center"/>
              <w:rPr>
                <w:sz w:val="20"/>
                <w:szCs w:val="20"/>
              </w:rPr>
            </w:pPr>
            <w:r w:rsidRPr="00D53F25">
              <w:rPr>
                <w:sz w:val="20"/>
                <w:szCs w:val="20"/>
              </w:rPr>
              <w:t>6.</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7CED38E" w14:textId="3658A67D" w:rsidR="00740B2F" w:rsidRPr="00D53F25" w:rsidRDefault="00740B2F" w:rsidP="00740B2F">
            <w:pPr>
              <w:pStyle w:val="NoSpacing"/>
              <w:jc w:val="center"/>
              <w:rPr>
                <w:i/>
                <w:iCs/>
                <w:sz w:val="20"/>
                <w:szCs w:val="20"/>
              </w:rPr>
            </w:pPr>
            <w:proofErr w:type="spellStart"/>
            <w:r w:rsidRPr="00D53F25">
              <w:rPr>
                <w:i/>
                <w:iCs/>
                <w:sz w:val="20"/>
                <w:szCs w:val="20"/>
                <w:lang w:val="en-IN"/>
              </w:rPr>
              <w:t>Urdhwa</w:t>
            </w:r>
            <w:proofErr w:type="spellEnd"/>
            <w:r w:rsidRPr="00D53F25">
              <w:rPr>
                <w:i/>
                <w:iCs/>
                <w:sz w:val="20"/>
                <w:szCs w:val="20"/>
                <w:lang w:val="en-IN"/>
              </w:rPr>
              <w:t xml:space="preserve"> </w:t>
            </w:r>
            <w:proofErr w:type="spellStart"/>
            <w:r w:rsidRPr="00D53F25">
              <w:rPr>
                <w:i/>
                <w:iCs/>
                <w:sz w:val="20"/>
                <w:szCs w:val="20"/>
                <w:lang w:val="en-IN"/>
              </w:rPr>
              <w:t>jatrugata</w:t>
            </w:r>
            <w:proofErr w:type="spellEnd"/>
            <w:r w:rsidRPr="00D53F25">
              <w:rPr>
                <w:i/>
                <w:iCs/>
                <w:sz w:val="20"/>
                <w:szCs w:val="20"/>
                <w:lang w:val="en-IN"/>
              </w:rPr>
              <w:t xml:space="preserve"> </w:t>
            </w:r>
            <w:proofErr w:type="spellStart"/>
            <w:r w:rsidRPr="00D53F25">
              <w:rPr>
                <w:i/>
                <w:iCs/>
                <w:sz w:val="20"/>
                <w:szCs w:val="20"/>
                <w:lang w:val="en-IN"/>
              </w:rPr>
              <w:lastRenderedPageBreak/>
              <w:t>abhyanga</w:t>
            </w:r>
            <w:proofErr w:type="spellEnd"/>
            <w:r w:rsidRPr="00D53F25">
              <w:rPr>
                <w:i/>
                <w:iCs/>
                <w:sz w:val="20"/>
                <w:szCs w:val="20"/>
                <w:lang w:val="en-IN"/>
              </w:rPr>
              <w:t xml:space="preserve"> </w:t>
            </w:r>
            <w:proofErr w:type="spellStart"/>
            <w:r w:rsidRPr="00D53F25">
              <w:rPr>
                <w:i/>
                <w:iCs/>
                <w:sz w:val="20"/>
                <w:szCs w:val="20"/>
                <w:lang w:val="en-IN"/>
              </w:rPr>
              <w:t>swedan</w:t>
            </w:r>
            <w:proofErr w:type="spellEnd"/>
            <w:r w:rsidRPr="00D53F25">
              <w:rPr>
                <w:i/>
                <w:iCs/>
                <w:sz w:val="20"/>
                <w:szCs w:val="20"/>
                <w:lang w:val="en-IN"/>
              </w:rPr>
              <w:t xml:space="preserve"> </w:t>
            </w:r>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96F4A2" w14:textId="1308BF75" w:rsidR="00740B2F" w:rsidRPr="00D53F25" w:rsidRDefault="00740B2F" w:rsidP="00740B2F">
            <w:pPr>
              <w:pStyle w:val="NoSpacing"/>
              <w:jc w:val="center"/>
              <w:rPr>
                <w:sz w:val="20"/>
                <w:szCs w:val="20"/>
              </w:rPr>
            </w:pPr>
            <w:r w:rsidRPr="00D53F25">
              <w:rPr>
                <w:sz w:val="20"/>
                <w:szCs w:val="20"/>
                <w:lang w:val="en-IN"/>
              </w:rPr>
              <w:lastRenderedPageBreak/>
              <w:t xml:space="preserve">Once a day </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33C30B" w14:textId="6748BF36" w:rsidR="00740B2F" w:rsidRPr="00D53F25" w:rsidRDefault="00740B2F" w:rsidP="00740B2F">
            <w:pPr>
              <w:pStyle w:val="NoSpacing"/>
              <w:jc w:val="center"/>
              <w:rPr>
                <w:sz w:val="20"/>
                <w:szCs w:val="20"/>
              </w:rPr>
            </w:pPr>
            <w:r w:rsidRPr="00D53F25">
              <w:rPr>
                <w:sz w:val="20"/>
                <w:szCs w:val="20"/>
                <w:lang w:val="en-IN"/>
              </w:rPr>
              <w:t>10 AM</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CE4ED1" w14:textId="51493A7B" w:rsidR="00740B2F" w:rsidRPr="00D53F25" w:rsidRDefault="00740B2F" w:rsidP="00740B2F">
            <w:pPr>
              <w:pStyle w:val="NoSpacing"/>
              <w:jc w:val="center"/>
              <w:rPr>
                <w:sz w:val="20"/>
                <w:szCs w:val="20"/>
              </w:rPr>
            </w:pPr>
            <w:r w:rsidRPr="00D53F25">
              <w:rPr>
                <w:sz w:val="20"/>
                <w:szCs w:val="20"/>
              </w:rPr>
              <w:t>7 Days</w:t>
            </w:r>
          </w:p>
        </w:tc>
      </w:tr>
      <w:tr w:rsidR="00740B2F" w:rsidRPr="00B653B0" w14:paraId="61443414"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1C1056" w14:textId="193AE1F8" w:rsidR="00740B2F" w:rsidRPr="00D53F25" w:rsidRDefault="00740B2F" w:rsidP="00740B2F">
            <w:pPr>
              <w:pStyle w:val="NoSpacing"/>
              <w:jc w:val="center"/>
              <w:rPr>
                <w:sz w:val="20"/>
                <w:szCs w:val="20"/>
              </w:rPr>
            </w:pPr>
            <w:r w:rsidRPr="00D53F25">
              <w:rPr>
                <w:sz w:val="20"/>
                <w:szCs w:val="20"/>
              </w:rPr>
              <w:lastRenderedPageBreak/>
              <w:t>7.</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ABA463" w14:textId="23689361" w:rsidR="00740B2F" w:rsidRPr="00D53F25" w:rsidRDefault="00740B2F" w:rsidP="00740B2F">
            <w:pPr>
              <w:pStyle w:val="NoSpacing"/>
              <w:jc w:val="center"/>
              <w:rPr>
                <w:i/>
                <w:iCs/>
                <w:sz w:val="20"/>
                <w:szCs w:val="20"/>
              </w:rPr>
            </w:pPr>
            <w:proofErr w:type="spellStart"/>
            <w:r w:rsidRPr="00D53F25">
              <w:rPr>
                <w:i/>
                <w:iCs/>
                <w:sz w:val="20"/>
                <w:szCs w:val="20"/>
                <w:lang w:val="en-IN"/>
              </w:rPr>
              <w:t>Pippaliyadi</w:t>
            </w:r>
            <w:proofErr w:type="spellEnd"/>
            <w:r w:rsidRPr="00D53F25">
              <w:rPr>
                <w:i/>
                <w:iCs/>
                <w:sz w:val="20"/>
                <w:szCs w:val="20"/>
                <w:lang w:val="en-IN"/>
              </w:rPr>
              <w:t xml:space="preserve"> </w:t>
            </w:r>
            <w:proofErr w:type="spellStart"/>
            <w:r w:rsidRPr="00D53F25">
              <w:rPr>
                <w:i/>
                <w:iCs/>
                <w:sz w:val="20"/>
                <w:szCs w:val="20"/>
                <w:lang w:val="en-IN"/>
              </w:rPr>
              <w:t>avpeed</w:t>
            </w:r>
            <w:proofErr w:type="spellEnd"/>
            <w:r w:rsidRPr="00D53F25">
              <w:rPr>
                <w:i/>
                <w:iCs/>
                <w:sz w:val="20"/>
                <w:szCs w:val="20"/>
                <w:lang w:val="en-IN"/>
              </w:rPr>
              <w:t xml:space="preserve"> </w:t>
            </w:r>
            <w:proofErr w:type="spellStart"/>
            <w:r w:rsidRPr="00D53F25">
              <w:rPr>
                <w:i/>
                <w:iCs/>
                <w:sz w:val="20"/>
                <w:szCs w:val="20"/>
                <w:lang w:val="en-IN"/>
              </w:rPr>
              <w:t>nasya</w:t>
            </w:r>
            <w:proofErr w:type="spellEnd"/>
            <w:r w:rsidRPr="00D53F25">
              <w:rPr>
                <w:i/>
                <w:iCs/>
                <w:sz w:val="20"/>
                <w:szCs w:val="20"/>
                <w:lang w:val="en-IN"/>
              </w:rPr>
              <w:t xml:space="preserve"> (</w:t>
            </w:r>
            <w:proofErr w:type="spellStart"/>
            <w:r w:rsidRPr="00D53F25">
              <w:rPr>
                <w:i/>
                <w:iCs/>
                <w:sz w:val="20"/>
                <w:szCs w:val="20"/>
                <w:lang w:val="en-IN"/>
              </w:rPr>
              <w:t>Pippali</w:t>
            </w:r>
            <w:proofErr w:type="spellEnd"/>
            <w:r w:rsidRPr="00D53F25">
              <w:rPr>
                <w:i/>
                <w:iCs/>
                <w:sz w:val="20"/>
                <w:szCs w:val="20"/>
                <w:lang w:val="en-IN"/>
              </w:rPr>
              <w:t xml:space="preserve">, </w:t>
            </w:r>
            <w:proofErr w:type="spellStart"/>
            <w:r w:rsidRPr="00D53F25">
              <w:rPr>
                <w:i/>
                <w:iCs/>
                <w:sz w:val="20"/>
                <w:szCs w:val="20"/>
                <w:lang w:val="en-IN"/>
              </w:rPr>
              <w:t>vidanga</w:t>
            </w:r>
            <w:proofErr w:type="spellEnd"/>
            <w:r w:rsidRPr="00D53F25">
              <w:rPr>
                <w:i/>
                <w:iCs/>
                <w:sz w:val="20"/>
                <w:szCs w:val="20"/>
                <w:lang w:val="en-IN"/>
              </w:rPr>
              <w:t xml:space="preserve">, </w:t>
            </w:r>
            <w:proofErr w:type="spellStart"/>
            <w:r w:rsidRPr="00D53F25">
              <w:rPr>
                <w:i/>
                <w:iCs/>
                <w:sz w:val="20"/>
                <w:szCs w:val="20"/>
                <w:lang w:val="en-IN"/>
              </w:rPr>
              <w:t>maricha</w:t>
            </w:r>
            <w:proofErr w:type="spellEnd"/>
            <w:r w:rsidRPr="00D53F25">
              <w:rPr>
                <w:i/>
                <w:iCs/>
                <w:sz w:val="20"/>
                <w:szCs w:val="20"/>
                <w:lang w:val="en-IN"/>
              </w:rPr>
              <w:t xml:space="preserve"> and </w:t>
            </w:r>
            <w:proofErr w:type="spellStart"/>
            <w:r w:rsidRPr="00D53F25">
              <w:rPr>
                <w:i/>
                <w:iCs/>
                <w:sz w:val="20"/>
                <w:szCs w:val="20"/>
                <w:lang w:val="en-IN"/>
              </w:rPr>
              <w:t>sigrubeeja</w:t>
            </w:r>
            <w:proofErr w:type="spellEnd"/>
            <w:r w:rsidRPr="00D53F25">
              <w:rPr>
                <w:i/>
                <w:iCs/>
                <w:sz w:val="20"/>
                <w:szCs w:val="20"/>
                <w:lang w:val="en-IN"/>
              </w:rPr>
              <w:t xml:space="preserve"> )</w:t>
            </w:r>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CE283B" w14:textId="54A613B0" w:rsidR="00740B2F" w:rsidRPr="00D53F25" w:rsidRDefault="00740B2F" w:rsidP="00740B2F">
            <w:pPr>
              <w:pStyle w:val="NoSpacing"/>
              <w:jc w:val="center"/>
              <w:rPr>
                <w:sz w:val="20"/>
                <w:szCs w:val="20"/>
              </w:rPr>
            </w:pPr>
            <w:r w:rsidRPr="00D53F25">
              <w:rPr>
                <w:sz w:val="20"/>
                <w:szCs w:val="20"/>
                <w:lang w:val="en-IN"/>
              </w:rPr>
              <w:t>10-10 drops each nostril</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504074" w14:textId="77777777" w:rsidR="00740B2F" w:rsidRPr="00D53F25" w:rsidRDefault="00740B2F" w:rsidP="00740B2F">
            <w:pPr>
              <w:pStyle w:val="NoSpacing"/>
              <w:jc w:val="center"/>
              <w:rPr>
                <w:sz w:val="20"/>
                <w:szCs w:val="20"/>
                <w:lang w:val="en-IN"/>
              </w:rPr>
            </w:pPr>
            <w:r w:rsidRPr="00D53F25">
              <w:rPr>
                <w:sz w:val="20"/>
                <w:szCs w:val="20"/>
                <w:lang w:val="en-IN"/>
              </w:rPr>
              <w:t>Once a day at</w:t>
            </w:r>
          </w:p>
          <w:p w14:paraId="6CEA3719" w14:textId="13978183" w:rsidR="00740B2F" w:rsidRPr="00D53F25" w:rsidRDefault="00740B2F" w:rsidP="00740B2F">
            <w:pPr>
              <w:pStyle w:val="NoSpacing"/>
              <w:jc w:val="center"/>
              <w:rPr>
                <w:sz w:val="20"/>
                <w:szCs w:val="20"/>
              </w:rPr>
            </w:pPr>
            <w:r w:rsidRPr="00D53F25">
              <w:rPr>
                <w:sz w:val="20"/>
                <w:szCs w:val="20"/>
                <w:lang w:val="en-IN"/>
              </w:rPr>
              <w:t>10 AM</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50A7D9" w14:textId="7527FE42" w:rsidR="00740B2F" w:rsidRPr="00D53F25" w:rsidRDefault="00740B2F" w:rsidP="00740B2F">
            <w:pPr>
              <w:pStyle w:val="NoSpacing"/>
              <w:jc w:val="center"/>
              <w:rPr>
                <w:sz w:val="20"/>
                <w:szCs w:val="20"/>
              </w:rPr>
            </w:pPr>
            <w:r w:rsidRPr="00D53F25">
              <w:rPr>
                <w:sz w:val="20"/>
                <w:szCs w:val="20"/>
              </w:rPr>
              <w:t>7 Days</w:t>
            </w:r>
          </w:p>
        </w:tc>
      </w:tr>
      <w:tr w:rsidR="00740B2F" w:rsidRPr="00B653B0" w14:paraId="18642FFF"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1F6D45E" w14:textId="0BB5CA13" w:rsidR="00740B2F" w:rsidRPr="00D53F25" w:rsidRDefault="00740B2F" w:rsidP="00740B2F">
            <w:pPr>
              <w:pStyle w:val="NoSpacing"/>
              <w:jc w:val="center"/>
              <w:rPr>
                <w:sz w:val="20"/>
                <w:szCs w:val="20"/>
              </w:rPr>
            </w:pPr>
            <w:r w:rsidRPr="00D53F25">
              <w:rPr>
                <w:sz w:val="20"/>
                <w:szCs w:val="20"/>
              </w:rPr>
              <w:t>8.</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3E1F26" w14:textId="60E962DD" w:rsidR="00740B2F" w:rsidRPr="00D53F25" w:rsidRDefault="00740B2F" w:rsidP="00740B2F">
            <w:pPr>
              <w:pStyle w:val="NoSpacing"/>
              <w:jc w:val="center"/>
              <w:rPr>
                <w:i/>
                <w:iCs/>
                <w:sz w:val="20"/>
                <w:szCs w:val="20"/>
              </w:rPr>
            </w:pPr>
            <w:proofErr w:type="spellStart"/>
            <w:r w:rsidRPr="00D53F25">
              <w:rPr>
                <w:i/>
                <w:iCs/>
                <w:sz w:val="20"/>
                <w:szCs w:val="20"/>
                <w:lang w:val="en-IN"/>
              </w:rPr>
              <w:t>Kavala</w:t>
            </w:r>
            <w:proofErr w:type="spellEnd"/>
            <w:r w:rsidRPr="00D53F25">
              <w:rPr>
                <w:i/>
                <w:iCs/>
                <w:sz w:val="20"/>
                <w:szCs w:val="20"/>
                <w:lang w:val="en-IN"/>
              </w:rPr>
              <w:t xml:space="preserve"> with </w:t>
            </w:r>
            <w:proofErr w:type="spellStart"/>
            <w:r w:rsidRPr="00D53F25">
              <w:rPr>
                <w:i/>
                <w:iCs/>
                <w:sz w:val="20"/>
                <w:szCs w:val="20"/>
                <w:lang w:val="en-IN"/>
              </w:rPr>
              <w:t>triphala</w:t>
            </w:r>
            <w:proofErr w:type="spellEnd"/>
            <w:r w:rsidRPr="00D53F25">
              <w:rPr>
                <w:i/>
                <w:iCs/>
                <w:sz w:val="20"/>
                <w:szCs w:val="20"/>
                <w:lang w:val="en-IN"/>
              </w:rPr>
              <w:t xml:space="preserve"> </w:t>
            </w:r>
            <w:proofErr w:type="spellStart"/>
            <w:r w:rsidRPr="00D53F25">
              <w:rPr>
                <w:i/>
                <w:iCs/>
                <w:sz w:val="20"/>
                <w:szCs w:val="20"/>
                <w:lang w:val="en-IN"/>
              </w:rPr>
              <w:t>kwath</w:t>
            </w:r>
            <w:proofErr w:type="spellEnd"/>
            <w:r w:rsidRPr="00D53F25">
              <w:rPr>
                <w:i/>
                <w:iCs/>
                <w:sz w:val="20"/>
                <w:szCs w:val="20"/>
                <w:lang w:val="en-IN"/>
              </w:rPr>
              <w:t xml:space="preserve"> </w:t>
            </w:r>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3DB82A" w14:textId="51A5B349" w:rsidR="00740B2F" w:rsidRPr="00D53F25" w:rsidRDefault="00740B2F" w:rsidP="00740B2F">
            <w:pPr>
              <w:pStyle w:val="NoSpacing"/>
              <w:jc w:val="center"/>
              <w:rPr>
                <w:sz w:val="20"/>
                <w:szCs w:val="20"/>
              </w:rPr>
            </w:pPr>
            <w:r w:rsidRPr="00D53F25">
              <w:rPr>
                <w:sz w:val="20"/>
                <w:szCs w:val="20"/>
                <w:lang w:val="en-IN"/>
              </w:rPr>
              <w:t xml:space="preserve">Once a day </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CF0869" w14:textId="0B022D64" w:rsidR="00740B2F" w:rsidRPr="00D53F25" w:rsidRDefault="00740B2F" w:rsidP="00740B2F">
            <w:pPr>
              <w:pStyle w:val="NoSpacing"/>
              <w:jc w:val="center"/>
              <w:rPr>
                <w:sz w:val="20"/>
                <w:szCs w:val="20"/>
              </w:rPr>
            </w:pPr>
            <w:r w:rsidRPr="00D53F25">
              <w:rPr>
                <w:sz w:val="20"/>
                <w:szCs w:val="20"/>
                <w:lang w:val="en-IN"/>
              </w:rPr>
              <w:t>For 5-7 minutes</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82863A" w14:textId="32F546DD" w:rsidR="00740B2F" w:rsidRPr="00D53F25" w:rsidRDefault="00740B2F" w:rsidP="00740B2F">
            <w:pPr>
              <w:pStyle w:val="NoSpacing"/>
              <w:jc w:val="center"/>
              <w:rPr>
                <w:sz w:val="20"/>
                <w:szCs w:val="20"/>
              </w:rPr>
            </w:pPr>
            <w:r w:rsidRPr="00D53F25">
              <w:rPr>
                <w:sz w:val="20"/>
                <w:szCs w:val="20"/>
              </w:rPr>
              <w:t>7 Days</w:t>
            </w:r>
          </w:p>
        </w:tc>
      </w:tr>
      <w:tr w:rsidR="00740B2F" w:rsidRPr="00B653B0" w14:paraId="024194A0" w14:textId="77777777" w:rsidTr="00D53F25">
        <w:trPr>
          <w:trHeight w:val="144"/>
          <w:jc w:val="center"/>
        </w:trPr>
        <w:tc>
          <w:tcPr>
            <w:tcW w:w="5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9203B5" w14:textId="5B97F137" w:rsidR="00740B2F" w:rsidRPr="00D53F25" w:rsidRDefault="00740B2F" w:rsidP="00740B2F">
            <w:pPr>
              <w:pStyle w:val="NoSpacing"/>
              <w:jc w:val="center"/>
              <w:rPr>
                <w:sz w:val="20"/>
                <w:szCs w:val="20"/>
              </w:rPr>
            </w:pPr>
            <w:r w:rsidRPr="00D53F25">
              <w:rPr>
                <w:sz w:val="20"/>
                <w:szCs w:val="20"/>
              </w:rPr>
              <w:t>9.</w:t>
            </w:r>
          </w:p>
        </w:tc>
        <w:tc>
          <w:tcPr>
            <w:tcW w:w="20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A507D4" w14:textId="4ECCBC85" w:rsidR="00740B2F" w:rsidRPr="00D53F25" w:rsidRDefault="00740B2F" w:rsidP="00740B2F">
            <w:pPr>
              <w:pStyle w:val="NoSpacing"/>
              <w:jc w:val="center"/>
              <w:rPr>
                <w:i/>
                <w:iCs/>
                <w:sz w:val="20"/>
                <w:szCs w:val="20"/>
              </w:rPr>
            </w:pPr>
            <w:proofErr w:type="spellStart"/>
            <w:r w:rsidRPr="00D53F25">
              <w:rPr>
                <w:i/>
                <w:iCs/>
                <w:sz w:val="20"/>
                <w:szCs w:val="20"/>
                <w:lang w:val="en-IN"/>
              </w:rPr>
              <w:t>Dhoompana</w:t>
            </w:r>
            <w:proofErr w:type="spellEnd"/>
            <w:r w:rsidRPr="00D53F25">
              <w:rPr>
                <w:i/>
                <w:iCs/>
                <w:sz w:val="20"/>
                <w:szCs w:val="20"/>
                <w:lang w:val="en-IN"/>
              </w:rPr>
              <w:t xml:space="preserve"> with </w:t>
            </w:r>
            <w:proofErr w:type="spellStart"/>
            <w:r w:rsidRPr="00D53F25">
              <w:rPr>
                <w:i/>
                <w:iCs/>
                <w:sz w:val="20"/>
                <w:szCs w:val="20"/>
                <w:lang w:val="en-IN"/>
              </w:rPr>
              <w:t>haridradi</w:t>
            </w:r>
            <w:proofErr w:type="spellEnd"/>
            <w:r w:rsidRPr="00D53F25">
              <w:rPr>
                <w:i/>
                <w:iCs/>
                <w:sz w:val="20"/>
                <w:szCs w:val="20"/>
                <w:lang w:val="en-IN"/>
              </w:rPr>
              <w:t xml:space="preserve"> </w:t>
            </w:r>
            <w:proofErr w:type="spellStart"/>
            <w:r w:rsidRPr="00D53F25">
              <w:rPr>
                <w:i/>
                <w:iCs/>
                <w:sz w:val="20"/>
                <w:szCs w:val="20"/>
                <w:lang w:val="en-IN"/>
              </w:rPr>
              <w:t>dhoomvarti</w:t>
            </w:r>
            <w:proofErr w:type="spellEnd"/>
          </w:p>
        </w:tc>
        <w:tc>
          <w:tcPr>
            <w:tcW w:w="2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2A1805" w14:textId="5CDBD1CF" w:rsidR="00740B2F" w:rsidRPr="00D53F25" w:rsidRDefault="00740B2F" w:rsidP="00740B2F">
            <w:pPr>
              <w:pStyle w:val="NoSpacing"/>
              <w:jc w:val="center"/>
              <w:rPr>
                <w:sz w:val="20"/>
                <w:szCs w:val="20"/>
              </w:rPr>
            </w:pPr>
            <w:r w:rsidRPr="00D53F25">
              <w:rPr>
                <w:sz w:val="20"/>
                <w:szCs w:val="20"/>
                <w:lang w:val="en-IN"/>
              </w:rPr>
              <w:t xml:space="preserve">Once a day </w:t>
            </w:r>
          </w:p>
        </w:tc>
        <w:tc>
          <w:tcPr>
            <w:tcW w:w="21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E86703" w14:textId="0B64D77C" w:rsidR="00740B2F" w:rsidRPr="00D53F25" w:rsidRDefault="00740B2F" w:rsidP="00740B2F">
            <w:pPr>
              <w:pStyle w:val="NoSpacing"/>
              <w:jc w:val="center"/>
              <w:rPr>
                <w:sz w:val="20"/>
                <w:szCs w:val="20"/>
              </w:rPr>
            </w:pPr>
            <w:r w:rsidRPr="00D53F25">
              <w:rPr>
                <w:sz w:val="20"/>
                <w:szCs w:val="20"/>
                <w:lang w:val="en-IN"/>
              </w:rPr>
              <w:t>For 5 minutes</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C4A6D9" w14:textId="4367EED5" w:rsidR="00740B2F" w:rsidRPr="00D53F25" w:rsidRDefault="00740B2F" w:rsidP="00740B2F">
            <w:pPr>
              <w:pStyle w:val="NoSpacing"/>
              <w:jc w:val="center"/>
              <w:rPr>
                <w:sz w:val="20"/>
                <w:szCs w:val="20"/>
              </w:rPr>
            </w:pPr>
            <w:r w:rsidRPr="00D53F25">
              <w:rPr>
                <w:sz w:val="20"/>
                <w:szCs w:val="20"/>
              </w:rPr>
              <w:t>7 Days</w:t>
            </w:r>
          </w:p>
        </w:tc>
      </w:tr>
    </w:tbl>
    <w:p w14:paraId="151EF5DB" w14:textId="77777777" w:rsidR="00662E1C" w:rsidRDefault="00662E1C"/>
    <w:tbl>
      <w:tblPr>
        <w:tblStyle w:val="TableGrid"/>
        <w:tblpPr w:leftFromText="180" w:rightFromText="180" w:vertAnchor="text" w:tblpXSpec="center" w:tblpY="1"/>
        <w:tblOverlap w:val="never"/>
        <w:tblW w:w="7074" w:type="dxa"/>
        <w:jc w:val="center"/>
        <w:tblLook w:val="0420" w:firstRow="1" w:lastRow="0" w:firstColumn="0" w:lastColumn="0" w:noHBand="0" w:noVBand="1"/>
      </w:tblPr>
      <w:tblGrid>
        <w:gridCol w:w="1584"/>
        <w:gridCol w:w="5490"/>
      </w:tblGrid>
      <w:tr w:rsidR="00740B2F" w:rsidRPr="00740B2F" w14:paraId="3D723DEE" w14:textId="77777777" w:rsidTr="00662E1C">
        <w:trPr>
          <w:trHeight w:val="346"/>
          <w:jc w:val="center"/>
        </w:trPr>
        <w:tc>
          <w:tcPr>
            <w:tcW w:w="1584" w:type="dxa"/>
            <w:hideMark/>
          </w:tcPr>
          <w:p w14:paraId="5D02143F" w14:textId="77777777" w:rsidR="00740B2F" w:rsidRPr="00740B2F" w:rsidRDefault="00740B2F" w:rsidP="00662E1C">
            <w:pPr>
              <w:pStyle w:val="NoSpacing"/>
              <w:jc w:val="center"/>
              <w:rPr>
                <w:b/>
                <w:bCs/>
                <w:sz w:val="24"/>
                <w:szCs w:val="24"/>
              </w:rPr>
            </w:pPr>
            <w:r w:rsidRPr="00740B2F">
              <w:rPr>
                <w:b/>
                <w:bCs/>
                <w:sz w:val="24"/>
                <w:szCs w:val="24"/>
              </w:rPr>
              <w:t>Day Range</w:t>
            </w:r>
          </w:p>
        </w:tc>
        <w:tc>
          <w:tcPr>
            <w:tcW w:w="5490" w:type="dxa"/>
            <w:hideMark/>
          </w:tcPr>
          <w:p w14:paraId="33CF941F" w14:textId="77777777" w:rsidR="00740B2F" w:rsidRPr="00740B2F" w:rsidRDefault="00740B2F" w:rsidP="00662E1C">
            <w:pPr>
              <w:pStyle w:val="NoSpacing"/>
              <w:jc w:val="center"/>
              <w:rPr>
                <w:b/>
                <w:bCs/>
                <w:sz w:val="24"/>
                <w:szCs w:val="24"/>
              </w:rPr>
            </w:pPr>
            <w:r w:rsidRPr="00740B2F">
              <w:rPr>
                <w:b/>
                <w:bCs/>
                <w:sz w:val="24"/>
                <w:szCs w:val="24"/>
              </w:rPr>
              <w:t>Observations</w:t>
            </w:r>
          </w:p>
        </w:tc>
      </w:tr>
      <w:tr w:rsidR="00740B2F" w:rsidRPr="00740B2F" w14:paraId="5A828076" w14:textId="77777777" w:rsidTr="00662E1C">
        <w:trPr>
          <w:trHeight w:val="540"/>
          <w:jc w:val="center"/>
        </w:trPr>
        <w:tc>
          <w:tcPr>
            <w:tcW w:w="1584" w:type="dxa"/>
            <w:hideMark/>
          </w:tcPr>
          <w:p w14:paraId="62BEB70A" w14:textId="77777777" w:rsidR="00740B2F" w:rsidRPr="00740B2F" w:rsidRDefault="00740B2F" w:rsidP="00662E1C">
            <w:pPr>
              <w:pStyle w:val="NoSpacing"/>
              <w:jc w:val="center"/>
            </w:pPr>
            <w:r w:rsidRPr="00740B2F">
              <w:t>Day 1–3</w:t>
            </w:r>
          </w:p>
        </w:tc>
        <w:tc>
          <w:tcPr>
            <w:tcW w:w="5490" w:type="dxa"/>
            <w:hideMark/>
          </w:tcPr>
          <w:p w14:paraId="4980E3D5" w14:textId="5F10E0A2" w:rsidR="00740B2F" w:rsidRPr="00740B2F" w:rsidRDefault="00740B2F" w:rsidP="00662E1C">
            <w:pPr>
              <w:pStyle w:val="NoSpacing"/>
              <w:numPr>
                <w:ilvl w:val="0"/>
                <w:numId w:val="17"/>
              </w:numPr>
            </w:pPr>
            <w:r w:rsidRPr="00740B2F">
              <w:t>Headache reduced</w:t>
            </w:r>
          </w:p>
          <w:p w14:paraId="70B13D1D" w14:textId="367F1B64" w:rsidR="00740B2F" w:rsidRPr="00740B2F" w:rsidRDefault="00740B2F" w:rsidP="00662E1C">
            <w:pPr>
              <w:pStyle w:val="NoSpacing"/>
              <w:numPr>
                <w:ilvl w:val="0"/>
                <w:numId w:val="17"/>
              </w:numPr>
            </w:pPr>
            <w:r w:rsidRPr="00740B2F">
              <w:t>Nasal blockage decreased</w:t>
            </w:r>
          </w:p>
        </w:tc>
      </w:tr>
      <w:tr w:rsidR="00740B2F" w:rsidRPr="00740B2F" w14:paraId="2A500966" w14:textId="77777777" w:rsidTr="00662E1C">
        <w:trPr>
          <w:trHeight w:val="540"/>
          <w:jc w:val="center"/>
        </w:trPr>
        <w:tc>
          <w:tcPr>
            <w:tcW w:w="1584" w:type="dxa"/>
            <w:hideMark/>
          </w:tcPr>
          <w:p w14:paraId="5B8723AE" w14:textId="77777777" w:rsidR="00740B2F" w:rsidRPr="00740B2F" w:rsidRDefault="00740B2F" w:rsidP="00662E1C">
            <w:pPr>
              <w:pStyle w:val="NoSpacing"/>
              <w:jc w:val="center"/>
            </w:pPr>
            <w:r w:rsidRPr="00740B2F">
              <w:t>Day 4–6</w:t>
            </w:r>
          </w:p>
        </w:tc>
        <w:tc>
          <w:tcPr>
            <w:tcW w:w="5490" w:type="dxa"/>
            <w:hideMark/>
          </w:tcPr>
          <w:p w14:paraId="6A70AADE" w14:textId="68D2A8EE" w:rsidR="00740B2F" w:rsidRPr="00740B2F" w:rsidRDefault="00740B2F" w:rsidP="00662E1C">
            <w:pPr>
              <w:pStyle w:val="NoSpacing"/>
              <w:numPr>
                <w:ilvl w:val="0"/>
                <w:numId w:val="17"/>
              </w:numPr>
            </w:pPr>
            <w:r w:rsidRPr="00740B2F">
              <w:t>Nasal discharge becomes clearer or reduces</w:t>
            </w:r>
          </w:p>
          <w:p w14:paraId="7F57EC9F" w14:textId="5D59251A" w:rsidR="00740B2F" w:rsidRPr="00740B2F" w:rsidRDefault="00740B2F" w:rsidP="00662E1C">
            <w:pPr>
              <w:pStyle w:val="NoSpacing"/>
              <w:numPr>
                <w:ilvl w:val="0"/>
                <w:numId w:val="17"/>
              </w:numPr>
            </w:pPr>
            <w:r w:rsidRPr="00740B2F">
              <w:t>↓ Headache intensity</w:t>
            </w:r>
          </w:p>
          <w:p w14:paraId="6B1D9821" w14:textId="27C6F94A" w:rsidR="00740B2F" w:rsidRPr="00740B2F" w:rsidRDefault="00740B2F" w:rsidP="00662E1C">
            <w:pPr>
              <w:pStyle w:val="NoSpacing"/>
              <w:numPr>
                <w:ilvl w:val="0"/>
                <w:numId w:val="17"/>
              </w:numPr>
            </w:pPr>
            <w:r w:rsidRPr="00740B2F">
              <w:t>Taste begins to normalize</w:t>
            </w:r>
          </w:p>
          <w:p w14:paraId="69621A4E" w14:textId="66F10E3E" w:rsidR="00740B2F" w:rsidRPr="00740B2F" w:rsidRDefault="00740B2F" w:rsidP="00662E1C">
            <w:pPr>
              <w:pStyle w:val="NoSpacing"/>
              <w:numPr>
                <w:ilvl w:val="0"/>
                <w:numId w:val="17"/>
              </w:numPr>
            </w:pPr>
            <w:r w:rsidRPr="00740B2F">
              <w:t>Digestion improves</w:t>
            </w:r>
          </w:p>
          <w:p w14:paraId="739806F6" w14:textId="797C436B" w:rsidR="00740B2F" w:rsidRPr="00740B2F" w:rsidRDefault="00740B2F" w:rsidP="00662E1C">
            <w:pPr>
              <w:pStyle w:val="NoSpacing"/>
              <w:numPr>
                <w:ilvl w:val="0"/>
                <w:numId w:val="17"/>
              </w:numPr>
            </w:pPr>
            <w:r w:rsidRPr="00740B2F">
              <w:t>Developed interest in work</w:t>
            </w:r>
          </w:p>
        </w:tc>
      </w:tr>
      <w:tr w:rsidR="00740B2F" w:rsidRPr="00740B2F" w14:paraId="267617EC" w14:textId="77777777" w:rsidTr="00662E1C">
        <w:trPr>
          <w:trHeight w:val="540"/>
          <w:jc w:val="center"/>
        </w:trPr>
        <w:tc>
          <w:tcPr>
            <w:tcW w:w="1584" w:type="dxa"/>
            <w:hideMark/>
          </w:tcPr>
          <w:p w14:paraId="5B85559C" w14:textId="77777777" w:rsidR="00740B2F" w:rsidRPr="00740B2F" w:rsidRDefault="00740B2F" w:rsidP="00662E1C">
            <w:pPr>
              <w:pStyle w:val="NoSpacing"/>
              <w:jc w:val="center"/>
            </w:pPr>
            <w:r w:rsidRPr="00740B2F">
              <w:t>Day 7–10</w:t>
            </w:r>
          </w:p>
        </w:tc>
        <w:tc>
          <w:tcPr>
            <w:tcW w:w="5490" w:type="dxa"/>
            <w:hideMark/>
          </w:tcPr>
          <w:p w14:paraId="25322D6C" w14:textId="5D76B67F" w:rsidR="00740B2F" w:rsidRPr="00740B2F" w:rsidRDefault="00740B2F" w:rsidP="00662E1C">
            <w:pPr>
              <w:pStyle w:val="NoSpacing"/>
              <w:numPr>
                <w:ilvl w:val="1"/>
                <w:numId w:val="16"/>
              </w:numPr>
            </w:pPr>
            <w:r w:rsidRPr="00740B2F">
              <w:t>Symptoms almost resolved</w:t>
            </w:r>
          </w:p>
          <w:p w14:paraId="1105435B" w14:textId="5EE30F97" w:rsidR="00740B2F" w:rsidRPr="00740B2F" w:rsidRDefault="00740B2F" w:rsidP="00662E1C">
            <w:pPr>
              <w:pStyle w:val="NoSpacing"/>
              <w:numPr>
                <w:ilvl w:val="1"/>
                <w:numId w:val="16"/>
              </w:numPr>
            </w:pPr>
            <w:r w:rsidRPr="00740B2F">
              <w:t>No swelling around eyes</w:t>
            </w:r>
          </w:p>
          <w:p w14:paraId="11F5B99A" w14:textId="47DA024D" w:rsidR="00740B2F" w:rsidRPr="00740B2F" w:rsidRDefault="00740B2F" w:rsidP="00662E1C">
            <w:pPr>
              <w:pStyle w:val="NoSpacing"/>
              <w:numPr>
                <w:ilvl w:val="1"/>
                <w:numId w:val="16"/>
              </w:numPr>
            </w:pPr>
            <w:r w:rsidRPr="00740B2F">
              <w:t>Appetite &amp; energy levels improve</w:t>
            </w:r>
          </w:p>
          <w:p w14:paraId="165E397F" w14:textId="77777777" w:rsidR="00740B2F" w:rsidRDefault="00740B2F" w:rsidP="00662E1C">
            <w:pPr>
              <w:pStyle w:val="NoSpacing"/>
              <w:numPr>
                <w:ilvl w:val="1"/>
                <w:numId w:val="16"/>
              </w:numPr>
            </w:pPr>
            <w:r w:rsidRPr="00740B2F">
              <w:t>No nasal blockage</w:t>
            </w:r>
          </w:p>
          <w:p w14:paraId="51578AD6" w14:textId="6FEDF1B2" w:rsidR="00740B2F" w:rsidRPr="00740B2F" w:rsidRDefault="00740B2F" w:rsidP="00662E1C">
            <w:pPr>
              <w:pStyle w:val="NoSpacing"/>
              <w:numPr>
                <w:ilvl w:val="1"/>
                <w:numId w:val="16"/>
              </w:numPr>
            </w:pPr>
            <w:r w:rsidRPr="00740B2F">
              <w:t>Comfort in breathing and mood</w:t>
            </w:r>
          </w:p>
        </w:tc>
      </w:tr>
    </w:tbl>
    <w:p w14:paraId="360C81AD" w14:textId="77777777" w:rsidR="00662E1C" w:rsidRPr="00FD5093" w:rsidRDefault="00662E1C" w:rsidP="004F70AA">
      <w:pPr>
        <w:jc w:val="center"/>
        <w:rPr>
          <w:noProof/>
        </w:rPr>
      </w:pPr>
    </w:p>
    <w:p w14:paraId="42226EDC" w14:textId="77777777" w:rsidR="00662E1C" w:rsidRPr="00FD5093" w:rsidRDefault="00662E1C" w:rsidP="004F70AA">
      <w:pPr>
        <w:jc w:val="center"/>
        <w:rPr>
          <w:noProof/>
        </w:rPr>
      </w:pPr>
    </w:p>
    <w:p w14:paraId="31CB78BF" w14:textId="77777777" w:rsidR="00662E1C" w:rsidRPr="00FD5093" w:rsidRDefault="00662E1C" w:rsidP="004F70AA">
      <w:pPr>
        <w:jc w:val="center"/>
        <w:rPr>
          <w:noProof/>
        </w:rPr>
      </w:pPr>
    </w:p>
    <w:p w14:paraId="7795A556" w14:textId="77777777" w:rsidR="00662E1C" w:rsidRPr="00FD5093" w:rsidRDefault="00662E1C" w:rsidP="004F70AA">
      <w:pPr>
        <w:jc w:val="center"/>
        <w:rPr>
          <w:noProof/>
        </w:rPr>
      </w:pPr>
    </w:p>
    <w:p w14:paraId="451C9005" w14:textId="77777777" w:rsidR="00662E1C" w:rsidRPr="00FD5093" w:rsidRDefault="00662E1C" w:rsidP="004F70AA">
      <w:pPr>
        <w:jc w:val="center"/>
        <w:rPr>
          <w:noProof/>
        </w:rPr>
      </w:pPr>
    </w:p>
    <w:p w14:paraId="3F69AE1B" w14:textId="77777777" w:rsidR="00662E1C" w:rsidRPr="00FD5093" w:rsidRDefault="00662E1C" w:rsidP="004F70AA">
      <w:pPr>
        <w:jc w:val="center"/>
        <w:rPr>
          <w:noProof/>
        </w:rPr>
      </w:pPr>
    </w:p>
    <w:p w14:paraId="14013D9E" w14:textId="77777777" w:rsidR="00662E1C" w:rsidRPr="00FD5093" w:rsidRDefault="00662E1C" w:rsidP="004F70AA">
      <w:pPr>
        <w:jc w:val="center"/>
        <w:rPr>
          <w:noProof/>
        </w:rPr>
      </w:pPr>
    </w:p>
    <w:p w14:paraId="00C69B1E" w14:textId="77777777" w:rsidR="00662E1C" w:rsidRPr="00FD5093" w:rsidRDefault="00662E1C" w:rsidP="004F70AA">
      <w:pPr>
        <w:jc w:val="center"/>
        <w:rPr>
          <w:noProof/>
        </w:rPr>
      </w:pPr>
    </w:p>
    <w:p w14:paraId="6D890DDC" w14:textId="77777777" w:rsidR="00662E1C" w:rsidRPr="00FD5093" w:rsidRDefault="00662E1C" w:rsidP="004F70AA">
      <w:pPr>
        <w:jc w:val="center"/>
        <w:rPr>
          <w:noProof/>
        </w:rPr>
      </w:pPr>
    </w:p>
    <w:p w14:paraId="2E7B7960" w14:textId="77777777" w:rsidR="00662E1C" w:rsidRPr="00FD5093" w:rsidRDefault="00662E1C" w:rsidP="004F70AA">
      <w:pPr>
        <w:jc w:val="center"/>
        <w:rPr>
          <w:noProof/>
        </w:rPr>
      </w:pPr>
    </w:p>
    <w:p w14:paraId="3FD96754" w14:textId="0EA5915F" w:rsidR="005C151C" w:rsidRPr="001809F5" w:rsidRDefault="00662E1C" w:rsidP="004F70AA">
      <w:pPr>
        <w:jc w:val="center"/>
        <w:rPr>
          <w:lang w:val="da-DK"/>
        </w:rPr>
      </w:pPr>
      <w:r w:rsidRPr="00FD5093">
        <w:rPr>
          <w:noProof/>
        </w:rPr>
        <w:br w:type="textWrapping" w:clear="all"/>
      </w:r>
      <w:r w:rsidR="005A2F23">
        <w:rPr>
          <w:noProof/>
          <w:lang w:val="en-IN" w:eastAsia="en-IN"/>
        </w:rPr>
        <w:drawing>
          <wp:inline distT="0" distB="0" distL="0" distR="0" wp14:anchorId="208715FA" wp14:editId="28951A46">
            <wp:extent cx="5265420" cy="2971800"/>
            <wp:effectExtent l="0" t="0" r="11430" b="0"/>
            <wp:docPr id="11722679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ECA8B8" w14:textId="77777777" w:rsidR="00AA2E33" w:rsidRDefault="00AA2E33">
      <w:pPr>
        <w:rPr>
          <w:i/>
          <w:iCs/>
          <w:lang w:val="da-DK"/>
        </w:rPr>
      </w:pPr>
    </w:p>
    <w:p w14:paraId="69359E0D" w14:textId="77777777" w:rsidR="00730DCF" w:rsidRDefault="00730DCF" w:rsidP="00AA2E33">
      <w:pPr>
        <w:rPr>
          <w:b/>
          <w:bCs/>
          <w:sz w:val="24"/>
          <w:szCs w:val="24"/>
          <w:lang w:val="da-DK"/>
        </w:rPr>
      </w:pPr>
    </w:p>
    <w:p w14:paraId="368BE953" w14:textId="77777777" w:rsidR="0066355E" w:rsidRDefault="0066355E" w:rsidP="00AA2E33">
      <w:pPr>
        <w:rPr>
          <w:b/>
          <w:bCs/>
          <w:sz w:val="24"/>
          <w:szCs w:val="24"/>
          <w:lang w:val="da-DK"/>
        </w:rPr>
      </w:pPr>
    </w:p>
    <w:p w14:paraId="3DFDF5F3" w14:textId="77777777" w:rsidR="00D53F25" w:rsidRDefault="00D53F25" w:rsidP="00AA2E33">
      <w:pPr>
        <w:rPr>
          <w:b/>
          <w:bCs/>
          <w:sz w:val="24"/>
          <w:szCs w:val="24"/>
          <w:lang w:val="da-DK"/>
        </w:rPr>
      </w:pPr>
    </w:p>
    <w:p w14:paraId="4315CD65" w14:textId="77777777" w:rsidR="00D53F25" w:rsidRDefault="00D53F25" w:rsidP="00AA2E33">
      <w:pPr>
        <w:rPr>
          <w:b/>
          <w:bCs/>
          <w:sz w:val="24"/>
          <w:szCs w:val="24"/>
          <w:lang w:val="da-DK"/>
        </w:rPr>
      </w:pPr>
    </w:p>
    <w:p w14:paraId="547DE4D1" w14:textId="77777777" w:rsidR="00D53F25" w:rsidRDefault="00D53F25" w:rsidP="00AA2E33">
      <w:pPr>
        <w:rPr>
          <w:b/>
          <w:bCs/>
          <w:sz w:val="24"/>
          <w:szCs w:val="24"/>
          <w:lang w:val="da-DK"/>
        </w:rPr>
      </w:pPr>
    </w:p>
    <w:p w14:paraId="6E8FBF2E" w14:textId="77777777" w:rsidR="00D53F25" w:rsidRDefault="00D53F25" w:rsidP="00AA2E33">
      <w:pPr>
        <w:rPr>
          <w:b/>
          <w:bCs/>
          <w:sz w:val="24"/>
          <w:szCs w:val="24"/>
          <w:lang w:val="da-DK"/>
        </w:rPr>
      </w:pPr>
    </w:p>
    <w:p w14:paraId="54023AB0" w14:textId="77777777" w:rsidR="00D53F25" w:rsidRDefault="00D53F25" w:rsidP="00AA2E33">
      <w:pPr>
        <w:rPr>
          <w:b/>
          <w:bCs/>
          <w:sz w:val="24"/>
          <w:szCs w:val="24"/>
          <w:lang w:val="da-DK"/>
        </w:rPr>
      </w:pPr>
    </w:p>
    <w:p w14:paraId="2AF088C9" w14:textId="77777777" w:rsidR="00D53F25" w:rsidRDefault="00D53F25" w:rsidP="00AA2E33">
      <w:pPr>
        <w:rPr>
          <w:b/>
          <w:bCs/>
          <w:sz w:val="24"/>
          <w:szCs w:val="24"/>
          <w:lang w:val="da-DK"/>
        </w:rPr>
      </w:pPr>
    </w:p>
    <w:p w14:paraId="1CD9F53C" w14:textId="77777777" w:rsidR="00D53F25" w:rsidRDefault="00D53F25" w:rsidP="00AA2E33">
      <w:pPr>
        <w:rPr>
          <w:b/>
          <w:bCs/>
          <w:sz w:val="24"/>
          <w:szCs w:val="24"/>
          <w:lang w:val="da-DK"/>
        </w:rPr>
      </w:pPr>
    </w:p>
    <w:p w14:paraId="0A06CDA7" w14:textId="77777777" w:rsidR="00D53F25" w:rsidRDefault="00D53F25" w:rsidP="00AA2E33">
      <w:pPr>
        <w:rPr>
          <w:b/>
          <w:bCs/>
          <w:sz w:val="24"/>
          <w:szCs w:val="24"/>
          <w:lang w:val="da-DK"/>
        </w:rPr>
      </w:pPr>
    </w:p>
    <w:p w14:paraId="687D6AD6" w14:textId="77777777" w:rsidR="00D53F25" w:rsidRDefault="00D53F25" w:rsidP="00AA2E33">
      <w:pPr>
        <w:rPr>
          <w:b/>
          <w:bCs/>
          <w:sz w:val="24"/>
          <w:szCs w:val="24"/>
          <w:lang w:val="da-DK"/>
        </w:rPr>
      </w:pPr>
    </w:p>
    <w:p w14:paraId="267F8155" w14:textId="77777777" w:rsidR="0066355E" w:rsidRDefault="0066355E" w:rsidP="00AA2E33">
      <w:pPr>
        <w:rPr>
          <w:b/>
          <w:bCs/>
          <w:sz w:val="24"/>
          <w:szCs w:val="24"/>
          <w:lang w:val="da-DK"/>
        </w:rPr>
      </w:pPr>
    </w:p>
    <w:p w14:paraId="608F4140" w14:textId="77777777" w:rsidR="00662E1C" w:rsidRDefault="00662E1C" w:rsidP="00AA2E33">
      <w:pPr>
        <w:rPr>
          <w:b/>
          <w:bCs/>
          <w:sz w:val="24"/>
          <w:szCs w:val="24"/>
          <w:lang w:val="da-DK"/>
        </w:rPr>
      </w:pPr>
    </w:p>
    <w:p w14:paraId="5DC7083C" w14:textId="77777777" w:rsidR="00662E1C" w:rsidRDefault="00662E1C" w:rsidP="00AA2E33">
      <w:pPr>
        <w:rPr>
          <w:b/>
          <w:bCs/>
          <w:sz w:val="24"/>
          <w:szCs w:val="24"/>
          <w:lang w:val="da-DK"/>
        </w:rPr>
      </w:pPr>
    </w:p>
    <w:p w14:paraId="58A1DFB8" w14:textId="6369B9F5" w:rsidR="00730DCF" w:rsidRPr="00730DCF" w:rsidRDefault="009801CF" w:rsidP="00730DCF">
      <w:pPr>
        <w:jc w:val="center"/>
        <w:rPr>
          <w:b/>
          <w:bCs/>
          <w:sz w:val="24"/>
          <w:szCs w:val="24"/>
          <w:u w:val="single"/>
          <w:lang w:val="da-DK"/>
        </w:rPr>
      </w:pPr>
      <w:r>
        <w:rPr>
          <w:b/>
          <w:bCs/>
          <w:sz w:val="24"/>
          <w:szCs w:val="24"/>
          <w:u w:val="single"/>
          <w:lang w:val="da-DK"/>
        </w:rPr>
        <w:t>DISCUSSION</w:t>
      </w:r>
    </w:p>
    <w:p w14:paraId="0723F51A" w14:textId="044E8B19" w:rsidR="00730DCF" w:rsidRDefault="00441A3A" w:rsidP="00730DCF">
      <w:pPr>
        <w:pStyle w:val="ListParagraph"/>
        <w:numPr>
          <w:ilvl w:val="0"/>
          <w:numId w:val="18"/>
        </w:numPr>
        <w:rPr>
          <w:b/>
          <w:bCs/>
          <w:sz w:val="24"/>
          <w:szCs w:val="24"/>
        </w:rPr>
      </w:pPr>
      <w:r w:rsidRPr="00730DCF">
        <w:rPr>
          <w:b/>
          <w:bCs/>
          <w:sz w:val="24"/>
          <w:szCs w:val="24"/>
        </w:rPr>
        <w:t>GUGGULTIKTA KASHAYAM</w:t>
      </w:r>
      <w:r w:rsidR="008B5C73">
        <w:rPr>
          <w:b/>
          <w:bCs/>
          <w:sz w:val="24"/>
          <w:szCs w:val="24"/>
        </w:rPr>
        <w:t>(11)</w:t>
      </w:r>
    </w:p>
    <w:p w14:paraId="233F6DF7" w14:textId="77777777" w:rsidR="00730DCF" w:rsidRDefault="006856CD" w:rsidP="00730DCF">
      <w:pPr>
        <w:pStyle w:val="ListParagraph"/>
      </w:pPr>
      <w:proofErr w:type="spellStart"/>
      <w:r w:rsidRPr="00AA2E33">
        <w:t>Guggultikta</w:t>
      </w:r>
      <w:proofErr w:type="spellEnd"/>
      <w:r w:rsidRPr="00AA2E33">
        <w:t xml:space="preserve"> </w:t>
      </w:r>
      <w:proofErr w:type="spellStart"/>
      <w:r w:rsidRPr="00AA2E33">
        <w:t>Kashayam</w:t>
      </w:r>
      <w:proofErr w:type="spellEnd"/>
      <w:r w:rsidRPr="00AA2E33">
        <w:t xml:space="preserve"> acts primarily through its anti-inflammatory, mucolytic, and detoxifying properties. The formulation balances Kapha and Pitta doshas, with a notable </w:t>
      </w:r>
      <w:proofErr w:type="spellStart"/>
      <w:r w:rsidRPr="00AA2E33">
        <w:t>Lekhana</w:t>
      </w:r>
      <w:proofErr w:type="spellEnd"/>
      <w:r w:rsidRPr="00AA2E33">
        <w:t xml:space="preserve"> (scraping) and </w:t>
      </w:r>
      <w:proofErr w:type="spellStart"/>
      <w:r w:rsidRPr="00AA2E33">
        <w:t>Shothahara</w:t>
      </w:r>
      <w:proofErr w:type="spellEnd"/>
      <w:r w:rsidRPr="00AA2E33">
        <w:t xml:space="preserve"> (a</w:t>
      </w:r>
      <w:r w:rsidRPr="00AA2E33">
        <w:t xml:space="preserve">nti-inflammatory) action that helps reduce nasal congestion and mucosal edema. Bitter herbs like </w:t>
      </w:r>
      <w:proofErr w:type="spellStart"/>
      <w:r w:rsidRPr="00AA2E33">
        <w:t>Neem</w:t>
      </w:r>
      <w:proofErr w:type="spellEnd"/>
      <w:r w:rsidRPr="00AA2E33">
        <w:t xml:space="preserve"> and </w:t>
      </w:r>
      <w:proofErr w:type="spellStart"/>
      <w:r w:rsidRPr="00AA2E33">
        <w:t>Guduchi</w:t>
      </w:r>
      <w:proofErr w:type="spellEnd"/>
      <w:r w:rsidRPr="00AA2E33">
        <w:t xml:space="preserve"> promote </w:t>
      </w:r>
      <w:proofErr w:type="spellStart"/>
      <w:r w:rsidRPr="00AA2E33">
        <w:t>Ama</w:t>
      </w:r>
      <w:proofErr w:type="spellEnd"/>
      <w:r w:rsidRPr="00AA2E33">
        <w:t xml:space="preserve"> </w:t>
      </w:r>
      <w:proofErr w:type="spellStart"/>
      <w:r w:rsidRPr="00AA2E33">
        <w:t>pachana</w:t>
      </w:r>
      <w:proofErr w:type="spellEnd"/>
      <w:r w:rsidRPr="00AA2E33">
        <w:t xml:space="preserve"> and support immune modulation, reducing allergic responses. </w:t>
      </w:r>
      <w:proofErr w:type="spellStart"/>
      <w:r w:rsidRPr="00AA2E33">
        <w:t>Guggulu</w:t>
      </w:r>
      <w:proofErr w:type="spellEnd"/>
      <w:r w:rsidRPr="00AA2E33">
        <w:t xml:space="preserve"> enhances tissue penetration and clears deep-seated inf</w:t>
      </w:r>
      <w:r w:rsidRPr="00AA2E33">
        <w:t xml:space="preserve">lammation, making the </w:t>
      </w:r>
      <w:proofErr w:type="spellStart"/>
      <w:r w:rsidRPr="00AA2E33">
        <w:t>kashayam</w:t>
      </w:r>
      <w:proofErr w:type="spellEnd"/>
      <w:r w:rsidRPr="00AA2E33">
        <w:t xml:space="preserve"> effective in managing chronic, Kapha-dominant rhinitis with symptoms like thick mucus, heaviness, and nasal blockage.</w:t>
      </w:r>
    </w:p>
    <w:p w14:paraId="5F2DAE1B" w14:textId="77777777" w:rsidR="00730DCF" w:rsidRDefault="00730DCF" w:rsidP="00730DCF">
      <w:pPr>
        <w:pStyle w:val="ListParagraph"/>
      </w:pPr>
    </w:p>
    <w:p w14:paraId="7BA9AF7D" w14:textId="6A933455" w:rsidR="00730DCF" w:rsidRPr="00883C85" w:rsidRDefault="00441A3A" w:rsidP="00730DCF">
      <w:pPr>
        <w:pStyle w:val="ListParagraph"/>
        <w:numPr>
          <w:ilvl w:val="0"/>
          <w:numId w:val="18"/>
        </w:numPr>
        <w:rPr>
          <w:b/>
          <w:bCs/>
          <w:sz w:val="24"/>
          <w:szCs w:val="24"/>
          <w:vertAlign w:val="superscript"/>
        </w:rPr>
      </w:pPr>
      <w:r w:rsidRPr="00730DCF">
        <w:rPr>
          <w:b/>
          <w:bCs/>
          <w:sz w:val="24"/>
          <w:szCs w:val="24"/>
          <w:lang w:val="en-IN"/>
        </w:rPr>
        <w:t>AMAPACHAK VATI</w:t>
      </w:r>
      <w:r w:rsidR="00883C85" w:rsidRPr="00883C85">
        <w:rPr>
          <w:b/>
          <w:bCs/>
          <w:sz w:val="24"/>
          <w:szCs w:val="24"/>
          <w:vertAlign w:val="superscript"/>
          <w:lang w:val="en-IN"/>
        </w:rPr>
        <w:t>(</w:t>
      </w:r>
      <w:r w:rsidR="008B5C73">
        <w:rPr>
          <w:b/>
          <w:bCs/>
          <w:sz w:val="24"/>
          <w:szCs w:val="24"/>
          <w:vertAlign w:val="superscript"/>
          <w:lang w:val="en-IN"/>
        </w:rPr>
        <w:t>2-3</w:t>
      </w:r>
      <w:r w:rsidR="00883C85" w:rsidRPr="00883C85">
        <w:rPr>
          <w:b/>
          <w:bCs/>
          <w:sz w:val="24"/>
          <w:szCs w:val="24"/>
          <w:vertAlign w:val="superscript"/>
          <w:lang w:val="en-IN"/>
        </w:rPr>
        <w:t>)</w:t>
      </w:r>
    </w:p>
    <w:p w14:paraId="40F3B435" w14:textId="2C3B871D" w:rsidR="00352220" w:rsidRDefault="00352220" w:rsidP="00730DCF">
      <w:pPr>
        <w:pStyle w:val="ListParagraph"/>
        <w:jc w:val="both"/>
        <w:rPr>
          <w:lang w:val="en-IN"/>
        </w:rPr>
      </w:pPr>
      <w:r w:rsidRPr="00352220">
        <w:rPr>
          <w:lang w:val="en-IN"/>
        </w:rPr>
        <w:t xml:space="preserve">Enhances Agni to digest Ama (metabolic toxins) reduces Kapha accumulation in upper respiratory tract and exhibits </w:t>
      </w:r>
      <w:proofErr w:type="spellStart"/>
      <w:r w:rsidRPr="00352220">
        <w:rPr>
          <w:lang w:val="en-IN"/>
        </w:rPr>
        <w:t>Deepana-Pachana</w:t>
      </w:r>
      <w:proofErr w:type="spellEnd"/>
      <w:r w:rsidRPr="00352220">
        <w:rPr>
          <w:lang w:val="en-IN"/>
        </w:rPr>
        <w:t xml:space="preserve"> effect. It clears nasal heaviness &amp; congestion. Supports mucosal immunity and reduces allergic flare-ups. Promotes better digestion and metabolism, preventing recurrence.</w:t>
      </w:r>
    </w:p>
    <w:p w14:paraId="4ACE9BE6" w14:textId="77777777" w:rsidR="00883C85" w:rsidRPr="00730DCF" w:rsidRDefault="00883C85" w:rsidP="00730DCF">
      <w:pPr>
        <w:pStyle w:val="ListParagraph"/>
        <w:jc w:val="both"/>
        <w:rPr>
          <w:lang w:val="en-IN"/>
        </w:rPr>
      </w:pPr>
    </w:p>
    <w:p w14:paraId="022FE893" w14:textId="35A584E2" w:rsidR="00730DCF" w:rsidRPr="00883C85" w:rsidRDefault="00441A3A" w:rsidP="00CA7E88">
      <w:pPr>
        <w:pStyle w:val="ListParagraph"/>
        <w:numPr>
          <w:ilvl w:val="0"/>
          <w:numId w:val="18"/>
        </w:numPr>
        <w:jc w:val="both"/>
        <w:rPr>
          <w:vertAlign w:val="superscript"/>
          <w:lang w:val="en-IN"/>
        </w:rPr>
      </w:pPr>
      <w:r w:rsidRPr="00730DCF">
        <w:rPr>
          <w:b/>
          <w:bCs/>
          <w:sz w:val="24"/>
          <w:szCs w:val="24"/>
          <w:lang w:val="en-IN"/>
        </w:rPr>
        <w:t>PANCHAKOLA ASAVA</w:t>
      </w:r>
      <w:r w:rsidR="00883C85" w:rsidRPr="00883C85">
        <w:rPr>
          <w:b/>
          <w:bCs/>
          <w:sz w:val="24"/>
          <w:szCs w:val="24"/>
          <w:vertAlign w:val="superscript"/>
          <w:lang w:val="en-IN"/>
        </w:rPr>
        <w:t>(</w:t>
      </w:r>
      <w:r w:rsidR="008B5C73">
        <w:rPr>
          <w:b/>
          <w:bCs/>
          <w:sz w:val="24"/>
          <w:szCs w:val="24"/>
          <w:vertAlign w:val="superscript"/>
          <w:lang w:val="en-IN"/>
        </w:rPr>
        <w:t>4-5</w:t>
      </w:r>
      <w:r w:rsidR="00883C85" w:rsidRPr="00883C85">
        <w:rPr>
          <w:b/>
          <w:bCs/>
          <w:sz w:val="24"/>
          <w:szCs w:val="24"/>
          <w:vertAlign w:val="superscript"/>
          <w:lang w:val="en-IN"/>
        </w:rPr>
        <w:t>)</w:t>
      </w:r>
    </w:p>
    <w:p w14:paraId="32E03EC6" w14:textId="6867CA27" w:rsidR="00352220" w:rsidRDefault="00352220" w:rsidP="00730DCF">
      <w:pPr>
        <w:pStyle w:val="ListParagraph"/>
        <w:jc w:val="both"/>
      </w:pPr>
      <w:proofErr w:type="spellStart"/>
      <w:r w:rsidRPr="00352220">
        <w:t>Panchakolasava</w:t>
      </w:r>
      <w:proofErr w:type="spellEnd"/>
      <w:r w:rsidRPr="00352220">
        <w:t xml:space="preserve"> exerts its therapeutic effect by enhancing digestive fire (Agni) and promoting the digestion of Ama, which plays a key role in </w:t>
      </w:r>
      <w:proofErr w:type="spellStart"/>
      <w:r w:rsidRPr="00352220">
        <w:t>Kapha</w:t>
      </w:r>
      <w:proofErr w:type="spellEnd"/>
      <w:r w:rsidRPr="00352220">
        <w:t xml:space="preserve">-related disorders like </w:t>
      </w:r>
      <w:proofErr w:type="spellStart"/>
      <w:r w:rsidRPr="00352220">
        <w:t>Kaphaja</w:t>
      </w:r>
      <w:proofErr w:type="spellEnd"/>
      <w:r w:rsidRPr="00352220">
        <w:t xml:space="preserve"> </w:t>
      </w:r>
      <w:proofErr w:type="spellStart"/>
      <w:r w:rsidRPr="00352220">
        <w:t>Pratishaya</w:t>
      </w:r>
      <w:proofErr w:type="spellEnd"/>
      <w:r w:rsidRPr="00352220">
        <w:t xml:space="preserve">. It’s hot and penetrating properties help in liquefying and </w:t>
      </w:r>
      <w:r w:rsidRPr="00352220">
        <w:lastRenderedPageBreak/>
        <w:t>eliminating excess Kapha from the upper respiratory tract. The formulation improves metabolism, relieves nasal congestion, and reduces mucosal heaviness. By addressing the root cause—impaired digestion and Kapha accumulation—it helps in symptom relief and prevents recurrence.</w:t>
      </w:r>
    </w:p>
    <w:p w14:paraId="29B3EFF9" w14:textId="77777777" w:rsidR="00662E1C" w:rsidRDefault="00662E1C" w:rsidP="00730DCF">
      <w:pPr>
        <w:pStyle w:val="ListParagraph"/>
        <w:jc w:val="both"/>
      </w:pPr>
    </w:p>
    <w:p w14:paraId="209A6D88" w14:textId="35C6E8F7" w:rsidR="00730DCF" w:rsidRPr="00883C85" w:rsidRDefault="00441A3A" w:rsidP="00580988">
      <w:pPr>
        <w:pStyle w:val="ListParagraph"/>
        <w:numPr>
          <w:ilvl w:val="0"/>
          <w:numId w:val="18"/>
        </w:numPr>
        <w:jc w:val="both"/>
        <w:rPr>
          <w:vertAlign w:val="superscript"/>
        </w:rPr>
      </w:pPr>
      <w:r w:rsidRPr="00730DCF">
        <w:rPr>
          <w:b/>
          <w:bCs/>
          <w:sz w:val="24"/>
          <w:szCs w:val="24"/>
          <w:lang w:val="en-IN"/>
        </w:rPr>
        <w:t>TRIKATU CHURNA</w:t>
      </w:r>
      <w:r w:rsidR="00883C85" w:rsidRPr="00883C85">
        <w:rPr>
          <w:b/>
          <w:bCs/>
          <w:sz w:val="24"/>
          <w:szCs w:val="24"/>
          <w:vertAlign w:val="superscript"/>
          <w:lang w:val="en-IN"/>
        </w:rPr>
        <w:t>(</w:t>
      </w:r>
      <w:r w:rsidR="008B5C73">
        <w:rPr>
          <w:b/>
          <w:bCs/>
          <w:sz w:val="24"/>
          <w:szCs w:val="24"/>
          <w:vertAlign w:val="superscript"/>
          <w:lang w:val="en-IN"/>
        </w:rPr>
        <w:t>6-7</w:t>
      </w:r>
      <w:r w:rsidR="00883C85" w:rsidRPr="00883C85">
        <w:rPr>
          <w:b/>
          <w:bCs/>
          <w:sz w:val="24"/>
          <w:szCs w:val="24"/>
          <w:vertAlign w:val="superscript"/>
          <w:lang w:val="en-IN"/>
        </w:rPr>
        <w:t>)</w:t>
      </w:r>
    </w:p>
    <w:p w14:paraId="764A2652" w14:textId="432B7918" w:rsidR="00352220" w:rsidRDefault="00352220" w:rsidP="00730DCF">
      <w:pPr>
        <w:pStyle w:val="ListParagraph"/>
        <w:jc w:val="both"/>
      </w:pPr>
      <w:proofErr w:type="spellStart"/>
      <w:r w:rsidRPr="00352220">
        <w:t>Trikatu</w:t>
      </w:r>
      <w:proofErr w:type="spellEnd"/>
      <w:r w:rsidRPr="00352220">
        <w:t xml:space="preserve"> </w:t>
      </w:r>
      <w:proofErr w:type="spellStart"/>
      <w:r w:rsidRPr="00352220">
        <w:t>Churna</w:t>
      </w:r>
      <w:proofErr w:type="spellEnd"/>
      <w:r w:rsidRPr="00352220">
        <w:t xml:space="preserve"> enhances digestive and metabolic activity, aiding in the breakdown of Ama, a key contributor to Kapha-related disorders. </w:t>
      </w:r>
      <w:r w:rsidR="005A2F23" w:rsidRPr="00352220">
        <w:t>It’s</w:t>
      </w:r>
      <w:r w:rsidRPr="00352220">
        <w:t xml:space="preserve"> hot and sharp properties help to liquefy and expel excess Kapha, relieving nasal congestion and heaviness. By stimulating Agni and clearing respiratory passages, it supports symptom relief in </w:t>
      </w:r>
      <w:proofErr w:type="spellStart"/>
      <w:r w:rsidRPr="00352220">
        <w:t>Kaphaja</w:t>
      </w:r>
      <w:proofErr w:type="spellEnd"/>
      <w:r w:rsidRPr="00352220">
        <w:t xml:space="preserve"> </w:t>
      </w:r>
      <w:proofErr w:type="spellStart"/>
      <w:r w:rsidRPr="00352220">
        <w:t>Pratishaya</w:t>
      </w:r>
      <w:proofErr w:type="spellEnd"/>
      <w:r w:rsidRPr="00352220">
        <w:t xml:space="preserve"> and helps prevent recurrence.</w:t>
      </w:r>
    </w:p>
    <w:p w14:paraId="5513609C" w14:textId="77777777" w:rsidR="00662E1C" w:rsidRPr="00662E1C" w:rsidRDefault="00662E1C" w:rsidP="00662E1C">
      <w:pPr>
        <w:pStyle w:val="ListParagraph"/>
        <w:jc w:val="both"/>
        <w:rPr>
          <w:vertAlign w:val="superscript"/>
        </w:rPr>
      </w:pPr>
    </w:p>
    <w:p w14:paraId="0DEC1C3A" w14:textId="3659AD2C" w:rsidR="00730DCF" w:rsidRPr="00A04E9A" w:rsidRDefault="00441A3A" w:rsidP="00F12C5B">
      <w:pPr>
        <w:pStyle w:val="ListParagraph"/>
        <w:numPr>
          <w:ilvl w:val="0"/>
          <w:numId w:val="18"/>
        </w:numPr>
        <w:jc w:val="both"/>
        <w:rPr>
          <w:vertAlign w:val="superscript"/>
        </w:rPr>
      </w:pPr>
      <w:r w:rsidRPr="00730DCF">
        <w:rPr>
          <w:b/>
          <w:bCs/>
          <w:sz w:val="24"/>
          <w:szCs w:val="24"/>
        </w:rPr>
        <w:t>LAXMI VILAS RAS</w:t>
      </w:r>
      <w:r w:rsidR="00A04E9A" w:rsidRPr="00A04E9A">
        <w:rPr>
          <w:b/>
          <w:bCs/>
          <w:sz w:val="24"/>
          <w:szCs w:val="24"/>
          <w:vertAlign w:val="superscript"/>
        </w:rPr>
        <w:t>(</w:t>
      </w:r>
      <w:r w:rsidR="008B5C73">
        <w:rPr>
          <w:b/>
          <w:bCs/>
          <w:sz w:val="24"/>
          <w:szCs w:val="24"/>
          <w:vertAlign w:val="superscript"/>
        </w:rPr>
        <w:t>8-9)</w:t>
      </w:r>
    </w:p>
    <w:p w14:paraId="5E2B9177" w14:textId="1394F86B" w:rsidR="00352220" w:rsidRDefault="00352220" w:rsidP="00730DCF">
      <w:pPr>
        <w:pStyle w:val="ListParagraph"/>
        <w:jc w:val="both"/>
      </w:pPr>
      <w:r w:rsidRPr="00352220">
        <w:t xml:space="preserve">Laxmi Vilas Rasa works primarily through its </w:t>
      </w:r>
      <w:proofErr w:type="spellStart"/>
      <w:r w:rsidRPr="00352220">
        <w:t>Kapha-shamaka</w:t>
      </w:r>
      <w:proofErr w:type="spellEnd"/>
      <w:r w:rsidRPr="00352220">
        <w:t xml:space="preserve"> and </w:t>
      </w:r>
      <w:proofErr w:type="spellStart"/>
      <w:r w:rsidRPr="00352220">
        <w:t>Amapachana</w:t>
      </w:r>
      <w:proofErr w:type="spellEnd"/>
      <w:r w:rsidRPr="00352220">
        <w:t xml:space="preserve"> properties. It contains metallic and herbal ingredients that help reduce mucus congestion, relieve inflammation, and clear blocked nasal passages. The formulation enhances Agni, aiding in the digestion of Ama and preventing Kapha buildup. Its antimicrobial and expectorant actions support respiratory clearance, making it effective in chronic </w:t>
      </w:r>
      <w:proofErr w:type="spellStart"/>
      <w:r w:rsidRPr="00352220">
        <w:t>Kapha</w:t>
      </w:r>
      <w:proofErr w:type="spellEnd"/>
      <w:r w:rsidRPr="00352220">
        <w:t xml:space="preserve">-dominant conditions like </w:t>
      </w:r>
      <w:proofErr w:type="spellStart"/>
      <w:r w:rsidRPr="00352220">
        <w:t>Pratishaya</w:t>
      </w:r>
      <w:proofErr w:type="spellEnd"/>
      <w:r w:rsidRPr="00352220">
        <w:t>.</w:t>
      </w:r>
    </w:p>
    <w:p w14:paraId="4909AA84" w14:textId="77777777" w:rsidR="00D53F25" w:rsidRPr="00D53F25" w:rsidRDefault="00D53F25" w:rsidP="00D53F25">
      <w:pPr>
        <w:pStyle w:val="ListParagraph"/>
        <w:jc w:val="both"/>
        <w:rPr>
          <w:vertAlign w:val="superscript"/>
        </w:rPr>
      </w:pPr>
    </w:p>
    <w:p w14:paraId="734C69F2" w14:textId="20985F28" w:rsidR="00730DCF" w:rsidRPr="00A04E9A" w:rsidRDefault="00441A3A" w:rsidP="00844E87">
      <w:pPr>
        <w:pStyle w:val="ListParagraph"/>
        <w:numPr>
          <w:ilvl w:val="0"/>
          <w:numId w:val="18"/>
        </w:numPr>
        <w:jc w:val="both"/>
        <w:rPr>
          <w:vertAlign w:val="superscript"/>
        </w:rPr>
      </w:pPr>
      <w:r w:rsidRPr="00730DCF">
        <w:rPr>
          <w:b/>
          <w:bCs/>
          <w:sz w:val="24"/>
          <w:szCs w:val="24"/>
        </w:rPr>
        <w:t>PIPPALYADI AVAPIDAK NASYA</w:t>
      </w:r>
      <w:r w:rsidR="00A04E9A" w:rsidRPr="00A04E9A">
        <w:rPr>
          <w:b/>
          <w:bCs/>
          <w:sz w:val="24"/>
          <w:szCs w:val="24"/>
          <w:vertAlign w:val="superscript"/>
        </w:rPr>
        <w:t>(</w:t>
      </w:r>
      <w:r w:rsidR="008B5C73">
        <w:rPr>
          <w:b/>
          <w:bCs/>
          <w:sz w:val="24"/>
          <w:szCs w:val="24"/>
          <w:vertAlign w:val="superscript"/>
        </w:rPr>
        <w:t>10</w:t>
      </w:r>
      <w:r w:rsidR="00A04E9A" w:rsidRPr="00A04E9A">
        <w:rPr>
          <w:b/>
          <w:bCs/>
          <w:sz w:val="24"/>
          <w:szCs w:val="24"/>
          <w:vertAlign w:val="superscript"/>
        </w:rPr>
        <w:t>)</w:t>
      </w:r>
    </w:p>
    <w:p w14:paraId="5017262E" w14:textId="4A368ABF" w:rsidR="00352220" w:rsidRDefault="00352220" w:rsidP="00730DCF">
      <w:pPr>
        <w:pStyle w:val="ListParagraph"/>
        <w:jc w:val="both"/>
      </w:pPr>
      <w:proofErr w:type="spellStart"/>
      <w:r w:rsidRPr="00352220">
        <w:t>Pippalyadi</w:t>
      </w:r>
      <w:proofErr w:type="spellEnd"/>
      <w:r w:rsidRPr="00352220">
        <w:t xml:space="preserve"> </w:t>
      </w:r>
      <w:proofErr w:type="spellStart"/>
      <w:r w:rsidRPr="00352220">
        <w:t>Avapidan</w:t>
      </w:r>
      <w:proofErr w:type="spellEnd"/>
      <w:r w:rsidRPr="00352220">
        <w:t xml:space="preserve"> </w:t>
      </w:r>
      <w:proofErr w:type="spellStart"/>
      <w:r w:rsidRPr="00352220">
        <w:t>Nasya</w:t>
      </w:r>
      <w:proofErr w:type="spellEnd"/>
      <w:r w:rsidRPr="00352220">
        <w:t xml:space="preserve"> acts by clearing Kapha from the head and nasal passages through its Ushna (hot) and Tikshna (penetrating) properties. Administered as nasal instillation, it directly targets the Shira (head) region, helping to liquefy and expel accumulated mucus. The formulation stimulates local circulation, reduces nasal congestion, and supports the functioning of sensory organs. It also promotes </w:t>
      </w:r>
      <w:proofErr w:type="spellStart"/>
      <w:r w:rsidRPr="00352220">
        <w:t>Urdhva</w:t>
      </w:r>
      <w:proofErr w:type="spellEnd"/>
      <w:r w:rsidRPr="00352220">
        <w:t xml:space="preserve"> Amaya </w:t>
      </w:r>
      <w:proofErr w:type="spellStart"/>
      <w:r w:rsidRPr="00352220">
        <w:t>Shodhana</w:t>
      </w:r>
      <w:proofErr w:type="spellEnd"/>
      <w:r w:rsidRPr="00352220">
        <w:t xml:space="preserve"> (elimination of morbid Kapha from the upper body), providing rapid relief in </w:t>
      </w:r>
      <w:proofErr w:type="spellStart"/>
      <w:r w:rsidRPr="00352220">
        <w:t>Kaphaja</w:t>
      </w:r>
      <w:proofErr w:type="spellEnd"/>
      <w:r w:rsidRPr="00352220">
        <w:t xml:space="preserve"> </w:t>
      </w:r>
      <w:proofErr w:type="spellStart"/>
      <w:r w:rsidRPr="00352220">
        <w:t>Pratishaya</w:t>
      </w:r>
      <w:proofErr w:type="spellEnd"/>
      <w:r w:rsidRPr="00352220">
        <w:t>.</w:t>
      </w:r>
    </w:p>
    <w:p w14:paraId="362A39EA" w14:textId="77777777" w:rsidR="00883C85" w:rsidRDefault="00883C85" w:rsidP="00730DCF">
      <w:pPr>
        <w:pStyle w:val="ListParagraph"/>
        <w:jc w:val="both"/>
      </w:pPr>
    </w:p>
    <w:p w14:paraId="77636A44" w14:textId="32451587" w:rsidR="00730DCF" w:rsidRPr="00A04E9A" w:rsidRDefault="00441A3A" w:rsidP="00712835">
      <w:pPr>
        <w:pStyle w:val="ListParagraph"/>
        <w:numPr>
          <w:ilvl w:val="0"/>
          <w:numId w:val="18"/>
        </w:numPr>
        <w:jc w:val="both"/>
        <w:rPr>
          <w:vertAlign w:val="superscript"/>
        </w:rPr>
      </w:pPr>
      <w:r w:rsidRPr="00730DCF">
        <w:rPr>
          <w:b/>
          <w:bCs/>
          <w:sz w:val="24"/>
          <w:szCs w:val="24"/>
          <w:lang w:val="en-IN"/>
        </w:rPr>
        <w:t>KAWAL WITH TRIPHALA KWATH</w:t>
      </w:r>
      <w:r w:rsidR="00A04E9A" w:rsidRPr="00A04E9A">
        <w:rPr>
          <w:b/>
          <w:bCs/>
          <w:sz w:val="24"/>
          <w:szCs w:val="24"/>
          <w:vertAlign w:val="superscript"/>
          <w:lang w:val="en-IN"/>
        </w:rPr>
        <w:t>(</w:t>
      </w:r>
      <w:r w:rsidR="008B5C73">
        <w:rPr>
          <w:b/>
          <w:bCs/>
          <w:sz w:val="24"/>
          <w:szCs w:val="24"/>
          <w:vertAlign w:val="superscript"/>
          <w:lang w:val="en-IN"/>
        </w:rPr>
        <w:t>11</w:t>
      </w:r>
      <w:r w:rsidR="00A04E9A" w:rsidRPr="00A04E9A">
        <w:rPr>
          <w:b/>
          <w:bCs/>
          <w:sz w:val="24"/>
          <w:szCs w:val="24"/>
          <w:vertAlign w:val="superscript"/>
          <w:lang w:val="en-IN"/>
        </w:rPr>
        <w:t>)</w:t>
      </w:r>
    </w:p>
    <w:p w14:paraId="55C114F0" w14:textId="28848ACC" w:rsidR="005A2F23" w:rsidRPr="005A2F23" w:rsidRDefault="005A2F23" w:rsidP="00730DCF">
      <w:pPr>
        <w:pStyle w:val="ListParagraph"/>
        <w:jc w:val="both"/>
      </w:pPr>
      <w:proofErr w:type="spellStart"/>
      <w:r w:rsidRPr="005A2F23">
        <w:rPr>
          <w:lang w:val="en-IN"/>
        </w:rPr>
        <w:t>Kawal</w:t>
      </w:r>
      <w:proofErr w:type="spellEnd"/>
      <w:r w:rsidRPr="005A2F23">
        <w:rPr>
          <w:lang w:val="en-IN"/>
        </w:rPr>
        <w:t xml:space="preserve"> (gargling) with </w:t>
      </w:r>
      <w:proofErr w:type="spellStart"/>
      <w:r w:rsidRPr="005A2F23">
        <w:rPr>
          <w:lang w:val="en-IN"/>
        </w:rPr>
        <w:t>Triphala</w:t>
      </w:r>
      <w:proofErr w:type="spellEnd"/>
      <w:r w:rsidRPr="005A2F23">
        <w:rPr>
          <w:lang w:val="en-IN"/>
        </w:rPr>
        <w:t xml:space="preserve"> </w:t>
      </w:r>
      <w:proofErr w:type="spellStart"/>
      <w:r w:rsidRPr="005A2F23">
        <w:rPr>
          <w:lang w:val="en-IN"/>
        </w:rPr>
        <w:t>Kwath</w:t>
      </w:r>
      <w:proofErr w:type="spellEnd"/>
      <w:r w:rsidRPr="005A2F23">
        <w:rPr>
          <w:lang w:val="en-IN"/>
        </w:rPr>
        <w:t xml:space="preserve"> helps reduce Kapha accumulation in the oral and nasal passages by its astringent, anti-inflammatory, and antimicrobial properties. The </w:t>
      </w:r>
      <w:proofErr w:type="spellStart"/>
      <w:r w:rsidRPr="005A2F23">
        <w:rPr>
          <w:lang w:val="en-IN"/>
        </w:rPr>
        <w:t>Triphala</w:t>
      </w:r>
      <w:proofErr w:type="spellEnd"/>
      <w:r w:rsidRPr="005A2F23">
        <w:rPr>
          <w:lang w:val="en-IN"/>
        </w:rPr>
        <w:t xml:space="preserve"> combination (</w:t>
      </w:r>
      <w:proofErr w:type="spellStart"/>
      <w:r w:rsidRPr="005A2F23">
        <w:rPr>
          <w:lang w:val="en-IN"/>
        </w:rPr>
        <w:t>Amalaki</w:t>
      </w:r>
      <w:proofErr w:type="spellEnd"/>
      <w:r w:rsidRPr="005A2F23">
        <w:rPr>
          <w:lang w:val="en-IN"/>
        </w:rPr>
        <w:t xml:space="preserve">, </w:t>
      </w:r>
      <w:proofErr w:type="spellStart"/>
      <w:r w:rsidRPr="005A2F23">
        <w:rPr>
          <w:lang w:val="en-IN"/>
        </w:rPr>
        <w:t>Haritaki</w:t>
      </w:r>
      <w:proofErr w:type="spellEnd"/>
      <w:r w:rsidRPr="005A2F23">
        <w:rPr>
          <w:lang w:val="en-IN"/>
        </w:rPr>
        <w:t xml:space="preserve">, </w:t>
      </w:r>
      <w:proofErr w:type="spellStart"/>
      <w:r w:rsidRPr="005A2F23">
        <w:rPr>
          <w:lang w:val="en-IN"/>
        </w:rPr>
        <w:t>Bibhitaki</w:t>
      </w:r>
      <w:proofErr w:type="spellEnd"/>
      <w:r w:rsidRPr="005A2F23">
        <w:rPr>
          <w:lang w:val="en-IN"/>
        </w:rPr>
        <w:t xml:space="preserve">) aids in clearing mucus, reducing throat irritation, and preventing secondary infections. Regular use supports local detoxification, improves oral mucosal immunity, and helps relieve symptoms such as post-nasal drip, congestion, and heaviness in the head </w:t>
      </w:r>
      <w:r w:rsidR="00883C85">
        <w:rPr>
          <w:lang w:val="en-IN"/>
        </w:rPr>
        <w:t>–</w:t>
      </w:r>
      <w:r w:rsidRPr="005A2F23">
        <w:rPr>
          <w:lang w:val="en-IN"/>
        </w:rPr>
        <w:t xml:space="preserve"> commonly seen in </w:t>
      </w:r>
      <w:proofErr w:type="spellStart"/>
      <w:r w:rsidRPr="005A2F23">
        <w:rPr>
          <w:lang w:val="en-IN"/>
        </w:rPr>
        <w:t>Kaphaja</w:t>
      </w:r>
      <w:proofErr w:type="spellEnd"/>
      <w:r w:rsidRPr="005A2F23">
        <w:rPr>
          <w:lang w:val="en-IN"/>
        </w:rPr>
        <w:t xml:space="preserve"> </w:t>
      </w:r>
      <w:proofErr w:type="spellStart"/>
      <w:r w:rsidRPr="005A2F23">
        <w:rPr>
          <w:lang w:val="en-IN"/>
        </w:rPr>
        <w:t>Pratishaya</w:t>
      </w:r>
      <w:proofErr w:type="spellEnd"/>
      <w:r w:rsidRPr="005A2F23">
        <w:rPr>
          <w:lang w:val="en-IN"/>
        </w:rPr>
        <w:t>.</w:t>
      </w:r>
    </w:p>
    <w:p w14:paraId="1188EA70" w14:textId="77777777" w:rsidR="00662E1C" w:rsidRPr="00662E1C" w:rsidRDefault="00662E1C" w:rsidP="00662E1C">
      <w:pPr>
        <w:pStyle w:val="ListParagraph"/>
        <w:jc w:val="both"/>
      </w:pPr>
    </w:p>
    <w:p w14:paraId="36FEC97A" w14:textId="636E1783" w:rsidR="00730DCF" w:rsidRPr="00730DCF" w:rsidRDefault="00441A3A" w:rsidP="008B29F3">
      <w:pPr>
        <w:pStyle w:val="ListParagraph"/>
        <w:numPr>
          <w:ilvl w:val="0"/>
          <w:numId w:val="18"/>
        </w:numPr>
        <w:jc w:val="both"/>
      </w:pPr>
      <w:r w:rsidRPr="00730DCF">
        <w:rPr>
          <w:b/>
          <w:bCs/>
          <w:sz w:val="24"/>
          <w:szCs w:val="24"/>
          <w:lang w:val="en-IN"/>
        </w:rPr>
        <w:t>DHOOMPANA WITH HARIDRADI DHOOMVARTI</w:t>
      </w:r>
    </w:p>
    <w:p w14:paraId="70ED6F99" w14:textId="603A4891" w:rsidR="00352220" w:rsidRDefault="005A2F23" w:rsidP="00730DCF">
      <w:pPr>
        <w:pStyle w:val="ListParagraph"/>
        <w:jc w:val="both"/>
        <w:rPr>
          <w:lang w:val="en-IN"/>
        </w:rPr>
      </w:pPr>
      <w:proofErr w:type="spellStart"/>
      <w:r w:rsidRPr="00730DCF">
        <w:rPr>
          <w:lang w:val="en-IN"/>
        </w:rPr>
        <w:t>Haridradi</w:t>
      </w:r>
      <w:proofErr w:type="spellEnd"/>
      <w:r w:rsidRPr="00730DCF">
        <w:rPr>
          <w:lang w:val="en-IN"/>
        </w:rPr>
        <w:t xml:space="preserve"> </w:t>
      </w:r>
      <w:proofErr w:type="spellStart"/>
      <w:r w:rsidRPr="00730DCF">
        <w:rPr>
          <w:lang w:val="en-IN"/>
        </w:rPr>
        <w:t>Dhoomvarti</w:t>
      </w:r>
      <w:proofErr w:type="spellEnd"/>
      <w:r w:rsidRPr="00730DCF">
        <w:rPr>
          <w:lang w:val="en-IN"/>
        </w:rPr>
        <w:t xml:space="preserve">, when used for </w:t>
      </w:r>
      <w:proofErr w:type="spellStart"/>
      <w:r w:rsidRPr="00730DCF">
        <w:rPr>
          <w:lang w:val="en-IN"/>
        </w:rPr>
        <w:t>Dhoomapana</w:t>
      </w:r>
      <w:proofErr w:type="spellEnd"/>
      <w:r w:rsidRPr="00730DCF">
        <w:rPr>
          <w:lang w:val="en-IN"/>
        </w:rPr>
        <w:t xml:space="preserve"> (medicated smoke inhalation), helps in expelling accumulated Kapha from the nasal and respiratory tract. The ingredients like Haridra (turmeric) possess anti-inflammatory, antimicrobial, and </w:t>
      </w:r>
      <w:proofErr w:type="spellStart"/>
      <w:r w:rsidRPr="00730DCF">
        <w:rPr>
          <w:lang w:val="en-IN"/>
        </w:rPr>
        <w:t>Kapha-shamaka</w:t>
      </w:r>
      <w:proofErr w:type="spellEnd"/>
      <w:r w:rsidRPr="00730DCF">
        <w:rPr>
          <w:lang w:val="en-IN"/>
        </w:rPr>
        <w:t xml:space="preserve"> properties. The heat and penetrating nature of the medicated smoke helps to liquefy thick mucus, reduce nasal obstruction, and clear sinuses. It also supports mucosal immunity and provides relief from chronic congestion, heaviness in the head, and recurrent respiratory irritation seen in </w:t>
      </w:r>
      <w:proofErr w:type="spellStart"/>
      <w:r w:rsidRPr="00730DCF">
        <w:rPr>
          <w:lang w:val="en-IN"/>
        </w:rPr>
        <w:t>Kaphaja</w:t>
      </w:r>
      <w:proofErr w:type="spellEnd"/>
      <w:r w:rsidRPr="00730DCF">
        <w:rPr>
          <w:lang w:val="en-IN"/>
        </w:rPr>
        <w:t xml:space="preserve"> </w:t>
      </w:r>
      <w:proofErr w:type="spellStart"/>
      <w:r w:rsidRPr="00730DCF">
        <w:rPr>
          <w:lang w:val="en-IN"/>
        </w:rPr>
        <w:t>Pratishaya</w:t>
      </w:r>
      <w:proofErr w:type="spellEnd"/>
      <w:r w:rsidRPr="00730DCF">
        <w:rPr>
          <w:lang w:val="en-IN"/>
        </w:rPr>
        <w:t>.</w:t>
      </w:r>
    </w:p>
    <w:p w14:paraId="25C1F82B" w14:textId="77777777" w:rsidR="004431CA" w:rsidRDefault="004431CA" w:rsidP="00730DCF">
      <w:pPr>
        <w:pStyle w:val="ListParagraph"/>
        <w:jc w:val="both"/>
        <w:rPr>
          <w:lang w:val="en-IN"/>
        </w:rPr>
      </w:pPr>
    </w:p>
    <w:p w14:paraId="2FA6778A" w14:textId="77777777" w:rsidR="004431CA" w:rsidRDefault="004431CA" w:rsidP="00730DCF">
      <w:pPr>
        <w:pStyle w:val="ListParagraph"/>
        <w:jc w:val="both"/>
        <w:rPr>
          <w:lang w:val="en-IN"/>
        </w:rPr>
      </w:pPr>
    </w:p>
    <w:p w14:paraId="4616900C" w14:textId="77777777" w:rsidR="00662E1C" w:rsidRDefault="00662E1C" w:rsidP="00730DCF">
      <w:pPr>
        <w:pStyle w:val="ListParagraph"/>
        <w:jc w:val="both"/>
        <w:rPr>
          <w:lang w:val="en-IN"/>
        </w:rPr>
      </w:pPr>
    </w:p>
    <w:p w14:paraId="3DD24006" w14:textId="77777777" w:rsidR="00662E1C" w:rsidRDefault="00662E1C" w:rsidP="00730DCF">
      <w:pPr>
        <w:pStyle w:val="ListParagraph"/>
        <w:jc w:val="both"/>
        <w:rPr>
          <w:lang w:val="en-IN"/>
        </w:rPr>
      </w:pPr>
    </w:p>
    <w:p w14:paraId="7E33C239" w14:textId="77777777" w:rsidR="00662E1C" w:rsidRDefault="00662E1C" w:rsidP="00730DCF">
      <w:pPr>
        <w:pStyle w:val="ListParagraph"/>
        <w:jc w:val="both"/>
        <w:rPr>
          <w:lang w:val="en-IN"/>
        </w:rPr>
      </w:pPr>
    </w:p>
    <w:p w14:paraId="31281BB3" w14:textId="77777777" w:rsidR="00662E1C" w:rsidRDefault="00662E1C" w:rsidP="00730DCF">
      <w:pPr>
        <w:pStyle w:val="ListParagraph"/>
        <w:jc w:val="both"/>
        <w:rPr>
          <w:lang w:val="en-IN"/>
        </w:rPr>
      </w:pPr>
    </w:p>
    <w:p w14:paraId="3571E67C" w14:textId="77777777" w:rsidR="00662E1C" w:rsidRDefault="00662E1C" w:rsidP="00730DCF">
      <w:pPr>
        <w:pStyle w:val="ListParagraph"/>
        <w:jc w:val="both"/>
        <w:rPr>
          <w:lang w:val="en-IN"/>
        </w:rPr>
      </w:pPr>
    </w:p>
    <w:p w14:paraId="46E7451C" w14:textId="77777777" w:rsidR="00662E1C" w:rsidRDefault="00662E1C" w:rsidP="00730DCF">
      <w:pPr>
        <w:pStyle w:val="ListParagraph"/>
        <w:jc w:val="both"/>
        <w:rPr>
          <w:lang w:val="en-IN"/>
        </w:rPr>
      </w:pPr>
    </w:p>
    <w:p w14:paraId="5F332F3D" w14:textId="77777777" w:rsidR="00662E1C" w:rsidRDefault="00662E1C" w:rsidP="00730DCF">
      <w:pPr>
        <w:pStyle w:val="ListParagraph"/>
        <w:jc w:val="both"/>
        <w:rPr>
          <w:lang w:val="en-IN"/>
        </w:rPr>
      </w:pPr>
    </w:p>
    <w:p w14:paraId="534A1483" w14:textId="77777777" w:rsidR="00662E1C" w:rsidRDefault="00662E1C" w:rsidP="00730DCF">
      <w:pPr>
        <w:pStyle w:val="ListParagraph"/>
        <w:jc w:val="both"/>
        <w:rPr>
          <w:lang w:val="en-IN"/>
        </w:rPr>
      </w:pPr>
    </w:p>
    <w:p w14:paraId="514F0C51" w14:textId="77777777" w:rsidR="00D53F25" w:rsidRDefault="00D53F25" w:rsidP="00730DCF">
      <w:pPr>
        <w:pStyle w:val="ListParagraph"/>
        <w:jc w:val="both"/>
        <w:rPr>
          <w:lang w:val="en-IN"/>
        </w:rPr>
      </w:pPr>
    </w:p>
    <w:p w14:paraId="50CD6A0E" w14:textId="77777777" w:rsidR="00D53F25" w:rsidRDefault="00D53F25" w:rsidP="00730DCF">
      <w:pPr>
        <w:pStyle w:val="ListParagraph"/>
        <w:jc w:val="both"/>
        <w:rPr>
          <w:lang w:val="en-IN"/>
        </w:rPr>
      </w:pPr>
    </w:p>
    <w:p w14:paraId="55A45ED0" w14:textId="77777777" w:rsidR="00D53F25" w:rsidRDefault="00D53F25" w:rsidP="00730DCF">
      <w:pPr>
        <w:pStyle w:val="ListParagraph"/>
        <w:jc w:val="both"/>
        <w:rPr>
          <w:lang w:val="en-IN"/>
        </w:rPr>
      </w:pPr>
    </w:p>
    <w:p w14:paraId="3D545431" w14:textId="77777777" w:rsidR="00D53F25" w:rsidRDefault="00D53F25" w:rsidP="00730DCF">
      <w:pPr>
        <w:pStyle w:val="ListParagraph"/>
        <w:jc w:val="both"/>
        <w:rPr>
          <w:lang w:val="en-IN"/>
        </w:rPr>
      </w:pPr>
    </w:p>
    <w:p w14:paraId="06965F45" w14:textId="77777777" w:rsidR="00D53F25" w:rsidRDefault="00D53F25" w:rsidP="00730DCF">
      <w:pPr>
        <w:pStyle w:val="ListParagraph"/>
        <w:jc w:val="both"/>
        <w:rPr>
          <w:lang w:val="en-IN"/>
        </w:rPr>
      </w:pPr>
    </w:p>
    <w:p w14:paraId="7043D2C0" w14:textId="77777777" w:rsidR="00D53F25" w:rsidRDefault="00D53F25" w:rsidP="00730DCF">
      <w:pPr>
        <w:pStyle w:val="ListParagraph"/>
        <w:jc w:val="both"/>
        <w:rPr>
          <w:lang w:val="en-IN"/>
        </w:rPr>
      </w:pPr>
    </w:p>
    <w:p w14:paraId="49EBB2B4" w14:textId="77777777" w:rsidR="00662E1C" w:rsidRDefault="00662E1C" w:rsidP="00730DCF">
      <w:pPr>
        <w:pStyle w:val="ListParagraph"/>
        <w:jc w:val="both"/>
        <w:rPr>
          <w:lang w:val="en-IN"/>
        </w:rPr>
      </w:pPr>
    </w:p>
    <w:p w14:paraId="3AA8E581" w14:textId="77777777" w:rsidR="00662E1C" w:rsidRDefault="00662E1C" w:rsidP="00730DCF">
      <w:pPr>
        <w:pStyle w:val="ListParagraph"/>
        <w:jc w:val="both"/>
        <w:rPr>
          <w:lang w:val="en-IN"/>
        </w:rPr>
      </w:pPr>
    </w:p>
    <w:p w14:paraId="57EEC756" w14:textId="77777777" w:rsidR="00662E1C" w:rsidRDefault="00662E1C" w:rsidP="00730DCF">
      <w:pPr>
        <w:pStyle w:val="ListParagraph"/>
        <w:jc w:val="both"/>
        <w:rPr>
          <w:lang w:val="en-IN"/>
        </w:rPr>
      </w:pPr>
    </w:p>
    <w:p w14:paraId="5CE61C17" w14:textId="77777777" w:rsidR="0066355E" w:rsidRDefault="0066355E" w:rsidP="00730DCF">
      <w:pPr>
        <w:pStyle w:val="ListParagraph"/>
        <w:jc w:val="both"/>
        <w:rPr>
          <w:lang w:val="en-IN"/>
        </w:rPr>
      </w:pPr>
    </w:p>
    <w:p w14:paraId="15D602DA" w14:textId="77777777" w:rsidR="0066355E" w:rsidRDefault="0066355E" w:rsidP="00730DCF">
      <w:pPr>
        <w:pStyle w:val="ListParagraph"/>
        <w:jc w:val="both"/>
        <w:rPr>
          <w:lang w:val="en-IN"/>
        </w:rPr>
      </w:pPr>
    </w:p>
    <w:p w14:paraId="6C68EC22" w14:textId="77777777" w:rsidR="00662E1C" w:rsidRDefault="00662E1C" w:rsidP="00730DCF">
      <w:pPr>
        <w:pStyle w:val="ListParagraph"/>
        <w:jc w:val="both"/>
        <w:rPr>
          <w:lang w:val="en-IN"/>
        </w:rPr>
      </w:pPr>
    </w:p>
    <w:p w14:paraId="1432C467" w14:textId="77777777" w:rsidR="00662E1C" w:rsidRDefault="00662E1C" w:rsidP="00730DCF">
      <w:pPr>
        <w:pStyle w:val="ListParagraph"/>
        <w:jc w:val="both"/>
        <w:rPr>
          <w:lang w:val="en-IN"/>
        </w:rPr>
      </w:pPr>
    </w:p>
    <w:p w14:paraId="37BDB5EE" w14:textId="77777777" w:rsidR="00662E1C" w:rsidRDefault="00662E1C" w:rsidP="00730DCF">
      <w:pPr>
        <w:pStyle w:val="ListParagraph"/>
        <w:jc w:val="both"/>
        <w:rPr>
          <w:lang w:val="en-IN"/>
        </w:rPr>
      </w:pPr>
    </w:p>
    <w:p w14:paraId="72D4C25D" w14:textId="77777777" w:rsidR="00662E1C" w:rsidRPr="005B2D6E" w:rsidRDefault="00662E1C" w:rsidP="00662E1C">
      <w:pPr>
        <w:rPr>
          <w:b/>
          <w:bCs/>
          <w:sz w:val="24"/>
          <w:szCs w:val="24"/>
          <w:lang w:val="en-IN"/>
        </w:rPr>
      </w:pPr>
      <w:r w:rsidRPr="005B2D6E">
        <w:rPr>
          <w:b/>
          <w:bCs/>
          <w:sz w:val="24"/>
          <w:szCs w:val="24"/>
          <w:lang w:val="en-IN"/>
        </w:rPr>
        <w:t>CONCLUSION: -</w:t>
      </w:r>
    </w:p>
    <w:p w14:paraId="08E75CE9" w14:textId="0CC814DB" w:rsidR="004431CA" w:rsidRPr="00662E1C" w:rsidRDefault="009576C3" w:rsidP="005B2D6E">
      <w:pPr>
        <w:jc w:val="both"/>
        <w:rPr>
          <w:lang w:val="en-IN"/>
        </w:rPr>
      </w:pPr>
      <w:r w:rsidRPr="009576C3">
        <w:t xml:space="preserve">This case highlights the efficacy of a well-structured Ayurvedic intervention in managing </w:t>
      </w:r>
      <w:proofErr w:type="spellStart"/>
      <w:r w:rsidRPr="009576C3">
        <w:t>Kaphaja</w:t>
      </w:r>
      <w:proofErr w:type="spellEnd"/>
      <w:r w:rsidRPr="009576C3">
        <w:t xml:space="preserve"> </w:t>
      </w:r>
      <w:proofErr w:type="spellStart"/>
      <w:r w:rsidRPr="009576C3">
        <w:t>Pratishaya</w:t>
      </w:r>
      <w:proofErr w:type="spellEnd"/>
      <w:r w:rsidRPr="009576C3">
        <w:t xml:space="preserve">. By addressing the root causes—Kapha aggravation and Ama accumulation—through a combination of internal medicines and external therapies, significant symptomatic relief was achieved within a short span. The integrated use of </w:t>
      </w:r>
      <w:proofErr w:type="spellStart"/>
      <w:r w:rsidRPr="009576C3">
        <w:rPr>
          <w:i/>
          <w:iCs/>
        </w:rPr>
        <w:t>Deepana</w:t>
      </w:r>
      <w:proofErr w:type="spellEnd"/>
      <w:r w:rsidRPr="009576C3">
        <w:t xml:space="preserve">, </w:t>
      </w:r>
      <w:proofErr w:type="spellStart"/>
      <w:r w:rsidRPr="009576C3">
        <w:rPr>
          <w:i/>
          <w:iCs/>
        </w:rPr>
        <w:t>Pachana</w:t>
      </w:r>
      <w:proofErr w:type="spellEnd"/>
      <w:r w:rsidRPr="009576C3">
        <w:t xml:space="preserve">, </w:t>
      </w:r>
      <w:proofErr w:type="spellStart"/>
      <w:r w:rsidRPr="009576C3">
        <w:rPr>
          <w:i/>
          <w:iCs/>
        </w:rPr>
        <w:t>Nasya</w:t>
      </w:r>
      <w:proofErr w:type="spellEnd"/>
      <w:r w:rsidRPr="009576C3">
        <w:t xml:space="preserve">, </w:t>
      </w:r>
      <w:proofErr w:type="spellStart"/>
      <w:r w:rsidRPr="009576C3">
        <w:rPr>
          <w:i/>
          <w:iCs/>
        </w:rPr>
        <w:t>Swedana</w:t>
      </w:r>
      <w:proofErr w:type="spellEnd"/>
      <w:r w:rsidRPr="009576C3">
        <w:t>, and other classical approaches not only resolved nasal congestion and associated discomfort but also improved the patient’s digestion, mood, and overall vitality. This reinforces the relevance and therapeutic value of Ayurveda in treating chronic upper respiratory conditions holistically and effectively.</w:t>
      </w:r>
    </w:p>
    <w:p w14:paraId="5E597D16" w14:textId="77777777" w:rsidR="00662E1C" w:rsidRDefault="00662E1C" w:rsidP="0066355E">
      <w:pPr>
        <w:pStyle w:val="NoSpacing"/>
      </w:pPr>
    </w:p>
    <w:p w14:paraId="5C5B2996" w14:textId="77777777" w:rsidR="008B5C73" w:rsidRDefault="00662E1C" w:rsidP="008B5C73">
      <w:pPr>
        <w:rPr>
          <w:b/>
          <w:bCs/>
          <w:sz w:val="24"/>
          <w:szCs w:val="24"/>
        </w:rPr>
      </w:pPr>
      <w:r w:rsidRPr="005B2D6E">
        <w:rPr>
          <w:b/>
          <w:bCs/>
          <w:sz w:val="24"/>
          <w:szCs w:val="24"/>
        </w:rPr>
        <w:t>REFERENCES: -</w:t>
      </w:r>
    </w:p>
    <w:p w14:paraId="7EA521EA" w14:textId="6094D7F7" w:rsidR="008B5C73" w:rsidRPr="008B5C73" w:rsidRDefault="008B5C73" w:rsidP="008B5C73">
      <w:pPr>
        <w:pStyle w:val="ListParagraph"/>
        <w:numPr>
          <w:ilvl w:val="0"/>
          <w:numId w:val="23"/>
        </w:numPr>
        <w:rPr>
          <w:b/>
          <w:bCs/>
          <w:sz w:val="24"/>
          <w:szCs w:val="24"/>
        </w:rPr>
      </w:pPr>
      <w:r w:rsidRPr="008B5C73">
        <w:t xml:space="preserve">Sankhadip Bose, </w:t>
      </w:r>
      <w:proofErr w:type="spellStart"/>
      <w:r w:rsidRPr="008B5C73">
        <w:t>Bibek</w:t>
      </w:r>
      <w:proofErr w:type="spellEnd"/>
      <w:r w:rsidRPr="008B5C73">
        <w:t xml:space="preserve"> </w:t>
      </w:r>
      <w:proofErr w:type="spellStart"/>
      <w:r w:rsidRPr="008B5C73">
        <w:t>Laha</w:t>
      </w:r>
      <w:proofErr w:type="spellEnd"/>
      <w:r w:rsidRPr="008B5C73">
        <w:t xml:space="preserve">, </w:t>
      </w:r>
      <w:proofErr w:type="spellStart"/>
      <w:r w:rsidRPr="008B5C73">
        <w:t>Subhasis</w:t>
      </w:r>
      <w:proofErr w:type="spellEnd"/>
      <w:r w:rsidRPr="008B5C73">
        <w:t xml:space="preserve"> Banerjee. </w:t>
      </w:r>
      <w:proofErr w:type="spellStart"/>
      <w:r w:rsidRPr="008B5C73">
        <w:t>Antiinflammatory</w:t>
      </w:r>
      <w:proofErr w:type="spellEnd"/>
      <w:r w:rsidRPr="008B5C73">
        <w:t xml:space="preserve"> activity of Isolated Allicin from Garlic with Post-Acoustic Waves and Microwave Radiation. J. Adv. Pharm. Edu. &amp; Res. 2013;4: 4</w:t>
      </w:r>
    </w:p>
    <w:p w14:paraId="52DA1324" w14:textId="1F579969" w:rsidR="00AA5B7E" w:rsidRDefault="00AA5B7E" w:rsidP="008B5C73">
      <w:pPr>
        <w:pStyle w:val="ListParagraph"/>
        <w:numPr>
          <w:ilvl w:val="0"/>
          <w:numId w:val="23"/>
        </w:numPr>
        <w:jc w:val="both"/>
      </w:pPr>
      <w:proofErr w:type="spellStart"/>
      <w:r w:rsidRPr="00AA5B7E">
        <w:t>Vati-Yadunandana</w:t>
      </w:r>
      <w:proofErr w:type="spellEnd"/>
      <w:r w:rsidRPr="00AA5B7E">
        <w:t xml:space="preserve"> </w:t>
      </w:r>
      <w:proofErr w:type="spellStart"/>
      <w:r w:rsidRPr="00AA5B7E">
        <w:t>Upadhyaya</w:t>
      </w:r>
      <w:proofErr w:type="spellEnd"/>
      <w:r w:rsidRPr="00AA5B7E">
        <w:t xml:space="preserve"> (editor), </w:t>
      </w:r>
      <w:proofErr w:type="spellStart"/>
      <w:r w:rsidRPr="00AA5B7E">
        <w:t>Commenrty</w:t>
      </w:r>
      <w:proofErr w:type="gramStart"/>
      <w:r w:rsidRPr="00AA5B7E">
        <w:t>:Madhukosha</w:t>
      </w:r>
      <w:proofErr w:type="spellEnd"/>
      <w:proofErr w:type="gramEnd"/>
      <w:r w:rsidRPr="00AA5B7E">
        <w:t xml:space="preserve"> on </w:t>
      </w:r>
      <w:proofErr w:type="spellStart"/>
      <w:r w:rsidRPr="00AA5B7E">
        <w:t>Madhava</w:t>
      </w:r>
      <w:proofErr w:type="spellEnd"/>
      <w:r w:rsidRPr="00AA5B7E">
        <w:t xml:space="preserve"> </w:t>
      </w:r>
      <w:proofErr w:type="spellStart"/>
      <w:r w:rsidRPr="00AA5B7E">
        <w:t>Nidana</w:t>
      </w:r>
      <w:proofErr w:type="spellEnd"/>
      <w:r w:rsidRPr="00AA5B7E">
        <w:t xml:space="preserve"> of </w:t>
      </w:r>
      <w:proofErr w:type="spellStart"/>
      <w:r w:rsidRPr="00AA5B7E">
        <w:t>Madhavakara,Part</w:t>
      </w:r>
      <w:proofErr w:type="spellEnd"/>
      <w:r w:rsidRPr="00AA5B7E">
        <w:t xml:space="preserve"> 1. </w:t>
      </w:r>
      <w:proofErr w:type="spellStart"/>
      <w:r w:rsidRPr="00AA5B7E">
        <w:t>Agnimandhyadi</w:t>
      </w:r>
      <w:proofErr w:type="spellEnd"/>
      <w:r w:rsidRPr="00AA5B7E">
        <w:t xml:space="preserve"> </w:t>
      </w:r>
      <w:proofErr w:type="spellStart"/>
      <w:r w:rsidRPr="00AA5B7E">
        <w:t>Nidanam</w:t>
      </w:r>
      <w:proofErr w:type="spellEnd"/>
      <w:r w:rsidRPr="00AA5B7E">
        <w:t>. Ch.6, Ver.</w:t>
      </w:r>
      <w:r w:rsidR="00662E1C" w:rsidRPr="00AA5B7E">
        <w:t>14: Varanasi</w:t>
      </w:r>
      <w:r w:rsidRPr="00AA5B7E">
        <w:t xml:space="preserve">: </w:t>
      </w:r>
      <w:proofErr w:type="spellStart"/>
      <w:r w:rsidRPr="00AA5B7E">
        <w:t>chaukhambha</w:t>
      </w:r>
      <w:proofErr w:type="spellEnd"/>
      <w:r w:rsidRPr="00AA5B7E">
        <w:t xml:space="preserve"> </w:t>
      </w:r>
      <w:proofErr w:type="spellStart"/>
      <w:r w:rsidRPr="00AA5B7E">
        <w:t>Prakashan</w:t>
      </w:r>
      <w:proofErr w:type="spellEnd"/>
      <w:r w:rsidRPr="00AA5B7E">
        <w:t>; 2019;230</w:t>
      </w:r>
    </w:p>
    <w:p w14:paraId="11741E16" w14:textId="74F90383" w:rsidR="00AA5B7E" w:rsidRPr="005B2D6E" w:rsidRDefault="00AA5B7E" w:rsidP="008B5C73">
      <w:pPr>
        <w:pStyle w:val="ListParagraph"/>
        <w:numPr>
          <w:ilvl w:val="0"/>
          <w:numId w:val="23"/>
        </w:numPr>
        <w:jc w:val="both"/>
        <w:rPr>
          <w:lang w:val="en-IN"/>
        </w:rPr>
      </w:pPr>
      <w:proofErr w:type="spellStart"/>
      <w:r w:rsidRPr="005B2D6E">
        <w:rPr>
          <w:lang w:val="en-IN"/>
        </w:rPr>
        <w:t>Kaviraja</w:t>
      </w:r>
      <w:proofErr w:type="spellEnd"/>
      <w:r w:rsidRPr="005B2D6E">
        <w:rPr>
          <w:lang w:val="en-IN"/>
        </w:rPr>
        <w:t xml:space="preserve"> </w:t>
      </w:r>
      <w:proofErr w:type="spellStart"/>
      <w:r w:rsidRPr="005B2D6E">
        <w:rPr>
          <w:lang w:val="en-IN"/>
        </w:rPr>
        <w:t>Atradeva</w:t>
      </w:r>
      <w:proofErr w:type="spellEnd"/>
      <w:r w:rsidRPr="005B2D6E">
        <w:rPr>
          <w:lang w:val="en-IN"/>
        </w:rPr>
        <w:t xml:space="preserve"> Gupta, </w:t>
      </w:r>
      <w:proofErr w:type="spellStart"/>
      <w:r w:rsidRPr="005B2D6E">
        <w:rPr>
          <w:lang w:val="en-IN"/>
        </w:rPr>
        <w:t>Commenrty</w:t>
      </w:r>
      <w:proofErr w:type="spellEnd"/>
      <w:r w:rsidRPr="005B2D6E">
        <w:rPr>
          <w:lang w:val="en-IN"/>
        </w:rPr>
        <w:t xml:space="preserve">: </w:t>
      </w:r>
      <w:proofErr w:type="spellStart"/>
      <w:r w:rsidRPr="005B2D6E">
        <w:rPr>
          <w:lang w:val="en-IN"/>
        </w:rPr>
        <w:t>Sashilekhavyakhya</w:t>
      </w:r>
      <w:proofErr w:type="spellEnd"/>
      <w:r w:rsidRPr="005B2D6E">
        <w:rPr>
          <w:lang w:val="en-IN"/>
        </w:rPr>
        <w:t xml:space="preserve"> of </w:t>
      </w:r>
      <w:proofErr w:type="spellStart"/>
      <w:r w:rsidRPr="005B2D6E">
        <w:rPr>
          <w:lang w:val="en-IN"/>
        </w:rPr>
        <w:t>Indu</w:t>
      </w:r>
      <w:proofErr w:type="spellEnd"/>
      <w:r w:rsidRPr="005B2D6E">
        <w:rPr>
          <w:lang w:val="en-IN"/>
        </w:rPr>
        <w:t xml:space="preserve"> and Ayurveda </w:t>
      </w:r>
      <w:proofErr w:type="spellStart"/>
      <w:r w:rsidRPr="005B2D6E">
        <w:rPr>
          <w:lang w:val="en-IN"/>
        </w:rPr>
        <w:t>Rasayana</w:t>
      </w:r>
      <w:proofErr w:type="spellEnd"/>
      <w:r w:rsidRPr="005B2D6E">
        <w:rPr>
          <w:lang w:val="en-IN"/>
        </w:rPr>
        <w:t xml:space="preserve"> of </w:t>
      </w:r>
      <w:proofErr w:type="spellStart"/>
      <w:r w:rsidRPr="005B2D6E">
        <w:rPr>
          <w:lang w:val="en-IN"/>
        </w:rPr>
        <w:t>Hemadrion</w:t>
      </w:r>
      <w:proofErr w:type="spellEnd"/>
      <w:r w:rsidRPr="005B2D6E">
        <w:rPr>
          <w:lang w:val="en-IN"/>
        </w:rPr>
        <w:t xml:space="preserve"> </w:t>
      </w:r>
      <w:proofErr w:type="spellStart"/>
      <w:r w:rsidRPr="005B2D6E">
        <w:rPr>
          <w:lang w:val="en-IN"/>
        </w:rPr>
        <w:t>Astanga</w:t>
      </w:r>
      <w:proofErr w:type="spellEnd"/>
      <w:r w:rsidRPr="005B2D6E">
        <w:rPr>
          <w:lang w:val="en-IN"/>
        </w:rPr>
        <w:t xml:space="preserve"> </w:t>
      </w:r>
      <w:proofErr w:type="spellStart"/>
      <w:r w:rsidRPr="005B2D6E">
        <w:rPr>
          <w:lang w:val="en-IN"/>
        </w:rPr>
        <w:t>Sangraha</w:t>
      </w:r>
      <w:proofErr w:type="spellEnd"/>
      <w:r w:rsidRPr="005B2D6E">
        <w:rPr>
          <w:lang w:val="en-IN"/>
        </w:rPr>
        <w:t xml:space="preserve"> of </w:t>
      </w:r>
      <w:proofErr w:type="spellStart"/>
      <w:r w:rsidRPr="005B2D6E">
        <w:rPr>
          <w:lang w:val="en-IN"/>
        </w:rPr>
        <w:t>Vriddha</w:t>
      </w:r>
      <w:proofErr w:type="spellEnd"/>
      <w:r w:rsidRPr="005B2D6E">
        <w:rPr>
          <w:lang w:val="en-IN"/>
        </w:rPr>
        <w:t xml:space="preserve"> </w:t>
      </w:r>
      <w:proofErr w:type="spellStart"/>
      <w:r w:rsidRPr="005B2D6E">
        <w:rPr>
          <w:lang w:val="en-IN"/>
        </w:rPr>
        <w:t>Vagbhatta</w:t>
      </w:r>
      <w:proofErr w:type="spellEnd"/>
      <w:r w:rsidRPr="005B2D6E">
        <w:rPr>
          <w:lang w:val="en-IN"/>
        </w:rPr>
        <w:t>,</w:t>
      </w:r>
      <w:r w:rsidR="005B2D6E">
        <w:rPr>
          <w:lang w:val="en-IN"/>
        </w:rPr>
        <w:t xml:space="preserve"> </w:t>
      </w:r>
      <w:r w:rsidRPr="005B2D6E">
        <w:rPr>
          <w:lang w:val="en-IN"/>
        </w:rPr>
        <w:t>Uttara.</w:t>
      </w:r>
      <w:r w:rsidR="005B2D6E">
        <w:rPr>
          <w:lang w:val="en-IN"/>
        </w:rPr>
        <w:t xml:space="preserve"> </w:t>
      </w:r>
      <w:proofErr w:type="spellStart"/>
      <w:r w:rsidRPr="005B2D6E">
        <w:rPr>
          <w:lang w:val="en-IN"/>
        </w:rPr>
        <w:t>Sthana</w:t>
      </w:r>
      <w:proofErr w:type="spellEnd"/>
      <w:r w:rsidRPr="005B2D6E">
        <w:rPr>
          <w:lang w:val="en-IN"/>
        </w:rPr>
        <w:t xml:space="preserve">. Cha.40, verse.15. </w:t>
      </w:r>
      <w:proofErr w:type="spellStart"/>
      <w:r w:rsidRPr="005B2D6E">
        <w:rPr>
          <w:lang w:val="en-IN"/>
        </w:rPr>
        <w:t>Varanasi</w:t>
      </w:r>
      <w:proofErr w:type="gramStart"/>
      <w:r w:rsidRPr="005B2D6E">
        <w:rPr>
          <w:lang w:val="en-IN"/>
        </w:rPr>
        <w:t>,Chaukhambha</w:t>
      </w:r>
      <w:proofErr w:type="spellEnd"/>
      <w:proofErr w:type="gramEnd"/>
      <w:r w:rsidRPr="005B2D6E">
        <w:rPr>
          <w:lang w:val="en-IN"/>
        </w:rPr>
        <w:t xml:space="preserve"> </w:t>
      </w:r>
      <w:proofErr w:type="spellStart"/>
      <w:r w:rsidRPr="005B2D6E">
        <w:rPr>
          <w:lang w:val="en-IN"/>
        </w:rPr>
        <w:t>Krishnadas</w:t>
      </w:r>
      <w:proofErr w:type="spellEnd"/>
      <w:r w:rsidRPr="005B2D6E">
        <w:rPr>
          <w:lang w:val="en-IN"/>
        </w:rPr>
        <w:t xml:space="preserve"> academy, 2019.</w:t>
      </w:r>
    </w:p>
    <w:p w14:paraId="328C6827" w14:textId="7CAB9162" w:rsidR="00AA5B7E" w:rsidRDefault="00AA5B7E" w:rsidP="008B5C73">
      <w:pPr>
        <w:pStyle w:val="ListParagraph"/>
        <w:numPr>
          <w:ilvl w:val="0"/>
          <w:numId w:val="23"/>
        </w:numPr>
        <w:jc w:val="both"/>
      </w:pPr>
      <w:r w:rsidRPr="00AA5B7E">
        <w:lastRenderedPageBreak/>
        <w:t xml:space="preserve">Ibid </w:t>
      </w:r>
      <w:proofErr w:type="spellStart"/>
      <w:r w:rsidRPr="00AA5B7E">
        <w:t>Charaka</w:t>
      </w:r>
      <w:proofErr w:type="spellEnd"/>
      <w:r w:rsidRPr="00AA5B7E">
        <w:t xml:space="preserve"> </w:t>
      </w:r>
      <w:proofErr w:type="spellStart"/>
      <w:r w:rsidRPr="00AA5B7E">
        <w:t>Samhita</w:t>
      </w:r>
      <w:proofErr w:type="spellEnd"/>
      <w:r w:rsidRPr="00AA5B7E">
        <w:t xml:space="preserve">, </w:t>
      </w:r>
      <w:proofErr w:type="spellStart"/>
      <w:r w:rsidRPr="00AA5B7E">
        <w:t>Cikitsasthana</w:t>
      </w:r>
      <w:proofErr w:type="spellEnd"/>
      <w:r w:rsidRPr="00AA5B7E">
        <w:t>. 3(151-153):410.</w:t>
      </w:r>
    </w:p>
    <w:p w14:paraId="0DAD5943" w14:textId="77777777" w:rsidR="00AA5B7E" w:rsidRPr="005B2D6E" w:rsidRDefault="00AA5B7E" w:rsidP="008B5C73">
      <w:pPr>
        <w:pStyle w:val="ListParagraph"/>
        <w:numPr>
          <w:ilvl w:val="0"/>
          <w:numId w:val="23"/>
        </w:numPr>
        <w:jc w:val="both"/>
        <w:rPr>
          <w:lang w:val="en-IN"/>
        </w:rPr>
      </w:pPr>
      <w:proofErr w:type="spellStart"/>
      <w:r w:rsidRPr="005B2D6E">
        <w:rPr>
          <w:lang w:val="en-IN"/>
        </w:rPr>
        <w:t>Vaidya</w:t>
      </w:r>
      <w:proofErr w:type="spellEnd"/>
      <w:r w:rsidRPr="005B2D6E">
        <w:rPr>
          <w:lang w:val="en-IN"/>
        </w:rPr>
        <w:t xml:space="preserve"> </w:t>
      </w:r>
      <w:proofErr w:type="spellStart"/>
      <w:r w:rsidRPr="005B2D6E">
        <w:rPr>
          <w:lang w:val="en-IN"/>
        </w:rPr>
        <w:t>Yadavji</w:t>
      </w:r>
      <w:proofErr w:type="spellEnd"/>
      <w:r w:rsidRPr="005B2D6E">
        <w:rPr>
          <w:lang w:val="en-IN"/>
        </w:rPr>
        <w:t xml:space="preserve"> </w:t>
      </w:r>
      <w:proofErr w:type="spellStart"/>
      <w:r w:rsidRPr="005B2D6E">
        <w:rPr>
          <w:lang w:val="en-IN"/>
        </w:rPr>
        <w:t>Trikamji</w:t>
      </w:r>
      <w:proofErr w:type="spellEnd"/>
      <w:r w:rsidRPr="005B2D6E">
        <w:rPr>
          <w:lang w:val="en-IN"/>
        </w:rPr>
        <w:t xml:space="preserve"> </w:t>
      </w:r>
      <w:proofErr w:type="spellStart"/>
      <w:r w:rsidRPr="005B2D6E">
        <w:rPr>
          <w:lang w:val="en-IN"/>
        </w:rPr>
        <w:t>Acharya</w:t>
      </w:r>
      <w:proofErr w:type="spellEnd"/>
      <w:r w:rsidRPr="005B2D6E">
        <w:rPr>
          <w:lang w:val="en-IN"/>
        </w:rPr>
        <w:t xml:space="preserve">. Charak Samhita with Ayurveda Dipika Commentary, 5th ed.; </w:t>
      </w:r>
      <w:proofErr w:type="spellStart"/>
      <w:r w:rsidRPr="005B2D6E">
        <w:rPr>
          <w:lang w:val="en-IN"/>
        </w:rPr>
        <w:t>Chowkhamba</w:t>
      </w:r>
      <w:proofErr w:type="spellEnd"/>
      <w:r w:rsidRPr="005B2D6E">
        <w:rPr>
          <w:lang w:val="en-IN"/>
        </w:rPr>
        <w:t xml:space="preserve"> Sanskrit Series Office: Varanasi, India, 2016</w:t>
      </w:r>
    </w:p>
    <w:p w14:paraId="59CCCE04" w14:textId="49B676A0" w:rsidR="00AA5B7E" w:rsidRDefault="00AA5B7E" w:rsidP="008B5C73">
      <w:pPr>
        <w:pStyle w:val="ListParagraph"/>
        <w:numPr>
          <w:ilvl w:val="0"/>
          <w:numId w:val="23"/>
        </w:numPr>
        <w:jc w:val="both"/>
      </w:pPr>
      <w:r w:rsidRPr="00AA5B7E">
        <w:t xml:space="preserve">The Ayurvedic Formulary of </w:t>
      </w:r>
      <w:r w:rsidR="00662E1C" w:rsidRPr="00AA5B7E">
        <w:t>India.</w:t>
      </w:r>
      <w:r w:rsidRPr="00AA5B7E">
        <w:t xml:space="preserve"> </w:t>
      </w:r>
      <w:r w:rsidRPr="005B2D6E">
        <w:rPr>
          <w:lang w:val="da-DK"/>
        </w:rPr>
        <w:t xml:space="preserve">Part II. Depart. Ind. System Med. </w:t>
      </w:r>
      <w:proofErr w:type="spellStart"/>
      <w:r w:rsidRPr="00AA5B7E">
        <w:t>Homeo</w:t>
      </w:r>
      <w:proofErr w:type="spellEnd"/>
      <w:r w:rsidRPr="00AA5B7E">
        <w:t>. New Delhi: The Ayurvedic Formulary of India; (2002). p. 322–3</w:t>
      </w:r>
    </w:p>
    <w:p w14:paraId="3B78F4DB" w14:textId="267BAC38" w:rsidR="00AA5B7E" w:rsidRDefault="00AA5B7E" w:rsidP="008B5C73">
      <w:pPr>
        <w:pStyle w:val="ListParagraph"/>
        <w:numPr>
          <w:ilvl w:val="0"/>
          <w:numId w:val="23"/>
        </w:numPr>
        <w:jc w:val="both"/>
      </w:pPr>
      <w:r w:rsidRPr="00AA5B7E">
        <w:t xml:space="preserve">Kaushik R. </w:t>
      </w:r>
      <w:proofErr w:type="spellStart"/>
      <w:r w:rsidRPr="00AA5B7E">
        <w:t>Trikatu</w:t>
      </w:r>
      <w:proofErr w:type="spellEnd"/>
      <w:r w:rsidRPr="00AA5B7E">
        <w:t xml:space="preserve">—a combination of three bioavailability enhancers. Int J Green Pharmacy. (2018) </w:t>
      </w:r>
      <w:r w:rsidR="00662E1C" w:rsidRPr="00AA5B7E">
        <w:t>12: S</w:t>
      </w:r>
      <w:r w:rsidRPr="00AA5B7E">
        <w:t>437–41</w:t>
      </w:r>
    </w:p>
    <w:p w14:paraId="22769453" w14:textId="435FE2C5" w:rsidR="00AA5B7E" w:rsidRDefault="00AA5B7E" w:rsidP="008B5C73">
      <w:pPr>
        <w:pStyle w:val="ListParagraph"/>
        <w:numPr>
          <w:ilvl w:val="0"/>
          <w:numId w:val="23"/>
        </w:numPr>
        <w:jc w:val="both"/>
      </w:pPr>
      <w:proofErr w:type="spellStart"/>
      <w:r w:rsidRPr="00AA5B7E">
        <w:t>Ras</w:t>
      </w:r>
      <w:proofErr w:type="spellEnd"/>
      <w:r w:rsidRPr="00AA5B7E">
        <w:t xml:space="preserve">-Shah NC, </w:t>
      </w:r>
      <w:proofErr w:type="spellStart"/>
      <w:r w:rsidRPr="00AA5B7E">
        <w:t>Bharata</w:t>
      </w:r>
      <w:proofErr w:type="spellEnd"/>
      <w:r w:rsidRPr="00AA5B7E">
        <w:t xml:space="preserve"> </w:t>
      </w:r>
      <w:proofErr w:type="spellStart"/>
      <w:r w:rsidRPr="00AA5B7E">
        <w:t>Bhaishajya</w:t>
      </w:r>
      <w:proofErr w:type="spellEnd"/>
      <w:r w:rsidRPr="00AA5B7E">
        <w:t xml:space="preserve"> </w:t>
      </w:r>
      <w:proofErr w:type="spellStart"/>
      <w:r w:rsidRPr="00AA5B7E">
        <w:t>Ratnakara</w:t>
      </w:r>
      <w:proofErr w:type="spellEnd"/>
      <w:r w:rsidRPr="00AA5B7E">
        <w:t xml:space="preserve">, </w:t>
      </w:r>
      <w:proofErr w:type="spellStart"/>
      <w:proofErr w:type="gramStart"/>
      <w:r w:rsidRPr="00AA5B7E">
        <w:t>Gopinath</w:t>
      </w:r>
      <w:proofErr w:type="spellEnd"/>
      <w:r w:rsidRPr="00AA5B7E">
        <w:t>(</w:t>
      </w:r>
      <w:proofErr w:type="gramEnd"/>
      <w:r w:rsidRPr="00AA5B7E">
        <w:t xml:space="preserve">editor), part 4, Reprint 2005, B. Jain Publisher Pvt. </w:t>
      </w:r>
      <w:proofErr w:type="spellStart"/>
      <w:r w:rsidRPr="00AA5B7E">
        <w:t>Ltd,New</w:t>
      </w:r>
      <w:proofErr w:type="spellEnd"/>
      <w:r w:rsidRPr="00AA5B7E">
        <w:t xml:space="preserve"> Delhi, p. 507 - 511.</w:t>
      </w:r>
    </w:p>
    <w:p w14:paraId="5E6844A6" w14:textId="3F16DBE9" w:rsidR="00AA5B7E" w:rsidRDefault="00AA5B7E" w:rsidP="008B5C73">
      <w:pPr>
        <w:pStyle w:val="ListParagraph"/>
        <w:numPr>
          <w:ilvl w:val="0"/>
          <w:numId w:val="23"/>
        </w:numPr>
        <w:jc w:val="both"/>
      </w:pPr>
      <w:proofErr w:type="spellStart"/>
      <w:r w:rsidRPr="00AA5B7E">
        <w:t>Agnivesha</w:t>
      </w:r>
      <w:proofErr w:type="spellEnd"/>
      <w:r w:rsidRPr="00AA5B7E">
        <w:t xml:space="preserve">, </w:t>
      </w:r>
      <w:proofErr w:type="spellStart"/>
      <w:r w:rsidRPr="00AA5B7E">
        <w:t>Charak</w:t>
      </w:r>
      <w:proofErr w:type="spellEnd"/>
      <w:r w:rsidRPr="00AA5B7E">
        <w:t xml:space="preserve"> </w:t>
      </w:r>
      <w:proofErr w:type="spellStart"/>
      <w:r w:rsidRPr="00AA5B7E">
        <w:t>Samhita</w:t>
      </w:r>
      <w:proofErr w:type="spellEnd"/>
      <w:r w:rsidRPr="00AA5B7E">
        <w:t xml:space="preserve">, 4th </w:t>
      </w:r>
      <w:proofErr w:type="spellStart"/>
      <w:r w:rsidRPr="00AA5B7E">
        <w:t>edi</w:t>
      </w:r>
      <w:proofErr w:type="spellEnd"/>
      <w:r w:rsidRPr="00AA5B7E">
        <w:t xml:space="preserve">. </w:t>
      </w:r>
      <w:proofErr w:type="spellStart"/>
      <w:r w:rsidRPr="00AA5B7E">
        <w:t>Vidyotini</w:t>
      </w:r>
      <w:proofErr w:type="spellEnd"/>
      <w:r w:rsidRPr="00AA5B7E">
        <w:t xml:space="preserve"> </w:t>
      </w:r>
      <w:proofErr w:type="spellStart"/>
      <w:r w:rsidRPr="00AA5B7E">
        <w:t>hindicommentary</w:t>
      </w:r>
      <w:proofErr w:type="spellEnd"/>
      <w:r w:rsidRPr="00AA5B7E">
        <w:t xml:space="preserve"> by </w:t>
      </w:r>
      <w:proofErr w:type="spellStart"/>
      <w:r w:rsidRPr="00AA5B7E">
        <w:t>Shastri</w:t>
      </w:r>
      <w:proofErr w:type="spellEnd"/>
      <w:r w:rsidRPr="00AA5B7E">
        <w:t xml:space="preserve"> K, </w:t>
      </w:r>
      <w:proofErr w:type="spellStart"/>
      <w:r w:rsidRPr="00AA5B7E">
        <w:t>Sharir</w:t>
      </w:r>
      <w:proofErr w:type="spellEnd"/>
      <w:r w:rsidRPr="00AA5B7E">
        <w:t xml:space="preserve"> </w:t>
      </w:r>
      <w:proofErr w:type="spellStart"/>
      <w:r w:rsidRPr="00AA5B7E">
        <w:t>sthana</w:t>
      </w:r>
      <w:proofErr w:type="spellEnd"/>
      <w:r w:rsidRPr="00AA5B7E">
        <w:t xml:space="preserve">, </w:t>
      </w:r>
      <w:proofErr w:type="spellStart"/>
      <w:r w:rsidRPr="00AA5B7E">
        <w:t>Chaukhamba</w:t>
      </w:r>
      <w:proofErr w:type="spellEnd"/>
    </w:p>
    <w:p w14:paraId="5BE74EB7" w14:textId="77777777" w:rsidR="00A04E9A" w:rsidRPr="005B2D6E" w:rsidRDefault="00AA5B7E" w:rsidP="008B5C73">
      <w:pPr>
        <w:pStyle w:val="ListParagraph"/>
        <w:numPr>
          <w:ilvl w:val="0"/>
          <w:numId w:val="23"/>
        </w:numPr>
        <w:jc w:val="both"/>
        <w:rPr>
          <w:lang w:val="en-IN"/>
        </w:rPr>
      </w:pPr>
      <w:r>
        <w:t>N</w:t>
      </w:r>
      <w:r w:rsidRPr="00AA5B7E">
        <w:t xml:space="preserve">asya-Sushrutha Samhita: with Ayurveda </w:t>
      </w:r>
      <w:proofErr w:type="spellStart"/>
      <w:r w:rsidRPr="00AA5B7E">
        <w:t>Tatva</w:t>
      </w:r>
      <w:proofErr w:type="spellEnd"/>
      <w:r w:rsidRPr="00AA5B7E">
        <w:t xml:space="preserve"> </w:t>
      </w:r>
      <w:proofErr w:type="spellStart"/>
      <w:r w:rsidRPr="00AA5B7E">
        <w:t>Sandipika</w:t>
      </w:r>
      <w:proofErr w:type="gramStart"/>
      <w:r w:rsidRPr="00AA5B7E">
        <w:t>,Hindi</w:t>
      </w:r>
      <w:proofErr w:type="spellEnd"/>
      <w:proofErr w:type="gramEnd"/>
      <w:r w:rsidRPr="00AA5B7E">
        <w:t xml:space="preserve"> commentary by </w:t>
      </w:r>
      <w:proofErr w:type="spellStart"/>
      <w:r w:rsidRPr="00AA5B7E">
        <w:t>Kaviraj</w:t>
      </w:r>
      <w:proofErr w:type="spellEnd"/>
      <w:r w:rsidRPr="00AA5B7E">
        <w:t xml:space="preserve"> </w:t>
      </w:r>
      <w:proofErr w:type="spellStart"/>
      <w:r w:rsidRPr="00AA5B7E">
        <w:t>Ambikadutta</w:t>
      </w:r>
      <w:proofErr w:type="spellEnd"/>
      <w:r w:rsidRPr="00AA5B7E">
        <w:t xml:space="preserve"> </w:t>
      </w:r>
      <w:proofErr w:type="spellStart"/>
      <w:r w:rsidRPr="00AA5B7E">
        <w:t>Shastri.Part</w:t>
      </w:r>
      <w:proofErr w:type="spellEnd"/>
      <w:r w:rsidRPr="00AA5B7E">
        <w:t xml:space="preserve"> 2. Published by </w:t>
      </w:r>
      <w:proofErr w:type="spellStart"/>
      <w:r w:rsidRPr="00AA5B7E">
        <w:t>Chaukhamba</w:t>
      </w:r>
      <w:proofErr w:type="spellEnd"/>
      <w:r w:rsidRPr="00AA5B7E">
        <w:t xml:space="preserve"> Sanskrit </w:t>
      </w:r>
      <w:proofErr w:type="spellStart"/>
      <w:r w:rsidRPr="00AA5B7E">
        <w:t>SamsthanVaranasi</w:t>
      </w:r>
      <w:proofErr w:type="spellEnd"/>
      <w:r w:rsidRPr="00AA5B7E">
        <w:t>. Edition 2006.</w:t>
      </w:r>
    </w:p>
    <w:p w14:paraId="09097316" w14:textId="005AC403" w:rsidR="00AA5B7E" w:rsidRDefault="00662E1C" w:rsidP="008B5C73">
      <w:pPr>
        <w:pStyle w:val="ListParagraph"/>
        <w:numPr>
          <w:ilvl w:val="0"/>
          <w:numId w:val="23"/>
        </w:numPr>
        <w:jc w:val="both"/>
        <w:rPr>
          <w:lang w:val="en-IN"/>
        </w:rPr>
      </w:pPr>
      <w:proofErr w:type="spellStart"/>
      <w:r w:rsidRPr="005B2D6E">
        <w:rPr>
          <w:lang w:val="en-IN"/>
        </w:rPr>
        <w:t>Agniveśa</w:t>
      </w:r>
      <w:proofErr w:type="spellEnd"/>
      <w:r w:rsidRPr="005B2D6E">
        <w:rPr>
          <w:lang w:val="en-IN"/>
        </w:rPr>
        <w:t>,</w:t>
      </w:r>
      <w:r w:rsidR="00AA5B7E" w:rsidRPr="005B2D6E">
        <w:rPr>
          <w:lang w:val="en-IN"/>
        </w:rPr>
        <w:t xml:space="preserve"> </w:t>
      </w:r>
      <w:proofErr w:type="spellStart"/>
      <w:r w:rsidR="00AA5B7E" w:rsidRPr="005B2D6E">
        <w:rPr>
          <w:lang w:val="en-IN"/>
        </w:rPr>
        <w:t>CakrapInline</w:t>
      </w:r>
      <w:proofErr w:type="spellEnd"/>
      <w:r w:rsidR="00AA5B7E" w:rsidRPr="005B2D6E">
        <w:rPr>
          <w:lang w:val="en-IN"/>
        </w:rPr>
        <w:t xml:space="preserve"> </w:t>
      </w:r>
      <w:proofErr w:type="spellStart"/>
      <w:r w:rsidR="00AA5B7E" w:rsidRPr="005B2D6E">
        <w:rPr>
          <w:lang w:val="en-IN"/>
        </w:rPr>
        <w:t>graphicInline</w:t>
      </w:r>
      <w:proofErr w:type="spellEnd"/>
      <w:r w:rsidR="00AA5B7E" w:rsidRPr="005B2D6E">
        <w:rPr>
          <w:lang w:val="en-IN"/>
        </w:rPr>
        <w:t xml:space="preserve"> </w:t>
      </w:r>
      <w:proofErr w:type="spellStart"/>
      <w:r w:rsidRPr="005B2D6E">
        <w:rPr>
          <w:lang w:val="en-IN"/>
        </w:rPr>
        <w:t>graphicidatta</w:t>
      </w:r>
      <w:proofErr w:type="spellEnd"/>
      <w:r w:rsidRPr="005B2D6E">
        <w:rPr>
          <w:lang w:val="en-IN"/>
        </w:rPr>
        <w:t>,</w:t>
      </w:r>
      <w:r w:rsidR="00AA5B7E" w:rsidRPr="005B2D6E">
        <w:rPr>
          <w:lang w:val="en-IN"/>
        </w:rPr>
        <w:t xml:space="preserve"> </w:t>
      </w:r>
      <w:proofErr w:type="spellStart"/>
      <w:r w:rsidR="00AA5B7E" w:rsidRPr="005B2D6E">
        <w:rPr>
          <w:lang w:val="en-IN"/>
        </w:rPr>
        <w:t>ŚarmInline</w:t>
      </w:r>
      <w:proofErr w:type="spellEnd"/>
      <w:r w:rsidR="00AA5B7E" w:rsidRPr="005B2D6E">
        <w:rPr>
          <w:lang w:val="en-IN"/>
        </w:rPr>
        <w:t xml:space="preserve"> graphic RM, Dash B. </w:t>
      </w:r>
      <w:proofErr w:type="spellStart"/>
      <w:r w:rsidR="00AA5B7E" w:rsidRPr="005B2D6E">
        <w:rPr>
          <w:lang w:val="en-IN"/>
        </w:rPr>
        <w:t>Agniveaś's</w:t>
      </w:r>
      <w:proofErr w:type="spellEnd"/>
      <w:r w:rsidR="00AA5B7E" w:rsidRPr="005B2D6E">
        <w:rPr>
          <w:lang w:val="en-IN"/>
        </w:rPr>
        <w:t xml:space="preserve"> </w:t>
      </w:r>
      <w:proofErr w:type="spellStart"/>
      <w:r w:rsidR="00AA5B7E" w:rsidRPr="005B2D6E">
        <w:rPr>
          <w:lang w:val="en-IN"/>
        </w:rPr>
        <w:t>Caraka</w:t>
      </w:r>
      <w:proofErr w:type="spellEnd"/>
      <w:r w:rsidR="00AA5B7E" w:rsidRPr="005B2D6E">
        <w:rPr>
          <w:lang w:val="en-IN"/>
        </w:rPr>
        <w:t xml:space="preserve"> </w:t>
      </w:r>
      <w:proofErr w:type="spellStart"/>
      <w:r w:rsidR="00AA5B7E" w:rsidRPr="005B2D6E">
        <w:rPr>
          <w:lang w:val="en-IN"/>
        </w:rPr>
        <w:t>saInline</w:t>
      </w:r>
      <w:proofErr w:type="spellEnd"/>
      <w:r w:rsidR="00AA5B7E" w:rsidRPr="005B2D6E">
        <w:rPr>
          <w:lang w:val="en-IN"/>
        </w:rPr>
        <w:t xml:space="preserve"> </w:t>
      </w:r>
      <w:proofErr w:type="spellStart"/>
      <w:r w:rsidR="00AA5B7E" w:rsidRPr="005B2D6E">
        <w:rPr>
          <w:lang w:val="en-IN"/>
        </w:rPr>
        <w:t>graphichita</w:t>
      </w:r>
      <w:proofErr w:type="spellEnd"/>
      <w:r w:rsidR="00AA5B7E" w:rsidRPr="005B2D6E">
        <w:rPr>
          <w:lang w:val="en-IN"/>
        </w:rPr>
        <w:t xml:space="preserve">: Text with English Translation &amp; Critical Exposition Based on </w:t>
      </w:r>
      <w:proofErr w:type="spellStart"/>
      <w:r w:rsidR="00AA5B7E" w:rsidRPr="005B2D6E">
        <w:rPr>
          <w:lang w:val="en-IN"/>
        </w:rPr>
        <w:t>CakrapInline</w:t>
      </w:r>
      <w:proofErr w:type="spellEnd"/>
      <w:r w:rsidR="00AA5B7E" w:rsidRPr="005B2D6E">
        <w:rPr>
          <w:lang w:val="en-IN"/>
        </w:rPr>
        <w:t xml:space="preserve"> </w:t>
      </w:r>
      <w:proofErr w:type="spellStart"/>
      <w:r w:rsidR="00AA5B7E" w:rsidRPr="005B2D6E">
        <w:rPr>
          <w:lang w:val="en-IN"/>
        </w:rPr>
        <w:t>graphicInline</w:t>
      </w:r>
      <w:proofErr w:type="spellEnd"/>
      <w:r w:rsidR="00AA5B7E" w:rsidRPr="005B2D6E">
        <w:rPr>
          <w:lang w:val="en-IN"/>
        </w:rPr>
        <w:t xml:space="preserve"> </w:t>
      </w:r>
      <w:proofErr w:type="spellStart"/>
      <w:r w:rsidR="00AA5B7E" w:rsidRPr="005B2D6E">
        <w:rPr>
          <w:lang w:val="en-IN"/>
        </w:rPr>
        <w:t>graphici</w:t>
      </w:r>
      <w:proofErr w:type="spellEnd"/>
      <w:r w:rsidR="00AA5B7E" w:rsidRPr="005B2D6E">
        <w:rPr>
          <w:lang w:val="en-IN"/>
        </w:rPr>
        <w:t xml:space="preserve"> </w:t>
      </w:r>
      <w:proofErr w:type="spellStart"/>
      <w:r w:rsidR="00AA5B7E" w:rsidRPr="005B2D6E">
        <w:rPr>
          <w:lang w:val="en-IN"/>
        </w:rPr>
        <w:t>Datta's</w:t>
      </w:r>
      <w:proofErr w:type="spellEnd"/>
      <w:r w:rsidR="00AA5B7E" w:rsidRPr="005B2D6E">
        <w:rPr>
          <w:lang w:val="en-IN"/>
        </w:rPr>
        <w:t xml:space="preserve"> Inline </w:t>
      </w:r>
      <w:proofErr w:type="spellStart"/>
      <w:r w:rsidR="00AA5B7E" w:rsidRPr="005B2D6E">
        <w:rPr>
          <w:lang w:val="en-IN"/>
        </w:rPr>
        <w:t>graphicyurveda</w:t>
      </w:r>
      <w:proofErr w:type="spellEnd"/>
      <w:r w:rsidR="00AA5B7E" w:rsidRPr="005B2D6E">
        <w:rPr>
          <w:lang w:val="en-IN"/>
        </w:rPr>
        <w:t xml:space="preserve"> </w:t>
      </w:r>
      <w:proofErr w:type="spellStart"/>
      <w:r w:rsidR="00AA5B7E" w:rsidRPr="005B2D6E">
        <w:rPr>
          <w:lang w:val="en-IN"/>
        </w:rPr>
        <w:t>dInline</w:t>
      </w:r>
      <w:proofErr w:type="spellEnd"/>
      <w:r w:rsidR="00AA5B7E" w:rsidRPr="005B2D6E">
        <w:rPr>
          <w:lang w:val="en-IN"/>
        </w:rPr>
        <w:t xml:space="preserve"> </w:t>
      </w:r>
      <w:proofErr w:type="spellStart"/>
      <w:r w:rsidR="00AA5B7E" w:rsidRPr="005B2D6E">
        <w:rPr>
          <w:lang w:val="en-IN"/>
        </w:rPr>
        <w:t>graphicpikInline</w:t>
      </w:r>
      <w:proofErr w:type="spellEnd"/>
      <w:r w:rsidR="00AA5B7E" w:rsidRPr="005B2D6E">
        <w:rPr>
          <w:lang w:val="en-IN"/>
        </w:rPr>
        <w:t xml:space="preserve"> graphic, 1st ed. Varanasi, India: </w:t>
      </w:r>
      <w:proofErr w:type="spellStart"/>
      <w:r w:rsidR="00AA5B7E" w:rsidRPr="005B2D6E">
        <w:rPr>
          <w:lang w:val="en-IN"/>
        </w:rPr>
        <w:t>Chowkhamba</w:t>
      </w:r>
      <w:proofErr w:type="spellEnd"/>
      <w:r w:rsidR="00AA5B7E" w:rsidRPr="005B2D6E">
        <w:rPr>
          <w:lang w:val="en-IN"/>
        </w:rPr>
        <w:t xml:space="preserve"> Sanskrit Series Office, 1976</w:t>
      </w:r>
    </w:p>
    <w:p w14:paraId="69C5B119" w14:textId="77777777" w:rsidR="00AA5B7E" w:rsidRDefault="00AA5B7E" w:rsidP="00046316">
      <w:pPr>
        <w:jc w:val="both"/>
      </w:pPr>
    </w:p>
    <w:sectPr w:rsidR="00AA5B7E" w:rsidSect="00046316">
      <w:headerReference w:type="default" r:id="rId10"/>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1C86E" w14:textId="77777777" w:rsidR="006856CD" w:rsidRDefault="006856CD" w:rsidP="001809F5">
      <w:pPr>
        <w:spacing w:after="0" w:line="240" w:lineRule="auto"/>
      </w:pPr>
      <w:r>
        <w:separator/>
      </w:r>
    </w:p>
  </w:endnote>
  <w:endnote w:type="continuationSeparator" w:id="0">
    <w:p w14:paraId="7FA64CBF" w14:textId="77777777" w:rsidR="006856CD" w:rsidRDefault="006856CD" w:rsidP="0018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2E23B" w14:textId="77777777" w:rsidR="006856CD" w:rsidRDefault="006856CD" w:rsidP="001809F5">
      <w:pPr>
        <w:spacing w:after="0" w:line="240" w:lineRule="auto"/>
      </w:pPr>
      <w:r>
        <w:separator/>
      </w:r>
    </w:p>
  </w:footnote>
  <w:footnote w:type="continuationSeparator" w:id="0">
    <w:p w14:paraId="125B4B42" w14:textId="77777777" w:rsidR="006856CD" w:rsidRDefault="006856CD" w:rsidP="00180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F5C76" w14:textId="73A4886A" w:rsidR="001809F5" w:rsidRPr="00AA2E33" w:rsidRDefault="00AA2E33" w:rsidP="001809F5">
    <w:pPr>
      <w:jc w:val="center"/>
      <w:rPr>
        <w:b/>
        <w:bCs/>
        <w:sz w:val="28"/>
        <w:szCs w:val="28"/>
      </w:rPr>
    </w:pPr>
    <w:r w:rsidRPr="00AA2E33">
      <w:rPr>
        <w:b/>
        <w:bCs/>
        <w:sz w:val="28"/>
        <w:szCs w:val="28"/>
      </w:rPr>
      <w:t>RHINITIS CASE PRESENTATION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6835388"/>
    <w:multiLevelType w:val="multilevel"/>
    <w:tmpl w:val="99EA1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4C3CB4"/>
    <w:multiLevelType w:val="hybridMultilevel"/>
    <w:tmpl w:val="06C87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A0515"/>
    <w:multiLevelType w:val="hybridMultilevel"/>
    <w:tmpl w:val="6AC46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15893"/>
    <w:multiLevelType w:val="hybridMultilevel"/>
    <w:tmpl w:val="DDD00E4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nsid w:val="3A157171"/>
    <w:multiLevelType w:val="hybridMultilevel"/>
    <w:tmpl w:val="73921F8E"/>
    <w:lvl w:ilvl="0" w:tplc="E4BEE64E">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C3520"/>
    <w:multiLevelType w:val="hybridMultilevel"/>
    <w:tmpl w:val="7722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A1EC5"/>
    <w:multiLevelType w:val="hybridMultilevel"/>
    <w:tmpl w:val="2E90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B00E5"/>
    <w:multiLevelType w:val="hybridMultilevel"/>
    <w:tmpl w:val="1862C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744DEF"/>
    <w:multiLevelType w:val="hybridMultilevel"/>
    <w:tmpl w:val="2B665E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296533A"/>
    <w:multiLevelType w:val="hybridMultilevel"/>
    <w:tmpl w:val="21506DBC"/>
    <w:lvl w:ilvl="0" w:tplc="25B6110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D3026FD"/>
    <w:multiLevelType w:val="hybridMultilevel"/>
    <w:tmpl w:val="E5FC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416C7A"/>
    <w:multiLevelType w:val="hybridMultilevel"/>
    <w:tmpl w:val="83DE61A4"/>
    <w:lvl w:ilvl="0" w:tplc="04090001">
      <w:start w:val="1"/>
      <w:numFmt w:val="bullet"/>
      <w:lvlText w:val=""/>
      <w:lvlJc w:val="left"/>
      <w:pPr>
        <w:ind w:left="720" w:hanging="360"/>
      </w:pPr>
      <w:rPr>
        <w:rFonts w:ascii="Symbol" w:hAnsi="Symbol" w:hint="default"/>
      </w:rPr>
    </w:lvl>
    <w:lvl w:ilvl="1" w:tplc="4E522A22">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9D1ACC"/>
    <w:multiLevelType w:val="hybridMultilevel"/>
    <w:tmpl w:val="62420D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nsid w:val="7B040D24"/>
    <w:multiLevelType w:val="hybridMultilevel"/>
    <w:tmpl w:val="8AF2C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15"/>
  </w:num>
  <w:num w:numId="12">
    <w:abstractNumId w:val="20"/>
  </w:num>
  <w:num w:numId="13">
    <w:abstractNumId w:val="22"/>
  </w:num>
  <w:num w:numId="14">
    <w:abstractNumId w:val="10"/>
  </w:num>
  <w:num w:numId="15">
    <w:abstractNumId w:val="16"/>
  </w:num>
  <w:num w:numId="16">
    <w:abstractNumId w:val="17"/>
  </w:num>
  <w:num w:numId="17">
    <w:abstractNumId w:val="14"/>
  </w:num>
  <w:num w:numId="18">
    <w:abstractNumId w:val="13"/>
  </w:num>
  <w:num w:numId="19">
    <w:abstractNumId w:val="21"/>
  </w:num>
  <w:num w:numId="20">
    <w:abstractNumId w:val="12"/>
  </w:num>
  <w:num w:numId="21">
    <w:abstractNumId w:val="11"/>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6316"/>
    <w:rsid w:val="0006063C"/>
    <w:rsid w:val="0006721F"/>
    <w:rsid w:val="0015074B"/>
    <w:rsid w:val="001729C6"/>
    <w:rsid w:val="001809F5"/>
    <w:rsid w:val="00286B7E"/>
    <w:rsid w:val="0029639D"/>
    <w:rsid w:val="00324A18"/>
    <w:rsid w:val="00326F90"/>
    <w:rsid w:val="00352220"/>
    <w:rsid w:val="00441A3A"/>
    <w:rsid w:val="004431CA"/>
    <w:rsid w:val="004F70AA"/>
    <w:rsid w:val="005A2F23"/>
    <w:rsid w:val="005B2D6E"/>
    <w:rsid w:val="005C151C"/>
    <w:rsid w:val="005D24B0"/>
    <w:rsid w:val="00662E1C"/>
    <w:rsid w:val="0066355E"/>
    <w:rsid w:val="006856CD"/>
    <w:rsid w:val="006E3516"/>
    <w:rsid w:val="00730DCF"/>
    <w:rsid w:val="00740B2F"/>
    <w:rsid w:val="00756EFC"/>
    <w:rsid w:val="00883C85"/>
    <w:rsid w:val="008B0CA1"/>
    <w:rsid w:val="008B5C73"/>
    <w:rsid w:val="009576C3"/>
    <w:rsid w:val="0096303F"/>
    <w:rsid w:val="009801CF"/>
    <w:rsid w:val="00A04E9A"/>
    <w:rsid w:val="00A278E7"/>
    <w:rsid w:val="00AA1D8D"/>
    <w:rsid w:val="00AA2E33"/>
    <w:rsid w:val="00AA5B7E"/>
    <w:rsid w:val="00AB0D6D"/>
    <w:rsid w:val="00B47730"/>
    <w:rsid w:val="00B578B8"/>
    <w:rsid w:val="00B64DFF"/>
    <w:rsid w:val="00B653B0"/>
    <w:rsid w:val="00BC1936"/>
    <w:rsid w:val="00C35E5D"/>
    <w:rsid w:val="00C43777"/>
    <w:rsid w:val="00C52FC7"/>
    <w:rsid w:val="00CB0664"/>
    <w:rsid w:val="00D53F25"/>
    <w:rsid w:val="00F363D2"/>
    <w:rsid w:val="00F92D02"/>
    <w:rsid w:val="00FC693F"/>
    <w:rsid w:val="00FD5093"/>
    <w:rsid w:val="00FF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245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E5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5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F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E5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5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F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7156">
      <w:bodyDiv w:val="1"/>
      <w:marLeft w:val="0"/>
      <w:marRight w:val="0"/>
      <w:marTop w:val="0"/>
      <w:marBottom w:val="0"/>
      <w:divBdr>
        <w:top w:val="none" w:sz="0" w:space="0" w:color="auto"/>
        <w:left w:val="none" w:sz="0" w:space="0" w:color="auto"/>
        <w:bottom w:val="none" w:sz="0" w:space="0" w:color="auto"/>
        <w:right w:val="none" w:sz="0" w:space="0" w:color="auto"/>
      </w:divBdr>
    </w:div>
    <w:div w:id="56632535">
      <w:bodyDiv w:val="1"/>
      <w:marLeft w:val="0"/>
      <w:marRight w:val="0"/>
      <w:marTop w:val="0"/>
      <w:marBottom w:val="0"/>
      <w:divBdr>
        <w:top w:val="none" w:sz="0" w:space="0" w:color="auto"/>
        <w:left w:val="none" w:sz="0" w:space="0" w:color="auto"/>
        <w:bottom w:val="none" w:sz="0" w:space="0" w:color="auto"/>
        <w:right w:val="none" w:sz="0" w:space="0" w:color="auto"/>
      </w:divBdr>
    </w:div>
    <w:div w:id="327560086">
      <w:bodyDiv w:val="1"/>
      <w:marLeft w:val="0"/>
      <w:marRight w:val="0"/>
      <w:marTop w:val="0"/>
      <w:marBottom w:val="0"/>
      <w:divBdr>
        <w:top w:val="none" w:sz="0" w:space="0" w:color="auto"/>
        <w:left w:val="none" w:sz="0" w:space="0" w:color="auto"/>
        <w:bottom w:val="none" w:sz="0" w:space="0" w:color="auto"/>
        <w:right w:val="none" w:sz="0" w:space="0" w:color="auto"/>
      </w:divBdr>
    </w:div>
    <w:div w:id="594480576">
      <w:bodyDiv w:val="1"/>
      <w:marLeft w:val="0"/>
      <w:marRight w:val="0"/>
      <w:marTop w:val="0"/>
      <w:marBottom w:val="0"/>
      <w:divBdr>
        <w:top w:val="none" w:sz="0" w:space="0" w:color="auto"/>
        <w:left w:val="none" w:sz="0" w:space="0" w:color="auto"/>
        <w:bottom w:val="none" w:sz="0" w:space="0" w:color="auto"/>
        <w:right w:val="none" w:sz="0" w:space="0" w:color="auto"/>
      </w:divBdr>
    </w:div>
    <w:div w:id="643899939">
      <w:bodyDiv w:val="1"/>
      <w:marLeft w:val="0"/>
      <w:marRight w:val="0"/>
      <w:marTop w:val="0"/>
      <w:marBottom w:val="0"/>
      <w:divBdr>
        <w:top w:val="none" w:sz="0" w:space="0" w:color="auto"/>
        <w:left w:val="none" w:sz="0" w:space="0" w:color="auto"/>
        <w:bottom w:val="none" w:sz="0" w:space="0" w:color="auto"/>
        <w:right w:val="none" w:sz="0" w:space="0" w:color="auto"/>
      </w:divBdr>
    </w:div>
    <w:div w:id="738092723">
      <w:bodyDiv w:val="1"/>
      <w:marLeft w:val="0"/>
      <w:marRight w:val="0"/>
      <w:marTop w:val="0"/>
      <w:marBottom w:val="0"/>
      <w:divBdr>
        <w:top w:val="none" w:sz="0" w:space="0" w:color="auto"/>
        <w:left w:val="none" w:sz="0" w:space="0" w:color="auto"/>
        <w:bottom w:val="none" w:sz="0" w:space="0" w:color="auto"/>
        <w:right w:val="none" w:sz="0" w:space="0" w:color="auto"/>
      </w:divBdr>
    </w:div>
    <w:div w:id="738941459">
      <w:bodyDiv w:val="1"/>
      <w:marLeft w:val="0"/>
      <w:marRight w:val="0"/>
      <w:marTop w:val="0"/>
      <w:marBottom w:val="0"/>
      <w:divBdr>
        <w:top w:val="none" w:sz="0" w:space="0" w:color="auto"/>
        <w:left w:val="none" w:sz="0" w:space="0" w:color="auto"/>
        <w:bottom w:val="none" w:sz="0" w:space="0" w:color="auto"/>
        <w:right w:val="none" w:sz="0" w:space="0" w:color="auto"/>
      </w:divBdr>
    </w:div>
    <w:div w:id="833960210">
      <w:bodyDiv w:val="1"/>
      <w:marLeft w:val="0"/>
      <w:marRight w:val="0"/>
      <w:marTop w:val="0"/>
      <w:marBottom w:val="0"/>
      <w:divBdr>
        <w:top w:val="none" w:sz="0" w:space="0" w:color="auto"/>
        <w:left w:val="none" w:sz="0" w:space="0" w:color="auto"/>
        <w:bottom w:val="none" w:sz="0" w:space="0" w:color="auto"/>
        <w:right w:val="none" w:sz="0" w:space="0" w:color="auto"/>
      </w:divBdr>
    </w:div>
    <w:div w:id="844368994">
      <w:bodyDiv w:val="1"/>
      <w:marLeft w:val="0"/>
      <w:marRight w:val="0"/>
      <w:marTop w:val="0"/>
      <w:marBottom w:val="0"/>
      <w:divBdr>
        <w:top w:val="none" w:sz="0" w:space="0" w:color="auto"/>
        <w:left w:val="none" w:sz="0" w:space="0" w:color="auto"/>
        <w:bottom w:val="none" w:sz="0" w:space="0" w:color="auto"/>
        <w:right w:val="none" w:sz="0" w:space="0" w:color="auto"/>
      </w:divBdr>
    </w:div>
    <w:div w:id="1027605981">
      <w:bodyDiv w:val="1"/>
      <w:marLeft w:val="0"/>
      <w:marRight w:val="0"/>
      <w:marTop w:val="0"/>
      <w:marBottom w:val="0"/>
      <w:divBdr>
        <w:top w:val="none" w:sz="0" w:space="0" w:color="auto"/>
        <w:left w:val="none" w:sz="0" w:space="0" w:color="auto"/>
        <w:bottom w:val="none" w:sz="0" w:space="0" w:color="auto"/>
        <w:right w:val="none" w:sz="0" w:space="0" w:color="auto"/>
      </w:divBdr>
    </w:div>
    <w:div w:id="1111972224">
      <w:bodyDiv w:val="1"/>
      <w:marLeft w:val="0"/>
      <w:marRight w:val="0"/>
      <w:marTop w:val="0"/>
      <w:marBottom w:val="0"/>
      <w:divBdr>
        <w:top w:val="none" w:sz="0" w:space="0" w:color="auto"/>
        <w:left w:val="none" w:sz="0" w:space="0" w:color="auto"/>
        <w:bottom w:val="none" w:sz="0" w:space="0" w:color="auto"/>
        <w:right w:val="none" w:sz="0" w:space="0" w:color="auto"/>
      </w:divBdr>
    </w:div>
    <w:div w:id="1115489111">
      <w:bodyDiv w:val="1"/>
      <w:marLeft w:val="0"/>
      <w:marRight w:val="0"/>
      <w:marTop w:val="0"/>
      <w:marBottom w:val="0"/>
      <w:divBdr>
        <w:top w:val="none" w:sz="0" w:space="0" w:color="auto"/>
        <w:left w:val="none" w:sz="0" w:space="0" w:color="auto"/>
        <w:bottom w:val="none" w:sz="0" w:space="0" w:color="auto"/>
        <w:right w:val="none" w:sz="0" w:space="0" w:color="auto"/>
      </w:divBdr>
    </w:div>
    <w:div w:id="1375273107">
      <w:bodyDiv w:val="1"/>
      <w:marLeft w:val="0"/>
      <w:marRight w:val="0"/>
      <w:marTop w:val="0"/>
      <w:marBottom w:val="0"/>
      <w:divBdr>
        <w:top w:val="none" w:sz="0" w:space="0" w:color="auto"/>
        <w:left w:val="none" w:sz="0" w:space="0" w:color="auto"/>
        <w:bottom w:val="none" w:sz="0" w:space="0" w:color="auto"/>
        <w:right w:val="none" w:sz="0" w:space="0" w:color="auto"/>
      </w:divBdr>
    </w:div>
    <w:div w:id="1390761690">
      <w:bodyDiv w:val="1"/>
      <w:marLeft w:val="0"/>
      <w:marRight w:val="0"/>
      <w:marTop w:val="0"/>
      <w:marBottom w:val="0"/>
      <w:divBdr>
        <w:top w:val="none" w:sz="0" w:space="0" w:color="auto"/>
        <w:left w:val="none" w:sz="0" w:space="0" w:color="auto"/>
        <w:bottom w:val="none" w:sz="0" w:space="0" w:color="auto"/>
        <w:right w:val="none" w:sz="0" w:space="0" w:color="auto"/>
      </w:divBdr>
    </w:div>
    <w:div w:id="1478498089">
      <w:bodyDiv w:val="1"/>
      <w:marLeft w:val="0"/>
      <w:marRight w:val="0"/>
      <w:marTop w:val="0"/>
      <w:marBottom w:val="0"/>
      <w:divBdr>
        <w:top w:val="none" w:sz="0" w:space="0" w:color="auto"/>
        <w:left w:val="none" w:sz="0" w:space="0" w:color="auto"/>
        <w:bottom w:val="none" w:sz="0" w:space="0" w:color="auto"/>
        <w:right w:val="none" w:sz="0" w:space="0" w:color="auto"/>
      </w:divBdr>
    </w:div>
    <w:div w:id="1526601615">
      <w:bodyDiv w:val="1"/>
      <w:marLeft w:val="0"/>
      <w:marRight w:val="0"/>
      <w:marTop w:val="0"/>
      <w:marBottom w:val="0"/>
      <w:divBdr>
        <w:top w:val="none" w:sz="0" w:space="0" w:color="auto"/>
        <w:left w:val="none" w:sz="0" w:space="0" w:color="auto"/>
        <w:bottom w:val="none" w:sz="0" w:space="0" w:color="auto"/>
        <w:right w:val="none" w:sz="0" w:space="0" w:color="auto"/>
      </w:divBdr>
    </w:div>
    <w:div w:id="1539854312">
      <w:bodyDiv w:val="1"/>
      <w:marLeft w:val="0"/>
      <w:marRight w:val="0"/>
      <w:marTop w:val="0"/>
      <w:marBottom w:val="0"/>
      <w:divBdr>
        <w:top w:val="none" w:sz="0" w:space="0" w:color="auto"/>
        <w:left w:val="none" w:sz="0" w:space="0" w:color="auto"/>
        <w:bottom w:val="none" w:sz="0" w:space="0" w:color="auto"/>
        <w:right w:val="none" w:sz="0" w:space="0" w:color="auto"/>
      </w:divBdr>
    </w:div>
    <w:div w:id="1569920581">
      <w:bodyDiv w:val="1"/>
      <w:marLeft w:val="0"/>
      <w:marRight w:val="0"/>
      <w:marTop w:val="0"/>
      <w:marBottom w:val="0"/>
      <w:divBdr>
        <w:top w:val="none" w:sz="0" w:space="0" w:color="auto"/>
        <w:left w:val="none" w:sz="0" w:space="0" w:color="auto"/>
        <w:bottom w:val="none" w:sz="0" w:space="0" w:color="auto"/>
        <w:right w:val="none" w:sz="0" w:space="0" w:color="auto"/>
      </w:divBdr>
    </w:div>
    <w:div w:id="1650480152">
      <w:bodyDiv w:val="1"/>
      <w:marLeft w:val="0"/>
      <w:marRight w:val="0"/>
      <w:marTop w:val="0"/>
      <w:marBottom w:val="0"/>
      <w:divBdr>
        <w:top w:val="none" w:sz="0" w:space="0" w:color="auto"/>
        <w:left w:val="none" w:sz="0" w:space="0" w:color="auto"/>
        <w:bottom w:val="none" w:sz="0" w:space="0" w:color="auto"/>
        <w:right w:val="none" w:sz="0" w:space="0" w:color="auto"/>
      </w:divBdr>
    </w:div>
    <w:div w:id="1818722117">
      <w:bodyDiv w:val="1"/>
      <w:marLeft w:val="0"/>
      <w:marRight w:val="0"/>
      <w:marTop w:val="0"/>
      <w:marBottom w:val="0"/>
      <w:divBdr>
        <w:top w:val="none" w:sz="0" w:space="0" w:color="auto"/>
        <w:left w:val="none" w:sz="0" w:space="0" w:color="auto"/>
        <w:bottom w:val="none" w:sz="0" w:space="0" w:color="auto"/>
        <w:right w:val="none" w:sz="0" w:space="0" w:color="auto"/>
      </w:divBdr>
    </w:div>
    <w:div w:id="1932161865">
      <w:bodyDiv w:val="1"/>
      <w:marLeft w:val="0"/>
      <w:marRight w:val="0"/>
      <w:marTop w:val="0"/>
      <w:marBottom w:val="0"/>
      <w:divBdr>
        <w:top w:val="none" w:sz="0" w:space="0" w:color="auto"/>
        <w:left w:val="none" w:sz="0" w:space="0" w:color="auto"/>
        <w:bottom w:val="none" w:sz="0" w:space="0" w:color="auto"/>
        <w:right w:val="none" w:sz="0" w:space="0" w:color="auto"/>
      </w:divBdr>
    </w:div>
    <w:div w:id="1978686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Symptom Relief Over Time</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Series 1</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Day 1 - 3</c:v>
                </c:pt>
                <c:pt idx="1">
                  <c:v>Day 4 - 6</c:v>
                </c:pt>
                <c:pt idx="2">
                  <c:v>Day 7 - 10</c:v>
                </c:pt>
              </c:strCache>
            </c:strRef>
          </c:cat>
          <c:val>
            <c:numRef>
              <c:f>Sheet1!$B$2:$B$4</c:f>
              <c:numCache>
                <c:formatCode>General</c:formatCode>
                <c:ptCount val="3"/>
                <c:pt idx="0">
                  <c:v>30</c:v>
                </c:pt>
                <c:pt idx="1">
                  <c:v>60</c:v>
                </c:pt>
                <c:pt idx="2">
                  <c:v>90</c:v>
                </c:pt>
              </c:numCache>
            </c:numRef>
          </c:val>
          <c:extLst xmlns:c16r2="http://schemas.microsoft.com/office/drawing/2015/06/chart">
            <c:ext xmlns:c16="http://schemas.microsoft.com/office/drawing/2014/chart" uri="{C3380CC4-5D6E-409C-BE32-E72D297353CC}">
              <c16:uniqueId val="{00000000-9EA7-464D-9102-48174DCC285D}"/>
            </c:ext>
          </c:extLst>
        </c:ser>
        <c:dLbls>
          <c:showLegendKey val="0"/>
          <c:showVal val="1"/>
          <c:showCatName val="0"/>
          <c:showSerName val="0"/>
          <c:showPercent val="0"/>
          <c:showBubbleSize val="0"/>
        </c:dLbls>
        <c:gapWidth val="150"/>
        <c:shape val="box"/>
        <c:axId val="233197056"/>
        <c:axId val="164805952"/>
        <c:axId val="0"/>
      </c:bar3DChart>
      <c:catAx>
        <c:axId val="233197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64805952"/>
        <c:crosses val="autoZero"/>
        <c:auto val="1"/>
        <c:lblAlgn val="ctr"/>
        <c:lblOffset val="100"/>
        <c:noMultiLvlLbl val="0"/>
      </c:catAx>
      <c:valAx>
        <c:axId val="164805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Relief Score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331970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D59B4-40C6-4576-AF48-25388967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15</cp:revision>
  <cp:lastPrinted>2025-07-30T07:02:00Z</cp:lastPrinted>
  <dcterms:created xsi:type="dcterms:W3CDTF">2013-12-23T23:15:00Z</dcterms:created>
  <dcterms:modified xsi:type="dcterms:W3CDTF">2026-03-21T11:22:00Z</dcterms:modified>
  <cp:category/>
</cp:coreProperties>
</file>