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2EB25" w14:textId="77777777" w:rsidR="006B3533" w:rsidRDefault="006B3533">
      <w:pPr>
        <w:pStyle w:val="Title"/>
      </w:pPr>
      <w:r w:rsidRPr="006B3533">
        <w:t>Smart Visitor Authentication and Quer</w:t>
      </w:r>
      <w:r>
        <w:t>y</w:t>
      </w:r>
    </w:p>
    <w:p w14:paraId="2B7C1858" w14:textId="71150237" w:rsidR="00ED35FC" w:rsidRDefault="006B3533">
      <w:pPr>
        <w:pStyle w:val="Title"/>
      </w:pPr>
      <w:r w:rsidRPr="006B3533">
        <w:t>Handling System Using AI for College Premises</w:t>
      </w:r>
    </w:p>
    <w:p w14:paraId="36A08B71" w14:textId="77777777" w:rsidR="00ED35FC" w:rsidRDefault="00ED35FC" w:rsidP="008C2D7E">
      <w:pPr>
        <w:pStyle w:val="BodyText"/>
        <w:ind w:left="0"/>
        <w:jc w:val="left"/>
        <w:sectPr w:rsidR="00ED35FC">
          <w:footerReference w:type="default" r:id="rId8"/>
          <w:type w:val="continuous"/>
          <w:pgSz w:w="11910" w:h="16840"/>
          <w:pgMar w:top="460" w:right="850" w:bottom="280" w:left="850" w:header="720" w:footer="720" w:gutter="0"/>
          <w:cols w:space="720"/>
        </w:sectPr>
      </w:pPr>
      <w:bookmarkStart w:id="0" w:name="_GoBack"/>
      <w:bookmarkEnd w:id="0"/>
    </w:p>
    <w:p w14:paraId="5D802314" w14:textId="5845EB93" w:rsidR="005E0B65" w:rsidRDefault="008C2D7E" w:rsidP="005E0B65">
      <w:pPr>
        <w:tabs>
          <w:tab w:val="left" w:pos="192"/>
        </w:tabs>
        <w:spacing w:before="100"/>
        <w:rPr>
          <w:b/>
          <w:iCs/>
          <w:spacing w:val="-2"/>
          <w:sz w:val="20"/>
        </w:rPr>
      </w:pPr>
      <w:r>
        <w:rPr>
          <w:b/>
          <w:iCs/>
          <w:spacing w:val="-2"/>
          <w:sz w:val="20"/>
        </w:rPr>
        <w:lastRenderedPageBreak/>
        <w:t>A</w:t>
      </w:r>
      <w:r w:rsidR="00DB347F" w:rsidRPr="005E0B65">
        <w:rPr>
          <w:b/>
          <w:iCs/>
          <w:spacing w:val="-2"/>
          <w:sz w:val="20"/>
        </w:rPr>
        <w:t>bstract</w:t>
      </w:r>
    </w:p>
    <w:p w14:paraId="2C8622BA" w14:textId="686A9FC4" w:rsidR="00ED35FC" w:rsidRPr="005E0B65" w:rsidRDefault="00D7769D" w:rsidP="005E0B65">
      <w:pPr>
        <w:tabs>
          <w:tab w:val="left" w:pos="192"/>
        </w:tabs>
        <w:spacing w:before="100"/>
        <w:rPr>
          <w:b/>
          <w:iCs/>
          <w:sz w:val="18"/>
        </w:rPr>
      </w:pPr>
      <w:r w:rsidRPr="00D7769D">
        <w:rPr>
          <w:sz w:val="20"/>
          <w:szCs w:val="20"/>
        </w:rPr>
        <w:t>The rapid digital transformation of educational institutions necessitates intelligent systems that enhance visitor experience and streamline administrative processes. This paper presents a Smart Visitor Authentication and Query Handling System that integrates Artificial Intelligence (AI), Natural Language Processing (NLP), and Machine Learning (ML) to automate visitor interaction and information retrieval on college campuses. The system enables both text and voice-based queries through a web or kiosk interface, allowing users to request real-time information such as staff details, department locations, or event schedules. It employs AI-driven authentication for secure visitor verification and maintains an administrator-updatable knowledge base to ensure accuracy and scalability. The prototype, developed using Python and Flask, achieved an intent recognition accuracy of 92% and user satisfaction of 95%. This hybrid AI solution significantly reduces administrative workload, improves accessibility, and establishes a continuous, secure, and interactive communication channel within college premises. The paper further discusses system architecture, implementation results, and the future scope of integrating facial recognition, multilingual support, and predictive analytics to create a fully autonomous smart campus</w:t>
      </w:r>
      <w:r>
        <w:t xml:space="preserve"> </w:t>
      </w:r>
      <w:r w:rsidRPr="00D7769D">
        <w:rPr>
          <w:sz w:val="20"/>
          <w:szCs w:val="20"/>
        </w:rPr>
        <w:t>ecosystem.</w:t>
      </w:r>
      <w:r w:rsidR="006C5F95" w:rsidRPr="00DB347F">
        <w:rPr>
          <w:b/>
          <w:i/>
          <w:sz w:val="20"/>
        </w:rPr>
        <w:t xml:space="preserve"> </w:t>
      </w:r>
    </w:p>
    <w:p w14:paraId="30EF1642" w14:textId="04ECECE3" w:rsidR="00ED35FC" w:rsidRDefault="00DB347F" w:rsidP="00DB347F">
      <w:pPr>
        <w:pStyle w:val="Heading1"/>
        <w:tabs>
          <w:tab w:val="left" w:pos="240"/>
        </w:tabs>
        <w:spacing w:before="112" w:line="224" w:lineRule="exact"/>
        <w:ind w:left="42" w:firstLine="0"/>
      </w:pPr>
      <w:r>
        <w:rPr>
          <w:spacing w:val="-2"/>
        </w:rPr>
        <w:t xml:space="preserve">2 </w:t>
      </w:r>
      <w:r w:rsidR="006C5F95">
        <w:rPr>
          <w:spacing w:val="-2"/>
        </w:rPr>
        <w:t>Introduction</w:t>
      </w:r>
    </w:p>
    <w:p w14:paraId="5F35AFE7" w14:textId="0C4C2D76" w:rsidR="00ED35FC" w:rsidRPr="00DB347F" w:rsidRDefault="00DB347F" w:rsidP="00DB347F">
      <w:pPr>
        <w:tabs>
          <w:tab w:val="left" w:pos="339"/>
        </w:tabs>
        <w:spacing w:line="218" w:lineRule="exact"/>
        <w:ind w:left="41"/>
        <w:rPr>
          <w:b/>
          <w:sz w:val="20"/>
        </w:rPr>
      </w:pPr>
      <w:r>
        <w:rPr>
          <w:b/>
          <w:spacing w:val="-2"/>
          <w:sz w:val="20"/>
        </w:rPr>
        <w:t>2.1</w:t>
      </w:r>
      <w:r w:rsidR="006C5F95" w:rsidRPr="00DB347F">
        <w:rPr>
          <w:b/>
          <w:spacing w:val="-2"/>
          <w:sz w:val="20"/>
        </w:rPr>
        <w:t>Background and Motivation</w:t>
      </w:r>
    </w:p>
    <w:p w14:paraId="17240871" w14:textId="77777777" w:rsidR="00D7769D" w:rsidRPr="00D7769D" w:rsidRDefault="00D7769D" w:rsidP="00C3326A">
      <w:pPr>
        <w:pStyle w:val="NormalWeb"/>
        <w:ind w:left="194"/>
        <w:rPr>
          <w:sz w:val="20"/>
          <w:szCs w:val="20"/>
        </w:rPr>
      </w:pPr>
      <w:r w:rsidRPr="00D7769D">
        <w:rPr>
          <w:sz w:val="20"/>
          <w:szCs w:val="20"/>
        </w:rPr>
        <w:t>Modern educational institutions face increasing challenges in managing visitors efficiently while maintaining campus security and accessibility. Traditional enquiry desks and manual check-in processes often result in long queues, human errors, and limited service hours, reducing overall user satisfaction. With the advancement of Artificial Intelligence (AI)</w:t>
      </w:r>
      <w:r>
        <w:t xml:space="preserve"> </w:t>
      </w:r>
      <w:r w:rsidRPr="00D7769D">
        <w:rPr>
          <w:sz w:val="20"/>
          <w:szCs w:val="20"/>
        </w:rPr>
        <w:t>and Natural Language Processing (NLP), there is a growing opportunity to automate visitor authentication and query handling through intelligent, conversational interfaces.</w:t>
      </w:r>
    </w:p>
    <w:p w14:paraId="7AE18C5A" w14:textId="2790D66B" w:rsidR="00ED35FC" w:rsidRPr="00D7769D" w:rsidRDefault="00D7769D" w:rsidP="00C3326A">
      <w:pPr>
        <w:pStyle w:val="NormalWeb"/>
        <w:ind w:left="194"/>
        <w:rPr>
          <w:sz w:val="20"/>
          <w:szCs w:val="20"/>
        </w:rPr>
      </w:pPr>
      <w:r w:rsidRPr="00D7769D">
        <w:rPr>
          <w:sz w:val="20"/>
          <w:szCs w:val="20"/>
        </w:rPr>
        <w:t>The motivation behind this project stems from the need to enhance real-time information access, reduce administrative burden, and improve campus experience for students, staff, and visitors. By integrating AI-driven authentication with an adaptive query handling system, the proposed solution aims to provide instant, accurate, and personalized responses around the clock. This approach not only modernizes campus operations but also supports the broader vision of developing a secure, accessible, and technology-enabled smart campus ecosystem.</w:t>
      </w:r>
    </w:p>
    <w:p w14:paraId="39D25E71" w14:textId="1B7F7D0C" w:rsidR="00ED35FC" w:rsidRDefault="00DB347F" w:rsidP="00DB347F">
      <w:pPr>
        <w:pStyle w:val="Heading1"/>
        <w:tabs>
          <w:tab w:val="left" w:pos="93"/>
          <w:tab w:val="left" w:pos="339"/>
        </w:tabs>
        <w:spacing w:before="113"/>
        <w:rPr>
          <w:spacing w:val="-4"/>
        </w:rPr>
      </w:pPr>
      <w:r>
        <w:t xml:space="preserve">2.2 </w:t>
      </w:r>
      <w:r w:rsidR="006C5F95">
        <w:t>The</w:t>
      </w:r>
      <w:r w:rsidR="006C5F95">
        <w:rPr>
          <w:spacing w:val="-12"/>
        </w:rPr>
        <w:t xml:space="preserve"> </w:t>
      </w:r>
      <w:r w:rsidR="006C5F95">
        <w:t>Challenge</w:t>
      </w:r>
      <w:r w:rsidR="006C5F95">
        <w:rPr>
          <w:spacing w:val="-11"/>
        </w:rPr>
        <w:t xml:space="preserve"> </w:t>
      </w:r>
      <w:r w:rsidR="006C5F95">
        <w:t>of</w:t>
      </w:r>
      <w:r w:rsidR="006C5F95">
        <w:rPr>
          <w:spacing w:val="-10"/>
        </w:rPr>
        <w:t xml:space="preserve"> </w:t>
      </w:r>
      <w:r w:rsidR="006C5F95">
        <w:t>Adaptive</w:t>
      </w:r>
      <w:r w:rsidR="006C5F95">
        <w:rPr>
          <w:spacing w:val="-11"/>
        </w:rPr>
        <w:t xml:space="preserve"> </w:t>
      </w:r>
      <w:r w:rsidR="006C5F95">
        <w:t>Learning</w:t>
      </w:r>
      <w:r w:rsidR="006C5F95">
        <w:rPr>
          <w:spacing w:val="-13"/>
        </w:rPr>
        <w:t xml:space="preserve"> </w:t>
      </w:r>
      <w:r w:rsidR="006C5F95">
        <w:t>and</w:t>
      </w:r>
      <w:r w:rsidR="006C5F95">
        <w:rPr>
          <w:spacing w:val="-11"/>
        </w:rPr>
        <w:t xml:space="preserve"> </w:t>
      </w:r>
      <w:r w:rsidR="006C5F95">
        <w:t>Cold</w:t>
      </w:r>
      <w:r w:rsidR="006C5F95">
        <w:rPr>
          <w:spacing w:val="-10"/>
        </w:rPr>
        <w:t xml:space="preserve"> </w:t>
      </w:r>
      <w:r w:rsidR="006C5F95">
        <w:rPr>
          <w:spacing w:val="-4"/>
        </w:rPr>
        <w:t>Start</w:t>
      </w:r>
    </w:p>
    <w:p w14:paraId="46DE0593" w14:textId="77777777" w:rsidR="00DB347F" w:rsidRDefault="00DB347F" w:rsidP="00DB347F">
      <w:pPr>
        <w:pStyle w:val="Heading1"/>
        <w:tabs>
          <w:tab w:val="left" w:pos="93"/>
          <w:tab w:val="left" w:pos="339"/>
        </w:tabs>
        <w:ind w:left="42" w:firstLine="0"/>
        <w:rPr>
          <w:b w:val="0"/>
          <w:bCs w:val="0"/>
        </w:rPr>
      </w:pPr>
      <w:r w:rsidRPr="00DB347F">
        <w:rPr>
          <w:b w:val="0"/>
          <w:bCs w:val="0"/>
        </w:rPr>
        <w:t>Implementing adaptive learning mechanisms in AI-driven</w:t>
      </w:r>
    </w:p>
    <w:p w14:paraId="01D6DF85" w14:textId="77777777" w:rsidR="00DB347F" w:rsidRDefault="00DB347F" w:rsidP="00DB347F">
      <w:pPr>
        <w:pStyle w:val="Heading1"/>
        <w:tabs>
          <w:tab w:val="left" w:pos="93"/>
          <w:tab w:val="left" w:pos="339"/>
        </w:tabs>
        <w:ind w:left="42" w:firstLine="0"/>
        <w:rPr>
          <w:b w:val="0"/>
          <w:bCs w:val="0"/>
        </w:rPr>
      </w:pPr>
      <w:proofErr w:type="gramStart"/>
      <w:r w:rsidRPr="00DB347F">
        <w:rPr>
          <w:b w:val="0"/>
          <w:bCs w:val="0"/>
        </w:rPr>
        <w:t>query</w:t>
      </w:r>
      <w:proofErr w:type="gramEnd"/>
      <w:r w:rsidRPr="00DB347F">
        <w:rPr>
          <w:b w:val="0"/>
          <w:bCs w:val="0"/>
        </w:rPr>
        <w:t xml:space="preserve"> systems poses challenges such as limited initia</w:t>
      </w:r>
      <w:r>
        <w:rPr>
          <w:b w:val="0"/>
          <w:bCs w:val="0"/>
        </w:rPr>
        <w:t xml:space="preserve">l </w:t>
      </w:r>
    </w:p>
    <w:p w14:paraId="446EC3F8" w14:textId="77777777" w:rsidR="00DB347F" w:rsidRDefault="00DB347F" w:rsidP="00DB347F">
      <w:pPr>
        <w:pStyle w:val="Heading1"/>
        <w:tabs>
          <w:tab w:val="left" w:pos="93"/>
          <w:tab w:val="left" w:pos="339"/>
        </w:tabs>
        <w:ind w:left="42" w:firstLine="0"/>
        <w:rPr>
          <w:b w:val="0"/>
          <w:bCs w:val="0"/>
        </w:rPr>
      </w:pPr>
      <w:proofErr w:type="gramStart"/>
      <w:r w:rsidRPr="00DB347F">
        <w:rPr>
          <w:b w:val="0"/>
          <w:bCs w:val="0"/>
        </w:rPr>
        <w:t>training</w:t>
      </w:r>
      <w:proofErr w:type="gramEnd"/>
      <w:r w:rsidRPr="00DB347F">
        <w:rPr>
          <w:b w:val="0"/>
          <w:bCs w:val="0"/>
        </w:rPr>
        <w:t xml:space="preserve"> data and varying user input patterns. The cold start </w:t>
      </w:r>
    </w:p>
    <w:p w14:paraId="10B0666B" w14:textId="77777777" w:rsidR="00DB347F" w:rsidRDefault="00DB347F" w:rsidP="00DB347F">
      <w:pPr>
        <w:pStyle w:val="Heading1"/>
        <w:tabs>
          <w:tab w:val="left" w:pos="93"/>
          <w:tab w:val="left" w:pos="339"/>
        </w:tabs>
        <w:ind w:left="42" w:firstLine="0"/>
        <w:rPr>
          <w:b w:val="0"/>
          <w:bCs w:val="0"/>
        </w:rPr>
      </w:pPr>
      <w:proofErr w:type="gramStart"/>
      <w:r w:rsidRPr="00DB347F">
        <w:rPr>
          <w:b w:val="0"/>
          <w:bCs w:val="0"/>
        </w:rPr>
        <w:t>problem</w:t>
      </w:r>
      <w:proofErr w:type="gramEnd"/>
      <w:r w:rsidRPr="00DB347F">
        <w:rPr>
          <w:b w:val="0"/>
          <w:bCs w:val="0"/>
        </w:rPr>
        <w:t xml:space="preserve"> arises when the system lacks sufficient interaction</w:t>
      </w:r>
    </w:p>
    <w:p w14:paraId="692018F3" w14:textId="7097F574" w:rsidR="00DB347F" w:rsidRDefault="00DB347F" w:rsidP="00DB347F">
      <w:pPr>
        <w:pStyle w:val="Heading1"/>
        <w:tabs>
          <w:tab w:val="left" w:pos="93"/>
          <w:tab w:val="left" w:pos="339"/>
        </w:tabs>
        <w:ind w:left="42" w:firstLine="0"/>
        <w:rPr>
          <w:b w:val="0"/>
          <w:bCs w:val="0"/>
        </w:rPr>
      </w:pPr>
      <w:proofErr w:type="gramStart"/>
      <w:r w:rsidRPr="00DB347F">
        <w:rPr>
          <w:b w:val="0"/>
          <w:bCs w:val="0"/>
        </w:rPr>
        <w:t>history</w:t>
      </w:r>
      <w:proofErr w:type="gramEnd"/>
      <w:r w:rsidRPr="00DB347F">
        <w:rPr>
          <w:b w:val="0"/>
          <w:bCs w:val="0"/>
        </w:rPr>
        <w:t xml:space="preserve"> to accurately predict user intent or provide</w:t>
      </w:r>
    </w:p>
    <w:p w14:paraId="29997A7D" w14:textId="48EA1BAD" w:rsidR="00DB347F" w:rsidRDefault="00DB347F" w:rsidP="00DB347F">
      <w:pPr>
        <w:pStyle w:val="Heading1"/>
        <w:tabs>
          <w:tab w:val="left" w:pos="93"/>
          <w:tab w:val="left" w:pos="339"/>
        </w:tabs>
        <w:ind w:left="42" w:firstLine="0"/>
        <w:rPr>
          <w:b w:val="0"/>
          <w:bCs w:val="0"/>
        </w:rPr>
      </w:pPr>
      <w:proofErr w:type="gramStart"/>
      <w:r w:rsidRPr="00DB347F">
        <w:rPr>
          <w:b w:val="0"/>
          <w:bCs w:val="0"/>
        </w:rPr>
        <w:t>context-aware</w:t>
      </w:r>
      <w:proofErr w:type="gramEnd"/>
      <w:r w:rsidRPr="00DB347F">
        <w:rPr>
          <w:b w:val="0"/>
          <w:bCs w:val="0"/>
        </w:rPr>
        <w:t xml:space="preserve"> responses. This affects the accuracy of </w:t>
      </w:r>
    </w:p>
    <w:p w14:paraId="1F104FAC" w14:textId="77777777" w:rsidR="00DB347F" w:rsidRDefault="00DB347F" w:rsidP="00DB347F">
      <w:pPr>
        <w:pStyle w:val="Heading1"/>
        <w:tabs>
          <w:tab w:val="left" w:pos="93"/>
          <w:tab w:val="left" w:pos="339"/>
        </w:tabs>
        <w:ind w:left="42" w:firstLine="0"/>
        <w:rPr>
          <w:b w:val="0"/>
          <w:bCs w:val="0"/>
        </w:rPr>
      </w:pPr>
      <w:proofErr w:type="gramStart"/>
      <w:r w:rsidRPr="00DB347F">
        <w:rPr>
          <w:b w:val="0"/>
          <w:bCs w:val="0"/>
        </w:rPr>
        <w:t>personalized</w:t>
      </w:r>
      <w:proofErr w:type="gramEnd"/>
      <w:r w:rsidRPr="00DB347F">
        <w:rPr>
          <w:b w:val="0"/>
          <w:bCs w:val="0"/>
        </w:rPr>
        <w:t xml:space="preserve"> replies during early deployment.</w:t>
      </w:r>
    </w:p>
    <w:p w14:paraId="10CF022D" w14:textId="58349529" w:rsidR="00DB347F" w:rsidRDefault="00DB347F" w:rsidP="00DB347F">
      <w:pPr>
        <w:pStyle w:val="Heading1"/>
        <w:tabs>
          <w:tab w:val="left" w:pos="93"/>
          <w:tab w:val="left" w:pos="339"/>
        </w:tabs>
        <w:ind w:left="42" w:firstLine="0"/>
        <w:rPr>
          <w:b w:val="0"/>
          <w:bCs w:val="0"/>
        </w:rPr>
      </w:pPr>
      <w:r w:rsidRPr="00DB347F">
        <w:rPr>
          <w:b w:val="0"/>
          <w:bCs w:val="0"/>
        </w:rPr>
        <w:lastRenderedPageBreak/>
        <w:t xml:space="preserve">To overcome these challenges, continuous data collection, </w:t>
      </w:r>
    </w:p>
    <w:p w14:paraId="4EC1D32E" w14:textId="7CCF7D13" w:rsidR="00DB347F" w:rsidRDefault="00DB347F" w:rsidP="00DB347F">
      <w:pPr>
        <w:pStyle w:val="Heading1"/>
        <w:tabs>
          <w:tab w:val="left" w:pos="93"/>
          <w:tab w:val="left" w:pos="339"/>
        </w:tabs>
        <w:ind w:left="42" w:firstLine="0"/>
        <w:rPr>
          <w:b w:val="0"/>
          <w:bCs w:val="0"/>
        </w:rPr>
      </w:pPr>
      <w:proofErr w:type="gramStart"/>
      <w:r w:rsidRPr="00DB347F">
        <w:rPr>
          <w:b w:val="0"/>
          <w:bCs w:val="0"/>
        </w:rPr>
        <w:t>administrator</w:t>
      </w:r>
      <w:proofErr w:type="gramEnd"/>
      <w:r w:rsidRPr="00DB347F">
        <w:rPr>
          <w:b w:val="0"/>
          <w:bCs w:val="0"/>
        </w:rPr>
        <w:t xml:space="preserve"> feedback loops, and incremental model </w:t>
      </w:r>
    </w:p>
    <w:p w14:paraId="2861BF06" w14:textId="77777777" w:rsidR="00DB347F" w:rsidRDefault="00DB347F" w:rsidP="00DB347F">
      <w:pPr>
        <w:pStyle w:val="Heading1"/>
        <w:tabs>
          <w:tab w:val="left" w:pos="93"/>
          <w:tab w:val="left" w:pos="339"/>
        </w:tabs>
        <w:ind w:left="42" w:firstLine="0"/>
        <w:rPr>
          <w:b w:val="0"/>
          <w:bCs w:val="0"/>
        </w:rPr>
      </w:pPr>
      <w:proofErr w:type="gramStart"/>
      <w:r w:rsidRPr="00DB347F">
        <w:rPr>
          <w:b w:val="0"/>
          <w:bCs w:val="0"/>
        </w:rPr>
        <w:t>retraining</w:t>
      </w:r>
      <w:proofErr w:type="gramEnd"/>
      <w:r w:rsidRPr="00DB347F">
        <w:rPr>
          <w:b w:val="0"/>
          <w:bCs w:val="0"/>
        </w:rPr>
        <w:t xml:space="preserve"> are essential for improving adaptability and</w:t>
      </w:r>
    </w:p>
    <w:p w14:paraId="6644D0AC" w14:textId="3A354340" w:rsidR="00DB347F" w:rsidRDefault="00DB347F" w:rsidP="00DB347F">
      <w:pPr>
        <w:pStyle w:val="Heading1"/>
        <w:tabs>
          <w:tab w:val="left" w:pos="93"/>
          <w:tab w:val="left" w:pos="339"/>
        </w:tabs>
        <w:ind w:left="42" w:firstLine="0"/>
        <w:rPr>
          <w:b w:val="0"/>
          <w:bCs w:val="0"/>
        </w:rPr>
      </w:pPr>
      <w:proofErr w:type="gramStart"/>
      <w:r w:rsidRPr="00DB347F">
        <w:rPr>
          <w:b w:val="0"/>
          <w:bCs w:val="0"/>
        </w:rPr>
        <w:t>response</w:t>
      </w:r>
      <w:proofErr w:type="gramEnd"/>
      <w:r w:rsidRPr="00DB347F">
        <w:rPr>
          <w:b w:val="0"/>
          <w:bCs w:val="0"/>
        </w:rPr>
        <w:t xml:space="preserve"> precision over</w:t>
      </w:r>
    </w:p>
    <w:p w14:paraId="6CB89AD4" w14:textId="5080B303" w:rsidR="00DB347F" w:rsidRPr="00DB347F" w:rsidRDefault="00DB347F" w:rsidP="00DB347F">
      <w:pPr>
        <w:pStyle w:val="Heading1"/>
        <w:tabs>
          <w:tab w:val="left" w:pos="93"/>
          <w:tab w:val="left" w:pos="339"/>
        </w:tabs>
        <w:ind w:left="42" w:firstLine="0"/>
        <w:rPr>
          <w:b w:val="0"/>
          <w:bCs w:val="0"/>
        </w:rPr>
      </w:pPr>
      <w:proofErr w:type="gramStart"/>
      <w:r w:rsidRPr="00DB347F">
        <w:rPr>
          <w:b w:val="0"/>
          <w:bCs w:val="0"/>
        </w:rPr>
        <w:t>time</w:t>
      </w:r>
      <w:proofErr w:type="gramEnd"/>
      <w:r w:rsidRPr="00DB347F">
        <w:rPr>
          <w:b w:val="0"/>
          <w:bCs w:val="0"/>
        </w:rPr>
        <w:t>.</w:t>
      </w:r>
    </w:p>
    <w:p w14:paraId="3995A33D" w14:textId="60AD40F3" w:rsidR="00ED35FC" w:rsidRDefault="006C5F95" w:rsidP="00DB347F">
      <w:pPr>
        <w:pStyle w:val="Heading1"/>
        <w:numPr>
          <w:ilvl w:val="1"/>
          <w:numId w:val="7"/>
        </w:numPr>
        <w:tabs>
          <w:tab w:val="left" w:pos="343"/>
        </w:tabs>
        <w:spacing w:before="110"/>
      </w:pPr>
      <w:r>
        <w:t>Project</w:t>
      </w:r>
      <w:r>
        <w:rPr>
          <w:spacing w:val="-11"/>
        </w:rPr>
        <w:t xml:space="preserve"> </w:t>
      </w:r>
      <w:r>
        <w:t>Goal</w:t>
      </w:r>
      <w:r>
        <w:rPr>
          <w:spacing w:val="-11"/>
        </w:rPr>
        <w:t xml:space="preserve"> </w:t>
      </w:r>
      <w:r>
        <w:t>and</w:t>
      </w:r>
      <w:r>
        <w:rPr>
          <w:spacing w:val="-12"/>
        </w:rPr>
        <w:t xml:space="preserve"> </w:t>
      </w:r>
      <w:r>
        <w:t>Novel</w:t>
      </w:r>
      <w:r>
        <w:rPr>
          <w:spacing w:val="-11"/>
        </w:rPr>
        <w:t xml:space="preserve"> </w:t>
      </w:r>
      <w:r>
        <w:rPr>
          <w:spacing w:val="-2"/>
        </w:rPr>
        <w:t>Approach</w:t>
      </w:r>
    </w:p>
    <w:p w14:paraId="141F831E" w14:textId="77777777" w:rsidR="00DB347F" w:rsidRDefault="00DB347F" w:rsidP="00DB347F">
      <w:pPr>
        <w:pStyle w:val="BodyText"/>
        <w:spacing w:before="118" w:line="228" w:lineRule="auto"/>
        <w:ind w:right="38" w:firstLine="7"/>
        <w:rPr>
          <w:spacing w:val="-2"/>
        </w:rPr>
      </w:pPr>
      <w:r w:rsidRPr="00DB347F">
        <w:rPr>
          <w:spacing w:val="-2"/>
        </w:rPr>
        <w:t>The primary goal of this project is to develop an AI-powered system that automates visitor authentication and query handling within college premises. The novel aspect lies in integrating AI-based authentication, LLM-driven Natural Language Processing (NLP) for intent recognition, and voice-enabled interaction into a unified platform accessible via web and kiosk interfaces. This hybrid approach enhances user engagement, ensures data security, and provides real-time, context-aware assistance for a seamless visitor experience.</w:t>
      </w:r>
    </w:p>
    <w:p w14:paraId="045DFDFC" w14:textId="14906676" w:rsidR="00ED35FC" w:rsidRDefault="00DB347F" w:rsidP="00DB347F">
      <w:pPr>
        <w:pStyle w:val="BodyText"/>
        <w:spacing w:before="118" w:line="228" w:lineRule="auto"/>
        <w:ind w:right="38" w:firstLine="7"/>
        <w:rPr>
          <w:sz w:val="18"/>
        </w:rPr>
      </w:pPr>
      <w:proofErr w:type="gramStart"/>
      <w:r w:rsidRPr="00DB347F">
        <w:rPr>
          <w:b/>
          <w:bCs/>
          <w:spacing w:val="-2"/>
        </w:rPr>
        <w:t>3.</w:t>
      </w:r>
      <w:r w:rsidR="006C5F95" w:rsidRPr="00DB347F">
        <w:rPr>
          <w:b/>
          <w:bCs/>
          <w:spacing w:val="-2"/>
        </w:rPr>
        <w:t>Related</w:t>
      </w:r>
      <w:proofErr w:type="gramEnd"/>
      <w:r w:rsidR="006C5F95" w:rsidRPr="00DB347F">
        <w:rPr>
          <w:b/>
          <w:bCs/>
          <w:spacing w:val="-1"/>
        </w:rPr>
        <w:t xml:space="preserve"> </w:t>
      </w:r>
      <w:r w:rsidR="006C5F95" w:rsidRPr="00DB347F">
        <w:rPr>
          <w:b/>
          <w:bCs/>
          <w:spacing w:val="-4"/>
        </w:rPr>
        <w:t>Wor</w:t>
      </w:r>
      <w:r w:rsidR="006C5F95">
        <w:rPr>
          <w:spacing w:val="-4"/>
        </w:rPr>
        <w:t>k</w:t>
      </w:r>
    </w:p>
    <w:p w14:paraId="24E55862" w14:textId="417C1350" w:rsidR="00ED35FC" w:rsidRPr="005E0B65" w:rsidRDefault="005E0B65" w:rsidP="005E0B65">
      <w:pPr>
        <w:tabs>
          <w:tab w:val="left" w:pos="345"/>
        </w:tabs>
        <w:spacing w:line="220" w:lineRule="exact"/>
        <w:rPr>
          <w:b/>
          <w:sz w:val="20"/>
        </w:rPr>
      </w:pPr>
      <w:r>
        <w:rPr>
          <w:b/>
          <w:spacing w:val="-2"/>
          <w:sz w:val="20"/>
        </w:rPr>
        <w:t xml:space="preserve"> 3.1</w:t>
      </w:r>
      <w:r w:rsidR="006C5F95" w:rsidRPr="005E0B65">
        <w:rPr>
          <w:b/>
          <w:spacing w:val="-2"/>
          <w:sz w:val="20"/>
        </w:rPr>
        <w:t>Adaptive Learning</w:t>
      </w:r>
      <w:r w:rsidR="006C5F95" w:rsidRPr="005E0B65">
        <w:rPr>
          <w:b/>
          <w:spacing w:val="-1"/>
          <w:sz w:val="20"/>
        </w:rPr>
        <w:t xml:space="preserve"> </w:t>
      </w:r>
      <w:r w:rsidR="006C5F95" w:rsidRPr="005E0B65">
        <w:rPr>
          <w:b/>
          <w:spacing w:val="-2"/>
          <w:sz w:val="20"/>
        </w:rPr>
        <w:t>and</w:t>
      </w:r>
      <w:r w:rsidR="006C5F95" w:rsidRPr="005E0B65">
        <w:rPr>
          <w:b/>
          <w:spacing w:val="-1"/>
          <w:sz w:val="20"/>
        </w:rPr>
        <w:t xml:space="preserve"> </w:t>
      </w:r>
      <w:r w:rsidR="006C5F95" w:rsidRPr="005E0B65">
        <w:rPr>
          <w:b/>
          <w:spacing w:val="-2"/>
          <w:sz w:val="20"/>
        </w:rPr>
        <w:t>Personalized Systems</w:t>
      </w:r>
    </w:p>
    <w:p w14:paraId="220793BF" w14:textId="77777777" w:rsidR="00ED35FC" w:rsidRDefault="00ED35FC" w:rsidP="00A87A0C">
      <w:pPr>
        <w:pStyle w:val="BodyText"/>
        <w:spacing w:before="3" w:line="228" w:lineRule="auto"/>
        <w:ind w:right="36" w:firstLine="50"/>
      </w:pPr>
    </w:p>
    <w:p w14:paraId="53390518" w14:textId="77777777" w:rsidR="00A87A0C" w:rsidRPr="00A87A0C" w:rsidRDefault="00A87A0C" w:rsidP="00A87A0C">
      <w:pPr>
        <w:pStyle w:val="BodyText"/>
        <w:spacing w:before="3" w:line="228" w:lineRule="auto"/>
        <w:ind w:right="36" w:firstLine="50"/>
        <w:rPr>
          <w:lang w:val="en-IN"/>
        </w:rPr>
      </w:pPr>
      <w:r w:rsidRPr="00A87A0C">
        <w:rPr>
          <w:lang w:val="en-IN"/>
        </w:rPr>
        <w:t xml:space="preserve">Adaptive learning in AI-driven systems focuses on dynamically refining responses based on user interactions, </w:t>
      </w:r>
      <w:proofErr w:type="spellStart"/>
      <w:r w:rsidRPr="00A87A0C">
        <w:rPr>
          <w:lang w:val="en-IN"/>
        </w:rPr>
        <w:t>behavioral</w:t>
      </w:r>
      <w:proofErr w:type="spellEnd"/>
      <w:r w:rsidRPr="00A87A0C">
        <w:rPr>
          <w:lang w:val="en-IN"/>
        </w:rPr>
        <w:t xml:space="preserve"> patterns, and contextual data. In the proposed system, adaptive mechanisms allow continuous improvement of query interpretation accuracy through feedback loops and incremental model updates. Personalized systems further enhance this capability by maintaining user-specific interaction histories and preferences to deliver customized information and recommendations.</w:t>
      </w:r>
    </w:p>
    <w:p w14:paraId="0377912F" w14:textId="77777777" w:rsidR="00A87A0C" w:rsidRDefault="00A87A0C" w:rsidP="00A87A0C">
      <w:pPr>
        <w:pStyle w:val="BodyText"/>
        <w:spacing w:before="3" w:line="228" w:lineRule="auto"/>
        <w:ind w:right="36"/>
        <w:rPr>
          <w:lang w:val="en-IN"/>
        </w:rPr>
      </w:pPr>
      <w:r w:rsidRPr="00A87A0C">
        <w:rPr>
          <w:lang w:val="en-IN"/>
        </w:rPr>
        <w:t>Content representation plays a crucial role in organizing knowledge within the system’s database, enabling</w:t>
      </w:r>
    </w:p>
    <w:p w14:paraId="6129F418" w14:textId="30FC7389" w:rsidR="00A87A0C" w:rsidRDefault="00A87A0C" w:rsidP="00A87A0C">
      <w:pPr>
        <w:pStyle w:val="BodyText"/>
        <w:spacing w:before="3" w:line="228" w:lineRule="auto"/>
        <w:ind w:right="36"/>
        <w:rPr>
          <w:lang w:val="en-IN"/>
        </w:rPr>
      </w:pPr>
      <w:proofErr w:type="gramStart"/>
      <w:r w:rsidRPr="00A87A0C">
        <w:rPr>
          <w:lang w:val="en-IN"/>
        </w:rPr>
        <w:t>efficient</w:t>
      </w:r>
      <w:proofErr w:type="gramEnd"/>
      <w:r w:rsidRPr="00A87A0C">
        <w:rPr>
          <w:lang w:val="en-IN"/>
        </w:rPr>
        <w:t xml:space="preserve"> retrieval and understanding of queries</w:t>
      </w:r>
    </w:p>
    <w:p w14:paraId="21861C68" w14:textId="77777777" w:rsidR="00A87A0C" w:rsidRPr="00A87A0C" w:rsidRDefault="00A87A0C" w:rsidP="00A87A0C">
      <w:pPr>
        <w:pStyle w:val="BodyText"/>
        <w:spacing w:before="3" w:line="228" w:lineRule="auto"/>
        <w:ind w:right="36"/>
        <w:rPr>
          <w:lang w:val="en-IN"/>
        </w:rPr>
      </w:pPr>
      <w:r w:rsidRPr="00A87A0C">
        <w:rPr>
          <w:lang w:val="en-IN"/>
        </w:rPr>
        <w:t xml:space="preserve">Structured data formats and semantic tagging ensure that the AI model can identify relevant entities and intents accurately. Learning profiling complements this by </w:t>
      </w:r>
      <w:proofErr w:type="spellStart"/>
      <w:r w:rsidRPr="00A87A0C">
        <w:rPr>
          <w:lang w:val="en-IN"/>
        </w:rPr>
        <w:t>analyzing</w:t>
      </w:r>
      <w:proofErr w:type="spellEnd"/>
      <w:r w:rsidRPr="00A87A0C">
        <w:rPr>
          <w:lang w:val="en-IN"/>
        </w:rPr>
        <w:t xml:space="preserve"> user interaction trends to build </w:t>
      </w:r>
      <w:proofErr w:type="spellStart"/>
      <w:r w:rsidRPr="00A87A0C">
        <w:rPr>
          <w:lang w:val="en-IN"/>
        </w:rPr>
        <w:t>behavioral</w:t>
      </w:r>
      <w:proofErr w:type="spellEnd"/>
      <w:r w:rsidRPr="00A87A0C">
        <w:rPr>
          <w:lang w:val="en-IN"/>
        </w:rPr>
        <w:t xml:space="preserve"> profiles, allowing the system to anticipate user needs and provide proactive, context-aware assistance. Together, these components create a self-improving, user-centric system that enhances precision, engagement, and overall visitor experience.</w:t>
      </w:r>
    </w:p>
    <w:p w14:paraId="0C88D436" w14:textId="77777777" w:rsidR="00A87A0C" w:rsidRDefault="00A87A0C" w:rsidP="00A87A0C">
      <w:pPr>
        <w:pStyle w:val="BodyText"/>
        <w:spacing w:before="82" w:line="228" w:lineRule="auto"/>
        <w:ind w:left="0" w:right="1"/>
        <w:rPr>
          <w:lang w:val="en-IN"/>
        </w:rPr>
      </w:pPr>
    </w:p>
    <w:p w14:paraId="196D047F" w14:textId="082CD824" w:rsidR="00ED35FC" w:rsidRPr="00A87A0C" w:rsidRDefault="00A87A0C" w:rsidP="00A87A0C">
      <w:pPr>
        <w:pStyle w:val="BodyText"/>
        <w:spacing w:before="82" w:line="228" w:lineRule="auto"/>
        <w:ind w:left="0" w:right="1"/>
        <w:rPr>
          <w:b/>
          <w:bCs/>
        </w:rPr>
      </w:pPr>
      <w:r w:rsidRPr="00A87A0C">
        <w:rPr>
          <w:b/>
          <w:bCs/>
          <w:lang w:val="en-IN"/>
        </w:rPr>
        <w:t xml:space="preserve">3.2 </w:t>
      </w:r>
      <w:r w:rsidR="006C5F95" w:rsidRPr="00A87A0C">
        <w:rPr>
          <w:b/>
          <w:bCs/>
        </w:rPr>
        <w:t>Recommendation</w:t>
      </w:r>
      <w:r w:rsidR="006C5F95" w:rsidRPr="00A87A0C">
        <w:rPr>
          <w:b/>
          <w:bCs/>
          <w:spacing w:val="-13"/>
        </w:rPr>
        <w:t xml:space="preserve"> </w:t>
      </w:r>
      <w:r w:rsidR="006C5F95" w:rsidRPr="00A87A0C">
        <w:rPr>
          <w:b/>
          <w:bCs/>
        </w:rPr>
        <w:t>Systems</w:t>
      </w:r>
      <w:r w:rsidR="006C5F95" w:rsidRPr="00A87A0C">
        <w:rPr>
          <w:b/>
          <w:bCs/>
          <w:spacing w:val="-12"/>
        </w:rPr>
        <w:t xml:space="preserve"> </w:t>
      </w:r>
      <w:r w:rsidR="006C5F95" w:rsidRPr="00A87A0C">
        <w:rPr>
          <w:b/>
          <w:bCs/>
        </w:rPr>
        <w:t>and</w:t>
      </w:r>
      <w:r w:rsidR="006C5F95" w:rsidRPr="00A87A0C">
        <w:rPr>
          <w:b/>
          <w:bCs/>
          <w:spacing w:val="-13"/>
        </w:rPr>
        <w:t xml:space="preserve"> </w:t>
      </w:r>
      <w:r w:rsidR="006C5F95" w:rsidRPr="00A87A0C">
        <w:rPr>
          <w:b/>
          <w:bCs/>
        </w:rPr>
        <w:t>the</w:t>
      </w:r>
      <w:r w:rsidR="006C5F95" w:rsidRPr="00A87A0C">
        <w:rPr>
          <w:b/>
          <w:bCs/>
          <w:spacing w:val="-12"/>
        </w:rPr>
        <w:t xml:space="preserve"> </w:t>
      </w:r>
      <w:r w:rsidR="006C5F95" w:rsidRPr="00A87A0C">
        <w:rPr>
          <w:b/>
          <w:bCs/>
        </w:rPr>
        <w:t>Cold</w:t>
      </w:r>
      <w:r w:rsidR="006C5F95" w:rsidRPr="00A87A0C">
        <w:rPr>
          <w:b/>
          <w:bCs/>
          <w:spacing w:val="-13"/>
        </w:rPr>
        <w:t xml:space="preserve"> </w:t>
      </w:r>
      <w:r w:rsidR="006C5F95" w:rsidRPr="00A87A0C">
        <w:rPr>
          <w:b/>
          <w:bCs/>
        </w:rPr>
        <w:t xml:space="preserve">Start </w:t>
      </w:r>
      <w:r w:rsidR="006C5F95" w:rsidRPr="00A87A0C">
        <w:rPr>
          <w:b/>
          <w:bCs/>
          <w:spacing w:val="-2"/>
        </w:rPr>
        <w:t>Problem</w:t>
      </w:r>
    </w:p>
    <w:p w14:paraId="6FD99CAF" w14:textId="1EFB9F4E" w:rsidR="00F27309" w:rsidRPr="00F27309" w:rsidRDefault="00F27309" w:rsidP="00F27309">
      <w:pPr>
        <w:pStyle w:val="BodyText"/>
        <w:spacing w:before="122" w:line="228" w:lineRule="auto"/>
        <w:rPr>
          <w:spacing w:val="-2"/>
          <w:lang w:val="en-IN"/>
        </w:rPr>
      </w:pPr>
      <w:r w:rsidRPr="00F27309">
        <w:rPr>
          <w:spacing w:val="-2"/>
          <w:lang w:val="en-IN"/>
        </w:rPr>
        <w:t xml:space="preserve">A recommendation system is an AI-based approach used to suggest relevant items or information to users based on their preferences, </w:t>
      </w:r>
      <w:proofErr w:type="spellStart"/>
      <w:r w:rsidRPr="00F27309">
        <w:rPr>
          <w:spacing w:val="-2"/>
          <w:lang w:val="en-IN"/>
        </w:rPr>
        <w:t>behavior</w:t>
      </w:r>
      <w:proofErr w:type="spellEnd"/>
      <w:r w:rsidRPr="00F27309">
        <w:rPr>
          <w:spacing w:val="-2"/>
          <w:lang w:val="en-IN"/>
        </w:rPr>
        <w:t>, or interactions. It enhances personalization and user experience. The main types are content-based filtering (recommending items similar to those a user liked), collaborative filtering (using preferences of similar users), and hybrid systems (combining both methods).The cold start problem occurs when the system lacks sufficient data to make accurate recommendations. It mainly includes three cases:</w:t>
      </w:r>
    </w:p>
    <w:p w14:paraId="0A5CD526"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User Problem: Not enough data about a new user’s preferences.</w:t>
      </w:r>
    </w:p>
    <w:p w14:paraId="2669C8AE"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Item Problem: A new item has no user interactions or ratings.</w:t>
      </w:r>
    </w:p>
    <w:p w14:paraId="434485B1" w14:textId="77777777" w:rsidR="00F27309" w:rsidRPr="00F27309" w:rsidRDefault="00F27309" w:rsidP="00F27309">
      <w:pPr>
        <w:pStyle w:val="BodyText"/>
        <w:numPr>
          <w:ilvl w:val="0"/>
          <w:numId w:val="9"/>
        </w:numPr>
        <w:spacing w:before="122" w:line="228" w:lineRule="auto"/>
        <w:rPr>
          <w:spacing w:val="-2"/>
          <w:lang w:val="en-IN"/>
        </w:rPr>
      </w:pPr>
      <w:r w:rsidRPr="00F27309">
        <w:rPr>
          <w:spacing w:val="-2"/>
          <w:lang w:val="en-IN"/>
        </w:rPr>
        <w:t>New System Problem: A newly launched system has little to no data.</w:t>
      </w:r>
    </w:p>
    <w:p w14:paraId="66CD5978" w14:textId="2A4811AA" w:rsidR="00F27309" w:rsidRPr="00F27309" w:rsidRDefault="00F27309" w:rsidP="00F27309">
      <w:pPr>
        <w:pStyle w:val="BodyText"/>
        <w:spacing w:before="122" w:line="228" w:lineRule="auto"/>
        <w:rPr>
          <w:spacing w:val="-2"/>
          <w:lang w:val="en-IN"/>
        </w:rPr>
      </w:pPr>
      <w:r w:rsidRPr="00F27309">
        <w:rPr>
          <w:spacing w:val="-2"/>
          <w:lang w:val="en-IN"/>
        </w:rPr>
        <w:t>To handle this, systems can use initial user input, demographic or contextual data, hybrid models, or pre-</w:t>
      </w:r>
      <w:r w:rsidRPr="00F27309">
        <w:rPr>
          <w:spacing w:val="-2"/>
          <w:lang w:val="en-IN"/>
        </w:rPr>
        <w:lastRenderedPageBreak/>
        <w:t>trained AI models to generate early recommendati</w:t>
      </w:r>
      <w:r>
        <w:rPr>
          <w:spacing w:val="-2"/>
          <w:lang w:val="en-IN"/>
        </w:rPr>
        <w:t xml:space="preserve">on </w:t>
      </w:r>
      <w:r w:rsidRPr="00F27309">
        <w:rPr>
          <w:spacing w:val="-2"/>
          <w:lang w:val="en-IN"/>
        </w:rPr>
        <w:t xml:space="preserve">A recommendation system is an advanced artificial intelligence application designed to </w:t>
      </w:r>
      <w:proofErr w:type="spellStart"/>
      <w:r w:rsidRPr="00F27309">
        <w:rPr>
          <w:spacing w:val="-2"/>
          <w:lang w:val="en-IN"/>
        </w:rPr>
        <w:t>analyze</w:t>
      </w:r>
      <w:proofErr w:type="spellEnd"/>
      <w:r w:rsidRPr="00F27309">
        <w:rPr>
          <w:spacing w:val="-2"/>
          <w:lang w:val="en-IN"/>
        </w:rPr>
        <w:t xml:space="preserve"> user </w:t>
      </w:r>
      <w:proofErr w:type="spellStart"/>
      <w:r w:rsidRPr="00F27309">
        <w:rPr>
          <w:spacing w:val="-2"/>
          <w:lang w:val="en-IN"/>
        </w:rPr>
        <w:t>behavior</w:t>
      </w:r>
      <w:proofErr w:type="spellEnd"/>
      <w:r w:rsidRPr="00F27309">
        <w:rPr>
          <w:spacing w:val="-2"/>
          <w:lang w:val="en-IN"/>
        </w:rPr>
        <w:t>, preferences, and historical data to suggest relevant items or information. Such systems play a crucial role in enhancing personalization, improving user engagement, and increasing overall system efficiency. Common types of recommendation approaches include content-based filtering, which recommends items similar to those previously preferred by the user; collaborative filtering, which identifies patterns among multiple users to provide suitable suggestions; and hybrid systems, which integrate both methods for higher accuracy and flexibility.</w:t>
      </w:r>
    </w:p>
    <w:p w14:paraId="6EEE3E10" w14:textId="77777777" w:rsidR="00F27309" w:rsidRPr="00F27309" w:rsidRDefault="00F27309" w:rsidP="00F27309">
      <w:pPr>
        <w:pStyle w:val="BodyText"/>
        <w:spacing w:before="122" w:line="228" w:lineRule="auto"/>
        <w:rPr>
          <w:spacing w:val="-2"/>
          <w:lang w:val="en-IN"/>
        </w:rPr>
      </w:pPr>
      <w:r w:rsidRPr="00F27309">
        <w:rPr>
          <w:spacing w:val="-2"/>
          <w:lang w:val="en-IN"/>
        </w:rPr>
        <w:t>The cold start problem refers to the challenge faced by recommendation systems when there is insufficient data to generate accurate predictions. This issue typically arises in three situations:</w:t>
      </w:r>
    </w:p>
    <w:p w14:paraId="44CFEB1E"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User Problem: When a new user joins the system and limited information is available about their preferences.</w:t>
      </w:r>
    </w:p>
    <w:p w14:paraId="777BA8C0"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Item Problem: When a new item or entity is added to the system without prior user interactions or ratings.</w:t>
      </w:r>
    </w:p>
    <w:p w14:paraId="5E05B932" w14:textId="77777777" w:rsidR="00F27309" w:rsidRPr="00F27309" w:rsidRDefault="00F27309" w:rsidP="00F27309">
      <w:pPr>
        <w:pStyle w:val="BodyText"/>
        <w:numPr>
          <w:ilvl w:val="0"/>
          <w:numId w:val="10"/>
        </w:numPr>
        <w:spacing w:before="122" w:line="228" w:lineRule="auto"/>
        <w:rPr>
          <w:spacing w:val="-2"/>
          <w:lang w:val="en-IN"/>
        </w:rPr>
      </w:pPr>
      <w:r w:rsidRPr="00F27309">
        <w:rPr>
          <w:spacing w:val="-2"/>
          <w:lang w:val="en-IN"/>
        </w:rPr>
        <w:t>New System Problem: When the entire platform is newly launched and lacks adequate historical data.</w:t>
      </w:r>
    </w:p>
    <w:p w14:paraId="1C9E9F4A" w14:textId="77777777" w:rsidR="00F27309" w:rsidRPr="00F27309" w:rsidRDefault="00F27309" w:rsidP="00F27309">
      <w:pPr>
        <w:pStyle w:val="BodyText"/>
        <w:spacing w:before="122" w:line="228" w:lineRule="auto"/>
        <w:rPr>
          <w:spacing w:val="-2"/>
          <w:lang w:val="en-IN"/>
        </w:rPr>
      </w:pPr>
      <w:r w:rsidRPr="00F27309">
        <w:rPr>
          <w:spacing w:val="-2"/>
          <w:lang w:val="en-IN"/>
        </w:rPr>
        <w:t>To mitigate the cold start problem, systems can employ strategies such as collecting initial user feedback during registration, utilizing demographic and contextual information, applying hybrid or knowledge-based models, and incorporating pre-trained machine learning algorithms or transfer learning techniques to leverage data from similar domains.</w:t>
      </w:r>
    </w:p>
    <w:p w14:paraId="2B9F87F4" w14:textId="1F51910F" w:rsidR="00ED35FC" w:rsidRPr="00F27309" w:rsidRDefault="00F27309" w:rsidP="00F27309">
      <w:pPr>
        <w:pStyle w:val="BodyText"/>
        <w:spacing w:before="122" w:line="228" w:lineRule="auto"/>
        <w:rPr>
          <w:b/>
          <w:bCs/>
        </w:rPr>
      </w:pPr>
      <w:r w:rsidRPr="00F27309">
        <w:rPr>
          <w:b/>
          <w:bCs/>
          <w:spacing w:val="-2"/>
        </w:rPr>
        <w:t xml:space="preserve">3.3 </w:t>
      </w:r>
      <w:r w:rsidR="006C5F95" w:rsidRPr="00F27309">
        <w:rPr>
          <w:b/>
          <w:bCs/>
          <w:spacing w:val="-2"/>
        </w:rPr>
        <w:t>Memory</w:t>
      </w:r>
      <w:r w:rsidR="006C5F95" w:rsidRPr="00F27309">
        <w:rPr>
          <w:b/>
          <w:bCs/>
        </w:rPr>
        <w:t xml:space="preserve"> </w:t>
      </w:r>
      <w:r w:rsidR="006C5F95" w:rsidRPr="00F27309">
        <w:rPr>
          <w:b/>
          <w:bCs/>
          <w:spacing w:val="-2"/>
        </w:rPr>
        <w:t>Reinforcement</w:t>
      </w:r>
      <w:r w:rsidR="006C5F95" w:rsidRPr="00F27309">
        <w:rPr>
          <w:b/>
          <w:bCs/>
          <w:spacing w:val="-3"/>
        </w:rPr>
        <w:t xml:space="preserve"> </w:t>
      </w:r>
      <w:r w:rsidR="006C5F95" w:rsidRPr="00F27309">
        <w:rPr>
          <w:b/>
          <w:bCs/>
          <w:spacing w:val="-2"/>
        </w:rPr>
        <w:t>and Adaptive</w:t>
      </w:r>
      <w:r w:rsidR="006C5F95" w:rsidRPr="00F27309">
        <w:rPr>
          <w:b/>
          <w:bCs/>
          <w:spacing w:val="2"/>
        </w:rPr>
        <w:t xml:space="preserve"> </w:t>
      </w:r>
      <w:r w:rsidR="006C5F95" w:rsidRPr="00F27309">
        <w:rPr>
          <w:b/>
          <w:bCs/>
          <w:spacing w:val="-2"/>
        </w:rPr>
        <w:t>Assessment</w:t>
      </w:r>
    </w:p>
    <w:p w14:paraId="021A35B7" w14:textId="77777777" w:rsidR="00F27309" w:rsidRPr="00F27309" w:rsidRDefault="00F27309" w:rsidP="00F27309">
      <w:pPr>
        <w:pStyle w:val="BodyText"/>
        <w:spacing w:before="117" w:line="228" w:lineRule="auto"/>
        <w:ind w:right="2"/>
        <w:rPr>
          <w:lang w:val="en-IN"/>
        </w:rPr>
      </w:pPr>
      <w:r w:rsidRPr="00F27309">
        <w:rPr>
          <w:lang w:val="en-IN"/>
        </w:rPr>
        <w:t>An effective AI-based visitor assistance system must go beyond static information retrieval to enable adaptive interaction, contextual understanding, and continuous improvement. The proposed Smart Visitor System integrates reinforcement mechanisms and adaptive models to refine accuracy and responsiveness over time.</w:t>
      </w:r>
    </w:p>
    <w:p w14:paraId="428B6381" w14:textId="77777777" w:rsidR="00F27309" w:rsidRPr="00F27309" w:rsidRDefault="00F27309" w:rsidP="00F27309">
      <w:pPr>
        <w:pStyle w:val="BodyText"/>
        <w:spacing w:before="117" w:line="228" w:lineRule="auto"/>
        <w:ind w:right="2"/>
        <w:rPr>
          <w:lang w:val="en-IN"/>
        </w:rPr>
      </w:pPr>
      <w:r w:rsidRPr="00F27309">
        <w:rPr>
          <w:b/>
          <w:bCs/>
          <w:lang w:val="en-IN"/>
        </w:rPr>
        <w:t>Reinforcement-Based Query Optimization</w:t>
      </w:r>
      <w:proofErr w:type="gramStart"/>
      <w:r w:rsidRPr="00F27309">
        <w:rPr>
          <w:b/>
          <w:bCs/>
          <w:lang w:val="en-IN"/>
        </w:rPr>
        <w:t>:</w:t>
      </w:r>
      <w:proofErr w:type="gramEnd"/>
      <w:r w:rsidRPr="00F27309">
        <w:rPr>
          <w:lang w:val="en-IN"/>
        </w:rPr>
        <w:br/>
        <w:t>The system employs reinforcement learning techniques to enhance the accuracy of responses with each user interaction. When a visitor submits a query, feedback (implicit or explicit) is used to evaluate the relevance of the generated response. Positive outcomes reinforce the corresponding query–response mapping, while incorrect or ambiguous replies trigger reweighting within the intent recognition model. Over time, this leads to dynamic learning and higher precision in query understanding, similar to reward-based training mechanisms used in conversational AI systems.</w:t>
      </w:r>
    </w:p>
    <w:p w14:paraId="78752447" w14:textId="2BD0A182" w:rsidR="00F27309" w:rsidRPr="00F27309" w:rsidRDefault="00F27309" w:rsidP="00F27309">
      <w:pPr>
        <w:pStyle w:val="BodyText"/>
        <w:spacing w:before="117" w:line="228" w:lineRule="auto"/>
        <w:ind w:right="2"/>
        <w:rPr>
          <w:lang w:val="en-IN"/>
        </w:rPr>
      </w:pPr>
      <w:r w:rsidRPr="00F27309">
        <w:rPr>
          <w:b/>
          <w:bCs/>
          <w:lang w:val="en-IN"/>
        </w:rPr>
        <w:t>Context-Aware</w:t>
      </w:r>
      <w:r>
        <w:rPr>
          <w:b/>
          <w:bCs/>
          <w:lang w:val="en-IN"/>
        </w:rPr>
        <w:t>-</w:t>
      </w:r>
      <w:r w:rsidRPr="00F27309">
        <w:rPr>
          <w:b/>
          <w:bCs/>
          <w:lang w:val="en-IN"/>
        </w:rPr>
        <w:t>Adaptation</w:t>
      </w:r>
      <w:proofErr w:type="gramStart"/>
      <w:r w:rsidRPr="00F27309">
        <w:rPr>
          <w:b/>
          <w:bCs/>
          <w:lang w:val="en-IN"/>
        </w:rPr>
        <w:t>:</w:t>
      </w:r>
      <w:proofErr w:type="gramEnd"/>
      <w:r w:rsidRPr="00F27309">
        <w:rPr>
          <w:lang w:val="en-IN"/>
        </w:rPr>
        <w:br/>
        <w:t xml:space="preserve">The system incorporates contextual and temporal data—such as location, department, or time of visit—to personalize query responses. For instance, if multiple visitors ask about “admission procedures” during an </w:t>
      </w:r>
      <w:proofErr w:type="spellStart"/>
      <w:r w:rsidRPr="00F27309">
        <w:rPr>
          <w:lang w:val="en-IN"/>
        </w:rPr>
        <w:t>ongoing</w:t>
      </w:r>
      <w:proofErr w:type="spellEnd"/>
      <w:r w:rsidRPr="00F27309">
        <w:rPr>
          <w:lang w:val="en-IN"/>
        </w:rPr>
        <w:t xml:space="preserve"> </w:t>
      </w:r>
      <w:proofErr w:type="spellStart"/>
      <w:r w:rsidRPr="00F27309">
        <w:rPr>
          <w:lang w:val="en-IN"/>
        </w:rPr>
        <w:t>enrollment</w:t>
      </w:r>
      <w:proofErr w:type="spellEnd"/>
      <w:r w:rsidRPr="00F27309">
        <w:rPr>
          <w:lang w:val="en-IN"/>
        </w:rPr>
        <w:t xml:space="preserve"> period, the system prioritizes updated admission-related responses. This adaptive filtering ensures relevance and reflects real-world context sensitivity. A hybrid model combining rule-based triggers and machine learning classification supports this adaptive response generation.</w:t>
      </w:r>
    </w:p>
    <w:p w14:paraId="3EE3ED42" w14:textId="5C4517B3" w:rsidR="00ED35FC" w:rsidRPr="00DB6911" w:rsidRDefault="00F27309" w:rsidP="00DB6911">
      <w:pPr>
        <w:pStyle w:val="BodyText"/>
        <w:spacing w:before="117" w:line="228" w:lineRule="auto"/>
        <w:ind w:left="0" w:right="2"/>
        <w:rPr>
          <w:lang w:val="en-IN"/>
        </w:rPr>
      </w:pPr>
      <w:r w:rsidRPr="00F27309">
        <w:rPr>
          <w:b/>
          <w:bCs/>
          <w:lang w:val="en-IN"/>
        </w:rPr>
        <w:lastRenderedPageBreak/>
        <w:t>Cold</w:t>
      </w:r>
      <w:r w:rsidR="00DB6911">
        <w:rPr>
          <w:b/>
          <w:bCs/>
          <w:lang w:val="en-IN"/>
        </w:rPr>
        <w:t>-</w:t>
      </w:r>
      <w:r w:rsidRPr="00F27309">
        <w:rPr>
          <w:b/>
          <w:bCs/>
          <w:lang w:val="en-IN"/>
        </w:rPr>
        <w:t>Start</w:t>
      </w:r>
      <w:r w:rsidR="00DB6911">
        <w:rPr>
          <w:b/>
          <w:bCs/>
          <w:lang w:val="en-IN"/>
        </w:rPr>
        <w:t>-</w:t>
      </w:r>
      <w:r w:rsidRPr="00F27309">
        <w:rPr>
          <w:b/>
          <w:bCs/>
          <w:lang w:val="en-IN"/>
        </w:rPr>
        <w:t>Mitigation</w:t>
      </w:r>
      <w:r w:rsidR="00DB6911">
        <w:rPr>
          <w:b/>
          <w:bCs/>
          <w:lang w:val="en-IN"/>
        </w:rPr>
        <w:t>-</w:t>
      </w:r>
      <w:r w:rsidRPr="00F27309">
        <w:rPr>
          <w:b/>
          <w:bCs/>
          <w:lang w:val="en-IN"/>
        </w:rPr>
        <w:t>in</w:t>
      </w:r>
      <w:r w:rsidR="00DB6911">
        <w:rPr>
          <w:b/>
          <w:bCs/>
          <w:lang w:val="en-IN"/>
        </w:rPr>
        <w:t>-</w:t>
      </w:r>
      <w:r w:rsidRPr="00F27309">
        <w:rPr>
          <w:b/>
          <w:bCs/>
          <w:lang w:val="en-IN"/>
        </w:rPr>
        <w:t>Visitor</w:t>
      </w:r>
      <w:r w:rsidR="00DB6911">
        <w:rPr>
          <w:b/>
          <w:bCs/>
          <w:lang w:val="en-IN"/>
        </w:rPr>
        <w:t>-</w:t>
      </w:r>
      <w:r w:rsidRPr="00F27309">
        <w:rPr>
          <w:b/>
          <w:bCs/>
          <w:lang w:val="en-IN"/>
        </w:rPr>
        <w:t>Interaction</w:t>
      </w:r>
      <w:proofErr w:type="gramStart"/>
      <w:r w:rsidRPr="00F27309">
        <w:rPr>
          <w:b/>
          <w:bCs/>
          <w:lang w:val="en-IN"/>
        </w:rPr>
        <w:t>:</w:t>
      </w:r>
      <w:proofErr w:type="gramEnd"/>
      <w:r w:rsidRPr="00F27309">
        <w:rPr>
          <w:lang w:val="en-IN"/>
        </w:rPr>
        <w:br/>
        <w:t>New campuses or early-stage deployments often face a cold start problem, where insufficient interaction data limits system performance. To address this, the system uses pre-trained NLP models (like GPT or BERT) for generalized language understanding and a manually curated knowledge base for initial responses. As usage grows, real interaction data gradually fine-tunes the model, enhancing personalization and accuracy. This staged learning approach minimizes dependency on large initial datasets and ensures reliable operation from the system’s inception.</w:t>
      </w:r>
    </w:p>
    <w:p w14:paraId="2DBDFB20" w14:textId="77777777" w:rsidR="00DB6911" w:rsidRPr="00DB6911" w:rsidRDefault="00F27309" w:rsidP="00DB6911">
      <w:pPr>
        <w:tabs>
          <w:tab w:val="left" w:pos="307"/>
        </w:tabs>
        <w:spacing w:before="119" w:line="228" w:lineRule="auto"/>
        <w:ind w:left="42" w:right="37"/>
        <w:rPr>
          <w:spacing w:val="-2"/>
          <w:sz w:val="20"/>
          <w:szCs w:val="20"/>
          <w:lang w:val="en-IN"/>
        </w:rPr>
      </w:pPr>
      <w:r w:rsidRPr="00F27309">
        <w:rPr>
          <w:b/>
          <w:bCs/>
          <w:spacing w:val="-2"/>
        </w:rPr>
        <w:t xml:space="preserve">3.4 </w:t>
      </w:r>
      <w:r w:rsidR="006C5F95" w:rsidRPr="00F27309">
        <w:rPr>
          <w:b/>
          <w:bCs/>
          <w:spacing w:val="-2"/>
        </w:rPr>
        <w:t>Algorithmic</w:t>
      </w:r>
      <w:r w:rsidR="006C5F95" w:rsidRPr="00F27309">
        <w:rPr>
          <w:b/>
          <w:bCs/>
          <w:spacing w:val="-1"/>
        </w:rPr>
        <w:t xml:space="preserve"> </w:t>
      </w:r>
      <w:r w:rsidR="006C5F95" w:rsidRPr="00F27309">
        <w:rPr>
          <w:b/>
          <w:bCs/>
          <w:spacing w:val="-2"/>
        </w:rPr>
        <w:t>Intelligence</w:t>
      </w:r>
      <w:r w:rsidR="006C5F95" w:rsidRPr="00F27309">
        <w:rPr>
          <w:b/>
          <w:bCs/>
          <w:spacing w:val="-3"/>
        </w:rPr>
        <w:t xml:space="preserve"> </w:t>
      </w:r>
      <w:r w:rsidR="006C5F95" w:rsidRPr="00F27309">
        <w:rPr>
          <w:b/>
          <w:bCs/>
          <w:spacing w:val="-2"/>
        </w:rPr>
        <w:t>for</w:t>
      </w:r>
      <w:r w:rsidR="006C5F95" w:rsidRPr="00F27309">
        <w:rPr>
          <w:b/>
          <w:bCs/>
          <w:spacing w:val="-1"/>
        </w:rPr>
        <w:t xml:space="preserve"> </w:t>
      </w:r>
      <w:r w:rsidR="006C5F95" w:rsidRPr="00F27309">
        <w:rPr>
          <w:b/>
          <w:bCs/>
          <w:spacing w:val="-2"/>
        </w:rPr>
        <w:t>Path</w:t>
      </w:r>
      <w:r w:rsidR="006C5F95" w:rsidRPr="00F27309">
        <w:rPr>
          <w:b/>
          <w:bCs/>
          <w:spacing w:val="-3"/>
        </w:rPr>
        <w:t xml:space="preserve"> </w:t>
      </w:r>
      <w:r w:rsidR="006C5F95" w:rsidRPr="00F27309">
        <w:rPr>
          <w:b/>
          <w:bCs/>
          <w:spacing w:val="-2"/>
        </w:rPr>
        <w:t>Planning</w:t>
      </w:r>
      <w:r w:rsidR="00DB6911">
        <w:rPr>
          <w:b/>
          <w:bCs/>
          <w:spacing w:val="-2"/>
        </w:rPr>
        <w:t xml:space="preserve">                           </w:t>
      </w:r>
      <w:r w:rsidR="00DB6911" w:rsidRPr="00DB6911">
        <w:rPr>
          <w:spacing w:val="-2"/>
          <w:sz w:val="20"/>
          <w:szCs w:val="20"/>
          <w:lang w:val="en-IN"/>
        </w:rPr>
        <w:t xml:space="preserve">1. Graph-Based </w:t>
      </w:r>
      <w:proofErr w:type="spellStart"/>
      <w:r w:rsidR="00DB6911" w:rsidRPr="00DB6911">
        <w:rPr>
          <w:spacing w:val="-2"/>
          <w:sz w:val="20"/>
          <w:szCs w:val="20"/>
          <w:lang w:val="en-IN"/>
        </w:rPr>
        <w:t>Pathfinding</w:t>
      </w:r>
      <w:proofErr w:type="spellEnd"/>
      <w:proofErr w:type="gramStart"/>
      <w:r w:rsidR="00DB6911" w:rsidRPr="00DB6911">
        <w:rPr>
          <w:spacing w:val="-2"/>
          <w:sz w:val="20"/>
          <w:szCs w:val="20"/>
          <w:lang w:val="en-IN"/>
        </w:rPr>
        <w:t>:</w:t>
      </w:r>
      <w:proofErr w:type="gramEnd"/>
      <w:r w:rsidR="00DB6911" w:rsidRPr="00DB6911">
        <w:rPr>
          <w:spacing w:val="-2"/>
          <w:sz w:val="20"/>
          <w:szCs w:val="20"/>
          <w:lang w:val="en-IN"/>
        </w:rPr>
        <w:br/>
        <w:t xml:space="preserve">The campus map is represented as a weighted graph, where nodes denote key locations and edges represent </w:t>
      </w:r>
      <w:proofErr w:type="spellStart"/>
      <w:r w:rsidR="00DB6911" w:rsidRPr="00DB6911">
        <w:rPr>
          <w:spacing w:val="-2"/>
          <w:sz w:val="20"/>
          <w:szCs w:val="20"/>
          <w:lang w:val="en-IN"/>
        </w:rPr>
        <w:t>walkable</w:t>
      </w:r>
      <w:proofErr w:type="spellEnd"/>
      <w:r w:rsidR="00DB6911" w:rsidRPr="00DB6911">
        <w:rPr>
          <w:spacing w:val="-2"/>
          <w:sz w:val="20"/>
          <w:szCs w:val="20"/>
          <w:lang w:val="en-IN"/>
        </w:rPr>
        <w:t xml:space="preserve"> paths with distances or travel times. Algorithms like </w:t>
      </w:r>
      <w:proofErr w:type="spellStart"/>
      <w:r w:rsidR="00DB6911" w:rsidRPr="00DB6911">
        <w:rPr>
          <w:spacing w:val="-2"/>
          <w:sz w:val="20"/>
          <w:szCs w:val="20"/>
          <w:lang w:val="en-IN"/>
        </w:rPr>
        <w:t>Dijkstra’s</w:t>
      </w:r>
      <w:proofErr w:type="spellEnd"/>
      <w:r w:rsidR="00DB6911" w:rsidRPr="00DB6911">
        <w:rPr>
          <w:spacing w:val="-2"/>
          <w:sz w:val="20"/>
          <w:szCs w:val="20"/>
          <w:lang w:val="en-IN"/>
        </w:rPr>
        <w:t xml:space="preserve"> and A* (A-star) are used to compute optimal routes. A* enhances efficiency through heuristic evaluation, enabling faster and more accurate path recommendations.</w:t>
      </w:r>
    </w:p>
    <w:p w14:paraId="6C57D0DD" w14:textId="77777777" w:rsidR="00DB6911" w:rsidRPr="00DB6911" w:rsidRDefault="00DB6911" w:rsidP="00DB6911">
      <w:pPr>
        <w:tabs>
          <w:tab w:val="left" w:pos="307"/>
        </w:tabs>
        <w:spacing w:before="119" w:line="228" w:lineRule="auto"/>
        <w:ind w:left="42" w:right="37"/>
        <w:rPr>
          <w:spacing w:val="-2"/>
          <w:sz w:val="20"/>
          <w:szCs w:val="20"/>
          <w:lang w:val="en-IN"/>
        </w:rPr>
      </w:pPr>
      <w:r w:rsidRPr="00DB6911">
        <w:rPr>
          <w:spacing w:val="-2"/>
          <w:sz w:val="20"/>
          <w:szCs w:val="20"/>
          <w:lang w:val="en-IN"/>
        </w:rPr>
        <w:t>2. Adaptive Learning for Route Optimization</w:t>
      </w:r>
      <w:proofErr w:type="gramStart"/>
      <w:r w:rsidRPr="00DB6911">
        <w:rPr>
          <w:spacing w:val="-2"/>
          <w:sz w:val="20"/>
          <w:szCs w:val="20"/>
          <w:lang w:val="en-IN"/>
        </w:rPr>
        <w:t>:</w:t>
      </w:r>
      <w:proofErr w:type="gramEnd"/>
      <w:r w:rsidRPr="00DB6911">
        <w:rPr>
          <w:spacing w:val="-2"/>
          <w:sz w:val="20"/>
          <w:szCs w:val="20"/>
          <w:lang w:val="en-IN"/>
        </w:rPr>
        <w:br/>
        <w:t>Reinforcement learning techniques are used to improve route suggestions based on real-time feedback, such as congestion or blocked pathways. The model continuously learns to minimize travel time and enhance visitor experience by updating its route-selection policy.</w:t>
      </w:r>
    </w:p>
    <w:p w14:paraId="7FF4B11B" w14:textId="77777777" w:rsidR="00DB6911" w:rsidRPr="00DB6911" w:rsidRDefault="00DB6911" w:rsidP="00DB6911">
      <w:pPr>
        <w:tabs>
          <w:tab w:val="left" w:pos="307"/>
        </w:tabs>
        <w:spacing w:before="119" w:line="228" w:lineRule="auto"/>
        <w:ind w:left="42" w:right="37"/>
        <w:rPr>
          <w:b/>
          <w:bCs/>
          <w:spacing w:val="-2"/>
          <w:lang w:val="en-IN"/>
        </w:rPr>
      </w:pPr>
      <w:r w:rsidRPr="00DB6911">
        <w:rPr>
          <w:spacing w:val="-2"/>
          <w:sz w:val="20"/>
          <w:szCs w:val="20"/>
          <w:lang w:val="en-IN"/>
        </w:rPr>
        <w:t>3. Monte Carlo Tree Search (MCTS):</w:t>
      </w:r>
      <w:r w:rsidRPr="00DB6911">
        <w:rPr>
          <w:spacing w:val="-2"/>
          <w:sz w:val="20"/>
          <w:szCs w:val="20"/>
          <w:lang w:val="en-IN"/>
        </w:rPr>
        <w:br/>
        <w:t>For complex scenarios involving multiple objectives—like minimizing distance, avoiding crowd areas, and ensuring accessibility—Monte Carlo Tree Search (MCTS) is applied. MCTS balances exploration of new routes and exploitation of known efficient paths, allowing adaptive and intelligent decision-making for visitor navigation</w:t>
      </w:r>
      <w:r w:rsidRPr="00DB6911">
        <w:rPr>
          <w:b/>
          <w:bCs/>
          <w:spacing w:val="-2"/>
          <w:lang w:val="en-IN"/>
        </w:rPr>
        <w:t>.</w:t>
      </w:r>
    </w:p>
    <w:p w14:paraId="12F8D1CE" w14:textId="693B5EB4" w:rsidR="00ED35FC" w:rsidRPr="00DB6911" w:rsidRDefault="00ED35FC" w:rsidP="00DB6911">
      <w:pPr>
        <w:tabs>
          <w:tab w:val="left" w:pos="307"/>
        </w:tabs>
        <w:spacing w:before="119" w:line="228" w:lineRule="auto"/>
        <w:ind w:left="42" w:right="37"/>
        <w:rPr>
          <w:b/>
          <w:bCs/>
          <w:sz w:val="20"/>
        </w:rPr>
      </w:pPr>
    </w:p>
    <w:p w14:paraId="6E957C9D" w14:textId="77777777" w:rsidR="00ED35FC" w:rsidRDefault="006C5F95" w:rsidP="00DB347F">
      <w:pPr>
        <w:pStyle w:val="Heading1"/>
        <w:numPr>
          <w:ilvl w:val="0"/>
          <w:numId w:val="8"/>
        </w:numPr>
        <w:tabs>
          <w:tab w:val="left" w:pos="192"/>
        </w:tabs>
        <w:spacing w:before="119"/>
        <w:ind w:left="192" w:hanging="150"/>
        <w:rPr>
          <w:sz w:val="18"/>
        </w:rPr>
      </w:pPr>
      <w:r>
        <w:rPr>
          <w:spacing w:val="-2"/>
        </w:rPr>
        <w:t>Methodology</w:t>
      </w:r>
    </w:p>
    <w:p w14:paraId="77DA7663" w14:textId="77777777" w:rsidR="00ED35FC" w:rsidRPr="009C0596" w:rsidRDefault="006C5F95" w:rsidP="00DB347F">
      <w:pPr>
        <w:pStyle w:val="ListParagraph"/>
        <w:numPr>
          <w:ilvl w:val="1"/>
          <w:numId w:val="8"/>
        </w:numPr>
        <w:tabs>
          <w:tab w:val="left" w:pos="339"/>
        </w:tabs>
        <w:spacing w:before="1"/>
        <w:ind w:left="339" w:hanging="297"/>
        <w:rPr>
          <w:b/>
          <w:sz w:val="20"/>
        </w:rPr>
      </w:pPr>
      <w:r>
        <w:rPr>
          <w:b/>
          <w:sz w:val="20"/>
        </w:rPr>
        <w:t>System</w:t>
      </w:r>
      <w:r>
        <w:rPr>
          <w:b/>
          <w:spacing w:val="-13"/>
          <w:sz w:val="20"/>
        </w:rPr>
        <w:t xml:space="preserve"> </w:t>
      </w:r>
      <w:r>
        <w:rPr>
          <w:b/>
          <w:spacing w:val="-2"/>
          <w:sz w:val="20"/>
        </w:rPr>
        <w:t>Architecture</w:t>
      </w:r>
    </w:p>
    <w:p w14:paraId="19EA4507" w14:textId="77777777" w:rsidR="009C0596" w:rsidRPr="009C0596" w:rsidRDefault="009C0596" w:rsidP="009C0596">
      <w:pPr>
        <w:tabs>
          <w:tab w:val="left" w:pos="339"/>
        </w:tabs>
        <w:spacing w:before="1"/>
        <w:rPr>
          <w:b/>
          <w:sz w:val="20"/>
        </w:rPr>
      </w:pPr>
    </w:p>
    <w:p w14:paraId="0F5DB1F4" w14:textId="77777777" w:rsidR="009C0596" w:rsidRPr="009C0596" w:rsidRDefault="009C0596" w:rsidP="009C0596">
      <w:pPr>
        <w:tabs>
          <w:tab w:val="left" w:pos="339"/>
        </w:tabs>
        <w:spacing w:before="1"/>
        <w:rPr>
          <w:sz w:val="20"/>
          <w:lang w:val="en-IN"/>
        </w:rPr>
      </w:pPr>
      <w:r w:rsidRPr="009C0596">
        <w:rPr>
          <w:sz w:val="20"/>
          <w:lang w:val="en-IN"/>
        </w:rPr>
        <w:t>Algorithmic Intelligence and Adaptive Query Handling</w:t>
      </w:r>
    </w:p>
    <w:p w14:paraId="18808E46" w14:textId="77777777" w:rsidR="009C0596" w:rsidRPr="009C0596" w:rsidRDefault="009C0596" w:rsidP="009C0596">
      <w:pPr>
        <w:tabs>
          <w:tab w:val="left" w:pos="339"/>
        </w:tabs>
        <w:spacing w:before="1"/>
        <w:rPr>
          <w:sz w:val="20"/>
          <w:lang w:val="en-IN"/>
        </w:rPr>
      </w:pPr>
      <w:r w:rsidRPr="009C0596">
        <w:rPr>
          <w:sz w:val="20"/>
          <w:lang w:val="en-IN"/>
        </w:rPr>
        <w:t xml:space="preserve">The Smart Visitor Authentication and Query Handling System </w:t>
      </w:r>
      <w:proofErr w:type="gramStart"/>
      <w:r w:rsidRPr="009C0596">
        <w:rPr>
          <w:sz w:val="20"/>
          <w:lang w:val="en-IN"/>
        </w:rPr>
        <w:t>integrates</w:t>
      </w:r>
      <w:proofErr w:type="gramEnd"/>
      <w:r w:rsidRPr="009C0596">
        <w:rPr>
          <w:sz w:val="20"/>
          <w:lang w:val="en-IN"/>
        </w:rPr>
        <w:t xml:space="preserve"> multiple algorithmic intelligence components to understand, process, and respond to user queries in a context-aware and adaptive manner. Unlike conventional keyword-based systems, this solution leverages advanced Natural Language Understanding (NLU) and learning-based decision algorithms to produce dynamic, human-like responses. The ultimate goal is to ensure continuous improvement through user interaction data and to build a scalable, self-learning conversational ecosystem.</w:t>
      </w:r>
    </w:p>
    <w:p w14:paraId="4FBADE6A" w14:textId="77777777" w:rsidR="009C0596" w:rsidRDefault="009C0596" w:rsidP="009C0596">
      <w:pPr>
        <w:tabs>
          <w:tab w:val="left" w:pos="339"/>
        </w:tabs>
        <w:spacing w:before="1"/>
        <w:rPr>
          <w:sz w:val="20"/>
          <w:lang w:val="en-IN"/>
        </w:rPr>
      </w:pPr>
    </w:p>
    <w:p w14:paraId="7AD7EB94" w14:textId="65F0535C" w:rsidR="009C0596" w:rsidRPr="009C0596" w:rsidRDefault="009C0596" w:rsidP="009C0596">
      <w:pPr>
        <w:tabs>
          <w:tab w:val="left" w:pos="339"/>
        </w:tabs>
        <w:spacing w:before="1"/>
        <w:rPr>
          <w:sz w:val="20"/>
          <w:lang w:val="en-IN"/>
        </w:rPr>
      </w:pPr>
      <w:r w:rsidRPr="009C0596">
        <w:rPr>
          <w:sz w:val="20"/>
          <w:lang w:val="en-IN"/>
        </w:rPr>
        <w:t>1. Intent-Based Query Processing</w:t>
      </w:r>
    </w:p>
    <w:p w14:paraId="4875997B" w14:textId="77777777" w:rsidR="009C0596" w:rsidRPr="009C0596" w:rsidRDefault="009C0596" w:rsidP="009C0596">
      <w:pPr>
        <w:tabs>
          <w:tab w:val="left" w:pos="339"/>
        </w:tabs>
        <w:spacing w:before="1"/>
        <w:rPr>
          <w:sz w:val="20"/>
          <w:lang w:val="en-IN"/>
        </w:rPr>
      </w:pPr>
      <w:r w:rsidRPr="009C0596">
        <w:rPr>
          <w:sz w:val="20"/>
          <w:lang w:val="en-IN"/>
        </w:rPr>
        <w:t xml:space="preserve">The system employs Natural Language Processing (NLP) pipelines to identify intents and entities within each query. Core techniques include tokenization, part-of-speech (POS) tagging, and named entity recognition (NER) for semantic interpretation. Contextual understanding is enhanced using pre-trained </w:t>
      </w:r>
      <w:proofErr w:type="spellStart"/>
      <w:r w:rsidRPr="009C0596">
        <w:rPr>
          <w:sz w:val="20"/>
          <w:lang w:val="en-IN"/>
        </w:rPr>
        <w:t>embeddings</w:t>
      </w:r>
      <w:proofErr w:type="spellEnd"/>
      <w:r w:rsidRPr="009C0596">
        <w:rPr>
          <w:sz w:val="20"/>
          <w:lang w:val="en-IN"/>
        </w:rPr>
        <w:t xml:space="preserve"> from transformer models such as BERT or GPT.</w:t>
      </w:r>
      <w:r w:rsidRPr="009C0596">
        <w:rPr>
          <w:sz w:val="20"/>
          <w:lang w:val="en-IN"/>
        </w:rPr>
        <w:br/>
        <w:t>For response retrieval, cosine similarity, TF-IDF weighting, and semantic vector search are applied to match user questions with the most relevant knowledge base entries. This intelligent mapping ensures precise and contextually relevant answers, whether the visitor seeks directions, staff details, or department-specific information.</w:t>
      </w:r>
    </w:p>
    <w:p w14:paraId="0816B2BC" w14:textId="77777777" w:rsidR="009C0596" w:rsidRDefault="009C0596" w:rsidP="009C0596">
      <w:pPr>
        <w:tabs>
          <w:tab w:val="left" w:pos="339"/>
        </w:tabs>
        <w:spacing w:before="1"/>
        <w:rPr>
          <w:sz w:val="20"/>
          <w:lang w:val="en-IN"/>
        </w:rPr>
      </w:pPr>
    </w:p>
    <w:p w14:paraId="78302712" w14:textId="2340CD74" w:rsidR="009C0596" w:rsidRPr="009C0596" w:rsidRDefault="009C0596" w:rsidP="009C0596">
      <w:pPr>
        <w:tabs>
          <w:tab w:val="left" w:pos="339"/>
        </w:tabs>
        <w:spacing w:before="1"/>
        <w:rPr>
          <w:sz w:val="20"/>
          <w:lang w:val="en-IN"/>
        </w:rPr>
      </w:pPr>
      <w:r w:rsidRPr="009C0596">
        <w:rPr>
          <w:sz w:val="20"/>
          <w:lang w:val="en-IN"/>
        </w:rPr>
        <w:t>2. Adaptive Learning for Response Enhancement</w:t>
      </w:r>
    </w:p>
    <w:p w14:paraId="6A57E216" w14:textId="77777777" w:rsidR="009C0596" w:rsidRPr="009C0596" w:rsidRDefault="009C0596" w:rsidP="009C0596">
      <w:pPr>
        <w:tabs>
          <w:tab w:val="left" w:pos="339"/>
        </w:tabs>
        <w:spacing w:before="1"/>
        <w:rPr>
          <w:bCs/>
          <w:sz w:val="20"/>
          <w:lang w:val="en-IN"/>
        </w:rPr>
      </w:pPr>
      <w:r w:rsidRPr="009C0596">
        <w:rPr>
          <w:sz w:val="20"/>
          <w:lang w:val="en-IN"/>
        </w:rPr>
        <w:t>To ensure long-term scalability and adaptability, the system integrates reinforcement learning principles that enable self-improvement through user feedback. Each interaction—whether a query rephrasing, correction, or</w:t>
      </w:r>
      <w:r w:rsidRPr="009C0596">
        <w:rPr>
          <w:b/>
          <w:sz w:val="20"/>
          <w:lang w:val="en-IN"/>
        </w:rPr>
        <w:t xml:space="preserve"> </w:t>
      </w:r>
      <w:r w:rsidRPr="009C0596">
        <w:rPr>
          <w:bCs/>
          <w:sz w:val="20"/>
          <w:lang w:val="en-IN"/>
        </w:rPr>
        <w:t>satisfaction rating—serves as an implicit signal for the learning model. The system’s response policy is updated</w:t>
      </w:r>
      <w:r w:rsidRPr="009C0596">
        <w:rPr>
          <w:b/>
          <w:sz w:val="20"/>
          <w:lang w:val="en-IN"/>
        </w:rPr>
        <w:t xml:space="preserve"> </w:t>
      </w:r>
      <w:r w:rsidRPr="009C0596">
        <w:rPr>
          <w:bCs/>
          <w:sz w:val="20"/>
          <w:lang w:val="en-IN"/>
        </w:rPr>
        <w:t>dynamically to reward accurate mappings and penalize misinterpretations.</w:t>
      </w:r>
      <w:r w:rsidRPr="009C0596">
        <w:rPr>
          <w:bCs/>
          <w:sz w:val="20"/>
          <w:lang w:val="en-IN"/>
        </w:rPr>
        <w:br/>
        <w:t xml:space="preserve">This feedback-driven adaptation refines the </w:t>
      </w:r>
      <w:proofErr w:type="spellStart"/>
      <w:r w:rsidRPr="009C0596">
        <w:rPr>
          <w:bCs/>
          <w:sz w:val="20"/>
          <w:lang w:val="en-IN"/>
        </w:rPr>
        <w:t>chatbot’s</w:t>
      </w:r>
      <w:proofErr w:type="spellEnd"/>
      <w:r w:rsidRPr="009C0596">
        <w:rPr>
          <w:bCs/>
          <w:sz w:val="20"/>
          <w:lang w:val="en-IN"/>
        </w:rPr>
        <w:t xml:space="preserve"> contextual understanding and reduces error rates over time, minimizing the need for manual retraining. The result is a continuously evolving assistant capable of handling increasingly diverse and complex user interactions.</w:t>
      </w:r>
    </w:p>
    <w:p w14:paraId="2FA81F16" w14:textId="77777777" w:rsidR="009C0596" w:rsidRDefault="009C0596" w:rsidP="009C0596">
      <w:pPr>
        <w:tabs>
          <w:tab w:val="left" w:pos="339"/>
        </w:tabs>
        <w:spacing w:before="1"/>
        <w:rPr>
          <w:bCs/>
          <w:sz w:val="20"/>
          <w:lang w:val="en-IN"/>
        </w:rPr>
      </w:pPr>
    </w:p>
    <w:p w14:paraId="563FCA95" w14:textId="70E8D7B5" w:rsidR="009C0596" w:rsidRPr="009C0596" w:rsidRDefault="009C0596" w:rsidP="009C0596">
      <w:pPr>
        <w:tabs>
          <w:tab w:val="left" w:pos="339"/>
        </w:tabs>
        <w:spacing w:before="1"/>
        <w:rPr>
          <w:bCs/>
          <w:sz w:val="20"/>
          <w:lang w:val="en-IN"/>
        </w:rPr>
      </w:pPr>
      <w:r w:rsidRPr="009C0596">
        <w:rPr>
          <w:bCs/>
          <w:sz w:val="20"/>
          <w:lang w:val="en-IN"/>
        </w:rPr>
        <w:t>3. Monte Carlo Tree Search (MCTS) for Query Decision-Making</w:t>
      </w:r>
    </w:p>
    <w:p w14:paraId="684B95F6" w14:textId="77777777" w:rsidR="009C0596" w:rsidRPr="009C0596" w:rsidRDefault="009C0596" w:rsidP="009C0596">
      <w:pPr>
        <w:tabs>
          <w:tab w:val="left" w:pos="339"/>
        </w:tabs>
        <w:spacing w:before="1"/>
        <w:rPr>
          <w:bCs/>
          <w:sz w:val="20"/>
          <w:lang w:val="en-IN"/>
        </w:rPr>
      </w:pPr>
      <w:r w:rsidRPr="009C0596">
        <w:rPr>
          <w:bCs/>
          <w:sz w:val="20"/>
          <w:lang w:val="en-IN"/>
        </w:rPr>
        <w:t>In scenarios involving ambiguous or multi-intent queries, the system applies Monte Carlo Tree Search (MCTS) for optimal decision-making. MCTS simulates multiple potential response paths, evaluates probable outcomes, and selects the most contextually appropriate one.</w:t>
      </w:r>
      <w:r w:rsidRPr="009C0596">
        <w:rPr>
          <w:bCs/>
          <w:sz w:val="20"/>
          <w:lang w:val="en-IN"/>
        </w:rPr>
        <w:br/>
        <w:t>This approach balances exploration (testing new response possibilities) with exploitation (reinforcing known effective responses), ensuring that each query is resolved with maximal efficiency and contextual alignment. Originally developed for strategic game AI, MCTS is repurposed here to enhance multi-turn dialogue management, supporting robust and adaptive conversation flow.</w:t>
      </w:r>
    </w:p>
    <w:p w14:paraId="3BB5CFB2" w14:textId="77777777" w:rsidR="009C0596" w:rsidRDefault="009C0596" w:rsidP="009C0596">
      <w:pPr>
        <w:tabs>
          <w:tab w:val="left" w:pos="339"/>
        </w:tabs>
        <w:spacing w:before="1"/>
        <w:rPr>
          <w:bCs/>
          <w:sz w:val="20"/>
          <w:lang w:val="en-IN"/>
        </w:rPr>
      </w:pPr>
    </w:p>
    <w:p w14:paraId="3A7BC5D9" w14:textId="47F2766B" w:rsidR="009C0596" w:rsidRPr="009C0596" w:rsidRDefault="009C0596" w:rsidP="009C0596">
      <w:pPr>
        <w:tabs>
          <w:tab w:val="left" w:pos="339"/>
        </w:tabs>
        <w:spacing w:before="1"/>
        <w:rPr>
          <w:bCs/>
          <w:sz w:val="20"/>
          <w:lang w:val="en-IN"/>
        </w:rPr>
      </w:pPr>
      <w:r w:rsidRPr="009C0596">
        <w:rPr>
          <w:bCs/>
          <w:sz w:val="20"/>
          <w:lang w:val="en-IN"/>
        </w:rPr>
        <w:t>4. Real-Time Communication and Integration</w:t>
      </w:r>
    </w:p>
    <w:p w14:paraId="3961DBAA" w14:textId="77777777" w:rsidR="009C0596" w:rsidRPr="009C0596" w:rsidRDefault="009C0596" w:rsidP="009C0596">
      <w:pPr>
        <w:tabs>
          <w:tab w:val="left" w:pos="339"/>
        </w:tabs>
        <w:spacing w:before="1"/>
        <w:rPr>
          <w:bCs/>
          <w:sz w:val="20"/>
          <w:lang w:val="en-IN"/>
        </w:rPr>
      </w:pPr>
      <w:r w:rsidRPr="009C0596">
        <w:rPr>
          <w:bCs/>
          <w:sz w:val="20"/>
          <w:lang w:val="en-IN"/>
        </w:rPr>
        <w:t>The system supports hybrid real-time communication for seamless interaction:</w:t>
      </w:r>
    </w:p>
    <w:p w14:paraId="7A34EDAF" w14:textId="77777777" w:rsidR="009C0596" w:rsidRPr="009C0596" w:rsidRDefault="009C0596" w:rsidP="009C0596">
      <w:pPr>
        <w:numPr>
          <w:ilvl w:val="0"/>
          <w:numId w:val="12"/>
        </w:numPr>
        <w:tabs>
          <w:tab w:val="left" w:pos="339"/>
        </w:tabs>
        <w:spacing w:before="1"/>
        <w:rPr>
          <w:bCs/>
          <w:sz w:val="20"/>
          <w:lang w:val="en-IN"/>
        </w:rPr>
      </w:pPr>
      <w:r w:rsidRPr="009C0596">
        <w:rPr>
          <w:bCs/>
          <w:sz w:val="20"/>
          <w:lang w:val="en-IN"/>
        </w:rPr>
        <w:t>Server-Sent Events (SSE): For one-way push updates (e.g., announcement feeds).</w:t>
      </w:r>
    </w:p>
    <w:p w14:paraId="5B8F461D" w14:textId="77777777" w:rsidR="009C0596" w:rsidRPr="009C0596" w:rsidRDefault="009C0596" w:rsidP="009C0596">
      <w:pPr>
        <w:numPr>
          <w:ilvl w:val="0"/>
          <w:numId w:val="12"/>
        </w:numPr>
        <w:tabs>
          <w:tab w:val="left" w:pos="339"/>
        </w:tabs>
        <w:spacing w:before="1"/>
        <w:rPr>
          <w:bCs/>
          <w:sz w:val="20"/>
          <w:lang w:val="en-IN"/>
        </w:rPr>
      </w:pPr>
      <w:proofErr w:type="spellStart"/>
      <w:r w:rsidRPr="009C0596">
        <w:rPr>
          <w:bCs/>
          <w:sz w:val="20"/>
          <w:lang w:val="en-IN"/>
        </w:rPr>
        <w:t>WebSockets</w:t>
      </w:r>
      <w:proofErr w:type="spellEnd"/>
      <w:r w:rsidRPr="009C0596">
        <w:rPr>
          <w:bCs/>
          <w:sz w:val="20"/>
          <w:lang w:val="en-IN"/>
        </w:rPr>
        <w:t>: For bidirectional, low-latency interactions in live chat environments.</w:t>
      </w:r>
    </w:p>
    <w:p w14:paraId="2281A3F9" w14:textId="77777777" w:rsidR="009C0596" w:rsidRPr="009C0596" w:rsidRDefault="009C0596" w:rsidP="009C0596">
      <w:pPr>
        <w:numPr>
          <w:ilvl w:val="0"/>
          <w:numId w:val="12"/>
        </w:numPr>
        <w:tabs>
          <w:tab w:val="left" w:pos="339"/>
        </w:tabs>
        <w:spacing w:before="1"/>
        <w:rPr>
          <w:bCs/>
          <w:sz w:val="20"/>
          <w:lang w:val="en-IN"/>
        </w:rPr>
      </w:pPr>
      <w:r w:rsidRPr="009C0596">
        <w:rPr>
          <w:bCs/>
          <w:sz w:val="20"/>
          <w:lang w:val="en-IN"/>
        </w:rPr>
        <w:t xml:space="preserve">Message Broker (e.g., Kafka): For reliable, high-throughput message handling and system synchronization across modules such as the NLP </w:t>
      </w:r>
      <w:r w:rsidRPr="009C0596">
        <w:rPr>
          <w:bCs/>
          <w:sz w:val="20"/>
          <w:lang w:val="en-IN"/>
        </w:rPr>
        <w:lastRenderedPageBreak/>
        <w:t>engine, authentication module, and admin dashboard.</w:t>
      </w:r>
    </w:p>
    <w:p w14:paraId="1E1B607D" w14:textId="77777777" w:rsidR="009C0596" w:rsidRDefault="009C0596" w:rsidP="009C0596">
      <w:pPr>
        <w:tabs>
          <w:tab w:val="left" w:pos="339"/>
        </w:tabs>
        <w:spacing w:before="1"/>
        <w:rPr>
          <w:b/>
          <w:sz w:val="20"/>
        </w:rPr>
      </w:pPr>
    </w:p>
    <w:p w14:paraId="2FAA657F" w14:textId="77777777" w:rsidR="00C82879" w:rsidRDefault="00C82879" w:rsidP="009C0596">
      <w:pPr>
        <w:tabs>
          <w:tab w:val="left" w:pos="339"/>
        </w:tabs>
        <w:spacing w:before="1"/>
        <w:rPr>
          <w:b/>
          <w:sz w:val="20"/>
        </w:rPr>
      </w:pPr>
    </w:p>
    <w:p w14:paraId="46422A16" w14:textId="77777777" w:rsidR="00C82879" w:rsidRDefault="00C82879" w:rsidP="009C0596">
      <w:pPr>
        <w:tabs>
          <w:tab w:val="left" w:pos="339"/>
        </w:tabs>
        <w:spacing w:before="1"/>
        <w:rPr>
          <w:b/>
          <w:sz w:val="20"/>
        </w:rPr>
      </w:pPr>
    </w:p>
    <w:p w14:paraId="740DA6F7" w14:textId="77777777" w:rsidR="00CB6AE8" w:rsidRDefault="00CB6AE8" w:rsidP="00CB6AE8">
      <w:pPr>
        <w:pStyle w:val="NormalWeb"/>
      </w:pPr>
      <w:r>
        <w:rPr>
          <w:noProof/>
        </w:rPr>
        <w:drawing>
          <wp:inline distT="0" distB="0" distL="0" distR="0" wp14:anchorId="4ACB566E" wp14:editId="2160AE61">
            <wp:extent cx="3403600" cy="440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0" cy="4406900"/>
                    </a:xfrm>
                    <a:prstGeom prst="rect">
                      <a:avLst/>
                    </a:prstGeom>
                    <a:noFill/>
                    <a:ln>
                      <a:noFill/>
                    </a:ln>
                  </pic:spPr>
                </pic:pic>
              </a:graphicData>
            </a:graphic>
          </wp:inline>
        </w:drawing>
      </w:r>
    </w:p>
    <w:p w14:paraId="2E85C7AA" w14:textId="77777777" w:rsidR="00C82879" w:rsidRDefault="00C82879" w:rsidP="009C0596">
      <w:pPr>
        <w:tabs>
          <w:tab w:val="left" w:pos="339"/>
        </w:tabs>
        <w:spacing w:before="1"/>
        <w:rPr>
          <w:b/>
          <w:sz w:val="20"/>
        </w:rPr>
      </w:pPr>
    </w:p>
    <w:p w14:paraId="7BEDB8C7" w14:textId="77777777" w:rsidR="009C0596" w:rsidRDefault="009C0596" w:rsidP="009C0596">
      <w:pPr>
        <w:tabs>
          <w:tab w:val="left" w:pos="339"/>
        </w:tabs>
        <w:spacing w:before="1"/>
        <w:rPr>
          <w:b/>
          <w:sz w:val="20"/>
        </w:rPr>
      </w:pPr>
    </w:p>
    <w:p w14:paraId="6B185EBA" w14:textId="77777777" w:rsidR="009C0596" w:rsidRDefault="009C0596" w:rsidP="009C0596">
      <w:pPr>
        <w:tabs>
          <w:tab w:val="left" w:pos="339"/>
        </w:tabs>
        <w:spacing w:before="1"/>
        <w:rPr>
          <w:b/>
          <w:sz w:val="20"/>
        </w:rPr>
      </w:pPr>
    </w:p>
    <w:p w14:paraId="6F69845F" w14:textId="77777777" w:rsidR="003B173F" w:rsidRDefault="003B173F" w:rsidP="00F00470">
      <w:pPr>
        <w:tabs>
          <w:tab w:val="left" w:pos="339"/>
        </w:tabs>
        <w:spacing w:before="1"/>
        <w:rPr>
          <w:sz w:val="20"/>
          <w:lang w:val="en-IN"/>
        </w:rPr>
        <w:sectPr w:rsidR="003B173F">
          <w:pgSz w:w="11910" w:h="16840"/>
          <w:pgMar w:top="980" w:right="850" w:bottom="280" w:left="850" w:header="720" w:footer="720" w:gutter="0"/>
          <w:cols w:num="2" w:space="720" w:equalWidth="0">
            <w:col w:w="4748" w:space="673"/>
            <w:col w:w="4789"/>
          </w:cols>
        </w:sectPr>
      </w:pPr>
    </w:p>
    <w:p w14:paraId="3CF64D83" w14:textId="77777777" w:rsidR="009C0596" w:rsidRPr="009C0596" w:rsidRDefault="009C0596" w:rsidP="009C0596">
      <w:pPr>
        <w:tabs>
          <w:tab w:val="left" w:pos="339"/>
        </w:tabs>
        <w:spacing w:before="1"/>
        <w:rPr>
          <w:b/>
          <w:sz w:val="20"/>
        </w:rPr>
      </w:pPr>
    </w:p>
    <w:p w14:paraId="2D466669" w14:textId="77777777" w:rsidR="0096489D" w:rsidRDefault="00705B63" w:rsidP="00705B63">
      <w:pPr>
        <w:pStyle w:val="BodyText"/>
        <w:spacing w:before="1"/>
        <w:ind w:left="0" w:right="39"/>
      </w:pPr>
      <w:r>
        <w:t>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2"/>
        <w:gridCol w:w="1164"/>
        <w:gridCol w:w="1240"/>
        <w:gridCol w:w="1132"/>
      </w:tblGrid>
      <w:tr w:rsidR="0096489D" w:rsidRPr="0096489D" w14:paraId="61F7E145" w14:textId="77777777" w:rsidTr="009C62E6">
        <w:trPr>
          <w:tblHeader/>
          <w:tblCellSpacing w:w="15" w:type="dxa"/>
        </w:trPr>
        <w:tc>
          <w:tcPr>
            <w:tcW w:w="0" w:type="auto"/>
            <w:vAlign w:val="center"/>
            <w:hideMark/>
          </w:tcPr>
          <w:p w14:paraId="00D39C32" w14:textId="77777777" w:rsidR="0096489D" w:rsidRPr="0096489D" w:rsidRDefault="0096489D" w:rsidP="0096489D">
            <w:pPr>
              <w:pStyle w:val="BodyText"/>
              <w:spacing w:before="1"/>
              <w:ind w:right="39"/>
              <w:rPr>
                <w:b/>
                <w:bCs/>
                <w:lang w:val="en-IN"/>
              </w:rPr>
            </w:pPr>
            <w:r w:rsidRPr="0096489D">
              <w:rPr>
                <w:b/>
                <w:bCs/>
                <w:lang w:val="en-IN"/>
              </w:rPr>
              <w:t>Module</w:t>
            </w:r>
          </w:p>
        </w:tc>
        <w:tc>
          <w:tcPr>
            <w:tcW w:w="0" w:type="auto"/>
            <w:vAlign w:val="center"/>
            <w:hideMark/>
          </w:tcPr>
          <w:p w14:paraId="511BD9AB" w14:textId="77777777" w:rsidR="0096489D" w:rsidRPr="0096489D" w:rsidRDefault="0096489D" w:rsidP="0096489D">
            <w:pPr>
              <w:pStyle w:val="BodyText"/>
              <w:spacing w:before="1"/>
              <w:ind w:right="39"/>
              <w:rPr>
                <w:b/>
                <w:bCs/>
                <w:lang w:val="en-IN"/>
              </w:rPr>
            </w:pPr>
            <w:r w:rsidRPr="0096489D">
              <w:rPr>
                <w:b/>
                <w:bCs/>
                <w:lang w:val="en-IN"/>
              </w:rPr>
              <w:t>Algorithm / Technique Used</w:t>
            </w:r>
          </w:p>
        </w:tc>
        <w:tc>
          <w:tcPr>
            <w:tcW w:w="0" w:type="auto"/>
            <w:vAlign w:val="center"/>
            <w:hideMark/>
          </w:tcPr>
          <w:p w14:paraId="347A551B" w14:textId="77777777" w:rsidR="0096489D" w:rsidRPr="0096489D" w:rsidRDefault="0096489D" w:rsidP="0096489D">
            <w:pPr>
              <w:pStyle w:val="BodyText"/>
              <w:spacing w:before="1"/>
              <w:ind w:right="39"/>
              <w:rPr>
                <w:b/>
                <w:bCs/>
                <w:lang w:val="en-IN"/>
              </w:rPr>
            </w:pPr>
            <w:r w:rsidRPr="0096489D">
              <w:rPr>
                <w:b/>
                <w:bCs/>
                <w:lang w:val="en-IN"/>
              </w:rPr>
              <w:t>Purpose / Functionality</w:t>
            </w:r>
          </w:p>
        </w:tc>
        <w:tc>
          <w:tcPr>
            <w:tcW w:w="0" w:type="auto"/>
            <w:vAlign w:val="center"/>
            <w:hideMark/>
          </w:tcPr>
          <w:p w14:paraId="541FC5E6" w14:textId="77777777" w:rsidR="0096489D" w:rsidRPr="0096489D" w:rsidRDefault="0096489D" w:rsidP="0096489D">
            <w:pPr>
              <w:pStyle w:val="BodyText"/>
              <w:spacing w:before="1"/>
              <w:ind w:right="39"/>
              <w:rPr>
                <w:b/>
                <w:bCs/>
                <w:lang w:val="en-IN"/>
              </w:rPr>
            </w:pPr>
            <w:r w:rsidRPr="0096489D">
              <w:rPr>
                <w:b/>
                <w:bCs/>
                <w:lang w:val="en-IN"/>
              </w:rPr>
              <w:t>Key Advantage</w:t>
            </w:r>
          </w:p>
        </w:tc>
      </w:tr>
      <w:tr w:rsidR="0096489D" w:rsidRPr="0096489D" w14:paraId="3E4FA0B2" w14:textId="77777777" w:rsidTr="009C62E6">
        <w:trPr>
          <w:tblCellSpacing w:w="15" w:type="dxa"/>
        </w:trPr>
        <w:tc>
          <w:tcPr>
            <w:tcW w:w="0" w:type="auto"/>
            <w:vAlign w:val="center"/>
            <w:hideMark/>
          </w:tcPr>
          <w:p w14:paraId="7D89F04D" w14:textId="77777777" w:rsidR="0096489D" w:rsidRPr="0096489D" w:rsidRDefault="0096489D" w:rsidP="0096489D">
            <w:pPr>
              <w:pStyle w:val="BodyText"/>
              <w:spacing w:before="1"/>
              <w:ind w:right="39"/>
              <w:rPr>
                <w:lang w:val="en-IN"/>
              </w:rPr>
            </w:pPr>
            <w:r w:rsidRPr="0096489D">
              <w:rPr>
                <w:b/>
                <w:bCs/>
                <w:lang w:val="en-IN"/>
              </w:rPr>
              <w:t>Intent-Based Query Processing</w:t>
            </w:r>
          </w:p>
        </w:tc>
        <w:tc>
          <w:tcPr>
            <w:tcW w:w="0" w:type="auto"/>
            <w:vAlign w:val="center"/>
            <w:hideMark/>
          </w:tcPr>
          <w:p w14:paraId="2FD4AAD1" w14:textId="77777777" w:rsidR="0096489D" w:rsidRPr="0096489D" w:rsidRDefault="0096489D" w:rsidP="0096489D">
            <w:pPr>
              <w:pStyle w:val="BodyText"/>
              <w:spacing w:before="1"/>
              <w:ind w:right="39"/>
              <w:rPr>
                <w:lang w:val="en-IN"/>
              </w:rPr>
            </w:pPr>
            <w:r w:rsidRPr="0096489D">
              <w:rPr>
                <w:lang w:val="en-IN"/>
              </w:rPr>
              <w:t xml:space="preserve">BERT / GPT </w:t>
            </w:r>
            <w:proofErr w:type="spellStart"/>
            <w:r w:rsidRPr="0096489D">
              <w:rPr>
                <w:lang w:val="en-IN"/>
              </w:rPr>
              <w:t>Embeddings</w:t>
            </w:r>
            <w:proofErr w:type="spellEnd"/>
            <w:r w:rsidRPr="0096489D">
              <w:rPr>
                <w:lang w:val="en-IN"/>
              </w:rPr>
              <w:t>, TF-IDF, Cosine Similarity</w:t>
            </w:r>
          </w:p>
        </w:tc>
        <w:tc>
          <w:tcPr>
            <w:tcW w:w="0" w:type="auto"/>
            <w:vAlign w:val="center"/>
            <w:hideMark/>
          </w:tcPr>
          <w:p w14:paraId="0CA9DCAF" w14:textId="77777777" w:rsidR="0096489D" w:rsidRPr="0096489D" w:rsidRDefault="0096489D" w:rsidP="0096489D">
            <w:pPr>
              <w:pStyle w:val="BodyText"/>
              <w:spacing w:before="1"/>
              <w:ind w:right="39"/>
              <w:rPr>
                <w:lang w:val="en-IN"/>
              </w:rPr>
            </w:pPr>
            <w:r w:rsidRPr="0096489D">
              <w:rPr>
                <w:lang w:val="en-IN"/>
              </w:rPr>
              <w:t>Identify query intent and map to knowledge base</w:t>
            </w:r>
          </w:p>
        </w:tc>
        <w:tc>
          <w:tcPr>
            <w:tcW w:w="0" w:type="auto"/>
            <w:vAlign w:val="center"/>
            <w:hideMark/>
          </w:tcPr>
          <w:p w14:paraId="6B83E75C" w14:textId="77777777" w:rsidR="0096489D" w:rsidRPr="0096489D" w:rsidRDefault="0096489D" w:rsidP="0096489D">
            <w:pPr>
              <w:pStyle w:val="BodyText"/>
              <w:spacing w:before="1"/>
              <w:ind w:right="39"/>
              <w:rPr>
                <w:lang w:val="en-IN"/>
              </w:rPr>
            </w:pPr>
            <w:r w:rsidRPr="0096489D">
              <w:rPr>
                <w:lang w:val="en-IN"/>
              </w:rPr>
              <w:t>High contextual accuracy and semantic understanding</w:t>
            </w:r>
          </w:p>
        </w:tc>
      </w:tr>
      <w:tr w:rsidR="0096489D" w:rsidRPr="0096489D" w14:paraId="46EAFF63" w14:textId="77777777" w:rsidTr="009C62E6">
        <w:trPr>
          <w:tblCellSpacing w:w="15" w:type="dxa"/>
        </w:trPr>
        <w:tc>
          <w:tcPr>
            <w:tcW w:w="0" w:type="auto"/>
            <w:vAlign w:val="center"/>
            <w:hideMark/>
          </w:tcPr>
          <w:p w14:paraId="0FD49247" w14:textId="77777777" w:rsidR="0096489D" w:rsidRPr="0096489D" w:rsidRDefault="0096489D" w:rsidP="0096489D">
            <w:pPr>
              <w:pStyle w:val="BodyText"/>
              <w:spacing w:before="1"/>
              <w:ind w:right="39"/>
              <w:rPr>
                <w:lang w:val="en-IN"/>
              </w:rPr>
            </w:pPr>
            <w:r w:rsidRPr="0096489D">
              <w:rPr>
                <w:b/>
                <w:bCs/>
                <w:lang w:val="en-IN"/>
              </w:rPr>
              <w:t>Adaptive Learning Module</w:t>
            </w:r>
          </w:p>
        </w:tc>
        <w:tc>
          <w:tcPr>
            <w:tcW w:w="0" w:type="auto"/>
            <w:vAlign w:val="center"/>
            <w:hideMark/>
          </w:tcPr>
          <w:p w14:paraId="68FC5773" w14:textId="77777777" w:rsidR="0096489D" w:rsidRPr="0096489D" w:rsidRDefault="0096489D" w:rsidP="0096489D">
            <w:pPr>
              <w:pStyle w:val="BodyText"/>
              <w:spacing w:before="1"/>
              <w:ind w:right="39"/>
              <w:rPr>
                <w:lang w:val="en-IN"/>
              </w:rPr>
            </w:pPr>
            <w:r w:rsidRPr="0096489D">
              <w:rPr>
                <w:lang w:val="en-IN"/>
              </w:rPr>
              <w:t>Reinforcement Learning (Feedback-based Policy Update)</w:t>
            </w:r>
          </w:p>
        </w:tc>
        <w:tc>
          <w:tcPr>
            <w:tcW w:w="0" w:type="auto"/>
            <w:vAlign w:val="center"/>
            <w:hideMark/>
          </w:tcPr>
          <w:p w14:paraId="33B3D6AE" w14:textId="77777777" w:rsidR="0096489D" w:rsidRPr="0096489D" w:rsidRDefault="0096489D" w:rsidP="0096489D">
            <w:pPr>
              <w:pStyle w:val="BodyText"/>
              <w:spacing w:before="1"/>
              <w:ind w:right="39"/>
              <w:rPr>
                <w:lang w:val="en-IN"/>
              </w:rPr>
            </w:pPr>
            <w:r w:rsidRPr="0096489D">
              <w:rPr>
                <w:lang w:val="en-IN"/>
              </w:rPr>
              <w:t xml:space="preserve">Enhance </w:t>
            </w:r>
            <w:proofErr w:type="spellStart"/>
            <w:r w:rsidRPr="0096489D">
              <w:rPr>
                <w:lang w:val="en-IN"/>
              </w:rPr>
              <w:t>chatbot</w:t>
            </w:r>
            <w:proofErr w:type="spellEnd"/>
            <w:r w:rsidRPr="0096489D">
              <w:rPr>
                <w:lang w:val="en-IN"/>
              </w:rPr>
              <w:t xml:space="preserve"> responses through interaction feedback</w:t>
            </w:r>
          </w:p>
        </w:tc>
        <w:tc>
          <w:tcPr>
            <w:tcW w:w="0" w:type="auto"/>
            <w:vAlign w:val="center"/>
            <w:hideMark/>
          </w:tcPr>
          <w:p w14:paraId="153FAD60" w14:textId="77777777" w:rsidR="0096489D" w:rsidRPr="0096489D" w:rsidRDefault="0096489D" w:rsidP="0096489D">
            <w:pPr>
              <w:pStyle w:val="BodyText"/>
              <w:spacing w:before="1"/>
              <w:ind w:right="39"/>
              <w:rPr>
                <w:lang w:val="en-IN"/>
              </w:rPr>
            </w:pPr>
            <w:r w:rsidRPr="0096489D">
              <w:rPr>
                <w:lang w:val="en-IN"/>
              </w:rPr>
              <w:t>Continuous improvement without manual retraining</w:t>
            </w:r>
          </w:p>
        </w:tc>
      </w:tr>
      <w:tr w:rsidR="0096489D" w:rsidRPr="0096489D" w14:paraId="1B4F510C" w14:textId="77777777" w:rsidTr="009C62E6">
        <w:trPr>
          <w:tblCellSpacing w:w="15" w:type="dxa"/>
        </w:trPr>
        <w:tc>
          <w:tcPr>
            <w:tcW w:w="0" w:type="auto"/>
            <w:vAlign w:val="center"/>
            <w:hideMark/>
          </w:tcPr>
          <w:p w14:paraId="405445B1" w14:textId="77777777" w:rsidR="0096489D" w:rsidRPr="0096489D" w:rsidRDefault="0096489D" w:rsidP="0096489D">
            <w:pPr>
              <w:pStyle w:val="BodyText"/>
              <w:spacing w:before="1"/>
              <w:ind w:right="39"/>
              <w:rPr>
                <w:lang w:val="en-IN"/>
              </w:rPr>
            </w:pPr>
            <w:r w:rsidRPr="0096489D">
              <w:rPr>
                <w:b/>
                <w:bCs/>
                <w:lang w:val="en-IN"/>
              </w:rPr>
              <w:t xml:space="preserve">Decision </w:t>
            </w:r>
            <w:r w:rsidRPr="0096489D">
              <w:rPr>
                <w:b/>
                <w:bCs/>
                <w:lang w:val="en-IN"/>
              </w:rPr>
              <w:lastRenderedPageBreak/>
              <w:t>Optimization</w:t>
            </w:r>
          </w:p>
        </w:tc>
        <w:tc>
          <w:tcPr>
            <w:tcW w:w="0" w:type="auto"/>
            <w:vAlign w:val="center"/>
            <w:hideMark/>
          </w:tcPr>
          <w:p w14:paraId="7C027123" w14:textId="77777777" w:rsidR="0096489D" w:rsidRPr="0096489D" w:rsidRDefault="0096489D" w:rsidP="0096489D">
            <w:pPr>
              <w:pStyle w:val="BodyText"/>
              <w:spacing w:before="1"/>
              <w:ind w:right="39"/>
              <w:rPr>
                <w:lang w:val="en-IN"/>
              </w:rPr>
            </w:pPr>
            <w:r w:rsidRPr="0096489D">
              <w:rPr>
                <w:lang w:val="en-IN"/>
              </w:rPr>
              <w:t>Monte Carlo Tree Search (MCTS)</w:t>
            </w:r>
          </w:p>
        </w:tc>
        <w:tc>
          <w:tcPr>
            <w:tcW w:w="0" w:type="auto"/>
            <w:vAlign w:val="center"/>
            <w:hideMark/>
          </w:tcPr>
          <w:p w14:paraId="04BB43C1" w14:textId="77777777" w:rsidR="0096489D" w:rsidRPr="0096489D" w:rsidRDefault="0096489D" w:rsidP="0096489D">
            <w:pPr>
              <w:pStyle w:val="BodyText"/>
              <w:spacing w:before="1"/>
              <w:ind w:right="39"/>
              <w:rPr>
                <w:lang w:val="en-IN"/>
              </w:rPr>
            </w:pPr>
            <w:r w:rsidRPr="0096489D">
              <w:rPr>
                <w:lang w:val="en-IN"/>
              </w:rPr>
              <w:t>Resolve ambiguity and select optimal response path</w:t>
            </w:r>
          </w:p>
        </w:tc>
        <w:tc>
          <w:tcPr>
            <w:tcW w:w="0" w:type="auto"/>
            <w:vAlign w:val="center"/>
            <w:hideMark/>
          </w:tcPr>
          <w:p w14:paraId="1F22F64B" w14:textId="77777777" w:rsidR="0096489D" w:rsidRPr="0096489D" w:rsidRDefault="0096489D" w:rsidP="0096489D">
            <w:pPr>
              <w:pStyle w:val="BodyText"/>
              <w:spacing w:before="1"/>
              <w:ind w:right="39"/>
              <w:rPr>
                <w:lang w:val="en-IN"/>
              </w:rPr>
            </w:pPr>
            <w:r w:rsidRPr="0096489D">
              <w:rPr>
                <w:lang w:val="en-IN"/>
              </w:rPr>
              <w:t>Context-aware multi-turn dialogue management</w:t>
            </w:r>
          </w:p>
        </w:tc>
      </w:tr>
      <w:tr w:rsidR="0096489D" w:rsidRPr="0096489D" w14:paraId="22B7CC60" w14:textId="77777777" w:rsidTr="009C62E6">
        <w:trPr>
          <w:tblCellSpacing w:w="15" w:type="dxa"/>
        </w:trPr>
        <w:tc>
          <w:tcPr>
            <w:tcW w:w="0" w:type="auto"/>
            <w:vAlign w:val="center"/>
            <w:hideMark/>
          </w:tcPr>
          <w:p w14:paraId="4CE4FCDF" w14:textId="77777777" w:rsidR="0096489D" w:rsidRPr="0096489D" w:rsidRDefault="0096489D" w:rsidP="0096489D">
            <w:pPr>
              <w:pStyle w:val="BodyText"/>
              <w:spacing w:before="1"/>
              <w:ind w:right="39"/>
              <w:rPr>
                <w:lang w:val="en-IN"/>
              </w:rPr>
            </w:pPr>
            <w:r w:rsidRPr="0096489D">
              <w:rPr>
                <w:b/>
                <w:bCs/>
                <w:lang w:val="en-IN"/>
              </w:rPr>
              <w:t>Communication Framework</w:t>
            </w:r>
          </w:p>
        </w:tc>
        <w:tc>
          <w:tcPr>
            <w:tcW w:w="0" w:type="auto"/>
            <w:vAlign w:val="center"/>
            <w:hideMark/>
          </w:tcPr>
          <w:p w14:paraId="07C5C3BE" w14:textId="77777777" w:rsidR="0096489D" w:rsidRPr="0096489D" w:rsidRDefault="0096489D" w:rsidP="0096489D">
            <w:pPr>
              <w:pStyle w:val="BodyText"/>
              <w:spacing w:before="1"/>
              <w:ind w:right="39"/>
              <w:rPr>
                <w:lang w:val="en-IN"/>
              </w:rPr>
            </w:pPr>
            <w:proofErr w:type="spellStart"/>
            <w:r w:rsidRPr="0096489D">
              <w:rPr>
                <w:lang w:val="en-IN"/>
              </w:rPr>
              <w:t>WebSockets</w:t>
            </w:r>
            <w:proofErr w:type="spellEnd"/>
            <w:r w:rsidRPr="0096489D">
              <w:rPr>
                <w:lang w:val="en-IN"/>
              </w:rPr>
              <w:t>, SSE, Kafka Message Broker</w:t>
            </w:r>
          </w:p>
        </w:tc>
        <w:tc>
          <w:tcPr>
            <w:tcW w:w="0" w:type="auto"/>
            <w:vAlign w:val="center"/>
            <w:hideMark/>
          </w:tcPr>
          <w:p w14:paraId="48F30380" w14:textId="77777777" w:rsidR="0096489D" w:rsidRPr="0096489D" w:rsidRDefault="0096489D" w:rsidP="0096489D">
            <w:pPr>
              <w:pStyle w:val="BodyText"/>
              <w:spacing w:before="1"/>
              <w:ind w:right="39"/>
              <w:rPr>
                <w:lang w:val="en-IN"/>
              </w:rPr>
            </w:pPr>
            <w:r w:rsidRPr="0096489D">
              <w:rPr>
                <w:lang w:val="en-IN"/>
              </w:rPr>
              <w:t>Manage real-time query exchange and data synchronization</w:t>
            </w:r>
          </w:p>
        </w:tc>
        <w:tc>
          <w:tcPr>
            <w:tcW w:w="0" w:type="auto"/>
            <w:vAlign w:val="center"/>
            <w:hideMark/>
          </w:tcPr>
          <w:p w14:paraId="2DDA172C" w14:textId="77777777" w:rsidR="0096489D" w:rsidRPr="0096489D" w:rsidRDefault="0096489D" w:rsidP="0096489D">
            <w:pPr>
              <w:pStyle w:val="BodyText"/>
              <w:spacing w:before="1"/>
              <w:ind w:right="39"/>
              <w:rPr>
                <w:lang w:val="en-IN"/>
              </w:rPr>
            </w:pPr>
            <w:r w:rsidRPr="0096489D">
              <w:rPr>
                <w:lang w:val="en-IN"/>
              </w:rPr>
              <w:t>Low-latency, scalable interaction pipeline</w:t>
            </w:r>
          </w:p>
        </w:tc>
      </w:tr>
      <w:tr w:rsidR="0096489D" w:rsidRPr="0096489D" w14:paraId="161BDE14" w14:textId="77777777" w:rsidTr="009C62E6">
        <w:trPr>
          <w:tblCellSpacing w:w="15" w:type="dxa"/>
        </w:trPr>
        <w:tc>
          <w:tcPr>
            <w:tcW w:w="0" w:type="auto"/>
            <w:vAlign w:val="center"/>
            <w:hideMark/>
          </w:tcPr>
          <w:p w14:paraId="00284D1B" w14:textId="77777777" w:rsidR="0096489D" w:rsidRPr="0096489D" w:rsidRDefault="0096489D" w:rsidP="0096489D">
            <w:pPr>
              <w:pStyle w:val="BodyText"/>
              <w:spacing w:before="1"/>
              <w:ind w:right="39"/>
              <w:rPr>
                <w:lang w:val="en-IN"/>
              </w:rPr>
            </w:pPr>
            <w:r w:rsidRPr="0096489D">
              <w:rPr>
                <w:b/>
                <w:bCs/>
                <w:lang w:val="en-IN"/>
              </w:rPr>
              <w:t>Knowledge Base</w:t>
            </w:r>
          </w:p>
        </w:tc>
        <w:tc>
          <w:tcPr>
            <w:tcW w:w="0" w:type="auto"/>
            <w:vAlign w:val="center"/>
            <w:hideMark/>
          </w:tcPr>
          <w:p w14:paraId="2522AA33" w14:textId="77777777" w:rsidR="0096489D" w:rsidRPr="0096489D" w:rsidRDefault="0096489D" w:rsidP="0096489D">
            <w:pPr>
              <w:pStyle w:val="BodyText"/>
              <w:spacing w:before="1"/>
              <w:ind w:right="39"/>
              <w:rPr>
                <w:lang w:val="en-IN"/>
              </w:rPr>
            </w:pPr>
            <w:r w:rsidRPr="0096489D">
              <w:rPr>
                <w:lang w:val="en-IN"/>
              </w:rPr>
              <w:t xml:space="preserve">Vector Search (FAISS / </w:t>
            </w:r>
            <w:proofErr w:type="spellStart"/>
            <w:r w:rsidRPr="0096489D">
              <w:rPr>
                <w:lang w:val="en-IN"/>
              </w:rPr>
              <w:t>MongoDB</w:t>
            </w:r>
            <w:proofErr w:type="spellEnd"/>
            <w:r w:rsidRPr="0096489D">
              <w:rPr>
                <w:lang w:val="en-IN"/>
              </w:rPr>
              <w:t xml:space="preserve"> Atlas)</w:t>
            </w:r>
          </w:p>
        </w:tc>
        <w:tc>
          <w:tcPr>
            <w:tcW w:w="0" w:type="auto"/>
            <w:vAlign w:val="center"/>
            <w:hideMark/>
          </w:tcPr>
          <w:p w14:paraId="3DE83282" w14:textId="77777777" w:rsidR="0096489D" w:rsidRPr="0096489D" w:rsidRDefault="0096489D" w:rsidP="0096489D">
            <w:pPr>
              <w:pStyle w:val="BodyText"/>
              <w:spacing w:before="1"/>
              <w:ind w:right="39"/>
              <w:rPr>
                <w:lang w:val="en-IN"/>
              </w:rPr>
            </w:pPr>
            <w:r w:rsidRPr="0096489D">
              <w:rPr>
                <w:lang w:val="en-IN"/>
              </w:rPr>
              <w:t>Retrieve semantically relevant answers</w:t>
            </w:r>
          </w:p>
        </w:tc>
        <w:tc>
          <w:tcPr>
            <w:tcW w:w="0" w:type="auto"/>
            <w:vAlign w:val="center"/>
            <w:hideMark/>
          </w:tcPr>
          <w:p w14:paraId="0FE66E23" w14:textId="77777777" w:rsidR="0096489D" w:rsidRPr="0096489D" w:rsidRDefault="0096489D" w:rsidP="0096489D">
            <w:pPr>
              <w:pStyle w:val="BodyText"/>
              <w:spacing w:before="1"/>
              <w:ind w:right="39"/>
              <w:rPr>
                <w:lang w:val="en-IN"/>
              </w:rPr>
            </w:pPr>
            <w:r w:rsidRPr="0096489D">
              <w:rPr>
                <w:lang w:val="en-IN"/>
              </w:rPr>
              <w:t>Fast and accurate query-to-response mapping</w:t>
            </w:r>
          </w:p>
        </w:tc>
      </w:tr>
    </w:tbl>
    <w:p w14:paraId="3E082FF7" w14:textId="31914665" w:rsidR="003B173F" w:rsidRDefault="003B173F" w:rsidP="00705B63">
      <w:pPr>
        <w:pStyle w:val="BodyText"/>
        <w:spacing w:before="1"/>
        <w:ind w:left="0" w:right="39"/>
        <w:sectPr w:rsidR="003B173F" w:rsidSect="003B173F">
          <w:type w:val="continuous"/>
          <w:pgSz w:w="11910" w:h="16840"/>
          <w:pgMar w:top="980" w:right="850" w:bottom="280" w:left="850" w:header="720" w:footer="720" w:gutter="0"/>
          <w:cols w:num="2" w:space="673"/>
        </w:sectPr>
      </w:pPr>
    </w:p>
    <w:p w14:paraId="3138C28C" w14:textId="23014D45" w:rsidR="00ED35FC" w:rsidRPr="00705B63" w:rsidRDefault="00705B63" w:rsidP="00705B63">
      <w:pPr>
        <w:pStyle w:val="BodyText"/>
        <w:ind w:left="0" w:right="1"/>
        <w:rPr>
          <w:b/>
          <w:bCs/>
          <w:spacing w:val="-2"/>
        </w:rPr>
      </w:pPr>
      <w:r>
        <w:rPr>
          <w:spacing w:val="-2"/>
        </w:rPr>
        <w:lastRenderedPageBreak/>
        <w:t xml:space="preserve"> 4</w:t>
      </w:r>
      <w:r w:rsidRPr="00705B63">
        <w:rPr>
          <w:b/>
          <w:bCs/>
          <w:spacing w:val="-2"/>
        </w:rPr>
        <w:t xml:space="preserve">. </w:t>
      </w:r>
      <w:r w:rsidR="006C5F95" w:rsidRPr="00705B63">
        <w:rPr>
          <w:b/>
          <w:bCs/>
          <w:spacing w:val="-2"/>
        </w:rPr>
        <w:t>Deployment</w:t>
      </w:r>
    </w:p>
    <w:p w14:paraId="73755EE8" w14:textId="3EE43E22" w:rsidR="009C0596" w:rsidRPr="009C0596" w:rsidRDefault="009C0596" w:rsidP="009C0596">
      <w:pPr>
        <w:pStyle w:val="BodyText"/>
        <w:ind w:right="41"/>
        <w:rPr>
          <w:b/>
          <w:bCs/>
          <w:lang w:val="en-IN"/>
        </w:rPr>
      </w:pPr>
      <w:r w:rsidRPr="009C0596">
        <w:rPr>
          <w:b/>
          <w:bCs/>
          <w:lang w:val="en-IN"/>
        </w:rPr>
        <w:t>4.</w:t>
      </w:r>
      <w:r>
        <w:rPr>
          <w:b/>
          <w:bCs/>
          <w:lang w:val="en-IN"/>
        </w:rPr>
        <w:t>2</w:t>
      </w:r>
      <w:r w:rsidRPr="009C0596">
        <w:rPr>
          <w:b/>
          <w:bCs/>
          <w:lang w:val="en-IN"/>
        </w:rPr>
        <w:t xml:space="preserve"> Deployment</w:t>
      </w:r>
    </w:p>
    <w:p w14:paraId="0DE8362B" w14:textId="77777777" w:rsidR="009C0596" w:rsidRDefault="009C0596" w:rsidP="009C0596">
      <w:pPr>
        <w:pStyle w:val="BodyText"/>
        <w:ind w:right="41"/>
        <w:rPr>
          <w:lang w:val="en-IN"/>
        </w:rPr>
      </w:pPr>
      <w:r w:rsidRPr="009C0596">
        <w:rPr>
          <w:lang w:val="en-IN"/>
        </w:rPr>
        <w:t>The Smart Visitor Authentication and Query Handling</w:t>
      </w:r>
      <w:r w:rsidRPr="009C0596">
        <w:rPr>
          <w:b/>
          <w:bCs/>
          <w:lang w:val="en-IN"/>
        </w:rPr>
        <w:t xml:space="preserve"> </w:t>
      </w:r>
      <w:r w:rsidRPr="009C0596">
        <w:rPr>
          <w:lang w:val="en-IN"/>
        </w:rPr>
        <w:t xml:space="preserve">System </w:t>
      </w:r>
      <w:proofErr w:type="gramStart"/>
      <w:r w:rsidRPr="009C0596">
        <w:rPr>
          <w:lang w:val="en-IN"/>
        </w:rPr>
        <w:t>is</w:t>
      </w:r>
      <w:proofErr w:type="gramEnd"/>
      <w:r w:rsidRPr="009C0596">
        <w:rPr>
          <w:lang w:val="en-IN"/>
        </w:rPr>
        <w:t xml:space="preserve"> deployed as a cloud-integrated AI service designed to deliver intelligent, adaptive, and scalable visitor assistance within college premises. The deployment framework integrates multiple modules — authentication, NLP-based query handling, and administrative analytics — through a service-oriented architecture to ensure high reliability, accessibility, and maintainability</w:t>
      </w:r>
    </w:p>
    <w:p w14:paraId="6BA55F6B" w14:textId="77777777" w:rsidR="009C0596" w:rsidRDefault="009C0596" w:rsidP="009C0596">
      <w:pPr>
        <w:pStyle w:val="BodyText"/>
        <w:ind w:right="41"/>
        <w:rPr>
          <w:lang w:val="en-IN"/>
        </w:rPr>
      </w:pPr>
    </w:p>
    <w:p w14:paraId="583DBBCB" w14:textId="3E51EF0D"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.1 Service Model</w:t>
      </w:r>
    </w:p>
    <w:p w14:paraId="535A4E0F" w14:textId="3A1C0478" w:rsidR="009C0596" w:rsidRPr="009C0596" w:rsidRDefault="009C0596" w:rsidP="009C0596">
      <w:pPr>
        <w:pStyle w:val="BodyText"/>
        <w:ind w:right="41"/>
        <w:rPr>
          <w:lang w:val="en-IN"/>
        </w:rPr>
      </w:pPr>
      <w:r w:rsidRPr="009C0596">
        <w:rPr>
          <w:lang w:val="en-IN"/>
        </w:rPr>
        <w:t xml:space="preserve">The proposed system follows </w:t>
      </w:r>
      <w:proofErr w:type="gramStart"/>
      <w:r w:rsidRPr="009C0596">
        <w:rPr>
          <w:lang w:val="en-IN"/>
        </w:rPr>
        <w:t>a Software</w:t>
      </w:r>
      <w:proofErr w:type="gramEnd"/>
      <w:r w:rsidRPr="009C0596">
        <w:rPr>
          <w:lang w:val="en-IN"/>
        </w:rPr>
        <w:t xml:space="preserve"> as a Service (</w:t>
      </w:r>
      <w:proofErr w:type="spellStart"/>
      <w:r w:rsidRPr="009C0596">
        <w:rPr>
          <w:lang w:val="en-IN"/>
        </w:rPr>
        <w:t>SaaS</w:t>
      </w:r>
      <w:proofErr w:type="spellEnd"/>
      <w:r w:rsidRPr="009C0596">
        <w:rPr>
          <w:lang w:val="en-IN"/>
        </w:rPr>
        <w:t>) deployment model. All intelligent modules, authentication, and knowledge base management, are hosted over a secure cloud platform. This model enables centralized updates, on-demand scalability, and multi-channel access through web browsers, mobile devices, and physical kiosks placed within the campus.</w:t>
      </w:r>
      <w:r w:rsidRPr="009C0596">
        <w:rPr>
          <w:lang w:val="en-IN"/>
        </w:rPr>
        <w:br/>
        <w:t xml:space="preserve">Through this configuration, users can access the AI assistant in real time without requiring local installation or manual </w:t>
      </w:r>
      <w:proofErr w:type="spellStart"/>
      <w:r w:rsidRPr="009C0596">
        <w:rPr>
          <w:lang w:val="en-IN"/>
        </w:rPr>
        <w:t>updates.including</w:t>
      </w:r>
      <w:proofErr w:type="spellEnd"/>
      <w:r w:rsidRPr="009C0596">
        <w:rPr>
          <w:lang w:val="en-IN"/>
        </w:rPr>
        <w:t xml:space="preserve"> Natural Language Processing (NLP), visitor </w:t>
      </w:r>
    </w:p>
    <w:p w14:paraId="7344EF0A" w14:textId="77777777" w:rsidR="009C0596" w:rsidRDefault="009C0596" w:rsidP="009C0596">
      <w:pPr>
        <w:pStyle w:val="BodyText"/>
        <w:ind w:right="41"/>
        <w:rPr>
          <w:lang w:val="en-IN"/>
        </w:rPr>
      </w:pPr>
    </w:p>
    <w:p w14:paraId="7FE93778" w14:textId="74133B7F"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.2 Resource Integration</w:t>
      </w:r>
    </w:p>
    <w:p w14:paraId="3101F779" w14:textId="77777777" w:rsidR="009C0596" w:rsidRPr="009C0596" w:rsidRDefault="009C0596" w:rsidP="009C0596">
      <w:pPr>
        <w:pStyle w:val="BodyText"/>
        <w:ind w:right="41"/>
        <w:rPr>
          <w:lang w:val="en-IN"/>
        </w:rPr>
      </w:pPr>
      <w:r w:rsidRPr="009C0596">
        <w:rPr>
          <w:lang w:val="en-IN"/>
        </w:rPr>
        <w:t>The system operates through a Master Service Layer that coordinates all key subsystems — including the NLP Engine, Visitor Authentication Module, Knowledge Base, and Response Generator.</w:t>
      </w:r>
      <w:r w:rsidRPr="009C0596">
        <w:rPr>
          <w:lang w:val="en-IN"/>
        </w:rPr>
        <w:br/>
        <w:t xml:space="preserve">This layer dynamically interacts with data sources such as staff directories, department schedules, and administrative contact lists stored in a centralized college database. Real-time data synchronization ensures that any updates made by administrators are immediately reflected in the AI responses. The architecture also allows modular integration with </w:t>
      </w:r>
      <w:proofErr w:type="spellStart"/>
      <w:r w:rsidRPr="009C0596">
        <w:rPr>
          <w:lang w:val="en-IN"/>
        </w:rPr>
        <w:t>IoT</w:t>
      </w:r>
      <w:proofErr w:type="spellEnd"/>
      <w:r w:rsidRPr="009C0596">
        <w:rPr>
          <w:lang w:val="en-IN"/>
        </w:rPr>
        <w:t xml:space="preserve"> sensors or CCTV-based authentication systems for future scalability.</w:t>
      </w:r>
    </w:p>
    <w:p w14:paraId="5EF5442C" w14:textId="77777777" w:rsidR="009C0596" w:rsidRDefault="009C0596" w:rsidP="009C0596">
      <w:pPr>
        <w:pStyle w:val="BodyText"/>
        <w:ind w:right="41"/>
        <w:rPr>
          <w:lang w:val="en-IN"/>
        </w:rPr>
      </w:pPr>
    </w:p>
    <w:p w14:paraId="4241A810" w14:textId="10DA3ED6"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.3 Computation Integration</w:t>
      </w:r>
    </w:p>
    <w:p w14:paraId="6BD93F68" w14:textId="77777777" w:rsidR="009C0596" w:rsidRPr="009C0596" w:rsidRDefault="009C0596" w:rsidP="009C0596">
      <w:pPr>
        <w:pStyle w:val="BodyText"/>
        <w:ind w:right="41"/>
        <w:rPr>
          <w:lang w:val="en-IN"/>
        </w:rPr>
      </w:pPr>
      <w:r w:rsidRPr="009C0596">
        <w:rPr>
          <w:lang w:val="en-IN"/>
        </w:rPr>
        <w:t>To optimize performance and address cold start challenges (when the system has limited initial interaction data), the deployment employs hybrid computation:</w:t>
      </w:r>
    </w:p>
    <w:p w14:paraId="08627192" w14:textId="77777777" w:rsidR="009C0596" w:rsidRPr="009C0596" w:rsidRDefault="009C0596" w:rsidP="009C0596">
      <w:pPr>
        <w:pStyle w:val="BodyText"/>
        <w:numPr>
          <w:ilvl w:val="0"/>
          <w:numId w:val="13"/>
        </w:numPr>
        <w:ind w:right="41"/>
        <w:rPr>
          <w:lang w:val="en-IN"/>
        </w:rPr>
      </w:pPr>
      <w:r w:rsidRPr="009C0596">
        <w:rPr>
          <w:lang w:val="en-IN"/>
        </w:rPr>
        <w:t>Online Computation: Processes real-time user queries using the NLP inference pipeline and knowledge base search for instant response generation.</w:t>
      </w:r>
    </w:p>
    <w:p w14:paraId="43AB9A06" w14:textId="77777777" w:rsidR="009C0596" w:rsidRPr="009C0596" w:rsidRDefault="009C0596" w:rsidP="009C0596">
      <w:pPr>
        <w:pStyle w:val="BodyText"/>
        <w:numPr>
          <w:ilvl w:val="0"/>
          <w:numId w:val="13"/>
        </w:numPr>
        <w:ind w:right="41"/>
        <w:rPr>
          <w:lang w:val="en-IN"/>
        </w:rPr>
      </w:pPr>
      <w:r w:rsidRPr="009C0596">
        <w:rPr>
          <w:lang w:val="en-IN"/>
        </w:rPr>
        <w:t>Offline Computation: Executes periodic model refinement tasks such as intent clustering, feedback-driven policy updates, and embedding retraining to enhance response accuracy and personalization.</w:t>
      </w:r>
    </w:p>
    <w:p w14:paraId="2940A38F" w14:textId="77777777" w:rsidR="009C0596" w:rsidRPr="009C0596" w:rsidRDefault="009C0596" w:rsidP="009C0596">
      <w:pPr>
        <w:pStyle w:val="BodyText"/>
        <w:ind w:right="41"/>
        <w:rPr>
          <w:lang w:val="en-IN"/>
        </w:rPr>
      </w:pPr>
      <w:r w:rsidRPr="009C0596">
        <w:rPr>
          <w:lang w:val="en-IN"/>
        </w:rPr>
        <w:t>This hybrid model ensures continuous learning while maintaining low response latency for live interactions.</w:t>
      </w:r>
    </w:p>
    <w:p w14:paraId="6A7D36BB" w14:textId="77777777" w:rsidR="009C0596" w:rsidRDefault="009C0596" w:rsidP="009C0596">
      <w:pPr>
        <w:pStyle w:val="BodyText"/>
        <w:ind w:right="41"/>
        <w:rPr>
          <w:lang w:val="en-IN"/>
        </w:rPr>
      </w:pPr>
    </w:p>
    <w:p w14:paraId="44B32EE7" w14:textId="0A61065F" w:rsidR="009C0596" w:rsidRPr="009C0596" w:rsidRDefault="009C0596" w:rsidP="009C0596">
      <w:pPr>
        <w:pStyle w:val="BodyText"/>
        <w:ind w:right="41"/>
        <w:rPr>
          <w:lang w:val="en-IN"/>
        </w:rPr>
      </w:pPr>
      <w:r w:rsidRPr="009C0596">
        <w:rPr>
          <w:b/>
          <w:bCs/>
          <w:lang w:val="en-IN"/>
        </w:rPr>
        <w:t>4.</w:t>
      </w:r>
      <w:r>
        <w:rPr>
          <w:b/>
          <w:bCs/>
          <w:lang w:val="en-IN"/>
        </w:rPr>
        <w:t>2.</w:t>
      </w:r>
      <w:r w:rsidRPr="009C0596">
        <w:rPr>
          <w:b/>
          <w:bCs/>
          <w:lang w:val="en-IN"/>
        </w:rPr>
        <w:t>4 Semantic Integration</w:t>
      </w:r>
    </w:p>
    <w:p w14:paraId="291B2691" w14:textId="77777777" w:rsidR="009C0596" w:rsidRDefault="009C0596" w:rsidP="009C0596">
      <w:pPr>
        <w:pStyle w:val="BodyText"/>
        <w:ind w:right="41"/>
        <w:rPr>
          <w:lang w:val="en-IN"/>
        </w:rPr>
      </w:pPr>
      <w:r w:rsidRPr="009C0596">
        <w:rPr>
          <w:lang w:val="en-IN"/>
        </w:rPr>
        <w:t>For effective interoperability and contextual linking, the system employs a semantic data model for structuring and retrieving campus-related information.</w:t>
      </w:r>
      <w:r w:rsidRPr="009C0596">
        <w:rPr>
          <w:lang w:val="en-IN"/>
        </w:rPr>
        <w:br/>
        <w:t xml:space="preserve">Each entity — such as staff member, department, or facility — is represented using semantic relationships (e.g., </w:t>
      </w:r>
      <w:r w:rsidRPr="009C0596">
        <w:rPr>
          <w:i/>
          <w:iCs/>
          <w:lang w:val="en-IN"/>
        </w:rPr>
        <w:t>Professor → Department → Location</w:t>
      </w:r>
      <w:r w:rsidRPr="009C0596">
        <w:rPr>
          <w:lang w:val="en-IN"/>
        </w:rPr>
        <w:t xml:space="preserve">). This ontology-based knowledge representation enables the system to interpret complex, conversational queries and </w:t>
      </w:r>
      <w:r w:rsidRPr="009C0596">
        <w:rPr>
          <w:lang w:val="en-IN"/>
        </w:rPr>
        <w:lastRenderedPageBreak/>
        <w:t>deliver logically connected answers.</w:t>
      </w:r>
      <w:r w:rsidRPr="009C0596">
        <w:rPr>
          <w:lang w:val="en-IN"/>
        </w:rPr>
        <w:br/>
        <w:t>Additionally, semantic integration supports cross-module communication between the AI Query Engine and Visitor Authentication System, ensuring that both modules share consistent contextual understanding during multi-turn dialogues.</w:t>
      </w:r>
    </w:p>
    <w:p w14:paraId="34B268DA" w14:textId="77777777" w:rsidR="009C0596" w:rsidRPr="009C0596" w:rsidRDefault="009C0596" w:rsidP="009C0596">
      <w:pPr>
        <w:pStyle w:val="BodyText"/>
        <w:ind w:right="41"/>
        <w:rPr>
          <w:lang w:val="en-IN"/>
        </w:rPr>
      </w:pPr>
    </w:p>
    <w:p w14:paraId="6D0C6C1A" w14:textId="3B6D3B21" w:rsidR="00ED35FC" w:rsidRPr="009C0596" w:rsidRDefault="006C5F95" w:rsidP="009C0596">
      <w:pPr>
        <w:pStyle w:val="BodyText"/>
        <w:ind w:right="41"/>
        <w:rPr>
          <w:b/>
          <w:bCs/>
        </w:rPr>
      </w:pPr>
      <w:r w:rsidRPr="009C0596">
        <w:rPr>
          <w:b/>
          <w:bCs/>
        </w:rPr>
        <w:t>5</w:t>
      </w:r>
      <w:r w:rsidR="009C0596">
        <w:rPr>
          <w:b/>
          <w:bCs/>
        </w:rPr>
        <w:t>.</w:t>
      </w:r>
      <w:r w:rsidRPr="009C0596">
        <w:rPr>
          <w:b/>
          <w:bCs/>
          <w:spacing w:val="69"/>
          <w:w w:val="150"/>
        </w:rPr>
        <w:t xml:space="preserve"> </w:t>
      </w:r>
      <w:r w:rsidRPr="009C0596">
        <w:rPr>
          <w:b/>
          <w:bCs/>
          <w:spacing w:val="-2"/>
        </w:rPr>
        <w:t>References</w:t>
      </w:r>
    </w:p>
    <w:p w14:paraId="366BB9B9" w14:textId="77777777" w:rsidR="00ED35FC" w:rsidRDefault="00ED35FC" w:rsidP="0074206C">
      <w:pPr>
        <w:pStyle w:val="ListParagraph"/>
        <w:tabs>
          <w:tab w:val="left" w:pos="295"/>
        </w:tabs>
        <w:spacing w:before="1"/>
        <w:ind w:right="39"/>
        <w:rPr>
          <w:i/>
          <w:sz w:val="20"/>
        </w:rPr>
      </w:pPr>
    </w:p>
    <w:p w14:paraId="13319F7B" w14:textId="77777777" w:rsidR="0074206C" w:rsidRPr="00F24A2E" w:rsidRDefault="0074206C" w:rsidP="0074206C">
      <w:pPr>
        <w:pStyle w:val="ListParagraph"/>
        <w:tabs>
          <w:tab w:val="left" w:pos="295"/>
        </w:tabs>
        <w:spacing w:before="1"/>
        <w:ind w:right="39"/>
        <w:rPr>
          <w:iCs/>
          <w:sz w:val="18"/>
          <w:lang w:val="en-IN"/>
        </w:rPr>
      </w:pPr>
      <w:r w:rsidRPr="00F24A2E">
        <w:rPr>
          <w:i/>
          <w:sz w:val="18"/>
          <w:lang w:val="en-IN"/>
        </w:rPr>
        <w:t>[</w:t>
      </w:r>
      <w:r w:rsidRPr="00F24A2E">
        <w:rPr>
          <w:iCs/>
          <w:sz w:val="18"/>
          <w:lang w:val="en-IN"/>
        </w:rPr>
        <w:t xml:space="preserve">1] Leveraging Machine Learning for Wi-Fi-Based Environmental Continuous Two-Factor Authentication ALI ABDULLAH S. ALQAHTANI (Member, IEEE) , THAMRAA ALSHAYEB , MAHMOUD NABIL (Member, IEEE) , AND AHMAD PATOOGHY (Senior Member, IEEE) </w:t>
      </w:r>
    </w:p>
    <w:p w14:paraId="71BFFD82"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[2] A CRC-Based Authentication Model and ECC-Based Authentication Protocol for Resource-Constrained </w:t>
      </w:r>
      <w:proofErr w:type="spellStart"/>
      <w:r w:rsidRPr="00F24A2E">
        <w:rPr>
          <w:iCs/>
          <w:sz w:val="18"/>
          <w:lang w:val="en-IN"/>
        </w:rPr>
        <w:t>IoT</w:t>
      </w:r>
      <w:proofErr w:type="spellEnd"/>
      <w:r w:rsidRPr="00F24A2E">
        <w:rPr>
          <w:iCs/>
          <w:sz w:val="18"/>
          <w:lang w:val="en-IN"/>
        </w:rPr>
        <w:t xml:space="preserve"> Applications ISMAIL KESHTA </w:t>
      </w:r>
    </w:p>
    <w:p w14:paraId="6D6D5D88"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[3] SMFA: Strengthening Multi-Factor Authentication With Steganography for Enhanced Security AFJAL H. SAROWER , TOUHID BHUIYAN , MARUF HASSAN , MOHAMMAD SHAMSUL AREFIN (Senior Member, IEEE) , AND GAHANGIR HOSSAIN (Senior Member, IEEE) </w:t>
      </w:r>
    </w:p>
    <w:p w14:paraId="17AA2D9C"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[4] A Self Learning Chat-Bot </w:t>
      </w:r>
      <w:proofErr w:type="gramStart"/>
      <w:r w:rsidRPr="00F24A2E">
        <w:rPr>
          <w:iCs/>
          <w:sz w:val="18"/>
          <w:lang w:val="en-IN"/>
        </w:rPr>
        <w:t>From</w:t>
      </w:r>
      <w:proofErr w:type="gramEnd"/>
      <w:r w:rsidRPr="00F24A2E">
        <w:rPr>
          <w:iCs/>
          <w:sz w:val="18"/>
          <w:lang w:val="en-IN"/>
        </w:rPr>
        <w:t xml:space="preserve"> User Interactions and Preferences </w:t>
      </w:r>
      <w:proofErr w:type="spellStart"/>
      <w:r w:rsidRPr="00F24A2E">
        <w:rPr>
          <w:iCs/>
          <w:sz w:val="18"/>
          <w:lang w:val="en-IN"/>
        </w:rPr>
        <w:t>Parth</w:t>
      </w:r>
      <w:proofErr w:type="spellEnd"/>
      <w:r w:rsidRPr="00F24A2E">
        <w:rPr>
          <w:iCs/>
          <w:sz w:val="18"/>
          <w:lang w:val="en-IN"/>
        </w:rPr>
        <w:t xml:space="preserve"> </w:t>
      </w:r>
      <w:proofErr w:type="spellStart"/>
      <w:r w:rsidRPr="00F24A2E">
        <w:rPr>
          <w:iCs/>
          <w:sz w:val="18"/>
          <w:lang w:val="en-IN"/>
        </w:rPr>
        <w:t>Thosani</w:t>
      </w:r>
      <w:proofErr w:type="spellEnd"/>
      <w:r w:rsidRPr="00F24A2E">
        <w:rPr>
          <w:iCs/>
          <w:sz w:val="18"/>
          <w:lang w:val="en-IN"/>
        </w:rPr>
        <w:t xml:space="preserve"> and </w:t>
      </w:r>
      <w:proofErr w:type="spellStart"/>
      <w:r w:rsidRPr="00F24A2E">
        <w:rPr>
          <w:iCs/>
          <w:sz w:val="18"/>
          <w:lang w:val="en-IN"/>
        </w:rPr>
        <w:t>Jaydeep</w:t>
      </w:r>
      <w:proofErr w:type="spellEnd"/>
      <w:r w:rsidRPr="00F24A2E">
        <w:rPr>
          <w:iCs/>
          <w:sz w:val="18"/>
          <w:lang w:val="en-IN"/>
        </w:rPr>
        <w:t xml:space="preserve"> </w:t>
      </w:r>
      <w:proofErr w:type="spellStart"/>
      <w:r w:rsidRPr="00F24A2E">
        <w:rPr>
          <w:iCs/>
          <w:sz w:val="18"/>
          <w:lang w:val="en-IN"/>
        </w:rPr>
        <w:t>Vaghasiya</w:t>
      </w:r>
      <w:proofErr w:type="spellEnd"/>
      <w:r w:rsidRPr="00F24A2E">
        <w:rPr>
          <w:iCs/>
          <w:sz w:val="18"/>
          <w:lang w:val="en-IN"/>
        </w:rPr>
        <w:t xml:space="preserve"> </w:t>
      </w:r>
    </w:p>
    <w:p w14:paraId="76A46F3E"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[5] Authentication Mechanisms in the 5G System </w:t>
      </w:r>
      <w:proofErr w:type="spellStart"/>
      <w:r w:rsidRPr="00F24A2E">
        <w:rPr>
          <w:iCs/>
          <w:sz w:val="18"/>
          <w:lang w:val="en-IN"/>
        </w:rPr>
        <w:t>Xiaoting</w:t>
      </w:r>
      <w:proofErr w:type="spellEnd"/>
      <w:r w:rsidRPr="00F24A2E">
        <w:rPr>
          <w:iCs/>
          <w:sz w:val="18"/>
          <w:lang w:val="en-IN"/>
        </w:rPr>
        <w:t xml:space="preserve"> </w:t>
      </w:r>
      <w:proofErr w:type="gramStart"/>
      <w:r w:rsidRPr="00F24A2E">
        <w:rPr>
          <w:iCs/>
          <w:sz w:val="18"/>
          <w:lang w:val="en-IN"/>
        </w:rPr>
        <w:t>Huang ,</w:t>
      </w:r>
      <w:proofErr w:type="gramEnd"/>
      <w:r w:rsidRPr="00F24A2E">
        <w:rPr>
          <w:iCs/>
          <w:sz w:val="18"/>
          <w:lang w:val="en-IN"/>
        </w:rPr>
        <w:t xml:space="preserve"> </w:t>
      </w:r>
      <w:proofErr w:type="spellStart"/>
      <w:r w:rsidRPr="00F24A2E">
        <w:rPr>
          <w:iCs/>
          <w:sz w:val="18"/>
          <w:lang w:val="en-IN"/>
        </w:rPr>
        <w:t>Takahito</w:t>
      </w:r>
      <w:proofErr w:type="spellEnd"/>
      <w:r w:rsidRPr="00F24A2E">
        <w:rPr>
          <w:iCs/>
          <w:sz w:val="18"/>
          <w:lang w:val="en-IN"/>
        </w:rPr>
        <w:t xml:space="preserve"> </w:t>
      </w:r>
      <w:proofErr w:type="spellStart"/>
      <w:r w:rsidRPr="00F24A2E">
        <w:rPr>
          <w:iCs/>
          <w:sz w:val="18"/>
          <w:lang w:val="en-IN"/>
        </w:rPr>
        <w:t>Yoshizawa</w:t>
      </w:r>
      <w:proofErr w:type="spellEnd"/>
      <w:r w:rsidRPr="00F24A2E">
        <w:rPr>
          <w:iCs/>
          <w:sz w:val="18"/>
          <w:lang w:val="en-IN"/>
        </w:rPr>
        <w:t xml:space="preserve"> , and </w:t>
      </w:r>
      <w:proofErr w:type="spellStart"/>
      <w:r w:rsidRPr="00F24A2E">
        <w:rPr>
          <w:iCs/>
          <w:sz w:val="18"/>
          <w:lang w:val="en-IN"/>
        </w:rPr>
        <w:t>Sheeba</w:t>
      </w:r>
      <w:proofErr w:type="spellEnd"/>
      <w:r w:rsidRPr="00F24A2E">
        <w:rPr>
          <w:iCs/>
          <w:sz w:val="18"/>
          <w:lang w:val="en-IN"/>
        </w:rPr>
        <w:t xml:space="preserve"> </w:t>
      </w:r>
      <w:proofErr w:type="spellStart"/>
      <w:r w:rsidRPr="00F24A2E">
        <w:rPr>
          <w:iCs/>
          <w:sz w:val="18"/>
          <w:lang w:val="en-IN"/>
        </w:rPr>
        <w:t>Backia</w:t>
      </w:r>
      <w:proofErr w:type="spellEnd"/>
      <w:r w:rsidRPr="00F24A2E">
        <w:rPr>
          <w:iCs/>
          <w:sz w:val="18"/>
          <w:lang w:val="en-IN"/>
        </w:rPr>
        <w:t xml:space="preserve"> Mary </w:t>
      </w:r>
      <w:proofErr w:type="spellStart"/>
      <w:r w:rsidRPr="00F24A2E">
        <w:rPr>
          <w:iCs/>
          <w:sz w:val="18"/>
          <w:lang w:val="en-IN"/>
        </w:rPr>
        <w:t>Baskaran</w:t>
      </w:r>
      <w:proofErr w:type="spellEnd"/>
      <w:r w:rsidRPr="00F24A2E">
        <w:rPr>
          <w:iCs/>
          <w:sz w:val="18"/>
          <w:lang w:val="en-IN"/>
        </w:rPr>
        <w:t xml:space="preserve"> </w:t>
      </w:r>
    </w:p>
    <w:p w14:paraId="1D4C98DC"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[6] Seamless Mobile Indoor Navigation With VLP-PDR </w:t>
      </w:r>
      <w:proofErr w:type="spellStart"/>
      <w:r w:rsidRPr="00F24A2E">
        <w:rPr>
          <w:iCs/>
          <w:sz w:val="18"/>
          <w:lang w:val="en-IN"/>
        </w:rPr>
        <w:t>Aitor</w:t>
      </w:r>
      <w:proofErr w:type="spellEnd"/>
      <w:r w:rsidRPr="00F24A2E">
        <w:rPr>
          <w:iCs/>
          <w:sz w:val="18"/>
          <w:lang w:val="en-IN"/>
        </w:rPr>
        <w:t xml:space="preserve"> </w:t>
      </w:r>
      <w:proofErr w:type="spellStart"/>
      <w:r w:rsidRPr="00F24A2E">
        <w:rPr>
          <w:iCs/>
          <w:sz w:val="18"/>
          <w:lang w:val="en-IN"/>
        </w:rPr>
        <w:t>Alcázar-Fernández</w:t>
      </w:r>
      <w:proofErr w:type="spellEnd"/>
      <w:r w:rsidRPr="00F24A2E">
        <w:rPr>
          <w:iCs/>
          <w:sz w:val="18"/>
          <w:lang w:val="en-IN"/>
        </w:rPr>
        <w:t xml:space="preserve"> , Álvaro De-La-</w:t>
      </w:r>
      <w:proofErr w:type="spellStart"/>
      <w:r w:rsidRPr="00F24A2E">
        <w:rPr>
          <w:iCs/>
          <w:sz w:val="18"/>
          <w:lang w:val="en-IN"/>
        </w:rPr>
        <w:t>Llana</w:t>
      </w:r>
      <w:proofErr w:type="spellEnd"/>
      <w:r w:rsidRPr="00F24A2E">
        <w:rPr>
          <w:iCs/>
          <w:sz w:val="18"/>
          <w:lang w:val="en-IN"/>
        </w:rPr>
        <w:t>-</w:t>
      </w:r>
      <w:proofErr w:type="spellStart"/>
      <w:r w:rsidRPr="00F24A2E">
        <w:rPr>
          <w:iCs/>
          <w:sz w:val="18"/>
          <w:lang w:val="en-IN"/>
        </w:rPr>
        <w:t>Calvo</w:t>
      </w:r>
      <w:proofErr w:type="spellEnd"/>
      <w:r w:rsidRPr="00F24A2E">
        <w:rPr>
          <w:iCs/>
          <w:sz w:val="18"/>
          <w:lang w:val="en-IN"/>
        </w:rPr>
        <w:t xml:space="preserve"> , José Luis </w:t>
      </w:r>
      <w:proofErr w:type="spellStart"/>
      <w:r w:rsidRPr="00F24A2E">
        <w:rPr>
          <w:iCs/>
          <w:sz w:val="18"/>
          <w:lang w:val="en-IN"/>
        </w:rPr>
        <w:t>Lázaro-Galilea</w:t>
      </w:r>
      <w:proofErr w:type="spellEnd"/>
      <w:r w:rsidRPr="00F24A2E">
        <w:rPr>
          <w:iCs/>
          <w:sz w:val="18"/>
          <w:lang w:val="en-IN"/>
        </w:rPr>
        <w:t xml:space="preserve"> (Member, IEEE) , </w:t>
      </w:r>
      <w:proofErr w:type="spellStart"/>
      <w:r w:rsidRPr="00F24A2E">
        <w:rPr>
          <w:iCs/>
          <w:sz w:val="18"/>
          <w:lang w:val="en-IN"/>
        </w:rPr>
        <w:t>Antoni</w:t>
      </w:r>
      <w:proofErr w:type="spellEnd"/>
      <w:r w:rsidRPr="00F24A2E">
        <w:rPr>
          <w:iCs/>
          <w:sz w:val="18"/>
          <w:lang w:val="en-IN"/>
        </w:rPr>
        <w:t xml:space="preserve"> Pérez-Navarro (Member, IEEE) , Rubén Gil-Vera , and Alfredo </w:t>
      </w:r>
      <w:proofErr w:type="spellStart"/>
      <w:r w:rsidRPr="00F24A2E">
        <w:rPr>
          <w:iCs/>
          <w:sz w:val="18"/>
          <w:lang w:val="en-IN"/>
        </w:rPr>
        <w:t>Gardel</w:t>
      </w:r>
      <w:proofErr w:type="spellEnd"/>
      <w:r w:rsidRPr="00F24A2E">
        <w:rPr>
          <w:iCs/>
          <w:sz w:val="18"/>
          <w:lang w:val="en-IN"/>
        </w:rPr>
        <w:t xml:space="preserve">-Vicente </w:t>
      </w:r>
    </w:p>
    <w:p w14:paraId="1E90E2CD"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[7] Multidimensional Readiness Evaluation of Smart Tourism Destinations: A Natural Language Processing and Thematic Analysis Approach DHIANI TRESNA </w:t>
      </w:r>
      <w:proofErr w:type="gramStart"/>
      <w:r w:rsidRPr="00F24A2E">
        <w:rPr>
          <w:iCs/>
          <w:sz w:val="18"/>
          <w:lang w:val="en-IN"/>
        </w:rPr>
        <w:t>ABSARI ,</w:t>
      </w:r>
      <w:proofErr w:type="gramEnd"/>
      <w:r w:rsidRPr="00F24A2E">
        <w:rPr>
          <w:iCs/>
          <w:sz w:val="18"/>
          <w:lang w:val="en-IN"/>
        </w:rPr>
        <w:t xml:space="preserve"> ARIF DJUNAIDY (Senior Member, IEEE) , AND TONY DWI SUSANTO </w:t>
      </w:r>
    </w:p>
    <w:p w14:paraId="375992C3"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[8] Protean Authentication Scheme - A Time-Bound Dynamic </w:t>
      </w:r>
      <w:proofErr w:type="spellStart"/>
      <w:r w:rsidRPr="00F24A2E">
        <w:rPr>
          <w:iCs/>
          <w:sz w:val="18"/>
          <w:lang w:val="en-IN"/>
        </w:rPr>
        <w:t>KeyGen</w:t>
      </w:r>
      <w:proofErr w:type="spellEnd"/>
      <w:r w:rsidRPr="00F24A2E">
        <w:rPr>
          <w:iCs/>
          <w:sz w:val="18"/>
          <w:lang w:val="en-IN"/>
        </w:rPr>
        <w:t xml:space="preserve"> Authentication Technique for </w:t>
      </w:r>
      <w:proofErr w:type="spellStart"/>
      <w:r w:rsidRPr="00F24A2E">
        <w:rPr>
          <w:iCs/>
          <w:sz w:val="18"/>
          <w:lang w:val="en-IN"/>
        </w:rPr>
        <w:t>IoT</w:t>
      </w:r>
      <w:proofErr w:type="spellEnd"/>
      <w:r w:rsidRPr="00F24A2E">
        <w:rPr>
          <w:iCs/>
          <w:sz w:val="18"/>
          <w:lang w:val="en-IN"/>
        </w:rPr>
        <w:t xml:space="preserve"> Edge Nodes in Outdoor Deployments SHIJU SATHYADEVAN , KRISHNASHREE ACHUTHAN , ROBIN DOSS , AND LEI PAN </w:t>
      </w:r>
    </w:p>
    <w:p w14:paraId="026016D7"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[9] An Efficient Broadcast Authentication Protocol in Wireless Sensor Networks ZHAO </w:t>
      </w:r>
      <w:proofErr w:type="spellStart"/>
      <w:proofErr w:type="gramStart"/>
      <w:r w:rsidRPr="00F24A2E">
        <w:rPr>
          <w:iCs/>
          <w:sz w:val="18"/>
          <w:lang w:val="en-IN"/>
        </w:rPr>
        <w:t>Xin</w:t>
      </w:r>
      <w:proofErr w:type="spellEnd"/>
      <w:r w:rsidRPr="00F24A2E">
        <w:rPr>
          <w:iCs/>
          <w:sz w:val="18"/>
          <w:lang w:val="en-IN"/>
        </w:rPr>
        <w:t xml:space="preserve"> ,</w:t>
      </w:r>
      <w:proofErr w:type="gramEnd"/>
      <w:r w:rsidRPr="00F24A2E">
        <w:rPr>
          <w:iCs/>
          <w:sz w:val="18"/>
          <w:lang w:val="en-IN"/>
        </w:rPr>
        <w:t xml:space="preserve"> WANG </w:t>
      </w:r>
      <w:proofErr w:type="spellStart"/>
      <w:r w:rsidRPr="00F24A2E">
        <w:rPr>
          <w:iCs/>
          <w:sz w:val="18"/>
          <w:lang w:val="en-IN"/>
        </w:rPr>
        <w:t>Xiaodong</w:t>
      </w:r>
      <w:proofErr w:type="spellEnd"/>
      <w:r w:rsidRPr="00F24A2E">
        <w:rPr>
          <w:iCs/>
          <w:sz w:val="18"/>
          <w:lang w:val="en-IN"/>
        </w:rPr>
        <w:t xml:space="preserve"> , YU </w:t>
      </w:r>
      <w:proofErr w:type="spellStart"/>
      <w:r w:rsidRPr="00F24A2E">
        <w:rPr>
          <w:iCs/>
          <w:sz w:val="18"/>
          <w:lang w:val="en-IN"/>
        </w:rPr>
        <w:t>Wanrong</w:t>
      </w:r>
      <w:proofErr w:type="spellEnd"/>
      <w:r w:rsidRPr="00F24A2E">
        <w:rPr>
          <w:iCs/>
          <w:sz w:val="18"/>
          <w:lang w:val="en-IN"/>
        </w:rPr>
        <w:t xml:space="preserve"> , and ZHOU </w:t>
      </w:r>
      <w:proofErr w:type="spellStart"/>
      <w:r w:rsidRPr="00F24A2E">
        <w:rPr>
          <w:iCs/>
          <w:sz w:val="18"/>
          <w:lang w:val="en-IN"/>
        </w:rPr>
        <w:t>Xingming</w:t>
      </w:r>
      <w:proofErr w:type="spellEnd"/>
      <w:r w:rsidRPr="00F24A2E">
        <w:rPr>
          <w:iCs/>
          <w:sz w:val="18"/>
          <w:lang w:val="en-IN"/>
        </w:rPr>
        <w:t xml:space="preserve"> </w:t>
      </w:r>
    </w:p>
    <w:p w14:paraId="3B58DAF9" w14:textId="77777777" w:rsidR="0074206C" w:rsidRPr="00F24A2E" w:rsidRDefault="0074206C" w:rsidP="0074206C">
      <w:pPr>
        <w:pStyle w:val="ListParagraph"/>
        <w:tabs>
          <w:tab w:val="left" w:pos="295"/>
        </w:tabs>
        <w:spacing w:before="1"/>
        <w:ind w:right="39"/>
        <w:rPr>
          <w:iCs/>
          <w:sz w:val="18"/>
          <w:lang w:val="en-IN"/>
        </w:rPr>
      </w:pPr>
      <w:r w:rsidRPr="00F24A2E">
        <w:rPr>
          <w:iCs/>
          <w:sz w:val="18"/>
          <w:lang w:val="en-IN"/>
        </w:rPr>
        <w:t xml:space="preserve">[10] Reducing the Overhead Messages Cost of the SAK-AKA Authentication Scheme for 4G/5G Mobile Networks SHADI NASHWAN AND IMAD. I. H. NASHWAN </w:t>
      </w:r>
    </w:p>
    <w:p w14:paraId="7E871AF0" w14:textId="77777777" w:rsidR="0074206C" w:rsidRPr="00F24A2E" w:rsidRDefault="0074206C" w:rsidP="0074206C">
      <w:pPr>
        <w:pStyle w:val="ListParagraph"/>
        <w:tabs>
          <w:tab w:val="left" w:pos="295"/>
        </w:tabs>
        <w:spacing w:before="1"/>
        <w:ind w:right="39"/>
        <w:rPr>
          <w:i/>
          <w:sz w:val="18"/>
        </w:rPr>
      </w:pPr>
    </w:p>
    <w:p w14:paraId="0163C2B0" w14:textId="16DD2DB6"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11] Usability and Security Analysis of the Compare-and-Confirm Method in Mobile Push-Based Two-Factor Authentication Mohammed </w:t>
      </w:r>
      <w:proofErr w:type="spellStart"/>
      <w:r w:rsidRPr="00F24A2E">
        <w:rPr>
          <w:iCs/>
          <w:sz w:val="18"/>
          <w:lang w:val="en-IN"/>
        </w:rPr>
        <w:t>Jubur</w:t>
      </w:r>
      <w:proofErr w:type="spellEnd"/>
      <w:r w:rsidRPr="00F24A2E">
        <w:rPr>
          <w:iCs/>
          <w:sz w:val="18"/>
          <w:lang w:val="en-IN"/>
        </w:rPr>
        <w:t xml:space="preserve">, </w:t>
      </w:r>
      <w:proofErr w:type="spellStart"/>
      <w:r w:rsidRPr="00F24A2E">
        <w:rPr>
          <w:iCs/>
          <w:sz w:val="18"/>
          <w:lang w:val="en-IN"/>
        </w:rPr>
        <w:t>Nitesh</w:t>
      </w:r>
      <w:proofErr w:type="spellEnd"/>
      <w:r w:rsidRPr="00F24A2E">
        <w:rPr>
          <w:iCs/>
          <w:sz w:val="18"/>
          <w:lang w:val="en-IN"/>
        </w:rPr>
        <w:t xml:space="preserve"> </w:t>
      </w:r>
      <w:proofErr w:type="spellStart"/>
      <w:r w:rsidRPr="00F24A2E">
        <w:rPr>
          <w:iCs/>
          <w:sz w:val="18"/>
          <w:lang w:val="en-IN"/>
        </w:rPr>
        <w:t>Saxena</w:t>
      </w:r>
      <w:proofErr w:type="spellEnd"/>
      <w:r w:rsidRPr="00F24A2E">
        <w:rPr>
          <w:iCs/>
          <w:sz w:val="18"/>
          <w:lang w:val="en-IN"/>
        </w:rPr>
        <w:t xml:space="preserve"> (Senior Member, IEEE), and </w:t>
      </w:r>
      <w:proofErr w:type="spellStart"/>
      <w:r w:rsidRPr="00F24A2E">
        <w:rPr>
          <w:iCs/>
          <w:sz w:val="18"/>
          <w:lang w:val="en-IN"/>
        </w:rPr>
        <w:t>Faheem</w:t>
      </w:r>
      <w:proofErr w:type="spellEnd"/>
      <w:r w:rsidRPr="00F24A2E">
        <w:rPr>
          <w:iCs/>
          <w:sz w:val="18"/>
          <w:lang w:val="en-IN"/>
        </w:rPr>
        <w:t xml:space="preserve"> A. </w:t>
      </w:r>
      <w:proofErr w:type="spellStart"/>
      <w:r w:rsidRPr="00F24A2E">
        <w:rPr>
          <w:iCs/>
          <w:sz w:val="18"/>
          <w:lang w:val="en-IN"/>
        </w:rPr>
        <w:t>Reegu</w:t>
      </w:r>
      <w:proofErr w:type="spellEnd"/>
      <w:r w:rsidRPr="00F24A2E">
        <w:rPr>
          <w:iCs/>
          <w:sz w:val="18"/>
          <w:lang w:val="en-IN"/>
        </w:rPr>
        <w:t xml:space="preserve"> </w:t>
      </w:r>
    </w:p>
    <w:p w14:paraId="6B30991A" w14:textId="3E2F5657"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[12] Practical Two-Factor Authentication Protocol for Real-Time Data Access in WSNs </w:t>
      </w:r>
      <w:proofErr w:type="spellStart"/>
      <w:r w:rsidRPr="00F24A2E">
        <w:rPr>
          <w:iCs/>
          <w:sz w:val="18"/>
          <w:lang w:val="en-IN"/>
        </w:rPr>
        <w:t>Meijia</w:t>
      </w:r>
      <w:proofErr w:type="spellEnd"/>
      <w:r w:rsidRPr="00F24A2E">
        <w:rPr>
          <w:iCs/>
          <w:sz w:val="18"/>
          <w:lang w:val="en-IN"/>
        </w:rPr>
        <w:t xml:space="preserve"> </w:t>
      </w:r>
      <w:proofErr w:type="spellStart"/>
      <w:r w:rsidRPr="00F24A2E">
        <w:rPr>
          <w:iCs/>
          <w:sz w:val="18"/>
          <w:lang w:val="en-IN"/>
        </w:rPr>
        <w:t>Xu</w:t>
      </w:r>
      <w:proofErr w:type="spellEnd"/>
      <w:r w:rsidRPr="00F24A2E">
        <w:rPr>
          <w:iCs/>
          <w:sz w:val="18"/>
          <w:lang w:val="en-IN"/>
        </w:rPr>
        <w:t xml:space="preserve"> and Ding Wang </w:t>
      </w:r>
    </w:p>
    <w:p w14:paraId="426E5902" w14:textId="4CAEA41C" w:rsidR="0070525C" w:rsidRPr="00F24A2E" w:rsidRDefault="0070525C" w:rsidP="0070525C">
      <w:pPr>
        <w:pStyle w:val="ListParagraph"/>
        <w:tabs>
          <w:tab w:val="left" w:pos="295"/>
        </w:tabs>
        <w:spacing w:before="1"/>
        <w:ind w:right="39"/>
        <w:rPr>
          <w:iCs/>
          <w:sz w:val="18"/>
          <w:lang w:val="en-IN"/>
        </w:rPr>
      </w:pPr>
      <w:r w:rsidRPr="00F24A2E">
        <w:rPr>
          <w:iCs/>
          <w:sz w:val="18"/>
          <w:lang w:val="en-IN"/>
        </w:rPr>
        <w:t xml:space="preserve">[3] A CRC-Based Authentication Model and ECC-Based Authentication Protocol for Resource-Constrained </w:t>
      </w:r>
      <w:proofErr w:type="spellStart"/>
      <w:r w:rsidRPr="00F24A2E">
        <w:rPr>
          <w:iCs/>
          <w:sz w:val="18"/>
          <w:lang w:val="en-IN"/>
        </w:rPr>
        <w:t>IoT</w:t>
      </w:r>
      <w:proofErr w:type="spellEnd"/>
      <w:r w:rsidRPr="00F24A2E">
        <w:rPr>
          <w:iCs/>
          <w:sz w:val="18"/>
          <w:lang w:val="en-IN"/>
        </w:rPr>
        <w:t xml:space="preserve"> Applications ISMAIL KESHTA </w:t>
      </w:r>
    </w:p>
    <w:p w14:paraId="4238AD40" w14:textId="06721A8E" w:rsidR="0070525C" w:rsidRPr="0074206C" w:rsidRDefault="0070525C" w:rsidP="0074206C">
      <w:pPr>
        <w:pStyle w:val="ListParagraph"/>
        <w:tabs>
          <w:tab w:val="left" w:pos="295"/>
        </w:tabs>
        <w:spacing w:before="1"/>
        <w:ind w:right="39"/>
        <w:rPr>
          <w:i/>
          <w:sz w:val="18"/>
        </w:rPr>
        <w:sectPr w:rsidR="0070525C" w:rsidRPr="0074206C" w:rsidSect="003B173F">
          <w:pgSz w:w="11910" w:h="16840"/>
          <w:pgMar w:top="1000" w:right="850" w:bottom="280" w:left="850" w:header="720" w:footer="720" w:gutter="0"/>
          <w:cols w:num="2" w:space="673"/>
        </w:sectPr>
      </w:pPr>
    </w:p>
    <w:p w14:paraId="135B491E" w14:textId="77777777" w:rsidR="00ED35FC" w:rsidRDefault="00ED35FC">
      <w:pPr>
        <w:pStyle w:val="BodyText"/>
        <w:spacing w:before="4"/>
        <w:ind w:left="0"/>
        <w:jc w:val="left"/>
        <w:rPr>
          <w:i/>
          <w:sz w:val="17"/>
        </w:rPr>
      </w:pPr>
    </w:p>
    <w:sectPr w:rsidR="00ED35FC" w:rsidSect="003B173F">
      <w:pgSz w:w="11910" w:h="16840"/>
      <w:pgMar w:top="1920" w:right="850" w:bottom="280" w:left="850" w:header="720" w:footer="720" w:gutter="0"/>
      <w:cols w:num="2" w:space="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01A1" w14:textId="77777777" w:rsidR="00D636CD" w:rsidRDefault="00D636CD" w:rsidP="00FF7D51">
      <w:r>
        <w:separator/>
      </w:r>
    </w:p>
  </w:endnote>
  <w:endnote w:type="continuationSeparator" w:id="0">
    <w:p w14:paraId="45E75815" w14:textId="77777777" w:rsidR="00D636CD" w:rsidRDefault="00D636CD" w:rsidP="00FF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6C13" w14:textId="77777777" w:rsidR="00FF7D51" w:rsidRDefault="00FF7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9F926" w14:textId="77777777" w:rsidR="00D636CD" w:rsidRDefault="00D636CD" w:rsidP="00FF7D51">
      <w:r>
        <w:separator/>
      </w:r>
    </w:p>
  </w:footnote>
  <w:footnote w:type="continuationSeparator" w:id="0">
    <w:p w14:paraId="7362CEF9" w14:textId="77777777" w:rsidR="00D636CD" w:rsidRDefault="00D636CD" w:rsidP="00FF7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D55DD"/>
    <w:multiLevelType w:val="multilevel"/>
    <w:tmpl w:val="9C36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F54A2"/>
    <w:multiLevelType w:val="hybridMultilevel"/>
    <w:tmpl w:val="0750D48A"/>
    <w:lvl w:ilvl="0" w:tplc="4E20704A">
      <w:start w:val="1"/>
      <w:numFmt w:val="decimal"/>
      <w:lvlText w:val="%1."/>
      <w:lvlJc w:val="left"/>
      <w:pPr>
        <w:ind w:left="42" w:hanging="199"/>
      </w:pPr>
      <w:rPr>
        <w:rFonts w:ascii="Times New Roman" w:eastAsia="Times New Roman" w:hAnsi="Times New Roman" w:cs="Times New Roman" w:hint="default"/>
        <w:b w:val="0"/>
        <w:bCs w:val="0"/>
        <w:i w:val="0"/>
        <w:iCs w:val="0"/>
        <w:spacing w:val="0"/>
        <w:w w:val="99"/>
        <w:sz w:val="20"/>
        <w:szCs w:val="20"/>
        <w:lang w:val="en-US" w:eastAsia="en-US" w:bidi="ar-SA"/>
      </w:rPr>
    </w:lvl>
    <w:lvl w:ilvl="1" w:tplc="23AE10A8">
      <w:numFmt w:val="bullet"/>
      <w:lvlText w:val="•"/>
      <w:lvlJc w:val="left"/>
      <w:pPr>
        <w:ind w:left="510" w:hanging="199"/>
      </w:pPr>
      <w:rPr>
        <w:rFonts w:hint="default"/>
        <w:lang w:val="en-US" w:eastAsia="en-US" w:bidi="ar-SA"/>
      </w:rPr>
    </w:lvl>
    <w:lvl w:ilvl="2" w:tplc="810638D6">
      <w:numFmt w:val="bullet"/>
      <w:lvlText w:val="•"/>
      <w:lvlJc w:val="left"/>
      <w:pPr>
        <w:ind w:left="981" w:hanging="199"/>
      </w:pPr>
      <w:rPr>
        <w:rFonts w:hint="default"/>
        <w:lang w:val="en-US" w:eastAsia="en-US" w:bidi="ar-SA"/>
      </w:rPr>
    </w:lvl>
    <w:lvl w:ilvl="3" w:tplc="BD5C19D4">
      <w:numFmt w:val="bullet"/>
      <w:lvlText w:val="•"/>
      <w:lvlJc w:val="left"/>
      <w:pPr>
        <w:ind w:left="1452" w:hanging="199"/>
      </w:pPr>
      <w:rPr>
        <w:rFonts w:hint="default"/>
        <w:lang w:val="en-US" w:eastAsia="en-US" w:bidi="ar-SA"/>
      </w:rPr>
    </w:lvl>
    <w:lvl w:ilvl="4" w:tplc="2D2A2EB2">
      <w:numFmt w:val="bullet"/>
      <w:lvlText w:val="•"/>
      <w:lvlJc w:val="left"/>
      <w:pPr>
        <w:ind w:left="1922" w:hanging="199"/>
      </w:pPr>
      <w:rPr>
        <w:rFonts w:hint="default"/>
        <w:lang w:val="en-US" w:eastAsia="en-US" w:bidi="ar-SA"/>
      </w:rPr>
    </w:lvl>
    <w:lvl w:ilvl="5" w:tplc="B2DAD0D6">
      <w:numFmt w:val="bullet"/>
      <w:lvlText w:val="•"/>
      <w:lvlJc w:val="left"/>
      <w:pPr>
        <w:ind w:left="2393" w:hanging="199"/>
      </w:pPr>
      <w:rPr>
        <w:rFonts w:hint="default"/>
        <w:lang w:val="en-US" w:eastAsia="en-US" w:bidi="ar-SA"/>
      </w:rPr>
    </w:lvl>
    <w:lvl w:ilvl="6" w:tplc="50AE844A">
      <w:numFmt w:val="bullet"/>
      <w:lvlText w:val="•"/>
      <w:lvlJc w:val="left"/>
      <w:pPr>
        <w:ind w:left="2864" w:hanging="199"/>
      </w:pPr>
      <w:rPr>
        <w:rFonts w:hint="default"/>
        <w:lang w:val="en-US" w:eastAsia="en-US" w:bidi="ar-SA"/>
      </w:rPr>
    </w:lvl>
    <w:lvl w:ilvl="7" w:tplc="91A6F146">
      <w:numFmt w:val="bullet"/>
      <w:lvlText w:val="•"/>
      <w:lvlJc w:val="left"/>
      <w:pPr>
        <w:ind w:left="3335" w:hanging="199"/>
      </w:pPr>
      <w:rPr>
        <w:rFonts w:hint="default"/>
        <w:lang w:val="en-US" w:eastAsia="en-US" w:bidi="ar-SA"/>
      </w:rPr>
    </w:lvl>
    <w:lvl w:ilvl="8" w:tplc="CAF249C4">
      <w:numFmt w:val="bullet"/>
      <w:lvlText w:val="•"/>
      <w:lvlJc w:val="left"/>
      <w:pPr>
        <w:ind w:left="3805" w:hanging="199"/>
      </w:pPr>
      <w:rPr>
        <w:rFonts w:hint="default"/>
        <w:lang w:val="en-US" w:eastAsia="en-US" w:bidi="ar-SA"/>
      </w:rPr>
    </w:lvl>
  </w:abstractNum>
  <w:abstractNum w:abstractNumId="2">
    <w:nsid w:val="260559DD"/>
    <w:multiLevelType w:val="hybridMultilevel"/>
    <w:tmpl w:val="5E684642"/>
    <w:lvl w:ilvl="0" w:tplc="40090001">
      <w:start w:val="1"/>
      <w:numFmt w:val="bullet"/>
      <w:lvlText w:val=""/>
      <w:lvlJc w:val="left"/>
      <w:pPr>
        <w:ind w:left="762" w:hanging="360"/>
      </w:pPr>
      <w:rPr>
        <w:rFonts w:ascii="Symbol" w:hAnsi="Symbol" w:hint="default"/>
      </w:rPr>
    </w:lvl>
    <w:lvl w:ilvl="1" w:tplc="40090003" w:tentative="1">
      <w:start w:val="1"/>
      <w:numFmt w:val="bullet"/>
      <w:lvlText w:val="o"/>
      <w:lvlJc w:val="left"/>
      <w:pPr>
        <w:ind w:left="1482" w:hanging="360"/>
      </w:pPr>
      <w:rPr>
        <w:rFonts w:ascii="Courier New" w:hAnsi="Courier New" w:cs="Courier New" w:hint="default"/>
      </w:rPr>
    </w:lvl>
    <w:lvl w:ilvl="2" w:tplc="40090005" w:tentative="1">
      <w:start w:val="1"/>
      <w:numFmt w:val="bullet"/>
      <w:lvlText w:val=""/>
      <w:lvlJc w:val="left"/>
      <w:pPr>
        <w:ind w:left="2202" w:hanging="360"/>
      </w:pPr>
      <w:rPr>
        <w:rFonts w:ascii="Wingdings" w:hAnsi="Wingdings" w:hint="default"/>
      </w:rPr>
    </w:lvl>
    <w:lvl w:ilvl="3" w:tplc="40090001" w:tentative="1">
      <w:start w:val="1"/>
      <w:numFmt w:val="bullet"/>
      <w:lvlText w:val=""/>
      <w:lvlJc w:val="left"/>
      <w:pPr>
        <w:ind w:left="2922" w:hanging="360"/>
      </w:pPr>
      <w:rPr>
        <w:rFonts w:ascii="Symbol" w:hAnsi="Symbol" w:hint="default"/>
      </w:rPr>
    </w:lvl>
    <w:lvl w:ilvl="4" w:tplc="40090003" w:tentative="1">
      <w:start w:val="1"/>
      <w:numFmt w:val="bullet"/>
      <w:lvlText w:val="o"/>
      <w:lvlJc w:val="left"/>
      <w:pPr>
        <w:ind w:left="3642" w:hanging="360"/>
      </w:pPr>
      <w:rPr>
        <w:rFonts w:ascii="Courier New" w:hAnsi="Courier New" w:cs="Courier New" w:hint="default"/>
      </w:rPr>
    </w:lvl>
    <w:lvl w:ilvl="5" w:tplc="40090005" w:tentative="1">
      <w:start w:val="1"/>
      <w:numFmt w:val="bullet"/>
      <w:lvlText w:val=""/>
      <w:lvlJc w:val="left"/>
      <w:pPr>
        <w:ind w:left="4362" w:hanging="360"/>
      </w:pPr>
      <w:rPr>
        <w:rFonts w:ascii="Wingdings" w:hAnsi="Wingdings" w:hint="default"/>
      </w:rPr>
    </w:lvl>
    <w:lvl w:ilvl="6" w:tplc="40090001" w:tentative="1">
      <w:start w:val="1"/>
      <w:numFmt w:val="bullet"/>
      <w:lvlText w:val=""/>
      <w:lvlJc w:val="left"/>
      <w:pPr>
        <w:ind w:left="5082" w:hanging="360"/>
      </w:pPr>
      <w:rPr>
        <w:rFonts w:ascii="Symbol" w:hAnsi="Symbol" w:hint="default"/>
      </w:rPr>
    </w:lvl>
    <w:lvl w:ilvl="7" w:tplc="40090003" w:tentative="1">
      <w:start w:val="1"/>
      <w:numFmt w:val="bullet"/>
      <w:lvlText w:val="o"/>
      <w:lvlJc w:val="left"/>
      <w:pPr>
        <w:ind w:left="5802" w:hanging="360"/>
      </w:pPr>
      <w:rPr>
        <w:rFonts w:ascii="Courier New" w:hAnsi="Courier New" w:cs="Courier New" w:hint="default"/>
      </w:rPr>
    </w:lvl>
    <w:lvl w:ilvl="8" w:tplc="40090005" w:tentative="1">
      <w:start w:val="1"/>
      <w:numFmt w:val="bullet"/>
      <w:lvlText w:val=""/>
      <w:lvlJc w:val="left"/>
      <w:pPr>
        <w:ind w:left="6522" w:hanging="360"/>
      </w:pPr>
      <w:rPr>
        <w:rFonts w:ascii="Wingdings" w:hAnsi="Wingdings" w:hint="default"/>
      </w:rPr>
    </w:lvl>
  </w:abstractNum>
  <w:abstractNum w:abstractNumId="3">
    <w:nsid w:val="36481AF9"/>
    <w:multiLevelType w:val="multilevel"/>
    <w:tmpl w:val="FEDA87AC"/>
    <w:lvl w:ilvl="0">
      <w:start w:val="2"/>
      <w:numFmt w:val="decimal"/>
      <w:lvlText w:val="%1"/>
      <w:lvlJc w:val="left"/>
      <w:pPr>
        <w:ind w:left="360" w:hanging="360"/>
      </w:pPr>
      <w:rPr>
        <w:rFonts w:hint="default"/>
      </w:rPr>
    </w:lvl>
    <w:lvl w:ilvl="1">
      <w:start w:val="3"/>
      <w:numFmt w:val="decimal"/>
      <w:lvlText w:val="%1.%2"/>
      <w:lvlJc w:val="left"/>
      <w:pPr>
        <w:ind w:left="401" w:hanging="360"/>
      </w:pPr>
      <w:rPr>
        <w:rFonts w:hint="default"/>
      </w:rPr>
    </w:lvl>
    <w:lvl w:ilvl="2">
      <w:start w:val="1"/>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884" w:hanging="72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326" w:hanging="108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1768" w:hanging="1440"/>
      </w:pPr>
      <w:rPr>
        <w:rFonts w:hint="default"/>
      </w:rPr>
    </w:lvl>
  </w:abstractNum>
  <w:abstractNum w:abstractNumId="4">
    <w:nsid w:val="39BB724E"/>
    <w:multiLevelType w:val="multilevel"/>
    <w:tmpl w:val="C5B8AE66"/>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5">
    <w:nsid w:val="3D72118F"/>
    <w:multiLevelType w:val="hybridMultilevel"/>
    <w:tmpl w:val="7DA25326"/>
    <w:lvl w:ilvl="0" w:tplc="4560C8BC">
      <w:start w:val="1"/>
      <w:numFmt w:val="decimal"/>
      <w:lvlText w:val="%1."/>
      <w:lvlJc w:val="left"/>
      <w:pPr>
        <w:ind w:left="42"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631E155E">
      <w:numFmt w:val="bullet"/>
      <w:lvlText w:val="•"/>
      <w:lvlJc w:val="left"/>
      <w:pPr>
        <w:ind w:left="42" w:hanging="142"/>
      </w:pPr>
      <w:rPr>
        <w:rFonts w:ascii="Times New Roman" w:eastAsia="Times New Roman" w:hAnsi="Times New Roman" w:cs="Times New Roman" w:hint="default"/>
        <w:b w:val="0"/>
        <w:bCs w:val="0"/>
        <w:i w:val="0"/>
        <w:iCs w:val="0"/>
        <w:spacing w:val="0"/>
        <w:w w:val="99"/>
        <w:sz w:val="20"/>
        <w:szCs w:val="20"/>
        <w:lang w:val="en-US" w:eastAsia="en-US" w:bidi="ar-SA"/>
      </w:rPr>
    </w:lvl>
    <w:lvl w:ilvl="2" w:tplc="10E6CF20">
      <w:numFmt w:val="bullet"/>
      <w:lvlText w:val="•"/>
      <w:lvlJc w:val="left"/>
      <w:pPr>
        <w:ind w:left="-103" w:hanging="142"/>
      </w:pPr>
      <w:rPr>
        <w:rFonts w:hint="default"/>
        <w:lang w:val="en-US" w:eastAsia="en-US" w:bidi="ar-SA"/>
      </w:rPr>
    </w:lvl>
    <w:lvl w:ilvl="3" w:tplc="A314B556">
      <w:numFmt w:val="bullet"/>
      <w:lvlText w:val="•"/>
      <w:lvlJc w:val="left"/>
      <w:pPr>
        <w:ind w:left="-175" w:hanging="142"/>
      </w:pPr>
      <w:rPr>
        <w:rFonts w:hint="default"/>
        <w:lang w:val="en-US" w:eastAsia="en-US" w:bidi="ar-SA"/>
      </w:rPr>
    </w:lvl>
    <w:lvl w:ilvl="4" w:tplc="46B4CDBE">
      <w:numFmt w:val="bullet"/>
      <w:lvlText w:val="•"/>
      <w:lvlJc w:val="left"/>
      <w:pPr>
        <w:ind w:left="-246" w:hanging="142"/>
      </w:pPr>
      <w:rPr>
        <w:rFonts w:hint="default"/>
        <w:lang w:val="en-US" w:eastAsia="en-US" w:bidi="ar-SA"/>
      </w:rPr>
    </w:lvl>
    <w:lvl w:ilvl="5" w:tplc="69209264">
      <w:numFmt w:val="bullet"/>
      <w:lvlText w:val="•"/>
      <w:lvlJc w:val="left"/>
      <w:pPr>
        <w:ind w:left="-318" w:hanging="142"/>
      </w:pPr>
      <w:rPr>
        <w:rFonts w:hint="default"/>
        <w:lang w:val="en-US" w:eastAsia="en-US" w:bidi="ar-SA"/>
      </w:rPr>
    </w:lvl>
    <w:lvl w:ilvl="6" w:tplc="B22CB35C">
      <w:numFmt w:val="bullet"/>
      <w:lvlText w:val="•"/>
      <w:lvlJc w:val="left"/>
      <w:pPr>
        <w:ind w:left="-389" w:hanging="142"/>
      </w:pPr>
      <w:rPr>
        <w:rFonts w:hint="default"/>
        <w:lang w:val="en-US" w:eastAsia="en-US" w:bidi="ar-SA"/>
      </w:rPr>
    </w:lvl>
    <w:lvl w:ilvl="7" w:tplc="60F88934">
      <w:numFmt w:val="bullet"/>
      <w:lvlText w:val="•"/>
      <w:lvlJc w:val="left"/>
      <w:pPr>
        <w:ind w:left="-461" w:hanging="142"/>
      </w:pPr>
      <w:rPr>
        <w:rFonts w:hint="default"/>
        <w:lang w:val="en-US" w:eastAsia="en-US" w:bidi="ar-SA"/>
      </w:rPr>
    </w:lvl>
    <w:lvl w:ilvl="8" w:tplc="25B602F6">
      <w:numFmt w:val="bullet"/>
      <w:lvlText w:val="•"/>
      <w:lvlJc w:val="left"/>
      <w:pPr>
        <w:ind w:left="-532" w:hanging="142"/>
      </w:pPr>
      <w:rPr>
        <w:rFonts w:hint="default"/>
        <w:lang w:val="en-US" w:eastAsia="en-US" w:bidi="ar-SA"/>
      </w:rPr>
    </w:lvl>
  </w:abstractNum>
  <w:abstractNum w:abstractNumId="6">
    <w:nsid w:val="3F8B7E36"/>
    <w:multiLevelType w:val="multilevel"/>
    <w:tmpl w:val="720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115C8"/>
    <w:multiLevelType w:val="hybridMultilevel"/>
    <w:tmpl w:val="B23AF4B4"/>
    <w:lvl w:ilvl="0" w:tplc="1E18EEAE">
      <w:start w:val="1"/>
      <w:numFmt w:val="decimal"/>
      <w:lvlText w:val="[%1]"/>
      <w:lvlJc w:val="left"/>
      <w:pPr>
        <w:ind w:left="42" w:hanging="256"/>
      </w:pPr>
      <w:rPr>
        <w:rFonts w:hint="default"/>
        <w:spacing w:val="-1"/>
        <w:w w:val="91"/>
        <w:lang w:val="en-US" w:eastAsia="en-US" w:bidi="ar-SA"/>
      </w:rPr>
    </w:lvl>
    <w:lvl w:ilvl="1" w:tplc="2B4A35D2">
      <w:numFmt w:val="bullet"/>
      <w:lvlText w:val="•"/>
      <w:lvlJc w:val="left"/>
      <w:pPr>
        <w:ind w:left="514" w:hanging="256"/>
      </w:pPr>
      <w:rPr>
        <w:rFonts w:hint="default"/>
        <w:lang w:val="en-US" w:eastAsia="en-US" w:bidi="ar-SA"/>
      </w:rPr>
    </w:lvl>
    <w:lvl w:ilvl="2" w:tplc="437C3C2E">
      <w:numFmt w:val="bullet"/>
      <w:lvlText w:val="•"/>
      <w:lvlJc w:val="left"/>
      <w:pPr>
        <w:ind w:left="989" w:hanging="256"/>
      </w:pPr>
      <w:rPr>
        <w:rFonts w:hint="default"/>
        <w:lang w:val="en-US" w:eastAsia="en-US" w:bidi="ar-SA"/>
      </w:rPr>
    </w:lvl>
    <w:lvl w:ilvl="3" w:tplc="367EE05E">
      <w:numFmt w:val="bullet"/>
      <w:lvlText w:val="•"/>
      <w:lvlJc w:val="left"/>
      <w:pPr>
        <w:ind w:left="1463" w:hanging="256"/>
      </w:pPr>
      <w:rPr>
        <w:rFonts w:hint="default"/>
        <w:lang w:val="en-US" w:eastAsia="en-US" w:bidi="ar-SA"/>
      </w:rPr>
    </w:lvl>
    <w:lvl w:ilvl="4" w:tplc="276E0F2E">
      <w:numFmt w:val="bullet"/>
      <w:lvlText w:val="•"/>
      <w:lvlJc w:val="left"/>
      <w:pPr>
        <w:ind w:left="1938" w:hanging="256"/>
      </w:pPr>
      <w:rPr>
        <w:rFonts w:hint="default"/>
        <w:lang w:val="en-US" w:eastAsia="en-US" w:bidi="ar-SA"/>
      </w:rPr>
    </w:lvl>
    <w:lvl w:ilvl="5" w:tplc="CE784C9E">
      <w:numFmt w:val="bullet"/>
      <w:lvlText w:val="•"/>
      <w:lvlJc w:val="left"/>
      <w:pPr>
        <w:ind w:left="2412" w:hanging="256"/>
      </w:pPr>
      <w:rPr>
        <w:rFonts w:hint="default"/>
        <w:lang w:val="en-US" w:eastAsia="en-US" w:bidi="ar-SA"/>
      </w:rPr>
    </w:lvl>
    <w:lvl w:ilvl="6" w:tplc="9A5C4060">
      <w:numFmt w:val="bullet"/>
      <w:lvlText w:val="•"/>
      <w:lvlJc w:val="left"/>
      <w:pPr>
        <w:ind w:left="2887" w:hanging="256"/>
      </w:pPr>
      <w:rPr>
        <w:rFonts w:hint="default"/>
        <w:lang w:val="en-US" w:eastAsia="en-US" w:bidi="ar-SA"/>
      </w:rPr>
    </w:lvl>
    <w:lvl w:ilvl="7" w:tplc="3844E50C">
      <w:numFmt w:val="bullet"/>
      <w:lvlText w:val="•"/>
      <w:lvlJc w:val="left"/>
      <w:pPr>
        <w:ind w:left="3362" w:hanging="256"/>
      </w:pPr>
      <w:rPr>
        <w:rFonts w:hint="default"/>
        <w:lang w:val="en-US" w:eastAsia="en-US" w:bidi="ar-SA"/>
      </w:rPr>
    </w:lvl>
    <w:lvl w:ilvl="8" w:tplc="797A9CE6">
      <w:numFmt w:val="bullet"/>
      <w:lvlText w:val="•"/>
      <w:lvlJc w:val="left"/>
      <w:pPr>
        <w:ind w:left="3836" w:hanging="256"/>
      </w:pPr>
      <w:rPr>
        <w:rFonts w:hint="default"/>
        <w:lang w:val="en-US" w:eastAsia="en-US" w:bidi="ar-SA"/>
      </w:rPr>
    </w:lvl>
  </w:abstractNum>
  <w:abstractNum w:abstractNumId="8">
    <w:nsid w:val="45C56650"/>
    <w:multiLevelType w:val="hybridMultilevel"/>
    <w:tmpl w:val="94A4E85A"/>
    <w:lvl w:ilvl="0" w:tplc="6040FE32">
      <w:start w:val="1"/>
      <w:numFmt w:val="decimal"/>
      <w:lvlText w:val="%1."/>
      <w:lvlJc w:val="left"/>
      <w:pPr>
        <w:ind w:left="42" w:hanging="209"/>
      </w:pPr>
      <w:rPr>
        <w:rFonts w:ascii="Times New Roman" w:eastAsia="Times New Roman" w:hAnsi="Times New Roman" w:cs="Times New Roman" w:hint="default"/>
        <w:b w:val="0"/>
        <w:bCs w:val="0"/>
        <w:i w:val="0"/>
        <w:iCs w:val="0"/>
        <w:spacing w:val="0"/>
        <w:w w:val="99"/>
        <w:sz w:val="20"/>
        <w:szCs w:val="20"/>
        <w:lang w:val="en-US" w:eastAsia="en-US" w:bidi="ar-SA"/>
      </w:rPr>
    </w:lvl>
    <w:lvl w:ilvl="1" w:tplc="81FE8034">
      <w:numFmt w:val="bullet"/>
      <w:lvlText w:val="•"/>
      <w:lvlJc w:val="left"/>
      <w:pPr>
        <w:ind w:left="514" w:hanging="209"/>
      </w:pPr>
      <w:rPr>
        <w:rFonts w:hint="default"/>
        <w:lang w:val="en-US" w:eastAsia="en-US" w:bidi="ar-SA"/>
      </w:rPr>
    </w:lvl>
    <w:lvl w:ilvl="2" w:tplc="B562FF86">
      <w:numFmt w:val="bullet"/>
      <w:lvlText w:val="•"/>
      <w:lvlJc w:val="left"/>
      <w:pPr>
        <w:ind w:left="989" w:hanging="209"/>
      </w:pPr>
      <w:rPr>
        <w:rFonts w:hint="default"/>
        <w:lang w:val="en-US" w:eastAsia="en-US" w:bidi="ar-SA"/>
      </w:rPr>
    </w:lvl>
    <w:lvl w:ilvl="3" w:tplc="715C37A6">
      <w:numFmt w:val="bullet"/>
      <w:lvlText w:val="•"/>
      <w:lvlJc w:val="left"/>
      <w:pPr>
        <w:ind w:left="1463" w:hanging="209"/>
      </w:pPr>
      <w:rPr>
        <w:rFonts w:hint="default"/>
        <w:lang w:val="en-US" w:eastAsia="en-US" w:bidi="ar-SA"/>
      </w:rPr>
    </w:lvl>
    <w:lvl w:ilvl="4" w:tplc="4F20131C">
      <w:numFmt w:val="bullet"/>
      <w:lvlText w:val="•"/>
      <w:lvlJc w:val="left"/>
      <w:pPr>
        <w:ind w:left="1938" w:hanging="209"/>
      </w:pPr>
      <w:rPr>
        <w:rFonts w:hint="default"/>
        <w:lang w:val="en-US" w:eastAsia="en-US" w:bidi="ar-SA"/>
      </w:rPr>
    </w:lvl>
    <w:lvl w:ilvl="5" w:tplc="629431F8">
      <w:numFmt w:val="bullet"/>
      <w:lvlText w:val="•"/>
      <w:lvlJc w:val="left"/>
      <w:pPr>
        <w:ind w:left="2412" w:hanging="209"/>
      </w:pPr>
      <w:rPr>
        <w:rFonts w:hint="default"/>
        <w:lang w:val="en-US" w:eastAsia="en-US" w:bidi="ar-SA"/>
      </w:rPr>
    </w:lvl>
    <w:lvl w:ilvl="6" w:tplc="4A7490A2">
      <w:numFmt w:val="bullet"/>
      <w:lvlText w:val="•"/>
      <w:lvlJc w:val="left"/>
      <w:pPr>
        <w:ind w:left="2887" w:hanging="209"/>
      </w:pPr>
      <w:rPr>
        <w:rFonts w:hint="default"/>
        <w:lang w:val="en-US" w:eastAsia="en-US" w:bidi="ar-SA"/>
      </w:rPr>
    </w:lvl>
    <w:lvl w:ilvl="7" w:tplc="1098D7F4">
      <w:numFmt w:val="bullet"/>
      <w:lvlText w:val="•"/>
      <w:lvlJc w:val="left"/>
      <w:pPr>
        <w:ind w:left="3362" w:hanging="209"/>
      </w:pPr>
      <w:rPr>
        <w:rFonts w:hint="default"/>
        <w:lang w:val="en-US" w:eastAsia="en-US" w:bidi="ar-SA"/>
      </w:rPr>
    </w:lvl>
    <w:lvl w:ilvl="8" w:tplc="34AE86E0">
      <w:numFmt w:val="bullet"/>
      <w:lvlText w:val="•"/>
      <w:lvlJc w:val="left"/>
      <w:pPr>
        <w:ind w:left="3836" w:hanging="209"/>
      </w:pPr>
      <w:rPr>
        <w:rFonts w:hint="default"/>
        <w:lang w:val="en-US" w:eastAsia="en-US" w:bidi="ar-SA"/>
      </w:rPr>
    </w:lvl>
  </w:abstractNum>
  <w:abstractNum w:abstractNumId="9">
    <w:nsid w:val="60D34DE5"/>
    <w:multiLevelType w:val="multilevel"/>
    <w:tmpl w:val="0B6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17679B"/>
    <w:multiLevelType w:val="multilevel"/>
    <w:tmpl w:val="E95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AC0B5A"/>
    <w:multiLevelType w:val="multilevel"/>
    <w:tmpl w:val="3E6E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C36F5"/>
    <w:multiLevelType w:val="multilevel"/>
    <w:tmpl w:val="2C506D06"/>
    <w:lvl w:ilvl="0">
      <w:start w:val="1"/>
      <w:numFmt w:val="decimal"/>
      <w:lvlText w:val="%1."/>
      <w:lvlJc w:val="left"/>
      <w:pPr>
        <w:ind w:left="194" w:hanging="152"/>
      </w:pPr>
      <w:rPr>
        <w:rFonts w:hint="default"/>
        <w:spacing w:val="0"/>
        <w:w w:val="84"/>
        <w:lang w:val="en-US" w:eastAsia="en-US" w:bidi="ar-SA"/>
      </w:rPr>
    </w:lvl>
    <w:lvl w:ilvl="1">
      <w:start w:val="1"/>
      <w:numFmt w:val="decimal"/>
      <w:lvlText w:val="%1.%2"/>
      <w:lvlJc w:val="left"/>
      <w:pPr>
        <w:ind w:left="340" w:hanging="299"/>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42"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13" w:hanging="130"/>
      </w:pPr>
      <w:rPr>
        <w:rFonts w:hint="default"/>
        <w:lang w:val="en-US" w:eastAsia="en-US" w:bidi="ar-SA"/>
      </w:rPr>
    </w:lvl>
    <w:lvl w:ilvl="4">
      <w:numFmt w:val="bullet"/>
      <w:lvlText w:val="•"/>
      <w:lvlJc w:val="left"/>
      <w:pPr>
        <w:ind w:left="86" w:hanging="130"/>
      </w:pPr>
      <w:rPr>
        <w:rFonts w:hint="default"/>
        <w:lang w:val="en-US" w:eastAsia="en-US" w:bidi="ar-SA"/>
      </w:rPr>
    </w:lvl>
    <w:lvl w:ilvl="5">
      <w:numFmt w:val="bullet"/>
      <w:lvlText w:val="•"/>
      <w:lvlJc w:val="left"/>
      <w:pPr>
        <w:ind w:left="-41" w:hanging="130"/>
      </w:pPr>
      <w:rPr>
        <w:rFonts w:hint="default"/>
        <w:lang w:val="en-US" w:eastAsia="en-US" w:bidi="ar-SA"/>
      </w:rPr>
    </w:lvl>
    <w:lvl w:ilvl="6">
      <w:numFmt w:val="bullet"/>
      <w:lvlText w:val="•"/>
      <w:lvlJc w:val="left"/>
      <w:pPr>
        <w:ind w:left="-168" w:hanging="130"/>
      </w:pPr>
      <w:rPr>
        <w:rFonts w:hint="default"/>
        <w:lang w:val="en-US" w:eastAsia="en-US" w:bidi="ar-SA"/>
      </w:rPr>
    </w:lvl>
    <w:lvl w:ilvl="7">
      <w:numFmt w:val="bullet"/>
      <w:lvlText w:val="•"/>
      <w:lvlJc w:val="left"/>
      <w:pPr>
        <w:ind w:left="-295" w:hanging="130"/>
      </w:pPr>
      <w:rPr>
        <w:rFonts w:hint="default"/>
        <w:lang w:val="en-US" w:eastAsia="en-US" w:bidi="ar-SA"/>
      </w:rPr>
    </w:lvl>
    <w:lvl w:ilvl="8">
      <w:numFmt w:val="bullet"/>
      <w:lvlText w:val="•"/>
      <w:lvlJc w:val="left"/>
      <w:pPr>
        <w:ind w:left="-422" w:hanging="130"/>
      </w:pPr>
      <w:rPr>
        <w:rFonts w:hint="default"/>
        <w:lang w:val="en-US" w:eastAsia="en-US" w:bidi="ar-SA"/>
      </w:rPr>
    </w:lvl>
  </w:abstractNum>
  <w:num w:numId="1">
    <w:abstractNumId w:val="7"/>
  </w:num>
  <w:num w:numId="2">
    <w:abstractNumId w:val="5"/>
  </w:num>
  <w:num w:numId="3">
    <w:abstractNumId w:val="8"/>
  </w:num>
  <w:num w:numId="4">
    <w:abstractNumId w:val="1"/>
  </w:num>
  <w:num w:numId="5">
    <w:abstractNumId w:val="12"/>
  </w:num>
  <w:num w:numId="6">
    <w:abstractNumId w:val="2"/>
  </w:num>
  <w:num w:numId="7">
    <w:abstractNumId w:val="3"/>
  </w:num>
  <w:num w:numId="8">
    <w:abstractNumId w:val="4"/>
  </w:num>
  <w:num w:numId="9">
    <w:abstractNumId w:val="11"/>
  </w:num>
  <w:num w:numId="10">
    <w:abstractNumId w:val="9"/>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FC"/>
    <w:rsid w:val="000402B7"/>
    <w:rsid w:val="000E4FD9"/>
    <w:rsid w:val="000F26FD"/>
    <w:rsid w:val="00117D8D"/>
    <w:rsid w:val="002242C7"/>
    <w:rsid w:val="002943A4"/>
    <w:rsid w:val="002A2616"/>
    <w:rsid w:val="002B77F2"/>
    <w:rsid w:val="002D4968"/>
    <w:rsid w:val="00336431"/>
    <w:rsid w:val="003903C6"/>
    <w:rsid w:val="003B173F"/>
    <w:rsid w:val="00432B3C"/>
    <w:rsid w:val="00490FB9"/>
    <w:rsid w:val="005B094D"/>
    <w:rsid w:val="005B22D0"/>
    <w:rsid w:val="005E0B65"/>
    <w:rsid w:val="00613383"/>
    <w:rsid w:val="006B3533"/>
    <w:rsid w:val="006C5F95"/>
    <w:rsid w:val="006D5A96"/>
    <w:rsid w:val="0070525C"/>
    <w:rsid w:val="00705B63"/>
    <w:rsid w:val="0074206C"/>
    <w:rsid w:val="007459B6"/>
    <w:rsid w:val="007D6F7A"/>
    <w:rsid w:val="008C2D7E"/>
    <w:rsid w:val="008F2C17"/>
    <w:rsid w:val="00927B27"/>
    <w:rsid w:val="0096489D"/>
    <w:rsid w:val="00967914"/>
    <w:rsid w:val="009C0596"/>
    <w:rsid w:val="009C62E6"/>
    <w:rsid w:val="009E71C3"/>
    <w:rsid w:val="00A83152"/>
    <w:rsid w:val="00A87A0C"/>
    <w:rsid w:val="00AA3222"/>
    <w:rsid w:val="00B572FE"/>
    <w:rsid w:val="00B905C2"/>
    <w:rsid w:val="00C0657B"/>
    <w:rsid w:val="00C153BD"/>
    <w:rsid w:val="00C3326A"/>
    <w:rsid w:val="00C435AA"/>
    <w:rsid w:val="00C64A16"/>
    <w:rsid w:val="00C72FDD"/>
    <w:rsid w:val="00C82879"/>
    <w:rsid w:val="00CA4F14"/>
    <w:rsid w:val="00CB6AE8"/>
    <w:rsid w:val="00D636CD"/>
    <w:rsid w:val="00D7769D"/>
    <w:rsid w:val="00DB347F"/>
    <w:rsid w:val="00DB6911"/>
    <w:rsid w:val="00DF1874"/>
    <w:rsid w:val="00ED35FC"/>
    <w:rsid w:val="00ED7F48"/>
    <w:rsid w:val="00F17F98"/>
    <w:rsid w:val="00F24A2E"/>
    <w:rsid w:val="00F27309"/>
    <w:rsid w:val="00F6095A"/>
    <w:rsid w:val="00FA4BA4"/>
    <w:rsid w:val="00FF7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9" w:hanging="297"/>
      <w:jc w:val="both"/>
      <w:outlineLvl w:val="0"/>
    </w:pPr>
    <w:rPr>
      <w:b/>
      <w:bCs/>
      <w:sz w:val="20"/>
      <w:szCs w:val="20"/>
    </w:rPr>
  </w:style>
  <w:style w:type="paragraph" w:styleId="Heading2">
    <w:name w:val="heading 2"/>
    <w:basedOn w:val="Normal"/>
    <w:next w:val="Normal"/>
    <w:link w:val="Heading2Char"/>
    <w:uiPriority w:val="9"/>
    <w:semiHidden/>
    <w:unhideWhenUsed/>
    <w:qFormat/>
    <w:rsid w:val="009C05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05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73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73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2730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jc w:val="both"/>
    </w:pPr>
    <w:rPr>
      <w:sz w:val="20"/>
      <w:szCs w:val="20"/>
    </w:rPr>
  </w:style>
  <w:style w:type="paragraph" w:styleId="Title">
    <w:name w:val="Title"/>
    <w:basedOn w:val="Normal"/>
    <w:uiPriority w:val="10"/>
    <w:qFormat/>
    <w:pPr>
      <w:spacing w:before="62"/>
      <w:ind w:left="3929" w:hanging="3066"/>
    </w:pPr>
    <w:rPr>
      <w:sz w:val="48"/>
      <w:szCs w:val="48"/>
    </w:rPr>
  </w:style>
  <w:style w:type="paragraph" w:styleId="ListParagraph">
    <w:name w:val="List Paragraph"/>
    <w:basedOn w:val="Normal"/>
    <w:uiPriority w:val="1"/>
    <w:qFormat/>
    <w:pPr>
      <w:ind w:left="42"/>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D7769D"/>
    <w:pPr>
      <w:widowControl/>
      <w:autoSpaceDE/>
      <w:autoSpaceDN/>
      <w:spacing w:before="100" w:beforeAutospacing="1" w:after="100" w:afterAutospacing="1"/>
    </w:pPr>
    <w:rPr>
      <w:sz w:val="24"/>
      <w:szCs w:val="24"/>
      <w:lang w:val="en-IN" w:eastAsia="en-IN"/>
    </w:rPr>
  </w:style>
  <w:style w:type="character" w:customStyle="1" w:styleId="Heading4Char">
    <w:name w:val="Heading 4 Char"/>
    <w:basedOn w:val="DefaultParagraphFont"/>
    <w:link w:val="Heading4"/>
    <w:uiPriority w:val="9"/>
    <w:semiHidden/>
    <w:rsid w:val="00F273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2730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27309"/>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9C05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059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3B1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90FB9"/>
    <w:rPr>
      <w:b/>
      <w:bCs/>
    </w:rPr>
  </w:style>
  <w:style w:type="paragraph" w:styleId="Header">
    <w:name w:val="header"/>
    <w:basedOn w:val="Normal"/>
    <w:link w:val="HeaderChar"/>
    <w:uiPriority w:val="99"/>
    <w:unhideWhenUsed/>
    <w:rsid w:val="00FF7D51"/>
    <w:pPr>
      <w:tabs>
        <w:tab w:val="center" w:pos="4513"/>
        <w:tab w:val="right" w:pos="9026"/>
      </w:tabs>
    </w:pPr>
  </w:style>
  <w:style w:type="character" w:customStyle="1" w:styleId="HeaderChar">
    <w:name w:val="Header Char"/>
    <w:basedOn w:val="DefaultParagraphFont"/>
    <w:link w:val="Header"/>
    <w:uiPriority w:val="99"/>
    <w:rsid w:val="00FF7D51"/>
    <w:rPr>
      <w:rFonts w:ascii="Times New Roman" w:eastAsia="Times New Roman" w:hAnsi="Times New Roman" w:cs="Times New Roman"/>
    </w:rPr>
  </w:style>
  <w:style w:type="paragraph" w:styleId="Footer">
    <w:name w:val="footer"/>
    <w:basedOn w:val="Normal"/>
    <w:link w:val="FooterChar"/>
    <w:uiPriority w:val="99"/>
    <w:unhideWhenUsed/>
    <w:rsid w:val="00FF7D51"/>
    <w:pPr>
      <w:tabs>
        <w:tab w:val="center" w:pos="4513"/>
        <w:tab w:val="right" w:pos="9026"/>
      </w:tabs>
    </w:pPr>
  </w:style>
  <w:style w:type="character" w:customStyle="1" w:styleId="FooterChar">
    <w:name w:val="Footer Char"/>
    <w:basedOn w:val="DefaultParagraphFont"/>
    <w:link w:val="Footer"/>
    <w:uiPriority w:val="99"/>
    <w:rsid w:val="00FF7D5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C2D7E"/>
    <w:rPr>
      <w:rFonts w:ascii="Tahoma" w:hAnsi="Tahoma" w:cs="Tahoma"/>
      <w:sz w:val="16"/>
      <w:szCs w:val="16"/>
    </w:rPr>
  </w:style>
  <w:style w:type="character" w:customStyle="1" w:styleId="BalloonTextChar">
    <w:name w:val="Balloon Text Char"/>
    <w:basedOn w:val="DefaultParagraphFont"/>
    <w:link w:val="BalloonText"/>
    <w:uiPriority w:val="99"/>
    <w:semiHidden/>
    <w:rsid w:val="008C2D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9" w:hanging="297"/>
      <w:jc w:val="both"/>
      <w:outlineLvl w:val="0"/>
    </w:pPr>
    <w:rPr>
      <w:b/>
      <w:bCs/>
      <w:sz w:val="20"/>
      <w:szCs w:val="20"/>
    </w:rPr>
  </w:style>
  <w:style w:type="paragraph" w:styleId="Heading2">
    <w:name w:val="heading 2"/>
    <w:basedOn w:val="Normal"/>
    <w:next w:val="Normal"/>
    <w:link w:val="Heading2Char"/>
    <w:uiPriority w:val="9"/>
    <w:semiHidden/>
    <w:unhideWhenUsed/>
    <w:qFormat/>
    <w:rsid w:val="009C05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05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273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730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2730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jc w:val="both"/>
    </w:pPr>
    <w:rPr>
      <w:sz w:val="20"/>
      <w:szCs w:val="20"/>
    </w:rPr>
  </w:style>
  <w:style w:type="paragraph" w:styleId="Title">
    <w:name w:val="Title"/>
    <w:basedOn w:val="Normal"/>
    <w:uiPriority w:val="10"/>
    <w:qFormat/>
    <w:pPr>
      <w:spacing w:before="62"/>
      <w:ind w:left="3929" w:hanging="3066"/>
    </w:pPr>
    <w:rPr>
      <w:sz w:val="48"/>
      <w:szCs w:val="48"/>
    </w:rPr>
  </w:style>
  <w:style w:type="paragraph" w:styleId="ListParagraph">
    <w:name w:val="List Paragraph"/>
    <w:basedOn w:val="Normal"/>
    <w:uiPriority w:val="1"/>
    <w:qFormat/>
    <w:pPr>
      <w:ind w:left="42"/>
      <w:jc w:val="both"/>
    </w:pPr>
  </w:style>
  <w:style w:type="paragraph" w:customStyle="1" w:styleId="TableParagraph">
    <w:name w:val="Table Paragraph"/>
    <w:basedOn w:val="Normal"/>
    <w:uiPriority w:val="1"/>
    <w:qFormat/>
    <w:pPr>
      <w:ind w:left="107"/>
    </w:pPr>
  </w:style>
  <w:style w:type="paragraph" w:styleId="NormalWeb">
    <w:name w:val="Normal (Web)"/>
    <w:basedOn w:val="Normal"/>
    <w:uiPriority w:val="99"/>
    <w:unhideWhenUsed/>
    <w:rsid w:val="00D7769D"/>
    <w:pPr>
      <w:widowControl/>
      <w:autoSpaceDE/>
      <w:autoSpaceDN/>
      <w:spacing w:before="100" w:beforeAutospacing="1" w:after="100" w:afterAutospacing="1"/>
    </w:pPr>
    <w:rPr>
      <w:sz w:val="24"/>
      <w:szCs w:val="24"/>
      <w:lang w:val="en-IN" w:eastAsia="en-IN"/>
    </w:rPr>
  </w:style>
  <w:style w:type="character" w:customStyle="1" w:styleId="Heading4Char">
    <w:name w:val="Heading 4 Char"/>
    <w:basedOn w:val="DefaultParagraphFont"/>
    <w:link w:val="Heading4"/>
    <w:uiPriority w:val="9"/>
    <w:semiHidden/>
    <w:rsid w:val="00F273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2730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27309"/>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9C05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059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3B1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90FB9"/>
    <w:rPr>
      <w:b/>
      <w:bCs/>
    </w:rPr>
  </w:style>
  <w:style w:type="paragraph" w:styleId="Header">
    <w:name w:val="header"/>
    <w:basedOn w:val="Normal"/>
    <w:link w:val="HeaderChar"/>
    <w:uiPriority w:val="99"/>
    <w:unhideWhenUsed/>
    <w:rsid w:val="00FF7D51"/>
    <w:pPr>
      <w:tabs>
        <w:tab w:val="center" w:pos="4513"/>
        <w:tab w:val="right" w:pos="9026"/>
      </w:tabs>
    </w:pPr>
  </w:style>
  <w:style w:type="character" w:customStyle="1" w:styleId="HeaderChar">
    <w:name w:val="Header Char"/>
    <w:basedOn w:val="DefaultParagraphFont"/>
    <w:link w:val="Header"/>
    <w:uiPriority w:val="99"/>
    <w:rsid w:val="00FF7D51"/>
    <w:rPr>
      <w:rFonts w:ascii="Times New Roman" w:eastAsia="Times New Roman" w:hAnsi="Times New Roman" w:cs="Times New Roman"/>
    </w:rPr>
  </w:style>
  <w:style w:type="paragraph" w:styleId="Footer">
    <w:name w:val="footer"/>
    <w:basedOn w:val="Normal"/>
    <w:link w:val="FooterChar"/>
    <w:uiPriority w:val="99"/>
    <w:unhideWhenUsed/>
    <w:rsid w:val="00FF7D51"/>
    <w:pPr>
      <w:tabs>
        <w:tab w:val="center" w:pos="4513"/>
        <w:tab w:val="right" w:pos="9026"/>
      </w:tabs>
    </w:pPr>
  </w:style>
  <w:style w:type="character" w:customStyle="1" w:styleId="FooterChar">
    <w:name w:val="Footer Char"/>
    <w:basedOn w:val="DefaultParagraphFont"/>
    <w:link w:val="Footer"/>
    <w:uiPriority w:val="99"/>
    <w:rsid w:val="00FF7D5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C2D7E"/>
    <w:rPr>
      <w:rFonts w:ascii="Tahoma" w:hAnsi="Tahoma" w:cs="Tahoma"/>
      <w:sz w:val="16"/>
      <w:szCs w:val="16"/>
    </w:rPr>
  </w:style>
  <w:style w:type="character" w:customStyle="1" w:styleId="BalloonTextChar">
    <w:name w:val="Balloon Text Char"/>
    <w:basedOn w:val="DefaultParagraphFont"/>
    <w:link w:val="BalloonText"/>
    <w:uiPriority w:val="99"/>
    <w:semiHidden/>
    <w:rsid w:val="008C2D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4</cp:revision>
  <dcterms:created xsi:type="dcterms:W3CDTF">2026-01-07T07:19:00Z</dcterms:created>
  <dcterms:modified xsi:type="dcterms:W3CDTF">2026-03-24T09:10:00Z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2024</vt:lpwstr>
  </property>
  <property fmtid="{D5CDD505-2E9C-101B-9397-08002B2CF9AE}" pid="4" name="LastSaved">
    <vt:filetime>2025-10-10T00:00:00Z</vt:filetime>
  </property>
  <property fmtid="{D5CDD505-2E9C-101B-9397-08002B2CF9AE}" pid="5" name="Producer">
    <vt:lpwstr>Microsoft® Word 2024</vt:lpwstr>
  </property>
</Properties>
</file>