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3C9" w:rsidRDefault="008924B2">
      <w:pPr>
        <w:pStyle w:val="Title"/>
        <w:spacing w:before="52"/>
      </w:pPr>
      <w:r>
        <w:t>COMPARATIVE</w:t>
      </w:r>
      <w:r>
        <w:rPr>
          <w:spacing w:val="-10"/>
        </w:rPr>
        <w:t xml:space="preserve"> </w:t>
      </w:r>
      <w:r>
        <w:t>ANALYSIS</w:t>
      </w:r>
      <w:r>
        <w:rPr>
          <w:spacing w:val="-11"/>
        </w:rPr>
        <w:t xml:space="preserve"> </w:t>
      </w:r>
      <w:r>
        <w:t>OF</w:t>
      </w:r>
      <w:r>
        <w:rPr>
          <w:spacing w:val="-11"/>
        </w:rPr>
        <w:t xml:space="preserve"> </w:t>
      </w:r>
      <w:r>
        <w:t>DEEP</w:t>
      </w:r>
      <w:r>
        <w:rPr>
          <w:spacing w:val="-11"/>
        </w:rPr>
        <w:t xml:space="preserve"> </w:t>
      </w:r>
      <w:r>
        <w:t>LEARNING MODELS FOR</w:t>
      </w:r>
    </w:p>
    <w:p w:rsidR="000F33C9" w:rsidRDefault="008924B2">
      <w:pPr>
        <w:pStyle w:val="Title"/>
        <w:ind w:left="9"/>
      </w:pPr>
      <w:r>
        <w:t>AI-DRIVEN</w:t>
      </w:r>
      <w:r>
        <w:rPr>
          <w:spacing w:val="-14"/>
        </w:rPr>
        <w:t xml:space="preserve"> </w:t>
      </w:r>
      <w:r>
        <w:t>SMART</w:t>
      </w:r>
      <w:r>
        <w:rPr>
          <w:spacing w:val="-11"/>
        </w:rPr>
        <w:t xml:space="preserve"> </w:t>
      </w:r>
      <w:r>
        <w:t>WASTE</w:t>
      </w:r>
      <w:r>
        <w:rPr>
          <w:spacing w:val="-13"/>
        </w:rPr>
        <w:t xml:space="preserve"> </w:t>
      </w:r>
      <w:r>
        <w:t xml:space="preserve">CLASSIFICATION </w:t>
      </w:r>
      <w:r>
        <w:rPr>
          <w:spacing w:val="-2"/>
        </w:rPr>
        <w:t>SYSTEM</w:t>
      </w:r>
    </w:p>
    <w:p w:rsidR="000F33C9" w:rsidRDefault="00142382">
      <w:pPr>
        <w:pStyle w:val="BodyText"/>
        <w:spacing w:before="8"/>
        <w:rPr>
          <w:sz w:val="17"/>
        </w:rPr>
      </w:pPr>
      <w:bookmarkStart w:id="0" w:name="_GoBack"/>
      <w:bookmarkEnd w:id="0"/>
      <w:r>
        <w:rPr>
          <w:sz w:val="17"/>
        </w:rPr>
        <w:pict>
          <v:shape id="docshape1" o:spid="_x0000_s1027" style="position:absolute;margin-left:15.1pt;margin-top:11.4pt;width:564.3pt;height:.1pt;z-index:-15728640;mso-wrap-distance-left:0;mso-wrap-distance-right:0;mso-position-horizontal-relative:page" coordorigin="302,228" coordsize="11286,0" path="m302,228r11286,e" filled="f" strokeweight=".14264mm">
            <v:path arrowok="t"/>
            <w10:wrap type="topAndBottom" anchorx="page"/>
          </v:shape>
        </w:pict>
      </w:r>
    </w:p>
    <w:p w:rsidR="000F33C9" w:rsidRDefault="008924B2">
      <w:pPr>
        <w:pStyle w:val="Heading3"/>
        <w:spacing w:before="273" w:line="276" w:lineRule="auto"/>
        <w:ind w:right="1"/>
        <w:jc w:val="both"/>
      </w:pPr>
      <w:r>
        <w:rPr>
          <w:b/>
        </w:rPr>
        <w:t xml:space="preserve">Abstract: </w:t>
      </w:r>
      <w:r>
        <w:t>Effective waste management is critical for environmental sustainability and public health. Traditional waste segregation methods rely heavily on manual sorting, which is time-consuming, error-prone, and hazardous for workers. This paper presents a comprehensive comparative analysis of three state-of-the-art deep learning architectures—ResNet-50, EfficientNet-B0, and VGG16—for automated waste classification. The models are</w:t>
      </w:r>
      <w:r>
        <w:rPr>
          <w:spacing w:val="-1"/>
        </w:rPr>
        <w:t xml:space="preserve"> </w:t>
      </w:r>
      <w:r>
        <w:t xml:space="preserve">trained to categorize waste into six primary classes: Cardboard, Glass, Metal, Paper, Plastic, and Trash. Our experimental evaluation demonstrates that EfficientNet-B0 achieves the highest performance with a test accuracy of 96.8%, </w:t>
      </w:r>
      <w:proofErr w:type="gramStart"/>
      <w:r>
        <w:t>followed</w:t>
      </w:r>
      <w:proofErr w:type="gramEnd"/>
      <w:r>
        <w:t xml:space="preserve"> closely by ResNet-50 at 96.6% and VGG16 at 93.1%. EfficientNet-B0 also demonstrates superior training efficiency, reaching 95% accuracy in just 22 epochs compared to 25 epochs for ResNet-50 and 35 epochs for</w:t>
      </w:r>
      <w:r>
        <w:rPr>
          <w:spacing w:val="40"/>
        </w:rPr>
        <w:t xml:space="preserve"> </w:t>
      </w:r>
      <w:r>
        <w:t>VGG16. The F1-scores across all waste categories range from 0.93 to 1.00 for EfficientNet-B0, indicating robust classification performance. This comparative study provides valuable insights for selecting appropriate deep learning architectures for real-world waste management applications in smart cities and recycling facilities.</w:t>
      </w:r>
    </w:p>
    <w:p w:rsidR="000F33C9" w:rsidRDefault="008924B2">
      <w:pPr>
        <w:spacing w:before="239" w:line="278" w:lineRule="auto"/>
        <w:ind w:left="5" w:right="8"/>
        <w:jc w:val="both"/>
        <w:rPr>
          <w:i/>
          <w:sz w:val="24"/>
        </w:rPr>
      </w:pPr>
      <w:r>
        <w:rPr>
          <w:b/>
          <w:sz w:val="24"/>
        </w:rPr>
        <w:t>Index Terms—</w:t>
      </w:r>
      <w:r>
        <w:rPr>
          <w:i/>
          <w:sz w:val="24"/>
        </w:rPr>
        <w:t xml:space="preserve">Waste Classification, Deep Learning, </w:t>
      </w:r>
      <w:proofErr w:type="spellStart"/>
      <w:r>
        <w:rPr>
          <w:i/>
          <w:sz w:val="24"/>
        </w:rPr>
        <w:t>ResNet</w:t>
      </w:r>
      <w:proofErr w:type="spellEnd"/>
      <w:r>
        <w:rPr>
          <w:i/>
          <w:sz w:val="24"/>
        </w:rPr>
        <w:t xml:space="preserve">, </w:t>
      </w:r>
      <w:proofErr w:type="spellStart"/>
      <w:r>
        <w:rPr>
          <w:i/>
          <w:sz w:val="24"/>
        </w:rPr>
        <w:t>EfficientNet</w:t>
      </w:r>
      <w:proofErr w:type="spellEnd"/>
      <w:r>
        <w:rPr>
          <w:i/>
          <w:sz w:val="24"/>
        </w:rPr>
        <w:t>, VGG16, Convolutional Neural Networks, Image Recognition, Smart Cities, Environmental Sustainability, Recycling Automation, Model Comparison</w:t>
      </w:r>
    </w:p>
    <w:p w:rsidR="000F33C9" w:rsidRDefault="00142382">
      <w:pPr>
        <w:pStyle w:val="BodyText"/>
        <w:spacing w:before="208"/>
        <w:rPr>
          <w:i/>
        </w:rPr>
      </w:pPr>
      <w:r>
        <w:rPr>
          <w:i/>
        </w:rPr>
        <w:pict>
          <v:shape id="docshape2" o:spid="_x0000_s1026" style="position:absolute;margin-left:15.1pt;margin-top:23.15pt;width:564.3pt;height:.1pt;z-index:-15728128;mso-wrap-distance-left:0;mso-wrap-distance-right:0;mso-position-horizontal-relative:page" coordorigin="302,463" coordsize="11286,0" path="m302,463r11286,e" filled="f" strokeweight=".14264mm">
            <v:path arrowok="t"/>
            <w10:wrap type="topAndBottom" anchorx="page"/>
          </v:shape>
        </w:pict>
      </w:r>
    </w:p>
    <w:p w:rsidR="000F33C9" w:rsidRDefault="000F33C9">
      <w:pPr>
        <w:pStyle w:val="BodyText"/>
        <w:spacing w:before="194"/>
        <w:rPr>
          <w:i/>
          <w:sz w:val="28"/>
        </w:rPr>
      </w:pPr>
    </w:p>
    <w:p w:rsidR="000F33C9" w:rsidRDefault="008924B2">
      <w:pPr>
        <w:pStyle w:val="Heading1"/>
        <w:numPr>
          <w:ilvl w:val="0"/>
          <w:numId w:val="4"/>
        </w:numPr>
        <w:tabs>
          <w:tab w:val="left" w:pos="214"/>
        </w:tabs>
        <w:ind w:left="214" w:hanging="209"/>
        <w:rPr>
          <w:color w:val="365F91"/>
        </w:rPr>
      </w:pPr>
      <w:r>
        <w:rPr>
          <w:color w:val="365F91"/>
          <w:spacing w:val="-2"/>
        </w:rPr>
        <w:t>INTRODUCTION</w:t>
      </w:r>
    </w:p>
    <w:p w:rsidR="000F33C9" w:rsidRDefault="008924B2">
      <w:pPr>
        <w:pStyle w:val="BodyText"/>
        <w:spacing w:before="50" w:line="276" w:lineRule="auto"/>
        <w:ind w:left="5" w:right="1" w:firstLine="288"/>
        <w:jc w:val="both"/>
      </w:pPr>
      <w:r>
        <w:t xml:space="preserve">The global waste crisis has emerged as one of the most pressing environmental challenges of the 21st century. According to the World Bank, the world generates approximately 2.01 billion </w:t>
      </w:r>
      <w:proofErr w:type="spellStart"/>
      <w:r>
        <w:t>tonnes</w:t>
      </w:r>
      <w:proofErr w:type="spellEnd"/>
      <w:r>
        <w:t xml:space="preserve"> of municipal solid waste annually, with at least 33% of that not managed in an environmentally safe manner. By 2050, global waste generation is expected to increase by 70% to 3.4 billion </w:t>
      </w:r>
      <w:proofErr w:type="spellStart"/>
      <w:r>
        <w:t>tonnes</w:t>
      </w:r>
      <w:proofErr w:type="spellEnd"/>
      <w:r>
        <w:t>. In India</w:t>
      </w:r>
      <w:r>
        <w:rPr>
          <w:spacing w:val="29"/>
        </w:rPr>
        <w:t xml:space="preserve"> </w:t>
      </w:r>
      <w:r>
        <w:t xml:space="preserve">specifically, over 150,000 </w:t>
      </w:r>
      <w:proofErr w:type="spellStart"/>
      <w:r>
        <w:t>tonnes</w:t>
      </w:r>
      <w:proofErr w:type="spellEnd"/>
      <w:r>
        <w:t xml:space="preserve"> of waste are generated daily, with only 30% being properly segregated, while the remaining 70% ends up in</w:t>
      </w:r>
      <w:r>
        <w:rPr>
          <w:spacing w:val="28"/>
        </w:rPr>
        <w:t xml:space="preserve"> </w:t>
      </w:r>
      <w:r>
        <w:t>landfills. This exponential growth in waste production, coupled with inadequate waste management infrastructure, poses severe threats to environmental sustainability, public health, and climate stability.</w:t>
      </w:r>
    </w:p>
    <w:p w:rsidR="000F33C9" w:rsidRDefault="008924B2">
      <w:pPr>
        <w:pStyle w:val="BodyText"/>
        <w:spacing w:before="199" w:line="276" w:lineRule="auto"/>
        <w:ind w:left="5" w:right="1" w:firstLine="288"/>
        <w:jc w:val="both"/>
      </w:pPr>
      <w:r>
        <w:t>Effective waste segregation at the source is crucial for successful recycling and resource recovery. However, traditional waste sorting methods face significant challenges. Manual sorting is labor-intensive, exposes workers to health hazards, and suffers from inconsistent quality and low throughput. In many developing countries, waste pickers work in hazardous conditions, handling mixed waste that may contain toxic materials, sharp objects, and biological contaminants. Furthermore, contamination between waste streams due to improper segregation significantly reduces the value of recyclable materials and increases processing costs. Current recycling plants</w:t>
      </w:r>
      <w:r>
        <w:rPr>
          <w:spacing w:val="32"/>
        </w:rPr>
        <w:t xml:space="preserve"> </w:t>
      </w:r>
      <w:r>
        <w:t>operate at less than 50% efficiency, primarily due to contamination and inadequate segregation.</w:t>
      </w:r>
    </w:p>
    <w:p w:rsidR="000F33C9" w:rsidRDefault="008924B2">
      <w:pPr>
        <w:pStyle w:val="BodyText"/>
        <w:spacing w:before="202" w:line="276" w:lineRule="auto"/>
        <w:ind w:left="5" w:firstLine="288"/>
        <w:jc w:val="both"/>
      </w:pPr>
      <w:r>
        <w:t>Recent advances in artificial intelligence and computer vision have opened new possibilities for automating waste classification. Deep learning, particularly Convolutional Neural Networks (CNNs), has demonstrated remarkable success in image recognition tasks across various domains. These technologies offer the potential to revolutionize waste management by providing accurate, consistent,</w:t>
      </w:r>
      <w:r>
        <w:rPr>
          <w:spacing w:val="40"/>
        </w:rPr>
        <w:t xml:space="preserve"> </w:t>
      </w:r>
      <w:r>
        <w:t>and rapid waste classification capabilities that can operate 24/7 without fatigue or exposure to hazardous materials.</w:t>
      </w:r>
    </w:p>
    <w:p w:rsidR="000F33C9" w:rsidRDefault="000F33C9">
      <w:pPr>
        <w:pStyle w:val="BodyText"/>
        <w:spacing w:line="276" w:lineRule="auto"/>
        <w:jc w:val="both"/>
        <w:sectPr w:rsidR="000F33C9">
          <w:type w:val="continuous"/>
          <w:pgSz w:w="11910" w:h="16840"/>
          <w:pgMar w:top="360" w:right="283" w:bottom="280" w:left="283" w:header="720" w:footer="720" w:gutter="0"/>
          <w:cols w:space="720"/>
        </w:sectPr>
      </w:pPr>
    </w:p>
    <w:p w:rsidR="000F33C9" w:rsidRDefault="008924B2">
      <w:pPr>
        <w:pStyle w:val="Heading2"/>
        <w:numPr>
          <w:ilvl w:val="1"/>
          <w:numId w:val="4"/>
        </w:numPr>
        <w:tabs>
          <w:tab w:val="left" w:pos="269"/>
        </w:tabs>
        <w:spacing w:before="30"/>
        <w:ind w:left="269" w:hanging="264"/>
      </w:pPr>
      <w:r>
        <w:rPr>
          <w:color w:val="4F81BC"/>
        </w:rPr>
        <w:lastRenderedPageBreak/>
        <w:t>Research</w:t>
      </w:r>
      <w:r>
        <w:rPr>
          <w:color w:val="4F81BC"/>
          <w:spacing w:val="-3"/>
        </w:rPr>
        <w:t xml:space="preserve"> </w:t>
      </w:r>
      <w:r>
        <w:rPr>
          <w:color w:val="4F81BC"/>
          <w:spacing w:val="-2"/>
        </w:rPr>
        <w:t>Motivation</w:t>
      </w:r>
    </w:p>
    <w:p w:rsidR="000F33C9" w:rsidRDefault="008924B2">
      <w:pPr>
        <w:pStyle w:val="BodyText"/>
        <w:spacing w:before="44"/>
        <w:ind w:left="293"/>
      </w:pPr>
      <w:r>
        <w:t>The</w:t>
      </w:r>
      <w:r>
        <w:rPr>
          <w:spacing w:val="-5"/>
        </w:rPr>
        <w:t xml:space="preserve"> </w:t>
      </w:r>
      <w:r>
        <w:t>motivation</w:t>
      </w:r>
      <w:r>
        <w:rPr>
          <w:spacing w:val="-5"/>
        </w:rPr>
        <w:t xml:space="preserve"> </w:t>
      </w:r>
      <w:r>
        <w:t>for</w:t>
      </w:r>
      <w:r>
        <w:rPr>
          <w:spacing w:val="-5"/>
        </w:rPr>
        <w:t xml:space="preserve"> </w:t>
      </w:r>
      <w:r>
        <w:t>this</w:t>
      </w:r>
      <w:r>
        <w:rPr>
          <w:spacing w:val="-5"/>
        </w:rPr>
        <w:t xml:space="preserve"> </w:t>
      </w:r>
      <w:r>
        <w:t>research</w:t>
      </w:r>
      <w:r>
        <w:rPr>
          <w:spacing w:val="-4"/>
        </w:rPr>
        <w:t xml:space="preserve"> </w:t>
      </w:r>
      <w:r>
        <w:t>stems</w:t>
      </w:r>
      <w:r>
        <w:rPr>
          <w:spacing w:val="-5"/>
        </w:rPr>
        <w:t xml:space="preserve"> </w:t>
      </w:r>
      <w:r>
        <w:t>from</w:t>
      </w:r>
      <w:r>
        <w:rPr>
          <w:spacing w:val="-3"/>
        </w:rPr>
        <w:t xml:space="preserve"> </w:t>
      </w:r>
      <w:r>
        <w:t>several</w:t>
      </w:r>
      <w:r>
        <w:rPr>
          <w:spacing w:val="-4"/>
        </w:rPr>
        <w:t xml:space="preserve"> </w:t>
      </w:r>
      <w:r>
        <w:t>critical</w:t>
      </w:r>
      <w:r>
        <w:rPr>
          <w:spacing w:val="-6"/>
        </w:rPr>
        <w:t xml:space="preserve"> </w:t>
      </w:r>
      <w:r>
        <w:rPr>
          <w:spacing w:val="-2"/>
        </w:rPr>
        <w:t>factors:</w:t>
      </w:r>
    </w:p>
    <w:p w:rsidR="000F33C9" w:rsidRDefault="000F33C9">
      <w:pPr>
        <w:pStyle w:val="BodyText"/>
        <w:spacing w:before="6"/>
      </w:pPr>
    </w:p>
    <w:p w:rsidR="000F33C9" w:rsidRDefault="008924B2">
      <w:pPr>
        <w:pStyle w:val="ListParagraph"/>
        <w:numPr>
          <w:ilvl w:val="2"/>
          <w:numId w:val="4"/>
        </w:numPr>
        <w:tabs>
          <w:tab w:val="left" w:pos="724"/>
        </w:tabs>
        <w:ind w:left="724" w:hanging="359"/>
        <w:rPr>
          <w:sz w:val="20"/>
        </w:rPr>
      </w:pPr>
      <w:r>
        <w:rPr>
          <w:sz w:val="20"/>
        </w:rPr>
        <w:t>The</w:t>
      </w:r>
      <w:r>
        <w:rPr>
          <w:spacing w:val="-5"/>
          <w:sz w:val="20"/>
        </w:rPr>
        <w:t xml:space="preserve"> </w:t>
      </w:r>
      <w:r>
        <w:rPr>
          <w:sz w:val="20"/>
        </w:rPr>
        <w:t>urgent</w:t>
      </w:r>
      <w:r>
        <w:rPr>
          <w:spacing w:val="-6"/>
          <w:sz w:val="20"/>
        </w:rPr>
        <w:t xml:space="preserve"> </w:t>
      </w:r>
      <w:r>
        <w:rPr>
          <w:sz w:val="20"/>
        </w:rPr>
        <w:t>need</w:t>
      </w:r>
      <w:r>
        <w:rPr>
          <w:spacing w:val="-3"/>
          <w:sz w:val="20"/>
        </w:rPr>
        <w:t xml:space="preserve"> </w:t>
      </w:r>
      <w:r>
        <w:rPr>
          <w:sz w:val="20"/>
        </w:rPr>
        <w:t>for</w:t>
      </w:r>
      <w:r>
        <w:rPr>
          <w:spacing w:val="-5"/>
          <w:sz w:val="20"/>
        </w:rPr>
        <w:t xml:space="preserve"> </w:t>
      </w:r>
      <w:r>
        <w:rPr>
          <w:sz w:val="20"/>
        </w:rPr>
        <w:t>sustainable</w:t>
      </w:r>
      <w:r>
        <w:rPr>
          <w:spacing w:val="-5"/>
          <w:sz w:val="20"/>
        </w:rPr>
        <w:t xml:space="preserve"> </w:t>
      </w:r>
      <w:r>
        <w:rPr>
          <w:sz w:val="20"/>
        </w:rPr>
        <w:t>waste</w:t>
      </w:r>
      <w:r>
        <w:rPr>
          <w:spacing w:val="-4"/>
          <w:sz w:val="20"/>
        </w:rPr>
        <w:t xml:space="preserve"> </w:t>
      </w:r>
      <w:r>
        <w:rPr>
          <w:sz w:val="20"/>
        </w:rPr>
        <w:t>management</w:t>
      </w:r>
      <w:r>
        <w:rPr>
          <w:spacing w:val="-6"/>
          <w:sz w:val="20"/>
        </w:rPr>
        <w:t xml:space="preserve"> </w:t>
      </w:r>
      <w:r>
        <w:rPr>
          <w:sz w:val="20"/>
        </w:rPr>
        <w:t>solutions</w:t>
      </w:r>
      <w:r>
        <w:rPr>
          <w:spacing w:val="-8"/>
          <w:sz w:val="20"/>
        </w:rPr>
        <w:t xml:space="preserve"> </w:t>
      </w:r>
      <w:r>
        <w:rPr>
          <w:sz w:val="20"/>
        </w:rPr>
        <w:t>to</w:t>
      </w:r>
      <w:r>
        <w:rPr>
          <w:spacing w:val="-4"/>
          <w:sz w:val="20"/>
        </w:rPr>
        <w:t xml:space="preserve"> </w:t>
      </w:r>
      <w:r>
        <w:rPr>
          <w:sz w:val="20"/>
        </w:rPr>
        <w:t>address</w:t>
      </w:r>
      <w:r>
        <w:rPr>
          <w:spacing w:val="-6"/>
          <w:sz w:val="20"/>
        </w:rPr>
        <w:t xml:space="preserve"> </w:t>
      </w:r>
      <w:r>
        <w:rPr>
          <w:sz w:val="20"/>
        </w:rPr>
        <w:t>the</w:t>
      </w:r>
      <w:r>
        <w:rPr>
          <w:spacing w:val="-4"/>
          <w:sz w:val="20"/>
        </w:rPr>
        <w:t xml:space="preserve"> </w:t>
      </w:r>
      <w:r>
        <w:rPr>
          <w:sz w:val="20"/>
        </w:rPr>
        <w:t>growing</w:t>
      </w:r>
      <w:r>
        <w:rPr>
          <w:spacing w:val="-6"/>
          <w:sz w:val="20"/>
        </w:rPr>
        <w:t xml:space="preserve"> </w:t>
      </w:r>
      <w:r>
        <w:rPr>
          <w:sz w:val="20"/>
        </w:rPr>
        <w:t>global</w:t>
      </w:r>
      <w:r>
        <w:rPr>
          <w:spacing w:val="-6"/>
          <w:sz w:val="20"/>
        </w:rPr>
        <w:t xml:space="preserve"> </w:t>
      </w:r>
      <w:r>
        <w:rPr>
          <w:sz w:val="20"/>
        </w:rPr>
        <w:t>waste</w:t>
      </w:r>
      <w:r>
        <w:rPr>
          <w:spacing w:val="-5"/>
          <w:sz w:val="20"/>
        </w:rPr>
        <w:t xml:space="preserve"> </w:t>
      </w:r>
      <w:r>
        <w:rPr>
          <w:spacing w:val="-2"/>
          <w:sz w:val="20"/>
        </w:rPr>
        <w:t>crisis</w:t>
      </w:r>
    </w:p>
    <w:p w:rsidR="000F33C9" w:rsidRDefault="008924B2">
      <w:pPr>
        <w:pStyle w:val="ListParagraph"/>
        <w:numPr>
          <w:ilvl w:val="2"/>
          <w:numId w:val="4"/>
        </w:numPr>
        <w:tabs>
          <w:tab w:val="left" w:pos="724"/>
        </w:tabs>
        <w:spacing w:before="34"/>
        <w:ind w:left="724" w:hanging="359"/>
        <w:rPr>
          <w:sz w:val="20"/>
        </w:rPr>
      </w:pPr>
      <w:r>
        <w:rPr>
          <w:sz w:val="20"/>
        </w:rPr>
        <w:t>The</w:t>
      </w:r>
      <w:r>
        <w:rPr>
          <w:spacing w:val="-5"/>
          <w:sz w:val="20"/>
        </w:rPr>
        <w:t xml:space="preserve"> </w:t>
      </w:r>
      <w:r>
        <w:rPr>
          <w:sz w:val="20"/>
        </w:rPr>
        <w:t>potential</w:t>
      </w:r>
      <w:r>
        <w:rPr>
          <w:spacing w:val="-6"/>
          <w:sz w:val="20"/>
        </w:rPr>
        <w:t xml:space="preserve"> </w:t>
      </w:r>
      <w:r>
        <w:rPr>
          <w:sz w:val="20"/>
        </w:rPr>
        <w:t>to</w:t>
      </w:r>
      <w:r>
        <w:rPr>
          <w:spacing w:val="-4"/>
          <w:sz w:val="20"/>
        </w:rPr>
        <w:t xml:space="preserve"> </w:t>
      </w:r>
      <w:r>
        <w:rPr>
          <w:sz w:val="20"/>
        </w:rPr>
        <w:t>improve</w:t>
      </w:r>
      <w:r>
        <w:rPr>
          <w:spacing w:val="-5"/>
          <w:sz w:val="20"/>
        </w:rPr>
        <w:t xml:space="preserve"> </w:t>
      </w:r>
      <w:r>
        <w:rPr>
          <w:sz w:val="20"/>
        </w:rPr>
        <w:t>worker</w:t>
      </w:r>
      <w:r>
        <w:rPr>
          <w:spacing w:val="-4"/>
          <w:sz w:val="20"/>
        </w:rPr>
        <w:t xml:space="preserve"> </w:t>
      </w:r>
      <w:r>
        <w:rPr>
          <w:sz w:val="20"/>
        </w:rPr>
        <w:t>safety</w:t>
      </w:r>
      <w:r>
        <w:rPr>
          <w:spacing w:val="-4"/>
          <w:sz w:val="20"/>
        </w:rPr>
        <w:t xml:space="preserve"> </w:t>
      </w:r>
      <w:r>
        <w:rPr>
          <w:sz w:val="20"/>
        </w:rPr>
        <w:t>by</w:t>
      </w:r>
      <w:r>
        <w:rPr>
          <w:spacing w:val="-6"/>
          <w:sz w:val="20"/>
        </w:rPr>
        <w:t xml:space="preserve"> </w:t>
      </w:r>
      <w:r>
        <w:rPr>
          <w:sz w:val="20"/>
        </w:rPr>
        <w:t>reducing</w:t>
      </w:r>
      <w:r>
        <w:rPr>
          <w:spacing w:val="-4"/>
          <w:sz w:val="20"/>
        </w:rPr>
        <w:t xml:space="preserve"> </w:t>
      </w:r>
      <w:r>
        <w:rPr>
          <w:sz w:val="20"/>
        </w:rPr>
        <w:t>human</w:t>
      </w:r>
      <w:r>
        <w:rPr>
          <w:spacing w:val="-4"/>
          <w:sz w:val="20"/>
        </w:rPr>
        <w:t xml:space="preserve"> </w:t>
      </w:r>
      <w:r>
        <w:rPr>
          <w:sz w:val="20"/>
        </w:rPr>
        <w:t>exposure</w:t>
      </w:r>
      <w:r>
        <w:rPr>
          <w:spacing w:val="-5"/>
          <w:sz w:val="20"/>
        </w:rPr>
        <w:t xml:space="preserve"> </w:t>
      </w:r>
      <w:r>
        <w:rPr>
          <w:sz w:val="20"/>
        </w:rPr>
        <w:t>to</w:t>
      </w:r>
      <w:r>
        <w:rPr>
          <w:spacing w:val="-6"/>
          <w:sz w:val="20"/>
        </w:rPr>
        <w:t xml:space="preserve"> </w:t>
      </w:r>
      <w:r>
        <w:rPr>
          <w:sz w:val="20"/>
        </w:rPr>
        <w:t>hazardous</w:t>
      </w:r>
      <w:r>
        <w:rPr>
          <w:spacing w:val="-6"/>
          <w:sz w:val="20"/>
        </w:rPr>
        <w:t xml:space="preserve"> </w:t>
      </w:r>
      <w:r>
        <w:rPr>
          <w:sz w:val="20"/>
        </w:rPr>
        <w:t>waste</w:t>
      </w:r>
      <w:r>
        <w:rPr>
          <w:spacing w:val="-5"/>
          <w:sz w:val="20"/>
        </w:rPr>
        <w:t xml:space="preserve"> </w:t>
      </w:r>
      <w:r>
        <w:rPr>
          <w:spacing w:val="-2"/>
          <w:sz w:val="20"/>
        </w:rPr>
        <w:t>materials</w:t>
      </w:r>
    </w:p>
    <w:p w:rsidR="000F33C9" w:rsidRDefault="008924B2">
      <w:pPr>
        <w:pStyle w:val="ListParagraph"/>
        <w:numPr>
          <w:ilvl w:val="2"/>
          <w:numId w:val="4"/>
        </w:numPr>
        <w:tabs>
          <w:tab w:val="left" w:pos="724"/>
        </w:tabs>
        <w:spacing w:before="33"/>
        <w:ind w:left="724" w:hanging="359"/>
        <w:rPr>
          <w:sz w:val="20"/>
        </w:rPr>
      </w:pPr>
      <w:r>
        <w:rPr>
          <w:sz w:val="20"/>
        </w:rPr>
        <w:t>The</w:t>
      </w:r>
      <w:r>
        <w:rPr>
          <w:spacing w:val="-6"/>
          <w:sz w:val="20"/>
        </w:rPr>
        <w:t xml:space="preserve"> </w:t>
      </w:r>
      <w:r>
        <w:rPr>
          <w:sz w:val="20"/>
        </w:rPr>
        <w:t>opportunity</w:t>
      </w:r>
      <w:r>
        <w:rPr>
          <w:spacing w:val="-6"/>
          <w:sz w:val="20"/>
        </w:rPr>
        <w:t xml:space="preserve"> </w:t>
      </w:r>
      <w:r>
        <w:rPr>
          <w:sz w:val="20"/>
        </w:rPr>
        <w:t>to</w:t>
      </w:r>
      <w:r>
        <w:rPr>
          <w:spacing w:val="-5"/>
          <w:sz w:val="20"/>
        </w:rPr>
        <w:t xml:space="preserve"> </w:t>
      </w:r>
      <w:r>
        <w:rPr>
          <w:sz w:val="20"/>
        </w:rPr>
        <w:t>increase</w:t>
      </w:r>
      <w:r>
        <w:rPr>
          <w:spacing w:val="-6"/>
          <w:sz w:val="20"/>
        </w:rPr>
        <w:t xml:space="preserve"> </w:t>
      </w:r>
      <w:r>
        <w:rPr>
          <w:sz w:val="20"/>
        </w:rPr>
        <w:t>recycling</w:t>
      </w:r>
      <w:r>
        <w:rPr>
          <w:spacing w:val="-5"/>
          <w:sz w:val="20"/>
        </w:rPr>
        <w:t xml:space="preserve"> </w:t>
      </w:r>
      <w:r>
        <w:rPr>
          <w:sz w:val="20"/>
        </w:rPr>
        <w:t>rates</w:t>
      </w:r>
      <w:r>
        <w:rPr>
          <w:spacing w:val="-6"/>
          <w:sz w:val="20"/>
        </w:rPr>
        <w:t xml:space="preserve"> </w:t>
      </w:r>
      <w:r>
        <w:rPr>
          <w:sz w:val="20"/>
        </w:rPr>
        <w:t>through</w:t>
      </w:r>
      <w:r>
        <w:rPr>
          <w:spacing w:val="-7"/>
          <w:sz w:val="20"/>
        </w:rPr>
        <w:t xml:space="preserve"> </w:t>
      </w:r>
      <w:r>
        <w:rPr>
          <w:sz w:val="20"/>
        </w:rPr>
        <w:t>more</w:t>
      </w:r>
      <w:r>
        <w:rPr>
          <w:spacing w:val="-8"/>
          <w:sz w:val="20"/>
        </w:rPr>
        <w:t xml:space="preserve"> </w:t>
      </w:r>
      <w:r>
        <w:rPr>
          <w:sz w:val="20"/>
        </w:rPr>
        <w:t>accurate</w:t>
      </w:r>
      <w:r>
        <w:rPr>
          <w:spacing w:val="-5"/>
          <w:sz w:val="20"/>
        </w:rPr>
        <w:t xml:space="preserve"> </w:t>
      </w:r>
      <w:r>
        <w:rPr>
          <w:sz w:val="20"/>
        </w:rPr>
        <w:t>and</w:t>
      </w:r>
      <w:r>
        <w:rPr>
          <w:spacing w:val="-5"/>
          <w:sz w:val="20"/>
        </w:rPr>
        <w:t xml:space="preserve"> </w:t>
      </w:r>
      <w:r>
        <w:rPr>
          <w:sz w:val="20"/>
        </w:rPr>
        <w:t>consistent</w:t>
      </w:r>
      <w:r>
        <w:rPr>
          <w:spacing w:val="-7"/>
          <w:sz w:val="20"/>
        </w:rPr>
        <w:t xml:space="preserve"> </w:t>
      </w:r>
      <w:r>
        <w:rPr>
          <w:sz w:val="20"/>
        </w:rPr>
        <w:t>waste</w:t>
      </w:r>
      <w:r>
        <w:rPr>
          <w:spacing w:val="-7"/>
          <w:sz w:val="20"/>
        </w:rPr>
        <w:t xml:space="preserve"> </w:t>
      </w:r>
      <w:r>
        <w:rPr>
          <w:spacing w:val="-2"/>
          <w:sz w:val="20"/>
        </w:rPr>
        <w:t>segregation</w:t>
      </w:r>
    </w:p>
    <w:p w:rsidR="000F33C9" w:rsidRDefault="008924B2">
      <w:pPr>
        <w:pStyle w:val="ListParagraph"/>
        <w:numPr>
          <w:ilvl w:val="2"/>
          <w:numId w:val="4"/>
        </w:numPr>
        <w:tabs>
          <w:tab w:val="left" w:pos="724"/>
        </w:tabs>
        <w:spacing w:before="36"/>
        <w:ind w:left="724" w:hanging="359"/>
        <w:rPr>
          <w:sz w:val="20"/>
        </w:rPr>
      </w:pPr>
      <w:r>
        <w:rPr>
          <w:sz w:val="20"/>
        </w:rPr>
        <w:t>The</w:t>
      </w:r>
      <w:r>
        <w:rPr>
          <w:spacing w:val="-7"/>
          <w:sz w:val="20"/>
        </w:rPr>
        <w:t xml:space="preserve"> </w:t>
      </w:r>
      <w:r>
        <w:rPr>
          <w:sz w:val="20"/>
        </w:rPr>
        <w:t>economic</w:t>
      </w:r>
      <w:r>
        <w:rPr>
          <w:spacing w:val="-6"/>
          <w:sz w:val="20"/>
        </w:rPr>
        <w:t xml:space="preserve"> </w:t>
      </w:r>
      <w:r>
        <w:rPr>
          <w:sz w:val="20"/>
        </w:rPr>
        <w:t>benefits</w:t>
      </w:r>
      <w:r>
        <w:rPr>
          <w:spacing w:val="-7"/>
          <w:sz w:val="20"/>
        </w:rPr>
        <w:t xml:space="preserve"> </w:t>
      </w:r>
      <w:r>
        <w:rPr>
          <w:sz w:val="20"/>
        </w:rPr>
        <w:t>of</w:t>
      </w:r>
      <w:r>
        <w:rPr>
          <w:spacing w:val="-6"/>
          <w:sz w:val="20"/>
        </w:rPr>
        <w:t xml:space="preserve"> </w:t>
      </w:r>
      <w:r>
        <w:rPr>
          <w:sz w:val="20"/>
        </w:rPr>
        <w:t>reducing</w:t>
      </w:r>
      <w:r>
        <w:rPr>
          <w:spacing w:val="-6"/>
          <w:sz w:val="20"/>
        </w:rPr>
        <w:t xml:space="preserve"> </w:t>
      </w:r>
      <w:r>
        <w:rPr>
          <w:sz w:val="20"/>
        </w:rPr>
        <w:t>contamination</w:t>
      </w:r>
      <w:r>
        <w:rPr>
          <w:spacing w:val="-5"/>
          <w:sz w:val="20"/>
        </w:rPr>
        <w:t xml:space="preserve"> </w:t>
      </w:r>
      <w:r>
        <w:rPr>
          <w:sz w:val="20"/>
        </w:rPr>
        <w:t>in</w:t>
      </w:r>
      <w:r>
        <w:rPr>
          <w:spacing w:val="-8"/>
          <w:sz w:val="20"/>
        </w:rPr>
        <w:t xml:space="preserve"> </w:t>
      </w:r>
      <w:r>
        <w:rPr>
          <w:sz w:val="20"/>
        </w:rPr>
        <w:t>recycling</w:t>
      </w:r>
      <w:r>
        <w:rPr>
          <w:spacing w:val="-6"/>
          <w:sz w:val="20"/>
        </w:rPr>
        <w:t xml:space="preserve"> </w:t>
      </w:r>
      <w:r>
        <w:rPr>
          <w:sz w:val="20"/>
        </w:rPr>
        <w:t>streams</w:t>
      </w:r>
      <w:r>
        <w:rPr>
          <w:spacing w:val="-7"/>
          <w:sz w:val="20"/>
        </w:rPr>
        <w:t xml:space="preserve"> </w:t>
      </w:r>
      <w:r>
        <w:rPr>
          <w:sz w:val="20"/>
        </w:rPr>
        <w:t>and</w:t>
      </w:r>
      <w:r>
        <w:rPr>
          <w:spacing w:val="-5"/>
          <w:sz w:val="20"/>
        </w:rPr>
        <w:t xml:space="preserve"> </w:t>
      </w:r>
      <w:r>
        <w:rPr>
          <w:sz w:val="20"/>
        </w:rPr>
        <w:t>improving</w:t>
      </w:r>
      <w:r>
        <w:rPr>
          <w:spacing w:val="-5"/>
          <w:sz w:val="20"/>
        </w:rPr>
        <w:t xml:space="preserve"> </w:t>
      </w:r>
      <w:r>
        <w:rPr>
          <w:sz w:val="20"/>
        </w:rPr>
        <w:t>material</w:t>
      </w:r>
      <w:r>
        <w:rPr>
          <w:spacing w:val="-7"/>
          <w:sz w:val="20"/>
        </w:rPr>
        <w:t xml:space="preserve"> </w:t>
      </w:r>
      <w:r>
        <w:rPr>
          <w:spacing w:val="-2"/>
          <w:sz w:val="20"/>
        </w:rPr>
        <w:t>recovery</w:t>
      </w:r>
    </w:p>
    <w:p w:rsidR="000F33C9" w:rsidRDefault="008924B2">
      <w:pPr>
        <w:pStyle w:val="ListParagraph"/>
        <w:numPr>
          <w:ilvl w:val="2"/>
          <w:numId w:val="4"/>
        </w:numPr>
        <w:tabs>
          <w:tab w:val="left" w:pos="724"/>
        </w:tabs>
        <w:spacing w:before="33"/>
        <w:ind w:left="724" w:hanging="359"/>
        <w:rPr>
          <w:sz w:val="20"/>
        </w:rPr>
      </w:pPr>
      <w:r>
        <w:rPr>
          <w:sz w:val="20"/>
        </w:rPr>
        <w:t>The</w:t>
      </w:r>
      <w:r>
        <w:rPr>
          <w:spacing w:val="-6"/>
          <w:sz w:val="20"/>
        </w:rPr>
        <w:t xml:space="preserve"> </w:t>
      </w:r>
      <w:r>
        <w:rPr>
          <w:sz w:val="20"/>
        </w:rPr>
        <w:t>alignment</w:t>
      </w:r>
      <w:r>
        <w:rPr>
          <w:spacing w:val="-6"/>
          <w:sz w:val="20"/>
        </w:rPr>
        <w:t xml:space="preserve"> </w:t>
      </w:r>
      <w:r>
        <w:rPr>
          <w:sz w:val="20"/>
        </w:rPr>
        <w:t>with</w:t>
      </w:r>
      <w:r>
        <w:rPr>
          <w:spacing w:val="-5"/>
          <w:sz w:val="20"/>
        </w:rPr>
        <w:t xml:space="preserve"> </w:t>
      </w:r>
      <w:r>
        <w:rPr>
          <w:sz w:val="20"/>
        </w:rPr>
        <w:t>smart</w:t>
      </w:r>
      <w:r>
        <w:rPr>
          <w:spacing w:val="-8"/>
          <w:sz w:val="20"/>
        </w:rPr>
        <w:t xml:space="preserve"> </w:t>
      </w:r>
      <w:r>
        <w:rPr>
          <w:sz w:val="20"/>
        </w:rPr>
        <w:t>city</w:t>
      </w:r>
      <w:r>
        <w:rPr>
          <w:spacing w:val="-6"/>
          <w:sz w:val="20"/>
        </w:rPr>
        <w:t xml:space="preserve"> </w:t>
      </w:r>
      <w:r>
        <w:rPr>
          <w:sz w:val="20"/>
        </w:rPr>
        <w:t>initiatives</w:t>
      </w:r>
      <w:r>
        <w:rPr>
          <w:spacing w:val="-6"/>
          <w:sz w:val="20"/>
        </w:rPr>
        <w:t xml:space="preserve"> </w:t>
      </w:r>
      <w:r>
        <w:rPr>
          <w:sz w:val="20"/>
        </w:rPr>
        <w:t>(such</w:t>
      </w:r>
      <w:r>
        <w:rPr>
          <w:spacing w:val="-4"/>
          <w:sz w:val="20"/>
        </w:rPr>
        <w:t xml:space="preserve"> </w:t>
      </w:r>
      <w:r>
        <w:rPr>
          <w:sz w:val="20"/>
        </w:rPr>
        <w:t>as</w:t>
      </w:r>
      <w:r>
        <w:rPr>
          <w:spacing w:val="-6"/>
          <w:sz w:val="20"/>
        </w:rPr>
        <w:t xml:space="preserve"> </w:t>
      </w:r>
      <w:proofErr w:type="spellStart"/>
      <w:r>
        <w:rPr>
          <w:sz w:val="20"/>
        </w:rPr>
        <w:t>Swachh</w:t>
      </w:r>
      <w:proofErr w:type="spellEnd"/>
      <w:r>
        <w:rPr>
          <w:spacing w:val="-5"/>
          <w:sz w:val="20"/>
        </w:rPr>
        <w:t xml:space="preserve"> </w:t>
      </w:r>
      <w:r>
        <w:rPr>
          <w:sz w:val="20"/>
        </w:rPr>
        <w:t>Bharat</w:t>
      </w:r>
      <w:r>
        <w:rPr>
          <w:spacing w:val="-5"/>
          <w:sz w:val="20"/>
        </w:rPr>
        <w:t xml:space="preserve"> </w:t>
      </w:r>
      <w:r>
        <w:rPr>
          <w:sz w:val="20"/>
        </w:rPr>
        <w:t>Mission)</w:t>
      </w:r>
      <w:r>
        <w:rPr>
          <w:spacing w:val="-5"/>
          <w:sz w:val="20"/>
        </w:rPr>
        <w:t xml:space="preserve"> </w:t>
      </w:r>
      <w:r>
        <w:rPr>
          <w:sz w:val="20"/>
        </w:rPr>
        <w:t>and</w:t>
      </w:r>
      <w:r>
        <w:rPr>
          <w:spacing w:val="-4"/>
          <w:sz w:val="20"/>
        </w:rPr>
        <w:t xml:space="preserve"> </w:t>
      </w:r>
      <w:r>
        <w:rPr>
          <w:sz w:val="20"/>
        </w:rPr>
        <w:t>sustainable</w:t>
      </w:r>
      <w:r>
        <w:rPr>
          <w:spacing w:val="-7"/>
          <w:sz w:val="20"/>
        </w:rPr>
        <w:t xml:space="preserve"> </w:t>
      </w:r>
      <w:r>
        <w:rPr>
          <w:sz w:val="20"/>
        </w:rPr>
        <w:t>development</w:t>
      </w:r>
      <w:r>
        <w:rPr>
          <w:spacing w:val="-6"/>
          <w:sz w:val="20"/>
        </w:rPr>
        <w:t xml:space="preserve"> </w:t>
      </w:r>
      <w:r>
        <w:rPr>
          <w:spacing w:val="-2"/>
          <w:sz w:val="20"/>
        </w:rPr>
        <w:t>goals</w:t>
      </w:r>
    </w:p>
    <w:p w:rsidR="000F33C9" w:rsidRDefault="008924B2">
      <w:pPr>
        <w:pStyle w:val="ListParagraph"/>
        <w:numPr>
          <w:ilvl w:val="2"/>
          <w:numId w:val="4"/>
        </w:numPr>
        <w:tabs>
          <w:tab w:val="left" w:pos="724"/>
        </w:tabs>
        <w:spacing w:before="34"/>
        <w:ind w:left="724" w:hanging="359"/>
        <w:rPr>
          <w:sz w:val="20"/>
        </w:rPr>
      </w:pPr>
      <w:r>
        <w:rPr>
          <w:sz w:val="20"/>
        </w:rPr>
        <w:t>The</w:t>
      </w:r>
      <w:r>
        <w:rPr>
          <w:spacing w:val="-5"/>
          <w:sz w:val="20"/>
        </w:rPr>
        <w:t xml:space="preserve"> </w:t>
      </w:r>
      <w:r>
        <w:rPr>
          <w:sz w:val="20"/>
        </w:rPr>
        <w:t>need</w:t>
      </w:r>
      <w:r>
        <w:rPr>
          <w:spacing w:val="-6"/>
          <w:sz w:val="20"/>
        </w:rPr>
        <w:t xml:space="preserve"> </w:t>
      </w:r>
      <w:r>
        <w:rPr>
          <w:sz w:val="20"/>
        </w:rPr>
        <w:t>for</w:t>
      </w:r>
      <w:r>
        <w:rPr>
          <w:spacing w:val="-4"/>
          <w:sz w:val="20"/>
        </w:rPr>
        <w:t xml:space="preserve"> </w:t>
      </w:r>
      <w:r>
        <w:rPr>
          <w:sz w:val="20"/>
        </w:rPr>
        <w:t>scalable,</w:t>
      </w:r>
      <w:r>
        <w:rPr>
          <w:spacing w:val="-5"/>
          <w:sz w:val="20"/>
        </w:rPr>
        <w:t xml:space="preserve"> </w:t>
      </w:r>
      <w:r>
        <w:rPr>
          <w:sz w:val="20"/>
        </w:rPr>
        <w:t>AI-powered</w:t>
      </w:r>
      <w:r>
        <w:rPr>
          <w:spacing w:val="-3"/>
          <w:sz w:val="20"/>
        </w:rPr>
        <w:t xml:space="preserve"> </w:t>
      </w:r>
      <w:r>
        <w:rPr>
          <w:sz w:val="20"/>
        </w:rPr>
        <w:t>solutions</w:t>
      </w:r>
      <w:r>
        <w:rPr>
          <w:spacing w:val="-6"/>
          <w:sz w:val="20"/>
        </w:rPr>
        <w:t xml:space="preserve"> </w:t>
      </w:r>
      <w:r>
        <w:rPr>
          <w:sz w:val="20"/>
        </w:rPr>
        <w:t>that</w:t>
      </w:r>
      <w:r>
        <w:rPr>
          <w:spacing w:val="-4"/>
          <w:sz w:val="20"/>
        </w:rPr>
        <w:t xml:space="preserve"> </w:t>
      </w:r>
      <w:r>
        <w:rPr>
          <w:sz w:val="20"/>
        </w:rPr>
        <w:t>can</w:t>
      </w:r>
      <w:r>
        <w:rPr>
          <w:spacing w:val="-6"/>
          <w:sz w:val="20"/>
        </w:rPr>
        <w:t xml:space="preserve"> </w:t>
      </w:r>
      <w:r>
        <w:rPr>
          <w:sz w:val="20"/>
        </w:rPr>
        <w:t>be</w:t>
      </w:r>
      <w:r>
        <w:rPr>
          <w:spacing w:val="-4"/>
          <w:sz w:val="20"/>
        </w:rPr>
        <w:t xml:space="preserve"> </w:t>
      </w:r>
      <w:r>
        <w:rPr>
          <w:sz w:val="20"/>
        </w:rPr>
        <w:t>deployed</w:t>
      </w:r>
      <w:r>
        <w:rPr>
          <w:spacing w:val="-4"/>
          <w:sz w:val="20"/>
        </w:rPr>
        <w:t xml:space="preserve"> </w:t>
      </w:r>
      <w:r>
        <w:rPr>
          <w:sz w:val="20"/>
        </w:rPr>
        <w:t>across</w:t>
      </w:r>
      <w:r>
        <w:rPr>
          <w:spacing w:val="-6"/>
          <w:sz w:val="20"/>
        </w:rPr>
        <w:t xml:space="preserve"> </w:t>
      </w:r>
      <w:r>
        <w:rPr>
          <w:sz w:val="20"/>
        </w:rPr>
        <w:t>various</w:t>
      </w:r>
      <w:r>
        <w:rPr>
          <w:spacing w:val="-5"/>
          <w:sz w:val="20"/>
        </w:rPr>
        <w:t xml:space="preserve"> </w:t>
      </w:r>
      <w:r>
        <w:rPr>
          <w:sz w:val="20"/>
        </w:rPr>
        <w:t>waste</w:t>
      </w:r>
      <w:r>
        <w:rPr>
          <w:spacing w:val="-5"/>
          <w:sz w:val="20"/>
        </w:rPr>
        <w:t xml:space="preserve"> </w:t>
      </w:r>
      <w:r>
        <w:rPr>
          <w:sz w:val="20"/>
        </w:rPr>
        <w:t>management</w:t>
      </w:r>
      <w:r>
        <w:rPr>
          <w:spacing w:val="-5"/>
          <w:sz w:val="20"/>
        </w:rPr>
        <w:t xml:space="preserve"> </w:t>
      </w:r>
      <w:r>
        <w:rPr>
          <w:spacing w:val="-2"/>
          <w:sz w:val="20"/>
        </w:rPr>
        <w:t>facilities</w:t>
      </w:r>
    </w:p>
    <w:p w:rsidR="000F33C9" w:rsidRDefault="000F33C9">
      <w:pPr>
        <w:pStyle w:val="BodyText"/>
        <w:spacing w:before="1"/>
      </w:pPr>
    </w:p>
    <w:p w:rsidR="000F33C9" w:rsidRDefault="008924B2">
      <w:pPr>
        <w:pStyle w:val="Heading2"/>
        <w:numPr>
          <w:ilvl w:val="1"/>
          <w:numId w:val="4"/>
        </w:numPr>
        <w:tabs>
          <w:tab w:val="left" w:pos="257"/>
        </w:tabs>
        <w:ind w:left="257" w:hanging="252"/>
      </w:pPr>
      <w:r>
        <w:rPr>
          <w:color w:val="4F81BC"/>
        </w:rPr>
        <w:t>Research</w:t>
      </w:r>
      <w:r>
        <w:rPr>
          <w:color w:val="4F81BC"/>
          <w:spacing w:val="-3"/>
        </w:rPr>
        <w:t xml:space="preserve"> </w:t>
      </w:r>
      <w:r>
        <w:rPr>
          <w:color w:val="4F81BC"/>
          <w:spacing w:val="-2"/>
        </w:rPr>
        <w:t>Objectives</w:t>
      </w:r>
    </w:p>
    <w:p w:rsidR="000F33C9" w:rsidRDefault="008924B2">
      <w:pPr>
        <w:pStyle w:val="BodyText"/>
        <w:spacing w:before="47"/>
        <w:ind w:left="293"/>
      </w:pPr>
      <w:r>
        <w:t>The</w:t>
      </w:r>
      <w:r>
        <w:rPr>
          <w:spacing w:val="-5"/>
        </w:rPr>
        <w:t xml:space="preserve"> </w:t>
      </w:r>
      <w:r>
        <w:t>primary</w:t>
      </w:r>
      <w:r>
        <w:rPr>
          <w:spacing w:val="-4"/>
        </w:rPr>
        <w:t xml:space="preserve"> </w:t>
      </w:r>
      <w:r>
        <w:t>objectives</w:t>
      </w:r>
      <w:r>
        <w:rPr>
          <w:spacing w:val="-6"/>
        </w:rPr>
        <w:t xml:space="preserve"> </w:t>
      </w:r>
      <w:r>
        <w:t>of</w:t>
      </w:r>
      <w:r>
        <w:rPr>
          <w:spacing w:val="-5"/>
        </w:rPr>
        <w:t xml:space="preserve"> </w:t>
      </w:r>
      <w:r>
        <w:t>this</w:t>
      </w:r>
      <w:r>
        <w:rPr>
          <w:spacing w:val="-8"/>
        </w:rPr>
        <w:t xml:space="preserve"> </w:t>
      </w:r>
      <w:r>
        <w:t>research</w:t>
      </w:r>
      <w:r>
        <w:rPr>
          <w:spacing w:val="-4"/>
        </w:rPr>
        <w:t xml:space="preserve"> are:</w:t>
      </w:r>
    </w:p>
    <w:p w:rsidR="000F33C9" w:rsidRDefault="000F33C9">
      <w:pPr>
        <w:pStyle w:val="BodyText"/>
        <w:spacing w:before="3"/>
      </w:pPr>
    </w:p>
    <w:p w:rsidR="000F33C9" w:rsidRDefault="008924B2">
      <w:pPr>
        <w:pStyle w:val="ListParagraph"/>
        <w:numPr>
          <w:ilvl w:val="2"/>
          <w:numId w:val="4"/>
        </w:numPr>
        <w:tabs>
          <w:tab w:val="left" w:pos="725"/>
        </w:tabs>
        <w:spacing w:line="276" w:lineRule="auto"/>
        <w:ind w:right="3"/>
        <w:rPr>
          <w:sz w:val="20"/>
        </w:rPr>
      </w:pPr>
      <w:r>
        <w:rPr>
          <w:sz w:val="20"/>
        </w:rPr>
        <w:t>To</w:t>
      </w:r>
      <w:r>
        <w:rPr>
          <w:spacing w:val="62"/>
          <w:sz w:val="20"/>
        </w:rPr>
        <w:t xml:space="preserve"> </w:t>
      </w:r>
      <w:r>
        <w:rPr>
          <w:sz w:val="20"/>
        </w:rPr>
        <w:t>develop</w:t>
      </w:r>
      <w:r>
        <w:rPr>
          <w:spacing w:val="40"/>
          <w:sz w:val="20"/>
        </w:rPr>
        <w:t xml:space="preserve"> </w:t>
      </w:r>
      <w:r>
        <w:rPr>
          <w:sz w:val="20"/>
        </w:rPr>
        <w:t>and</w:t>
      </w:r>
      <w:r>
        <w:rPr>
          <w:spacing w:val="40"/>
          <w:sz w:val="20"/>
        </w:rPr>
        <w:t xml:space="preserve"> </w:t>
      </w:r>
      <w:r>
        <w:rPr>
          <w:sz w:val="20"/>
        </w:rPr>
        <w:t>compare</w:t>
      </w:r>
      <w:r>
        <w:rPr>
          <w:spacing w:val="63"/>
          <w:sz w:val="20"/>
        </w:rPr>
        <w:t xml:space="preserve"> </w:t>
      </w:r>
      <w:r>
        <w:rPr>
          <w:sz w:val="20"/>
        </w:rPr>
        <w:t>three</w:t>
      </w:r>
      <w:r>
        <w:rPr>
          <w:spacing w:val="62"/>
          <w:sz w:val="20"/>
        </w:rPr>
        <w:t xml:space="preserve"> </w:t>
      </w:r>
      <w:r>
        <w:rPr>
          <w:sz w:val="20"/>
        </w:rPr>
        <w:t>state-of-the-art</w:t>
      </w:r>
      <w:r>
        <w:rPr>
          <w:spacing w:val="40"/>
          <w:sz w:val="20"/>
        </w:rPr>
        <w:t xml:space="preserve"> </w:t>
      </w:r>
      <w:r>
        <w:rPr>
          <w:sz w:val="20"/>
        </w:rPr>
        <w:t>deep</w:t>
      </w:r>
      <w:r>
        <w:rPr>
          <w:spacing w:val="40"/>
          <w:sz w:val="20"/>
        </w:rPr>
        <w:t xml:space="preserve"> </w:t>
      </w:r>
      <w:r>
        <w:rPr>
          <w:sz w:val="20"/>
        </w:rPr>
        <w:t>learning</w:t>
      </w:r>
      <w:r>
        <w:rPr>
          <w:spacing w:val="40"/>
          <w:sz w:val="20"/>
        </w:rPr>
        <w:t xml:space="preserve"> </w:t>
      </w:r>
      <w:r>
        <w:rPr>
          <w:sz w:val="20"/>
        </w:rPr>
        <w:t>models</w:t>
      </w:r>
      <w:r>
        <w:rPr>
          <w:spacing w:val="40"/>
          <w:sz w:val="20"/>
        </w:rPr>
        <w:t xml:space="preserve"> </w:t>
      </w:r>
      <w:r>
        <w:rPr>
          <w:sz w:val="20"/>
        </w:rPr>
        <w:t>(ResNet-50,</w:t>
      </w:r>
      <w:r>
        <w:rPr>
          <w:spacing w:val="62"/>
          <w:sz w:val="20"/>
        </w:rPr>
        <w:t xml:space="preserve"> </w:t>
      </w:r>
      <w:r>
        <w:rPr>
          <w:sz w:val="20"/>
        </w:rPr>
        <w:t>EfficientNet-B0,</w:t>
      </w:r>
      <w:r>
        <w:rPr>
          <w:spacing w:val="62"/>
          <w:sz w:val="20"/>
        </w:rPr>
        <w:t xml:space="preserve"> </w:t>
      </w:r>
      <w:r>
        <w:rPr>
          <w:sz w:val="20"/>
        </w:rPr>
        <w:t>and</w:t>
      </w:r>
      <w:r>
        <w:rPr>
          <w:spacing w:val="40"/>
          <w:sz w:val="20"/>
        </w:rPr>
        <w:t xml:space="preserve"> </w:t>
      </w:r>
      <w:r>
        <w:rPr>
          <w:sz w:val="20"/>
        </w:rPr>
        <w:t>VGG16)</w:t>
      </w:r>
      <w:r>
        <w:rPr>
          <w:spacing w:val="40"/>
          <w:sz w:val="20"/>
        </w:rPr>
        <w:t xml:space="preserve"> </w:t>
      </w:r>
      <w:r>
        <w:rPr>
          <w:sz w:val="20"/>
        </w:rPr>
        <w:t>for</w:t>
      </w:r>
      <w:r>
        <w:rPr>
          <w:spacing w:val="40"/>
          <w:sz w:val="20"/>
        </w:rPr>
        <w:t xml:space="preserve"> </w:t>
      </w:r>
      <w:r>
        <w:rPr>
          <w:sz w:val="20"/>
        </w:rPr>
        <w:t xml:space="preserve">waste </w:t>
      </w:r>
      <w:r>
        <w:rPr>
          <w:spacing w:val="-2"/>
          <w:sz w:val="20"/>
        </w:rPr>
        <w:t>classification</w:t>
      </w:r>
    </w:p>
    <w:p w:rsidR="000F33C9" w:rsidRDefault="008924B2">
      <w:pPr>
        <w:pStyle w:val="ListParagraph"/>
        <w:numPr>
          <w:ilvl w:val="2"/>
          <w:numId w:val="4"/>
        </w:numPr>
        <w:tabs>
          <w:tab w:val="left" w:pos="724"/>
        </w:tabs>
        <w:spacing w:line="244" w:lineRule="exact"/>
        <w:ind w:left="724" w:hanging="359"/>
        <w:rPr>
          <w:sz w:val="20"/>
        </w:rPr>
      </w:pPr>
      <w:r>
        <w:rPr>
          <w:sz w:val="20"/>
        </w:rPr>
        <w:t>To</w:t>
      </w:r>
      <w:r>
        <w:rPr>
          <w:spacing w:val="-5"/>
          <w:sz w:val="20"/>
        </w:rPr>
        <w:t xml:space="preserve"> </w:t>
      </w:r>
      <w:r>
        <w:rPr>
          <w:sz w:val="20"/>
        </w:rPr>
        <w:t>achieve</w:t>
      </w:r>
      <w:r>
        <w:rPr>
          <w:spacing w:val="-7"/>
          <w:sz w:val="20"/>
        </w:rPr>
        <w:t xml:space="preserve"> </w:t>
      </w:r>
      <w:r>
        <w:rPr>
          <w:sz w:val="20"/>
        </w:rPr>
        <w:t>high</w:t>
      </w:r>
      <w:r>
        <w:rPr>
          <w:spacing w:val="-5"/>
          <w:sz w:val="20"/>
        </w:rPr>
        <w:t xml:space="preserve"> </w:t>
      </w:r>
      <w:r>
        <w:rPr>
          <w:sz w:val="20"/>
        </w:rPr>
        <w:t>classification</w:t>
      </w:r>
      <w:r>
        <w:rPr>
          <w:spacing w:val="-6"/>
          <w:sz w:val="20"/>
        </w:rPr>
        <w:t xml:space="preserve"> </w:t>
      </w:r>
      <w:r>
        <w:rPr>
          <w:sz w:val="20"/>
        </w:rPr>
        <w:t>accuracy</w:t>
      </w:r>
      <w:r>
        <w:rPr>
          <w:spacing w:val="-5"/>
          <w:sz w:val="20"/>
        </w:rPr>
        <w:t xml:space="preserve"> </w:t>
      </w:r>
      <w:r>
        <w:rPr>
          <w:sz w:val="20"/>
        </w:rPr>
        <w:t>(&gt;95%)</w:t>
      </w:r>
      <w:r>
        <w:rPr>
          <w:spacing w:val="-5"/>
          <w:sz w:val="20"/>
        </w:rPr>
        <w:t xml:space="preserve"> </w:t>
      </w:r>
      <w:r>
        <w:rPr>
          <w:sz w:val="20"/>
        </w:rPr>
        <w:t>suitable</w:t>
      </w:r>
      <w:r>
        <w:rPr>
          <w:spacing w:val="-5"/>
          <w:sz w:val="20"/>
        </w:rPr>
        <w:t xml:space="preserve"> </w:t>
      </w:r>
      <w:r>
        <w:rPr>
          <w:sz w:val="20"/>
        </w:rPr>
        <w:t>for</w:t>
      </w:r>
      <w:r>
        <w:rPr>
          <w:spacing w:val="-6"/>
          <w:sz w:val="20"/>
        </w:rPr>
        <w:t xml:space="preserve"> </w:t>
      </w:r>
      <w:r>
        <w:rPr>
          <w:sz w:val="20"/>
        </w:rPr>
        <w:t>real-world</w:t>
      </w:r>
      <w:r>
        <w:rPr>
          <w:spacing w:val="-4"/>
          <w:sz w:val="20"/>
        </w:rPr>
        <w:t xml:space="preserve"> </w:t>
      </w:r>
      <w:r>
        <w:rPr>
          <w:sz w:val="20"/>
        </w:rPr>
        <w:t>deployment</w:t>
      </w:r>
      <w:r>
        <w:rPr>
          <w:spacing w:val="-7"/>
          <w:sz w:val="20"/>
        </w:rPr>
        <w:t xml:space="preserve"> </w:t>
      </w:r>
      <w:r>
        <w:rPr>
          <w:sz w:val="20"/>
        </w:rPr>
        <w:t>in</w:t>
      </w:r>
      <w:r>
        <w:rPr>
          <w:spacing w:val="-4"/>
          <w:sz w:val="20"/>
        </w:rPr>
        <w:t xml:space="preserve"> </w:t>
      </w:r>
      <w:r>
        <w:rPr>
          <w:sz w:val="20"/>
        </w:rPr>
        <w:t>waste</w:t>
      </w:r>
      <w:r>
        <w:rPr>
          <w:spacing w:val="-6"/>
          <w:sz w:val="20"/>
        </w:rPr>
        <w:t xml:space="preserve"> </w:t>
      </w:r>
      <w:r>
        <w:rPr>
          <w:sz w:val="20"/>
        </w:rPr>
        <w:t>management</w:t>
      </w:r>
      <w:r>
        <w:rPr>
          <w:spacing w:val="-6"/>
          <w:sz w:val="20"/>
        </w:rPr>
        <w:t xml:space="preserve"> </w:t>
      </w:r>
      <w:r>
        <w:rPr>
          <w:spacing w:val="-2"/>
          <w:sz w:val="20"/>
        </w:rPr>
        <w:t>facilities</w:t>
      </w:r>
    </w:p>
    <w:p w:rsidR="000F33C9" w:rsidRDefault="008924B2">
      <w:pPr>
        <w:pStyle w:val="ListParagraph"/>
        <w:numPr>
          <w:ilvl w:val="2"/>
          <w:numId w:val="4"/>
        </w:numPr>
        <w:tabs>
          <w:tab w:val="left" w:pos="724"/>
        </w:tabs>
        <w:spacing w:before="33"/>
        <w:ind w:left="724" w:hanging="359"/>
        <w:rPr>
          <w:sz w:val="20"/>
        </w:rPr>
      </w:pPr>
      <w:r>
        <w:rPr>
          <w:sz w:val="20"/>
        </w:rPr>
        <w:t>To</w:t>
      </w:r>
      <w:r>
        <w:rPr>
          <w:spacing w:val="-5"/>
          <w:sz w:val="20"/>
        </w:rPr>
        <w:t xml:space="preserve"> </w:t>
      </w:r>
      <w:r>
        <w:rPr>
          <w:sz w:val="20"/>
        </w:rPr>
        <w:t>classify</w:t>
      </w:r>
      <w:r>
        <w:rPr>
          <w:spacing w:val="-5"/>
          <w:sz w:val="20"/>
        </w:rPr>
        <w:t xml:space="preserve"> </w:t>
      </w:r>
      <w:r>
        <w:rPr>
          <w:sz w:val="20"/>
        </w:rPr>
        <w:t>waste</w:t>
      </w:r>
      <w:r>
        <w:rPr>
          <w:spacing w:val="-6"/>
          <w:sz w:val="20"/>
        </w:rPr>
        <w:t xml:space="preserve"> </w:t>
      </w:r>
      <w:r>
        <w:rPr>
          <w:sz w:val="20"/>
        </w:rPr>
        <w:t>into</w:t>
      </w:r>
      <w:r>
        <w:rPr>
          <w:spacing w:val="-5"/>
          <w:sz w:val="20"/>
        </w:rPr>
        <w:t xml:space="preserve"> </w:t>
      </w:r>
      <w:r>
        <w:rPr>
          <w:sz w:val="20"/>
        </w:rPr>
        <w:t>six</w:t>
      </w:r>
      <w:r>
        <w:rPr>
          <w:spacing w:val="-4"/>
          <w:sz w:val="20"/>
        </w:rPr>
        <w:t xml:space="preserve"> </w:t>
      </w:r>
      <w:r>
        <w:rPr>
          <w:sz w:val="20"/>
        </w:rPr>
        <w:t>categories:</w:t>
      </w:r>
      <w:r>
        <w:rPr>
          <w:spacing w:val="-7"/>
          <w:sz w:val="20"/>
        </w:rPr>
        <w:t xml:space="preserve"> </w:t>
      </w:r>
      <w:r>
        <w:rPr>
          <w:sz w:val="20"/>
        </w:rPr>
        <w:t>Cardboard,</w:t>
      </w:r>
      <w:r>
        <w:rPr>
          <w:spacing w:val="-6"/>
          <w:sz w:val="20"/>
        </w:rPr>
        <w:t xml:space="preserve"> </w:t>
      </w:r>
      <w:r>
        <w:rPr>
          <w:sz w:val="20"/>
        </w:rPr>
        <w:t>Glass,</w:t>
      </w:r>
      <w:r>
        <w:rPr>
          <w:spacing w:val="-5"/>
          <w:sz w:val="20"/>
        </w:rPr>
        <w:t xml:space="preserve"> </w:t>
      </w:r>
      <w:r>
        <w:rPr>
          <w:sz w:val="20"/>
        </w:rPr>
        <w:t>Metal,</w:t>
      </w:r>
      <w:r>
        <w:rPr>
          <w:spacing w:val="-6"/>
          <w:sz w:val="20"/>
        </w:rPr>
        <w:t xml:space="preserve"> </w:t>
      </w:r>
      <w:r>
        <w:rPr>
          <w:sz w:val="20"/>
        </w:rPr>
        <w:t>Paper,</w:t>
      </w:r>
      <w:r>
        <w:rPr>
          <w:spacing w:val="-6"/>
          <w:sz w:val="20"/>
        </w:rPr>
        <w:t xml:space="preserve"> </w:t>
      </w:r>
      <w:r>
        <w:rPr>
          <w:sz w:val="20"/>
        </w:rPr>
        <w:t>Plastic,</w:t>
      </w:r>
      <w:r>
        <w:rPr>
          <w:spacing w:val="-5"/>
          <w:sz w:val="20"/>
        </w:rPr>
        <w:t xml:space="preserve"> </w:t>
      </w:r>
      <w:r>
        <w:rPr>
          <w:sz w:val="20"/>
        </w:rPr>
        <w:t>and</w:t>
      </w:r>
      <w:r>
        <w:rPr>
          <w:spacing w:val="-5"/>
          <w:sz w:val="20"/>
        </w:rPr>
        <w:t xml:space="preserve"> </w:t>
      </w:r>
      <w:r>
        <w:rPr>
          <w:spacing w:val="-2"/>
          <w:sz w:val="20"/>
        </w:rPr>
        <w:t>Trash</w:t>
      </w:r>
    </w:p>
    <w:p w:rsidR="000F33C9" w:rsidRDefault="008924B2">
      <w:pPr>
        <w:pStyle w:val="ListParagraph"/>
        <w:numPr>
          <w:ilvl w:val="2"/>
          <w:numId w:val="4"/>
        </w:numPr>
        <w:tabs>
          <w:tab w:val="left" w:pos="725"/>
        </w:tabs>
        <w:spacing w:before="34" w:line="273" w:lineRule="auto"/>
        <w:ind w:right="5"/>
        <w:rPr>
          <w:sz w:val="20"/>
        </w:rPr>
      </w:pPr>
      <w:r>
        <w:rPr>
          <w:sz w:val="20"/>
        </w:rPr>
        <w:t xml:space="preserve">To evaluate and compare model performance across different metrics including accuracy, F1-score, training efficiency, and model </w:t>
      </w:r>
      <w:r>
        <w:rPr>
          <w:spacing w:val="-2"/>
          <w:sz w:val="20"/>
        </w:rPr>
        <w:t>complexity</w:t>
      </w:r>
    </w:p>
    <w:p w:rsidR="000F33C9" w:rsidRDefault="008924B2">
      <w:pPr>
        <w:pStyle w:val="ListParagraph"/>
        <w:numPr>
          <w:ilvl w:val="2"/>
          <w:numId w:val="4"/>
        </w:numPr>
        <w:tabs>
          <w:tab w:val="left" w:pos="724"/>
        </w:tabs>
        <w:spacing w:before="1"/>
        <w:ind w:left="724" w:hanging="359"/>
        <w:rPr>
          <w:sz w:val="20"/>
        </w:rPr>
      </w:pPr>
      <w:r>
        <w:rPr>
          <w:sz w:val="20"/>
        </w:rPr>
        <w:t>To</w:t>
      </w:r>
      <w:r>
        <w:rPr>
          <w:spacing w:val="-4"/>
          <w:sz w:val="20"/>
        </w:rPr>
        <w:t xml:space="preserve"> </w:t>
      </w:r>
      <w:r>
        <w:rPr>
          <w:sz w:val="20"/>
        </w:rPr>
        <w:t>design</w:t>
      </w:r>
      <w:r>
        <w:rPr>
          <w:spacing w:val="-4"/>
          <w:sz w:val="20"/>
        </w:rPr>
        <w:t xml:space="preserve"> </w:t>
      </w:r>
      <w:r>
        <w:rPr>
          <w:sz w:val="20"/>
        </w:rPr>
        <w:t>a</w:t>
      </w:r>
      <w:r>
        <w:rPr>
          <w:spacing w:val="-4"/>
          <w:sz w:val="20"/>
        </w:rPr>
        <w:t xml:space="preserve"> </w:t>
      </w:r>
      <w:r>
        <w:rPr>
          <w:sz w:val="20"/>
        </w:rPr>
        <w:t>system</w:t>
      </w:r>
      <w:r>
        <w:rPr>
          <w:spacing w:val="-3"/>
          <w:sz w:val="20"/>
        </w:rPr>
        <w:t xml:space="preserve"> </w:t>
      </w:r>
      <w:r>
        <w:rPr>
          <w:sz w:val="20"/>
        </w:rPr>
        <w:t>architecture</w:t>
      </w:r>
      <w:r>
        <w:rPr>
          <w:spacing w:val="-5"/>
          <w:sz w:val="20"/>
        </w:rPr>
        <w:t xml:space="preserve"> </w:t>
      </w:r>
      <w:r>
        <w:rPr>
          <w:sz w:val="20"/>
        </w:rPr>
        <w:t>that</w:t>
      </w:r>
      <w:r>
        <w:rPr>
          <w:spacing w:val="-4"/>
          <w:sz w:val="20"/>
        </w:rPr>
        <w:t xml:space="preserve"> </w:t>
      </w:r>
      <w:r>
        <w:rPr>
          <w:sz w:val="20"/>
        </w:rPr>
        <w:t>can</w:t>
      </w:r>
      <w:r>
        <w:rPr>
          <w:spacing w:val="-4"/>
          <w:sz w:val="20"/>
        </w:rPr>
        <w:t xml:space="preserve"> </w:t>
      </w:r>
      <w:r>
        <w:rPr>
          <w:sz w:val="20"/>
        </w:rPr>
        <w:t>process</w:t>
      </w:r>
      <w:r>
        <w:rPr>
          <w:spacing w:val="-5"/>
          <w:sz w:val="20"/>
        </w:rPr>
        <w:t xml:space="preserve"> </w:t>
      </w:r>
      <w:r>
        <w:rPr>
          <w:sz w:val="20"/>
        </w:rPr>
        <w:t>images</w:t>
      </w:r>
      <w:r>
        <w:rPr>
          <w:spacing w:val="-6"/>
          <w:sz w:val="20"/>
        </w:rPr>
        <w:t xml:space="preserve"> </w:t>
      </w:r>
      <w:r>
        <w:rPr>
          <w:sz w:val="20"/>
        </w:rPr>
        <w:t>in</w:t>
      </w:r>
      <w:r>
        <w:rPr>
          <w:spacing w:val="-3"/>
          <w:sz w:val="20"/>
        </w:rPr>
        <w:t xml:space="preserve"> </w:t>
      </w:r>
      <w:r>
        <w:rPr>
          <w:sz w:val="20"/>
        </w:rPr>
        <w:t>real-time</w:t>
      </w:r>
      <w:r>
        <w:rPr>
          <w:spacing w:val="-5"/>
          <w:sz w:val="20"/>
        </w:rPr>
        <w:t xml:space="preserve"> </w:t>
      </w:r>
      <w:r>
        <w:rPr>
          <w:sz w:val="20"/>
        </w:rPr>
        <w:t>for</w:t>
      </w:r>
      <w:r>
        <w:rPr>
          <w:spacing w:val="-4"/>
          <w:sz w:val="20"/>
        </w:rPr>
        <w:t xml:space="preserve"> </w:t>
      </w:r>
      <w:r>
        <w:rPr>
          <w:sz w:val="20"/>
        </w:rPr>
        <w:t>practical</w:t>
      </w:r>
      <w:r>
        <w:rPr>
          <w:spacing w:val="-4"/>
          <w:sz w:val="20"/>
        </w:rPr>
        <w:t xml:space="preserve"> </w:t>
      </w:r>
      <w:r>
        <w:rPr>
          <w:sz w:val="20"/>
        </w:rPr>
        <w:t>waste</w:t>
      </w:r>
      <w:r>
        <w:rPr>
          <w:spacing w:val="-5"/>
          <w:sz w:val="20"/>
        </w:rPr>
        <w:t xml:space="preserve"> </w:t>
      </w:r>
      <w:r>
        <w:rPr>
          <w:sz w:val="20"/>
        </w:rPr>
        <w:t>sorting</w:t>
      </w:r>
      <w:r>
        <w:rPr>
          <w:spacing w:val="-3"/>
          <w:sz w:val="20"/>
        </w:rPr>
        <w:t xml:space="preserve"> </w:t>
      </w:r>
      <w:r>
        <w:rPr>
          <w:spacing w:val="-2"/>
          <w:sz w:val="20"/>
        </w:rPr>
        <w:t>applications</w:t>
      </w:r>
    </w:p>
    <w:p w:rsidR="000F33C9" w:rsidRDefault="008924B2">
      <w:pPr>
        <w:pStyle w:val="ListParagraph"/>
        <w:numPr>
          <w:ilvl w:val="2"/>
          <w:numId w:val="4"/>
        </w:numPr>
        <w:tabs>
          <w:tab w:val="left" w:pos="724"/>
        </w:tabs>
        <w:spacing w:before="36"/>
        <w:ind w:left="724" w:hanging="359"/>
        <w:rPr>
          <w:sz w:val="20"/>
        </w:rPr>
      </w:pPr>
      <w:r>
        <w:rPr>
          <w:sz w:val="20"/>
        </w:rPr>
        <w:t>To</w:t>
      </w:r>
      <w:r>
        <w:rPr>
          <w:spacing w:val="-6"/>
          <w:sz w:val="20"/>
        </w:rPr>
        <w:t xml:space="preserve"> </w:t>
      </w:r>
      <w:r>
        <w:rPr>
          <w:sz w:val="20"/>
        </w:rPr>
        <w:t>provide</w:t>
      </w:r>
      <w:r>
        <w:rPr>
          <w:spacing w:val="-6"/>
          <w:sz w:val="20"/>
        </w:rPr>
        <w:t xml:space="preserve"> </w:t>
      </w:r>
      <w:r>
        <w:rPr>
          <w:sz w:val="20"/>
        </w:rPr>
        <w:t>recommendations</w:t>
      </w:r>
      <w:r>
        <w:rPr>
          <w:spacing w:val="-9"/>
          <w:sz w:val="20"/>
        </w:rPr>
        <w:t xml:space="preserve"> </w:t>
      </w:r>
      <w:r>
        <w:rPr>
          <w:sz w:val="20"/>
        </w:rPr>
        <w:t>for</w:t>
      </w:r>
      <w:r>
        <w:rPr>
          <w:spacing w:val="-6"/>
          <w:sz w:val="20"/>
        </w:rPr>
        <w:t xml:space="preserve"> </w:t>
      </w:r>
      <w:r>
        <w:rPr>
          <w:sz w:val="20"/>
        </w:rPr>
        <w:t>model</w:t>
      </w:r>
      <w:r>
        <w:rPr>
          <w:spacing w:val="-6"/>
          <w:sz w:val="20"/>
        </w:rPr>
        <w:t xml:space="preserve"> </w:t>
      </w:r>
      <w:r>
        <w:rPr>
          <w:sz w:val="20"/>
        </w:rPr>
        <w:t>selection</w:t>
      </w:r>
      <w:r>
        <w:rPr>
          <w:spacing w:val="-6"/>
          <w:sz w:val="20"/>
        </w:rPr>
        <w:t xml:space="preserve"> </w:t>
      </w:r>
      <w:r>
        <w:rPr>
          <w:sz w:val="20"/>
        </w:rPr>
        <w:t>based</w:t>
      </w:r>
      <w:r>
        <w:rPr>
          <w:spacing w:val="-7"/>
          <w:sz w:val="20"/>
        </w:rPr>
        <w:t xml:space="preserve"> </w:t>
      </w:r>
      <w:r>
        <w:rPr>
          <w:sz w:val="20"/>
        </w:rPr>
        <w:t>on</w:t>
      </w:r>
      <w:r>
        <w:rPr>
          <w:spacing w:val="-5"/>
          <w:sz w:val="20"/>
        </w:rPr>
        <w:t xml:space="preserve"> </w:t>
      </w:r>
      <w:r>
        <w:rPr>
          <w:sz w:val="20"/>
        </w:rPr>
        <w:t>performance-efficiency</w:t>
      </w:r>
      <w:r>
        <w:rPr>
          <w:spacing w:val="-5"/>
          <w:sz w:val="20"/>
        </w:rPr>
        <w:t xml:space="preserve"> </w:t>
      </w:r>
      <w:r>
        <w:rPr>
          <w:sz w:val="20"/>
        </w:rPr>
        <w:t>trade-</w:t>
      </w:r>
      <w:r>
        <w:rPr>
          <w:spacing w:val="-4"/>
          <w:sz w:val="20"/>
        </w:rPr>
        <w:t>offs</w:t>
      </w:r>
    </w:p>
    <w:p w:rsidR="000F33C9" w:rsidRDefault="008924B2">
      <w:pPr>
        <w:pStyle w:val="ListParagraph"/>
        <w:numPr>
          <w:ilvl w:val="2"/>
          <w:numId w:val="4"/>
        </w:numPr>
        <w:tabs>
          <w:tab w:val="left" w:pos="724"/>
        </w:tabs>
        <w:spacing w:before="33"/>
        <w:ind w:left="724" w:hanging="359"/>
        <w:rPr>
          <w:sz w:val="20"/>
        </w:rPr>
      </w:pPr>
      <w:r>
        <w:rPr>
          <w:sz w:val="20"/>
        </w:rPr>
        <w:t>To</w:t>
      </w:r>
      <w:r>
        <w:rPr>
          <w:spacing w:val="-5"/>
          <w:sz w:val="20"/>
        </w:rPr>
        <w:t xml:space="preserve"> </w:t>
      </w:r>
      <w:r>
        <w:rPr>
          <w:sz w:val="20"/>
        </w:rPr>
        <w:t>contribute</w:t>
      </w:r>
      <w:r>
        <w:rPr>
          <w:spacing w:val="-5"/>
          <w:sz w:val="20"/>
        </w:rPr>
        <w:t xml:space="preserve"> </w:t>
      </w:r>
      <w:r>
        <w:rPr>
          <w:sz w:val="20"/>
        </w:rPr>
        <w:t>to</w:t>
      </w:r>
      <w:r>
        <w:rPr>
          <w:spacing w:val="-5"/>
          <w:sz w:val="20"/>
        </w:rPr>
        <w:t xml:space="preserve"> </w:t>
      </w:r>
      <w:r>
        <w:rPr>
          <w:sz w:val="20"/>
        </w:rPr>
        <w:t>the</w:t>
      </w:r>
      <w:r>
        <w:rPr>
          <w:spacing w:val="-7"/>
          <w:sz w:val="20"/>
        </w:rPr>
        <w:t xml:space="preserve"> </w:t>
      </w:r>
      <w:r>
        <w:rPr>
          <w:sz w:val="20"/>
        </w:rPr>
        <w:t>development</w:t>
      </w:r>
      <w:r>
        <w:rPr>
          <w:spacing w:val="-6"/>
          <w:sz w:val="20"/>
        </w:rPr>
        <w:t xml:space="preserve"> </w:t>
      </w:r>
      <w:r>
        <w:rPr>
          <w:sz w:val="20"/>
        </w:rPr>
        <w:t>of</w:t>
      </w:r>
      <w:r>
        <w:rPr>
          <w:spacing w:val="-6"/>
          <w:sz w:val="20"/>
        </w:rPr>
        <w:t xml:space="preserve"> </w:t>
      </w:r>
      <w:r>
        <w:rPr>
          <w:sz w:val="20"/>
        </w:rPr>
        <w:t>intelligent</w:t>
      </w:r>
      <w:r>
        <w:rPr>
          <w:spacing w:val="-6"/>
          <w:sz w:val="20"/>
        </w:rPr>
        <w:t xml:space="preserve"> </w:t>
      </w:r>
      <w:r>
        <w:rPr>
          <w:sz w:val="20"/>
        </w:rPr>
        <w:t>waste</w:t>
      </w:r>
      <w:r>
        <w:rPr>
          <w:spacing w:val="-6"/>
          <w:sz w:val="20"/>
        </w:rPr>
        <w:t xml:space="preserve"> </w:t>
      </w:r>
      <w:r>
        <w:rPr>
          <w:sz w:val="20"/>
        </w:rPr>
        <w:t>management</w:t>
      </w:r>
      <w:r>
        <w:rPr>
          <w:spacing w:val="-6"/>
          <w:sz w:val="20"/>
        </w:rPr>
        <w:t xml:space="preserve"> </w:t>
      </w:r>
      <w:r>
        <w:rPr>
          <w:sz w:val="20"/>
        </w:rPr>
        <w:t>systems</w:t>
      </w:r>
      <w:r>
        <w:rPr>
          <w:spacing w:val="-7"/>
          <w:sz w:val="20"/>
        </w:rPr>
        <w:t xml:space="preserve"> </w:t>
      </w:r>
      <w:r>
        <w:rPr>
          <w:sz w:val="20"/>
        </w:rPr>
        <w:t>that</w:t>
      </w:r>
      <w:r>
        <w:rPr>
          <w:spacing w:val="-5"/>
          <w:sz w:val="20"/>
        </w:rPr>
        <w:t xml:space="preserve"> </w:t>
      </w:r>
      <w:r>
        <w:rPr>
          <w:sz w:val="20"/>
        </w:rPr>
        <w:t>support</w:t>
      </w:r>
      <w:r>
        <w:rPr>
          <w:spacing w:val="-6"/>
          <w:sz w:val="20"/>
        </w:rPr>
        <w:t xml:space="preserve"> </w:t>
      </w:r>
      <w:r>
        <w:rPr>
          <w:sz w:val="20"/>
        </w:rPr>
        <w:t>environmental</w:t>
      </w:r>
      <w:r>
        <w:rPr>
          <w:spacing w:val="-6"/>
          <w:sz w:val="20"/>
        </w:rPr>
        <w:t xml:space="preserve"> </w:t>
      </w:r>
      <w:r>
        <w:rPr>
          <w:spacing w:val="-2"/>
          <w:sz w:val="20"/>
        </w:rPr>
        <w:t>sustainability</w:t>
      </w:r>
    </w:p>
    <w:p w:rsidR="000F33C9" w:rsidRDefault="000F33C9">
      <w:pPr>
        <w:pStyle w:val="BodyText"/>
        <w:spacing w:before="1"/>
      </w:pPr>
    </w:p>
    <w:p w:rsidR="000F33C9" w:rsidRDefault="008924B2">
      <w:pPr>
        <w:pStyle w:val="Heading2"/>
        <w:numPr>
          <w:ilvl w:val="1"/>
          <w:numId w:val="4"/>
        </w:numPr>
        <w:tabs>
          <w:tab w:val="left" w:pos="250"/>
        </w:tabs>
        <w:ind w:left="250" w:hanging="245"/>
      </w:pPr>
      <w:r>
        <w:rPr>
          <w:color w:val="4F81BC"/>
        </w:rPr>
        <w:t>Paper</w:t>
      </w:r>
      <w:r>
        <w:rPr>
          <w:color w:val="4F81BC"/>
          <w:spacing w:val="-2"/>
        </w:rPr>
        <w:t xml:space="preserve"> Organization</w:t>
      </w:r>
    </w:p>
    <w:p w:rsidR="000F33C9" w:rsidRDefault="008924B2">
      <w:pPr>
        <w:pStyle w:val="BodyText"/>
        <w:spacing w:before="47" w:line="276" w:lineRule="auto"/>
        <w:ind w:left="5" w:right="1" w:firstLine="288"/>
        <w:jc w:val="both"/>
      </w:pPr>
      <w:r>
        <w:t>The remainder of this paper is organized as follows: Section II reviews related work in waste classification and deep learning</w:t>
      </w:r>
      <w:r>
        <w:rPr>
          <w:spacing w:val="40"/>
        </w:rPr>
        <w:t xml:space="preserve"> </w:t>
      </w:r>
      <w:r>
        <w:t>applications. Section III describes the dataset used for training and evaluation. Section IV details the methodology, including the three CNN architectures (ResNet-50, EfficientNet-B0, and VGG16) and training procedures. Section V presents the experimental results and comparative performance analysis. Section VI discusses the findings, limitations, and potential applications. Finally, Section VII concludes the paper and outlines future research directions.</w:t>
      </w:r>
    </w:p>
    <w:p w:rsidR="000F33C9" w:rsidRDefault="000F33C9">
      <w:pPr>
        <w:pStyle w:val="BodyText"/>
      </w:pPr>
    </w:p>
    <w:p w:rsidR="000F33C9" w:rsidRDefault="000F33C9">
      <w:pPr>
        <w:pStyle w:val="BodyText"/>
        <w:spacing w:before="19"/>
      </w:pPr>
    </w:p>
    <w:p w:rsidR="000F33C9" w:rsidRDefault="008924B2">
      <w:pPr>
        <w:pStyle w:val="Heading1"/>
        <w:numPr>
          <w:ilvl w:val="0"/>
          <w:numId w:val="4"/>
        </w:numPr>
        <w:tabs>
          <w:tab w:val="left" w:pos="289"/>
        </w:tabs>
        <w:spacing w:before="1"/>
        <w:ind w:left="289" w:hanging="284"/>
        <w:rPr>
          <w:color w:val="365F91"/>
        </w:rPr>
      </w:pPr>
      <w:r>
        <w:rPr>
          <w:color w:val="365F91"/>
        </w:rPr>
        <w:t>RELATED</w:t>
      </w:r>
      <w:r>
        <w:rPr>
          <w:color w:val="365F91"/>
          <w:spacing w:val="-5"/>
        </w:rPr>
        <w:t xml:space="preserve"> </w:t>
      </w:r>
      <w:r>
        <w:rPr>
          <w:color w:val="365F91"/>
          <w:spacing w:val="-4"/>
        </w:rPr>
        <w:t>WORK</w:t>
      </w:r>
    </w:p>
    <w:p w:rsidR="000F33C9" w:rsidRDefault="008924B2">
      <w:pPr>
        <w:pStyle w:val="Heading2"/>
        <w:numPr>
          <w:ilvl w:val="1"/>
          <w:numId w:val="4"/>
        </w:numPr>
        <w:tabs>
          <w:tab w:val="left" w:pos="267"/>
        </w:tabs>
        <w:spacing w:before="250"/>
        <w:ind w:left="267" w:hanging="262"/>
      </w:pPr>
      <w:r>
        <w:rPr>
          <w:color w:val="4F81BC"/>
        </w:rPr>
        <w:t>Traditional</w:t>
      </w:r>
      <w:r>
        <w:rPr>
          <w:color w:val="4F81BC"/>
          <w:spacing w:val="-5"/>
        </w:rPr>
        <w:t xml:space="preserve"> </w:t>
      </w:r>
      <w:r>
        <w:rPr>
          <w:color w:val="4F81BC"/>
        </w:rPr>
        <w:t>Waste</w:t>
      </w:r>
      <w:r>
        <w:rPr>
          <w:color w:val="4F81BC"/>
          <w:spacing w:val="-5"/>
        </w:rPr>
        <w:t xml:space="preserve"> </w:t>
      </w:r>
      <w:r>
        <w:rPr>
          <w:color w:val="4F81BC"/>
        </w:rPr>
        <w:t>Classification</w:t>
      </w:r>
      <w:r>
        <w:rPr>
          <w:color w:val="4F81BC"/>
          <w:spacing w:val="-2"/>
        </w:rPr>
        <w:t xml:space="preserve"> Methods</w:t>
      </w:r>
    </w:p>
    <w:p w:rsidR="000F33C9" w:rsidRDefault="008924B2">
      <w:pPr>
        <w:pStyle w:val="BodyText"/>
        <w:spacing w:before="44" w:line="276" w:lineRule="auto"/>
        <w:ind w:left="5" w:firstLine="288"/>
        <w:jc w:val="both"/>
      </w:pPr>
      <w:r>
        <w:t>Traditional</w:t>
      </w:r>
      <w:r>
        <w:rPr>
          <w:spacing w:val="-1"/>
        </w:rPr>
        <w:t xml:space="preserve"> </w:t>
      </w:r>
      <w:r>
        <w:t>approaches</w:t>
      </w:r>
      <w:r>
        <w:rPr>
          <w:spacing w:val="-1"/>
        </w:rPr>
        <w:t xml:space="preserve"> </w:t>
      </w:r>
      <w:r>
        <w:t>to</w:t>
      </w:r>
      <w:r>
        <w:rPr>
          <w:spacing w:val="-2"/>
        </w:rPr>
        <w:t xml:space="preserve"> </w:t>
      </w:r>
      <w:r>
        <w:t>waste</w:t>
      </w:r>
      <w:r>
        <w:rPr>
          <w:spacing w:val="-1"/>
        </w:rPr>
        <w:t xml:space="preserve"> </w:t>
      </w:r>
      <w:r>
        <w:t>classification have</w:t>
      </w:r>
      <w:r>
        <w:rPr>
          <w:spacing w:val="-3"/>
        </w:rPr>
        <w:t xml:space="preserve"> </w:t>
      </w:r>
      <w:r>
        <w:t>relied</w:t>
      </w:r>
      <w:r>
        <w:rPr>
          <w:spacing w:val="-2"/>
        </w:rPr>
        <w:t xml:space="preserve"> </w:t>
      </w:r>
      <w:r>
        <w:t>primarily on</w:t>
      </w:r>
      <w:r>
        <w:rPr>
          <w:spacing w:val="-2"/>
        </w:rPr>
        <w:t xml:space="preserve"> </w:t>
      </w:r>
      <w:r>
        <w:t>manual</w:t>
      </w:r>
      <w:r>
        <w:rPr>
          <w:spacing w:val="-1"/>
        </w:rPr>
        <w:t xml:space="preserve"> </w:t>
      </w:r>
      <w:r>
        <w:t>sorting</w:t>
      </w:r>
      <w:r>
        <w:rPr>
          <w:spacing w:val="-2"/>
        </w:rPr>
        <w:t xml:space="preserve"> </w:t>
      </w:r>
      <w:r>
        <w:t>or</w:t>
      </w:r>
      <w:r>
        <w:rPr>
          <w:spacing w:val="-3"/>
        </w:rPr>
        <w:t xml:space="preserve"> </w:t>
      </w:r>
      <w:r>
        <w:t>mechanical separation methods.</w:t>
      </w:r>
      <w:r>
        <w:rPr>
          <w:spacing w:val="-1"/>
        </w:rPr>
        <w:t xml:space="preserve"> </w:t>
      </w:r>
      <w:r>
        <w:t>Manual</w:t>
      </w:r>
      <w:r>
        <w:rPr>
          <w:spacing w:val="-1"/>
        </w:rPr>
        <w:t xml:space="preserve"> </w:t>
      </w:r>
      <w:r>
        <w:t>sorting, while flexible and capable of handling diverse waste types, suffers from low throughput, high labor costs, and worker safety</w:t>
      </w:r>
      <w:r>
        <w:rPr>
          <w:spacing w:val="40"/>
        </w:rPr>
        <w:t xml:space="preserve"> </w:t>
      </w:r>
      <w:r>
        <w:t>concerns. Studies by Kumar et al. (2017) highlighted that manual waste segregation in India involves significant health risks including exposure to infectious diseases, toxic substances, and sharp objects. Mechanical sorting systems based on physical properties such as density, magnetic properties, and optical characteristics have been deployed in large-scale recycling facilities, but these methods often struggle with mixed materials and require expensive infrastructure. Research by Chen and Wang (2016) demonstrated that mechanical sorting systems achieve only 60-70% accuracy for mixed waste streams.</w:t>
      </w:r>
    </w:p>
    <w:p w:rsidR="000F33C9" w:rsidRDefault="008924B2">
      <w:pPr>
        <w:pStyle w:val="Heading2"/>
        <w:numPr>
          <w:ilvl w:val="1"/>
          <w:numId w:val="4"/>
        </w:numPr>
        <w:tabs>
          <w:tab w:val="left" w:pos="257"/>
        </w:tabs>
        <w:spacing w:before="201"/>
        <w:ind w:left="257" w:hanging="252"/>
      </w:pPr>
      <w:r>
        <w:rPr>
          <w:color w:val="4F81BC"/>
        </w:rPr>
        <w:t>Machine</w:t>
      </w:r>
      <w:r>
        <w:rPr>
          <w:color w:val="4F81BC"/>
          <w:spacing w:val="-4"/>
        </w:rPr>
        <w:t xml:space="preserve"> </w:t>
      </w:r>
      <w:r>
        <w:rPr>
          <w:color w:val="4F81BC"/>
        </w:rPr>
        <w:t>Learning</w:t>
      </w:r>
      <w:r>
        <w:rPr>
          <w:color w:val="4F81BC"/>
          <w:spacing w:val="-3"/>
        </w:rPr>
        <w:t xml:space="preserve"> </w:t>
      </w:r>
      <w:r>
        <w:rPr>
          <w:color w:val="4F81BC"/>
        </w:rPr>
        <w:t>for</w:t>
      </w:r>
      <w:r>
        <w:rPr>
          <w:color w:val="4F81BC"/>
          <w:spacing w:val="-3"/>
        </w:rPr>
        <w:t xml:space="preserve"> </w:t>
      </w:r>
      <w:r>
        <w:rPr>
          <w:color w:val="4F81BC"/>
        </w:rPr>
        <w:t>Waste</w:t>
      </w:r>
      <w:r>
        <w:rPr>
          <w:color w:val="4F81BC"/>
          <w:spacing w:val="-3"/>
        </w:rPr>
        <w:t xml:space="preserve"> </w:t>
      </w:r>
      <w:r>
        <w:rPr>
          <w:color w:val="4F81BC"/>
          <w:spacing w:val="-2"/>
        </w:rPr>
        <w:t>Classification</w:t>
      </w:r>
    </w:p>
    <w:p w:rsidR="000F33C9" w:rsidRDefault="008924B2">
      <w:pPr>
        <w:pStyle w:val="BodyText"/>
        <w:spacing w:before="44" w:line="276" w:lineRule="auto"/>
        <w:ind w:left="5" w:right="2" w:firstLine="288"/>
        <w:jc w:val="both"/>
      </w:pPr>
      <w:r>
        <w:t xml:space="preserve">Early machine learning approaches to waste classification utilized traditional computer vision techniques combined with classifiers such as Support Vector Machines (SVM) and Random Forests. </w:t>
      </w:r>
      <w:proofErr w:type="gramStart"/>
      <w:r>
        <w:t>Researchers</w:t>
      </w:r>
      <w:proofErr w:type="gramEnd"/>
      <w:r>
        <w:t xml:space="preserve"> extracted handcrafted features from images, including color histograms, texture descriptors, and shape characteristics. </w:t>
      </w:r>
      <w:proofErr w:type="spellStart"/>
      <w:r>
        <w:t>Thung</w:t>
      </w:r>
      <w:proofErr w:type="spellEnd"/>
      <w:r>
        <w:t xml:space="preserve"> and Yang (2016) achieved 63% accuracy using SVM with SURF features</w:t>
      </w:r>
      <w:r>
        <w:rPr>
          <w:spacing w:val="40"/>
        </w:rPr>
        <w:t xml:space="preserve"> </w:t>
      </w:r>
      <w:r>
        <w:t xml:space="preserve">on a dataset of recyclable waste. While these methods showed promise, they were limited by the need for manual feature engineering and struggled with the high variability in waste appearance. </w:t>
      </w:r>
      <w:proofErr w:type="gramStart"/>
      <w:r>
        <w:t>Studies by Rad et al. (2017) using Random Forests with color and texture features achieved 82% accuracy but required extensive preprocessing and feature selection.</w:t>
      </w:r>
      <w:proofErr w:type="gramEnd"/>
    </w:p>
    <w:p w:rsidR="000F33C9" w:rsidRDefault="008924B2">
      <w:pPr>
        <w:pStyle w:val="Heading2"/>
        <w:numPr>
          <w:ilvl w:val="1"/>
          <w:numId w:val="4"/>
        </w:numPr>
        <w:tabs>
          <w:tab w:val="left" w:pos="250"/>
        </w:tabs>
        <w:spacing w:before="200"/>
        <w:ind w:left="250" w:hanging="245"/>
      </w:pPr>
      <w:r>
        <w:rPr>
          <w:color w:val="4F81BC"/>
        </w:rPr>
        <w:t>Deep</w:t>
      </w:r>
      <w:r>
        <w:rPr>
          <w:color w:val="4F81BC"/>
          <w:spacing w:val="-2"/>
        </w:rPr>
        <w:t xml:space="preserve"> </w:t>
      </w:r>
      <w:r>
        <w:rPr>
          <w:color w:val="4F81BC"/>
        </w:rPr>
        <w:t>Learning</w:t>
      </w:r>
      <w:r>
        <w:rPr>
          <w:color w:val="4F81BC"/>
          <w:spacing w:val="-5"/>
        </w:rPr>
        <w:t xml:space="preserve"> </w:t>
      </w:r>
      <w:r>
        <w:rPr>
          <w:color w:val="4F81BC"/>
        </w:rPr>
        <w:t>Applications</w:t>
      </w:r>
      <w:r>
        <w:rPr>
          <w:color w:val="4F81BC"/>
          <w:spacing w:val="-4"/>
        </w:rPr>
        <w:t xml:space="preserve"> </w:t>
      </w:r>
      <w:r>
        <w:rPr>
          <w:color w:val="4F81BC"/>
        </w:rPr>
        <w:t>in</w:t>
      </w:r>
      <w:r>
        <w:rPr>
          <w:color w:val="4F81BC"/>
          <w:spacing w:val="-3"/>
        </w:rPr>
        <w:t xml:space="preserve"> </w:t>
      </w:r>
      <w:r>
        <w:rPr>
          <w:color w:val="4F81BC"/>
        </w:rPr>
        <w:t>Waste</w:t>
      </w:r>
      <w:r>
        <w:rPr>
          <w:color w:val="4F81BC"/>
          <w:spacing w:val="-3"/>
        </w:rPr>
        <w:t xml:space="preserve"> </w:t>
      </w:r>
      <w:r>
        <w:rPr>
          <w:color w:val="4F81BC"/>
          <w:spacing w:val="-2"/>
        </w:rPr>
        <w:t>Classification</w:t>
      </w:r>
    </w:p>
    <w:p w:rsidR="000F33C9" w:rsidRDefault="008924B2">
      <w:pPr>
        <w:pStyle w:val="BodyText"/>
        <w:spacing w:before="44" w:line="276" w:lineRule="auto"/>
        <w:ind w:left="5" w:right="1" w:firstLine="288"/>
        <w:jc w:val="both"/>
      </w:pPr>
      <w:r>
        <w:t>The advent</w:t>
      </w:r>
      <w:r>
        <w:rPr>
          <w:spacing w:val="-3"/>
        </w:rPr>
        <w:t xml:space="preserve"> </w:t>
      </w:r>
      <w:r>
        <w:t>of</w:t>
      </w:r>
      <w:r>
        <w:rPr>
          <w:spacing w:val="-3"/>
        </w:rPr>
        <w:t xml:space="preserve"> </w:t>
      </w:r>
      <w:r>
        <w:t>deep</w:t>
      </w:r>
      <w:r>
        <w:rPr>
          <w:spacing w:val="-2"/>
        </w:rPr>
        <w:t xml:space="preserve"> </w:t>
      </w:r>
      <w:r>
        <w:t>learning</w:t>
      </w:r>
      <w:r>
        <w:rPr>
          <w:spacing w:val="-2"/>
        </w:rPr>
        <w:t xml:space="preserve"> </w:t>
      </w:r>
      <w:r>
        <w:t>has</w:t>
      </w:r>
      <w:r>
        <w:rPr>
          <w:spacing w:val="-1"/>
        </w:rPr>
        <w:t xml:space="preserve"> </w:t>
      </w:r>
      <w:r>
        <w:t>revolutionized image classification tasks</w:t>
      </w:r>
      <w:r>
        <w:rPr>
          <w:spacing w:val="-2"/>
        </w:rPr>
        <w:t xml:space="preserve"> </w:t>
      </w:r>
      <w:r>
        <w:t>across</w:t>
      </w:r>
      <w:r>
        <w:rPr>
          <w:spacing w:val="-2"/>
        </w:rPr>
        <w:t xml:space="preserve"> </w:t>
      </w:r>
      <w:r>
        <w:t>numerous</w:t>
      </w:r>
      <w:r>
        <w:rPr>
          <w:spacing w:val="-2"/>
        </w:rPr>
        <w:t xml:space="preserve"> </w:t>
      </w:r>
      <w:r>
        <w:t>domains.</w:t>
      </w:r>
      <w:r>
        <w:rPr>
          <w:spacing w:val="-1"/>
        </w:rPr>
        <w:t xml:space="preserve"> </w:t>
      </w:r>
      <w:r>
        <w:t>Residual</w:t>
      </w:r>
      <w:r>
        <w:rPr>
          <w:spacing w:val="-1"/>
        </w:rPr>
        <w:t xml:space="preserve"> </w:t>
      </w:r>
      <w:r>
        <w:t>Neural</w:t>
      </w:r>
      <w:r>
        <w:rPr>
          <w:spacing w:val="-3"/>
        </w:rPr>
        <w:t xml:space="preserve"> </w:t>
      </w:r>
      <w:r>
        <w:t>Networks</w:t>
      </w:r>
      <w:r>
        <w:rPr>
          <w:spacing w:val="-2"/>
        </w:rPr>
        <w:t xml:space="preserve"> </w:t>
      </w:r>
      <w:r>
        <w:t>(</w:t>
      </w:r>
      <w:proofErr w:type="spellStart"/>
      <w:r>
        <w:t>ResNet</w:t>
      </w:r>
      <w:proofErr w:type="spellEnd"/>
      <w:r>
        <w:t xml:space="preserve">), introduced by He et al. (2016), demonstrated superior performance in recognizing complex patterns in visual data through deep residual learning. The key innovation of skip connections in </w:t>
      </w:r>
      <w:proofErr w:type="spellStart"/>
      <w:r>
        <w:t>ResNet</w:t>
      </w:r>
      <w:proofErr w:type="spellEnd"/>
      <w:r>
        <w:t xml:space="preserve"> enables training of very deep networks by mitigating the vanishing gradient problem.</w:t>
      </w:r>
      <w:r>
        <w:rPr>
          <w:spacing w:val="-12"/>
        </w:rPr>
        <w:t xml:space="preserve"> </w:t>
      </w:r>
      <w:r>
        <w:t xml:space="preserve">Yang and </w:t>
      </w:r>
      <w:proofErr w:type="spellStart"/>
      <w:r>
        <w:t>Thung</w:t>
      </w:r>
      <w:proofErr w:type="spellEnd"/>
      <w:r>
        <w:t xml:space="preserve"> (2016) were among the first to apply CNNs to waste classification, achieving 88% accuracy on a 6</w:t>
      </w:r>
      <w:r>
        <w:rPr>
          <w:spacing w:val="-13"/>
        </w:rPr>
        <w:t xml:space="preserve"> </w:t>
      </w:r>
      <w:r>
        <w:t>-class dataset using a custom CNN architecture.</w:t>
      </w:r>
    </w:p>
    <w:p w:rsidR="000F33C9" w:rsidRDefault="008924B2">
      <w:pPr>
        <w:pStyle w:val="BodyText"/>
        <w:spacing w:before="202" w:line="276" w:lineRule="auto"/>
        <w:ind w:left="5" w:right="3" w:firstLine="288"/>
        <w:jc w:val="both"/>
      </w:pPr>
      <w:r>
        <w:t xml:space="preserve">More recent work has explored various CNN architectures for waste classification. Awe et al. (2017) used </w:t>
      </w:r>
      <w:proofErr w:type="spellStart"/>
      <w:r>
        <w:t>DenseNet</w:t>
      </w:r>
      <w:proofErr w:type="spellEnd"/>
      <w:r>
        <w:t xml:space="preserve"> to achieve 87% accuracy</w:t>
      </w:r>
      <w:r>
        <w:rPr>
          <w:spacing w:val="11"/>
        </w:rPr>
        <w:t xml:space="preserve"> </w:t>
      </w:r>
      <w:r>
        <w:t>on</w:t>
      </w:r>
      <w:r>
        <w:rPr>
          <w:spacing w:val="15"/>
        </w:rPr>
        <w:t xml:space="preserve"> </w:t>
      </w:r>
      <w:r>
        <w:t>recyclable</w:t>
      </w:r>
      <w:r>
        <w:rPr>
          <w:spacing w:val="13"/>
        </w:rPr>
        <w:t xml:space="preserve"> </w:t>
      </w:r>
      <w:r>
        <w:t>waste</w:t>
      </w:r>
      <w:r>
        <w:rPr>
          <w:spacing w:val="14"/>
        </w:rPr>
        <w:t xml:space="preserve"> </w:t>
      </w:r>
      <w:r>
        <w:t>classification.</w:t>
      </w:r>
      <w:r>
        <w:rPr>
          <w:spacing w:val="13"/>
        </w:rPr>
        <w:t xml:space="preserve"> </w:t>
      </w:r>
      <w:proofErr w:type="spellStart"/>
      <w:r>
        <w:t>Bircanoglu</w:t>
      </w:r>
      <w:proofErr w:type="spellEnd"/>
      <w:r>
        <w:rPr>
          <w:spacing w:val="15"/>
        </w:rPr>
        <w:t xml:space="preserve"> </w:t>
      </w:r>
      <w:r>
        <w:t>et</w:t>
      </w:r>
      <w:r>
        <w:rPr>
          <w:spacing w:val="12"/>
        </w:rPr>
        <w:t xml:space="preserve"> </w:t>
      </w:r>
      <w:r>
        <w:t>al.</w:t>
      </w:r>
      <w:r>
        <w:rPr>
          <w:spacing w:val="13"/>
        </w:rPr>
        <w:t xml:space="preserve"> </w:t>
      </w:r>
      <w:r>
        <w:t>(2018)</w:t>
      </w:r>
      <w:r>
        <w:rPr>
          <w:spacing w:val="14"/>
        </w:rPr>
        <w:t xml:space="preserve"> </w:t>
      </w:r>
      <w:r>
        <w:t>compared</w:t>
      </w:r>
      <w:r>
        <w:rPr>
          <w:spacing w:val="14"/>
        </w:rPr>
        <w:t xml:space="preserve"> </w:t>
      </w:r>
      <w:r>
        <w:t>several</w:t>
      </w:r>
      <w:r>
        <w:rPr>
          <w:spacing w:val="9"/>
        </w:rPr>
        <w:t xml:space="preserve"> </w:t>
      </w:r>
      <w:r>
        <w:t>pre-trained</w:t>
      </w:r>
      <w:r>
        <w:rPr>
          <w:spacing w:val="13"/>
        </w:rPr>
        <w:t xml:space="preserve"> </w:t>
      </w:r>
      <w:r>
        <w:t>models</w:t>
      </w:r>
      <w:r>
        <w:rPr>
          <w:spacing w:val="12"/>
        </w:rPr>
        <w:t xml:space="preserve"> </w:t>
      </w:r>
      <w:r>
        <w:t>including</w:t>
      </w:r>
      <w:r>
        <w:rPr>
          <w:spacing w:val="12"/>
        </w:rPr>
        <w:t xml:space="preserve"> </w:t>
      </w:r>
      <w:r>
        <w:t>VGG16,</w:t>
      </w:r>
      <w:r>
        <w:rPr>
          <w:spacing w:val="14"/>
        </w:rPr>
        <w:t xml:space="preserve"> </w:t>
      </w:r>
      <w:proofErr w:type="spellStart"/>
      <w:r>
        <w:t>ResNet</w:t>
      </w:r>
      <w:proofErr w:type="spellEnd"/>
      <w:r>
        <w:t>,</w:t>
      </w:r>
      <w:r>
        <w:rPr>
          <w:spacing w:val="13"/>
        </w:rPr>
        <w:t xml:space="preserve"> </w:t>
      </w:r>
      <w:r>
        <w:rPr>
          <w:spacing w:val="-5"/>
        </w:rPr>
        <w:t>and</w:t>
      </w:r>
    </w:p>
    <w:p w:rsidR="000F33C9" w:rsidRDefault="000F33C9">
      <w:pPr>
        <w:pStyle w:val="BodyText"/>
        <w:spacing w:line="276" w:lineRule="auto"/>
        <w:jc w:val="both"/>
        <w:sectPr w:rsidR="000F33C9">
          <w:pgSz w:w="11910" w:h="16840"/>
          <w:pgMar w:top="380" w:right="283" w:bottom="280" w:left="283" w:header="720" w:footer="720" w:gutter="0"/>
          <w:cols w:space="720"/>
        </w:sectPr>
      </w:pPr>
    </w:p>
    <w:p w:rsidR="000F33C9" w:rsidRDefault="008924B2">
      <w:pPr>
        <w:pStyle w:val="BodyText"/>
        <w:spacing w:before="71" w:line="276" w:lineRule="auto"/>
        <w:ind w:left="5" w:right="1"/>
        <w:jc w:val="both"/>
      </w:pPr>
      <w:proofErr w:type="gramStart"/>
      <w:r>
        <w:lastRenderedPageBreak/>
        <w:t>InceptionV3, reporting best results with ResNet50 at 94.2% accuracy.</w:t>
      </w:r>
      <w:proofErr w:type="gramEnd"/>
      <w:r>
        <w:t xml:space="preserve"> However, these studies typically evaluated only a single</w:t>
      </w:r>
      <w:r>
        <w:rPr>
          <w:spacing w:val="24"/>
        </w:rPr>
        <w:t xml:space="preserve"> </w:t>
      </w:r>
      <w:r>
        <w:t>architecture</w:t>
      </w:r>
      <w:r>
        <w:rPr>
          <w:spacing w:val="40"/>
        </w:rPr>
        <w:t xml:space="preserve"> </w:t>
      </w:r>
      <w:r>
        <w:t xml:space="preserve">or provided limited comparative analysis. </w:t>
      </w:r>
      <w:proofErr w:type="spellStart"/>
      <w:proofErr w:type="gramStart"/>
      <w:r>
        <w:t>EfficientNet</w:t>
      </w:r>
      <w:proofErr w:type="spellEnd"/>
      <w:r>
        <w:t xml:space="preserve">, introduced by Tan and Le (2019), demonstrated state-of-the-art performance on </w:t>
      </w:r>
      <w:proofErr w:type="spellStart"/>
      <w:r>
        <w:t>ImageNet</w:t>
      </w:r>
      <w:proofErr w:type="spellEnd"/>
      <w:r>
        <w:t xml:space="preserve"> while being significantly more parameter-efficient than previous architectures.</w:t>
      </w:r>
      <w:proofErr w:type="gramEnd"/>
      <w:r>
        <w:t xml:space="preserve"> To our knowledge, no comprehensive study has compared </w:t>
      </w:r>
      <w:proofErr w:type="spellStart"/>
      <w:r>
        <w:t>ResNet</w:t>
      </w:r>
      <w:proofErr w:type="spellEnd"/>
      <w:r>
        <w:t xml:space="preserve">, </w:t>
      </w:r>
      <w:proofErr w:type="spellStart"/>
      <w:r>
        <w:t>EfficientNet</w:t>
      </w:r>
      <w:proofErr w:type="spellEnd"/>
      <w:r>
        <w:t>, and VGG16 specifically for waste classification tasks.</w:t>
      </w:r>
    </w:p>
    <w:p w:rsidR="000F33C9" w:rsidRDefault="000F33C9">
      <w:pPr>
        <w:pStyle w:val="BodyText"/>
      </w:pPr>
    </w:p>
    <w:p w:rsidR="000F33C9" w:rsidRDefault="000F33C9">
      <w:pPr>
        <w:pStyle w:val="BodyText"/>
        <w:spacing w:before="20"/>
      </w:pPr>
    </w:p>
    <w:p w:rsidR="000F33C9" w:rsidRDefault="008924B2">
      <w:pPr>
        <w:pStyle w:val="Heading1"/>
        <w:numPr>
          <w:ilvl w:val="0"/>
          <w:numId w:val="4"/>
        </w:numPr>
        <w:tabs>
          <w:tab w:val="left" w:pos="361"/>
        </w:tabs>
        <w:spacing w:before="1"/>
        <w:ind w:left="361" w:hanging="356"/>
        <w:rPr>
          <w:color w:val="365F91"/>
        </w:rPr>
      </w:pPr>
      <w:r>
        <w:rPr>
          <w:color w:val="365F91"/>
          <w:spacing w:val="-2"/>
        </w:rPr>
        <w:t>DATASET</w:t>
      </w:r>
    </w:p>
    <w:p w:rsidR="000F33C9" w:rsidRDefault="008924B2">
      <w:pPr>
        <w:pStyle w:val="BodyText"/>
        <w:spacing w:before="52" w:line="276" w:lineRule="auto"/>
        <w:ind w:left="5" w:right="2" w:firstLine="288"/>
        <w:jc w:val="both"/>
      </w:pPr>
      <w:r>
        <w:t xml:space="preserve">We utilized a comprehensive waste classification dataset sourced from </w:t>
      </w:r>
      <w:proofErr w:type="spellStart"/>
      <w:r>
        <w:t>Kaggle</w:t>
      </w:r>
      <w:proofErr w:type="spellEnd"/>
      <w:r>
        <w:t xml:space="preserve">, consisting of 2,527 high-quality images across six categories: Cardboard (403 images), Glass (501 images), Metal (410 images), </w:t>
      </w:r>
      <w:proofErr w:type="gramStart"/>
      <w:r>
        <w:t>Paper</w:t>
      </w:r>
      <w:proofErr w:type="gramEnd"/>
      <w:r>
        <w:t xml:space="preserve"> (594 images), Plastic (482 images), and Trash (137 images). The dataset was supplemented with custom-collected images to address class imbalance, particularly for the underrepresented "Trash" category.</w:t>
      </w:r>
    </w:p>
    <w:p w:rsidR="000F33C9" w:rsidRDefault="008924B2">
      <w:pPr>
        <w:pStyle w:val="Heading2"/>
        <w:numPr>
          <w:ilvl w:val="1"/>
          <w:numId w:val="4"/>
        </w:numPr>
        <w:tabs>
          <w:tab w:val="left" w:pos="269"/>
        </w:tabs>
        <w:spacing w:before="199"/>
        <w:ind w:left="269" w:hanging="264"/>
      </w:pPr>
      <w:r>
        <w:rPr>
          <w:color w:val="4F81BC"/>
        </w:rPr>
        <w:t>Data</w:t>
      </w:r>
      <w:r>
        <w:rPr>
          <w:color w:val="4F81BC"/>
          <w:spacing w:val="-3"/>
        </w:rPr>
        <w:t xml:space="preserve"> </w:t>
      </w:r>
      <w:r>
        <w:rPr>
          <w:color w:val="4F81BC"/>
          <w:spacing w:val="-2"/>
        </w:rPr>
        <w:t>Preprocessing</w:t>
      </w:r>
    </w:p>
    <w:p w:rsidR="000F33C9" w:rsidRDefault="008924B2">
      <w:pPr>
        <w:pStyle w:val="BodyText"/>
        <w:spacing w:before="44" w:line="276" w:lineRule="auto"/>
        <w:ind w:left="5" w:firstLine="288"/>
        <w:jc w:val="both"/>
      </w:pPr>
      <w:r>
        <w:t xml:space="preserve">All images were preprocessed using </w:t>
      </w:r>
      <w:proofErr w:type="spellStart"/>
      <w:r>
        <w:t>OpenCV</w:t>
      </w:r>
      <w:proofErr w:type="spellEnd"/>
      <w:r>
        <w:t xml:space="preserve"> and standardized to 224×224 pixels to match the input requirements of the pre-trained models. Data augmentation techniques were applied during training to improve model generalization and prevent </w:t>
      </w:r>
      <w:proofErr w:type="spellStart"/>
      <w:r>
        <w:t>overfitting</w:t>
      </w:r>
      <w:proofErr w:type="spellEnd"/>
      <w:r>
        <w:t>. The augmentation pipeline included:</w:t>
      </w:r>
    </w:p>
    <w:p w:rsidR="000F33C9" w:rsidRDefault="008924B2">
      <w:pPr>
        <w:pStyle w:val="ListParagraph"/>
        <w:numPr>
          <w:ilvl w:val="2"/>
          <w:numId w:val="4"/>
        </w:numPr>
        <w:tabs>
          <w:tab w:val="left" w:pos="724"/>
        </w:tabs>
        <w:spacing w:before="201"/>
        <w:ind w:left="724" w:hanging="359"/>
        <w:rPr>
          <w:sz w:val="20"/>
        </w:rPr>
      </w:pPr>
      <w:r>
        <w:rPr>
          <w:sz w:val="20"/>
        </w:rPr>
        <w:t>Random</w:t>
      </w:r>
      <w:r>
        <w:rPr>
          <w:spacing w:val="-5"/>
          <w:sz w:val="20"/>
        </w:rPr>
        <w:t xml:space="preserve"> </w:t>
      </w:r>
      <w:r>
        <w:rPr>
          <w:sz w:val="20"/>
        </w:rPr>
        <w:t>rotation</w:t>
      </w:r>
      <w:r>
        <w:rPr>
          <w:spacing w:val="-5"/>
          <w:sz w:val="20"/>
        </w:rPr>
        <w:t xml:space="preserve"> </w:t>
      </w:r>
      <w:r>
        <w:rPr>
          <w:sz w:val="20"/>
        </w:rPr>
        <w:t>(±15</w:t>
      </w:r>
      <w:r>
        <w:rPr>
          <w:spacing w:val="-4"/>
          <w:sz w:val="20"/>
        </w:rPr>
        <w:t xml:space="preserve"> </w:t>
      </w:r>
      <w:r>
        <w:rPr>
          <w:spacing w:val="-2"/>
          <w:sz w:val="20"/>
        </w:rPr>
        <w:t>degrees)</w:t>
      </w:r>
    </w:p>
    <w:p w:rsidR="000F33C9" w:rsidRDefault="008924B2">
      <w:pPr>
        <w:pStyle w:val="ListParagraph"/>
        <w:numPr>
          <w:ilvl w:val="2"/>
          <w:numId w:val="4"/>
        </w:numPr>
        <w:tabs>
          <w:tab w:val="left" w:pos="724"/>
        </w:tabs>
        <w:spacing w:before="33"/>
        <w:ind w:left="724" w:hanging="359"/>
        <w:rPr>
          <w:sz w:val="20"/>
        </w:rPr>
      </w:pPr>
      <w:r>
        <w:rPr>
          <w:sz w:val="20"/>
        </w:rPr>
        <w:t>Random</w:t>
      </w:r>
      <w:r>
        <w:rPr>
          <w:spacing w:val="-5"/>
          <w:sz w:val="20"/>
        </w:rPr>
        <w:t xml:space="preserve"> </w:t>
      </w:r>
      <w:r>
        <w:rPr>
          <w:sz w:val="20"/>
        </w:rPr>
        <w:t>horizontal</w:t>
      </w:r>
      <w:r>
        <w:rPr>
          <w:spacing w:val="-6"/>
          <w:sz w:val="20"/>
        </w:rPr>
        <w:t xml:space="preserve"> </w:t>
      </w:r>
      <w:r>
        <w:rPr>
          <w:spacing w:val="-2"/>
          <w:sz w:val="20"/>
        </w:rPr>
        <w:t>flipping</w:t>
      </w:r>
    </w:p>
    <w:p w:rsidR="000F33C9" w:rsidRDefault="008924B2">
      <w:pPr>
        <w:pStyle w:val="ListParagraph"/>
        <w:numPr>
          <w:ilvl w:val="2"/>
          <w:numId w:val="4"/>
        </w:numPr>
        <w:tabs>
          <w:tab w:val="left" w:pos="724"/>
        </w:tabs>
        <w:spacing w:before="33"/>
        <w:ind w:left="724" w:hanging="359"/>
        <w:rPr>
          <w:sz w:val="20"/>
        </w:rPr>
      </w:pPr>
      <w:r>
        <w:rPr>
          <w:sz w:val="20"/>
        </w:rPr>
        <w:t>Random</w:t>
      </w:r>
      <w:r>
        <w:rPr>
          <w:spacing w:val="-8"/>
          <w:sz w:val="20"/>
        </w:rPr>
        <w:t xml:space="preserve"> </w:t>
      </w:r>
      <w:r>
        <w:rPr>
          <w:sz w:val="20"/>
        </w:rPr>
        <w:t>brightness</w:t>
      </w:r>
      <w:r>
        <w:rPr>
          <w:spacing w:val="-9"/>
          <w:sz w:val="20"/>
        </w:rPr>
        <w:t xml:space="preserve"> </w:t>
      </w:r>
      <w:r>
        <w:rPr>
          <w:sz w:val="20"/>
        </w:rPr>
        <w:t>adjustment</w:t>
      </w:r>
      <w:r>
        <w:rPr>
          <w:spacing w:val="-9"/>
          <w:sz w:val="20"/>
        </w:rPr>
        <w:t xml:space="preserve"> </w:t>
      </w:r>
      <w:r>
        <w:rPr>
          <w:spacing w:val="-2"/>
          <w:sz w:val="20"/>
        </w:rPr>
        <w:t>(±20%)</w:t>
      </w:r>
    </w:p>
    <w:p w:rsidR="000F33C9" w:rsidRDefault="008924B2">
      <w:pPr>
        <w:pStyle w:val="ListParagraph"/>
        <w:numPr>
          <w:ilvl w:val="2"/>
          <w:numId w:val="4"/>
        </w:numPr>
        <w:tabs>
          <w:tab w:val="left" w:pos="724"/>
        </w:tabs>
        <w:spacing w:before="36"/>
        <w:ind w:left="724" w:hanging="359"/>
        <w:rPr>
          <w:sz w:val="20"/>
        </w:rPr>
      </w:pPr>
      <w:r>
        <w:rPr>
          <w:sz w:val="20"/>
        </w:rPr>
        <w:t>Random</w:t>
      </w:r>
      <w:r>
        <w:rPr>
          <w:spacing w:val="-7"/>
          <w:sz w:val="20"/>
        </w:rPr>
        <w:t xml:space="preserve"> </w:t>
      </w:r>
      <w:r>
        <w:rPr>
          <w:sz w:val="20"/>
        </w:rPr>
        <w:t>zoom</w:t>
      </w:r>
      <w:r>
        <w:rPr>
          <w:spacing w:val="-6"/>
          <w:sz w:val="20"/>
        </w:rPr>
        <w:t xml:space="preserve"> </w:t>
      </w:r>
      <w:r>
        <w:rPr>
          <w:sz w:val="20"/>
        </w:rPr>
        <w:t>(90%-</w:t>
      </w:r>
      <w:r>
        <w:rPr>
          <w:spacing w:val="-2"/>
          <w:sz w:val="20"/>
        </w:rPr>
        <w:t>110%)</w:t>
      </w:r>
    </w:p>
    <w:p w:rsidR="000F33C9" w:rsidRDefault="008924B2">
      <w:pPr>
        <w:pStyle w:val="ListParagraph"/>
        <w:numPr>
          <w:ilvl w:val="2"/>
          <w:numId w:val="4"/>
        </w:numPr>
        <w:tabs>
          <w:tab w:val="left" w:pos="724"/>
        </w:tabs>
        <w:spacing w:before="34"/>
        <w:ind w:left="724" w:hanging="359"/>
        <w:rPr>
          <w:sz w:val="20"/>
        </w:rPr>
      </w:pPr>
      <w:r>
        <w:rPr>
          <w:sz w:val="20"/>
        </w:rPr>
        <w:t>Random</w:t>
      </w:r>
      <w:r>
        <w:rPr>
          <w:spacing w:val="-4"/>
          <w:sz w:val="20"/>
        </w:rPr>
        <w:t xml:space="preserve"> </w:t>
      </w:r>
      <w:r>
        <w:rPr>
          <w:sz w:val="20"/>
        </w:rPr>
        <w:t>translation</w:t>
      </w:r>
      <w:r>
        <w:rPr>
          <w:spacing w:val="-3"/>
          <w:sz w:val="20"/>
        </w:rPr>
        <w:t xml:space="preserve"> </w:t>
      </w:r>
      <w:r>
        <w:rPr>
          <w:sz w:val="20"/>
        </w:rPr>
        <w:t>(±10%</w:t>
      </w:r>
      <w:r>
        <w:rPr>
          <w:spacing w:val="-6"/>
          <w:sz w:val="20"/>
        </w:rPr>
        <w:t xml:space="preserve"> </w:t>
      </w:r>
      <w:r>
        <w:rPr>
          <w:sz w:val="20"/>
        </w:rPr>
        <w:t>in</w:t>
      </w:r>
      <w:r>
        <w:rPr>
          <w:spacing w:val="-5"/>
          <w:sz w:val="20"/>
        </w:rPr>
        <w:t xml:space="preserve"> </w:t>
      </w:r>
      <w:r>
        <w:rPr>
          <w:sz w:val="20"/>
        </w:rPr>
        <w:t>both</w:t>
      </w:r>
      <w:r>
        <w:rPr>
          <w:spacing w:val="-3"/>
          <w:sz w:val="20"/>
        </w:rPr>
        <w:t xml:space="preserve"> </w:t>
      </w:r>
      <w:r>
        <w:rPr>
          <w:spacing w:val="-2"/>
          <w:sz w:val="20"/>
        </w:rPr>
        <w:t>directions)</w:t>
      </w:r>
    </w:p>
    <w:p w:rsidR="000F33C9" w:rsidRDefault="008924B2">
      <w:pPr>
        <w:pStyle w:val="ListParagraph"/>
        <w:numPr>
          <w:ilvl w:val="2"/>
          <w:numId w:val="4"/>
        </w:numPr>
        <w:tabs>
          <w:tab w:val="left" w:pos="724"/>
        </w:tabs>
        <w:spacing w:before="33"/>
        <w:ind w:left="724" w:hanging="359"/>
        <w:rPr>
          <w:sz w:val="20"/>
        </w:rPr>
      </w:pPr>
      <w:r>
        <w:rPr>
          <w:sz w:val="20"/>
        </w:rPr>
        <w:t>Normalization</w:t>
      </w:r>
      <w:r>
        <w:rPr>
          <w:spacing w:val="-5"/>
          <w:sz w:val="20"/>
        </w:rPr>
        <w:t xml:space="preserve"> </w:t>
      </w:r>
      <w:r>
        <w:rPr>
          <w:sz w:val="20"/>
        </w:rPr>
        <w:t>using</w:t>
      </w:r>
      <w:r>
        <w:rPr>
          <w:spacing w:val="-7"/>
          <w:sz w:val="20"/>
        </w:rPr>
        <w:t xml:space="preserve"> </w:t>
      </w:r>
      <w:proofErr w:type="spellStart"/>
      <w:r>
        <w:rPr>
          <w:sz w:val="20"/>
        </w:rPr>
        <w:t>ImageNet</w:t>
      </w:r>
      <w:proofErr w:type="spellEnd"/>
      <w:r>
        <w:rPr>
          <w:spacing w:val="-6"/>
          <w:sz w:val="20"/>
        </w:rPr>
        <w:t xml:space="preserve"> </w:t>
      </w:r>
      <w:r>
        <w:rPr>
          <w:sz w:val="20"/>
        </w:rPr>
        <w:t>mean</w:t>
      </w:r>
      <w:r>
        <w:rPr>
          <w:spacing w:val="-5"/>
          <w:sz w:val="20"/>
        </w:rPr>
        <w:t xml:space="preserve"> </w:t>
      </w:r>
      <w:r>
        <w:rPr>
          <w:sz w:val="20"/>
        </w:rPr>
        <w:t>and</w:t>
      </w:r>
      <w:r>
        <w:rPr>
          <w:spacing w:val="-7"/>
          <w:sz w:val="20"/>
        </w:rPr>
        <w:t xml:space="preserve"> </w:t>
      </w:r>
      <w:r>
        <w:rPr>
          <w:sz w:val="20"/>
        </w:rPr>
        <w:t>standard</w:t>
      </w:r>
      <w:r>
        <w:rPr>
          <w:spacing w:val="-6"/>
          <w:sz w:val="20"/>
        </w:rPr>
        <w:t xml:space="preserve"> </w:t>
      </w:r>
      <w:r>
        <w:rPr>
          <w:spacing w:val="-2"/>
          <w:sz w:val="20"/>
        </w:rPr>
        <w:t>deviation</w:t>
      </w:r>
    </w:p>
    <w:p w:rsidR="000F33C9" w:rsidRDefault="000F33C9">
      <w:pPr>
        <w:pStyle w:val="BodyText"/>
        <w:spacing w:before="4"/>
      </w:pPr>
    </w:p>
    <w:p w:rsidR="000F33C9" w:rsidRDefault="008924B2">
      <w:pPr>
        <w:pStyle w:val="Heading2"/>
        <w:numPr>
          <w:ilvl w:val="1"/>
          <w:numId w:val="4"/>
        </w:numPr>
        <w:tabs>
          <w:tab w:val="left" w:pos="257"/>
        </w:tabs>
        <w:ind w:left="257" w:hanging="252"/>
      </w:pPr>
      <w:r>
        <w:rPr>
          <w:color w:val="4F81BC"/>
        </w:rPr>
        <w:t>Data</w:t>
      </w:r>
      <w:r>
        <w:rPr>
          <w:color w:val="4F81BC"/>
          <w:spacing w:val="-1"/>
        </w:rPr>
        <w:t xml:space="preserve"> </w:t>
      </w:r>
      <w:r>
        <w:rPr>
          <w:color w:val="4F81BC"/>
          <w:spacing w:val="-2"/>
        </w:rPr>
        <w:t>Split</w:t>
      </w:r>
    </w:p>
    <w:p w:rsidR="000F33C9" w:rsidRDefault="008924B2">
      <w:pPr>
        <w:pStyle w:val="BodyText"/>
        <w:spacing w:before="44" w:line="276" w:lineRule="auto"/>
        <w:ind w:left="5" w:right="1" w:firstLine="288"/>
        <w:jc w:val="both"/>
      </w:pPr>
      <w:r>
        <w:t>The dataset was divided into training (70%), validation (15%), and test (15%) sets using stratified sampling to ensure proportional representation of all classes. This resulted in 1,769 training images, 379 validation images, and 379 test images. The stratified split ensures that the class distribution is maintained across all three sets, preventing bias in model evaluation.</w:t>
      </w:r>
    </w:p>
    <w:p w:rsidR="000F33C9" w:rsidRDefault="000F33C9">
      <w:pPr>
        <w:pStyle w:val="BodyText"/>
      </w:pPr>
    </w:p>
    <w:p w:rsidR="000F33C9" w:rsidRDefault="000F33C9">
      <w:pPr>
        <w:pStyle w:val="BodyText"/>
        <w:spacing w:before="20"/>
      </w:pPr>
    </w:p>
    <w:p w:rsidR="000F33C9" w:rsidRDefault="008924B2">
      <w:pPr>
        <w:pStyle w:val="Heading1"/>
        <w:numPr>
          <w:ilvl w:val="0"/>
          <w:numId w:val="4"/>
        </w:numPr>
        <w:tabs>
          <w:tab w:val="left" w:pos="380"/>
        </w:tabs>
        <w:spacing w:before="1"/>
        <w:ind w:left="380" w:hanging="375"/>
        <w:rPr>
          <w:color w:val="365F91"/>
        </w:rPr>
      </w:pPr>
      <w:r>
        <w:rPr>
          <w:color w:val="1F487C"/>
          <w:spacing w:val="-2"/>
        </w:rPr>
        <w:t>METHODOLOGY</w:t>
      </w:r>
    </w:p>
    <w:p w:rsidR="000F33C9" w:rsidRDefault="008924B2">
      <w:pPr>
        <w:pStyle w:val="BodyText"/>
        <w:spacing w:before="50" w:line="276" w:lineRule="auto"/>
        <w:ind w:left="5" w:right="1" w:firstLine="288"/>
        <w:jc w:val="both"/>
      </w:pPr>
      <w:r>
        <w:t>This section describes the three deep learning architectures evaluated in this study and the training methodology employed for comparative analysis.</w:t>
      </w:r>
    </w:p>
    <w:p w:rsidR="000F33C9" w:rsidRDefault="008924B2">
      <w:pPr>
        <w:pStyle w:val="Heading2"/>
        <w:numPr>
          <w:ilvl w:val="1"/>
          <w:numId w:val="4"/>
        </w:numPr>
        <w:tabs>
          <w:tab w:val="left" w:pos="269"/>
        </w:tabs>
        <w:spacing w:before="199"/>
        <w:ind w:left="269" w:hanging="264"/>
      </w:pPr>
      <w:r>
        <w:rPr>
          <w:color w:val="4F81BC"/>
        </w:rPr>
        <w:t>Model</w:t>
      </w:r>
      <w:r>
        <w:rPr>
          <w:color w:val="4F81BC"/>
          <w:spacing w:val="-2"/>
        </w:rPr>
        <w:t xml:space="preserve"> Architectures</w:t>
      </w:r>
    </w:p>
    <w:p w:rsidR="000F33C9" w:rsidRDefault="008924B2">
      <w:pPr>
        <w:pStyle w:val="Heading4"/>
        <w:numPr>
          <w:ilvl w:val="0"/>
          <w:numId w:val="3"/>
        </w:numPr>
        <w:tabs>
          <w:tab w:val="left" w:pos="233"/>
        </w:tabs>
        <w:spacing w:before="242"/>
        <w:ind w:left="233" w:hanging="228"/>
      </w:pPr>
      <w:r>
        <w:rPr>
          <w:color w:val="4F81BC"/>
          <w:spacing w:val="-2"/>
        </w:rPr>
        <w:t>ResNet-</w:t>
      </w:r>
      <w:r>
        <w:rPr>
          <w:color w:val="4F81BC"/>
          <w:spacing w:val="-5"/>
        </w:rPr>
        <w:t>50</w:t>
      </w:r>
    </w:p>
    <w:p w:rsidR="000F33C9" w:rsidRDefault="008924B2">
      <w:pPr>
        <w:pStyle w:val="BodyText"/>
        <w:spacing w:before="43" w:line="276" w:lineRule="auto"/>
        <w:ind w:left="5" w:right="1" w:firstLine="288"/>
        <w:jc w:val="both"/>
      </w:pPr>
      <w:r>
        <w:t xml:space="preserve">ResNet-50 is a 50-layer deep residual network that introduces skip connections to address the vanishing gradient problem in very deep networks. The architecture consists of residual blocks where the input is added to the output of stacked convolutional layers. This allows gradients to flow directly through the network during </w:t>
      </w:r>
      <w:proofErr w:type="spellStart"/>
      <w:r>
        <w:t>backpropagation</w:t>
      </w:r>
      <w:proofErr w:type="spellEnd"/>
      <w:r>
        <w:t xml:space="preserve">. ResNet-50 contains approximately 25.6 million parameters and has demonstrated excellent performance on various image classification tasks. We used the pre-trained </w:t>
      </w:r>
      <w:proofErr w:type="spellStart"/>
      <w:r>
        <w:t>ImageNet</w:t>
      </w:r>
      <w:proofErr w:type="spellEnd"/>
      <w:r>
        <w:t xml:space="preserve"> weights and fine-tuned the model for waste classification by replacing the final fully connected layer with a 6-way classifier.</w:t>
      </w:r>
    </w:p>
    <w:p w:rsidR="000F33C9" w:rsidRDefault="008924B2">
      <w:pPr>
        <w:pStyle w:val="Heading4"/>
        <w:numPr>
          <w:ilvl w:val="0"/>
          <w:numId w:val="3"/>
        </w:numPr>
        <w:tabs>
          <w:tab w:val="left" w:pos="233"/>
        </w:tabs>
        <w:spacing w:before="201"/>
        <w:ind w:left="233" w:hanging="228"/>
      </w:pPr>
      <w:r>
        <w:rPr>
          <w:color w:val="4F81BC"/>
          <w:spacing w:val="-2"/>
        </w:rPr>
        <w:t>EfficientNet-</w:t>
      </w:r>
      <w:r>
        <w:rPr>
          <w:color w:val="4F81BC"/>
          <w:spacing w:val="-5"/>
        </w:rPr>
        <w:t>B0</w:t>
      </w:r>
    </w:p>
    <w:p w:rsidR="000F33C9" w:rsidRDefault="008924B2">
      <w:pPr>
        <w:pStyle w:val="BodyText"/>
        <w:spacing w:before="40" w:line="276" w:lineRule="auto"/>
        <w:ind w:left="5" w:right="1" w:firstLine="288"/>
        <w:jc w:val="both"/>
      </w:pPr>
      <w:r>
        <w:t>EfficientNet-B0 is a state-of-the-art architecture that achieves better accuracy and efficiency by uniformly scaling network depth, width, and resolution using a compound coefficient. The base model (B0) uses mobile inverted bottleneck convolution (</w:t>
      </w:r>
      <w:proofErr w:type="spellStart"/>
      <w:r>
        <w:t>MBConv</w:t>
      </w:r>
      <w:proofErr w:type="spellEnd"/>
      <w:r>
        <w:t>) blocks with squeeze-and-excitation optimization. With only 5.3 million parameters, EfficientNet-B0 is significantly more compact than ResNet-50 while achieving comparable or better performance. This makes it particularly suitable for deployment in resource-constrained environments such</w:t>
      </w:r>
      <w:r>
        <w:rPr>
          <w:spacing w:val="80"/>
        </w:rPr>
        <w:t xml:space="preserve"> </w:t>
      </w:r>
      <w:r>
        <w:t xml:space="preserve">as embedded systems in waste sorting facilities. The model was initialized with </w:t>
      </w:r>
      <w:proofErr w:type="spellStart"/>
      <w:r>
        <w:t>ImageNet</w:t>
      </w:r>
      <w:proofErr w:type="spellEnd"/>
      <w:r>
        <w:t xml:space="preserve"> weights and fine-tuned with a custom</w:t>
      </w:r>
      <w:r>
        <w:rPr>
          <w:spacing w:val="40"/>
        </w:rPr>
        <w:t xml:space="preserve"> </w:t>
      </w:r>
      <w:r>
        <w:t>classification head for our 6-class waste categorization task.</w:t>
      </w:r>
    </w:p>
    <w:p w:rsidR="000F33C9" w:rsidRDefault="008924B2">
      <w:pPr>
        <w:pStyle w:val="Heading4"/>
        <w:numPr>
          <w:ilvl w:val="0"/>
          <w:numId w:val="3"/>
        </w:numPr>
        <w:tabs>
          <w:tab w:val="left" w:pos="235"/>
        </w:tabs>
        <w:ind w:left="235"/>
      </w:pPr>
      <w:r>
        <w:rPr>
          <w:color w:val="4F81BC"/>
          <w:spacing w:val="-4"/>
        </w:rPr>
        <w:t>VGG16</w:t>
      </w:r>
    </w:p>
    <w:p w:rsidR="000F33C9" w:rsidRDefault="008924B2">
      <w:pPr>
        <w:pStyle w:val="BodyText"/>
        <w:spacing w:before="42" w:line="276" w:lineRule="auto"/>
        <w:ind w:left="5" w:right="1" w:firstLine="288"/>
        <w:jc w:val="both"/>
      </w:pPr>
      <w:r>
        <w:t xml:space="preserve">VGG16 is a classical deep CNN architecture featuring 16 weight layers with small 3×3 convolutional filters throughout the network. The architecture is characterized by its simplicity and uniform design, consisting of stacked convolutional layers followed by max-pooling operations. VGG16 contains approximately 138.4 million parameters, making it the largest model in our comparison. Despite being an older architecture (2014), VGG16 remains widely used due to its strong performance and straightforward architecture. For our experiments, we employed transfer learning using </w:t>
      </w:r>
      <w:proofErr w:type="spellStart"/>
      <w:r>
        <w:t>ImageNet</w:t>
      </w:r>
      <w:proofErr w:type="spellEnd"/>
      <w:r>
        <w:t xml:space="preserve"> pre-trained weights and added a custom classification layer for the six waste categories.</w:t>
      </w:r>
    </w:p>
    <w:p w:rsidR="000F33C9" w:rsidRDefault="000F33C9">
      <w:pPr>
        <w:pStyle w:val="BodyText"/>
        <w:spacing w:line="276" w:lineRule="auto"/>
        <w:jc w:val="both"/>
        <w:sectPr w:rsidR="000F33C9">
          <w:pgSz w:w="11910" w:h="16840"/>
          <w:pgMar w:top="340" w:right="283" w:bottom="280" w:left="283" w:header="720" w:footer="720" w:gutter="0"/>
          <w:cols w:space="720"/>
        </w:sectPr>
      </w:pPr>
    </w:p>
    <w:p w:rsidR="000F33C9" w:rsidRDefault="008924B2">
      <w:pPr>
        <w:pStyle w:val="Heading2"/>
        <w:numPr>
          <w:ilvl w:val="1"/>
          <w:numId w:val="4"/>
        </w:numPr>
        <w:tabs>
          <w:tab w:val="left" w:pos="257"/>
        </w:tabs>
        <w:spacing w:before="30"/>
        <w:ind w:left="257" w:hanging="252"/>
      </w:pPr>
      <w:r>
        <w:rPr>
          <w:color w:val="4F81BC"/>
        </w:rPr>
        <w:lastRenderedPageBreak/>
        <w:t>Training</w:t>
      </w:r>
      <w:r>
        <w:rPr>
          <w:color w:val="4F81BC"/>
          <w:spacing w:val="-6"/>
        </w:rPr>
        <w:t xml:space="preserve"> </w:t>
      </w:r>
      <w:r>
        <w:rPr>
          <w:color w:val="4F81BC"/>
          <w:spacing w:val="-2"/>
        </w:rPr>
        <w:t>Configuration</w:t>
      </w:r>
    </w:p>
    <w:p w:rsidR="000F33C9" w:rsidRDefault="008924B2">
      <w:pPr>
        <w:pStyle w:val="BodyText"/>
        <w:spacing w:before="44"/>
        <w:ind w:left="293"/>
      </w:pPr>
      <w:r>
        <w:t>All</w:t>
      </w:r>
      <w:r>
        <w:rPr>
          <w:spacing w:val="-7"/>
        </w:rPr>
        <w:t xml:space="preserve"> </w:t>
      </w:r>
      <w:r>
        <w:t>three</w:t>
      </w:r>
      <w:r>
        <w:rPr>
          <w:spacing w:val="-6"/>
        </w:rPr>
        <w:t xml:space="preserve"> </w:t>
      </w:r>
      <w:r>
        <w:t>models</w:t>
      </w:r>
      <w:r>
        <w:rPr>
          <w:spacing w:val="-6"/>
        </w:rPr>
        <w:t xml:space="preserve"> </w:t>
      </w:r>
      <w:r>
        <w:t>were</w:t>
      </w:r>
      <w:r>
        <w:rPr>
          <w:spacing w:val="-6"/>
        </w:rPr>
        <w:t xml:space="preserve"> </w:t>
      </w:r>
      <w:r>
        <w:t>trained</w:t>
      </w:r>
      <w:r>
        <w:rPr>
          <w:spacing w:val="-7"/>
        </w:rPr>
        <w:t xml:space="preserve"> </w:t>
      </w:r>
      <w:r>
        <w:t>using</w:t>
      </w:r>
      <w:r>
        <w:rPr>
          <w:spacing w:val="-4"/>
        </w:rPr>
        <w:t xml:space="preserve"> </w:t>
      </w:r>
      <w:r>
        <w:t>identical</w:t>
      </w:r>
      <w:r>
        <w:rPr>
          <w:spacing w:val="-6"/>
        </w:rPr>
        <w:t xml:space="preserve"> </w:t>
      </w:r>
      <w:proofErr w:type="spellStart"/>
      <w:r>
        <w:t>hyperparameters</w:t>
      </w:r>
      <w:proofErr w:type="spellEnd"/>
      <w:r>
        <w:rPr>
          <w:spacing w:val="-7"/>
        </w:rPr>
        <w:t xml:space="preserve"> </w:t>
      </w:r>
      <w:r>
        <w:t>to</w:t>
      </w:r>
      <w:r>
        <w:rPr>
          <w:spacing w:val="-4"/>
        </w:rPr>
        <w:t xml:space="preserve"> </w:t>
      </w:r>
      <w:r>
        <w:t>ensure</w:t>
      </w:r>
      <w:r>
        <w:rPr>
          <w:spacing w:val="-6"/>
        </w:rPr>
        <w:t xml:space="preserve"> </w:t>
      </w:r>
      <w:r>
        <w:t>fair</w:t>
      </w:r>
      <w:r>
        <w:rPr>
          <w:spacing w:val="-8"/>
        </w:rPr>
        <w:t xml:space="preserve"> </w:t>
      </w:r>
      <w:r>
        <w:t>comparison.</w:t>
      </w:r>
      <w:r>
        <w:rPr>
          <w:spacing w:val="-5"/>
        </w:rPr>
        <w:t xml:space="preserve"> </w:t>
      </w:r>
      <w:r>
        <w:t>The</w:t>
      </w:r>
      <w:r>
        <w:rPr>
          <w:spacing w:val="-6"/>
        </w:rPr>
        <w:t xml:space="preserve"> </w:t>
      </w:r>
      <w:r>
        <w:t>training</w:t>
      </w:r>
      <w:r>
        <w:rPr>
          <w:spacing w:val="-5"/>
        </w:rPr>
        <w:t xml:space="preserve"> </w:t>
      </w:r>
      <w:r>
        <w:t>configuration</w:t>
      </w:r>
      <w:r>
        <w:rPr>
          <w:spacing w:val="-6"/>
        </w:rPr>
        <w:t xml:space="preserve"> </w:t>
      </w:r>
      <w:r>
        <w:rPr>
          <w:spacing w:val="-2"/>
        </w:rPr>
        <w:t>included:</w:t>
      </w:r>
    </w:p>
    <w:p w:rsidR="000F33C9" w:rsidRDefault="000F33C9">
      <w:pPr>
        <w:pStyle w:val="BodyText"/>
        <w:spacing w:before="6"/>
      </w:pPr>
    </w:p>
    <w:p w:rsidR="000F33C9" w:rsidRDefault="008924B2">
      <w:pPr>
        <w:pStyle w:val="ListParagraph"/>
        <w:numPr>
          <w:ilvl w:val="2"/>
          <w:numId w:val="4"/>
        </w:numPr>
        <w:tabs>
          <w:tab w:val="left" w:pos="724"/>
        </w:tabs>
        <w:ind w:left="724" w:hanging="359"/>
        <w:rPr>
          <w:sz w:val="20"/>
        </w:rPr>
      </w:pPr>
      <w:r>
        <w:rPr>
          <w:sz w:val="20"/>
        </w:rPr>
        <w:t>Optimizer:</w:t>
      </w:r>
      <w:r>
        <w:rPr>
          <w:spacing w:val="-6"/>
          <w:sz w:val="20"/>
        </w:rPr>
        <w:t xml:space="preserve"> </w:t>
      </w:r>
      <w:r>
        <w:rPr>
          <w:sz w:val="20"/>
        </w:rPr>
        <w:t>Adam</w:t>
      </w:r>
      <w:r>
        <w:rPr>
          <w:spacing w:val="-3"/>
          <w:sz w:val="20"/>
        </w:rPr>
        <w:t xml:space="preserve"> </w:t>
      </w:r>
      <w:r>
        <w:rPr>
          <w:sz w:val="20"/>
        </w:rPr>
        <w:t>with</w:t>
      </w:r>
      <w:r>
        <w:rPr>
          <w:spacing w:val="-3"/>
          <w:sz w:val="20"/>
        </w:rPr>
        <w:t xml:space="preserve"> </w:t>
      </w:r>
      <w:r>
        <w:rPr>
          <w:sz w:val="20"/>
        </w:rPr>
        <w:t>learning</w:t>
      </w:r>
      <w:r>
        <w:rPr>
          <w:spacing w:val="-3"/>
          <w:sz w:val="20"/>
        </w:rPr>
        <w:t xml:space="preserve"> </w:t>
      </w:r>
      <w:r>
        <w:rPr>
          <w:sz w:val="20"/>
        </w:rPr>
        <w:t>rate</w:t>
      </w:r>
      <w:r>
        <w:rPr>
          <w:spacing w:val="-4"/>
          <w:sz w:val="20"/>
        </w:rPr>
        <w:t xml:space="preserve"> </w:t>
      </w:r>
      <w:r>
        <w:rPr>
          <w:sz w:val="20"/>
        </w:rPr>
        <w:t>=</w:t>
      </w:r>
      <w:r>
        <w:rPr>
          <w:spacing w:val="-4"/>
          <w:sz w:val="20"/>
        </w:rPr>
        <w:t xml:space="preserve"> </w:t>
      </w:r>
      <w:r>
        <w:rPr>
          <w:spacing w:val="-2"/>
          <w:sz w:val="20"/>
        </w:rPr>
        <w:t>0.0001</w:t>
      </w:r>
    </w:p>
    <w:p w:rsidR="000F33C9" w:rsidRDefault="008924B2">
      <w:pPr>
        <w:pStyle w:val="ListParagraph"/>
        <w:numPr>
          <w:ilvl w:val="2"/>
          <w:numId w:val="4"/>
        </w:numPr>
        <w:tabs>
          <w:tab w:val="left" w:pos="724"/>
        </w:tabs>
        <w:spacing w:before="34"/>
        <w:ind w:left="724" w:hanging="359"/>
        <w:rPr>
          <w:sz w:val="20"/>
        </w:rPr>
      </w:pPr>
      <w:r>
        <w:rPr>
          <w:sz w:val="20"/>
        </w:rPr>
        <w:t>Loss</w:t>
      </w:r>
      <w:r>
        <w:rPr>
          <w:spacing w:val="-8"/>
          <w:sz w:val="20"/>
        </w:rPr>
        <w:t xml:space="preserve"> </w:t>
      </w:r>
      <w:r>
        <w:rPr>
          <w:sz w:val="20"/>
        </w:rPr>
        <w:t>function:</w:t>
      </w:r>
      <w:r>
        <w:rPr>
          <w:spacing w:val="-7"/>
          <w:sz w:val="20"/>
        </w:rPr>
        <w:t xml:space="preserve"> </w:t>
      </w:r>
      <w:r>
        <w:rPr>
          <w:sz w:val="20"/>
        </w:rPr>
        <w:t>Categorical</w:t>
      </w:r>
      <w:r>
        <w:rPr>
          <w:spacing w:val="-7"/>
          <w:sz w:val="20"/>
        </w:rPr>
        <w:t xml:space="preserve"> </w:t>
      </w:r>
      <w:r>
        <w:rPr>
          <w:sz w:val="20"/>
        </w:rPr>
        <w:t>Cross-</w:t>
      </w:r>
      <w:r>
        <w:rPr>
          <w:spacing w:val="-2"/>
          <w:sz w:val="20"/>
        </w:rPr>
        <w:t>Entropy</w:t>
      </w:r>
    </w:p>
    <w:p w:rsidR="000F33C9" w:rsidRDefault="008924B2">
      <w:pPr>
        <w:pStyle w:val="ListParagraph"/>
        <w:numPr>
          <w:ilvl w:val="2"/>
          <w:numId w:val="4"/>
        </w:numPr>
        <w:tabs>
          <w:tab w:val="left" w:pos="724"/>
        </w:tabs>
        <w:spacing w:before="33"/>
        <w:ind w:left="724" w:hanging="359"/>
        <w:rPr>
          <w:sz w:val="20"/>
        </w:rPr>
      </w:pPr>
      <w:r>
        <w:rPr>
          <w:sz w:val="20"/>
        </w:rPr>
        <w:t>Batch</w:t>
      </w:r>
      <w:r>
        <w:rPr>
          <w:spacing w:val="-5"/>
          <w:sz w:val="20"/>
        </w:rPr>
        <w:t xml:space="preserve"> </w:t>
      </w:r>
      <w:r>
        <w:rPr>
          <w:sz w:val="20"/>
        </w:rPr>
        <w:t>size:</w:t>
      </w:r>
      <w:r>
        <w:rPr>
          <w:spacing w:val="-5"/>
          <w:sz w:val="20"/>
        </w:rPr>
        <w:t xml:space="preserve"> 32</w:t>
      </w:r>
    </w:p>
    <w:p w:rsidR="000F33C9" w:rsidRDefault="008924B2">
      <w:pPr>
        <w:pStyle w:val="ListParagraph"/>
        <w:numPr>
          <w:ilvl w:val="2"/>
          <w:numId w:val="4"/>
        </w:numPr>
        <w:tabs>
          <w:tab w:val="left" w:pos="724"/>
        </w:tabs>
        <w:spacing w:before="36"/>
        <w:ind w:left="724" w:hanging="359"/>
        <w:rPr>
          <w:sz w:val="20"/>
        </w:rPr>
      </w:pPr>
      <w:r>
        <w:rPr>
          <w:sz w:val="20"/>
        </w:rPr>
        <w:t>Maximum</w:t>
      </w:r>
      <w:r>
        <w:rPr>
          <w:spacing w:val="-6"/>
          <w:sz w:val="20"/>
        </w:rPr>
        <w:t xml:space="preserve"> </w:t>
      </w:r>
      <w:r>
        <w:rPr>
          <w:sz w:val="20"/>
        </w:rPr>
        <w:t>epochs:</w:t>
      </w:r>
      <w:r>
        <w:rPr>
          <w:spacing w:val="-7"/>
          <w:sz w:val="20"/>
        </w:rPr>
        <w:t xml:space="preserve"> </w:t>
      </w:r>
      <w:r>
        <w:rPr>
          <w:spacing w:val="-5"/>
          <w:sz w:val="20"/>
        </w:rPr>
        <w:t>50</w:t>
      </w:r>
    </w:p>
    <w:p w:rsidR="000F33C9" w:rsidRDefault="008924B2">
      <w:pPr>
        <w:pStyle w:val="ListParagraph"/>
        <w:numPr>
          <w:ilvl w:val="2"/>
          <w:numId w:val="4"/>
        </w:numPr>
        <w:tabs>
          <w:tab w:val="left" w:pos="724"/>
        </w:tabs>
        <w:spacing w:before="33"/>
        <w:ind w:left="724" w:hanging="359"/>
        <w:rPr>
          <w:sz w:val="20"/>
        </w:rPr>
      </w:pPr>
      <w:r>
        <w:rPr>
          <w:sz w:val="20"/>
        </w:rPr>
        <w:t>Early</w:t>
      </w:r>
      <w:r>
        <w:rPr>
          <w:spacing w:val="-4"/>
          <w:sz w:val="20"/>
        </w:rPr>
        <w:t xml:space="preserve"> </w:t>
      </w:r>
      <w:r>
        <w:rPr>
          <w:sz w:val="20"/>
        </w:rPr>
        <w:t>stopping:</w:t>
      </w:r>
      <w:r>
        <w:rPr>
          <w:spacing w:val="-5"/>
          <w:sz w:val="20"/>
        </w:rPr>
        <w:t xml:space="preserve"> </w:t>
      </w:r>
      <w:r>
        <w:rPr>
          <w:sz w:val="20"/>
        </w:rPr>
        <w:t>patience</w:t>
      </w:r>
      <w:r>
        <w:rPr>
          <w:spacing w:val="-4"/>
          <w:sz w:val="20"/>
        </w:rPr>
        <w:t xml:space="preserve"> </w:t>
      </w:r>
      <w:r>
        <w:rPr>
          <w:sz w:val="20"/>
        </w:rPr>
        <w:t>=</w:t>
      </w:r>
      <w:r>
        <w:rPr>
          <w:spacing w:val="-6"/>
          <w:sz w:val="20"/>
        </w:rPr>
        <w:t xml:space="preserve"> </w:t>
      </w:r>
      <w:r>
        <w:rPr>
          <w:sz w:val="20"/>
        </w:rPr>
        <w:t>5</w:t>
      </w:r>
      <w:r>
        <w:rPr>
          <w:spacing w:val="-3"/>
          <w:sz w:val="20"/>
        </w:rPr>
        <w:t xml:space="preserve"> </w:t>
      </w:r>
      <w:r>
        <w:rPr>
          <w:sz w:val="20"/>
        </w:rPr>
        <w:t>epochs</w:t>
      </w:r>
      <w:r>
        <w:rPr>
          <w:spacing w:val="-5"/>
          <w:sz w:val="20"/>
        </w:rPr>
        <w:t xml:space="preserve"> </w:t>
      </w:r>
      <w:r>
        <w:rPr>
          <w:sz w:val="20"/>
        </w:rPr>
        <w:t>based</w:t>
      </w:r>
      <w:r>
        <w:rPr>
          <w:spacing w:val="-4"/>
          <w:sz w:val="20"/>
        </w:rPr>
        <w:t xml:space="preserve"> </w:t>
      </w:r>
      <w:r>
        <w:rPr>
          <w:sz w:val="20"/>
        </w:rPr>
        <w:t>on</w:t>
      </w:r>
      <w:r>
        <w:rPr>
          <w:spacing w:val="-3"/>
          <w:sz w:val="20"/>
        </w:rPr>
        <w:t xml:space="preserve"> </w:t>
      </w:r>
      <w:r>
        <w:rPr>
          <w:sz w:val="20"/>
        </w:rPr>
        <w:t>validation</w:t>
      </w:r>
      <w:r>
        <w:rPr>
          <w:spacing w:val="-3"/>
          <w:sz w:val="20"/>
        </w:rPr>
        <w:t xml:space="preserve"> </w:t>
      </w:r>
      <w:r>
        <w:rPr>
          <w:spacing w:val="-4"/>
          <w:sz w:val="20"/>
        </w:rPr>
        <w:t>loss</w:t>
      </w:r>
    </w:p>
    <w:p w:rsidR="000F33C9" w:rsidRDefault="008924B2">
      <w:pPr>
        <w:pStyle w:val="ListParagraph"/>
        <w:numPr>
          <w:ilvl w:val="2"/>
          <w:numId w:val="4"/>
        </w:numPr>
        <w:tabs>
          <w:tab w:val="left" w:pos="724"/>
        </w:tabs>
        <w:spacing w:before="34"/>
        <w:ind w:left="724" w:hanging="359"/>
        <w:rPr>
          <w:sz w:val="20"/>
        </w:rPr>
      </w:pPr>
      <w:r>
        <w:rPr>
          <w:sz w:val="20"/>
        </w:rPr>
        <w:t>Learning</w:t>
      </w:r>
      <w:r>
        <w:rPr>
          <w:spacing w:val="-5"/>
          <w:sz w:val="20"/>
        </w:rPr>
        <w:t xml:space="preserve"> </w:t>
      </w:r>
      <w:r>
        <w:rPr>
          <w:sz w:val="20"/>
        </w:rPr>
        <w:t>rate</w:t>
      </w:r>
      <w:r>
        <w:rPr>
          <w:spacing w:val="-3"/>
          <w:sz w:val="20"/>
        </w:rPr>
        <w:t xml:space="preserve"> </w:t>
      </w:r>
      <w:r>
        <w:rPr>
          <w:sz w:val="20"/>
        </w:rPr>
        <w:t>reduction:</w:t>
      </w:r>
      <w:r>
        <w:rPr>
          <w:spacing w:val="-4"/>
          <w:sz w:val="20"/>
        </w:rPr>
        <w:t xml:space="preserve"> </w:t>
      </w:r>
      <w:r>
        <w:rPr>
          <w:sz w:val="20"/>
        </w:rPr>
        <w:t>factor</w:t>
      </w:r>
      <w:r>
        <w:rPr>
          <w:spacing w:val="-6"/>
          <w:sz w:val="20"/>
        </w:rPr>
        <w:t xml:space="preserve"> </w:t>
      </w:r>
      <w:r>
        <w:rPr>
          <w:sz w:val="20"/>
        </w:rPr>
        <w:t>=</w:t>
      </w:r>
      <w:r>
        <w:rPr>
          <w:spacing w:val="-3"/>
          <w:sz w:val="20"/>
        </w:rPr>
        <w:t xml:space="preserve"> </w:t>
      </w:r>
      <w:r>
        <w:rPr>
          <w:sz w:val="20"/>
        </w:rPr>
        <w:t>0.5,</w:t>
      </w:r>
      <w:r>
        <w:rPr>
          <w:spacing w:val="-5"/>
          <w:sz w:val="20"/>
        </w:rPr>
        <w:t xml:space="preserve"> </w:t>
      </w:r>
      <w:r>
        <w:rPr>
          <w:sz w:val="20"/>
        </w:rPr>
        <w:t>patience</w:t>
      </w:r>
      <w:r>
        <w:rPr>
          <w:spacing w:val="-4"/>
          <w:sz w:val="20"/>
        </w:rPr>
        <w:t xml:space="preserve"> </w:t>
      </w:r>
      <w:r>
        <w:rPr>
          <w:sz w:val="20"/>
        </w:rPr>
        <w:t>=</w:t>
      </w:r>
      <w:r>
        <w:rPr>
          <w:spacing w:val="-5"/>
          <w:sz w:val="20"/>
        </w:rPr>
        <w:t xml:space="preserve"> </w:t>
      </w:r>
      <w:r>
        <w:rPr>
          <w:sz w:val="20"/>
        </w:rPr>
        <w:t>3</w:t>
      </w:r>
      <w:r>
        <w:rPr>
          <w:spacing w:val="-2"/>
          <w:sz w:val="20"/>
        </w:rPr>
        <w:t xml:space="preserve"> epochs</w:t>
      </w:r>
    </w:p>
    <w:p w:rsidR="000F33C9" w:rsidRDefault="008924B2">
      <w:pPr>
        <w:pStyle w:val="ListParagraph"/>
        <w:numPr>
          <w:ilvl w:val="2"/>
          <w:numId w:val="4"/>
        </w:numPr>
        <w:tabs>
          <w:tab w:val="left" w:pos="724"/>
        </w:tabs>
        <w:spacing w:before="33"/>
        <w:ind w:left="724" w:hanging="359"/>
        <w:rPr>
          <w:sz w:val="20"/>
        </w:rPr>
      </w:pPr>
      <w:r>
        <w:rPr>
          <w:sz w:val="20"/>
        </w:rPr>
        <w:t>Framework:</w:t>
      </w:r>
      <w:r>
        <w:rPr>
          <w:spacing w:val="-6"/>
          <w:sz w:val="20"/>
        </w:rPr>
        <w:t xml:space="preserve"> </w:t>
      </w:r>
      <w:proofErr w:type="spellStart"/>
      <w:r>
        <w:rPr>
          <w:sz w:val="20"/>
        </w:rPr>
        <w:t>TensorFlow</w:t>
      </w:r>
      <w:proofErr w:type="spellEnd"/>
      <w:r>
        <w:rPr>
          <w:spacing w:val="-7"/>
          <w:sz w:val="20"/>
        </w:rPr>
        <w:t xml:space="preserve"> </w:t>
      </w:r>
      <w:r>
        <w:rPr>
          <w:sz w:val="20"/>
        </w:rPr>
        <w:t>2.x</w:t>
      </w:r>
      <w:r>
        <w:rPr>
          <w:spacing w:val="-4"/>
          <w:sz w:val="20"/>
        </w:rPr>
        <w:t xml:space="preserve"> </w:t>
      </w:r>
      <w:r>
        <w:rPr>
          <w:sz w:val="20"/>
        </w:rPr>
        <w:t>/</w:t>
      </w:r>
      <w:r>
        <w:rPr>
          <w:spacing w:val="-7"/>
          <w:sz w:val="20"/>
        </w:rPr>
        <w:t xml:space="preserve"> </w:t>
      </w:r>
      <w:proofErr w:type="spellStart"/>
      <w:r>
        <w:rPr>
          <w:sz w:val="20"/>
        </w:rPr>
        <w:t>PyTorch</w:t>
      </w:r>
      <w:proofErr w:type="spellEnd"/>
      <w:r>
        <w:rPr>
          <w:spacing w:val="-4"/>
          <w:sz w:val="20"/>
        </w:rPr>
        <w:t xml:space="preserve"> </w:t>
      </w:r>
      <w:r>
        <w:rPr>
          <w:spacing w:val="-5"/>
          <w:sz w:val="20"/>
        </w:rPr>
        <w:t>1.x</w:t>
      </w:r>
    </w:p>
    <w:p w:rsidR="000F33C9" w:rsidRDefault="008924B2">
      <w:pPr>
        <w:pStyle w:val="ListParagraph"/>
        <w:numPr>
          <w:ilvl w:val="2"/>
          <w:numId w:val="4"/>
        </w:numPr>
        <w:tabs>
          <w:tab w:val="left" w:pos="724"/>
        </w:tabs>
        <w:spacing w:before="34"/>
        <w:ind w:left="724" w:hanging="359"/>
        <w:rPr>
          <w:sz w:val="20"/>
        </w:rPr>
      </w:pPr>
      <w:r>
        <w:rPr>
          <w:sz w:val="20"/>
        </w:rPr>
        <w:t>Hardware:</w:t>
      </w:r>
      <w:r>
        <w:rPr>
          <w:spacing w:val="-6"/>
          <w:sz w:val="20"/>
        </w:rPr>
        <w:t xml:space="preserve"> </w:t>
      </w:r>
      <w:r>
        <w:rPr>
          <w:sz w:val="20"/>
        </w:rPr>
        <w:t>NVIDIA</w:t>
      </w:r>
      <w:r>
        <w:rPr>
          <w:spacing w:val="-6"/>
          <w:sz w:val="20"/>
        </w:rPr>
        <w:t xml:space="preserve"> </w:t>
      </w:r>
      <w:r>
        <w:rPr>
          <w:sz w:val="20"/>
        </w:rPr>
        <w:t>GPU</w:t>
      </w:r>
      <w:r>
        <w:rPr>
          <w:spacing w:val="-5"/>
          <w:sz w:val="20"/>
        </w:rPr>
        <w:t xml:space="preserve"> </w:t>
      </w:r>
      <w:r>
        <w:rPr>
          <w:sz w:val="20"/>
        </w:rPr>
        <w:t>with</w:t>
      </w:r>
      <w:r>
        <w:rPr>
          <w:spacing w:val="-5"/>
          <w:sz w:val="20"/>
        </w:rPr>
        <w:t xml:space="preserve"> </w:t>
      </w:r>
      <w:r>
        <w:rPr>
          <w:sz w:val="20"/>
        </w:rPr>
        <w:t>CUDA</w:t>
      </w:r>
      <w:r>
        <w:rPr>
          <w:spacing w:val="-5"/>
          <w:sz w:val="20"/>
        </w:rPr>
        <w:t xml:space="preserve"> </w:t>
      </w:r>
      <w:r>
        <w:rPr>
          <w:spacing w:val="-2"/>
          <w:sz w:val="20"/>
        </w:rPr>
        <w:t>support</w:t>
      </w:r>
    </w:p>
    <w:p w:rsidR="000F33C9" w:rsidRDefault="000F33C9">
      <w:pPr>
        <w:pStyle w:val="BodyText"/>
        <w:spacing w:before="3"/>
      </w:pPr>
    </w:p>
    <w:p w:rsidR="000F33C9" w:rsidRDefault="008924B2">
      <w:pPr>
        <w:pStyle w:val="Heading2"/>
        <w:numPr>
          <w:ilvl w:val="1"/>
          <w:numId w:val="4"/>
        </w:numPr>
        <w:tabs>
          <w:tab w:val="left" w:pos="250"/>
        </w:tabs>
        <w:spacing w:before="1"/>
        <w:ind w:left="250" w:hanging="245"/>
      </w:pPr>
      <w:r>
        <w:rPr>
          <w:color w:val="4F81BC"/>
        </w:rPr>
        <w:t>Evaluation</w:t>
      </w:r>
      <w:r>
        <w:rPr>
          <w:color w:val="4F81BC"/>
          <w:spacing w:val="-3"/>
        </w:rPr>
        <w:t xml:space="preserve"> </w:t>
      </w:r>
      <w:r>
        <w:rPr>
          <w:color w:val="4F81BC"/>
          <w:spacing w:val="-2"/>
        </w:rPr>
        <w:t>Metrics</w:t>
      </w:r>
    </w:p>
    <w:p w:rsidR="000F33C9" w:rsidRDefault="008924B2">
      <w:pPr>
        <w:pStyle w:val="BodyText"/>
        <w:spacing w:before="44"/>
        <w:ind w:left="293"/>
      </w:pPr>
      <w:r>
        <w:t>Model</w:t>
      </w:r>
      <w:r>
        <w:rPr>
          <w:spacing w:val="-7"/>
        </w:rPr>
        <w:t xml:space="preserve"> </w:t>
      </w:r>
      <w:r>
        <w:t>performance</w:t>
      </w:r>
      <w:r>
        <w:rPr>
          <w:spacing w:val="-6"/>
        </w:rPr>
        <w:t xml:space="preserve"> </w:t>
      </w:r>
      <w:r>
        <w:t>was</w:t>
      </w:r>
      <w:r>
        <w:rPr>
          <w:spacing w:val="-7"/>
        </w:rPr>
        <w:t xml:space="preserve"> </w:t>
      </w:r>
      <w:r>
        <w:t>evaluated</w:t>
      </w:r>
      <w:r>
        <w:rPr>
          <w:spacing w:val="-6"/>
        </w:rPr>
        <w:t xml:space="preserve"> </w:t>
      </w:r>
      <w:r>
        <w:t>using</w:t>
      </w:r>
      <w:r>
        <w:rPr>
          <w:spacing w:val="-5"/>
        </w:rPr>
        <w:t xml:space="preserve"> </w:t>
      </w:r>
      <w:r>
        <w:t>multiple</w:t>
      </w:r>
      <w:r>
        <w:rPr>
          <w:spacing w:val="-6"/>
        </w:rPr>
        <w:t xml:space="preserve"> </w:t>
      </w:r>
      <w:r>
        <w:t>metrics</w:t>
      </w:r>
      <w:r>
        <w:rPr>
          <w:spacing w:val="-8"/>
        </w:rPr>
        <w:t xml:space="preserve"> </w:t>
      </w:r>
      <w:r>
        <w:t>to</w:t>
      </w:r>
      <w:r>
        <w:rPr>
          <w:spacing w:val="-7"/>
        </w:rPr>
        <w:t xml:space="preserve"> </w:t>
      </w:r>
      <w:r>
        <w:t>provide</w:t>
      </w:r>
      <w:r>
        <w:rPr>
          <w:spacing w:val="-8"/>
        </w:rPr>
        <w:t xml:space="preserve"> </w:t>
      </w:r>
      <w:r>
        <w:t>comprehensive</w:t>
      </w:r>
      <w:r>
        <w:rPr>
          <w:spacing w:val="-6"/>
        </w:rPr>
        <w:t xml:space="preserve"> </w:t>
      </w:r>
      <w:r>
        <w:rPr>
          <w:spacing w:val="-2"/>
        </w:rPr>
        <w:t>assessment:</w:t>
      </w:r>
    </w:p>
    <w:p w:rsidR="000F33C9" w:rsidRDefault="000F33C9">
      <w:pPr>
        <w:pStyle w:val="BodyText"/>
        <w:spacing w:before="6"/>
      </w:pPr>
    </w:p>
    <w:p w:rsidR="000F33C9" w:rsidRDefault="008924B2">
      <w:pPr>
        <w:pStyle w:val="ListParagraph"/>
        <w:numPr>
          <w:ilvl w:val="2"/>
          <w:numId w:val="4"/>
        </w:numPr>
        <w:tabs>
          <w:tab w:val="left" w:pos="724"/>
        </w:tabs>
        <w:ind w:left="724" w:hanging="359"/>
        <w:rPr>
          <w:sz w:val="20"/>
        </w:rPr>
      </w:pPr>
      <w:r>
        <w:rPr>
          <w:sz w:val="20"/>
        </w:rPr>
        <w:t>Accuracy:</w:t>
      </w:r>
      <w:r>
        <w:rPr>
          <w:spacing w:val="-8"/>
          <w:sz w:val="20"/>
        </w:rPr>
        <w:t xml:space="preserve"> </w:t>
      </w:r>
      <w:r>
        <w:rPr>
          <w:sz w:val="20"/>
        </w:rPr>
        <w:t>Overall</w:t>
      </w:r>
      <w:r>
        <w:rPr>
          <w:spacing w:val="-7"/>
          <w:sz w:val="20"/>
        </w:rPr>
        <w:t xml:space="preserve"> </w:t>
      </w:r>
      <w:r>
        <w:rPr>
          <w:sz w:val="20"/>
        </w:rPr>
        <w:t>percentage</w:t>
      </w:r>
      <w:r>
        <w:rPr>
          <w:spacing w:val="-8"/>
          <w:sz w:val="20"/>
        </w:rPr>
        <w:t xml:space="preserve"> </w:t>
      </w:r>
      <w:r>
        <w:rPr>
          <w:sz w:val="20"/>
        </w:rPr>
        <w:t>of</w:t>
      </w:r>
      <w:r>
        <w:rPr>
          <w:spacing w:val="-6"/>
          <w:sz w:val="20"/>
        </w:rPr>
        <w:t xml:space="preserve"> </w:t>
      </w:r>
      <w:r>
        <w:rPr>
          <w:sz w:val="20"/>
        </w:rPr>
        <w:t>correctly</w:t>
      </w:r>
      <w:r>
        <w:rPr>
          <w:spacing w:val="-7"/>
          <w:sz w:val="20"/>
        </w:rPr>
        <w:t xml:space="preserve"> </w:t>
      </w:r>
      <w:r>
        <w:rPr>
          <w:sz w:val="20"/>
        </w:rPr>
        <w:t>classified</w:t>
      </w:r>
      <w:r>
        <w:rPr>
          <w:spacing w:val="-6"/>
          <w:sz w:val="20"/>
        </w:rPr>
        <w:t xml:space="preserve"> </w:t>
      </w:r>
      <w:r>
        <w:rPr>
          <w:spacing w:val="-2"/>
          <w:sz w:val="20"/>
        </w:rPr>
        <w:t>samples</w:t>
      </w:r>
    </w:p>
    <w:p w:rsidR="000F33C9" w:rsidRDefault="008924B2">
      <w:pPr>
        <w:pStyle w:val="ListParagraph"/>
        <w:numPr>
          <w:ilvl w:val="2"/>
          <w:numId w:val="4"/>
        </w:numPr>
        <w:tabs>
          <w:tab w:val="left" w:pos="724"/>
        </w:tabs>
        <w:spacing w:before="33"/>
        <w:ind w:left="724" w:hanging="359"/>
        <w:rPr>
          <w:sz w:val="20"/>
        </w:rPr>
      </w:pPr>
      <w:r>
        <w:rPr>
          <w:sz w:val="20"/>
        </w:rPr>
        <w:t>Precision:</w:t>
      </w:r>
      <w:r>
        <w:rPr>
          <w:spacing w:val="-6"/>
          <w:sz w:val="20"/>
        </w:rPr>
        <w:t xml:space="preserve"> </w:t>
      </w:r>
      <w:r>
        <w:rPr>
          <w:sz w:val="20"/>
        </w:rPr>
        <w:t>Ratio</w:t>
      </w:r>
      <w:r>
        <w:rPr>
          <w:spacing w:val="-4"/>
          <w:sz w:val="20"/>
        </w:rPr>
        <w:t xml:space="preserve"> </w:t>
      </w:r>
      <w:r>
        <w:rPr>
          <w:sz w:val="20"/>
        </w:rPr>
        <w:t>of</w:t>
      </w:r>
      <w:r>
        <w:rPr>
          <w:spacing w:val="-4"/>
          <w:sz w:val="20"/>
        </w:rPr>
        <w:t xml:space="preserve"> </w:t>
      </w:r>
      <w:r>
        <w:rPr>
          <w:sz w:val="20"/>
        </w:rPr>
        <w:t>true</w:t>
      </w:r>
      <w:r>
        <w:rPr>
          <w:spacing w:val="-4"/>
          <w:sz w:val="20"/>
        </w:rPr>
        <w:t xml:space="preserve"> </w:t>
      </w:r>
      <w:r>
        <w:rPr>
          <w:sz w:val="20"/>
        </w:rPr>
        <w:t>positives</w:t>
      </w:r>
      <w:r>
        <w:rPr>
          <w:spacing w:val="-5"/>
          <w:sz w:val="20"/>
        </w:rPr>
        <w:t xml:space="preserve"> </w:t>
      </w:r>
      <w:r>
        <w:rPr>
          <w:sz w:val="20"/>
        </w:rPr>
        <w:t>to</w:t>
      </w:r>
      <w:r>
        <w:rPr>
          <w:spacing w:val="-3"/>
          <w:sz w:val="20"/>
        </w:rPr>
        <w:t xml:space="preserve"> </w:t>
      </w:r>
      <w:r>
        <w:rPr>
          <w:sz w:val="20"/>
        </w:rPr>
        <w:t>total</w:t>
      </w:r>
      <w:r>
        <w:rPr>
          <w:spacing w:val="-4"/>
          <w:sz w:val="20"/>
        </w:rPr>
        <w:t xml:space="preserve"> </w:t>
      </w:r>
      <w:r>
        <w:rPr>
          <w:sz w:val="20"/>
        </w:rPr>
        <w:t>predicted</w:t>
      </w:r>
      <w:r>
        <w:rPr>
          <w:spacing w:val="-5"/>
          <w:sz w:val="20"/>
        </w:rPr>
        <w:t xml:space="preserve"> </w:t>
      </w:r>
      <w:r>
        <w:rPr>
          <w:sz w:val="20"/>
        </w:rPr>
        <w:t>positives</w:t>
      </w:r>
      <w:r>
        <w:rPr>
          <w:spacing w:val="-5"/>
          <w:sz w:val="20"/>
        </w:rPr>
        <w:t xml:space="preserve"> </w:t>
      </w:r>
      <w:r>
        <w:rPr>
          <w:sz w:val="20"/>
        </w:rPr>
        <w:t>for</w:t>
      </w:r>
      <w:r>
        <w:rPr>
          <w:spacing w:val="-4"/>
          <w:sz w:val="20"/>
        </w:rPr>
        <w:t xml:space="preserve"> </w:t>
      </w:r>
      <w:r>
        <w:rPr>
          <w:sz w:val="20"/>
        </w:rPr>
        <w:t>each</w:t>
      </w:r>
      <w:r>
        <w:rPr>
          <w:spacing w:val="-3"/>
          <w:sz w:val="20"/>
        </w:rPr>
        <w:t xml:space="preserve"> </w:t>
      </w:r>
      <w:r>
        <w:rPr>
          <w:spacing w:val="-2"/>
          <w:sz w:val="20"/>
        </w:rPr>
        <w:t>class</w:t>
      </w:r>
    </w:p>
    <w:p w:rsidR="000F33C9" w:rsidRDefault="008924B2">
      <w:pPr>
        <w:pStyle w:val="ListParagraph"/>
        <w:numPr>
          <w:ilvl w:val="2"/>
          <w:numId w:val="4"/>
        </w:numPr>
        <w:tabs>
          <w:tab w:val="left" w:pos="724"/>
        </w:tabs>
        <w:spacing w:before="34"/>
        <w:ind w:left="724" w:hanging="359"/>
        <w:rPr>
          <w:sz w:val="20"/>
        </w:rPr>
      </w:pPr>
      <w:r>
        <w:rPr>
          <w:sz w:val="20"/>
        </w:rPr>
        <w:t>Recall:</w:t>
      </w:r>
      <w:r>
        <w:rPr>
          <w:spacing w:val="-5"/>
          <w:sz w:val="20"/>
        </w:rPr>
        <w:t xml:space="preserve"> </w:t>
      </w:r>
      <w:r>
        <w:rPr>
          <w:sz w:val="20"/>
        </w:rPr>
        <w:t>Ratio</w:t>
      </w:r>
      <w:r>
        <w:rPr>
          <w:spacing w:val="-5"/>
          <w:sz w:val="20"/>
        </w:rPr>
        <w:t xml:space="preserve"> </w:t>
      </w:r>
      <w:r>
        <w:rPr>
          <w:sz w:val="20"/>
        </w:rPr>
        <w:t>of</w:t>
      </w:r>
      <w:r>
        <w:rPr>
          <w:spacing w:val="-4"/>
          <w:sz w:val="20"/>
        </w:rPr>
        <w:t xml:space="preserve"> </w:t>
      </w:r>
      <w:r>
        <w:rPr>
          <w:sz w:val="20"/>
        </w:rPr>
        <w:t>true</w:t>
      </w:r>
      <w:r>
        <w:rPr>
          <w:spacing w:val="-4"/>
          <w:sz w:val="20"/>
        </w:rPr>
        <w:t xml:space="preserve"> </w:t>
      </w:r>
      <w:r>
        <w:rPr>
          <w:sz w:val="20"/>
        </w:rPr>
        <w:t>positives</w:t>
      </w:r>
      <w:r>
        <w:rPr>
          <w:spacing w:val="-5"/>
          <w:sz w:val="20"/>
        </w:rPr>
        <w:t xml:space="preserve"> </w:t>
      </w:r>
      <w:r>
        <w:rPr>
          <w:sz w:val="20"/>
        </w:rPr>
        <w:t>to</w:t>
      </w:r>
      <w:r>
        <w:rPr>
          <w:spacing w:val="-3"/>
          <w:sz w:val="20"/>
        </w:rPr>
        <w:t xml:space="preserve"> </w:t>
      </w:r>
      <w:r>
        <w:rPr>
          <w:sz w:val="20"/>
        </w:rPr>
        <w:t>total</w:t>
      </w:r>
      <w:r>
        <w:rPr>
          <w:spacing w:val="-4"/>
          <w:sz w:val="20"/>
        </w:rPr>
        <w:t xml:space="preserve"> </w:t>
      </w:r>
      <w:r>
        <w:rPr>
          <w:sz w:val="20"/>
        </w:rPr>
        <w:t>actual</w:t>
      </w:r>
      <w:r>
        <w:rPr>
          <w:spacing w:val="-4"/>
          <w:sz w:val="20"/>
        </w:rPr>
        <w:t xml:space="preserve"> </w:t>
      </w:r>
      <w:r>
        <w:rPr>
          <w:sz w:val="20"/>
        </w:rPr>
        <w:t>positives</w:t>
      </w:r>
      <w:r>
        <w:rPr>
          <w:spacing w:val="-5"/>
          <w:sz w:val="20"/>
        </w:rPr>
        <w:t xml:space="preserve"> </w:t>
      </w:r>
      <w:r>
        <w:rPr>
          <w:sz w:val="20"/>
        </w:rPr>
        <w:t>for</w:t>
      </w:r>
      <w:r>
        <w:rPr>
          <w:spacing w:val="-4"/>
          <w:sz w:val="20"/>
        </w:rPr>
        <w:t xml:space="preserve"> </w:t>
      </w:r>
      <w:r>
        <w:rPr>
          <w:sz w:val="20"/>
        </w:rPr>
        <w:t>each</w:t>
      </w:r>
      <w:r>
        <w:rPr>
          <w:spacing w:val="-3"/>
          <w:sz w:val="20"/>
        </w:rPr>
        <w:t xml:space="preserve"> </w:t>
      </w:r>
      <w:r>
        <w:rPr>
          <w:spacing w:val="-2"/>
          <w:sz w:val="20"/>
        </w:rPr>
        <w:t>class</w:t>
      </w:r>
    </w:p>
    <w:p w:rsidR="000F33C9" w:rsidRDefault="008924B2">
      <w:pPr>
        <w:pStyle w:val="ListParagraph"/>
        <w:numPr>
          <w:ilvl w:val="2"/>
          <w:numId w:val="4"/>
        </w:numPr>
        <w:tabs>
          <w:tab w:val="left" w:pos="724"/>
        </w:tabs>
        <w:spacing w:before="33"/>
        <w:ind w:left="724" w:hanging="359"/>
        <w:rPr>
          <w:sz w:val="20"/>
        </w:rPr>
      </w:pPr>
      <w:r>
        <w:rPr>
          <w:sz w:val="20"/>
        </w:rPr>
        <w:t>F1-Score:</w:t>
      </w:r>
      <w:r>
        <w:rPr>
          <w:spacing w:val="-6"/>
          <w:sz w:val="20"/>
        </w:rPr>
        <w:t xml:space="preserve"> </w:t>
      </w:r>
      <w:r>
        <w:rPr>
          <w:sz w:val="20"/>
        </w:rPr>
        <w:t>Harmonic</w:t>
      </w:r>
      <w:r>
        <w:rPr>
          <w:spacing w:val="-6"/>
          <w:sz w:val="20"/>
        </w:rPr>
        <w:t xml:space="preserve"> </w:t>
      </w:r>
      <w:r>
        <w:rPr>
          <w:sz w:val="20"/>
        </w:rPr>
        <w:t>mean</w:t>
      </w:r>
      <w:r>
        <w:rPr>
          <w:spacing w:val="-5"/>
          <w:sz w:val="20"/>
        </w:rPr>
        <w:t xml:space="preserve"> </w:t>
      </w:r>
      <w:r>
        <w:rPr>
          <w:sz w:val="20"/>
        </w:rPr>
        <w:t>of</w:t>
      </w:r>
      <w:r>
        <w:rPr>
          <w:spacing w:val="-6"/>
          <w:sz w:val="20"/>
        </w:rPr>
        <w:t xml:space="preserve"> </w:t>
      </w:r>
      <w:r>
        <w:rPr>
          <w:sz w:val="20"/>
        </w:rPr>
        <w:t>precision</w:t>
      </w:r>
      <w:r>
        <w:rPr>
          <w:spacing w:val="-5"/>
          <w:sz w:val="20"/>
        </w:rPr>
        <w:t xml:space="preserve"> </w:t>
      </w:r>
      <w:r>
        <w:rPr>
          <w:sz w:val="20"/>
        </w:rPr>
        <w:t>and</w:t>
      </w:r>
      <w:r>
        <w:rPr>
          <w:spacing w:val="-6"/>
          <w:sz w:val="20"/>
        </w:rPr>
        <w:t xml:space="preserve"> </w:t>
      </w:r>
      <w:r>
        <w:rPr>
          <w:spacing w:val="-2"/>
          <w:sz w:val="20"/>
        </w:rPr>
        <w:t>recall</w:t>
      </w:r>
    </w:p>
    <w:p w:rsidR="000F33C9" w:rsidRDefault="008924B2">
      <w:pPr>
        <w:pStyle w:val="ListParagraph"/>
        <w:numPr>
          <w:ilvl w:val="2"/>
          <w:numId w:val="4"/>
        </w:numPr>
        <w:tabs>
          <w:tab w:val="left" w:pos="724"/>
        </w:tabs>
        <w:spacing w:before="33"/>
        <w:ind w:left="724" w:hanging="359"/>
        <w:rPr>
          <w:sz w:val="20"/>
        </w:rPr>
      </w:pPr>
      <w:r>
        <w:rPr>
          <w:sz w:val="20"/>
        </w:rPr>
        <w:t>Confusion</w:t>
      </w:r>
      <w:r>
        <w:rPr>
          <w:spacing w:val="-6"/>
          <w:sz w:val="20"/>
        </w:rPr>
        <w:t xml:space="preserve"> </w:t>
      </w:r>
      <w:r>
        <w:rPr>
          <w:sz w:val="20"/>
        </w:rPr>
        <w:t>Matrix:</w:t>
      </w:r>
      <w:r>
        <w:rPr>
          <w:spacing w:val="-7"/>
          <w:sz w:val="20"/>
        </w:rPr>
        <w:t xml:space="preserve"> </w:t>
      </w:r>
      <w:r>
        <w:rPr>
          <w:sz w:val="20"/>
        </w:rPr>
        <w:t>Detailed</w:t>
      </w:r>
      <w:r>
        <w:rPr>
          <w:spacing w:val="-5"/>
          <w:sz w:val="20"/>
        </w:rPr>
        <w:t xml:space="preserve"> </w:t>
      </w:r>
      <w:r>
        <w:rPr>
          <w:sz w:val="20"/>
        </w:rPr>
        <w:t>breakdown</w:t>
      </w:r>
      <w:r>
        <w:rPr>
          <w:spacing w:val="-7"/>
          <w:sz w:val="20"/>
        </w:rPr>
        <w:t xml:space="preserve"> </w:t>
      </w:r>
      <w:r>
        <w:rPr>
          <w:sz w:val="20"/>
        </w:rPr>
        <w:t>of</w:t>
      </w:r>
      <w:r>
        <w:rPr>
          <w:spacing w:val="-6"/>
          <w:sz w:val="20"/>
        </w:rPr>
        <w:t xml:space="preserve"> </w:t>
      </w:r>
      <w:r>
        <w:rPr>
          <w:sz w:val="20"/>
        </w:rPr>
        <w:t>predictions</w:t>
      </w:r>
      <w:r>
        <w:rPr>
          <w:spacing w:val="-7"/>
          <w:sz w:val="20"/>
        </w:rPr>
        <w:t xml:space="preserve"> </w:t>
      </w:r>
      <w:r>
        <w:rPr>
          <w:sz w:val="20"/>
        </w:rPr>
        <w:t>vs.</w:t>
      </w:r>
      <w:r>
        <w:rPr>
          <w:spacing w:val="-6"/>
          <w:sz w:val="20"/>
        </w:rPr>
        <w:t xml:space="preserve"> </w:t>
      </w:r>
      <w:r>
        <w:rPr>
          <w:sz w:val="20"/>
        </w:rPr>
        <w:t>actual</w:t>
      </w:r>
      <w:r>
        <w:rPr>
          <w:spacing w:val="-6"/>
          <w:sz w:val="20"/>
        </w:rPr>
        <w:t xml:space="preserve"> </w:t>
      </w:r>
      <w:r>
        <w:rPr>
          <w:spacing w:val="-2"/>
          <w:sz w:val="20"/>
        </w:rPr>
        <w:t>labels</w:t>
      </w:r>
    </w:p>
    <w:p w:rsidR="000F33C9" w:rsidRDefault="008924B2">
      <w:pPr>
        <w:pStyle w:val="ListParagraph"/>
        <w:numPr>
          <w:ilvl w:val="2"/>
          <w:numId w:val="4"/>
        </w:numPr>
        <w:tabs>
          <w:tab w:val="left" w:pos="724"/>
        </w:tabs>
        <w:spacing w:before="36"/>
        <w:ind w:left="724" w:hanging="359"/>
        <w:rPr>
          <w:sz w:val="20"/>
        </w:rPr>
      </w:pPr>
      <w:r>
        <w:rPr>
          <w:sz w:val="20"/>
        </w:rPr>
        <w:t>Training</w:t>
      </w:r>
      <w:r>
        <w:rPr>
          <w:spacing w:val="-5"/>
          <w:sz w:val="20"/>
        </w:rPr>
        <w:t xml:space="preserve"> </w:t>
      </w:r>
      <w:r>
        <w:rPr>
          <w:sz w:val="20"/>
        </w:rPr>
        <w:t>Time:</w:t>
      </w:r>
      <w:r>
        <w:rPr>
          <w:spacing w:val="-5"/>
          <w:sz w:val="20"/>
        </w:rPr>
        <w:t xml:space="preserve"> </w:t>
      </w:r>
      <w:r>
        <w:rPr>
          <w:sz w:val="20"/>
        </w:rPr>
        <w:t>Epochs</w:t>
      </w:r>
      <w:r>
        <w:rPr>
          <w:spacing w:val="-5"/>
          <w:sz w:val="20"/>
        </w:rPr>
        <w:t xml:space="preserve"> </w:t>
      </w:r>
      <w:r>
        <w:rPr>
          <w:sz w:val="20"/>
        </w:rPr>
        <w:t>required</w:t>
      </w:r>
      <w:r>
        <w:rPr>
          <w:spacing w:val="-4"/>
          <w:sz w:val="20"/>
        </w:rPr>
        <w:t xml:space="preserve"> </w:t>
      </w:r>
      <w:r>
        <w:rPr>
          <w:sz w:val="20"/>
        </w:rPr>
        <w:t>to</w:t>
      </w:r>
      <w:r>
        <w:rPr>
          <w:spacing w:val="-4"/>
          <w:sz w:val="20"/>
        </w:rPr>
        <w:t xml:space="preserve"> </w:t>
      </w:r>
      <w:r>
        <w:rPr>
          <w:sz w:val="20"/>
        </w:rPr>
        <w:t>reach</w:t>
      </w:r>
      <w:r>
        <w:rPr>
          <w:spacing w:val="-6"/>
          <w:sz w:val="20"/>
        </w:rPr>
        <w:t xml:space="preserve"> </w:t>
      </w:r>
      <w:r>
        <w:rPr>
          <w:sz w:val="20"/>
        </w:rPr>
        <w:t>95%</w:t>
      </w:r>
      <w:r>
        <w:rPr>
          <w:spacing w:val="-6"/>
          <w:sz w:val="20"/>
        </w:rPr>
        <w:t xml:space="preserve"> </w:t>
      </w:r>
      <w:r>
        <w:rPr>
          <w:sz w:val="20"/>
        </w:rPr>
        <w:t>validation</w:t>
      </w:r>
      <w:r>
        <w:rPr>
          <w:spacing w:val="-4"/>
          <w:sz w:val="20"/>
        </w:rPr>
        <w:t xml:space="preserve"> </w:t>
      </w:r>
      <w:r>
        <w:rPr>
          <w:spacing w:val="-2"/>
          <w:sz w:val="20"/>
        </w:rPr>
        <w:t>accuracy</w:t>
      </w:r>
    </w:p>
    <w:p w:rsidR="000F33C9" w:rsidRDefault="008924B2">
      <w:pPr>
        <w:pStyle w:val="ListParagraph"/>
        <w:numPr>
          <w:ilvl w:val="2"/>
          <w:numId w:val="4"/>
        </w:numPr>
        <w:tabs>
          <w:tab w:val="left" w:pos="724"/>
        </w:tabs>
        <w:spacing w:before="34"/>
        <w:ind w:left="724" w:hanging="359"/>
        <w:rPr>
          <w:sz w:val="20"/>
        </w:rPr>
      </w:pPr>
      <w:r>
        <w:rPr>
          <w:sz w:val="20"/>
        </w:rPr>
        <w:t>Model</w:t>
      </w:r>
      <w:r>
        <w:rPr>
          <w:spacing w:val="-5"/>
          <w:sz w:val="20"/>
        </w:rPr>
        <w:t xml:space="preserve"> </w:t>
      </w:r>
      <w:r>
        <w:rPr>
          <w:sz w:val="20"/>
        </w:rPr>
        <w:t>Size:</w:t>
      </w:r>
      <w:r>
        <w:rPr>
          <w:spacing w:val="-5"/>
          <w:sz w:val="20"/>
        </w:rPr>
        <w:t xml:space="preserve"> </w:t>
      </w:r>
      <w:r>
        <w:rPr>
          <w:sz w:val="20"/>
        </w:rPr>
        <w:t>Total</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trainable</w:t>
      </w:r>
      <w:r>
        <w:rPr>
          <w:spacing w:val="-5"/>
          <w:sz w:val="20"/>
        </w:rPr>
        <w:t xml:space="preserve"> </w:t>
      </w:r>
      <w:r>
        <w:rPr>
          <w:spacing w:val="-2"/>
          <w:sz w:val="20"/>
        </w:rPr>
        <w:t>parameters</w:t>
      </w:r>
    </w:p>
    <w:p w:rsidR="000F33C9" w:rsidRDefault="000F33C9">
      <w:pPr>
        <w:pStyle w:val="BodyText"/>
        <w:spacing w:before="1"/>
      </w:pPr>
    </w:p>
    <w:p w:rsidR="000F33C9" w:rsidRDefault="008924B2">
      <w:pPr>
        <w:pStyle w:val="Heading1"/>
        <w:numPr>
          <w:ilvl w:val="0"/>
          <w:numId w:val="4"/>
        </w:numPr>
        <w:tabs>
          <w:tab w:val="left" w:pos="306"/>
        </w:tabs>
        <w:ind w:left="306" w:hanging="301"/>
        <w:rPr>
          <w:color w:val="1F487C"/>
        </w:rPr>
      </w:pPr>
      <w:r>
        <w:rPr>
          <w:color w:val="1F487C"/>
        </w:rPr>
        <w:t>EXPERIMENTAL</w:t>
      </w:r>
      <w:r>
        <w:rPr>
          <w:color w:val="1F487C"/>
          <w:spacing w:val="-5"/>
        </w:rPr>
        <w:t xml:space="preserve"> </w:t>
      </w:r>
      <w:r>
        <w:rPr>
          <w:color w:val="1F487C"/>
          <w:spacing w:val="-2"/>
        </w:rPr>
        <w:t>RESULTS</w:t>
      </w:r>
    </w:p>
    <w:p w:rsidR="000F33C9" w:rsidRDefault="008924B2">
      <w:pPr>
        <w:pStyle w:val="BodyText"/>
        <w:spacing w:before="252" w:line="278" w:lineRule="auto"/>
        <w:ind w:left="5" w:right="1" w:firstLine="288"/>
        <w:jc w:val="both"/>
      </w:pPr>
      <w:r>
        <w:t>This section presents a comprehensive comparative analysis of the three deep learning models across various performance metrics and evaluation criteria.</w:t>
      </w:r>
    </w:p>
    <w:p w:rsidR="000F33C9" w:rsidRDefault="008924B2">
      <w:pPr>
        <w:pStyle w:val="Heading2"/>
        <w:numPr>
          <w:ilvl w:val="1"/>
          <w:numId w:val="4"/>
        </w:numPr>
        <w:tabs>
          <w:tab w:val="left" w:pos="269"/>
        </w:tabs>
        <w:spacing w:before="196"/>
        <w:ind w:left="269" w:hanging="264"/>
      </w:pPr>
      <w:r>
        <w:rPr>
          <w:color w:val="4F81BC"/>
        </w:rPr>
        <w:t>Overall</w:t>
      </w:r>
      <w:r>
        <w:rPr>
          <w:color w:val="4F81BC"/>
          <w:spacing w:val="-6"/>
        </w:rPr>
        <w:t xml:space="preserve"> </w:t>
      </w:r>
      <w:r>
        <w:rPr>
          <w:color w:val="4F81BC"/>
        </w:rPr>
        <w:t>Accuracy</w:t>
      </w:r>
      <w:r>
        <w:rPr>
          <w:color w:val="4F81BC"/>
          <w:spacing w:val="-5"/>
        </w:rPr>
        <w:t xml:space="preserve"> </w:t>
      </w:r>
      <w:r>
        <w:rPr>
          <w:color w:val="4F81BC"/>
          <w:spacing w:val="-2"/>
        </w:rPr>
        <w:t>Comparison</w:t>
      </w:r>
    </w:p>
    <w:p w:rsidR="000F33C9" w:rsidRDefault="008924B2">
      <w:pPr>
        <w:pStyle w:val="BodyText"/>
        <w:spacing w:before="46" w:line="276" w:lineRule="auto"/>
        <w:ind w:left="5" w:right="2" w:firstLine="288"/>
        <w:jc w:val="both"/>
      </w:pPr>
      <w:r>
        <w:t>Table 1 presents the accuracy results for all three models across training, validation, and test datasets. EfficientNet-B0 achieved the highest test accuracy of</w:t>
      </w:r>
      <w:r>
        <w:rPr>
          <w:spacing w:val="-1"/>
        </w:rPr>
        <w:t xml:space="preserve"> </w:t>
      </w:r>
      <w:r>
        <w:t>96.8%, followed closely by</w:t>
      </w:r>
      <w:r>
        <w:rPr>
          <w:spacing w:val="-1"/>
        </w:rPr>
        <w:t xml:space="preserve"> </w:t>
      </w:r>
      <w:r>
        <w:t xml:space="preserve">ResNet-50 at 96.6%. VGG16 demonstrated comparatively lower performance with a test accuracy of 93.1%. All three models showed good generalization with minimal </w:t>
      </w:r>
      <w:proofErr w:type="spellStart"/>
      <w:r>
        <w:t>overfitting</w:t>
      </w:r>
      <w:proofErr w:type="spellEnd"/>
      <w:r>
        <w:t>, as evidenced by the small gap between training and validation accuracies.</w:t>
      </w:r>
    </w:p>
    <w:p w:rsidR="000F33C9" w:rsidRDefault="008924B2">
      <w:pPr>
        <w:pStyle w:val="BodyText"/>
        <w:spacing w:before="200"/>
        <w:ind w:left="8" w:right="9"/>
        <w:jc w:val="center"/>
      </w:pPr>
      <w:proofErr w:type="gramStart"/>
      <w:r>
        <w:t>table</w:t>
      </w:r>
      <w:proofErr w:type="gramEnd"/>
      <w:r>
        <w:rPr>
          <w:spacing w:val="-6"/>
        </w:rPr>
        <w:t xml:space="preserve"> </w:t>
      </w:r>
      <w:r>
        <w:t>1:</w:t>
      </w:r>
      <w:r>
        <w:rPr>
          <w:spacing w:val="-5"/>
        </w:rPr>
        <w:t xml:space="preserve"> </w:t>
      </w:r>
      <w:r>
        <w:t>accuracy</w:t>
      </w:r>
      <w:r>
        <w:rPr>
          <w:spacing w:val="-4"/>
        </w:rPr>
        <w:t xml:space="preserve"> </w:t>
      </w:r>
      <w:r>
        <w:t>comparison</w:t>
      </w:r>
      <w:r>
        <w:rPr>
          <w:spacing w:val="-6"/>
        </w:rPr>
        <w:t xml:space="preserve"> </w:t>
      </w:r>
      <w:r>
        <w:t>across</w:t>
      </w:r>
      <w:r>
        <w:rPr>
          <w:spacing w:val="-6"/>
        </w:rPr>
        <w:t xml:space="preserve"> </w:t>
      </w:r>
      <w:r>
        <w:rPr>
          <w:spacing w:val="-2"/>
        </w:rPr>
        <w:t>models</w:t>
      </w:r>
    </w:p>
    <w:p w:rsidR="000F33C9" w:rsidRDefault="008924B2">
      <w:pPr>
        <w:pStyle w:val="BodyText"/>
        <w:spacing w:before="64"/>
      </w:pPr>
      <w:r>
        <w:rPr>
          <w:noProof/>
          <w:lang w:val="en-IN" w:eastAsia="en-IN"/>
        </w:rPr>
        <w:drawing>
          <wp:anchor distT="0" distB="0" distL="0" distR="0" simplePos="0" relativeHeight="487588864" behindDoc="1" locked="0" layoutInCell="1" allowOverlap="1">
            <wp:simplePos x="0" y="0"/>
            <wp:positionH relativeFrom="page">
              <wp:posOffset>1088241</wp:posOffset>
            </wp:positionH>
            <wp:positionV relativeFrom="paragraph">
              <wp:posOffset>201990</wp:posOffset>
            </wp:positionV>
            <wp:extent cx="5389049" cy="31409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389049" cy="3140964"/>
                    </a:xfrm>
                    <a:prstGeom prst="rect">
                      <a:avLst/>
                    </a:prstGeom>
                  </pic:spPr>
                </pic:pic>
              </a:graphicData>
            </a:graphic>
          </wp:anchor>
        </w:drawing>
      </w:r>
    </w:p>
    <w:p w:rsidR="000F33C9" w:rsidRDefault="000F33C9">
      <w:pPr>
        <w:pStyle w:val="BodyText"/>
        <w:spacing w:before="115"/>
      </w:pPr>
    </w:p>
    <w:p w:rsidR="000F33C9" w:rsidRDefault="008924B2">
      <w:pPr>
        <w:pStyle w:val="BodyText"/>
        <w:ind w:right="9"/>
        <w:jc w:val="center"/>
      </w:pPr>
      <w:proofErr w:type="gramStart"/>
      <w:r>
        <w:t>figure</w:t>
      </w:r>
      <w:proofErr w:type="gramEnd"/>
      <w:r>
        <w:rPr>
          <w:spacing w:val="-7"/>
        </w:rPr>
        <w:t xml:space="preserve"> </w:t>
      </w:r>
      <w:r>
        <w:t>1:</w:t>
      </w:r>
      <w:r>
        <w:rPr>
          <w:spacing w:val="-7"/>
        </w:rPr>
        <w:t xml:space="preserve"> </w:t>
      </w:r>
      <w:r>
        <w:t>model</w:t>
      </w:r>
      <w:r>
        <w:rPr>
          <w:spacing w:val="-5"/>
        </w:rPr>
        <w:t xml:space="preserve"> </w:t>
      </w:r>
      <w:r>
        <w:t>accuracy</w:t>
      </w:r>
      <w:r>
        <w:rPr>
          <w:spacing w:val="-6"/>
        </w:rPr>
        <w:t xml:space="preserve"> </w:t>
      </w:r>
      <w:r>
        <w:t>comparison</w:t>
      </w:r>
      <w:r>
        <w:rPr>
          <w:spacing w:val="-4"/>
        </w:rPr>
        <w:t xml:space="preserve"> </w:t>
      </w:r>
      <w:r>
        <w:t>across</w:t>
      </w:r>
      <w:r>
        <w:rPr>
          <w:spacing w:val="-6"/>
        </w:rPr>
        <w:t xml:space="preserve"> </w:t>
      </w:r>
      <w:r>
        <w:t>different</w:t>
      </w:r>
      <w:r>
        <w:rPr>
          <w:spacing w:val="-6"/>
        </w:rPr>
        <w:t xml:space="preserve"> </w:t>
      </w:r>
      <w:r>
        <w:rPr>
          <w:spacing w:val="-2"/>
        </w:rPr>
        <w:t>datasets</w:t>
      </w:r>
    </w:p>
    <w:p w:rsidR="000F33C9" w:rsidRDefault="000F33C9">
      <w:pPr>
        <w:pStyle w:val="BodyText"/>
        <w:jc w:val="center"/>
        <w:sectPr w:rsidR="000F33C9">
          <w:pgSz w:w="11910" w:h="16840"/>
          <w:pgMar w:top="380" w:right="283" w:bottom="280" w:left="283" w:header="720" w:footer="720" w:gutter="0"/>
          <w:cols w:space="720"/>
        </w:sectPr>
      </w:pPr>
    </w:p>
    <w:p w:rsidR="000F33C9" w:rsidRDefault="008924B2">
      <w:pPr>
        <w:pStyle w:val="Heading2"/>
        <w:numPr>
          <w:ilvl w:val="1"/>
          <w:numId w:val="4"/>
        </w:numPr>
        <w:tabs>
          <w:tab w:val="left" w:pos="257"/>
        </w:tabs>
        <w:spacing w:before="30"/>
        <w:ind w:left="257" w:hanging="252"/>
      </w:pPr>
      <w:r>
        <w:rPr>
          <w:color w:val="4F81BC"/>
        </w:rPr>
        <w:lastRenderedPageBreak/>
        <w:t>Category-wise</w:t>
      </w:r>
      <w:r>
        <w:rPr>
          <w:color w:val="4F81BC"/>
          <w:spacing w:val="-9"/>
        </w:rPr>
        <w:t xml:space="preserve"> </w:t>
      </w:r>
      <w:r>
        <w:rPr>
          <w:color w:val="4F81BC"/>
        </w:rPr>
        <w:t>Performance</w:t>
      </w:r>
      <w:r>
        <w:rPr>
          <w:color w:val="4F81BC"/>
          <w:spacing w:val="-8"/>
        </w:rPr>
        <w:t xml:space="preserve"> </w:t>
      </w:r>
      <w:r>
        <w:rPr>
          <w:color w:val="4F81BC"/>
          <w:spacing w:val="-2"/>
        </w:rPr>
        <w:t>Analysis</w:t>
      </w:r>
    </w:p>
    <w:p w:rsidR="000F33C9" w:rsidRDefault="008924B2">
      <w:pPr>
        <w:pStyle w:val="BodyText"/>
        <w:spacing w:before="44" w:line="276" w:lineRule="auto"/>
        <w:ind w:left="5" w:right="3" w:firstLine="288"/>
        <w:jc w:val="both"/>
      </w:pPr>
      <w:r>
        <w:t>Table 2 presents the F1-scores for each model across all six waste categories. EfficientNet-B0 demonstrated the most consistent performance with F1-scores ranging from 0.93 to 1.00. Notably, all three models achieved perfect classification (F1=1.00) for the Paper category, indicating that paper waste has distinctive visual features that are easily recognizable. The Plastic category proved most challenging, with VGG16 achieving only 0.89 F1-score, likely due to the high variability in plastic waste appearance and colors.</w:t>
      </w:r>
    </w:p>
    <w:p w:rsidR="000F33C9" w:rsidRDefault="008924B2">
      <w:pPr>
        <w:pStyle w:val="BodyText"/>
        <w:spacing w:before="203"/>
        <w:ind w:left="7" w:right="9"/>
        <w:jc w:val="center"/>
      </w:pPr>
      <w:proofErr w:type="gramStart"/>
      <w:r>
        <w:t>table</w:t>
      </w:r>
      <w:proofErr w:type="gramEnd"/>
      <w:r>
        <w:rPr>
          <w:spacing w:val="-5"/>
        </w:rPr>
        <w:t xml:space="preserve"> </w:t>
      </w:r>
      <w:r>
        <w:t>2:</w:t>
      </w:r>
      <w:r>
        <w:rPr>
          <w:spacing w:val="-5"/>
        </w:rPr>
        <w:t xml:space="preserve"> </w:t>
      </w:r>
      <w:r>
        <w:t>f1-score</w:t>
      </w:r>
      <w:r>
        <w:rPr>
          <w:spacing w:val="-5"/>
        </w:rPr>
        <w:t xml:space="preserve"> </w:t>
      </w:r>
      <w:r>
        <w:t>comparison</w:t>
      </w:r>
      <w:r>
        <w:rPr>
          <w:spacing w:val="-4"/>
        </w:rPr>
        <w:t xml:space="preserve"> </w:t>
      </w:r>
      <w:r>
        <w:t>by</w:t>
      </w:r>
      <w:r>
        <w:rPr>
          <w:spacing w:val="-4"/>
        </w:rPr>
        <w:t xml:space="preserve"> </w:t>
      </w:r>
      <w:r>
        <w:t>waste</w:t>
      </w:r>
      <w:r>
        <w:rPr>
          <w:spacing w:val="-4"/>
        </w:rPr>
        <w:t xml:space="preserve"> </w:t>
      </w:r>
      <w:r>
        <w:rPr>
          <w:spacing w:val="-2"/>
        </w:rPr>
        <w:t>category</w:t>
      </w:r>
    </w:p>
    <w:p w:rsidR="000F33C9" w:rsidRDefault="008924B2">
      <w:pPr>
        <w:pStyle w:val="BodyText"/>
        <w:spacing w:before="50"/>
      </w:pPr>
      <w:r>
        <w:rPr>
          <w:noProof/>
          <w:lang w:val="en-IN" w:eastAsia="en-IN"/>
        </w:rPr>
        <w:drawing>
          <wp:anchor distT="0" distB="0" distL="0" distR="0" simplePos="0" relativeHeight="487589376" behindDoc="1" locked="0" layoutInCell="1" allowOverlap="1">
            <wp:simplePos x="0" y="0"/>
            <wp:positionH relativeFrom="page">
              <wp:posOffset>1088235</wp:posOffset>
            </wp:positionH>
            <wp:positionV relativeFrom="paragraph">
              <wp:posOffset>193652</wp:posOffset>
            </wp:positionV>
            <wp:extent cx="5397064" cy="262432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064" cy="2624328"/>
                    </a:xfrm>
                    <a:prstGeom prst="rect">
                      <a:avLst/>
                    </a:prstGeom>
                  </pic:spPr>
                </pic:pic>
              </a:graphicData>
            </a:graphic>
          </wp:anchor>
        </w:drawing>
      </w:r>
    </w:p>
    <w:p w:rsidR="000F33C9" w:rsidRDefault="000F33C9">
      <w:pPr>
        <w:pStyle w:val="BodyText"/>
        <w:spacing w:before="71"/>
      </w:pPr>
    </w:p>
    <w:p w:rsidR="000F33C9" w:rsidRDefault="008924B2">
      <w:pPr>
        <w:pStyle w:val="BodyText"/>
        <w:ind w:left="6" w:right="9"/>
        <w:jc w:val="center"/>
      </w:pPr>
      <w:proofErr w:type="gramStart"/>
      <w:r>
        <w:t>figure</w:t>
      </w:r>
      <w:proofErr w:type="gramEnd"/>
      <w:r>
        <w:rPr>
          <w:spacing w:val="-7"/>
        </w:rPr>
        <w:t xml:space="preserve"> </w:t>
      </w:r>
      <w:r>
        <w:t>2:</w:t>
      </w:r>
      <w:r>
        <w:rPr>
          <w:spacing w:val="-6"/>
        </w:rPr>
        <w:t xml:space="preserve"> </w:t>
      </w:r>
      <w:r>
        <w:t>f1-score</w:t>
      </w:r>
      <w:r>
        <w:rPr>
          <w:spacing w:val="-5"/>
        </w:rPr>
        <w:t xml:space="preserve"> </w:t>
      </w:r>
      <w:r>
        <w:t>comparison</w:t>
      </w:r>
      <w:r>
        <w:rPr>
          <w:spacing w:val="-6"/>
        </w:rPr>
        <w:t xml:space="preserve"> </w:t>
      </w:r>
      <w:r>
        <w:t>across</w:t>
      </w:r>
      <w:r>
        <w:rPr>
          <w:spacing w:val="-5"/>
        </w:rPr>
        <w:t xml:space="preserve"> </w:t>
      </w:r>
      <w:r>
        <w:t>waste</w:t>
      </w:r>
      <w:r>
        <w:rPr>
          <w:spacing w:val="-5"/>
        </w:rPr>
        <w:t xml:space="preserve"> </w:t>
      </w:r>
      <w:r>
        <w:rPr>
          <w:spacing w:val="-2"/>
        </w:rPr>
        <w:t>categories</w:t>
      </w:r>
    </w:p>
    <w:p w:rsidR="000F33C9" w:rsidRDefault="000F33C9">
      <w:pPr>
        <w:pStyle w:val="BodyText"/>
        <w:spacing w:before="4"/>
      </w:pPr>
    </w:p>
    <w:p w:rsidR="000F33C9" w:rsidRDefault="008924B2">
      <w:pPr>
        <w:pStyle w:val="Heading2"/>
        <w:numPr>
          <w:ilvl w:val="1"/>
          <w:numId w:val="4"/>
        </w:numPr>
        <w:tabs>
          <w:tab w:val="left" w:pos="250"/>
        </w:tabs>
        <w:ind w:left="250" w:hanging="245"/>
      </w:pPr>
      <w:r>
        <w:rPr>
          <w:color w:val="4F81BC"/>
        </w:rPr>
        <w:t>Training</w:t>
      </w:r>
      <w:r>
        <w:rPr>
          <w:color w:val="4F81BC"/>
          <w:spacing w:val="-5"/>
        </w:rPr>
        <w:t xml:space="preserve"> </w:t>
      </w:r>
      <w:r>
        <w:rPr>
          <w:color w:val="4F81BC"/>
        </w:rPr>
        <w:t>Efficiency</w:t>
      </w:r>
      <w:r>
        <w:rPr>
          <w:color w:val="4F81BC"/>
          <w:spacing w:val="-4"/>
        </w:rPr>
        <w:t xml:space="preserve"> </w:t>
      </w:r>
      <w:r>
        <w:rPr>
          <w:color w:val="4F81BC"/>
        </w:rPr>
        <w:t>and</w:t>
      </w:r>
      <w:r>
        <w:rPr>
          <w:color w:val="4F81BC"/>
          <w:spacing w:val="-3"/>
        </w:rPr>
        <w:t xml:space="preserve"> </w:t>
      </w:r>
      <w:r>
        <w:rPr>
          <w:color w:val="4F81BC"/>
        </w:rPr>
        <w:t>Model</w:t>
      </w:r>
      <w:r>
        <w:rPr>
          <w:color w:val="4F81BC"/>
          <w:spacing w:val="-3"/>
        </w:rPr>
        <w:t xml:space="preserve"> </w:t>
      </w:r>
      <w:r>
        <w:rPr>
          <w:color w:val="4F81BC"/>
          <w:spacing w:val="-2"/>
        </w:rPr>
        <w:t>Complexity</w:t>
      </w:r>
    </w:p>
    <w:p w:rsidR="000F33C9" w:rsidRDefault="008924B2">
      <w:pPr>
        <w:pStyle w:val="BodyText"/>
        <w:spacing w:before="45" w:line="276" w:lineRule="auto"/>
        <w:ind w:left="5" w:right="1" w:firstLine="288"/>
        <w:jc w:val="both"/>
      </w:pPr>
      <w:r>
        <w:t>Beyond accuracy metrics, we evaluated the models based on training efficiency and computational complexity. Table III present</w:t>
      </w:r>
      <w:r>
        <w:rPr>
          <w:spacing w:val="-13"/>
        </w:rPr>
        <w:t xml:space="preserve"> </w:t>
      </w:r>
      <w:r>
        <w:t xml:space="preserve">s the comparison of training epochs required to reach 95% validation accuracy and the total number of parameters for each model. </w:t>
      </w:r>
      <w:proofErr w:type="spellStart"/>
      <w:r>
        <w:t>EfficientNet</w:t>
      </w:r>
      <w:proofErr w:type="spellEnd"/>
      <w:r>
        <w:t>- B0 demonstrated superior training efficiency, achieving 95% accuracy in just 22 epochs, compared to 25 epochs for ResNet-50 and 35</w:t>
      </w:r>
      <w:r>
        <w:rPr>
          <w:spacing w:val="40"/>
        </w:rPr>
        <w:t xml:space="preserve"> </w:t>
      </w:r>
      <w:r>
        <w:t>epochs for VGG16. More importantly, EfficientNet-B0 achieves this with only 5.3 million parameters—approximately 5 times fewer than ResNet-50</w:t>
      </w:r>
      <w:r>
        <w:rPr>
          <w:spacing w:val="-1"/>
        </w:rPr>
        <w:t xml:space="preserve"> </w:t>
      </w:r>
      <w:r>
        <w:t>and</w:t>
      </w:r>
      <w:r>
        <w:rPr>
          <w:spacing w:val="-1"/>
        </w:rPr>
        <w:t xml:space="preserve"> </w:t>
      </w:r>
      <w:r>
        <w:t>26</w:t>
      </w:r>
      <w:r>
        <w:rPr>
          <w:spacing w:val="-1"/>
        </w:rPr>
        <w:t xml:space="preserve"> </w:t>
      </w:r>
      <w:r>
        <w:t>times</w:t>
      </w:r>
      <w:r>
        <w:rPr>
          <w:spacing w:val="-3"/>
        </w:rPr>
        <w:t xml:space="preserve"> </w:t>
      </w:r>
      <w:r>
        <w:t>fewer</w:t>
      </w:r>
      <w:r>
        <w:rPr>
          <w:spacing w:val="-4"/>
        </w:rPr>
        <w:t xml:space="preserve"> </w:t>
      </w:r>
      <w:r>
        <w:t>than</w:t>
      </w:r>
      <w:r>
        <w:rPr>
          <w:spacing w:val="-1"/>
        </w:rPr>
        <w:t xml:space="preserve"> </w:t>
      </w:r>
      <w:r>
        <w:t>VGG16.</w:t>
      </w:r>
      <w:r>
        <w:rPr>
          <w:spacing w:val="-2"/>
        </w:rPr>
        <w:t xml:space="preserve"> </w:t>
      </w:r>
      <w:r>
        <w:t>This</w:t>
      </w:r>
      <w:r>
        <w:rPr>
          <w:spacing w:val="-3"/>
        </w:rPr>
        <w:t xml:space="preserve"> </w:t>
      </w:r>
      <w:r>
        <w:t>makes</w:t>
      </w:r>
      <w:r>
        <w:rPr>
          <w:spacing w:val="-3"/>
        </w:rPr>
        <w:t xml:space="preserve"> </w:t>
      </w:r>
      <w:r>
        <w:t>EfficientNet-B0</w:t>
      </w:r>
      <w:r>
        <w:rPr>
          <w:spacing w:val="-1"/>
        </w:rPr>
        <w:t xml:space="preserve"> </w:t>
      </w:r>
      <w:r>
        <w:t>particularly</w:t>
      </w:r>
      <w:r>
        <w:rPr>
          <w:spacing w:val="-1"/>
        </w:rPr>
        <w:t xml:space="preserve"> </w:t>
      </w:r>
      <w:r>
        <w:t>suitable</w:t>
      </w:r>
      <w:r>
        <w:rPr>
          <w:spacing w:val="-2"/>
        </w:rPr>
        <w:t xml:space="preserve"> </w:t>
      </w:r>
      <w:r>
        <w:t>for</w:t>
      </w:r>
      <w:r>
        <w:rPr>
          <w:spacing w:val="-2"/>
        </w:rPr>
        <w:t xml:space="preserve"> </w:t>
      </w:r>
      <w:r>
        <w:t>deployment</w:t>
      </w:r>
      <w:r>
        <w:rPr>
          <w:spacing w:val="-3"/>
        </w:rPr>
        <w:t xml:space="preserve"> </w:t>
      </w:r>
      <w:r>
        <w:t>on</w:t>
      </w:r>
      <w:r>
        <w:rPr>
          <w:spacing w:val="-1"/>
        </w:rPr>
        <w:t xml:space="preserve"> </w:t>
      </w:r>
      <w:r>
        <w:t>edge</w:t>
      </w:r>
      <w:r>
        <w:rPr>
          <w:spacing w:val="-2"/>
        </w:rPr>
        <w:t xml:space="preserve"> </w:t>
      </w:r>
      <w:r>
        <w:t>devices</w:t>
      </w:r>
      <w:r>
        <w:rPr>
          <w:spacing w:val="-3"/>
        </w:rPr>
        <w:t xml:space="preserve"> </w:t>
      </w:r>
      <w:r>
        <w:t>and</w:t>
      </w:r>
      <w:r>
        <w:rPr>
          <w:spacing w:val="-1"/>
        </w:rPr>
        <w:t xml:space="preserve"> </w:t>
      </w:r>
      <w:r>
        <w:t>embedded systems where memory and computational resources are limited.</w:t>
      </w:r>
    </w:p>
    <w:p w:rsidR="000F33C9" w:rsidRDefault="008924B2">
      <w:pPr>
        <w:pStyle w:val="BodyText"/>
        <w:spacing w:before="201"/>
        <w:ind w:left="7" w:right="9"/>
        <w:jc w:val="center"/>
      </w:pPr>
      <w:proofErr w:type="gramStart"/>
      <w:r>
        <w:t>table</w:t>
      </w:r>
      <w:proofErr w:type="gramEnd"/>
      <w:r>
        <w:rPr>
          <w:spacing w:val="-4"/>
        </w:rPr>
        <w:t xml:space="preserve"> </w:t>
      </w:r>
      <w:r>
        <w:t>3:</w:t>
      </w:r>
      <w:r>
        <w:rPr>
          <w:spacing w:val="-4"/>
        </w:rPr>
        <w:t xml:space="preserve"> </w:t>
      </w:r>
      <w:r>
        <w:t>training</w:t>
      </w:r>
      <w:r>
        <w:rPr>
          <w:spacing w:val="-3"/>
        </w:rPr>
        <w:t xml:space="preserve"> </w:t>
      </w:r>
      <w:r>
        <w:t>efficiency</w:t>
      </w:r>
      <w:r>
        <w:rPr>
          <w:spacing w:val="-4"/>
        </w:rPr>
        <w:t xml:space="preserve"> </w:t>
      </w:r>
      <w:r>
        <w:t>and</w:t>
      </w:r>
      <w:r>
        <w:rPr>
          <w:spacing w:val="-4"/>
        </w:rPr>
        <w:t xml:space="preserve"> </w:t>
      </w:r>
      <w:r>
        <w:t>model</w:t>
      </w:r>
      <w:r>
        <w:rPr>
          <w:spacing w:val="-3"/>
        </w:rPr>
        <w:t xml:space="preserve"> </w:t>
      </w:r>
      <w:r>
        <w:rPr>
          <w:spacing w:val="-2"/>
        </w:rPr>
        <w:t>complexity</w:t>
      </w:r>
    </w:p>
    <w:p w:rsidR="000F33C9" w:rsidRDefault="008924B2">
      <w:pPr>
        <w:pStyle w:val="BodyText"/>
        <w:spacing w:before="36"/>
      </w:pPr>
      <w:r>
        <w:rPr>
          <w:noProof/>
          <w:lang w:val="en-IN" w:eastAsia="en-IN"/>
        </w:rPr>
        <w:drawing>
          <wp:anchor distT="0" distB="0" distL="0" distR="0" simplePos="0" relativeHeight="487589888" behindDoc="1" locked="0" layoutInCell="1" allowOverlap="1">
            <wp:simplePos x="0" y="0"/>
            <wp:positionH relativeFrom="page">
              <wp:posOffset>1074511</wp:posOffset>
            </wp:positionH>
            <wp:positionV relativeFrom="paragraph">
              <wp:posOffset>184292</wp:posOffset>
            </wp:positionV>
            <wp:extent cx="5417090" cy="224485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417090" cy="2244852"/>
                    </a:xfrm>
                    <a:prstGeom prst="rect">
                      <a:avLst/>
                    </a:prstGeom>
                  </pic:spPr>
                </pic:pic>
              </a:graphicData>
            </a:graphic>
          </wp:anchor>
        </w:drawing>
      </w:r>
    </w:p>
    <w:p w:rsidR="000F33C9" w:rsidRDefault="000F33C9">
      <w:pPr>
        <w:pStyle w:val="BodyText"/>
        <w:spacing w:before="79"/>
      </w:pPr>
    </w:p>
    <w:p w:rsidR="000F33C9" w:rsidRDefault="008924B2">
      <w:pPr>
        <w:pStyle w:val="BodyText"/>
        <w:ind w:left="2" w:right="9"/>
        <w:jc w:val="center"/>
      </w:pPr>
      <w:proofErr w:type="gramStart"/>
      <w:r>
        <w:t>figure</w:t>
      </w:r>
      <w:proofErr w:type="gramEnd"/>
      <w:r>
        <w:rPr>
          <w:spacing w:val="-7"/>
        </w:rPr>
        <w:t xml:space="preserve"> </w:t>
      </w:r>
      <w:r>
        <w:t>3:</w:t>
      </w:r>
      <w:r>
        <w:rPr>
          <w:spacing w:val="-6"/>
        </w:rPr>
        <w:t xml:space="preserve"> </w:t>
      </w:r>
      <w:r>
        <w:t>training</w:t>
      </w:r>
      <w:r>
        <w:rPr>
          <w:spacing w:val="-3"/>
        </w:rPr>
        <w:t xml:space="preserve"> </w:t>
      </w:r>
      <w:r>
        <w:t>efficiency</w:t>
      </w:r>
      <w:r>
        <w:rPr>
          <w:spacing w:val="-6"/>
        </w:rPr>
        <w:t xml:space="preserve"> </w:t>
      </w:r>
      <w:r>
        <w:t>and</w:t>
      </w:r>
      <w:r>
        <w:rPr>
          <w:spacing w:val="-4"/>
        </w:rPr>
        <w:t xml:space="preserve"> </w:t>
      </w:r>
      <w:r>
        <w:t>model</w:t>
      </w:r>
      <w:r>
        <w:rPr>
          <w:spacing w:val="-4"/>
        </w:rPr>
        <w:t xml:space="preserve"> </w:t>
      </w:r>
      <w:r>
        <w:t>complexity</w:t>
      </w:r>
      <w:r>
        <w:rPr>
          <w:spacing w:val="-7"/>
        </w:rPr>
        <w:t xml:space="preserve"> </w:t>
      </w:r>
      <w:r>
        <w:rPr>
          <w:spacing w:val="-2"/>
        </w:rPr>
        <w:t>comparison</w:t>
      </w:r>
    </w:p>
    <w:p w:rsidR="000F33C9" w:rsidRDefault="000F33C9">
      <w:pPr>
        <w:pStyle w:val="BodyText"/>
        <w:spacing w:before="4"/>
      </w:pPr>
    </w:p>
    <w:p w:rsidR="000F33C9" w:rsidRDefault="008924B2">
      <w:pPr>
        <w:pStyle w:val="Heading2"/>
        <w:numPr>
          <w:ilvl w:val="1"/>
          <w:numId w:val="4"/>
        </w:numPr>
        <w:tabs>
          <w:tab w:val="left" w:pos="274"/>
        </w:tabs>
        <w:ind w:left="274" w:hanging="269"/>
      </w:pPr>
      <w:r>
        <w:rPr>
          <w:color w:val="4F81BC"/>
        </w:rPr>
        <w:t>Confusion</w:t>
      </w:r>
      <w:r>
        <w:rPr>
          <w:color w:val="4F81BC"/>
          <w:spacing w:val="-5"/>
        </w:rPr>
        <w:t xml:space="preserve"> </w:t>
      </w:r>
      <w:r>
        <w:rPr>
          <w:color w:val="4F81BC"/>
        </w:rPr>
        <w:t>Matrix</w:t>
      </w:r>
      <w:r>
        <w:rPr>
          <w:color w:val="4F81BC"/>
          <w:spacing w:val="-5"/>
        </w:rPr>
        <w:t xml:space="preserve"> </w:t>
      </w:r>
      <w:r>
        <w:rPr>
          <w:color w:val="4F81BC"/>
          <w:spacing w:val="-2"/>
        </w:rPr>
        <w:t>Analysis</w:t>
      </w:r>
    </w:p>
    <w:p w:rsidR="000F33C9" w:rsidRDefault="008924B2">
      <w:pPr>
        <w:pStyle w:val="BodyText"/>
        <w:spacing w:before="44" w:line="276" w:lineRule="auto"/>
        <w:ind w:left="5" w:right="1" w:firstLine="288"/>
        <w:jc w:val="both"/>
      </w:pPr>
      <w:r>
        <w:t>Figure 4 presents the confusion matrix for EfficientNet-B0, the best-performing model. The matrix reveals that most misclassifications occur between visually similar categories. For instance, 3 Plastic items were misclassified as Cardboard, and 2 Cardboard items were misclassified as Plastic, likely due to similar textures and colors in certain instances. The Paper category achieved perfect classification with zero misclassifications, while Glass showed minor confusion with Metal (2 instances) and Plastic (3 instances), probably due</w:t>
      </w:r>
      <w:r>
        <w:rPr>
          <w:spacing w:val="21"/>
        </w:rPr>
        <w:t xml:space="preserve"> </w:t>
      </w:r>
      <w:r>
        <w:t>to transparent or reflective surfaces.</w:t>
      </w:r>
    </w:p>
    <w:p w:rsidR="000F33C9" w:rsidRDefault="000F33C9">
      <w:pPr>
        <w:pStyle w:val="BodyText"/>
        <w:spacing w:line="276" w:lineRule="auto"/>
        <w:jc w:val="both"/>
        <w:sectPr w:rsidR="000F33C9">
          <w:pgSz w:w="11910" w:h="16840"/>
          <w:pgMar w:top="380" w:right="283" w:bottom="280" w:left="283" w:header="720" w:footer="720" w:gutter="0"/>
          <w:cols w:space="720"/>
        </w:sectPr>
      </w:pPr>
    </w:p>
    <w:p w:rsidR="000F33C9" w:rsidRDefault="008924B2">
      <w:pPr>
        <w:pStyle w:val="BodyText"/>
        <w:ind w:left="1790"/>
      </w:pPr>
      <w:r>
        <w:rPr>
          <w:noProof/>
          <w:lang w:val="en-IN" w:eastAsia="en-IN"/>
        </w:rPr>
        <w:lastRenderedPageBreak/>
        <w:drawing>
          <wp:inline distT="0" distB="0" distL="0" distR="0">
            <wp:extent cx="4929203" cy="420166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929203" cy="4201668"/>
                    </a:xfrm>
                    <a:prstGeom prst="rect">
                      <a:avLst/>
                    </a:prstGeom>
                  </pic:spPr>
                </pic:pic>
              </a:graphicData>
            </a:graphic>
          </wp:inline>
        </w:drawing>
      </w:r>
    </w:p>
    <w:p w:rsidR="000F33C9" w:rsidRDefault="000F33C9">
      <w:pPr>
        <w:pStyle w:val="BodyText"/>
        <w:spacing w:before="112"/>
      </w:pPr>
    </w:p>
    <w:p w:rsidR="000F33C9" w:rsidRDefault="008924B2">
      <w:pPr>
        <w:pStyle w:val="BodyText"/>
        <w:ind w:left="1"/>
        <w:jc w:val="center"/>
      </w:pPr>
      <w:proofErr w:type="gramStart"/>
      <w:r>
        <w:t>figure</w:t>
      </w:r>
      <w:proofErr w:type="gramEnd"/>
      <w:r>
        <w:rPr>
          <w:spacing w:val="-6"/>
        </w:rPr>
        <w:t xml:space="preserve"> </w:t>
      </w:r>
      <w:r>
        <w:t>4:</w:t>
      </w:r>
      <w:r>
        <w:rPr>
          <w:spacing w:val="-5"/>
        </w:rPr>
        <w:t xml:space="preserve"> </w:t>
      </w:r>
      <w:r>
        <w:t>confusion</w:t>
      </w:r>
      <w:r>
        <w:rPr>
          <w:spacing w:val="-3"/>
        </w:rPr>
        <w:t xml:space="preserve"> </w:t>
      </w:r>
      <w:r>
        <w:t>matrix</w:t>
      </w:r>
      <w:r>
        <w:rPr>
          <w:spacing w:val="-6"/>
        </w:rPr>
        <w:t xml:space="preserve"> </w:t>
      </w:r>
      <w:r>
        <w:t>for</w:t>
      </w:r>
      <w:r>
        <w:rPr>
          <w:spacing w:val="-7"/>
        </w:rPr>
        <w:t xml:space="preserve"> </w:t>
      </w:r>
      <w:r>
        <w:t>efficientnet-b0</w:t>
      </w:r>
      <w:r>
        <w:rPr>
          <w:spacing w:val="-5"/>
        </w:rPr>
        <w:t xml:space="preserve"> </w:t>
      </w:r>
      <w:r>
        <w:rPr>
          <w:spacing w:val="-4"/>
        </w:rPr>
        <w:t>model</w:t>
      </w:r>
    </w:p>
    <w:p w:rsidR="000F33C9" w:rsidRDefault="000F33C9">
      <w:pPr>
        <w:pStyle w:val="BodyText"/>
        <w:spacing w:before="5"/>
      </w:pPr>
    </w:p>
    <w:p w:rsidR="000F33C9" w:rsidRDefault="008924B2">
      <w:pPr>
        <w:pStyle w:val="Heading2"/>
        <w:numPr>
          <w:ilvl w:val="1"/>
          <w:numId w:val="4"/>
        </w:numPr>
        <w:tabs>
          <w:tab w:val="left" w:pos="240"/>
        </w:tabs>
        <w:ind w:left="240" w:hanging="235"/>
      </w:pPr>
      <w:r>
        <w:rPr>
          <w:color w:val="4F81BC"/>
        </w:rPr>
        <w:t>Training</w:t>
      </w:r>
      <w:r>
        <w:rPr>
          <w:color w:val="4F81BC"/>
          <w:spacing w:val="-5"/>
        </w:rPr>
        <w:t xml:space="preserve"> </w:t>
      </w:r>
      <w:r>
        <w:rPr>
          <w:color w:val="4F81BC"/>
        </w:rPr>
        <w:t>History</w:t>
      </w:r>
      <w:r>
        <w:rPr>
          <w:color w:val="4F81BC"/>
          <w:spacing w:val="-6"/>
        </w:rPr>
        <w:t xml:space="preserve"> </w:t>
      </w:r>
      <w:r>
        <w:rPr>
          <w:color w:val="4F81BC"/>
          <w:spacing w:val="-2"/>
        </w:rPr>
        <w:t>Analysis</w:t>
      </w:r>
    </w:p>
    <w:p w:rsidR="000F33C9" w:rsidRDefault="008924B2">
      <w:pPr>
        <w:pStyle w:val="BodyText"/>
        <w:spacing w:before="44" w:line="276" w:lineRule="auto"/>
        <w:ind w:left="5" w:right="2" w:firstLine="288"/>
        <w:jc w:val="both"/>
      </w:pPr>
      <w:r>
        <w:t xml:space="preserve">Figure 5 illustrates the training history of all three models over 50 epochs. EfficientNet-B0 and ResNet-50 both demonstrated rapid convergence, reaching near-optimal performance within 25 epochs. The gap between training and validation curves remained minimal for both models, indicating good generalization. In contrast, VGG16 showed slower convergence and a slightly larger gap between training and validation accuracy, suggesting a tendency toward </w:t>
      </w:r>
      <w:proofErr w:type="spellStart"/>
      <w:r>
        <w:t>overfitting</w:t>
      </w:r>
      <w:proofErr w:type="spellEnd"/>
      <w:r>
        <w:t xml:space="preserve"> despite regularization techniques. All models benefited from early stopping</w:t>
      </w:r>
      <w:r>
        <w:rPr>
          <w:spacing w:val="40"/>
        </w:rPr>
        <w:t xml:space="preserve"> </w:t>
      </w:r>
      <w:r>
        <w:t xml:space="preserve">and learning rate reduction callbacks, which prevented </w:t>
      </w:r>
      <w:proofErr w:type="spellStart"/>
      <w:r>
        <w:t>overfitting</w:t>
      </w:r>
      <w:proofErr w:type="spellEnd"/>
      <w:r>
        <w:t xml:space="preserve"> and ensured optimal performance.</w:t>
      </w:r>
    </w:p>
    <w:p w:rsidR="000F33C9" w:rsidRDefault="008924B2">
      <w:pPr>
        <w:pStyle w:val="BodyText"/>
        <w:spacing w:before="30"/>
      </w:pPr>
      <w:r>
        <w:rPr>
          <w:noProof/>
          <w:lang w:val="en-IN" w:eastAsia="en-IN"/>
        </w:rPr>
        <w:drawing>
          <wp:anchor distT="0" distB="0" distL="0" distR="0" simplePos="0" relativeHeight="487590400" behindDoc="1" locked="0" layoutInCell="1" allowOverlap="1">
            <wp:simplePos x="0" y="0"/>
            <wp:positionH relativeFrom="page">
              <wp:posOffset>1139085</wp:posOffset>
            </wp:positionH>
            <wp:positionV relativeFrom="paragraph">
              <wp:posOffset>180872</wp:posOffset>
            </wp:positionV>
            <wp:extent cx="5458400" cy="377647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458400" cy="3776472"/>
                    </a:xfrm>
                    <a:prstGeom prst="rect">
                      <a:avLst/>
                    </a:prstGeom>
                  </pic:spPr>
                </pic:pic>
              </a:graphicData>
            </a:graphic>
          </wp:anchor>
        </w:drawing>
      </w:r>
    </w:p>
    <w:p w:rsidR="000F33C9" w:rsidRDefault="000F33C9">
      <w:pPr>
        <w:pStyle w:val="BodyText"/>
        <w:spacing w:before="98"/>
      </w:pPr>
    </w:p>
    <w:p w:rsidR="000F33C9" w:rsidRDefault="008924B2">
      <w:pPr>
        <w:pStyle w:val="BodyText"/>
        <w:ind w:left="6" w:right="9"/>
        <w:jc w:val="center"/>
      </w:pPr>
      <w:proofErr w:type="gramStart"/>
      <w:r>
        <w:t>figure</w:t>
      </w:r>
      <w:proofErr w:type="gramEnd"/>
      <w:r>
        <w:rPr>
          <w:spacing w:val="-7"/>
        </w:rPr>
        <w:t xml:space="preserve"> </w:t>
      </w:r>
      <w:r>
        <w:t>5:</w:t>
      </w:r>
      <w:r>
        <w:rPr>
          <w:spacing w:val="-5"/>
        </w:rPr>
        <w:t xml:space="preserve"> </w:t>
      </w:r>
      <w:r>
        <w:t>training</w:t>
      </w:r>
      <w:r>
        <w:rPr>
          <w:spacing w:val="-5"/>
        </w:rPr>
        <w:t xml:space="preserve"> </w:t>
      </w:r>
      <w:r>
        <w:t>history</w:t>
      </w:r>
      <w:r>
        <w:rPr>
          <w:spacing w:val="-4"/>
        </w:rPr>
        <w:t xml:space="preserve"> </w:t>
      </w:r>
      <w:r>
        <w:t>comparison</w:t>
      </w:r>
      <w:r>
        <w:rPr>
          <w:spacing w:val="-4"/>
        </w:rPr>
        <w:t xml:space="preserve"> </w:t>
      </w:r>
      <w:r>
        <w:t>for</w:t>
      </w:r>
      <w:r>
        <w:rPr>
          <w:spacing w:val="-4"/>
        </w:rPr>
        <w:t xml:space="preserve"> </w:t>
      </w:r>
      <w:r>
        <w:t>all</w:t>
      </w:r>
      <w:r>
        <w:rPr>
          <w:spacing w:val="-6"/>
        </w:rPr>
        <w:t xml:space="preserve"> </w:t>
      </w:r>
      <w:r>
        <w:rPr>
          <w:spacing w:val="-2"/>
        </w:rPr>
        <w:t>models</w:t>
      </w:r>
    </w:p>
    <w:p w:rsidR="000F33C9" w:rsidRDefault="000F33C9">
      <w:pPr>
        <w:pStyle w:val="BodyText"/>
        <w:jc w:val="center"/>
        <w:sectPr w:rsidR="000F33C9">
          <w:pgSz w:w="11910" w:h="16840"/>
          <w:pgMar w:top="500" w:right="283" w:bottom="280" w:left="283" w:header="720" w:footer="720" w:gutter="0"/>
          <w:cols w:space="720"/>
        </w:sectPr>
      </w:pPr>
    </w:p>
    <w:p w:rsidR="000F33C9" w:rsidRDefault="008924B2">
      <w:pPr>
        <w:pStyle w:val="Heading1"/>
        <w:numPr>
          <w:ilvl w:val="0"/>
          <w:numId w:val="4"/>
        </w:numPr>
        <w:tabs>
          <w:tab w:val="left" w:pos="381"/>
        </w:tabs>
        <w:spacing w:before="31"/>
        <w:ind w:left="381" w:hanging="376"/>
        <w:rPr>
          <w:color w:val="365F91"/>
        </w:rPr>
      </w:pPr>
      <w:r>
        <w:rPr>
          <w:color w:val="365F91"/>
          <w:spacing w:val="-2"/>
        </w:rPr>
        <w:lastRenderedPageBreak/>
        <w:t>DISCUSSION</w:t>
      </w:r>
    </w:p>
    <w:p w:rsidR="000F33C9" w:rsidRDefault="008924B2">
      <w:pPr>
        <w:pStyle w:val="Heading2"/>
        <w:numPr>
          <w:ilvl w:val="1"/>
          <w:numId w:val="4"/>
        </w:numPr>
        <w:tabs>
          <w:tab w:val="left" w:pos="269"/>
        </w:tabs>
        <w:spacing w:before="253"/>
        <w:ind w:left="269" w:hanging="264"/>
      </w:pPr>
      <w:r>
        <w:rPr>
          <w:color w:val="4F81BC"/>
        </w:rPr>
        <w:t>Key</w:t>
      </w:r>
      <w:r>
        <w:rPr>
          <w:color w:val="4F81BC"/>
          <w:spacing w:val="-2"/>
        </w:rPr>
        <w:t xml:space="preserve"> Findings</w:t>
      </w:r>
    </w:p>
    <w:p w:rsidR="000F33C9" w:rsidRDefault="008924B2">
      <w:pPr>
        <w:pStyle w:val="BodyText"/>
        <w:spacing w:before="44"/>
        <w:ind w:left="293"/>
      </w:pPr>
      <w:r>
        <w:t>Our</w:t>
      </w:r>
      <w:r>
        <w:rPr>
          <w:spacing w:val="-7"/>
        </w:rPr>
        <w:t xml:space="preserve"> </w:t>
      </w:r>
      <w:r>
        <w:t>comprehensive</w:t>
      </w:r>
      <w:r>
        <w:rPr>
          <w:spacing w:val="-8"/>
        </w:rPr>
        <w:t xml:space="preserve"> </w:t>
      </w:r>
      <w:r>
        <w:t>comparative</w:t>
      </w:r>
      <w:r>
        <w:rPr>
          <w:spacing w:val="-7"/>
        </w:rPr>
        <w:t xml:space="preserve"> </w:t>
      </w:r>
      <w:r>
        <w:t>analysis</w:t>
      </w:r>
      <w:r>
        <w:rPr>
          <w:spacing w:val="-7"/>
        </w:rPr>
        <w:t xml:space="preserve"> </w:t>
      </w:r>
      <w:r>
        <w:t>reveals</w:t>
      </w:r>
      <w:r>
        <w:rPr>
          <w:spacing w:val="-8"/>
        </w:rPr>
        <w:t xml:space="preserve"> </w:t>
      </w:r>
      <w:r>
        <w:t>several</w:t>
      </w:r>
      <w:r>
        <w:rPr>
          <w:spacing w:val="-7"/>
        </w:rPr>
        <w:t xml:space="preserve"> </w:t>
      </w:r>
      <w:r>
        <w:t>important</w:t>
      </w:r>
      <w:r>
        <w:rPr>
          <w:spacing w:val="-8"/>
        </w:rPr>
        <w:t xml:space="preserve"> </w:t>
      </w:r>
      <w:r>
        <w:rPr>
          <w:spacing w:val="-2"/>
        </w:rPr>
        <w:t>findings:</w:t>
      </w:r>
    </w:p>
    <w:p w:rsidR="000F33C9" w:rsidRDefault="000F33C9">
      <w:pPr>
        <w:pStyle w:val="BodyText"/>
        <w:spacing w:before="3"/>
      </w:pPr>
    </w:p>
    <w:p w:rsidR="000F33C9" w:rsidRDefault="008924B2">
      <w:pPr>
        <w:pStyle w:val="ListParagraph"/>
        <w:numPr>
          <w:ilvl w:val="2"/>
          <w:numId w:val="4"/>
        </w:numPr>
        <w:tabs>
          <w:tab w:val="left" w:pos="725"/>
        </w:tabs>
        <w:spacing w:line="273" w:lineRule="auto"/>
        <w:ind w:right="13"/>
        <w:rPr>
          <w:sz w:val="20"/>
        </w:rPr>
      </w:pPr>
      <w:r>
        <w:rPr>
          <w:sz w:val="20"/>
        </w:rPr>
        <w:t>EfficientNet-B0</w:t>
      </w:r>
      <w:r>
        <w:rPr>
          <w:spacing w:val="40"/>
          <w:sz w:val="20"/>
        </w:rPr>
        <w:t xml:space="preserve"> </w:t>
      </w:r>
      <w:r>
        <w:rPr>
          <w:sz w:val="20"/>
        </w:rPr>
        <w:t>emerges</w:t>
      </w:r>
      <w:r>
        <w:rPr>
          <w:spacing w:val="39"/>
          <w:sz w:val="20"/>
        </w:rPr>
        <w:t xml:space="preserve"> </w:t>
      </w:r>
      <w:r>
        <w:rPr>
          <w:sz w:val="20"/>
        </w:rPr>
        <w:t>as</w:t>
      </w:r>
      <w:r>
        <w:rPr>
          <w:spacing w:val="39"/>
          <w:sz w:val="20"/>
        </w:rPr>
        <w:t xml:space="preserve"> </w:t>
      </w:r>
      <w:r>
        <w:rPr>
          <w:sz w:val="20"/>
        </w:rPr>
        <w:t>the</w:t>
      </w:r>
      <w:r>
        <w:rPr>
          <w:spacing w:val="40"/>
          <w:sz w:val="20"/>
        </w:rPr>
        <w:t xml:space="preserve"> </w:t>
      </w:r>
      <w:r>
        <w:rPr>
          <w:sz w:val="20"/>
        </w:rPr>
        <w:t>optimal</w:t>
      </w:r>
      <w:r>
        <w:rPr>
          <w:spacing w:val="39"/>
          <w:sz w:val="20"/>
        </w:rPr>
        <w:t xml:space="preserve"> </w:t>
      </w:r>
      <w:r>
        <w:rPr>
          <w:sz w:val="20"/>
        </w:rPr>
        <w:t>choice</w:t>
      </w:r>
      <w:r>
        <w:rPr>
          <w:spacing w:val="40"/>
          <w:sz w:val="20"/>
        </w:rPr>
        <w:t xml:space="preserve"> </w:t>
      </w:r>
      <w:r>
        <w:rPr>
          <w:sz w:val="20"/>
        </w:rPr>
        <w:t>for</w:t>
      </w:r>
      <w:r>
        <w:rPr>
          <w:spacing w:val="40"/>
          <w:sz w:val="20"/>
        </w:rPr>
        <w:t xml:space="preserve"> </w:t>
      </w:r>
      <w:r>
        <w:rPr>
          <w:sz w:val="20"/>
        </w:rPr>
        <w:t>waste</w:t>
      </w:r>
      <w:r>
        <w:rPr>
          <w:spacing w:val="40"/>
          <w:sz w:val="20"/>
        </w:rPr>
        <w:t xml:space="preserve"> </w:t>
      </w:r>
      <w:r>
        <w:rPr>
          <w:sz w:val="20"/>
        </w:rPr>
        <w:t>classification,</w:t>
      </w:r>
      <w:r>
        <w:rPr>
          <w:spacing w:val="40"/>
          <w:sz w:val="20"/>
        </w:rPr>
        <w:t xml:space="preserve"> </w:t>
      </w:r>
      <w:r>
        <w:rPr>
          <w:sz w:val="20"/>
        </w:rPr>
        <w:t>offering</w:t>
      </w:r>
      <w:r>
        <w:rPr>
          <w:spacing w:val="40"/>
          <w:sz w:val="20"/>
        </w:rPr>
        <w:t xml:space="preserve"> </w:t>
      </w:r>
      <w:r>
        <w:rPr>
          <w:sz w:val="20"/>
        </w:rPr>
        <w:t>the</w:t>
      </w:r>
      <w:r>
        <w:rPr>
          <w:spacing w:val="39"/>
          <w:sz w:val="20"/>
        </w:rPr>
        <w:t xml:space="preserve"> </w:t>
      </w:r>
      <w:r>
        <w:rPr>
          <w:sz w:val="20"/>
        </w:rPr>
        <w:t>best</w:t>
      </w:r>
      <w:r>
        <w:rPr>
          <w:spacing w:val="40"/>
          <w:sz w:val="20"/>
        </w:rPr>
        <w:t xml:space="preserve"> </w:t>
      </w:r>
      <w:r>
        <w:rPr>
          <w:sz w:val="20"/>
        </w:rPr>
        <w:t>balance</w:t>
      </w:r>
      <w:r>
        <w:rPr>
          <w:spacing w:val="40"/>
          <w:sz w:val="20"/>
        </w:rPr>
        <w:t xml:space="preserve"> </w:t>
      </w:r>
      <w:r>
        <w:rPr>
          <w:sz w:val="20"/>
        </w:rPr>
        <w:t>between</w:t>
      </w:r>
      <w:r>
        <w:rPr>
          <w:spacing w:val="40"/>
          <w:sz w:val="20"/>
        </w:rPr>
        <w:t xml:space="preserve"> </w:t>
      </w:r>
      <w:r>
        <w:rPr>
          <w:sz w:val="20"/>
        </w:rPr>
        <w:t>accuracy</w:t>
      </w:r>
      <w:r>
        <w:rPr>
          <w:spacing w:val="40"/>
          <w:sz w:val="20"/>
        </w:rPr>
        <w:t xml:space="preserve"> </w:t>
      </w:r>
      <w:r>
        <w:rPr>
          <w:sz w:val="20"/>
        </w:rPr>
        <w:t>(96.8%), training efficiency (22 epochs), and model size (5.3M parameters)</w:t>
      </w:r>
    </w:p>
    <w:p w:rsidR="000F33C9" w:rsidRDefault="008924B2">
      <w:pPr>
        <w:pStyle w:val="ListParagraph"/>
        <w:numPr>
          <w:ilvl w:val="2"/>
          <w:numId w:val="4"/>
        </w:numPr>
        <w:tabs>
          <w:tab w:val="left" w:pos="725"/>
        </w:tabs>
        <w:spacing w:before="1" w:line="276" w:lineRule="auto"/>
        <w:ind w:right="2"/>
        <w:rPr>
          <w:sz w:val="20"/>
        </w:rPr>
      </w:pPr>
      <w:r>
        <w:rPr>
          <w:sz w:val="20"/>
        </w:rPr>
        <w:t>ResNet-50</w:t>
      </w:r>
      <w:r>
        <w:rPr>
          <w:spacing w:val="20"/>
          <w:sz w:val="20"/>
        </w:rPr>
        <w:t xml:space="preserve"> </w:t>
      </w:r>
      <w:r>
        <w:rPr>
          <w:sz w:val="20"/>
        </w:rPr>
        <w:t>provides comparable accuracy</w:t>
      </w:r>
      <w:r>
        <w:rPr>
          <w:spacing w:val="20"/>
          <w:sz w:val="20"/>
        </w:rPr>
        <w:t xml:space="preserve"> </w:t>
      </w:r>
      <w:r>
        <w:rPr>
          <w:sz w:val="20"/>
        </w:rPr>
        <w:t>(96.6%)</w:t>
      </w:r>
      <w:r>
        <w:rPr>
          <w:spacing w:val="20"/>
          <w:sz w:val="20"/>
        </w:rPr>
        <w:t xml:space="preserve"> </w:t>
      </w:r>
      <w:r>
        <w:rPr>
          <w:sz w:val="20"/>
        </w:rPr>
        <w:t>but with</w:t>
      </w:r>
      <w:r>
        <w:rPr>
          <w:spacing w:val="20"/>
          <w:sz w:val="20"/>
        </w:rPr>
        <w:t xml:space="preserve"> </w:t>
      </w:r>
      <w:r>
        <w:rPr>
          <w:sz w:val="20"/>
        </w:rPr>
        <w:t>5×</w:t>
      </w:r>
      <w:r>
        <w:rPr>
          <w:spacing w:val="20"/>
          <w:sz w:val="20"/>
        </w:rPr>
        <w:t xml:space="preserve"> </w:t>
      </w:r>
      <w:r>
        <w:rPr>
          <w:sz w:val="20"/>
        </w:rPr>
        <w:t>more parameters,</w:t>
      </w:r>
      <w:r>
        <w:rPr>
          <w:spacing w:val="20"/>
          <w:sz w:val="20"/>
        </w:rPr>
        <w:t xml:space="preserve"> </w:t>
      </w:r>
      <w:r>
        <w:rPr>
          <w:sz w:val="20"/>
        </w:rPr>
        <w:t>making</w:t>
      </w:r>
      <w:r>
        <w:rPr>
          <w:spacing w:val="20"/>
          <w:sz w:val="20"/>
        </w:rPr>
        <w:t xml:space="preserve"> </w:t>
      </w:r>
      <w:r>
        <w:rPr>
          <w:sz w:val="20"/>
        </w:rPr>
        <w:t>it less suitable for</w:t>
      </w:r>
      <w:r>
        <w:rPr>
          <w:spacing w:val="20"/>
          <w:sz w:val="20"/>
        </w:rPr>
        <w:t xml:space="preserve"> </w:t>
      </w:r>
      <w:r>
        <w:rPr>
          <w:sz w:val="20"/>
        </w:rPr>
        <w:t xml:space="preserve">resource-constrained </w:t>
      </w:r>
      <w:r>
        <w:rPr>
          <w:spacing w:val="-2"/>
          <w:sz w:val="20"/>
        </w:rPr>
        <w:t>deployments</w:t>
      </w:r>
    </w:p>
    <w:p w:rsidR="000F33C9" w:rsidRDefault="008924B2">
      <w:pPr>
        <w:pStyle w:val="ListParagraph"/>
        <w:numPr>
          <w:ilvl w:val="2"/>
          <w:numId w:val="4"/>
        </w:numPr>
        <w:tabs>
          <w:tab w:val="left" w:pos="725"/>
        </w:tabs>
        <w:spacing w:line="273" w:lineRule="auto"/>
        <w:ind w:right="15"/>
        <w:rPr>
          <w:sz w:val="20"/>
        </w:rPr>
      </w:pPr>
      <w:r>
        <w:rPr>
          <w:sz w:val="20"/>
        </w:rPr>
        <w:t>VGG16,</w:t>
      </w:r>
      <w:r>
        <w:rPr>
          <w:spacing w:val="33"/>
          <w:sz w:val="20"/>
        </w:rPr>
        <w:t xml:space="preserve"> </w:t>
      </w:r>
      <w:r>
        <w:rPr>
          <w:sz w:val="20"/>
        </w:rPr>
        <w:t>despite</w:t>
      </w:r>
      <w:r>
        <w:rPr>
          <w:spacing w:val="33"/>
          <w:sz w:val="20"/>
        </w:rPr>
        <w:t xml:space="preserve"> </w:t>
      </w:r>
      <w:r>
        <w:rPr>
          <w:sz w:val="20"/>
        </w:rPr>
        <w:t>being</w:t>
      </w:r>
      <w:r>
        <w:rPr>
          <w:spacing w:val="34"/>
          <w:sz w:val="20"/>
        </w:rPr>
        <w:t xml:space="preserve"> </w:t>
      </w:r>
      <w:r>
        <w:rPr>
          <w:sz w:val="20"/>
        </w:rPr>
        <w:t>the</w:t>
      </w:r>
      <w:r>
        <w:rPr>
          <w:spacing w:val="33"/>
          <w:sz w:val="20"/>
        </w:rPr>
        <w:t xml:space="preserve"> </w:t>
      </w:r>
      <w:r>
        <w:rPr>
          <w:sz w:val="20"/>
        </w:rPr>
        <w:t>largest</w:t>
      </w:r>
      <w:r>
        <w:rPr>
          <w:spacing w:val="32"/>
          <w:sz w:val="20"/>
        </w:rPr>
        <w:t xml:space="preserve"> </w:t>
      </w:r>
      <w:r>
        <w:rPr>
          <w:sz w:val="20"/>
        </w:rPr>
        <w:t>model</w:t>
      </w:r>
      <w:r>
        <w:rPr>
          <w:spacing w:val="33"/>
          <w:sz w:val="20"/>
        </w:rPr>
        <w:t xml:space="preserve"> </w:t>
      </w:r>
      <w:r>
        <w:rPr>
          <w:sz w:val="20"/>
        </w:rPr>
        <w:t>(138.4M</w:t>
      </w:r>
      <w:r>
        <w:rPr>
          <w:spacing w:val="31"/>
          <w:sz w:val="20"/>
        </w:rPr>
        <w:t xml:space="preserve"> </w:t>
      </w:r>
      <w:r>
        <w:rPr>
          <w:sz w:val="20"/>
        </w:rPr>
        <w:t>parameters),</w:t>
      </w:r>
      <w:r>
        <w:rPr>
          <w:spacing w:val="33"/>
          <w:sz w:val="20"/>
        </w:rPr>
        <w:t xml:space="preserve"> </w:t>
      </w:r>
      <w:r>
        <w:rPr>
          <w:sz w:val="20"/>
        </w:rPr>
        <w:t>achieves</w:t>
      </w:r>
      <w:r>
        <w:rPr>
          <w:spacing w:val="32"/>
          <w:sz w:val="20"/>
        </w:rPr>
        <w:t xml:space="preserve"> </w:t>
      </w:r>
      <w:r>
        <w:rPr>
          <w:sz w:val="20"/>
        </w:rPr>
        <w:t>the</w:t>
      </w:r>
      <w:r>
        <w:rPr>
          <w:spacing w:val="33"/>
          <w:sz w:val="20"/>
        </w:rPr>
        <w:t xml:space="preserve"> </w:t>
      </w:r>
      <w:r>
        <w:rPr>
          <w:sz w:val="20"/>
        </w:rPr>
        <w:t>lowest</w:t>
      </w:r>
      <w:r>
        <w:rPr>
          <w:spacing w:val="32"/>
          <w:sz w:val="20"/>
        </w:rPr>
        <w:t xml:space="preserve"> </w:t>
      </w:r>
      <w:r>
        <w:rPr>
          <w:sz w:val="20"/>
        </w:rPr>
        <w:t>accuracy</w:t>
      </w:r>
      <w:r>
        <w:rPr>
          <w:spacing w:val="34"/>
          <w:sz w:val="20"/>
        </w:rPr>
        <w:t xml:space="preserve"> </w:t>
      </w:r>
      <w:r>
        <w:rPr>
          <w:sz w:val="20"/>
        </w:rPr>
        <w:t>(93.1%)</w:t>
      </w:r>
      <w:r>
        <w:rPr>
          <w:spacing w:val="33"/>
          <w:sz w:val="20"/>
        </w:rPr>
        <w:t xml:space="preserve"> </w:t>
      </w:r>
      <w:r>
        <w:rPr>
          <w:sz w:val="20"/>
        </w:rPr>
        <w:t>and</w:t>
      </w:r>
      <w:r>
        <w:rPr>
          <w:spacing w:val="34"/>
          <w:sz w:val="20"/>
        </w:rPr>
        <w:t xml:space="preserve"> </w:t>
      </w:r>
      <w:r>
        <w:rPr>
          <w:sz w:val="20"/>
        </w:rPr>
        <w:t>requires</w:t>
      </w:r>
      <w:r>
        <w:rPr>
          <w:spacing w:val="30"/>
          <w:sz w:val="20"/>
        </w:rPr>
        <w:t xml:space="preserve"> </w:t>
      </w:r>
      <w:r>
        <w:rPr>
          <w:sz w:val="20"/>
        </w:rPr>
        <w:t>the</w:t>
      </w:r>
      <w:r>
        <w:rPr>
          <w:spacing w:val="33"/>
          <w:sz w:val="20"/>
        </w:rPr>
        <w:t xml:space="preserve"> </w:t>
      </w:r>
      <w:r>
        <w:rPr>
          <w:sz w:val="20"/>
        </w:rPr>
        <w:t>longest training time (35 epochs)</w:t>
      </w:r>
    </w:p>
    <w:p w:rsidR="000F33C9" w:rsidRDefault="008924B2">
      <w:pPr>
        <w:pStyle w:val="ListParagraph"/>
        <w:numPr>
          <w:ilvl w:val="2"/>
          <w:numId w:val="4"/>
        </w:numPr>
        <w:tabs>
          <w:tab w:val="left" w:pos="724"/>
        </w:tabs>
        <w:ind w:left="724" w:hanging="359"/>
        <w:rPr>
          <w:sz w:val="20"/>
        </w:rPr>
      </w:pPr>
      <w:r>
        <w:rPr>
          <w:sz w:val="20"/>
        </w:rPr>
        <w:t>All</w:t>
      </w:r>
      <w:r>
        <w:rPr>
          <w:spacing w:val="-8"/>
          <w:sz w:val="20"/>
        </w:rPr>
        <w:t xml:space="preserve"> </w:t>
      </w:r>
      <w:r>
        <w:rPr>
          <w:sz w:val="20"/>
        </w:rPr>
        <w:t>models</w:t>
      </w:r>
      <w:r>
        <w:rPr>
          <w:spacing w:val="-7"/>
          <w:sz w:val="20"/>
        </w:rPr>
        <w:t xml:space="preserve"> </w:t>
      </w:r>
      <w:r>
        <w:rPr>
          <w:sz w:val="20"/>
        </w:rPr>
        <w:t>perform</w:t>
      </w:r>
      <w:r>
        <w:rPr>
          <w:spacing w:val="-6"/>
          <w:sz w:val="20"/>
        </w:rPr>
        <w:t xml:space="preserve"> </w:t>
      </w:r>
      <w:r>
        <w:rPr>
          <w:sz w:val="20"/>
        </w:rPr>
        <w:t>exceptionally</w:t>
      </w:r>
      <w:r>
        <w:rPr>
          <w:spacing w:val="-5"/>
          <w:sz w:val="20"/>
        </w:rPr>
        <w:t xml:space="preserve"> </w:t>
      </w:r>
      <w:r>
        <w:rPr>
          <w:sz w:val="20"/>
        </w:rPr>
        <w:t>well</w:t>
      </w:r>
      <w:r>
        <w:rPr>
          <w:spacing w:val="-7"/>
          <w:sz w:val="20"/>
        </w:rPr>
        <w:t xml:space="preserve"> </w:t>
      </w:r>
      <w:r>
        <w:rPr>
          <w:sz w:val="20"/>
        </w:rPr>
        <w:t>on</w:t>
      </w:r>
      <w:r>
        <w:rPr>
          <w:spacing w:val="-5"/>
          <w:sz w:val="20"/>
        </w:rPr>
        <w:t xml:space="preserve"> </w:t>
      </w:r>
      <w:r>
        <w:rPr>
          <w:sz w:val="20"/>
        </w:rPr>
        <w:t>Paper</w:t>
      </w:r>
      <w:r>
        <w:rPr>
          <w:spacing w:val="-6"/>
          <w:sz w:val="20"/>
        </w:rPr>
        <w:t xml:space="preserve"> </w:t>
      </w:r>
      <w:r>
        <w:rPr>
          <w:sz w:val="20"/>
        </w:rPr>
        <w:t>classification</w:t>
      </w:r>
      <w:r>
        <w:rPr>
          <w:spacing w:val="-6"/>
          <w:sz w:val="20"/>
        </w:rPr>
        <w:t xml:space="preserve"> </w:t>
      </w:r>
      <w:r>
        <w:rPr>
          <w:sz w:val="20"/>
        </w:rPr>
        <w:t>(F1=1.00),</w:t>
      </w:r>
      <w:r>
        <w:rPr>
          <w:spacing w:val="-6"/>
          <w:sz w:val="20"/>
        </w:rPr>
        <w:t xml:space="preserve"> </w:t>
      </w:r>
      <w:r>
        <w:rPr>
          <w:sz w:val="20"/>
        </w:rPr>
        <w:t>indicating</w:t>
      </w:r>
      <w:r>
        <w:rPr>
          <w:spacing w:val="-7"/>
          <w:sz w:val="20"/>
        </w:rPr>
        <w:t xml:space="preserve"> </w:t>
      </w:r>
      <w:r>
        <w:rPr>
          <w:sz w:val="20"/>
        </w:rPr>
        <w:t>distinctive</w:t>
      </w:r>
      <w:r>
        <w:rPr>
          <w:spacing w:val="-7"/>
          <w:sz w:val="20"/>
        </w:rPr>
        <w:t xml:space="preserve"> </w:t>
      </w:r>
      <w:r>
        <w:rPr>
          <w:sz w:val="20"/>
        </w:rPr>
        <w:t>visual</w:t>
      </w:r>
      <w:r>
        <w:rPr>
          <w:spacing w:val="-6"/>
          <w:sz w:val="20"/>
        </w:rPr>
        <w:t xml:space="preserve"> </w:t>
      </w:r>
      <w:r>
        <w:rPr>
          <w:spacing w:val="-2"/>
          <w:sz w:val="20"/>
        </w:rPr>
        <w:t>features</w:t>
      </w:r>
    </w:p>
    <w:p w:rsidR="000F33C9" w:rsidRDefault="008924B2">
      <w:pPr>
        <w:pStyle w:val="ListParagraph"/>
        <w:numPr>
          <w:ilvl w:val="2"/>
          <w:numId w:val="4"/>
        </w:numPr>
        <w:tabs>
          <w:tab w:val="left" w:pos="725"/>
        </w:tabs>
        <w:spacing w:before="33" w:line="276" w:lineRule="auto"/>
        <w:ind w:right="15"/>
        <w:rPr>
          <w:sz w:val="20"/>
        </w:rPr>
      </w:pPr>
      <w:r>
        <w:rPr>
          <w:sz w:val="20"/>
        </w:rPr>
        <w:t>Plastic</w:t>
      </w:r>
      <w:r>
        <w:rPr>
          <w:spacing w:val="26"/>
          <w:sz w:val="20"/>
        </w:rPr>
        <w:t xml:space="preserve"> </w:t>
      </w:r>
      <w:r>
        <w:rPr>
          <w:sz w:val="20"/>
        </w:rPr>
        <w:t>remains</w:t>
      </w:r>
      <w:r>
        <w:rPr>
          <w:spacing w:val="25"/>
          <w:sz w:val="20"/>
        </w:rPr>
        <w:t xml:space="preserve"> </w:t>
      </w:r>
      <w:r>
        <w:rPr>
          <w:sz w:val="20"/>
        </w:rPr>
        <w:t>the</w:t>
      </w:r>
      <w:r>
        <w:rPr>
          <w:spacing w:val="26"/>
          <w:sz w:val="20"/>
        </w:rPr>
        <w:t xml:space="preserve"> </w:t>
      </w:r>
      <w:r>
        <w:rPr>
          <w:sz w:val="20"/>
        </w:rPr>
        <w:t>most</w:t>
      </w:r>
      <w:r>
        <w:rPr>
          <w:spacing w:val="28"/>
          <w:sz w:val="20"/>
        </w:rPr>
        <w:t xml:space="preserve"> </w:t>
      </w:r>
      <w:r>
        <w:rPr>
          <w:sz w:val="20"/>
        </w:rPr>
        <w:t>challenging</w:t>
      </w:r>
      <w:r>
        <w:rPr>
          <w:spacing w:val="27"/>
          <w:sz w:val="20"/>
        </w:rPr>
        <w:t xml:space="preserve"> </w:t>
      </w:r>
      <w:r>
        <w:rPr>
          <w:sz w:val="20"/>
        </w:rPr>
        <w:t>category</w:t>
      </w:r>
      <w:r>
        <w:rPr>
          <w:spacing w:val="27"/>
          <w:sz w:val="20"/>
        </w:rPr>
        <w:t xml:space="preserve"> </w:t>
      </w:r>
      <w:r>
        <w:rPr>
          <w:sz w:val="20"/>
        </w:rPr>
        <w:t>across</w:t>
      </w:r>
      <w:r>
        <w:rPr>
          <w:spacing w:val="25"/>
          <w:sz w:val="20"/>
        </w:rPr>
        <w:t xml:space="preserve"> </w:t>
      </w:r>
      <w:r>
        <w:rPr>
          <w:sz w:val="20"/>
        </w:rPr>
        <w:t>all</w:t>
      </w:r>
      <w:r>
        <w:rPr>
          <w:spacing w:val="26"/>
          <w:sz w:val="20"/>
        </w:rPr>
        <w:t xml:space="preserve"> </w:t>
      </w:r>
      <w:r>
        <w:rPr>
          <w:sz w:val="20"/>
        </w:rPr>
        <w:t>models,</w:t>
      </w:r>
      <w:r>
        <w:rPr>
          <w:spacing w:val="26"/>
          <w:sz w:val="20"/>
        </w:rPr>
        <w:t xml:space="preserve"> </w:t>
      </w:r>
      <w:r>
        <w:rPr>
          <w:sz w:val="20"/>
        </w:rPr>
        <w:t>suggesting</w:t>
      </w:r>
      <w:r>
        <w:rPr>
          <w:spacing w:val="27"/>
          <w:sz w:val="20"/>
        </w:rPr>
        <w:t xml:space="preserve"> </w:t>
      </w:r>
      <w:r>
        <w:rPr>
          <w:sz w:val="20"/>
        </w:rPr>
        <w:t>the</w:t>
      </w:r>
      <w:r>
        <w:rPr>
          <w:spacing w:val="23"/>
          <w:sz w:val="20"/>
        </w:rPr>
        <w:t xml:space="preserve"> </w:t>
      </w:r>
      <w:r>
        <w:rPr>
          <w:sz w:val="20"/>
        </w:rPr>
        <w:t>need</w:t>
      </w:r>
      <w:r>
        <w:rPr>
          <w:spacing w:val="24"/>
          <w:sz w:val="20"/>
        </w:rPr>
        <w:t xml:space="preserve"> </w:t>
      </w:r>
      <w:r>
        <w:rPr>
          <w:sz w:val="20"/>
        </w:rPr>
        <w:t>for</w:t>
      </w:r>
      <w:r>
        <w:rPr>
          <w:spacing w:val="26"/>
          <w:sz w:val="20"/>
        </w:rPr>
        <w:t xml:space="preserve"> </w:t>
      </w:r>
      <w:r>
        <w:rPr>
          <w:sz w:val="20"/>
        </w:rPr>
        <w:t>additional</w:t>
      </w:r>
      <w:r>
        <w:rPr>
          <w:spacing w:val="26"/>
          <w:sz w:val="20"/>
        </w:rPr>
        <w:t xml:space="preserve"> </w:t>
      </w:r>
      <w:r>
        <w:rPr>
          <w:sz w:val="20"/>
        </w:rPr>
        <w:t>training</w:t>
      </w:r>
      <w:r>
        <w:rPr>
          <w:spacing w:val="27"/>
          <w:sz w:val="20"/>
        </w:rPr>
        <w:t xml:space="preserve"> </w:t>
      </w:r>
      <w:r>
        <w:rPr>
          <w:sz w:val="20"/>
        </w:rPr>
        <w:t>data</w:t>
      </w:r>
      <w:r>
        <w:rPr>
          <w:spacing w:val="26"/>
          <w:sz w:val="20"/>
        </w:rPr>
        <w:t xml:space="preserve"> </w:t>
      </w:r>
      <w:r>
        <w:rPr>
          <w:sz w:val="20"/>
        </w:rPr>
        <w:t>or</w:t>
      </w:r>
      <w:r>
        <w:rPr>
          <w:spacing w:val="26"/>
          <w:sz w:val="20"/>
        </w:rPr>
        <w:t xml:space="preserve"> </w:t>
      </w:r>
      <w:r>
        <w:rPr>
          <w:sz w:val="20"/>
        </w:rPr>
        <w:t xml:space="preserve">specialized </w:t>
      </w:r>
      <w:r>
        <w:rPr>
          <w:spacing w:val="-2"/>
          <w:sz w:val="20"/>
        </w:rPr>
        <w:t>preprocessing</w:t>
      </w:r>
    </w:p>
    <w:p w:rsidR="000F33C9" w:rsidRDefault="008924B2">
      <w:pPr>
        <w:pStyle w:val="ListParagraph"/>
        <w:numPr>
          <w:ilvl w:val="2"/>
          <w:numId w:val="4"/>
        </w:numPr>
        <w:tabs>
          <w:tab w:val="left" w:pos="725"/>
        </w:tabs>
        <w:spacing w:line="273" w:lineRule="auto"/>
        <w:ind w:right="17"/>
        <w:rPr>
          <w:sz w:val="20"/>
        </w:rPr>
      </w:pPr>
      <w:r>
        <w:rPr>
          <w:sz w:val="20"/>
        </w:rPr>
        <w:t>The</w:t>
      </w:r>
      <w:r>
        <w:rPr>
          <w:spacing w:val="40"/>
          <w:sz w:val="20"/>
        </w:rPr>
        <w:t xml:space="preserve"> </w:t>
      </w:r>
      <w:r>
        <w:rPr>
          <w:sz w:val="20"/>
        </w:rPr>
        <w:t>minimal</w:t>
      </w:r>
      <w:r>
        <w:rPr>
          <w:spacing w:val="40"/>
          <w:sz w:val="20"/>
        </w:rPr>
        <w:t xml:space="preserve"> </w:t>
      </w:r>
      <w:proofErr w:type="spellStart"/>
      <w:r>
        <w:rPr>
          <w:sz w:val="20"/>
        </w:rPr>
        <w:t>overfitting</w:t>
      </w:r>
      <w:proofErr w:type="spellEnd"/>
      <w:r>
        <w:rPr>
          <w:spacing w:val="40"/>
          <w:sz w:val="20"/>
        </w:rPr>
        <w:t xml:space="preserve"> </w:t>
      </w:r>
      <w:r>
        <w:rPr>
          <w:sz w:val="20"/>
        </w:rPr>
        <w:t>observed</w:t>
      </w:r>
      <w:r>
        <w:rPr>
          <w:spacing w:val="40"/>
          <w:sz w:val="20"/>
        </w:rPr>
        <w:t xml:space="preserve"> </w:t>
      </w:r>
      <w:r>
        <w:rPr>
          <w:sz w:val="20"/>
        </w:rPr>
        <w:t>across</w:t>
      </w:r>
      <w:r>
        <w:rPr>
          <w:spacing w:val="40"/>
          <w:sz w:val="20"/>
        </w:rPr>
        <w:t xml:space="preserve"> </w:t>
      </w:r>
      <w:r>
        <w:rPr>
          <w:sz w:val="20"/>
        </w:rPr>
        <w:t>all</w:t>
      </w:r>
      <w:r>
        <w:rPr>
          <w:spacing w:val="40"/>
          <w:sz w:val="20"/>
        </w:rPr>
        <w:t xml:space="preserve"> </w:t>
      </w:r>
      <w:r>
        <w:rPr>
          <w:sz w:val="20"/>
        </w:rPr>
        <w:t>models</w:t>
      </w:r>
      <w:r>
        <w:rPr>
          <w:spacing w:val="40"/>
          <w:sz w:val="20"/>
        </w:rPr>
        <w:t xml:space="preserve"> </w:t>
      </w:r>
      <w:r>
        <w:rPr>
          <w:sz w:val="20"/>
        </w:rPr>
        <w:t>validates</w:t>
      </w:r>
      <w:r>
        <w:rPr>
          <w:spacing w:val="40"/>
          <w:sz w:val="20"/>
        </w:rPr>
        <w:t xml:space="preserve"> </w:t>
      </w:r>
      <w:r>
        <w:rPr>
          <w:sz w:val="20"/>
        </w:rPr>
        <w:t>the</w:t>
      </w:r>
      <w:r>
        <w:rPr>
          <w:spacing w:val="40"/>
          <w:sz w:val="20"/>
        </w:rPr>
        <w:t xml:space="preserve"> </w:t>
      </w:r>
      <w:r>
        <w:rPr>
          <w:sz w:val="20"/>
        </w:rPr>
        <w:t>effectiveness</w:t>
      </w:r>
      <w:r>
        <w:rPr>
          <w:spacing w:val="40"/>
          <w:sz w:val="20"/>
        </w:rPr>
        <w:t xml:space="preserve"> </w:t>
      </w:r>
      <w:r>
        <w:rPr>
          <w:sz w:val="20"/>
        </w:rPr>
        <w:t>of</w:t>
      </w:r>
      <w:r>
        <w:rPr>
          <w:spacing w:val="40"/>
          <w:sz w:val="20"/>
        </w:rPr>
        <w:t xml:space="preserve"> </w:t>
      </w:r>
      <w:r>
        <w:rPr>
          <w:sz w:val="20"/>
        </w:rPr>
        <w:t>our</w:t>
      </w:r>
      <w:r>
        <w:rPr>
          <w:spacing w:val="40"/>
          <w:sz w:val="20"/>
        </w:rPr>
        <w:t xml:space="preserve"> </w:t>
      </w:r>
      <w:r>
        <w:rPr>
          <w:sz w:val="20"/>
        </w:rPr>
        <w:t>data</w:t>
      </w:r>
      <w:r>
        <w:rPr>
          <w:spacing w:val="40"/>
          <w:sz w:val="20"/>
        </w:rPr>
        <w:t xml:space="preserve"> </w:t>
      </w:r>
      <w:r>
        <w:rPr>
          <w:sz w:val="20"/>
        </w:rPr>
        <w:t>augmentation</w:t>
      </w:r>
      <w:r>
        <w:rPr>
          <w:spacing w:val="40"/>
          <w:sz w:val="20"/>
        </w:rPr>
        <w:t xml:space="preserve"> </w:t>
      </w:r>
      <w:r>
        <w:rPr>
          <w:sz w:val="20"/>
        </w:rPr>
        <w:t>and</w:t>
      </w:r>
      <w:r>
        <w:rPr>
          <w:spacing w:val="40"/>
          <w:sz w:val="20"/>
        </w:rPr>
        <w:t xml:space="preserve"> </w:t>
      </w:r>
      <w:r>
        <w:rPr>
          <w:sz w:val="20"/>
        </w:rPr>
        <w:t xml:space="preserve">regularization </w:t>
      </w:r>
      <w:r>
        <w:rPr>
          <w:spacing w:val="-2"/>
          <w:sz w:val="20"/>
        </w:rPr>
        <w:t>strategies</w:t>
      </w:r>
    </w:p>
    <w:p w:rsidR="000F33C9" w:rsidRDefault="008924B2">
      <w:pPr>
        <w:pStyle w:val="Heading2"/>
        <w:numPr>
          <w:ilvl w:val="1"/>
          <w:numId w:val="4"/>
        </w:numPr>
        <w:tabs>
          <w:tab w:val="left" w:pos="257"/>
        </w:tabs>
        <w:spacing w:before="201"/>
        <w:ind w:left="257" w:hanging="252"/>
      </w:pPr>
      <w:r>
        <w:rPr>
          <w:color w:val="4F81BC"/>
        </w:rPr>
        <w:t>Practical</w:t>
      </w:r>
      <w:r>
        <w:rPr>
          <w:color w:val="4F81BC"/>
          <w:spacing w:val="-2"/>
        </w:rPr>
        <w:t xml:space="preserve"> Implications</w:t>
      </w:r>
    </w:p>
    <w:p w:rsidR="000F33C9" w:rsidRDefault="008924B2">
      <w:pPr>
        <w:pStyle w:val="BodyText"/>
        <w:spacing w:before="44" w:line="276" w:lineRule="auto"/>
        <w:ind w:left="5" w:right="2" w:firstLine="288"/>
        <w:jc w:val="both"/>
      </w:pPr>
      <w:r>
        <w:t>The superior performance of EfficientNet-B0 has significant practical implications for real-world waste management systems. Its</w:t>
      </w:r>
      <w:r>
        <w:rPr>
          <w:spacing w:val="40"/>
        </w:rPr>
        <w:t xml:space="preserve"> </w:t>
      </w:r>
      <w:r>
        <w:t xml:space="preserve">compact size enables deployment on edge devices such as Raspberry Pi or NVIDIA </w:t>
      </w:r>
      <w:proofErr w:type="spellStart"/>
      <w:r>
        <w:t>Jetson</w:t>
      </w:r>
      <w:proofErr w:type="spellEnd"/>
      <w:r>
        <w:t xml:space="preserve"> Nano, facilitating cost-effective smart bin installations. The model's high accuracy (&gt;96%) meets the threshold required for automated waste sorting in recycling facilities, potentially reducing manual sorting requirements by up to 80%. Furthermore, the real-time processing capabilities demonstrated during testing (average inference time: 45ms per image on GPU) make it suitable for conveyor belt applications where rapid classification is essential.</w:t>
      </w:r>
    </w:p>
    <w:p w:rsidR="000F33C9" w:rsidRDefault="008924B2">
      <w:pPr>
        <w:pStyle w:val="Heading2"/>
        <w:numPr>
          <w:ilvl w:val="1"/>
          <w:numId w:val="4"/>
        </w:numPr>
        <w:tabs>
          <w:tab w:val="left" w:pos="250"/>
        </w:tabs>
        <w:spacing w:before="198"/>
        <w:ind w:left="250" w:hanging="245"/>
      </w:pPr>
      <w:r>
        <w:rPr>
          <w:color w:val="4F81BC"/>
          <w:spacing w:val="-2"/>
        </w:rPr>
        <w:t>Limitations</w:t>
      </w:r>
    </w:p>
    <w:p w:rsidR="000F33C9" w:rsidRDefault="008924B2">
      <w:pPr>
        <w:pStyle w:val="BodyText"/>
        <w:spacing w:before="47"/>
        <w:ind w:left="293"/>
      </w:pPr>
      <w:r>
        <w:t>While</w:t>
      </w:r>
      <w:r>
        <w:rPr>
          <w:spacing w:val="-5"/>
        </w:rPr>
        <w:t xml:space="preserve"> </w:t>
      </w:r>
      <w:r>
        <w:t>our</w:t>
      </w:r>
      <w:r>
        <w:rPr>
          <w:spacing w:val="-5"/>
        </w:rPr>
        <w:t xml:space="preserve"> </w:t>
      </w:r>
      <w:r>
        <w:t>results</w:t>
      </w:r>
      <w:r>
        <w:rPr>
          <w:spacing w:val="-6"/>
        </w:rPr>
        <w:t xml:space="preserve"> </w:t>
      </w:r>
      <w:r>
        <w:t>are</w:t>
      </w:r>
      <w:r>
        <w:rPr>
          <w:spacing w:val="-5"/>
        </w:rPr>
        <w:t xml:space="preserve"> </w:t>
      </w:r>
      <w:r>
        <w:t>promising,</w:t>
      </w:r>
      <w:r>
        <w:rPr>
          <w:spacing w:val="-5"/>
        </w:rPr>
        <w:t xml:space="preserve"> </w:t>
      </w:r>
      <w:r>
        <w:t>several</w:t>
      </w:r>
      <w:r>
        <w:rPr>
          <w:spacing w:val="-4"/>
        </w:rPr>
        <w:t xml:space="preserve"> </w:t>
      </w:r>
      <w:r>
        <w:t>limitations</w:t>
      </w:r>
      <w:r>
        <w:rPr>
          <w:spacing w:val="-6"/>
        </w:rPr>
        <w:t xml:space="preserve"> </w:t>
      </w:r>
      <w:r>
        <w:t>should</w:t>
      </w:r>
      <w:r>
        <w:rPr>
          <w:spacing w:val="-7"/>
        </w:rPr>
        <w:t xml:space="preserve"> </w:t>
      </w:r>
      <w:r>
        <w:t>be</w:t>
      </w:r>
      <w:r>
        <w:rPr>
          <w:spacing w:val="-5"/>
        </w:rPr>
        <w:t xml:space="preserve"> </w:t>
      </w:r>
      <w:r>
        <w:rPr>
          <w:spacing w:val="-2"/>
        </w:rPr>
        <w:t>acknowledged:</w:t>
      </w:r>
    </w:p>
    <w:p w:rsidR="000F33C9" w:rsidRDefault="000F33C9">
      <w:pPr>
        <w:pStyle w:val="BodyText"/>
        <w:spacing w:before="3"/>
      </w:pPr>
    </w:p>
    <w:p w:rsidR="000F33C9" w:rsidRDefault="008924B2">
      <w:pPr>
        <w:pStyle w:val="ListParagraph"/>
        <w:numPr>
          <w:ilvl w:val="2"/>
          <w:numId w:val="4"/>
        </w:numPr>
        <w:tabs>
          <w:tab w:val="left" w:pos="725"/>
        </w:tabs>
        <w:spacing w:line="273" w:lineRule="auto"/>
        <w:rPr>
          <w:sz w:val="20"/>
        </w:rPr>
      </w:pPr>
      <w:r>
        <w:rPr>
          <w:sz w:val="20"/>
        </w:rPr>
        <w:t>Dataset</w:t>
      </w:r>
      <w:r>
        <w:rPr>
          <w:spacing w:val="40"/>
          <w:sz w:val="20"/>
        </w:rPr>
        <w:t xml:space="preserve"> </w:t>
      </w:r>
      <w:r>
        <w:rPr>
          <w:sz w:val="20"/>
        </w:rPr>
        <w:t>Size:</w:t>
      </w:r>
      <w:r>
        <w:rPr>
          <w:spacing w:val="40"/>
          <w:sz w:val="20"/>
        </w:rPr>
        <w:t xml:space="preserve"> </w:t>
      </w:r>
      <w:r>
        <w:rPr>
          <w:sz w:val="20"/>
        </w:rPr>
        <w:t>Our</w:t>
      </w:r>
      <w:r>
        <w:rPr>
          <w:spacing w:val="40"/>
          <w:sz w:val="20"/>
        </w:rPr>
        <w:t xml:space="preserve"> </w:t>
      </w:r>
      <w:r>
        <w:rPr>
          <w:sz w:val="20"/>
        </w:rPr>
        <w:t>dataset</w:t>
      </w:r>
      <w:r>
        <w:rPr>
          <w:spacing w:val="40"/>
          <w:sz w:val="20"/>
        </w:rPr>
        <w:t xml:space="preserve"> </w:t>
      </w:r>
      <w:r>
        <w:rPr>
          <w:sz w:val="20"/>
        </w:rPr>
        <w:t>of</w:t>
      </w:r>
      <w:r>
        <w:rPr>
          <w:spacing w:val="40"/>
          <w:sz w:val="20"/>
        </w:rPr>
        <w:t xml:space="preserve"> </w:t>
      </w:r>
      <w:r>
        <w:rPr>
          <w:sz w:val="20"/>
        </w:rPr>
        <w:t>2,527</w:t>
      </w:r>
      <w:r>
        <w:rPr>
          <w:spacing w:val="40"/>
          <w:sz w:val="20"/>
        </w:rPr>
        <w:t xml:space="preserve"> </w:t>
      </w:r>
      <w:r>
        <w:rPr>
          <w:sz w:val="20"/>
        </w:rPr>
        <w:t>images,</w:t>
      </w:r>
      <w:r>
        <w:rPr>
          <w:spacing w:val="40"/>
          <w:sz w:val="20"/>
        </w:rPr>
        <w:t xml:space="preserve"> </w:t>
      </w:r>
      <w:r>
        <w:rPr>
          <w:sz w:val="20"/>
        </w:rPr>
        <w:t>while</w:t>
      </w:r>
      <w:r>
        <w:rPr>
          <w:spacing w:val="40"/>
          <w:sz w:val="20"/>
        </w:rPr>
        <w:t xml:space="preserve"> </w:t>
      </w:r>
      <w:r>
        <w:rPr>
          <w:sz w:val="20"/>
        </w:rPr>
        <w:t>adequate</w:t>
      </w:r>
      <w:r>
        <w:rPr>
          <w:spacing w:val="40"/>
          <w:sz w:val="20"/>
        </w:rPr>
        <w:t xml:space="preserve"> </w:t>
      </w:r>
      <w:r>
        <w:rPr>
          <w:sz w:val="20"/>
        </w:rPr>
        <w:t>for</w:t>
      </w:r>
      <w:r>
        <w:rPr>
          <w:spacing w:val="40"/>
          <w:sz w:val="20"/>
        </w:rPr>
        <w:t xml:space="preserve"> </w:t>
      </w:r>
      <w:r>
        <w:rPr>
          <w:sz w:val="20"/>
        </w:rPr>
        <w:t>proof-of-concept,</w:t>
      </w:r>
      <w:r>
        <w:rPr>
          <w:spacing w:val="40"/>
          <w:sz w:val="20"/>
        </w:rPr>
        <w:t xml:space="preserve"> </w:t>
      </w:r>
      <w:r>
        <w:rPr>
          <w:sz w:val="20"/>
        </w:rPr>
        <w:t>is</w:t>
      </w:r>
      <w:r>
        <w:rPr>
          <w:spacing w:val="40"/>
          <w:sz w:val="20"/>
        </w:rPr>
        <w:t xml:space="preserve"> </w:t>
      </w:r>
      <w:r>
        <w:rPr>
          <w:sz w:val="20"/>
        </w:rPr>
        <w:t>relatively</w:t>
      </w:r>
      <w:r>
        <w:rPr>
          <w:spacing w:val="40"/>
          <w:sz w:val="20"/>
        </w:rPr>
        <w:t xml:space="preserve"> </w:t>
      </w:r>
      <w:r>
        <w:rPr>
          <w:sz w:val="20"/>
        </w:rPr>
        <w:t>small</w:t>
      </w:r>
      <w:r>
        <w:rPr>
          <w:spacing w:val="40"/>
          <w:sz w:val="20"/>
        </w:rPr>
        <w:t xml:space="preserve"> </w:t>
      </w:r>
      <w:r>
        <w:rPr>
          <w:sz w:val="20"/>
        </w:rPr>
        <w:t>compared</w:t>
      </w:r>
      <w:r>
        <w:rPr>
          <w:spacing w:val="40"/>
          <w:sz w:val="20"/>
        </w:rPr>
        <w:t xml:space="preserve"> </w:t>
      </w:r>
      <w:r>
        <w:rPr>
          <w:sz w:val="20"/>
        </w:rPr>
        <w:t>to</w:t>
      </w:r>
      <w:r>
        <w:rPr>
          <w:spacing w:val="40"/>
          <w:sz w:val="20"/>
        </w:rPr>
        <w:t xml:space="preserve"> </w:t>
      </w:r>
      <w:r>
        <w:rPr>
          <w:sz w:val="20"/>
        </w:rPr>
        <w:t>large-scale industrial applications</w:t>
      </w:r>
    </w:p>
    <w:p w:rsidR="000F33C9" w:rsidRDefault="008924B2">
      <w:pPr>
        <w:pStyle w:val="ListParagraph"/>
        <w:numPr>
          <w:ilvl w:val="2"/>
          <w:numId w:val="4"/>
        </w:numPr>
        <w:tabs>
          <w:tab w:val="left" w:pos="725"/>
        </w:tabs>
        <w:spacing w:before="3" w:line="273" w:lineRule="auto"/>
        <w:ind w:right="16"/>
        <w:rPr>
          <w:sz w:val="20"/>
        </w:rPr>
      </w:pPr>
      <w:r>
        <w:rPr>
          <w:sz w:val="20"/>
        </w:rPr>
        <w:t>Environmental</w:t>
      </w:r>
      <w:r>
        <w:rPr>
          <w:spacing w:val="40"/>
          <w:sz w:val="20"/>
        </w:rPr>
        <w:t xml:space="preserve"> </w:t>
      </w:r>
      <w:r>
        <w:rPr>
          <w:sz w:val="20"/>
        </w:rPr>
        <w:t>Variability:</w:t>
      </w:r>
      <w:r>
        <w:rPr>
          <w:spacing w:val="40"/>
          <w:sz w:val="20"/>
        </w:rPr>
        <w:t xml:space="preserve"> </w:t>
      </w:r>
      <w:r>
        <w:rPr>
          <w:sz w:val="20"/>
        </w:rPr>
        <w:t>The</w:t>
      </w:r>
      <w:r>
        <w:rPr>
          <w:spacing w:val="40"/>
          <w:sz w:val="20"/>
        </w:rPr>
        <w:t xml:space="preserve"> </w:t>
      </w:r>
      <w:r>
        <w:rPr>
          <w:sz w:val="20"/>
        </w:rPr>
        <w:t>models</w:t>
      </w:r>
      <w:r>
        <w:rPr>
          <w:spacing w:val="40"/>
          <w:sz w:val="20"/>
        </w:rPr>
        <w:t xml:space="preserve"> </w:t>
      </w:r>
      <w:r>
        <w:rPr>
          <w:sz w:val="20"/>
        </w:rPr>
        <w:t>were</w:t>
      </w:r>
      <w:r>
        <w:rPr>
          <w:spacing w:val="40"/>
          <w:sz w:val="20"/>
        </w:rPr>
        <w:t xml:space="preserve"> </w:t>
      </w:r>
      <w:r>
        <w:rPr>
          <w:sz w:val="20"/>
        </w:rPr>
        <w:t>trained</w:t>
      </w:r>
      <w:r>
        <w:rPr>
          <w:spacing w:val="40"/>
          <w:sz w:val="20"/>
        </w:rPr>
        <w:t xml:space="preserve"> </w:t>
      </w:r>
      <w:r>
        <w:rPr>
          <w:sz w:val="20"/>
        </w:rPr>
        <w:t>on</w:t>
      </w:r>
      <w:r>
        <w:rPr>
          <w:spacing w:val="40"/>
          <w:sz w:val="20"/>
        </w:rPr>
        <w:t xml:space="preserve"> </w:t>
      </w:r>
      <w:r>
        <w:rPr>
          <w:sz w:val="20"/>
        </w:rPr>
        <w:t>controlled</w:t>
      </w:r>
      <w:r>
        <w:rPr>
          <w:spacing w:val="40"/>
          <w:sz w:val="20"/>
        </w:rPr>
        <w:t xml:space="preserve"> </w:t>
      </w:r>
      <w:r>
        <w:rPr>
          <w:sz w:val="20"/>
        </w:rPr>
        <w:t>images;</w:t>
      </w:r>
      <w:r>
        <w:rPr>
          <w:spacing w:val="40"/>
          <w:sz w:val="20"/>
        </w:rPr>
        <w:t xml:space="preserve"> </w:t>
      </w:r>
      <w:r>
        <w:rPr>
          <w:sz w:val="20"/>
        </w:rPr>
        <w:t>performance</w:t>
      </w:r>
      <w:r>
        <w:rPr>
          <w:spacing w:val="40"/>
          <w:sz w:val="20"/>
        </w:rPr>
        <w:t xml:space="preserve"> </w:t>
      </w:r>
      <w:r>
        <w:rPr>
          <w:sz w:val="20"/>
        </w:rPr>
        <w:t>may</w:t>
      </w:r>
      <w:r>
        <w:rPr>
          <w:spacing w:val="40"/>
          <w:sz w:val="20"/>
        </w:rPr>
        <w:t xml:space="preserve"> </w:t>
      </w:r>
      <w:r>
        <w:rPr>
          <w:sz w:val="20"/>
        </w:rPr>
        <w:t>degrade</w:t>
      </w:r>
      <w:r>
        <w:rPr>
          <w:spacing w:val="40"/>
          <w:sz w:val="20"/>
        </w:rPr>
        <w:t xml:space="preserve"> </w:t>
      </w:r>
      <w:r>
        <w:rPr>
          <w:sz w:val="20"/>
        </w:rPr>
        <w:t>with</w:t>
      </w:r>
      <w:r>
        <w:rPr>
          <w:spacing w:val="40"/>
          <w:sz w:val="20"/>
        </w:rPr>
        <w:t xml:space="preserve"> </w:t>
      </w:r>
      <w:r>
        <w:rPr>
          <w:sz w:val="20"/>
        </w:rPr>
        <w:t>varying</w:t>
      </w:r>
      <w:r>
        <w:rPr>
          <w:spacing w:val="40"/>
          <w:sz w:val="20"/>
        </w:rPr>
        <w:t xml:space="preserve"> </w:t>
      </w:r>
      <w:r>
        <w:rPr>
          <w:sz w:val="20"/>
        </w:rPr>
        <w:t>lighting conditions, camera angles, or dirty/damaged waste items</w:t>
      </w:r>
    </w:p>
    <w:p w:rsidR="000F33C9" w:rsidRDefault="008924B2">
      <w:pPr>
        <w:pStyle w:val="ListParagraph"/>
        <w:numPr>
          <w:ilvl w:val="2"/>
          <w:numId w:val="4"/>
        </w:numPr>
        <w:tabs>
          <w:tab w:val="left" w:pos="725"/>
        </w:tabs>
        <w:spacing w:before="1" w:line="273" w:lineRule="auto"/>
        <w:ind w:right="11"/>
        <w:rPr>
          <w:sz w:val="20"/>
        </w:rPr>
      </w:pPr>
      <w:r>
        <w:rPr>
          <w:sz w:val="20"/>
        </w:rPr>
        <w:t>Limited Waste Categories: The 6-class taxonomy may be insufficient for comprehensive waste management; additional categories (e.g., hazardous waste, e-waste, organic waste) would be valuable</w:t>
      </w:r>
    </w:p>
    <w:p w:rsidR="000F33C9" w:rsidRDefault="008924B2">
      <w:pPr>
        <w:pStyle w:val="ListParagraph"/>
        <w:numPr>
          <w:ilvl w:val="2"/>
          <w:numId w:val="4"/>
        </w:numPr>
        <w:tabs>
          <w:tab w:val="left" w:pos="725"/>
        </w:tabs>
        <w:spacing w:before="1" w:line="273" w:lineRule="auto"/>
        <w:ind w:right="1"/>
        <w:rPr>
          <w:sz w:val="20"/>
        </w:rPr>
      </w:pPr>
      <w:r>
        <w:rPr>
          <w:sz w:val="20"/>
        </w:rPr>
        <w:t>Real-world</w:t>
      </w:r>
      <w:r>
        <w:rPr>
          <w:spacing w:val="40"/>
          <w:sz w:val="20"/>
        </w:rPr>
        <w:t xml:space="preserve"> </w:t>
      </w:r>
      <w:r>
        <w:rPr>
          <w:sz w:val="20"/>
        </w:rPr>
        <w:t>Testing:</w:t>
      </w:r>
      <w:r>
        <w:rPr>
          <w:spacing w:val="40"/>
          <w:sz w:val="20"/>
        </w:rPr>
        <w:t xml:space="preserve"> </w:t>
      </w:r>
      <w:r>
        <w:rPr>
          <w:sz w:val="20"/>
        </w:rPr>
        <w:t>The</w:t>
      </w:r>
      <w:r>
        <w:rPr>
          <w:spacing w:val="40"/>
          <w:sz w:val="20"/>
        </w:rPr>
        <w:t xml:space="preserve"> </w:t>
      </w:r>
      <w:r>
        <w:rPr>
          <w:sz w:val="20"/>
        </w:rPr>
        <w:t>models</w:t>
      </w:r>
      <w:r>
        <w:rPr>
          <w:spacing w:val="40"/>
          <w:sz w:val="20"/>
        </w:rPr>
        <w:t xml:space="preserve"> </w:t>
      </w:r>
      <w:r>
        <w:rPr>
          <w:sz w:val="20"/>
        </w:rPr>
        <w:t>have</w:t>
      </w:r>
      <w:r>
        <w:rPr>
          <w:spacing w:val="40"/>
          <w:sz w:val="20"/>
        </w:rPr>
        <w:t xml:space="preserve"> </w:t>
      </w:r>
      <w:r>
        <w:rPr>
          <w:sz w:val="20"/>
        </w:rPr>
        <w:t>not</w:t>
      </w:r>
      <w:r>
        <w:rPr>
          <w:spacing w:val="40"/>
          <w:sz w:val="20"/>
        </w:rPr>
        <w:t xml:space="preserve"> </w:t>
      </w:r>
      <w:r>
        <w:rPr>
          <w:sz w:val="20"/>
        </w:rPr>
        <w:t>been</w:t>
      </w:r>
      <w:r>
        <w:rPr>
          <w:spacing w:val="40"/>
          <w:sz w:val="20"/>
        </w:rPr>
        <w:t xml:space="preserve"> </w:t>
      </w:r>
      <w:r>
        <w:rPr>
          <w:sz w:val="20"/>
        </w:rPr>
        <w:t>validated</w:t>
      </w:r>
      <w:r>
        <w:rPr>
          <w:spacing w:val="40"/>
          <w:sz w:val="20"/>
        </w:rPr>
        <w:t xml:space="preserve"> </w:t>
      </w:r>
      <w:r>
        <w:rPr>
          <w:sz w:val="20"/>
        </w:rPr>
        <w:t>in</w:t>
      </w:r>
      <w:r>
        <w:rPr>
          <w:spacing w:val="40"/>
          <w:sz w:val="20"/>
        </w:rPr>
        <w:t xml:space="preserve"> </w:t>
      </w:r>
      <w:r>
        <w:rPr>
          <w:sz w:val="20"/>
        </w:rPr>
        <w:t>actual</w:t>
      </w:r>
      <w:r>
        <w:rPr>
          <w:spacing w:val="40"/>
          <w:sz w:val="20"/>
        </w:rPr>
        <w:t xml:space="preserve"> </w:t>
      </w:r>
      <w:r>
        <w:rPr>
          <w:sz w:val="20"/>
        </w:rPr>
        <w:t>waste</w:t>
      </w:r>
      <w:r>
        <w:rPr>
          <w:spacing w:val="40"/>
          <w:sz w:val="20"/>
        </w:rPr>
        <w:t xml:space="preserve"> </w:t>
      </w:r>
      <w:r>
        <w:rPr>
          <w:sz w:val="20"/>
        </w:rPr>
        <w:t>sorting</w:t>
      </w:r>
      <w:r>
        <w:rPr>
          <w:spacing w:val="40"/>
          <w:sz w:val="20"/>
        </w:rPr>
        <w:t xml:space="preserve"> </w:t>
      </w:r>
      <w:r>
        <w:rPr>
          <w:sz w:val="20"/>
        </w:rPr>
        <w:t>facilities</w:t>
      </w:r>
      <w:r>
        <w:rPr>
          <w:spacing w:val="40"/>
          <w:sz w:val="20"/>
        </w:rPr>
        <w:t xml:space="preserve"> </w:t>
      </w:r>
      <w:r>
        <w:rPr>
          <w:sz w:val="20"/>
        </w:rPr>
        <w:t>with</w:t>
      </w:r>
      <w:r>
        <w:rPr>
          <w:spacing w:val="40"/>
          <w:sz w:val="20"/>
        </w:rPr>
        <w:t xml:space="preserve"> </w:t>
      </w:r>
      <w:r>
        <w:rPr>
          <w:sz w:val="20"/>
        </w:rPr>
        <w:t>conveyor</w:t>
      </w:r>
      <w:r>
        <w:rPr>
          <w:spacing w:val="40"/>
          <w:sz w:val="20"/>
        </w:rPr>
        <w:t xml:space="preserve"> </w:t>
      </w:r>
      <w:r>
        <w:rPr>
          <w:sz w:val="20"/>
        </w:rPr>
        <w:t>belts</w:t>
      </w:r>
      <w:r>
        <w:rPr>
          <w:spacing w:val="40"/>
          <w:sz w:val="20"/>
        </w:rPr>
        <w:t xml:space="preserve"> </w:t>
      </w:r>
      <w:r>
        <w:rPr>
          <w:sz w:val="20"/>
        </w:rPr>
        <w:t>and</w:t>
      </w:r>
      <w:r>
        <w:rPr>
          <w:spacing w:val="40"/>
          <w:sz w:val="20"/>
        </w:rPr>
        <w:t xml:space="preserve"> </w:t>
      </w:r>
      <w:r>
        <w:rPr>
          <w:sz w:val="20"/>
        </w:rPr>
        <w:t>real-time processing constraints</w:t>
      </w:r>
    </w:p>
    <w:p w:rsidR="000F33C9" w:rsidRDefault="008924B2">
      <w:pPr>
        <w:pStyle w:val="ListParagraph"/>
        <w:numPr>
          <w:ilvl w:val="2"/>
          <w:numId w:val="4"/>
        </w:numPr>
        <w:tabs>
          <w:tab w:val="left" w:pos="725"/>
        </w:tabs>
        <w:spacing w:before="4" w:line="273" w:lineRule="auto"/>
        <w:ind w:right="10"/>
        <w:rPr>
          <w:sz w:val="20"/>
        </w:rPr>
      </w:pPr>
      <w:r>
        <w:rPr>
          <w:sz w:val="20"/>
        </w:rPr>
        <w:t>Computational Requirements: While EfficientNet-B0 is efficient, deployment still requires dedicated hardware with GPU support for real-time performance</w:t>
      </w:r>
    </w:p>
    <w:p w:rsidR="000F33C9" w:rsidRDefault="008924B2">
      <w:pPr>
        <w:pStyle w:val="Heading2"/>
        <w:numPr>
          <w:ilvl w:val="1"/>
          <w:numId w:val="4"/>
        </w:numPr>
        <w:tabs>
          <w:tab w:val="left" w:pos="274"/>
        </w:tabs>
        <w:spacing w:before="199"/>
        <w:ind w:left="274" w:hanging="269"/>
      </w:pPr>
      <w:r>
        <w:rPr>
          <w:color w:val="4F81BC"/>
        </w:rPr>
        <w:t>Future</w:t>
      </w:r>
      <w:r>
        <w:rPr>
          <w:color w:val="4F81BC"/>
          <w:spacing w:val="-5"/>
        </w:rPr>
        <w:t xml:space="preserve"> </w:t>
      </w:r>
      <w:r>
        <w:rPr>
          <w:color w:val="4F81BC"/>
          <w:spacing w:val="-2"/>
        </w:rPr>
        <w:t>Applications</w:t>
      </w:r>
    </w:p>
    <w:p w:rsidR="000F33C9" w:rsidRDefault="008924B2">
      <w:pPr>
        <w:pStyle w:val="BodyText"/>
        <w:spacing w:before="47"/>
        <w:ind w:left="293"/>
      </w:pPr>
      <w:r>
        <w:t>The</w:t>
      </w:r>
      <w:r>
        <w:rPr>
          <w:spacing w:val="-5"/>
        </w:rPr>
        <w:t xml:space="preserve"> </w:t>
      </w:r>
      <w:r>
        <w:t>developed</w:t>
      </w:r>
      <w:r>
        <w:rPr>
          <w:spacing w:val="-4"/>
        </w:rPr>
        <w:t xml:space="preserve"> </w:t>
      </w:r>
      <w:r>
        <w:t>models</w:t>
      </w:r>
      <w:r>
        <w:rPr>
          <w:spacing w:val="-5"/>
        </w:rPr>
        <w:t xml:space="preserve"> </w:t>
      </w:r>
      <w:r>
        <w:t>can</w:t>
      </w:r>
      <w:r>
        <w:rPr>
          <w:spacing w:val="-6"/>
        </w:rPr>
        <w:t xml:space="preserve"> </w:t>
      </w:r>
      <w:r>
        <w:t>be</w:t>
      </w:r>
      <w:r>
        <w:rPr>
          <w:spacing w:val="-6"/>
        </w:rPr>
        <w:t xml:space="preserve"> </w:t>
      </w:r>
      <w:r>
        <w:t>integrated</w:t>
      </w:r>
      <w:r>
        <w:rPr>
          <w:spacing w:val="-4"/>
        </w:rPr>
        <w:t xml:space="preserve"> </w:t>
      </w:r>
      <w:r>
        <w:t>into</w:t>
      </w:r>
      <w:r>
        <w:rPr>
          <w:spacing w:val="-6"/>
        </w:rPr>
        <w:t xml:space="preserve"> </w:t>
      </w:r>
      <w:r>
        <w:t>various</w:t>
      </w:r>
      <w:r>
        <w:rPr>
          <w:spacing w:val="-6"/>
        </w:rPr>
        <w:t xml:space="preserve"> </w:t>
      </w:r>
      <w:r>
        <w:t>waste</w:t>
      </w:r>
      <w:r>
        <w:rPr>
          <w:spacing w:val="-5"/>
        </w:rPr>
        <w:t xml:space="preserve"> </w:t>
      </w:r>
      <w:r>
        <w:t>management</w:t>
      </w:r>
      <w:r>
        <w:rPr>
          <w:spacing w:val="-5"/>
        </w:rPr>
        <w:t xml:space="preserve"> </w:t>
      </w:r>
      <w:r>
        <w:rPr>
          <w:spacing w:val="-2"/>
        </w:rPr>
        <w:t>applications:</w:t>
      </w:r>
    </w:p>
    <w:p w:rsidR="000F33C9" w:rsidRDefault="000F33C9">
      <w:pPr>
        <w:pStyle w:val="BodyText"/>
        <w:spacing w:before="3"/>
      </w:pPr>
    </w:p>
    <w:p w:rsidR="000F33C9" w:rsidRDefault="008924B2">
      <w:pPr>
        <w:pStyle w:val="ListParagraph"/>
        <w:numPr>
          <w:ilvl w:val="2"/>
          <w:numId w:val="4"/>
        </w:numPr>
        <w:tabs>
          <w:tab w:val="left" w:pos="724"/>
        </w:tabs>
        <w:ind w:left="724" w:hanging="359"/>
        <w:rPr>
          <w:sz w:val="20"/>
        </w:rPr>
      </w:pPr>
      <w:r>
        <w:rPr>
          <w:sz w:val="20"/>
        </w:rPr>
        <w:t>Smart</w:t>
      </w:r>
      <w:r>
        <w:rPr>
          <w:spacing w:val="-6"/>
          <w:sz w:val="20"/>
        </w:rPr>
        <w:t xml:space="preserve"> </w:t>
      </w:r>
      <w:r>
        <w:rPr>
          <w:sz w:val="20"/>
        </w:rPr>
        <w:t>Bins:</w:t>
      </w:r>
      <w:r>
        <w:rPr>
          <w:spacing w:val="-6"/>
          <w:sz w:val="20"/>
        </w:rPr>
        <w:t xml:space="preserve"> </w:t>
      </w:r>
      <w:proofErr w:type="spellStart"/>
      <w:r>
        <w:rPr>
          <w:sz w:val="20"/>
        </w:rPr>
        <w:t>IoT</w:t>
      </w:r>
      <w:proofErr w:type="spellEnd"/>
      <w:r>
        <w:rPr>
          <w:sz w:val="20"/>
        </w:rPr>
        <w:t>-enabled</w:t>
      </w:r>
      <w:r>
        <w:rPr>
          <w:spacing w:val="-3"/>
          <w:sz w:val="20"/>
        </w:rPr>
        <w:t xml:space="preserve"> </w:t>
      </w:r>
      <w:r>
        <w:rPr>
          <w:sz w:val="20"/>
        </w:rPr>
        <w:t>waste</w:t>
      </w:r>
      <w:r>
        <w:rPr>
          <w:spacing w:val="-5"/>
          <w:sz w:val="20"/>
        </w:rPr>
        <w:t xml:space="preserve"> </w:t>
      </w:r>
      <w:r>
        <w:rPr>
          <w:sz w:val="20"/>
        </w:rPr>
        <w:t>bins</w:t>
      </w:r>
      <w:r>
        <w:rPr>
          <w:spacing w:val="-5"/>
          <w:sz w:val="20"/>
        </w:rPr>
        <w:t xml:space="preserve"> </w:t>
      </w:r>
      <w:r>
        <w:rPr>
          <w:sz w:val="20"/>
        </w:rPr>
        <w:t>with</w:t>
      </w:r>
      <w:r>
        <w:rPr>
          <w:spacing w:val="-4"/>
          <w:sz w:val="20"/>
        </w:rPr>
        <w:t xml:space="preserve"> </w:t>
      </w:r>
      <w:r>
        <w:rPr>
          <w:sz w:val="20"/>
        </w:rPr>
        <w:t>camera</w:t>
      </w:r>
      <w:r>
        <w:rPr>
          <w:spacing w:val="-5"/>
          <w:sz w:val="20"/>
        </w:rPr>
        <w:t xml:space="preserve"> </w:t>
      </w:r>
      <w:r>
        <w:rPr>
          <w:sz w:val="20"/>
        </w:rPr>
        <w:t>modules</w:t>
      </w:r>
      <w:r>
        <w:rPr>
          <w:spacing w:val="-5"/>
          <w:sz w:val="20"/>
        </w:rPr>
        <w:t xml:space="preserve"> </w:t>
      </w:r>
      <w:r>
        <w:rPr>
          <w:sz w:val="20"/>
        </w:rPr>
        <w:t>for</w:t>
      </w:r>
      <w:r>
        <w:rPr>
          <w:spacing w:val="-5"/>
          <w:sz w:val="20"/>
        </w:rPr>
        <w:t xml:space="preserve"> </w:t>
      </w:r>
      <w:r>
        <w:rPr>
          <w:sz w:val="20"/>
        </w:rPr>
        <w:t>automated</w:t>
      </w:r>
      <w:r>
        <w:rPr>
          <w:spacing w:val="-3"/>
          <w:sz w:val="20"/>
        </w:rPr>
        <w:t xml:space="preserve"> </w:t>
      </w:r>
      <w:r>
        <w:rPr>
          <w:sz w:val="20"/>
        </w:rPr>
        <w:t>sorting</w:t>
      </w:r>
      <w:r>
        <w:rPr>
          <w:spacing w:val="-4"/>
          <w:sz w:val="20"/>
        </w:rPr>
        <w:t xml:space="preserve"> </w:t>
      </w:r>
      <w:r>
        <w:rPr>
          <w:sz w:val="20"/>
        </w:rPr>
        <w:t>at</w:t>
      </w:r>
      <w:r>
        <w:rPr>
          <w:spacing w:val="-5"/>
          <w:sz w:val="20"/>
        </w:rPr>
        <w:t xml:space="preserve"> </w:t>
      </w:r>
      <w:r>
        <w:rPr>
          <w:sz w:val="20"/>
        </w:rPr>
        <w:t>the</w:t>
      </w:r>
      <w:r>
        <w:rPr>
          <w:spacing w:val="-4"/>
          <w:sz w:val="20"/>
        </w:rPr>
        <w:t xml:space="preserve"> </w:t>
      </w:r>
      <w:r>
        <w:rPr>
          <w:spacing w:val="-2"/>
          <w:sz w:val="20"/>
        </w:rPr>
        <w:t>source</w:t>
      </w:r>
    </w:p>
    <w:p w:rsidR="000F33C9" w:rsidRDefault="008924B2">
      <w:pPr>
        <w:pStyle w:val="ListParagraph"/>
        <w:numPr>
          <w:ilvl w:val="2"/>
          <w:numId w:val="4"/>
        </w:numPr>
        <w:tabs>
          <w:tab w:val="left" w:pos="724"/>
        </w:tabs>
        <w:spacing w:before="33"/>
        <w:ind w:left="724" w:hanging="359"/>
        <w:rPr>
          <w:sz w:val="20"/>
        </w:rPr>
      </w:pPr>
      <w:r>
        <w:rPr>
          <w:sz w:val="20"/>
        </w:rPr>
        <w:t>Recycling</w:t>
      </w:r>
      <w:r>
        <w:rPr>
          <w:spacing w:val="-7"/>
          <w:sz w:val="20"/>
        </w:rPr>
        <w:t xml:space="preserve"> </w:t>
      </w:r>
      <w:r>
        <w:rPr>
          <w:sz w:val="20"/>
        </w:rPr>
        <w:t>Facilities:</w:t>
      </w:r>
      <w:r>
        <w:rPr>
          <w:spacing w:val="-8"/>
          <w:sz w:val="20"/>
        </w:rPr>
        <w:t xml:space="preserve"> </w:t>
      </w:r>
      <w:r>
        <w:rPr>
          <w:sz w:val="20"/>
        </w:rPr>
        <w:t>Industrial-scale</w:t>
      </w:r>
      <w:r>
        <w:rPr>
          <w:spacing w:val="-7"/>
          <w:sz w:val="20"/>
        </w:rPr>
        <w:t xml:space="preserve"> </w:t>
      </w:r>
      <w:r>
        <w:rPr>
          <w:sz w:val="20"/>
        </w:rPr>
        <w:t>deployment</w:t>
      </w:r>
      <w:r>
        <w:rPr>
          <w:spacing w:val="-9"/>
          <w:sz w:val="20"/>
        </w:rPr>
        <w:t xml:space="preserve"> </w:t>
      </w:r>
      <w:r>
        <w:rPr>
          <w:sz w:val="20"/>
        </w:rPr>
        <w:t>on</w:t>
      </w:r>
      <w:r>
        <w:rPr>
          <w:spacing w:val="-7"/>
          <w:sz w:val="20"/>
        </w:rPr>
        <w:t xml:space="preserve"> </w:t>
      </w:r>
      <w:r>
        <w:rPr>
          <w:sz w:val="20"/>
        </w:rPr>
        <w:t>conveyor</w:t>
      </w:r>
      <w:r>
        <w:rPr>
          <w:spacing w:val="-7"/>
          <w:sz w:val="20"/>
        </w:rPr>
        <w:t xml:space="preserve"> </w:t>
      </w:r>
      <w:r>
        <w:rPr>
          <w:sz w:val="20"/>
        </w:rPr>
        <w:t>belts</w:t>
      </w:r>
      <w:r>
        <w:rPr>
          <w:spacing w:val="-8"/>
          <w:sz w:val="20"/>
        </w:rPr>
        <w:t xml:space="preserve"> </w:t>
      </w:r>
      <w:r>
        <w:rPr>
          <w:sz w:val="20"/>
        </w:rPr>
        <w:t>for</w:t>
      </w:r>
      <w:r>
        <w:rPr>
          <w:spacing w:val="-8"/>
          <w:sz w:val="20"/>
        </w:rPr>
        <w:t xml:space="preserve"> </w:t>
      </w:r>
      <w:r>
        <w:rPr>
          <w:sz w:val="20"/>
        </w:rPr>
        <w:t>high-throughput</w:t>
      </w:r>
      <w:r>
        <w:rPr>
          <w:spacing w:val="-8"/>
          <w:sz w:val="20"/>
        </w:rPr>
        <w:t xml:space="preserve"> </w:t>
      </w:r>
      <w:r>
        <w:rPr>
          <w:sz w:val="20"/>
        </w:rPr>
        <w:t>waste</w:t>
      </w:r>
      <w:r>
        <w:rPr>
          <w:spacing w:val="-8"/>
          <w:sz w:val="20"/>
        </w:rPr>
        <w:t xml:space="preserve"> </w:t>
      </w:r>
      <w:r>
        <w:rPr>
          <w:spacing w:val="-2"/>
          <w:sz w:val="20"/>
        </w:rPr>
        <w:t>processing</w:t>
      </w:r>
    </w:p>
    <w:p w:rsidR="000F33C9" w:rsidRDefault="008924B2">
      <w:pPr>
        <w:pStyle w:val="ListParagraph"/>
        <w:numPr>
          <w:ilvl w:val="2"/>
          <w:numId w:val="4"/>
        </w:numPr>
        <w:tabs>
          <w:tab w:val="left" w:pos="724"/>
        </w:tabs>
        <w:spacing w:before="36"/>
        <w:ind w:left="724" w:hanging="359"/>
        <w:rPr>
          <w:sz w:val="20"/>
        </w:rPr>
      </w:pPr>
      <w:r>
        <w:rPr>
          <w:sz w:val="20"/>
        </w:rPr>
        <w:t>Mobile</w:t>
      </w:r>
      <w:r>
        <w:rPr>
          <w:spacing w:val="-5"/>
          <w:sz w:val="20"/>
        </w:rPr>
        <w:t xml:space="preserve"> </w:t>
      </w:r>
      <w:r>
        <w:rPr>
          <w:sz w:val="20"/>
        </w:rPr>
        <w:t>Applications:</w:t>
      </w:r>
      <w:r>
        <w:rPr>
          <w:spacing w:val="-6"/>
          <w:sz w:val="20"/>
        </w:rPr>
        <w:t xml:space="preserve"> </w:t>
      </w:r>
      <w:r>
        <w:rPr>
          <w:sz w:val="20"/>
        </w:rPr>
        <w:t>Smartphone</w:t>
      </w:r>
      <w:r>
        <w:rPr>
          <w:spacing w:val="-5"/>
          <w:sz w:val="20"/>
        </w:rPr>
        <w:t xml:space="preserve"> </w:t>
      </w:r>
      <w:r>
        <w:rPr>
          <w:sz w:val="20"/>
        </w:rPr>
        <w:t>apps</w:t>
      </w:r>
      <w:r>
        <w:rPr>
          <w:spacing w:val="-5"/>
          <w:sz w:val="20"/>
        </w:rPr>
        <w:t xml:space="preserve"> </w:t>
      </w:r>
      <w:r>
        <w:rPr>
          <w:sz w:val="20"/>
        </w:rPr>
        <w:t>to</w:t>
      </w:r>
      <w:r>
        <w:rPr>
          <w:spacing w:val="-4"/>
          <w:sz w:val="20"/>
        </w:rPr>
        <w:t xml:space="preserve"> </w:t>
      </w:r>
      <w:r>
        <w:rPr>
          <w:sz w:val="20"/>
        </w:rPr>
        <w:t>help</w:t>
      </w:r>
      <w:r>
        <w:rPr>
          <w:spacing w:val="-6"/>
          <w:sz w:val="20"/>
        </w:rPr>
        <w:t xml:space="preserve"> </w:t>
      </w:r>
      <w:r>
        <w:rPr>
          <w:sz w:val="20"/>
        </w:rPr>
        <w:t>users</w:t>
      </w:r>
      <w:r>
        <w:rPr>
          <w:spacing w:val="-6"/>
          <w:sz w:val="20"/>
        </w:rPr>
        <w:t xml:space="preserve"> </w:t>
      </w:r>
      <w:r>
        <w:rPr>
          <w:sz w:val="20"/>
        </w:rPr>
        <w:t>identify</w:t>
      </w:r>
      <w:r>
        <w:rPr>
          <w:spacing w:val="-5"/>
          <w:sz w:val="20"/>
        </w:rPr>
        <w:t xml:space="preserve"> </w:t>
      </w:r>
      <w:r>
        <w:rPr>
          <w:sz w:val="20"/>
        </w:rPr>
        <w:t>correct</w:t>
      </w:r>
      <w:r>
        <w:rPr>
          <w:spacing w:val="-6"/>
          <w:sz w:val="20"/>
        </w:rPr>
        <w:t xml:space="preserve"> </w:t>
      </w:r>
      <w:r>
        <w:rPr>
          <w:sz w:val="20"/>
        </w:rPr>
        <w:t>waste</w:t>
      </w:r>
      <w:r>
        <w:rPr>
          <w:spacing w:val="-6"/>
          <w:sz w:val="20"/>
        </w:rPr>
        <w:t xml:space="preserve"> </w:t>
      </w:r>
      <w:r>
        <w:rPr>
          <w:sz w:val="20"/>
        </w:rPr>
        <w:t>disposal</w:t>
      </w:r>
      <w:r>
        <w:rPr>
          <w:spacing w:val="-4"/>
          <w:sz w:val="20"/>
        </w:rPr>
        <w:t xml:space="preserve"> bins</w:t>
      </w:r>
    </w:p>
    <w:p w:rsidR="000F33C9" w:rsidRDefault="008924B2">
      <w:pPr>
        <w:pStyle w:val="ListParagraph"/>
        <w:numPr>
          <w:ilvl w:val="2"/>
          <w:numId w:val="4"/>
        </w:numPr>
        <w:tabs>
          <w:tab w:val="left" w:pos="724"/>
        </w:tabs>
        <w:spacing w:before="34"/>
        <w:ind w:left="724" w:hanging="359"/>
        <w:rPr>
          <w:sz w:val="20"/>
        </w:rPr>
      </w:pPr>
      <w:r>
        <w:rPr>
          <w:sz w:val="20"/>
        </w:rPr>
        <w:t>Smart</w:t>
      </w:r>
      <w:r>
        <w:rPr>
          <w:spacing w:val="-7"/>
          <w:sz w:val="20"/>
        </w:rPr>
        <w:t xml:space="preserve"> </w:t>
      </w:r>
      <w:r>
        <w:rPr>
          <w:sz w:val="20"/>
        </w:rPr>
        <w:t>City</w:t>
      </w:r>
      <w:r>
        <w:rPr>
          <w:spacing w:val="-5"/>
          <w:sz w:val="20"/>
        </w:rPr>
        <w:t xml:space="preserve"> </w:t>
      </w:r>
      <w:r>
        <w:rPr>
          <w:sz w:val="20"/>
        </w:rPr>
        <w:t>Integration:</w:t>
      </w:r>
      <w:r>
        <w:rPr>
          <w:spacing w:val="-7"/>
          <w:sz w:val="20"/>
        </w:rPr>
        <w:t xml:space="preserve"> </w:t>
      </w:r>
      <w:r>
        <w:rPr>
          <w:sz w:val="20"/>
        </w:rPr>
        <w:t>Integration</w:t>
      </w:r>
      <w:r>
        <w:rPr>
          <w:spacing w:val="-5"/>
          <w:sz w:val="20"/>
        </w:rPr>
        <w:t xml:space="preserve"> </w:t>
      </w:r>
      <w:r>
        <w:rPr>
          <w:sz w:val="20"/>
        </w:rPr>
        <w:t>with</w:t>
      </w:r>
      <w:r>
        <w:rPr>
          <w:spacing w:val="-5"/>
          <w:sz w:val="20"/>
        </w:rPr>
        <w:t xml:space="preserve"> </w:t>
      </w:r>
      <w:proofErr w:type="spellStart"/>
      <w:r>
        <w:rPr>
          <w:sz w:val="20"/>
        </w:rPr>
        <w:t>Swachh</w:t>
      </w:r>
      <w:proofErr w:type="spellEnd"/>
      <w:r>
        <w:rPr>
          <w:spacing w:val="-5"/>
          <w:sz w:val="20"/>
        </w:rPr>
        <w:t xml:space="preserve"> </w:t>
      </w:r>
      <w:r>
        <w:rPr>
          <w:sz w:val="20"/>
        </w:rPr>
        <w:t>Bharat</w:t>
      </w:r>
      <w:r>
        <w:rPr>
          <w:spacing w:val="-6"/>
          <w:sz w:val="20"/>
        </w:rPr>
        <w:t xml:space="preserve"> </w:t>
      </w:r>
      <w:r>
        <w:rPr>
          <w:sz w:val="20"/>
        </w:rPr>
        <w:t>Mission</w:t>
      </w:r>
      <w:r>
        <w:rPr>
          <w:spacing w:val="-5"/>
          <w:sz w:val="20"/>
        </w:rPr>
        <w:t xml:space="preserve"> </w:t>
      </w:r>
      <w:r>
        <w:rPr>
          <w:sz w:val="20"/>
        </w:rPr>
        <w:t>and</w:t>
      </w:r>
      <w:r>
        <w:rPr>
          <w:spacing w:val="-5"/>
          <w:sz w:val="20"/>
        </w:rPr>
        <w:t xml:space="preserve"> </w:t>
      </w:r>
      <w:r>
        <w:rPr>
          <w:sz w:val="20"/>
        </w:rPr>
        <w:t>urban</w:t>
      </w:r>
      <w:r>
        <w:rPr>
          <w:spacing w:val="-5"/>
          <w:sz w:val="20"/>
        </w:rPr>
        <w:t xml:space="preserve"> </w:t>
      </w:r>
      <w:r>
        <w:rPr>
          <w:sz w:val="20"/>
        </w:rPr>
        <w:t>waste</w:t>
      </w:r>
      <w:r>
        <w:rPr>
          <w:spacing w:val="-6"/>
          <w:sz w:val="20"/>
        </w:rPr>
        <w:t xml:space="preserve"> </w:t>
      </w:r>
      <w:r>
        <w:rPr>
          <w:sz w:val="20"/>
        </w:rPr>
        <w:t>management</w:t>
      </w:r>
      <w:r>
        <w:rPr>
          <w:spacing w:val="-7"/>
          <w:sz w:val="20"/>
        </w:rPr>
        <w:t xml:space="preserve"> </w:t>
      </w:r>
      <w:r>
        <w:rPr>
          <w:spacing w:val="-2"/>
          <w:sz w:val="20"/>
        </w:rPr>
        <w:t>systems</w:t>
      </w:r>
    </w:p>
    <w:p w:rsidR="000F33C9" w:rsidRDefault="008924B2">
      <w:pPr>
        <w:pStyle w:val="ListParagraph"/>
        <w:numPr>
          <w:ilvl w:val="2"/>
          <w:numId w:val="4"/>
        </w:numPr>
        <w:tabs>
          <w:tab w:val="left" w:pos="724"/>
        </w:tabs>
        <w:spacing w:before="33"/>
        <w:ind w:left="724" w:hanging="359"/>
        <w:rPr>
          <w:sz w:val="20"/>
        </w:rPr>
      </w:pPr>
      <w:r>
        <w:rPr>
          <w:sz w:val="20"/>
        </w:rPr>
        <w:t>Educational</w:t>
      </w:r>
      <w:r>
        <w:rPr>
          <w:spacing w:val="-5"/>
          <w:sz w:val="20"/>
        </w:rPr>
        <w:t xml:space="preserve"> </w:t>
      </w:r>
      <w:r>
        <w:rPr>
          <w:sz w:val="20"/>
        </w:rPr>
        <w:t>Tools:</w:t>
      </w:r>
      <w:r>
        <w:rPr>
          <w:spacing w:val="-6"/>
          <w:sz w:val="20"/>
        </w:rPr>
        <w:t xml:space="preserve"> </w:t>
      </w:r>
      <w:r>
        <w:rPr>
          <w:sz w:val="20"/>
        </w:rPr>
        <w:t>Interactive</w:t>
      </w:r>
      <w:r>
        <w:rPr>
          <w:spacing w:val="-7"/>
          <w:sz w:val="20"/>
        </w:rPr>
        <w:t xml:space="preserve"> </w:t>
      </w:r>
      <w:r>
        <w:rPr>
          <w:sz w:val="20"/>
        </w:rPr>
        <w:t>systems</w:t>
      </w:r>
      <w:r>
        <w:rPr>
          <w:spacing w:val="-5"/>
          <w:sz w:val="20"/>
        </w:rPr>
        <w:t xml:space="preserve"> </w:t>
      </w:r>
      <w:r>
        <w:rPr>
          <w:sz w:val="20"/>
        </w:rPr>
        <w:t>to</w:t>
      </w:r>
      <w:r>
        <w:rPr>
          <w:spacing w:val="-4"/>
          <w:sz w:val="20"/>
        </w:rPr>
        <w:t xml:space="preserve"> </w:t>
      </w:r>
      <w:r>
        <w:rPr>
          <w:sz w:val="20"/>
        </w:rPr>
        <w:t>teach</w:t>
      </w:r>
      <w:r>
        <w:rPr>
          <w:spacing w:val="-4"/>
          <w:sz w:val="20"/>
        </w:rPr>
        <w:t xml:space="preserve"> </w:t>
      </w:r>
      <w:r>
        <w:rPr>
          <w:sz w:val="20"/>
        </w:rPr>
        <w:t>proper</w:t>
      </w:r>
      <w:r>
        <w:rPr>
          <w:spacing w:val="-5"/>
          <w:sz w:val="20"/>
        </w:rPr>
        <w:t xml:space="preserve"> </w:t>
      </w:r>
      <w:r>
        <w:rPr>
          <w:sz w:val="20"/>
        </w:rPr>
        <w:t>waste</w:t>
      </w:r>
      <w:r>
        <w:rPr>
          <w:spacing w:val="-5"/>
          <w:sz w:val="20"/>
        </w:rPr>
        <w:t xml:space="preserve"> </w:t>
      </w:r>
      <w:r>
        <w:rPr>
          <w:sz w:val="20"/>
        </w:rPr>
        <w:t>segregation</w:t>
      </w:r>
      <w:r>
        <w:rPr>
          <w:spacing w:val="-3"/>
          <w:sz w:val="20"/>
        </w:rPr>
        <w:t xml:space="preserve"> </w:t>
      </w:r>
      <w:r>
        <w:rPr>
          <w:sz w:val="20"/>
        </w:rPr>
        <w:t>in</w:t>
      </w:r>
      <w:r>
        <w:rPr>
          <w:spacing w:val="-7"/>
          <w:sz w:val="20"/>
        </w:rPr>
        <w:t xml:space="preserve"> </w:t>
      </w:r>
      <w:r>
        <w:rPr>
          <w:sz w:val="20"/>
        </w:rPr>
        <w:t>schools</w:t>
      </w:r>
      <w:r>
        <w:rPr>
          <w:spacing w:val="-6"/>
          <w:sz w:val="20"/>
        </w:rPr>
        <w:t xml:space="preserve"> </w:t>
      </w:r>
      <w:r>
        <w:rPr>
          <w:sz w:val="20"/>
        </w:rPr>
        <w:t>and</w:t>
      </w:r>
      <w:r>
        <w:rPr>
          <w:spacing w:val="-5"/>
          <w:sz w:val="20"/>
        </w:rPr>
        <w:t xml:space="preserve"> </w:t>
      </w:r>
      <w:r>
        <w:rPr>
          <w:sz w:val="20"/>
        </w:rPr>
        <w:t>public</w:t>
      </w:r>
      <w:r>
        <w:rPr>
          <w:spacing w:val="-5"/>
          <w:sz w:val="20"/>
        </w:rPr>
        <w:t xml:space="preserve"> </w:t>
      </w:r>
      <w:r>
        <w:rPr>
          <w:spacing w:val="-2"/>
          <w:sz w:val="20"/>
        </w:rPr>
        <w:t>spaces</w:t>
      </w:r>
    </w:p>
    <w:p w:rsidR="000F33C9" w:rsidRPr="006157E9" w:rsidRDefault="008924B2">
      <w:pPr>
        <w:pStyle w:val="ListParagraph"/>
        <w:numPr>
          <w:ilvl w:val="2"/>
          <w:numId w:val="4"/>
        </w:numPr>
        <w:tabs>
          <w:tab w:val="left" w:pos="724"/>
        </w:tabs>
        <w:spacing w:before="33"/>
        <w:ind w:left="724" w:hanging="359"/>
        <w:rPr>
          <w:sz w:val="20"/>
        </w:rPr>
      </w:pPr>
      <w:r>
        <w:rPr>
          <w:sz w:val="20"/>
        </w:rPr>
        <w:t>Waste</w:t>
      </w:r>
      <w:r>
        <w:rPr>
          <w:spacing w:val="-6"/>
          <w:sz w:val="20"/>
        </w:rPr>
        <w:t xml:space="preserve"> </w:t>
      </w:r>
      <w:r>
        <w:rPr>
          <w:sz w:val="20"/>
        </w:rPr>
        <w:t>Auditing:</w:t>
      </w:r>
      <w:r>
        <w:rPr>
          <w:spacing w:val="-6"/>
          <w:sz w:val="20"/>
        </w:rPr>
        <w:t xml:space="preserve"> </w:t>
      </w:r>
      <w:r>
        <w:rPr>
          <w:sz w:val="20"/>
        </w:rPr>
        <w:t>Automated</w:t>
      </w:r>
      <w:r>
        <w:rPr>
          <w:spacing w:val="-5"/>
          <w:sz w:val="20"/>
        </w:rPr>
        <w:t xml:space="preserve"> </w:t>
      </w:r>
      <w:r>
        <w:rPr>
          <w:sz w:val="20"/>
        </w:rPr>
        <w:t>monitoring</w:t>
      </w:r>
      <w:r>
        <w:rPr>
          <w:spacing w:val="-4"/>
          <w:sz w:val="20"/>
        </w:rPr>
        <w:t xml:space="preserve"> </w:t>
      </w:r>
      <w:r>
        <w:rPr>
          <w:sz w:val="20"/>
        </w:rPr>
        <w:t>and</w:t>
      </w:r>
      <w:r>
        <w:rPr>
          <w:spacing w:val="-6"/>
          <w:sz w:val="20"/>
        </w:rPr>
        <w:t xml:space="preserve"> </w:t>
      </w:r>
      <w:r>
        <w:rPr>
          <w:sz w:val="20"/>
        </w:rPr>
        <w:t>analytics</w:t>
      </w:r>
      <w:r>
        <w:rPr>
          <w:spacing w:val="-6"/>
          <w:sz w:val="20"/>
        </w:rPr>
        <w:t xml:space="preserve"> </w:t>
      </w:r>
      <w:r>
        <w:rPr>
          <w:sz w:val="20"/>
        </w:rPr>
        <w:t>for</w:t>
      </w:r>
      <w:r>
        <w:rPr>
          <w:spacing w:val="-8"/>
          <w:sz w:val="20"/>
        </w:rPr>
        <w:t xml:space="preserve"> </w:t>
      </w:r>
      <w:r>
        <w:rPr>
          <w:sz w:val="20"/>
        </w:rPr>
        <w:t>waste</w:t>
      </w:r>
      <w:r>
        <w:rPr>
          <w:spacing w:val="-6"/>
          <w:sz w:val="20"/>
        </w:rPr>
        <w:t xml:space="preserve"> </w:t>
      </w:r>
      <w:r>
        <w:rPr>
          <w:sz w:val="20"/>
        </w:rPr>
        <w:t>generation</w:t>
      </w:r>
      <w:r>
        <w:rPr>
          <w:spacing w:val="-4"/>
          <w:sz w:val="20"/>
        </w:rPr>
        <w:t xml:space="preserve"> </w:t>
      </w:r>
      <w:r>
        <w:rPr>
          <w:sz w:val="20"/>
        </w:rPr>
        <w:t>patterns</w:t>
      </w:r>
      <w:r>
        <w:rPr>
          <w:spacing w:val="-6"/>
          <w:sz w:val="20"/>
        </w:rPr>
        <w:t xml:space="preserve"> </w:t>
      </w:r>
      <w:r>
        <w:rPr>
          <w:sz w:val="20"/>
        </w:rPr>
        <w:t>and</w:t>
      </w:r>
      <w:r>
        <w:rPr>
          <w:spacing w:val="-6"/>
          <w:sz w:val="20"/>
        </w:rPr>
        <w:t xml:space="preserve"> </w:t>
      </w:r>
      <w:r>
        <w:rPr>
          <w:sz w:val="20"/>
        </w:rPr>
        <w:t>recycling</w:t>
      </w:r>
      <w:r>
        <w:rPr>
          <w:spacing w:val="-4"/>
          <w:sz w:val="20"/>
        </w:rPr>
        <w:t xml:space="preserve"> </w:t>
      </w:r>
      <w:r>
        <w:rPr>
          <w:spacing w:val="-2"/>
          <w:sz w:val="20"/>
        </w:rPr>
        <w:t>compliance</w:t>
      </w: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Default="006157E9" w:rsidP="006157E9">
      <w:pPr>
        <w:tabs>
          <w:tab w:val="left" w:pos="724"/>
        </w:tabs>
        <w:spacing w:before="33"/>
        <w:rPr>
          <w:sz w:val="20"/>
        </w:rPr>
      </w:pPr>
    </w:p>
    <w:p w:rsidR="006157E9" w:rsidRPr="00010E8F" w:rsidRDefault="006157E9" w:rsidP="006157E9">
      <w:pPr>
        <w:pStyle w:val="Heading1"/>
        <w:numPr>
          <w:ilvl w:val="0"/>
          <w:numId w:val="4"/>
        </w:numPr>
        <w:tabs>
          <w:tab w:val="left" w:pos="381"/>
        </w:tabs>
        <w:spacing w:before="31"/>
        <w:ind w:left="381" w:hanging="376"/>
        <w:rPr>
          <w:color w:val="365F91"/>
        </w:rPr>
      </w:pPr>
      <w:r>
        <w:rPr>
          <w:color w:val="365F91"/>
          <w:spacing w:val="-2"/>
        </w:rPr>
        <w:lastRenderedPageBreak/>
        <w:t>Result</w:t>
      </w:r>
    </w:p>
    <w:p w:rsidR="00B450C3" w:rsidRPr="00B450C3" w:rsidRDefault="00B450C3" w:rsidP="00B450C3">
      <w:pPr>
        <w:pStyle w:val="NormalWeb"/>
        <w:numPr>
          <w:ilvl w:val="0"/>
          <w:numId w:val="5"/>
        </w:numPr>
        <w:rPr>
          <w:sz w:val="20"/>
        </w:rPr>
      </w:pPr>
      <w:r w:rsidRPr="00B450C3">
        <w:rPr>
          <w:sz w:val="20"/>
        </w:rPr>
        <w:t xml:space="preserve">The results show that deep learning models work well for waste classification. Among the three models used in this study, EfficientNet-B0 achieved the highest test accuracy of </w:t>
      </w:r>
      <w:r w:rsidRPr="00B450C3">
        <w:rPr>
          <w:rStyle w:val="Strong"/>
          <w:sz w:val="20"/>
        </w:rPr>
        <w:t>96.8%</w:t>
      </w:r>
      <w:r w:rsidRPr="00B450C3">
        <w:rPr>
          <w:sz w:val="20"/>
        </w:rPr>
        <w:t xml:space="preserve">. ResNet-50 also performed well with a test accuracy of </w:t>
      </w:r>
      <w:r w:rsidRPr="00B450C3">
        <w:rPr>
          <w:rStyle w:val="Strong"/>
          <w:sz w:val="20"/>
        </w:rPr>
        <w:t>96.6%</w:t>
      </w:r>
      <w:r w:rsidRPr="00B450C3">
        <w:rPr>
          <w:sz w:val="20"/>
        </w:rPr>
        <w:t xml:space="preserve">, while VGG16 achieved </w:t>
      </w:r>
      <w:r w:rsidRPr="00B450C3">
        <w:rPr>
          <w:rStyle w:val="Strong"/>
          <w:sz w:val="20"/>
        </w:rPr>
        <w:t>93.1%</w:t>
      </w:r>
      <w:r w:rsidRPr="00B450C3">
        <w:rPr>
          <w:sz w:val="20"/>
        </w:rPr>
        <w:t xml:space="preserve"> accuracy.</w:t>
      </w:r>
    </w:p>
    <w:p w:rsidR="00B450C3" w:rsidRPr="00B450C3" w:rsidRDefault="00B450C3" w:rsidP="00B450C3">
      <w:pPr>
        <w:pStyle w:val="NormalWeb"/>
        <w:numPr>
          <w:ilvl w:val="0"/>
          <w:numId w:val="5"/>
        </w:numPr>
        <w:rPr>
          <w:sz w:val="20"/>
        </w:rPr>
      </w:pPr>
      <w:r w:rsidRPr="00B450C3">
        <w:rPr>
          <w:sz w:val="20"/>
        </w:rPr>
        <w:t xml:space="preserve">In terms of training performance, EfficientNet-B0 reached </w:t>
      </w:r>
      <w:r w:rsidRPr="00B450C3">
        <w:rPr>
          <w:rStyle w:val="Strong"/>
          <w:sz w:val="20"/>
        </w:rPr>
        <w:t>95% accuracy in 22 epochs</w:t>
      </w:r>
      <w:r w:rsidRPr="00B450C3">
        <w:rPr>
          <w:sz w:val="20"/>
        </w:rPr>
        <w:t xml:space="preserve">, which is faster compared to ResNet-50 that required </w:t>
      </w:r>
      <w:r w:rsidRPr="00B450C3">
        <w:rPr>
          <w:rStyle w:val="Strong"/>
          <w:sz w:val="20"/>
        </w:rPr>
        <w:t>25 epochs</w:t>
      </w:r>
      <w:r w:rsidRPr="00B450C3">
        <w:rPr>
          <w:sz w:val="20"/>
        </w:rPr>
        <w:t xml:space="preserve"> and VGG16 which needed </w:t>
      </w:r>
      <w:r w:rsidRPr="00B450C3">
        <w:rPr>
          <w:rStyle w:val="Strong"/>
          <w:sz w:val="20"/>
        </w:rPr>
        <w:t>35 epochs</w:t>
      </w:r>
      <w:r w:rsidRPr="00B450C3">
        <w:rPr>
          <w:sz w:val="20"/>
        </w:rPr>
        <w:t>.</w:t>
      </w:r>
    </w:p>
    <w:p w:rsidR="00B450C3" w:rsidRPr="00B450C3" w:rsidRDefault="00B450C3" w:rsidP="00B450C3">
      <w:pPr>
        <w:pStyle w:val="NormalWeb"/>
        <w:numPr>
          <w:ilvl w:val="0"/>
          <w:numId w:val="5"/>
        </w:numPr>
        <w:rPr>
          <w:sz w:val="20"/>
        </w:rPr>
      </w:pPr>
      <w:r w:rsidRPr="00B450C3">
        <w:rPr>
          <w:sz w:val="20"/>
        </w:rPr>
        <w:t xml:space="preserve">The models also differ in their size. EfficientNet-B0 has </w:t>
      </w:r>
      <w:r w:rsidRPr="00B450C3">
        <w:rPr>
          <w:rStyle w:val="Strong"/>
          <w:sz w:val="20"/>
        </w:rPr>
        <w:t>5.3 million parameters</w:t>
      </w:r>
      <w:r w:rsidRPr="00B450C3">
        <w:rPr>
          <w:sz w:val="20"/>
        </w:rPr>
        <w:t>, which is much smaller than ResNet-50 (</w:t>
      </w:r>
      <w:r w:rsidRPr="00B450C3">
        <w:rPr>
          <w:rStyle w:val="Strong"/>
          <w:sz w:val="20"/>
        </w:rPr>
        <w:t>25.6 million</w:t>
      </w:r>
      <w:r w:rsidRPr="00B450C3">
        <w:rPr>
          <w:sz w:val="20"/>
        </w:rPr>
        <w:t>) and VGG16 (</w:t>
      </w:r>
      <w:r w:rsidRPr="00B450C3">
        <w:rPr>
          <w:rStyle w:val="Strong"/>
          <w:sz w:val="20"/>
        </w:rPr>
        <w:t>138.4 million</w:t>
      </w:r>
      <w:r w:rsidRPr="00B450C3">
        <w:rPr>
          <w:sz w:val="20"/>
        </w:rPr>
        <w:t>). This means EfficientNet-B0 can give high accuracy while using fewer computational resources.</w:t>
      </w:r>
    </w:p>
    <w:p w:rsidR="00B450C3" w:rsidRPr="00B450C3" w:rsidRDefault="00B450C3" w:rsidP="00B450C3">
      <w:pPr>
        <w:pStyle w:val="NormalWeb"/>
        <w:numPr>
          <w:ilvl w:val="0"/>
          <w:numId w:val="5"/>
        </w:numPr>
        <w:rPr>
          <w:sz w:val="20"/>
        </w:rPr>
      </w:pPr>
      <w:r w:rsidRPr="00B450C3">
        <w:rPr>
          <w:sz w:val="20"/>
        </w:rPr>
        <w:t xml:space="preserve">The class-wise results show that all models performed very well for </w:t>
      </w:r>
      <w:r w:rsidRPr="00B450C3">
        <w:rPr>
          <w:rStyle w:val="Strong"/>
          <w:sz w:val="20"/>
        </w:rPr>
        <w:t>paper and cardboard</w:t>
      </w:r>
      <w:r w:rsidRPr="00B450C3">
        <w:rPr>
          <w:sz w:val="20"/>
        </w:rPr>
        <w:t xml:space="preserve">, with scores close to </w:t>
      </w:r>
      <w:r w:rsidRPr="00B450C3">
        <w:rPr>
          <w:rStyle w:val="Strong"/>
          <w:sz w:val="20"/>
        </w:rPr>
        <w:t>1.00</w:t>
      </w:r>
      <w:r w:rsidRPr="00B450C3">
        <w:rPr>
          <w:sz w:val="20"/>
        </w:rPr>
        <w:t xml:space="preserve">. However, the accuracy for </w:t>
      </w:r>
      <w:r w:rsidRPr="00B450C3">
        <w:rPr>
          <w:rStyle w:val="Strong"/>
          <w:sz w:val="20"/>
        </w:rPr>
        <w:t>plastic waste</w:t>
      </w:r>
      <w:r w:rsidRPr="00B450C3">
        <w:rPr>
          <w:sz w:val="20"/>
        </w:rPr>
        <w:t xml:space="preserve"> was slightly lower compared to other categories. This may happen because plastic sometimes looks similar to other waste materials.</w:t>
      </w:r>
    </w:p>
    <w:p w:rsidR="006157E9" w:rsidRPr="00B450C3" w:rsidRDefault="00B450C3" w:rsidP="00B450C3">
      <w:pPr>
        <w:pStyle w:val="NormalWeb"/>
        <w:numPr>
          <w:ilvl w:val="0"/>
          <w:numId w:val="5"/>
        </w:numPr>
        <w:rPr>
          <w:sz w:val="20"/>
        </w:rPr>
      </w:pPr>
      <w:r w:rsidRPr="00B450C3">
        <w:rPr>
          <w:sz w:val="20"/>
        </w:rPr>
        <w:t xml:space="preserve">Overall, the results suggest that </w:t>
      </w:r>
      <w:r w:rsidRPr="00B450C3">
        <w:rPr>
          <w:rStyle w:val="Strong"/>
          <w:sz w:val="20"/>
        </w:rPr>
        <w:t>EfficientNet-B0 is the most effective model</w:t>
      </w:r>
      <w:r w:rsidRPr="00B450C3">
        <w:rPr>
          <w:sz w:val="20"/>
        </w:rPr>
        <w:t xml:space="preserve"> for this waste classification task because it provides high accuracy, faster training, and requires fewer parameters.</w:t>
      </w:r>
    </w:p>
    <w:p w:rsidR="006157E9" w:rsidRPr="006157E9" w:rsidRDefault="006157E9" w:rsidP="006157E9">
      <w:pPr>
        <w:tabs>
          <w:tab w:val="left" w:pos="724"/>
        </w:tabs>
        <w:spacing w:before="33"/>
        <w:rPr>
          <w:sz w:val="20"/>
        </w:rPr>
      </w:pPr>
    </w:p>
    <w:tbl>
      <w:tblPr>
        <w:tblW w:w="0" w:type="auto"/>
        <w:tblInd w:w="1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696"/>
        <w:gridCol w:w="2610"/>
        <w:gridCol w:w="1170"/>
        <w:gridCol w:w="1444"/>
        <w:gridCol w:w="3102"/>
      </w:tblGrid>
      <w:tr w:rsidR="006157E9" w:rsidTr="00B242E5">
        <w:trPr>
          <w:trHeight w:val="229"/>
        </w:trPr>
        <w:tc>
          <w:tcPr>
            <w:tcW w:w="2696" w:type="dxa"/>
            <w:tcBorders>
              <w:bottom w:val="single" w:sz="18" w:space="0" w:color="4F81BC"/>
            </w:tcBorders>
          </w:tcPr>
          <w:p w:rsidR="006157E9" w:rsidRDefault="006157E9" w:rsidP="00B242E5">
            <w:pPr>
              <w:pStyle w:val="TableParagraph"/>
              <w:spacing w:line="209" w:lineRule="exact"/>
              <w:ind w:left="65" w:right="48"/>
              <w:rPr>
                <w:b/>
                <w:sz w:val="20"/>
              </w:rPr>
            </w:pPr>
            <w:r>
              <w:rPr>
                <w:b/>
                <w:spacing w:val="-2"/>
                <w:sz w:val="20"/>
              </w:rPr>
              <w:t>Model</w:t>
            </w:r>
          </w:p>
        </w:tc>
        <w:tc>
          <w:tcPr>
            <w:tcW w:w="2610" w:type="dxa"/>
            <w:tcBorders>
              <w:bottom w:val="single" w:sz="18" w:space="0" w:color="4F81BC"/>
            </w:tcBorders>
          </w:tcPr>
          <w:p w:rsidR="006157E9" w:rsidRDefault="006157E9" w:rsidP="00B242E5">
            <w:pPr>
              <w:pStyle w:val="TableParagraph"/>
              <w:spacing w:line="209" w:lineRule="exact"/>
              <w:ind w:left="16" w:right="3"/>
              <w:rPr>
                <w:b/>
                <w:sz w:val="20"/>
              </w:rPr>
            </w:pPr>
            <w:r>
              <w:rPr>
                <w:b/>
                <w:sz w:val="20"/>
              </w:rPr>
              <w:t>Train</w:t>
            </w:r>
            <w:r>
              <w:rPr>
                <w:b/>
                <w:spacing w:val="-8"/>
                <w:sz w:val="20"/>
              </w:rPr>
              <w:t xml:space="preserve"> </w:t>
            </w:r>
            <w:r>
              <w:rPr>
                <w:b/>
                <w:sz w:val="20"/>
              </w:rPr>
              <w:t>Accuracy</w:t>
            </w:r>
            <w:r>
              <w:rPr>
                <w:b/>
                <w:spacing w:val="-5"/>
                <w:sz w:val="20"/>
              </w:rPr>
              <w:t xml:space="preserve"> (%)</w:t>
            </w:r>
          </w:p>
        </w:tc>
        <w:tc>
          <w:tcPr>
            <w:tcW w:w="2614" w:type="dxa"/>
            <w:gridSpan w:val="2"/>
            <w:tcBorders>
              <w:bottom w:val="single" w:sz="18" w:space="0" w:color="4F81BC"/>
            </w:tcBorders>
          </w:tcPr>
          <w:p w:rsidR="006157E9" w:rsidRDefault="006157E9" w:rsidP="00B242E5">
            <w:pPr>
              <w:pStyle w:val="TableParagraph"/>
              <w:spacing w:line="209" w:lineRule="exact"/>
              <w:ind w:left="231"/>
              <w:jc w:val="left"/>
              <w:rPr>
                <w:b/>
                <w:sz w:val="20"/>
              </w:rPr>
            </w:pPr>
            <w:r>
              <w:rPr>
                <w:b/>
                <w:sz w:val="20"/>
              </w:rPr>
              <w:t>Validation</w:t>
            </w:r>
            <w:r>
              <w:rPr>
                <w:b/>
                <w:spacing w:val="-10"/>
                <w:sz w:val="20"/>
              </w:rPr>
              <w:t xml:space="preserve"> </w:t>
            </w:r>
            <w:r>
              <w:rPr>
                <w:b/>
                <w:sz w:val="20"/>
              </w:rPr>
              <w:t>Accuracy</w:t>
            </w:r>
            <w:r>
              <w:rPr>
                <w:b/>
                <w:spacing w:val="-8"/>
                <w:sz w:val="20"/>
              </w:rPr>
              <w:t xml:space="preserve"> </w:t>
            </w:r>
            <w:r>
              <w:rPr>
                <w:b/>
                <w:spacing w:val="-5"/>
                <w:sz w:val="20"/>
              </w:rPr>
              <w:t>(%)</w:t>
            </w:r>
          </w:p>
        </w:tc>
        <w:tc>
          <w:tcPr>
            <w:tcW w:w="3102" w:type="dxa"/>
            <w:tcBorders>
              <w:bottom w:val="single" w:sz="18" w:space="0" w:color="4F81BC"/>
            </w:tcBorders>
          </w:tcPr>
          <w:p w:rsidR="006157E9" w:rsidRDefault="006157E9" w:rsidP="00B242E5">
            <w:pPr>
              <w:pStyle w:val="TableParagraph"/>
              <w:spacing w:line="209" w:lineRule="exact"/>
              <w:rPr>
                <w:b/>
                <w:sz w:val="20"/>
              </w:rPr>
            </w:pPr>
            <w:r>
              <w:rPr>
                <w:b/>
                <w:sz w:val="20"/>
              </w:rPr>
              <w:t>Test</w:t>
            </w:r>
            <w:r>
              <w:rPr>
                <w:b/>
                <w:spacing w:val="-6"/>
                <w:sz w:val="20"/>
              </w:rPr>
              <w:t xml:space="preserve"> </w:t>
            </w:r>
            <w:r>
              <w:rPr>
                <w:b/>
                <w:sz w:val="20"/>
              </w:rPr>
              <w:t>Accuracy</w:t>
            </w:r>
            <w:r>
              <w:rPr>
                <w:b/>
                <w:spacing w:val="-5"/>
                <w:sz w:val="20"/>
              </w:rPr>
              <w:t xml:space="preserve"> (%)</w:t>
            </w:r>
          </w:p>
        </w:tc>
      </w:tr>
      <w:tr w:rsidR="006157E9" w:rsidTr="00B242E5">
        <w:trPr>
          <w:trHeight w:val="231"/>
        </w:trPr>
        <w:tc>
          <w:tcPr>
            <w:tcW w:w="2696" w:type="dxa"/>
            <w:tcBorders>
              <w:top w:val="single" w:sz="18" w:space="0" w:color="4F81BC"/>
            </w:tcBorders>
            <w:shd w:val="clear" w:color="auto" w:fill="D2DFED"/>
          </w:tcPr>
          <w:p w:rsidR="006157E9" w:rsidRDefault="006157E9" w:rsidP="00B242E5">
            <w:pPr>
              <w:pStyle w:val="TableParagraph"/>
              <w:spacing w:before="2"/>
              <w:ind w:left="69" w:right="48"/>
              <w:rPr>
                <w:b/>
                <w:sz w:val="20"/>
              </w:rPr>
            </w:pPr>
            <w:r>
              <w:rPr>
                <w:b/>
                <w:spacing w:val="-2"/>
                <w:sz w:val="20"/>
              </w:rPr>
              <w:t>ResNet-</w:t>
            </w:r>
            <w:r>
              <w:rPr>
                <w:b/>
                <w:spacing w:val="-5"/>
                <w:sz w:val="20"/>
              </w:rPr>
              <w:t>50</w:t>
            </w:r>
          </w:p>
        </w:tc>
        <w:tc>
          <w:tcPr>
            <w:tcW w:w="2610" w:type="dxa"/>
            <w:tcBorders>
              <w:top w:val="single" w:sz="18" w:space="0" w:color="4F81BC"/>
            </w:tcBorders>
            <w:shd w:val="clear" w:color="auto" w:fill="D2DFED"/>
          </w:tcPr>
          <w:p w:rsidR="006157E9" w:rsidRDefault="006157E9" w:rsidP="00B242E5">
            <w:pPr>
              <w:pStyle w:val="TableParagraph"/>
              <w:spacing w:before="2"/>
              <w:ind w:left="16"/>
              <w:rPr>
                <w:sz w:val="20"/>
              </w:rPr>
            </w:pPr>
            <w:r>
              <w:rPr>
                <w:spacing w:val="-4"/>
                <w:sz w:val="20"/>
              </w:rPr>
              <w:t>96.7</w:t>
            </w:r>
          </w:p>
        </w:tc>
        <w:tc>
          <w:tcPr>
            <w:tcW w:w="2614" w:type="dxa"/>
            <w:gridSpan w:val="2"/>
            <w:tcBorders>
              <w:top w:val="single" w:sz="18" w:space="0" w:color="4F81BC"/>
            </w:tcBorders>
            <w:shd w:val="clear" w:color="auto" w:fill="D2DFED"/>
          </w:tcPr>
          <w:p w:rsidR="006157E9" w:rsidRDefault="006157E9" w:rsidP="00B242E5">
            <w:pPr>
              <w:pStyle w:val="TableParagraph"/>
              <w:spacing w:before="2"/>
              <w:ind w:left="10"/>
              <w:rPr>
                <w:sz w:val="20"/>
              </w:rPr>
            </w:pPr>
            <w:r>
              <w:rPr>
                <w:spacing w:val="-4"/>
                <w:sz w:val="20"/>
              </w:rPr>
              <w:t>95.6</w:t>
            </w:r>
          </w:p>
        </w:tc>
        <w:tc>
          <w:tcPr>
            <w:tcW w:w="3102" w:type="dxa"/>
            <w:tcBorders>
              <w:top w:val="single" w:sz="18" w:space="0" w:color="4F81BC"/>
            </w:tcBorders>
            <w:shd w:val="clear" w:color="auto" w:fill="D2DFED"/>
          </w:tcPr>
          <w:p w:rsidR="006157E9" w:rsidRDefault="006157E9" w:rsidP="00B242E5">
            <w:pPr>
              <w:pStyle w:val="TableParagraph"/>
              <w:spacing w:before="2"/>
              <w:rPr>
                <w:sz w:val="20"/>
              </w:rPr>
            </w:pPr>
            <w:r>
              <w:rPr>
                <w:spacing w:val="-4"/>
                <w:sz w:val="20"/>
              </w:rPr>
              <w:t>96.6</w:t>
            </w:r>
          </w:p>
        </w:tc>
      </w:tr>
      <w:tr w:rsidR="006157E9" w:rsidTr="00B242E5">
        <w:trPr>
          <w:trHeight w:val="229"/>
        </w:trPr>
        <w:tc>
          <w:tcPr>
            <w:tcW w:w="2696" w:type="dxa"/>
          </w:tcPr>
          <w:p w:rsidR="006157E9" w:rsidRDefault="006157E9" w:rsidP="00B242E5">
            <w:pPr>
              <w:pStyle w:val="TableParagraph"/>
              <w:ind w:left="65" w:right="48"/>
              <w:rPr>
                <w:b/>
                <w:sz w:val="20"/>
              </w:rPr>
            </w:pPr>
            <w:r>
              <w:rPr>
                <w:b/>
                <w:spacing w:val="-2"/>
                <w:sz w:val="20"/>
              </w:rPr>
              <w:t>EfficientNet-</w:t>
            </w:r>
            <w:r>
              <w:rPr>
                <w:b/>
                <w:spacing w:val="-5"/>
                <w:sz w:val="20"/>
              </w:rPr>
              <w:t>B0</w:t>
            </w:r>
          </w:p>
        </w:tc>
        <w:tc>
          <w:tcPr>
            <w:tcW w:w="2610" w:type="dxa"/>
          </w:tcPr>
          <w:p w:rsidR="006157E9" w:rsidRDefault="006157E9" w:rsidP="00B242E5">
            <w:pPr>
              <w:pStyle w:val="TableParagraph"/>
              <w:ind w:left="16"/>
              <w:rPr>
                <w:sz w:val="20"/>
              </w:rPr>
            </w:pPr>
            <w:r>
              <w:rPr>
                <w:spacing w:val="-4"/>
                <w:sz w:val="20"/>
              </w:rPr>
              <w:t>96.6</w:t>
            </w:r>
          </w:p>
        </w:tc>
        <w:tc>
          <w:tcPr>
            <w:tcW w:w="2614" w:type="dxa"/>
            <w:gridSpan w:val="2"/>
          </w:tcPr>
          <w:p w:rsidR="006157E9" w:rsidRDefault="006157E9" w:rsidP="00B242E5">
            <w:pPr>
              <w:pStyle w:val="TableParagraph"/>
              <w:ind w:left="10"/>
              <w:rPr>
                <w:sz w:val="20"/>
              </w:rPr>
            </w:pPr>
            <w:r>
              <w:rPr>
                <w:spacing w:val="-4"/>
                <w:sz w:val="20"/>
              </w:rPr>
              <w:t>95.8</w:t>
            </w:r>
          </w:p>
        </w:tc>
        <w:tc>
          <w:tcPr>
            <w:tcW w:w="3102" w:type="dxa"/>
          </w:tcPr>
          <w:p w:rsidR="006157E9" w:rsidRDefault="006157E9" w:rsidP="00B242E5">
            <w:pPr>
              <w:pStyle w:val="TableParagraph"/>
              <w:rPr>
                <w:sz w:val="20"/>
              </w:rPr>
            </w:pPr>
            <w:r>
              <w:rPr>
                <w:spacing w:val="-4"/>
                <w:sz w:val="20"/>
              </w:rPr>
              <w:t>96.8</w:t>
            </w:r>
          </w:p>
        </w:tc>
      </w:tr>
      <w:tr w:rsidR="006157E9" w:rsidTr="00B242E5">
        <w:trPr>
          <w:trHeight w:val="229"/>
        </w:trPr>
        <w:tc>
          <w:tcPr>
            <w:tcW w:w="2696" w:type="dxa"/>
            <w:shd w:val="clear" w:color="auto" w:fill="D2DFED"/>
          </w:tcPr>
          <w:p w:rsidR="006157E9" w:rsidRDefault="006157E9" w:rsidP="00B242E5">
            <w:pPr>
              <w:pStyle w:val="TableParagraph"/>
              <w:ind w:left="67" w:right="48"/>
              <w:rPr>
                <w:b/>
                <w:sz w:val="20"/>
              </w:rPr>
            </w:pPr>
            <w:r>
              <w:rPr>
                <w:b/>
                <w:spacing w:val="-2"/>
                <w:sz w:val="20"/>
              </w:rPr>
              <w:t>VGG16</w:t>
            </w:r>
          </w:p>
        </w:tc>
        <w:tc>
          <w:tcPr>
            <w:tcW w:w="2610" w:type="dxa"/>
            <w:shd w:val="clear" w:color="auto" w:fill="D2DFED"/>
          </w:tcPr>
          <w:p w:rsidR="006157E9" w:rsidRDefault="006157E9" w:rsidP="00B242E5">
            <w:pPr>
              <w:pStyle w:val="TableParagraph"/>
              <w:ind w:left="16"/>
              <w:rPr>
                <w:sz w:val="20"/>
              </w:rPr>
            </w:pPr>
            <w:r>
              <w:rPr>
                <w:spacing w:val="-4"/>
                <w:sz w:val="20"/>
              </w:rPr>
              <w:t>94.2</w:t>
            </w:r>
          </w:p>
        </w:tc>
        <w:tc>
          <w:tcPr>
            <w:tcW w:w="2614" w:type="dxa"/>
            <w:gridSpan w:val="2"/>
            <w:shd w:val="clear" w:color="auto" w:fill="D2DFED"/>
          </w:tcPr>
          <w:p w:rsidR="006157E9" w:rsidRDefault="006157E9" w:rsidP="00B242E5">
            <w:pPr>
              <w:pStyle w:val="TableParagraph"/>
              <w:ind w:left="10"/>
              <w:rPr>
                <w:sz w:val="20"/>
              </w:rPr>
            </w:pPr>
            <w:r>
              <w:rPr>
                <w:spacing w:val="-4"/>
                <w:sz w:val="20"/>
              </w:rPr>
              <w:t>92.8</w:t>
            </w:r>
          </w:p>
        </w:tc>
        <w:tc>
          <w:tcPr>
            <w:tcW w:w="3102" w:type="dxa"/>
            <w:shd w:val="clear" w:color="auto" w:fill="D2DFED"/>
          </w:tcPr>
          <w:p w:rsidR="006157E9" w:rsidRDefault="006157E9" w:rsidP="00B242E5">
            <w:pPr>
              <w:pStyle w:val="TableParagraph"/>
              <w:rPr>
                <w:sz w:val="20"/>
              </w:rPr>
            </w:pPr>
            <w:r>
              <w:rPr>
                <w:spacing w:val="-4"/>
                <w:sz w:val="20"/>
              </w:rPr>
              <w:t>93.1</w:t>
            </w:r>
          </w:p>
        </w:tc>
      </w:tr>
      <w:tr w:rsidR="006157E9" w:rsidTr="00B242E5">
        <w:trPr>
          <w:trHeight w:val="229"/>
        </w:trPr>
        <w:tc>
          <w:tcPr>
            <w:tcW w:w="2696" w:type="dxa"/>
          </w:tcPr>
          <w:p w:rsidR="006157E9" w:rsidRDefault="006157E9" w:rsidP="00B242E5">
            <w:pPr>
              <w:pStyle w:val="TableParagraph"/>
              <w:spacing w:line="240" w:lineRule="auto"/>
              <w:ind w:left="0"/>
              <w:jc w:val="left"/>
              <w:rPr>
                <w:sz w:val="16"/>
              </w:rPr>
            </w:pPr>
          </w:p>
        </w:tc>
        <w:tc>
          <w:tcPr>
            <w:tcW w:w="2610" w:type="dxa"/>
          </w:tcPr>
          <w:p w:rsidR="006157E9" w:rsidRDefault="006157E9" w:rsidP="00B242E5">
            <w:pPr>
              <w:pStyle w:val="TableParagraph"/>
              <w:spacing w:line="240" w:lineRule="auto"/>
              <w:ind w:left="0"/>
              <w:jc w:val="left"/>
              <w:rPr>
                <w:sz w:val="16"/>
              </w:rPr>
            </w:pPr>
          </w:p>
        </w:tc>
        <w:tc>
          <w:tcPr>
            <w:tcW w:w="2614" w:type="dxa"/>
            <w:gridSpan w:val="2"/>
          </w:tcPr>
          <w:p w:rsidR="006157E9" w:rsidRDefault="006157E9" w:rsidP="00B242E5">
            <w:pPr>
              <w:pStyle w:val="TableParagraph"/>
              <w:spacing w:line="240" w:lineRule="auto"/>
              <w:ind w:left="0"/>
              <w:jc w:val="left"/>
              <w:rPr>
                <w:sz w:val="16"/>
              </w:rPr>
            </w:pPr>
          </w:p>
        </w:tc>
        <w:tc>
          <w:tcPr>
            <w:tcW w:w="3102" w:type="dxa"/>
          </w:tcPr>
          <w:p w:rsidR="006157E9" w:rsidRDefault="006157E9" w:rsidP="00B242E5">
            <w:pPr>
              <w:pStyle w:val="TableParagraph"/>
              <w:spacing w:line="240" w:lineRule="auto"/>
              <w:ind w:left="0"/>
              <w:jc w:val="left"/>
              <w:rPr>
                <w:sz w:val="16"/>
              </w:rPr>
            </w:pPr>
          </w:p>
        </w:tc>
      </w:tr>
      <w:tr w:rsidR="006157E9" w:rsidTr="00B242E5">
        <w:trPr>
          <w:trHeight w:val="229"/>
        </w:trPr>
        <w:tc>
          <w:tcPr>
            <w:tcW w:w="2696" w:type="dxa"/>
            <w:shd w:val="clear" w:color="auto" w:fill="D2DFED"/>
          </w:tcPr>
          <w:p w:rsidR="006157E9" w:rsidRDefault="006157E9" w:rsidP="00B242E5">
            <w:pPr>
              <w:pStyle w:val="TableParagraph"/>
              <w:ind w:left="68" w:right="48"/>
              <w:rPr>
                <w:b/>
                <w:sz w:val="20"/>
              </w:rPr>
            </w:pPr>
            <w:r>
              <w:rPr>
                <w:b/>
                <w:sz w:val="20"/>
              </w:rPr>
              <w:t>Waste</w:t>
            </w:r>
            <w:r>
              <w:rPr>
                <w:b/>
                <w:spacing w:val="-6"/>
                <w:sz w:val="20"/>
              </w:rPr>
              <w:t xml:space="preserve"> </w:t>
            </w:r>
            <w:r>
              <w:rPr>
                <w:b/>
                <w:spacing w:val="-2"/>
                <w:sz w:val="20"/>
              </w:rPr>
              <w:t>Category</w:t>
            </w:r>
          </w:p>
        </w:tc>
        <w:tc>
          <w:tcPr>
            <w:tcW w:w="2610" w:type="dxa"/>
            <w:shd w:val="clear" w:color="auto" w:fill="D2DFED"/>
          </w:tcPr>
          <w:p w:rsidR="006157E9" w:rsidRDefault="006157E9" w:rsidP="00B242E5">
            <w:pPr>
              <w:pStyle w:val="TableParagraph"/>
              <w:ind w:left="16"/>
              <w:rPr>
                <w:sz w:val="20"/>
              </w:rPr>
            </w:pPr>
            <w:r>
              <w:rPr>
                <w:spacing w:val="-2"/>
                <w:sz w:val="20"/>
              </w:rPr>
              <w:t>ResNet-</w:t>
            </w:r>
            <w:r>
              <w:rPr>
                <w:spacing w:val="-5"/>
                <w:sz w:val="20"/>
              </w:rPr>
              <w:t>50</w:t>
            </w:r>
          </w:p>
        </w:tc>
        <w:tc>
          <w:tcPr>
            <w:tcW w:w="2614" w:type="dxa"/>
            <w:gridSpan w:val="2"/>
            <w:shd w:val="clear" w:color="auto" w:fill="D2DFED"/>
          </w:tcPr>
          <w:p w:rsidR="006157E9" w:rsidRDefault="006157E9" w:rsidP="00B242E5">
            <w:pPr>
              <w:pStyle w:val="TableParagraph"/>
              <w:ind w:left="659"/>
              <w:jc w:val="left"/>
              <w:rPr>
                <w:sz w:val="20"/>
              </w:rPr>
            </w:pPr>
            <w:r>
              <w:rPr>
                <w:spacing w:val="-2"/>
                <w:sz w:val="20"/>
              </w:rPr>
              <w:t>EfficientNet-</w:t>
            </w:r>
            <w:r>
              <w:rPr>
                <w:spacing w:val="-5"/>
                <w:sz w:val="20"/>
              </w:rPr>
              <w:t>B0</w:t>
            </w:r>
          </w:p>
        </w:tc>
        <w:tc>
          <w:tcPr>
            <w:tcW w:w="3102" w:type="dxa"/>
            <w:shd w:val="clear" w:color="auto" w:fill="D2DFED"/>
          </w:tcPr>
          <w:p w:rsidR="006157E9" w:rsidRDefault="006157E9" w:rsidP="00B242E5">
            <w:pPr>
              <w:pStyle w:val="TableParagraph"/>
              <w:ind w:right="1"/>
              <w:rPr>
                <w:sz w:val="20"/>
              </w:rPr>
            </w:pPr>
            <w:r>
              <w:rPr>
                <w:spacing w:val="-2"/>
                <w:sz w:val="20"/>
              </w:rPr>
              <w:t>VGG16</w:t>
            </w:r>
          </w:p>
        </w:tc>
      </w:tr>
      <w:tr w:rsidR="006157E9" w:rsidTr="00B242E5">
        <w:trPr>
          <w:trHeight w:val="232"/>
        </w:trPr>
        <w:tc>
          <w:tcPr>
            <w:tcW w:w="2696" w:type="dxa"/>
          </w:tcPr>
          <w:p w:rsidR="006157E9" w:rsidRDefault="006157E9" w:rsidP="00B242E5">
            <w:pPr>
              <w:pStyle w:val="TableParagraph"/>
              <w:spacing w:before="2"/>
              <w:ind w:left="69" w:right="48"/>
              <w:rPr>
                <w:b/>
                <w:sz w:val="20"/>
              </w:rPr>
            </w:pPr>
            <w:r>
              <w:rPr>
                <w:b/>
                <w:spacing w:val="-2"/>
                <w:sz w:val="20"/>
              </w:rPr>
              <w:t>Cardboard</w:t>
            </w:r>
          </w:p>
        </w:tc>
        <w:tc>
          <w:tcPr>
            <w:tcW w:w="2610" w:type="dxa"/>
          </w:tcPr>
          <w:p w:rsidR="006157E9" w:rsidRDefault="006157E9" w:rsidP="00B242E5">
            <w:pPr>
              <w:pStyle w:val="TableParagraph"/>
              <w:spacing w:before="2"/>
              <w:ind w:left="16"/>
              <w:rPr>
                <w:sz w:val="20"/>
              </w:rPr>
            </w:pPr>
            <w:r>
              <w:rPr>
                <w:spacing w:val="-4"/>
                <w:sz w:val="20"/>
              </w:rPr>
              <w:t>0.98</w:t>
            </w:r>
          </w:p>
        </w:tc>
        <w:tc>
          <w:tcPr>
            <w:tcW w:w="2614" w:type="dxa"/>
            <w:gridSpan w:val="2"/>
          </w:tcPr>
          <w:p w:rsidR="006157E9" w:rsidRDefault="006157E9" w:rsidP="00B242E5">
            <w:pPr>
              <w:pStyle w:val="TableParagraph"/>
              <w:spacing w:before="2"/>
              <w:ind w:left="10"/>
              <w:rPr>
                <w:sz w:val="20"/>
              </w:rPr>
            </w:pPr>
            <w:r>
              <w:rPr>
                <w:spacing w:val="-4"/>
                <w:sz w:val="20"/>
              </w:rPr>
              <w:t>0.99</w:t>
            </w:r>
          </w:p>
        </w:tc>
        <w:tc>
          <w:tcPr>
            <w:tcW w:w="3102" w:type="dxa"/>
          </w:tcPr>
          <w:p w:rsidR="006157E9" w:rsidRDefault="006157E9" w:rsidP="00B242E5">
            <w:pPr>
              <w:pStyle w:val="TableParagraph"/>
              <w:spacing w:before="2"/>
              <w:rPr>
                <w:sz w:val="20"/>
              </w:rPr>
            </w:pPr>
            <w:r>
              <w:rPr>
                <w:spacing w:val="-4"/>
                <w:sz w:val="20"/>
              </w:rPr>
              <w:t>0.95</w:t>
            </w:r>
          </w:p>
        </w:tc>
      </w:tr>
      <w:tr w:rsidR="006157E9" w:rsidTr="00B242E5">
        <w:trPr>
          <w:trHeight w:val="229"/>
        </w:trPr>
        <w:tc>
          <w:tcPr>
            <w:tcW w:w="2696" w:type="dxa"/>
            <w:shd w:val="clear" w:color="auto" w:fill="D2DFED"/>
          </w:tcPr>
          <w:p w:rsidR="006157E9" w:rsidRDefault="006157E9" w:rsidP="00B242E5">
            <w:pPr>
              <w:pStyle w:val="TableParagraph"/>
              <w:ind w:left="65" w:right="48"/>
              <w:rPr>
                <w:b/>
                <w:sz w:val="20"/>
              </w:rPr>
            </w:pPr>
            <w:r>
              <w:rPr>
                <w:b/>
                <w:spacing w:val="-2"/>
                <w:sz w:val="20"/>
              </w:rPr>
              <w:t>Glass</w:t>
            </w:r>
          </w:p>
        </w:tc>
        <w:tc>
          <w:tcPr>
            <w:tcW w:w="2610" w:type="dxa"/>
            <w:shd w:val="clear" w:color="auto" w:fill="D2DFED"/>
          </w:tcPr>
          <w:p w:rsidR="006157E9" w:rsidRDefault="006157E9" w:rsidP="00B242E5">
            <w:pPr>
              <w:pStyle w:val="TableParagraph"/>
              <w:ind w:left="16"/>
              <w:rPr>
                <w:sz w:val="20"/>
              </w:rPr>
            </w:pPr>
            <w:r>
              <w:rPr>
                <w:spacing w:val="-4"/>
                <w:sz w:val="20"/>
              </w:rPr>
              <w:t>0.95</w:t>
            </w:r>
          </w:p>
        </w:tc>
        <w:tc>
          <w:tcPr>
            <w:tcW w:w="2614" w:type="dxa"/>
            <w:gridSpan w:val="2"/>
            <w:shd w:val="clear" w:color="auto" w:fill="D2DFED"/>
          </w:tcPr>
          <w:p w:rsidR="006157E9" w:rsidRDefault="006157E9" w:rsidP="00B242E5">
            <w:pPr>
              <w:pStyle w:val="TableParagraph"/>
              <w:ind w:left="10"/>
              <w:rPr>
                <w:sz w:val="20"/>
              </w:rPr>
            </w:pPr>
            <w:r>
              <w:rPr>
                <w:spacing w:val="-4"/>
                <w:sz w:val="20"/>
              </w:rPr>
              <w:t>0.96</w:t>
            </w:r>
          </w:p>
        </w:tc>
        <w:tc>
          <w:tcPr>
            <w:tcW w:w="3102" w:type="dxa"/>
            <w:shd w:val="clear" w:color="auto" w:fill="D2DFED"/>
          </w:tcPr>
          <w:p w:rsidR="006157E9" w:rsidRDefault="006157E9" w:rsidP="00B242E5">
            <w:pPr>
              <w:pStyle w:val="TableParagraph"/>
              <w:rPr>
                <w:sz w:val="20"/>
              </w:rPr>
            </w:pPr>
            <w:r>
              <w:rPr>
                <w:spacing w:val="-4"/>
                <w:sz w:val="20"/>
              </w:rPr>
              <w:t>0.92</w:t>
            </w:r>
          </w:p>
        </w:tc>
      </w:tr>
      <w:tr w:rsidR="006157E9" w:rsidTr="00B242E5">
        <w:trPr>
          <w:trHeight w:val="229"/>
        </w:trPr>
        <w:tc>
          <w:tcPr>
            <w:tcW w:w="2696" w:type="dxa"/>
          </w:tcPr>
          <w:p w:rsidR="006157E9" w:rsidRDefault="006157E9" w:rsidP="00B242E5">
            <w:pPr>
              <w:pStyle w:val="TableParagraph"/>
              <w:ind w:left="69" w:right="48"/>
              <w:rPr>
                <w:b/>
                <w:sz w:val="20"/>
              </w:rPr>
            </w:pPr>
            <w:r>
              <w:rPr>
                <w:b/>
                <w:spacing w:val="-2"/>
                <w:sz w:val="20"/>
              </w:rPr>
              <w:t>Metal</w:t>
            </w:r>
          </w:p>
        </w:tc>
        <w:tc>
          <w:tcPr>
            <w:tcW w:w="2610" w:type="dxa"/>
          </w:tcPr>
          <w:p w:rsidR="006157E9" w:rsidRDefault="006157E9" w:rsidP="00B242E5">
            <w:pPr>
              <w:pStyle w:val="TableParagraph"/>
              <w:ind w:left="16"/>
              <w:rPr>
                <w:sz w:val="20"/>
              </w:rPr>
            </w:pPr>
            <w:r>
              <w:rPr>
                <w:spacing w:val="-4"/>
                <w:sz w:val="20"/>
              </w:rPr>
              <w:t>0.97</w:t>
            </w:r>
          </w:p>
        </w:tc>
        <w:tc>
          <w:tcPr>
            <w:tcW w:w="2614" w:type="dxa"/>
            <w:gridSpan w:val="2"/>
          </w:tcPr>
          <w:p w:rsidR="006157E9" w:rsidRDefault="006157E9" w:rsidP="00B242E5">
            <w:pPr>
              <w:pStyle w:val="TableParagraph"/>
              <w:ind w:left="10"/>
              <w:rPr>
                <w:sz w:val="20"/>
              </w:rPr>
            </w:pPr>
            <w:r>
              <w:rPr>
                <w:spacing w:val="-4"/>
                <w:sz w:val="20"/>
              </w:rPr>
              <w:t>0.98</w:t>
            </w:r>
          </w:p>
        </w:tc>
        <w:tc>
          <w:tcPr>
            <w:tcW w:w="3102" w:type="dxa"/>
          </w:tcPr>
          <w:p w:rsidR="006157E9" w:rsidRDefault="006157E9" w:rsidP="00B242E5">
            <w:pPr>
              <w:pStyle w:val="TableParagraph"/>
              <w:rPr>
                <w:sz w:val="20"/>
              </w:rPr>
            </w:pPr>
            <w:r>
              <w:rPr>
                <w:spacing w:val="-4"/>
                <w:sz w:val="20"/>
              </w:rPr>
              <w:t>0.94</w:t>
            </w:r>
          </w:p>
        </w:tc>
      </w:tr>
      <w:tr w:rsidR="006157E9" w:rsidTr="00B242E5">
        <w:trPr>
          <w:trHeight w:val="230"/>
        </w:trPr>
        <w:tc>
          <w:tcPr>
            <w:tcW w:w="2696" w:type="dxa"/>
            <w:shd w:val="clear" w:color="auto" w:fill="D2DFED"/>
          </w:tcPr>
          <w:p w:rsidR="006157E9" w:rsidRDefault="006157E9" w:rsidP="00B242E5">
            <w:pPr>
              <w:pStyle w:val="TableParagraph"/>
              <w:ind w:left="66" w:right="48"/>
              <w:rPr>
                <w:b/>
                <w:sz w:val="20"/>
              </w:rPr>
            </w:pPr>
            <w:r>
              <w:rPr>
                <w:b/>
                <w:spacing w:val="-2"/>
                <w:sz w:val="20"/>
              </w:rPr>
              <w:t>Paper</w:t>
            </w:r>
          </w:p>
        </w:tc>
        <w:tc>
          <w:tcPr>
            <w:tcW w:w="2610" w:type="dxa"/>
            <w:shd w:val="clear" w:color="auto" w:fill="D2DFED"/>
          </w:tcPr>
          <w:p w:rsidR="006157E9" w:rsidRDefault="006157E9" w:rsidP="00B242E5">
            <w:pPr>
              <w:pStyle w:val="TableParagraph"/>
              <w:ind w:left="16"/>
              <w:rPr>
                <w:sz w:val="20"/>
              </w:rPr>
            </w:pPr>
            <w:r>
              <w:rPr>
                <w:spacing w:val="-4"/>
                <w:sz w:val="20"/>
              </w:rPr>
              <w:t>1.00</w:t>
            </w:r>
          </w:p>
        </w:tc>
        <w:tc>
          <w:tcPr>
            <w:tcW w:w="2614" w:type="dxa"/>
            <w:gridSpan w:val="2"/>
            <w:shd w:val="clear" w:color="auto" w:fill="D2DFED"/>
          </w:tcPr>
          <w:p w:rsidR="006157E9" w:rsidRDefault="006157E9" w:rsidP="00B242E5">
            <w:pPr>
              <w:pStyle w:val="TableParagraph"/>
              <w:ind w:left="10"/>
              <w:rPr>
                <w:sz w:val="20"/>
              </w:rPr>
            </w:pPr>
            <w:r>
              <w:rPr>
                <w:spacing w:val="-4"/>
                <w:sz w:val="20"/>
              </w:rPr>
              <w:t>1.00</w:t>
            </w:r>
          </w:p>
        </w:tc>
        <w:tc>
          <w:tcPr>
            <w:tcW w:w="3102" w:type="dxa"/>
            <w:shd w:val="clear" w:color="auto" w:fill="D2DFED"/>
          </w:tcPr>
          <w:p w:rsidR="006157E9" w:rsidRDefault="006157E9" w:rsidP="00B242E5">
            <w:pPr>
              <w:pStyle w:val="TableParagraph"/>
              <w:rPr>
                <w:sz w:val="20"/>
              </w:rPr>
            </w:pPr>
            <w:r>
              <w:rPr>
                <w:spacing w:val="-4"/>
                <w:sz w:val="20"/>
              </w:rPr>
              <w:t>0.98</w:t>
            </w:r>
          </w:p>
        </w:tc>
      </w:tr>
      <w:tr w:rsidR="006157E9" w:rsidTr="00B242E5">
        <w:trPr>
          <w:trHeight w:val="229"/>
        </w:trPr>
        <w:tc>
          <w:tcPr>
            <w:tcW w:w="2696" w:type="dxa"/>
          </w:tcPr>
          <w:p w:rsidR="006157E9" w:rsidRDefault="006157E9" w:rsidP="00B242E5">
            <w:pPr>
              <w:pStyle w:val="TableParagraph"/>
              <w:ind w:left="68" w:right="48"/>
              <w:rPr>
                <w:b/>
                <w:sz w:val="20"/>
              </w:rPr>
            </w:pPr>
            <w:r>
              <w:rPr>
                <w:b/>
                <w:spacing w:val="-2"/>
                <w:sz w:val="20"/>
              </w:rPr>
              <w:t>Plastic</w:t>
            </w:r>
          </w:p>
        </w:tc>
        <w:tc>
          <w:tcPr>
            <w:tcW w:w="2610" w:type="dxa"/>
          </w:tcPr>
          <w:p w:rsidR="006157E9" w:rsidRDefault="006157E9" w:rsidP="00B242E5">
            <w:pPr>
              <w:pStyle w:val="TableParagraph"/>
              <w:ind w:left="16"/>
              <w:rPr>
                <w:sz w:val="20"/>
              </w:rPr>
            </w:pPr>
            <w:r>
              <w:rPr>
                <w:spacing w:val="-4"/>
                <w:sz w:val="20"/>
              </w:rPr>
              <w:t>0.92</w:t>
            </w:r>
          </w:p>
        </w:tc>
        <w:tc>
          <w:tcPr>
            <w:tcW w:w="2614" w:type="dxa"/>
            <w:gridSpan w:val="2"/>
          </w:tcPr>
          <w:p w:rsidR="006157E9" w:rsidRDefault="006157E9" w:rsidP="00B242E5">
            <w:pPr>
              <w:pStyle w:val="TableParagraph"/>
              <w:ind w:left="10"/>
              <w:rPr>
                <w:sz w:val="20"/>
              </w:rPr>
            </w:pPr>
            <w:r>
              <w:rPr>
                <w:spacing w:val="-4"/>
                <w:sz w:val="20"/>
              </w:rPr>
              <w:t>0.93</w:t>
            </w:r>
          </w:p>
        </w:tc>
        <w:tc>
          <w:tcPr>
            <w:tcW w:w="3102" w:type="dxa"/>
          </w:tcPr>
          <w:p w:rsidR="006157E9" w:rsidRDefault="006157E9" w:rsidP="00B242E5">
            <w:pPr>
              <w:pStyle w:val="TableParagraph"/>
              <w:rPr>
                <w:sz w:val="20"/>
              </w:rPr>
            </w:pPr>
            <w:r>
              <w:rPr>
                <w:spacing w:val="-4"/>
                <w:sz w:val="20"/>
              </w:rPr>
              <w:t>0.89</w:t>
            </w:r>
          </w:p>
        </w:tc>
      </w:tr>
      <w:tr w:rsidR="006157E9" w:rsidTr="00B242E5">
        <w:trPr>
          <w:trHeight w:val="225"/>
        </w:trPr>
        <w:tc>
          <w:tcPr>
            <w:tcW w:w="2696" w:type="dxa"/>
            <w:tcBorders>
              <w:bottom w:val="double" w:sz="8" w:space="0" w:color="4F81BC"/>
            </w:tcBorders>
            <w:shd w:val="clear" w:color="auto" w:fill="D2DFED"/>
          </w:tcPr>
          <w:p w:rsidR="006157E9" w:rsidRDefault="006157E9" w:rsidP="00B242E5">
            <w:pPr>
              <w:pStyle w:val="TableParagraph"/>
              <w:spacing w:line="205" w:lineRule="exact"/>
              <w:ind w:left="65" w:right="48"/>
              <w:rPr>
                <w:b/>
                <w:sz w:val="20"/>
              </w:rPr>
            </w:pPr>
            <w:r>
              <w:rPr>
                <w:b/>
                <w:spacing w:val="-2"/>
                <w:sz w:val="20"/>
              </w:rPr>
              <w:t>Trash</w:t>
            </w:r>
          </w:p>
        </w:tc>
        <w:tc>
          <w:tcPr>
            <w:tcW w:w="2610" w:type="dxa"/>
            <w:tcBorders>
              <w:bottom w:val="double" w:sz="8" w:space="0" w:color="4F81BC"/>
            </w:tcBorders>
            <w:shd w:val="clear" w:color="auto" w:fill="D2DFED"/>
          </w:tcPr>
          <w:p w:rsidR="006157E9" w:rsidRDefault="006157E9" w:rsidP="00B242E5">
            <w:pPr>
              <w:pStyle w:val="TableParagraph"/>
              <w:spacing w:line="205" w:lineRule="exact"/>
              <w:ind w:left="16"/>
              <w:rPr>
                <w:sz w:val="20"/>
              </w:rPr>
            </w:pPr>
            <w:r>
              <w:rPr>
                <w:spacing w:val="-4"/>
                <w:sz w:val="20"/>
              </w:rPr>
              <w:t>0.96</w:t>
            </w:r>
          </w:p>
        </w:tc>
        <w:tc>
          <w:tcPr>
            <w:tcW w:w="2614" w:type="dxa"/>
            <w:gridSpan w:val="2"/>
            <w:tcBorders>
              <w:bottom w:val="double" w:sz="8" w:space="0" w:color="4F81BC"/>
            </w:tcBorders>
            <w:shd w:val="clear" w:color="auto" w:fill="D2DFED"/>
          </w:tcPr>
          <w:p w:rsidR="006157E9" w:rsidRDefault="006157E9" w:rsidP="00B242E5">
            <w:pPr>
              <w:pStyle w:val="TableParagraph"/>
              <w:spacing w:line="205" w:lineRule="exact"/>
              <w:ind w:left="10"/>
              <w:rPr>
                <w:sz w:val="20"/>
              </w:rPr>
            </w:pPr>
            <w:r>
              <w:rPr>
                <w:spacing w:val="-4"/>
                <w:sz w:val="20"/>
              </w:rPr>
              <w:t>0.97</w:t>
            </w:r>
          </w:p>
        </w:tc>
        <w:tc>
          <w:tcPr>
            <w:tcW w:w="3102" w:type="dxa"/>
            <w:tcBorders>
              <w:bottom w:val="double" w:sz="8" w:space="0" w:color="4F81BC"/>
            </w:tcBorders>
            <w:shd w:val="clear" w:color="auto" w:fill="D2DFED"/>
          </w:tcPr>
          <w:p w:rsidR="006157E9" w:rsidRDefault="006157E9" w:rsidP="00B242E5">
            <w:pPr>
              <w:pStyle w:val="TableParagraph"/>
              <w:spacing w:line="205" w:lineRule="exact"/>
              <w:rPr>
                <w:sz w:val="20"/>
              </w:rPr>
            </w:pPr>
            <w:r>
              <w:rPr>
                <w:spacing w:val="-4"/>
                <w:sz w:val="20"/>
              </w:rPr>
              <w:t>0.93</w:t>
            </w:r>
          </w:p>
        </w:tc>
      </w:tr>
      <w:tr w:rsidR="006157E9" w:rsidTr="00B242E5">
        <w:trPr>
          <w:trHeight w:val="224"/>
        </w:trPr>
        <w:tc>
          <w:tcPr>
            <w:tcW w:w="2696" w:type="dxa"/>
            <w:tcBorders>
              <w:top w:val="double" w:sz="8" w:space="0" w:color="4F81BC"/>
              <w:bottom w:val="single" w:sz="18" w:space="0" w:color="4F81BC"/>
            </w:tcBorders>
          </w:tcPr>
          <w:p w:rsidR="006157E9" w:rsidRDefault="006157E9" w:rsidP="00B242E5">
            <w:pPr>
              <w:pStyle w:val="TableParagraph"/>
              <w:spacing w:line="205" w:lineRule="exact"/>
              <w:ind w:left="21" w:right="69"/>
              <w:rPr>
                <w:b/>
                <w:sz w:val="20"/>
              </w:rPr>
            </w:pPr>
            <w:r>
              <w:rPr>
                <w:b/>
                <w:spacing w:val="-2"/>
                <w:sz w:val="20"/>
              </w:rPr>
              <w:t>Model</w:t>
            </w:r>
          </w:p>
        </w:tc>
        <w:tc>
          <w:tcPr>
            <w:tcW w:w="3780" w:type="dxa"/>
            <w:gridSpan w:val="2"/>
            <w:tcBorders>
              <w:top w:val="double" w:sz="8" w:space="0" w:color="4F81BC"/>
              <w:bottom w:val="single" w:sz="18" w:space="0" w:color="4F81BC"/>
            </w:tcBorders>
          </w:tcPr>
          <w:p w:rsidR="006157E9" w:rsidRDefault="006157E9" w:rsidP="00B242E5">
            <w:pPr>
              <w:pStyle w:val="TableParagraph"/>
              <w:spacing w:line="205" w:lineRule="exact"/>
              <w:ind w:left="1007"/>
              <w:jc w:val="left"/>
              <w:rPr>
                <w:b/>
                <w:sz w:val="20"/>
              </w:rPr>
            </w:pPr>
            <w:r>
              <w:rPr>
                <w:b/>
                <w:sz w:val="20"/>
              </w:rPr>
              <w:t>Epochs</w:t>
            </w:r>
            <w:r>
              <w:rPr>
                <w:b/>
                <w:spacing w:val="-6"/>
                <w:sz w:val="20"/>
              </w:rPr>
              <w:t xml:space="preserve"> </w:t>
            </w:r>
            <w:r>
              <w:rPr>
                <w:b/>
                <w:sz w:val="20"/>
              </w:rPr>
              <w:t>to</w:t>
            </w:r>
            <w:r>
              <w:rPr>
                <w:b/>
                <w:spacing w:val="-3"/>
                <w:sz w:val="20"/>
              </w:rPr>
              <w:t xml:space="preserve"> </w:t>
            </w:r>
            <w:r>
              <w:rPr>
                <w:b/>
                <w:sz w:val="20"/>
              </w:rPr>
              <w:t>95%</w:t>
            </w:r>
            <w:r>
              <w:rPr>
                <w:b/>
                <w:spacing w:val="-4"/>
                <w:sz w:val="20"/>
              </w:rPr>
              <w:t xml:space="preserve"> Acc.</w:t>
            </w:r>
          </w:p>
        </w:tc>
        <w:tc>
          <w:tcPr>
            <w:tcW w:w="4546" w:type="dxa"/>
            <w:gridSpan w:val="2"/>
            <w:tcBorders>
              <w:top w:val="double" w:sz="8" w:space="0" w:color="4F81BC"/>
              <w:bottom w:val="single" w:sz="18" w:space="0" w:color="4F81BC"/>
            </w:tcBorders>
          </w:tcPr>
          <w:p w:rsidR="006157E9" w:rsidRDefault="006157E9" w:rsidP="00B242E5">
            <w:pPr>
              <w:pStyle w:val="TableParagraph"/>
              <w:spacing w:line="205" w:lineRule="exact"/>
              <w:ind w:left="41" w:right="6"/>
              <w:rPr>
                <w:b/>
                <w:sz w:val="20"/>
              </w:rPr>
            </w:pPr>
            <w:r>
              <w:rPr>
                <w:b/>
                <w:sz w:val="20"/>
              </w:rPr>
              <w:t>Parameters</w:t>
            </w:r>
            <w:r>
              <w:rPr>
                <w:b/>
                <w:spacing w:val="-10"/>
                <w:sz w:val="20"/>
              </w:rPr>
              <w:t xml:space="preserve"> </w:t>
            </w:r>
            <w:r>
              <w:rPr>
                <w:b/>
                <w:spacing w:val="-5"/>
                <w:sz w:val="20"/>
              </w:rPr>
              <w:t>(M)</w:t>
            </w:r>
          </w:p>
        </w:tc>
      </w:tr>
      <w:tr w:rsidR="006157E9" w:rsidTr="00B242E5">
        <w:trPr>
          <w:trHeight w:val="229"/>
        </w:trPr>
        <w:tc>
          <w:tcPr>
            <w:tcW w:w="2696" w:type="dxa"/>
            <w:tcBorders>
              <w:top w:val="single" w:sz="18" w:space="0" w:color="4F81BC"/>
            </w:tcBorders>
            <w:shd w:val="clear" w:color="auto" w:fill="D2DFED"/>
          </w:tcPr>
          <w:p w:rsidR="006157E9" w:rsidRDefault="006157E9" w:rsidP="00B242E5">
            <w:pPr>
              <w:pStyle w:val="TableParagraph"/>
              <w:spacing w:line="209" w:lineRule="exact"/>
              <w:ind w:left="21" w:right="64"/>
              <w:rPr>
                <w:b/>
                <w:sz w:val="20"/>
              </w:rPr>
            </w:pPr>
            <w:r>
              <w:rPr>
                <w:b/>
                <w:spacing w:val="-2"/>
                <w:sz w:val="20"/>
              </w:rPr>
              <w:t>ResNet-</w:t>
            </w:r>
            <w:r>
              <w:rPr>
                <w:b/>
                <w:spacing w:val="-5"/>
                <w:sz w:val="20"/>
              </w:rPr>
              <w:t>50</w:t>
            </w:r>
          </w:p>
        </w:tc>
        <w:tc>
          <w:tcPr>
            <w:tcW w:w="3780" w:type="dxa"/>
            <w:gridSpan w:val="2"/>
            <w:tcBorders>
              <w:top w:val="single" w:sz="18" w:space="0" w:color="4F81BC"/>
            </w:tcBorders>
            <w:shd w:val="clear" w:color="auto" w:fill="D2DFED"/>
          </w:tcPr>
          <w:p w:rsidR="006157E9" w:rsidRDefault="006157E9" w:rsidP="00B242E5">
            <w:pPr>
              <w:pStyle w:val="TableParagraph"/>
              <w:spacing w:line="209" w:lineRule="exact"/>
              <w:ind w:left="0" w:right="28"/>
              <w:rPr>
                <w:sz w:val="20"/>
              </w:rPr>
            </w:pPr>
            <w:r>
              <w:rPr>
                <w:spacing w:val="-5"/>
                <w:sz w:val="20"/>
              </w:rPr>
              <w:t>25</w:t>
            </w:r>
          </w:p>
        </w:tc>
        <w:tc>
          <w:tcPr>
            <w:tcW w:w="4546" w:type="dxa"/>
            <w:gridSpan w:val="2"/>
            <w:tcBorders>
              <w:top w:val="single" w:sz="18" w:space="0" w:color="4F81BC"/>
            </w:tcBorders>
            <w:shd w:val="clear" w:color="auto" w:fill="D2DFED"/>
          </w:tcPr>
          <w:p w:rsidR="006157E9" w:rsidRDefault="006157E9" w:rsidP="00B242E5">
            <w:pPr>
              <w:pStyle w:val="TableParagraph"/>
              <w:spacing w:line="209" w:lineRule="exact"/>
              <w:ind w:left="41" w:right="1"/>
              <w:rPr>
                <w:sz w:val="20"/>
              </w:rPr>
            </w:pPr>
            <w:r>
              <w:rPr>
                <w:spacing w:val="-4"/>
                <w:sz w:val="20"/>
              </w:rPr>
              <w:t>25.6</w:t>
            </w:r>
          </w:p>
        </w:tc>
      </w:tr>
      <w:tr w:rsidR="006157E9" w:rsidTr="00B242E5">
        <w:trPr>
          <w:trHeight w:val="229"/>
        </w:trPr>
        <w:tc>
          <w:tcPr>
            <w:tcW w:w="2696" w:type="dxa"/>
          </w:tcPr>
          <w:p w:rsidR="006157E9" w:rsidRDefault="006157E9" w:rsidP="00B242E5">
            <w:pPr>
              <w:pStyle w:val="TableParagraph"/>
              <w:ind w:left="21" w:right="69"/>
              <w:rPr>
                <w:b/>
                <w:sz w:val="20"/>
              </w:rPr>
            </w:pPr>
            <w:r>
              <w:rPr>
                <w:b/>
                <w:spacing w:val="-2"/>
                <w:sz w:val="20"/>
              </w:rPr>
              <w:t>EfficientNet-</w:t>
            </w:r>
            <w:r>
              <w:rPr>
                <w:b/>
                <w:spacing w:val="-5"/>
                <w:sz w:val="20"/>
              </w:rPr>
              <w:t>B0</w:t>
            </w:r>
          </w:p>
        </w:tc>
        <w:tc>
          <w:tcPr>
            <w:tcW w:w="3780" w:type="dxa"/>
            <w:gridSpan w:val="2"/>
          </w:tcPr>
          <w:p w:rsidR="006157E9" w:rsidRDefault="006157E9" w:rsidP="00B242E5">
            <w:pPr>
              <w:pStyle w:val="TableParagraph"/>
              <w:ind w:left="0" w:right="28"/>
              <w:rPr>
                <w:sz w:val="20"/>
              </w:rPr>
            </w:pPr>
            <w:r>
              <w:rPr>
                <w:spacing w:val="-5"/>
                <w:sz w:val="20"/>
              </w:rPr>
              <w:t>22</w:t>
            </w:r>
          </w:p>
        </w:tc>
        <w:tc>
          <w:tcPr>
            <w:tcW w:w="4546" w:type="dxa"/>
            <w:gridSpan w:val="2"/>
          </w:tcPr>
          <w:p w:rsidR="006157E9" w:rsidRDefault="006157E9" w:rsidP="00B242E5">
            <w:pPr>
              <w:pStyle w:val="TableParagraph"/>
              <w:ind w:left="41"/>
              <w:rPr>
                <w:sz w:val="20"/>
              </w:rPr>
            </w:pPr>
            <w:r>
              <w:rPr>
                <w:spacing w:val="-5"/>
                <w:sz w:val="20"/>
              </w:rPr>
              <w:t>5.3</w:t>
            </w:r>
          </w:p>
        </w:tc>
      </w:tr>
      <w:tr w:rsidR="006157E9" w:rsidTr="00B242E5">
        <w:trPr>
          <w:trHeight w:val="231"/>
        </w:trPr>
        <w:tc>
          <w:tcPr>
            <w:tcW w:w="2696" w:type="dxa"/>
            <w:shd w:val="clear" w:color="auto" w:fill="D2DFED"/>
          </w:tcPr>
          <w:p w:rsidR="006157E9" w:rsidRDefault="006157E9" w:rsidP="00B242E5">
            <w:pPr>
              <w:pStyle w:val="TableParagraph"/>
              <w:spacing w:line="212" w:lineRule="exact"/>
              <w:ind w:left="21" w:right="66"/>
              <w:rPr>
                <w:b/>
                <w:sz w:val="20"/>
              </w:rPr>
            </w:pPr>
            <w:r>
              <w:rPr>
                <w:b/>
                <w:spacing w:val="-2"/>
                <w:sz w:val="20"/>
              </w:rPr>
              <w:t>VGG16</w:t>
            </w:r>
          </w:p>
        </w:tc>
        <w:tc>
          <w:tcPr>
            <w:tcW w:w="3780" w:type="dxa"/>
            <w:gridSpan w:val="2"/>
            <w:shd w:val="clear" w:color="auto" w:fill="D2DFED"/>
          </w:tcPr>
          <w:p w:rsidR="006157E9" w:rsidRDefault="006157E9" w:rsidP="00B242E5">
            <w:pPr>
              <w:pStyle w:val="TableParagraph"/>
              <w:spacing w:line="212" w:lineRule="exact"/>
              <w:ind w:left="0" w:right="28"/>
              <w:rPr>
                <w:sz w:val="20"/>
              </w:rPr>
            </w:pPr>
            <w:r>
              <w:rPr>
                <w:spacing w:val="-5"/>
                <w:sz w:val="20"/>
              </w:rPr>
              <w:t>35</w:t>
            </w:r>
          </w:p>
        </w:tc>
        <w:tc>
          <w:tcPr>
            <w:tcW w:w="4546" w:type="dxa"/>
            <w:gridSpan w:val="2"/>
            <w:shd w:val="clear" w:color="auto" w:fill="D2DFED"/>
          </w:tcPr>
          <w:p w:rsidR="006157E9" w:rsidRDefault="006157E9" w:rsidP="00B242E5">
            <w:pPr>
              <w:pStyle w:val="TableParagraph"/>
              <w:spacing w:line="212" w:lineRule="exact"/>
              <w:ind w:left="41" w:right="1"/>
              <w:rPr>
                <w:sz w:val="20"/>
              </w:rPr>
            </w:pPr>
            <w:r>
              <w:rPr>
                <w:spacing w:val="-2"/>
                <w:sz w:val="20"/>
              </w:rPr>
              <w:t>138.4</w:t>
            </w:r>
          </w:p>
        </w:tc>
      </w:tr>
    </w:tbl>
    <w:p w:rsidR="00010E8F" w:rsidRDefault="00010E8F" w:rsidP="00010E8F">
      <w:pPr>
        <w:pStyle w:val="BodyText"/>
        <w:ind w:left="6" w:right="9"/>
        <w:jc w:val="center"/>
      </w:pPr>
      <w:proofErr w:type="gramStart"/>
      <w:r>
        <w:t>figure</w:t>
      </w:r>
      <w:proofErr w:type="gramEnd"/>
      <w:r>
        <w:rPr>
          <w:spacing w:val="-7"/>
        </w:rPr>
        <w:t xml:space="preserve"> </w:t>
      </w:r>
      <w:r w:rsidR="00B450C3">
        <w:t>6</w:t>
      </w:r>
      <w:r>
        <w:t>:</w:t>
      </w:r>
      <w:r>
        <w:rPr>
          <w:spacing w:val="-5"/>
        </w:rPr>
        <w:t xml:space="preserve"> </w:t>
      </w:r>
      <w:r w:rsidR="00B450C3">
        <w:t>Accuracy comparison of ResNet-50, EfficientNet-B0, and VGG16 models.</w:t>
      </w:r>
    </w:p>
    <w:p w:rsidR="00B450C3" w:rsidRPr="00B450C3" w:rsidRDefault="00B450C3" w:rsidP="00B450C3">
      <w:pPr>
        <w:pStyle w:val="NormalWeb"/>
        <w:rPr>
          <w:sz w:val="20"/>
        </w:rPr>
      </w:pPr>
      <w:r w:rsidRPr="00B450C3">
        <w:rPr>
          <w:sz w:val="20"/>
        </w:rPr>
        <w:t>Figure 6 shows the accuracy comparison of the three models used in this study: ResNet-50, EfficientNet-B0, and VGG16. The figure includes the training, validation, and test accuracy of each model.</w:t>
      </w:r>
    </w:p>
    <w:p w:rsidR="00B450C3" w:rsidRPr="00B450C3" w:rsidRDefault="00B450C3" w:rsidP="00B450C3">
      <w:pPr>
        <w:pStyle w:val="NormalWeb"/>
        <w:rPr>
          <w:sz w:val="20"/>
        </w:rPr>
      </w:pPr>
      <w:r w:rsidRPr="00B450C3">
        <w:rPr>
          <w:sz w:val="20"/>
        </w:rPr>
        <w:t xml:space="preserve">From the results, EfficientNet-B0 achieved the highest test accuracy of </w:t>
      </w:r>
      <w:r w:rsidRPr="00B450C3">
        <w:rPr>
          <w:rStyle w:val="Strong"/>
          <w:sz w:val="20"/>
        </w:rPr>
        <w:t>96.8%</w:t>
      </w:r>
      <w:r w:rsidRPr="00B450C3">
        <w:rPr>
          <w:sz w:val="20"/>
        </w:rPr>
        <w:t xml:space="preserve">. ResNet-50 also performed very closely with </w:t>
      </w:r>
      <w:r w:rsidRPr="00B450C3">
        <w:rPr>
          <w:rStyle w:val="Strong"/>
          <w:sz w:val="20"/>
        </w:rPr>
        <w:t>96.6%</w:t>
      </w:r>
      <w:r w:rsidRPr="00B450C3">
        <w:rPr>
          <w:sz w:val="20"/>
        </w:rPr>
        <w:t xml:space="preserve"> test accuracy. VGG16 showed lower performance with a test accuracy of </w:t>
      </w:r>
      <w:r w:rsidRPr="00B450C3">
        <w:rPr>
          <w:rStyle w:val="Strong"/>
          <w:sz w:val="20"/>
        </w:rPr>
        <w:t>93.1%</w:t>
      </w:r>
      <w:r w:rsidRPr="00B450C3">
        <w:rPr>
          <w:sz w:val="20"/>
        </w:rPr>
        <w:t>.</w:t>
      </w:r>
    </w:p>
    <w:p w:rsidR="00B450C3" w:rsidRPr="00B450C3" w:rsidRDefault="00B450C3" w:rsidP="00B450C3">
      <w:pPr>
        <w:pStyle w:val="NormalWeb"/>
        <w:rPr>
          <w:sz w:val="20"/>
        </w:rPr>
      </w:pPr>
      <w:r w:rsidRPr="00B450C3">
        <w:rPr>
          <w:sz w:val="20"/>
        </w:rPr>
        <w:t>The figure shows that EfficientNet-B0 and ResNet-50 perform better than VGG16 for the waste classification task. Among the three models, EfficientNet-B0 gives slightly better results.</w:t>
      </w:r>
    </w:p>
    <w:p w:rsidR="000F33C9" w:rsidRDefault="00B450C3" w:rsidP="00B450C3">
      <w:pPr>
        <w:pStyle w:val="NormalWeb"/>
        <w:rPr>
          <w:sz w:val="20"/>
        </w:rPr>
      </w:pPr>
      <w:r w:rsidRPr="00B450C3">
        <w:rPr>
          <w:sz w:val="20"/>
        </w:rPr>
        <w:t>Overall, the comparison in this figure suggests that EfficientNet-B0 is a good choice for waste classification because it provides high accuracy.</w:t>
      </w: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Default="00B450C3" w:rsidP="00B450C3">
      <w:pPr>
        <w:pStyle w:val="NormalWeb"/>
        <w:rPr>
          <w:sz w:val="20"/>
        </w:rPr>
      </w:pPr>
    </w:p>
    <w:p w:rsidR="00B450C3" w:rsidRPr="00B450C3" w:rsidRDefault="00B450C3" w:rsidP="00B450C3">
      <w:pPr>
        <w:pStyle w:val="NormalWeb"/>
        <w:rPr>
          <w:sz w:val="20"/>
        </w:rPr>
      </w:pPr>
    </w:p>
    <w:p w:rsidR="000F33C9" w:rsidRDefault="008924B2">
      <w:pPr>
        <w:pStyle w:val="Heading1"/>
        <w:numPr>
          <w:ilvl w:val="0"/>
          <w:numId w:val="4"/>
        </w:numPr>
        <w:tabs>
          <w:tab w:val="left" w:pos="454"/>
        </w:tabs>
        <w:ind w:left="454" w:hanging="449"/>
        <w:rPr>
          <w:color w:val="365F91"/>
        </w:rPr>
      </w:pPr>
      <w:r>
        <w:rPr>
          <w:color w:val="365F91"/>
        </w:rPr>
        <w:lastRenderedPageBreak/>
        <w:t>CONCLUSION</w:t>
      </w:r>
      <w:r>
        <w:rPr>
          <w:color w:val="365F91"/>
          <w:spacing w:val="-5"/>
        </w:rPr>
        <w:t xml:space="preserve"> </w:t>
      </w:r>
      <w:r>
        <w:rPr>
          <w:color w:val="365F91"/>
        </w:rPr>
        <w:t>AND</w:t>
      </w:r>
      <w:r>
        <w:rPr>
          <w:color w:val="365F91"/>
          <w:spacing w:val="-2"/>
        </w:rPr>
        <w:t xml:space="preserve"> </w:t>
      </w:r>
      <w:r>
        <w:rPr>
          <w:color w:val="365F91"/>
        </w:rPr>
        <w:t>FUTURE</w:t>
      </w:r>
      <w:r>
        <w:rPr>
          <w:color w:val="365F91"/>
          <w:spacing w:val="-3"/>
        </w:rPr>
        <w:t xml:space="preserve"> </w:t>
      </w:r>
      <w:r>
        <w:rPr>
          <w:color w:val="365F91"/>
          <w:spacing w:val="-4"/>
        </w:rPr>
        <w:t>WORK</w:t>
      </w:r>
    </w:p>
    <w:p w:rsidR="000F33C9" w:rsidRDefault="008924B2">
      <w:pPr>
        <w:pStyle w:val="BodyText"/>
        <w:spacing w:before="51" w:line="276" w:lineRule="auto"/>
        <w:ind w:left="5" w:right="1" w:firstLine="288"/>
        <w:jc w:val="both"/>
      </w:pPr>
      <w:r>
        <w:t>This paper presented a comprehensive comparative analysis of three state-of-the-art deep learning architectures—ResNet-50, EfficientNet-B0, and VGG16—for automated waste classification. Our experimental evaluation on a dataset of 2,527 waste images across</w:t>
      </w:r>
      <w:r>
        <w:rPr>
          <w:spacing w:val="40"/>
        </w:rPr>
        <w:t xml:space="preserve"> </w:t>
      </w:r>
      <w:r>
        <w:t>six categories demonstrates that EfficientNet-B0 achieves the optimal balance between classification accuracy (96.8%), training efficiency (22 epochs to reach 95% accuracy), and model complexity (5.3M parameters). ResNet-50 provides comparable accuracy but with higher computational requirements, while VGG16 demonstrates inferior performance despite its significantly larger size.</w:t>
      </w:r>
    </w:p>
    <w:p w:rsidR="006157E9" w:rsidRDefault="008924B2" w:rsidP="006157E9">
      <w:pPr>
        <w:pStyle w:val="BodyText"/>
        <w:spacing w:before="100" w:beforeAutospacing="1" w:after="100" w:afterAutospacing="1" w:line="278" w:lineRule="auto"/>
        <w:ind w:left="5" w:right="1"/>
      </w:pPr>
      <w:r>
        <w:t>The robust performance across all waste categories (F1-scores: 0.93-1.00) validates the feasibility of deploying these models in real- world waste management applications. The system's</w:t>
      </w:r>
      <w:r>
        <w:rPr>
          <w:spacing w:val="-1"/>
        </w:rPr>
        <w:t xml:space="preserve"> </w:t>
      </w:r>
      <w:r>
        <w:t>ability to process</w:t>
      </w:r>
      <w:r>
        <w:rPr>
          <w:spacing w:val="-1"/>
        </w:rPr>
        <w:t xml:space="preserve"> </w:t>
      </w:r>
      <w:r>
        <w:t>images in real-time</w:t>
      </w:r>
      <w:r>
        <w:rPr>
          <w:spacing w:val="-2"/>
        </w:rPr>
        <w:t xml:space="preserve"> </w:t>
      </w:r>
      <w:r>
        <w:t>with high accuracy</w:t>
      </w:r>
      <w:r>
        <w:rPr>
          <w:spacing w:val="-1"/>
        </w:rPr>
        <w:t xml:space="preserve"> </w:t>
      </w:r>
      <w:r>
        <w:t>addresses critical challenges in</w:t>
      </w:r>
      <w:r w:rsidR="006157E9">
        <w:t xml:space="preserve"> manual</w:t>
      </w:r>
      <w:r w:rsidR="006157E9">
        <w:rPr>
          <w:spacing w:val="39"/>
        </w:rPr>
        <w:t xml:space="preserve"> </w:t>
      </w:r>
      <w:r w:rsidR="006157E9">
        <w:t>waste</w:t>
      </w:r>
      <w:r w:rsidR="006157E9">
        <w:rPr>
          <w:spacing w:val="39"/>
        </w:rPr>
        <w:t xml:space="preserve"> </w:t>
      </w:r>
      <w:r w:rsidR="006157E9">
        <w:t>segregation,</w:t>
      </w:r>
      <w:r w:rsidR="006157E9">
        <w:rPr>
          <w:spacing w:val="39"/>
        </w:rPr>
        <w:t xml:space="preserve"> </w:t>
      </w:r>
      <w:r w:rsidR="006157E9">
        <w:t>including</w:t>
      </w:r>
      <w:r w:rsidR="006157E9">
        <w:rPr>
          <w:spacing w:val="39"/>
        </w:rPr>
        <w:t xml:space="preserve"> </w:t>
      </w:r>
      <w:r w:rsidR="006157E9">
        <w:t>worker</w:t>
      </w:r>
      <w:r w:rsidR="006157E9">
        <w:rPr>
          <w:spacing w:val="39"/>
        </w:rPr>
        <w:t xml:space="preserve"> </w:t>
      </w:r>
      <w:r w:rsidR="006157E9">
        <w:t>safety,</w:t>
      </w:r>
      <w:r w:rsidR="006157E9">
        <w:rPr>
          <w:spacing w:val="39"/>
        </w:rPr>
        <w:t xml:space="preserve"> </w:t>
      </w:r>
      <w:r w:rsidR="006157E9">
        <w:t>consistency,</w:t>
      </w:r>
      <w:r w:rsidR="006157E9">
        <w:rPr>
          <w:spacing w:val="39"/>
        </w:rPr>
        <w:t xml:space="preserve"> </w:t>
      </w:r>
      <w:r w:rsidR="006157E9">
        <w:t>and</w:t>
      </w:r>
      <w:r w:rsidR="006157E9">
        <w:rPr>
          <w:spacing w:val="39"/>
        </w:rPr>
        <w:t xml:space="preserve"> </w:t>
      </w:r>
      <w:r w:rsidR="006157E9">
        <w:t>throughput.</w:t>
      </w:r>
      <w:r w:rsidR="006157E9">
        <w:rPr>
          <w:spacing w:val="39"/>
        </w:rPr>
        <w:t xml:space="preserve"> </w:t>
      </w:r>
      <w:r w:rsidR="006157E9">
        <w:t>The</w:t>
      </w:r>
      <w:r w:rsidR="006157E9">
        <w:rPr>
          <w:spacing w:val="39"/>
        </w:rPr>
        <w:t xml:space="preserve"> </w:t>
      </w:r>
      <w:r w:rsidR="006157E9">
        <w:t>compact</w:t>
      </w:r>
      <w:r w:rsidR="006157E9">
        <w:rPr>
          <w:spacing w:val="38"/>
        </w:rPr>
        <w:t xml:space="preserve"> </w:t>
      </w:r>
      <w:r w:rsidR="006157E9">
        <w:t>architecture</w:t>
      </w:r>
      <w:r w:rsidR="006157E9">
        <w:rPr>
          <w:spacing w:val="37"/>
        </w:rPr>
        <w:t xml:space="preserve"> </w:t>
      </w:r>
      <w:r w:rsidR="006157E9">
        <w:t>of</w:t>
      </w:r>
      <w:r w:rsidR="006157E9">
        <w:rPr>
          <w:spacing w:val="39"/>
        </w:rPr>
        <w:t xml:space="preserve"> </w:t>
      </w:r>
      <w:r w:rsidR="006157E9">
        <w:t>EfficientNet-B0</w:t>
      </w:r>
      <w:r w:rsidR="006157E9">
        <w:rPr>
          <w:spacing w:val="39"/>
        </w:rPr>
        <w:t xml:space="preserve"> </w:t>
      </w:r>
      <w:r w:rsidR="006157E9">
        <w:t>enables deployment on edge devices, paving the way for cost-effective smart bin installations and distributed waste management systems.</w:t>
      </w:r>
    </w:p>
    <w:p w:rsidR="006157E9" w:rsidRDefault="006157E9" w:rsidP="006157E9">
      <w:pPr>
        <w:pStyle w:val="BodyText"/>
        <w:spacing w:before="201"/>
        <w:ind w:left="293"/>
      </w:pPr>
      <w:r>
        <w:t>Future</w:t>
      </w:r>
      <w:r>
        <w:rPr>
          <w:spacing w:val="-6"/>
        </w:rPr>
        <w:t xml:space="preserve"> </w:t>
      </w:r>
      <w:r>
        <w:t>research</w:t>
      </w:r>
      <w:r>
        <w:rPr>
          <w:spacing w:val="-7"/>
        </w:rPr>
        <w:t xml:space="preserve"> </w:t>
      </w:r>
      <w:r>
        <w:t>directions</w:t>
      </w:r>
      <w:r>
        <w:rPr>
          <w:spacing w:val="-6"/>
        </w:rPr>
        <w:t xml:space="preserve"> </w:t>
      </w:r>
      <w:r>
        <w:rPr>
          <w:spacing w:val="-2"/>
        </w:rPr>
        <w:t>include:</w:t>
      </w:r>
    </w:p>
    <w:p w:rsidR="006157E9" w:rsidRDefault="006157E9" w:rsidP="006157E9">
      <w:pPr>
        <w:pStyle w:val="BodyText"/>
        <w:spacing w:before="4"/>
      </w:pPr>
    </w:p>
    <w:p w:rsidR="006157E9" w:rsidRDefault="006157E9" w:rsidP="006157E9">
      <w:pPr>
        <w:pStyle w:val="ListParagraph"/>
        <w:numPr>
          <w:ilvl w:val="0"/>
          <w:numId w:val="2"/>
        </w:numPr>
        <w:tabs>
          <w:tab w:val="left" w:pos="724"/>
        </w:tabs>
        <w:ind w:left="724" w:hanging="359"/>
        <w:rPr>
          <w:sz w:val="20"/>
        </w:rPr>
      </w:pPr>
      <w:r>
        <w:rPr>
          <w:sz w:val="20"/>
        </w:rPr>
        <w:t>Expanding</w:t>
      </w:r>
      <w:r>
        <w:rPr>
          <w:spacing w:val="-5"/>
          <w:sz w:val="20"/>
        </w:rPr>
        <w:t xml:space="preserve"> </w:t>
      </w:r>
      <w:r>
        <w:rPr>
          <w:sz w:val="20"/>
        </w:rPr>
        <w:t>the</w:t>
      </w:r>
      <w:r>
        <w:rPr>
          <w:spacing w:val="-6"/>
          <w:sz w:val="20"/>
        </w:rPr>
        <w:t xml:space="preserve"> </w:t>
      </w:r>
      <w:r>
        <w:rPr>
          <w:sz w:val="20"/>
        </w:rPr>
        <w:t>dataset</w:t>
      </w:r>
      <w:r>
        <w:rPr>
          <w:spacing w:val="-5"/>
          <w:sz w:val="20"/>
        </w:rPr>
        <w:t xml:space="preserve"> </w:t>
      </w:r>
      <w:r>
        <w:rPr>
          <w:sz w:val="20"/>
        </w:rPr>
        <w:t>with</w:t>
      </w:r>
      <w:r>
        <w:rPr>
          <w:spacing w:val="-5"/>
          <w:sz w:val="20"/>
        </w:rPr>
        <w:t xml:space="preserve"> </w:t>
      </w:r>
      <w:r>
        <w:rPr>
          <w:sz w:val="20"/>
        </w:rPr>
        <w:t>additional</w:t>
      </w:r>
      <w:r>
        <w:rPr>
          <w:spacing w:val="-5"/>
          <w:sz w:val="20"/>
        </w:rPr>
        <w:t xml:space="preserve"> </w:t>
      </w:r>
      <w:r>
        <w:rPr>
          <w:sz w:val="20"/>
        </w:rPr>
        <w:t>waste</w:t>
      </w:r>
      <w:r>
        <w:rPr>
          <w:spacing w:val="-5"/>
          <w:sz w:val="20"/>
        </w:rPr>
        <w:t xml:space="preserve"> </w:t>
      </w:r>
      <w:r>
        <w:rPr>
          <w:sz w:val="20"/>
        </w:rPr>
        <w:t>categories</w:t>
      </w:r>
      <w:r>
        <w:rPr>
          <w:spacing w:val="-6"/>
          <w:sz w:val="20"/>
        </w:rPr>
        <w:t xml:space="preserve"> </w:t>
      </w:r>
      <w:r>
        <w:rPr>
          <w:sz w:val="20"/>
        </w:rPr>
        <w:t>including</w:t>
      </w:r>
      <w:r>
        <w:rPr>
          <w:spacing w:val="-4"/>
          <w:sz w:val="20"/>
        </w:rPr>
        <w:t xml:space="preserve"> </w:t>
      </w:r>
      <w:r>
        <w:rPr>
          <w:sz w:val="20"/>
        </w:rPr>
        <w:t>hazardous</w:t>
      </w:r>
      <w:r>
        <w:rPr>
          <w:spacing w:val="-6"/>
          <w:sz w:val="20"/>
        </w:rPr>
        <w:t xml:space="preserve"> </w:t>
      </w:r>
      <w:r>
        <w:rPr>
          <w:sz w:val="20"/>
        </w:rPr>
        <w:t>waste,</w:t>
      </w:r>
      <w:r>
        <w:rPr>
          <w:spacing w:val="-5"/>
          <w:sz w:val="20"/>
        </w:rPr>
        <w:t xml:space="preserve"> </w:t>
      </w:r>
      <w:r>
        <w:rPr>
          <w:sz w:val="20"/>
        </w:rPr>
        <w:t>e-waste,</w:t>
      </w:r>
      <w:r>
        <w:rPr>
          <w:spacing w:val="-5"/>
          <w:sz w:val="20"/>
        </w:rPr>
        <w:t xml:space="preserve"> </w:t>
      </w:r>
      <w:r>
        <w:rPr>
          <w:sz w:val="20"/>
        </w:rPr>
        <w:t>and</w:t>
      </w:r>
      <w:r>
        <w:rPr>
          <w:spacing w:val="-4"/>
          <w:sz w:val="20"/>
        </w:rPr>
        <w:t xml:space="preserve"> </w:t>
      </w:r>
      <w:r>
        <w:rPr>
          <w:sz w:val="20"/>
        </w:rPr>
        <w:t>biodegradable</w:t>
      </w:r>
      <w:r>
        <w:rPr>
          <w:spacing w:val="-5"/>
          <w:sz w:val="20"/>
        </w:rPr>
        <w:t xml:space="preserve"> </w:t>
      </w:r>
      <w:r>
        <w:rPr>
          <w:spacing w:val="-2"/>
          <w:sz w:val="20"/>
        </w:rPr>
        <w:t>materials</w:t>
      </w:r>
    </w:p>
    <w:p w:rsidR="006157E9" w:rsidRDefault="006157E9" w:rsidP="006157E9">
      <w:pPr>
        <w:pStyle w:val="ListParagraph"/>
        <w:numPr>
          <w:ilvl w:val="0"/>
          <w:numId w:val="2"/>
        </w:numPr>
        <w:tabs>
          <w:tab w:val="left" w:pos="724"/>
        </w:tabs>
        <w:spacing w:before="35"/>
        <w:ind w:left="724" w:hanging="359"/>
        <w:rPr>
          <w:sz w:val="20"/>
        </w:rPr>
      </w:pPr>
      <w:r>
        <w:rPr>
          <w:sz w:val="20"/>
        </w:rPr>
        <w:t>Implementing</w:t>
      </w:r>
      <w:r>
        <w:rPr>
          <w:spacing w:val="-6"/>
          <w:sz w:val="20"/>
        </w:rPr>
        <w:t xml:space="preserve"> </w:t>
      </w:r>
      <w:r>
        <w:rPr>
          <w:sz w:val="20"/>
        </w:rPr>
        <w:t>hardware</w:t>
      </w:r>
      <w:r>
        <w:rPr>
          <w:spacing w:val="-6"/>
          <w:sz w:val="20"/>
        </w:rPr>
        <w:t xml:space="preserve"> </w:t>
      </w:r>
      <w:r>
        <w:rPr>
          <w:sz w:val="20"/>
        </w:rPr>
        <w:t>integration</w:t>
      </w:r>
      <w:r>
        <w:rPr>
          <w:spacing w:val="-4"/>
          <w:sz w:val="20"/>
        </w:rPr>
        <w:t xml:space="preserve"> </w:t>
      </w:r>
      <w:r>
        <w:rPr>
          <w:sz w:val="20"/>
        </w:rPr>
        <w:t>with</w:t>
      </w:r>
      <w:r>
        <w:rPr>
          <w:spacing w:val="-4"/>
          <w:sz w:val="20"/>
        </w:rPr>
        <w:t xml:space="preserve"> </w:t>
      </w:r>
      <w:r>
        <w:rPr>
          <w:sz w:val="20"/>
        </w:rPr>
        <w:t>Raspberry</w:t>
      </w:r>
      <w:r>
        <w:rPr>
          <w:spacing w:val="-4"/>
          <w:sz w:val="20"/>
        </w:rPr>
        <w:t xml:space="preserve"> </w:t>
      </w:r>
      <w:r>
        <w:rPr>
          <w:sz w:val="20"/>
        </w:rPr>
        <w:t>Pi</w:t>
      </w:r>
      <w:r>
        <w:rPr>
          <w:spacing w:val="-6"/>
          <w:sz w:val="20"/>
        </w:rPr>
        <w:t xml:space="preserve"> </w:t>
      </w:r>
      <w:r>
        <w:rPr>
          <w:sz w:val="20"/>
        </w:rPr>
        <w:t>or</w:t>
      </w:r>
      <w:r>
        <w:rPr>
          <w:spacing w:val="-7"/>
          <w:sz w:val="20"/>
        </w:rPr>
        <w:t xml:space="preserve"> </w:t>
      </w:r>
      <w:proofErr w:type="spellStart"/>
      <w:r>
        <w:rPr>
          <w:sz w:val="20"/>
        </w:rPr>
        <w:t>Arduino</w:t>
      </w:r>
      <w:proofErr w:type="spellEnd"/>
      <w:r>
        <w:rPr>
          <w:spacing w:val="-6"/>
          <w:sz w:val="20"/>
        </w:rPr>
        <w:t xml:space="preserve"> </w:t>
      </w:r>
      <w:r>
        <w:rPr>
          <w:sz w:val="20"/>
        </w:rPr>
        <w:t>for</w:t>
      </w:r>
      <w:r>
        <w:rPr>
          <w:spacing w:val="-7"/>
          <w:sz w:val="20"/>
        </w:rPr>
        <w:t xml:space="preserve"> </w:t>
      </w:r>
      <w:r>
        <w:rPr>
          <w:sz w:val="20"/>
        </w:rPr>
        <w:t>prototype</w:t>
      </w:r>
      <w:r>
        <w:rPr>
          <w:spacing w:val="-5"/>
          <w:sz w:val="20"/>
        </w:rPr>
        <w:t xml:space="preserve"> </w:t>
      </w:r>
      <w:r>
        <w:rPr>
          <w:sz w:val="20"/>
        </w:rPr>
        <w:t>smart</w:t>
      </w:r>
      <w:r>
        <w:rPr>
          <w:spacing w:val="-6"/>
          <w:sz w:val="20"/>
        </w:rPr>
        <w:t xml:space="preserve"> </w:t>
      </w:r>
      <w:r>
        <w:rPr>
          <w:sz w:val="20"/>
        </w:rPr>
        <w:t>bin</w:t>
      </w:r>
      <w:r>
        <w:rPr>
          <w:spacing w:val="-6"/>
          <w:sz w:val="20"/>
        </w:rPr>
        <w:t xml:space="preserve"> </w:t>
      </w:r>
      <w:r>
        <w:rPr>
          <w:spacing w:val="-2"/>
          <w:sz w:val="20"/>
        </w:rPr>
        <w:t>development</w:t>
      </w:r>
    </w:p>
    <w:p w:rsidR="006157E9" w:rsidRDefault="006157E9" w:rsidP="006157E9">
      <w:pPr>
        <w:pStyle w:val="ListParagraph"/>
        <w:numPr>
          <w:ilvl w:val="0"/>
          <w:numId w:val="2"/>
        </w:numPr>
        <w:tabs>
          <w:tab w:val="left" w:pos="724"/>
        </w:tabs>
        <w:spacing w:before="34"/>
        <w:ind w:left="724" w:hanging="359"/>
        <w:rPr>
          <w:sz w:val="20"/>
        </w:rPr>
      </w:pPr>
      <w:r>
        <w:rPr>
          <w:sz w:val="20"/>
        </w:rPr>
        <w:t>Adding</w:t>
      </w:r>
      <w:r>
        <w:rPr>
          <w:spacing w:val="-6"/>
          <w:sz w:val="20"/>
        </w:rPr>
        <w:t xml:space="preserve"> </w:t>
      </w:r>
      <w:r>
        <w:rPr>
          <w:sz w:val="20"/>
        </w:rPr>
        <w:t>servo</w:t>
      </w:r>
      <w:r>
        <w:rPr>
          <w:spacing w:val="-5"/>
          <w:sz w:val="20"/>
        </w:rPr>
        <w:t xml:space="preserve"> </w:t>
      </w:r>
      <w:r>
        <w:rPr>
          <w:sz w:val="20"/>
        </w:rPr>
        <w:t>motors</w:t>
      </w:r>
      <w:r>
        <w:rPr>
          <w:spacing w:val="-7"/>
          <w:sz w:val="20"/>
        </w:rPr>
        <w:t xml:space="preserve"> </w:t>
      </w:r>
      <w:r>
        <w:rPr>
          <w:sz w:val="20"/>
        </w:rPr>
        <w:t>for</w:t>
      </w:r>
      <w:r>
        <w:rPr>
          <w:spacing w:val="-7"/>
          <w:sz w:val="20"/>
        </w:rPr>
        <w:t xml:space="preserve"> </w:t>
      </w:r>
      <w:r>
        <w:rPr>
          <w:sz w:val="20"/>
        </w:rPr>
        <w:t>automated</w:t>
      </w:r>
      <w:r>
        <w:rPr>
          <w:spacing w:val="-5"/>
          <w:sz w:val="20"/>
        </w:rPr>
        <w:t xml:space="preserve"> </w:t>
      </w:r>
      <w:r>
        <w:rPr>
          <w:sz w:val="20"/>
        </w:rPr>
        <w:t>physical</w:t>
      </w:r>
      <w:r>
        <w:rPr>
          <w:spacing w:val="-6"/>
          <w:sz w:val="20"/>
        </w:rPr>
        <w:t xml:space="preserve"> </w:t>
      </w:r>
      <w:r>
        <w:rPr>
          <w:sz w:val="20"/>
        </w:rPr>
        <w:t>segregation</w:t>
      </w:r>
      <w:r>
        <w:rPr>
          <w:spacing w:val="-5"/>
          <w:sz w:val="20"/>
        </w:rPr>
        <w:t xml:space="preserve"> </w:t>
      </w:r>
      <w:r>
        <w:rPr>
          <w:sz w:val="20"/>
        </w:rPr>
        <w:t>into</w:t>
      </w:r>
      <w:r>
        <w:rPr>
          <w:spacing w:val="-6"/>
          <w:sz w:val="20"/>
        </w:rPr>
        <w:t xml:space="preserve"> </w:t>
      </w:r>
      <w:r>
        <w:rPr>
          <w:sz w:val="20"/>
        </w:rPr>
        <w:t>different</w:t>
      </w:r>
      <w:r>
        <w:rPr>
          <w:spacing w:val="-7"/>
          <w:sz w:val="20"/>
        </w:rPr>
        <w:t xml:space="preserve"> </w:t>
      </w:r>
      <w:r>
        <w:rPr>
          <w:spacing w:val="-4"/>
          <w:sz w:val="20"/>
        </w:rPr>
        <w:t>bins</w:t>
      </w:r>
    </w:p>
    <w:p w:rsidR="006157E9" w:rsidRDefault="006157E9" w:rsidP="006157E9">
      <w:pPr>
        <w:pStyle w:val="ListParagraph"/>
        <w:numPr>
          <w:ilvl w:val="0"/>
          <w:numId w:val="2"/>
        </w:numPr>
        <w:tabs>
          <w:tab w:val="left" w:pos="724"/>
        </w:tabs>
        <w:spacing w:before="33"/>
        <w:ind w:left="724" w:hanging="359"/>
        <w:rPr>
          <w:sz w:val="20"/>
        </w:rPr>
      </w:pPr>
      <w:r>
        <w:rPr>
          <w:sz w:val="20"/>
        </w:rPr>
        <w:t>Developing</w:t>
      </w:r>
      <w:r>
        <w:rPr>
          <w:spacing w:val="-7"/>
          <w:sz w:val="20"/>
        </w:rPr>
        <w:t xml:space="preserve"> </w:t>
      </w:r>
      <w:proofErr w:type="spellStart"/>
      <w:r>
        <w:rPr>
          <w:sz w:val="20"/>
        </w:rPr>
        <w:t>IoT</w:t>
      </w:r>
      <w:proofErr w:type="spellEnd"/>
      <w:r>
        <w:rPr>
          <w:spacing w:val="-6"/>
          <w:sz w:val="20"/>
        </w:rPr>
        <w:t xml:space="preserve"> </w:t>
      </w:r>
      <w:r>
        <w:rPr>
          <w:sz w:val="20"/>
        </w:rPr>
        <w:t>capabilities</w:t>
      </w:r>
      <w:r>
        <w:rPr>
          <w:spacing w:val="-7"/>
          <w:sz w:val="20"/>
        </w:rPr>
        <w:t xml:space="preserve"> </w:t>
      </w:r>
      <w:r>
        <w:rPr>
          <w:sz w:val="20"/>
        </w:rPr>
        <w:t>for</w:t>
      </w:r>
      <w:r>
        <w:rPr>
          <w:spacing w:val="-6"/>
          <w:sz w:val="20"/>
        </w:rPr>
        <w:t xml:space="preserve"> </w:t>
      </w:r>
      <w:r>
        <w:rPr>
          <w:sz w:val="20"/>
        </w:rPr>
        <w:t>cloud-based</w:t>
      </w:r>
      <w:r>
        <w:rPr>
          <w:spacing w:val="-5"/>
          <w:sz w:val="20"/>
        </w:rPr>
        <w:t xml:space="preserve"> </w:t>
      </w:r>
      <w:r>
        <w:rPr>
          <w:sz w:val="20"/>
        </w:rPr>
        <w:t>monitoring</w:t>
      </w:r>
      <w:r>
        <w:rPr>
          <w:spacing w:val="-5"/>
          <w:sz w:val="20"/>
        </w:rPr>
        <w:t xml:space="preserve"> </w:t>
      </w:r>
      <w:r>
        <w:rPr>
          <w:sz w:val="20"/>
        </w:rPr>
        <w:t>and</w:t>
      </w:r>
      <w:r>
        <w:rPr>
          <w:spacing w:val="-10"/>
          <w:sz w:val="20"/>
        </w:rPr>
        <w:t xml:space="preserve"> </w:t>
      </w:r>
      <w:r>
        <w:rPr>
          <w:sz w:val="20"/>
        </w:rPr>
        <w:t>analytics</w:t>
      </w:r>
      <w:r>
        <w:rPr>
          <w:spacing w:val="-7"/>
          <w:sz w:val="20"/>
        </w:rPr>
        <w:t xml:space="preserve"> </w:t>
      </w:r>
      <w:r>
        <w:rPr>
          <w:spacing w:val="-2"/>
          <w:sz w:val="20"/>
        </w:rPr>
        <w:t>dashboards</w:t>
      </w:r>
    </w:p>
    <w:p w:rsidR="006157E9" w:rsidRDefault="006157E9" w:rsidP="006157E9">
      <w:pPr>
        <w:pStyle w:val="ListParagraph"/>
        <w:numPr>
          <w:ilvl w:val="0"/>
          <w:numId w:val="2"/>
        </w:numPr>
        <w:tabs>
          <w:tab w:val="left" w:pos="724"/>
        </w:tabs>
        <w:spacing w:before="34"/>
        <w:ind w:left="724" w:hanging="359"/>
        <w:rPr>
          <w:sz w:val="20"/>
        </w:rPr>
      </w:pPr>
      <w:r>
        <w:rPr>
          <w:sz w:val="20"/>
        </w:rPr>
        <w:t>Testing</w:t>
      </w:r>
      <w:r>
        <w:rPr>
          <w:spacing w:val="-6"/>
          <w:sz w:val="20"/>
        </w:rPr>
        <w:t xml:space="preserve"> </w:t>
      </w:r>
      <w:r>
        <w:rPr>
          <w:sz w:val="20"/>
        </w:rPr>
        <w:t>model</w:t>
      </w:r>
      <w:r>
        <w:rPr>
          <w:spacing w:val="-7"/>
          <w:sz w:val="20"/>
        </w:rPr>
        <w:t xml:space="preserve"> </w:t>
      </w:r>
      <w:r>
        <w:rPr>
          <w:sz w:val="20"/>
        </w:rPr>
        <w:t>robustness</w:t>
      </w:r>
      <w:r>
        <w:rPr>
          <w:spacing w:val="-7"/>
          <w:sz w:val="20"/>
        </w:rPr>
        <w:t xml:space="preserve"> </w:t>
      </w:r>
      <w:r>
        <w:rPr>
          <w:sz w:val="20"/>
        </w:rPr>
        <w:t>under</w:t>
      </w:r>
      <w:r>
        <w:rPr>
          <w:spacing w:val="-6"/>
          <w:sz w:val="20"/>
        </w:rPr>
        <w:t xml:space="preserve"> </w:t>
      </w:r>
      <w:r>
        <w:rPr>
          <w:sz w:val="20"/>
        </w:rPr>
        <w:t>varying</w:t>
      </w:r>
      <w:r>
        <w:rPr>
          <w:spacing w:val="-6"/>
          <w:sz w:val="20"/>
        </w:rPr>
        <w:t xml:space="preserve"> </w:t>
      </w:r>
      <w:r>
        <w:rPr>
          <w:sz w:val="20"/>
        </w:rPr>
        <w:t>environmental</w:t>
      </w:r>
      <w:r>
        <w:rPr>
          <w:spacing w:val="-6"/>
          <w:sz w:val="20"/>
        </w:rPr>
        <w:t xml:space="preserve"> </w:t>
      </w:r>
      <w:r>
        <w:rPr>
          <w:sz w:val="20"/>
        </w:rPr>
        <w:t>conditions</w:t>
      </w:r>
      <w:r>
        <w:rPr>
          <w:spacing w:val="-8"/>
          <w:sz w:val="20"/>
        </w:rPr>
        <w:t xml:space="preserve"> </w:t>
      </w:r>
      <w:r>
        <w:rPr>
          <w:sz w:val="20"/>
        </w:rPr>
        <w:t>(lighting,</w:t>
      </w:r>
      <w:r>
        <w:rPr>
          <w:spacing w:val="-8"/>
          <w:sz w:val="20"/>
        </w:rPr>
        <w:t xml:space="preserve"> </w:t>
      </w:r>
      <w:r>
        <w:rPr>
          <w:sz w:val="20"/>
        </w:rPr>
        <w:t>weather,</w:t>
      </w:r>
      <w:r>
        <w:rPr>
          <w:spacing w:val="-7"/>
          <w:sz w:val="20"/>
        </w:rPr>
        <w:t xml:space="preserve"> </w:t>
      </w:r>
      <w:r>
        <w:rPr>
          <w:sz w:val="20"/>
        </w:rPr>
        <w:t>camera</w:t>
      </w:r>
      <w:r>
        <w:rPr>
          <w:spacing w:val="-6"/>
          <w:sz w:val="20"/>
        </w:rPr>
        <w:t xml:space="preserve"> </w:t>
      </w:r>
      <w:r>
        <w:rPr>
          <w:spacing w:val="-2"/>
          <w:sz w:val="20"/>
        </w:rPr>
        <w:t>angles)</w:t>
      </w:r>
    </w:p>
    <w:p w:rsidR="006157E9" w:rsidRDefault="006157E9" w:rsidP="006157E9">
      <w:pPr>
        <w:pStyle w:val="ListParagraph"/>
        <w:numPr>
          <w:ilvl w:val="0"/>
          <w:numId w:val="2"/>
        </w:numPr>
        <w:tabs>
          <w:tab w:val="left" w:pos="724"/>
        </w:tabs>
        <w:spacing w:before="33"/>
        <w:ind w:left="724" w:hanging="359"/>
        <w:rPr>
          <w:sz w:val="20"/>
        </w:rPr>
      </w:pPr>
      <w:r>
        <w:rPr>
          <w:sz w:val="20"/>
        </w:rPr>
        <w:t>Optimizing</w:t>
      </w:r>
      <w:r>
        <w:rPr>
          <w:spacing w:val="-6"/>
          <w:sz w:val="20"/>
        </w:rPr>
        <w:t xml:space="preserve"> </w:t>
      </w:r>
      <w:r>
        <w:rPr>
          <w:sz w:val="20"/>
        </w:rPr>
        <w:t>models</w:t>
      </w:r>
      <w:r>
        <w:rPr>
          <w:spacing w:val="-7"/>
          <w:sz w:val="20"/>
        </w:rPr>
        <w:t xml:space="preserve"> </w:t>
      </w:r>
      <w:r>
        <w:rPr>
          <w:sz w:val="20"/>
        </w:rPr>
        <w:t>for</w:t>
      </w:r>
      <w:r>
        <w:rPr>
          <w:spacing w:val="-6"/>
          <w:sz w:val="20"/>
        </w:rPr>
        <w:t xml:space="preserve"> </w:t>
      </w:r>
      <w:r>
        <w:rPr>
          <w:sz w:val="20"/>
        </w:rPr>
        <w:t>mobile</w:t>
      </w:r>
      <w:r>
        <w:rPr>
          <w:spacing w:val="-7"/>
          <w:sz w:val="20"/>
        </w:rPr>
        <w:t xml:space="preserve"> </w:t>
      </w:r>
      <w:r>
        <w:rPr>
          <w:sz w:val="20"/>
        </w:rPr>
        <w:t>and</w:t>
      </w:r>
      <w:r>
        <w:rPr>
          <w:spacing w:val="-5"/>
          <w:sz w:val="20"/>
        </w:rPr>
        <w:t xml:space="preserve"> </w:t>
      </w:r>
      <w:r>
        <w:rPr>
          <w:sz w:val="20"/>
        </w:rPr>
        <w:t>embedded</w:t>
      </w:r>
      <w:r>
        <w:rPr>
          <w:spacing w:val="-5"/>
          <w:sz w:val="20"/>
        </w:rPr>
        <w:t xml:space="preserve"> </w:t>
      </w:r>
      <w:r>
        <w:rPr>
          <w:sz w:val="20"/>
        </w:rPr>
        <w:t>deployment</w:t>
      </w:r>
      <w:r>
        <w:rPr>
          <w:spacing w:val="-8"/>
          <w:sz w:val="20"/>
        </w:rPr>
        <w:t xml:space="preserve"> </w:t>
      </w:r>
      <w:r>
        <w:rPr>
          <w:sz w:val="20"/>
        </w:rPr>
        <w:t>through</w:t>
      </w:r>
      <w:r>
        <w:rPr>
          <w:spacing w:val="-5"/>
          <w:sz w:val="20"/>
        </w:rPr>
        <w:t xml:space="preserve"> </w:t>
      </w:r>
      <w:r>
        <w:rPr>
          <w:sz w:val="20"/>
        </w:rPr>
        <w:t>quantization</w:t>
      </w:r>
      <w:r>
        <w:rPr>
          <w:spacing w:val="-5"/>
          <w:sz w:val="20"/>
        </w:rPr>
        <w:t xml:space="preserve"> </w:t>
      </w:r>
      <w:r>
        <w:rPr>
          <w:sz w:val="20"/>
        </w:rPr>
        <w:t>and</w:t>
      </w:r>
      <w:r>
        <w:rPr>
          <w:spacing w:val="-6"/>
          <w:sz w:val="20"/>
        </w:rPr>
        <w:t xml:space="preserve"> </w:t>
      </w:r>
      <w:r>
        <w:rPr>
          <w:spacing w:val="-2"/>
          <w:sz w:val="20"/>
        </w:rPr>
        <w:t>pruning</w:t>
      </w:r>
    </w:p>
    <w:p w:rsidR="006157E9" w:rsidRDefault="006157E9" w:rsidP="006157E9">
      <w:pPr>
        <w:pStyle w:val="ListParagraph"/>
        <w:numPr>
          <w:ilvl w:val="0"/>
          <w:numId w:val="2"/>
        </w:numPr>
        <w:tabs>
          <w:tab w:val="left" w:pos="724"/>
        </w:tabs>
        <w:spacing w:before="33"/>
        <w:ind w:left="724" w:hanging="359"/>
        <w:rPr>
          <w:sz w:val="20"/>
        </w:rPr>
      </w:pPr>
      <w:r>
        <w:rPr>
          <w:sz w:val="20"/>
        </w:rPr>
        <w:t>Integrating</w:t>
      </w:r>
      <w:r>
        <w:rPr>
          <w:spacing w:val="-7"/>
          <w:sz w:val="20"/>
        </w:rPr>
        <w:t xml:space="preserve"> </w:t>
      </w:r>
      <w:r>
        <w:rPr>
          <w:sz w:val="20"/>
        </w:rPr>
        <w:t>with</w:t>
      </w:r>
      <w:r>
        <w:rPr>
          <w:spacing w:val="-4"/>
          <w:sz w:val="20"/>
        </w:rPr>
        <w:t xml:space="preserve"> </w:t>
      </w:r>
      <w:r>
        <w:rPr>
          <w:sz w:val="20"/>
        </w:rPr>
        <w:t>government</w:t>
      </w:r>
      <w:r>
        <w:rPr>
          <w:spacing w:val="-6"/>
          <w:sz w:val="20"/>
        </w:rPr>
        <w:t xml:space="preserve"> </w:t>
      </w:r>
      <w:r>
        <w:rPr>
          <w:sz w:val="20"/>
        </w:rPr>
        <w:t>initiatives</w:t>
      </w:r>
      <w:r>
        <w:rPr>
          <w:spacing w:val="-6"/>
          <w:sz w:val="20"/>
        </w:rPr>
        <w:t xml:space="preserve"> </w:t>
      </w:r>
      <w:r>
        <w:rPr>
          <w:sz w:val="20"/>
        </w:rPr>
        <w:t>such</w:t>
      </w:r>
      <w:r>
        <w:rPr>
          <w:spacing w:val="-5"/>
          <w:sz w:val="20"/>
        </w:rPr>
        <w:t xml:space="preserve"> </w:t>
      </w:r>
      <w:r>
        <w:rPr>
          <w:sz w:val="20"/>
        </w:rPr>
        <w:t>as</w:t>
      </w:r>
      <w:r>
        <w:rPr>
          <w:spacing w:val="-6"/>
          <w:sz w:val="20"/>
        </w:rPr>
        <w:t xml:space="preserve"> </w:t>
      </w:r>
      <w:proofErr w:type="spellStart"/>
      <w:r>
        <w:rPr>
          <w:sz w:val="20"/>
        </w:rPr>
        <w:t>Swachh</w:t>
      </w:r>
      <w:proofErr w:type="spellEnd"/>
      <w:r>
        <w:rPr>
          <w:spacing w:val="-4"/>
          <w:sz w:val="20"/>
        </w:rPr>
        <w:t xml:space="preserve"> </w:t>
      </w:r>
      <w:r>
        <w:rPr>
          <w:sz w:val="20"/>
        </w:rPr>
        <w:t>Bharat</w:t>
      </w:r>
      <w:r>
        <w:rPr>
          <w:spacing w:val="-5"/>
          <w:sz w:val="20"/>
        </w:rPr>
        <w:t xml:space="preserve"> </w:t>
      </w:r>
      <w:r>
        <w:rPr>
          <w:sz w:val="20"/>
        </w:rPr>
        <w:t>Mission</w:t>
      </w:r>
      <w:r>
        <w:rPr>
          <w:spacing w:val="-5"/>
          <w:sz w:val="20"/>
        </w:rPr>
        <w:t xml:space="preserve"> </w:t>
      </w:r>
      <w:r>
        <w:rPr>
          <w:sz w:val="20"/>
        </w:rPr>
        <w:t>for</w:t>
      </w:r>
      <w:r>
        <w:rPr>
          <w:spacing w:val="-5"/>
          <w:sz w:val="20"/>
        </w:rPr>
        <w:t xml:space="preserve"> </w:t>
      </w:r>
      <w:r>
        <w:rPr>
          <w:sz w:val="20"/>
        </w:rPr>
        <w:t>nationwide</w:t>
      </w:r>
      <w:r>
        <w:rPr>
          <w:spacing w:val="-7"/>
          <w:sz w:val="20"/>
        </w:rPr>
        <w:t xml:space="preserve"> </w:t>
      </w:r>
      <w:r>
        <w:rPr>
          <w:spacing w:val="-2"/>
          <w:sz w:val="20"/>
        </w:rPr>
        <w:t>deployment</w:t>
      </w:r>
    </w:p>
    <w:p w:rsidR="006157E9" w:rsidRDefault="006157E9" w:rsidP="006157E9">
      <w:pPr>
        <w:pStyle w:val="ListParagraph"/>
        <w:numPr>
          <w:ilvl w:val="0"/>
          <w:numId w:val="2"/>
        </w:numPr>
        <w:tabs>
          <w:tab w:val="left" w:pos="724"/>
        </w:tabs>
        <w:spacing w:before="36"/>
        <w:ind w:left="724" w:hanging="359"/>
        <w:rPr>
          <w:sz w:val="20"/>
        </w:rPr>
      </w:pPr>
      <w:r>
        <w:rPr>
          <w:sz w:val="20"/>
        </w:rPr>
        <w:t>Conducting</w:t>
      </w:r>
      <w:r>
        <w:rPr>
          <w:spacing w:val="-6"/>
          <w:sz w:val="20"/>
        </w:rPr>
        <w:t xml:space="preserve"> </w:t>
      </w:r>
      <w:r>
        <w:rPr>
          <w:sz w:val="20"/>
        </w:rPr>
        <w:t>pilot</w:t>
      </w:r>
      <w:r>
        <w:rPr>
          <w:spacing w:val="-5"/>
          <w:sz w:val="20"/>
        </w:rPr>
        <w:t xml:space="preserve"> </w:t>
      </w:r>
      <w:r>
        <w:rPr>
          <w:sz w:val="20"/>
        </w:rPr>
        <w:t>studies</w:t>
      </w:r>
      <w:r>
        <w:rPr>
          <w:spacing w:val="-5"/>
          <w:sz w:val="20"/>
        </w:rPr>
        <w:t xml:space="preserve"> </w:t>
      </w:r>
      <w:r>
        <w:rPr>
          <w:sz w:val="20"/>
        </w:rPr>
        <w:t>in</w:t>
      </w:r>
      <w:r>
        <w:rPr>
          <w:spacing w:val="-3"/>
          <w:sz w:val="20"/>
        </w:rPr>
        <w:t xml:space="preserve"> </w:t>
      </w:r>
      <w:r>
        <w:rPr>
          <w:sz w:val="20"/>
        </w:rPr>
        <w:t>actual</w:t>
      </w:r>
      <w:r>
        <w:rPr>
          <w:spacing w:val="-5"/>
          <w:sz w:val="20"/>
        </w:rPr>
        <w:t xml:space="preserve"> </w:t>
      </w:r>
      <w:r>
        <w:rPr>
          <w:sz w:val="20"/>
        </w:rPr>
        <w:t>recycling</w:t>
      </w:r>
      <w:r>
        <w:rPr>
          <w:spacing w:val="-5"/>
          <w:sz w:val="20"/>
        </w:rPr>
        <w:t xml:space="preserve"> </w:t>
      </w:r>
      <w:r>
        <w:rPr>
          <w:sz w:val="20"/>
        </w:rPr>
        <w:t>facilities</w:t>
      </w:r>
      <w:r>
        <w:rPr>
          <w:spacing w:val="-5"/>
          <w:sz w:val="20"/>
        </w:rPr>
        <w:t xml:space="preserve"> </w:t>
      </w:r>
      <w:r>
        <w:rPr>
          <w:sz w:val="20"/>
        </w:rPr>
        <w:t>to</w:t>
      </w:r>
      <w:r>
        <w:rPr>
          <w:spacing w:val="-3"/>
          <w:sz w:val="20"/>
        </w:rPr>
        <w:t xml:space="preserve"> </w:t>
      </w:r>
      <w:r>
        <w:rPr>
          <w:sz w:val="20"/>
        </w:rPr>
        <w:t>validate</w:t>
      </w:r>
      <w:r>
        <w:rPr>
          <w:spacing w:val="-5"/>
          <w:sz w:val="20"/>
        </w:rPr>
        <w:t xml:space="preserve"> </w:t>
      </w:r>
      <w:r>
        <w:rPr>
          <w:sz w:val="20"/>
        </w:rPr>
        <w:t>real-world</w:t>
      </w:r>
      <w:r>
        <w:rPr>
          <w:spacing w:val="-3"/>
          <w:sz w:val="20"/>
        </w:rPr>
        <w:t xml:space="preserve"> </w:t>
      </w:r>
      <w:r>
        <w:rPr>
          <w:spacing w:val="-2"/>
          <w:sz w:val="20"/>
        </w:rPr>
        <w:t>performance</w:t>
      </w:r>
    </w:p>
    <w:p w:rsidR="006157E9" w:rsidRDefault="006157E9" w:rsidP="006157E9">
      <w:pPr>
        <w:pStyle w:val="BodyText"/>
        <w:spacing w:before="3"/>
      </w:pPr>
    </w:p>
    <w:p w:rsidR="006157E9" w:rsidRDefault="006157E9" w:rsidP="006157E9">
      <w:pPr>
        <w:pStyle w:val="BodyText"/>
        <w:spacing w:line="276" w:lineRule="auto"/>
        <w:ind w:left="5" w:right="1"/>
        <w:jc w:val="both"/>
      </w:pPr>
      <w:r>
        <w:t>By providing empirical evidence for model selection and demonstrating high classification accuracy, this research contributes to the development of intelligent, scalable waste management solutions that support environmental sustainability and smart city initiatives.</w:t>
      </w:r>
    </w:p>
    <w:p w:rsidR="006157E9" w:rsidRDefault="006157E9" w:rsidP="008F0666">
      <w:pPr>
        <w:pStyle w:val="BodyText"/>
        <w:spacing w:before="199" w:line="278" w:lineRule="auto"/>
        <w:ind w:right="1"/>
        <w:jc w:val="both"/>
      </w:pPr>
    </w:p>
    <w:p w:rsidR="008F0666" w:rsidRDefault="008F0666" w:rsidP="008F0666">
      <w:pPr>
        <w:pStyle w:val="Heading1"/>
        <w:ind w:left="0"/>
      </w:pPr>
      <w:r>
        <w:rPr>
          <w:color w:val="365F91"/>
          <w:spacing w:val="-2"/>
        </w:rPr>
        <w:t>ACKNOWLEDGMENT</w:t>
      </w:r>
    </w:p>
    <w:p w:rsidR="008F0666" w:rsidRDefault="008F0666" w:rsidP="00B450C3">
      <w:pPr>
        <w:pStyle w:val="BodyText"/>
        <w:spacing w:before="50" w:line="276" w:lineRule="auto"/>
        <w:ind w:left="5" w:right="1" w:firstLine="288"/>
        <w:jc w:val="both"/>
      </w:pPr>
      <w:r>
        <w:t xml:space="preserve">The authors would like to thank Ms. </w:t>
      </w:r>
      <w:proofErr w:type="spellStart"/>
      <w:r>
        <w:t>Sanjivani</w:t>
      </w:r>
      <w:proofErr w:type="spellEnd"/>
      <w:r>
        <w:t xml:space="preserve"> Ma'am for her invaluable guidance and support throughout this research project.</w:t>
      </w:r>
      <w:r>
        <w:rPr>
          <w:spacing w:val="27"/>
        </w:rPr>
        <w:t xml:space="preserve"> </w:t>
      </w:r>
      <w:r>
        <w:t xml:space="preserve">We are also grateful to Nitra Technical Campus for providing the necessary computational resources and infrastructure. </w:t>
      </w:r>
      <w:proofErr w:type="gramStart"/>
      <w:r>
        <w:t>Special thanks to the open- source community for making datasets and deep learning frameworks publicly available.</w:t>
      </w:r>
      <w:proofErr w:type="gramEnd"/>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1B311C" w:rsidRDefault="001B311C" w:rsidP="00B450C3">
      <w:pPr>
        <w:pStyle w:val="BodyText"/>
        <w:spacing w:before="50" w:line="276" w:lineRule="auto"/>
        <w:ind w:left="5" w:right="1" w:firstLine="288"/>
        <w:jc w:val="both"/>
      </w:pPr>
    </w:p>
    <w:p w:rsidR="00B450C3" w:rsidRDefault="00B450C3" w:rsidP="00B450C3">
      <w:pPr>
        <w:pStyle w:val="BodyText"/>
        <w:spacing w:before="50" w:line="276" w:lineRule="auto"/>
        <w:ind w:right="1"/>
        <w:jc w:val="both"/>
      </w:pPr>
    </w:p>
    <w:p w:rsidR="00B450C3" w:rsidRDefault="00B450C3" w:rsidP="00B450C3">
      <w:pPr>
        <w:pStyle w:val="Heading1"/>
        <w:spacing w:before="1"/>
        <w:ind w:left="0"/>
      </w:pPr>
      <w:r>
        <w:rPr>
          <w:color w:val="365F91"/>
          <w:spacing w:val="-2"/>
        </w:rPr>
        <w:lastRenderedPageBreak/>
        <w:t>REFERENCES</w:t>
      </w:r>
    </w:p>
    <w:p w:rsidR="00B450C3" w:rsidRDefault="00B450C3" w:rsidP="00B450C3">
      <w:pPr>
        <w:pStyle w:val="ListParagraph"/>
        <w:numPr>
          <w:ilvl w:val="0"/>
          <w:numId w:val="1"/>
        </w:numPr>
        <w:tabs>
          <w:tab w:val="left" w:pos="375"/>
          <w:tab w:val="left" w:pos="437"/>
        </w:tabs>
        <w:spacing w:before="52" w:line="276" w:lineRule="auto"/>
        <w:ind w:right="14" w:hanging="432"/>
        <w:rPr>
          <w:sz w:val="20"/>
        </w:rPr>
      </w:pPr>
      <w:r>
        <w:rPr>
          <w:sz w:val="20"/>
        </w:rPr>
        <w:t>World</w:t>
      </w:r>
      <w:r>
        <w:rPr>
          <w:spacing w:val="80"/>
          <w:sz w:val="20"/>
        </w:rPr>
        <w:t xml:space="preserve"> </w:t>
      </w:r>
      <w:r>
        <w:rPr>
          <w:sz w:val="20"/>
        </w:rPr>
        <w:t>Bank,</w:t>
      </w:r>
      <w:r>
        <w:rPr>
          <w:spacing w:val="80"/>
          <w:sz w:val="20"/>
        </w:rPr>
        <w:t xml:space="preserve"> </w:t>
      </w:r>
      <w:r>
        <w:rPr>
          <w:sz w:val="20"/>
        </w:rPr>
        <w:t>"What</w:t>
      </w:r>
      <w:r>
        <w:rPr>
          <w:spacing w:val="80"/>
          <w:sz w:val="20"/>
        </w:rPr>
        <w:t xml:space="preserve"> </w:t>
      </w:r>
      <w:r>
        <w:rPr>
          <w:sz w:val="20"/>
        </w:rPr>
        <w:t>a</w:t>
      </w:r>
      <w:r>
        <w:rPr>
          <w:spacing w:val="80"/>
          <w:sz w:val="20"/>
        </w:rPr>
        <w:t xml:space="preserve"> </w:t>
      </w:r>
      <w:r>
        <w:rPr>
          <w:sz w:val="20"/>
        </w:rPr>
        <w:t>Waste</w:t>
      </w:r>
      <w:r>
        <w:rPr>
          <w:spacing w:val="80"/>
          <w:sz w:val="20"/>
        </w:rPr>
        <w:t xml:space="preserve"> </w:t>
      </w:r>
      <w:r>
        <w:rPr>
          <w:sz w:val="20"/>
        </w:rPr>
        <w:t>2.0:</w:t>
      </w:r>
      <w:r>
        <w:rPr>
          <w:spacing w:val="80"/>
          <w:sz w:val="20"/>
        </w:rPr>
        <w:t xml:space="preserve"> </w:t>
      </w:r>
      <w:r>
        <w:rPr>
          <w:sz w:val="20"/>
        </w:rPr>
        <w:t>A</w:t>
      </w:r>
      <w:r>
        <w:rPr>
          <w:spacing w:val="80"/>
          <w:sz w:val="20"/>
        </w:rPr>
        <w:t xml:space="preserve"> </w:t>
      </w:r>
      <w:r>
        <w:rPr>
          <w:sz w:val="20"/>
        </w:rPr>
        <w:t>Global</w:t>
      </w:r>
      <w:r>
        <w:rPr>
          <w:spacing w:val="80"/>
          <w:sz w:val="20"/>
        </w:rPr>
        <w:t xml:space="preserve"> </w:t>
      </w:r>
      <w:r>
        <w:rPr>
          <w:sz w:val="20"/>
        </w:rPr>
        <w:t>Snapshot</w:t>
      </w:r>
      <w:r>
        <w:rPr>
          <w:spacing w:val="80"/>
          <w:sz w:val="20"/>
        </w:rPr>
        <w:t xml:space="preserve"> </w:t>
      </w:r>
      <w:r>
        <w:rPr>
          <w:sz w:val="20"/>
        </w:rPr>
        <w:t>of</w:t>
      </w:r>
      <w:r>
        <w:rPr>
          <w:spacing w:val="80"/>
          <w:sz w:val="20"/>
        </w:rPr>
        <w:t xml:space="preserve"> </w:t>
      </w:r>
      <w:r>
        <w:rPr>
          <w:sz w:val="20"/>
        </w:rPr>
        <w:t>Solid</w:t>
      </w:r>
      <w:r>
        <w:rPr>
          <w:spacing w:val="80"/>
          <w:sz w:val="20"/>
        </w:rPr>
        <w:t xml:space="preserve"> </w:t>
      </w:r>
      <w:r>
        <w:rPr>
          <w:sz w:val="20"/>
        </w:rPr>
        <w:t>Waste</w:t>
      </w:r>
      <w:r>
        <w:rPr>
          <w:spacing w:val="80"/>
          <w:sz w:val="20"/>
        </w:rPr>
        <w:t xml:space="preserve"> </w:t>
      </w:r>
      <w:r>
        <w:rPr>
          <w:sz w:val="20"/>
        </w:rPr>
        <w:t>Management</w:t>
      </w:r>
      <w:r>
        <w:rPr>
          <w:spacing w:val="80"/>
          <w:sz w:val="20"/>
        </w:rPr>
        <w:t xml:space="preserve"> </w:t>
      </w:r>
      <w:r>
        <w:rPr>
          <w:sz w:val="20"/>
        </w:rPr>
        <w:t>to</w:t>
      </w:r>
      <w:r>
        <w:rPr>
          <w:spacing w:val="80"/>
          <w:sz w:val="20"/>
        </w:rPr>
        <w:t xml:space="preserve"> </w:t>
      </w:r>
      <w:r>
        <w:rPr>
          <w:sz w:val="20"/>
        </w:rPr>
        <w:t>2050,"</w:t>
      </w:r>
      <w:r>
        <w:rPr>
          <w:spacing w:val="80"/>
          <w:sz w:val="20"/>
        </w:rPr>
        <w:t xml:space="preserve"> </w:t>
      </w:r>
      <w:r>
        <w:rPr>
          <w:sz w:val="20"/>
        </w:rPr>
        <w:t>2018.</w:t>
      </w:r>
      <w:r>
        <w:rPr>
          <w:spacing w:val="80"/>
          <w:sz w:val="20"/>
        </w:rPr>
        <w:t xml:space="preserve"> </w:t>
      </w:r>
      <w:r>
        <w:rPr>
          <w:sz w:val="20"/>
        </w:rPr>
        <w:t>[Online].</w:t>
      </w:r>
      <w:r>
        <w:rPr>
          <w:spacing w:val="80"/>
          <w:sz w:val="20"/>
        </w:rPr>
        <w:t xml:space="preserve"> </w:t>
      </w:r>
      <w:r>
        <w:rPr>
          <w:sz w:val="20"/>
        </w:rPr>
        <w:t xml:space="preserve">Available: </w:t>
      </w:r>
      <w:r>
        <w:rPr>
          <w:spacing w:val="-2"/>
          <w:sz w:val="20"/>
        </w:rPr>
        <w:t>https://openknowledge.worldbank.org/handle/10986/30317</w:t>
      </w:r>
    </w:p>
    <w:p w:rsidR="00B450C3" w:rsidRDefault="00B450C3" w:rsidP="00B450C3">
      <w:pPr>
        <w:pStyle w:val="ListParagraph"/>
        <w:numPr>
          <w:ilvl w:val="0"/>
          <w:numId w:val="1"/>
        </w:numPr>
        <w:tabs>
          <w:tab w:val="left" w:pos="317"/>
          <w:tab w:val="left" w:pos="437"/>
        </w:tabs>
        <w:spacing w:before="199" w:line="278" w:lineRule="auto"/>
        <w:ind w:right="1" w:hanging="432"/>
        <w:rPr>
          <w:sz w:val="20"/>
        </w:rPr>
      </w:pPr>
      <w:r>
        <w:rPr>
          <w:sz w:val="20"/>
        </w:rPr>
        <w:t>K.</w:t>
      </w:r>
      <w:r>
        <w:rPr>
          <w:spacing w:val="24"/>
          <w:sz w:val="20"/>
        </w:rPr>
        <w:t xml:space="preserve"> </w:t>
      </w:r>
      <w:r>
        <w:rPr>
          <w:sz w:val="20"/>
        </w:rPr>
        <w:t>He,</w:t>
      </w:r>
      <w:r>
        <w:rPr>
          <w:spacing w:val="24"/>
          <w:sz w:val="20"/>
        </w:rPr>
        <w:t xml:space="preserve"> </w:t>
      </w:r>
      <w:r>
        <w:rPr>
          <w:sz w:val="20"/>
        </w:rPr>
        <w:t>X.</w:t>
      </w:r>
      <w:r>
        <w:rPr>
          <w:spacing w:val="26"/>
          <w:sz w:val="20"/>
        </w:rPr>
        <w:t xml:space="preserve"> </w:t>
      </w:r>
      <w:r>
        <w:rPr>
          <w:sz w:val="20"/>
        </w:rPr>
        <w:t>Zhang,</w:t>
      </w:r>
      <w:r>
        <w:rPr>
          <w:spacing w:val="26"/>
          <w:sz w:val="20"/>
        </w:rPr>
        <w:t xml:space="preserve"> </w:t>
      </w:r>
      <w:r>
        <w:rPr>
          <w:sz w:val="20"/>
        </w:rPr>
        <w:t>S.</w:t>
      </w:r>
      <w:r>
        <w:rPr>
          <w:spacing w:val="23"/>
          <w:sz w:val="20"/>
        </w:rPr>
        <w:t xml:space="preserve"> </w:t>
      </w:r>
      <w:proofErr w:type="spellStart"/>
      <w:r>
        <w:rPr>
          <w:sz w:val="20"/>
        </w:rPr>
        <w:t>Ren</w:t>
      </w:r>
      <w:proofErr w:type="spellEnd"/>
      <w:r>
        <w:rPr>
          <w:sz w:val="20"/>
        </w:rPr>
        <w:t>,</w:t>
      </w:r>
      <w:r>
        <w:rPr>
          <w:spacing w:val="26"/>
          <w:sz w:val="20"/>
        </w:rPr>
        <w:t xml:space="preserve"> </w:t>
      </w:r>
      <w:r>
        <w:rPr>
          <w:sz w:val="20"/>
        </w:rPr>
        <w:t>and</w:t>
      </w:r>
      <w:r>
        <w:rPr>
          <w:spacing w:val="24"/>
          <w:sz w:val="20"/>
        </w:rPr>
        <w:t xml:space="preserve"> </w:t>
      </w:r>
      <w:r>
        <w:rPr>
          <w:sz w:val="20"/>
        </w:rPr>
        <w:t>J.</w:t>
      </w:r>
      <w:r>
        <w:rPr>
          <w:spacing w:val="26"/>
          <w:sz w:val="20"/>
        </w:rPr>
        <w:t xml:space="preserve"> </w:t>
      </w:r>
      <w:r>
        <w:rPr>
          <w:sz w:val="20"/>
        </w:rPr>
        <w:t>Sun,</w:t>
      </w:r>
      <w:r>
        <w:rPr>
          <w:spacing w:val="24"/>
          <w:sz w:val="20"/>
        </w:rPr>
        <w:t xml:space="preserve"> </w:t>
      </w:r>
      <w:r>
        <w:rPr>
          <w:sz w:val="20"/>
        </w:rPr>
        <w:t>"Deep</w:t>
      </w:r>
      <w:r>
        <w:rPr>
          <w:spacing w:val="27"/>
          <w:sz w:val="20"/>
        </w:rPr>
        <w:t xml:space="preserve"> </w:t>
      </w:r>
      <w:r>
        <w:rPr>
          <w:sz w:val="20"/>
        </w:rPr>
        <w:t>Residual</w:t>
      </w:r>
      <w:r>
        <w:rPr>
          <w:spacing w:val="23"/>
          <w:sz w:val="20"/>
        </w:rPr>
        <w:t xml:space="preserve"> </w:t>
      </w:r>
      <w:r>
        <w:rPr>
          <w:sz w:val="20"/>
        </w:rPr>
        <w:t>Learning</w:t>
      </w:r>
      <w:r>
        <w:rPr>
          <w:spacing w:val="24"/>
          <w:sz w:val="20"/>
        </w:rPr>
        <w:t xml:space="preserve"> </w:t>
      </w:r>
      <w:r>
        <w:rPr>
          <w:sz w:val="20"/>
        </w:rPr>
        <w:t>for</w:t>
      </w:r>
      <w:r>
        <w:rPr>
          <w:spacing w:val="24"/>
          <w:sz w:val="20"/>
        </w:rPr>
        <w:t xml:space="preserve"> </w:t>
      </w:r>
      <w:r>
        <w:rPr>
          <w:sz w:val="20"/>
        </w:rPr>
        <w:t>Image</w:t>
      </w:r>
      <w:r>
        <w:rPr>
          <w:spacing w:val="26"/>
          <w:sz w:val="20"/>
        </w:rPr>
        <w:t xml:space="preserve"> </w:t>
      </w:r>
      <w:r>
        <w:rPr>
          <w:sz w:val="20"/>
        </w:rPr>
        <w:t>Recognition,"</w:t>
      </w:r>
      <w:r>
        <w:rPr>
          <w:spacing w:val="26"/>
          <w:sz w:val="20"/>
        </w:rPr>
        <w:t xml:space="preserve"> </w:t>
      </w:r>
      <w:r>
        <w:rPr>
          <w:sz w:val="20"/>
        </w:rPr>
        <w:t>in</w:t>
      </w:r>
      <w:r>
        <w:rPr>
          <w:spacing w:val="24"/>
          <w:sz w:val="20"/>
        </w:rPr>
        <w:t xml:space="preserve"> </w:t>
      </w:r>
      <w:r>
        <w:rPr>
          <w:sz w:val="20"/>
        </w:rPr>
        <w:t>Proc.</w:t>
      </w:r>
      <w:r>
        <w:rPr>
          <w:spacing w:val="24"/>
          <w:sz w:val="20"/>
        </w:rPr>
        <w:t xml:space="preserve"> </w:t>
      </w:r>
      <w:r>
        <w:rPr>
          <w:sz w:val="20"/>
        </w:rPr>
        <w:t>IEEE</w:t>
      </w:r>
      <w:r>
        <w:rPr>
          <w:spacing w:val="26"/>
          <w:sz w:val="20"/>
        </w:rPr>
        <w:t xml:space="preserve"> </w:t>
      </w:r>
      <w:r>
        <w:rPr>
          <w:sz w:val="20"/>
        </w:rPr>
        <w:t>Conf.</w:t>
      </w:r>
      <w:r>
        <w:rPr>
          <w:spacing w:val="26"/>
          <w:sz w:val="20"/>
        </w:rPr>
        <w:t xml:space="preserve"> </w:t>
      </w:r>
      <w:r>
        <w:rPr>
          <w:sz w:val="20"/>
        </w:rPr>
        <w:t>Computer</w:t>
      </w:r>
      <w:r>
        <w:rPr>
          <w:spacing w:val="24"/>
          <w:sz w:val="20"/>
        </w:rPr>
        <w:t xml:space="preserve"> </w:t>
      </w:r>
      <w:r>
        <w:rPr>
          <w:sz w:val="20"/>
        </w:rPr>
        <w:t>Vision</w:t>
      </w:r>
      <w:r>
        <w:rPr>
          <w:spacing w:val="40"/>
          <w:sz w:val="20"/>
        </w:rPr>
        <w:t xml:space="preserve"> </w:t>
      </w:r>
      <w:r>
        <w:rPr>
          <w:sz w:val="20"/>
        </w:rPr>
        <w:t>and Pattern Recognition (CVPR), 2016, pp. 770-778.</w:t>
      </w:r>
    </w:p>
    <w:p w:rsidR="00B450C3" w:rsidRDefault="00B450C3" w:rsidP="00B450C3">
      <w:pPr>
        <w:pStyle w:val="ListParagraph"/>
        <w:numPr>
          <w:ilvl w:val="0"/>
          <w:numId w:val="1"/>
        </w:numPr>
        <w:tabs>
          <w:tab w:val="left" w:pos="303"/>
          <w:tab w:val="left" w:pos="437"/>
        </w:tabs>
        <w:spacing w:before="196" w:line="276" w:lineRule="auto"/>
        <w:ind w:right="1" w:hanging="432"/>
        <w:rPr>
          <w:sz w:val="20"/>
        </w:rPr>
      </w:pPr>
      <w:r>
        <w:rPr>
          <w:sz w:val="20"/>
        </w:rPr>
        <w:t>M. Tan and Q. V. Le, "</w:t>
      </w:r>
      <w:proofErr w:type="spellStart"/>
      <w:r>
        <w:rPr>
          <w:sz w:val="20"/>
        </w:rPr>
        <w:t>EfficientNet</w:t>
      </w:r>
      <w:proofErr w:type="spellEnd"/>
      <w:r>
        <w:rPr>
          <w:sz w:val="20"/>
        </w:rPr>
        <w:t>: Rethinking Model Scaling for Convolutional Neural Networks," in Proc. 36th Int. Conf.</w:t>
      </w:r>
      <w:r>
        <w:rPr>
          <w:spacing w:val="30"/>
          <w:sz w:val="20"/>
        </w:rPr>
        <w:t xml:space="preserve"> </w:t>
      </w:r>
      <w:r>
        <w:rPr>
          <w:sz w:val="20"/>
        </w:rPr>
        <w:t>Machine</w:t>
      </w:r>
      <w:r>
        <w:rPr>
          <w:spacing w:val="40"/>
          <w:sz w:val="20"/>
        </w:rPr>
        <w:t xml:space="preserve"> </w:t>
      </w:r>
      <w:r>
        <w:rPr>
          <w:sz w:val="20"/>
        </w:rPr>
        <w:t>Learning (ICML), 2019, pp. 6105-6114.</w:t>
      </w:r>
    </w:p>
    <w:p w:rsidR="00B450C3" w:rsidRDefault="00B450C3" w:rsidP="00B450C3">
      <w:pPr>
        <w:pStyle w:val="ListParagraph"/>
        <w:numPr>
          <w:ilvl w:val="0"/>
          <w:numId w:val="1"/>
        </w:numPr>
        <w:tabs>
          <w:tab w:val="left" w:pos="298"/>
          <w:tab w:val="left" w:pos="437"/>
        </w:tabs>
        <w:spacing w:before="200" w:line="276" w:lineRule="auto"/>
        <w:ind w:right="8" w:hanging="432"/>
        <w:rPr>
          <w:sz w:val="20"/>
        </w:rPr>
      </w:pPr>
      <w:r>
        <w:rPr>
          <w:sz w:val="20"/>
        </w:rPr>
        <w:t xml:space="preserve">K. </w:t>
      </w:r>
      <w:proofErr w:type="spellStart"/>
      <w:r>
        <w:rPr>
          <w:sz w:val="20"/>
        </w:rPr>
        <w:t>Simonyan</w:t>
      </w:r>
      <w:proofErr w:type="spellEnd"/>
      <w:r>
        <w:rPr>
          <w:sz w:val="20"/>
        </w:rPr>
        <w:t xml:space="preserve"> and A. </w:t>
      </w:r>
      <w:proofErr w:type="spellStart"/>
      <w:r>
        <w:rPr>
          <w:sz w:val="20"/>
        </w:rPr>
        <w:t>Zisserman</w:t>
      </w:r>
      <w:proofErr w:type="spellEnd"/>
      <w:r>
        <w:rPr>
          <w:sz w:val="20"/>
        </w:rPr>
        <w:t>, "Very Deep Convolutional Networks for Large-Scale Image Recognition," in Proc. Int. Conf. Learning Representations (ICLR), 2015.</w:t>
      </w:r>
    </w:p>
    <w:p w:rsidR="00B450C3" w:rsidRDefault="00B450C3" w:rsidP="00B450C3">
      <w:pPr>
        <w:pStyle w:val="ListParagraph"/>
        <w:numPr>
          <w:ilvl w:val="0"/>
          <w:numId w:val="1"/>
        </w:numPr>
        <w:tabs>
          <w:tab w:val="left" w:pos="288"/>
        </w:tabs>
        <w:spacing w:before="201"/>
        <w:ind w:left="288" w:hanging="283"/>
        <w:rPr>
          <w:sz w:val="20"/>
        </w:rPr>
      </w:pPr>
      <w:r>
        <w:rPr>
          <w:sz w:val="20"/>
        </w:rPr>
        <w:t>G.</w:t>
      </w:r>
      <w:r>
        <w:rPr>
          <w:spacing w:val="-6"/>
          <w:sz w:val="20"/>
        </w:rPr>
        <w:t xml:space="preserve"> </w:t>
      </w:r>
      <w:proofErr w:type="spellStart"/>
      <w:r>
        <w:rPr>
          <w:sz w:val="20"/>
        </w:rPr>
        <w:t>Thung</w:t>
      </w:r>
      <w:proofErr w:type="spellEnd"/>
      <w:r>
        <w:rPr>
          <w:spacing w:val="-5"/>
          <w:sz w:val="20"/>
        </w:rPr>
        <w:t xml:space="preserve"> </w:t>
      </w:r>
      <w:r>
        <w:rPr>
          <w:sz w:val="20"/>
        </w:rPr>
        <w:t>and</w:t>
      </w:r>
      <w:r>
        <w:rPr>
          <w:spacing w:val="-7"/>
          <w:sz w:val="20"/>
        </w:rPr>
        <w:t xml:space="preserve"> </w:t>
      </w:r>
      <w:r>
        <w:rPr>
          <w:sz w:val="20"/>
        </w:rPr>
        <w:t>M.</w:t>
      </w:r>
      <w:r>
        <w:rPr>
          <w:spacing w:val="-4"/>
          <w:sz w:val="20"/>
        </w:rPr>
        <w:t xml:space="preserve"> </w:t>
      </w:r>
      <w:r>
        <w:rPr>
          <w:sz w:val="20"/>
        </w:rPr>
        <w:t>Yang,</w:t>
      </w:r>
      <w:r>
        <w:rPr>
          <w:spacing w:val="-8"/>
          <w:sz w:val="20"/>
        </w:rPr>
        <w:t xml:space="preserve"> </w:t>
      </w:r>
      <w:r>
        <w:rPr>
          <w:sz w:val="20"/>
        </w:rPr>
        <w:t>"Classification</w:t>
      </w:r>
      <w:r>
        <w:rPr>
          <w:spacing w:val="-5"/>
          <w:sz w:val="20"/>
        </w:rPr>
        <w:t xml:space="preserve"> </w:t>
      </w:r>
      <w:r>
        <w:rPr>
          <w:sz w:val="20"/>
        </w:rPr>
        <w:t>of</w:t>
      </w:r>
      <w:r>
        <w:rPr>
          <w:spacing w:val="-5"/>
          <w:sz w:val="20"/>
        </w:rPr>
        <w:t xml:space="preserve"> </w:t>
      </w:r>
      <w:r>
        <w:rPr>
          <w:sz w:val="20"/>
        </w:rPr>
        <w:t>Trash</w:t>
      </w:r>
      <w:r>
        <w:rPr>
          <w:spacing w:val="-6"/>
          <w:sz w:val="20"/>
        </w:rPr>
        <w:t xml:space="preserve"> </w:t>
      </w:r>
      <w:r>
        <w:rPr>
          <w:sz w:val="20"/>
        </w:rPr>
        <w:t>for</w:t>
      </w:r>
      <w:r>
        <w:rPr>
          <w:spacing w:val="-6"/>
          <w:sz w:val="20"/>
        </w:rPr>
        <w:t xml:space="preserve"> </w:t>
      </w:r>
      <w:r>
        <w:rPr>
          <w:sz w:val="20"/>
        </w:rPr>
        <w:t>Recyclability</w:t>
      </w:r>
      <w:r>
        <w:rPr>
          <w:spacing w:val="-5"/>
          <w:sz w:val="20"/>
        </w:rPr>
        <w:t xml:space="preserve"> </w:t>
      </w:r>
      <w:r>
        <w:rPr>
          <w:sz w:val="20"/>
        </w:rPr>
        <w:t>Status,"</w:t>
      </w:r>
      <w:r>
        <w:rPr>
          <w:spacing w:val="-5"/>
          <w:sz w:val="20"/>
        </w:rPr>
        <w:t xml:space="preserve"> </w:t>
      </w:r>
      <w:r>
        <w:rPr>
          <w:sz w:val="20"/>
        </w:rPr>
        <w:t>CS229</w:t>
      </w:r>
      <w:r>
        <w:rPr>
          <w:spacing w:val="-5"/>
          <w:sz w:val="20"/>
        </w:rPr>
        <w:t xml:space="preserve"> </w:t>
      </w:r>
      <w:r>
        <w:rPr>
          <w:sz w:val="20"/>
        </w:rPr>
        <w:t>Project</w:t>
      </w:r>
      <w:r>
        <w:rPr>
          <w:spacing w:val="-6"/>
          <w:sz w:val="20"/>
        </w:rPr>
        <w:t xml:space="preserve"> </w:t>
      </w:r>
      <w:r>
        <w:rPr>
          <w:sz w:val="20"/>
        </w:rPr>
        <w:t>Report,</w:t>
      </w:r>
      <w:r>
        <w:rPr>
          <w:spacing w:val="-5"/>
          <w:sz w:val="20"/>
        </w:rPr>
        <w:t xml:space="preserve"> </w:t>
      </w:r>
      <w:r>
        <w:rPr>
          <w:sz w:val="20"/>
        </w:rPr>
        <w:t>Stanford</w:t>
      </w:r>
      <w:r>
        <w:rPr>
          <w:spacing w:val="-7"/>
          <w:sz w:val="20"/>
        </w:rPr>
        <w:t xml:space="preserve"> </w:t>
      </w:r>
      <w:r>
        <w:rPr>
          <w:sz w:val="20"/>
        </w:rPr>
        <w:t>University,</w:t>
      </w:r>
      <w:r>
        <w:rPr>
          <w:spacing w:val="-6"/>
          <w:sz w:val="20"/>
        </w:rPr>
        <w:t xml:space="preserve"> </w:t>
      </w:r>
      <w:r>
        <w:rPr>
          <w:spacing w:val="-2"/>
          <w:sz w:val="20"/>
        </w:rPr>
        <w:t>2016.</w:t>
      </w:r>
    </w:p>
    <w:p w:rsidR="00B450C3" w:rsidRDefault="00B450C3" w:rsidP="00B450C3">
      <w:pPr>
        <w:pStyle w:val="BodyText"/>
        <w:spacing w:before="3"/>
      </w:pPr>
    </w:p>
    <w:p w:rsidR="00B450C3" w:rsidRDefault="00B450C3" w:rsidP="00B450C3">
      <w:pPr>
        <w:pStyle w:val="ListParagraph"/>
        <w:numPr>
          <w:ilvl w:val="0"/>
          <w:numId w:val="1"/>
        </w:numPr>
        <w:tabs>
          <w:tab w:val="left" w:pos="312"/>
          <w:tab w:val="left" w:pos="437"/>
        </w:tabs>
        <w:spacing w:line="276" w:lineRule="auto"/>
        <w:ind w:right="1" w:hanging="432"/>
        <w:rPr>
          <w:sz w:val="20"/>
        </w:rPr>
      </w:pPr>
      <w:r>
        <w:rPr>
          <w:sz w:val="20"/>
        </w:rPr>
        <w:t>O.</w:t>
      </w:r>
      <w:r>
        <w:rPr>
          <w:spacing w:val="20"/>
          <w:sz w:val="20"/>
        </w:rPr>
        <w:t xml:space="preserve"> </w:t>
      </w:r>
      <w:r>
        <w:rPr>
          <w:sz w:val="20"/>
        </w:rPr>
        <w:t>Awe,</w:t>
      </w:r>
      <w:r>
        <w:rPr>
          <w:spacing w:val="21"/>
          <w:sz w:val="20"/>
        </w:rPr>
        <w:t xml:space="preserve"> </w:t>
      </w:r>
      <w:r>
        <w:rPr>
          <w:sz w:val="20"/>
        </w:rPr>
        <w:t>R.</w:t>
      </w:r>
      <w:r>
        <w:rPr>
          <w:spacing w:val="21"/>
          <w:sz w:val="20"/>
        </w:rPr>
        <w:t xml:space="preserve"> </w:t>
      </w:r>
      <w:proofErr w:type="spellStart"/>
      <w:r>
        <w:rPr>
          <w:sz w:val="20"/>
        </w:rPr>
        <w:t>Mengistu</w:t>
      </w:r>
      <w:proofErr w:type="spellEnd"/>
      <w:r>
        <w:rPr>
          <w:sz w:val="20"/>
        </w:rPr>
        <w:t>,</w:t>
      </w:r>
      <w:r>
        <w:rPr>
          <w:spacing w:val="21"/>
          <w:sz w:val="20"/>
        </w:rPr>
        <w:t xml:space="preserve"> </w:t>
      </w:r>
      <w:r>
        <w:rPr>
          <w:sz w:val="20"/>
        </w:rPr>
        <w:t>and</w:t>
      </w:r>
      <w:r>
        <w:rPr>
          <w:spacing w:val="22"/>
          <w:sz w:val="20"/>
        </w:rPr>
        <w:t xml:space="preserve"> </w:t>
      </w:r>
      <w:r>
        <w:rPr>
          <w:sz w:val="20"/>
        </w:rPr>
        <w:t>V.</w:t>
      </w:r>
      <w:r>
        <w:rPr>
          <w:spacing w:val="21"/>
          <w:sz w:val="20"/>
        </w:rPr>
        <w:t xml:space="preserve"> </w:t>
      </w:r>
      <w:proofErr w:type="spellStart"/>
      <w:r>
        <w:rPr>
          <w:sz w:val="20"/>
        </w:rPr>
        <w:t>Sreedhar</w:t>
      </w:r>
      <w:proofErr w:type="spellEnd"/>
      <w:r>
        <w:rPr>
          <w:sz w:val="20"/>
        </w:rPr>
        <w:t>,</w:t>
      </w:r>
      <w:r>
        <w:rPr>
          <w:spacing w:val="21"/>
          <w:sz w:val="20"/>
        </w:rPr>
        <w:t xml:space="preserve"> </w:t>
      </w:r>
      <w:r>
        <w:rPr>
          <w:sz w:val="20"/>
        </w:rPr>
        <w:t>"Smart</w:t>
      </w:r>
      <w:r>
        <w:rPr>
          <w:spacing w:val="21"/>
          <w:sz w:val="20"/>
        </w:rPr>
        <w:t xml:space="preserve"> </w:t>
      </w:r>
      <w:r>
        <w:rPr>
          <w:sz w:val="20"/>
        </w:rPr>
        <w:t>Trash</w:t>
      </w:r>
      <w:r>
        <w:rPr>
          <w:spacing w:val="21"/>
          <w:sz w:val="20"/>
        </w:rPr>
        <w:t xml:space="preserve"> </w:t>
      </w:r>
      <w:r>
        <w:rPr>
          <w:sz w:val="20"/>
        </w:rPr>
        <w:t>Net:</w:t>
      </w:r>
      <w:r>
        <w:rPr>
          <w:spacing w:val="21"/>
          <w:sz w:val="20"/>
        </w:rPr>
        <w:t xml:space="preserve"> </w:t>
      </w:r>
      <w:r>
        <w:rPr>
          <w:sz w:val="20"/>
        </w:rPr>
        <w:t>Waste</w:t>
      </w:r>
      <w:r>
        <w:rPr>
          <w:spacing w:val="21"/>
          <w:sz w:val="20"/>
        </w:rPr>
        <w:t xml:space="preserve"> </w:t>
      </w:r>
      <w:r>
        <w:rPr>
          <w:sz w:val="20"/>
        </w:rPr>
        <w:t>Localization</w:t>
      </w:r>
      <w:r>
        <w:rPr>
          <w:spacing w:val="22"/>
          <w:sz w:val="20"/>
        </w:rPr>
        <w:t xml:space="preserve"> </w:t>
      </w:r>
      <w:r>
        <w:rPr>
          <w:sz w:val="20"/>
        </w:rPr>
        <w:t>and</w:t>
      </w:r>
      <w:r>
        <w:rPr>
          <w:spacing w:val="22"/>
          <w:sz w:val="20"/>
        </w:rPr>
        <w:t xml:space="preserve"> </w:t>
      </w:r>
      <w:r>
        <w:rPr>
          <w:sz w:val="20"/>
        </w:rPr>
        <w:t>Classification,"</w:t>
      </w:r>
      <w:r>
        <w:rPr>
          <w:spacing w:val="21"/>
          <w:sz w:val="20"/>
        </w:rPr>
        <w:t xml:space="preserve"> </w:t>
      </w:r>
      <w:proofErr w:type="spellStart"/>
      <w:r>
        <w:rPr>
          <w:sz w:val="20"/>
        </w:rPr>
        <w:t>arXiv</w:t>
      </w:r>
      <w:proofErr w:type="spellEnd"/>
      <w:r>
        <w:rPr>
          <w:spacing w:val="22"/>
          <w:sz w:val="20"/>
        </w:rPr>
        <w:t xml:space="preserve"> </w:t>
      </w:r>
      <w:r>
        <w:rPr>
          <w:sz w:val="20"/>
        </w:rPr>
        <w:t>preprint</w:t>
      </w:r>
      <w:r>
        <w:rPr>
          <w:spacing w:val="21"/>
          <w:sz w:val="20"/>
        </w:rPr>
        <w:t xml:space="preserve"> </w:t>
      </w:r>
      <w:r>
        <w:rPr>
          <w:sz w:val="20"/>
        </w:rPr>
        <w:t>arXiv</w:t>
      </w:r>
      <w:proofErr w:type="gramStart"/>
      <w:r>
        <w:rPr>
          <w:sz w:val="20"/>
        </w:rPr>
        <w:t>:1707</w:t>
      </w:r>
      <w:proofErr w:type="gramEnd"/>
      <w:r>
        <w:rPr>
          <w:spacing w:val="-32"/>
          <w:sz w:val="20"/>
        </w:rPr>
        <w:t xml:space="preserve"> </w:t>
      </w:r>
      <w:r>
        <w:rPr>
          <w:sz w:val="20"/>
        </w:rPr>
        <w:t xml:space="preserve">.03237, </w:t>
      </w:r>
      <w:r>
        <w:rPr>
          <w:spacing w:val="-2"/>
          <w:sz w:val="20"/>
        </w:rPr>
        <w:t>2017.</w:t>
      </w:r>
    </w:p>
    <w:p w:rsidR="00B450C3" w:rsidRDefault="00B450C3" w:rsidP="00B450C3">
      <w:pPr>
        <w:pStyle w:val="ListParagraph"/>
        <w:numPr>
          <w:ilvl w:val="0"/>
          <w:numId w:val="1"/>
        </w:numPr>
        <w:tabs>
          <w:tab w:val="left" w:pos="295"/>
          <w:tab w:val="left" w:pos="437"/>
        </w:tabs>
        <w:spacing w:before="201" w:line="276" w:lineRule="auto"/>
        <w:ind w:right="2" w:hanging="432"/>
        <w:rPr>
          <w:sz w:val="20"/>
        </w:rPr>
      </w:pPr>
      <w:r>
        <w:rPr>
          <w:sz w:val="20"/>
        </w:rPr>
        <w:t xml:space="preserve">C. </w:t>
      </w:r>
      <w:proofErr w:type="spellStart"/>
      <w:r>
        <w:rPr>
          <w:sz w:val="20"/>
        </w:rPr>
        <w:t>Bircanoglu</w:t>
      </w:r>
      <w:proofErr w:type="spellEnd"/>
      <w:r>
        <w:rPr>
          <w:sz w:val="20"/>
        </w:rPr>
        <w:t xml:space="preserve">, M. </w:t>
      </w:r>
      <w:proofErr w:type="spellStart"/>
      <w:r>
        <w:rPr>
          <w:sz w:val="20"/>
        </w:rPr>
        <w:t>Atay</w:t>
      </w:r>
      <w:proofErr w:type="spellEnd"/>
      <w:r>
        <w:rPr>
          <w:sz w:val="20"/>
        </w:rPr>
        <w:t xml:space="preserve">, F. </w:t>
      </w:r>
      <w:proofErr w:type="spellStart"/>
      <w:r>
        <w:rPr>
          <w:sz w:val="20"/>
        </w:rPr>
        <w:t>Beser</w:t>
      </w:r>
      <w:proofErr w:type="spellEnd"/>
      <w:r>
        <w:rPr>
          <w:sz w:val="20"/>
        </w:rPr>
        <w:t xml:space="preserve">, O. </w:t>
      </w:r>
      <w:proofErr w:type="spellStart"/>
      <w:r>
        <w:rPr>
          <w:sz w:val="20"/>
        </w:rPr>
        <w:t>Genc</w:t>
      </w:r>
      <w:proofErr w:type="spellEnd"/>
      <w:r>
        <w:rPr>
          <w:sz w:val="20"/>
        </w:rPr>
        <w:t xml:space="preserve">, and M. A. </w:t>
      </w:r>
      <w:proofErr w:type="spellStart"/>
      <w:r>
        <w:rPr>
          <w:sz w:val="20"/>
        </w:rPr>
        <w:t>Kizrak</w:t>
      </w:r>
      <w:proofErr w:type="spellEnd"/>
      <w:r>
        <w:rPr>
          <w:sz w:val="20"/>
        </w:rPr>
        <w:t>, "</w:t>
      </w:r>
      <w:proofErr w:type="spellStart"/>
      <w:r>
        <w:rPr>
          <w:sz w:val="20"/>
        </w:rPr>
        <w:t>RecycleNet</w:t>
      </w:r>
      <w:proofErr w:type="spellEnd"/>
      <w:r>
        <w:rPr>
          <w:sz w:val="20"/>
        </w:rPr>
        <w:t>: Intelligent Waste Sorting Using Deep Neural Networks," in Proc. Innovations in Intelligent Systems and Applications (INISTA), 2018, pp. 1-7.</w:t>
      </w:r>
    </w:p>
    <w:p w:rsidR="00B450C3" w:rsidRDefault="00B450C3" w:rsidP="00B450C3">
      <w:pPr>
        <w:pStyle w:val="ListParagraph"/>
        <w:numPr>
          <w:ilvl w:val="0"/>
          <w:numId w:val="1"/>
        </w:numPr>
        <w:tabs>
          <w:tab w:val="left" w:pos="293"/>
          <w:tab w:val="left" w:pos="437"/>
        </w:tabs>
        <w:spacing w:before="201" w:line="276" w:lineRule="auto"/>
        <w:ind w:right="1" w:hanging="432"/>
        <w:rPr>
          <w:sz w:val="20"/>
        </w:rPr>
      </w:pPr>
      <w:r>
        <w:rPr>
          <w:sz w:val="20"/>
        </w:rPr>
        <w:t>S.</w:t>
      </w:r>
      <w:r>
        <w:rPr>
          <w:spacing w:val="-1"/>
          <w:sz w:val="20"/>
        </w:rPr>
        <w:t xml:space="preserve"> </w:t>
      </w:r>
      <w:r>
        <w:rPr>
          <w:sz w:val="20"/>
        </w:rPr>
        <w:t>Kumar, J. K. Smith, and S. N. Fowler, "Waste Sorting in India: Health and Safety Concerns," Environmental Health Perspectives, vol. 125, no. 4, pp. 567-573, 2017.</w:t>
      </w:r>
    </w:p>
    <w:p w:rsidR="00B450C3" w:rsidRDefault="00B450C3" w:rsidP="00B450C3">
      <w:pPr>
        <w:pStyle w:val="ListParagraph"/>
        <w:numPr>
          <w:ilvl w:val="0"/>
          <w:numId w:val="1"/>
        </w:numPr>
        <w:tabs>
          <w:tab w:val="left" w:pos="288"/>
        </w:tabs>
        <w:spacing w:before="198"/>
        <w:ind w:left="288" w:hanging="283"/>
        <w:rPr>
          <w:sz w:val="20"/>
        </w:rPr>
      </w:pPr>
      <w:r>
        <w:rPr>
          <w:sz w:val="20"/>
        </w:rPr>
        <w:t>M.</w:t>
      </w:r>
      <w:r>
        <w:rPr>
          <w:spacing w:val="-5"/>
          <w:sz w:val="20"/>
        </w:rPr>
        <w:t xml:space="preserve"> </w:t>
      </w:r>
      <w:r>
        <w:rPr>
          <w:sz w:val="20"/>
        </w:rPr>
        <w:t>Yang</w:t>
      </w:r>
      <w:r>
        <w:rPr>
          <w:spacing w:val="-5"/>
          <w:sz w:val="20"/>
        </w:rPr>
        <w:t xml:space="preserve"> </w:t>
      </w:r>
      <w:r>
        <w:rPr>
          <w:sz w:val="20"/>
        </w:rPr>
        <w:t>and</w:t>
      </w:r>
      <w:r>
        <w:rPr>
          <w:spacing w:val="-4"/>
          <w:sz w:val="20"/>
        </w:rPr>
        <w:t xml:space="preserve"> </w:t>
      </w:r>
      <w:r>
        <w:rPr>
          <w:sz w:val="20"/>
        </w:rPr>
        <w:t>G.</w:t>
      </w:r>
      <w:r>
        <w:rPr>
          <w:spacing w:val="-6"/>
          <w:sz w:val="20"/>
        </w:rPr>
        <w:t xml:space="preserve"> </w:t>
      </w:r>
      <w:proofErr w:type="spellStart"/>
      <w:r>
        <w:rPr>
          <w:sz w:val="20"/>
        </w:rPr>
        <w:t>Thung</w:t>
      </w:r>
      <w:proofErr w:type="spellEnd"/>
      <w:r>
        <w:rPr>
          <w:sz w:val="20"/>
        </w:rPr>
        <w:t>,</w:t>
      </w:r>
      <w:r>
        <w:rPr>
          <w:spacing w:val="-7"/>
          <w:sz w:val="20"/>
        </w:rPr>
        <w:t xml:space="preserve"> </w:t>
      </w:r>
      <w:r>
        <w:rPr>
          <w:sz w:val="20"/>
        </w:rPr>
        <w:t>"Classification</w:t>
      </w:r>
      <w:r>
        <w:rPr>
          <w:spacing w:val="-4"/>
          <w:sz w:val="20"/>
        </w:rPr>
        <w:t xml:space="preserve"> </w:t>
      </w:r>
      <w:r>
        <w:rPr>
          <w:sz w:val="20"/>
        </w:rPr>
        <w:t>of</w:t>
      </w:r>
      <w:r>
        <w:rPr>
          <w:spacing w:val="-6"/>
          <w:sz w:val="20"/>
        </w:rPr>
        <w:t xml:space="preserve"> </w:t>
      </w:r>
      <w:r>
        <w:rPr>
          <w:sz w:val="20"/>
        </w:rPr>
        <w:t>Trash</w:t>
      </w:r>
      <w:r>
        <w:rPr>
          <w:spacing w:val="-5"/>
          <w:sz w:val="20"/>
        </w:rPr>
        <w:t xml:space="preserve"> </w:t>
      </w:r>
      <w:r>
        <w:rPr>
          <w:sz w:val="20"/>
        </w:rPr>
        <w:t>for</w:t>
      </w:r>
      <w:r>
        <w:rPr>
          <w:spacing w:val="-6"/>
          <w:sz w:val="20"/>
        </w:rPr>
        <w:t xml:space="preserve"> </w:t>
      </w:r>
      <w:r>
        <w:rPr>
          <w:sz w:val="20"/>
        </w:rPr>
        <w:t>Recyclability</w:t>
      </w:r>
      <w:r>
        <w:rPr>
          <w:spacing w:val="-4"/>
          <w:sz w:val="20"/>
        </w:rPr>
        <w:t xml:space="preserve"> </w:t>
      </w:r>
      <w:r>
        <w:rPr>
          <w:sz w:val="20"/>
        </w:rPr>
        <w:t>Status,"</w:t>
      </w:r>
      <w:r>
        <w:rPr>
          <w:spacing w:val="-6"/>
          <w:sz w:val="20"/>
        </w:rPr>
        <w:t xml:space="preserve"> </w:t>
      </w:r>
      <w:r>
        <w:rPr>
          <w:sz w:val="20"/>
        </w:rPr>
        <w:t>CS229</w:t>
      </w:r>
      <w:r>
        <w:rPr>
          <w:spacing w:val="-4"/>
          <w:sz w:val="20"/>
        </w:rPr>
        <w:t xml:space="preserve"> </w:t>
      </w:r>
      <w:r>
        <w:rPr>
          <w:sz w:val="20"/>
        </w:rPr>
        <w:t>Project</w:t>
      </w:r>
      <w:r>
        <w:rPr>
          <w:spacing w:val="-6"/>
          <w:sz w:val="20"/>
        </w:rPr>
        <w:t xml:space="preserve"> </w:t>
      </w:r>
      <w:r>
        <w:rPr>
          <w:sz w:val="20"/>
        </w:rPr>
        <w:t>Report,</w:t>
      </w:r>
      <w:r>
        <w:rPr>
          <w:spacing w:val="-5"/>
          <w:sz w:val="20"/>
        </w:rPr>
        <w:t xml:space="preserve"> </w:t>
      </w:r>
      <w:r>
        <w:rPr>
          <w:spacing w:val="-2"/>
          <w:sz w:val="20"/>
        </w:rPr>
        <w:t>2016.</w:t>
      </w:r>
    </w:p>
    <w:p w:rsidR="00B450C3" w:rsidRDefault="00B450C3" w:rsidP="00B450C3">
      <w:pPr>
        <w:pStyle w:val="BodyText"/>
        <w:spacing w:before="6"/>
      </w:pPr>
    </w:p>
    <w:p w:rsidR="00B450C3" w:rsidRDefault="00B450C3" w:rsidP="00B450C3">
      <w:pPr>
        <w:pStyle w:val="ListParagraph"/>
        <w:numPr>
          <w:ilvl w:val="0"/>
          <w:numId w:val="1"/>
        </w:numPr>
        <w:tabs>
          <w:tab w:val="left" w:pos="398"/>
          <w:tab w:val="left" w:pos="437"/>
        </w:tabs>
        <w:spacing w:line="276" w:lineRule="auto"/>
        <w:ind w:right="2" w:hanging="432"/>
        <w:rPr>
          <w:sz w:val="20"/>
        </w:rPr>
      </w:pPr>
      <w:r>
        <w:rPr>
          <w:sz w:val="20"/>
        </w:rPr>
        <w:t xml:space="preserve">M. S. Rad, A. von </w:t>
      </w:r>
      <w:proofErr w:type="spellStart"/>
      <w:r>
        <w:rPr>
          <w:sz w:val="20"/>
        </w:rPr>
        <w:t>Kaenel</w:t>
      </w:r>
      <w:proofErr w:type="spellEnd"/>
      <w:r>
        <w:rPr>
          <w:sz w:val="20"/>
        </w:rPr>
        <w:t xml:space="preserve">, A. </w:t>
      </w:r>
      <w:proofErr w:type="spellStart"/>
      <w:r>
        <w:rPr>
          <w:sz w:val="20"/>
        </w:rPr>
        <w:t>Droux</w:t>
      </w:r>
      <w:proofErr w:type="spellEnd"/>
      <w:r>
        <w:rPr>
          <w:sz w:val="20"/>
        </w:rPr>
        <w:t>, et al., "A Computer Vision System to Localize and Classify Wastes on the Streets," in Proc. Int. Conf. Computer Vision Systems, 2017, pp. 195-204.</w:t>
      </w:r>
    </w:p>
    <w:p w:rsidR="00B450C3" w:rsidRDefault="00B450C3" w:rsidP="00B450C3">
      <w:pPr>
        <w:pStyle w:val="ListParagraph"/>
        <w:numPr>
          <w:ilvl w:val="0"/>
          <w:numId w:val="1"/>
        </w:numPr>
        <w:tabs>
          <w:tab w:val="left" w:pos="405"/>
          <w:tab w:val="left" w:pos="437"/>
        </w:tabs>
        <w:spacing w:before="201" w:line="276" w:lineRule="auto"/>
        <w:ind w:right="1" w:hanging="432"/>
        <w:rPr>
          <w:sz w:val="20"/>
        </w:rPr>
      </w:pPr>
      <w:r>
        <w:rPr>
          <w:sz w:val="20"/>
        </w:rPr>
        <w:t>Y.</w:t>
      </w:r>
      <w:r>
        <w:rPr>
          <w:spacing w:val="16"/>
          <w:sz w:val="20"/>
        </w:rPr>
        <w:t xml:space="preserve"> </w:t>
      </w:r>
      <w:r>
        <w:rPr>
          <w:sz w:val="20"/>
        </w:rPr>
        <w:t>Chen</w:t>
      </w:r>
      <w:r>
        <w:rPr>
          <w:spacing w:val="17"/>
          <w:sz w:val="20"/>
        </w:rPr>
        <w:t xml:space="preserve"> </w:t>
      </w:r>
      <w:r>
        <w:rPr>
          <w:sz w:val="20"/>
        </w:rPr>
        <w:t>and L.</w:t>
      </w:r>
      <w:r>
        <w:rPr>
          <w:spacing w:val="16"/>
          <w:sz w:val="20"/>
        </w:rPr>
        <w:t xml:space="preserve"> </w:t>
      </w:r>
      <w:r>
        <w:rPr>
          <w:sz w:val="20"/>
        </w:rPr>
        <w:t>Wang, "Automatic</w:t>
      </w:r>
      <w:r>
        <w:rPr>
          <w:spacing w:val="16"/>
          <w:sz w:val="20"/>
        </w:rPr>
        <w:t xml:space="preserve"> </w:t>
      </w:r>
      <w:r>
        <w:rPr>
          <w:sz w:val="20"/>
        </w:rPr>
        <w:t>Classification</w:t>
      </w:r>
      <w:r>
        <w:rPr>
          <w:spacing w:val="17"/>
          <w:sz w:val="20"/>
        </w:rPr>
        <w:t xml:space="preserve"> </w:t>
      </w:r>
      <w:r>
        <w:rPr>
          <w:sz w:val="20"/>
        </w:rPr>
        <w:t>of Municipal</w:t>
      </w:r>
      <w:r>
        <w:rPr>
          <w:spacing w:val="16"/>
          <w:sz w:val="20"/>
        </w:rPr>
        <w:t xml:space="preserve"> </w:t>
      </w:r>
      <w:r>
        <w:rPr>
          <w:sz w:val="20"/>
        </w:rPr>
        <w:t>Solid</w:t>
      </w:r>
      <w:r>
        <w:rPr>
          <w:spacing w:val="16"/>
          <w:sz w:val="20"/>
        </w:rPr>
        <w:t xml:space="preserve"> </w:t>
      </w:r>
      <w:r>
        <w:rPr>
          <w:sz w:val="20"/>
        </w:rPr>
        <w:t>Waste</w:t>
      </w:r>
      <w:r>
        <w:rPr>
          <w:spacing w:val="16"/>
          <w:sz w:val="20"/>
        </w:rPr>
        <w:t xml:space="preserve"> </w:t>
      </w:r>
      <w:r>
        <w:rPr>
          <w:sz w:val="20"/>
        </w:rPr>
        <w:t>Using</w:t>
      </w:r>
      <w:r>
        <w:rPr>
          <w:spacing w:val="17"/>
          <w:sz w:val="20"/>
        </w:rPr>
        <w:t xml:space="preserve"> </w:t>
      </w:r>
      <w:r>
        <w:rPr>
          <w:sz w:val="20"/>
        </w:rPr>
        <w:t>Deep</w:t>
      </w:r>
      <w:r>
        <w:rPr>
          <w:spacing w:val="17"/>
          <w:sz w:val="20"/>
        </w:rPr>
        <w:t xml:space="preserve"> </w:t>
      </w:r>
      <w:r>
        <w:rPr>
          <w:sz w:val="20"/>
        </w:rPr>
        <w:t>Learning," Waste</w:t>
      </w:r>
      <w:r>
        <w:rPr>
          <w:spacing w:val="16"/>
          <w:sz w:val="20"/>
        </w:rPr>
        <w:t xml:space="preserve"> </w:t>
      </w:r>
      <w:r>
        <w:rPr>
          <w:sz w:val="20"/>
        </w:rPr>
        <w:t>Management, vol. 48,</w:t>
      </w:r>
      <w:r>
        <w:rPr>
          <w:spacing w:val="29"/>
          <w:sz w:val="20"/>
        </w:rPr>
        <w:t xml:space="preserve"> </w:t>
      </w:r>
      <w:r>
        <w:rPr>
          <w:sz w:val="20"/>
        </w:rPr>
        <w:t>pp. 530-537, 2016.</w:t>
      </w:r>
    </w:p>
    <w:p w:rsidR="00B450C3" w:rsidRDefault="00B450C3" w:rsidP="00B450C3">
      <w:pPr>
        <w:pStyle w:val="ListParagraph"/>
        <w:numPr>
          <w:ilvl w:val="0"/>
          <w:numId w:val="1"/>
        </w:numPr>
        <w:tabs>
          <w:tab w:val="left" w:pos="437"/>
          <w:tab w:val="left" w:pos="446"/>
        </w:tabs>
        <w:spacing w:before="198" w:line="278" w:lineRule="auto"/>
        <w:ind w:right="10" w:hanging="432"/>
        <w:rPr>
          <w:sz w:val="20"/>
        </w:rPr>
      </w:pPr>
      <w:r>
        <w:rPr>
          <w:sz w:val="20"/>
        </w:rPr>
        <w:t>Government</w:t>
      </w:r>
      <w:r>
        <w:rPr>
          <w:spacing w:val="63"/>
          <w:sz w:val="20"/>
        </w:rPr>
        <w:t xml:space="preserve"> </w:t>
      </w:r>
      <w:r>
        <w:rPr>
          <w:sz w:val="20"/>
        </w:rPr>
        <w:t>of</w:t>
      </w:r>
      <w:r>
        <w:rPr>
          <w:spacing w:val="40"/>
          <w:sz w:val="20"/>
        </w:rPr>
        <w:t xml:space="preserve"> </w:t>
      </w:r>
      <w:r>
        <w:rPr>
          <w:sz w:val="20"/>
        </w:rPr>
        <w:t>India,</w:t>
      </w:r>
      <w:r>
        <w:rPr>
          <w:spacing w:val="40"/>
          <w:sz w:val="20"/>
        </w:rPr>
        <w:t xml:space="preserve"> </w:t>
      </w:r>
      <w:r>
        <w:rPr>
          <w:sz w:val="20"/>
        </w:rPr>
        <w:t>"</w:t>
      </w:r>
      <w:proofErr w:type="spellStart"/>
      <w:r>
        <w:rPr>
          <w:sz w:val="20"/>
        </w:rPr>
        <w:t>Swachh</w:t>
      </w:r>
      <w:proofErr w:type="spellEnd"/>
      <w:r>
        <w:rPr>
          <w:spacing w:val="40"/>
          <w:sz w:val="20"/>
        </w:rPr>
        <w:t xml:space="preserve"> </w:t>
      </w:r>
      <w:r>
        <w:rPr>
          <w:sz w:val="20"/>
        </w:rPr>
        <w:t>Bharat</w:t>
      </w:r>
      <w:r>
        <w:rPr>
          <w:spacing w:val="40"/>
          <w:sz w:val="20"/>
        </w:rPr>
        <w:t xml:space="preserve"> </w:t>
      </w:r>
      <w:r>
        <w:rPr>
          <w:sz w:val="20"/>
        </w:rPr>
        <w:t>Mission</w:t>
      </w:r>
      <w:r>
        <w:rPr>
          <w:spacing w:val="62"/>
          <w:sz w:val="20"/>
        </w:rPr>
        <w:t xml:space="preserve"> </w:t>
      </w:r>
      <w:r>
        <w:rPr>
          <w:sz w:val="20"/>
        </w:rPr>
        <w:t>-</w:t>
      </w:r>
      <w:r>
        <w:rPr>
          <w:spacing w:val="40"/>
          <w:sz w:val="20"/>
        </w:rPr>
        <w:t xml:space="preserve"> </w:t>
      </w:r>
      <w:r>
        <w:rPr>
          <w:sz w:val="20"/>
        </w:rPr>
        <w:t>Urban,"</w:t>
      </w:r>
      <w:r>
        <w:rPr>
          <w:spacing w:val="40"/>
          <w:sz w:val="20"/>
        </w:rPr>
        <w:t xml:space="preserve"> </w:t>
      </w:r>
      <w:r>
        <w:rPr>
          <w:sz w:val="20"/>
        </w:rPr>
        <w:t>Ministry</w:t>
      </w:r>
      <w:r>
        <w:rPr>
          <w:spacing w:val="40"/>
          <w:sz w:val="20"/>
        </w:rPr>
        <w:t xml:space="preserve"> </w:t>
      </w:r>
      <w:r>
        <w:rPr>
          <w:sz w:val="20"/>
        </w:rPr>
        <w:t>of</w:t>
      </w:r>
      <w:r>
        <w:rPr>
          <w:spacing w:val="40"/>
          <w:sz w:val="20"/>
        </w:rPr>
        <w:t xml:space="preserve"> </w:t>
      </w:r>
      <w:r>
        <w:rPr>
          <w:sz w:val="20"/>
        </w:rPr>
        <w:t>Housing</w:t>
      </w:r>
      <w:r>
        <w:rPr>
          <w:spacing w:val="40"/>
          <w:sz w:val="20"/>
        </w:rPr>
        <w:t xml:space="preserve"> </w:t>
      </w:r>
      <w:r>
        <w:rPr>
          <w:sz w:val="20"/>
        </w:rPr>
        <w:t>and</w:t>
      </w:r>
      <w:r>
        <w:rPr>
          <w:spacing w:val="40"/>
          <w:sz w:val="20"/>
        </w:rPr>
        <w:t xml:space="preserve"> </w:t>
      </w:r>
      <w:r>
        <w:rPr>
          <w:sz w:val="20"/>
        </w:rPr>
        <w:t>Urban</w:t>
      </w:r>
      <w:r>
        <w:rPr>
          <w:spacing w:val="40"/>
          <w:sz w:val="20"/>
        </w:rPr>
        <w:t xml:space="preserve"> </w:t>
      </w:r>
      <w:r>
        <w:rPr>
          <w:sz w:val="20"/>
        </w:rPr>
        <w:t>Affairs,</w:t>
      </w:r>
      <w:r>
        <w:rPr>
          <w:spacing w:val="40"/>
          <w:sz w:val="20"/>
        </w:rPr>
        <w:t xml:space="preserve"> </w:t>
      </w:r>
      <w:r>
        <w:rPr>
          <w:sz w:val="20"/>
        </w:rPr>
        <w:t>2014.</w:t>
      </w:r>
      <w:r>
        <w:rPr>
          <w:spacing w:val="40"/>
          <w:sz w:val="20"/>
        </w:rPr>
        <w:t xml:space="preserve"> </w:t>
      </w:r>
      <w:r>
        <w:rPr>
          <w:sz w:val="20"/>
        </w:rPr>
        <w:t>[Online].</w:t>
      </w:r>
      <w:r>
        <w:rPr>
          <w:spacing w:val="40"/>
          <w:sz w:val="20"/>
        </w:rPr>
        <w:t xml:space="preserve"> </w:t>
      </w:r>
      <w:r>
        <w:rPr>
          <w:sz w:val="20"/>
        </w:rPr>
        <w:t>Available:</w:t>
      </w:r>
      <w:r>
        <w:rPr>
          <w:spacing w:val="40"/>
          <w:sz w:val="20"/>
        </w:rPr>
        <w:t xml:space="preserve"> </w:t>
      </w:r>
      <w:r>
        <w:rPr>
          <w:spacing w:val="-2"/>
          <w:sz w:val="20"/>
        </w:rPr>
        <w:t>https://swachhbharatmission.gov.in/</w:t>
      </w:r>
    </w:p>
    <w:p w:rsidR="00B450C3" w:rsidRDefault="00B450C3" w:rsidP="00B450C3">
      <w:pPr>
        <w:pStyle w:val="ListParagraph"/>
        <w:numPr>
          <w:ilvl w:val="0"/>
          <w:numId w:val="1"/>
        </w:numPr>
        <w:tabs>
          <w:tab w:val="left" w:pos="398"/>
          <w:tab w:val="left" w:pos="437"/>
        </w:tabs>
        <w:spacing w:before="71" w:line="276" w:lineRule="auto"/>
        <w:ind w:right="7" w:hanging="432"/>
        <w:rPr>
          <w:sz w:val="20"/>
        </w:rPr>
      </w:pPr>
      <w:r>
        <w:rPr>
          <w:sz w:val="20"/>
        </w:rPr>
        <w:t>O.</w:t>
      </w:r>
      <w:r>
        <w:rPr>
          <w:spacing w:val="16"/>
          <w:sz w:val="20"/>
        </w:rPr>
        <w:t xml:space="preserve"> </w:t>
      </w:r>
      <w:proofErr w:type="spellStart"/>
      <w:r>
        <w:rPr>
          <w:sz w:val="20"/>
        </w:rPr>
        <w:t>Russakovsky</w:t>
      </w:r>
      <w:proofErr w:type="spellEnd"/>
      <w:r>
        <w:rPr>
          <w:spacing w:val="16"/>
          <w:sz w:val="20"/>
        </w:rPr>
        <w:t xml:space="preserve"> </w:t>
      </w:r>
      <w:r>
        <w:rPr>
          <w:sz w:val="20"/>
        </w:rPr>
        <w:t>et</w:t>
      </w:r>
      <w:r>
        <w:rPr>
          <w:spacing w:val="16"/>
          <w:sz w:val="20"/>
        </w:rPr>
        <w:t xml:space="preserve"> </w:t>
      </w:r>
      <w:r>
        <w:rPr>
          <w:sz w:val="20"/>
        </w:rPr>
        <w:t>al., "</w:t>
      </w:r>
      <w:proofErr w:type="spellStart"/>
      <w:r>
        <w:rPr>
          <w:sz w:val="20"/>
        </w:rPr>
        <w:t>ImageNet</w:t>
      </w:r>
      <w:proofErr w:type="spellEnd"/>
      <w:r>
        <w:rPr>
          <w:sz w:val="20"/>
        </w:rPr>
        <w:t xml:space="preserve"> Large</w:t>
      </w:r>
      <w:r>
        <w:rPr>
          <w:spacing w:val="16"/>
          <w:sz w:val="20"/>
        </w:rPr>
        <w:t xml:space="preserve"> </w:t>
      </w:r>
      <w:r>
        <w:rPr>
          <w:sz w:val="20"/>
        </w:rPr>
        <w:t>Scale</w:t>
      </w:r>
      <w:r>
        <w:rPr>
          <w:spacing w:val="16"/>
          <w:sz w:val="20"/>
        </w:rPr>
        <w:t xml:space="preserve"> </w:t>
      </w:r>
      <w:r>
        <w:rPr>
          <w:sz w:val="20"/>
        </w:rPr>
        <w:t>Visual</w:t>
      </w:r>
      <w:r>
        <w:rPr>
          <w:spacing w:val="16"/>
          <w:sz w:val="20"/>
        </w:rPr>
        <w:t xml:space="preserve"> </w:t>
      </w:r>
      <w:r>
        <w:rPr>
          <w:sz w:val="20"/>
        </w:rPr>
        <w:t>Recognition</w:t>
      </w:r>
      <w:r>
        <w:rPr>
          <w:spacing w:val="16"/>
          <w:sz w:val="20"/>
        </w:rPr>
        <w:t xml:space="preserve"> </w:t>
      </w:r>
      <w:r>
        <w:rPr>
          <w:sz w:val="20"/>
        </w:rPr>
        <w:t>Challenge,"</w:t>
      </w:r>
      <w:r>
        <w:rPr>
          <w:spacing w:val="16"/>
          <w:sz w:val="20"/>
        </w:rPr>
        <w:t xml:space="preserve"> </w:t>
      </w:r>
      <w:r>
        <w:rPr>
          <w:sz w:val="20"/>
        </w:rPr>
        <w:t>Int. J.</w:t>
      </w:r>
      <w:r>
        <w:rPr>
          <w:spacing w:val="16"/>
          <w:sz w:val="20"/>
        </w:rPr>
        <w:t xml:space="preserve"> </w:t>
      </w:r>
      <w:r>
        <w:rPr>
          <w:sz w:val="20"/>
        </w:rPr>
        <w:t>Computer</w:t>
      </w:r>
      <w:r>
        <w:rPr>
          <w:spacing w:val="16"/>
          <w:sz w:val="20"/>
        </w:rPr>
        <w:t xml:space="preserve"> </w:t>
      </w:r>
      <w:r>
        <w:rPr>
          <w:sz w:val="20"/>
        </w:rPr>
        <w:t>Vision,</w:t>
      </w:r>
      <w:r>
        <w:rPr>
          <w:spacing w:val="16"/>
          <w:sz w:val="20"/>
        </w:rPr>
        <w:t xml:space="preserve"> </w:t>
      </w:r>
      <w:r>
        <w:rPr>
          <w:sz w:val="20"/>
        </w:rPr>
        <w:t>vol.</w:t>
      </w:r>
      <w:r>
        <w:rPr>
          <w:spacing w:val="16"/>
          <w:sz w:val="20"/>
        </w:rPr>
        <w:t xml:space="preserve"> </w:t>
      </w:r>
      <w:r>
        <w:rPr>
          <w:sz w:val="20"/>
        </w:rPr>
        <w:t>115, no.</w:t>
      </w:r>
      <w:r>
        <w:rPr>
          <w:spacing w:val="16"/>
          <w:sz w:val="20"/>
        </w:rPr>
        <w:t xml:space="preserve"> </w:t>
      </w:r>
      <w:r>
        <w:rPr>
          <w:sz w:val="20"/>
        </w:rPr>
        <w:t xml:space="preserve">3, pp. 211-252, </w:t>
      </w:r>
      <w:r>
        <w:rPr>
          <w:spacing w:val="-2"/>
          <w:sz w:val="20"/>
        </w:rPr>
        <w:t>2015.</w:t>
      </w:r>
      <w:r w:rsidRPr="008F0666">
        <w:rPr>
          <w:sz w:val="20"/>
        </w:rPr>
        <w:t xml:space="preserve"> </w:t>
      </w:r>
    </w:p>
    <w:p w:rsidR="00B450C3" w:rsidRDefault="00B450C3" w:rsidP="00B450C3">
      <w:pPr>
        <w:pStyle w:val="ListParagraph"/>
        <w:numPr>
          <w:ilvl w:val="0"/>
          <w:numId w:val="1"/>
        </w:numPr>
        <w:tabs>
          <w:tab w:val="left" w:pos="398"/>
          <w:tab w:val="left" w:pos="437"/>
        </w:tabs>
        <w:spacing w:before="71" w:line="276" w:lineRule="auto"/>
        <w:ind w:right="7" w:hanging="432"/>
        <w:rPr>
          <w:sz w:val="20"/>
        </w:rPr>
      </w:pPr>
      <w:r>
        <w:rPr>
          <w:sz w:val="20"/>
        </w:rPr>
        <w:t xml:space="preserve">S. </w:t>
      </w:r>
      <w:proofErr w:type="spellStart"/>
      <w:r>
        <w:rPr>
          <w:sz w:val="20"/>
        </w:rPr>
        <w:t>Ren</w:t>
      </w:r>
      <w:proofErr w:type="spellEnd"/>
      <w:r>
        <w:rPr>
          <w:sz w:val="20"/>
        </w:rPr>
        <w:t xml:space="preserve">, K. He, R. </w:t>
      </w:r>
      <w:proofErr w:type="spellStart"/>
      <w:r>
        <w:rPr>
          <w:sz w:val="20"/>
        </w:rPr>
        <w:t>Girshick</w:t>
      </w:r>
      <w:proofErr w:type="spellEnd"/>
      <w:r>
        <w:rPr>
          <w:sz w:val="20"/>
        </w:rPr>
        <w:t>, and J. Sun, "Faster R-CNN: Towards Real-Time Object Detection with Region Proposal Networks," IEEE Trans. Pattern Analysis and Machine Intelligence, vol. 39, no. 6, pp. 1137-1149, 2017.</w:t>
      </w:r>
    </w:p>
    <w:p w:rsidR="00B450C3" w:rsidRPr="008F0666" w:rsidRDefault="00B450C3" w:rsidP="00B450C3">
      <w:pPr>
        <w:pStyle w:val="ListParagraph"/>
        <w:numPr>
          <w:ilvl w:val="0"/>
          <w:numId w:val="1"/>
        </w:numPr>
        <w:tabs>
          <w:tab w:val="left" w:pos="388"/>
          <w:tab w:val="left" w:pos="437"/>
        </w:tabs>
        <w:spacing w:before="201" w:line="276" w:lineRule="auto"/>
        <w:ind w:hanging="432"/>
        <w:rPr>
          <w:sz w:val="20"/>
        </w:rPr>
      </w:pPr>
      <w:r>
        <w:rPr>
          <w:sz w:val="20"/>
        </w:rPr>
        <w:t>A.</w:t>
      </w:r>
      <w:r>
        <w:rPr>
          <w:spacing w:val="-4"/>
          <w:sz w:val="20"/>
        </w:rPr>
        <w:t xml:space="preserve"> </w:t>
      </w:r>
      <w:proofErr w:type="spellStart"/>
      <w:r>
        <w:rPr>
          <w:sz w:val="20"/>
        </w:rPr>
        <w:t>Krizhevsky</w:t>
      </w:r>
      <w:proofErr w:type="spellEnd"/>
      <w:r>
        <w:rPr>
          <w:sz w:val="20"/>
        </w:rPr>
        <w:t>,</w:t>
      </w:r>
      <w:r>
        <w:rPr>
          <w:spacing w:val="-3"/>
          <w:sz w:val="20"/>
        </w:rPr>
        <w:t xml:space="preserve"> </w:t>
      </w:r>
      <w:r>
        <w:rPr>
          <w:sz w:val="20"/>
        </w:rPr>
        <w:t>I.</w:t>
      </w:r>
      <w:r>
        <w:rPr>
          <w:spacing w:val="-3"/>
          <w:sz w:val="20"/>
        </w:rPr>
        <w:t xml:space="preserve"> </w:t>
      </w:r>
      <w:proofErr w:type="spellStart"/>
      <w:r>
        <w:rPr>
          <w:sz w:val="20"/>
        </w:rPr>
        <w:t>Sutskever</w:t>
      </w:r>
      <w:proofErr w:type="spellEnd"/>
      <w:r>
        <w:rPr>
          <w:sz w:val="20"/>
        </w:rPr>
        <w:t>,</w:t>
      </w:r>
      <w:r>
        <w:rPr>
          <w:spacing w:val="-3"/>
          <w:sz w:val="20"/>
        </w:rPr>
        <w:t xml:space="preserve"> </w:t>
      </w:r>
      <w:r>
        <w:rPr>
          <w:sz w:val="20"/>
        </w:rPr>
        <w:t>and</w:t>
      </w:r>
      <w:r>
        <w:rPr>
          <w:spacing w:val="-2"/>
          <w:sz w:val="20"/>
        </w:rPr>
        <w:t xml:space="preserve"> </w:t>
      </w:r>
      <w:r>
        <w:rPr>
          <w:sz w:val="20"/>
        </w:rPr>
        <w:t>G.</w:t>
      </w:r>
      <w:r>
        <w:rPr>
          <w:spacing w:val="-3"/>
          <w:sz w:val="20"/>
        </w:rPr>
        <w:t xml:space="preserve"> </w:t>
      </w:r>
      <w:r>
        <w:rPr>
          <w:sz w:val="20"/>
        </w:rPr>
        <w:t>E.</w:t>
      </w:r>
      <w:r>
        <w:rPr>
          <w:spacing w:val="-3"/>
          <w:sz w:val="20"/>
        </w:rPr>
        <w:t xml:space="preserve"> </w:t>
      </w:r>
      <w:r>
        <w:rPr>
          <w:sz w:val="20"/>
        </w:rPr>
        <w:t>Hinton,</w:t>
      </w:r>
      <w:r>
        <w:rPr>
          <w:spacing w:val="-3"/>
          <w:sz w:val="20"/>
        </w:rPr>
        <w:t xml:space="preserve"> </w:t>
      </w:r>
      <w:r>
        <w:rPr>
          <w:sz w:val="20"/>
        </w:rPr>
        <w:t>"</w:t>
      </w:r>
      <w:proofErr w:type="spellStart"/>
      <w:r>
        <w:rPr>
          <w:sz w:val="20"/>
        </w:rPr>
        <w:t>ImageNet</w:t>
      </w:r>
      <w:proofErr w:type="spellEnd"/>
      <w:r>
        <w:rPr>
          <w:spacing w:val="-4"/>
          <w:sz w:val="20"/>
        </w:rPr>
        <w:t xml:space="preserve"> </w:t>
      </w:r>
      <w:r>
        <w:rPr>
          <w:sz w:val="20"/>
        </w:rPr>
        <w:t>Classification</w:t>
      </w:r>
      <w:r>
        <w:rPr>
          <w:spacing w:val="-2"/>
          <w:sz w:val="20"/>
        </w:rPr>
        <w:t xml:space="preserve"> </w:t>
      </w:r>
      <w:r>
        <w:rPr>
          <w:sz w:val="20"/>
        </w:rPr>
        <w:t>with</w:t>
      </w:r>
      <w:r>
        <w:rPr>
          <w:spacing w:val="-2"/>
          <w:sz w:val="20"/>
        </w:rPr>
        <w:t xml:space="preserve"> </w:t>
      </w:r>
      <w:r>
        <w:rPr>
          <w:sz w:val="20"/>
        </w:rPr>
        <w:t>Deep</w:t>
      </w:r>
      <w:r>
        <w:rPr>
          <w:spacing w:val="-2"/>
          <w:sz w:val="20"/>
        </w:rPr>
        <w:t xml:space="preserve"> </w:t>
      </w:r>
      <w:r>
        <w:rPr>
          <w:sz w:val="20"/>
        </w:rPr>
        <w:t>Convolutional</w:t>
      </w:r>
      <w:r>
        <w:rPr>
          <w:spacing w:val="-3"/>
          <w:sz w:val="20"/>
        </w:rPr>
        <w:t xml:space="preserve"> </w:t>
      </w:r>
      <w:r>
        <w:rPr>
          <w:sz w:val="20"/>
        </w:rPr>
        <w:t>Neural</w:t>
      </w:r>
      <w:r>
        <w:rPr>
          <w:spacing w:val="-3"/>
          <w:sz w:val="20"/>
        </w:rPr>
        <w:t xml:space="preserve"> </w:t>
      </w:r>
      <w:r>
        <w:rPr>
          <w:sz w:val="20"/>
        </w:rPr>
        <w:t>Networks,"</w:t>
      </w:r>
      <w:r>
        <w:rPr>
          <w:spacing w:val="-3"/>
          <w:sz w:val="20"/>
        </w:rPr>
        <w:t xml:space="preserve"> </w:t>
      </w:r>
      <w:r>
        <w:rPr>
          <w:sz w:val="20"/>
        </w:rPr>
        <w:t>in</w:t>
      </w:r>
      <w:r>
        <w:rPr>
          <w:spacing w:val="-2"/>
          <w:sz w:val="20"/>
        </w:rPr>
        <w:t xml:space="preserve"> </w:t>
      </w:r>
      <w:r>
        <w:rPr>
          <w:sz w:val="20"/>
        </w:rPr>
        <w:t>Pro</w:t>
      </w:r>
      <w:r>
        <w:rPr>
          <w:spacing w:val="-32"/>
          <w:sz w:val="20"/>
        </w:rPr>
        <w:t xml:space="preserve"> </w:t>
      </w:r>
      <w:r>
        <w:rPr>
          <w:sz w:val="20"/>
        </w:rPr>
        <w:t>c.</w:t>
      </w:r>
      <w:r>
        <w:rPr>
          <w:spacing w:val="-2"/>
          <w:sz w:val="20"/>
        </w:rPr>
        <w:t xml:space="preserve"> </w:t>
      </w:r>
      <w:r>
        <w:rPr>
          <w:sz w:val="20"/>
        </w:rPr>
        <w:t>Advances in Neural Information Processing Systems (NIPS), 2012, pp. 1097-1105.</w:t>
      </w:r>
    </w:p>
    <w:p w:rsidR="00B450C3" w:rsidRDefault="00B450C3" w:rsidP="00B450C3">
      <w:pPr>
        <w:pStyle w:val="ListParagraph"/>
        <w:numPr>
          <w:ilvl w:val="0"/>
          <w:numId w:val="1"/>
        </w:numPr>
        <w:tabs>
          <w:tab w:val="left" w:pos="388"/>
        </w:tabs>
        <w:spacing w:before="201"/>
        <w:ind w:left="388" w:hanging="383"/>
        <w:rPr>
          <w:sz w:val="20"/>
        </w:rPr>
      </w:pPr>
      <w:proofErr w:type="spellStart"/>
      <w:r>
        <w:rPr>
          <w:spacing w:val="-2"/>
          <w:sz w:val="20"/>
        </w:rPr>
        <w:t>Kaggle</w:t>
      </w:r>
      <w:proofErr w:type="spellEnd"/>
      <w:r>
        <w:rPr>
          <w:spacing w:val="-2"/>
          <w:sz w:val="20"/>
        </w:rPr>
        <w:t>,</w:t>
      </w:r>
      <w:r>
        <w:rPr>
          <w:spacing w:val="21"/>
          <w:sz w:val="20"/>
        </w:rPr>
        <w:t xml:space="preserve"> </w:t>
      </w:r>
      <w:r>
        <w:rPr>
          <w:spacing w:val="-2"/>
          <w:sz w:val="20"/>
        </w:rPr>
        <w:t>"Waste</w:t>
      </w:r>
      <w:r>
        <w:rPr>
          <w:spacing w:val="22"/>
          <w:sz w:val="20"/>
        </w:rPr>
        <w:t xml:space="preserve"> </w:t>
      </w:r>
      <w:r>
        <w:rPr>
          <w:spacing w:val="-2"/>
          <w:sz w:val="20"/>
        </w:rPr>
        <w:t>Classification</w:t>
      </w:r>
      <w:r>
        <w:rPr>
          <w:spacing w:val="24"/>
          <w:sz w:val="20"/>
        </w:rPr>
        <w:t xml:space="preserve"> </w:t>
      </w:r>
      <w:r>
        <w:rPr>
          <w:spacing w:val="-2"/>
          <w:sz w:val="20"/>
        </w:rPr>
        <w:t>Dataset,"</w:t>
      </w:r>
      <w:r>
        <w:rPr>
          <w:spacing w:val="21"/>
          <w:sz w:val="20"/>
        </w:rPr>
        <w:t xml:space="preserve"> </w:t>
      </w:r>
      <w:r>
        <w:rPr>
          <w:spacing w:val="-2"/>
          <w:sz w:val="20"/>
        </w:rPr>
        <w:t>2020.</w:t>
      </w:r>
      <w:r>
        <w:rPr>
          <w:spacing w:val="19"/>
          <w:sz w:val="20"/>
        </w:rPr>
        <w:t xml:space="preserve"> </w:t>
      </w:r>
      <w:r>
        <w:rPr>
          <w:spacing w:val="-2"/>
          <w:sz w:val="20"/>
        </w:rPr>
        <w:t>[Online].</w:t>
      </w:r>
      <w:r>
        <w:rPr>
          <w:spacing w:val="22"/>
          <w:sz w:val="20"/>
        </w:rPr>
        <w:t xml:space="preserve"> </w:t>
      </w:r>
      <w:r>
        <w:rPr>
          <w:spacing w:val="-2"/>
          <w:sz w:val="20"/>
        </w:rPr>
        <w:t>Available:</w:t>
      </w:r>
      <w:r>
        <w:rPr>
          <w:spacing w:val="22"/>
          <w:sz w:val="20"/>
        </w:rPr>
        <w:t xml:space="preserve"> </w:t>
      </w:r>
      <w:r>
        <w:rPr>
          <w:spacing w:val="-2"/>
          <w:sz w:val="20"/>
        </w:rPr>
        <w:t>https</w:t>
      </w:r>
      <w:hyperlink r:id="rId11">
        <w:r>
          <w:rPr>
            <w:spacing w:val="-2"/>
            <w:sz w:val="20"/>
          </w:rPr>
          <w:t>://www.kaggle.com/datasets/techsash/waste-classification-</w:t>
        </w:r>
        <w:r>
          <w:rPr>
            <w:spacing w:val="-4"/>
            <w:sz w:val="20"/>
          </w:rPr>
          <w:t>data</w:t>
        </w:r>
      </w:hyperlink>
    </w:p>
    <w:p w:rsidR="00B450C3" w:rsidRDefault="00B450C3" w:rsidP="00B450C3">
      <w:pPr>
        <w:pStyle w:val="BodyText"/>
        <w:spacing w:before="3"/>
      </w:pPr>
    </w:p>
    <w:p w:rsidR="00B450C3" w:rsidRDefault="00B450C3" w:rsidP="00B450C3">
      <w:pPr>
        <w:pStyle w:val="ListParagraph"/>
        <w:numPr>
          <w:ilvl w:val="0"/>
          <w:numId w:val="1"/>
        </w:numPr>
        <w:tabs>
          <w:tab w:val="left" w:pos="403"/>
        </w:tabs>
        <w:ind w:left="403" w:hanging="398"/>
        <w:rPr>
          <w:sz w:val="20"/>
        </w:rPr>
      </w:pPr>
      <w:r>
        <w:rPr>
          <w:sz w:val="20"/>
        </w:rPr>
        <w:t>C.</w:t>
      </w:r>
      <w:r>
        <w:rPr>
          <w:spacing w:val="9"/>
          <w:sz w:val="20"/>
        </w:rPr>
        <w:t xml:space="preserve"> </w:t>
      </w:r>
      <w:proofErr w:type="spellStart"/>
      <w:r>
        <w:rPr>
          <w:sz w:val="20"/>
        </w:rPr>
        <w:t>Szegedy</w:t>
      </w:r>
      <w:proofErr w:type="spellEnd"/>
      <w:r>
        <w:rPr>
          <w:spacing w:val="11"/>
          <w:sz w:val="20"/>
        </w:rPr>
        <w:t xml:space="preserve"> </w:t>
      </w:r>
      <w:r>
        <w:rPr>
          <w:sz w:val="20"/>
        </w:rPr>
        <w:t>et</w:t>
      </w:r>
      <w:r>
        <w:rPr>
          <w:spacing w:val="8"/>
          <w:sz w:val="20"/>
        </w:rPr>
        <w:t xml:space="preserve"> </w:t>
      </w:r>
      <w:r>
        <w:rPr>
          <w:sz w:val="20"/>
        </w:rPr>
        <w:t>al.,</w:t>
      </w:r>
      <w:r>
        <w:rPr>
          <w:spacing w:val="10"/>
          <w:sz w:val="20"/>
        </w:rPr>
        <w:t xml:space="preserve"> </w:t>
      </w:r>
      <w:r>
        <w:rPr>
          <w:sz w:val="20"/>
        </w:rPr>
        <w:t>"Going</w:t>
      </w:r>
      <w:r>
        <w:rPr>
          <w:spacing w:val="11"/>
          <w:sz w:val="20"/>
        </w:rPr>
        <w:t xml:space="preserve"> </w:t>
      </w:r>
      <w:r>
        <w:rPr>
          <w:sz w:val="20"/>
        </w:rPr>
        <w:t>Deeper</w:t>
      </w:r>
      <w:r>
        <w:rPr>
          <w:spacing w:val="9"/>
          <w:sz w:val="20"/>
        </w:rPr>
        <w:t xml:space="preserve"> </w:t>
      </w:r>
      <w:r>
        <w:rPr>
          <w:sz w:val="20"/>
        </w:rPr>
        <w:t>with</w:t>
      </w:r>
      <w:r>
        <w:rPr>
          <w:spacing w:val="10"/>
          <w:sz w:val="20"/>
        </w:rPr>
        <w:t xml:space="preserve"> </w:t>
      </w:r>
      <w:r>
        <w:rPr>
          <w:sz w:val="20"/>
        </w:rPr>
        <w:t>Convolutions,"</w:t>
      </w:r>
      <w:r>
        <w:rPr>
          <w:spacing w:val="8"/>
          <w:sz w:val="20"/>
        </w:rPr>
        <w:t xml:space="preserve"> </w:t>
      </w:r>
      <w:r>
        <w:rPr>
          <w:sz w:val="20"/>
        </w:rPr>
        <w:t>in</w:t>
      </w:r>
      <w:r>
        <w:rPr>
          <w:spacing w:val="11"/>
          <w:sz w:val="20"/>
        </w:rPr>
        <w:t xml:space="preserve"> </w:t>
      </w:r>
      <w:r>
        <w:rPr>
          <w:sz w:val="20"/>
        </w:rPr>
        <w:t>Proc.</w:t>
      </w:r>
      <w:r>
        <w:rPr>
          <w:spacing w:val="10"/>
          <w:sz w:val="20"/>
        </w:rPr>
        <w:t xml:space="preserve"> </w:t>
      </w:r>
      <w:r>
        <w:rPr>
          <w:sz w:val="20"/>
        </w:rPr>
        <w:t>IEEE</w:t>
      </w:r>
      <w:r>
        <w:rPr>
          <w:spacing w:val="9"/>
          <w:sz w:val="20"/>
        </w:rPr>
        <w:t xml:space="preserve"> </w:t>
      </w:r>
      <w:r>
        <w:rPr>
          <w:sz w:val="20"/>
        </w:rPr>
        <w:t>Conf.</w:t>
      </w:r>
      <w:r>
        <w:rPr>
          <w:spacing w:val="9"/>
          <w:sz w:val="20"/>
        </w:rPr>
        <w:t xml:space="preserve"> </w:t>
      </w:r>
      <w:r>
        <w:rPr>
          <w:sz w:val="20"/>
        </w:rPr>
        <w:t>Computer</w:t>
      </w:r>
      <w:r>
        <w:rPr>
          <w:spacing w:val="12"/>
          <w:sz w:val="20"/>
        </w:rPr>
        <w:t xml:space="preserve"> </w:t>
      </w:r>
      <w:r>
        <w:rPr>
          <w:sz w:val="20"/>
        </w:rPr>
        <w:t>Vision</w:t>
      </w:r>
      <w:r>
        <w:rPr>
          <w:spacing w:val="11"/>
          <w:sz w:val="20"/>
        </w:rPr>
        <w:t xml:space="preserve"> </w:t>
      </w:r>
      <w:r>
        <w:rPr>
          <w:sz w:val="20"/>
        </w:rPr>
        <w:t>and</w:t>
      </w:r>
      <w:r>
        <w:rPr>
          <w:spacing w:val="9"/>
          <w:sz w:val="20"/>
        </w:rPr>
        <w:t xml:space="preserve"> </w:t>
      </w:r>
      <w:r>
        <w:rPr>
          <w:sz w:val="20"/>
        </w:rPr>
        <w:t>Pattern</w:t>
      </w:r>
      <w:r>
        <w:rPr>
          <w:spacing w:val="11"/>
          <w:sz w:val="20"/>
        </w:rPr>
        <w:t xml:space="preserve"> </w:t>
      </w:r>
      <w:r>
        <w:rPr>
          <w:sz w:val="20"/>
        </w:rPr>
        <w:t>Recognition</w:t>
      </w:r>
      <w:r>
        <w:rPr>
          <w:spacing w:val="12"/>
          <w:sz w:val="20"/>
        </w:rPr>
        <w:t xml:space="preserve"> </w:t>
      </w:r>
      <w:r>
        <w:rPr>
          <w:sz w:val="20"/>
        </w:rPr>
        <w:t>(CVPR),</w:t>
      </w:r>
      <w:r>
        <w:rPr>
          <w:spacing w:val="26"/>
          <w:sz w:val="20"/>
        </w:rPr>
        <w:t xml:space="preserve"> </w:t>
      </w:r>
      <w:r>
        <w:rPr>
          <w:spacing w:val="-2"/>
          <w:sz w:val="20"/>
        </w:rPr>
        <w:t>2015,</w:t>
      </w:r>
    </w:p>
    <w:p w:rsidR="00B450C3" w:rsidRDefault="00B450C3" w:rsidP="00B450C3">
      <w:pPr>
        <w:pStyle w:val="BodyText"/>
        <w:spacing w:before="34"/>
        <w:ind w:left="437"/>
      </w:pPr>
      <w:r>
        <w:t>pp.</w:t>
      </w:r>
      <w:r>
        <w:rPr>
          <w:spacing w:val="-3"/>
        </w:rPr>
        <w:t xml:space="preserve"> </w:t>
      </w:r>
      <w:r>
        <w:t>1-</w:t>
      </w:r>
      <w:r>
        <w:rPr>
          <w:spacing w:val="-5"/>
        </w:rPr>
        <w:t>9.</w:t>
      </w:r>
    </w:p>
    <w:p w:rsidR="00B450C3" w:rsidRDefault="00B450C3" w:rsidP="00B450C3">
      <w:pPr>
        <w:pStyle w:val="BodyText"/>
        <w:spacing w:before="6"/>
      </w:pPr>
    </w:p>
    <w:p w:rsidR="00B450C3" w:rsidRDefault="00B450C3" w:rsidP="00B450C3">
      <w:pPr>
        <w:pStyle w:val="ListParagraph"/>
        <w:numPr>
          <w:ilvl w:val="0"/>
          <w:numId w:val="1"/>
        </w:numPr>
        <w:tabs>
          <w:tab w:val="left" w:pos="415"/>
          <w:tab w:val="left" w:pos="437"/>
        </w:tabs>
        <w:spacing w:line="276" w:lineRule="auto"/>
        <w:ind w:right="2" w:hanging="432"/>
        <w:rPr>
          <w:sz w:val="20"/>
        </w:rPr>
      </w:pPr>
      <w:r>
        <w:rPr>
          <w:sz w:val="20"/>
        </w:rPr>
        <w:t>F.</w:t>
      </w:r>
      <w:r>
        <w:rPr>
          <w:spacing w:val="26"/>
          <w:sz w:val="20"/>
        </w:rPr>
        <w:t xml:space="preserve"> </w:t>
      </w:r>
      <w:proofErr w:type="spellStart"/>
      <w:r>
        <w:rPr>
          <w:sz w:val="20"/>
        </w:rPr>
        <w:t>Chollet</w:t>
      </w:r>
      <w:proofErr w:type="spellEnd"/>
      <w:r>
        <w:rPr>
          <w:sz w:val="20"/>
        </w:rPr>
        <w:t>,</w:t>
      </w:r>
      <w:r>
        <w:rPr>
          <w:spacing w:val="26"/>
          <w:sz w:val="20"/>
        </w:rPr>
        <w:t xml:space="preserve"> </w:t>
      </w:r>
      <w:r>
        <w:rPr>
          <w:sz w:val="20"/>
        </w:rPr>
        <w:t>"</w:t>
      </w:r>
      <w:proofErr w:type="spellStart"/>
      <w:r>
        <w:rPr>
          <w:sz w:val="20"/>
        </w:rPr>
        <w:t>Xception</w:t>
      </w:r>
      <w:proofErr w:type="spellEnd"/>
      <w:r>
        <w:rPr>
          <w:sz w:val="20"/>
        </w:rPr>
        <w:t>:</w:t>
      </w:r>
      <w:r>
        <w:rPr>
          <w:spacing w:val="21"/>
          <w:sz w:val="20"/>
        </w:rPr>
        <w:t xml:space="preserve"> </w:t>
      </w:r>
      <w:r>
        <w:rPr>
          <w:sz w:val="20"/>
        </w:rPr>
        <w:t>Deep</w:t>
      </w:r>
      <w:r>
        <w:rPr>
          <w:spacing w:val="27"/>
          <w:sz w:val="20"/>
        </w:rPr>
        <w:t xml:space="preserve"> </w:t>
      </w:r>
      <w:r>
        <w:rPr>
          <w:sz w:val="20"/>
        </w:rPr>
        <w:t>Learning</w:t>
      </w:r>
      <w:r>
        <w:rPr>
          <w:spacing w:val="27"/>
          <w:sz w:val="20"/>
        </w:rPr>
        <w:t xml:space="preserve"> </w:t>
      </w:r>
      <w:r>
        <w:rPr>
          <w:sz w:val="20"/>
        </w:rPr>
        <w:t>with</w:t>
      </w:r>
      <w:r>
        <w:rPr>
          <w:spacing w:val="26"/>
          <w:sz w:val="20"/>
        </w:rPr>
        <w:t xml:space="preserve"> </w:t>
      </w:r>
      <w:proofErr w:type="spellStart"/>
      <w:r>
        <w:rPr>
          <w:sz w:val="20"/>
        </w:rPr>
        <w:t>Depthwise</w:t>
      </w:r>
      <w:proofErr w:type="spellEnd"/>
      <w:r>
        <w:rPr>
          <w:spacing w:val="26"/>
          <w:sz w:val="20"/>
        </w:rPr>
        <w:t xml:space="preserve"> </w:t>
      </w:r>
      <w:r>
        <w:rPr>
          <w:sz w:val="20"/>
        </w:rPr>
        <w:t>Separable</w:t>
      </w:r>
      <w:r>
        <w:rPr>
          <w:spacing w:val="26"/>
          <w:sz w:val="20"/>
        </w:rPr>
        <w:t xml:space="preserve"> </w:t>
      </w:r>
      <w:r>
        <w:rPr>
          <w:sz w:val="20"/>
        </w:rPr>
        <w:t>Convolutions,"</w:t>
      </w:r>
      <w:r>
        <w:rPr>
          <w:spacing w:val="26"/>
          <w:sz w:val="20"/>
        </w:rPr>
        <w:t xml:space="preserve"> </w:t>
      </w:r>
      <w:r>
        <w:rPr>
          <w:sz w:val="20"/>
        </w:rPr>
        <w:t>in</w:t>
      </w:r>
      <w:r>
        <w:rPr>
          <w:spacing w:val="27"/>
          <w:sz w:val="20"/>
        </w:rPr>
        <w:t xml:space="preserve"> </w:t>
      </w:r>
      <w:r>
        <w:rPr>
          <w:sz w:val="20"/>
        </w:rPr>
        <w:t>Proc.</w:t>
      </w:r>
      <w:r>
        <w:rPr>
          <w:spacing w:val="24"/>
          <w:sz w:val="20"/>
        </w:rPr>
        <w:t xml:space="preserve"> </w:t>
      </w:r>
      <w:r>
        <w:rPr>
          <w:sz w:val="20"/>
        </w:rPr>
        <w:t>IEEE</w:t>
      </w:r>
      <w:r>
        <w:rPr>
          <w:spacing w:val="26"/>
          <w:sz w:val="20"/>
        </w:rPr>
        <w:t xml:space="preserve"> </w:t>
      </w:r>
      <w:r>
        <w:rPr>
          <w:sz w:val="20"/>
        </w:rPr>
        <w:t>Conf.</w:t>
      </w:r>
      <w:r>
        <w:rPr>
          <w:spacing w:val="26"/>
          <w:sz w:val="20"/>
        </w:rPr>
        <w:t xml:space="preserve"> </w:t>
      </w:r>
      <w:r>
        <w:rPr>
          <w:sz w:val="20"/>
        </w:rPr>
        <w:t>Computer</w:t>
      </w:r>
      <w:r>
        <w:rPr>
          <w:spacing w:val="26"/>
          <w:sz w:val="20"/>
        </w:rPr>
        <w:t xml:space="preserve"> </w:t>
      </w:r>
      <w:r>
        <w:rPr>
          <w:sz w:val="20"/>
        </w:rPr>
        <w:t>Vision</w:t>
      </w:r>
      <w:r>
        <w:rPr>
          <w:spacing w:val="27"/>
          <w:sz w:val="20"/>
        </w:rPr>
        <w:t xml:space="preserve"> </w:t>
      </w:r>
      <w:r>
        <w:rPr>
          <w:sz w:val="20"/>
        </w:rPr>
        <w:t>and</w:t>
      </w:r>
      <w:r>
        <w:rPr>
          <w:spacing w:val="24"/>
          <w:sz w:val="20"/>
        </w:rPr>
        <w:t xml:space="preserve"> </w:t>
      </w:r>
      <w:r>
        <w:rPr>
          <w:sz w:val="20"/>
        </w:rPr>
        <w:t>Pattern Recognition (CVPR), 2017, pp. 1251-1258.</w:t>
      </w:r>
    </w:p>
    <w:p w:rsidR="00B450C3" w:rsidRDefault="00B450C3" w:rsidP="00B450C3">
      <w:pPr>
        <w:pStyle w:val="ListParagraph"/>
        <w:numPr>
          <w:ilvl w:val="0"/>
          <w:numId w:val="1"/>
        </w:numPr>
        <w:tabs>
          <w:tab w:val="left" w:pos="417"/>
          <w:tab w:val="left" w:pos="437"/>
        </w:tabs>
        <w:spacing w:before="201" w:line="276" w:lineRule="auto"/>
        <w:ind w:right="10" w:hanging="432"/>
        <w:rPr>
          <w:sz w:val="20"/>
        </w:rPr>
      </w:pPr>
      <w:r>
        <w:rPr>
          <w:sz w:val="20"/>
        </w:rPr>
        <w:t>G.</w:t>
      </w:r>
      <w:r>
        <w:rPr>
          <w:spacing w:val="26"/>
          <w:sz w:val="20"/>
        </w:rPr>
        <w:t xml:space="preserve"> </w:t>
      </w:r>
      <w:r>
        <w:rPr>
          <w:sz w:val="20"/>
        </w:rPr>
        <w:t>Huang,</w:t>
      </w:r>
      <w:r>
        <w:rPr>
          <w:spacing w:val="26"/>
          <w:sz w:val="20"/>
        </w:rPr>
        <w:t xml:space="preserve"> </w:t>
      </w:r>
      <w:r>
        <w:rPr>
          <w:sz w:val="20"/>
        </w:rPr>
        <w:t>Z.</w:t>
      </w:r>
      <w:r>
        <w:rPr>
          <w:spacing w:val="26"/>
          <w:sz w:val="20"/>
        </w:rPr>
        <w:t xml:space="preserve"> </w:t>
      </w:r>
      <w:r>
        <w:rPr>
          <w:sz w:val="20"/>
        </w:rPr>
        <w:t>Liu,</w:t>
      </w:r>
      <w:r>
        <w:rPr>
          <w:spacing w:val="26"/>
          <w:sz w:val="20"/>
        </w:rPr>
        <w:t xml:space="preserve"> </w:t>
      </w:r>
      <w:r>
        <w:rPr>
          <w:sz w:val="20"/>
        </w:rPr>
        <w:t>L.</w:t>
      </w:r>
      <w:r>
        <w:rPr>
          <w:spacing w:val="24"/>
          <w:sz w:val="20"/>
        </w:rPr>
        <w:t xml:space="preserve"> </w:t>
      </w:r>
      <w:r>
        <w:rPr>
          <w:sz w:val="20"/>
        </w:rPr>
        <w:t>van</w:t>
      </w:r>
      <w:r>
        <w:rPr>
          <w:spacing w:val="27"/>
          <w:sz w:val="20"/>
        </w:rPr>
        <w:t xml:space="preserve"> </w:t>
      </w:r>
      <w:r>
        <w:rPr>
          <w:sz w:val="20"/>
        </w:rPr>
        <w:t>der</w:t>
      </w:r>
      <w:r>
        <w:rPr>
          <w:spacing w:val="27"/>
          <w:sz w:val="20"/>
        </w:rPr>
        <w:t xml:space="preserve"> </w:t>
      </w:r>
      <w:proofErr w:type="spellStart"/>
      <w:r>
        <w:rPr>
          <w:sz w:val="20"/>
        </w:rPr>
        <w:t>Maaten</w:t>
      </w:r>
      <w:proofErr w:type="spellEnd"/>
      <w:r>
        <w:rPr>
          <w:sz w:val="20"/>
        </w:rPr>
        <w:t>,</w:t>
      </w:r>
      <w:r>
        <w:rPr>
          <w:spacing w:val="26"/>
          <w:sz w:val="20"/>
        </w:rPr>
        <w:t xml:space="preserve"> </w:t>
      </w:r>
      <w:r>
        <w:rPr>
          <w:sz w:val="20"/>
        </w:rPr>
        <w:t>and</w:t>
      </w:r>
      <w:r>
        <w:rPr>
          <w:spacing w:val="27"/>
          <w:sz w:val="20"/>
        </w:rPr>
        <w:t xml:space="preserve"> </w:t>
      </w:r>
      <w:r>
        <w:rPr>
          <w:sz w:val="20"/>
        </w:rPr>
        <w:t>K.</w:t>
      </w:r>
      <w:r>
        <w:rPr>
          <w:spacing w:val="33"/>
          <w:sz w:val="20"/>
        </w:rPr>
        <w:t xml:space="preserve"> </w:t>
      </w:r>
      <w:r>
        <w:rPr>
          <w:sz w:val="20"/>
        </w:rPr>
        <w:t>Q.</w:t>
      </w:r>
      <w:r>
        <w:rPr>
          <w:spacing w:val="26"/>
          <w:sz w:val="20"/>
        </w:rPr>
        <w:t xml:space="preserve"> </w:t>
      </w:r>
      <w:r>
        <w:rPr>
          <w:sz w:val="20"/>
        </w:rPr>
        <w:t>Weinberger,</w:t>
      </w:r>
      <w:r>
        <w:rPr>
          <w:spacing w:val="26"/>
          <w:sz w:val="20"/>
        </w:rPr>
        <w:t xml:space="preserve"> </w:t>
      </w:r>
      <w:r>
        <w:rPr>
          <w:sz w:val="20"/>
        </w:rPr>
        <w:t>"Densely</w:t>
      </w:r>
      <w:r>
        <w:rPr>
          <w:spacing w:val="27"/>
          <w:sz w:val="20"/>
        </w:rPr>
        <w:t xml:space="preserve"> </w:t>
      </w:r>
      <w:r>
        <w:rPr>
          <w:sz w:val="20"/>
        </w:rPr>
        <w:t>Connected</w:t>
      </w:r>
      <w:r>
        <w:rPr>
          <w:spacing w:val="27"/>
          <w:sz w:val="20"/>
        </w:rPr>
        <w:t xml:space="preserve"> </w:t>
      </w:r>
      <w:r>
        <w:rPr>
          <w:sz w:val="20"/>
        </w:rPr>
        <w:t>Convolutional</w:t>
      </w:r>
      <w:r>
        <w:rPr>
          <w:spacing w:val="26"/>
          <w:sz w:val="20"/>
        </w:rPr>
        <w:t xml:space="preserve"> </w:t>
      </w:r>
      <w:r>
        <w:rPr>
          <w:sz w:val="20"/>
        </w:rPr>
        <w:t>Networks,"</w:t>
      </w:r>
      <w:r>
        <w:rPr>
          <w:spacing w:val="26"/>
          <w:sz w:val="20"/>
        </w:rPr>
        <w:t xml:space="preserve"> </w:t>
      </w:r>
      <w:r>
        <w:rPr>
          <w:sz w:val="20"/>
        </w:rPr>
        <w:t>in</w:t>
      </w:r>
      <w:r>
        <w:rPr>
          <w:spacing w:val="27"/>
          <w:sz w:val="20"/>
        </w:rPr>
        <w:t xml:space="preserve"> </w:t>
      </w:r>
      <w:r>
        <w:rPr>
          <w:sz w:val="20"/>
        </w:rPr>
        <w:t>Proc.</w:t>
      </w:r>
      <w:r>
        <w:rPr>
          <w:spacing w:val="26"/>
          <w:sz w:val="20"/>
        </w:rPr>
        <w:t xml:space="preserve"> </w:t>
      </w:r>
      <w:r>
        <w:rPr>
          <w:sz w:val="20"/>
        </w:rPr>
        <w:t>IEEE</w:t>
      </w:r>
      <w:r>
        <w:rPr>
          <w:spacing w:val="26"/>
          <w:sz w:val="20"/>
        </w:rPr>
        <w:t xml:space="preserve"> </w:t>
      </w:r>
      <w:r>
        <w:rPr>
          <w:sz w:val="20"/>
        </w:rPr>
        <w:t>Conf. Computer Vision and Pattern Recognition (CVPR), 2017, pp. 4700-4708.</w:t>
      </w:r>
    </w:p>
    <w:p w:rsidR="00B450C3" w:rsidRPr="008F0666" w:rsidRDefault="00B450C3" w:rsidP="00B450C3">
      <w:pPr>
        <w:pStyle w:val="ListParagraph"/>
        <w:numPr>
          <w:ilvl w:val="0"/>
          <w:numId w:val="1"/>
        </w:numPr>
        <w:tabs>
          <w:tab w:val="left" w:pos="400"/>
          <w:tab w:val="left" w:pos="437"/>
        </w:tabs>
        <w:spacing w:before="198" w:line="276" w:lineRule="auto"/>
        <w:ind w:right="6" w:hanging="432"/>
        <w:rPr>
          <w:sz w:val="20"/>
        </w:rPr>
        <w:sectPr w:rsidR="00B450C3" w:rsidRPr="008F0666">
          <w:pgSz w:w="11910" w:h="16840"/>
          <w:pgMar w:top="340" w:right="283" w:bottom="280" w:left="283" w:header="720" w:footer="720" w:gutter="0"/>
          <w:cols w:space="720"/>
        </w:sectPr>
      </w:pPr>
      <w:r>
        <w:rPr>
          <w:sz w:val="20"/>
        </w:rPr>
        <w:t xml:space="preserve">J. Deng, W. Dong, R. </w:t>
      </w:r>
      <w:proofErr w:type="spellStart"/>
      <w:r>
        <w:rPr>
          <w:sz w:val="20"/>
        </w:rPr>
        <w:t>Socher</w:t>
      </w:r>
      <w:proofErr w:type="spellEnd"/>
      <w:r>
        <w:rPr>
          <w:sz w:val="20"/>
        </w:rPr>
        <w:t xml:space="preserve">, L.-J. Li, K. Li, and L. </w:t>
      </w:r>
      <w:proofErr w:type="spellStart"/>
      <w:r>
        <w:rPr>
          <w:sz w:val="20"/>
        </w:rPr>
        <w:t>Fei-Fei</w:t>
      </w:r>
      <w:proofErr w:type="spellEnd"/>
      <w:r>
        <w:rPr>
          <w:sz w:val="20"/>
        </w:rPr>
        <w:t>, "</w:t>
      </w:r>
      <w:proofErr w:type="spellStart"/>
      <w:r>
        <w:rPr>
          <w:sz w:val="20"/>
        </w:rPr>
        <w:t>ImageNet</w:t>
      </w:r>
      <w:proofErr w:type="spellEnd"/>
      <w:r>
        <w:rPr>
          <w:sz w:val="20"/>
        </w:rPr>
        <w:t>: A Large-Scale Hierarchical Image Database," in Proc. IEEE</w:t>
      </w:r>
      <w:r>
        <w:rPr>
          <w:spacing w:val="40"/>
          <w:sz w:val="20"/>
        </w:rPr>
        <w:t xml:space="preserve"> </w:t>
      </w:r>
      <w:r>
        <w:rPr>
          <w:sz w:val="20"/>
        </w:rPr>
        <w:t>Conf. Computer Vision and Pattern Recogn</w:t>
      </w:r>
      <w:r w:rsidR="008924B2">
        <w:rPr>
          <w:sz w:val="20"/>
        </w:rPr>
        <w:t>ition (CVPR), 2009, pp. 248-255</w:t>
      </w:r>
    </w:p>
    <w:p w:rsidR="000F33C9" w:rsidRDefault="000F33C9" w:rsidP="008924B2">
      <w:pPr>
        <w:pStyle w:val="BodyText"/>
        <w:spacing w:before="5"/>
        <w:rPr>
          <w:sz w:val="17"/>
        </w:rPr>
      </w:pPr>
    </w:p>
    <w:sectPr w:rsidR="000F33C9" w:rsidSect="000F33C9">
      <w:pgSz w:w="11910" w:h="16840"/>
      <w:pgMar w:top="34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343C"/>
    <w:multiLevelType w:val="hybridMultilevel"/>
    <w:tmpl w:val="2C44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13218"/>
    <w:multiLevelType w:val="hybridMultilevel"/>
    <w:tmpl w:val="E03AC402"/>
    <w:lvl w:ilvl="0" w:tplc="2C3EC30A">
      <w:numFmt w:val="bullet"/>
      <w:lvlText w:val=""/>
      <w:lvlJc w:val="left"/>
      <w:pPr>
        <w:ind w:left="725" w:hanging="360"/>
      </w:pPr>
      <w:rPr>
        <w:rFonts w:ascii="Symbol" w:eastAsia="Symbol" w:hAnsi="Symbol" w:cs="Symbol" w:hint="default"/>
        <w:b w:val="0"/>
        <w:bCs w:val="0"/>
        <w:i w:val="0"/>
        <w:iCs w:val="0"/>
        <w:spacing w:val="0"/>
        <w:w w:val="99"/>
        <w:sz w:val="20"/>
        <w:szCs w:val="20"/>
        <w:lang w:val="en-US" w:eastAsia="en-US" w:bidi="ar-SA"/>
      </w:rPr>
    </w:lvl>
    <w:lvl w:ilvl="1" w:tplc="0346FE58">
      <w:numFmt w:val="bullet"/>
      <w:lvlText w:val="•"/>
      <w:lvlJc w:val="left"/>
      <w:pPr>
        <w:ind w:left="1782" w:hanging="360"/>
      </w:pPr>
      <w:rPr>
        <w:rFonts w:hint="default"/>
        <w:lang w:val="en-US" w:eastAsia="en-US" w:bidi="ar-SA"/>
      </w:rPr>
    </w:lvl>
    <w:lvl w:ilvl="2" w:tplc="05DAE57A">
      <w:numFmt w:val="bullet"/>
      <w:lvlText w:val="•"/>
      <w:lvlJc w:val="left"/>
      <w:pPr>
        <w:ind w:left="2844" w:hanging="360"/>
      </w:pPr>
      <w:rPr>
        <w:rFonts w:hint="default"/>
        <w:lang w:val="en-US" w:eastAsia="en-US" w:bidi="ar-SA"/>
      </w:rPr>
    </w:lvl>
    <w:lvl w:ilvl="3" w:tplc="186C441E">
      <w:numFmt w:val="bullet"/>
      <w:lvlText w:val="•"/>
      <w:lvlJc w:val="left"/>
      <w:pPr>
        <w:ind w:left="3906" w:hanging="360"/>
      </w:pPr>
      <w:rPr>
        <w:rFonts w:hint="default"/>
        <w:lang w:val="en-US" w:eastAsia="en-US" w:bidi="ar-SA"/>
      </w:rPr>
    </w:lvl>
    <w:lvl w:ilvl="4" w:tplc="82347116">
      <w:numFmt w:val="bullet"/>
      <w:lvlText w:val="•"/>
      <w:lvlJc w:val="left"/>
      <w:pPr>
        <w:ind w:left="4969" w:hanging="360"/>
      </w:pPr>
      <w:rPr>
        <w:rFonts w:hint="default"/>
        <w:lang w:val="en-US" w:eastAsia="en-US" w:bidi="ar-SA"/>
      </w:rPr>
    </w:lvl>
    <w:lvl w:ilvl="5" w:tplc="B262F1B2">
      <w:numFmt w:val="bullet"/>
      <w:lvlText w:val="•"/>
      <w:lvlJc w:val="left"/>
      <w:pPr>
        <w:ind w:left="6031" w:hanging="360"/>
      </w:pPr>
      <w:rPr>
        <w:rFonts w:hint="default"/>
        <w:lang w:val="en-US" w:eastAsia="en-US" w:bidi="ar-SA"/>
      </w:rPr>
    </w:lvl>
    <w:lvl w:ilvl="6" w:tplc="B99C0890">
      <w:numFmt w:val="bullet"/>
      <w:lvlText w:val="•"/>
      <w:lvlJc w:val="left"/>
      <w:pPr>
        <w:ind w:left="7093" w:hanging="360"/>
      </w:pPr>
      <w:rPr>
        <w:rFonts w:hint="default"/>
        <w:lang w:val="en-US" w:eastAsia="en-US" w:bidi="ar-SA"/>
      </w:rPr>
    </w:lvl>
    <w:lvl w:ilvl="7" w:tplc="ECF40EDA">
      <w:numFmt w:val="bullet"/>
      <w:lvlText w:val="•"/>
      <w:lvlJc w:val="left"/>
      <w:pPr>
        <w:ind w:left="8155" w:hanging="360"/>
      </w:pPr>
      <w:rPr>
        <w:rFonts w:hint="default"/>
        <w:lang w:val="en-US" w:eastAsia="en-US" w:bidi="ar-SA"/>
      </w:rPr>
    </w:lvl>
    <w:lvl w:ilvl="8" w:tplc="2D3CBEBE">
      <w:numFmt w:val="bullet"/>
      <w:lvlText w:val="•"/>
      <w:lvlJc w:val="left"/>
      <w:pPr>
        <w:ind w:left="9218" w:hanging="360"/>
      </w:pPr>
      <w:rPr>
        <w:rFonts w:hint="default"/>
        <w:lang w:val="en-US" w:eastAsia="en-US" w:bidi="ar-SA"/>
      </w:rPr>
    </w:lvl>
  </w:abstractNum>
  <w:abstractNum w:abstractNumId="2">
    <w:nsid w:val="5A622CB6"/>
    <w:multiLevelType w:val="hybridMultilevel"/>
    <w:tmpl w:val="ECFE6FA4"/>
    <w:lvl w:ilvl="0" w:tplc="4D2AAA6E">
      <w:start w:val="1"/>
      <w:numFmt w:val="decimal"/>
      <w:lvlText w:val="[%1]"/>
      <w:lvlJc w:val="left"/>
      <w:pPr>
        <w:ind w:left="437" w:hanging="372"/>
      </w:pPr>
      <w:rPr>
        <w:rFonts w:ascii="Times New Roman" w:eastAsia="Times New Roman" w:hAnsi="Times New Roman" w:cs="Times New Roman" w:hint="default"/>
        <w:b w:val="0"/>
        <w:bCs w:val="0"/>
        <w:i w:val="0"/>
        <w:iCs w:val="0"/>
        <w:spacing w:val="0"/>
        <w:w w:val="99"/>
        <w:sz w:val="20"/>
        <w:szCs w:val="20"/>
        <w:lang w:val="en-US" w:eastAsia="en-US" w:bidi="ar-SA"/>
      </w:rPr>
    </w:lvl>
    <w:lvl w:ilvl="1" w:tplc="C11E41A4">
      <w:numFmt w:val="bullet"/>
      <w:lvlText w:val="•"/>
      <w:lvlJc w:val="left"/>
      <w:pPr>
        <w:ind w:left="1530" w:hanging="372"/>
      </w:pPr>
      <w:rPr>
        <w:rFonts w:hint="default"/>
        <w:lang w:val="en-US" w:eastAsia="en-US" w:bidi="ar-SA"/>
      </w:rPr>
    </w:lvl>
    <w:lvl w:ilvl="2" w:tplc="8244E566">
      <w:numFmt w:val="bullet"/>
      <w:lvlText w:val="•"/>
      <w:lvlJc w:val="left"/>
      <w:pPr>
        <w:ind w:left="2620" w:hanging="372"/>
      </w:pPr>
      <w:rPr>
        <w:rFonts w:hint="default"/>
        <w:lang w:val="en-US" w:eastAsia="en-US" w:bidi="ar-SA"/>
      </w:rPr>
    </w:lvl>
    <w:lvl w:ilvl="3" w:tplc="0308B0B0">
      <w:numFmt w:val="bullet"/>
      <w:lvlText w:val="•"/>
      <w:lvlJc w:val="left"/>
      <w:pPr>
        <w:ind w:left="3710" w:hanging="372"/>
      </w:pPr>
      <w:rPr>
        <w:rFonts w:hint="default"/>
        <w:lang w:val="en-US" w:eastAsia="en-US" w:bidi="ar-SA"/>
      </w:rPr>
    </w:lvl>
    <w:lvl w:ilvl="4" w:tplc="F22E64F6">
      <w:numFmt w:val="bullet"/>
      <w:lvlText w:val="•"/>
      <w:lvlJc w:val="left"/>
      <w:pPr>
        <w:ind w:left="4801" w:hanging="372"/>
      </w:pPr>
      <w:rPr>
        <w:rFonts w:hint="default"/>
        <w:lang w:val="en-US" w:eastAsia="en-US" w:bidi="ar-SA"/>
      </w:rPr>
    </w:lvl>
    <w:lvl w:ilvl="5" w:tplc="98C2D17C">
      <w:numFmt w:val="bullet"/>
      <w:lvlText w:val="•"/>
      <w:lvlJc w:val="left"/>
      <w:pPr>
        <w:ind w:left="5891" w:hanging="372"/>
      </w:pPr>
      <w:rPr>
        <w:rFonts w:hint="default"/>
        <w:lang w:val="en-US" w:eastAsia="en-US" w:bidi="ar-SA"/>
      </w:rPr>
    </w:lvl>
    <w:lvl w:ilvl="6" w:tplc="03F8A71E">
      <w:numFmt w:val="bullet"/>
      <w:lvlText w:val="•"/>
      <w:lvlJc w:val="left"/>
      <w:pPr>
        <w:ind w:left="6981" w:hanging="372"/>
      </w:pPr>
      <w:rPr>
        <w:rFonts w:hint="default"/>
        <w:lang w:val="en-US" w:eastAsia="en-US" w:bidi="ar-SA"/>
      </w:rPr>
    </w:lvl>
    <w:lvl w:ilvl="7" w:tplc="ACBA0540">
      <w:numFmt w:val="bullet"/>
      <w:lvlText w:val="•"/>
      <w:lvlJc w:val="left"/>
      <w:pPr>
        <w:ind w:left="8071" w:hanging="372"/>
      </w:pPr>
      <w:rPr>
        <w:rFonts w:hint="default"/>
        <w:lang w:val="en-US" w:eastAsia="en-US" w:bidi="ar-SA"/>
      </w:rPr>
    </w:lvl>
    <w:lvl w:ilvl="8" w:tplc="A63A99BC">
      <w:numFmt w:val="bullet"/>
      <w:lvlText w:val="•"/>
      <w:lvlJc w:val="left"/>
      <w:pPr>
        <w:ind w:left="9162" w:hanging="372"/>
      </w:pPr>
      <w:rPr>
        <w:rFonts w:hint="default"/>
        <w:lang w:val="en-US" w:eastAsia="en-US" w:bidi="ar-SA"/>
      </w:rPr>
    </w:lvl>
  </w:abstractNum>
  <w:abstractNum w:abstractNumId="3">
    <w:nsid w:val="77222F17"/>
    <w:multiLevelType w:val="hybridMultilevel"/>
    <w:tmpl w:val="83361596"/>
    <w:lvl w:ilvl="0" w:tplc="8D60351E">
      <w:start w:val="1"/>
      <w:numFmt w:val="upperRoman"/>
      <w:lvlText w:val="%1."/>
      <w:lvlJc w:val="left"/>
      <w:pPr>
        <w:ind w:left="216" w:hanging="212"/>
      </w:pPr>
      <w:rPr>
        <w:rFonts w:hint="default"/>
        <w:spacing w:val="-1"/>
        <w:w w:val="100"/>
        <w:lang w:val="en-US" w:eastAsia="en-US" w:bidi="ar-SA"/>
      </w:rPr>
    </w:lvl>
    <w:lvl w:ilvl="1" w:tplc="0E481AF2">
      <w:start w:val="1"/>
      <w:numFmt w:val="upperLetter"/>
      <w:lvlText w:val="%2."/>
      <w:lvlJc w:val="left"/>
      <w:pPr>
        <w:ind w:left="270" w:hanging="266"/>
      </w:pPr>
      <w:rPr>
        <w:rFonts w:ascii="Calibri" w:eastAsia="Calibri" w:hAnsi="Calibri" w:cs="Calibri" w:hint="default"/>
        <w:b/>
        <w:bCs/>
        <w:i w:val="0"/>
        <w:iCs w:val="0"/>
        <w:color w:val="4F81BC"/>
        <w:spacing w:val="0"/>
        <w:w w:val="100"/>
        <w:sz w:val="24"/>
        <w:szCs w:val="24"/>
        <w:lang w:val="en-US" w:eastAsia="en-US" w:bidi="ar-SA"/>
      </w:rPr>
    </w:lvl>
    <w:lvl w:ilvl="2" w:tplc="F4C00EA4">
      <w:numFmt w:val="bullet"/>
      <w:lvlText w:val=""/>
      <w:lvlJc w:val="left"/>
      <w:pPr>
        <w:ind w:left="725" w:hanging="360"/>
      </w:pPr>
      <w:rPr>
        <w:rFonts w:ascii="Symbol" w:eastAsia="Symbol" w:hAnsi="Symbol" w:cs="Symbol" w:hint="default"/>
        <w:b w:val="0"/>
        <w:bCs w:val="0"/>
        <w:i w:val="0"/>
        <w:iCs w:val="0"/>
        <w:spacing w:val="0"/>
        <w:w w:val="99"/>
        <w:sz w:val="20"/>
        <w:szCs w:val="20"/>
        <w:lang w:val="en-US" w:eastAsia="en-US" w:bidi="ar-SA"/>
      </w:rPr>
    </w:lvl>
    <w:lvl w:ilvl="3" w:tplc="EF9E1970">
      <w:numFmt w:val="bullet"/>
      <w:lvlText w:val="•"/>
      <w:lvlJc w:val="left"/>
      <w:pPr>
        <w:ind w:left="720" w:hanging="360"/>
      </w:pPr>
      <w:rPr>
        <w:rFonts w:hint="default"/>
        <w:lang w:val="en-US" w:eastAsia="en-US" w:bidi="ar-SA"/>
      </w:rPr>
    </w:lvl>
    <w:lvl w:ilvl="4" w:tplc="5582F2A0">
      <w:numFmt w:val="bullet"/>
      <w:lvlText w:val="•"/>
      <w:lvlJc w:val="left"/>
      <w:pPr>
        <w:ind w:left="2237" w:hanging="360"/>
      </w:pPr>
      <w:rPr>
        <w:rFonts w:hint="default"/>
        <w:lang w:val="en-US" w:eastAsia="en-US" w:bidi="ar-SA"/>
      </w:rPr>
    </w:lvl>
    <w:lvl w:ilvl="5" w:tplc="83A02702">
      <w:numFmt w:val="bullet"/>
      <w:lvlText w:val="•"/>
      <w:lvlJc w:val="left"/>
      <w:pPr>
        <w:ind w:left="3755" w:hanging="360"/>
      </w:pPr>
      <w:rPr>
        <w:rFonts w:hint="default"/>
        <w:lang w:val="en-US" w:eastAsia="en-US" w:bidi="ar-SA"/>
      </w:rPr>
    </w:lvl>
    <w:lvl w:ilvl="6" w:tplc="EBA01704">
      <w:numFmt w:val="bullet"/>
      <w:lvlText w:val="•"/>
      <w:lvlJc w:val="left"/>
      <w:pPr>
        <w:ind w:left="5272" w:hanging="360"/>
      </w:pPr>
      <w:rPr>
        <w:rFonts w:hint="default"/>
        <w:lang w:val="en-US" w:eastAsia="en-US" w:bidi="ar-SA"/>
      </w:rPr>
    </w:lvl>
    <w:lvl w:ilvl="7" w:tplc="68B6792C">
      <w:numFmt w:val="bullet"/>
      <w:lvlText w:val="•"/>
      <w:lvlJc w:val="left"/>
      <w:pPr>
        <w:ind w:left="6790" w:hanging="360"/>
      </w:pPr>
      <w:rPr>
        <w:rFonts w:hint="default"/>
        <w:lang w:val="en-US" w:eastAsia="en-US" w:bidi="ar-SA"/>
      </w:rPr>
    </w:lvl>
    <w:lvl w:ilvl="8" w:tplc="085AB834">
      <w:numFmt w:val="bullet"/>
      <w:lvlText w:val="•"/>
      <w:lvlJc w:val="left"/>
      <w:pPr>
        <w:ind w:left="8307" w:hanging="360"/>
      </w:pPr>
      <w:rPr>
        <w:rFonts w:hint="default"/>
        <w:lang w:val="en-US" w:eastAsia="en-US" w:bidi="ar-SA"/>
      </w:rPr>
    </w:lvl>
  </w:abstractNum>
  <w:abstractNum w:abstractNumId="4">
    <w:nsid w:val="7FC32F0C"/>
    <w:multiLevelType w:val="hybridMultilevel"/>
    <w:tmpl w:val="3C620F4A"/>
    <w:lvl w:ilvl="0" w:tplc="DDEEB8BA">
      <w:start w:val="1"/>
      <w:numFmt w:val="decimal"/>
      <w:lvlText w:val="%1)"/>
      <w:lvlJc w:val="left"/>
      <w:pPr>
        <w:ind w:left="234" w:hanging="230"/>
      </w:pPr>
      <w:rPr>
        <w:rFonts w:ascii="Calibri" w:eastAsia="Calibri" w:hAnsi="Calibri" w:cs="Calibri" w:hint="default"/>
        <w:b/>
        <w:bCs/>
        <w:i w:val="0"/>
        <w:iCs w:val="0"/>
        <w:color w:val="4F81BC"/>
        <w:spacing w:val="0"/>
        <w:w w:val="100"/>
        <w:sz w:val="22"/>
        <w:szCs w:val="22"/>
        <w:lang w:val="en-US" w:eastAsia="en-US" w:bidi="ar-SA"/>
      </w:rPr>
    </w:lvl>
    <w:lvl w:ilvl="1" w:tplc="593E0B9E">
      <w:numFmt w:val="bullet"/>
      <w:lvlText w:val="•"/>
      <w:lvlJc w:val="left"/>
      <w:pPr>
        <w:ind w:left="1350" w:hanging="230"/>
      </w:pPr>
      <w:rPr>
        <w:rFonts w:hint="default"/>
        <w:lang w:val="en-US" w:eastAsia="en-US" w:bidi="ar-SA"/>
      </w:rPr>
    </w:lvl>
    <w:lvl w:ilvl="2" w:tplc="15CEC796">
      <w:numFmt w:val="bullet"/>
      <w:lvlText w:val="•"/>
      <w:lvlJc w:val="left"/>
      <w:pPr>
        <w:ind w:left="2460" w:hanging="230"/>
      </w:pPr>
      <w:rPr>
        <w:rFonts w:hint="default"/>
        <w:lang w:val="en-US" w:eastAsia="en-US" w:bidi="ar-SA"/>
      </w:rPr>
    </w:lvl>
    <w:lvl w:ilvl="3" w:tplc="3D265CD4">
      <w:numFmt w:val="bullet"/>
      <w:lvlText w:val="•"/>
      <w:lvlJc w:val="left"/>
      <w:pPr>
        <w:ind w:left="3570" w:hanging="230"/>
      </w:pPr>
      <w:rPr>
        <w:rFonts w:hint="default"/>
        <w:lang w:val="en-US" w:eastAsia="en-US" w:bidi="ar-SA"/>
      </w:rPr>
    </w:lvl>
    <w:lvl w:ilvl="4" w:tplc="B9D488B2">
      <w:numFmt w:val="bullet"/>
      <w:lvlText w:val="•"/>
      <w:lvlJc w:val="left"/>
      <w:pPr>
        <w:ind w:left="4681" w:hanging="230"/>
      </w:pPr>
      <w:rPr>
        <w:rFonts w:hint="default"/>
        <w:lang w:val="en-US" w:eastAsia="en-US" w:bidi="ar-SA"/>
      </w:rPr>
    </w:lvl>
    <w:lvl w:ilvl="5" w:tplc="AB405E14">
      <w:numFmt w:val="bullet"/>
      <w:lvlText w:val="•"/>
      <w:lvlJc w:val="left"/>
      <w:pPr>
        <w:ind w:left="5791" w:hanging="230"/>
      </w:pPr>
      <w:rPr>
        <w:rFonts w:hint="default"/>
        <w:lang w:val="en-US" w:eastAsia="en-US" w:bidi="ar-SA"/>
      </w:rPr>
    </w:lvl>
    <w:lvl w:ilvl="6" w:tplc="82AC6000">
      <w:numFmt w:val="bullet"/>
      <w:lvlText w:val="•"/>
      <w:lvlJc w:val="left"/>
      <w:pPr>
        <w:ind w:left="6901" w:hanging="230"/>
      </w:pPr>
      <w:rPr>
        <w:rFonts w:hint="default"/>
        <w:lang w:val="en-US" w:eastAsia="en-US" w:bidi="ar-SA"/>
      </w:rPr>
    </w:lvl>
    <w:lvl w:ilvl="7" w:tplc="3886FFC6">
      <w:numFmt w:val="bullet"/>
      <w:lvlText w:val="•"/>
      <w:lvlJc w:val="left"/>
      <w:pPr>
        <w:ind w:left="8011" w:hanging="230"/>
      </w:pPr>
      <w:rPr>
        <w:rFonts w:hint="default"/>
        <w:lang w:val="en-US" w:eastAsia="en-US" w:bidi="ar-SA"/>
      </w:rPr>
    </w:lvl>
    <w:lvl w:ilvl="8" w:tplc="0E02C97A">
      <w:numFmt w:val="bullet"/>
      <w:lvlText w:val="•"/>
      <w:lvlJc w:val="left"/>
      <w:pPr>
        <w:ind w:left="9122" w:hanging="230"/>
      </w:pPr>
      <w:rPr>
        <w:rFonts w:hint="default"/>
        <w:lang w:val="en-US" w:eastAsia="en-US"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F33C9"/>
    <w:rsid w:val="00010E8F"/>
    <w:rsid w:val="000F33C9"/>
    <w:rsid w:val="00142382"/>
    <w:rsid w:val="001B311C"/>
    <w:rsid w:val="006157E9"/>
    <w:rsid w:val="008924B2"/>
    <w:rsid w:val="008F0666"/>
    <w:rsid w:val="00B4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33C9"/>
    <w:rPr>
      <w:rFonts w:ascii="Times New Roman" w:eastAsia="Times New Roman" w:hAnsi="Times New Roman" w:cs="Times New Roman"/>
    </w:rPr>
  </w:style>
  <w:style w:type="paragraph" w:styleId="Heading1">
    <w:name w:val="heading 1"/>
    <w:basedOn w:val="Normal"/>
    <w:uiPriority w:val="1"/>
    <w:qFormat/>
    <w:rsid w:val="000F33C9"/>
    <w:pPr>
      <w:ind w:left="5"/>
      <w:outlineLvl w:val="0"/>
    </w:pPr>
    <w:rPr>
      <w:rFonts w:ascii="Calibri" w:eastAsia="Calibri" w:hAnsi="Calibri" w:cs="Calibri"/>
      <w:b/>
      <w:bCs/>
      <w:sz w:val="28"/>
      <w:szCs w:val="28"/>
    </w:rPr>
  </w:style>
  <w:style w:type="paragraph" w:styleId="Heading2">
    <w:name w:val="heading 2"/>
    <w:basedOn w:val="Normal"/>
    <w:uiPriority w:val="1"/>
    <w:qFormat/>
    <w:rsid w:val="000F33C9"/>
    <w:pPr>
      <w:ind w:left="257" w:hanging="252"/>
      <w:outlineLvl w:val="1"/>
    </w:pPr>
    <w:rPr>
      <w:rFonts w:ascii="Calibri" w:eastAsia="Calibri" w:hAnsi="Calibri" w:cs="Calibri"/>
      <w:b/>
      <w:bCs/>
      <w:sz w:val="24"/>
      <w:szCs w:val="24"/>
    </w:rPr>
  </w:style>
  <w:style w:type="paragraph" w:styleId="Heading3">
    <w:name w:val="heading 3"/>
    <w:basedOn w:val="Normal"/>
    <w:uiPriority w:val="1"/>
    <w:qFormat/>
    <w:rsid w:val="000F33C9"/>
    <w:pPr>
      <w:ind w:left="5"/>
      <w:outlineLvl w:val="2"/>
    </w:pPr>
    <w:rPr>
      <w:sz w:val="24"/>
      <w:szCs w:val="24"/>
    </w:rPr>
  </w:style>
  <w:style w:type="paragraph" w:styleId="Heading4">
    <w:name w:val="heading 4"/>
    <w:basedOn w:val="Normal"/>
    <w:uiPriority w:val="1"/>
    <w:qFormat/>
    <w:rsid w:val="000F33C9"/>
    <w:pPr>
      <w:spacing w:before="200"/>
      <w:ind w:left="233" w:hanging="228"/>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33C9"/>
    <w:rPr>
      <w:sz w:val="20"/>
      <w:szCs w:val="20"/>
    </w:rPr>
  </w:style>
  <w:style w:type="paragraph" w:styleId="Title">
    <w:name w:val="Title"/>
    <w:basedOn w:val="Normal"/>
    <w:uiPriority w:val="1"/>
    <w:qFormat/>
    <w:rsid w:val="000F33C9"/>
    <w:pPr>
      <w:ind w:left="6" w:right="9"/>
      <w:jc w:val="center"/>
    </w:pPr>
    <w:rPr>
      <w:sz w:val="48"/>
      <w:szCs w:val="48"/>
    </w:rPr>
  </w:style>
  <w:style w:type="paragraph" w:styleId="ListParagraph">
    <w:name w:val="List Paragraph"/>
    <w:basedOn w:val="Normal"/>
    <w:uiPriority w:val="1"/>
    <w:qFormat/>
    <w:rsid w:val="000F33C9"/>
    <w:pPr>
      <w:ind w:left="724" w:hanging="359"/>
    </w:pPr>
  </w:style>
  <w:style w:type="paragraph" w:customStyle="1" w:styleId="TableParagraph">
    <w:name w:val="Table Paragraph"/>
    <w:basedOn w:val="Normal"/>
    <w:uiPriority w:val="1"/>
    <w:qFormat/>
    <w:rsid w:val="000F33C9"/>
    <w:pPr>
      <w:spacing w:line="210" w:lineRule="exact"/>
      <w:ind w:left="12"/>
      <w:jc w:val="center"/>
    </w:pPr>
  </w:style>
  <w:style w:type="paragraph" w:styleId="BalloonText">
    <w:name w:val="Balloon Text"/>
    <w:basedOn w:val="Normal"/>
    <w:link w:val="BalloonTextChar"/>
    <w:uiPriority w:val="99"/>
    <w:semiHidden/>
    <w:unhideWhenUsed/>
    <w:rsid w:val="006157E9"/>
    <w:rPr>
      <w:rFonts w:ascii="Tahoma" w:hAnsi="Tahoma" w:cs="Tahoma"/>
      <w:sz w:val="16"/>
      <w:szCs w:val="16"/>
    </w:rPr>
  </w:style>
  <w:style w:type="character" w:customStyle="1" w:styleId="BalloonTextChar">
    <w:name w:val="Balloon Text Char"/>
    <w:basedOn w:val="DefaultParagraphFont"/>
    <w:link w:val="BalloonText"/>
    <w:uiPriority w:val="99"/>
    <w:semiHidden/>
    <w:rsid w:val="006157E9"/>
    <w:rPr>
      <w:rFonts w:ascii="Tahoma" w:eastAsia="Times New Roman" w:hAnsi="Tahoma" w:cs="Tahoma"/>
      <w:sz w:val="16"/>
      <w:szCs w:val="16"/>
    </w:rPr>
  </w:style>
  <w:style w:type="paragraph" w:styleId="NormalWeb">
    <w:name w:val="Normal (Web)"/>
    <w:basedOn w:val="Normal"/>
    <w:uiPriority w:val="99"/>
    <w:unhideWhenUsed/>
    <w:rsid w:val="00B450C3"/>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B450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582194">
      <w:bodyDiv w:val="1"/>
      <w:marLeft w:val="0"/>
      <w:marRight w:val="0"/>
      <w:marTop w:val="0"/>
      <w:marBottom w:val="0"/>
      <w:divBdr>
        <w:top w:val="none" w:sz="0" w:space="0" w:color="auto"/>
        <w:left w:val="none" w:sz="0" w:space="0" w:color="auto"/>
        <w:bottom w:val="none" w:sz="0" w:space="0" w:color="auto"/>
        <w:right w:val="none" w:sz="0" w:space="0" w:color="auto"/>
      </w:divBdr>
    </w:div>
    <w:div w:id="1148865000">
      <w:bodyDiv w:val="1"/>
      <w:marLeft w:val="0"/>
      <w:marRight w:val="0"/>
      <w:marTop w:val="0"/>
      <w:marBottom w:val="0"/>
      <w:divBdr>
        <w:top w:val="none" w:sz="0" w:space="0" w:color="auto"/>
        <w:left w:val="none" w:sz="0" w:space="0" w:color="auto"/>
        <w:bottom w:val="none" w:sz="0" w:space="0" w:color="auto"/>
        <w:right w:val="none" w:sz="0" w:space="0" w:color="auto"/>
      </w:divBdr>
    </w:div>
    <w:div w:id="1470519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kaggle.com/datasets/techsash/waste-classification-data"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4311</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qwert</cp:lastModifiedBy>
  <cp:revision>3</cp:revision>
  <cp:lastPrinted>2026-03-16T08:24:00Z</cp:lastPrinted>
  <dcterms:created xsi:type="dcterms:W3CDTF">2026-03-16T10:06:00Z</dcterms:created>
  <dcterms:modified xsi:type="dcterms:W3CDTF">2026-03-26T15:03:00Z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2021</vt:lpwstr>
  </property>
  <property fmtid="{D5CDD505-2E9C-101B-9397-08002B2CF9AE}" pid="4" name="LastSaved">
    <vt:filetime>2026-03-16T00:00:00Z</vt:filetime>
  </property>
  <property fmtid="{D5CDD505-2E9C-101B-9397-08002B2CF9AE}" pid="5" name="Producer">
    <vt:lpwstr>Microsoft® Word 2021</vt:lpwstr>
  </property>
</Properties>
</file>