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82A08" w14:textId="77777777" w:rsidR="00DF42E6" w:rsidRDefault="00DF42E6">
      <w:pPr>
        <w:pBdr>
          <w:top w:val="nil"/>
          <w:left w:val="nil"/>
          <w:bottom w:val="nil"/>
          <w:right w:val="nil"/>
          <w:between w:val="nil"/>
        </w:pBdr>
        <w:spacing w:before="6"/>
        <w:rPr>
          <w:color w:val="000000"/>
          <w:sz w:val="3"/>
          <w:szCs w:val="3"/>
        </w:rPr>
      </w:pPr>
      <w:bookmarkStart w:id="0" w:name="_heading=h.2iqn32u8n5n9" w:colFirst="0" w:colLast="0"/>
      <w:bookmarkEnd w:id="0"/>
    </w:p>
    <w:p w14:paraId="0AF82A09" w14:textId="77777777" w:rsidR="00DF42E6" w:rsidRDefault="00590579">
      <w:pPr>
        <w:pBdr>
          <w:top w:val="nil"/>
          <w:left w:val="nil"/>
          <w:bottom w:val="nil"/>
          <w:right w:val="nil"/>
          <w:between w:val="nil"/>
        </w:pBdr>
        <w:spacing w:line="30" w:lineRule="auto"/>
        <w:ind w:left="176"/>
        <w:rPr>
          <w:color w:val="000000"/>
          <w:sz w:val="3"/>
          <w:szCs w:val="3"/>
        </w:rPr>
      </w:pPr>
      <w:r>
        <w:rPr>
          <w:noProof/>
          <w:color w:val="000000"/>
          <w:sz w:val="3"/>
          <w:szCs w:val="3"/>
          <w:lang w:val="en-IN"/>
        </w:rPr>
        <mc:AlternateContent>
          <mc:Choice Requires="wpg">
            <w:drawing>
              <wp:inline distT="0" distB="0" distL="0" distR="0" wp14:anchorId="0AF82ACF" wp14:editId="0AF82AD0">
                <wp:extent cx="6626859" cy="19050"/>
                <wp:effectExtent l="0" t="0" r="0" b="0"/>
                <wp:docPr id="22" name="Group 22"/>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217264743" name="Group 217264743"/>
                        <wpg:cNvGrpSpPr/>
                        <wpg:grpSpPr>
                          <a:xfrm>
                            <a:off x="2032571" y="3770475"/>
                            <a:ext cx="6626859" cy="19050"/>
                            <a:chOff x="0" y="0"/>
                            <a:chExt cx="6626859" cy="19050"/>
                          </a:xfrm>
                        </wpg:grpSpPr>
                        <wps:wsp>
                          <wps:cNvPr id="1015369328" name="Rectangle 1015369328"/>
                          <wps:cNvSpPr/>
                          <wps:spPr>
                            <a:xfrm>
                              <a:off x="0" y="0"/>
                              <a:ext cx="6626850" cy="19050"/>
                            </a:xfrm>
                            <a:prstGeom prst="rect">
                              <a:avLst/>
                            </a:prstGeom>
                            <a:noFill/>
                            <a:ln>
                              <a:noFill/>
                            </a:ln>
                          </wps:spPr>
                          <wps:txbx>
                            <w:txbxContent>
                              <w:p w14:paraId="0AF82AFB" w14:textId="77777777" w:rsidR="00DF42E6" w:rsidRDefault="00DF42E6">
                                <w:pPr>
                                  <w:textDirection w:val="btLr"/>
                                </w:pPr>
                              </w:p>
                            </w:txbxContent>
                          </wps:txbx>
                          <wps:bodyPr spcFirstLastPara="1" wrap="square" lIns="91425" tIns="91425" rIns="91425" bIns="91425" anchor="ctr" anchorCtr="0">
                            <a:noAutofit/>
                          </wps:bodyPr>
                        </wps:wsp>
                        <wps:wsp>
                          <wps:cNvPr id="550461004" name="Freeform: Shape 550461004"/>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82ACF" id="Group 22" o:spid="_x0000_s1026"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">
                <v:group id="Group 217264743" o:spid="_x0000_s1027"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">
                  <v:rect id="Rectangle 1015369328" o:spid="_x0000_s1028"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" filled="f" stroked="f">
                    <v:textbox inset="2.53958mm,2.53958mm,2.53958mm,2.53958mm">
                      <w:txbxContent>
                        <w:p w14:paraId="0AF82AFB" w14:textId="77777777" w:rsidR="00DF42E6" w:rsidRDefault="00DF42E6">
                          <w:pPr>
                            <w:textDirection w:val="btLr"/>
                          </w:pPr>
                        </w:p>
                      </w:txbxContent>
                    </v:textbox>
                  </v:rect>
                  <v:shape id="Freeform: Shape 550461004" o:spid="_x0000_s1029"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" path="m6626606,l,,,19050r6626606,l6626606,xe" fillcolor="gray" stroked="f">
                    <v:path arrowok="t" o:extrusionok="f"/>
                  </v:shape>
                </v:group>
                <w10:anchorlock/>
              </v:group>
            </w:pict>
          </mc:Fallback>
        </mc:AlternateContent>
      </w:r>
    </w:p>
    <w:p w14:paraId="0AF82A0A" w14:textId="77777777" w:rsidR="00DF42E6" w:rsidRDefault="00590579">
      <w:pPr>
        <w:pStyle w:val="Heading2"/>
        <w:spacing w:before="230"/>
        <w:ind w:left="19" w:right="14"/>
        <w:rPr>
          <w:sz w:val="36"/>
          <w:szCs w:val="36"/>
        </w:rPr>
      </w:pPr>
      <w:bookmarkStart w:id="1" w:name="_Hlk225575842"/>
      <w:r>
        <w:rPr>
          <w:sz w:val="36"/>
          <w:szCs w:val="36"/>
        </w:rPr>
        <w:t xml:space="preserve">Integration of </w:t>
      </w:r>
      <w:bookmarkStart w:id="2" w:name="_Hlk225579973"/>
      <w:r>
        <w:rPr>
          <w:sz w:val="36"/>
          <w:szCs w:val="36"/>
        </w:rPr>
        <w:t xml:space="preserve">Real-time </w:t>
      </w:r>
      <w:bookmarkStart w:id="3" w:name="_Hlk225579473"/>
      <w:r>
        <w:rPr>
          <w:sz w:val="36"/>
          <w:szCs w:val="36"/>
        </w:rPr>
        <w:t xml:space="preserve">Occupancy Detection </w:t>
      </w:r>
      <w:bookmarkEnd w:id="3"/>
      <w:r>
        <w:rPr>
          <w:sz w:val="36"/>
          <w:szCs w:val="36"/>
        </w:rPr>
        <w:t>Module and Security Encryption Standards</w:t>
      </w:r>
      <w:bookmarkEnd w:id="2"/>
      <w:r>
        <w:rPr>
          <w:sz w:val="36"/>
          <w:szCs w:val="36"/>
        </w:rPr>
        <w:t xml:space="preserve"> for an IoT-based Smart Distribution Metered System </w:t>
      </w:r>
    </w:p>
    <w:p w14:paraId="0AF82A0F" w14:textId="77777777" w:rsidR="00DF42E6" w:rsidRDefault="00590579">
      <w:pPr>
        <w:pStyle w:val="Heading1"/>
        <w:ind w:firstLine="39"/>
      </w:pPr>
      <w:bookmarkStart w:id="4" w:name="bookmark=id.way8rb4gnzlx" w:colFirst="0" w:colLast="0"/>
      <w:bookmarkEnd w:id="1"/>
      <w:bookmarkEnd w:id="4"/>
      <w:r>
        <w:t>ABSTRACT</w:t>
      </w:r>
      <w:bookmarkStart w:id="5" w:name="_GoBack"/>
      <w:bookmarkEnd w:id="5"/>
    </w:p>
    <w:p w14:paraId="0AF82A10" w14:textId="5D49866D" w:rsidR="00DF42E6" w:rsidRPr="00302135" w:rsidRDefault="00A8642D" w:rsidP="00302135">
      <w:pPr>
        <w:pBdr>
          <w:top w:val="nil"/>
          <w:left w:val="nil"/>
          <w:bottom w:val="nil"/>
          <w:right w:val="nil"/>
          <w:between w:val="nil"/>
        </w:pBdr>
        <w:spacing w:before="245" w:line="237" w:lineRule="auto"/>
        <w:ind w:left="39" w:right="41"/>
        <w:jc w:val="both"/>
        <w:rPr>
          <w:color w:val="EE0000"/>
          <w:sz w:val="24"/>
          <w:szCs w:val="24"/>
        </w:rPr>
      </w:pPr>
      <w:r w:rsidRPr="00256134">
        <w:rPr>
          <w:sz w:val="24"/>
          <w:szCs w:val="24"/>
        </w:rPr>
        <w:t>Most people contemplate how energy is maintained in houses and offices. Yet, the problems persist and are difficult to disregard. Increasing electricity costs, safety concerns, weaknesses in linked devices, and the financial losses associated with powering vacant quarters are issues that require urgent attention.</w:t>
      </w:r>
      <w:r w:rsidR="0077036C" w:rsidRPr="00256134">
        <w:rPr>
          <w:sz w:val="24"/>
          <w:szCs w:val="24"/>
        </w:rPr>
        <w:t xml:space="preserve"> This study offers an IoT-based smart supply model that collectively tackles efficiency, computerization, and security, rather than treating them as separate problems. The proposed system runs on an ESP32 microcontroller. It is a commonly used option for work that involves IoT, as it does not fail, it is inexpensive, and well-supported. The PIR motion sensors are responsible for occupancy detection by checking whether a room is in use before any devices are switched on. Current sensors display actual power draw.</w:t>
      </w:r>
      <w:r w:rsidR="00302135" w:rsidRPr="00256134">
        <w:rPr>
          <w:sz w:val="24"/>
          <w:szCs w:val="24"/>
        </w:rPr>
        <w:t xml:space="preserve"> </w:t>
      </w:r>
      <w:r w:rsidR="007D48EC" w:rsidRPr="00256134">
        <w:rPr>
          <w:sz w:val="24"/>
          <w:szCs w:val="24"/>
        </w:rPr>
        <w:t xml:space="preserve">The different parts are not very useful on their own, but working together </w:t>
      </w:r>
      <w:r w:rsidR="00256134">
        <w:rPr>
          <w:sz w:val="24"/>
          <w:szCs w:val="24"/>
        </w:rPr>
        <w:t>creates</w:t>
      </w:r>
      <w:r w:rsidR="007D48EC" w:rsidRPr="00256134">
        <w:rPr>
          <w:sz w:val="24"/>
          <w:szCs w:val="24"/>
        </w:rPr>
        <w:t xml:space="preserve"> wonders and solves human challenges. Security handling is achieved via AES encryption, which protects metering and control data as it moves through the system. AES is not a new skill. However, applying it consistently to the residential system is still not as common as it </w:t>
      </w:r>
      <w:r w:rsidR="00302135" w:rsidRPr="00256134">
        <w:rPr>
          <w:sz w:val="24"/>
          <w:szCs w:val="24"/>
        </w:rPr>
        <w:t>perhaps</w:t>
      </w:r>
      <w:r w:rsidR="007D48EC" w:rsidRPr="00256134">
        <w:rPr>
          <w:sz w:val="24"/>
          <w:szCs w:val="24"/>
        </w:rPr>
        <w:t xml:space="preserve"> should be, considering how much can be exposed through home energy data. The results showed occupant detection to be 95% accuracy, and energy consumption fell </w:t>
      </w:r>
      <w:r w:rsidR="00302135" w:rsidRPr="00256134">
        <w:rPr>
          <w:sz w:val="24"/>
          <w:szCs w:val="24"/>
        </w:rPr>
        <w:t>to</w:t>
      </w:r>
      <w:r w:rsidR="007D48EC" w:rsidRPr="00256134">
        <w:rPr>
          <w:sz w:val="24"/>
          <w:szCs w:val="24"/>
        </w:rPr>
        <w:t xml:space="preserve"> about 35% compared to a system running without automation.</w:t>
      </w:r>
      <w:r w:rsidR="00302135" w:rsidRPr="00256134">
        <w:rPr>
          <w:sz w:val="24"/>
          <w:szCs w:val="24"/>
        </w:rPr>
        <w:t xml:space="preserve"> In summary, the study integrated </w:t>
      </w:r>
      <w:r w:rsidR="00256134">
        <w:rPr>
          <w:sz w:val="24"/>
          <w:szCs w:val="24"/>
        </w:rPr>
        <w:t xml:space="preserve">a </w:t>
      </w:r>
      <w:r w:rsidR="00302135" w:rsidRPr="00256134">
        <w:rPr>
          <w:sz w:val="24"/>
          <w:szCs w:val="24"/>
        </w:rPr>
        <w:t xml:space="preserve">real-time occupancy </w:t>
      </w:r>
      <w:r w:rsidR="00302135">
        <w:rPr>
          <w:sz w:val="24"/>
          <w:szCs w:val="24"/>
        </w:rPr>
        <w:t>d</w:t>
      </w:r>
      <w:r w:rsidR="00302135" w:rsidRPr="00302135">
        <w:rPr>
          <w:sz w:val="24"/>
          <w:szCs w:val="24"/>
        </w:rPr>
        <w:t xml:space="preserve">etection </w:t>
      </w:r>
      <w:r w:rsidR="00302135">
        <w:rPr>
          <w:sz w:val="24"/>
          <w:szCs w:val="24"/>
        </w:rPr>
        <w:t>m</w:t>
      </w:r>
      <w:r w:rsidR="00302135" w:rsidRPr="00302135">
        <w:rPr>
          <w:sz w:val="24"/>
          <w:szCs w:val="24"/>
        </w:rPr>
        <w:t xml:space="preserve">odule and </w:t>
      </w:r>
      <w:r w:rsidR="00302135">
        <w:rPr>
          <w:sz w:val="24"/>
          <w:szCs w:val="24"/>
        </w:rPr>
        <w:t>s</w:t>
      </w:r>
      <w:r w:rsidR="00302135" w:rsidRPr="00302135">
        <w:rPr>
          <w:sz w:val="24"/>
          <w:szCs w:val="24"/>
        </w:rPr>
        <w:t xml:space="preserve">ecurity </w:t>
      </w:r>
      <w:r w:rsidR="00302135">
        <w:rPr>
          <w:sz w:val="24"/>
          <w:szCs w:val="24"/>
        </w:rPr>
        <w:t>e</w:t>
      </w:r>
      <w:r w:rsidR="00302135" w:rsidRPr="00302135">
        <w:rPr>
          <w:sz w:val="24"/>
          <w:szCs w:val="24"/>
        </w:rPr>
        <w:t xml:space="preserve">ncryption </w:t>
      </w:r>
      <w:r w:rsidR="00302135">
        <w:rPr>
          <w:sz w:val="24"/>
          <w:szCs w:val="24"/>
        </w:rPr>
        <w:t>s</w:t>
      </w:r>
      <w:r w:rsidR="00302135" w:rsidRPr="00302135">
        <w:rPr>
          <w:sz w:val="24"/>
          <w:szCs w:val="24"/>
        </w:rPr>
        <w:t>tandards for an IoT-based Metered System</w:t>
      </w:r>
      <w:r w:rsidR="00302135">
        <w:rPr>
          <w:sz w:val="24"/>
          <w:szCs w:val="24"/>
        </w:rPr>
        <w:t>.</w:t>
      </w:r>
    </w:p>
    <w:p w14:paraId="0AF82A11" w14:textId="77777777" w:rsidR="00DF42E6" w:rsidRDefault="00590579">
      <w:pPr>
        <w:pBdr>
          <w:top w:val="nil"/>
          <w:left w:val="nil"/>
          <w:bottom w:val="nil"/>
          <w:right w:val="nil"/>
          <w:between w:val="nil"/>
        </w:pBdr>
        <w:spacing w:before="245" w:line="237" w:lineRule="auto"/>
        <w:ind w:left="39" w:right="41"/>
        <w:jc w:val="both"/>
        <w:rPr>
          <w:color w:val="000000"/>
          <w:sz w:val="24"/>
          <w:szCs w:val="24"/>
        </w:rPr>
      </w:pPr>
      <w:r>
        <w:rPr>
          <w:b/>
          <w:bCs/>
          <w:color w:val="000000"/>
          <w:sz w:val="24"/>
          <w:szCs w:val="24"/>
        </w:rPr>
        <w:t xml:space="preserve">Keywords— </w:t>
      </w:r>
      <w:r>
        <w:rPr>
          <w:color w:val="000000"/>
          <w:sz w:val="24"/>
          <w:szCs w:val="24"/>
        </w:rPr>
        <w:t>Smart Distribution System, IoT Integration, AES Encryption, Energy Efficiency, Occupancy Detection</w:t>
      </w:r>
    </w:p>
    <w:p w14:paraId="0AF82A12" w14:textId="77777777" w:rsidR="00DF42E6" w:rsidRDefault="00590579">
      <w:pPr>
        <w:pStyle w:val="Heading1"/>
        <w:spacing w:before="250"/>
        <w:ind w:firstLine="39"/>
      </w:pPr>
      <w:bookmarkStart w:id="6" w:name="bookmark=id.xnmvacrlkrju" w:colFirst="0" w:colLast="0"/>
      <w:bookmarkEnd w:id="6"/>
      <w:r>
        <w:t>INTRODUCTION</w:t>
      </w:r>
    </w:p>
    <w:p w14:paraId="0AF82A14" w14:textId="72CDB2C8" w:rsidR="00DF42E6" w:rsidRDefault="00590579" w:rsidP="008479CA">
      <w:pPr>
        <w:pBdr>
          <w:top w:val="nil"/>
          <w:left w:val="nil"/>
          <w:bottom w:val="nil"/>
          <w:right w:val="nil"/>
          <w:between w:val="nil"/>
        </w:pBdr>
        <w:spacing w:before="240"/>
        <w:ind w:left="39"/>
        <w:jc w:val="both"/>
        <w:rPr>
          <w:color w:val="000000"/>
          <w:sz w:val="24"/>
          <w:szCs w:val="24"/>
        </w:rPr>
      </w:pPr>
      <w:bookmarkStart w:id="7" w:name="_heading=h.5pvhx4fpy24" w:colFirst="0" w:colLast="0"/>
      <w:bookmarkEnd w:id="7"/>
      <w:r>
        <w:rPr>
          <w:sz w:val="24"/>
          <w:szCs w:val="24"/>
        </w:rPr>
        <w:t>The Internet</w:t>
      </w:r>
      <w:r>
        <w:rPr>
          <w:color w:val="000000"/>
          <w:sz w:val="24"/>
          <w:szCs w:val="24"/>
        </w:rPr>
        <w:t xml:space="preserve"> of Things is useful in speed detection ([1] [2]), alcohol detection [3], fire detection [4], irrigation management [5] [6] [7]), </w:t>
      </w:r>
      <w:r>
        <w:rPr>
          <w:sz w:val="24"/>
          <w:szCs w:val="24"/>
        </w:rPr>
        <w:t>and Rest</w:t>
      </w:r>
      <w:r>
        <w:rPr>
          <w:color w:val="000000"/>
          <w:sz w:val="24"/>
          <w:szCs w:val="24"/>
        </w:rPr>
        <w:t xml:space="preserve"> Room Faucet ([8] [9]).  The rapid advancement of technologies has significantly impacted different areas of human life ([10] [11] [12] [13] ]14] [15]). Technology has impacted energy conservation efforts, making them essential tools in the management and optimization of modern health systems and power distribution systems ([16] [17] [18] [19] [20] [21]).</w:t>
      </w:r>
    </w:p>
    <w:p w14:paraId="0AF82A15" w14:textId="77777777" w:rsidR="00DF42E6" w:rsidRDefault="00590579">
      <w:pPr>
        <w:pStyle w:val="Heading1"/>
        <w:ind w:firstLine="39"/>
        <w:jc w:val="both"/>
      </w:pPr>
      <w:r>
        <w:t>LITERATURE REVIEW</w:t>
      </w:r>
    </w:p>
    <w:p w14:paraId="0AF82A16" w14:textId="0D18642A" w:rsidR="00DF42E6" w:rsidRDefault="00590579">
      <w:pPr>
        <w:pBdr>
          <w:top w:val="nil"/>
          <w:left w:val="nil"/>
          <w:bottom w:val="nil"/>
          <w:right w:val="nil"/>
          <w:between w:val="nil"/>
        </w:pBdr>
        <w:spacing w:before="240"/>
        <w:ind w:left="39"/>
        <w:jc w:val="both"/>
        <w:rPr>
          <w:sz w:val="24"/>
          <w:szCs w:val="24"/>
        </w:rPr>
      </w:pPr>
      <w:r>
        <w:rPr>
          <w:sz w:val="24"/>
          <w:szCs w:val="24"/>
        </w:rPr>
        <w:t>Energy consumption is rising, and the environmental pressure that comes with it is real. Managing power more efficiently is no longer something engineers hope to achieve</w:t>
      </w:r>
      <w:r w:rsidR="00BE216E">
        <w:rPr>
          <w:sz w:val="24"/>
          <w:szCs w:val="24"/>
        </w:rPr>
        <w:t>;</w:t>
      </w:r>
      <w:r>
        <w:rPr>
          <w:sz w:val="24"/>
          <w:szCs w:val="24"/>
        </w:rPr>
        <w:t xml:space="preserve"> it has become something very important ([22] [23] [24]). The old</w:t>
      </w:r>
      <w:r w:rsidR="00305AA0">
        <w:rPr>
          <w:sz w:val="24"/>
          <w:szCs w:val="24"/>
        </w:rPr>
        <w:t xml:space="preserve"> energy consumption </w:t>
      </w:r>
      <w:r>
        <w:rPr>
          <w:sz w:val="24"/>
          <w:szCs w:val="24"/>
        </w:rPr>
        <w:t>model</w:t>
      </w:r>
      <w:r w:rsidR="00305AA0">
        <w:rPr>
          <w:sz w:val="24"/>
          <w:szCs w:val="24"/>
        </w:rPr>
        <w:t>s</w:t>
      </w:r>
      <w:r>
        <w:rPr>
          <w:sz w:val="24"/>
          <w:szCs w:val="24"/>
        </w:rPr>
        <w:t xml:space="preserve"> </w:t>
      </w:r>
      <w:r w:rsidR="00305AA0">
        <w:rPr>
          <w:sz w:val="24"/>
          <w:szCs w:val="24"/>
        </w:rPr>
        <w:t>were</w:t>
      </w:r>
      <w:r>
        <w:rPr>
          <w:sz w:val="24"/>
          <w:szCs w:val="24"/>
        </w:rPr>
        <w:t xml:space="preserve"> rigid</w:t>
      </w:r>
      <w:r w:rsidR="00305AA0">
        <w:rPr>
          <w:sz w:val="24"/>
          <w:szCs w:val="24"/>
        </w:rPr>
        <w:t xml:space="preserve"> with</w:t>
      </w:r>
      <w:r>
        <w:rPr>
          <w:sz w:val="24"/>
          <w:szCs w:val="24"/>
        </w:rPr>
        <w:t xml:space="preserve"> slow </w:t>
      </w:r>
      <w:r w:rsidR="00305AA0">
        <w:rPr>
          <w:sz w:val="24"/>
          <w:szCs w:val="24"/>
        </w:rPr>
        <w:t>response</w:t>
      </w:r>
      <w:r>
        <w:rPr>
          <w:sz w:val="24"/>
          <w:szCs w:val="24"/>
        </w:rPr>
        <w:t>, and limited process</w:t>
      </w:r>
      <w:r w:rsidR="00305AA0">
        <w:rPr>
          <w:sz w:val="24"/>
          <w:szCs w:val="24"/>
        </w:rPr>
        <w:t>ing power</w:t>
      </w:r>
      <w:r w:rsidR="0030754A">
        <w:rPr>
          <w:sz w:val="24"/>
          <w:szCs w:val="24"/>
        </w:rPr>
        <w:t xml:space="preserve"> as they </w:t>
      </w:r>
      <w:r w:rsidR="00305AA0">
        <w:rPr>
          <w:sz w:val="24"/>
          <w:szCs w:val="24"/>
        </w:rPr>
        <w:t xml:space="preserve">were </w:t>
      </w:r>
      <w:r>
        <w:rPr>
          <w:sz w:val="24"/>
          <w:szCs w:val="24"/>
        </w:rPr>
        <w:t xml:space="preserve">not built for the dynamic demands </w:t>
      </w:r>
      <w:r w:rsidR="00305AA0">
        <w:rPr>
          <w:sz w:val="24"/>
          <w:szCs w:val="24"/>
        </w:rPr>
        <w:t xml:space="preserve">that </w:t>
      </w:r>
      <w:r w:rsidR="00BE216E">
        <w:rPr>
          <w:sz w:val="24"/>
          <w:szCs w:val="24"/>
        </w:rPr>
        <w:t>result</w:t>
      </w:r>
      <w:r w:rsidR="00305AA0">
        <w:rPr>
          <w:sz w:val="24"/>
          <w:szCs w:val="24"/>
        </w:rPr>
        <w:t xml:space="preserve"> from new home electronic </w:t>
      </w:r>
      <w:r w:rsidR="0030754A">
        <w:rPr>
          <w:sz w:val="24"/>
          <w:szCs w:val="24"/>
        </w:rPr>
        <w:t xml:space="preserve">devices and what </w:t>
      </w:r>
      <w:r>
        <w:rPr>
          <w:sz w:val="24"/>
          <w:szCs w:val="24"/>
        </w:rPr>
        <w:t xml:space="preserve">modern energy management requires ([25] [26]). </w:t>
      </w:r>
      <w:r w:rsidR="00BE216E">
        <w:rPr>
          <w:sz w:val="24"/>
          <w:szCs w:val="24"/>
        </w:rPr>
        <w:t>The need for s</w:t>
      </w:r>
      <w:r>
        <w:rPr>
          <w:sz w:val="24"/>
          <w:szCs w:val="24"/>
        </w:rPr>
        <w:t xml:space="preserve">mart </w:t>
      </w:r>
      <w:r w:rsidR="0030754A">
        <w:rPr>
          <w:sz w:val="24"/>
          <w:szCs w:val="24"/>
        </w:rPr>
        <w:t>distribution metered</w:t>
      </w:r>
      <w:r w:rsidR="00BE216E">
        <w:rPr>
          <w:sz w:val="24"/>
          <w:szCs w:val="24"/>
        </w:rPr>
        <w:t xml:space="preserve"> modules</w:t>
      </w:r>
      <w:r>
        <w:rPr>
          <w:sz w:val="24"/>
          <w:szCs w:val="24"/>
        </w:rPr>
        <w:t xml:space="preserve"> </w:t>
      </w:r>
      <w:r w:rsidR="00BE216E">
        <w:rPr>
          <w:sz w:val="24"/>
          <w:szCs w:val="24"/>
        </w:rPr>
        <w:t>became a necessity</w:t>
      </w:r>
      <w:r>
        <w:rPr>
          <w:sz w:val="24"/>
          <w:szCs w:val="24"/>
        </w:rPr>
        <w:t xml:space="preserve"> to close that gap</w:t>
      </w:r>
      <w:r w:rsidR="00BE216E">
        <w:rPr>
          <w:sz w:val="24"/>
          <w:szCs w:val="24"/>
        </w:rPr>
        <w:t xml:space="preserve"> by</w:t>
      </w:r>
      <w:r>
        <w:rPr>
          <w:sz w:val="24"/>
          <w:szCs w:val="24"/>
        </w:rPr>
        <w:t xml:space="preserve"> offering a </w:t>
      </w:r>
      <w:r w:rsidR="00DA2E30">
        <w:rPr>
          <w:sz w:val="24"/>
          <w:szCs w:val="24"/>
        </w:rPr>
        <w:t>smart system that handles</w:t>
      </w:r>
      <w:r w:rsidR="00BE216E">
        <w:rPr>
          <w:sz w:val="24"/>
          <w:szCs w:val="24"/>
        </w:rPr>
        <w:t xml:space="preserve"> </w:t>
      </w:r>
      <w:r>
        <w:rPr>
          <w:sz w:val="24"/>
          <w:szCs w:val="24"/>
        </w:rPr>
        <w:t>the push and pull between energy supply and demand ([27] [28] [29]).</w:t>
      </w:r>
    </w:p>
    <w:p w14:paraId="69A3BB15" w14:textId="77777777" w:rsidR="008479CA" w:rsidRDefault="008479CA">
      <w:pPr>
        <w:pBdr>
          <w:top w:val="nil"/>
          <w:left w:val="nil"/>
          <w:bottom w:val="nil"/>
          <w:right w:val="nil"/>
          <w:between w:val="nil"/>
        </w:pBdr>
        <w:spacing w:before="240"/>
        <w:ind w:left="39"/>
        <w:jc w:val="both"/>
        <w:rPr>
          <w:sz w:val="24"/>
          <w:szCs w:val="24"/>
        </w:rPr>
      </w:pPr>
    </w:p>
    <w:p w14:paraId="6DB443EC" w14:textId="77777777" w:rsidR="008479CA" w:rsidRDefault="008479CA">
      <w:pPr>
        <w:pBdr>
          <w:top w:val="nil"/>
          <w:left w:val="nil"/>
          <w:bottom w:val="nil"/>
          <w:right w:val="nil"/>
          <w:between w:val="nil"/>
        </w:pBdr>
        <w:spacing w:before="240"/>
        <w:ind w:left="39"/>
        <w:jc w:val="both"/>
        <w:rPr>
          <w:sz w:val="24"/>
          <w:szCs w:val="24"/>
        </w:rPr>
      </w:pPr>
    </w:p>
    <w:p w14:paraId="2C7B68AF" w14:textId="22C39010" w:rsidR="008479CA" w:rsidRDefault="008479CA" w:rsidP="008479CA">
      <w:pPr>
        <w:pBdr>
          <w:top w:val="nil"/>
          <w:left w:val="nil"/>
          <w:bottom w:val="nil"/>
          <w:right w:val="nil"/>
          <w:between w:val="nil"/>
        </w:pBdr>
        <w:ind w:left="39"/>
        <w:jc w:val="both"/>
        <w:rPr>
          <w:sz w:val="24"/>
          <w:szCs w:val="24"/>
        </w:rPr>
      </w:pPr>
      <w:r>
        <w:rPr>
          <w:noProof/>
          <w:color w:val="000000"/>
          <w:sz w:val="3"/>
          <w:szCs w:val="3"/>
          <w:lang w:val="en-IN"/>
        </w:rPr>
        <mc:AlternateContent>
          <mc:Choice Requires="wpg">
            <w:drawing>
              <wp:inline distT="0" distB="0" distL="0" distR="0" wp14:anchorId="437A6FEB" wp14:editId="4B24721C">
                <wp:extent cx="6626859" cy="19050"/>
                <wp:effectExtent l="0" t="0" r="0" b="0"/>
                <wp:docPr id="21" name="Group 21"/>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482554285" name="Group 482554285"/>
                        <wpg:cNvGrpSpPr/>
                        <wpg:grpSpPr>
                          <a:xfrm>
                            <a:off x="2032571" y="3770475"/>
                            <a:ext cx="6626859" cy="19050"/>
                            <a:chOff x="0" y="0"/>
                            <a:chExt cx="6626859" cy="19050"/>
                          </a:xfrm>
                        </wpg:grpSpPr>
                        <wps:wsp>
                          <wps:cNvPr id="2003454913" name="Rectangle 2003454913"/>
                          <wps:cNvSpPr/>
                          <wps:spPr>
                            <a:xfrm>
                              <a:off x="0" y="0"/>
                              <a:ext cx="6626850" cy="19050"/>
                            </a:xfrm>
                            <a:prstGeom prst="rect">
                              <a:avLst/>
                            </a:prstGeom>
                            <a:noFill/>
                            <a:ln>
                              <a:noFill/>
                            </a:ln>
                          </wps:spPr>
                          <wps:txbx>
                            <w:txbxContent>
                              <w:p w14:paraId="28D8DDD9" w14:textId="77777777" w:rsidR="008479CA" w:rsidRDefault="008479CA" w:rsidP="008479CA">
                                <w:pPr>
                                  <w:textDirection w:val="btLr"/>
                                </w:pPr>
                              </w:p>
                            </w:txbxContent>
                          </wps:txbx>
                          <wps:bodyPr spcFirstLastPara="1" wrap="square" lIns="91425" tIns="91425" rIns="91425" bIns="91425" anchor="ctr" anchorCtr="0">
                            <a:noAutofit/>
                          </wps:bodyPr>
                        </wps:wsp>
                        <wps:wsp>
                          <wps:cNvPr id="454409712" name="Freeform: Shape 454409712"/>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7A6FEB" id="Group 21" o:spid="_x0000_s1030"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">
                <v:group id="Group 482554285" o:spid="_x0000_s1031"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">
                  <v:rect id="Rectangle 2003454913" o:spid="_x0000_s1032"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" filled="f" stroked="f">
                    <v:textbox inset="2.53958mm,2.53958mm,2.53958mm,2.53958mm">
                      <w:txbxContent>
                        <w:p w14:paraId="28D8DDD9" w14:textId="77777777" w:rsidR="008479CA" w:rsidRDefault="008479CA" w:rsidP="008479CA">
                          <w:pPr>
                            <w:textDirection w:val="btLr"/>
                          </w:pPr>
                        </w:p>
                      </w:txbxContent>
                    </v:textbox>
                  </v:rect>
                  <v:shape id="Freeform: Shape 454409712" o:spid="_x0000_s1033"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" path="m6626606,l,,,19050r6626606,l6626606,xe" fillcolor="gray" stroked="f">
                    <v:path arrowok="t" o:extrusionok="f"/>
                  </v:shape>
                </v:group>
                <w10:anchorlock/>
              </v:group>
            </w:pict>
          </mc:Fallback>
        </mc:AlternateContent>
      </w:r>
    </w:p>
    <w:p w14:paraId="0AF82A1B" w14:textId="7E90B2EB" w:rsidR="00DF42E6" w:rsidRDefault="0079444B" w:rsidP="0079444B">
      <w:pPr>
        <w:pBdr>
          <w:top w:val="nil"/>
          <w:left w:val="nil"/>
          <w:bottom w:val="nil"/>
          <w:right w:val="nil"/>
          <w:between w:val="nil"/>
        </w:pBdr>
        <w:ind w:left="39"/>
        <w:jc w:val="both"/>
        <w:rPr>
          <w:sz w:val="24"/>
          <w:szCs w:val="24"/>
        </w:rPr>
      </w:pPr>
      <w:r w:rsidRPr="0079444B">
        <w:rPr>
          <w:sz w:val="24"/>
          <w:szCs w:val="24"/>
        </w:rPr>
        <w:t>The development of smart grids did not occur instantly. By the 2000s, numerous issues were mounting at the same time, specifically old design structures that had been used for a long time, an increasing number of power generation sources like solar, and a quick technological revolution that made new techniques more viable ([30] [31] [32] [33] [34]). Modern approaches now incorporate advanced automation and metering infrastructure with better supported control schemes ([35] [36] [36] [37]).</w:t>
      </w:r>
      <w:r>
        <w:rPr>
          <w:sz w:val="24"/>
          <w:szCs w:val="24"/>
        </w:rPr>
        <w:t xml:space="preserve"> </w:t>
      </w:r>
      <w:r w:rsidRPr="0079444B">
        <w:rPr>
          <w:sz w:val="24"/>
          <w:szCs w:val="24"/>
        </w:rPr>
        <w:t>Collectively, these technologies allow smart grids to monitor, process information, and adapt to modifying settings without the intervention of human beings [38]. Such a quick comeback is essentially important for efficient occupancy detection.</w:t>
      </w:r>
    </w:p>
    <w:p w14:paraId="418E0A53" w14:textId="77777777" w:rsidR="0079444B" w:rsidRDefault="0079444B" w:rsidP="0079444B">
      <w:pPr>
        <w:pBdr>
          <w:top w:val="nil"/>
          <w:left w:val="nil"/>
          <w:bottom w:val="nil"/>
          <w:right w:val="nil"/>
          <w:between w:val="nil"/>
        </w:pBdr>
        <w:jc w:val="both"/>
        <w:rPr>
          <w:sz w:val="24"/>
          <w:szCs w:val="24"/>
        </w:rPr>
      </w:pPr>
    </w:p>
    <w:p w14:paraId="0AF82A1C" w14:textId="381D1C8A" w:rsidR="00DF42E6" w:rsidRDefault="00590579" w:rsidP="0079444B">
      <w:pPr>
        <w:pBdr>
          <w:top w:val="nil"/>
          <w:left w:val="nil"/>
          <w:bottom w:val="nil"/>
          <w:right w:val="nil"/>
          <w:between w:val="nil"/>
        </w:pBdr>
        <w:jc w:val="both"/>
        <w:rPr>
          <w:sz w:val="24"/>
          <w:szCs w:val="24"/>
        </w:rPr>
      </w:pPr>
      <w:r>
        <w:rPr>
          <w:sz w:val="24"/>
          <w:szCs w:val="24"/>
        </w:rPr>
        <w:t xml:space="preserve">In this </w:t>
      </w:r>
      <w:r w:rsidR="0079444B">
        <w:rPr>
          <w:sz w:val="24"/>
          <w:szCs w:val="24"/>
        </w:rPr>
        <w:t>study</w:t>
      </w:r>
      <w:r>
        <w:rPr>
          <w:sz w:val="24"/>
          <w:szCs w:val="24"/>
        </w:rPr>
        <w:t xml:space="preserve">, </w:t>
      </w:r>
      <w:r w:rsidR="00FD05BF">
        <w:rPr>
          <w:sz w:val="24"/>
          <w:szCs w:val="24"/>
        </w:rPr>
        <w:t xml:space="preserve">a </w:t>
      </w:r>
      <w:bookmarkStart w:id="8" w:name="_Hlk225587406"/>
      <w:r w:rsidR="0079444B">
        <w:rPr>
          <w:sz w:val="24"/>
          <w:szCs w:val="24"/>
        </w:rPr>
        <w:t>r</w:t>
      </w:r>
      <w:r w:rsidR="0079444B" w:rsidRPr="0079444B">
        <w:rPr>
          <w:sz w:val="24"/>
          <w:szCs w:val="24"/>
        </w:rPr>
        <w:t xml:space="preserve">eal-time </w:t>
      </w:r>
      <w:r w:rsidR="0079444B">
        <w:rPr>
          <w:sz w:val="24"/>
          <w:szCs w:val="24"/>
        </w:rPr>
        <w:t>o</w:t>
      </w:r>
      <w:r w:rsidR="0079444B" w:rsidRPr="0079444B">
        <w:rPr>
          <w:sz w:val="24"/>
          <w:szCs w:val="24"/>
        </w:rPr>
        <w:t xml:space="preserve">ccupancy </w:t>
      </w:r>
      <w:r w:rsidR="0079444B">
        <w:rPr>
          <w:sz w:val="24"/>
          <w:szCs w:val="24"/>
        </w:rPr>
        <w:t>d</w:t>
      </w:r>
      <w:r w:rsidR="0079444B" w:rsidRPr="0079444B">
        <w:rPr>
          <w:sz w:val="24"/>
          <w:szCs w:val="24"/>
        </w:rPr>
        <w:t xml:space="preserve">etection </w:t>
      </w:r>
      <w:r w:rsidR="0079444B">
        <w:rPr>
          <w:sz w:val="24"/>
          <w:szCs w:val="24"/>
        </w:rPr>
        <w:t>m</w:t>
      </w:r>
      <w:r w:rsidR="0079444B" w:rsidRPr="0079444B">
        <w:rPr>
          <w:sz w:val="24"/>
          <w:szCs w:val="24"/>
        </w:rPr>
        <w:t xml:space="preserve">odule and </w:t>
      </w:r>
      <w:r w:rsidR="0079444B">
        <w:rPr>
          <w:sz w:val="24"/>
          <w:szCs w:val="24"/>
        </w:rPr>
        <w:t>s</w:t>
      </w:r>
      <w:r w:rsidR="0079444B" w:rsidRPr="0079444B">
        <w:rPr>
          <w:sz w:val="24"/>
          <w:szCs w:val="24"/>
        </w:rPr>
        <w:t xml:space="preserve">ecurity </w:t>
      </w:r>
      <w:r w:rsidR="0079444B">
        <w:rPr>
          <w:sz w:val="24"/>
          <w:szCs w:val="24"/>
        </w:rPr>
        <w:t>e</w:t>
      </w:r>
      <w:r w:rsidR="0079444B" w:rsidRPr="0079444B">
        <w:rPr>
          <w:sz w:val="24"/>
          <w:szCs w:val="24"/>
        </w:rPr>
        <w:t xml:space="preserve">ncryption </w:t>
      </w:r>
      <w:r w:rsidR="0079444B">
        <w:rPr>
          <w:sz w:val="24"/>
          <w:szCs w:val="24"/>
        </w:rPr>
        <w:t>s</w:t>
      </w:r>
      <w:r w:rsidR="0079444B" w:rsidRPr="0079444B">
        <w:rPr>
          <w:sz w:val="24"/>
          <w:szCs w:val="24"/>
        </w:rPr>
        <w:t>tandards</w:t>
      </w:r>
      <w:r w:rsidR="0079444B">
        <w:rPr>
          <w:sz w:val="24"/>
          <w:szCs w:val="24"/>
        </w:rPr>
        <w:t xml:space="preserve"> </w:t>
      </w:r>
      <w:bookmarkEnd w:id="8"/>
      <w:r w:rsidR="00A740F1">
        <w:rPr>
          <w:sz w:val="24"/>
          <w:szCs w:val="24"/>
        </w:rPr>
        <w:t>controlled</w:t>
      </w:r>
      <w:r>
        <w:rPr>
          <w:sz w:val="24"/>
          <w:szCs w:val="24"/>
        </w:rPr>
        <w:t xml:space="preserve"> where energy is actually being used, which makes </w:t>
      </w:r>
      <w:r w:rsidR="0079444B">
        <w:rPr>
          <w:sz w:val="24"/>
          <w:szCs w:val="24"/>
        </w:rPr>
        <w:t xml:space="preserve">the </w:t>
      </w:r>
      <w:r>
        <w:rPr>
          <w:sz w:val="24"/>
          <w:szCs w:val="24"/>
        </w:rPr>
        <w:t>manag</w:t>
      </w:r>
      <w:r w:rsidR="0079444B">
        <w:rPr>
          <w:sz w:val="24"/>
          <w:szCs w:val="24"/>
        </w:rPr>
        <w:t>ement of</w:t>
      </w:r>
      <w:r>
        <w:rPr>
          <w:sz w:val="24"/>
          <w:szCs w:val="24"/>
        </w:rPr>
        <w:t xml:space="preserve"> resources and </w:t>
      </w:r>
      <w:r w:rsidR="0079444B">
        <w:rPr>
          <w:sz w:val="24"/>
          <w:szCs w:val="24"/>
        </w:rPr>
        <w:t xml:space="preserve">load </w:t>
      </w:r>
      <w:r>
        <w:rPr>
          <w:sz w:val="24"/>
          <w:szCs w:val="24"/>
        </w:rPr>
        <w:t>adjus</w:t>
      </w:r>
      <w:r w:rsidR="0079444B">
        <w:rPr>
          <w:sz w:val="24"/>
          <w:szCs w:val="24"/>
        </w:rPr>
        <w:t xml:space="preserve">tment </w:t>
      </w:r>
      <w:r>
        <w:rPr>
          <w:sz w:val="24"/>
          <w:szCs w:val="24"/>
        </w:rPr>
        <w:t xml:space="preserve">more </w:t>
      </w:r>
      <w:r w:rsidR="00FD05BF">
        <w:rPr>
          <w:sz w:val="24"/>
          <w:szCs w:val="24"/>
        </w:rPr>
        <w:t>practical</w:t>
      </w:r>
      <w:r>
        <w:rPr>
          <w:sz w:val="24"/>
          <w:szCs w:val="24"/>
        </w:rPr>
        <w:t xml:space="preserve">. </w:t>
      </w:r>
      <w:r w:rsidR="0079444B">
        <w:rPr>
          <w:sz w:val="24"/>
          <w:szCs w:val="24"/>
        </w:rPr>
        <w:t xml:space="preserve">Such </w:t>
      </w:r>
      <w:r>
        <w:rPr>
          <w:sz w:val="24"/>
          <w:szCs w:val="24"/>
        </w:rPr>
        <w:t xml:space="preserve">proximity </w:t>
      </w:r>
      <w:r w:rsidR="00FD05BF">
        <w:rPr>
          <w:sz w:val="24"/>
          <w:szCs w:val="24"/>
        </w:rPr>
        <w:t>mitigates</w:t>
      </w:r>
      <w:r>
        <w:rPr>
          <w:sz w:val="24"/>
          <w:szCs w:val="24"/>
        </w:rPr>
        <w:t xml:space="preserve"> waste and </w:t>
      </w:r>
      <w:r w:rsidR="00FD05BF">
        <w:rPr>
          <w:sz w:val="24"/>
          <w:szCs w:val="24"/>
        </w:rPr>
        <w:t>makes</w:t>
      </w:r>
      <w:r>
        <w:rPr>
          <w:sz w:val="24"/>
          <w:szCs w:val="24"/>
        </w:rPr>
        <w:t xml:space="preserve"> the </w:t>
      </w:r>
      <w:r w:rsidR="00A740F1">
        <w:rPr>
          <w:sz w:val="24"/>
          <w:szCs w:val="24"/>
        </w:rPr>
        <w:t xml:space="preserve">energy </w:t>
      </w:r>
      <w:r>
        <w:rPr>
          <w:sz w:val="24"/>
          <w:szCs w:val="24"/>
        </w:rPr>
        <w:t xml:space="preserve">distribution process more economical and environmentally </w:t>
      </w:r>
      <w:r w:rsidR="00FD05BF">
        <w:rPr>
          <w:sz w:val="24"/>
          <w:szCs w:val="24"/>
        </w:rPr>
        <w:t>us</w:t>
      </w:r>
      <w:r w:rsidR="005C4442">
        <w:rPr>
          <w:sz w:val="24"/>
          <w:szCs w:val="24"/>
        </w:rPr>
        <w:t>eful</w:t>
      </w:r>
      <w:r>
        <w:rPr>
          <w:sz w:val="24"/>
          <w:szCs w:val="24"/>
        </w:rPr>
        <w:t xml:space="preserve"> [39]. The </w:t>
      </w:r>
      <w:r w:rsidR="00A740F1">
        <w:rPr>
          <w:sz w:val="24"/>
          <w:szCs w:val="24"/>
        </w:rPr>
        <w:t>main</w:t>
      </w:r>
      <w:r>
        <w:rPr>
          <w:sz w:val="24"/>
          <w:szCs w:val="24"/>
        </w:rPr>
        <w:t xml:space="preserve"> techn</w:t>
      </w:r>
      <w:r w:rsidR="00A740F1">
        <w:rPr>
          <w:sz w:val="24"/>
          <w:szCs w:val="24"/>
        </w:rPr>
        <w:t>iques</w:t>
      </w:r>
      <w:r>
        <w:rPr>
          <w:sz w:val="24"/>
          <w:szCs w:val="24"/>
        </w:rPr>
        <w:t xml:space="preserve"> </w:t>
      </w:r>
      <w:r w:rsidR="00A740F1">
        <w:rPr>
          <w:sz w:val="24"/>
          <w:szCs w:val="24"/>
        </w:rPr>
        <w:t>applied</w:t>
      </w:r>
      <w:r>
        <w:rPr>
          <w:sz w:val="24"/>
          <w:szCs w:val="24"/>
        </w:rPr>
        <w:t xml:space="preserve"> include integrated volt/VAR control, fault </w:t>
      </w:r>
      <w:r w:rsidR="00A740F1">
        <w:rPr>
          <w:sz w:val="24"/>
          <w:szCs w:val="24"/>
        </w:rPr>
        <w:t>uncovering</w:t>
      </w:r>
      <w:r>
        <w:rPr>
          <w:sz w:val="24"/>
          <w:szCs w:val="24"/>
        </w:rPr>
        <w:t xml:space="preserve"> and </w:t>
      </w:r>
      <w:r w:rsidR="00A740F1">
        <w:rPr>
          <w:sz w:val="24"/>
          <w:szCs w:val="24"/>
        </w:rPr>
        <w:t>repair</w:t>
      </w:r>
      <w:r>
        <w:rPr>
          <w:sz w:val="24"/>
          <w:szCs w:val="24"/>
        </w:rPr>
        <w:t xml:space="preserve">, </w:t>
      </w:r>
      <w:r w:rsidR="00A740F1">
        <w:rPr>
          <w:sz w:val="24"/>
          <w:szCs w:val="24"/>
        </w:rPr>
        <w:t>enhanced</w:t>
      </w:r>
      <w:r>
        <w:rPr>
          <w:sz w:val="24"/>
          <w:szCs w:val="24"/>
        </w:rPr>
        <w:t xml:space="preserve"> metering infrastructure, </w:t>
      </w:r>
      <w:r w:rsidR="00A740F1">
        <w:rPr>
          <w:sz w:val="24"/>
          <w:szCs w:val="24"/>
        </w:rPr>
        <w:t xml:space="preserve">and </w:t>
      </w:r>
      <w:r>
        <w:rPr>
          <w:sz w:val="24"/>
          <w:szCs w:val="24"/>
        </w:rPr>
        <w:t>load balancing ([40] [41]). The</w:t>
      </w:r>
      <w:r w:rsidR="00A740F1">
        <w:rPr>
          <w:sz w:val="24"/>
          <w:szCs w:val="24"/>
        </w:rPr>
        <w:t xml:space="preserve">se techniques </w:t>
      </w:r>
      <w:r>
        <w:rPr>
          <w:sz w:val="24"/>
          <w:szCs w:val="24"/>
        </w:rPr>
        <w:t xml:space="preserve">support </w:t>
      </w:r>
      <w:r w:rsidR="00FD05BF">
        <w:rPr>
          <w:sz w:val="24"/>
          <w:szCs w:val="24"/>
        </w:rPr>
        <w:t>each component</w:t>
      </w:r>
      <w:r>
        <w:rPr>
          <w:sz w:val="24"/>
          <w:szCs w:val="24"/>
        </w:rPr>
        <w:t xml:space="preserve"> </w:t>
      </w:r>
      <w:r w:rsidR="005C4442">
        <w:rPr>
          <w:sz w:val="24"/>
          <w:szCs w:val="24"/>
        </w:rPr>
        <w:t>of</w:t>
      </w:r>
      <w:r>
        <w:rPr>
          <w:sz w:val="24"/>
          <w:szCs w:val="24"/>
        </w:rPr>
        <w:t xml:space="preserve"> a system tha</w:t>
      </w:r>
      <w:r w:rsidR="00A740F1">
        <w:rPr>
          <w:sz w:val="24"/>
          <w:szCs w:val="24"/>
        </w:rPr>
        <w:t>t</w:t>
      </w:r>
      <w:r>
        <w:rPr>
          <w:sz w:val="24"/>
          <w:szCs w:val="24"/>
        </w:rPr>
        <w:t xml:space="preserve"> respond</w:t>
      </w:r>
      <w:r w:rsidR="00A740F1">
        <w:rPr>
          <w:sz w:val="24"/>
          <w:szCs w:val="24"/>
        </w:rPr>
        <w:t>s</w:t>
      </w:r>
      <w:r>
        <w:rPr>
          <w:sz w:val="24"/>
          <w:szCs w:val="24"/>
        </w:rPr>
        <w:t xml:space="preserve"> to real conditions.</w:t>
      </w:r>
    </w:p>
    <w:p w14:paraId="0AF82A1D" w14:textId="77777777" w:rsidR="00DF42E6" w:rsidRDefault="00DF42E6">
      <w:pPr>
        <w:pBdr>
          <w:top w:val="nil"/>
          <w:left w:val="nil"/>
          <w:bottom w:val="nil"/>
          <w:right w:val="nil"/>
          <w:between w:val="nil"/>
        </w:pBdr>
        <w:ind w:left="39"/>
        <w:jc w:val="both"/>
        <w:rPr>
          <w:sz w:val="24"/>
          <w:szCs w:val="24"/>
        </w:rPr>
      </w:pPr>
    </w:p>
    <w:p w14:paraId="0AF82A1F" w14:textId="3A53BB0C" w:rsidR="00DF42E6" w:rsidRDefault="00FD05BF" w:rsidP="00497EB8">
      <w:pPr>
        <w:pBdr>
          <w:top w:val="nil"/>
          <w:left w:val="nil"/>
          <w:bottom w:val="nil"/>
          <w:right w:val="nil"/>
          <w:between w:val="nil"/>
        </w:pBdr>
        <w:ind w:left="39"/>
        <w:jc w:val="both"/>
        <w:rPr>
          <w:sz w:val="24"/>
          <w:szCs w:val="24"/>
        </w:rPr>
      </w:pPr>
      <w:r>
        <w:rPr>
          <w:sz w:val="24"/>
          <w:szCs w:val="24"/>
        </w:rPr>
        <w:t>Governments'</w:t>
      </w:r>
      <w:r w:rsidR="00590579">
        <w:rPr>
          <w:sz w:val="24"/>
          <w:szCs w:val="24"/>
        </w:rPr>
        <w:t xml:space="preserve"> </w:t>
      </w:r>
      <w:r w:rsidR="00D87D44">
        <w:rPr>
          <w:sz w:val="24"/>
          <w:szCs w:val="24"/>
        </w:rPr>
        <w:t>p</w:t>
      </w:r>
      <w:r w:rsidR="00590579">
        <w:rPr>
          <w:sz w:val="24"/>
          <w:szCs w:val="24"/>
        </w:rPr>
        <w:t xml:space="preserve">olicy support and public funding for </w:t>
      </w:r>
      <w:r w:rsidR="00D87D44">
        <w:rPr>
          <w:sz w:val="24"/>
          <w:szCs w:val="24"/>
        </w:rPr>
        <w:t>smart home</w:t>
      </w:r>
      <w:r w:rsidR="00590579">
        <w:rPr>
          <w:sz w:val="24"/>
          <w:szCs w:val="24"/>
        </w:rPr>
        <w:t xml:space="preserve"> deployment have </w:t>
      </w:r>
      <w:r w:rsidR="00D87D44">
        <w:rPr>
          <w:sz w:val="24"/>
          <w:szCs w:val="24"/>
        </w:rPr>
        <w:t xml:space="preserve">tremendously increased, </w:t>
      </w:r>
      <w:r w:rsidR="00590579">
        <w:rPr>
          <w:sz w:val="24"/>
          <w:szCs w:val="24"/>
        </w:rPr>
        <w:t>and the global smart grid market is projected to surpass $125 billion by 2027</w:t>
      </w:r>
      <w:r w:rsidR="00D87D44">
        <w:rPr>
          <w:sz w:val="24"/>
          <w:szCs w:val="24"/>
        </w:rPr>
        <w:t xml:space="preserve"> </w:t>
      </w:r>
      <w:r w:rsidR="00590579">
        <w:rPr>
          <w:sz w:val="24"/>
          <w:szCs w:val="24"/>
        </w:rPr>
        <w:t>[42</w:t>
      </w:r>
      <w:r w:rsidR="005C4442">
        <w:rPr>
          <w:sz w:val="24"/>
          <w:szCs w:val="24"/>
        </w:rPr>
        <w:t>]</w:t>
      </w:r>
      <w:r w:rsidR="00DE783A">
        <w:rPr>
          <w:sz w:val="24"/>
          <w:szCs w:val="24"/>
        </w:rPr>
        <w:t xml:space="preserve">, </w:t>
      </w:r>
      <w:r w:rsidR="005C4442">
        <w:rPr>
          <w:sz w:val="24"/>
          <w:szCs w:val="24"/>
        </w:rPr>
        <w:t>[</w:t>
      </w:r>
      <w:r w:rsidR="00DE783A">
        <w:rPr>
          <w:sz w:val="24"/>
          <w:szCs w:val="24"/>
        </w:rPr>
        <w:t>43</w:t>
      </w:r>
      <w:r w:rsidR="00590579">
        <w:rPr>
          <w:sz w:val="24"/>
          <w:szCs w:val="24"/>
        </w:rPr>
        <w:t>]. Against that backdrop, this study develops a</w:t>
      </w:r>
      <w:r>
        <w:rPr>
          <w:sz w:val="24"/>
          <w:szCs w:val="24"/>
        </w:rPr>
        <w:t>n energy</w:t>
      </w:r>
      <w:r w:rsidR="00590579">
        <w:rPr>
          <w:sz w:val="24"/>
          <w:szCs w:val="24"/>
        </w:rPr>
        <w:t xml:space="preserve"> distribution system that draws</w:t>
      </w:r>
      <w:r w:rsidR="005C4442">
        <w:rPr>
          <w:sz w:val="24"/>
          <w:szCs w:val="24"/>
        </w:rPr>
        <w:t xml:space="preserve"> </w:t>
      </w:r>
      <w:r w:rsidR="00590579">
        <w:rPr>
          <w:sz w:val="24"/>
          <w:szCs w:val="24"/>
        </w:rPr>
        <w:t xml:space="preserve">on current IoT </w:t>
      </w:r>
      <w:r w:rsidR="005C4442">
        <w:rPr>
          <w:sz w:val="24"/>
          <w:szCs w:val="24"/>
        </w:rPr>
        <w:t xml:space="preserve">techniques </w:t>
      </w:r>
      <w:r w:rsidR="00590579">
        <w:rPr>
          <w:sz w:val="24"/>
          <w:szCs w:val="24"/>
        </w:rPr>
        <w:t xml:space="preserve">to </w:t>
      </w:r>
      <w:r w:rsidR="005C4442">
        <w:rPr>
          <w:sz w:val="24"/>
          <w:szCs w:val="24"/>
        </w:rPr>
        <w:t>advance</w:t>
      </w:r>
      <w:r w:rsidR="00590579">
        <w:rPr>
          <w:sz w:val="24"/>
          <w:szCs w:val="24"/>
        </w:rPr>
        <w:t xml:space="preserve"> energy conservation, efficiency, and </w:t>
      </w:r>
      <w:r w:rsidR="00173434">
        <w:rPr>
          <w:sz w:val="24"/>
          <w:szCs w:val="24"/>
        </w:rPr>
        <w:t>maintainability</w:t>
      </w:r>
      <w:r w:rsidR="00590579">
        <w:rPr>
          <w:sz w:val="24"/>
          <w:szCs w:val="24"/>
        </w:rPr>
        <w:t>. The aim is to contribute, even in a modest way, to the ongoing effort of making energy distribution genuinely smarter.</w:t>
      </w:r>
    </w:p>
    <w:p w14:paraId="0AF82A20" w14:textId="77777777" w:rsidR="00DF42E6" w:rsidRDefault="00590579">
      <w:pPr>
        <w:pBdr>
          <w:top w:val="nil"/>
          <w:left w:val="nil"/>
          <w:bottom w:val="nil"/>
          <w:right w:val="nil"/>
          <w:between w:val="nil"/>
        </w:pBdr>
        <w:spacing w:before="240"/>
        <w:ind w:left="39"/>
        <w:jc w:val="both"/>
        <w:rPr>
          <w:b/>
          <w:bCs/>
          <w:color w:val="000000"/>
          <w:sz w:val="28"/>
          <w:szCs w:val="28"/>
        </w:rPr>
      </w:pPr>
      <w:r>
        <w:rPr>
          <w:b/>
          <w:bCs/>
          <w:color w:val="000000"/>
          <w:sz w:val="28"/>
          <w:szCs w:val="28"/>
        </w:rPr>
        <w:t xml:space="preserve">METHODOLOGY </w:t>
      </w:r>
    </w:p>
    <w:p w14:paraId="0AF82A21" w14:textId="393B83AA" w:rsidR="00DF42E6" w:rsidRDefault="00590579">
      <w:pPr>
        <w:pBdr>
          <w:top w:val="nil"/>
          <w:left w:val="nil"/>
          <w:bottom w:val="nil"/>
          <w:right w:val="nil"/>
          <w:between w:val="nil"/>
        </w:pBdr>
        <w:spacing w:before="240"/>
        <w:ind w:left="39"/>
        <w:jc w:val="both"/>
        <w:rPr>
          <w:color w:val="000000"/>
          <w:sz w:val="24"/>
          <w:szCs w:val="24"/>
        </w:rPr>
      </w:pPr>
      <w:r>
        <w:rPr>
          <w:color w:val="000000"/>
          <w:sz w:val="24"/>
          <w:szCs w:val="24"/>
        </w:rPr>
        <w:t>The proposed</w:t>
      </w:r>
      <w:r w:rsidR="005C4442">
        <w:rPr>
          <w:sz w:val="24"/>
          <w:szCs w:val="24"/>
        </w:rPr>
        <w:t xml:space="preserve"> r</w:t>
      </w:r>
      <w:r w:rsidR="005C4442" w:rsidRPr="0079444B">
        <w:rPr>
          <w:sz w:val="24"/>
          <w:szCs w:val="24"/>
        </w:rPr>
        <w:t xml:space="preserve">eal-time </w:t>
      </w:r>
      <w:r w:rsidR="005C4442">
        <w:rPr>
          <w:sz w:val="24"/>
          <w:szCs w:val="24"/>
        </w:rPr>
        <w:t>o</w:t>
      </w:r>
      <w:r w:rsidR="005C4442" w:rsidRPr="0079444B">
        <w:rPr>
          <w:sz w:val="24"/>
          <w:szCs w:val="24"/>
        </w:rPr>
        <w:t xml:space="preserve">ccupancy </w:t>
      </w:r>
      <w:r w:rsidR="005C4442">
        <w:rPr>
          <w:sz w:val="24"/>
          <w:szCs w:val="24"/>
        </w:rPr>
        <w:t>d</w:t>
      </w:r>
      <w:r w:rsidR="005C4442" w:rsidRPr="0079444B">
        <w:rPr>
          <w:sz w:val="24"/>
          <w:szCs w:val="24"/>
        </w:rPr>
        <w:t xml:space="preserve">etection </w:t>
      </w:r>
      <w:r w:rsidR="005C4442">
        <w:rPr>
          <w:sz w:val="24"/>
          <w:szCs w:val="24"/>
        </w:rPr>
        <w:t>m</w:t>
      </w:r>
      <w:r w:rsidR="005C4442" w:rsidRPr="0079444B">
        <w:rPr>
          <w:sz w:val="24"/>
          <w:szCs w:val="24"/>
        </w:rPr>
        <w:t xml:space="preserve">odule and </w:t>
      </w:r>
      <w:r w:rsidR="005C4442">
        <w:rPr>
          <w:sz w:val="24"/>
          <w:szCs w:val="24"/>
        </w:rPr>
        <w:t>s</w:t>
      </w:r>
      <w:r w:rsidR="005C4442" w:rsidRPr="0079444B">
        <w:rPr>
          <w:sz w:val="24"/>
          <w:szCs w:val="24"/>
        </w:rPr>
        <w:t xml:space="preserve">ecurity </w:t>
      </w:r>
      <w:r w:rsidR="005C4442">
        <w:rPr>
          <w:sz w:val="24"/>
          <w:szCs w:val="24"/>
        </w:rPr>
        <w:t>e</w:t>
      </w:r>
      <w:r w:rsidR="005C4442" w:rsidRPr="0079444B">
        <w:rPr>
          <w:sz w:val="24"/>
          <w:szCs w:val="24"/>
        </w:rPr>
        <w:t xml:space="preserve">ncryption </w:t>
      </w:r>
      <w:r w:rsidR="005C4442">
        <w:rPr>
          <w:sz w:val="24"/>
          <w:szCs w:val="24"/>
        </w:rPr>
        <w:t>s</w:t>
      </w:r>
      <w:r w:rsidR="005C4442" w:rsidRPr="0079444B">
        <w:rPr>
          <w:sz w:val="24"/>
          <w:szCs w:val="24"/>
        </w:rPr>
        <w:t>tandards</w:t>
      </w:r>
      <w:r w:rsidR="005C4442">
        <w:rPr>
          <w:sz w:val="24"/>
          <w:szCs w:val="24"/>
        </w:rPr>
        <w:t xml:space="preserve"> </w:t>
      </w:r>
      <w:r>
        <w:rPr>
          <w:color w:val="000000"/>
          <w:sz w:val="24"/>
          <w:szCs w:val="24"/>
        </w:rPr>
        <w:t xml:space="preserve">system was designed to address </w:t>
      </w:r>
      <w:r w:rsidR="005C4442">
        <w:rPr>
          <w:color w:val="000000"/>
          <w:sz w:val="24"/>
          <w:szCs w:val="24"/>
        </w:rPr>
        <w:t>incompetence</w:t>
      </w:r>
      <w:r>
        <w:rPr>
          <w:color w:val="000000"/>
          <w:sz w:val="24"/>
          <w:szCs w:val="24"/>
        </w:rPr>
        <w:t xml:space="preserve">, high </w:t>
      </w:r>
      <w:r w:rsidR="005C4442">
        <w:rPr>
          <w:color w:val="000000"/>
          <w:sz w:val="24"/>
          <w:szCs w:val="24"/>
        </w:rPr>
        <w:t>power</w:t>
      </w:r>
      <w:r>
        <w:rPr>
          <w:color w:val="000000"/>
          <w:sz w:val="24"/>
          <w:szCs w:val="24"/>
        </w:rPr>
        <w:t xml:space="preserve"> </w:t>
      </w:r>
      <w:r w:rsidR="005C4442">
        <w:rPr>
          <w:color w:val="000000"/>
          <w:sz w:val="24"/>
          <w:szCs w:val="24"/>
        </w:rPr>
        <w:t>usage</w:t>
      </w:r>
      <w:r>
        <w:rPr>
          <w:color w:val="000000"/>
          <w:sz w:val="24"/>
          <w:szCs w:val="24"/>
        </w:rPr>
        <w:t xml:space="preserve">, and security </w:t>
      </w:r>
      <w:r w:rsidR="00173434">
        <w:rPr>
          <w:color w:val="000000"/>
          <w:sz w:val="24"/>
          <w:szCs w:val="24"/>
        </w:rPr>
        <w:t>shortcomings</w:t>
      </w:r>
      <w:r>
        <w:rPr>
          <w:color w:val="000000"/>
          <w:sz w:val="24"/>
          <w:szCs w:val="24"/>
        </w:rPr>
        <w:t xml:space="preserve"> associated with </w:t>
      </w:r>
      <w:r w:rsidR="005C4442">
        <w:rPr>
          <w:color w:val="000000"/>
          <w:sz w:val="24"/>
          <w:szCs w:val="24"/>
        </w:rPr>
        <w:t xml:space="preserve">old-style </w:t>
      </w:r>
      <w:r>
        <w:rPr>
          <w:color w:val="000000"/>
          <w:sz w:val="24"/>
          <w:szCs w:val="24"/>
        </w:rPr>
        <w:t xml:space="preserve">power distribution systems. The Internet of </w:t>
      </w:r>
      <w:r w:rsidR="001C6577">
        <w:rPr>
          <w:color w:val="000000"/>
          <w:sz w:val="24"/>
          <w:szCs w:val="24"/>
        </w:rPr>
        <w:t>Things-based</w:t>
      </w:r>
      <w:r>
        <w:rPr>
          <w:color w:val="000000"/>
          <w:sz w:val="24"/>
          <w:szCs w:val="24"/>
        </w:rPr>
        <w:t xml:space="preserve"> architecture integrate</w:t>
      </w:r>
      <w:r w:rsidR="001C6577">
        <w:rPr>
          <w:color w:val="000000"/>
          <w:sz w:val="24"/>
          <w:szCs w:val="24"/>
        </w:rPr>
        <w:t>d</w:t>
      </w:r>
      <w:r>
        <w:rPr>
          <w:color w:val="000000"/>
          <w:sz w:val="24"/>
          <w:szCs w:val="24"/>
        </w:rPr>
        <w:t xml:space="preserve"> real-time sen</w:t>
      </w:r>
      <w:r w:rsidR="002760FA">
        <w:rPr>
          <w:color w:val="000000"/>
          <w:sz w:val="24"/>
          <w:szCs w:val="24"/>
        </w:rPr>
        <w:t>sors</w:t>
      </w:r>
      <w:r>
        <w:rPr>
          <w:color w:val="000000"/>
          <w:sz w:val="24"/>
          <w:szCs w:val="24"/>
        </w:rPr>
        <w:t xml:space="preserve">, </w:t>
      </w:r>
      <w:r w:rsidR="002760FA">
        <w:rPr>
          <w:color w:val="000000"/>
          <w:sz w:val="24"/>
          <w:szCs w:val="24"/>
        </w:rPr>
        <w:t xml:space="preserve">an </w:t>
      </w:r>
      <w:r>
        <w:rPr>
          <w:color w:val="000000"/>
          <w:sz w:val="24"/>
          <w:szCs w:val="24"/>
        </w:rPr>
        <w:t>automat</w:t>
      </w:r>
      <w:r w:rsidR="002760FA">
        <w:rPr>
          <w:color w:val="000000"/>
          <w:sz w:val="24"/>
          <w:szCs w:val="24"/>
        </w:rPr>
        <w:t>ic</w:t>
      </w:r>
      <w:r>
        <w:rPr>
          <w:color w:val="000000"/>
          <w:sz w:val="24"/>
          <w:szCs w:val="24"/>
        </w:rPr>
        <w:t xml:space="preserve"> control</w:t>
      </w:r>
      <w:r w:rsidR="002760FA">
        <w:rPr>
          <w:color w:val="000000"/>
          <w:sz w:val="24"/>
          <w:szCs w:val="24"/>
        </w:rPr>
        <w:t xml:space="preserve"> mechanism</w:t>
      </w:r>
      <w:r>
        <w:rPr>
          <w:color w:val="000000"/>
          <w:sz w:val="24"/>
          <w:szCs w:val="24"/>
        </w:rPr>
        <w:t xml:space="preserve">, </w:t>
      </w:r>
      <w:r w:rsidR="002760FA">
        <w:rPr>
          <w:color w:val="000000"/>
          <w:sz w:val="24"/>
          <w:szCs w:val="24"/>
        </w:rPr>
        <w:t xml:space="preserve">and tools to secure transmitted </w:t>
      </w:r>
      <w:r>
        <w:rPr>
          <w:color w:val="000000"/>
          <w:sz w:val="24"/>
          <w:szCs w:val="24"/>
        </w:rPr>
        <w:t>data</w:t>
      </w:r>
      <w:r w:rsidR="002760FA">
        <w:rPr>
          <w:color w:val="000000"/>
          <w:sz w:val="24"/>
          <w:szCs w:val="24"/>
        </w:rPr>
        <w:t>, into the developed system</w:t>
      </w:r>
      <w:r>
        <w:rPr>
          <w:color w:val="000000"/>
          <w:sz w:val="24"/>
          <w:szCs w:val="24"/>
        </w:rPr>
        <w:t xml:space="preserve">. The architecture is centered on the ESP32 </w:t>
      </w:r>
      <w:proofErr w:type="spellStart"/>
      <w:r>
        <w:rPr>
          <w:color w:val="000000"/>
          <w:sz w:val="24"/>
          <w:szCs w:val="24"/>
        </w:rPr>
        <w:t>DevKit</w:t>
      </w:r>
      <w:proofErr w:type="spellEnd"/>
      <w:r>
        <w:rPr>
          <w:color w:val="000000"/>
          <w:sz w:val="24"/>
          <w:szCs w:val="24"/>
        </w:rPr>
        <w:t xml:space="preserve"> microcontroller, Wi-Fi and Bluetooth. The system</w:t>
      </w:r>
      <w:r w:rsidR="002760FA">
        <w:rPr>
          <w:color w:val="000000"/>
          <w:sz w:val="24"/>
          <w:szCs w:val="24"/>
        </w:rPr>
        <w:t xml:space="preserve"> further </w:t>
      </w:r>
      <w:r>
        <w:rPr>
          <w:color w:val="000000"/>
          <w:sz w:val="24"/>
          <w:szCs w:val="24"/>
        </w:rPr>
        <w:t xml:space="preserve">integrates PIR motion sensors, ACS712 current sensors, relay modules </w:t>
      </w:r>
      <w:r w:rsidR="002760FA">
        <w:rPr>
          <w:color w:val="000000"/>
          <w:sz w:val="24"/>
          <w:szCs w:val="24"/>
        </w:rPr>
        <w:t>to control</w:t>
      </w:r>
      <w:r>
        <w:rPr>
          <w:color w:val="000000"/>
          <w:sz w:val="24"/>
          <w:szCs w:val="24"/>
        </w:rPr>
        <w:t xml:space="preserve"> load, and a camera module </w:t>
      </w:r>
      <w:r w:rsidR="002760FA">
        <w:rPr>
          <w:color w:val="000000"/>
          <w:sz w:val="24"/>
          <w:szCs w:val="24"/>
        </w:rPr>
        <w:t xml:space="preserve">for </w:t>
      </w:r>
      <w:r>
        <w:rPr>
          <w:color w:val="000000"/>
          <w:sz w:val="24"/>
          <w:szCs w:val="24"/>
        </w:rPr>
        <w:t>occupan</w:t>
      </w:r>
      <w:r w:rsidR="002760FA">
        <w:rPr>
          <w:color w:val="000000"/>
          <w:sz w:val="24"/>
          <w:szCs w:val="24"/>
        </w:rPr>
        <w:t>t’s</w:t>
      </w:r>
      <w:r>
        <w:rPr>
          <w:color w:val="000000"/>
          <w:sz w:val="24"/>
          <w:szCs w:val="24"/>
        </w:rPr>
        <w:t xml:space="preserve"> detection and </w:t>
      </w:r>
      <w:r w:rsidR="002760FA">
        <w:rPr>
          <w:color w:val="000000"/>
          <w:sz w:val="24"/>
          <w:szCs w:val="24"/>
        </w:rPr>
        <w:t xml:space="preserve">,monitoring of </w:t>
      </w:r>
      <w:r>
        <w:rPr>
          <w:color w:val="000000"/>
          <w:sz w:val="24"/>
          <w:szCs w:val="24"/>
        </w:rPr>
        <w:t>power</w:t>
      </w:r>
      <w:r w:rsidR="002760FA">
        <w:rPr>
          <w:color w:val="000000"/>
          <w:sz w:val="24"/>
          <w:szCs w:val="24"/>
        </w:rPr>
        <w:t xml:space="preserve"> usage</w:t>
      </w:r>
      <w:r>
        <w:rPr>
          <w:color w:val="000000"/>
          <w:sz w:val="24"/>
          <w:szCs w:val="24"/>
        </w:rPr>
        <w:t>. Software development was carried out using the Arduino IDE and ESP-IDF SDK, with C/C++</w:t>
      </w:r>
      <w:r w:rsidR="002760FA">
        <w:rPr>
          <w:color w:val="000000"/>
          <w:sz w:val="24"/>
          <w:szCs w:val="24"/>
        </w:rPr>
        <w:t xml:space="preserve"> as programming language for firmware implementation</w:t>
      </w:r>
      <w:r>
        <w:rPr>
          <w:color w:val="000000"/>
          <w:sz w:val="24"/>
          <w:szCs w:val="24"/>
        </w:rPr>
        <w:t>.</w:t>
      </w:r>
    </w:p>
    <w:p w14:paraId="0AF82A22" w14:textId="77777777" w:rsidR="00DF42E6" w:rsidRDefault="00DF42E6">
      <w:pPr>
        <w:pBdr>
          <w:top w:val="nil"/>
          <w:left w:val="nil"/>
          <w:bottom w:val="nil"/>
          <w:right w:val="nil"/>
          <w:between w:val="nil"/>
        </w:pBdr>
        <w:ind w:left="39"/>
        <w:jc w:val="both"/>
        <w:rPr>
          <w:color w:val="000000"/>
          <w:sz w:val="24"/>
          <w:szCs w:val="24"/>
        </w:rPr>
      </w:pPr>
    </w:p>
    <w:p w14:paraId="33FBD486" w14:textId="6A4433C7" w:rsidR="002760FA" w:rsidRDefault="00590579" w:rsidP="002760FA">
      <w:pPr>
        <w:pBdr>
          <w:top w:val="nil"/>
          <w:left w:val="nil"/>
          <w:bottom w:val="nil"/>
          <w:right w:val="nil"/>
          <w:between w:val="nil"/>
        </w:pBdr>
        <w:ind w:left="39"/>
        <w:jc w:val="both"/>
        <w:rPr>
          <w:color w:val="000000"/>
          <w:sz w:val="24"/>
          <w:szCs w:val="24"/>
        </w:rPr>
      </w:pPr>
      <w:r>
        <w:rPr>
          <w:color w:val="000000"/>
          <w:sz w:val="24"/>
          <w:szCs w:val="24"/>
        </w:rPr>
        <w:t xml:space="preserve">The materials and method were chosen to address the inefficiencies and security concerns of traditional power distribution systems. The IoT-based plug energy monitoring system developed by Abraham et al. (2022) provides valuable capabilities for analyzing home appliance energy usage through real-time sensing and data visualization. The system comprises a </w:t>
      </w:r>
      <w:proofErr w:type="spellStart"/>
      <w:r>
        <w:rPr>
          <w:color w:val="000000"/>
          <w:sz w:val="24"/>
          <w:szCs w:val="24"/>
        </w:rPr>
        <w:t>NodeMCU</w:t>
      </w:r>
      <w:proofErr w:type="spellEnd"/>
      <w:r>
        <w:rPr>
          <w:color w:val="000000"/>
          <w:sz w:val="24"/>
          <w:szCs w:val="24"/>
        </w:rPr>
        <w:t xml:space="preserve"> </w:t>
      </w:r>
      <w:proofErr w:type="spellStart"/>
      <w:r>
        <w:rPr>
          <w:color w:val="000000"/>
          <w:sz w:val="24"/>
          <w:szCs w:val="24"/>
        </w:rPr>
        <w:t>WiFi</w:t>
      </w:r>
      <w:proofErr w:type="spellEnd"/>
      <w:r>
        <w:rPr>
          <w:color w:val="000000"/>
          <w:sz w:val="24"/>
          <w:szCs w:val="24"/>
        </w:rPr>
        <w:t xml:space="preserve"> module connected to a shunt resistance current sensor, with data transmitted to cloud servers for dashboard access (</w:t>
      </w:r>
      <w:proofErr w:type="spellStart"/>
      <w:r>
        <w:rPr>
          <w:color w:val="000000"/>
          <w:sz w:val="24"/>
          <w:szCs w:val="24"/>
        </w:rPr>
        <w:t>Albraheem</w:t>
      </w:r>
      <w:proofErr w:type="spellEnd"/>
      <w:r>
        <w:rPr>
          <w:color w:val="000000"/>
          <w:sz w:val="24"/>
          <w:szCs w:val="24"/>
        </w:rPr>
        <w:t xml:space="preserve"> et al., 2022). By obtaining 1Hz power readings that are graphed over time, the system enables tracking standby losses and usage patterns to reduce waste. It also stores all data in a structured MySQL database for conducting customized queries to compare daily or monthly energy consumption by appliance. While the implemented smart plug demonstrates an effective approach to non-intrusive appliance load monitoring, limitations exist in terms of flexibility for electrical grid integration. As the focus is mainly on visualization rather than control functions or data exchanges with distribution infrastructure, expansions would be required to unlock smarter two-way capabilities, as seen in </w:t>
      </w:r>
      <w:r w:rsidR="00137A79">
        <w:rPr>
          <w:color w:val="000000"/>
          <w:sz w:val="24"/>
          <w:szCs w:val="24"/>
        </w:rPr>
        <w:t>F</w:t>
      </w:r>
      <w:r>
        <w:rPr>
          <w:color w:val="000000"/>
          <w:sz w:val="24"/>
          <w:szCs w:val="24"/>
        </w:rPr>
        <w:t xml:space="preserve">igure 1.  </w:t>
      </w:r>
    </w:p>
    <w:p w14:paraId="420546A3" w14:textId="558343EA" w:rsidR="00497EB8" w:rsidRDefault="00590579" w:rsidP="002760FA">
      <w:pPr>
        <w:pBdr>
          <w:top w:val="nil"/>
          <w:left w:val="nil"/>
          <w:bottom w:val="nil"/>
          <w:right w:val="nil"/>
          <w:between w:val="nil"/>
        </w:pBdr>
        <w:spacing w:before="240"/>
        <w:ind w:left="39"/>
        <w:jc w:val="both"/>
        <w:rPr>
          <w:color w:val="000000"/>
          <w:sz w:val="24"/>
          <w:szCs w:val="24"/>
        </w:rPr>
      </w:pPr>
      <w:r>
        <w:rPr>
          <w:color w:val="000000"/>
          <w:sz w:val="24"/>
          <w:szCs w:val="24"/>
        </w:rPr>
        <w:t>The proposed system employs a variety of sensors, including HC-SR501 PIR motion sensors for occupancy detection and ACS712 current sens</w:t>
      </w:r>
      <w:r w:rsidR="00137A79">
        <w:rPr>
          <w:color w:val="000000"/>
          <w:sz w:val="24"/>
          <w:szCs w:val="24"/>
        </w:rPr>
        <w:t xml:space="preserve">ing devices </w:t>
      </w:r>
      <w:r>
        <w:rPr>
          <w:color w:val="000000"/>
          <w:sz w:val="24"/>
          <w:szCs w:val="24"/>
        </w:rPr>
        <w:t xml:space="preserve">for measuring power </w:t>
      </w:r>
      <w:r w:rsidR="00137A79">
        <w:rPr>
          <w:color w:val="000000"/>
          <w:sz w:val="24"/>
          <w:szCs w:val="24"/>
        </w:rPr>
        <w:t>usage</w:t>
      </w:r>
      <w:r>
        <w:rPr>
          <w:color w:val="000000"/>
          <w:sz w:val="24"/>
          <w:szCs w:val="24"/>
        </w:rPr>
        <w:t xml:space="preserve">. The software development was conducted using the Arduino IDE and the ESP-IDF SDK. The Arduino IDE provided a user-friendly environment for programming the ESP32, while the ESP-IDF SDK enabled more advanced control over the hardware capabilities of the ESP32, such as </w:t>
      </w:r>
      <w:proofErr w:type="spellStart"/>
      <w:r>
        <w:rPr>
          <w:color w:val="000000"/>
          <w:sz w:val="24"/>
          <w:szCs w:val="24"/>
        </w:rPr>
        <w:t>WiFi</w:t>
      </w:r>
      <w:proofErr w:type="spellEnd"/>
      <w:r>
        <w:rPr>
          <w:color w:val="000000"/>
          <w:sz w:val="24"/>
          <w:szCs w:val="24"/>
        </w:rPr>
        <w:t xml:space="preserve"> and Bluetooth management. The Blynk platform created the IoT dashboard and mobile app interface, facilitating remote monitoring and control. The Scrum framework</w:t>
      </w:r>
      <w:r w:rsidR="002D2730">
        <w:rPr>
          <w:color w:val="000000"/>
          <w:sz w:val="24"/>
          <w:szCs w:val="24"/>
        </w:rPr>
        <w:t xml:space="preserve"> was employed as the research methodology</w:t>
      </w:r>
      <w:r>
        <w:rPr>
          <w:color w:val="000000"/>
          <w:sz w:val="24"/>
          <w:szCs w:val="24"/>
        </w:rPr>
        <w:t xml:space="preserve"> to ensure iterative progress and adapta</w:t>
      </w:r>
      <w:r w:rsidR="002D2730">
        <w:rPr>
          <w:color w:val="000000"/>
          <w:sz w:val="24"/>
          <w:szCs w:val="24"/>
        </w:rPr>
        <w:t>tion</w:t>
      </w:r>
      <w:r>
        <w:rPr>
          <w:color w:val="000000"/>
          <w:sz w:val="24"/>
          <w:szCs w:val="24"/>
        </w:rPr>
        <w:t xml:space="preserve"> to changing requirements. </w:t>
      </w:r>
    </w:p>
    <w:p w14:paraId="7057B346" w14:textId="58955D7F" w:rsidR="002F0056" w:rsidRDefault="002F0056" w:rsidP="00256134">
      <w:pPr>
        <w:pBdr>
          <w:top w:val="nil"/>
          <w:left w:val="nil"/>
          <w:bottom w:val="nil"/>
          <w:right w:val="nil"/>
          <w:between w:val="nil"/>
        </w:pBdr>
        <w:ind w:left="39"/>
        <w:jc w:val="both"/>
        <w:rPr>
          <w:color w:val="000000"/>
          <w:sz w:val="24"/>
          <w:szCs w:val="24"/>
        </w:rPr>
      </w:pPr>
    </w:p>
    <w:p w14:paraId="7AFFFCDE" w14:textId="50F729D2" w:rsidR="00497EB8" w:rsidRDefault="00497EB8" w:rsidP="00256134">
      <w:pPr>
        <w:pBdr>
          <w:top w:val="nil"/>
          <w:left w:val="nil"/>
          <w:bottom w:val="nil"/>
          <w:right w:val="nil"/>
          <w:between w:val="nil"/>
        </w:pBdr>
        <w:ind w:left="39"/>
        <w:jc w:val="both"/>
        <w:rPr>
          <w:color w:val="000000"/>
          <w:sz w:val="24"/>
          <w:szCs w:val="24"/>
        </w:rPr>
      </w:pPr>
    </w:p>
    <w:p w14:paraId="2E9B23B2" w14:textId="6B01A270" w:rsidR="00057AC9" w:rsidRDefault="00256134" w:rsidP="00256134">
      <w:pPr>
        <w:pBdr>
          <w:top w:val="nil"/>
          <w:left w:val="nil"/>
          <w:bottom w:val="nil"/>
          <w:right w:val="nil"/>
          <w:between w:val="nil"/>
        </w:pBdr>
        <w:ind w:left="39"/>
        <w:jc w:val="both"/>
        <w:rPr>
          <w:color w:val="000000"/>
          <w:sz w:val="24"/>
          <w:szCs w:val="24"/>
        </w:rPr>
      </w:pPr>
      <w:r>
        <w:rPr>
          <w:noProof/>
          <w:color w:val="000000"/>
          <w:sz w:val="3"/>
          <w:szCs w:val="3"/>
          <w:lang w:val="en-IN"/>
        </w:rPr>
        <mc:AlternateContent>
          <mc:Choice Requires="wpg">
            <w:drawing>
              <wp:inline distT="0" distB="0" distL="0" distR="0" wp14:anchorId="38C1861E" wp14:editId="7343083C">
                <wp:extent cx="6626859" cy="19050"/>
                <wp:effectExtent l="0" t="0" r="0" b="0"/>
                <wp:docPr id="24" name="Group 24"/>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619608349" name="Group 619608349"/>
                        <wpg:cNvGrpSpPr/>
                        <wpg:grpSpPr>
                          <a:xfrm>
                            <a:off x="2032571" y="3770475"/>
                            <a:ext cx="6626859" cy="19050"/>
                            <a:chOff x="0" y="0"/>
                            <a:chExt cx="6626859" cy="19050"/>
                          </a:xfrm>
                        </wpg:grpSpPr>
                        <wps:wsp>
                          <wps:cNvPr id="1085232042" name="Rectangle 1085232042"/>
                          <wps:cNvSpPr/>
                          <wps:spPr>
                            <a:xfrm>
                              <a:off x="0" y="0"/>
                              <a:ext cx="6626850" cy="19050"/>
                            </a:xfrm>
                            <a:prstGeom prst="rect">
                              <a:avLst/>
                            </a:prstGeom>
                            <a:noFill/>
                            <a:ln>
                              <a:noFill/>
                            </a:ln>
                          </wps:spPr>
                          <wps:txbx>
                            <w:txbxContent>
                              <w:p w14:paraId="4DBD1CAB" w14:textId="77777777" w:rsidR="00256134" w:rsidRDefault="00256134" w:rsidP="00256134">
                                <w:pPr>
                                  <w:textDirection w:val="btLr"/>
                                </w:pPr>
                              </w:p>
                            </w:txbxContent>
                          </wps:txbx>
                          <wps:bodyPr spcFirstLastPara="1" wrap="square" lIns="91425" tIns="91425" rIns="91425" bIns="91425" anchor="ctr" anchorCtr="0">
                            <a:noAutofit/>
                          </wps:bodyPr>
                        </wps:wsp>
                        <wps:wsp>
                          <wps:cNvPr id="1491512019" name="Freeform: Shape 1491512019"/>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C1861E" id="Group 24" o:spid="_x0000_s1034"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">
                <v:group id="Group 619608349" o:spid="_x0000_s1035"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">
                  <v:rect id="Rectangle 1085232042" o:spid="_x0000_s1036"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" filled="f" stroked="f">
                    <v:textbox inset="2.53958mm,2.53958mm,2.53958mm,2.53958mm">
                      <w:txbxContent>
                        <w:p w14:paraId="4DBD1CAB" w14:textId="77777777" w:rsidR="00256134" w:rsidRDefault="00256134" w:rsidP="00256134">
                          <w:pPr>
                            <w:textDirection w:val="btLr"/>
                          </w:pPr>
                        </w:p>
                      </w:txbxContent>
                    </v:textbox>
                  </v:rect>
                  <v:shape id="Freeform: Shape 1491512019" o:spid="_x0000_s1037"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" path="m6626606,l,,,19050r6626606,l6626606,xe" fillcolor="gray" stroked="f">
                    <v:path arrowok="t" o:extrusionok="f"/>
                  </v:shape>
                </v:group>
                <w10:anchorlock/>
              </v:group>
            </w:pict>
          </mc:Fallback>
        </mc:AlternateContent>
      </w:r>
    </w:p>
    <w:p w14:paraId="79AEE193" w14:textId="5DBD5540" w:rsidR="00497EB8" w:rsidRDefault="00497EB8" w:rsidP="00497EB8">
      <w:pPr>
        <w:pBdr>
          <w:top w:val="nil"/>
          <w:left w:val="nil"/>
          <w:bottom w:val="nil"/>
          <w:right w:val="nil"/>
          <w:between w:val="nil"/>
        </w:pBdr>
        <w:ind w:left="39"/>
        <w:jc w:val="both"/>
        <w:rPr>
          <w:color w:val="000000"/>
          <w:sz w:val="24"/>
          <w:szCs w:val="24"/>
        </w:rPr>
      </w:pPr>
    </w:p>
    <w:p w14:paraId="0AF82A29" w14:textId="4FF5FD83" w:rsidR="00DF42E6" w:rsidRPr="00C231D4" w:rsidRDefault="00590579" w:rsidP="002760FA">
      <w:pPr>
        <w:pBdr>
          <w:top w:val="nil"/>
          <w:left w:val="nil"/>
          <w:bottom w:val="nil"/>
          <w:right w:val="nil"/>
          <w:between w:val="nil"/>
        </w:pBdr>
        <w:spacing w:before="240"/>
        <w:ind w:left="39"/>
        <w:jc w:val="both"/>
        <w:rPr>
          <w:color w:val="000000" w:themeColor="text1"/>
          <w:sz w:val="24"/>
          <w:szCs w:val="24"/>
        </w:rPr>
      </w:pPr>
      <w:r w:rsidRPr="00C231D4">
        <w:rPr>
          <w:color w:val="000000" w:themeColor="text1"/>
          <w:sz w:val="24"/>
          <w:szCs w:val="24"/>
        </w:rPr>
        <w:t>The individual software modules</w:t>
      </w:r>
      <w:r w:rsidR="00C231D4">
        <w:rPr>
          <w:color w:val="000000" w:themeColor="text1"/>
          <w:sz w:val="24"/>
          <w:szCs w:val="24"/>
        </w:rPr>
        <w:t xml:space="preserve"> are tested as </w:t>
      </w:r>
      <w:r w:rsidRPr="00C231D4">
        <w:rPr>
          <w:color w:val="000000" w:themeColor="text1"/>
          <w:sz w:val="24"/>
          <w:szCs w:val="24"/>
        </w:rPr>
        <w:t xml:space="preserve">subsystems, </w:t>
      </w:r>
      <w:r w:rsidR="00C231D4">
        <w:rPr>
          <w:color w:val="000000" w:themeColor="text1"/>
          <w:sz w:val="24"/>
          <w:szCs w:val="24"/>
        </w:rPr>
        <w:t xml:space="preserve">using </w:t>
      </w:r>
      <w:r w:rsidRPr="00C231D4">
        <w:rPr>
          <w:color w:val="000000" w:themeColor="text1"/>
          <w:sz w:val="24"/>
          <w:szCs w:val="24"/>
        </w:rPr>
        <w:t>simulated occupancy patterns, and performance testing to measure sensor data execution times and network latency</w:t>
      </w:r>
      <w:r w:rsidR="00C231D4">
        <w:rPr>
          <w:color w:val="000000" w:themeColor="text1"/>
          <w:sz w:val="24"/>
          <w:szCs w:val="24"/>
        </w:rPr>
        <w:t xml:space="preserve">. This was carried </w:t>
      </w:r>
      <w:r w:rsidRPr="00C231D4">
        <w:rPr>
          <w:color w:val="000000" w:themeColor="text1"/>
          <w:sz w:val="24"/>
          <w:szCs w:val="24"/>
        </w:rPr>
        <w:t>out to validate the performance</w:t>
      </w:r>
      <w:r w:rsidR="00C231D4">
        <w:rPr>
          <w:color w:val="000000" w:themeColor="text1"/>
          <w:sz w:val="24"/>
          <w:szCs w:val="24"/>
        </w:rPr>
        <w:t xml:space="preserve"> of the </w:t>
      </w:r>
      <w:r w:rsidR="000E53F4">
        <w:rPr>
          <w:color w:val="000000" w:themeColor="text1"/>
          <w:sz w:val="24"/>
          <w:szCs w:val="24"/>
        </w:rPr>
        <w:t xml:space="preserve">developed </w:t>
      </w:r>
      <w:r w:rsidR="00C231D4">
        <w:rPr>
          <w:sz w:val="24"/>
          <w:szCs w:val="24"/>
        </w:rPr>
        <w:t>r</w:t>
      </w:r>
      <w:r w:rsidR="00C231D4" w:rsidRPr="0079444B">
        <w:rPr>
          <w:sz w:val="24"/>
          <w:szCs w:val="24"/>
        </w:rPr>
        <w:t xml:space="preserve">eal-time </w:t>
      </w:r>
      <w:r w:rsidR="00C231D4">
        <w:rPr>
          <w:sz w:val="24"/>
          <w:szCs w:val="24"/>
        </w:rPr>
        <w:t>o</w:t>
      </w:r>
      <w:r w:rsidR="00C231D4" w:rsidRPr="0079444B">
        <w:rPr>
          <w:sz w:val="24"/>
          <w:szCs w:val="24"/>
        </w:rPr>
        <w:t xml:space="preserve">ccupancy </w:t>
      </w:r>
      <w:r w:rsidR="00C231D4">
        <w:rPr>
          <w:sz w:val="24"/>
          <w:szCs w:val="24"/>
        </w:rPr>
        <w:t>d</w:t>
      </w:r>
      <w:r w:rsidR="00C231D4" w:rsidRPr="0079444B">
        <w:rPr>
          <w:sz w:val="24"/>
          <w:szCs w:val="24"/>
        </w:rPr>
        <w:t xml:space="preserve">etection </w:t>
      </w:r>
      <w:r w:rsidR="00C231D4">
        <w:rPr>
          <w:sz w:val="24"/>
          <w:szCs w:val="24"/>
        </w:rPr>
        <w:t>m</w:t>
      </w:r>
      <w:r w:rsidR="00C231D4" w:rsidRPr="0079444B">
        <w:rPr>
          <w:sz w:val="24"/>
          <w:szCs w:val="24"/>
        </w:rPr>
        <w:t xml:space="preserve">odule and </w:t>
      </w:r>
      <w:r w:rsidR="00C231D4">
        <w:rPr>
          <w:sz w:val="24"/>
          <w:szCs w:val="24"/>
        </w:rPr>
        <w:t>s</w:t>
      </w:r>
      <w:r w:rsidR="00C231D4" w:rsidRPr="0079444B">
        <w:rPr>
          <w:sz w:val="24"/>
          <w:szCs w:val="24"/>
        </w:rPr>
        <w:t xml:space="preserve">ecurity </w:t>
      </w:r>
      <w:r w:rsidR="00C231D4">
        <w:rPr>
          <w:sz w:val="24"/>
          <w:szCs w:val="24"/>
        </w:rPr>
        <w:t>e</w:t>
      </w:r>
      <w:r w:rsidR="00C231D4" w:rsidRPr="0079444B">
        <w:rPr>
          <w:sz w:val="24"/>
          <w:szCs w:val="24"/>
        </w:rPr>
        <w:t xml:space="preserve">ncryption </w:t>
      </w:r>
      <w:r w:rsidR="00C231D4">
        <w:rPr>
          <w:sz w:val="24"/>
          <w:szCs w:val="24"/>
        </w:rPr>
        <w:t>s</w:t>
      </w:r>
      <w:r w:rsidR="00C231D4" w:rsidRPr="0079444B">
        <w:rPr>
          <w:sz w:val="24"/>
          <w:szCs w:val="24"/>
        </w:rPr>
        <w:t>tandards</w:t>
      </w:r>
      <w:r w:rsidR="000E53F4">
        <w:rPr>
          <w:sz w:val="24"/>
          <w:szCs w:val="24"/>
        </w:rPr>
        <w:t xml:space="preserve"> for IoT Smart home </w:t>
      </w:r>
      <w:r w:rsidR="00033D58">
        <w:rPr>
          <w:sz w:val="24"/>
          <w:szCs w:val="24"/>
        </w:rPr>
        <w:t xml:space="preserve">and office </w:t>
      </w:r>
      <w:r w:rsidR="003867D3">
        <w:rPr>
          <w:sz w:val="24"/>
          <w:szCs w:val="24"/>
        </w:rPr>
        <w:t>systems</w:t>
      </w:r>
      <w:r w:rsidRPr="00C231D4">
        <w:rPr>
          <w:color w:val="000000" w:themeColor="text1"/>
          <w:sz w:val="24"/>
          <w:szCs w:val="24"/>
        </w:rPr>
        <w:t xml:space="preserve">. </w:t>
      </w:r>
    </w:p>
    <w:p w14:paraId="0AF82A2A" w14:textId="77777777" w:rsidR="00DF42E6" w:rsidRPr="00057AC9" w:rsidRDefault="00DF42E6">
      <w:pPr>
        <w:pBdr>
          <w:top w:val="nil"/>
          <w:left w:val="nil"/>
          <w:bottom w:val="nil"/>
          <w:right w:val="nil"/>
          <w:between w:val="nil"/>
        </w:pBdr>
        <w:ind w:left="39"/>
        <w:jc w:val="both"/>
        <w:rPr>
          <w:color w:val="EE0000"/>
          <w:sz w:val="24"/>
          <w:szCs w:val="24"/>
        </w:rPr>
      </w:pPr>
    </w:p>
    <w:p w14:paraId="0AF82A2B" w14:textId="2E1FCF02" w:rsidR="00DF42E6" w:rsidRDefault="00590579">
      <w:pPr>
        <w:pBdr>
          <w:top w:val="nil"/>
          <w:left w:val="nil"/>
          <w:bottom w:val="nil"/>
          <w:right w:val="nil"/>
          <w:between w:val="nil"/>
        </w:pBdr>
        <w:ind w:left="39"/>
        <w:jc w:val="both"/>
        <w:rPr>
          <w:color w:val="000000"/>
          <w:sz w:val="24"/>
          <w:szCs w:val="24"/>
        </w:rPr>
      </w:pPr>
      <w:r>
        <w:rPr>
          <w:color w:val="000000"/>
          <w:sz w:val="24"/>
          <w:szCs w:val="24"/>
        </w:rPr>
        <w:t xml:space="preserve">The modular design </w:t>
      </w:r>
      <w:r w:rsidR="00033D58">
        <w:rPr>
          <w:color w:val="000000"/>
          <w:sz w:val="24"/>
          <w:szCs w:val="24"/>
        </w:rPr>
        <w:t>gave room for</w:t>
      </w:r>
      <w:r>
        <w:rPr>
          <w:color w:val="000000"/>
          <w:sz w:val="24"/>
          <w:szCs w:val="24"/>
        </w:rPr>
        <w:t xml:space="preserve"> </w:t>
      </w:r>
      <w:r w:rsidR="00033D58">
        <w:rPr>
          <w:color w:val="000000"/>
          <w:sz w:val="24"/>
          <w:szCs w:val="24"/>
        </w:rPr>
        <w:t>additional</w:t>
      </w:r>
      <w:r>
        <w:rPr>
          <w:color w:val="000000"/>
          <w:sz w:val="24"/>
          <w:szCs w:val="24"/>
        </w:rPr>
        <w:t xml:space="preserve"> development and </w:t>
      </w:r>
      <w:r w:rsidR="00033D58">
        <w:rPr>
          <w:color w:val="000000"/>
          <w:sz w:val="24"/>
          <w:szCs w:val="24"/>
        </w:rPr>
        <w:t xml:space="preserve">subsystem </w:t>
      </w:r>
      <w:r>
        <w:rPr>
          <w:color w:val="000000"/>
          <w:sz w:val="24"/>
          <w:szCs w:val="24"/>
        </w:rPr>
        <w:t>testing</w:t>
      </w:r>
      <w:r w:rsidR="00033D58">
        <w:rPr>
          <w:color w:val="000000"/>
          <w:sz w:val="24"/>
          <w:szCs w:val="24"/>
        </w:rPr>
        <w:t>.</w:t>
      </w:r>
      <w:r>
        <w:rPr>
          <w:color w:val="000000"/>
          <w:sz w:val="24"/>
          <w:szCs w:val="24"/>
        </w:rPr>
        <w:t xml:space="preserve"> This approach </w:t>
      </w:r>
      <w:r w:rsidR="00033D58">
        <w:rPr>
          <w:color w:val="000000"/>
          <w:sz w:val="24"/>
          <w:szCs w:val="24"/>
        </w:rPr>
        <w:t>guarantees</w:t>
      </w:r>
      <w:r>
        <w:rPr>
          <w:color w:val="000000"/>
          <w:sz w:val="24"/>
          <w:szCs w:val="24"/>
        </w:rPr>
        <w:t xml:space="preserve"> </w:t>
      </w:r>
      <w:r>
        <w:rPr>
          <w:color w:val="000000"/>
          <w:sz w:val="24"/>
          <w:szCs w:val="24"/>
        </w:rPr>
        <w:lastRenderedPageBreak/>
        <w:t>the system's adapta</w:t>
      </w:r>
      <w:r w:rsidR="00033D58">
        <w:rPr>
          <w:color w:val="000000"/>
          <w:sz w:val="24"/>
          <w:szCs w:val="24"/>
        </w:rPr>
        <w:t>tion</w:t>
      </w:r>
      <w:r>
        <w:rPr>
          <w:color w:val="000000"/>
          <w:sz w:val="24"/>
          <w:szCs w:val="24"/>
        </w:rPr>
        <w:t xml:space="preserve"> to real-world applications.</w:t>
      </w:r>
    </w:p>
    <w:p w14:paraId="0AF82A2C" w14:textId="77777777" w:rsidR="00DF42E6" w:rsidRDefault="00590579">
      <w:pPr>
        <w:pBdr>
          <w:top w:val="nil"/>
          <w:left w:val="nil"/>
          <w:bottom w:val="nil"/>
          <w:right w:val="nil"/>
          <w:between w:val="nil"/>
        </w:pBdr>
        <w:spacing w:before="240"/>
        <w:ind w:left="39"/>
        <w:jc w:val="both"/>
        <w:rPr>
          <w:b/>
          <w:bCs/>
          <w:color w:val="000000"/>
          <w:sz w:val="24"/>
          <w:szCs w:val="24"/>
        </w:rPr>
      </w:pPr>
      <w:r>
        <w:rPr>
          <w:b/>
          <w:bCs/>
          <w:color w:val="000000"/>
          <w:sz w:val="24"/>
          <w:szCs w:val="24"/>
        </w:rPr>
        <w:t>How the Control Algorithm Works</w:t>
      </w:r>
    </w:p>
    <w:p w14:paraId="0AF82A2D" w14:textId="77777777" w:rsidR="00DF42E6" w:rsidRDefault="00DF42E6">
      <w:pPr>
        <w:pBdr>
          <w:top w:val="nil"/>
          <w:left w:val="nil"/>
          <w:bottom w:val="nil"/>
          <w:right w:val="nil"/>
          <w:between w:val="nil"/>
        </w:pBdr>
        <w:ind w:left="39"/>
        <w:jc w:val="both"/>
        <w:rPr>
          <w:color w:val="000000"/>
          <w:sz w:val="24"/>
          <w:szCs w:val="24"/>
        </w:rPr>
      </w:pPr>
    </w:p>
    <w:p w14:paraId="0AF82A2F" w14:textId="453F74B9" w:rsidR="00DF42E6" w:rsidRDefault="00590579">
      <w:pPr>
        <w:pBdr>
          <w:top w:val="nil"/>
          <w:left w:val="nil"/>
          <w:bottom w:val="nil"/>
          <w:right w:val="nil"/>
          <w:between w:val="nil"/>
        </w:pBdr>
        <w:jc w:val="both"/>
        <w:rPr>
          <w:sz w:val="24"/>
          <w:szCs w:val="24"/>
        </w:rPr>
      </w:pPr>
      <w:r>
        <w:rPr>
          <w:sz w:val="24"/>
          <w:szCs w:val="24"/>
        </w:rPr>
        <w:t>The automat</w:t>
      </w:r>
      <w:r w:rsidR="00966C91">
        <w:rPr>
          <w:sz w:val="24"/>
          <w:szCs w:val="24"/>
        </w:rPr>
        <w:t>ed</w:t>
      </w:r>
      <w:r>
        <w:rPr>
          <w:sz w:val="24"/>
          <w:szCs w:val="24"/>
        </w:rPr>
        <w:t xml:space="preserve"> control algorithm runs in a </w:t>
      </w:r>
      <w:r w:rsidR="00966C91">
        <w:rPr>
          <w:sz w:val="24"/>
          <w:szCs w:val="24"/>
        </w:rPr>
        <w:t>nonstop</w:t>
      </w:r>
      <w:r>
        <w:rPr>
          <w:sz w:val="24"/>
          <w:szCs w:val="24"/>
        </w:rPr>
        <w:t xml:space="preserve"> loop, </w:t>
      </w:r>
      <w:r w:rsidR="00966C91">
        <w:rPr>
          <w:sz w:val="24"/>
          <w:szCs w:val="24"/>
        </w:rPr>
        <w:t>continuously</w:t>
      </w:r>
      <w:r>
        <w:rPr>
          <w:sz w:val="24"/>
          <w:szCs w:val="24"/>
        </w:rPr>
        <w:t xml:space="preserve"> checking the </w:t>
      </w:r>
      <w:r w:rsidR="003867D3">
        <w:rPr>
          <w:sz w:val="24"/>
          <w:szCs w:val="24"/>
        </w:rPr>
        <w:t>occupants’</w:t>
      </w:r>
      <w:r>
        <w:rPr>
          <w:sz w:val="24"/>
          <w:szCs w:val="24"/>
        </w:rPr>
        <w:t xml:space="preserve"> status </w:t>
      </w:r>
      <w:r w:rsidR="003867D3">
        <w:rPr>
          <w:sz w:val="24"/>
          <w:szCs w:val="24"/>
        </w:rPr>
        <w:t>at</w:t>
      </w:r>
      <w:r>
        <w:rPr>
          <w:sz w:val="24"/>
          <w:szCs w:val="24"/>
        </w:rPr>
        <w:t xml:space="preserve"> each </w:t>
      </w:r>
      <w:r w:rsidR="00D91D3A">
        <w:rPr>
          <w:sz w:val="24"/>
          <w:szCs w:val="24"/>
        </w:rPr>
        <w:t>location</w:t>
      </w:r>
      <w:r>
        <w:rPr>
          <w:sz w:val="24"/>
          <w:szCs w:val="24"/>
        </w:rPr>
        <w:t xml:space="preserve"> in the </w:t>
      </w:r>
      <w:r w:rsidR="00D91D3A">
        <w:rPr>
          <w:sz w:val="24"/>
          <w:szCs w:val="24"/>
        </w:rPr>
        <w:t xml:space="preserve">office or </w:t>
      </w:r>
      <w:r>
        <w:rPr>
          <w:sz w:val="24"/>
          <w:szCs w:val="24"/>
        </w:rPr>
        <w:t xml:space="preserve">home. That status information </w:t>
      </w:r>
      <w:r w:rsidR="00664245">
        <w:rPr>
          <w:sz w:val="24"/>
          <w:szCs w:val="24"/>
        </w:rPr>
        <w:t xml:space="preserve">is obtained from </w:t>
      </w:r>
      <w:r>
        <w:rPr>
          <w:sz w:val="24"/>
          <w:szCs w:val="24"/>
        </w:rPr>
        <w:t>the occupan</w:t>
      </w:r>
      <w:r w:rsidR="00664245">
        <w:rPr>
          <w:sz w:val="24"/>
          <w:szCs w:val="24"/>
        </w:rPr>
        <w:t>t’s</w:t>
      </w:r>
      <w:r>
        <w:rPr>
          <w:sz w:val="24"/>
          <w:szCs w:val="24"/>
        </w:rPr>
        <w:t xml:space="preserve"> tracking algorithm, </w:t>
      </w:r>
      <w:r w:rsidR="003867D3">
        <w:rPr>
          <w:sz w:val="24"/>
          <w:szCs w:val="24"/>
        </w:rPr>
        <w:t>which</w:t>
      </w:r>
      <w:r w:rsidR="00140B39">
        <w:rPr>
          <w:sz w:val="24"/>
          <w:szCs w:val="24"/>
        </w:rPr>
        <w:t xml:space="preserve"> collects</w:t>
      </w:r>
      <w:r>
        <w:rPr>
          <w:sz w:val="24"/>
          <w:szCs w:val="24"/>
        </w:rPr>
        <w:t xml:space="preserve"> data from both PIR motion sensors and camera vision to decide whether a given </w:t>
      </w:r>
      <w:r w:rsidR="00140B39">
        <w:rPr>
          <w:sz w:val="24"/>
          <w:szCs w:val="24"/>
        </w:rPr>
        <w:t>area</w:t>
      </w:r>
      <w:r>
        <w:rPr>
          <w:sz w:val="24"/>
          <w:szCs w:val="24"/>
        </w:rPr>
        <w:t xml:space="preserve"> is occupied or empty.</w:t>
      </w:r>
      <w:r w:rsidR="00140B39">
        <w:rPr>
          <w:sz w:val="24"/>
          <w:szCs w:val="24"/>
        </w:rPr>
        <w:t xml:space="preserve"> Therefore, i</w:t>
      </w:r>
      <w:r>
        <w:rPr>
          <w:sz w:val="24"/>
          <w:szCs w:val="24"/>
        </w:rPr>
        <w:t xml:space="preserve">f the </w:t>
      </w:r>
      <w:r w:rsidR="00140B39">
        <w:rPr>
          <w:sz w:val="24"/>
          <w:szCs w:val="24"/>
        </w:rPr>
        <w:t xml:space="preserve">room </w:t>
      </w:r>
      <w:r>
        <w:rPr>
          <w:sz w:val="24"/>
          <w:szCs w:val="24"/>
        </w:rPr>
        <w:t>is occupied, the algorithm switches on whatever devices are linked to it, whether that is the lights, the air conditioning, or both. At the same time, a countdown timer is started, set to five minutes. That timer becomes relevant later.</w:t>
      </w:r>
    </w:p>
    <w:p w14:paraId="0AF82A30" w14:textId="419DFBA2" w:rsidR="00DF42E6" w:rsidRPr="00FF7845" w:rsidRDefault="00590579">
      <w:pPr>
        <w:pBdr>
          <w:top w:val="nil"/>
          <w:left w:val="nil"/>
          <w:bottom w:val="nil"/>
          <w:right w:val="nil"/>
          <w:between w:val="nil"/>
        </w:pBdr>
        <w:jc w:val="both"/>
        <w:rPr>
          <w:sz w:val="24"/>
          <w:szCs w:val="24"/>
        </w:rPr>
      </w:pPr>
      <w:r w:rsidRPr="00FF7845">
        <w:rPr>
          <w:sz w:val="24"/>
          <w:szCs w:val="24"/>
        </w:rPr>
        <w:t xml:space="preserve">When </w:t>
      </w:r>
      <w:r w:rsidR="006A6A27" w:rsidRPr="00FF7845">
        <w:rPr>
          <w:sz w:val="24"/>
          <w:szCs w:val="24"/>
        </w:rPr>
        <w:t>there is no occupant in the room or office</w:t>
      </w:r>
      <w:r w:rsidRPr="00FF7845">
        <w:rPr>
          <w:sz w:val="24"/>
          <w:szCs w:val="24"/>
        </w:rPr>
        <w:t xml:space="preserve">, the </w:t>
      </w:r>
      <w:r w:rsidR="006A6A27" w:rsidRPr="00FF7845">
        <w:rPr>
          <w:sz w:val="24"/>
          <w:szCs w:val="24"/>
        </w:rPr>
        <w:t>algorithm will not</w:t>
      </w:r>
      <w:r w:rsidRPr="00FF7845">
        <w:rPr>
          <w:sz w:val="24"/>
          <w:szCs w:val="24"/>
        </w:rPr>
        <w:t xml:space="preserve"> </w:t>
      </w:r>
      <w:r w:rsidR="006A6A27" w:rsidRPr="00FF7845">
        <w:rPr>
          <w:sz w:val="24"/>
          <w:szCs w:val="24"/>
        </w:rPr>
        <w:t>instantly</w:t>
      </w:r>
      <w:r w:rsidRPr="00FF7845">
        <w:rPr>
          <w:sz w:val="24"/>
          <w:szCs w:val="24"/>
        </w:rPr>
        <w:t xml:space="preserve"> </w:t>
      </w:r>
      <w:r w:rsidR="006A6A27" w:rsidRPr="00FF7845">
        <w:rPr>
          <w:sz w:val="24"/>
          <w:szCs w:val="24"/>
        </w:rPr>
        <w:t>cut</w:t>
      </w:r>
      <w:r w:rsidRPr="00FF7845">
        <w:rPr>
          <w:sz w:val="24"/>
          <w:szCs w:val="24"/>
        </w:rPr>
        <w:t xml:space="preserve"> power. </w:t>
      </w:r>
      <w:r w:rsidR="006A6A27" w:rsidRPr="00FF7845">
        <w:rPr>
          <w:sz w:val="24"/>
          <w:szCs w:val="24"/>
        </w:rPr>
        <w:t>But</w:t>
      </w:r>
      <w:r w:rsidRPr="00FF7845">
        <w:rPr>
          <w:sz w:val="24"/>
          <w:szCs w:val="24"/>
        </w:rPr>
        <w:t xml:space="preserve"> </w:t>
      </w:r>
      <w:r w:rsidR="006A6A27" w:rsidRPr="00FF7845">
        <w:rPr>
          <w:sz w:val="24"/>
          <w:szCs w:val="24"/>
        </w:rPr>
        <w:t xml:space="preserve">examines if the stipulated </w:t>
      </w:r>
      <w:r w:rsidRPr="00FF7845">
        <w:rPr>
          <w:sz w:val="24"/>
          <w:szCs w:val="24"/>
        </w:rPr>
        <w:t>timer ha</w:t>
      </w:r>
      <w:r w:rsidR="006A6A27" w:rsidRPr="00FF7845">
        <w:rPr>
          <w:sz w:val="24"/>
          <w:szCs w:val="24"/>
        </w:rPr>
        <w:t>d</w:t>
      </w:r>
      <w:r w:rsidRPr="00FF7845">
        <w:rPr>
          <w:sz w:val="24"/>
          <w:szCs w:val="24"/>
        </w:rPr>
        <w:t xml:space="preserve"> </w:t>
      </w:r>
      <w:r w:rsidR="006A6A27" w:rsidRPr="00FF7845">
        <w:rPr>
          <w:sz w:val="24"/>
          <w:szCs w:val="24"/>
        </w:rPr>
        <w:t>run down</w:t>
      </w:r>
      <w:r w:rsidRPr="00FF7845">
        <w:rPr>
          <w:sz w:val="24"/>
          <w:szCs w:val="24"/>
        </w:rPr>
        <w:t xml:space="preserve">. </w:t>
      </w:r>
      <w:r w:rsidR="006A6A27" w:rsidRPr="00FF7845">
        <w:rPr>
          <w:sz w:val="24"/>
          <w:szCs w:val="24"/>
        </w:rPr>
        <w:t xml:space="preserve">When this occurs, </w:t>
      </w:r>
      <w:r w:rsidRPr="00FF7845">
        <w:rPr>
          <w:sz w:val="24"/>
          <w:szCs w:val="24"/>
        </w:rPr>
        <w:t xml:space="preserve">the </w:t>
      </w:r>
      <w:r w:rsidR="006A6A27" w:rsidRPr="00FF7845">
        <w:rPr>
          <w:sz w:val="24"/>
          <w:szCs w:val="24"/>
        </w:rPr>
        <w:t>device</w:t>
      </w:r>
      <w:r w:rsidRPr="00FF7845">
        <w:rPr>
          <w:sz w:val="24"/>
          <w:szCs w:val="24"/>
        </w:rPr>
        <w:t xml:space="preserve"> </w:t>
      </w:r>
      <w:r w:rsidR="006A6A27" w:rsidRPr="00FF7845">
        <w:rPr>
          <w:sz w:val="24"/>
          <w:szCs w:val="24"/>
        </w:rPr>
        <w:t>goes</w:t>
      </w:r>
      <w:r w:rsidRPr="00FF7845">
        <w:rPr>
          <w:sz w:val="24"/>
          <w:szCs w:val="24"/>
        </w:rPr>
        <w:t xml:space="preserve"> off. </w:t>
      </w:r>
      <w:r w:rsidR="00FF7845" w:rsidRPr="00FF7845">
        <w:rPr>
          <w:sz w:val="24"/>
          <w:szCs w:val="24"/>
        </w:rPr>
        <w:t>Otherwise</w:t>
      </w:r>
      <w:r w:rsidRPr="00FF7845">
        <w:rPr>
          <w:sz w:val="24"/>
          <w:szCs w:val="24"/>
        </w:rPr>
        <w:t xml:space="preserve">, the timer </w:t>
      </w:r>
      <w:r w:rsidR="00FF7845" w:rsidRPr="00FF7845">
        <w:rPr>
          <w:sz w:val="24"/>
          <w:szCs w:val="24"/>
        </w:rPr>
        <w:t xml:space="preserve">stays a little longer in the </w:t>
      </w:r>
      <w:r w:rsidRPr="00FF7845">
        <w:rPr>
          <w:sz w:val="24"/>
          <w:szCs w:val="24"/>
        </w:rPr>
        <w:t xml:space="preserve">loop interval. That delay is </w:t>
      </w:r>
      <w:r w:rsidR="00FF7845" w:rsidRPr="00FF7845">
        <w:rPr>
          <w:sz w:val="24"/>
          <w:szCs w:val="24"/>
        </w:rPr>
        <w:t>intentional to prevent triggering an immediate shutdown when o</w:t>
      </w:r>
      <w:r w:rsidRPr="00FF7845">
        <w:rPr>
          <w:sz w:val="24"/>
          <w:szCs w:val="24"/>
        </w:rPr>
        <w:t>ccupants</w:t>
      </w:r>
      <w:r w:rsidR="00FF7845" w:rsidRPr="00FF7845">
        <w:rPr>
          <w:sz w:val="24"/>
          <w:szCs w:val="24"/>
        </w:rPr>
        <w:t xml:space="preserve"> briefly </w:t>
      </w:r>
      <w:r w:rsidRPr="00FF7845">
        <w:rPr>
          <w:sz w:val="24"/>
          <w:szCs w:val="24"/>
        </w:rPr>
        <w:t>leav</w:t>
      </w:r>
      <w:r w:rsidR="00FF7845" w:rsidRPr="00FF7845">
        <w:rPr>
          <w:sz w:val="24"/>
          <w:szCs w:val="24"/>
        </w:rPr>
        <w:t>e</w:t>
      </w:r>
      <w:r w:rsidRPr="00FF7845">
        <w:rPr>
          <w:sz w:val="24"/>
          <w:szCs w:val="24"/>
        </w:rPr>
        <w:t xml:space="preserve"> a room.</w:t>
      </w:r>
    </w:p>
    <w:p w14:paraId="0AF82A33" w14:textId="3E2EB7D9" w:rsidR="00DF42E6" w:rsidRPr="00B96DE7" w:rsidRDefault="00590579">
      <w:pPr>
        <w:pBdr>
          <w:top w:val="nil"/>
          <w:left w:val="nil"/>
          <w:bottom w:val="nil"/>
          <w:right w:val="nil"/>
          <w:between w:val="nil"/>
        </w:pBdr>
        <w:jc w:val="both"/>
        <w:rPr>
          <w:sz w:val="24"/>
          <w:szCs w:val="24"/>
        </w:rPr>
      </w:pPr>
      <w:r w:rsidRPr="00B96DE7">
        <w:rPr>
          <w:sz w:val="24"/>
          <w:szCs w:val="24"/>
        </w:rPr>
        <w:t xml:space="preserve">The </w:t>
      </w:r>
      <w:r w:rsidR="00FF7845" w:rsidRPr="00B96DE7">
        <w:rPr>
          <w:sz w:val="24"/>
          <w:szCs w:val="24"/>
        </w:rPr>
        <w:t>outcome</w:t>
      </w:r>
      <w:r w:rsidRPr="00B96DE7">
        <w:rPr>
          <w:sz w:val="24"/>
          <w:szCs w:val="24"/>
        </w:rPr>
        <w:t xml:space="preserve"> is a </w:t>
      </w:r>
      <w:r w:rsidR="00FF7845" w:rsidRPr="00B96DE7">
        <w:rPr>
          <w:sz w:val="24"/>
          <w:szCs w:val="24"/>
        </w:rPr>
        <w:t xml:space="preserve">developed </w:t>
      </w:r>
      <w:r w:rsidRPr="00B96DE7">
        <w:rPr>
          <w:sz w:val="24"/>
          <w:szCs w:val="24"/>
        </w:rPr>
        <w:t xml:space="preserve">system that responds to </w:t>
      </w:r>
      <w:r w:rsidR="00B96DE7" w:rsidRPr="00B96DE7">
        <w:rPr>
          <w:sz w:val="24"/>
          <w:szCs w:val="24"/>
        </w:rPr>
        <w:t xml:space="preserve">the </w:t>
      </w:r>
      <w:r w:rsidRPr="00B96DE7">
        <w:rPr>
          <w:sz w:val="24"/>
          <w:szCs w:val="24"/>
        </w:rPr>
        <w:t>real-time</w:t>
      </w:r>
      <w:r w:rsidR="00FF7845" w:rsidRPr="00B96DE7">
        <w:rPr>
          <w:sz w:val="24"/>
          <w:szCs w:val="24"/>
        </w:rPr>
        <w:t xml:space="preserve"> presence of</w:t>
      </w:r>
      <w:r w:rsidRPr="00B96DE7">
        <w:rPr>
          <w:sz w:val="24"/>
          <w:szCs w:val="24"/>
        </w:rPr>
        <w:t xml:space="preserve"> occupan</w:t>
      </w:r>
      <w:r w:rsidR="00FF7845" w:rsidRPr="00B96DE7">
        <w:rPr>
          <w:sz w:val="24"/>
          <w:szCs w:val="24"/>
        </w:rPr>
        <w:t>ts</w:t>
      </w:r>
      <w:r w:rsidRPr="00B96DE7">
        <w:rPr>
          <w:sz w:val="24"/>
          <w:szCs w:val="24"/>
        </w:rPr>
        <w:t xml:space="preserve"> without being overly reactive. </w:t>
      </w:r>
      <w:r w:rsidR="00FF7845" w:rsidRPr="00B96DE7">
        <w:rPr>
          <w:sz w:val="24"/>
          <w:szCs w:val="24"/>
        </w:rPr>
        <w:t>It means that the d</w:t>
      </w:r>
      <w:r w:rsidRPr="00B96DE7">
        <w:rPr>
          <w:sz w:val="24"/>
          <w:szCs w:val="24"/>
        </w:rPr>
        <w:t>evices</w:t>
      </w:r>
      <w:r w:rsidR="00FF7845" w:rsidRPr="00B96DE7">
        <w:rPr>
          <w:sz w:val="24"/>
          <w:szCs w:val="24"/>
        </w:rPr>
        <w:t xml:space="preserve"> are</w:t>
      </w:r>
      <w:r w:rsidRPr="00B96DE7">
        <w:rPr>
          <w:sz w:val="24"/>
          <w:szCs w:val="24"/>
        </w:rPr>
        <w:t xml:space="preserve"> </w:t>
      </w:r>
      <w:r w:rsidR="00FF7845" w:rsidRPr="00B96DE7">
        <w:rPr>
          <w:sz w:val="24"/>
          <w:szCs w:val="24"/>
        </w:rPr>
        <w:t>powered</w:t>
      </w:r>
      <w:r w:rsidRPr="00B96DE7">
        <w:rPr>
          <w:sz w:val="24"/>
          <w:szCs w:val="24"/>
        </w:rPr>
        <w:t xml:space="preserve"> down </w:t>
      </w:r>
      <w:r w:rsidR="00FF7845" w:rsidRPr="00B96DE7">
        <w:rPr>
          <w:sz w:val="24"/>
          <w:szCs w:val="24"/>
        </w:rPr>
        <w:t>automatically</w:t>
      </w:r>
      <w:r w:rsidRPr="00B96DE7">
        <w:rPr>
          <w:sz w:val="24"/>
          <w:szCs w:val="24"/>
        </w:rPr>
        <w:t xml:space="preserve"> after a </w:t>
      </w:r>
      <w:r w:rsidR="00FF7845" w:rsidRPr="00B96DE7">
        <w:rPr>
          <w:sz w:val="24"/>
          <w:szCs w:val="24"/>
        </w:rPr>
        <w:t xml:space="preserve">home or office </w:t>
      </w:r>
      <w:r w:rsidRPr="00B96DE7">
        <w:rPr>
          <w:sz w:val="24"/>
          <w:szCs w:val="24"/>
        </w:rPr>
        <w:t>has been</w:t>
      </w:r>
      <w:r w:rsidR="00B96DE7" w:rsidRPr="00B96DE7">
        <w:rPr>
          <w:sz w:val="24"/>
          <w:szCs w:val="24"/>
        </w:rPr>
        <w:t xml:space="preserve"> declared empty</w:t>
      </w:r>
      <w:r w:rsidRPr="00B96DE7">
        <w:rPr>
          <w:sz w:val="24"/>
          <w:szCs w:val="24"/>
        </w:rPr>
        <w:t>.</w:t>
      </w:r>
    </w:p>
    <w:p w14:paraId="0AF82A34" w14:textId="77777777" w:rsidR="00DF42E6" w:rsidRDefault="00590579">
      <w:pPr>
        <w:pBdr>
          <w:top w:val="nil"/>
          <w:left w:val="nil"/>
          <w:bottom w:val="nil"/>
          <w:right w:val="nil"/>
          <w:between w:val="nil"/>
        </w:pBdr>
        <w:spacing w:before="240"/>
        <w:ind w:left="39"/>
        <w:jc w:val="both"/>
        <w:rPr>
          <w:b/>
          <w:bCs/>
          <w:color w:val="000000"/>
          <w:sz w:val="28"/>
          <w:szCs w:val="28"/>
        </w:rPr>
      </w:pPr>
      <w:r>
        <w:rPr>
          <w:b/>
          <w:bCs/>
          <w:color w:val="000000"/>
          <w:sz w:val="28"/>
          <w:szCs w:val="28"/>
        </w:rPr>
        <w:t xml:space="preserve"> RESULTS</w:t>
      </w:r>
    </w:p>
    <w:p w14:paraId="0AF82A35" w14:textId="01D3A5E1" w:rsidR="00DF42E6" w:rsidRDefault="00590579">
      <w:pPr>
        <w:pBdr>
          <w:top w:val="nil"/>
          <w:left w:val="nil"/>
          <w:bottom w:val="nil"/>
          <w:right w:val="nil"/>
          <w:between w:val="nil"/>
        </w:pBdr>
        <w:spacing w:before="240"/>
        <w:ind w:left="39"/>
        <w:jc w:val="both"/>
        <w:rPr>
          <w:sz w:val="24"/>
          <w:szCs w:val="24"/>
        </w:rPr>
      </w:pPr>
      <w:r>
        <w:rPr>
          <w:sz w:val="24"/>
          <w:szCs w:val="24"/>
        </w:rPr>
        <w:t xml:space="preserve">The system showed </w:t>
      </w:r>
      <w:r w:rsidR="00B96DE7">
        <w:rPr>
          <w:sz w:val="24"/>
          <w:szCs w:val="24"/>
        </w:rPr>
        <w:t xml:space="preserve">a </w:t>
      </w:r>
      <w:r>
        <w:rPr>
          <w:sz w:val="24"/>
          <w:szCs w:val="24"/>
        </w:rPr>
        <w:t xml:space="preserve">clear </w:t>
      </w:r>
      <w:r w:rsidR="00B96DE7">
        <w:rPr>
          <w:sz w:val="24"/>
          <w:szCs w:val="24"/>
        </w:rPr>
        <w:t>improvement</w:t>
      </w:r>
      <w:r>
        <w:rPr>
          <w:sz w:val="24"/>
          <w:szCs w:val="24"/>
        </w:rPr>
        <w:t xml:space="preserve"> in </w:t>
      </w:r>
      <w:r w:rsidR="00B96DE7">
        <w:rPr>
          <w:sz w:val="24"/>
          <w:szCs w:val="24"/>
        </w:rPr>
        <w:t>occupants' presence detection</w:t>
      </w:r>
      <w:r>
        <w:rPr>
          <w:sz w:val="24"/>
          <w:szCs w:val="24"/>
        </w:rPr>
        <w:t xml:space="preserve">, </w:t>
      </w:r>
      <w:r w:rsidR="00B96DE7">
        <w:rPr>
          <w:sz w:val="24"/>
          <w:szCs w:val="24"/>
        </w:rPr>
        <w:t>managing</w:t>
      </w:r>
      <w:r>
        <w:rPr>
          <w:sz w:val="24"/>
          <w:szCs w:val="24"/>
        </w:rPr>
        <w:t xml:space="preserve"> </w:t>
      </w:r>
      <w:r w:rsidR="00B96DE7">
        <w:rPr>
          <w:sz w:val="24"/>
          <w:szCs w:val="24"/>
        </w:rPr>
        <w:t xml:space="preserve">the </w:t>
      </w:r>
      <w:r>
        <w:rPr>
          <w:sz w:val="24"/>
          <w:szCs w:val="24"/>
        </w:rPr>
        <w:t>energy us</w:t>
      </w:r>
      <w:r w:rsidR="00B96DE7">
        <w:rPr>
          <w:sz w:val="24"/>
          <w:szCs w:val="24"/>
        </w:rPr>
        <w:t>age</w:t>
      </w:r>
      <w:r>
        <w:rPr>
          <w:sz w:val="24"/>
          <w:szCs w:val="24"/>
        </w:rPr>
        <w:t xml:space="preserve">, and </w:t>
      </w:r>
      <w:r w:rsidR="00B96DE7">
        <w:rPr>
          <w:sz w:val="24"/>
          <w:szCs w:val="24"/>
        </w:rPr>
        <w:t>someone's ability</w:t>
      </w:r>
      <w:r>
        <w:rPr>
          <w:sz w:val="24"/>
          <w:szCs w:val="24"/>
        </w:rPr>
        <w:t xml:space="preserve"> to interact with it.</w:t>
      </w:r>
      <w:r w:rsidR="00B96DE7">
        <w:rPr>
          <w:sz w:val="24"/>
          <w:szCs w:val="24"/>
        </w:rPr>
        <w:t xml:space="preserve"> In </w:t>
      </w:r>
      <w:r>
        <w:rPr>
          <w:sz w:val="24"/>
          <w:szCs w:val="24"/>
        </w:rPr>
        <w:t xml:space="preserve">Figure 1, </w:t>
      </w:r>
      <w:r w:rsidR="00B96DE7">
        <w:rPr>
          <w:sz w:val="24"/>
          <w:szCs w:val="24"/>
        </w:rPr>
        <w:t>t</w:t>
      </w:r>
      <w:r>
        <w:rPr>
          <w:sz w:val="24"/>
          <w:szCs w:val="24"/>
        </w:rPr>
        <w:t xml:space="preserve">he microcontroller </w:t>
      </w:r>
      <w:r w:rsidR="00B96DE7">
        <w:rPr>
          <w:sz w:val="24"/>
          <w:szCs w:val="24"/>
        </w:rPr>
        <w:t>is seated</w:t>
      </w:r>
      <w:r>
        <w:rPr>
          <w:sz w:val="24"/>
          <w:szCs w:val="24"/>
        </w:rPr>
        <w:t xml:space="preserve"> at the center</w:t>
      </w:r>
      <w:r w:rsidR="00B96DE7">
        <w:rPr>
          <w:sz w:val="24"/>
          <w:szCs w:val="24"/>
        </w:rPr>
        <w:t xml:space="preserve"> with </w:t>
      </w:r>
      <w:r>
        <w:rPr>
          <w:sz w:val="24"/>
          <w:szCs w:val="24"/>
        </w:rPr>
        <w:t xml:space="preserve">connected sensors, control devices, and cloud support. It handles </w:t>
      </w:r>
      <w:r w:rsidR="009502A4">
        <w:rPr>
          <w:sz w:val="24"/>
          <w:szCs w:val="24"/>
        </w:rPr>
        <w:t>information</w:t>
      </w:r>
      <w:r>
        <w:rPr>
          <w:sz w:val="24"/>
          <w:szCs w:val="24"/>
        </w:rPr>
        <w:t xml:space="preserve"> processing, </w:t>
      </w:r>
      <w:r w:rsidR="009502A4">
        <w:rPr>
          <w:sz w:val="24"/>
          <w:szCs w:val="24"/>
        </w:rPr>
        <w:t>radio</w:t>
      </w:r>
      <w:r>
        <w:rPr>
          <w:sz w:val="24"/>
          <w:szCs w:val="24"/>
        </w:rPr>
        <w:t xml:space="preserve"> communication, and the GPIO interface </w:t>
      </w:r>
      <w:r w:rsidR="009502A4">
        <w:rPr>
          <w:sz w:val="24"/>
          <w:szCs w:val="24"/>
        </w:rPr>
        <w:t>straightforwardly</w:t>
      </w:r>
      <w:r>
        <w:rPr>
          <w:sz w:val="24"/>
          <w:szCs w:val="24"/>
        </w:rPr>
        <w:t>.</w:t>
      </w:r>
    </w:p>
    <w:p w14:paraId="0AF82A36" w14:textId="5F65FF56" w:rsidR="00DF42E6" w:rsidRDefault="009502A4">
      <w:pPr>
        <w:pBdr>
          <w:top w:val="nil"/>
          <w:left w:val="nil"/>
          <w:bottom w:val="nil"/>
          <w:right w:val="nil"/>
          <w:between w:val="nil"/>
        </w:pBdr>
        <w:spacing w:before="240"/>
        <w:ind w:left="39"/>
        <w:jc w:val="both"/>
        <w:rPr>
          <w:sz w:val="24"/>
          <w:szCs w:val="24"/>
        </w:rPr>
      </w:pPr>
      <w:r>
        <w:rPr>
          <w:sz w:val="24"/>
          <w:szCs w:val="24"/>
        </w:rPr>
        <w:t>D</w:t>
      </w:r>
      <w:r w:rsidR="00590579">
        <w:rPr>
          <w:sz w:val="24"/>
          <w:szCs w:val="24"/>
        </w:rPr>
        <w:t>esign</w:t>
      </w:r>
      <w:r>
        <w:rPr>
          <w:sz w:val="24"/>
          <w:szCs w:val="24"/>
        </w:rPr>
        <w:t>ing the model</w:t>
      </w:r>
      <w:r w:rsidR="00590579">
        <w:rPr>
          <w:sz w:val="24"/>
          <w:szCs w:val="24"/>
        </w:rPr>
        <w:t xml:space="preserve"> into modules</w:t>
      </w:r>
      <w:r>
        <w:rPr>
          <w:sz w:val="24"/>
          <w:szCs w:val="24"/>
        </w:rPr>
        <w:t xml:space="preserve"> or components has</w:t>
      </w:r>
      <w:r w:rsidR="00590579">
        <w:rPr>
          <w:sz w:val="24"/>
          <w:szCs w:val="24"/>
        </w:rPr>
        <w:t xml:space="preserve"> made </w:t>
      </w:r>
      <w:r>
        <w:rPr>
          <w:sz w:val="24"/>
          <w:szCs w:val="24"/>
        </w:rPr>
        <w:t xml:space="preserve">the </w:t>
      </w:r>
      <w:r w:rsidR="00590579">
        <w:rPr>
          <w:sz w:val="24"/>
          <w:szCs w:val="24"/>
        </w:rPr>
        <w:t xml:space="preserve">development </w:t>
      </w:r>
      <w:r>
        <w:rPr>
          <w:sz w:val="24"/>
          <w:szCs w:val="24"/>
        </w:rPr>
        <w:t xml:space="preserve">process to be </w:t>
      </w:r>
      <w:r w:rsidR="00590579">
        <w:rPr>
          <w:sz w:val="24"/>
          <w:szCs w:val="24"/>
        </w:rPr>
        <w:t xml:space="preserve">less stressful. </w:t>
      </w:r>
      <w:r>
        <w:rPr>
          <w:sz w:val="24"/>
          <w:szCs w:val="24"/>
        </w:rPr>
        <w:t>It enables the testing of e</w:t>
      </w:r>
      <w:r w:rsidR="00590579">
        <w:rPr>
          <w:sz w:val="24"/>
          <w:szCs w:val="24"/>
        </w:rPr>
        <w:t xml:space="preserve">ach part before </w:t>
      </w:r>
      <w:r>
        <w:rPr>
          <w:sz w:val="24"/>
          <w:szCs w:val="24"/>
        </w:rPr>
        <w:t xml:space="preserve">testing </w:t>
      </w:r>
      <w:r w:rsidR="00590579">
        <w:rPr>
          <w:sz w:val="24"/>
          <w:szCs w:val="24"/>
        </w:rPr>
        <w:t xml:space="preserve">the full system. That </w:t>
      </w:r>
      <w:r>
        <w:rPr>
          <w:sz w:val="24"/>
          <w:szCs w:val="24"/>
        </w:rPr>
        <w:t>bit-by-bit</w:t>
      </w:r>
      <w:r w:rsidR="00590579">
        <w:rPr>
          <w:sz w:val="24"/>
          <w:szCs w:val="24"/>
        </w:rPr>
        <w:t xml:space="preserve"> approach </w:t>
      </w:r>
      <w:r>
        <w:rPr>
          <w:sz w:val="24"/>
          <w:szCs w:val="24"/>
        </w:rPr>
        <w:t>helps to solve</w:t>
      </w:r>
      <w:r w:rsidR="00590579">
        <w:rPr>
          <w:sz w:val="24"/>
          <w:szCs w:val="24"/>
        </w:rPr>
        <w:t xml:space="preserve"> small issues earl</w:t>
      </w:r>
      <w:r>
        <w:rPr>
          <w:sz w:val="24"/>
          <w:szCs w:val="24"/>
        </w:rPr>
        <w:t xml:space="preserve">ier before they </w:t>
      </w:r>
      <w:r w:rsidR="00D6156F">
        <w:rPr>
          <w:sz w:val="24"/>
          <w:szCs w:val="24"/>
        </w:rPr>
        <w:t>cause</w:t>
      </w:r>
      <w:r w:rsidR="00590579">
        <w:rPr>
          <w:sz w:val="24"/>
          <w:szCs w:val="24"/>
        </w:rPr>
        <w:t xml:space="preserve"> bigger </w:t>
      </w:r>
      <w:r w:rsidR="00D6156F">
        <w:rPr>
          <w:sz w:val="24"/>
          <w:szCs w:val="24"/>
        </w:rPr>
        <w:t>problems</w:t>
      </w:r>
      <w:r w:rsidR="00590579">
        <w:rPr>
          <w:sz w:val="24"/>
          <w:szCs w:val="24"/>
        </w:rPr>
        <w:t xml:space="preserve">. The use of the Arduino IDE </w:t>
      </w:r>
      <w:r w:rsidR="00D6156F">
        <w:rPr>
          <w:sz w:val="24"/>
          <w:szCs w:val="24"/>
        </w:rPr>
        <w:t xml:space="preserve">cannot be overemphasized as it connects all sensors to its board. </w:t>
      </w:r>
      <w:r w:rsidR="00590579">
        <w:rPr>
          <w:sz w:val="24"/>
          <w:szCs w:val="24"/>
        </w:rPr>
        <w:t xml:space="preserve">Figure 2 gives a </w:t>
      </w:r>
      <w:r w:rsidR="00D6156F">
        <w:rPr>
          <w:sz w:val="24"/>
          <w:szCs w:val="24"/>
        </w:rPr>
        <w:t xml:space="preserve">distinct </w:t>
      </w:r>
      <w:r w:rsidR="00590579">
        <w:rPr>
          <w:sz w:val="24"/>
          <w:szCs w:val="24"/>
        </w:rPr>
        <w:t xml:space="preserve">picture of how the system architecture was </w:t>
      </w:r>
      <w:r w:rsidR="00D6156F">
        <w:rPr>
          <w:sz w:val="24"/>
          <w:szCs w:val="24"/>
        </w:rPr>
        <w:t>assembled</w:t>
      </w:r>
      <w:r w:rsidR="00590579">
        <w:rPr>
          <w:sz w:val="24"/>
          <w:szCs w:val="24"/>
        </w:rPr>
        <w:t xml:space="preserve"> </w:t>
      </w:r>
      <w:r w:rsidR="00D6156F">
        <w:rPr>
          <w:sz w:val="24"/>
          <w:szCs w:val="24"/>
        </w:rPr>
        <w:t xml:space="preserve">and </w:t>
      </w:r>
      <w:r w:rsidR="00590579">
        <w:rPr>
          <w:sz w:val="24"/>
          <w:szCs w:val="24"/>
        </w:rPr>
        <w:t xml:space="preserve">how the </w:t>
      </w:r>
      <w:r w:rsidR="00D6156F">
        <w:rPr>
          <w:sz w:val="24"/>
          <w:szCs w:val="24"/>
        </w:rPr>
        <w:t xml:space="preserve">whole </w:t>
      </w:r>
      <w:r w:rsidR="00590579">
        <w:rPr>
          <w:sz w:val="24"/>
          <w:szCs w:val="24"/>
        </w:rPr>
        <w:t>process</w:t>
      </w:r>
      <w:r w:rsidR="00D6156F">
        <w:rPr>
          <w:sz w:val="24"/>
          <w:szCs w:val="24"/>
        </w:rPr>
        <w:t xml:space="preserve"> wa</w:t>
      </w:r>
      <w:r w:rsidR="00123E25">
        <w:rPr>
          <w:sz w:val="24"/>
          <w:szCs w:val="24"/>
        </w:rPr>
        <w:t>s simply put together</w:t>
      </w:r>
      <w:r w:rsidR="00590579">
        <w:rPr>
          <w:sz w:val="24"/>
          <w:szCs w:val="24"/>
        </w:rPr>
        <w:t>.</w:t>
      </w:r>
    </w:p>
    <w:p w14:paraId="0AF82A37" w14:textId="2C04B89C" w:rsidR="00DF42E6" w:rsidRDefault="00590579">
      <w:pPr>
        <w:pBdr>
          <w:top w:val="nil"/>
          <w:left w:val="nil"/>
          <w:bottom w:val="nil"/>
          <w:right w:val="nil"/>
          <w:between w:val="nil"/>
        </w:pBdr>
        <w:spacing w:before="240"/>
        <w:ind w:left="39"/>
        <w:jc w:val="both"/>
        <w:rPr>
          <w:sz w:val="24"/>
          <w:szCs w:val="24"/>
        </w:rPr>
      </w:pPr>
      <w:r>
        <w:rPr>
          <w:sz w:val="24"/>
          <w:szCs w:val="24"/>
        </w:rPr>
        <w:t>For occupan</w:t>
      </w:r>
      <w:r w:rsidR="00123E25">
        <w:rPr>
          <w:sz w:val="24"/>
          <w:szCs w:val="24"/>
        </w:rPr>
        <w:t>t</w:t>
      </w:r>
      <w:r>
        <w:rPr>
          <w:sz w:val="24"/>
          <w:szCs w:val="24"/>
        </w:rPr>
        <w:t xml:space="preserve"> detection, the system </w:t>
      </w:r>
      <w:r w:rsidR="00123E25">
        <w:rPr>
          <w:sz w:val="24"/>
          <w:szCs w:val="24"/>
        </w:rPr>
        <w:t>use</w:t>
      </w:r>
      <w:r w:rsidR="004D7237">
        <w:rPr>
          <w:sz w:val="24"/>
          <w:szCs w:val="24"/>
        </w:rPr>
        <w:t>s</w:t>
      </w:r>
      <w:r>
        <w:rPr>
          <w:sz w:val="24"/>
          <w:szCs w:val="24"/>
        </w:rPr>
        <w:t xml:space="preserve"> </w:t>
      </w:r>
      <w:r w:rsidR="00123E25">
        <w:rPr>
          <w:sz w:val="24"/>
          <w:szCs w:val="24"/>
        </w:rPr>
        <w:t>an algorithm</w:t>
      </w:r>
      <w:r w:rsidR="000C22CC">
        <w:rPr>
          <w:sz w:val="24"/>
          <w:szCs w:val="24"/>
        </w:rPr>
        <w:t xml:space="preserve"> </w:t>
      </w:r>
      <w:r w:rsidR="00123E25">
        <w:rPr>
          <w:sz w:val="24"/>
          <w:szCs w:val="24"/>
        </w:rPr>
        <w:t xml:space="preserve">in </w:t>
      </w:r>
      <w:r>
        <w:rPr>
          <w:sz w:val="24"/>
          <w:szCs w:val="24"/>
        </w:rPr>
        <w:t>computer vision</w:t>
      </w:r>
      <w:r w:rsidR="00123E25">
        <w:rPr>
          <w:sz w:val="24"/>
          <w:szCs w:val="24"/>
        </w:rPr>
        <w:t xml:space="preserve"> to get </w:t>
      </w:r>
      <w:r>
        <w:rPr>
          <w:sz w:val="24"/>
          <w:szCs w:val="24"/>
        </w:rPr>
        <w:t xml:space="preserve">about 95% accuracy in </w:t>
      </w:r>
      <w:r w:rsidR="004D7237">
        <w:rPr>
          <w:sz w:val="24"/>
          <w:szCs w:val="24"/>
        </w:rPr>
        <w:t>recognizing</w:t>
      </w:r>
      <w:r>
        <w:rPr>
          <w:sz w:val="24"/>
          <w:szCs w:val="24"/>
        </w:rPr>
        <w:t xml:space="preserve"> </w:t>
      </w:r>
      <w:r w:rsidR="004D7237">
        <w:rPr>
          <w:sz w:val="24"/>
          <w:szCs w:val="24"/>
        </w:rPr>
        <w:t xml:space="preserve">and classifying </w:t>
      </w:r>
      <w:r>
        <w:rPr>
          <w:sz w:val="24"/>
          <w:szCs w:val="24"/>
        </w:rPr>
        <w:t xml:space="preserve">motion. That figure </w:t>
      </w:r>
      <w:r w:rsidR="004D7237">
        <w:rPr>
          <w:sz w:val="24"/>
          <w:szCs w:val="24"/>
        </w:rPr>
        <w:t>shows that the developed system is perfect and it is</w:t>
      </w:r>
      <w:r>
        <w:rPr>
          <w:sz w:val="24"/>
          <w:szCs w:val="24"/>
        </w:rPr>
        <w:t xml:space="preserve"> </w:t>
      </w:r>
      <w:r w:rsidR="004D7237">
        <w:rPr>
          <w:sz w:val="24"/>
          <w:szCs w:val="24"/>
        </w:rPr>
        <w:t>efficien</w:t>
      </w:r>
      <w:r>
        <w:rPr>
          <w:sz w:val="24"/>
          <w:szCs w:val="24"/>
        </w:rPr>
        <w:t xml:space="preserve">t. There are </w:t>
      </w:r>
      <w:r w:rsidR="004D7237">
        <w:rPr>
          <w:sz w:val="24"/>
          <w:szCs w:val="24"/>
        </w:rPr>
        <w:t>instances</w:t>
      </w:r>
      <w:r>
        <w:rPr>
          <w:sz w:val="24"/>
          <w:szCs w:val="24"/>
        </w:rPr>
        <w:t xml:space="preserve"> when someone </w:t>
      </w:r>
      <w:r w:rsidR="004D7237">
        <w:rPr>
          <w:sz w:val="24"/>
          <w:szCs w:val="24"/>
        </w:rPr>
        <w:t>will stand</w:t>
      </w:r>
      <w:r>
        <w:rPr>
          <w:sz w:val="24"/>
          <w:szCs w:val="24"/>
        </w:rPr>
        <w:t xml:space="preserve"> very still</w:t>
      </w:r>
      <w:r w:rsidR="004D7237">
        <w:rPr>
          <w:sz w:val="24"/>
          <w:szCs w:val="24"/>
        </w:rPr>
        <w:t xml:space="preserve">, </w:t>
      </w:r>
      <w:r w:rsidR="00C71B18">
        <w:rPr>
          <w:sz w:val="24"/>
          <w:szCs w:val="24"/>
        </w:rPr>
        <w:t>thus making</w:t>
      </w:r>
      <w:r w:rsidR="004D7237">
        <w:rPr>
          <w:sz w:val="24"/>
          <w:szCs w:val="24"/>
        </w:rPr>
        <w:t xml:space="preserve"> the</w:t>
      </w:r>
      <w:r>
        <w:rPr>
          <w:sz w:val="24"/>
          <w:szCs w:val="24"/>
        </w:rPr>
        <w:t xml:space="preserve"> detection not </w:t>
      </w:r>
      <w:r w:rsidR="004D7237">
        <w:rPr>
          <w:sz w:val="24"/>
          <w:szCs w:val="24"/>
        </w:rPr>
        <w:t>instantaneous</w:t>
      </w:r>
      <w:r>
        <w:rPr>
          <w:sz w:val="24"/>
          <w:szCs w:val="24"/>
        </w:rPr>
        <w:t xml:space="preserve">. </w:t>
      </w:r>
      <w:r w:rsidR="00C71B18">
        <w:rPr>
          <w:sz w:val="24"/>
          <w:szCs w:val="24"/>
        </w:rPr>
        <w:t>Despite this</w:t>
      </w:r>
      <w:r>
        <w:rPr>
          <w:sz w:val="24"/>
          <w:szCs w:val="24"/>
        </w:rPr>
        <w:t xml:space="preserve">, </w:t>
      </w:r>
      <w:r w:rsidR="001A2A66">
        <w:rPr>
          <w:sz w:val="24"/>
          <w:szCs w:val="24"/>
        </w:rPr>
        <w:t xml:space="preserve">compared to the </w:t>
      </w:r>
      <w:r>
        <w:rPr>
          <w:sz w:val="24"/>
          <w:szCs w:val="24"/>
        </w:rPr>
        <w:t>simpler motion sensors</w:t>
      </w:r>
      <w:r w:rsidR="001A2A66">
        <w:rPr>
          <w:sz w:val="24"/>
          <w:szCs w:val="24"/>
        </w:rPr>
        <w:t xml:space="preserve"> show a noticeable</w:t>
      </w:r>
      <w:r>
        <w:rPr>
          <w:sz w:val="24"/>
          <w:szCs w:val="24"/>
        </w:rPr>
        <w:t xml:space="preserve"> improveme</w:t>
      </w:r>
      <w:r w:rsidR="001A2A66">
        <w:rPr>
          <w:sz w:val="24"/>
          <w:szCs w:val="24"/>
        </w:rPr>
        <w:t>nt</w:t>
      </w:r>
      <w:r>
        <w:rPr>
          <w:sz w:val="24"/>
          <w:szCs w:val="24"/>
        </w:rPr>
        <w:t xml:space="preserve">. The validation </w:t>
      </w:r>
      <w:r w:rsidR="000C22CC">
        <w:rPr>
          <w:sz w:val="24"/>
          <w:szCs w:val="24"/>
        </w:rPr>
        <w:t xml:space="preserve">and evaluation </w:t>
      </w:r>
      <w:r>
        <w:rPr>
          <w:sz w:val="24"/>
          <w:szCs w:val="24"/>
        </w:rPr>
        <w:t xml:space="preserve">process involved </w:t>
      </w:r>
      <w:r w:rsidR="000C22CC">
        <w:rPr>
          <w:sz w:val="24"/>
          <w:szCs w:val="24"/>
        </w:rPr>
        <w:t xml:space="preserve">in </w:t>
      </w:r>
      <w:r>
        <w:rPr>
          <w:sz w:val="24"/>
          <w:szCs w:val="24"/>
        </w:rPr>
        <w:t>comparing</w:t>
      </w:r>
      <w:r w:rsidR="000C22CC">
        <w:rPr>
          <w:sz w:val="24"/>
          <w:szCs w:val="24"/>
        </w:rPr>
        <w:t xml:space="preserve"> the</w:t>
      </w:r>
      <w:r>
        <w:rPr>
          <w:sz w:val="24"/>
          <w:szCs w:val="24"/>
        </w:rPr>
        <w:t xml:space="preserve"> results </w:t>
      </w:r>
      <w:r w:rsidR="000C22CC">
        <w:rPr>
          <w:sz w:val="24"/>
          <w:szCs w:val="24"/>
        </w:rPr>
        <w:t xml:space="preserve">obtained with </w:t>
      </w:r>
      <w:r w:rsidR="00FE4BF9">
        <w:rPr>
          <w:sz w:val="24"/>
          <w:szCs w:val="24"/>
        </w:rPr>
        <w:t xml:space="preserve">existing findings </w:t>
      </w:r>
      <w:r>
        <w:rPr>
          <w:sz w:val="24"/>
          <w:szCs w:val="24"/>
        </w:rPr>
        <w:t xml:space="preserve">across different scenarios </w:t>
      </w:r>
      <w:r w:rsidR="00FE4BF9">
        <w:rPr>
          <w:sz w:val="24"/>
          <w:szCs w:val="24"/>
        </w:rPr>
        <w:t>is</w:t>
      </w:r>
      <w:r>
        <w:rPr>
          <w:sz w:val="24"/>
          <w:szCs w:val="24"/>
        </w:rPr>
        <w:t xml:space="preserve"> s</w:t>
      </w:r>
      <w:r w:rsidR="00FE4BF9">
        <w:rPr>
          <w:sz w:val="24"/>
          <w:szCs w:val="24"/>
        </w:rPr>
        <w:t>ee</w:t>
      </w:r>
      <w:r>
        <w:rPr>
          <w:sz w:val="24"/>
          <w:szCs w:val="24"/>
        </w:rPr>
        <w:t xml:space="preserve">n in </w:t>
      </w:r>
      <w:r w:rsidR="00FE4BF9">
        <w:rPr>
          <w:sz w:val="24"/>
          <w:szCs w:val="24"/>
        </w:rPr>
        <w:t>Figures</w:t>
      </w:r>
      <w:r>
        <w:rPr>
          <w:sz w:val="24"/>
          <w:szCs w:val="24"/>
        </w:rPr>
        <w:t xml:space="preserve"> 3 and 4.</w:t>
      </w:r>
    </w:p>
    <w:p w14:paraId="06ABD323" w14:textId="6890FA3C" w:rsidR="00FE4BF9" w:rsidRDefault="00590579" w:rsidP="008E0760">
      <w:pPr>
        <w:pBdr>
          <w:top w:val="nil"/>
          <w:left w:val="nil"/>
          <w:bottom w:val="nil"/>
          <w:right w:val="nil"/>
          <w:between w:val="nil"/>
        </w:pBdr>
        <w:spacing w:before="240"/>
        <w:ind w:left="39"/>
        <w:jc w:val="both"/>
        <w:rPr>
          <w:sz w:val="24"/>
          <w:szCs w:val="24"/>
        </w:rPr>
      </w:pPr>
      <w:r>
        <w:rPr>
          <w:sz w:val="24"/>
          <w:szCs w:val="24"/>
        </w:rPr>
        <w:t>Automati</w:t>
      </w:r>
      <w:r w:rsidR="00FE4BF9">
        <w:rPr>
          <w:sz w:val="24"/>
          <w:szCs w:val="24"/>
        </w:rPr>
        <w:t>ng</w:t>
      </w:r>
      <w:r>
        <w:rPr>
          <w:sz w:val="24"/>
          <w:szCs w:val="24"/>
        </w:rPr>
        <w:t xml:space="preserve"> device control </w:t>
      </w:r>
      <w:r w:rsidR="00FE4BF9">
        <w:rPr>
          <w:sz w:val="24"/>
          <w:szCs w:val="24"/>
        </w:rPr>
        <w:t>is</w:t>
      </w:r>
      <w:r>
        <w:rPr>
          <w:sz w:val="24"/>
          <w:szCs w:val="24"/>
        </w:rPr>
        <w:t xml:space="preserve"> one of the more practical aspects</w:t>
      </w:r>
      <w:r w:rsidR="00FE4BF9">
        <w:rPr>
          <w:sz w:val="24"/>
          <w:szCs w:val="24"/>
        </w:rPr>
        <w:t xml:space="preserve"> of IoT applications</w:t>
      </w:r>
      <w:r>
        <w:rPr>
          <w:sz w:val="24"/>
          <w:szCs w:val="24"/>
        </w:rPr>
        <w:t xml:space="preserve">. Based on </w:t>
      </w:r>
      <w:r w:rsidR="00FE4BF9">
        <w:rPr>
          <w:sz w:val="24"/>
          <w:szCs w:val="24"/>
        </w:rPr>
        <w:t>the occupants’</w:t>
      </w:r>
      <w:r>
        <w:rPr>
          <w:sz w:val="24"/>
          <w:szCs w:val="24"/>
        </w:rPr>
        <w:t xml:space="preserve"> data, the system </w:t>
      </w:r>
      <w:r w:rsidR="008E0760">
        <w:rPr>
          <w:sz w:val="24"/>
          <w:szCs w:val="24"/>
        </w:rPr>
        <w:t xml:space="preserve">has automatically adjusted device usage that </w:t>
      </w:r>
      <w:r>
        <w:rPr>
          <w:sz w:val="24"/>
          <w:szCs w:val="24"/>
        </w:rPr>
        <w:t>lead</w:t>
      </w:r>
      <w:r w:rsidR="008E0760">
        <w:rPr>
          <w:sz w:val="24"/>
          <w:szCs w:val="24"/>
        </w:rPr>
        <w:t>s</w:t>
      </w:r>
      <w:r>
        <w:rPr>
          <w:sz w:val="24"/>
          <w:szCs w:val="24"/>
        </w:rPr>
        <w:t xml:space="preserve"> to an average energy saving of 35% when compared to manual control. That reduction is </w:t>
      </w:r>
      <w:r w:rsidR="008E0760">
        <w:rPr>
          <w:sz w:val="24"/>
          <w:szCs w:val="24"/>
        </w:rPr>
        <w:t>very useful and significant i</w:t>
      </w:r>
      <w:r>
        <w:rPr>
          <w:sz w:val="24"/>
          <w:szCs w:val="24"/>
        </w:rPr>
        <w:t>n a real household</w:t>
      </w:r>
      <w:r w:rsidR="008E0760">
        <w:rPr>
          <w:sz w:val="24"/>
          <w:szCs w:val="24"/>
        </w:rPr>
        <w:t>, as</w:t>
      </w:r>
      <w:r>
        <w:rPr>
          <w:sz w:val="24"/>
          <w:szCs w:val="24"/>
        </w:rPr>
        <w:t xml:space="preserve"> it </w:t>
      </w:r>
      <w:r w:rsidR="008E0760">
        <w:rPr>
          <w:sz w:val="24"/>
          <w:szCs w:val="24"/>
        </w:rPr>
        <w:t>will</w:t>
      </w:r>
      <w:r>
        <w:rPr>
          <w:sz w:val="24"/>
          <w:szCs w:val="24"/>
        </w:rPr>
        <w:t xml:space="preserve"> lower electricity bills </w:t>
      </w:r>
      <w:r w:rsidR="008E0760">
        <w:rPr>
          <w:sz w:val="24"/>
          <w:szCs w:val="24"/>
        </w:rPr>
        <w:t>through e</w:t>
      </w:r>
      <w:r>
        <w:rPr>
          <w:sz w:val="24"/>
          <w:szCs w:val="24"/>
        </w:rPr>
        <w:t xml:space="preserve">nergy usage </w:t>
      </w:r>
      <w:r w:rsidR="008E0760">
        <w:rPr>
          <w:sz w:val="24"/>
          <w:szCs w:val="24"/>
        </w:rPr>
        <w:t>management</w:t>
      </w:r>
      <w:r>
        <w:rPr>
          <w:sz w:val="24"/>
          <w:szCs w:val="24"/>
        </w:rPr>
        <w:t>.</w:t>
      </w:r>
    </w:p>
    <w:p w14:paraId="7B7564B5" w14:textId="77777777" w:rsidR="002F0056" w:rsidRDefault="002F0056" w:rsidP="002F0056">
      <w:pPr>
        <w:pBdr>
          <w:top w:val="nil"/>
          <w:left w:val="nil"/>
          <w:bottom w:val="nil"/>
          <w:right w:val="nil"/>
          <w:between w:val="nil"/>
        </w:pBdr>
        <w:spacing w:before="240"/>
        <w:ind w:left="39"/>
        <w:jc w:val="both"/>
        <w:rPr>
          <w:sz w:val="24"/>
          <w:szCs w:val="24"/>
        </w:rPr>
      </w:pPr>
    </w:p>
    <w:p w14:paraId="22615B22" w14:textId="77777777" w:rsidR="002F0056" w:rsidRDefault="002F0056" w:rsidP="002F0056">
      <w:pPr>
        <w:pBdr>
          <w:top w:val="nil"/>
          <w:left w:val="nil"/>
          <w:bottom w:val="nil"/>
          <w:right w:val="nil"/>
          <w:between w:val="nil"/>
        </w:pBdr>
        <w:spacing w:before="240"/>
        <w:ind w:left="39"/>
        <w:jc w:val="both"/>
        <w:rPr>
          <w:sz w:val="24"/>
          <w:szCs w:val="24"/>
        </w:rPr>
      </w:pPr>
    </w:p>
    <w:p w14:paraId="5BF9BF6E" w14:textId="77777777" w:rsidR="002F0056" w:rsidRDefault="002F0056" w:rsidP="002F0056">
      <w:pPr>
        <w:pBdr>
          <w:top w:val="nil"/>
          <w:left w:val="nil"/>
          <w:bottom w:val="nil"/>
          <w:right w:val="nil"/>
          <w:between w:val="nil"/>
        </w:pBdr>
        <w:spacing w:before="240"/>
        <w:ind w:left="39"/>
        <w:jc w:val="both"/>
        <w:rPr>
          <w:sz w:val="24"/>
          <w:szCs w:val="24"/>
        </w:rPr>
      </w:pPr>
    </w:p>
    <w:p w14:paraId="4A3EBC86" w14:textId="0BF1F2BC" w:rsidR="008E0760" w:rsidRDefault="00590579" w:rsidP="002F0056">
      <w:pPr>
        <w:pBdr>
          <w:top w:val="nil"/>
          <w:left w:val="nil"/>
          <w:bottom w:val="nil"/>
          <w:right w:val="nil"/>
          <w:between w:val="nil"/>
        </w:pBdr>
        <w:spacing w:before="240"/>
        <w:ind w:left="39"/>
        <w:jc w:val="both"/>
        <w:rPr>
          <w:sz w:val="24"/>
          <w:szCs w:val="24"/>
        </w:rPr>
      </w:pPr>
      <w:r>
        <w:rPr>
          <w:sz w:val="24"/>
          <w:szCs w:val="24"/>
        </w:rPr>
        <w:t>The user interface</w:t>
      </w:r>
      <w:r w:rsidR="008E0760">
        <w:rPr>
          <w:sz w:val="24"/>
          <w:szCs w:val="24"/>
        </w:rPr>
        <w:t xml:space="preserve"> is designed for ease of use</w:t>
      </w:r>
      <w:r>
        <w:rPr>
          <w:sz w:val="24"/>
          <w:szCs w:val="24"/>
        </w:rPr>
        <w:t xml:space="preserve"> </w:t>
      </w:r>
      <w:r w:rsidR="008E0760">
        <w:rPr>
          <w:sz w:val="24"/>
          <w:szCs w:val="24"/>
        </w:rPr>
        <w:t>and</w:t>
      </w:r>
      <w:r>
        <w:rPr>
          <w:sz w:val="24"/>
          <w:szCs w:val="24"/>
        </w:rPr>
        <w:t xml:space="preserve"> </w:t>
      </w:r>
      <w:r w:rsidR="008E0760">
        <w:rPr>
          <w:sz w:val="24"/>
          <w:szCs w:val="24"/>
        </w:rPr>
        <w:t>to allow</w:t>
      </w:r>
      <w:r>
        <w:rPr>
          <w:sz w:val="24"/>
          <w:szCs w:val="24"/>
        </w:rPr>
        <w:t xml:space="preserve"> people to monitor and adjust settings without much confusion. Figure 5 </w:t>
      </w:r>
      <w:r w:rsidR="008E0760">
        <w:rPr>
          <w:sz w:val="24"/>
          <w:szCs w:val="24"/>
        </w:rPr>
        <w:t>displays</w:t>
      </w:r>
      <w:r>
        <w:rPr>
          <w:sz w:val="24"/>
          <w:szCs w:val="24"/>
        </w:rPr>
        <w:t xml:space="preserve"> how the interface </w:t>
      </w:r>
      <w:r w:rsidR="008E0760">
        <w:rPr>
          <w:sz w:val="24"/>
          <w:szCs w:val="24"/>
        </w:rPr>
        <w:t xml:space="preserve">will </w:t>
      </w:r>
      <w:r>
        <w:rPr>
          <w:sz w:val="24"/>
          <w:szCs w:val="24"/>
        </w:rPr>
        <w:t>look</w:t>
      </w:r>
      <w:r w:rsidR="008E0760">
        <w:rPr>
          <w:sz w:val="24"/>
          <w:szCs w:val="24"/>
        </w:rPr>
        <w:t xml:space="preserve"> like</w:t>
      </w:r>
      <w:r>
        <w:rPr>
          <w:sz w:val="24"/>
          <w:szCs w:val="24"/>
        </w:rPr>
        <w:t xml:space="preserve"> in practice. </w:t>
      </w:r>
      <w:r w:rsidR="00AD00A2">
        <w:rPr>
          <w:sz w:val="24"/>
          <w:szCs w:val="24"/>
        </w:rPr>
        <w:t>The o</w:t>
      </w:r>
      <w:r>
        <w:rPr>
          <w:sz w:val="24"/>
          <w:szCs w:val="24"/>
        </w:rPr>
        <w:t xml:space="preserve">verall testing </w:t>
      </w:r>
      <w:r w:rsidR="00AD00A2">
        <w:rPr>
          <w:sz w:val="24"/>
          <w:szCs w:val="24"/>
        </w:rPr>
        <w:t xml:space="preserve">was carried out for </w:t>
      </w:r>
      <w:r>
        <w:rPr>
          <w:sz w:val="24"/>
          <w:szCs w:val="24"/>
        </w:rPr>
        <w:t xml:space="preserve">both </w:t>
      </w:r>
      <w:r w:rsidR="00AD00A2">
        <w:rPr>
          <w:sz w:val="24"/>
          <w:szCs w:val="24"/>
        </w:rPr>
        <w:t>occupants’</w:t>
      </w:r>
      <w:r>
        <w:rPr>
          <w:sz w:val="24"/>
          <w:szCs w:val="24"/>
        </w:rPr>
        <w:t xml:space="preserve"> detection accuracy and energy savings, with the main results </w:t>
      </w:r>
      <w:r w:rsidR="008E0760">
        <w:rPr>
          <w:sz w:val="24"/>
          <w:szCs w:val="24"/>
        </w:rPr>
        <w:t xml:space="preserve">listed </w:t>
      </w:r>
      <w:r>
        <w:rPr>
          <w:sz w:val="24"/>
          <w:szCs w:val="24"/>
        </w:rPr>
        <w:t xml:space="preserve">in Table 1. </w:t>
      </w:r>
      <w:r w:rsidR="002F0056">
        <w:rPr>
          <w:sz w:val="24"/>
          <w:szCs w:val="24"/>
        </w:rPr>
        <w:t xml:space="preserve">Put </w:t>
      </w:r>
      <w:r>
        <w:rPr>
          <w:sz w:val="24"/>
          <w:szCs w:val="24"/>
        </w:rPr>
        <w:t xml:space="preserve">together, the system </w:t>
      </w:r>
      <w:r w:rsidR="002F0056">
        <w:rPr>
          <w:sz w:val="24"/>
          <w:szCs w:val="24"/>
        </w:rPr>
        <w:t>did meet</w:t>
      </w:r>
      <w:r>
        <w:rPr>
          <w:sz w:val="24"/>
          <w:szCs w:val="24"/>
        </w:rPr>
        <w:t xml:space="preserve"> its goals</w:t>
      </w:r>
      <w:r w:rsidR="002F0056">
        <w:rPr>
          <w:sz w:val="24"/>
          <w:szCs w:val="24"/>
        </w:rPr>
        <w:t>.</w:t>
      </w:r>
    </w:p>
    <w:p w14:paraId="0AF82A3B" w14:textId="0CC60AF0" w:rsidR="00DF42E6" w:rsidRDefault="00590579">
      <w:pPr>
        <w:pBdr>
          <w:top w:val="nil"/>
          <w:left w:val="nil"/>
          <w:bottom w:val="nil"/>
          <w:right w:val="nil"/>
          <w:between w:val="nil"/>
        </w:pBdr>
        <w:spacing w:before="240"/>
        <w:ind w:left="39"/>
        <w:jc w:val="both"/>
        <w:rPr>
          <w:sz w:val="24"/>
          <w:szCs w:val="24"/>
        </w:rPr>
      </w:pPr>
      <w:r>
        <w:rPr>
          <w:sz w:val="24"/>
          <w:szCs w:val="24"/>
        </w:rPr>
        <w:t xml:space="preserve"> It shows clear potential for improving how smart homes </w:t>
      </w:r>
      <w:r w:rsidR="002F0056">
        <w:rPr>
          <w:sz w:val="24"/>
          <w:szCs w:val="24"/>
        </w:rPr>
        <w:t xml:space="preserve">can </w:t>
      </w:r>
      <w:r>
        <w:rPr>
          <w:sz w:val="24"/>
          <w:szCs w:val="24"/>
        </w:rPr>
        <w:t>manage energy and respond to real-life conditions, even if there is still room to refine certain aspects.</w:t>
      </w:r>
    </w:p>
    <w:p w14:paraId="0AF82A3D" w14:textId="77777777" w:rsidR="00DF42E6" w:rsidRDefault="00590579">
      <w:pPr>
        <w:widowControl/>
        <w:pBdr>
          <w:top w:val="nil"/>
          <w:left w:val="nil"/>
          <w:bottom w:val="nil"/>
          <w:right w:val="nil"/>
          <w:between w:val="nil"/>
        </w:pBdr>
        <w:spacing w:before="120"/>
        <w:ind w:left="717" w:hanging="360"/>
        <w:jc w:val="both"/>
        <w:rPr>
          <w:b/>
          <w:bCs/>
          <w:color w:val="000000"/>
          <w:sz w:val="24"/>
          <w:szCs w:val="24"/>
        </w:rPr>
      </w:pPr>
      <w:r>
        <w:rPr>
          <w:b/>
          <w:bCs/>
          <w:color w:val="000000"/>
          <w:sz w:val="24"/>
          <w:szCs w:val="24"/>
        </w:rPr>
        <w:lastRenderedPageBreak/>
        <w:t>Tables and figures</w:t>
      </w:r>
    </w:p>
    <w:p w14:paraId="0AF82A3E" w14:textId="77777777" w:rsidR="00DF42E6" w:rsidRDefault="00590579">
      <w:pPr>
        <w:widowControl/>
        <w:pBdr>
          <w:top w:val="nil"/>
          <w:left w:val="nil"/>
          <w:bottom w:val="nil"/>
          <w:right w:val="nil"/>
          <w:between w:val="nil"/>
        </w:pBdr>
        <w:spacing w:before="120"/>
        <w:ind w:left="717" w:hanging="360"/>
        <w:jc w:val="both"/>
        <w:rPr>
          <w:color w:val="000000"/>
          <w:sz w:val="24"/>
          <w:szCs w:val="24"/>
        </w:rPr>
      </w:pPr>
      <w:r>
        <w:rPr>
          <w:color w:val="000000"/>
          <w:sz w:val="24"/>
          <w:szCs w:val="24"/>
        </w:rPr>
        <w:t xml:space="preserve">The tables (Table 1 and 2) and the figures (Figures 1 to 5) explain the activities and interactions that goes on within the system components. </w:t>
      </w:r>
    </w:p>
    <w:p w14:paraId="0AF82A3F" w14:textId="77777777" w:rsidR="00DF42E6" w:rsidRDefault="00DF42E6">
      <w:pPr>
        <w:widowControl/>
        <w:pBdr>
          <w:top w:val="nil"/>
          <w:left w:val="nil"/>
          <w:bottom w:val="nil"/>
          <w:right w:val="nil"/>
          <w:between w:val="nil"/>
        </w:pBdr>
        <w:spacing w:before="120"/>
        <w:ind w:left="717" w:hanging="360"/>
        <w:jc w:val="both"/>
        <w:rPr>
          <w:color w:val="000000"/>
          <w:sz w:val="24"/>
          <w:szCs w:val="24"/>
        </w:rPr>
      </w:pPr>
    </w:p>
    <w:p w14:paraId="0AF82A40"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sz w:val="20"/>
          <w:szCs w:val="20"/>
          <w:lang w:val="en-IN"/>
        </w:rPr>
        <w:drawing>
          <wp:inline distT="0" distB="0" distL="0" distR="0" wp14:anchorId="0AF82AD7" wp14:editId="0AF82AD8">
            <wp:extent cx="4658973" cy="5099107"/>
            <wp:effectExtent l="0" t="0" r="0" b="0"/>
            <wp:docPr id="34" name="image3.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process&#10;&#10;Description automatically generated"/>
                    <pic:cNvPicPr preferRelativeResize="0"/>
                  </pic:nvPicPr>
                  <pic:blipFill>
                    <a:blip r:embed="rId9"/>
                    <a:srcRect/>
                    <a:stretch>
                      <a:fillRect/>
                    </a:stretch>
                  </pic:blipFill>
                  <pic:spPr>
                    <a:xfrm>
                      <a:off x="0" y="0"/>
                      <a:ext cx="4658973" cy="5099107"/>
                    </a:xfrm>
                    <a:prstGeom prst="rect">
                      <a:avLst/>
                    </a:prstGeom>
                    <a:ln/>
                  </pic:spPr>
                </pic:pic>
              </a:graphicData>
            </a:graphic>
          </wp:inline>
        </w:drawing>
      </w:r>
    </w:p>
    <w:p w14:paraId="0AF82A41" w14:textId="77777777" w:rsidR="00DF42E6" w:rsidRDefault="00590579">
      <w:pPr>
        <w:widowControl/>
        <w:pBdr>
          <w:top w:val="nil"/>
          <w:left w:val="nil"/>
          <w:bottom w:val="nil"/>
          <w:right w:val="nil"/>
          <w:between w:val="nil"/>
        </w:pBdr>
        <w:spacing w:after="120"/>
        <w:ind w:firstLine="284"/>
        <w:jc w:val="center"/>
        <w:rPr>
          <w:b/>
          <w:bCs/>
          <w:color w:val="000000"/>
          <w:sz w:val="20"/>
          <w:szCs w:val="20"/>
        </w:rPr>
      </w:pPr>
      <w:r>
        <w:rPr>
          <w:b/>
          <w:bCs/>
          <w:color w:val="000000"/>
          <w:sz w:val="20"/>
          <w:szCs w:val="20"/>
        </w:rPr>
        <w:t>Figure 1. Activity Flow Diagram</w:t>
      </w:r>
    </w:p>
    <w:p w14:paraId="0AF82A42" w14:textId="77777777" w:rsidR="00DF42E6" w:rsidRDefault="00DF42E6">
      <w:pPr>
        <w:widowControl/>
        <w:pBdr>
          <w:top w:val="nil"/>
          <w:left w:val="nil"/>
          <w:bottom w:val="nil"/>
          <w:right w:val="nil"/>
          <w:between w:val="nil"/>
        </w:pBdr>
        <w:spacing w:after="120"/>
        <w:ind w:firstLine="284"/>
        <w:jc w:val="center"/>
        <w:rPr>
          <w:b/>
          <w:bCs/>
          <w:color w:val="000000"/>
          <w:sz w:val="20"/>
          <w:szCs w:val="20"/>
        </w:rPr>
      </w:pPr>
    </w:p>
    <w:p w14:paraId="0AF82A43"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4"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5"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6"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7"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8"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9" w14:textId="18275649"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A" w14:textId="14C2A3D9" w:rsidR="00DF42E6" w:rsidRDefault="002F0056">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sz w:val="3"/>
          <w:szCs w:val="3"/>
          <w:lang w:val="en-IN"/>
        </w:rPr>
        <w:lastRenderedPageBreak/>
        <mc:AlternateContent>
          <mc:Choice Requires="wpg">
            <w:drawing>
              <wp:inline distT="0" distB="0" distL="0" distR="0" wp14:anchorId="0A1472C2" wp14:editId="4D83356C">
                <wp:extent cx="6626859" cy="19050"/>
                <wp:effectExtent l="0" t="0" r="0" b="0"/>
                <wp:docPr id="26" name="Group 26"/>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990554450" name="Group 990554450"/>
                        <wpg:cNvGrpSpPr/>
                        <wpg:grpSpPr>
                          <a:xfrm>
                            <a:off x="2032571" y="3770475"/>
                            <a:ext cx="6626859" cy="19050"/>
                            <a:chOff x="0" y="0"/>
                            <a:chExt cx="6626859" cy="19050"/>
                          </a:xfrm>
                        </wpg:grpSpPr>
                        <wps:wsp>
                          <wps:cNvPr id="1064761479" name="Rectangle 1064761479"/>
                          <wps:cNvSpPr/>
                          <wps:spPr>
                            <a:xfrm>
                              <a:off x="0" y="0"/>
                              <a:ext cx="6626850" cy="19050"/>
                            </a:xfrm>
                            <a:prstGeom prst="rect">
                              <a:avLst/>
                            </a:prstGeom>
                            <a:noFill/>
                            <a:ln>
                              <a:noFill/>
                            </a:ln>
                          </wps:spPr>
                          <wps:txbx>
                            <w:txbxContent>
                              <w:p w14:paraId="6F791FB7" w14:textId="77777777" w:rsidR="002F0056" w:rsidRDefault="002F0056" w:rsidP="002F0056">
                                <w:pPr>
                                  <w:textDirection w:val="btLr"/>
                                </w:pPr>
                              </w:p>
                            </w:txbxContent>
                          </wps:txbx>
                          <wps:bodyPr spcFirstLastPara="1" wrap="square" lIns="91425" tIns="91425" rIns="91425" bIns="91425" anchor="ctr" anchorCtr="0">
                            <a:noAutofit/>
                          </wps:bodyPr>
                        </wps:wsp>
                        <wps:wsp>
                          <wps:cNvPr id="1017384824" name="Freeform: Shape 1017384824"/>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1472C2" id="Group 26" o:spid="_x0000_s1038"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">
                <v:group id="Group 990554450" o:spid="_x0000_s1039"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">
                  <v:rect id="Rectangle 1064761479" o:spid="_x0000_s1040"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" filled="f" stroked="f">
                    <v:textbox inset="2.53958mm,2.53958mm,2.53958mm,2.53958mm">
                      <w:txbxContent>
                        <w:p w14:paraId="6F791FB7" w14:textId="77777777" w:rsidR="002F0056" w:rsidRDefault="002F0056" w:rsidP="002F0056">
                          <w:pPr>
                            <w:textDirection w:val="btLr"/>
                          </w:pPr>
                        </w:p>
                      </w:txbxContent>
                    </v:textbox>
                  </v:rect>
                  <v:shape id="Freeform: Shape 1017384824" o:spid="_x0000_s1041"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" path="m6626606,l,,,19050r6626606,l6626606,xe" fillcolor="gray" stroked="f">
                    <v:path arrowok="t" o:extrusionok="f"/>
                  </v:shape>
                </v:group>
                <w10:anchorlock/>
              </v:group>
            </w:pict>
          </mc:Fallback>
        </mc:AlternateContent>
      </w:r>
      <w:r w:rsidR="00590579">
        <w:rPr>
          <w:b/>
          <w:bCs/>
          <w:noProof/>
          <w:color w:val="000000"/>
          <w:lang w:val="en-IN"/>
        </w:rPr>
        <w:drawing>
          <wp:inline distT="0" distB="0" distL="0" distR="0" wp14:anchorId="0AF82ADB" wp14:editId="0AF82ADC">
            <wp:extent cx="4402678" cy="5039085"/>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02678" cy="5039085"/>
                    </a:xfrm>
                    <a:prstGeom prst="rect">
                      <a:avLst/>
                    </a:prstGeom>
                    <a:ln/>
                  </pic:spPr>
                </pic:pic>
              </a:graphicData>
            </a:graphic>
          </wp:inline>
        </w:drawing>
      </w:r>
    </w:p>
    <w:p w14:paraId="0AF82A4B"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color w:val="000000"/>
          <w:sz w:val="20"/>
          <w:szCs w:val="20"/>
        </w:rPr>
        <w:t>Figure 2. Flowchart of the system.</w:t>
      </w:r>
    </w:p>
    <w:p w14:paraId="0AF82A4C"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4D"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lang w:val="en-IN"/>
        </w:rPr>
        <w:drawing>
          <wp:inline distT="0" distB="0" distL="0" distR="0" wp14:anchorId="0AF82ADD" wp14:editId="0AF82ADE">
            <wp:extent cx="5342598" cy="2611366"/>
            <wp:effectExtent l="0" t="0" r="0" b="0"/>
            <wp:docPr id="35" name="image4.png" descr="A graph with pink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aph with pink squares&#10;&#10;Description automatically generated"/>
                    <pic:cNvPicPr preferRelativeResize="0"/>
                  </pic:nvPicPr>
                  <pic:blipFill>
                    <a:blip r:embed="rId11"/>
                    <a:srcRect/>
                    <a:stretch>
                      <a:fillRect/>
                    </a:stretch>
                  </pic:blipFill>
                  <pic:spPr>
                    <a:xfrm>
                      <a:off x="0" y="0"/>
                      <a:ext cx="5342598" cy="2611366"/>
                    </a:xfrm>
                    <a:prstGeom prst="rect">
                      <a:avLst/>
                    </a:prstGeom>
                    <a:ln/>
                  </pic:spPr>
                </pic:pic>
              </a:graphicData>
            </a:graphic>
          </wp:inline>
        </w:drawing>
      </w:r>
    </w:p>
    <w:p w14:paraId="0AF82A4E"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color w:val="000000"/>
          <w:sz w:val="20"/>
          <w:szCs w:val="20"/>
        </w:rPr>
        <w:t>Figure 3. Accuracy Test of the System</w:t>
      </w:r>
    </w:p>
    <w:p w14:paraId="0AF82A4F"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0"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1"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2"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3" w14:textId="77777777" w:rsidR="00DF42E6" w:rsidRDefault="00DF42E6">
      <w:pPr>
        <w:widowControl/>
        <w:pBdr>
          <w:top w:val="nil"/>
          <w:left w:val="nil"/>
          <w:bottom w:val="nil"/>
          <w:right w:val="nil"/>
          <w:between w:val="nil"/>
        </w:pBdr>
        <w:ind w:left="717" w:hanging="360"/>
        <w:jc w:val="center"/>
        <w:rPr>
          <w:b/>
          <w:bCs/>
          <w:color w:val="000000"/>
          <w:sz w:val="20"/>
          <w:szCs w:val="20"/>
        </w:rPr>
      </w:pPr>
    </w:p>
    <w:p w14:paraId="0AF82A54" w14:textId="77777777" w:rsidR="00DF42E6" w:rsidRDefault="00590579">
      <w:pPr>
        <w:widowControl/>
        <w:pBdr>
          <w:top w:val="nil"/>
          <w:left w:val="nil"/>
          <w:bottom w:val="nil"/>
          <w:right w:val="nil"/>
          <w:between w:val="nil"/>
        </w:pBdr>
        <w:ind w:left="717" w:hanging="360"/>
        <w:jc w:val="center"/>
        <w:rPr>
          <w:b/>
          <w:bCs/>
          <w:color w:val="000000"/>
          <w:sz w:val="20"/>
          <w:szCs w:val="20"/>
        </w:rPr>
      </w:pPr>
      <w:r>
        <w:rPr>
          <w:b/>
          <w:bCs/>
          <w:noProof/>
          <w:color w:val="000000"/>
          <w:sz w:val="3"/>
          <w:szCs w:val="3"/>
          <w:lang w:val="en-IN"/>
        </w:rPr>
        <mc:AlternateContent>
          <mc:Choice Requires="wpg">
            <w:drawing>
              <wp:inline distT="0" distB="0" distL="0" distR="0" wp14:anchorId="0AF82ADF" wp14:editId="0AF82AE0">
                <wp:extent cx="6626859" cy="19050"/>
                <wp:effectExtent l="0" t="0" r="0" b="0"/>
                <wp:docPr id="25" name="Group 25"/>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1604035553" name="Group 1604035553"/>
                        <wpg:cNvGrpSpPr/>
                        <wpg:grpSpPr>
                          <a:xfrm>
                            <a:off x="2032571" y="3770475"/>
                            <a:ext cx="6626859" cy="19050"/>
                            <a:chOff x="0" y="0"/>
                            <a:chExt cx="6626859" cy="19050"/>
                          </a:xfrm>
                        </wpg:grpSpPr>
                        <wps:wsp>
                          <wps:cNvPr id="1059622240" name="Rectangle 1059622240"/>
                          <wps:cNvSpPr/>
                          <wps:spPr>
                            <a:xfrm>
                              <a:off x="0" y="0"/>
                              <a:ext cx="6626850" cy="19050"/>
                            </a:xfrm>
                            <a:prstGeom prst="rect">
                              <a:avLst/>
                            </a:prstGeom>
                            <a:noFill/>
                            <a:ln>
                              <a:noFill/>
                            </a:ln>
                          </wps:spPr>
                          <wps:txbx>
                            <w:txbxContent>
                              <w:p w14:paraId="0AF82B00" w14:textId="77777777" w:rsidR="00DF42E6" w:rsidRDefault="00DF42E6">
                                <w:pPr>
                                  <w:textDirection w:val="btLr"/>
                                </w:pPr>
                              </w:p>
                            </w:txbxContent>
                          </wps:txbx>
                          <wps:bodyPr spcFirstLastPara="1" wrap="square" lIns="91425" tIns="91425" rIns="91425" bIns="91425" anchor="ctr" anchorCtr="0">
                            <a:noAutofit/>
                          </wps:bodyPr>
                        </wps:wsp>
                        <wps:wsp>
                          <wps:cNvPr id="660783491" name="Freeform: Shape 660783491"/>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82ADF" id="Group 25" o:spid="_x0000_s1042"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">
                <v:group id="Group 1604035553" o:spid="_x0000_s1043"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">
                  <v:rect id="Rectangle 1059622240" o:spid="_x0000_s1044"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" filled="f" stroked="f">
                    <v:textbox inset="2.53958mm,2.53958mm,2.53958mm,2.53958mm">
                      <w:txbxContent>
                        <w:p w14:paraId="0AF82B00" w14:textId="77777777" w:rsidR="00DF42E6" w:rsidRDefault="00DF42E6">
                          <w:pPr>
                            <w:textDirection w:val="btLr"/>
                          </w:pPr>
                        </w:p>
                      </w:txbxContent>
                    </v:textbox>
                  </v:rect>
                  <v:shape id="Freeform: Shape 660783491" o:spid="_x0000_s1045"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" path="m6626606,l,,,19050r6626606,l6626606,xe" fillcolor="gray" stroked="f">
                    <v:path arrowok="t" o:extrusionok="f"/>
                  </v:shape>
                </v:group>
                <w10:anchorlock/>
              </v:group>
            </w:pict>
          </mc:Fallback>
        </mc:AlternateContent>
      </w:r>
    </w:p>
    <w:p w14:paraId="0AF82A55"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6"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lang w:val="en-IN"/>
        </w:rPr>
        <w:drawing>
          <wp:inline distT="0" distB="0" distL="0" distR="0" wp14:anchorId="0AF82AE1" wp14:editId="0AF82AE2">
            <wp:extent cx="4868734" cy="3097575"/>
            <wp:effectExtent l="0" t="0" r="0" b="0"/>
            <wp:docPr id="38" name="image6.png" descr="A graph showing the growth of energy saving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graph showing the growth of energy savings&#10;&#10;Description automatically generated"/>
                    <pic:cNvPicPr preferRelativeResize="0"/>
                  </pic:nvPicPr>
                  <pic:blipFill>
                    <a:blip r:embed="rId12"/>
                    <a:srcRect/>
                    <a:stretch>
                      <a:fillRect/>
                    </a:stretch>
                  </pic:blipFill>
                  <pic:spPr>
                    <a:xfrm>
                      <a:off x="0" y="0"/>
                      <a:ext cx="4868734" cy="3097575"/>
                    </a:xfrm>
                    <a:prstGeom prst="rect">
                      <a:avLst/>
                    </a:prstGeom>
                    <a:ln/>
                  </pic:spPr>
                </pic:pic>
              </a:graphicData>
            </a:graphic>
          </wp:inline>
        </w:drawing>
      </w:r>
    </w:p>
    <w:p w14:paraId="0AF82A57"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color w:val="000000"/>
          <w:sz w:val="20"/>
          <w:szCs w:val="20"/>
        </w:rPr>
        <w:t>Figure 4. Energy Saving Test of the System</w:t>
      </w:r>
    </w:p>
    <w:p w14:paraId="0AF82A58"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9"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A"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B"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noProof/>
          <w:color w:val="000000"/>
          <w:lang w:val="en-IN"/>
        </w:rPr>
        <w:drawing>
          <wp:inline distT="0" distB="0" distL="0" distR="0" wp14:anchorId="0AF82AE3" wp14:editId="0AF82AE4">
            <wp:extent cx="5248792" cy="3521126"/>
            <wp:effectExtent l="0" t="0" r="0" b="0"/>
            <wp:docPr id="37" name="image2.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phone&#10;&#10;Description automatically generated"/>
                    <pic:cNvPicPr preferRelativeResize="0"/>
                  </pic:nvPicPr>
                  <pic:blipFill>
                    <a:blip r:embed="rId13"/>
                    <a:srcRect/>
                    <a:stretch>
                      <a:fillRect/>
                    </a:stretch>
                  </pic:blipFill>
                  <pic:spPr>
                    <a:xfrm>
                      <a:off x="0" y="0"/>
                      <a:ext cx="5248792" cy="3521126"/>
                    </a:xfrm>
                    <a:prstGeom prst="rect">
                      <a:avLst/>
                    </a:prstGeom>
                    <a:ln/>
                  </pic:spPr>
                </pic:pic>
              </a:graphicData>
            </a:graphic>
          </wp:inline>
        </w:drawing>
      </w:r>
    </w:p>
    <w:p w14:paraId="0AF82A5C"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D" w14:textId="77777777" w:rsidR="00DF42E6" w:rsidRDefault="00590579">
      <w:pPr>
        <w:widowControl/>
        <w:pBdr>
          <w:top w:val="nil"/>
          <w:left w:val="nil"/>
          <w:bottom w:val="nil"/>
          <w:right w:val="nil"/>
          <w:between w:val="nil"/>
        </w:pBdr>
        <w:spacing w:before="120" w:after="120"/>
        <w:ind w:left="717" w:hanging="360"/>
        <w:jc w:val="center"/>
        <w:rPr>
          <w:b/>
          <w:bCs/>
          <w:color w:val="000000"/>
          <w:sz w:val="20"/>
          <w:szCs w:val="20"/>
        </w:rPr>
      </w:pPr>
      <w:r>
        <w:rPr>
          <w:b/>
          <w:bCs/>
          <w:color w:val="000000"/>
          <w:sz w:val="20"/>
          <w:szCs w:val="20"/>
        </w:rPr>
        <w:t>Figure 5. Blynk mobile application dashboard for the smart distribution system</w:t>
      </w:r>
    </w:p>
    <w:p w14:paraId="0AF82A5E"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5F"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60"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61" w14:textId="77777777" w:rsidR="00DF42E6" w:rsidRDefault="00DF42E6">
      <w:pPr>
        <w:widowControl/>
        <w:pBdr>
          <w:top w:val="nil"/>
          <w:left w:val="nil"/>
          <w:bottom w:val="nil"/>
          <w:right w:val="nil"/>
          <w:between w:val="nil"/>
        </w:pBdr>
        <w:spacing w:before="120" w:after="120"/>
        <w:ind w:left="717" w:hanging="360"/>
        <w:jc w:val="center"/>
        <w:rPr>
          <w:b/>
          <w:bCs/>
          <w:color w:val="000000"/>
          <w:sz w:val="20"/>
          <w:szCs w:val="20"/>
        </w:rPr>
      </w:pPr>
    </w:p>
    <w:p w14:paraId="0AF82A62" w14:textId="77777777" w:rsidR="00DF42E6" w:rsidRDefault="00DF42E6">
      <w:pPr>
        <w:widowControl/>
        <w:pBdr>
          <w:top w:val="nil"/>
          <w:left w:val="nil"/>
          <w:bottom w:val="nil"/>
          <w:right w:val="nil"/>
          <w:between w:val="nil"/>
        </w:pBdr>
        <w:spacing w:after="120"/>
        <w:ind w:left="717" w:hanging="360"/>
        <w:jc w:val="both"/>
        <w:rPr>
          <w:b/>
          <w:bCs/>
          <w:color w:val="000000"/>
          <w:sz w:val="20"/>
          <w:szCs w:val="20"/>
        </w:rPr>
      </w:pPr>
    </w:p>
    <w:p w14:paraId="0AF82A63" w14:textId="77777777" w:rsidR="00DF42E6" w:rsidRDefault="00DF42E6">
      <w:pPr>
        <w:widowControl/>
        <w:pBdr>
          <w:top w:val="nil"/>
          <w:left w:val="nil"/>
          <w:bottom w:val="nil"/>
          <w:right w:val="nil"/>
          <w:between w:val="nil"/>
        </w:pBdr>
        <w:spacing w:before="120"/>
        <w:ind w:left="717" w:hanging="360"/>
        <w:jc w:val="both"/>
        <w:rPr>
          <w:b/>
          <w:bCs/>
          <w:color w:val="000000"/>
          <w:sz w:val="24"/>
          <w:szCs w:val="24"/>
        </w:rPr>
      </w:pPr>
    </w:p>
    <w:p w14:paraId="0AF82A64" w14:textId="77777777" w:rsidR="00DF42E6" w:rsidRDefault="00590579">
      <w:pPr>
        <w:widowControl/>
        <w:pBdr>
          <w:top w:val="nil"/>
          <w:left w:val="nil"/>
          <w:bottom w:val="nil"/>
          <w:right w:val="nil"/>
          <w:between w:val="nil"/>
        </w:pBdr>
        <w:ind w:left="717" w:hanging="360"/>
        <w:jc w:val="both"/>
        <w:rPr>
          <w:b/>
          <w:bCs/>
          <w:color w:val="000000"/>
          <w:sz w:val="24"/>
          <w:szCs w:val="24"/>
        </w:rPr>
      </w:pPr>
      <w:r>
        <w:rPr>
          <w:b/>
          <w:bCs/>
          <w:noProof/>
          <w:color w:val="000000"/>
          <w:sz w:val="3"/>
          <w:szCs w:val="3"/>
          <w:lang w:val="en-IN"/>
        </w:rPr>
        <w:lastRenderedPageBreak/>
        <mc:AlternateContent>
          <mc:Choice Requires="wpg">
            <w:drawing>
              <wp:inline distT="0" distB="0" distL="0" distR="0" wp14:anchorId="0AF82AE5" wp14:editId="0AF82AE6">
                <wp:extent cx="6626859" cy="19050"/>
                <wp:effectExtent l="0" t="0" r="0" b="0"/>
                <wp:docPr id="28" name="Group 28"/>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1854753102" name="Group 1854753102"/>
                        <wpg:cNvGrpSpPr/>
                        <wpg:grpSpPr>
                          <a:xfrm>
                            <a:off x="2032571" y="3770475"/>
                            <a:ext cx="6626859" cy="19050"/>
                            <a:chOff x="0" y="0"/>
                            <a:chExt cx="6626859" cy="19050"/>
                          </a:xfrm>
                        </wpg:grpSpPr>
                        <wps:wsp>
                          <wps:cNvPr id="737686990" name="Rectangle 737686990"/>
                          <wps:cNvSpPr/>
                          <wps:spPr>
                            <a:xfrm>
                              <a:off x="0" y="0"/>
                              <a:ext cx="6626850" cy="19050"/>
                            </a:xfrm>
                            <a:prstGeom prst="rect">
                              <a:avLst/>
                            </a:prstGeom>
                            <a:noFill/>
                            <a:ln>
                              <a:noFill/>
                            </a:ln>
                          </wps:spPr>
                          <wps:txbx>
                            <w:txbxContent>
                              <w:p w14:paraId="0AF82B01" w14:textId="77777777" w:rsidR="00DF42E6" w:rsidRDefault="00DF42E6">
                                <w:pPr>
                                  <w:textDirection w:val="btLr"/>
                                </w:pPr>
                              </w:p>
                            </w:txbxContent>
                          </wps:txbx>
                          <wps:bodyPr spcFirstLastPara="1" wrap="square" lIns="91425" tIns="91425" rIns="91425" bIns="91425" anchor="ctr" anchorCtr="0">
                            <a:noAutofit/>
                          </wps:bodyPr>
                        </wps:wsp>
                        <wps:wsp>
                          <wps:cNvPr id="1012832173" name="Freeform: Shape 1012832173"/>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82AE5" id="Group 28" o:spid="_x0000_s1046"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">
                <v:group id="Group 1854753102" o:spid="_x0000_s1047"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">
                  <v:rect id="Rectangle 737686990" o:spid="_x0000_s1048"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" filled="f" stroked="f">
                    <v:textbox inset="2.53958mm,2.53958mm,2.53958mm,2.53958mm">
                      <w:txbxContent>
                        <w:p w14:paraId="0AF82B01" w14:textId="77777777" w:rsidR="00DF42E6" w:rsidRDefault="00DF42E6">
                          <w:pPr>
                            <w:textDirection w:val="btLr"/>
                          </w:pPr>
                        </w:p>
                      </w:txbxContent>
                    </v:textbox>
                  </v:rect>
                  <v:shape id="Freeform: Shape 1012832173" o:spid="_x0000_s1049"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" path="m6626606,l,,,19050r6626606,l6626606,xe" fillcolor="gray" stroked="f">
                    <v:path arrowok="t" o:extrusionok="f"/>
                  </v:shape>
                </v:group>
                <w10:anchorlock/>
              </v:group>
            </w:pict>
          </mc:Fallback>
        </mc:AlternateContent>
      </w:r>
    </w:p>
    <w:p w14:paraId="0AF82A65" w14:textId="77777777" w:rsidR="00DF42E6" w:rsidRDefault="00590579">
      <w:pPr>
        <w:widowControl/>
        <w:pBdr>
          <w:top w:val="nil"/>
          <w:left w:val="nil"/>
          <w:bottom w:val="nil"/>
          <w:right w:val="nil"/>
          <w:between w:val="nil"/>
        </w:pBdr>
        <w:spacing w:before="120"/>
        <w:ind w:left="717" w:hanging="360"/>
        <w:jc w:val="both"/>
        <w:rPr>
          <w:b/>
          <w:bCs/>
          <w:color w:val="000000"/>
          <w:sz w:val="24"/>
          <w:szCs w:val="24"/>
        </w:rPr>
      </w:pPr>
      <w:r>
        <w:rPr>
          <w:b/>
          <w:bCs/>
          <w:color w:val="000000"/>
          <w:sz w:val="24"/>
          <w:szCs w:val="24"/>
        </w:rPr>
        <w:t>Table 1. Test Cases and Expected Results</w:t>
      </w:r>
    </w:p>
    <w:tbl>
      <w:tblPr>
        <w:tblStyle w:val="a1"/>
        <w:tblpPr w:leftFromText="180" w:rightFromText="180" w:vertAnchor="page" w:horzAnchor="margin" w:tblpY="1915"/>
        <w:tblW w:w="1091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897"/>
        <w:gridCol w:w="2231"/>
        <w:gridCol w:w="2048"/>
        <w:gridCol w:w="1611"/>
        <w:gridCol w:w="1564"/>
        <w:gridCol w:w="1559"/>
      </w:tblGrid>
      <w:tr w:rsidR="00DF42E6" w14:paraId="0AF82A6C" w14:textId="77777777" w:rsidTr="002F0056">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897" w:type="dxa"/>
          </w:tcPr>
          <w:p w14:paraId="0AF82A66" w14:textId="77777777" w:rsidR="00DF42E6" w:rsidRDefault="00590579">
            <w:pPr>
              <w:pBdr>
                <w:top w:val="nil"/>
                <w:left w:val="nil"/>
                <w:bottom w:val="nil"/>
                <w:right w:val="nil"/>
                <w:between w:val="nil"/>
              </w:pBdr>
              <w:ind w:left="717" w:hanging="360"/>
              <w:rPr>
                <w:b w:val="0"/>
                <w:bCs w:val="0"/>
                <w:sz w:val="24"/>
                <w:szCs w:val="24"/>
              </w:rPr>
            </w:pPr>
            <w:r>
              <w:rPr>
                <w:sz w:val="24"/>
                <w:szCs w:val="24"/>
              </w:rPr>
              <w:t>Test Case</w:t>
            </w:r>
          </w:p>
        </w:tc>
        <w:tc>
          <w:tcPr>
            <w:tcW w:w="2231" w:type="dxa"/>
          </w:tcPr>
          <w:p w14:paraId="0AF82A67" w14:textId="77777777" w:rsidR="00DF42E6" w:rsidRDefault="00590579">
            <w:pPr>
              <w:pBdr>
                <w:top w:val="nil"/>
                <w:left w:val="nil"/>
                <w:bottom w:val="nil"/>
                <w:right w:val="nil"/>
                <w:between w:val="nil"/>
              </w:pBdr>
              <w:ind w:left="71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Description</w:t>
            </w:r>
          </w:p>
        </w:tc>
        <w:tc>
          <w:tcPr>
            <w:tcW w:w="2048" w:type="dxa"/>
          </w:tcPr>
          <w:p w14:paraId="0AF82A68" w14:textId="77777777" w:rsidR="00DF42E6" w:rsidRDefault="00590579">
            <w:pPr>
              <w:pBdr>
                <w:top w:val="nil"/>
                <w:left w:val="nil"/>
                <w:bottom w:val="nil"/>
                <w:right w:val="nil"/>
                <w:between w:val="nil"/>
              </w:pBdr>
              <w:ind w:left="71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Expected Results</w:t>
            </w:r>
          </w:p>
        </w:tc>
        <w:tc>
          <w:tcPr>
            <w:tcW w:w="1611" w:type="dxa"/>
          </w:tcPr>
          <w:p w14:paraId="0AF82A69" w14:textId="5875C456" w:rsidR="00DF42E6" w:rsidRDefault="00590579" w:rsidP="002F0056">
            <w:pPr>
              <w:pBdr>
                <w:top w:val="nil"/>
                <w:left w:val="nil"/>
                <w:bottom w:val="nil"/>
                <w:right w:val="nil"/>
                <w:between w:val="nil"/>
              </w:pBdr>
              <w:ind w:left="374" w:hanging="284"/>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Actual</w:t>
            </w:r>
            <w:r w:rsidR="002F0056">
              <w:rPr>
                <w:sz w:val="24"/>
                <w:szCs w:val="24"/>
              </w:rPr>
              <w:t xml:space="preserve"> </w:t>
            </w:r>
            <w:r>
              <w:rPr>
                <w:sz w:val="24"/>
                <w:szCs w:val="24"/>
              </w:rPr>
              <w:t>Results</w:t>
            </w:r>
          </w:p>
        </w:tc>
        <w:tc>
          <w:tcPr>
            <w:tcW w:w="1564" w:type="dxa"/>
          </w:tcPr>
          <w:p w14:paraId="0AF82A6A" w14:textId="77777777" w:rsidR="00DF42E6" w:rsidRDefault="00590579">
            <w:pPr>
              <w:pBdr>
                <w:top w:val="nil"/>
                <w:left w:val="nil"/>
                <w:bottom w:val="nil"/>
                <w:right w:val="nil"/>
                <w:between w:val="nil"/>
              </w:pBdr>
              <w:ind w:left="71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Pass/Fail</w:t>
            </w:r>
          </w:p>
        </w:tc>
        <w:tc>
          <w:tcPr>
            <w:tcW w:w="1559" w:type="dxa"/>
          </w:tcPr>
          <w:p w14:paraId="0AF82A6B" w14:textId="77777777" w:rsidR="00DF42E6" w:rsidRDefault="00590579" w:rsidP="002F0056">
            <w:pPr>
              <w:pBdr>
                <w:top w:val="nil"/>
                <w:left w:val="nil"/>
                <w:bottom w:val="nil"/>
                <w:right w:val="nil"/>
                <w:between w:val="nil"/>
              </w:pBdr>
              <w:ind w:left="45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Test Case</w:t>
            </w:r>
          </w:p>
        </w:tc>
      </w:tr>
      <w:tr w:rsidR="00DF42E6" w14:paraId="0AF82A73" w14:textId="77777777" w:rsidTr="002F0056">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97" w:type="dxa"/>
          </w:tcPr>
          <w:p w14:paraId="0AF82A6D" w14:textId="77777777" w:rsidR="00DF42E6" w:rsidRDefault="00590579">
            <w:pPr>
              <w:pBdr>
                <w:top w:val="nil"/>
                <w:left w:val="nil"/>
                <w:bottom w:val="nil"/>
                <w:right w:val="nil"/>
                <w:between w:val="nil"/>
              </w:pBdr>
              <w:ind w:left="717" w:hanging="360"/>
              <w:rPr>
                <w:b w:val="0"/>
                <w:bCs w:val="0"/>
                <w:sz w:val="24"/>
                <w:szCs w:val="24"/>
              </w:rPr>
            </w:pPr>
            <w:r>
              <w:rPr>
                <w:sz w:val="24"/>
                <w:szCs w:val="24"/>
              </w:rPr>
              <w:t>Sensor connectivity</w:t>
            </w:r>
          </w:p>
        </w:tc>
        <w:tc>
          <w:tcPr>
            <w:tcW w:w="2231" w:type="dxa"/>
          </w:tcPr>
          <w:p w14:paraId="0AF82A6E"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Read PIR and current sensor values</w:t>
            </w:r>
          </w:p>
        </w:tc>
        <w:tc>
          <w:tcPr>
            <w:tcW w:w="2048" w:type="dxa"/>
          </w:tcPr>
          <w:p w14:paraId="0AF82A6F"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Non-zero digital and analog readings</w:t>
            </w:r>
          </w:p>
        </w:tc>
        <w:tc>
          <w:tcPr>
            <w:tcW w:w="1611" w:type="dxa"/>
          </w:tcPr>
          <w:p w14:paraId="0AF82A70"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 expected</w:t>
            </w:r>
          </w:p>
        </w:tc>
        <w:tc>
          <w:tcPr>
            <w:tcW w:w="1564" w:type="dxa"/>
          </w:tcPr>
          <w:p w14:paraId="0AF82A71"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Pass</w:t>
            </w:r>
          </w:p>
        </w:tc>
        <w:tc>
          <w:tcPr>
            <w:tcW w:w="1559" w:type="dxa"/>
          </w:tcPr>
          <w:p w14:paraId="0AF82A72" w14:textId="77777777" w:rsidR="00DF42E6" w:rsidRDefault="00590579">
            <w:pPr>
              <w:pBdr>
                <w:top w:val="nil"/>
                <w:left w:val="nil"/>
                <w:bottom w:val="nil"/>
                <w:right w:val="nil"/>
                <w:between w:val="nil"/>
              </w:pBdr>
              <w:ind w:left="717" w:hanging="36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Sensor connectivity</w:t>
            </w:r>
          </w:p>
        </w:tc>
      </w:tr>
      <w:tr w:rsidR="00DF42E6" w14:paraId="0AF82A7A" w14:textId="77777777" w:rsidTr="002F0056">
        <w:trPr>
          <w:trHeight w:val="773"/>
        </w:trPr>
        <w:tc>
          <w:tcPr>
            <w:cnfStyle w:val="001000000000" w:firstRow="0" w:lastRow="0" w:firstColumn="1" w:lastColumn="0" w:oddVBand="0" w:evenVBand="0" w:oddHBand="0" w:evenHBand="0" w:firstRowFirstColumn="0" w:firstRowLastColumn="0" w:lastRowFirstColumn="0" w:lastRowLastColumn="0"/>
            <w:tcW w:w="1897" w:type="dxa"/>
          </w:tcPr>
          <w:p w14:paraId="0AF82A74" w14:textId="77777777" w:rsidR="00DF42E6" w:rsidRDefault="00590579">
            <w:pPr>
              <w:pBdr>
                <w:top w:val="nil"/>
                <w:left w:val="nil"/>
                <w:bottom w:val="nil"/>
                <w:right w:val="nil"/>
                <w:between w:val="nil"/>
              </w:pBdr>
              <w:ind w:left="717" w:hanging="360"/>
              <w:rPr>
                <w:b w:val="0"/>
                <w:bCs w:val="0"/>
                <w:sz w:val="24"/>
                <w:szCs w:val="24"/>
              </w:rPr>
            </w:pPr>
            <w:r>
              <w:rPr>
                <w:sz w:val="24"/>
                <w:szCs w:val="24"/>
              </w:rPr>
              <w:t>Occupancy detection accuracy</w:t>
            </w:r>
          </w:p>
        </w:tc>
        <w:tc>
          <w:tcPr>
            <w:tcW w:w="2231" w:type="dxa"/>
          </w:tcPr>
          <w:p w14:paraId="0AF82A75"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Simulate motion and track detection rate</w:t>
            </w:r>
          </w:p>
        </w:tc>
        <w:tc>
          <w:tcPr>
            <w:tcW w:w="2048" w:type="dxa"/>
          </w:tcPr>
          <w:p w14:paraId="0AF82A76"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&gt;90% of motion events detected</w:t>
            </w:r>
          </w:p>
        </w:tc>
        <w:tc>
          <w:tcPr>
            <w:tcW w:w="1611" w:type="dxa"/>
          </w:tcPr>
          <w:p w14:paraId="0AF82A77"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95%detected</w:t>
            </w:r>
          </w:p>
        </w:tc>
        <w:tc>
          <w:tcPr>
            <w:tcW w:w="1564" w:type="dxa"/>
          </w:tcPr>
          <w:p w14:paraId="0AF82A78"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Pass</w:t>
            </w:r>
          </w:p>
        </w:tc>
        <w:tc>
          <w:tcPr>
            <w:tcW w:w="1559" w:type="dxa"/>
          </w:tcPr>
          <w:p w14:paraId="0AF82A79" w14:textId="77777777" w:rsidR="00DF42E6" w:rsidRDefault="00590579">
            <w:pPr>
              <w:pBdr>
                <w:top w:val="nil"/>
                <w:left w:val="nil"/>
                <w:bottom w:val="nil"/>
                <w:right w:val="nil"/>
                <w:between w:val="nil"/>
              </w:pBdr>
              <w:ind w:left="717" w:hanging="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Occupancy detection accuracy</w:t>
            </w:r>
          </w:p>
        </w:tc>
      </w:tr>
      <w:tr w:rsidR="00DF42E6" w14:paraId="0AF82A81" w14:textId="77777777" w:rsidTr="002F005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897" w:type="dxa"/>
          </w:tcPr>
          <w:p w14:paraId="0AF82A7B" w14:textId="77777777" w:rsidR="00DF42E6" w:rsidRDefault="00590579">
            <w:pPr>
              <w:pBdr>
                <w:top w:val="nil"/>
                <w:left w:val="nil"/>
                <w:bottom w:val="nil"/>
                <w:right w:val="nil"/>
                <w:between w:val="nil"/>
              </w:pBdr>
              <w:ind w:left="717" w:hanging="360"/>
              <w:rPr>
                <w:b w:val="0"/>
                <w:bCs w:val="0"/>
                <w:sz w:val="24"/>
                <w:szCs w:val="24"/>
              </w:rPr>
            </w:pPr>
            <w:r>
              <w:rPr>
                <w:sz w:val="24"/>
                <w:szCs w:val="24"/>
              </w:rPr>
              <w:t>Device activation</w:t>
            </w:r>
          </w:p>
        </w:tc>
        <w:tc>
          <w:tcPr>
            <w:tcW w:w="2231" w:type="dxa"/>
          </w:tcPr>
          <w:p w14:paraId="0AF82A7C"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Trigger occupancy: validate devices activate</w:t>
            </w:r>
          </w:p>
        </w:tc>
        <w:tc>
          <w:tcPr>
            <w:tcW w:w="2048" w:type="dxa"/>
          </w:tcPr>
          <w:p w14:paraId="0AF82A7D"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 devices turn on when the zone occupied</w:t>
            </w:r>
          </w:p>
        </w:tc>
        <w:tc>
          <w:tcPr>
            <w:tcW w:w="1611" w:type="dxa"/>
          </w:tcPr>
          <w:p w14:paraId="0AF82A7E"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Working as expected</w:t>
            </w:r>
          </w:p>
        </w:tc>
        <w:tc>
          <w:tcPr>
            <w:tcW w:w="1564" w:type="dxa"/>
          </w:tcPr>
          <w:p w14:paraId="0AF82A7F"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Pass</w:t>
            </w:r>
          </w:p>
        </w:tc>
        <w:tc>
          <w:tcPr>
            <w:tcW w:w="1559" w:type="dxa"/>
          </w:tcPr>
          <w:p w14:paraId="0AF82A80" w14:textId="77777777" w:rsidR="00DF42E6" w:rsidRDefault="00590579">
            <w:pPr>
              <w:pBdr>
                <w:top w:val="nil"/>
                <w:left w:val="nil"/>
                <w:bottom w:val="nil"/>
                <w:right w:val="nil"/>
                <w:between w:val="nil"/>
              </w:pBdr>
              <w:ind w:left="717" w:hanging="36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Device activation</w:t>
            </w:r>
          </w:p>
        </w:tc>
      </w:tr>
    </w:tbl>
    <w:p w14:paraId="0AF82A82" w14:textId="77777777" w:rsidR="00DF42E6" w:rsidRDefault="00DF42E6">
      <w:pPr>
        <w:widowControl/>
        <w:pBdr>
          <w:top w:val="nil"/>
          <w:left w:val="nil"/>
          <w:bottom w:val="nil"/>
          <w:right w:val="nil"/>
          <w:between w:val="nil"/>
        </w:pBdr>
        <w:spacing w:before="120" w:after="120"/>
        <w:ind w:left="717" w:hanging="360"/>
        <w:jc w:val="both"/>
        <w:rPr>
          <w:b/>
          <w:bCs/>
          <w:color w:val="000000"/>
          <w:sz w:val="24"/>
          <w:szCs w:val="24"/>
        </w:rPr>
      </w:pPr>
    </w:p>
    <w:p w14:paraId="0AF82A83" w14:textId="77777777" w:rsidR="00DF42E6" w:rsidRDefault="00DF42E6">
      <w:pPr>
        <w:widowControl/>
        <w:pBdr>
          <w:top w:val="nil"/>
          <w:left w:val="nil"/>
          <w:bottom w:val="nil"/>
          <w:right w:val="nil"/>
          <w:between w:val="nil"/>
        </w:pBdr>
        <w:spacing w:before="120" w:after="120"/>
        <w:ind w:left="717" w:hanging="360"/>
        <w:jc w:val="both"/>
        <w:rPr>
          <w:b/>
          <w:bCs/>
          <w:color w:val="000000"/>
          <w:sz w:val="20"/>
          <w:szCs w:val="20"/>
        </w:rPr>
      </w:pPr>
    </w:p>
    <w:p w14:paraId="0AF82A84" w14:textId="77777777" w:rsidR="00DF42E6" w:rsidRDefault="00590579">
      <w:pPr>
        <w:widowControl/>
        <w:pBdr>
          <w:top w:val="nil"/>
          <w:left w:val="nil"/>
          <w:bottom w:val="nil"/>
          <w:right w:val="nil"/>
          <w:between w:val="nil"/>
        </w:pBdr>
        <w:spacing w:before="120" w:after="120"/>
        <w:ind w:left="717" w:hanging="360"/>
        <w:jc w:val="both"/>
        <w:rPr>
          <w:b/>
          <w:bCs/>
          <w:color w:val="000000"/>
          <w:sz w:val="24"/>
          <w:szCs w:val="24"/>
        </w:rPr>
      </w:pPr>
      <w:r>
        <w:rPr>
          <w:b/>
          <w:bCs/>
          <w:color w:val="000000"/>
          <w:sz w:val="24"/>
          <w:szCs w:val="24"/>
        </w:rPr>
        <w:t>Table 2. Test model specifications and test conditions</w:t>
      </w:r>
    </w:p>
    <w:tbl>
      <w:tblPr>
        <w:tblStyle w:val="a2"/>
        <w:tblW w:w="708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964"/>
        <w:gridCol w:w="3119"/>
      </w:tblGrid>
      <w:tr w:rsidR="00DF42E6" w14:paraId="0AF82A87" w14:textId="77777777" w:rsidTr="00DF42E6">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4" w:type="dxa"/>
          </w:tcPr>
          <w:p w14:paraId="0AF82A85" w14:textId="77777777" w:rsidR="00DF42E6" w:rsidRDefault="00590579">
            <w:pPr>
              <w:pBdr>
                <w:top w:val="nil"/>
                <w:left w:val="nil"/>
                <w:bottom w:val="nil"/>
                <w:right w:val="nil"/>
                <w:between w:val="nil"/>
              </w:pBdr>
              <w:ind w:left="357" w:hanging="360"/>
              <w:rPr>
                <w:b w:val="0"/>
                <w:bCs w:val="0"/>
                <w:sz w:val="24"/>
                <w:szCs w:val="24"/>
              </w:rPr>
            </w:pPr>
            <w:r>
              <w:rPr>
                <w:sz w:val="24"/>
                <w:szCs w:val="24"/>
              </w:rPr>
              <w:t>Metric</w:t>
            </w:r>
          </w:p>
        </w:tc>
        <w:tc>
          <w:tcPr>
            <w:tcW w:w="3119" w:type="dxa"/>
          </w:tcPr>
          <w:p w14:paraId="0AF82A86" w14:textId="77777777" w:rsidR="00DF42E6" w:rsidRDefault="00590579">
            <w:pPr>
              <w:pBdr>
                <w:top w:val="nil"/>
                <w:left w:val="nil"/>
                <w:bottom w:val="nil"/>
                <w:right w:val="nil"/>
                <w:between w:val="nil"/>
              </w:pBdr>
              <w:ind w:left="357" w:hanging="360"/>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Result</w:t>
            </w:r>
          </w:p>
        </w:tc>
      </w:tr>
      <w:tr w:rsidR="00DF42E6" w14:paraId="0AF82A8A" w14:textId="77777777" w:rsidTr="00DF42E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4" w:type="dxa"/>
          </w:tcPr>
          <w:p w14:paraId="0AF82A88" w14:textId="77777777" w:rsidR="00DF42E6" w:rsidRDefault="00590579">
            <w:pPr>
              <w:pBdr>
                <w:top w:val="nil"/>
                <w:left w:val="nil"/>
                <w:bottom w:val="nil"/>
                <w:right w:val="nil"/>
                <w:between w:val="nil"/>
              </w:pBdr>
              <w:ind w:left="717" w:hanging="360"/>
              <w:rPr>
                <w:b w:val="0"/>
                <w:bCs w:val="0"/>
                <w:sz w:val="24"/>
                <w:szCs w:val="24"/>
              </w:rPr>
            </w:pPr>
            <w:r>
              <w:rPr>
                <w:sz w:val="24"/>
                <w:szCs w:val="24"/>
              </w:rPr>
              <w:t>Occupancy Detection Accuracy</w:t>
            </w:r>
          </w:p>
        </w:tc>
        <w:tc>
          <w:tcPr>
            <w:tcW w:w="3119" w:type="dxa"/>
          </w:tcPr>
          <w:p w14:paraId="0AF82A89" w14:textId="77777777" w:rsidR="00DF42E6" w:rsidRDefault="00590579">
            <w:pPr>
              <w:pBdr>
                <w:top w:val="nil"/>
                <w:left w:val="nil"/>
                <w:bottom w:val="nil"/>
                <w:right w:val="nil"/>
                <w:between w:val="nil"/>
              </w:pBdr>
              <w:ind w:left="357" w:hanging="36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95%</w:t>
            </w:r>
          </w:p>
        </w:tc>
      </w:tr>
      <w:tr w:rsidR="00DF42E6" w14:paraId="0AF82A8D" w14:textId="77777777" w:rsidTr="00DF42E6">
        <w:trPr>
          <w:trHeight w:val="316"/>
        </w:trPr>
        <w:tc>
          <w:tcPr>
            <w:cnfStyle w:val="001000000000" w:firstRow="0" w:lastRow="0" w:firstColumn="1" w:lastColumn="0" w:oddVBand="0" w:evenVBand="0" w:oddHBand="0" w:evenHBand="0" w:firstRowFirstColumn="0" w:firstRowLastColumn="0" w:lastRowFirstColumn="0" w:lastRowLastColumn="0"/>
            <w:tcW w:w="3964" w:type="dxa"/>
          </w:tcPr>
          <w:p w14:paraId="0AF82A8B" w14:textId="77777777" w:rsidR="00DF42E6" w:rsidRDefault="00590579">
            <w:pPr>
              <w:pBdr>
                <w:top w:val="nil"/>
                <w:left w:val="nil"/>
                <w:bottom w:val="nil"/>
                <w:right w:val="nil"/>
                <w:between w:val="nil"/>
              </w:pBdr>
              <w:ind w:left="717" w:hanging="360"/>
              <w:rPr>
                <w:b w:val="0"/>
                <w:bCs w:val="0"/>
                <w:sz w:val="24"/>
                <w:szCs w:val="24"/>
              </w:rPr>
            </w:pPr>
            <w:r>
              <w:rPr>
                <w:sz w:val="24"/>
                <w:szCs w:val="24"/>
              </w:rPr>
              <w:t>Energy Savings from Automation</w:t>
            </w:r>
          </w:p>
        </w:tc>
        <w:tc>
          <w:tcPr>
            <w:tcW w:w="3119" w:type="dxa"/>
          </w:tcPr>
          <w:p w14:paraId="0AF82A8C" w14:textId="77777777" w:rsidR="00DF42E6" w:rsidRDefault="00590579">
            <w:pPr>
              <w:pBdr>
                <w:top w:val="nil"/>
                <w:left w:val="nil"/>
                <w:bottom w:val="nil"/>
                <w:right w:val="nil"/>
                <w:between w:val="nil"/>
              </w:pBdr>
              <w:ind w:left="357" w:hanging="36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 average reduction</w:t>
            </w:r>
          </w:p>
        </w:tc>
      </w:tr>
      <w:tr w:rsidR="00DF42E6" w14:paraId="0AF82A90" w14:textId="77777777" w:rsidTr="00DF42E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4" w:type="dxa"/>
          </w:tcPr>
          <w:p w14:paraId="0AF82A8E" w14:textId="77777777" w:rsidR="00DF42E6" w:rsidRDefault="00590579">
            <w:pPr>
              <w:pBdr>
                <w:top w:val="nil"/>
                <w:left w:val="nil"/>
                <w:bottom w:val="nil"/>
                <w:right w:val="nil"/>
                <w:between w:val="nil"/>
              </w:pBdr>
              <w:ind w:left="717" w:hanging="360"/>
              <w:rPr>
                <w:b w:val="0"/>
                <w:bCs w:val="0"/>
                <w:sz w:val="24"/>
                <w:szCs w:val="24"/>
              </w:rPr>
            </w:pPr>
            <w:r>
              <w:rPr>
                <w:sz w:val="24"/>
                <w:szCs w:val="24"/>
              </w:rPr>
              <w:t>User Interface Usability Rating</w:t>
            </w:r>
          </w:p>
        </w:tc>
        <w:tc>
          <w:tcPr>
            <w:tcW w:w="3119" w:type="dxa"/>
          </w:tcPr>
          <w:p w14:paraId="0AF82A8F" w14:textId="77777777" w:rsidR="00DF42E6" w:rsidRDefault="00590579">
            <w:pPr>
              <w:pBdr>
                <w:top w:val="nil"/>
                <w:left w:val="nil"/>
                <w:bottom w:val="nil"/>
                <w:right w:val="nil"/>
                <w:between w:val="nil"/>
              </w:pBdr>
              <w:ind w:left="357" w:hanging="36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4.2 out of 5</w:t>
            </w:r>
          </w:p>
        </w:tc>
      </w:tr>
    </w:tbl>
    <w:p w14:paraId="0AF82A91" w14:textId="77777777" w:rsidR="00DF42E6" w:rsidRDefault="00DF42E6">
      <w:pPr>
        <w:spacing w:after="120"/>
        <w:rPr>
          <w:sz w:val="20"/>
          <w:szCs w:val="20"/>
        </w:rPr>
      </w:pPr>
    </w:p>
    <w:p w14:paraId="0AF82A92" w14:textId="77777777" w:rsidR="00DF42E6" w:rsidRDefault="00590579">
      <w:pPr>
        <w:spacing w:before="240"/>
        <w:ind w:right="187"/>
        <w:rPr>
          <w:b/>
          <w:bCs/>
          <w:color w:val="000000"/>
          <w:sz w:val="28"/>
          <w:szCs w:val="28"/>
        </w:rPr>
      </w:pPr>
      <w:r>
        <w:rPr>
          <w:b/>
          <w:bCs/>
          <w:color w:val="000000"/>
          <w:sz w:val="28"/>
          <w:szCs w:val="28"/>
        </w:rPr>
        <w:t>DISCUSSION</w:t>
      </w:r>
    </w:p>
    <w:p w14:paraId="0AF82A93" w14:textId="779412EA" w:rsidR="00DF42E6" w:rsidRDefault="00590579">
      <w:pPr>
        <w:spacing w:before="240"/>
        <w:jc w:val="both"/>
        <w:rPr>
          <w:sz w:val="24"/>
          <w:szCs w:val="24"/>
        </w:rPr>
      </w:pPr>
      <w:r>
        <w:rPr>
          <w:sz w:val="24"/>
          <w:szCs w:val="24"/>
        </w:rPr>
        <w:t xml:space="preserve">Testing </w:t>
      </w:r>
      <w:r w:rsidR="002F0056">
        <w:rPr>
          <w:sz w:val="24"/>
          <w:szCs w:val="24"/>
        </w:rPr>
        <w:t xml:space="preserve">of </w:t>
      </w:r>
      <w:r>
        <w:rPr>
          <w:sz w:val="24"/>
          <w:szCs w:val="24"/>
        </w:rPr>
        <w:t xml:space="preserve">the </w:t>
      </w:r>
      <w:r w:rsidR="002F0056">
        <w:rPr>
          <w:sz w:val="24"/>
          <w:szCs w:val="24"/>
        </w:rPr>
        <w:t>different components</w:t>
      </w:r>
      <w:r>
        <w:rPr>
          <w:sz w:val="24"/>
          <w:szCs w:val="24"/>
        </w:rPr>
        <w:t xml:space="preserve"> gave a clearer view of what </w:t>
      </w:r>
      <w:r w:rsidR="002F0056">
        <w:rPr>
          <w:sz w:val="24"/>
          <w:szCs w:val="24"/>
        </w:rPr>
        <w:t>the system</w:t>
      </w:r>
      <w:r>
        <w:rPr>
          <w:sz w:val="24"/>
          <w:szCs w:val="24"/>
        </w:rPr>
        <w:t xml:space="preserve"> can do. Applying scenarios </w:t>
      </w:r>
      <w:proofErr w:type="spellStart"/>
      <w:proofErr w:type="gramStart"/>
      <w:r>
        <w:rPr>
          <w:sz w:val="24"/>
          <w:szCs w:val="24"/>
        </w:rPr>
        <w:t>showrd</w:t>
      </w:r>
      <w:proofErr w:type="spellEnd"/>
      <w:r>
        <w:rPr>
          <w:sz w:val="24"/>
          <w:szCs w:val="24"/>
        </w:rPr>
        <w:t xml:space="preserve">  how</w:t>
      </w:r>
      <w:proofErr w:type="gramEnd"/>
      <w:r>
        <w:rPr>
          <w:sz w:val="24"/>
          <w:szCs w:val="24"/>
        </w:rPr>
        <w:t xml:space="preserve"> the system can behave and perform under changing conditions. This integrating of a r</w:t>
      </w:r>
      <w:r w:rsidRPr="0079444B">
        <w:rPr>
          <w:sz w:val="24"/>
          <w:szCs w:val="24"/>
        </w:rPr>
        <w:t xml:space="preserve">eal-time </w:t>
      </w:r>
      <w:r>
        <w:rPr>
          <w:sz w:val="24"/>
          <w:szCs w:val="24"/>
        </w:rPr>
        <w:t>o</w:t>
      </w:r>
      <w:r w:rsidRPr="0079444B">
        <w:rPr>
          <w:sz w:val="24"/>
          <w:szCs w:val="24"/>
        </w:rPr>
        <w:t xml:space="preserve">ccupancy </w:t>
      </w:r>
      <w:r>
        <w:rPr>
          <w:sz w:val="24"/>
          <w:szCs w:val="24"/>
        </w:rPr>
        <w:t>d</w:t>
      </w:r>
      <w:r w:rsidRPr="0079444B">
        <w:rPr>
          <w:sz w:val="24"/>
          <w:szCs w:val="24"/>
        </w:rPr>
        <w:t xml:space="preserve">etection </w:t>
      </w:r>
      <w:r>
        <w:rPr>
          <w:sz w:val="24"/>
          <w:szCs w:val="24"/>
        </w:rPr>
        <w:t>m</w:t>
      </w:r>
      <w:r w:rsidRPr="0079444B">
        <w:rPr>
          <w:sz w:val="24"/>
          <w:szCs w:val="24"/>
        </w:rPr>
        <w:t xml:space="preserve">odule and </w:t>
      </w:r>
      <w:r>
        <w:rPr>
          <w:sz w:val="24"/>
          <w:szCs w:val="24"/>
        </w:rPr>
        <w:t>s</w:t>
      </w:r>
      <w:r w:rsidRPr="0079444B">
        <w:rPr>
          <w:sz w:val="24"/>
          <w:szCs w:val="24"/>
        </w:rPr>
        <w:t xml:space="preserve">ecurity </w:t>
      </w:r>
      <w:r>
        <w:rPr>
          <w:sz w:val="24"/>
          <w:szCs w:val="24"/>
        </w:rPr>
        <w:t>e</w:t>
      </w:r>
      <w:r w:rsidRPr="0079444B">
        <w:rPr>
          <w:sz w:val="24"/>
          <w:szCs w:val="24"/>
        </w:rPr>
        <w:t xml:space="preserve">ncryption </w:t>
      </w:r>
      <w:r>
        <w:rPr>
          <w:sz w:val="24"/>
          <w:szCs w:val="24"/>
        </w:rPr>
        <w:t>s</w:t>
      </w:r>
      <w:r w:rsidRPr="0079444B">
        <w:rPr>
          <w:sz w:val="24"/>
          <w:szCs w:val="24"/>
        </w:rPr>
        <w:t>tandards</w:t>
      </w:r>
      <w:r>
        <w:rPr>
          <w:sz w:val="24"/>
          <w:szCs w:val="24"/>
        </w:rPr>
        <w:t xml:space="preserve"> gives the system the capability to detect whether a space was occupied, automate responses reliably, and deliver meaningful reductions in energy use, while remaining straightforward enough for a regular user to interact with.</w:t>
      </w:r>
    </w:p>
    <w:p w14:paraId="0AF82A94" w14:textId="77777777" w:rsidR="00DF42E6" w:rsidRDefault="00590579">
      <w:pPr>
        <w:spacing w:before="240"/>
        <w:jc w:val="both"/>
        <w:rPr>
          <w:sz w:val="24"/>
          <w:szCs w:val="24"/>
        </w:rPr>
      </w:pPr>
      <w:r>
        <w:rPr>
          <w:sz w:val="24"/>
          <w:szCs w:val="24"/>
        </w:rPr>
        <w:t>The standout result was the computer vision component. It correctly identified occupancy events in ninety-five out of a hundred cases, which is a reasonable margin for a system operating in real-world conditions. Not perfect, but strong enough to take it seriously.</w:t>
      </w:r>
    </w:p>
    <w:p w14:paraId="0AF82A95" w14:textId="77777777" w:rsidR="00DF42E6" w:rsidRDefault="00590579">
      <w:pPr>
        <w:spacing w:before="240"/>
        <w:jc w:val="both"/>
        <w:rPr>
          <w:sz w:val="24"/>
          <w:szCs w:val="24"/>
        </w:rPr>
      </w:pPr>
      <w:r>
        <w:rPr>
          <w:sz w:val="24"/>
          <w:szCs w:val="24"/>
        </w:rPr>
        <w:t>Beyond the numbers, the testing process itself revealed something useful about how the system behaves in practice. The automation responded consistently, which matters more than it might sound. A system that works well in controlled conditions but falters under irregular use is not genuinely reliable.</w:t>
      </w:r>
    </w:p>
    <w:p w14:paraId="0AF82A96" w14:textId="77777777" w:rsidR="00DF42E6" w:rsidRDefault="00590579">
      <w:pPr>
        <w:spacing w:before="240"/>
        <w:jc w:val="both"/>
        <w:rPr>
          <w:sz w:val="24"/>
          <w:szCs w:val="24"/>
        </w:rPr>
      </w:pPr>
      <w:r>
        <w:rPr>
          <w:sz w:val="24"/>
          <w:szCs w:val="24"/>
        </w:rPr>
        <w:t>The modular design also proved its worth during development. Breaking the system into distinct, manageable components made it easier to test each part independently and refine it before integration. That approach tends to reduce the risk of compounding errors, and here it helped produce a final system that improved both energy management and the overall user experience in ways that felt practical rather than theoretical.</w:t>
      </w:r>
    </w:p>
    <w:p w14:paraId="0AF82A97" w14:textId="77777777" w:rsidR="00DF42E6" w:rsidRDefault="00DF42E6">
      <w:pPr>
        <w:spacing w:before="240"/>
        <w:jc w:val="both"/>
        <w:rPr>
          <w:sz w:val="24"/>
          <w:szCs w:val="24"/>
        </w:rPr>
      </w:pPr>
    </w:p>
    <w:p w14:paraId="0AF82A98" w14:textId="77777777" w:rsidR="00DF42E6" w:rsidRDefault="00DF42E6">
      <w:pPr>
        <w:pBdr>
          <w:top w:val="nil"/>
          <w:left w:val="nil"/>
          <w:bottom w:val="nil"/>
          <w:right w:val="nil"/>
          <w:between w:val="nil"/>
        </w:pBdr>
        <w:spacing w:before="6"/>
        <w:rPr>
          <w:color w:val="000000"/>
          <w:sz w:val="3"/>
          <w:szCs w:val="3"/>
        </w:rPr>
      </w:pPr>
    </w:p>
    <w:p w14:paraId="0AF82A99" w14:textId="77777777" w:rsidR="00DF42E6" w:rsidRDefault="00DF42E6">
      <w:pPr>
        <w:pBdr>
          <w:top w:val="nil"/>
          <w:left w:val="nil"/>
          <w:bottom w:val="nil"/>
          <w:right w:val="nil"/>
          <w:between w:val="nil"/>
        </w:pBdr>
        <w:spacing w:line="30" w:lineRule="auto"/>
        <w:ind w:left="176"/>
        <w:rPr>
          <w:color w:val="000000"/>
          <w:sz w:val="3"/>
          <w:szCs w:val="3"/>
        </w:rPr>
      </w:pPr>
    </w:p>
    <w:p w14:paraId="0AF82A9A" w14:textId="77777777" w:rsidR="00DF42E6" w:rsidRDefault="00590579">
      <w:pPr>
        <w:pStyle w:val="Heading1"/>
        <w:spacing w:before="15"/>
        <w:ind w:firstLine="39"/>
      </w:pPr>
      <w:bookmarkStart w:id="9" w:name="bookmark=id.x6kmb4szd4xl" w:colFirst="0" w:colLast="0"/>
      <w:bookmarkEnd w:id="9"/>
      <w:r>
        <w:lastRenderedPageBreak/>
        <w:t>CONCLUSION</w:t>
      </w:r>
    </w:p>
    <w:p w14:paraId="0AF82A9B" w14:textId="77777777" w:rsidR="00DF42E6" w:rsidRDefault="00590579">
      <w:pPr>
        <w:pBdr>
          <w:top w:val="nil"/>
          <w:left w:val="nil"/>
          <w:bottom w:val="nil"/>
          <w:right w:val="nil"/>
          <w:between w:val="nil"/>
        </w:pBdr>
        <w:spacing w:before="240"/>
        <w:ind w:left="39" w:right="35"/>
        <w:jc w:val="both"/>
        <w:rPr>
          <w:sz w:val="24"/>
          <w:szCs w:val="24"/>
        </w:rPr>
      </w:pPr>
      <w:r>
        <w:rPr>
          <w:sz w:val="24"/>
          <w:szCs w:val="24"/>
        </w:rPr>
        <w:t>The core aim of this research is to build a smarter home automation system that reduces power consumption by tracking whether spaces are actually occupied. That sounds simple, but existing systems have real gaps, and bridging them required more than just adding a sensor.</w:t>
      </w:r>
    </w:p>
    <w:p w14:paraId="20A51E29" w14:textId="6AAAE5E4" w:rsidR="00036E43" w:rsidRDefault="00036E43">
      <w:pPr>
        <w:pBdr>
          <w:top w:val="nil"/>
          <w:left w:val="nil"/>
          <w:bottom w:val="nil"/>
          <w:right w:val="nil"/>
          <w:between w:val="nil"/>
        </w:pBdr>
        <w:spacing w:before="240"/>
        <w:ind w:left="39" w:right="35"/>
        <w:jc w:val="both"/>
        <w:rPr>
          <w:sz w:val="24"/>
          <w:szCs w:val="24"/>
        </w:rPr>
      </w:pPr>
      <w:r>
        <w:rPr>
          <w:noProof/>
          <w:color w:val="000000"/>
          <w:sz w:val="3"/>
          <w:szCs w:val="3"/>
          <w:lang w:val="en-IN"/>
        </w:rPr>
        <mc:AlternateContent>
          <mc:Choice Requires="wpg">
            <w:drawing>
              <wp:inline distT="0" distB="0" distL="0" distR="0" wp14:anchorId="39423C7D" wp14:editId="3D174706">
                <wp:extent cx="6626859" cy="19050"/>
                <wp:effectExtent l="0" t="0" r="0" b="0"/>
                <wp:docPr id="27" name="Group 27"/>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1231448206" name="Group 1231448206"/>
                        <wpg:cNvGrpSpPr/>
                        <wpg:grpSpPr>
                          <a:xfrm>
                            <a:off x="2032571" y="3770475"/>
                            <a:ext cx="6626859" cy="19050"/>
                            <a:chOff x="0" y="0"/>
                            <a:chExt cx="6626859" cy="19050"/>
                          </a:xfrm>
                        </wpg:grpSpPr>
                        <wps:wsp>
                          <wps:cNvPr id="1646033308" name="Rectangle 1646033308"/>
                          <wps:cNvSpPr/>
                          <wps:spPr>
                            <a:xfrm>
                              <a:off x="0" y="0"/>
                              <a:ext cx="6626850" cy="19050"/>
                            </a:xfrm>
                            <a:prstGeom prst="rect">
                              <a:avLst/>
                            </a:prstGeom>
                            <a:noFill/>
                            <a:ln>
                              <a:noFill/>
                            </a:ln>
                          </wps:spPr>
                          <wps:txbx>
                            <w:txbxContent>
                              <w:p w14:paraId="69D9FC24" w14:textId="77777777" w:rsidR="00036E43" w:rsidRDefault="00036E43" w:rsidP="00036E43">
                                <w:pPr>
                                  <w:textDirection w:val="btLr"/>
                                </w:pPr>
                              </w:p>
                            </w:txbxContent>
                          </wps:txbx>
                          <wps:bodyPr spcFirstLastPara="1" wrap="square" lIns="91425" tIns="91425" rIns="91425" bIns="91425" anchor="ctr" anchorCtr="0">
                            <a:noAutofit/>
                          </wps:bodyPr>
                        </wps:wsp>
                        <wps:wsp>
                          <wps:cNvPr id="1044162532" name="Freeform: Shape 1044162532"/>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23C7D" id="Group 27" o:spid="_x0000_s1050"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">
                <v:group id="Group 1231448206" o:spid="_x0000_s1051"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">
                  <v:rect id="Rectangle 1646033308" o:spid="_x0000_s1052"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" filled="f" stroked="f">
                    <v:textbox inset="2.53958mm,2.53958mm,2.53958mm,2.53958mm">
                      <w:txbxContent>
                        <w:p w14:paraId="69D9FC24" w14:textId="77777777" w:rsidR="00036E43" w:rsidRDefault="00036E43" w:rsidP="00036E43">
                          <w:pPr>
                            <w:textDirection w:val="btLr"/>
                          </w:pPr>
                        </w:p>
                      </w:txbxContent>
                    </v:textbox>
                  </v:rect>
                  <v:shape id="Freeform: Shape 1044162532" o:spid="_x0000_s1053"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" path="m6626606,l,,,19050r6626606,l6626606,xe" fillcolor="gray" stroked="f">
                    <v:path arrowok="t" o:extrusionok="f"/>
                  </v:shape>
                </v:group>
                <w10:anchorlock/>
              </v:group>
            </w:pict>
          </mc:Fallback>
        </mc:AlternateContent>
      </w:r>
    </w:p>
    <w:p w14:paraId="0AF82A9C" w14:textId="11C3D3E8" w:rsidR="00DF42E6" w:rsidRDefault="00590579">
      <w:pPr>
        <w:pBdr>
          <w:top w:val="nil"/>
          <w:left w:val="nil"/>
          <w:bottom w:val="nil"/>
          <w:right w:val="nil"/>
          <w:between w:val="nil"/>
        </w:pBdr>
        <w:spacing w:before="240"/>
        <w:ind w:left="39" w:right="35"/>
        <w:jc w:val="both"/>
        <w:rPr>
          <w:sz w:val="24"/>
          <w:szCs w:val="24"/>
        </w:rPr>
      </w:pPr>
      <w:r>
        <w:rPr>
          <w:sz w:val="24"/>
          <w:szCs w:val="24"/>
        </w:rPr>
        <w:t>To improve accuracy, two sensing approaches were combined. Computer vision and passive infrared detection work together</w:t>
      </w:r>
      <w:r w:rsidR="009F6272">
        <w:rPr>
          <w:sz w:val="24"/>
          <w:szCs w:val="24"/>
        </w:rPr>
        <w:t xml:space="preserve"> to complement each other, so that</w:t>
      </w:r>
      <w:r>
        <w:rPr>
          <w:sz w:val="24"/>
          <w:szCs w:val="24"/>
        </w:rPr>
        <w:t xml:space="preserve"> what </w:t>
      </w:r>
      <w:r w:rsidR="009F6272">
        <w:rPr>
          <w:sz w:val="24"/>
          <w:szCs w:val="24"/>
        </w:rPr>
        <w:t>one can miss, the other can provide</w:t>
      </w:r>
      <w:r>
        <w:rPr>
          <w:sz w:val="24"/>
          <w:szCs w:val="24"/>
        </w:rPr>
        <w:t xml:space="preserve">. A </w:t>
      </w:r>
      <w:r w:rsidR="009F6272">
        <w:rPr>
          <w:sz w:val="24"/>
          <w:szCs w:val="24"/>
        </w:rPr>
        <w:t xml:space="preserve">stand-alone </w:t>
      </w:r>
      <w:r>
        <w:rPr>
          <w:sz w:val="24"/>
          <w:szCs w:val="24"/>
        </w:rPr>
        <w:t xml:space="preserve">PIR sensor </w:t>
      </w:r>
      <w:r w:rsidR="009F6272">
        <w:rPr>
          <w:sz w:val="24"/>
          <w:szCs w:val="24"/>
        </w:rPr>
        <w:t>fails to identify when people</w:t>
      </w:r>
      <w:r>
        <w:rPr>
          <w:sz w:val="24"/>
          <w:szCs w:val="24"/>
        </w:rPr>
        <w:t xml:space="preserve"> </w:t>
      </w:r>
      <w:r w:rsidR="009F6272">
        <w:rPr>
          <w:sz w:val="24"/>
          <w:szCs w:val="24"/>
        </w:rPr>
        <w:t>are</w:t>
      </w:r>
      <w:r>
        <w:rPr>
          <w:sz w:val="24"/>
          <w:szCs w:val="24"/>
        </w:rPr>
        <w:t xml:space="preserve"> sitting still</w:t>
      </w:r>
      <w:r w:rsidR="009F6272">
        <w:rPr>
          <w:sz w:val="24"/>
          <w:szCs w:val="24"/>
        </w:rPr>
        <w:t>, but the addition of a</w:t>
      </w:r>
      <w:r>
        <w:rPr>
          <w:sz w:val="24"/>
          <w:szCs w:val="24"/>
        </w:rPr>
        <w:t xml:space="preserve"> camera-based system </w:t>
      </w:r>
      <w:r w:rsidR="009F6272">
        <w:rPr>
          <w:sz w:val="24"/>
          <w:szCs w:val="24"/>
        </w:rPr>
        <w:t>provides a</w:t>
      </w:r>
      <w:r>
        <w:rPr>
          <w:sz w:val="24"/>
          <w:szCs w:val="24"/>
        </w:rPr>
        <w:t xml:space="preserve"> result </w:t>
      </w:r>
      <w:r w:rsidR="009F6272">
        <w:rPr>
          <w:sz w:val="24"/>
          <w:szCs w:val="24"/>
        </w:rPr>
        <w:t xml:space="preserve">that shows a </w:t>
      </w:r>
      <w:r>
        <w:rPr>
          <w:sz w:val="24"/>
          <w:szCs w:val="24"/>
        </w:rPr>
        <w:t>more reliable p</w:t>
      </w:r>
      <w:r w:rsidR="009F6272">
        <w:rPr>
          <w:sz w:val="24"/>
          <w:szCs w:val="24"/>
        </w:rPr>
        <w:t>hoto</w:t>
      </w:r>
      <w:r>
        <w:rPr>
          <w:sz w:val="24"/>
          <w:szCs w:val="24"/>
        </w:rPr>
        <w:t xml:space="preserve"> of occupancy in real time.</w:t>
      </w:r>
    </w:p>
    <w:p w14:paraId="0AF82A9E" w14:textId="2195B64D" w:rsidR="00DF42E6" w:rsidRDefault="00590579">
      <w:pPr>
        <w:pBdr>
          <w:top w:val="nil"/>
          <w:left w:val="nil"/>
          <w:bottom w:val="nil"/>
          <w:right w:val="nil"/>
          <w:between w:val="nil"/>
        </w:pBdr>
        <w:spacing w:before="240"/>
        <w:ind w:left="39" w:right="35"/>
        <w:jc w:val="both"/>
        <w:rPr>
          <w:sz w:val="24"/>
          <w:szCs w:val="24"/>
        </w:rPr>
      </w:pPr>
      <w:r>
        <w:rPr>
          <w:sz w:val="24"/>
          <w:szCs w:val="24"/>
        </w:rPr>
        <w:t xml:space="preserve">The </w:t>
      </w:r>
      <w:r w:rsidR="00036E43">
        <w:rPr>
          <w:sz w:val="24"/>
          <w:szCs w:val="24"/>
        </w:rPr>
        <w:t xml:space="preserve">designed </w:t>
      </w:r>
      <w:r>
        <w:rPr>
          <w:sz w:val="24"/>
          <w:szCs w:val="24"/>
        </w:rPr>
        <w:t xml:space="preserve">system </w:t>
      </w:r>
      <w:r w:rsidR="00036E43">
        <w:rPr>
          <w:sz w:val="24"/>
          <w:szCs w:val="24"/>
        </w:rPr>
        <w:t xml:space="preserve">can </w:t>
      </w:r>
      <w:r>
        <w:rPr>
          <w:sz w:val="24"/>
          <w:szCs w:val="24"/>
        </w:rPr>
        <w:t xml:space="preserve">be </w:t>
      </w:r>
      <w:r w:rsidR="00036E43">
        <w:rPr>
          <w:sz w:val="24"/>
          <w:szCs w:val="24"/>
        </w:rPr>
        <w:t xml:space="preserve">reused as </w:t>
      </w:r>
      <w:r>
        <w:rPr>
          <w:sz w:val="24"/>
          <w:szCs w:val="24"/>
        </w:rPr>
        <w:t xml:space="preserve">the interface </w:t>
      </w:r>
      <w:r w:rsidR="00036E43">
        <w:rPr>
          <w:sz w:val="24"/>
          <w:szCs w:val="24"/>
        </w:rPr>
        <w:t>has the capabilities to</w:t>
      </w:r>
      <w:r>
        <w:rPr>
          <w:sz w:val="24"/>
          <w:szCs w:val="24"/>
        </w:rPr>
        <w:t xml:space="preserve"> set schedules, modify rules, and tune </w:t>
      </w:r>
      <w:r w:rsidR="005B2049">
        <w:rPr>
          <w:sz w:val="24"/>
          <w:szCs w:val="24"/>
        </w:rPr>
        <w:t>behavior</w:t>
      </w:r>
      <w:r>
        <w:rPr>
          <w:sz w:val="24"/>
          <w:szCs w:val="24"/>
        </w:rPr>
        <w:t xml:space="preserve">. </w:t>
      </w:r>
      <w:r w:rsidR="005B2049">
        <w:rPr>
          <w:sz w:val="24"/>
          <w:szCs w:val="24"/>
        </w:rPr>
        <w:t xml:space="preserve">The developed system </w:t>
      </w:r>
      <w:r>
        <w:rPr>
          <w:sz w:val="24"/>
          <w:szCs w:val="24"/>
        </w:rPr>
        <w:t xml:space="preserve">picks up usage patterns over time and </w:t>
      </w:r>
      <w:r w:rsidR="005B2049">
        <w:rPr>
          <w:sz w:val="24"/>
          <w:szCs w:val="24"/>
        </w:rPr>
        <w:t xml:space="preserve">then </w:t>
      </w:r>
      <w:r>
        <w:rPr>
          <w:sz w:val="24"/>
          <w:szCs w:val="24"/>
        </w:rPr>
        <w:t xml:space="preserve">adjusts its control logic </w:t>
      </w:r>
      <w:r w:rsidR="005B2049">
        <w:rPr>
          <w:sz w:val="24"/>
          <w:szCs w:val="24"/>
        </w:rPr>
        <w:t xml:space="preserve">to provide </w:t>
      </w:r>
      <w:r>
        <w:rPr>
          <w:sz w:val="24"/>
          <w:szCs w:val="24"/>
        </w:rPr>
        <w:t>long-term efficiency gains.</w:t>
      </w:r>
    </w:p>
    <w:p w14:paraId="0AF82AA3" w14:textId="77777777" w:rsidR="00DF42E6" w:rsidRDefault="00590579">
      <w:pPr>
        <w:pStyle w:val="Heading1"/>
        <w:spacing w:before="247"/>
        <w:ind w:firstLine="39"/>
      </w:pPr>
      <w:bookmarkStart w:id="10" w:name="bookmark=id.wvimoesh0l83" w:colFirst="0" w:colLast="0"/>
      <w:bookmarkEnd w:id="10"/>
      <w:r>
        <w:t>REFERENCES</w:t>
      </w:r>
    </w:p>
    <w:p w14:paraId="0AF82AA4"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Akazue M. I., </w:t>
      </w:r>
      <w:proofErr w:type="spellStart"/>
      <w:r>
        <w:rPr>
          <w:color w:val="000000"/>
          <w:sz w:val="24"/>
          <w:szCs w:val="24"/>
        </w:rPr>
        <w:t>Ajenaghughrure</w:t>
      </w:r>
      <w:proofErr w:type="spellEnd"/>
      <w:r>
        <w:rPr>
          <w:color w:val="000000"/>
          <w:sz w:val="24"/>
          <w:szCs w:val="24"/>
        </w:rPr>
        <w:t xml:space="preserve"> I. B. (2016). Internet of Vehicle Speed Detection and Reporting System Based on RFID, Journal of the Nigerian Association of Mathematical Physics, Vol 34, pp219-226.</w:t>
      </w:r>
    </w:p>
    <w:p w14:paraId="0AF82AA5"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proofErr w:type="spellStart"/>
      <w:r>
        <w:rPr>
          <w:color w:val="000000"/>
          <w:sz w:val="24"/>
          <w:szCs w:val="24"/>
        </w:rPr>
        <w:t>Ajenaghughrure</w:t>
      </w:r>
      <w:proofErr w:type="spellEnd"/>
      <w:r>
        <w:rPr>
          <w:color w:val="000000"/>
          <w:sz w:val="24"/>
          <w:szCs w:val="24"/>
        </w:rPr>
        <w:t xml:space="preserve"> I. B., </w:t>
      </w:r>
      <w:proofErr w:type="spellStart"/>
      <w:r>
        <w:rPr>
          <w:color w:val="000000"/>
          <w:sz w:val="24"/>
          <w:szCs w:val="24"/>
        </w:rPr>
        <w:t>Akazue</w:t>
      </w:r>
      <w:proofErr w:type="spellEnd"/>
      <w:r>
        <w:rPr>
          <w:color w:val="000000"/>
          <w:sz w:val="24"/>
          <w:szCs w:val="24"/>
        </w:rPr>
        <w:t xml:space="preserve"> M.I., </w:t>
      </w:r>
      <w:proofErr w:type="spellStart"/>
      <w:r>
        <w:rPr>
          <w:color w:val="000000"/>
          <w:sz w:val="24"/>
          <w:szCs w:val="24"/>
        </w:rPr>
        <w:t>Ekurume</w:t>
      </w:r>
      <w:proofErr w:type="spellEnd"/>
      <w:r>
        <w:rPr>
          <w:color w:val="000000"/>
          <w:sz w:val="24"/>
          <w:szCs w:val="24"/>
        </w:rPr>
        <w:t xml:space="preserve"> E. </w:t>
      </w:r>
      <w:proofErr w:type="gramStart"/>
      <w:r>
        <w:rPr>
          <w:color w:val="000000"/>
          <w:sz w:val="24"/>
          <w:szCs w:val="24"/>
        </w:rPr>
        <w:t>O..</w:t>
      </w:r>
      <w:proofErr w:type="gramEnd"/>
      <w:r>
        <w:rPr>
          <w:color w:val="000000"/>
          <w:sz w:val="24"/>
          <w:szCs w:val="24"/>
        </w:rPr>
        <w:t xml:space="preserve"> (2015). Application of Fuzzy Logic in a Hybrid Intelligent Zero Tolerance Alcohol Influenced Vehicle Driving System, Science Focus, Vol. 20 No.2, pp. 35 – 45</w:t>
      </w:r>
    </w:p>
    <w:p w14:paraId="0AF82AA6"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Akazue M. I. (2016a)</w:t>
      </w:r>
      <w:r>
        <w:rPr>
          <w:color w:val="000000"/>
          <w:sz w:val="24"/>
          <w:szCs w:val="24"/>
        </w:rPr>
        <w:tab/>
        <w:t>An Automated Fuzzy Logic Based Temperature Control Model for Sustaining Server Room Temperature Stability. Journal of the Nigerian Association of Mathematical Physics, Vol 34, pp233-240</w:t>
      </w:r>
    </w:p>
    <w:p w14:paraId="0AF82AA7"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Akazue, M. I. (2017)</w:t>
      </w:r>
      <w:r>
        <w:rPr>
          <w:color w:val="000000"/>
          <w:sz w:val="24"/>
          <w:szCs w:val="24"/>
        </w:rPr>
        <w:tab/>
        <w:t>Users’ Perception in an Intelligent Automatic Fire Detection System for Developing Countries. Journal of Computer Science and its Applications Vol 24, No.2, pp 111 -119</w:t>
      </w:r>
    </w:p>
    <w:p w14:paraId="0AF82AA8"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Akazue, M., </w:t>
      </w:r>
      <w:proofErr w:type="spellStart"/>
      <w:r>
        <w:rPr>
          <w:color w:val="000000"/>
          <w:sz w:val="24"/>
          <w:szCs w:val="24"/>
        </w:rPr>
        <w:t>Pirah</w:t>
      </w:r>
      <w:proofErr w:type="spellEnd"/>
      <w:r>
        <w:rPr>
          <w:color w:val="000000"/>
          <w:sz w:val="24"/>
          <w:szCs w:val="24"/>
        </w:rPr>
        <w:t xml:space="preserve">, L. O., </w:t>
      </w:r>
      <w:proofErr w:type="spellStart"/>
      <w:r>
        <w:rPr>
          <w:color w:val="000000"/>
          <w:sz w:val="24"/>
          <w:szCs w:val="24"/>
        </w:rPr>
        <w:t>Ogeh</w:t>
      </w:r>
      <w:proofErr w:type="spellEnd"/>
      <w:r>
        <w:rPr>
          <w:color w:val="000000"/>
          <w:sz w:val="24"/>
          <w:szCs w:val="24"/>
        </w:rPr>
        <w:t xml:space="preserve">, C., &amp; </w:t>
      </w:r>
      <w:proofErr w:type="spellStart"/>
      <w:r>
        <w:rPr>
          <w:color w:val="000000"/>
          <w:sz w:val="24"/>
          <w:szCs w:val="24"/>
        </w:rPr>
        <w:t>Otegbalor</w:t>
      </w:r>
      <w:proofErr w:type="spellEnd"/>
      <w:r>
        <w:rPr>
          <w:color w:val="000000"/>
          <w:sz w:val="24"/>
          <w:szCs w:val="24"/>
        </w:rPr>
        <w:t>, S. A. (2024a). DEVELOPMENT OF ENHANCED AGRICULTURAL GREENHOUSE SYSTEMS FOR DEVELOPING COUNTRIES. Nigerian Journal of Science and Environment, 22(1), Vol 22 (1) 68 –77.  https://doi.org/10.61448/njse221246.</w:t>
      </w:r>
    </w:p>
    <w:p w14:paraId="0AF82AA9"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Akazue M. I. (2016b). A fuzzy based intelligent irrigation system.  Science-Tech Journal, Vol1, No1, pp12-22.</w:t>
      </w:r>
    </w:p>
    <w:p w14:paraId="0AF82AAA"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proofErr w:type="spellStart"/>
      <w:r>
        <w:rPr>
          <w:color w:val="000000"/>
          <w:sz w:val="24"/>
          <w:szCs w:val="24"/>
        </w:rPr>
        <w:t>Ukadike</w:t>
      </w:r>
      <w:proofErr w:type="spellEnd"/>
      <w:r>
        <w:rPr>
          <w:color w:val="000000"/>
          <w:sz w:val="24"/>
          <w:szCs w:val="24"/>
        </w:rPr>
        <w:t xml:space="preserve">, I. D., Akazue, M., </w:t>
      </w:r>
      <w:proofErr w:type="spellStart"/>
      <w:r>
        <w:rPr>
          <w:color w:val="000000"/>
          <w:sz w:val="24"/>
          <w:szCs w:val="24"/>
        </w:rPr>
        <w:t>Omede</w:t>
      </w:r>
      <w:proofErr w:type="spellEnd"/>
      <w:r>
        <w:rPr>
          <w:color w:val="000000"/>
          <w:sz w:val="24"/>
          <w:szCs w:val="24"/>
        </w:rPr>
        <w:t xml:space="preserve">, E., </w:t>
      </w:r>
      <w:proofErr w:type="spellStart"/>
      <w:r>
        <w:rPr>
          <w:color w:val="000000"/>
          <w:sz w:val="24"/>
          <w:szCs w:val="24"/>
        </w:rPr>
        <w:t>Akpoyibo</w:t>
      </w:r>
      <w:proofErr w:type="spellEnd"/>
      <w:r>
        <w:rPr>
          <w:color w:val="000000"/>
          <w:sz w:val="24"/>
          <w:szCs w:val="24"/>
        </w:rPr>
        <w:t>, T. P (2023). Development of an IoT-based Air Quality Monitoring System, FUPRE Journal of Scientific and Industrial Research (FJSIR) Vol. 7 Number 4, pp 53-62</w:t>
      </w:r>
    </w:p>
    <w:p w14:paraId="0AF82AAB"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Akazue Maureen I., and </w:t>
      </w:r>
      <w:proofErr w:type="spellStart"/>
      <w:r>
        <w:rPr>
          <w:color w:val="000000"/>
          <w:sz w:val="24"/>
          <w:szCs w:val="24"/>
        </w:rPr>
        <w:t>Ajenaghughrure</w:t>
      </w:r>
      <w:proofErr w:type="spellEnd"/>
      <w:r>
        <w:rPr>
          <w:color w:val="000000"/>
          <w:sz w:val="24"/>
          <w:szCs w:val="24"/>
        </w:rPr>
        <w:t xml:space="preserve"> </w:t>
      </w:r>
      <w:proofErr w:type="spellStart"/>
      <w:r>
        <w:rPr>
          <w:color w:val="000000"/>
          <w:sz w:val="24"/>
          <w:szCs w:val="24"/>
        </w:rPr>
        <w:t>Ighoyota</w:t>
      </w:r>
      <w:proofErr w:type="spellEnd"/>
      <w:r>
        <w:rPr>
          <w:color w:val="000000"/>
          <w:sz w:val="24"/>
          <w:szCs w:val="24"/>
        </w:rPr>
        <w:t xml:space="preserve"> Ben (2017)</w:t>
      </w:r>
      <w:proofErr w:type="gramStart"/>
      <w:r>
        <w:rPr>
          <w:color w:val="000000"/>
          <w:sz w:val="24"/>
          <w:szCs w:val="24"/>
        </w:rPr>
        <w:t>..</w:t>
      </w:r>
      <w:proofErr w:type="gramEnd"/>
      <w:r>
        <w:rPr>
          <w:color w:val="000000"/>
          <w:sz w:val="24"/>
          <w:szCs w:val="24"/>
        </w:rPr>
        <w:t xml:space="preserve">Fuzzy Based Enhanced Smart Rest Room Automated Faucet System. Intl Journal of Engineering and Manufacturing, Vol. 7, No. </w:t>
      </w:r>
      <w:proofErr w:type="gramStart"/>
      <w:r>
        <w:rPr>
          <w:color w:val="000000"/>
          <w:sz w:val="24"/>
          <w:szCs w:val="24"/>
        </w:rPr>
        <w:t>3 ,</w:t>
      </w:r>
      <w:proofErr w:type="gramEnd"/>
      <w:r>
        <w:rPr>
          <w:color w:val="000000"/>
          <w:sz w:val="24"/>
          <w:szCs w:val="24"/>
        </w:rPr>
        <w:t xml:space="preserve"> pp 20-30.</w:t>
      </w:r>
    </w:p>
    <w:p w14:paraId="0AF82AAC"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Akazue, M., Esiri, K. H., &amp; Clive, A. (2024b). Application of RFM model on Customer Segmentation in Digital Marketing. Nigerian Journal of Science and Environment, 22 (1) 57 –67. https://doi.org/10.61448/njse221245</w:t>
      </w:r>
    </w:p>
    <w:p w14:paraId="0AF82AAD"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Ako, R. E., </w:t>
      </w:r>
      <w:proofErr w:type="spellStart"/>
      <w:r>
        <w:rPr>
          <w:color w:val="000000"/>
          <w:sz w:val="24"/>
          <w:szCs w:val="24"/>
        </w:rPr>
        <w:t>Aghware</w:t>
      </w:r>
      <w:proofErr w:type="spellEnd"/>
      <w:r>
        <w:rPr>
          <w:color w:val="000000"/>
          <w:sz w:val="24"/>
          <w:szCs w:val="24"/>
        </w:rPr>
        <w:t xml:space="preserve">, F. O., </w:t>
      </w:r>
      <w:proofErr w:type="spellStart"/>
      <w:r>
        <w:rPr>
          <w:color w:val="000000"/>
          <w:sz w:val="24"/>
          <w:szCs w:val="24"/>
        </w:rPr>
        <w:t>Okpor</w:t>
      </w:r>
      <w:proofErr w:type="spellEnd"/>
      <w:r>
        <w:rPr>
          <w:color w:val="000000"/>
          <w:sz w:val="24"/>
          <w:szCs w:val="24"/>
        </w:rPr>
        <w:t xml:space="preserve">, M. D., Akazue, M. I., Yoro, R. E., </w:t>
      </w:r>
      <w:proofErr w:type="spellStart"/>
      <w:r>
        <w:rPr>
          <w:color w:val="000000"/>
          <w:sz w:val="24"/>
          <w:szCs w:val="24"/>
        </w:rPr>
        <w:t>Ojugo</w:t>
      </w:r>
      <w:proofErr w:type="spellEnd"/>
      <w:r>
        <w:rPr>
          <w:color w:val="000000"/>
          <w:sz w:val="24"/>
          <w:szCs w:val="24"/>
        </w:rPr>
        <w:t xml:space="preserve">, A. A., Setiadi, D. R. I. M., </w:t>
      </w:r>
      <w:proofErr w:type="spellStart"/>
      <w:r>
        <w:rPr>
          <w:color w:val="000000"/>
          <w:sz w:val="24"/>
          <w:szCs w:val="24"/>
        </w:rPr>
        <w:t>Odiakaose</w:t>
      </w:r>
      <w:proofErr w:type="spellEnd"/>
      <w:r>
        <w:rPr>
          <w:color w:val="000000"/>
          <w:sz w:val="24"/>
          <w:szCs w:val="24"/>
        </w:rPr>
        <w:t xml:space="preserve">, C. C., Abere, R. A., </w:t>
      </w:r>
      <w:proofErr w:type="spellStart"/>
      <w:r>
        <w:rPr>
          <w:color w:val="000000"/>
          <w:sz w:val="24"/>
          <w:szCs w:val="24"/>
        </w:rPr>
        <w:t>Emordi</w:t>
      </w:r>
      <w:proofErr w:type="spellEnd"/>
      <w:r>
        <w:rPr>
          <w:color w:val="000000"/>
          <w:sz w:val="24"/>
          <w:szCs w:val="24"/>
        </w:rPr>
        <w:t xml:space="preserve">, F. U., </w:t>
      </w:r>
      <w:proofErr w:type="spellStart"/>
      <w:r>
        <w:rPr>
          <w:color w:val="000000"/>
          <w:sz w:val="24"/>
          <w:szCs w:val="24"/>
        </w:rPr>
        <w:t>Geteloma</w:t>
      </w:r>
      <w:proofErr w:type="spellEnd"/>
      <w:r>
        <w:rPr>
          <w:color w:val="000000"/>
          <w:sz w:val="24"/>
          <w:szCs w:val="24"/>
        </w:rPr>
        <w:t xml:space="preserve">, V. O., &amp; Ejeh, P. O. (2024). Effects of Data Resampling on Predicting Customer Churn via a Comparative Tree-based Random Forest and </w:t>
      </w:r>
      <w:proofErr w:type="spellStart"/>
      <w:r>
        <w:rPr>
          <w:color w:val="000000"/>
          <w:sz w:val="24"/>
          <w:szCs w:val="24"/>
        </w:rPr>
        <w:t>XGBoost</w:t>
      </w:r>
      <w:proofErr w:type="spellEnd"/>
      <w:r>
        <w:rPr>
          <w:color w:val="000000"/>
          <w:sz w:val="24"/>
          <w:szCs w:val="24"/>
        </w:rPr>
        <w:t xml:space="preserve">. Journal of Computing Theories and Applications, 2(1), 86–101. </w:t>
      </w:r>
      <w:hyperlink r:id="rId14">
        <w:r>
          <w:rPr>
            <w:color w:val="0000FF"/>
            <w:sz w:val="24"/>
            <w:szCs w:val="24"/>
            <w:u w:val="single"/>
          </w:rPr>
          <w:t>https://doi.org/10.62411/jcta.10562</w:t>
        </w:r>
      </w:hyperlink>
    </w:p>
    <w:p w14:paraId="0AF82AAE"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lastRenderedPageBreak/>
        <w:t xml:space="preserve">Ojie D., Akazue M., </w:t>
      </w:r>
      <w:proofErr w:type="spellStart"/>
      <w:r>
        <w:rPr>
          <w:color w:val="000000"/>
          <w:sz w:val="24"/>
          <w:szCs w:val="24"/>
        </w:rPr>
        <w:t>Imianvan</w:t>
      </w:r>
      <w:proofErr w:type="spellEnd"/>
      <w:r>
        <w:rPr>
          <w:color w:val="000000"/>
          <w:sz w:val="24"/>
          <w:szCs w:val="24"/>
        </w:rPr>
        <w:t xml:space="preserve"> A. (2023a). A Framework for Feature Selection using Data Value Metric and Genetic Algorithm, International Journal of Computer Applications, Volume 184, Issue 43, p14-21, doi:10.5120/ijca2023922533</w:t>
      </w:r>
    </w:p>
    <w:p w14:paraId="0AF82AAF"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A. A. </w:t>
      </w:r>
      <w:proofErr w:type="spellStart"/>
      <w:r>
        <w:rPr>
          <w:color w:val="000000"/>
          <w:sz w:val="24"/>
          <w:szCs w:val="24"/>
        </w:rPr>
        <w:t>Ojugo</w:t>
      </w:r>
      <w:proofErr w:type="spellEnd"/>
      <w:r>
        <w:rPr>
          <w:color w:val="000000"/>
          <w:sz w:val="24"/>
          <w:szCs w:val="24"/>
        </w:rPr>
        <w:t xml:space="preserve">, M. I. Akazue, P. O. Ejeh, N. C. </w:t>
      </w:r>
      <w:proofErr w:type="spellStart"/>
      <w:r>
        <w:rPr>
          <w:color w:val="000000"/>
          <w:sz w:val="24"/>
          <w:szCs w:val="24"/>
        </w:rPr>
        <w:t>Ashioba</w:t>
      </w:r>
      <w:proofErr w:type="spellEnd"/>
      <w:r>
        <w:rPr>
          <w:color w:val="000000"/>
          <w:sz w:val="24"/>
          <w:szCs w:val="24"/>
        </w:rPr>
        <w:t xml:space="preserve">, C. C. </w:t>
      </w:r>
      <w:proofErr w:type="spellStart"/>
      <w:r>
        <w:rPr>
          <w:color w:val="000000"/>
          <w:sz w:val="24"/>
          <w:szCs w:val="24"/>
        </w:rPr>
        <w:t>Odiakaose</w:t>
      </w:r>
      <w:proofErr w:type="spellEnd"/>
      <w:r>
        <w:rPr>
          <w:color w:val="000000"/>
          <w:sz w:val="24"/>
          <w:szCs w:val="24"/>
        </w:rPr>
        <w:t xml:space="preserve">, R. E. Ako, and F. U. </w:t>
      </w:r>
      <w:proofErr w:type="spellStart"/>
      <w:r>
        <w:rPr>
          <w:color w:val="000000"/>
          <w:sz w:val="24"/>
          <w:szCs w:val="24"/>
        </w:rPr>
        <w:t>Emordi</w:t>
      </w:r>
      <w:proofErr w:type="spellEnd"/>
      <w:r>
        <w:rPr>
          <w:color w:val="000000"/>
          <w:sz w:val="24"/>
          <w:szCs w:val="24"/>
        </w:rPr>
        <w:t xml:space="preserve"> (2023) Forging a User-Trust Hybrid Memetic Modular Neural Network Card Fraud Detection Ensemble: A Pilot Study, Journal of Computing Theories and Applications, vol. 1, no. 2, page 1-11.</w:t>
      </w:r>
    </w:p>
    <w:p w14:paraId="0AF82AB0" w14:textId="77777777" w:rsidR="00DF42E6" w:rsidRDefault="00590579">
      <w:pPr>
        <w:numPr>
          <w:ilvl w:val="0"/>
          <w:numId w:val="1"/>
        </w:numPr>
        <w:pBdr>
          <w:top w:val="nil"/>
          <w:left w:val="nil"/>
          <w:bottom w:val="nil"/>
          <w:right w:val="nil"/>
          <w:between w:val="nil"/>
        </w:pBdr>
        <w:tabs>
          <w:tab w:val="left" w:pos="764"/>
        </w:tabs>
        <w:spacing w:before="233"/>
        <w:ind w:right="44" w:hanging="360"/>
        <w:jc w:val="both"/>
        <w:rPr>
          <w:color w:val="000000"/>
        </w:rPr>
      </w:pPr>
      <w:r>
        <w:rPr>
          <w:color w:val="000000"/>
          <w:sz w:val="24"/>
          <w:szCs w:val="24"/>
        </w:rPr>
        <w:t xml:space="preserve">M. D. </w:t>
      </w:r>
      <w:proofErr w:type="spellStart"/>
      <w:r>
        <w:rPr>
          <w:color w:val="000000"/>
          <w:sz w:val="24"/>
          <w:szCs w:val="24"/>
        </w:rPr>
        <w:t>Okpor</w:t>
      </w:r>
      <w:proofErr w:type="spellEnd"/>
      <w:r>
        <w:rPr>
          <w:color w:val="000000"/>
          <w:sz w:val="24"/>
          <w:szCs w:val="24"/>
        </w:rPr>
        <w:t xml:space="preserve">, F. O. </w:t>
      </w:r>
      <w:proofErr w:type="spellStart"/>
      <w:r>
        <w:rPr>
          <w:color w:val="000000"/>
          <w:sz w:val="24"/>
          <w:szCs w:val="24"/>
        </w:rPr>
        <w:t>Aghware</w:t>
      </w:r>
      <w:proofErr w:type="spellEnd"/>
      <w:r>
        <w:rPr>
          <w:color w:val="000000"/>
          <w:sz w:val="24"/>
          <w:szCs w:val="24"/>
        </w:rPr>
        <w:t xml:space="preserve">, M. I. Akazue, A. A. </w:t>
      </w:r>
      <w:proofErr w:type="spellStart"/>
      <w:r>
        <w:rPr>
          <w:color w:val="000000"/>
          <w:sz w:val="24"/>
          <w:szCs w:val="24"/>
        </w:rPr>
        <w:t>Ojugo</w:t>
      </w:r>
      <w:proofErr w:type="spellEnd"/>
      <w:r>
        <w:rPr>
          <w:color w:val="000000"/>
          <w:sz w:val="24"/>
          <w:szCs w:val="24"/>
        </w:rPr>
        <w:t xml:space="preserve">, F. U. </w:t>
      </w:r>
      <w:proofErr w:type="spellStart"/>
      <w:r>
        <w:rPr>
          <w:color w:val="000000"/>
          <w:sz w:val="24"/>
          <w:szCs w:val="24"/>
        </w:rPr>
        <w:t>Emordi</w:t>
      </w:r>
      <w:proofErr w:type="spellEnd"/>
      <w:r>
        <w:rPr>
          <w:color w:val="000000"/>
          <w:sz w:val="24"/>
          <w:szCs w:val="24"/>
        </w:rPr>
        <w:t xml:space="preserve">, C. C. </w:t>
      </w:r>
      <w:proofErr w:type="spellStart"/>
      <w:r>
        <w:rPr>
          <w:color w:val="000000"/>
          <w:sz w:val="24"/>
          <w:szCs w:val="24"/>
        </w:rPr>
        <w:t>Odiakaose</w:t>
      </w:r>
      <w:proofErr w:type="spellEnd"/>
      <w:r>
        <w:rPr>
          <w:color w:val="000000"/>
          <w:sz w:val="24"/>
          <w:szCs w:val="24"/>
        </w:rPr>
        <w:t xml:space="preserve">, R. E. Ako, V. O. </w:t>
      </w:r>
      <w:proofErr w:type="spellStart"/>
      <w:r>
        <w:rPr>
          <w:color w:val="000000"/>
          <w:sz w:val="24"/>
          <w:szCs w:val="24"/>
        </w:rPr>
        <w:t>Geteloma</w:t>
      </w:r>
      <w:proofErr w:type="spellEnd"/>
      <w:r>
        <w:rPr>
          <w:color w:val="000000"/>
          <w:sz w:val="24"/>
          <w:szCs w:val="24"/>
        </w:rPr>
        <w:t xml:space="preserve">, A. P. </w:t>
      </w:r>
      <w:proofErr w:type="spellStart"/>
      <w:r>
        <w:rPr>
          <w:color w:val="000000"/>
          <w:sz w:val="24"/>
          <w:szCs w:val="24"/>
        </w:rPr>
        <w:t>Binitie</w:t>
      </w:r>
      <w:proofErr w:type="spellEnd"/>
      <w:r>
        <w:rPr>
          <w:color w:val="000000"/>
          <w:sz w:val="24"/>
          <w:szCs w:val="24"/>
        </w:rPr>
        <w:t>, P. O. Ejeh (2024). Comparative Data Resample to Predict Subscription Services Attrition Using Tree-based Ensembles, Journal of Fuzzy Systems and Control, Vol. 2, No 2, 117-124, DOI: 10.59247/jfsc.v2i2.213.</w:t>
      </w:r>
    </w:p>
    <w:p w14:paraId="0AF82AB1"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Akazue, M., Esiri, K. H., &amp; Clive, A. (2024b). Application of RFM model on Customer Segmentation in Digital Marketing. Nigerian Journal of Science and Environment, 22 (1) 57 –67. </w:t>
      </w:r>
      <w:hyperlink r:id="rId15">
        <w:r>
          <w:rPr>
            <w:color w:val="0000FF"/>
            <w:sz w:val="24"/>
            <w:szCs w:val="24"/>
            <w:u w:val="single"/>
          </w:rPr>
          <w:t>https://doi.org/10.61448/njse221245</w:t>
        </w:r>
      </w:hyperlink>
    </w:p>
    <w:p w14:paraId="0AF82AB2"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proofErr w:type="spellStart"/>
      <w:r>
        <w:rPr>
          <w:color w:val="000000"/>
          <w:sz w:val="24"/>
          <w:szCs w:val="24"/>
        </w:rPr>
        <w:t>Ajenaghughrure</w:t>
      </w:r>
      <w:proofErr w:type="spellEnd"/>
      <w:r>
        <w:rPr>
          <w:color w:val="000000"/>
          <w:sz w:val="24"/>
          <w:szCs w:val="24"/>
        </w:rPr>
        <w:t>, I., Sujatha, P., Maureen, A. (2017). Fuzzy based multi-fever symptom classifier diagnosis model. International Journal of Information Technology and Computer Science, Vol. 9, No. 10, pp. 13–28. DOI: 10.5815/ijitcs.2017.10.02.</w:t>
      </w:r>
    </w:p>
    <w:p w14:paraId="0AF82AB3"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proofErr w:type="spellStart"/>
      <w:r>
        <w:rPr>
          <w:color w:val="000000"/>
          <w:sz w:val="24"/>
          <w:szCs w:val="24"/>
        </w:rPr>
        <w:t>Akazue</w:t>
      </w:r>
      <w:proofErr w:type="spellEnd"/>
      <w:r>
        <w:rPr>
          <w:color w:val="000000"/>
          <w:sz w:val="24"/>
          <w:szCs w:val="24"/>
        </w:rPr>
        <w:t xml:space="preserve">, M.I and </w:t>
      </w:r>
      <w:proofErr w:type="spellStart"/>
      <w:r>
        <w:rPr>
          <w:color w:val="000000"/>
          <w:sz w:val="24"/>
          <w:szCs w:val="24"/>
        </w:rPr>
        <w:t>Onyekweli</w:t>
      </w:r>
      <w:proofErr w:type="spellEnd"/>
      <w:r>
        <w:rPr>
          <w:color w:val="000000"/>
          <w:sz w:val="24"/>
          <w:szCs w:val="24"/>
        </w:rPr>
        <w:t xml:space="preserve"> C.O, (2015)</w:t>
      </w:r>
      <w:r>
        <w:rPr>
          <w:color w:val="000000"/>
          <w:sz w:val="24"/>
          <w:szCs w:val="24"/>
        </w:rPr>
        <w:tab/>
        <w:t xml:space="preserve">Survey of Automated Electricity Billing and Metering Systems: Acceptability and </w:t>
      </w:r>
      <w:proofErr w:type="spellStart"/>
      <w:r>
        <w:rPr>
          <w:color w:val="000000"/>
          <w:sz w:val="24"/>
          <w:szCs w:val="24"/>
        </w:rPr>
        <w:t>Implementability</w:t>
      </w:r>
      <w:proofErr w:type="spellEnd"/>
      <w:r>
        <w:rPr>
          <w:color w:val="000000"/>
          <w:sz w:val="24"/>
          <w:szCs w:val="24"/>
        </w:rPr>
        <w:t xml:space="preserve"> factors. Science Focus, Vol. 20 No.2, pp. 20 – 28.</w:t>
      </w:r>
    </w:p>
    <w:p w14:paraId="0AF82AB4"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Ali, I., Patterson, M., Rahman, S., Yao, L., &amp; Wu, L. (2021). Australia’s transition towards smart metering: Issues, statuses, policies, and impacts on future grid. Renewable and Sustainable Energy Reviews, 135, 110105</w:t>
      </w:r>
    </w:p>
    <w:p w14:paraId="0AF82AB5"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Ojie D.V, </w:t>
      </w:r>
      <w:proofErr w:type="spellStart"/>
      <w:r>
        <w:rPr>
          <w:color w:val="000000"/>
          <w:sz w:val="24"/>
          <w:szCs w:val="24"/>
        </w:rPr>
        <w:t>Akazue</w:t>
      </w:r>
      <w:proofErr w:type="spellEnd"/>
      <w:r>
        <w:rPr>
          <w:color w:val="000000"/>
          <w:sz w:val="24"/>
          <w:szCs w:val="24"/>
        </w:rPr>
        <w:t xml:space="preserve"> M, </w:t>
      </w:r>
      <w:proofErr w:type="spellStart"/>
      <w:r>
        <w:rPr>
          <w:color w:val="000000"/>
          <w:sz w:val="24"/>
          <w:szCs w:val="24"/>
        </w:rPr>
        <w:t>Omede</w:t>
      </w:r>
      <w:proofErr w:type="spellEnd"/>
      <w:r>
        <w:rPr>
          <w:color w:val="000000"/>
          <w:sz w:val="24"/>
          <w:szCs w:val="24"/>
        </w:rPr>
        <w:t xml:space="preserve"> E.U, </w:t>
      </w:r>
      <w:proofErr w:type="spellStart"/>
      <w:r>
        <w:rPr>
          <w:color w:val="000000"/>
          <w:sz w:val="24"/>
          <w:szCs w:val="24"/>
        </w:rPr>
        <w:t>Oboh</w:t>
      </w:r>
      <w:proofErr w:type="spellEnd"/>
      <w:r>
        <w:rPr>
          <w:color w:val="000000"/>
          <w:sz w:val="24"/>
          <w:szCs w:val="24"/>
        </w:rPr>
        <w:t xml:space="preserve"> E.O, </w:t>
      </w:r>
      <w:proofErr w:type="spellStart"/>
      <w:r>
        <w:rPr>
          <w:color w:val="000000"/>
          <w:sz w:val="24"/>
          <w:szCs w:val="24"/>
        </w:rPr>
        <w:t>Imianvan</w:t>
      </w:r>
      <w:proofErr w:type="spellEnd"/>
      <w:r>
        <w:rPr>
          <w:color w:val="000000"/>
          <w:sz w:val="24"/>
          <w:szCs w:val="24"/>
        </w:rPr>
        <w:t xml:space="preserve"> A. (May 2023b) Survival Prediction of Cervical Cancer Patients using Genetic Algorithm-Based Data Value Metric and Recurrent Neural Network, International Journal of Soft Computing and Engineering (IJSCE) ISSN: 2231-2307 (Online), Volume-13 Issue-2, May 2023</w:t>
      </w:r>
    </w:p>
    <w:p w14:paraId="0AF82AB6"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Chen, Q., Zhang, X., &amp; Sun, H. (2021). Application of Multi-source Heterogeneous Data Fusion for Power Equipment State Visualized Management. IOP Conference Series: Earth and Environmental Science, 787(2), 022032.</w:t>
      </w:r>
    </w:p>
    <w:p w14:paraId="0AF82AB7"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Dio T., M. I. Akazue, S. N. Okofu (November 2023). Development of an Online Examination Monitoring System using Zoom, International Journal of Computer Applications (0975 – 8887) Volume 185 – No. 40, pp 1 -10.</w:t>
      </w:r>
    </w:p>
    <w:p w14:paraId="0AF82AB8"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Chou, P. C., Guttromson, R. T., Bhatnagar, D., Lysiak, M. S., &amp; Wang, J. (2020). Simulation-assisted distributed energy resource interconnection analysis. IEEE Transactions on Smart Grid, 12(1), 79-88</w:t>
      </w:r>
    </w:p>
    <w:p w14:paraId="0AF82AB9"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Cardenas, J. A., </w:t>
      </w:r>
      <w:proofErr w:type="spellStart"/>
      <w:r>
        <w:rPr>
          <w:color w:val="000000"/>
          <w:sz w:val="24"/>
          <w:szCs w:val="24"/>
        </w:rPr>
        <w:t>Gemoets</w:t>
      </w:r>
      <w:proofErr w:type="spellEnd"/>
      <w:r>
        <w:rPr>
          <w:color w:val="000000"/>
          <w:sz w:val="24"/>
          <w:szCs w:val="24"/>
        </w:rPr>
        <w:t xml:space="preserve">, L., </w:t>
      </w:r>
      <w:proofErr w:type="spellStart"/>
      <w:r>
        <w:rPr>
          <w:color w:val="000000"/>
          <w:sz w:val="24"/>
          <w:szCs w:val="24"/>
        </w:rPr>
        <w:t>Ablanedo</w:t>
      </w:r>
      <w:proofErr w:type="spellEnd"/>
      <w:r>
        <w:rPr>
          <w:color w:val="000000"/>
          <w:sz w:val="24"/>
          <w:szCs w:val="24"/>
        </w:rPr>
        <w:t xml:space="preserve"> Rosas, J. H., &amp;</w:t>
      </w:r>
      <w:proofErr w:type="spellStart"/>
      <w:r>
        <w:rPr>
          <w:color w:val="000000"/>
          <w:sz w:val="24"/>
          <w:szCs w:val="24"/>
        </w:rPr>
        <w:t>Sarfi</w:t>
      </w:r>
      <w:proofErr w:type="spellEnd"/>
      <w:r>
        <w:rPr>
          <w:color w:val="000000"/>
          <w:sz w:val="24"/>
          <w:szCs w:val="24"/>
        </w:rPr>
        <w:t>, R. (2014). A literature survey on Smart Grid distribution: An analytical approach. Journal of Cleaner Production, 65, 202--216. https://doi.org/10.1016/j.jclepro.2013.09.019</w:t>
      </w:r>
    </w:p>
    <w:p w14:paraId="0AF82ABA"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Albraheem, L., </w:t>
      </w:r>
      <w:proofErr w:type="spellStart"/>
      <w:r>
        <w:rPr>
          <w:color w:val="000000"/>
          <w:sz w:val="24"/>
          <w:szCs w:val="24"/>
        </w:rPr>
        <w:t>Alajlan</w:t>
      </w:r>
      <w:proofErr w:type="spellEnd"/>
      <w:r>
        <w:rPr>
          <w:color w:val="000000"/>
          <w:sz w:val="24"/>
          <w:szCs w:val="24"/>
        </w:rPr>
        <w:t xml:space="preserve">, H., </w:t>
      </w:r>
      <w:proofErr w:type="spellStart"/>
      <w:r>
        <w:rPr>
          <w:color w:val="000000"/>
          <w:sz w:val="24"/>
          <w:szCs w:val="24"/>
        </w:rPr>
        <w:t>Aljenedal</w:t>
      </w:r>
      <w:proofErr w:type="spellEnd"/>
      <w:r>
        <w:rPr>
          <w:color w:val="000000"/>
          <w:sz w:val="24"/>
          <w:szCs w:val="24"/>
        </w:rPr>
        <w:t xml:space="preserve">, N., </w:t>
      </w:r>
      <w:proofErr w:type="spellStart"/>
      <w:r>
        <w:rPr>
          <w:color w:val="000000"/>
          <w:sz w:val="24"/>
          <w:szCs w:val="24"/>
        </w:rPr>
        <w:t>Alkhair</w:t>
      </w:r>
      <w:proofErr w:type="spellEnd"/>
      <w:r>
        <w:rPr>
          <w:color w:val="000000"/>
          <w:sz w:val="24"/>
          <w:szCs w:val="24"/>
        </w:rPr>
        <w:t>, L. A., &amp;</w:t>
      </w:r>
      <w:proofErr w:type="spellStart"/>
      <w:r>
        <w:rPr>
          <w:color w:val="000000"/>
          <w:sz w:val="24"/>
          <w:szCs w:val="24"/>
        </w:rPr>
        <w:t>Gwead</w:t>
      </w:r>
      <w:proofErr w:type="spellEnd"/>
      <w:r>
        <w:rPr>
          <w:color w:val="000000"/>
          <w:sz w:val="24"/>
          <w:szCs w:val="24"/>
        </w:rPr>
        <w:t>, S. B. (2022). An IoT-based smart plug energy monitoring system. Computers &amp; Electrical Engineering, 102, 108253. https://doi.org/10.1016/j.compeleceng.2022.108253.</w:t>
      </w:r>
    </w:p>
    <w:p w14:paraId="0AF82ABB"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Asamoah, A., Zhang, J., Ramos, C., Neto, J. P., Kyriakides, E., Granados, J. A. T., ... &amp; </w:t>
      </w:r>
      <w:proofErr w:type="spellStart"/>
      <w:r>
        <w:rPr>
          <w:color w:val="000000"/>
          <w:sz w:val="24"/>
          <w:szCs w:val="24"/>
        </w:rPr>
        <w:t>Shahidehpour</w:t>
      </w:r>
      <w:proofErr w:type="spellEnd"/>
      <w:r>
        <w:rPr>
          <w:color w:val="000000"/>
          <w:sz w:val="24"/>
          <w:szCs w:val="24"/>
        </w:rPr>
        <w:t>, M. (2022). Machine learning in smart-grid operations: A comprehensive overview. Transactions of the Institute of Measurement and Control, 01423312221109579.</w:t>
      </w:r>
    </w:p>
    <w:p w14:paraId="0AF82ABC"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Andren, F., Vukovic, O., </w:t>
      </w:r>
      <w:proofErr w:type="spellStart"/>
      <w:r>
        <w:rPr>
          <w:color w:val="000000"/>
          <w:sz w:val="24"/>
          <w:szCs w:val="24"/>
        </w:rPr>
        <w:t>Karedal</w:t>
      </w:r>
      <w:proofErr w:type="spellEnd"/>
      <w:r>
        <w:rPr>
          <w:color w:val="000000"/>
          <w:sz w:val="24"/>
          <w:szCs w:val="24"/>
        </w:rPr>
        <w:t>, J., &amp; Jonsson, F. (2022). Performance Analysis of Wireless Technologies for Smart Metering Communications in a Digital Twin Testbed. Technologies, 10(1), 2.</w:t>
      </w:r>
    </w:p>
    <w:p w14:paraId="0AF82ABD"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Arias, M. V., Rey, J. M., &amp; Vizcaino, I. (2022). Smart grid development: A worldwide policy analysis. Electric Power Systems Research, 208, 107703.  </w:t>
      </w:r>
    </w:p>
    <w:p w14:paraId="0AF82ABE"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Wan, C., Li, D., Liu, X., &amp; Qiu, J. (2018). A general test platform for smart grid applications. Energies, 11(1), 230.</w:t>
      </w:r>
    </w:p>
    <w:p w14:paraId="0AF82ABF"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Ihama E.I., Akazue M.I</w:t>
      </w:r>
      <w:proofErr w:type="gramStart"/>
      <w:r>
        <w:rPr>
          <w:color w:val="000000"/>
          <w:sz w:val="24"/>
          <w:szCs w:val="24"/>
        </w:rPr>
        <w:t>. ,</w:t>
      </w:r>
      <w:proofErr w:type="gramEnd"/>
      <w:r>
        <w:rPr>
          <w:color w:val="000000"/>
          <w:sz w:val="24"/>
          <w:szCs w:val="24"/>
        </w:rPr>
        <w:t xml:space="preserve"> </w:t>
      </w:r>
      <w:proofErr w:type="spellStart"/>
      <w:r>
        <w:rPr>
          <w:color w:val="000000"/>
          <w:sz w:val="24"/>
          <w:szCs w:val="24"/>
        </w:rPr>
        <w:t>Omede</w:t>
      </w:r>
      <w:proofErr w:type="spellEnd"/>
      <w:r>
        <w:rPr>
          <w:color w:val="000000"/>
          <w:sz w:val="24"/>
          <w:szCs w:val="24"/>
        </w:rPr>
        <w:t xml:space="preserve"> E., Ojie D. (2023). A Framework for Smart City Model Enabled by Internet of Things (IoT). International Journal of Computer Applications (0975 – 8887) Volume 185 – No. 6, May 2023, pp 6-11</w:t>
      </w:r>
    </w:p>
    <w:p w14:paraId="0AF82AC0"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M.I. Akazue and B. O. </w:t>
      </w:r>
      <w:proofErr w:type="spellStart"/>
      <w:r>
        <w:rPr>
          <w:color w:val="000000"/>
          <w:sz w:val="24"/>
          <w:szCs w:val="24"/>
        </w:rPr>
        <w:t>Ojeme</w:t>
      </w:r>
      <w:proofErr w:type="spellEnd"/>
      <w:r>
        <w:rPr>
          <w:color w:val="000000"/>
          <w:sz w:val="24"/>
          <w:szCs w:val="24"/>
        </w:rPr>
        <w:t xml:space="preserve"> (2016). An RFID Based Driver’s License Authentication Model for Enhancing City Transport. The Journal of the Nigerian Institution of Production engineers, Vol 20, pp 282-294.</w:t>
      </w:r>
    </w:p>
    <w:p w14:paraId="0AF82AC1"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lastRenderedPageBreak/>
        <w:t>IHAMA, E. I., AKAZUE, M.I., &amp; AMENAGHAWON, V. A. (2025a). Vehicular Movement Prediction Via Supervised Vector Machine, FUPRE Journal of Scientific and Industrial Research, 9(1):206-215</w:t>
      </w:r>
    </w:p>
    <w:p w14:paraId="0AF82AC2"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S. N. Okofu, T. Anning-Dorson, &amp; H. I. Duh (2025). Consumer Adoption and Continual Use of E-Vouchers: A Study of the Nigeria Telecommunication, International Research Journal of Multidisciplinary Scope, 06(02):330-342, DOI:10.47857/irjms.2025.v06i02.03788</w:t>
      </w:r>
    </w:p>
    <w:p w14:paraId="0AF82AC3"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Okofu, S. N., Akazue, M. I., </w:t>
      </w:r>
      <w:proofErr w:type="spellStart"/>
      <w:r>
        <w:rPr>
          <w:color w:val="000000"/>
          <w:sz w:val="24"/>
          <w:szCs w:val="24"/>
        </w:rPr>
        <w:t>Ajenaghughrure</w:t>
      </w:r>
      <w:proofErr w:type="spellEnd"/>
      <w:r>
        <w:rPr>
          <w:color w:val="000000"/>
          <w:sz w:val="24"/>
          <w:szCs w:val="24"/>
        </w:rPr>
        <w:t xml:space="preserve"> B. I., </w:t>
      </w:r>
      <w:proofErr w:type="spellStart"/>
      <w:r>
        <w:rPr>
          <w:color w:val="000000"/>
          <w:sz w:val="24"/>
          <w:szCs w:val="24"/>
        </w:rPr>
        <w:t>Efozia</w:t>
      </w:r>
      <w:proofErr w:type="spellEnd"/>
      <w:r>
        <w:rPr>
          <w:color w:val="000000"/>
          <w:sz w:val="24"/>
          <w:szCs w:val="24"/>
        </w:rPr>
        <w:t xml:space="preserve"> F. N. (2018). An Enhanced Speech Based Airline Ticket Reservation Data Confirmation Module, Journal of Social and Management Sciences 13 (1), 11-21</w:t>
      </w:r>
    </w:p>
    <w:p w14:paraId="0AF82AC4"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IHAMA E. I., AKAZUE M.I</w:t>
      </w:r>
      <w:proofErr w:type="gramStart"/>
      <w:r>
        <w:rPr>
          <w:color w:val="000000"/>
          <w:sz w:val="24"/>
          <w:szCs w:val="24"/>
        </w:rPr>
        <w:t>. ,</w:t>
      </w:r>
      <w:proofErr w:type="gramEnd"/>
      <w:r>
        <w:rPr>
          <w:color w:val="000000"/>
          <w:sz w:val="24"/>
          <w:szCs w:val="24"/>
        </w:rPr>
        <w:t xml:space="preserve"> OBAHIAGBON K.O., (2025b). A Survey of Smart City Development and the Role of Internet of Things, FUPRE Journal of Scientific and Industrial Research, 9(1):28-37(2025) </w:t>
      </w:r>
    </w:p>
    <w:p w14:paraId="0AF82AC5"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proofErr w:type="spellStart"/>
      <w:r>
        <w:rPr>
          <w:color w:val="000000"/>
          <w:sz w:val="24"/>
          <w:szCs w:val="24"/>
        </w:rPr>
        <w:t>Akpoyibo</w:t>
      </w:r>
      <w:proofErr w:type="spellEnd"/>
      <w:r>
        <w:rPr>
          <w:color w:val="000000"/>
          <w:sz w:val="24"/>
          <w:szCs w:val="24"/>
        </w:rPr>
        <w:t xml:space="preserve">, T. P., Akazue, M. I., &amp; </w:t>
      </w:r>
      <w:proofErr w:type="spellStart"/>
      <w:r>
        <w:rPr>
          <w:color w:val="000000"/>
          <w:sz w:val="24"/>
          <w:szCs w:val="24"/>
        </w:rPr>
        <w:t>Ukadike</w:t>
      </w:r>
      <w:proofErr w:type="spellEnd"/>
      <w:r>
        <w:rPr>
          <w:color w:val="000000"/>
          <w:sz w:val="24"/>
          <w:szCs w:val="24"/>
        </w:rPr>
        <w:t>, I. D. (2023). Development of a Floating Surface Water Robotic Oil Spillage Surveillance (</w:t>
      </w:r>
      <w:proofErr w:type="spellStart"/>
      <w:r>
        <w:rPr>
          <w:color w:val="000000"/>
          <w:sz w:val="24"/>
          <w:szCs w:val="24"/>
        </w:rPr>
        <w:t>Swross</w:t>
      </w:r>
      <w:proofErr w:type="spellEnd"/>
      <w:r>
        <w:rPr>
          <w:color w:val="000000"/>
          <w:sz w:val="24"/>
          <w:szCs w:val="24"/>
        </w:rPr>
        <w:t>) System. Global Scientific Journal, 10(11), 2214 – 2230</w:t>
      </w:r>
    </w:p>
    <w:p w14:paraId="0AF82AC6"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Asmus, P., Forsten, K., &amp; Daniels, A. (2022). Next Wave of Grid Intelligence: Advanced Distribution Management Systems. </w:t>
      </w:r>
      <w:proofErr w:type="spellStart"/>
      <w:r>
        <w:rPr>
          <w:color w:val="000000"/>
          <w:sz w:val="24"/>
          <w:szCs w:val="24"/>
        </w:rPr>
        <w:t>Guidehouse</w:t>
      </w:r>
      <w:proofErr w:type="spellEnd"/>
      <w:r>
        <w:rPr>
          <w:color w:val="000000"/>
          <w:sz w:val="24"/>
          <w:szCs w:val="24"/>
        </w:rPr>
        <w:t xml:space="preserve"> Insights.</w:t>
      </w:r>
    </w:p>
    <w:p w14:paraId="0AF82AC7"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Giraldez, J., Diaz-Gonzalez, F., Gotseva, M., </w:t>
      </w:r>
      <w:proofErr w:type="spellStart"/>
      <w:r>
        <w:rPr>
          <w:color w:val="000000"/>
          <w:sz w:val="24"/>
          <w:szCs w:val="24"/>
        </w:rPr>
        <w:t>Gomis-Bellmunt</w:t>
      </w:r>
      <w:proofErr w:type="spellEnd"/>
      <w:r>
        <w:rPr>
          <w:color w:val="000000"/>
          <w:sz w:val="24"/>
          <w:szCs w:val="24"/>
        </w:rPr>
        <w:t>, O., &amp;</w:t>
      </w:r>
      <w:proofErr w:type="spellStart"/>
      <w:r>
        <w:rPr>
          <w:color w:val="000000"/>
          <w:sz w:val="24"/>
          <w:szCs w:val="24"/>
        </w:rPr>
        <w:t>Sumper</w:t>
      </w:r>
      <w:proofErr w:type="spellEnd"/>
      <w:r>
        <w:rPr>
          <w:color w:val="000000"/>
          <w:sz w:val="24"/>
          <w:szCs w:val="24"/>
        </w:rPr>
        <w:t>, A. (2021). Testing Smart Distribution Grid Functionalities in a Hardware-in-the-Loop Environment. Applied Sciences, 11(3), 1280.</w:t>
      </w:r>
    </w:p>
    <w:p w14:paraId="0AF82AC8"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Jia, L., Yuchi, M., Yu, X., Gu, C., Li, R., &amp; Dong, Z. Y. (2022). Detecting Cyber Intrusions in Distribution SCADA Systems Using Machine Learning Techniques. IEEE Transactions on Smart Grid, 13(3), 2326-2335.  </w:t>
      </w:r>
    </w:p>
    <w:p w14:paraId="0AF82AC9"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Whaley, R. (2022). Progress in Smart Grid and Renewable Energy Integration Demonstrations. IEEE Power and Energy Magazine, 20(5), 19-28.</w:t>
      </w:r>
    </w:p>
    <w:p w14:paraId="0AF82ACA"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proofErr w:type="spellStart"/>
      <w:r>
        <w:rPr>
          <w:color w:val="000000"/>
          <w:sz w:val="24"/>
          <w:szCs w:val="24"/>
        </w:rPr>
        <w:t>Erol-Kantarci</w:t>
      </w:r>
      <w:proofErr w:type="spellEnd"/>
      <w:r>
        <w:rPr>
          <w:color w:val="000000"/>
          <w:sz w:val="24"/>
          <w:szCs w:val="24"/>
        </w:rPr>
        <w:t xml:space="preserve">, M., </w:t>
      </w:r>
      <w:proofErr w:type="spellStart"/>
      <w:r>
        <w:rPr>
          <w:color w:val="000000"/>
          <w:sz w:val="24"/>
          <w:szCs w:val="24"/>
        </w:rPr>
        <w:t>Mouftah</w:t>
      </w:r>
      <w:proofErr w:type="spellEnd"/>
      <w:r>
        <w:rPr>
          <w:color w:val="000000"/>
          <w:sz w:val="24"/>
          <w:szCs w:val="24"/>
        </w:rPr>
        <w:t xml:space="preserve">, H. T., &amp; </w:t>
      </w:r>
      <w:proofErr w:type="spellStart"/>
      <w:r>
        <w:rPr>
          <w:color w:val="000000"/>
          <w:sz w:val="24"/>
          <w:szCs w:val="24"/>
        </w:rPr>
        <w:t>Oktug</w:t>
      </w:r>
      <w:proofErr w:type="spellEnd"/>
      <w:r>
        <w:rPr>
          <w:color w:val="000000"/>
          <w:sz w:val="24"/>
          <w:szCs w:val="24"/>
        </w:rPr>
        <w:t>, S. (2011). A survey of architectures and localization techniques for underwater acoustic sensor networks. IEEE Communications Surveys &amp; Tutorials, 13(3), 487-502</w:t>
      </w:r>
    </w:p>
    <w:p w14:paraId="0AF82ACB"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Mahmud, K., Hossain, M. J., &amp; Ravishankar, J. (2019). Internet-of-things-enabled smart grid infrastructure supporting industry 4.0. IET Cyber-Physical Systems: Theory &amp; Applications, 4(3), 260-268.</w:t>
      </w:r>
    </w:p>
    <w:p w14:paraId="0AF82ACC"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 xml:space="preserve">Yoro RE, </w:t>
      </w:r>
      <w:proofErr w:type="spellStart"/>
      <w:r>
        <w:rPr>
          <w:color w:val="000000"/>
          <w:sz w:val="24"/>
          <w:szCs w:val="24"/>
        </w:rPr>
        <w:t>Okpor</w:t>
      </w:r>
      <w:proofErr w:type="spellEnd"/>
      <w:r>
        <w:rPr>
          <w:color w:val="000000"/>
          <w:sz w:val="24"/>
          <w:szCs w:val="24"/>
        </w:rPr>
        <w:t xml:space="preserve"> MD, </w:t>
      </w:r>
      <w:proofErr w:type="spellStart"/>
      <w:r>
        <w:rPr>
          <w:color w:val="000000"/>
          <w:sz w:val="24"/>
          <w:szCs w:val="24"/>
        </w:rPr>
        <w:t>Akazue</w:t>
      </w:r>
      <w:proofErr w:type="spellEnd"/>
      <w:r>
        <w:rPr>
          <w:color w:val="000000"/>
          <w:sz w:val="24"/>
          <w:szCs w:val="24"/>
        </w:rPr>
        <w:t xml:space="preserve"> MI, </w:t>
      </w:r>
      <w:proofErr w:type="spellStart"/>
      <w:r>
        <w:rPr>
          <w:color w:val="000000"/>
          <w:sz w:val="24"/>
          <w:szCs w:val="24"/>
        </w:rPr>
        <w:t>Okpako</w:t>
      </w:r>
      <w:proofErr w:type="spellEnd"/>
      <w:r>
        <w:rPr>
          <w:color w:val="000000"/>
          <w:sz w:val="24"/>
          <w:szCs w:val="24"/>
        </w:rPr>
        <w:t xml:space="preserve"> EA, </w:t>
      </w:r>
      <w:proofErr w:type="spellStart"/>
      <w:r>
        <w:rPr>
          <w:color w:val="000000"/>
          <w:sz w:val="24"/>
          <w:szCs w:val="24"/>
        </w:rPr>
        <w:t>Eboka</w:t>
      </w:r>
      <w:proofErr w:type="spellEnd"/>
      <w:r>
        <w:rPr>
          <w:color w:val="000000"/>
          <w:sz w:val="24"/>
          <w:szCs w:val="24"/>
        </w:rPr>
        <w:t xml:space="preserve"> AO, Ejeh PO, et al. (2025) Adaptive DDoS detection mode in software defined SIP-VoIP using transfer learning with boosted meta-learner. </w:t>
      </w:r>
      <w:proofErr w:type="spellStart"/>
      <w:r>
        <w:rPr>
          <w:color w:val="000000"/>
          <w:sz w:val="24"/>
          <w:szCs w:val="24"/>
        </w:rPr>
        <w:t>PLoS</w:t>
      </w:r>
      <w:proofErr w:type="spellEnd"/>
      <w:r>
        <w:rPr>
          <w:color w:val="000000"/>
          <w:sz w:val="24"/>
          <w:szCs w:val="24"/>
        </w:rPr>
        <w:t xml:space="preserve"> One 20(6): e0326571. https://doi.org/10.1371/journal. pone.0326571</w:t>
      </w:r>
    </w:p>
    <w:p w14:paraId="0AF82ACD"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Fortune Business Insights. (2022). Smart grid market size, share and industry analysis, By Software (Advanced Metering Infrastructure, Smart Grid Distribution Management, Smart Grid Network Management, Grid Asset Management), By Hardware (Smart Meters), By Service (Consulting, Deployment and Integration, Support and Maintenance), By End-User (Public Utility, Private Utility) and Regional Forecast, 2019 - 2026. Fortune Business Insights</w:t>
      </w:r>
    </w:p>
    <w:p w14:paraId="0AF82ACE" w14:textId="77777777" w:rsidR="00DF42E6" w:rsidRDefault="00590579" w:rsidP="00B812D9">
      <w:pPr>
        <w:numPr>
          <w:ilvl w:val="0"/>
          <w:numId w:val="1"/>
        </w:numPr>
        <w:pBdr>
          <w:top w:val="nil"/>
          <w:left w:val="nil"/>
          <w:bottom w:val="nil"/>
          <w:right w:val="nil"/>
          <w:between w:val="nil"/>
        </w:pBdr>
        <w:tabs>
          <w:tab w:val="left" w:pos="764"/>
        </w:tabs>
        <w:ind w:right="44" w:hanging="360"/>
        <w:jc w:val="both"/>
        <w:rPr>
          <w:color w:val="000000"/>
        </w:rPr>
      </w:pPr>
      <w:r>
        <w:rPr>
          <w:color w:val="000000"/>
          <w:sz w:val="24"/>
          <w:szCs w:val="24"/>
        </w:rPr>
        <w:t>Kezunovic, M., Ren, B., Hansen, M. R., Jacobson, D. A., Ehsani, M., Korunović, L. M., &amp; Ghavami, M. (2022). Building blocks for smart and resilient distribution grid of the future: Texas A&amp;M smart distribution grid testbed. Electric Power Systems Research, 207, 107743</w:t>
      </w:r>
    </w:p>
    <w:sectPr w:rsidR="00DF42E6" w:rsidSect="00BB0DC4">
      <w:headerReference w:type="even" r:id="rId16"/>
      <w:headerReference w:type="default" r:id="rId17"/>
      <w:footerReference w:type="even" r:id="rId18"/>
      <w:footerReference w:type="default" r:id="rId19"/>
      <w:headerReference w:type="first" r:id="rId20"/>
      <w:footerReference w:type="first" r:id="rId21"/>
      <w:pgSz w:w="11910" w:h="16840"/>
      <w:pgMar w:top="851" w:right="566" w:bottom="580" w:left="566" w:header="137" w:footer="39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41181" w14:textId="77777777" w:rsidR="00FF2894" w:rsidRDefault="00FF2894">
      <w:r>
        <w:separator/>
      </w:r>
    </w:p>
  </w:endnote>
  <w:endnote w:type="continuationSeparator" w:id="0">
    <w:p w14:paraId="3AA048F0" w14:textId="77777777" w:rsidR="00FF2894" w:rsidRDefault="00FF2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CF8C6E7-3379-4233-B86A-9FC35E87AF4B}"/>
  </w:font>
  <w:font w:name="Calibri">
    <w:panose1 w:val="020F0502020204030204"/>
    <w:charset w:val="00"/>
    <w:family w:val="swiss"/>
    <w:pitch w:val="variable"/>
    <w:sig w:usb0="E4002EFF" w:usb1="C000247B" w:usb2="00000009" w:usb3="00000000" w:csb0="000001FF" w:csb1="00000000"/>
    <w:embedRegular r:id="rId2" w:fontKey="{A6B5F0FD-CB1E-47B6-93F3-7731CAF2FBA4}"/>
  </w:font>
  <w:font w:name="Cambria">
    <w:panose1 w:val="02040503050406030204"/>
    <w:charset w:val="00"/>
    <w:family w:val="roman"/>
    <w:pitch w:val="variable"/>
    <w:sig w:usb0="E00006FF" w:usb1="420024FF" w:usb2="02000000" w:usb3="00000000" w:csb0="0000019F" w:csb1="00000000"/>
    <w:embedRegular r:id="rId3" w:fontKey="{2F6E74EB-70EA-4F1A-9FA0-D663F2DF79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B" w14:textId="77777777" w:rsidR="00DF42E6" w:rsidRDefault="00DF42E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C" w14:textId="77777777" w:rsidR="00DF42E6" w:rsidRDefault="00590579">
    <w:pPr>
      <w:pBdr>
        <w:top w:val="nil"/>
        <w:left w:val="nil"/>
        <w:bottom w:val="nil"/>
        <w:right w:val="nil"/>
        <w:between w:val="nil"/>
      </w:pBdr>
      <w:spacing w:line="14" w:lineRule="auto"/>
      <w:rPr>
        <w:color w:val="000000"/>
        <w:sz w:val="20"/>
        <w:szCs w:val="20"/>
      </w:rPr>
    </w:pPr>
    <w:r>
      <w:rPr>
        <w:noProof/>
        <w:lang w:val="en-IN"/>
      </w:rPr>
      <mc:AlternateContent>
        <mc:Choice Requires="wpg">
          <w:drawing>
            <wp:anchor distT="0" distB="0" distL="0" distR="0" simplePos="0" relativeHeight="251660288" behindDoc="1" locked="0" layoutInCell="1" hidden="0" allowOverlap="1" wp14:anchorId="0AF82AF5" wp14:editId="0AF82AF6">
              <wp:simplePos x="0" y="0"/>
              <wp:positionH relativeFrom="column">
                <wp:posOffset>64452</wp:posOffset>
              </wp:positionH>
              <wp:positionV relativeFrom="paragraph">
                <wp:posOffset>-4761</wp:posOffset>
              </wp:positionV>
              <wp:extent cx="6680834" cy="28575"/>
              <wp:effectExtent l="0" t="0" r="0" b="0"/>
              <wp:wrapNone/>
              <wp:docPr id="31" name="Freeform: Shape 31"/>
              <wp:cNvGraphicFramePr/>
              <a:graphic xmlns:a="http://schemas.openxmlformats.org/drawingml/2006/main">
                <a:graphicData uri="http://schemas.microsoft.com/office/word/2010/wordprocessingShape">
                  <wps:wsp>
                    <wps:cNvSpPr/>
                    <wps:spPr>
                      <a:xfrm>
                        <a:off x="2010346" y="3770475"/>
                        <a:ext cx="6671309" cy="19050"/>
                      </a:xfrm>
                      <a:custGeom>
                        <a:avLst/>
                        <a:gdLst/>
                        <a:ahLst/>
                        <a:cxnLst/>
                        <a:rect l="l" t="t" r="r" b="b"/>
                        <a:pathLst>
                          <a:path w="6671309" h="19050" extrusionOk="0">
                            <a:moveTo>
                              <a:pt x="6671310" y="0"/>
                            </a:moveTo>
                            <a:lnTo>
                              <a:pt x="0" y="0"/>
                            </a:lnTo>
                            <a:lnTo>
                              <a:pt x="0" y="19050"/>
                            </a:lnTo>
                            <a:lnTo>
                              <a:pt x="6671310" y="19050"/>
                            </a:lnTo>
                            <a:lnTo>
                              <a:pt x="6671310" y="0"/>
                            </a:lnTo>
                            <a:close/>
                          </a:path>
                        </a:pathLst>
                      </a:custGeom>
                      <a:solidFill>
                        <a:srgbClr val="80808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64452</wp:posOffset>
              </wp:positionH>
              <wp:positionV relativeFrom="paragraph">
                <wp:posOffset>-4761</wp:posOffset>
              </wp:positionV>
              <wp:extent cx="6680834" cy="28575"/>
              <wp:effectExtent b="0" l="0" r="0" t="0"/>
              <wp:wrapNone/>
              <wp:docPr id="31"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6680834" cy="28575"/>
                      </a:xfrm>
                      <a:prstGeom prst="rect"/>
                      <a:ln/>
                    </pic:spPr>
                  </pic:pic>
                </a:graphicData>
              </a:graphic>
            </wp:anchor>
          </w:drawing>
        </mc:Fallback>
      </mc:AlternateContent>
    </w:r>
    <w:r>
      <w:rPr>
        <w:noProof/>
        <w:lang w:val="en-IN"/>
      </w:rPr>
      <mc:AlternateContent>
        <mc:Choice Requires="wps">
          <w:drawing>
            <wp:anchor distT="0" distB="0" distL="0" distR="0" simplePos="0" relativeHeight="251661312" behindDoc="1" locked="0" layoutInCell="1" hidden="0" allowOverlap="1" wp14:anchorId="0AF82AF7" wp14:editId="0AF82AF8">
              <wp:simplePos x="0" y="0"/>
              <wp:positionH relativeFrom="column">
                <wp:posOffset>53198</wp:posOffset>
              </wp:positionH>
              <wp:positionV relativeFrom="paragraph">
                <wp:posOffset>52866</wp:posOffset>
              </wp:positionV>
              <wp:extent cx="481965" cy="177165"/>
              <wp:effectExtent l="0" t="0" r="0" b="0"/>
              <wp:wrapNone/>
              <wp:docPr id="32" name="Rectangle 32"/>
              <wp:cNvGraphicFramePr/>
              <a:graphic xmlns:a="http://schemas.openxmlformats.org/drawingml/2006/main">
                <a:graphicData uri="http://schemas.microsoft.com/office/word/2010/wordprocessingShape">
                  <wps:wsp>
                    <wps:cNvSpPr/>
                    <wps:spPr>
                      <a:xfrm>
                        <a:off x="5109780" y="3696180"/>
                        <a:ext cx="472440" cy="167640"/>
                      </a:xfrm>
                      <a:prstGeom prst="rect">
                        <a:avLst/>
                      </a:prstGeom>
                      <a:noFill/>
                      <a:ln>
                        <a:noFill/>
                      </a:ln>
                    </wps:spPr>
                    <wps:txbx>
                      <w:txbxContent>
                        <w:p w14:paraId="0AF82B06" w14:textId="77777777" w:rsidR="00DF42E6" w:rsidRDefault="00590579">
                          <w:pPr>
                            <w:spacing w:before="12"/>
                            <w:ind w:left="20" w:firstLine="20"/>
                            <w:textDirection w:val="btLr"/>
                          </w:pPr>
                          <w:proofErr w:type="gramStart"/>
                          <w:r>
                            <w:rPr>
                              <w:color w:val="000000"/>
                              <w:sz w:val="20"/>
                            </w:rPr>
                            <w:t xml:space="preserve">Page  </w:t>
                          </w:r>
                          <w:proofErr w:type="spellStart"/>
                          <w:r>
                            <w:rPr>
                              <w:color w:val="000000"/>
                              <w:sz w:val="20"/>
                            </w:rPr>
                            <w:t>PAGE</w:t>
                          </w:r>
                          <w:proofErr w:type="spellEnd"/>
                          <w:proofErr w:type="gramEnd"/>
                          <w:r>
                            <w:rPr>
                              <w:color w:val="000000"/>
                              <w:sz w:val="20"/>
                            </w:rPr>
                            <w:t xml:space="preserve"> 79</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F82AF7" id="Rectangle 32" o:spid="_x0000_s1059" style="position:absolute;margin-left:4.2pt;margin-top:4.15pt;width:37.95pt;height:13.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" filled="f" stroked="f">
              <v:textbox inset="0,0,0,0">
                <w:txbxContent>
                  <w:p w14:paraId="0AF82B06" w14:textId="77777777" w:rsidR="00DF42E6" w:rsidRDefault="00590579">
                    <w:pPr>
                      <w:spacing w:before="12"/>
                      <w:ind w:left="20" w:firstLine="20"/>
                      <w:textDirection w:val="btLr"/>
                    </w:pPr>
                    <w:proofErr w:type="gramStart"/>
                    <w:r>
                      <w:rPr>
                        <w:color w:val="000000"/>
                        <w:sz w:val="20"/>
                      </w:rPr>
                      <w:t xml:space="preserve">Page  </w:t>
                    </w:r>
                    <w:proofErr w:type="spellStart"/>
                    <w:r>
                      <w:rPr>
                        <w:color w:val="000000"/>
                        <w:sz w:val="20"/>
                      </w:rPr>
                      <w:t>PAGE</w:t>
                    </w:r>
                    <w:proofErr w:type="spellEnd"/>
                    <w:proofErr w:type="gramEnd"/>
                    <w:r>
                      <w:rPr>
                        <w:color w:val="000000"/>
                        <w:sz w:val="20"/>
                      </w:rPr>
                      <w:t xml:space="preserve"> 79</w:t>
                    </w:r>
                  </w:p>
                </w:txbxContent>
              </v:textbox>
            </v:rect>
          </w:pict>
        </mc:Fallback>
      </mc:AlternateContent>
    </w:r>
    <w:r>
      <w:rPr>
        <w:noProof/>
        <w:lang w:val="en-IN"/>
      </w:rPr>
      <mc:AlternateContent>
        <mc:Choice Requires="wps">
          <w:drawing>
            <wp:anchor distT="0" distB="0" distL="0" distR="0" simplePos="0" relativeHeight="251662336" behindDoc="1" locked="0" layoutInCell="1" hidden="0" allowOverlap="1" wp14:anchorId="0AF82AF9" wp14:editId="0AF82AFA">
              <wp:simplePos x="0" y="0"/>
              <wp:positionH relativeFrom="column">
                <wp:posOffset>2797366</wp:posOffset>
              </wp:positionH>
              <wp:positionV relativeFrom="paragraph">
                <wp:posOffset>217459</wp:posOffset>
              </wp:positionV>
              <wp:extent cx="1362710" cy="177165"/>
              <wp:effectExtent l="0" t="0" r="0" b="0"/>
              <wp:wrapNone/>
              <wp:docPr id="30" name="Rectangle 30"/>
              <wp:cNvGraphicFramePr/>
              <a:graphic xmlns:a="http://schemas.openxmlformats.org/drawingml/2006/main">
                <a:graphicData uri="http://schemas.microsoft.com/office/word/2010/wordprocessingShape">
                  <wps:wsp>
                    <wps:cNvSpPr/>
                    <wps:spPr>
                      <a:xfrm>
                        <a:off x="4669408" y="3696180"/>
                        <a:ext cx="1353185" cy="167640"/>
                      </a:xfrm>
                      <a:prstGeom prst="rect">
                        <a:avLst/>
                      </a:prstGeom>
                      <a:noFill/>
                      <a:ln>
                        <a:noFill/>
                      </a:ln>
                    </wps:spPr>
                    <wps:txbx>
                      <w:txbxContent>
                        <w:p w14:paraId="0AF82B07" w14:textId="77777777" w:rsidR="00DF42E6" w:rsidRDefault="00590579">
                          <w:pPr>
                            <w:spacing w:before="12"/>
                            <w:ind w:left="20" w:firstLine="20"/>
                            <w:textDirection w:val="btLr"/>
                          </w:pPr>
                          <w:r>
                            <w:rPr>
                              <w:color w:val="000000"/>
                              <w:sz w:val="20"/>
                            </w:rPr>
                            <w:t>www.rsisinternational.org</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F82AF9" id="Rectangle 30" o:spid="_x0000_s1060" style="position:absolute;margin-left:220.25pt;margin-top:17.1pt;width:107.3pt;height:13.9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" filled="f" stroked="f">
              <v:textbox inset="0,0,0,0">
                <w:txbxContent>
                  <w:p w14:paraId="0AF82B07" w14:textId="77777777" w:rsidR="00DF42E6" w:rsidRDefault="00590579">
                    <w:pPr>
                      <w:spacing w:before="12"/>
                      <w:ind w:left="20" w:firstLine="20"/>
                      <w:textDirection w:val="btLr"/>
                    </w:pPr>
                    <w:r>
                      <w:rPr>
                        <w:color w:val="000000"/>
                        <w:sz w:val="20"/>
                      </w:rPr>
                      <w:t>www.rsisinternational.org</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E" w14:textId="77777777" w:rsidR="00DF42E6" w:rsidRDefault="00DF42E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4EB87" w14:textId="77777777" w:rsidR="00FF2894" w:rsidRDefault="00FF2894">
      <w:r>
        <w:separator/>
      </w:r>
    </w:p>
  </w:footnote>
  <w:footnote w:type="continuationSeparator" w:id="0">
    <w:p w14:paraId="52223692" w14:textId="77777777" w:rsidR="00FF2894" w:rsidRDefault="00FF28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9" w14:textId="77777777" w:rsidR="00DF42E6" w:rsidRDefault="00DF42E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A" w14:textId="70CB8245" w:rsidR="00DF42E6" w:rsidRDefault="00590579">
    <w:pPr>
      <w:pBdr>
        <w:top w:val="nil"/>
        <w:left w:val="nil"/>
        <w:bottom w:val="nil"/>
        <w:right w:val="nil"/>
        <w:between w:val="nil"/>
      </w:pBdr>
      <w:spacing w:line="14" w:lineRule="auto"/>
      <w:rPr>
        <w:color w:val="000000"/>
        <w:sz w:val="20"/>
        <w:szCs w:val="20"/>
      </w:rPr>
    </w:pPr>
    <w:r>
      <w:rPr>
        <w:noProof/>
        <w:color w:val="000000"/>
        <w:sz w:val="3"/>
        <w:szCs w:val="3"/>
        <w:lang w:val="en-IN"/>
      </w:rPr>
      <mc:AlternateContent>
        <mc:Choice Requires="wpg">
          <w:drawing>
            <wp:inline distT="0" distB="0" distL="0" distR="0" wp14:anchorId="0AF82AEF" wp14:editId="0AF82AF0">
              <wp:extent cx="6626859" cy="19050"/>
              <wp:effectExtent l="0" t="0" r="0" b="0"/>
              <wp:docPr id="29" name="Group 29"/>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1069557583" name="Group 1069557583"/>
                      <wpg:cNvGrpSpPr/>
                      <wpg:grpSpPr>
                        <a:xfrm>
                          <a:off x="2032571" y="3770475"/>
                          <a:ext cx="6626859" cy="19050"/>
                          <a:chOff x="0" y="0"/>
                          <a:chExt cx="6626859" cy="19050"/>
                        </a:xfrm>
                      </wpg:grpSpPr>
                      <wps:wsp>
                        <wps:cNvPr id="608786544" name="Rectangle 608786544"/>
                        <wps:cNvSpPr/>
                        <wps:spPr>
                          <a:xfrm>
                            <a:off x="0" y="0"/>
                            <a:ext cx="6626850" cy="19050"/>
                          </a:xfrm>
                          <a:prstGeom prst="rect">
                            <a:avLst/>
                          </a:prstGeom>
                          <a:noFill/>
                          <a:ln>
                            <a:noFill/>
                          </a:ln>
                        </wps:spPr>
                        <wps:txbx>
                          <w:txbxContent>
                            <w:p w14:paraId="0AF82B03" w14:textId="77777777" w:rsidR="00DF42E6" w:rsidRDefault="00DF42E6">
                              <w:pPr>
                                <w:textDirection w:val="btLr"/>
                              </w:pPr>
                            </w:p>
                          </w:txbxContent>
                        </wps:txbx>
                        <wps:bodyPr spcFirstLastPara="1" wrap="square" lIns="91425" tIns="91425" rIns="91425" bIns="91425" anchor="ctr" anchorCtr="0">
                          <a:noAutofit/>
                        </wps:bodyPr>
                      </wps:wsp>
                      <wps:wsp>
                        <wps:cNvPr id="216296655" name="Freeform: Shape 216296655"/>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82AEF" id="Group 29" o:spid="_x0000_s1054"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">
              <v:group id="Group 1069557583" o:spid="_x0000_s1055" style="position:absolute;left:20325;top:37704;width:66269;height:191" coordsize="6626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">
                <v:rect id="Rectangle 608786544" o:spid="_x0000_s1056" style="position:absolute;width:66268;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" filled="f" stroked="f">
                  <v:textbox inset="2.53958mm,2.53958mm,2.53958mm,2.53958mm">
                    <w:txbxContent>
                      <w:p w14:paraId="0AF82B03" w14:textId="77777777" w:rsidR="00DF42E6" w:rsidRDefault="00DF42E6">
                        <w:pPr>
                          <w:textDirection w:val="btLr"/>
                        </w:pPr>
                      </w:p>
                    </w:txbxContent>
                  </v:textbox>
                </v:rect>
                <v:shape id="Freeform: Shape 216296655" o:spid="_x0000_s1057" style="position:absolute;width:66268;height:190;visibility:visible;mso-wrap-style:square;v-text-anchor:middle"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" path="m6626606,l,,,19050r6626606,l6626606,xe" fillcolor="gray" stroked="f">
                  <v:path arrowok="t" o:extrusionok="f"/>
                </v:shape>
              </v:group>
              <w10:anchorlock/>
            </v:group>
          </w:pict>
        </mc:Fallback>
      </mc:AlternateContent>
    </w:r>
    <w:r>
      <w:rPr>
        <w:noProof/>
        <w:color w:val="000000"/>
        <w:sz w:val="20"/>
        <w:szCs w:val="20"/>
        <w:lang w:val="en-IN"/>
      </w:rPr>
      <mc:AlternateContent>
        <mc:Choice Requires="wps">
          <w:drawing>
            <wp:anchor distT="0" distB="0" distL="0" distR="0" simplePos="0" relativeHeight="251659264" behindDoc="1" locked="0" layoutInCell="1" hidden="0" allowOverlap="1" wp14:anchorId="0AF82AF3" wp14:editId="4A517D6A">
              <wp:simplePos x="0" y="0"/>
              <wp:positionH relativeFrom="page">
                <wp:posOffset>2113979</wp:posOffset>
              </wp:positionH>
              <wp:positionV relativeFrom="page">
                <wp:posOffset>185453</wp:posOffset>
              </wp:positionV>
              <wp:extent cx="5102860" cy="326390"/>
              <wp:effectExtent l="0" t="0" r="0" b="0"/>
              <wp:wrapNone/>
              <wp:docPr id="20" name="Rectangle 20"/>
              <wp:cNvGraphicFramePr/>
              <a:graphic xmlns:a="http://schemas.openxmlformats.org/drawingml/2006/main">
                <a:graphicData uri="http://schemas.microsoft.com/office/word/2010/wordprocessingShape">
                  <wps:wsp>
                    <wps:cNvSpPr/>
                    <wps:spPr>
                      <a:xfrm>
                        <a:off x="2799333" y="3621568"/>
                        <a:ext cx="5093335" cy="316865"/>
                      </a:xfrm>
                      <a:prstGeom prst="rect">
                        <a:avLst/>
                      </a:prstGeom>
                      <a:noFill/>
                      <a:ln>
                        <a:noFill/>
                      </a:ln>
                    </wps:spPr>
                    <wps:txbx>
                      <w:txbxContent>
                        <w:p w14:paraId="0AF82B05" w14:textId="3FDF339A" w:rsidR="00DF42E6" w:rsidRDefault="00DF42E6">
                          <w:pPr>
                            <w:spacing w:before="5"/>
                            <w:ind w:right="17"/>
                            <w:jc w:val="right"/>
                            <w:textDirection w:val="btLr"/>
                          </w:pPr>
                        </w:p>
                      </w:txbxContent>
                    </wps:txbx>
                    <wps:bodyPr spcFirstLastPara="1" wrap="square" lIns="0" tIns="0" rIns="0" bIns="0" anchor="t" anchorCtr="0">
                      <a:noAutofit/>
                    </wps:bodyPr>
                  </wps:wsp>
                </a:graphicData>
              </a:graphic>
            </wp:anchor>
          </w:drawing>
        </mc:Choice>
        <mc:Fallback>
          <w:pict>
            <v:rect id="Rectangle 20" o:spid="_x0000_s1058" style="position:absolute;margin-left:166.45pt;margin-top:14.6pt;width:401.8pt;height:25.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" filled="f" stroked="f">
              <v:textbox inset="0,0,0,0">
                <w:txbxContent>
                  <w:p w14:paraId="0AF82B05" w14:textId="3FDF339A" w:rsidR="00DF42E6" w:rsidRDefault="00DF42E6">
                    <w:pPr>
                      <w:spacing w:before="5"/>
                      <w:ind w:right="17"/>
                      <w:jc w:val="right"/>
                      <w:textDirection w:val="btL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D" w14:textId="77777777" w:rsidR="00DF42E6" w:rsidRDefault="00DF42E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702C59"/>
    <w:multiLevelType w:val="multilevel"/>
    <w:tmpl w:val="3BFEDB58"/>
    <w:lvl w:ilvl="0">
      <w:start w:val="1"/>
      <w:numFmt w:val="decimal"/>
      <w:lvlText w:val="%1."/>
      <w:lvlJc w:val="left"/>
      <w:pPr>
        <w:ind w:left="764" w:hanging="359"/>
      </w:pPr>
      <w:rPr>
        <w:rFonts w:ascii="Times New Roman" w:eastAsia="Times New Roman" w:hAnsi="Times New Roman" w:cs="Times New Roman"/>
        <w:b w:val="0"/>
        <w:bCs w:val="0"/>
        <w:i w:val="0"/>
        <w:iCs w:val="0"/>
        <w:sz w:val="24"/>
        <w:szCs w:val="24"/>
      </w:rPr>
    </w:lvl>
    <w:lvl w:ilvl="1">
      <w:numFmt w:val="bullet"/>
      <w:lvlText w:val="•"/>
      <w:lvlJc w:val="left"/>
      <w:pPr>
        <w:ind w:left="1761" w:hanging="360"/>
      </w:pPr>
    </w:lvl>
    <w:lvl w:ilvl="2">
      <w:numFmt w:val="bullet"/>
      <w:lvlText w:val="•"/>
      <w:lvlJc w:val="left"/>
      <w:pPr>
        <w:ind w:left="2763" w:hanging="360"/>
      </w:pPr>
    </w:lvl>
    <w:lvl w:ilvl="3">
      <w:numFmt w:val="bullet"/>
      <w:lvlText w:val="•"/>
      <w:lvlJc w:val="left"/>
      <w:pPr>
        <w:ind w:left="3765" w:hanging="360"/>
      </w:pPr>
    </w:lvl>
    <w:lvl w:ilvl="4">
      <w:numFmt w:val="bullet"/>
      <w:lvlText w:val="•"/>
      <w:lvlJc w:val="left"/>
      <w:pPr>
        <w:ind w:left="4766" w:hanging="360"/>
      </w:pPr>
    </w:lvl>
    <w:lvl w:ilvl="5">
      <w:numFmt w:val="bullet"/>
      <w:lvlText w:val="•"/>
      <w:lvlJc w:val="left"/>
      <w:pPr>
        <w:ind w:left="5768" w:hanging="360"/>
      </w:pPr>
    </w:lvl>
    <w:lvl w:ilvl="6">
      <w:numFmt w:val="bullet"/>
      <w:lvlText w:val="•"/>
      <w:lvlJc w:val="left"/>
      <w:pPr>
        <w:ind w:left="6770" w:hanging="360"/>
      </w:pPr>
    </w:lvl>
    <w:lvl w:ilvl="7">
      <w:numFmt w:val="bullet"/>
      <w:lvlText w:val="•"/>
      <w:lvlJc w:val="left"/>
      <w:pPr>
        <w:ind w:left="7771" w:hanging="360"/>
      </w:pPr>
    </w:lvl>
    <w:lvl w:ilvl="8">
      <w:numFmt w:val="bullet"/>
      <w:lvlText w:val="•"/>
      <w:lvlJc w:val="left"/>
      <w:pPr>
        <w:ind w:left="8773"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2E6"/>
    <w:rsid w:val="00033D58"/>
    <w:rsid w:val="00036E43"/>
    <w:rsid w:val="00057AC9"/>
    <w:rsid w:val="000619B9"/>
    <w:rsid w:val="000C22CC"/>
    <w:rsid w:val="000E53F4"/>
    <w:rsid w:val="00123E25"/>
    <w:rsid w:val="00137A79"/>
    <w:rsid w:val="00140B39"/>
    <w:rsid w:val="00173434"/>
    <w:rsid w:val="001A2A66"/>
    <w:rsid w:val="001C6577"/>
    <w:rsid w:val="00256134"/>
    <w:rsid w:val="002760FA"/>
    <w:rsid w:val="002D2730"/>
    <w:rsid w:val="002F0056"/>
    <w:rsid w:val="00302135"/>
    <w:rsid w:val="00305AA0"/>
    <w:rsid w:val="0030754A"/>
    <w:rsid w:val="00322C40"/>
    <w:rsid w:val="00337EDF"/>
    <w:rsid w:val="003867D3"/>
    <w:rsid w:val="00497EB8"/>
    <w:rsid w:val="004D7237"/>
    <w:rsid w:val="00522B8E"/>
    <w:rsid w:val="00590579"/>
    <w:rsid w:val="005B2049"/>
    <w:rsid w:val="005C4442"/>
    <w:rsid w:val="0065369A"/>
    <w:rsid w:val="00664245"/>
    <w:rsid w:val="006A6A27"/>
    <w:rsid w:val="0077036C"/>
    <w:rsid w:val="0079444B"/>
    <w:rsid w:val="007D48EC"/>
    <w:rsid w:val="008479CA"/>
    <w:rsid w:val="008E0760"/>
    <w:rsid w:val="00933B9E"/>
    <w:rsid w:val="009502A4"/>
    <w:rsid w:val="00966C91"/>
    <w:rsid w:val="009F6272"/>
    <w:rsid w:val="00A740F1"/>
    <w:rsid w:val="00A8642D"/>
    <w:rsid w:val="00A90AA3"/>
    <w:rsid w:val="00AD00A2"/>
    <w:rsid w:val="00B812D9"/>
    <w:rsid w:val="00B96DE7"/>
    <w:rsid w:val="00BB0DC4"/>
    <w:rsid w:val="00BE216E"/>
    <w:rsid w:val="00C231D4"/>
    <w:rsid w:val="00C71B18"/>
    <w:rsid w:val="00D6156F"/>
    <w:rsid w:val="00D87D44"/>
    <w:rsid w:val="00D91D3A"/>
    <w:rsid w:val="00DA1ABF"/>
    <w:rsid w:val="00DA2E30"/>
    <w:rsid w:val="00DD29B6"/>
    <w:rsid w:val="00DE783A"/>
    <w:rsid w:val="00DF42E6"/>
    <w:rsid w:val="00E313B5"/>
    <w:rsid w:val="00E52488"/>
    <w:rsid w:val="00F063B2"/>
    <w:rsid w:val="00F808E2"/>
    <w:rsid w:val="00FD05BF"/>
    <w:rsid w:val="00FE4BF9"/>
    <w:rsid w:val="00FF2894"/>
    <w:rsid w:val="00FF7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8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244"/>
      <w:ind w:left="39"/>
      <w:outlineLvl w:val="0"/>
    </w:pPr>
    <w:rPr>
      <w:b/>
      <w:bCs/>
      <w:sz w:val="28"/>
      <w:szCs w:val="28"/>
    </w:rPr>
  </w:style>
  <w:style w:type="paragraph" w:styleId="Heading2">
    <w:name w:val="heading 2"/>
    <w:basedOn w:val="Normal"/>
    <w:next w:val="Normal"/>
    <w:uiPriority w:val="9"/>
    <w:unhideWhenUsed/>
    <w:qFormat/>
    <w:pPr>
      <w:spacing w:before="246"/>
      <w:ind w:left="39"/>
      <w:jc w:val="center"/>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7"/>
      <w:ind w:left="11" w:right="14"/>
      <w:jc w:val="center"/>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unhideWhenUsed/>
    <w:rsid w:val="00256134"/>
    <w:rPr>
      <w:color w:val="0000FF" w:themeColor="hyperlink"/>
      <w:u w:val="single"/>
    </w:rPr>
  </w:style>
  <w:style w:type="character" w:customStyle="1" w:styleId="UnresolvedMention">
    <w:name w:val="Unresolved Mention"/>
    <w:basedOn w:val="DefaultParagraphFont"/>
    <w:uiPriority w:val="99"/>
    <w:semiHidden/>
    <w:unhideWhenUsed/>
    <w:rsid w:val="0025613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244"/>
      <w:ind w:left="39"/>
      <w:outlineLvl w:val="0"/>
    </w:pPr>
    <w:rPr>
      <w:b/>
      <w:bCs/>
      <w:sz w:val="28"/>
      <w:szCs w:val="28"/>
    </w:rPr>
  </w:style>
  <w:style w:type="paragraph" w:styleId="Heading2">
    <w:name w:val="heading 2"/>
    <w:basedOn w:val="Normal"/>
    <w:next w:val="Normal"/>
    <w:uiPriority w:val="9"/>
    <w:unhideWhenUsed/>
    <w:qFormat/>
    <w:pPr>
      <w:spacing w:before="246"/>
      <w:ind w:left="39"/>
      <w:jc w:val="center"/>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7"/>
      <w:ind w:left="11" w:right="14"/>
      <w:jc w:val="center"/>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unhideWhenUsed/>
    <w:rsid w:val="00256134"/>
    <w:rPr>
      <w:color w:val="0000FF" w:themeColor="hyperlink"/>
      <w:u w:val="single"/>
    </w:rPr>
  </w:style>
  <w:style w:type="character" w:customStyle="1" w:styleId="UnresolvedMention">
    <w:name w:val="Unresolved Mention"/>
    <w:basedOn w:val="DefaultParagraphFont"/>
    <w:uiPriority w:val="99"/>
    <w:semiHidden/>
    <w:unhideWhenUsed/>
    <w:rsid w:val="00256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doi.org/10.61448/njse221245"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62411/jcta.1056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AFoAWclygTdHKpKrLzxOvMLYOg==">CgMxLjAyDmguMmlxbjMydThuNW45Mg9pZC53YXk4cmI0Z256bHgyD2lkLnhubXZhY3Jsa3JqdTINaC41cHZoeDRmcHkyNDIPaWQueDZrbWI0c3pkNHhsMg9pZC53dmltb2VzaDBsODM4AHIhMTZ1Q1hQUWpabmhrQm1tclZZeUpzX3ZBSjBlb1FpTEdG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10</Pages>
  <Words>3714</Words>
  <Characters>21172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64</cp:revision>
  <cp:lastPrinted>2026-03-29T11:33:00Z</cp:lastPrinted>
  <dcterms:created xsi:type="dcterms:W3CDTF">2026-03-28T04:40:00Z</dcterms:created>
  <dcterms:modified xsi:type="dcterms:W3CDTF">2026-03-30T09:52:00Z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87171e24-afba-4632-99f8-b3e2fbc502a8</vt:lpwstr>
  </property>
</Properties>
</file>