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F9" w:rsidRDefault="003801F9" w:rsidP="00BC4E00">
      <w:pPr>
        <w:rPr>
          <w:rFonts w:ascii="Times New Roman" w:hAnsi="Times New Roman" w:cs="Times New Roman"/>
          <w:b/>
          <w:sz w:val="28"/>
          <w:szCs w:val="28"/>
        </w:rPr>
      </w:pPr>
    </w:p>
    <w:p w:rsidR="00E01CD6" w:rsidRPr="003801F9" w:rsidRDefault="003801F9" w:rsidP="00C21742">
      <w:pPr>
        <w:jc w:val="center"/>
        <w:rPr>
          <w:rFonts w:ascii="Times New Roman" w:hAnsi="Times New Roman" w:cs="Times New Roman"/>
          <w:b/>
          <w:sz w:val="24"/>
          <w:szCs w:val="24"/>
        </w:rPr>
      </w:pPr>
      <w:r w:rsidRPr="003801F9">
        <w:rPr>
          <w:rFonts w:ascii="Times New Roman" w:hAnsi="Times New Roman" w:cs="Times New Roman"/>
          <w:sz w:val="24"/>
          <w:szCs w:val="24"/>
        </w:rPr>
        <w:t>SHAPING THE FUTURE OF COMPUTATIONAL INTELLIGENCE: EMERGING TECHNOLOGIES AND INTERDISCIPLINARY INNOVATIONS</w:t>
      </w:r>
    </w:p>
    <w:p w:rsidR="00D55318" w:rsidRDefault="00D55318" w:rsidP="007B0565">
      <w:pPr>
        <w:jc w:val="center"/>
        <w:rPr>
          <w:rFonts w:ascii="Times New Roman" w:hAnsi="Times New Roman" w:cs="Times New Roman"/>
          <w:sz w:val="24"/>
          <w:szCs w:val="24"/>
        </w:rPr>
      </w:pPr>
      <w:bookmarkStart w:id="0" w:name="_GoBack"/>
      <w:bookmarkEnd w:id="0"/>
    </w:p>
    <w:p w:rsidR="003801F9" w:rsidRPr="003801F9" w:rsidRDefault="00D55318" w:rsidP="003801F9">
      <w:pPr>
        <w:pStyle w:val="NormalWeb"/>
        <w:jc w:val="both"/>
      </w:pPr>
      <w:r w:rsidRPr="00C21742">
        <w:rPr>
          <w:b/>
        </w:rPr>
        <w:t>Abstract:</w:t>
      </w:r>
      <w:r w:rsidR="00F36AFC">
        <w:rPr>
          <w:b/>
        </w:rPr>
        <w:t xml:space="preserve"> </w:t>
      </w:r>
      <w:r w:rsidR="003801F9" w:rsidRPr="003801F9">
        <w:t xml:space="preserve">Computational Intelligence (CI) is a dynamic subfield of Artificial Intelligence (AI) that focuses on developing adaptive, data-driven systems inspired by biological and natural processes. Built upon the core pillars of Artificial Neural Networks, Fuzzy Systems, and Evolutionary Computation, CI enables machines to learn from data, handle uncertainty, and optimize complex problems where traditional mathematical models are inadequate. This paper explores the foundational concepts of CI, its relationship with AI and Soft Computing, and the emerging paradigm of Continuous Intelligence for real-time decision-making. It further examines the future trajectory of CI through its integration with quantum computing, the Internet of Things (IoT), and biotechnology. Quantum-enhanced CI promises exponential improvements in optimization and large-scale simulations, while IoT integration supports real-time, adaptive intelligence in dynamic environments. In biotechnology and healthcare, CI facilitates genomic analysis, protein </w:t>
      </w:r>
      <w:r w:rsidR="006B1187" w:rsidRPr="003801F9">
        <w:t>modelling</w:t>
      </w:r>
      <w:r w:rsidR="003801F9" w:rsidRPr="003801F9">
        <w:t>, predictive diagnostics, and personalized medicine. By transitioning from static training models to experience-based and continuous learning systems, CI is poised to enable real-time complex problem-solving across scientific, industrial, and medical domains. Overall, the interdisciplinary convergence of CI technologies will drive the development of intelligent, autonomous systems capable of addressing global challenges with enhanced efficiency, accuracy, and scalability.</w:t>
      </w:r>
    </w:p>
    <w:p w:rsidR="003801F9" w:rsidRPr="003801F9" w:rsidRDefault="003801F9" w:rsidP="003801F9">
      <w:pPr>
        <w:pBdr>
          <w:bottom w:val="single" w:sz="6" w:space="1" w:color="auto"/>
        </w:pBdr>
        <w:spacing w:after="0" w:line="240" w:lineRule="auto"/>
        <w:jc w:val="center"/>
        <w:rPr>
          <w:rFonts w:ascii="Arial" w:eastAsia="Times New Roman" w:hAnsi="Arial" w:cs="Arial"/>
          <w:vanish/>
          <w:kern w:val="0"/>
          <w:sz w:val="16"/>
          <w:szCs w:val="16"/>
          <w:lang w:eastAsia="en-IN"/>
          <w14:ligatures w14:val="none"/>
        </w:rPr>
      </w:pPr>
      <w:r w:rsidRPr="003801F9">
        <w:rPr>
          <w:rFonts w:ascii="Arial" w:eastAsia="Times New Roman" w:hAnsi="Arial" w:cs="Arial"/>
          <w:vanish/>
          <w:kern w:val="0"/>
          <w:sz w:val="16"/>
          <w:szCs w:val="16"/>
          <w:lang w:eastAsia="en-IN"/>
          <w14:ligatures w14:val="none"/>
        </w:rPr>
        <w:t>Top of Form</w:t>
      </w:r>
    </w:p>
    <w:p w:rsidR="003801F9" w:rsidRPr="003801F9" w:rsidRDefault="003801F9" w:rsidP="003801F9">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3801F9">
        <w:rPr>
          <w:rFonts w:ascii="Arial" w:eastAsia="Times New Roman" w:hAnsi="Arial" w:cs="Arial"/>
          <w:vanish/>
          <w:kern w:val="0"/>
          <w:sz w:val="16"/>
          <w:szCs w:val="16"/>
          <w:lang w:eastAsia="en-IN"/>
          <w14:ligatures w14:val="none"/>
        </w:rPr>
        <w:t>Bottom of Form</w:t>
      </w:r>
    </w:p>
    <w:p w:rsidR="00D55318" w:rsidRPr="00F36AFC" w:rsidRDefault="00D55318" w:rsidP="00F36AFC">
      <w:pPr>
        <w:jc w:val="both"/>
        <w:rPr>
          <w:rFonts w:ascii="Times New Roman" w:hAnsi="Times New Roman" w:cs="Times New Roman"/>
          <w:b/>
          <w:sz w:val="24"/>
          <w:szCs w:val="24"/>
        </w:rPr>
      </w:pPr>
    </w:p>
    <w:p w:rsidR="00B003D3" w:rsidRPr="00D55318" w:rsidRDefault="00B003D3" w:rsidP="00D55318">
      <w:pPr>
        <w:spacing w:line="360" w:lineRule="auto"/>
        <w:jc w:val="both"/>
        <w:rPr>
          <w:rFonts w:ascii="Times New Roman" w:hAnsi="Times New Roman" w:cs="Times New Roman"/>
          <w:sz w:val="24"/>
          <w:szCs w:val="24"/>
        </w:rPr>
      </w:pPr>
      <w:r w:rsidRPr="00F36AFC">
        <w:rPr>
          <w:rFonts w:ascii="Times New Roman" w:hAnsi="Times New Roman" w:cs="Times New Roman"/>
          <w:b/>
          <w:sz w:val="24"/>
          <w:szCs w:val="24"/>
        </w:rPr>
        <w:t>Keywords:</w:t>
      </w:r>
      <w:r w:rsidRPr="00B003D3">
        <w:rPr>
          <w:rFonts w:ascii="Times New Roman" w:hAnsi="Times New Roman" w:cs="Times New Roman"/>
          <w:sz w:val="24"/>
          <w:szCs w:val="24"/>
        </w:rPr>
        <w:t xml:space="preserve"> </w:t>
      </w:r>
      <w:r w:rsidRPr="00D55318">
        <w:rPr>
          <w:rFonts w:ascii="Times New Roman" w:hAnsi="Times New Roman" w:cs="Times New Roman"/>
          <w:sz w:val="24"/>
          <w:szCs w:val="24"/>
        </w:rPr>
        <w:t>fuzzy systems</w:t>
      </w:r>
      <w:r>
        <w:rPr>
          <w:rFonts w:ascii="Times New Roman" w:hAnsi="Times New Roman" w:cs="Times New Roman"/>
          <w:sz w:val="24"/>
          <w:szCs w:val="24"/>
        </w:rPr>
        <w:t>,</w:t>
      </w:r>
      <w:r w:rsidRPr="00B003D3">
        <w:rPr>
          <w:rFonts w:ascii="Times New Roman" w:hAnsi="Times New Roman" w:cs="Times New Roman"/>
          <w:sz w:val="24"/>
          <w:szCs w:val="24"/>
        </w:rPr>
        <w:t xml:space="preserve"> </w:t>
      </w:r>
      <w:r w:rsidRPr="00D55318">
        <w:rPr>
          <w:rFonts w:ascii="Times New Roman" w:hAnsi="Times New Roman" w:cs="Times New Roman"/>
          <w:sz w:val="24"/>
          <w:szCs w:val="24"/>
        </w:rPr>
        <w:t>deep learning, explainable AI</w:t>
      </w:r>
      <w:r w:rsidR="003801F9">
        <w:rPr>
          <w:rFonts w:ascii="Times New Roman" w:hAnsi="Times New Roman" w:cs="Times New Roman"/>
          <w:sz w:val="24"/>
          <w:szCs w:val="24"/>
        </w:rPr>
        <w:t>,</w:t>
      </w:r>
      <w:r w:rsidR="003801F9" w:rsidRPr="003801F9">
        <w:t xml:space="preserve"> </w:t>
      </w:r>
      <w:r w:rsidR="003801F9">
        <w:t>Precision Medicine, Complex System Optimization, Autonomous Systems</w:t>
      </w:r>
    </w:p>
    <w:p w:rsidR="00DE6D98" w:rsidRPr="00D55318" w:rsidRDefault="00506ED9" w:rsidP="00D55318">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r w:rsidRPr="00D55318">
        <w:rPr>
          <w:rFonts w:ascii="Times New Roman" w:hAnsi="Times New Roman" w:cs="Times New Roman"/>
          <w:b/>
          <w:sz w:val="24"/>
          <w:szCs w:val="24"/>
        </w:rPr>
        <w:t>INTRODUCTION</w:t>
      </w:r>
    </w:p>
    <w:p w:rsidR="00DE6D98" w:rsidRPr="00F36AFC" w:rsidRDefault="00DE6D98"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Computational intelligence (CI) is </w:t>
      </w:r>
      <w:r w:rsidRPr="00F36AFC">
        <w:rPr>
          <w:rFonts w:ascii="Times New Roman" w:hAnsi="Times New Roman" w:cs="Times New Roman"/>
          <w:sz w:val="24"/>
          <w:szCs w:val="24"/>
        </w:rPr>
        <w:t>a branch of artificial intelligence (AI) that uses nature-inspired, data-driven methods such as neural networks, fuzzy systems, and evolutionary algorithms to enable computers to learn, adapt, and solve complex, uncertain, or changing problems, often mimicking human cognition and learning patterns</w:t>
      </w:r>
      <w:r w:rsidR="00D55318" w:rsidRPr="00F36AFC">
        <w:rPr>
          <w:rFonts w:ascii="Times New Roman" w:hAnsi="Times New Roman" w:cs="Times New Roman"/>
          <w:sz w:val="24"/>
          <w:szCs w:val="24"/>
        </w:rPr>
        <w:t>.</w:t>
      </w:r>
      <w:r w:rsidR="00F36AFC">
        <w:rPr>
          <w:rFonts w:ascii="Times New Roman" w:hAnsi="Times New Roman" w:cs="Times New Roman"/>
          <w:sz w:val="24"/>
          <w:szCs w:val="24"/>
        </w:rPr>
        <w:t xml:space="preserve"> </w:t>
      </w:r>
      <w:r w:rsidRPr="00F36AFC">
        <w:rPr>
          <w:rFonts w:ascii="Times New Roman" w:hAnsi="Times New Roman" w:cs="Times New Roman"/>
          <w:sz w:val="24"/>
          <w:szCs w:val="24"/>
          <w:shd w:val="clear" w:color="auto" w:fill="FFFFFF"/>
        </w:rPr>
        <w:t>The three main pillars of CI are </w:t>
      </w:r>
      <w:hyperlink r:id="rId6" w:history="1">
        <w:r w:rsidRPr="00F36AFC">
          <w:rPr>
            <w:rStyle w:val="Hyperlink"/>
            <w:rFonts w:ascii="Times New Roman" w:hAnsi="Times New Roman" w:cs="Times New Roman"/>
            <w:color w:val="auto"/>
            <w:sz w:val="24"/>
            <w:szCs w:val="24"/>
            <w:u w:val="none"/>
            <w:shd w:val="clear" w:color="auto" w:fill="FFFFFF"/>
          </w:rPr>
          <w:t>Neural Networks</w:t>
        </w:r>
      </w:hyperlink>
      <w:r w:rsidRPr="00F36AFC">
        <w:rPr>
          <w:rFonts w:ascii="Times New Roman" w:hAnsi="Times New Roman" w:cs="Times New Roman"/>
          <w:sz w:val="24"/>
          <w:szCs w:val="24"/>
          <w:shd w:val="clear" w:color="auto" w:fill="FFFFFF"/>
        </w:rPr>
        <w:t> (learning from data), </w:t>
      </w:r>
      <w:hyperlink r:id="rId7" w:history="1">
        <w:r w:rsidRPr="00F36AFC">
          <w:rPr>
            <w:rStyle w:val="Hyperlink"/>
            <w:rFonts w:ascii="Times New Roman" w:hAnsi="Times New Roman" w:cs="Times New Roman"/>
            <w:color w:val="auto"/>
            <w:sz w:val="24"/>
            <w:szCs w:val="24"/>
            <w:u w:val="none"/>
            <w:shd w:val="clear" w:color="auto" w:fill="FFFFFF"/>
          </w:rPr>
          <w:t>Fuzzy Systems</w:t>
        </w:r>
      </w:hyperlink>
      <w:r w:rsidRPr="00F36AFC">
        <w:rPr>
          <w:rFonts w:ascii="Times New Roman" w:hAnsi="Times New Roman" w:cs="Times New Roman"/>
          <w:sz w:val="24"/>
          <w:szCs w:val="24"/>
          <w:shd w:val="clear" w:color="auto" w:fill="FFFFFF"/>
        </w:rPr>
        <w:t> (handling uncertainty), and </w:t>
      </w:r>
      <w:hyperlink r:id="rId8" w:history="1">
        <w:r w:rsidRPr="00F36AFC">
          <w:rPr>
            <w:rStyle w:val="Hyperlink"/>
            <w:rFonts w:ascii="Times New Roman" w:hAnsi="Times New Roman" w:cs="Times New Roman"/>
            <w:color w:val="auto"/>
            <w:sz w:val="24"/>
            <w:szCs w:val="24"/>
            <w:u w:val="none"/>
            <w:shd w:val="clear" w:color="auto" w:fill="FFFFFF"/>
          </w:rPr>
          <w:t>Evolutionary Computation</w:t>
        </w:r>
      </w:hyperlink>
      <w:r w:rsidRPr="00F36AFC">
        <w:rPr>
          <w:rFonts w:ascii="Times New Roman" w:hAnsi="Times New Roman" w:cs="Times New Roman"/>
          <w:sz w:val="24"/>
          <w:szCs w:val="24"/>
          <w:shd w:val="clear" w:color="auto" w:fill="FFFFFF"/>
        </w:rPr>
        <w:t xml:space="preserve"> (optimization based on survival of the fittest).Unlike classical AI, which often relies on strict, symbolic, or Boolean logic (0s and 1s), CI focuses on soft computing and the ability of a system to grow and adapt without precise mathematical </w:t>
      </w:r>
      <w:r w:rsidR="00D55318" w:rsidRPr="00F36AFC">
        <w:rPr>
          <w:rFonts w:ascii="Times New Roman" w:hAnsi="Times New Roman" w:cs="Times New Roman"/>
          <w:sz w:val="24"/>
          <w:szCs w:val="24"/>
          <w:shd w:val="clear" w:color="auto" w:fill="FFFFFF"/>
        </w:rPr>
        <w:t>modelling</w:t>
      </w:r>
      <w:r w:rsidRPr="00F36AFC">
        <w:rPr>
          <w:rFonts w:ascii="Times New Roman" w:hAnsi="Times New Roman" w:cs="Times New Roman"/>
          <w:sz w:val="24"/>
          <w:szCs w:val="24"/>
          <w:shd w:val="clear" w:color="auto" w:fill="FFFFFF"/>
        </w:rPr>
        <w:t>.CI is heavily used for pattern recognition, machine learning, computer vision, robotics, autonomous vehicles, and decision-making systems</w:t>
      </w:r>
      <w:r w:rsidR="00506ED9">
        <w:rPr>
          <w:rFonts w:ascii="Times New Roman" w:hAnsi="Times New Roman" w:cs="Times New Roman"/>
          <w:sz w:val="24"/>
          <w:szCs w:val="24"/>
          <w:shd w:val="clear" w:color="auto" w:fill="FFFFFF"/>
        </w:rPr>
        <w:t>[1]</w:t>
      </w:r>
      <w:r w:rsidRPr="00F36AFC">
        <w:rPr>
          <w:rFonts w:ascii="Times New Roman" w:hAnsi="Times New Roman" w:cs="Times New Roman"/>
          <w:sz w:val="24"/>
          <w:szCs w:val="24"/>
          <w:shd w:val="clear" w:color="auto" w:fill="FFFFFF"/>
        </w:rPr>
        <w:t>.</w:t>
      </w:r>
      <w:r w:rsidR="00506ED9">
        <w:rPr>
          <w:rFonts w:ascii="Times New Roman" w:hAnsi="Times New Roman" w:cs="Times New Roman"/>
          <w:sz w:val="24"/>
          <w:szCs w:val="24"/>
          <w:shd w:val="clear" w:color="auto" w:fill="FFFFFF"/>
        </w:rPr>
        <w:t xml:space="preserve"> </w:t>
      </w:r>
      <w:r w:rsidRPr="00F36AFC">
        <w:rPr>
          <w:rFonts w:ascii="Times New Roman" w:hAnsi="Times New Roman" w:cs="Times New Roman"/>
          <w:sz w:val="24"/>
          <w:szCs w:val="24"/>
          <w:shd w:val="clear" w:color="auto" w:fill="FFFFFF"/>
        </w:rPr>
        <w:t xml:space="preserve">These systems are inspired by biological processes, such as neural, evolutionary, or social </w:t>
      </w:r>
      <w:r w:rsidR="00D55318" w:rsidRPr="00F36AFC">
        <w:rPr>
          <w:rFonts w:ascii="Times New Roman" w:hAnsi="Times New Roman" w:cs="Times New Roman"/>
          <w:sz w:val="24"/>
          <w:szCs w:val="24"/>
          <w:shd w:val="clear" w:color="auto" w:fill="FFFFFF"/>
        </w:rPr>
        <w:t>behaviours</w:t>
      </w:r>
      <w:r w:rsidRPr="00F36AFC">
        <w:rPr>
          <w:rFonts w:ascii="Times New Roman" w:hAnsi="Times New Roman" w:cs="Times New Roman"/>
          <w:sz w:val="24"/>
          <w:szCs w:val="24"/>
          <w:shd w:val="clear" w:color="auto" w:fill="FFFFFF"/>
        </w:rPr>
        <w:t>, aimed at solving problems where traditional, exact mathematical models are insufficient or unavailable.</w:t>
      </w:r>
      <w:r w:rsidR="00506ED9">
        <w:rPr>
          <w:rFonts w:ascii="Times New Roman" w:hAnsi="Times New Roman" w:cs="Times New Roman"/>
          <w:sz w:val="24"/>
          <w:szCs w:val="24"/>
          <w:shd w:val="clear" w:color="auto" w:fill="FFFFFF"/>
        </w:rPr>
        <w:t xml:space="preserve"> </w:t>
      </w:r>
      <w:r w:rsidR="00D55318" w:rsidRPr="00F36AFC">
        <w:rPr>
          <w:rFonts w:ascii="Times New Roman" w:hAnsi="Times New Roman" w:cs="Times New Roman"/>
          <w:sz w:val="24"/>
          <w:szCs w:val="24"/>
          <w:shd w:val="clear" w:color="auto" w:fill="FFFFFF"/>
        </w:rPr>
        <w:t xml:space="preserve">While </w:t>
      </w:r>
      <w:r w:rsidR="00D55318" w:rsidRPr="00F36AFC">
        <w:rPr>
          <w:rFonts w:ascii="Times New Roman" w:hAnsi="Times New Roman" w:cs="Times New Roman"/>
          <w:sz w:val="24"/>
          <w:szCs w:val="24"/>
          <w:shd w:val="clear" w:color="auto" w:fill="FFFFFF"/>
        </w:rPr>
        <w:lastRenderedPageBreak/>
        <w:t>often used interchangeably with soft computing, CI is generally considered a subset of AI. AI covers a broader scope, while CI is specifically focused on the adaptation and learning aspects derived from data</w:t>
      </w:r>
      <w:r w:rsidR="00506ED9">
        <w:rPr>
          <w:rFonts w:ascii="Times New Roman" w:hAnsi="Times New Roman" w:cs="Times New Roman"/>
          <w:sz w:val="24"/>
          <w:szCs w:val="24"/>
          <w:shd w:val="clear" w:color="auto" w:fill="FFFFFF"/>
        </w:rPr>
        <w:t>.</w:t>
      </w:r>
    </w:p>
    <w:p w:rsidR="007A7B2A" w:rsidRPr="00F36AFC" w:rsidRDefault="007A7B2A"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Computational Intelligence (CI) is the theory, design, application and development of biologically and linguistically motivated computational paradigms</w:t>
      </w:r>
      <w:r w:rsidR="00506ED9">
        <w:rPr>
          <w:rFonts w:ascii="Times New Roman" w:hAnsi="Times New Roman" w:cs="Times New Roman"/>
          <w:sz w:val="24"/>
          <w:szCs w:val="24"/>
          <w:shd w:val="clear" w:color="auto" w:fill="FFFFFF"/>
        </w:rPr>
        <w:t xml:space="preserve"> [1]</w:t>
      </w:r>
      <w:r w:rsidRPr="00F36AFC">
        <w:rPr>
          <w:rFonts w:ascii="Times New Roman" w:hAnsi="Times New Roman" w:cs="Times New Roman"/>
          <w:sz w:val="24"/>
          <w:szCs w:val="24"/>
          <w:shd w:val="clear" w:color="auto" w:fill="FFFFFF"/>
        </w:rPr>
        <w:t>. Traditionally the three main pillars of CI have been </w:t>
      </w:r>
      <w:hyperlink r:id="rId9" w:history="1">
        <w:r w:rsidRPr="00F36AFC">
          <w:rPr>
            <w:rStyle w:val="Hyperlink"/>
            <w:rFonts w:ascii="Times New Roman" w:hAnsi="Times New Roman" w:cs="Times New Roman"/>
            <w:color w:val="auto"/>
            <w:sz w:val="24"/>
            <w:szCs w:val="24"/>
            <w:u w:val="none"/>
            <w:shd w:val="clear" w:color="auto" w:fill="FFFFFF"/>
          </w:rPr>
          <w:t>Neural Networks</w:t>
        </w:r>
      </w:hyperlink>
      <w:r w:rsidRPr="00F36AFC">
        <w:rPr>
          <w:rFonts w:ascii="Times New Roman" w:hAnsi="Times New Roman" w:cs="Times New Roman"/>
          <w:sz w:val="24"/>
          <w:szCs w:val="24"/>
          <w:shd w:val="clear" w:color="auto" w:fill="FFFFFF"/>
        </w:rPr>
        <w:t>, </w:t>
      </w:r>
      <w:hyperlink r:id="rId10" w:history="1">
        <w:r w:rsidRPr="00F36AFC">
          <w:rPr>
            <w:rStyle w:val="Hyperlink"/>
            <w:rFonts w:ascii="Times New Roman" w:hAnsi="Times New Roman" w:cs="Times New Roman"/>
            <w:color w:val="auto"/>
            <w:sz w:val="24"/>
            <w:szCs w:val="24"/>
            <w:u w:val="none"/>
            <w:shd w:val="clear" w:color="auto" w:fill="FFFFFF"/>
          </w:rPr>
          <w:t>Fuzzy Systems</w:t>
        </w:r>
      </w:hyperlink>
      <w:r w:rsidRPr="00F36AFC">
        <w:rPr>
          <w:rFonts w:ascii="Times New Roman" w:hAnsi="Times New Roman" w:cs="Times New Roman"/>
          <w:sz w:val="24"/>
          <w:szCs w:val="24"/>
          <w:shd w:val="clear" w:color="auto" w:fill="FFFFFF"/>
        </w:rPr>
        <w:t> and </w:t>
      </w:r>
      <w:hyperlink r:id="rId11" w:history="1">
        <w:r w:rsidRPr="00F36AFC">
          <w:rPr>
            <w:rStyle w:val="Hyperlink"/>
            <w:rFonts w:ascii="Times New Roman" w:hAnsi="Times New Roman" w:cs="Times New Roman"/>
            <w:color w:val="auto"/>
            <w:sz w:val="24"/>
            <w:szCs w:val="24"/>
            <w:u w:val="none"/>
            <w:shd w:val="clear" w:color="auto" w:fill="FFFFFF"/>
          </w:rPr>
          <w:t>Evolutionary Computation</w:t>
        </w:r>
      </w:hyperlink>
      <w:r w:rsidRPr="00F36AFC">
        <w:rPr>
          <w:rFonts w:ascii="Times New Roman" w:hAnsi="Times New Roman" w:cs="Times New Roman"/>
          <w:sz w:val="24"/>
          <w:szCs w:val="24"/>
          <w:shd w:val="clear" w:color="auto" w:fill="FFFFFF"/>
        </w:rPr>
        <w:t>. However, in time many nature inspired computing paradigms have evolved. Thus CI is an evolving field and at present in addition to the three main constituents, it encompasses computing paradigms like ambient intelligence, artificial life, cultural learning, artificial endocrine networks, social reasoning, and artificial hormone networks. CI plays a major role in developing successful intelligent systems, including games and cognitive developmental systems</w:t>
      </w:r>
      <w:r w:rsidR="00506ED9">
        <w:rPr>
          <w:rFonts w:ascii="Times New Roman" w:hAnsi="Times New Roman" w:cs="Times New Roman"/>
          <w:sz w:val="24"/>
          <w:szCs w:val="24"/>
          <w:shd w:val="clear" w:color="auto" w:fill="FFFFFF"/>
        </w:rPr>
        <w:t xml:space="preserve"> [</w:t>
      </w:r>
      <w:proofErr w:type="gramStart"/>
      <w:r w:rsidR="00506ED9">
        <w:rPr>
          <w:rFonts w:ascii="Times New Roman" w:hAnsi="Times New Roman" w:cs="Times New Roman"/>
          <w:sz w:val="24"/>
          <w:szCs w:val="24"/>
          <w:shd w:val="clear" w:color="auto" w:fill="FFFFFF"/>
        </w:rPr>
        <w:t>1 ]</w:t>
      </w:r>
      <w:proofErr w:type="gramEnd"/>
      <w:r w:rsidRPr="00F36AFC">
        <w:rPr>
          <w:rFonts w:ascii="Times New Roman" w:hAnsi="Times New Roman" w:cs="Times New Roman"/>
          <w:sz w:val="24"/>
          <w:szCs w:val="24"/>
          <w:shd w:val="clear" w:color="auto" w:fill="FFFFFF"/>
        </w:rPr>
        <w:t>. Over the last few years there has been an explosion of research on Deep Learning, in particular deep convolutional neural networks. Nowadays, deep learning has become the core method for artificial intelligence. In fact, some of the most successful AI systems are based on CI.</w:t>
      </w:r>
    </w:p>
    <w:p w:rsidR="00B003D3" w:rsidRPr="00F36AFC" w:rsidRDefault="00B003D3"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Artificial Intelligence (AI), Computational Intelligence (CI), and Soft Computing (SC) are </w:t>
      </w:r>
      <w:r w:rsidRPr="00F36AFC">
        <w:rPr>
          <w:rFonts w:ascii="Times New Roman" w:hAnsi="Times New Roman" w:cs="Times New Roman"/>
          <w:sz w:val="24"/>
          <w:szCs w:val="24"/>
        </w:rPr>
        <w:t>interconnected fields aimed at building intelligent systems</w:t>
      </w:r>
      <w:r w:rsidRPr="00F36AFC">
        <w:rPr>
          <w:rFonts w:ascii="Times New Roman" w:hAnsi="Times New Roman" w:cs="Times New Roman"/>
          <w:sz w:val="24"/>
          <w:szCs w:val="24"/>
          <w:shd w:val="clear" w:color="auto" w:fill="FFFFFF"/>
        </w:rPr>
        <w:t>, with AI as the broad umbrella, CI as a subfield focusing on learning, and SC providing the flexible, tolerant tools to handle uncertainty</w:t>
      </w:r>
    </w:p>
    <w:p w:rsidR="00506ED9" w:rsidRDefault="00506ED9" w:rsidP="00506ED9">
      <w:pPr>
        <w:pStyle w:val="NormalWeb"/>
        <w:spacing w:line="360" w:lineRule="auto"/>
        <w:jc w:val="both"/>
      </w:pPr>
      <w:r>
        <w:t xml:space="preserve">Artificial Intelligence (AI) is a broad and evolving field of computer science dedicated to developing systems capable of simulating human intelligence, including reasoning, learning, perception, and decision-making. Within this expansive domain lies Computational Intelligence (CI), a specialized subset of AI that focuses on data-driven and adaptive approaches to solve complex problems that are often difficult or impossible to model using traditional mathematical techniques. CI primarily relies on methods such as artificial neural networks, fuzzy logic systems, and evolutionary algorithms, which allow machines to learn from data, adapt to changing conditions, and make informed decisions in uncertain environments. These techniques collectively form what is known as Soft Computing (SC) a flexible “toolbox” of methodologies designed to handle imprecision, uncertainty, partial truth, and approximation, which are inherent characteristics of real-world problems. While AI represents the overarching goal of creating intelligent systems, Soft Computing provides the practical techniques, such as neural networks for pattern recognition and fuzzy logic for </w:t>
      </w:r>
      <w:r>
        <w:lastRenderedPageBreak/>
        <w:t>approximate reasoning, that enable these systems to function effectively. Computational Intelligence serves as the bridge between theoretical AI concepts and practical engineering solutions by applying these soft computing tools to build robust, adaptive systems capable of learning from experience.</w:t>
      </w:r>
    </w:p>
    <w:p w:rsidR="00506ED9" w:rsidRDefault="00506ED9" w:rsidP="00506ED9">
      <w:pPr>
        <w:pStyle w:val="NormalWeb"/>
        <w:spacing w:line="360" w:lineRule="auto"/>
        <w:jc w:val="both"/>
      </w:pPr>
      <w:r>
        <w:t>In modern intelligent systems, the concept of Continuous Intelligence (also abbreviated as CI, but distinct from Computational Intelligence) has emerged as a critical advancement. Continuous Intelligence refers to the ability of systems to analyze live, streaming data and act upon it instantly, rather than relying solely on historical or static datasets. As organizations operate in highly competitive and rapidly changing environments, the need for real-time insight and automated action has become essential. Continuous Intelligence integrates machine learning, real-time analytics, and automation technologies to enable immediate decision-making as events unfold. This capability significantly enhances operational efficiency by reducing delays and minimizing human error through automated processes. It also improves customer experience by enabling personalized, context-aware interactions and proactive responses to customer needs, thereby increasing satisfaction and loyalty. Furthermore, Continuous Intelligence enhances organizational agility and competitiveness by allowing businesses to quickly detect anomalies, respond to disruptions, and adapt to market changes. It effectively manages the complexity of big data by integrating and processing large volumes of diverse information from multiple sources, providing a comprehensive, 360-degree operational view. Beyond reactive responses, Continuous Intelligence incorporates predictive analytics to forecast future trends, such as equipment failures in manufacturing or fraudulent transactions in finance, thereby preventing issues before they escalate. Importantly, it bridges the traditional gap between insight generation and action by automating the execution of data-driven decisions. Key application areas include fraud detection and real-time transaction monitoring in finance, predictive maintenance in manufacturing, dynamic pricing and inventory optimization in retail, and route optimization in logistics using live traffic and weather data. Through these capabilities, Continuous Intelligence transforms data into immediate, actionable intelligence, making modern systems more responsive, resilient, and intelligent.</w:t>
      </w:r>
    </w:p>
    <w:p w:rsidR="00B003D3" w:rsidRPr="00506ED9" w:rsidRDefault="00506ED9" w:rsidP="00B003D3">
      <w:pPr>
        <w:spacing w:line="360" w:lineRule="auto"/>
        <w:jc w:val="both"/>
        <w:rPr>
          <w:rFonts w:ascii="Times New Roman" w:hAnsi="Times New Roman" w:cs="Times New Roman"/>
          <w:b/>
          <w:sz w:val="24"/>
          <w:szCs w:val="24"/>
        </w:rPr>
      </w:pPr>
      <w:r w:rsidRPr="00506ED9">
        <w:rPr>
          <w:rFonts w:ascii="Times New Roman" w:hAnsi="Times New Roman" w:cs="Times New Roman"/>
          <w:b/>
          <w:sz w:val="24"/>
          <w:szCs w:val="24"/>
        </w:rPr>
        <w:t>11.</w:t>
      </w:r>
      <w:r>
        <w:rPr>
          <w:rFonts w:ascii="Times New Roman" w:hAnsi="Times New Roman" w:cs="Times New Roman"/>
          <w:b/>
          <w:sz w:val="24"/>
          <w:szCs w:val="24"/>
        </w:rPr>
        <w:t xml:space="preserve"> </w:t>
      </w:r>
      <w:r w:rsidRPr="00506ED9">
        <w:rPr>
          <w:rFonts w:ascii="Times New Roman" w:hAnsi="Times New Roman" w:cs="Times New Roman"/>
          <w:b/>
          <w:sz w:val="24"/>
          <w:szCs w:val="24"/>
        </w:rPr>
        <w:t>CORE PILLARS OF CI</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 xml:space="preserve">Computational Intelligence (CI) is a specialized branch of Artificial Intelligence that focuses on building systems capable of learning from data, adapting to changing environments, and </w:t>
      </w:r>
      <w:r w:rsidRPr="00506ED9">
        <w:rPr>
          <w:rFonts w:ascii="Times New Roman" w:eastAsia="Times New Roman" w:hAnsi="Times New Roman" w:cs="Times New Roman"/>
          <w:kern w:val="0"/>
          <w:sz w:val="24"/>
          <w:szCs w:val="24"/>
          <w:lang w:eastAsia="en-IN"/>
          <w14:ligatures w14:val="none"/>
        </w:rPr>
        <w:lastRenderedPageBreak/>
        <w:t>optimizing solutions to complex problems</w:t>
      </w:r>
      <w:r w:rsidR="00764B3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[2]</w:t>
      </w:r>
      <w:r w:rsidRPr="00506ED9">
        <w:rPr>
          <w:rFonts w:ascii="Times New Roman" w:eastAsia="Times New Roman" w:hAnsi="Times New Roman" w:cs="Times New Roman"/>
          <w:kern w:val="0"/>
          <w:sz w:val="24"/>
          <w:szCs w:val="24"/>
          <w:lang w:eastAsia="en-IN"/>
          <w14:ligatures w14:val="none"/>
        </w:rPr>
        <w:t xml:space="preserve">. Unlike traditional AI approaches that rely heavily on explicit rules and precise mathematical models, CI draws inspiration from natural and biological processes to handle real-world complexity, uncertainty, and nonlinearity.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foundation of Computational Intelligence rests on three core pillars. The first is Artificial Neural Networks (ANNs), which are inspired by the structure and functioning of the human brain</w:t>
      </w:r>
      <w:r>
        <w:rPr>
          <w:rFonts w:ascii="Times New Roman" w:eastAsia="Times New Roman" w:hAnsi="Times New Roman" w:cs="Times New Roman"/>
          <w:kern w:val="0"/>
          <w:sz w:val="24"/>
          <w:szCs w:val="24"/>
          <w:lang w:eastAsia="en-IN"/>
          <w14:ligatures w14:val="none"/>
        </w:rPr>
        <w:t xml:space="preserve"> [2]</w:t>
      </w:r>
      <w:r w:rsidRPr="00506ED9">
        <w:rPr>
          <w:rFonts w:ascii="Times New Roman" w:eastAsia="Times New Roman" w:hAnsi="Times New Roman" w:cs="Times New Roman"/>
          <w:kern w:val="0"/>
          <w:sz w:val="24"/>
          <w:szCs w:val="24"/>
          <w:lang w:eastAsia="en-IN"/>
          <w14:ligatures w14:val="none"/>
        </w:rPr>
        <w:t xml:space="preserve">. These networks consist of interconnected processing units (neurons) that work collectively to recognize patterns, learn from examples, and make predictions. ANNs are particularly powerful in dealing with nonlinear, high-dimensional, and noisy data, making them essential for applications such as image recognition, speech processing, medical diagnosis, </w:t>
      </w:r>
      <w:r w:rsidR="00150F90" w:rsidRPr="00506ED9">
        <w:rPr>
          <w:rFonts w:ascii="Times New Roman" w:eastAsia="Times New Roman" w:hAnsi="Times New Roman" w:cs="Times New Roman"/>
          <w:kern w:val="0"/>
          <w:sz w:val="24"/>
          <w:szCs w:val="24"/>
          <w:lang w:eastAsia="en-IN"/>
          <w14:ligatures w14:val="none"/>
        </w:rPr>
        <w:t xml:space="preserve">and </w:t>
      </w:r>
      <w:r w:rsidR="00150F90">
        <w:rPr>
          <w:rFonts w:ascii="Times New Roman" w:eastAsia="Times New Roman" w:hAnsi="Times New Roman" w:cs="Times New Roman"/>
          <w:kern w:val="0"/>
          <w:sz w:val="24"/>
          <w:szCs w:val="24"/>
          <w:lang w:eastAsia="en-IN"/>
          <w14:ligatures w14:val="none"/>
        </w:rPr>
        <w:t>classification</w:t>
      </w:r>
      <w:r w:rsidRPr="00506ED9">
        <w:rPr>
          <w:rFonts w:ascii="Times New Roman" w:eastAsia="Times New Roman" w:hAnsi="Times New Roman" w:cs="Times New Roman"/>
          <w:kern w:val="0"/>
          <w:sz w:val="24"/>
          <w:szCs w:val="24"/>
          <w:lang w:eastAsia="en-IN"/>
          <w14:ligatures w14:val="none"/>
        </w:rPr>
        <w:t xml:space="preserve"> tasks.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second pillar is Fuzzy Systems (FS),</w:t>
      </w:r>
      <w:r w:rsidR="000A521E">
        <w:rPr>
          <w:rFonts w:ascii="Times New Roman" w:eastAsia="Times New Roman" w:hAnsi="Times New Roman" w:cs="Times New Roman"/>
          <w:kern w:val="0"/>
          <w:sz w:val="24"/>
          <w:szCs w:val="24"/>
          <w:lang w:eastAsia="en-IN"/>
          <w14:ligatures w14:val="none"/>
        </w:rPr>
        <w:t xml:space="preserve"> which are based on fuzzy logic </w:t>
      </w:r>
      <w:r w:rsidRPr="00506ED9">
        <w:rPr>
          <w:rFonts w:ascii="Times New Roman" w:eastAsia="Times New Roman" w:hAnsi="Times New Roman" w:cs="Times New Roman"/>
          <w:kern w:val="0"/>
          <w:sz w:val="24"/>
          <w:szCs w:val="24"/>
          <w:lang w:eastAsia="en-IN"/>
          <w14:ligatures w14:val="none"/>
        </w:rPr>
        <w:t xml:space="preserve">a mathematical framework that allows reasoning with degrees of truth rather than rigid true-or-false values. By permitting intermediate values between 0 and 1, fuzzy systems effectively model human-like reasoning and manage imprecision and vagueness in data. This makes them highly suitable for control systems, consumer electronics, decision-support systems, and scenarios where information is ambiguous or incomplete.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third pillar is Evolutionary Computation (EC), inspired by Darwin’s theory of natural selection and survival of the fittest. Evolutionary algorithms, such as genetic algorithms and evolution strategies, iteratively improve solutions through processes analogous to mutation, crossover, and selection. These methods are especially useful for solving complex optimization problems where conventional mathematical techniques struggle or fail</w:t>
      </w:r>
      <w:r>
        <w:rPr>
          <w:rFonts w:ascii="Times New Roman" w:eastAsia="Times New Roman" w:hAnsi="Times New Roman" w:cs="Times New Roman"/>
          <w:kern w:val="0"/>
          <w:sz w:val="24"/>
          <w:szCs w:val="24"/>
          <w:lang w:eastAsia="en-IN"/>
          <w14:ligatures w14:val="none"/>
        </w:rPr>
        <w:t xml:space="preserve"> [2]</w:t>
      </w:r>
      <w:r w:rsidRPr="00506ED9">
        <w:rPr>
          <w:rFonts w:ascii="Times New Roman" w:eastAsia="Times New Roman" w:hAnsi="Times New Roman" w:cs="Times New Roman"/>
          <w:kern w:val="0"/>
          <w:sz w:val="24"/>
          <w:szCs w:val="24"/>
          <w:lang w:eastAsia="en-IN"/>
          <w14:ligatures w14:val="none"/>
        </w:rPr>
        <w:t>. Together, these three pillars enable Computational Intelligence to develop adaptive, resilient, and efficient systems that can address real-world challenges across engineering, healthcare, finance, robotics, and many other domains.</w:t>
      </w:r>
    </w:p>
    <w:p w:rsidR="006B1187" w:rsidRDefault="006B1187"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p>
    <w:p w:rsidR="006B1187" w:rsidRDefault="006B1187"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p>
    <w:p w:rsidR="00764B3A" w:rsidRPr="00764B3A" w:rsidRDefault="00764B3A"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sidRPr="00764B3A">
        <w:rPr>
          <w:rFonts w:ascii="Times New Roman" w:eastAsia="Times New Roman" w:hAnsi="Times New Roman" w:cs="Times New Roman"/>
          <w:b/>
          <w:kern w:val="0"/>
          <w:sz w:val="24"/>
          <w:szCs w:val="24"/>
          <w:lang w:eastAsia="en-IN"/>
          <w14:ligatures w14:val="none"/>
        </w:rPr>
        <w:t>III.FUTURE OF COMPUTATIONAL INTELLIGENCE</w:t>
      </w:r>
    </w:p>
    <w:p w:rsidR="007A7B2A" w:rsidRPr="007A7B2A" w:rsidRDefault="00764B3A" w:rsidP="00B87E25">
      <w:pPr>
        <w:spacing w:before="100" w:beforeAutospacing="1" w:after="100" w:afterAutospacing="1" w:line="360" w:lineRule="auto"/>
        <w:jc w:val="both"/>
        <w:rPr>
          <w:rFonts w:ascii="Times New Roman" w:hAnsi="Times New Roman" w:cs="Times New Roman"/>
          <w:sz w:val="24"/>
          <w:szCs w:val="24"/>
        </w:rPr>
      </w:pPr>
      <w:r w:rsidRPr="00B87E25">
        <w:rPr>
          <w:rFonts w:ascii="Times New Roman" w:hAnsi="Times New Roman" w:cs="Times New Roman"/>
          <w:sz w:val="24"/>
          <w:szCs w:val="24"/>
        </w:rPr>
        <w:t>The future of computational intelligence (CI) lies in merging with quantum computing, IoT, and biotechnology to create highly adaptive</w:t>
      </w:r>
      <w:proofErr w:type="gramStart"/>
      <w:r w:rsidRPr="00B87E25">
        <w:rPr>
          <w:rFonts w:ascii="Times New Roman" w:hAnsi="Times New Roman" w:cs="Times New Roman"/>
          <w:sz w:val="24"/>
          <w:szCs w:val="24"/>
        </w:rPr>
        <w:t>,,</w:t>
      </w:r>
      <w:proofErr w:type="gramEnd"/>
      <w:r w:rsidRPr="00B87E25">
        <w:rPr>
          <w:rFonts w:ascii="Times New Roman" w:hAnsi="Times New Roman" w:cs="Times New Roman"/>
          <w:sz w:val="24"/>
          <w:szCs w:val="24"/>
        </w:rPr>
        <w:t xml:space="preserve"> self-learning systems</w:t>
      </w:r>
      <w:r w:rsidRPr="00B87E25">
        <w:rPr>
          <w:rFonts w:ascii="Times New Roman" w:hAnsi="Times New Roman" w:cs="Times New Roman"/>
          <w:color w:val="0A0A0A"/>
          <w:sz w:val="24"/>
          <w:szCs w:val="24"/>
          <w:shd w:val="clear" w:color="auto" w:fill="FFFFFF"/>
        </w:rPr>
        <w:t xml:space="preserve">. By 2030, advancements </w:t>
      </w:r>
      <w:r w:rsidRPr="00B87E25">
        <w:rPr>
          <w:rFonts w:ascii="Times New Roman" w:hAnsi="Times New Roman" w:cs="Times New Roman"/>
          <w:color w:val="0A0A0A"/>
          <w:sz w:val="24"/>
          <w:szCs w:val="24"/>
          <w:shd w:val="clear" w:color="auto" w:fill="FFFFFF"/>
        </w:rPr>
        <w:lastRenderedPageBreak/>
        <w:t xml:space="preserve">will shift from training on static human data to experience-based learning, enabling real-time, complex problem-solving in fields like healthcare and scientific </w:t>
      </w:r>
      <w:r w:rsidR="00B87E25" w:rsidRPr="00B87E25">
        <w:rPr>
          <w:rFonts w:ascii="Times New Roman" w:hAnsi="Times New Roman" w:cs="Times New Roman"/>
          <w:color w:val="0A0A0A"/>
          <w:sz w:val="24"/>
          <w:szCs w:val="24"/>
          <w:shd w:val="clear" w:color="auto" w:fill="FFFFFF"/>
        </w:rPr>
        <w:t>simulation [</w:t>
      </w:r>
      <w:r w:rsidR="00DF4BF2" w:rsidRPr="00B87E25">
        <w:rPr>
          <w:rFonts w:ascii="Times New Roman" w:hAnsi="Times New Roman" w:cs="Times New Roman"/>
          <w:color w:val="0A0A0A"/>
          <w:sz w:val="24"/>
          <w:szCs w:val="24"/>
          <w:shd w:val="clear" w:color="auto" w:fill="FFFFFF"/>
        </w:rPr>
        <w:t>3]</w:t>
      </w:r>
      <w:r w:rsidRPr="00B87E25">
        <w:rPr>
          <w:rFonts w:ascii="Times New Roman" w:hAnsi="Times New Roman" w:cs="Times New Roman"/>
          <w:color w:val="0A0A0A"/>
          <w:sz w:val="24"/>
          <w:szCs w:val="24"/>
          <w:shd w:val="clear" w:color="auto" w:fill="FFFFFF"/>
        </w:rPr>
        <w:t>.</w:t>
      </w:r>
      <w:r w:rsidR="00B87E25" w:rsidRPr="007A7B2A">
        <w:rPr>
          <w:rFonts w:ascii="Times New Roman" w:hAnsi="Times New Roman" w:cs="Times New Roman"/>
          <w:sz w:val="24"/>
          <w:szCs w:val="24"/>
        </w:rPr>
        <w:t xml:space="preserve"> </w:t>
      </w:r>
    </w:p>
    <w:p w:rsidR="007A7B2A" w:rsidRDefault="00B87E25" w:rsidP="007A7B2A">
      <w:pPr>
        <w:rPr>
          <w:rFonts w:ascii="Times New Roman" w:hAnsi="Times New Roman" w:cs="Times New Roman"/>
          <w:b/>
          <w:sz w:val="24"/>
          <w:szCs w:val="24"/>
        </w:rPr>
      </w:pPr>
      <w:r w:rsidRPr="00B87E25">
        <w:rPr>
          <w:rFonts w:ascii="Times New Roman" w:hAnsi="Times New Roman" w:cs="Times New Roman"/>
          <w:b/>
          <w:sz w:val="24"/>
          <w:szCs w:val="24"/>
        </w:rPr>
        <w:t>3.1 Integration of Computational Intelligence with Quantum Computing</w:t>
      </w:r>
    </w:p>
    <w:p w:rsidR="002F7B38" w:rsidRDefault="002F7B38" w:rsidP="002F7B38">
      <w:pPr>
        <w:pStyle w:val="NormalWeb"/>
        <w:spacing w:line="360" w:lineRule="auto"/>
        <w:jc w:val="both"/>
      </w:pPr>
      <w:r>
        <w:t xml:space="preserve">The integration of Computational Intelligence (CI) with quantum computing represents one of the most transformative directions in the future of intelligent systems. Traditional CI techniques such as artificial neural networks, evolutionary algorithms, and fuzzy systems are highly effective for solving complex and nonlinear problems; however, they are fundamentally limited by the computational power of classical hardware. As problem sizes grow exponentially, particularly in high-dimensional optimization, molecular </w:t>
      </w:r>
      <w:r w:rsidR="006B1187">
        <w:t>modelling</w:t>
      </w:r>
      <w:r>
        <w:t>, cryptography, and large-scale simulations, classical systems often require enormous processing time and energy. Quantum computing addresses this limitation by leveraging quantum mechanical principles such as superposition, entanglement, and quantum parallelism, enabling certain computations to be performed exponentially faster than classical approaches. When combined with CI, this capability opens new possibilities for solving previously intractable problems.</w:t>
      </w:r>
    </w:p>
    <w:p w:rsidR="002F7B38" w:rsidRDefault="002F7B38" w:rsidP="002F7B38">
      <w:pPr>
        <w:pStyle w:val="NormalWeb"/>
        <w:spacing w:line="360" w:lineRule="auto"/>
        <w:jc w:val="both"/>
      </w:pPr>
      <w:r>
        <w:t xml:space="preserve">One major future direction is the development of Quantum Neural Networks (QNNs), which merge classical deep learning architectures with quantum circuits. These hybrid models use quantum processors to accelerate tasks such as feature mapping, optimization, and high-dimensional pattern recognition. By exploiting quantum states to represent complex data structures, QNNs may significantly reduce training time and improve performance for problems involving massive datasets or intricate correlations. Similarly, Quantum Evolutionary Algorithms extend the principles of natural selection and genetic optimization into quantum search spaces, enabling faster exploration of vast solution </w:t>
      </w:r>
      <w:proofErr w:type="gramStart"/>
      <w:r>
        <w:t>domains</w:t>
      </w:r>
      <w:r w:rsidR="00562EF6">
        <w:t>[</w:t>
      </w:r>
      <w:proofErr w:type="gramEnd"/>
      <w:r w:rsidR="00562EF6">
        <w:t>4 ]</w:t>
      </w:r>
      <w:r>
        <w:t>. This can revolutionize applications such as logistics optimization, portfolio management in finance, and drug molecule discovery, where identifying optimal solutions among millions or billions of possibilities is computationally demanding.</w:t>
      </w:r>
    </w:p>
    <w:p w:rsidR="002F7B38" w:rsidRDefault="002F7B38" w:rsidP="002F7B38">
      <w:pPr>
        <w:pStyle w:val="NormalWeb"/>
        <w:spacing w:line="360" w:lineRule="auto"/>
        <w:jc w:val="both"/>
      </w:pPr>
      <w:r>
        <w:t xml:space="preserve">Another critical area is complex system simulation. Many scientific challenges such as </w:t>
      </w:r>
      <w:r w:rsidR="006B1187">
        <w:t>modelling</w:t>
      </w:r>
      <w:r>
        <w:t xml:space="preserve"> molecular interactions in chemistry, predicting protein folding in biology, or simulating climate systems require solving highly nonlinear equations with immense variable interactions. Quantum-enhanced CI systems can simulate these interactions more efficiently by processing multiple states simultaneously, thereby accelerating discoveries in materials </w:t>
      </w:r>
      <w:r>
        <w:lastRenderedPageBreak/>
        <w:t xml:space="preserve">science, renewable energy technologies, and pharmaceutical development. Furthermore, large-scale NP-hard optimization problems, including supply chain coordination, smart grid energy balancing, and traffic network optimization, stand to benefit from quantum-inspired optimization techniques. By integrating quantum algorithms with adaptive CI frameworks, organizations can achieve near real-time optimization with greater accuracy and reduced computational </w:t>
      </w:r>
      <w:proofErr w:type="gramStart"/>
      <w:r>
        <w:t>cost</w:t>
      </w:r>
      <w:r w:rsidR="00562EF6">
        <w:t>[</w:t>
      </w:r>
      <w:proofErr w:type="gramEnd"/>
      <w:r w:rsidR="00562EF6">
        <w:t>4]</w:t>
      </w:r>
      <w:r>
        <w:t>.</w:t>
      </w:r>
    </w:p>
    <w:p w:rsidR="002F7B38" w:rsidRDefault="002F7B38" w:rsidP="002F7B38">
      <w:pPr>
        <w:pStyle w:val="NormalWeb"/>
        <w:spacing w:line="360" w:lineRule="auto"/>
        <w:jc w:val="both"/>
      </w:pPr>
      <w:r>
        <w:t>Overall, the convergence of Computational Intelligence and quantum computing is expected to shift intelligent systems from being computationally constrained to computationally empowered, enabling real-time, high-precision solutions for some of the most complex scientific, industrial, and societal challenges.</w:t>
      </w:r>
    </w:p>
    <w:p w:rsidR="00661051" w:rsidRDefault="00661051" w:rsidP="002F7B38">
      <w:pPr>
        <w:pStyle w:val="NormalWeb"/>
        <w:spacing w:line="360" w:lineRule="auto"/>
        <w:jc w:val="both"/>
        <w:rPr>
          <w:b/>
        </w:rPr>
      </w:pPr>
      <w:r w:rsidRPr="00661051">
        <w:rPr>
          <w:b/>
        </w:rPr>
        <w:t>3.2 IOT with Computational Intelligence</w:t>
      </w:r>
    </w:p>
    <w:p w:rsidR="00661051" w:rsidRDefault="00661051" w:rsidP="00661051">
      <w:pPr>
        <w:pStyle w:val="NormalWeb"/>
        <w:spacing w:line="360" w:lineRule="auto"/>
        <w:jc w:val="both"/>
      </w:pPr>
      <w:r>
        <w:t>The rapid expansion of the Internet of Things (IoT) has led to an unprecedented generation of real-time data from billions of connected devices, including sensors, smart appliances, wearable health monitors, industrial machines, autonomous vehicles, and smart city infrastructure[6]. These devices continuously collect and transmit data such as temperature, motion, pressure, location, biometric signals, and energy usage. Unlike traditional datasets that are static, structured, and stored for offline analysis, IoT data is dynamic, high-velocity, heterogeneous, and often unstructured. It flows continuously in streams, requiring instant processing and decision-making rather than delayed, retrospective analysis.</w:t>
      </w:r>
    </w:p>
    <w:p w:rsidR="00661051" w:rsidRDefault="00661051" w:rsidP="00661051">
      <w:pPr>
        <w:pStyle w:val="NormalWeb"/>
        <w:spacing w:line="360" w:lineRule="auto"/>
        <w:jc w:val="both"/>
      </w:pPr>
      <w:r>
        <w:t>Traditional static learning models are typically trained on historical datasets in batch mode. Once trained, these models operate on fixed parameters and do not easily adapt to new patterns unless retrained, which can be time-consuming and computationally expensive [7]. This approach is insufficient in IoT environments where conditions change rapidly for example, fluctuating traffic patterns in smart cities, sudden equipment failures in industrial systems, or abrupt health anomalies in wearable monitoring devices. In such scenarios, relying solely on pre-trained static models may lead to outdated predictions, delayed responses, or inaccurate decisions.</w:t>
      </w:r>
    </w:p>
    <w:p w:rsidR="00661051" w:rsidRDefault="00661051" w:rsidP="002F7B38">
      <w:pPr>
        <w:pStyle w:val="NormalWeb"/>
        <w:spacing w:line="360" w:lineRule="auto"/>
        <w:jc w:val="both"/>
        <w:rPr>
          <w:b/>
        </w:rPr>
      </w:pPr>
      <w:r w:rsidRPr="00661051">
        <w:rPr>
          <w:b/>
        </w:rPr>
        <w:t xml:space="preserve">3.3 Biotechnology collaboration with Computational Intelligence  </w:t>
      </w:r>
    </w:p>
    <w:p w:rsidR="00661051" w:rsidRDefault="00661051" w:rsidP="00661051">
      <w:pPr>
        <w:pStyle w:val="NormalWeb"/>
        <w:spacing w:line="360" w:lineRule="auto"/>
        <w:jc w:val="both"/>
      </w:pPr>
      <w:r>
        <w:lastRenderedPageBreak/>
        <w:t xml:space="preserve">Biological systems are inherently complex, nonlinear, dynamic, and highly interconnected, which makes them particularly well-suited for Computational Intelligence (CI) approaches. Unlike simple mechanical systems that follow predictable linear relationships, biological processes such as gene regulation, protein interactions, neural </w:t>
      </w:r>
      <w:proofErr w:type="spellStart"/>
      <w:r>
        <w:t>signaling</w:t>
      </w:r>
      <w:proofErr w:type="spellEnd"/>
      <w:r>
        <w:t xml:space="preserve">, immune responses, and metabolic pathways operate through intricate networks with feedback loops, stochastic </w:t>
      </w:r>
      <w:proofErr w:type="spellStart"/>
      <w:r>
        <w:t>behavior</w:t>
      </w:r>
      <w:proofErr w:type="spellEnd"/>
      <w:r>
        <w:t xml:space="preserve">, and </w:t>
      </w:r>
      <w:proofErr w:type="spellStart"/>
      <w:r>
        <w:t>multiscale</w:t>
      </w:r>
      <w:proofErr w:type="spellEnd"/>
      <w:r>
        <w:t xml:space="preserve"> interactions. Small changes at the molecular level can produce significant and sometimes unpredictable effects at the cellular, organ, or organism level. Traditional mathematical models often struggle to capture this complexity because they require precise equations and assumptions that may not accurately reflect biological variability and </w:t>
      </w:r>
      <w:proofErr w:type="gramStart"/>
      <w:r>
        <w:t>uncertainty[</w:t>
      </w:r>
      <w:proofErr w:type="gramEnd"/>
      <w:r>
        <w:t>8].</w:t>
      </w:r>
    </w:p>
    <w:p w:rsidR="00661051" w:rsidRDefault="00661051" w:rsidP="00661051">
      <w:pPr>
        <w:pStyle w:val="NormalWeb"/>
        <w:spacing w:line="360" w:lineRule="auto"/>
        <w:jc w:val="both"/>
      </w:pPr>
      <w:r>
        <w:t xml:space="preserve">In addition to their nonlinear nature, biological systems generate enormous volumes of heterogeneous data. Modern technologies such as genome sequencing, proteomics, metabolomics, medical imaging, wearable biosensors, and electronic health records produce high-dimensional datasets that are difficult to interpret using conventional statistical methods. For example, a single human genome contains billions of base pairs, and understanding how genetic variations influence disease risk requires </w:t>
      </w:r>
      <w:proofErr w:type="spellStart"/>
      <w:r>
        <w:t>analyzing</w:t>
      </w:r>
      <w:proofErr w:type="spellEnd"/>
      <w:r>
        <w:t xml:space="preserve"> vast, multidimensional datasets. Similarly, protein folding, cellular </w:t>
      </w:r>
      <w:proofErr w:type="spellStart"/>
      <w:r>
        <w:t>signaling</w:t>
      </w:r>
      <w:proofErr w:type="spellEnd"/>
      <w:r>
        <w:t xml:space="preserve"> networks, and brain activity patterns involve thousands of interacting variables. This data-intensive environment aligns naturally with CI techniques such as artificial neural networks, which excel at recognizing patterns in high-dimensional data; fuzzy systems, which handle uncertainty and imprecision in biological measurements; and evolutionary algorithms, which optimize solutions in complex search spaces such as drug discovery or gene sequencing[9].</w:t>
      </w:r>
    </w:p>
    <w:p w:rsidR="00661051" w:rsidRDefault="005800EA" w:rsidP="00661051">
      <w:pPr>
        <w:pStyle w:val="NormalWeb"/>
        <w:spacing w:line="360" w:lineRule="auto"/>
        <w:jc w:val="both"/>
        <w:rPr>
          <w:b/>
        </w:rPr>
      </w:pPr>
      <w:r w:rsidRPr="005800EA">
        <w:rPr>
          <w:b/>
        </w:rPr>
        <w:t>3.4 Integrating CI for Real-Time Complex Problem Solving in Healthcare</w:t>
      </w:r>
    </w:p>
    <w:p w:rsidR="005800EA" w:rsidRDefault="005800EA" w:rsidP="005800EA">
      <w:pPr>
        <w:pStyle w:val="NormalWeb"/>
        <w:spacing w:line="360" w:lineRule="auto"/>
        <w:jc w:val="both"/>
      </w:pPr>
      <w:r>
        <w:t xml:space="preserve">Real-time complex problem solving in healthcare refers to the ability of intelligent systems to analyze continuously generated medical data and make immediate, accurate decisions that support diagnosis, treatment, and patient management. Modern healthcare environments generate enormous volumes of real-time data from wearable devices, ICU monitors, imaging systems, electronic health records (EHRs), laboratory results, and even genomic sequencing platforms. This data is highly dynamic, heterogeneous, and often life-critical, meaning that delays in interpretation can significantly impact patient outcomes. Traditional healthcare analytics, which relies on retrospective data analysis and manual interpretation, is often too slow to respond effectively in emergency or rapidly changing clinical situations. </w:t>
      </w:r>
      <w:r>
        <w:lastRenderedPageBreak/>
        <w:t xml:space="preserve">Computational Intelligence (CI) enables a shift from reactive care to proactive and predictive healthcare by continuously </w:t>
      </w:r>
      <w:proofErr w:type="spellStart"/>
      <w:r>
        <w:t>analyzing</w:t>
      </w:r>
      <w:proofErr w:type="spellEnd"/>
      <w:r>
        <w:t xml:space="preserve"> streaming data and supporting instant decision-</w:t>
      </w:r>
      <w:proofErr w:type="gramStart"/>
      <w:r>
        <w:t>making[</w:t>
      </w:r>
      <w:proofErr w:type="gramEnd"/>
      <w:r>
        <w:t>10].</w:t>
      </w:r>
    </w:p>
    <w:p w:rsidR="005800EA" w:rsidRDefault="005800EA" w:rsidP="005800EA">
      <w:pPr>
        <w:pStyle w:val="NormalWeb"/>
        <w:spacing w:line="360" w:lineRule="auto"/>
        <w:jc w:val="both"/>
      </w:pPr>
      <w:r>
        <w:t>For example, in critical care units, patients are connected to multiple sensors that track heart rate, oxygen levels, blood pressure, and respiratory activity in real time. CI models, particularly neural networks and adaptive learning systems, can detect subtle patterns indicating early signs of sepsis, cardiac arrest, or respiratory failure often before symptoms become clinically obvious. This early warning capability allows physicians to intervene immediately, potentially saving lives. Similarly, in wearable health technology, AI-driven systems monitor glucose levels in diabetic patients or detect irregular heart rhythms in cardiac patients, triggering alerts or automated responses when anomalies occur [10].</w:t>
      </w:r>
    </w:p>
    <w:p w:rsidR="005800EA" w:rsidRDefault="005800EA" w:rsidP="005800EA">
      <w:pPr>
        <w:pStyle w:val="NormalWeb"/>
        <w:spacing w:line="360" w:lineRule="auto"/>
        <w:jc w:val="both"/>
      </w:pPr>
      <w:r>
        <w:t xml:space="preserve">Real-time problem solving is also transforming medical imaging and diagnostics. Advanced deep learning systems can analyze X-rays, MRIs, CT scans, or pathology slides within seconds, assisting radiologists by identifying </w:t>
      </w:r>
      <w:proofErr w:type="spellStart"/>
      <w:r>
        <w:t>tumors</w:t>
      </w:r>
      <w:proofErr w:type="spellEnd"/>
      <w:r>
        <w:t xml:space="preserve">, fractures, or abnormalities with high accuracy. In surgical environments, intelligent robotic systems use real-time data and predictive models to enhance precision and reduce complications. Furthermore, predictive analytics models use both historical and live patient data to forecast disease progression, personalize treatment plans, and optimize medication dosages based on individual patient </w:t>
      </w:r>
      <w:proofErr w:type="gramStart"/>
      <w:r>
        <w:t>profiles[</w:t>
      </w:r>
      <w:proofErr w:type="gramEnd"/>
      <w:r>
        <w:t>11].</w:t>
      </w:r>
    </w:p>
    <w:p w:rsidR="005800EA" w:rsidRDefault="005800EA" w:rsidP="005800EA">
      <w:pPr>
        <w:pStyle w:val="NormalWeb"/>
        <w:spacing w:line="360" w:lineRule="auto"/>
        <w:jc w:val="both"/>
      </w:pPr>
      <w:r>
        <w:t>Beyond individual patient care, real-time CI systems support hospital operations and public health management. They optimize emergency room workflows, allocate medical resources efficiently, and monitor disease outbreaks through live epidemiological data analysis. During pandemics, such systems can model infection spread dynamically and guide policy decisions. Importantly, CI techniques such as fuzzy logic help manage uncertainty in medical data, while evolutionary algorithms optimize complex treatment strategies, such as radiation therapy planning or organ transplant matching.</w:t>
      </w:r>
    </w:p>
    <w:p w:rsidR="005800EA" w:rsidRDefault="005800EA" w:rsidP="005800EA">
      <w:pPr>
        <w:pStyle w:val="NormalWeb"/>
        <w:spacing w:line="360" w:lineRule="auto"/>
        <w:jc w:val="both"/>
      </w:pPr>
      <w:r>
        <w:t>Overall, real-time complex problem solving in healthcare enhances accuracy, reduces response time, improves patient safety, and enables personalized medicine [11]. By integrating continuous data streams, adaptive learning models, and automated decision-support systems, Computational Intelligence is transforming healthcare from a delayed, reactive model into a predictive, responsive, and patient-</w:t>
      </w:r>
      <w:proofErr w:type="spellStart"/>
      <w:r>
        <w:t>centered</w:t>
      </w:r>
      <w:proofErr w:type="spellEnd"/>
      <w:r>
        <w:t xml:space="preserve"> ecosystem.</w:t>
      </w:r>
    </w:p>
    <w:p w:rsidR="005800EA" w:rsidRPr="005800EA" w:rsidRDefault="005800EA" w:rsidP="00661051">
      <w:pPr>
        <w:pStyle w:val="NormalWeb"/>
        <w:spacing w:line="360" w:lineRule="auto"/>
        <w:jc w:val="both"/>
        <w:rPr>
          <w:b/>
        </w:rPr>
      </w:pPr>
      <w:r>
        <w:rPr>
          <w:b/>
        </w:rPr>
        <w:lastRenderedPageBreak/>
        <w:t>IV.CONCLUSION</w:t>
      </w:r>
    </w:p>
    <w:p w:rsidR="00661051" w:rsidRPr="006B1187" w:rsidRDefault="005800EA" w:rsidP="006B1187">
      <w:pPr>
        <w:pStyle w:val="NormalWeb"/>
        <w:spacing w:line="360" w:lineRule="auto"/>
        <w:jc w:val="both"/>
        <w:rPr>
          <w:b/>
        </w:rPr>
      </w:pPr>
      <w:r>
        <w:t xml:space="preserve">The future of Computational Intelligence (CI) is shaped by its integration with emerging technologies such as quantum computing, the Internet of Things (IoT), and biotechnology, paving the way for highly adaptive and autonomous learning systems. By 2030, CI is anticipated to transition from relying on static, pre-trained models to adopting experience-driven and continuous learning approaches that support real-time analysis and decision-making. The convergence of CI with quantum computing will help overcome the computational constraints of classical systems, delivering exponential improvements in optimization, simulation, and large-scale data processing tasks. Innovations such as Quantum Neural Networks and quantum-inspired evolutionary algorithms will greatly improve the handling of high-dimensional datasets and complex optimization landscapes. This powerful combination is expected to transform fields including molecular research, supply chain management, financial analytics, and climate </w:t>
      </w:r>
      <w:proofErr w:type="spellStart"/>
      <w:r>
        <w:t>modeling</w:t>
      </w:r>
      <w:proofErr w:type="spellEnd"/>
      <w:r>
        <w:t xml:space="preserve">. At the same time, the integration of CI with IoT technologies will allow intelligent systems to interpret and respond to vast volumes of streaming data from interconnected devices, enabling adaptive and context-aware operations. In biotechnology, CI will enhance genomic research, protein </w:t>
      </w:r>
      <w:proofErr w:type="spellStart"/>
      <w:r>
        <w:t>modeling</w:t>
      </w:r>
      <w:proofErr w:type="spellEnd"/>
      <w:r>
        <w:t xml:space="preserve">, drug development, and personalized medicine by effectively </w:t>
      </w:r>
      <w:proofErr w:type="spellStart"/>
      <w:r>
        <w:t>analyzing</w:t>
      </w:r>
      <w:proofErr w:type="spellEnd"/>
      <w:r>
        <w:t xml:space="preserve"> complex and nonlinear biological information. Its expanding role in healthcare will facilitate real-time diagnostics, continuous patient monitoring, and customized treatment strategies. Collectively, these advancements will shift healthcare from a reactive framework to a proactive, predictive, and patient-focused system. Ultimately, the interdisciplinary evolution of CI will lead to more powerful, efficient, and intelligent systems capable of solving complex global challenges with remarkable precision and speed.</w:t>
      </w:r>
    </w:p>
    <w:p w:rsidR="005800EA" w:rsidRPr="005800EA" w:rsidRDefault="005800EA" w:rsidP="005800EA">
      <w:pPr>
        <w:spacing w:line="360" w:lineRule="auto"/>
        <w:jc w:val="both"/>
        <w:rPr>
          <w:rFonts w:ascii="Times New Roman" w:hAnsi="Times New Roman" w:cs="Times New Roman"/>
          <w:sz w:val="24"/>
          <w:szCs w:val="24"/>
        </w:rPr>
      </w:pPr>
      <w:r w:rsidRPr="005800EA">
        <w:rPr>
          <w:rFonts w:ascii="Times New Roman" w:hAnsi="Times New Roman" w:cs="Times New Roman"/>
          <w:sz w:val="24"/>
          <w:szCs w:val="24"/>
        </w:rPr>
        <w:t xml:space="preserve">The future integration of Computational Intelligence (CI) with quantum computing, IoT, and biotechnology is driving transformative advancements across multiple domains. Quantum Neural Networks (QNNs), which combine classical neural models with quantum circuits, are expected to accelerate deep learning training and complex optimization by leveraging quantum parallelism for efficient high-dimensional data processing. Similarly, quantum evolutionary algorithms enhance natural selection–based search techniques with quantum principles, enabling faster exploration of massive solution spaces in logistics planning, drug discovery, and financial </w:t>
      </w:r>
      <w:r w:rsidR="006B1187" w:rsidRPr="005800EA">
        <w:rPr>
          <w:rFonts w:ascii="Times New Roman" w:hAnsi="Times New Roman" w:cs="Times New Roman"/>
          <w:sz w:val="24"/>
          <w:szCs w:val="24"/>
        </w:rPr>
        <w:t>modelling</w:t>
      </w:r>
      <w:r w:rsidRPr="005800EA">
        <w:rPr>
          <w:rFonts w:ascii="Times New Roman" w:hAnsi="Times New Roman" w:cs="Times New Roman"/>
          <w:sz w:val="24"/>
          <w:szCs w:val="24"/>
        </w:rPr>
        <w:t xml:space="preserve">. Quantum-enhanced CI also improves complex system simulations, allowing more accurate and efficient </w:t>
      </w:r>
      <w:r w:rsidR="006B1187" w:rsidRPr="005800EA">
        <w:rPr>
          <w:rFonts w:ascii="Times New Roman" w:hAnsi="Times New Roman" w:cs="Times New Roman"/>
          <w:sz w:val="24"/>
          <w:szCs w:val="24"/>
        </w:rPr>
        <w:t>modelling</w:t>
      </w:r>
      <w:r w:rsidRPr="005800EA">
        <w:rPr>
          <w:rFonts w:ascii="Times New Roman" w:hAnsi="Times New Roman" w:cs="Times New Roman"/>
          <w:sz w:val="24"/>
          <w:szCs w:val="24"/>
        </w:rPr>
        <w:t xml:space="preserve"> of molecular interactions, </w:t>
      </w:r>
      <w:r w:rsidRPr="005800EA">
        <w:rPr>
          <w:rFonts w:ascii="Times New Roman" w:hAnsi="Times New Roman" w:cs="Times New Roman"/>
          <w:sz w:val="24"/>
          <w:szCs w:val="24"/>
        </w:rPr>
        <w:lastRenderedPageBreak/>
        <w:t xml:space="preserve">climate systems, and other large-scale scientific problems, while quantum-inspired optimization techniques address NP-hard challenges such as supply chain coordination and smart grid energy balancing. At the same time, the deployment of CI within IoT ecosystems enables edge intelligence, where models operate directly on devices to ensure low-latency, real-time decision-making. This supports smart city applications including traffic management, energy-efficient infrastructure, and intelligent waste systems, as well as Industrial </w:t>
      </w:r>
      <w:proofErr w:type="spellStart"/>
      <w:r w:rsidRPr="005800EA">
        <w:rPr>
          <w:rFonts w:ascii="Times New Roman" w:hAnsi="Times New Roman" w:cs="Times New Roman"/>
          <w:sz w:val="24"/>
          <w:szCs w:val="24"/>
        </w:rPr>
        <w:t>IoT</w:t>
      </w:r>
      <w:proofErr w:type="spellEnd"/>
      <w:r w:rsidRPr="005800EA">
        <w:rPr>
          <w:rFonts w:ascii="Times New Roman" w:hAnsi="Times New Roman" w:cs="Times New Roman"/>
          <w:sz w:val="24"/>
          <w:szCs w:val="24"/>
        </w:rPr>
        <w:t xml:space="preserve"> (</w:t>
      </w:r>
      <w:proofErr w:type="spellStart"/>
      <w:r w:rsidRPr="005800EA">
        <w:rPr>
          <w:rFonts w:ascii="Times New Roman" w:hAnsi="Times New Roman" w:cs="Times New Roman"/>
          <w:sz w:val="24"/>
          <w:szCs w:val="24"/>
        </w:rPr>
        <w:t>IIoT</w:t>
      </w:r>
      <w:proofErr w:type="spellEnd"/>
      <w:r w:rsidRPr="005800EA">
        <w:rPr>
          <w:rFonts w:ascii="Times New Roman" w:hAnsi="Times New Roman" w:cs="Times New Roman"/>
          <w:sz w:val="24"/>
          <w:szCs w:val="24"/>
        </w:rPr>
        <w:t>) solutions like predictive maintenance using neural networks and evolutionary optimization. Autonomous systems such as self-driving vehicles and drones further benefit from adaptive learning algorithms that process real-time environmental data. In energy management, fuzzy control systems enhance smart grid efficiency by dynamically balancing supply and demand. Within biotechnology, CI enables precision medicine through genomic data analysis, accelerates drug discovery via molecular optimization, supports synthetic biology through AI-guided biological circuit design, advances brain–computer interfaces for prosthetics and neurorehabilitation, and strengthens bioinformatics by improving pattern recognition in protein folding and gene sequencing. Together, these advancements demonstrate how CI is evolving into a powerful interdisciplinary framework for solving complex scientific, industrial, and healthcare challenges.</w:t>
      </w:r>
    </w:p>
    <w:p w:rsidR="007A7B2A" w:rsidRPr="007A7B2A" w:rsidRDefault="007A7B2A" w:rsidP="007A7B2A">
      <w:pPr>
        <w:rPr>
          <w:rFonts w:ascii="Times New Roman" w:hAnsi="Times New Roman" w:cs="Times New Roman"/>
          <w:sz w:val="24"/>
          <w:szCs w:val="24"/>
        </w:rPr>
      </w:pPr>
    </w:p>
    <w:p w:rsidR="007A7B2A" w:rsidRPr="005800EA" w:rsidRDefault="005800EA" w:rsidP="007A7B2A">
      <w:pPr>
        <w:rPr>
          <w:rFonts w:ascii="Times New Roman" w:hAnsi="Times New Roman" w:cs="Times New Roman"/>
          <w:b/>
          <w:sz w:val="24"/>
          <w:szCs w:val="24"/>
        </w:rPr>
      </w:pPr>
      <w:r w:rsidRPr="005800EA">
        <w:rPr>
          <w:rFonts w:ascii="Times New Roman" w:hAnsi="Times New Roman" w:cs="Times New Roman"/>
          <w:b/>
          <w:sz w:val="24"/>
          <w:szCs w:val="24"/>
        </w:rPr>
        <w:t>REFERENCES</w:t>
      </w:r>
    </w:p>
    <w:p w:rsidR="005800EA" w:rsidRPr="00783FDE" w:rsidRDefault="005800EA" w:rsidP="005800EA">
      <w:pPr>
        <w:pStyle w:val="NormalWeb"/>
        <w:numPr>
          <w:ilvl w:val="0"/>
          <w:numId w:val="7"/>
        </w:numPr>
      </w:pPr>
      <w:r w:rsidRPr="00783FDE">
        <w:t xml:space="preserve">IEEE Computational Intelligence Society. (2024, May). </w:t>
      </w:r>
      <w:r w:rsidRPr="00783FDE">
        <w:rPr>
          <w:rStyle w:val="Emphasis"/>
        </w:rPr>
        <w:t>IEEE Computational Intelligence Magazine</w:t>
      </w:r>
      <w:r w:rsidRPr="00783FDE">
        <w:t>. IEEE.</w:t>
      </w:r>
    </w:p>
    <w:p w:rsidR="005800EA" w:rsidRPr="00783FDE" w:rsidRDefault="005800EA" w:rsidP="005800EA">
      <w:pPr>
        <w:pStyle w:val="NormalWeb"/>
        <w:numPr>
          <w:ilvl w:val="0"/>
          <w:numId w:val="7"/>
        </w:numPr>
      </w:pPr>
      <w:r w:rsidRPr="00783FDE">
        <w:t xml:space="preserve">IEEE Computational Intelligence Society. (2024). </w:t>
      </w:r>
      <w:r w:rsidRPr="00783FDE">
        <w:rPr>
          <w:rStyle w:val="Emphasis"/>
        </w:rPr>
        <w:t>Publications and resources</w:t>
      </w:r>
      <w:r w:rsidRPr="00783FDE">
        <w:t>. IEEE.</w:t>
      </w:r>
    </w:p>
    <w:p w:rsidR="005800EA" w:rsidRPr="00783FDE" w:rsidRDefault="005800EA" w:rsidP="005800EA">
      <w:pPr>
        <w:pStyle w:val="NormalWeb"/>
        <w:numPr>
          <w:ilvl w:val="0"/>
          <w:numId w:val="7"/>
        </w:numPr>
      </w:pPr>
      <w:r w:rsidRPr="00783FDE">
        <w:t>Springer Nature. (</w:t>
      </w:r>
      <w:proofErr w:type="spellStart"/>
      <w:r w:rsidRPr="00783FDE">
        <w:t>n.d.</w:t>
      </w:r>
      <w:proofErr w:type="spellEnd"/>
      <w:r w:rsidRPr="00783FDE">
        <w:t xml:space="preserve">). </w:t>
      </w:r>
      <w:proofErr w:type="spellStart"/>
      <w:r w:rsidRPr="00783FDE">
        <w:rPr>
          <w:rStyle w:val="Emphasis"/>
        </w:rPr>
        <w:t>SpringerLink</w:t>
      </w:r>
      <w:proofErr w:type="spellEnd"/>
      <w:r w:rsidRPr="00783FDE">
        <w:rPr>
          <w:rStyle w:val="Emphasis"/>
        </w:rPr>
        <w:t xml:space="preserve"> database</w:t>
      </w:r>
      <w:r w:rsidRPr="00783FDE">
        <w:t xml:space="preserve">. Springer Nature. </w:t>
      </w:r>
      <w:hyperlink r:id="rId12" w:tgtFrame="_new" w:history="1">
        <w:r w:rsidRPr="00783FDE">
          <w:rPr>
            <w:rStyle w:val="Hyperlink"/>
            <w:color w:val="auto"/>
          </w:rPr>
          <w:t>https://link.springer.com</w:t>
        </w:r>
      </w:hyperlink>
    </w:p>
    <w:p w:rsidR="005800EA" w:rsidRPr="00783FDE" w:rsidRDefault="005800EA" w:rsidP="005800EA">
      <w:pPr>
        <w:pStyle w:val="NormalWeb"/>
        <w:numPr>
          <w:ilvl w:val="0"/>
          <w:numId w:val="7"/>
        </w:numPr>
      </w:pPr>
      <w:r w:rsidRPr="00783FDE">
        <w:t xml:space="preserve">Kumar, S., </w:t>
      </w:r>
      <w:proofErr w:type="spellStart"/>
      <w:r w:rsidRPr="00783FDE">
        <w:t>Simran</w:t>
      </w:r>
      <w:proofErr w:type="spellEnd"/>
      <w:r w:rsidRPr="00783FDE">
        <w:t>, S., &amp; Singh, M. (</w:t>
      </w:r>
      <w:proofErr w:type="spellStart"/>
      <w:r w:rsidRPr="00783FDE">
        <w:t>n.d.</w:t>
      </w:r>
      <w:proofErr w:type="spellEnd"/>
      <w:r w:rsidRPr="00783FDE">
        <w:t xml:space="preserve">). </w:t>
      </w:r>
      <w:r w:rsidRPr="00783FDE">
        <w:rPr>
          <w:rStyle w:val="Emphasis"/>
        </w:rPr>
        <w:t>Quantum intelligence: Merging AI and quantum computing for unprecedented power</w:t>
      </w:r>
      <w:r w:rsidRPr="00783FDE">
        <w:t>.</w:t>
      </w:r>
    </w:p>
    <w:p w:rsidR="005800EA" w:rsidRPr="00783FDE" w:rsidRDefault="005800EA" w:rsidP="005800EA">
      <w:pPr>
        <w:pStyle w:val="NormalWeb"/>
        <w:numPr>
          <w:ilvl w:val="0"/>
          <w:numId w:val="7"/>
        </w:numPr>
      </w:pPr>
      <w:proofErr w:type="spellStart"/>
      <w:r w:rsidRPr="00783FDE">
        <w:t>Biamonte</w:t>
      </w:r>
      <w:proofErr w:type="spellEnd"/>
      <w:r w:rsidRPr="00783FDE">
        <w:t xml:space="preserve">, J., </w:t>
      </w:r>
      <w:proofErr w:type="spellStart"/>
      <w:r w:rsidRPr="00783FDE">
        <w:t>Wittek</w:t>
      </w:r>
      <w:proofErr w:type="spellEnd"/>
      <w:r w:rsidRPr="00783FDE">
        <w:t xml:space="preserve">, P., </w:t>
      </w:r>
      <w:proofErr w:type="spellStart"/>
      <w:r w:rsidRPr="00783FDE">
        <w:t>Pancotti</w:t>
      </w:r>
      <w:proofErr w:type="spellEnd"/>
      <w:r w:rsidRPr="00783FDE">
        <w:t xml:space="preserve">, N., </w:t>
      </w:r>
      <w:proofErr w:type="spellStart"/>
      <w:r w:rsidRPr="00783FDE">
        <w:t>Rebentrost</w:t>
      </w:r>
      <w:proofErr w:type="spellEnd"/>
      <w:r w:rsidRPr="00783FDE">
        <w:t xml:space="preserve">, P., </w:t>
      </w:r>
      <w:proofErr w:type="spellStart"/>
      <w:r w:rsidRPr="00783FDE">
        <w:t>Wiebe</w:t>
      </w:r>
      <w:proofErr w:type="spellEnd"/>
      <w:r w:rsidRPr="00783FDE">
        <w:t xml:space="preserve">, N., &amp; Lloyd, S. (2017). Quantum machine learning. </w:t>
      </w:r>
      <w:r w:rsidRPr="00783FDE">
        <w:rPr>
          <w:rStyle w:val="Emphasis"/>
        </w:rPr>
        <w:t>Nature, 549</w:t>
      </w:r>
      <w:r w:rsidRPr="00783FDE">
        <w:t xml:space="preserve">, 195–202. </w:t>
      </w:r>
      <w:hyperlink r:id="rId13" w:tgtFrame="_new" w:history="1">
        <w:r w:rsidRPr="00783FDE">
          <w:rPr>
            <w:rStyle w:val="Hyperlink"/>
            <w:color w:val="auto"/>
          </w:rPr>
          <w:t>https://doi.org/10.1038/nature23474</w:t>
        </w:r>
      </w:hyperlink>
    </w:p>
    <w:p w:rsidR="005800EA" w:rsidRPr="00783FDE" w:rsidRDefault="005800EA" w:rsidP="005800EA">
      <w:pPr>
        <w:pStyle w:val="NormalWeb"/>
        <w:numPr>
          <w:ilvl w:val="0"/>
          <w:numId w:val="7"/>
        </w:numPr>
      </w:pPr>
      <w:proofErr w:type="spellStart"/>
      <w:r w:rsidRPr="00783FDE">
        <w:t>Schuld</w:t>
      </w:r>
      <w:proofErr w:type="spellEnd"/>
      <w:r w:rsidRPr="00783FDE">
        <w:t xml:space="preserve">, M., &amp; </w:t>
      </w:r>
      <w:proofErr w:type="spellStart"/>
      <w:r w:rsidRPr="00783FDE">
        <w:t>Petruccione</w:t>
      </w:r>
      <w:proofErr w:type="spellEnd"/>
      <w:r w:rsidRPr="00783FDE">
        <w:t xml:space="preserve">, F. (2018). </w:t>
      </w:r>
      <w:r w:rsidRPr="00783FDE">
        <w:rPr>
          <w:rStyle w:val="Emphasis"/>
        </w:rPr>
        <w:t>Supervised learning with quantum computers</w:t>
      </w:r>
      <w:r w:rsidRPr="00783FDE">
        <w:t>. Springer. https://doi.org/10.1007/978-3-319-96424-9</w:t>
      </w:r>
    </w:p>
    <w:p w:rsidR="005800EA" w:rsidRPr="00783FDE" w:rsidRDefault="005800EA" w:rsidP="005800EA">
      <w:pPr>
        <w:pStyle w:val="NormalWeb"/>
        <w:numPr>
          <w:ilvl w:val="0"/>
          <w:numId w:val="7"/>
        </w:numPr>
      </w:pPr>
      <w:proofErr w:type="spellStart"/>
      <w:r w:rsidRPr="00783FDE">
        <w:t>Atzori</w:t>
      </w:r>
      <w:proofErr w:type="spellEnd"/>
      <w:r w:rsidRPr="00783FDE">
        <w:t xml:space="preserve">, L., </w:t>
      </w:r>
      <w:proofErr w:type="spellStart"/>
      <w:r w:rsidRPr="00783FDE">
        <w:t>Iera</w:t>
      </w:r>
      <w:proofErr w:type="spellEnd"/>
      <w:r w:rsidRPr="00783FDE">
        <w:t xml:space="preserve">, A., &amp; </w:t>
      </w:r>
      <w:proofErr w:type="spellStart"/>
      <w:r w:rsidRPr="00783FDE">
        <w:t>Morabito</w:t>
      </w:r>
      <w:proofErr w:type="spellEnd"/>
      <w:r w:rsidRPr="00783FDE">
        <w:t xml:space="preserve">, G. (2010). The Internet of Things: A survey. </w:t>
      </w:r>
      <w:r w:rsidRPr="00783FDE">
        <w:rPr>
          <w:rStyle w:val="Emphasis"/>
        </w:rPr>
        <w:t>Computer Networks, 54</w:t>
      </w:r>
      <w:r w:rsidRPr="00783FDE">
        <w:t xml:space="preserve">(15), 2787–2805. </w:t>
      </w:r>
      <w:hyperlink r:id="rId14" w:tgtFrame="_new" w:history="1">
        <w:r w:rsidRPr="00783FDE">
          <w:rPr>
            <w:rStyle w:val="Hyperlink"/>
            <w:color w:val="auto"/>
          </w:rPr>
          <w:t>https://doi.org/10.1016/j.comnet.2010.05.010</w:t>
        </w:r>
      </w:hyperlink>
    </w:p>
    <w:p w:rsidR="005800EA" w:rsidRPr="00783FDE" w:rsidRDefault="005800EA" w:rsidP="005800EA">
      <w:pPr>
        <w:pStyle w:val="NormalWeb"/>
        <w:numPr>
          <w:ilvl w:val="0"/>
          <w:numId w:val="7"/>
        </w:numPr>
      </w:pPr>
      <w:r w:rsidRPr="00783FDE">
        <w:t>Al-</w:t>
      </w:r>
      <w:proofErr w:type="spellStart"/>
      <w:r w:rsidRPr="00783FDE">
        <w:t>Fuqaha</w:t>
      </w:r>
      <w:proofErr w:type="spellEnd"/>
      <w:r w:rsidRPr="00783FDE">
        <w:t xml:space="preserve">, A., </w:t>
      </w:r>
      <w:proofErr w:type="spellStart"/>
      <w:r w:rsidRPr="00783FDE">
        <w:t>Guizani</w:t>
      </w:r>
      <w:proofErr w:type="spellEnd"/>
      <w:r w:rsidRPr="00783FDE">
        <w:t xml:space="preserve">, M., </w:t>
      </w:r>
      <w:proofErr w:type="spellStart"/>
      <w:r w:rsidRPr="00783FDE">
        <w:t>Mohammadi</w:t>
      </w:r>
      <w:proofErr w:type="spellEnd"/>
      <w:r w:rsidRPr="00783FDE">
        <w:t xml:space="preserve">, M., </w:t>
      </w:r>
      <w:proofErr w:type="spellStart"/>
      <w:r w:rsidRPr="00783FDE">
        <w:t>Aledhari</w:t>
      </w:r>
      <w:proofErr w:type="spellEnd"/>
      <w:r w:rsidRPr="00783FDE">
        <w:t xml:space="preserve">, M., &amp; </w:t>
      </w:r>
      <w:proofErr w:type="spellStart"/>
      <w:r w:rsidRPr="00783FDE">
        <w:t>Ayyash</w:t>
      </w:r>
      <w:proofErr w:type="spellEnd"/>
      <w:r w:rsidRPr="00783FDE">
        <w:t xml:space="preserve">, M. (2015). Internet of Things: A survey on enabling technologies, protocols, and applications. </w:t>
      </w:r>
      <w:r w:rsidRPr="00783FDE">
        <w:rPr>
          <w:rStyle w:val="Emphasis"/>
        </w:rPr>
        <w:t>IEEE Communications Surveys &amp; Tutorials, 17</w:t>
      </w:r>
      <w:r w:rsidRPr="00783FDE">
        <w:t xml:space="preserve">(4), 2347–2376. </w:t>
      </w:r>
      <w:hyperlink r:id="rId15" w:tgtFrame="_new" w:history="1">
        <w:r w:rsidRPr="00783FDE">
          <w:rPr>
            <w:rStyle w:val="Hyperlink"/>
            <w:color w:val="auto"/>
          </w:rPr>
          <w:t>https://doi.org/10.1109/COMST.2015.2444095</w:t>
        </w:r>
      </w:hyperlink>
    </w:p>
    <w:p w:rsidR="005800EA" w:rsidRPr="00783FDE" w:rsidRDefault="005800EA" w:rsidP="005800EA">
      <w:pPr>
        <w:pStyle w:val="NormalWeb"/>
        <w:numPr>
          <w:ilvl w:val="0"/>
          <w:numId w:val="7"/>
        </w:numPr>
      </w:pPr>
      <w:proofErr w:type="spellStart"/>
      <w:r w:rsidRPr="00783FDE">
        <w:lastRenderedPageBreak/>
        <w:t>LeCun</w:t>
      </w:r>
      <w:proofErr w:type="spellEnd"/>
      <w:r w:rsidRPr="00783FDE">
        <w:t xml:space="preserve">, Y., </w:t>
      </w:r>
      <w:proofErr w:type="spellStart"/>
      <w:r w:rsidRPr="00783FDE">
        <w:t>Bengio</w:t>
      </w:r>
      <w:proofErr w:type="spellEnd"/>
      <w:r w:rsidRPr="00783FDE">
        <w:t xml:space="preserve">, Y., &amp; Hinton, G. (2015). Deep learning. </w:t>
      </w:r>
      <w:r w:rsidRPr="00783FDE">
        <w:rPr>
          <w:rStyle w:val="Emphasis"/>
        </w:rPr>
        <w:t>Nature, 521</w:t>
      </w:r>
      <w:r w:rsidRPr="00783FDE">
        <w:t xml:space="preserve">, 436–444. </w:t>
      </w:r>
      <w:hyperlink r:id="rId16" w:tgtFrame="_new" w:history="1">
        <w:r w:rsidRPr="00783FDE">
          <w:rPr>
            <w:rStyle w:val="Hyperlink"/>
            <w:color w:val="auto"/>
          </w:rPr>
          <w:t>https://doi.org/10.1038/nature14539</w:t>
        </w:r>
      </w:hyperlink>
    </w:p>
    <w:p w:rsidR="005800EA" w:rsidRPr="00783FDE" w:rsidRDefault="005800EA" w:rsidP="005800EA">
      <w:pPr>
        <w:pStyle w:val="NormalWeb"/>
        <w:numPr>
          <w:ilvl w:val="0"/>
          <w:numId w:val="7"/>
        </w:numPr>
      </w:pPr>
      <w:r w:rsidRPr="00783FDE">
        <w:t xml:space="preserve">Jumper, J., Evans, R., </w:t>
      </w:r>
      <w:proofErr w:type="spellStart"/>
      <w:r w:rsidRPr="00783FDE">
        <w:t>Pritzel</w:t>
      </w:r>
      <w:proofErr w:type="spellEnd"/>
      <w:r w:rsidRPr="00783FDE">
        <w:t xml:space="preserve">, A., et al. (2021). Highly accurate protein structure prediction with </w:t>
      </w:r>
      <w:proofErr w:type="spellStart"/>
      <w:proofErr w:type="gramStart"/>
      <w:r w:rsidRPr="00783FDE">
        <w:t>AlphaFold</w:t>
      </w:r>
      <w:proofErr w:type="spellEnd"/>
      <w:proofErr w:type="gramEnd"/>
      <w:r w:rsidRPr="00783FDE">
        <w:t xml:space="preserve">. </w:t>
      </w:r>
      <w:r w:rsidRPr="00783FDE">
        <w:rPr>
          <w:rStyle w:val="Emphasis"/>
        </w:rPr>
        <w:t>Nature, 596</w:t>
      </w:r>
      <w:r w:rsidRPr="00783FDE">
        <w:t xml:space="preserve">, 583–589. </w:t>
      </w:r>
      <w:hyperlink r:id="rId17" w:tgtFrame="_new" w:history="1">
        <w:r w:rsidRPr="00783FDE">
          <w:rPr>
            <w:rStyle w:val="Hyperlink"/>
            <w:color w:val="auto"/>
          </w:rPr>
          <w:t>https://doi.org/10.1038/s41586-021-03819-2</w:t>
        </w:r>
      </w:hyperlink>
    </w:p>
    <w:p w:rsidR="005800EA" w:rsidRPr="00783FDE" w:rsidRDefault="005800EA" w:rsidP="005800EA">
      <w:pPr>
        <w:pStyle w:val="NormalWeb"/>
        <w:numPr>
          <w:ilvl w:val="0"/>
          <w:numId w:val="7"/>
        </w:numPr>
      </w:pPr>
      <w:proofErr w:type="spellStart"/>
      <w:r w:rsidRPr="00783FDE">
        <w:t>Topol</w:t>
      </w:r>
      <w:proofErr w:type="spellEnd"/>
      <w:r w:rsidRPr="00783FDE">
        <w:t xml:space="preserve">, E. (2019). </w:t>
      </w:r>
      <w:r w:rsidRPr="00783FDE">
        <w:rPr>
          <w:rStyle w:val="Emphasis"/>
        </w:rPr>
        <w:t>Deep medicine: How artificial intelligence can make healthcare human again</w:t>
      </w:r>
      <w:r w:rsidRPr="00783FDE">
        <w:t>. Basic Books.</w:t>
      </w:r>
    </w:p>
    <w:p w:rsidR="005800EA" w:rsidRPr="00783FDE" w:rsidRDefault="005800EA" w:rsidP="005800EA">
      <w:pPr>
        <w:pStyle w:val="NormalWeb"/>
        <w:numPr>
          <w:ilvl w:val="0"/>
          <w:numId w:val="7"/>
        </w:numPr>
      </w:pPr>
      <w:proofErr w:type="spellStart"/>
      <w:r w:rsidRPr="00783FDE">
        <w:t>Esteva</w:t>
      </w:r>
      <w:proofErr w:type="spellEnd"/>
      <w:r w:rsidRPr="00783FDE">
        <w:t xml:space="preserve">, A., </w:t>
      </w:r>
      <w:proofErr w:type="spellStart"/>
      <w:r w:rsidRPr="00783FDE">
        <w:t>Kuprel</w:t>
      </w:r>
      <w:proofErr w:type="spellEnd"/>
      <w:r w:rsidRPr="00783FDE">
        <w:t xml:space="preserve">, B., </w:t>
      </w:r>
      <w:proofErr w:type="spellStart"/>
      <w:r w:rsidRPr="00783FDE">
        <w:t>Novoa</w:t>
      </w:r>
      <w:proofErr w:type="spellEnd"/>
      <w:r w:rsidRPr="00783FDE">
        <w:t xml:space="preserve">, R. A., et al. (2017). Dermatologist-level classification of skin cancer with deep neural networks. </w:t>
      </w:r>
      <w:r w:rsidRPr="00783FDE">
        <w:rPr>
          <w:rStyle w:val="Emphasis"/>
        </w:rPr>
        <w:t>Nature, 542</w:t>
      </w:r>
      <w:r w:rsidRPr="00783FDE">
        <w:t xml:space="preserve">, 115–118. </w:t>
      </w:r>
      <w:hyperlink r:id="rId18" w:tgtFrame="_new" w:history="1">
        <w:r w:rsidRPr="00783FDE">
          <w:rPr>
            <w:rStyle w:val="Hyperlink"/>
            <w:color w:val="auto"/>
          </w:rPr>
          <w:t>https://doi.org/10.1038/nature21056</w:t>
        </w:r>
      </w:hyperlink>
    </w:p>
    <w:p w:rsidR="00506ED9" w:rsidRPr="00783FDE" w:rsidRDefault="00506ED9" w:rsidP="005800EA">
      <w:pPr>
        <w:ind w:left="1080"/>
        <w:rPr>
          <w:rFonts w:ascii="Times New Roman" w:hAnsi="Times New Roman" w:cs="Times New Roman"/>
          <w:sz w:val="24"/>
          <w:szCs w:val="24"/>
          <w:shd w:val="clear" w:color="auto" w:fill="FFFFFF"/>
        </w:rPr>
      </w:pPr>
    </w:p>
    <w:sectPr w:rsidR="00506ED9" w:rsidRPr="0078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04"/>
    <w:multiLevelType w:val="multilevel"/>
    <w:tmpl w:val="AE4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4DD"/>
    <w:multiLevelType w:val="multilevel"/>
    <w:tmpl w:val="859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472A39"/>
    <w:multiLevelType w:val="multilevel"/>
    <w:tmpl w:val="F500C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2B2859"/>
    <w:multiLevelType w:val="hybridMultilevel"/>
    <w:tmpl w:val="3F0654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D84B0F"/>
    <w:multiLevelType w:val="multilevel"/>
    <w:tmpl w:val="77568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6D7302"/>
    <w:multiLevelType w:val="multilevel"/>
    <w:tmpl w:val="C5E2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713AC3"/>
    <w:multiLevelType w:val="multilevel"/>
    <w:tmpl w:val="FE8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C4"/>
    <w:rsid w:val="000A521E"/>
    <w:rsid w:val="00150F90"/>
    <w:rsid w:val="002F7B38"/>
    <w:rsid w:val="003801F9"/>
    <w:rsid w:val="00487F0C"/>
    <w:rsid w:val="00506ED9"/>
    <w:rsid w:val="00562EF6"/>
    <w:rsid w:val="005800EA"/>
    <w:rsid w:val="005E3C06"/>
    <w:rsid w:val="00661051"/>
    <w:rsid w:val="006B1187"/>
    <w:rsid w:val="00764B3A"/>
    <w:rsid w:val="00783FDE"/>
    <w:rsid w:val="007A7B2A"/>
    <w:rsid w:val="007B0565"/>
    <w:rsid w:val="00AD38C4"/>
    <w:rsid w:val="00B003D3"/>
    <w:rsid w:val="00B87E25"/>
    <w:rsid w:val="00BC4E00"/>
    <w:rsid w:val="00BD05D3"/>
    <w:rsid w:val="00C21742"/>
    <w:rsid w:val="00D4011D"/>
    <w:rsid w:val="00D55318"/>
    <w:rsid w:val="00D80899"/>
    <w:rsid w:val="00D811BC"/>
    <w:rsid w:val="00DE6D98"/>
    <w:rsid w:val="00DF4BF2"/>
    <w:rsid w:val="00E01CD6"/>
    <w:rsid w:val="00E02E6B"/>
    <w:rsid w:val="00E5348F"/>
    <w:rsid w:val="00E86551"/>
    <w:rsid w:val="00F137EC"/>
    <w:rsid w:val="00F36AFC"/>
    <w:rsid w:val="00F50D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3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semiHidden/>
    <w:unhideWhenUsed/>
    <w:qFormat/>
    <w:rsid w:val="006610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6D98"/>
    <w:rPr>
      <w:color w:val="0000FF"/>
      <w:u w:val="single"/>
    </w:rPr>
  </w:style>
  <w:style w:type="character" w:customStyle="1" w:styleId="t286pc">
    <w:name w:val="t286pc"/>
    <w:basedOn w:val="DefaultParagraphFont"/>
    <w:rsid w:val="00B003D3"/>
  </w:style>
  <w:style w:type="character" w:styleId="Strong">
    <w:name w:val="Strong"/>
    <w:basedOn w:val="DefaultParagraphFont"/>
    <w:uiPriority w:val="22"/>
    <w:qFormat/>
    <w:rsid w:val="00B003D3"/>
    <w:rPr>
      <w:b/>
      <w:bCs/>
    </w:rPr>
  </w:style>
  <w:style w:type="character" w:styleId="Emphasis">
    <w:name w:val="Emphasis"/>
    <w:basedOn w:val="DefaultParagraphFont"/>
    <w:uiPriority w:val="20"/>
    <w:qFormat/>
    <w:rsid w:val="007A7B2A"/>
    <w:rPr>
      <w:i/>
      <w:iCs/>
    </w:rPr>
  </w:style>
  <w:style w:type="paragraph" w:styleId="ListParagraph">
    <w:name w:val="List Paragraph"/>
    <w:basedOn w:val="Normal"/>
    <w:uiPriority w:val="34"/>
    <w:qFormat/>
    <w:rsid w:val="007A7B2A"/>
    <w:pPr>
      <w:ind w:left="720"/>
      <w:contextualSpacing/>
    </w:pPr>
  </w:style>
  <w:style w:type="paragraph" w:styleId="NormalWeb">
    <w:name w:val="Normal (Web)"/>
    <w:basedOn w:val="Normal"/>
    <w:uiPriority w:val="99"/>
    <w:unhideWhenUsed/>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506ED9"/>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506ED9"/>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BottomofForm">
    <w:name w:val="HTML Bottom of Form"/>
    <w:basedOn w:val="Normal"/>
    <w:next w:val="Normal"/>
    <w:link w:val="z-BottomofFormChar"/>
    <w:hidden/>
    <w:uiPriority w:val="99"/>
    <w:semiHidden/>
    <w:unhideWhenUsed/>
    <w:rsid w:val="00506ED9"/>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506ED9"/>
    <w:rPr>
      <w:rFonts w:ascii="Arial" w:eastAsia="Times New Roman" w:hAnsi="Arial" w:cs="Arial"/>
      <w:vanish/>
      <w:kern w:val="0"/>
      <w:sz w:val="16"/>
      <w:szCs w:val="16"/>
      <w:lang w:eastAsia="en-IN"/>
      <w14:ligatures w14:val="none"/>
    </w:rPr>
  </w:style>
  <w:style w:type="character" w:customStyle="1" w:styleId="ifmvxd">
    <w:name w:val="ifmvxd"/>
    <w:basedOn w:val="DefaultParagraphFont"/>
    <w:rsid w:val="00506ED9"/>
  </w:style>
  <w:style w:type="character" w:customStyle="1" w:styleId="ijm6od">
    <w:name w:val="ijm6od"/>
    <w:basedOn w:val="DefaultParagraphFont"/>
    <w:rsid w:val="00506ED9"/>
  </w:style>
  <w:style w:type="character" w:customStyle="1" w:styleId="Heading1Char">
    <w:name w:val="Heading 1 Char"/>
    <w:basedOn w:val="DefaultParagraphFont"/>
    <w:link w:val="Heading1"/>
    <w:uiPriority w:val="9"/>
    <w:rsid w:val="005E3C06"/>
    <w:rPr>
      <w:rFonts w:ascii="Times New Roman" w:eastAsia="Times New Roman" w:hAnsi="Times New Roman" w:cs="Times New Roman"/>
      <w:b/>
      <w:bCs/>
      <w:kern w:val="36"/>
      <w:sz w:val="48"/>
      <w:szCs w:val="48"/>
      <w:lang w:eastAsia="en-IN"/>
      <w14:ligatures w14:val="none"/>
    </w:rPr>
  </w:style>
  <w:style w:type="character" w:customStyle="1" w:styleId="authors-info">
    <w:name w:val="authors-info"/>
    <w:basedOn w:val="DefaultParagraphFont"/>
    <w:rsid w:val="005E3C06"/>
  </w:style>
  <w:style w:type="character" w:customStyle="1" w:styleId="blue-tooltip">
    <w:name w:val="blue-tooltip"/>
    <w:basedOn w:val="DefaultParagraphFont"/>
    <w:rsid w:val="005E3C06"/>
  </w:style>
  <w:style w:type="character" w:customStyle="1" w:styleId="Heading3Char">
    <w:name w:val="Heading 3 Char"/>
    <w:basedOn w:val="DefaultParagraphFont"/>
    <w:link w:val="Heading3"/>
    <w:uiPriority w:val="9"/>
    <w:semiHidden/>
    <w:rsid w:val="00661051"/>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3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semiHidden/>
    <w:unhideWhenUsed/>
    <w:qFormat/>
    <w:rsid w:val="006610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6D98"/>
    <w:rPr>
      <w:color w:val="0000FF"/>
      <w:u w:val="single"/>
    </w:rPr>
  </w:style>
  <w:style w:type="character" w:customStyle="1" w:styleId="t286pc">
    <w:name w:val="t286pc"/>
    <w:basedOn w:val="DefaultParagraphFont"/>
    <w:rsid w:val="00B003D3"/>
  </w:style>
  <w:style w:type="character" w:styleId="Strong">
    <w:name w:val="Strong"/>
    <w:basedOn w:val="DefaultParagraphFont"/>
    <w:uiPriority w:val="22"/>
    <w:qFormat/>
    <w:rsid w:val="00B003D3"/>
    <w:rPr>
      <w:b/>
      <w:bCs/>
    </w:rPr>
  </w:style>
  <w:style w:type="character" w:styleId="Emphasis">
    <w:name w:val="Emphasis"/>
    <w:basedOn w:val="DefaultParagraphFont"/>
    <w:uiPriority w:val="20"/>
    <w:qFormat/>
    <w:rsid w:val="007A7B2A"/>
    <w:rPr>
      <w:i/>
      <w:iCs/>
    </w:rPr>
  </w:style>
  <w:style w:type="paragraph" w:styleId="ListParagraph">
    <w:name w:val="List Paragraph"/>
    <w:basedOn w:val="Normal"/>
    <w:uiPriority w:val="34"/>
    <w:qFormat/>
    <w:rsid w:val="007A7B2A"/>
    <w:pPr>
      <w:ind w:left="720"/>
      <w:contextualSpacing/>
    </w:pPr>
  </w:style>
  <w:style w:type="paragraph" w:styleId="NormalWeb">
    <w:name w:val="Normal (Web)"/>
    <w:basedOn w:val="Normal"/>
    <w:uiPriority w:val="99"/>
    <w:unhideWhenUsed/>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506ED9"/>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506ED9"/>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BottomofForm">
    <w:name w:val="HTML Bottom of Form"/>
    <w:basedOn w:val="Normal"/>
    <w:next w:val="Normal"/>
    <w:link w:val="z-BottomofFormChar"/>
    <w:hidden/>
    <w:uiPriority w:val="99"/>
    <w:semiHidden/>
    <w:unhideWhenUsed/>
    <w:rsid w:val="00506ED9"/>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506ED9"/>
    <w:rPr>
      <w:rFonts w:ascii="Arial" w:eastAsia="Times New Roman" w:hAnsi="Arial" w:cs="Arial"/>
      <w:vanish/>
      <w:kern w:val="0"/>
      <w:sz w:val="16"/>
      <w:szCs w:val="16"/>
      <w:lang w:eastAsia="en-IN"/>
      <w14:ligatures w14:val="none"/>
    </w:rPr>
  </w:style>
  <w:style w:type="character" w:customStyle="1" w:styleId="ifmvxd">
    <w:name w:val="ifmvxd"/>
    <w:basedOn w:val="DefaultParagraphFont"/>
    <w:rsid w:val="00506ED9"/>
  </w:style>
  <w:style w:type="character" w:customStyle="1" w:styleId="ijm6od">
    <w:name w:val="ijm6od"/>
    <w:basedOn w:val="DefaultParagraphFont"/>
    <w:rsid w:val="00506ED9"/>
  </w:style>
  <w:style w:type="character" w:customStyle="1" w:styleId="Heading1Char">
    <w:name w:val="Heading 1 Char"/>
    <w:basedOn w:val="DefaultParagraphFont"/>
    <w:link w:val="Heading1"/>
    <w:uiPriority w:val="9"/>
    <w:rsid w:val="005E3C06"/>
    <w:rPr>
      <w:rFonts w:ascii="Times New Roman" w:eastAsia="Times New Roman" w:hAnsi="Times New Roman" w:cs="Times New Roman"/>
      <w:b/>
      <w:bCs/>
      <w:kern w:val="36"/>
      <w:sz w:val="48"/>
      <w:szCs w:val="48"/>
      <w:lang w:eastAsia="en-IN"/>
      <w14:ligatures w14:val="none"/>
    </w:rPr>
  </w:style>
  <w:style w:type="character" w:customStyle="1" w:styleId="authors-info">
    <w:name w:val="authors-info"/>
    <w:basedOn w:val="DefaultParagraphFont"/>
    <w:rsid w:val="005E3C06"/>
  </w:style>
  <w:style w:type="character" w:customStyle="1" w:styleId="blue-tooltip">
    <w:name w:val="blue-tooltip"/>
    <w:basedOn w:val="DefaultParagraphFont"/>
    <w:rsid w:val="005E3C06"/>
  </w:style>
  <w:style w:type="character" w:customStyle="1" w:styleId="Heading3Char">
    <w:name w:val="Heading 3 Char"/>
    <w:basedOn w:val="DefaultParagraphFont"/>
    <w:link w:val="Heading3"/>
    <w:uiPriority w:val="9"/>
    <w:semiHidden/>
    <w:rsid w:val="006610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87">
      <w:bodyDiv w:val="1"/>
      <w:marLeft w:val="0"/>
      <w:marRight w:val="0"/>
      <w:marTop w:val="0"/>
      <w:marBottom w:val="0"/>
      <w:divBdr>
        <w:top w:val="none" w:sz="0" w:space="0" w:color="auto"/>
        <w:left w:val="none" w:sz="0" w:space="0" w:color="auto"/>
        <w:bottom w:val="none" w:sz="0" w:space="0" w:color="auto"/>
        <w:right w:val="none" w:sz="0" w:space="0" w:color="auto"/>
      </w:divBdr>
    </w:div>
    <w:div w:id="155807588">
      <w:bodyDiv w:val="1"/>
      <w:marLeft w:val="0"/>
      <w:marRight w:val="0"/>
      <w:marTop w:val="0"/>
      <w:marBottom w:val="0"/>
      <w:divBdr>
        <w:top w:val="none" w:sz="0" w:space="0" w:color="auto"/>
        <w:left w:val="none" w:sz="0" w:space="0" w:color="auto"/>
        <w:bottom w:val="none" w:sz="0" w:space="0" w:color="auto"/>
        <w:right w:val="none" w:sz="0" w:space="0" w:color="auto"/>
      </w:divBdr>
    </w:div>
    <w:div w:id="303629271">
      <w:bodyDiv w:val="1"/>
      <w:marLeft w:val="0"/>
      <w:marRight w:val="0"/>
      <w:marTop w:val="0"/>
      <w:marBottom w:val="0"/>
      <w:divBdr>
        <w:top w:val="none" w:sz="0" w:space="0" w:color="auto"/>
        <w:left w:val="none" w:sz="0" w:space="0" w:color="auto"/>
        <w:bottom w:val="none" w:sz="0" w:space="0" w:color="auto"/>
        <w:right w:val="none" w:sz="0" w:space="0" w:color="auto"/>
      </w:divBdr>
    </w:div>
    <w:div w:id="318966999">
      <w:bodyDiv w:val="1"/>
      <w:marLeft w:val="0"/>
      <w:marRight w:val="0"/>
      <w:marTop w:val="0"/>
      <w:marBottom w:val="0"/>
      <w:divBdr>
        <w:top w:val="none" w:sz="0" w:space="0" w:color="auto"/>
        <w:left w:val="none" w:sz="0" w:space="0" w:color="auto"/>
        <w:bottom w:val="none" w:sz="0" w:space="0" w:color="auto"/>
        <w:right w:val="none" w:sz="0" w:space="0" w:color="auto"/>
      </w:divBdr>
      <w:divsChild>
        <w:div w:id="1664814762">
          <w:marLeft w:val="0"/>
          <w:marRight w:val="0"/>
          <w:marTop w:val="0"/>
          <w:marBottom w:val="0"/>
          <w:divBdr>
            <w:top w:val="none" w:sz="0" w:space="0" w:color="auto"/>
            <w:left w:val="none" w:sz="0" w:space="0" w:color="auto"/>
            <w:bottom w:val="none" w:sz="0" w:space="0" w:color="auto"/>
            <w:right w:val="none" w:sz="0" w:space="0" w:color="auto"/>
          </w:divBdr>
        </w:div>
      </w:divsChild>
    </w:div>
    <w:div w:id="457530522">
      <w:bodyDiv w:val="1"/>
      <w:marLeft w:val="0"/>
      <w:marRight w:val="0"/>
      <w:marTop w:val="0"/>
      <w:marBottom w:val="0"/>
      <w:divBdr>
        <w:top w:val="none" w:sz="0" w:space="0" w:color="auto"/>
        <w:left w:val="none" w:sz="0" w:space="0" w:color="auto"/>
        <w:bottom w:val="none" w:sz="0" w:space="0" w:color="auto"/>
        <w:right w:val="none" w:sz="0" w:space="0" w:color="auto"/>
      </w:divBdr>
    </w:div>
    <w:div w:id="486943657">
      <w:bodyDiv w:val="1"/>
      <w:marLeft w:val="0"/>
      <w:marRight w:val="0"/>
      <w:marTop w:val="0"/>
      <w:marBottom w:val="0"/>
      <w:divBdr>
        <w:top w:val="none" w:sz="0" w:space="0" w:color="auto"/>
        <w:left w:val="none" w:sz="0" w:space="0" w:color="auto"/>
        <w:bottom w:val="none" w:sz="0" w:space="0" w:color="auto"/>
        <w:right w:val="none" w:sz="0" w:space="0" w:color="auto"/>
      </w:divBdr>
    </w:div>
    <w:div w:id="508259138">
      <w:bodyDiv w:val="1"/>
      <w:marLeft w:val="0"/>
      <w:marRight w:val="0"/>
      <w:marTop w:val="0"/>
      <w:marBottom w:val="0"/>
      <w:divBdr>
        <w:top w:val="none" w:sz="0" w:space="0" w:color="auto"/>
        <w:left w:val="none" w:sz="0" w:space="0" w:color="auto"/>
        <w:bottom w:val="none" w:sz="0" w:space="0" w:color="auto"/>
        <w:right w:val="none" w:sz="0" w:space="0" w:color="auto"/>
      </w:divBdr>
    </w:div>
    <w:div w:id="583760285">
      <w:bodyDiv w:val="1"/>
      <w:marLeft w:val="0"/>
      <w:marRight w:val="0"/>
      <w:marTop w:val="0"/>
      <w:marBottom w:val="0"/>
      <w:divBdr>
        <w:top w:val="none" w:sz="0" w:space="0" w:color="auto"/>
        <w:left w:val="none" w:sz="0" w:space="0" w:color="auto"/>
        <w:bottom w:val="none" w:sz="0" w:space="0" w:color="auto"/>
        <w:right w:val="none" w:sz="0" w:space="0" w:color="auto"/>
      </w:divBdr>
      <w:divsChild>
        <w:div w:id="1764455397">
          <w:marLeft w:val="0"/>
          <w:marRight w:val="0"/>
          <w:marTop w:val="0"/>
          <w:marBottom w:val="0"/>
          <w:divBdr>
            <w:top w:val="none" w:sz="0" w:space="0" w:color="auto"/>
            <w:left w:val="none" w:sz="0" w:space="0" w:color="auto"/>
            <w:bottom w:val="none" w:sz="0" w:space="0" w:color="auto"/>
            <w:right w:val="none" w:sz="0" w:space="0" w:color="auto"/>
          </w:divBdr>
        </w:div>
      </w:divsChild>
    </w:div>
    <w:div w:id="774861252">
      <w:bodyDiv w:val="1"/>
      <w:marLeft w:val="0"/>
      <w:marRight w:val="0"/>
      <w:marTop w:val="0"/>
      <w:marBottom w:val="0"/>
      <w:divBdr>
        <w:top w:val="none" w:sz="0" w:space="0" w:color="auto"/>
        <w:left w:val="none" w:sz="0" w:space="0" w:color="auto"/>
        <w:bottom w:val="none" w:sz="0" w:space="0" w:color="auto"/>
        <w:right w:val="none" w:sz="0" w:space="0" w:color="auto"/>
      </w:divBdr>
    </w:div>
    <w:div w:id="779027789">
      <w:bodyDiv w:val="1"/>
      <w:marLeft w:val="0"/>
      <w:marRight w:val="0"/>
      <w:marTop w:val="0"/>
      <w:marBottom w:val="0"/>
      <w:divBdr>
        <w:top w:val="none" w:sz="0" w:space="0" w:color="auto"/>
        <w:left w:val="none" w:sz="0" w:space="0" w:color="auto"/>
        <w:bottom w:val="none" w:sz="0" w:space="0" w:color="auto"/>
        <w:right w:val="none" w:sz="0" w:space="0" w:color="auto"/>
      </w:divBdr>
      <w:divsChild>
        <w:div w:id="7416322">
          <w:marLeft w:val="0"/>
          <w:marRight w:val="0"/>
          <w:marTop w:val="0"/>
          <w:marBottom w:val="0"/>
          <w:divBdr>
            <w:top w:val="none" w:sz="0" w:space="0" w:color="auto"/>
            <w:left w:val="none" w:sz="0" w:space="0" w:color="auto"/>
            <w:bottom w:val="none" w:sz="0" w:space="0" w:color="auto"/>
            <w:right w:val="none" w:sz="0" w:space="0" w:color="auto"/>
          </w:divBdr>
          <w:divsChild>
            <w:div w:id="368998428">
              <w:marLeft w:val="0"/>
              <w:marRight w:val="0"/>
              <w:marTop w:val="0"/>
              <w:marBottom w:val="0"/>
              <w:divBdr>
                <w:top w:val="none" w:sz="0" w:space="0" w:color="auto"/>
                <w:left w:val="none" w:sz="0" w:space="0" w:color="auto"/>
                <w:bottom w:val="none" w:sz="0" w:space="0" w:color="auto"/>
                <w:right w:val="none" w:sz="0" w:space="0" w:color="auto"/>
              </w:divBdr>
              <w:divsChild>
                <w:div w:id="511651317">
                  <w:marLeft w:val="0"/>
                  <w:marRight w:val="0"/>
                  <w:marTop w:val="0"/>
                  <w:marBottom w:val="0"/>
                  <w:divBdr>
                    <w:top w:val="none" w:sz="0" w:space="0" w:color="auto"/>
                    <w:left w:val="none" w:sz="0" w:space="0" w:color="auto"/>
                    <w:bottom w:val="none" w:sz="0" w:space="0" w:color="auto"/>
                    <w:right w:val="none" w:sz="0" w:space="0" w:color="auto"/>
                  </w:divBdr>
                  <w:divsChild>
                    <w:div w:id="487327748">
                      <w:marLeft w:val="0"/>
                      <w:marRight w:val="0"/>
                      <w:marTop w:val="0"/>
                      <w:marBottom w:val="0"/>
                      <w:divBdr>
                        <w:top w:val="none" w:sz="0" w:space="0" w:color="auto"/>
                        <w:left w:val="none" w:sz="0" w:space="0" w:color="auto"/>
                        <w:bottom w:val="none" w:sz="0" w:space="0" w:color="auto"/>
                        <w:right w:val="none" w:sz="0" w:space="0" w:color="auto"/>
                      </w:divBdr>
                      <w:divsChild>
                        <w:div w:id="1845125388">
                          <w:marLeft w:val="0"/>
                          <w:marRight w:val="0"/>
                          <w:marTop w:val="0"/>
                          <w:marBottom w:val="0"/>
                          <w:divBdr>
                            <w:top w:val="none" w:sz="0" w:space="0" w:color="auto"/>
                            <w:left w:val="none" w:sz="0" w:space="0" w:color="auto"/>
                            <w:bottom w:val="none" w:sz="0" w:space="0" w:color="auto"/>
                            <w:right w:val="none" w:sz="0" w:space="0" w:color="auto"/>
                          </w:divBdr>
                          <w:divsChild>
                            <w:div w:id="817069298">
                              <w:marLeft w:val="0"/>
                              <w:marRight w:val="0"/>
                              <w:marTop w:val="0"/>
                              <w:marBottom w:val="0"/>
                              <w:divBdr>
                                <w:top w:val="none" w:sz="0" w:space="0" w:color="auto"/>
                                <w:left w:val="none" w:sz="0" w:space="0" w:color="auto"/>
                                <w:bottom w:val="none" w:sz="0" w:space="0" w:color="auto"/>
                                <w:right w:val="none" w:sz="0" w:space="0" w:color="auto"/>
                              </w:divBdr>
                              <w:divsChild>
                                <w:div w:id="218056450">
                                  <w:marLeft w:val="0"/>
                                  <w:marRight w:val="0"/>
                                  <w:marTop w:val="0"/>
                                  <w:marBottom w:val="0"/>
                                  <w:divBdr>
                                    <w:top w:val="none" w:sz="0" w:space="0" w:color="auto"/>
                                    <w:left w:val="none" w:sz="0" w:space="0" w:color="auto"/>
                                    <w:bottom w:val="none" w:sz="0" w:space="0" w:color="auto"/>
                                    <w:right w:val="none" w:sz="0" w:space="0" w:color="auto"/>
                                  </w:divBdr>
                                  <w:divsChild>
                                    <w:div w:id="970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93082">
          <w:marLeft w:val="0"/>
          <w:marRight w:val="0"/>
          <w:marTop w:val="0"/>
          <w:marBottom w:val="0"/>
          <w:divBdr>
            <w:top w:val="none" w:sz="0" w:space="0" w:color="auto"/>
            <w:left w:val="none" w:sz="0" w:space="0" w:color="auto"/>
            <w:bottom w:val="none" w:sz="0" w:space="0" w:color="auto"/>
            <w:right w:val="none" w:sz="0" w:space="0" w:color="auto"/>
          </w:divBdr>
          <w:divsChild>
            <w:div w:id="1500149751">
              <w:marLeft w:val="0"/>
              <w:marRight w:val="0"/>
              <w:marTop w:val="0"/>
              <w:marBottom w:val="0"/>
              <w:divBdr>
                <w:top w:val="none" w:sz="0" w:space="0" w:color="auto"/>
                <w:left w:val="none" w:sz="0" w:space="0" w:color="auto"/>
                <w:bottom w:val="none" w:sz="0" w:space="0" w:color="auto"/>
                <w:right w:val="none" w:sz="0" w:space="0" w:color="auto"/>
              </w:divBdr>
              <w:divsChild>
                <w:div w:id="2038506320">
                  <w:marLeft w:val="0"/>
                  <w:marRight w:val="0"/>
                  <w:marTop w:val="0"/>
                  <w:marBottom w:val="0"/>
                  <w:divBdr>
                    <w:top w:val="none" w:sz="0" w:space="0" w:color="auto"/>
                    <w:left w:val="none" w:sz="0" w:space="0" w:color="auto"/>
                    <w:bottom w:val="none" w:sz="0" w:space="0" w:color="auto"/>
                    <w:right w:val="none" w:sz="0" w:space="0" w:color="auto"/>
                  </w:divBdr>
                  <w:divsChild>
                    <w:div w:id="585194435">
                      <w:marLeft w:val="0"/>
                      <w:marRight w:val="0"/>
                      <w:marTop w:val="0"/>
                      <w:marBottom w:val="0"/>
                      <w:divBdr>
                        <w:top w:val="none" w:sz="0" w:space="0" w:color="auto"/>
                        <w:left w:val="none" w:sz="0" w:space="0" w:color="auto"/>
                        <w:bottom w:val="none" w:sz="0" w:space="0" w:color="auto"/>
                        <w:right w:val="none" w:sz="0" w:space="0" w:color="auto"/>
                      </w:divBdr>
                      <w:divsChild>
                        <w:div w:id="1664703355">
                          <w:marLeft w:val="0"/>
                          <w:marRight w:val="0"/>
                          <w:marTop w:val="0"/>
                          <w:marBottom w:val="0"/>
                          <w:divBdr>
                            <w:top w:val="none" w:sz="0" w:space="0" w:color="auto"/>
                            <w:left w:val="none" w:sz="0" w:space="0" w:color="auto"/>
                            <w:bottom w:val="none" w:sz="0" w:space="0" w:color="auto"/>
                            <w:right w:val="none" w:sz="0" w:space="0" w:color="auto"/>
                          </w:divBdr>
                          <w:divsChild>
                            <w:div w:id="2001231331">
                              <w:marLeft w:val="0"/>
                              <w:marRight w:val="0"/>
                              <w:marTop w:val="0"/>
                              <w:marBottom w:val="0"/>
                              <w:divBdr>
                                <w:top w:val="none" w:sz="0" w:space="0" w:color="auto"/>
                                <w:left w:val="none" w:sz="0" w:space="0" w:color="auto"/>
                                <w:bottom w:val="none" w:sz="0" w:space="0" w:color="auto"/>
                                <w:right w:val="none" w:sz="0" w:space="0" w:color="auto"/>
                              </w:divBdr>
                              <w:divsChild>
                                <w:div w:id="1592860577">
                                  <w:marLeft w:val="0"/>
                                  <w:marRight w:val="0"/>
                                  <w:marTop w:val="0"/>
                                  <w:marBottom w:val="0"/>
                                  <w:divBdr>
                                    <w:top w:val="none" w:sz="0" w:space="0" w:color="auto"/>
                                    <w:left w:val="none" w:sz="0" w:space="0" w:color="auto"/>
                                    <w:bottom w:val="none" w:sz="0" w:space="0" w:color="auto"/>
                                    <w:right w:val="none" w:sz="0" w:space="0" w:color="auto"/>
                                  </w:divBdr>
                                  <w:divsChild>
                                    <w:div w:id="509225319">
                                      <w:marLeft w:val="0"/>
                                      <w:marRight w:val="0"/>
                                      <w:marTop w:val="0"/>
                                      <w:marBottom w:val="0"/>
                                      <w:divBdr>
                                        <w:top w:val="none" w:sz="0" w:space="0" w:color="auto"/>
                                        <w:left w:val="none" w:sz="0" w:space="0" w:color="auto"/>
                                        <w:bottom w:val="none" w:sz="0" w:space="0" w:color="auto"/>
                                        <w:right w:val="none" w:sz="0" w:space="0" w:color="auto"/>
                                      </w:divBdr>
                                      <w:divsChild>
                                        <w:div w:id="5028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4428">
      <w:bodyDiv w:val="1"/>
      <w:marLeft w:val="0"/>
      <w:marRight w:val="0"/>
      <w:marTop w:val="0"/>
      <w:marBottom w:val="0"/>
      <w:divBdr>
        <w:top w:val="none" w:sz="0" w:space="0" w:color="auto"/>
        <w:left w:val="none" w:sz="0" w:space="0" w:color="auto"/>
        <w:bottom w:val="none" w:sz="0" w:space="0" w:color="auto"/>
        <w:right w:val="none" w:sz="0" w:space="0" w:color="auto"/>
      </w:divBdr>
      <w:divsChild>
        <w:div w:id="695932791">
          <w:marLeft w:val="0"/>
          <w:marRight w:val="0"/>
          <w:marTop w:val="0"/>
          <w:marBottom w:val="0"/>
          <w:divBdr>
            <w:top w:val="none" w:sz="0" w:space="0" w:color="auto"/>
            <w:left w:val="none" w:sz="0" w:space="0" w:color="auto"/>
            <w:bottom w:val="none" w:sz="0" w:space="0" w:color="auto"/>
            <w:right w:val="none" w:sz="0" w:space="0" w:color="auto"/>
          </w:divBdr>
          <w:divsChild>
            <w:div w:id="854071696">
              <w:marLeft w:val="0"/>
              <w:marRight w:val="0"/>
              <w:marTop w:val="0"/>
              <w:marBottom w:val="0"/>
              <w:divBdr>
                <w:top w:val="none" w:sz="0" w:space="0" w:color="auto"/>
                <w:left w:val="none" w:sz="0" w:space="0" w:color="auto"/>
                <w:bottom w:val="none" w:sz="0" w:space="0" w:color="auto"/>
                <w:right w:val="none" w:sz="0" w:space="0" w:color="auto"/>
              </w:divBdr>
              <w:divsChild>
                <w:div w:id="1091395402">
                  <w:marLeft w:val="0"/>
                  <w:marRight w:val="0"/>
                  <w:marTop w:val="0"/>
                  <w:marBottom w:val="0"/>
                  <w:divBdr>
                    <w:top w:val="none" w:sz="0" w:space="0" w:color="auto"/>
                    <w:left w:val="none" w:sz="0" w:space="0" w:color="auto"/>
                    <w:bottom w:val="none" w:sz="0" w:space="0" w:color="auto"/>
                    <w:right w:val="none" w:sz="0" w:space="0" w:color="auto"/>
                  </w:divBdr>
                  <w:divsChild>
                    <w:div w:id="1378892032">
                      <w:marLeft w:val="0"/>
                      <w:marRight w:val="0"/>
                      <w:marTop w:val="0"/>
                      <w:marBottom w:val="0"/>
                      <w:divBdr>
                        <w:top w:val="none" w:sz="0" w:space="0" w:color="auto"/>
                        <w:left w:val="none" w:sz="0" w:space="0" w:color="auto"/>
                        <w:bottom w:val="none" w:sz="0" w:space="0" w:color="auto"/>
                        <w:right w:val="none" w:sz="0" w:space="0" w:color="auto"/>
                      </w:divBdr>
                      <w:divsChild>
                        <w:div w:id="1355229459">
                          <w:marLeft w:val="0"/>
                          <w:marRight w:val="0"/>
                          <w:marTop w:val="0"/>
                          <w:marBottom w:val="0"/>
                          <w:divBdr>
                            <w:top w:val="none" w:sz="0" w:space="0" w:color="auto"/>
                            <w:left w:val="none" w:sz="0" w:space="0" w:color="auto"/>
                            <w:bottom w:val="none" w:sz="0" w:space="0" w:color="auto"/>
                            <w:right w:val="none" w:sz="0" w:space="0" w:color="auto"/>
                          </w:divBdr>
                          <w:divsChild>
                            <w:div w:id="1771505653">
                              <w:marLeft w:val="0"/>
                              <w:marRight w:val="0"/>
                              <w:marTop w:val="0"/>
                              <w:marBottom w:val="0"/>
                              <w:divBdr>
                                <w:top w:val="none" w:sz="0" w:space="0" w:color="auto"/>
                                <w:left w:val="none" w:sz="0" w:space="0" w:color="auto"/>
                                <w:bottom w:val="none" w:sz="0" w:space="0" w:color="auto"/>
                                <w:right w:val="none" w:sz="0" w:space="0" w:color="auto"/>
                              </w:divBdr>
                              <w:divsChild>
                                <w:div w:id="409351034">
                                  <w:marLeft w:val="0"/>
                                  <w:marRight w:val="0"/>
                                  <w:marTop w:val="0"/>
                                  <w:marBottom w:val="0"/>
                                  <w:divBdr>
                                    <w:top w:val="none" w:sz="0" w:space="0" w:color="auto"/>
                                    <w:left w:val="none" w:sz="0" w:space="0" w:color="auto"/>
                                    <w:bottom w:val="none" w:sz="0" w:space="0" w:color="auto"/>
                                    <w:right w:val="none" w:sz="0" w:space="0" w:color="auto"/>
                                  </w:divBdr>
                                  <w:divsChild>
                                    <w:div w:id="1035079578">
                                      <w:marLeft w:val="0"/>
                                      <w:marRight w:val="0"/>
                                      <w:marTop w:val="0"/>
                                      <w:marBottom w:val="0"/>
                                      <w:divBdr>
                                        <w:top w:val="none" w:sz="0" w:space="0" w:color="auto"/>
                                        <w:left w:val="none" w:sz="0" w:space="0" w:color="auto"/>
                                        <w:bottom w:val="none" w:sz="0" w:space="0" w:color="auto"/>
                                        <w:right w:val="none" w:sz="0" w:space="0" w:color="auto"/>
                                      </w:divBdr>
                                      <w:divsChild>
                                        <w:div w:id="64189213">
                                          <w:marLeft w:val="0"/>
                                          <w:marRight w:val="0"/>
                                          <w:marTop w:val="0"/>
                                          <w:marBottom w:val="0"/>
                                          <w:divBdr>
                                            <w:top w:val="none" w:sz="0" w:space="0" w:color="auto"/>
                                            <w:left w:val="none" w:sz="0" w:space="0" w:color="auto"/>
                                            <w:bottom w:val="none" w:sz="0" w:space="0" w:color="auto"/>
                                            <w:right w:val="none" w:sz="0" w:space="0" w:color="auto"/>
                                          </w:divBdr>
                                          <w:divsChild>
                                            <w:div w:id="2130777793">
                                              <w:marLeft w:val="0"/>
                                              <w:marRight w:val="0"/>
                                              <w:marTop w:val="0"/>
                                              <w:marBottom w:val="0"/>
                                              <w:divBdr>
                                                <w:top w:val="none" w:sz="0" w:space="0" w:color="auto"/>
                                                <w:left w:val="none" w:sz="0" w:space="0" w:color="auto"/>
                                                <w:bottom w:val="none" w:sz="0" w:space="0" w:color="auto"/>
                                                <w:right w:val="none" w:sz="0" w:space="0" w:color="auto"/>
                                              </w:divBdr>
                                              <w:divsChild>
                                                <w:div w:id="1994330503">
                                                  <w:marLeft w:val="0"/>
                                                  <w:marRight w:val="0"/>
                                                  <w:marTop w:val="0"/>
                                                  <w:marBottom w:val="0"/>
                                                  <w:divBdr>
                                                    <w:top w:val="none" w:sz="0" w:space="0" w:color="auto"/>
                                                    <w:left w:val="none" w:sz="0" w:space="0" w:color="auto"/>
                                                    <w:bottom w:val="none" w:sz="0" w:space="0" w:color="auto"/>
                                                    <w:right w:val="none" w:sz="0" w:space="0" w:color="auto"/>
                                                  </w:divBdr>
                                                  <w:divsChild>
                                                    <w:div w:id="453908538">
                                                      <w:marLeft w:val="0"/>
                                                      <w:marRight w:val="0"/>
                                                      <w:marTop w:val="0"/>
                                                      <w:marBottom w:val="0"/>
                                                      <w:divBdr>
                                                        <w:top w:val="none" w:sz="0" w:space="0" w:color="auto"/>
                                                        <w:left w:val="none" w:sz="0" w:space="0" w:color="auto"/>
                                                        <w:bottom w:val="none" w:sz="0" w:space="0" w:color="auto"/>
                                                        <w:right w:val="none" w:sz="0" w:space="0" w:color="auto"/>
                                                      </w:divBdr>
                                                      <w:divsChild>
                                                        <w:div w:id="221259069">
                                                          <w:marLeft w:val="0"/>
                                                          <w:marRight w:val="0"/>
                                                          <w:marTop w:val="0"/>
                                                          <w:marBottom w:val="0"/>
                                                          <w:divBdr>
                                                            <w:top w:val="none" w:sz="0" w:space="0" w:color="auto"/>
                                                            <w:left w:val="none" w:sz="0" w:space="0" w:color="auto"/>
                                                            <w:bottom w:val="none" w:sz="0" w:space="0" w:color="auto"/>
                                                            <w:right w:val="none" w:sz="0" w:space="0" w:color="auto"/>
                                                          </w:divBdr>
                                                          <w:divsChild>
                                                            <w:div w:id="322127764">
                                                              <w:marLeft w:val="0"/>
                                                              <w:marRight w:val="0"/>
                                                              <w:marTop w:val="0"/>
                                                              <w:marBottom w:val="0"/>
                                                              <w:divBdr>
                                                                <w:top w:val="none" w:sz="0" w:space="0" w:color="auto"/>
                                                                <w:left w:val="none" w:sz="0" w:space="0" w:color="auto"/>
                                                                <w:bottom w:val="none" w:sz="0" w:space="0" w:color="auto"/>
                                                                <w:right w:val="none" w:sz="0" w:space="0" w:color="auto"/>
                                                              </w:divBdr>
                                                              <w:divsChild>
                                                                <w:div w:id="20753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83483">
                                      <w:marLeft w:val="0"/>
                                      <w:marRight w:val="0"/>
                                      <w:marTop w:val="0"/>
                                      <w:marBottom w:val="0"/>
                                      <w:divBdr>
                                        <w:top w:val="none" w:sz="0" w:space="0" w:color="auto"/>
                                        <w:left w:val="none" w:sz="0" w:space="0" w:color="auto"/>
                                        <w:bottom w:val="none" w:sz="0" w:space="0" w:color="auto"/>
                                        <w:right w:val="none" w:sz="0" w:space="0" w:color="auto"/>
                                      </w:divBdr>
                                      <w:divsChild>
                                        <w:div w:id="340473525">
                                          <w:marLeft w:val="0"/>
                                          <w:marRight w:val="0"/>
                                          <w:marTop w:val="0"/>
                                          <w:marBottom w:val="0"/>
                                          <w:divBdr>
                                            <w:top w:val="none" w:sz="0" w:space="0" w:color="auto"/>
                                            <w:left w:val="none" w:sz="0" w:space="0" w:color="auto"/>
                                            <w:bottom w:val="none" w:sz="0" w:space="0" w:color="auto"/>
                                            <w:right w:val="none" w:sz="0" w:space="0" w:color="auto"/>
                                          </w:divBdr>
                                          <w:divsChild>
                                            <w:div w:id="1271626461">
                                              <w:marLeft w:val="0"/>
                                              <w:marRight w:val="0"/>
                                              <w:marTop w:val="0"/>
                                              <w:marBottom w:val="0"/>
                                              <w:divBdr>
                                                <w:top w:val="none" w:sz="0" w:space="0" w:color="auto"/>
                                                <w:left w:val="none" w:sz="0" w:space="0" w:color="auto"/>
                                                <w:bottom w:val="none" w:sz="0" w:space="0" w:color="auto"/>
                                                <w:right w:val="none" w:sz="0" w:space="0" w:color="auto"/>
                                              </w:divBdr>
                                              <w:divsChild>
                                                <w:div w:id="1845244146">
                                                  <w:marLeft w:val="0"/>
                                                  <w:marRight w:val="0"/>
                                                  <w:marTop w:val="0"/>
                                                  <w:marBottom w:val="0"/>
                                                  <w:divBdr>
                                                    <w:top w:val="none" w:sz="0" w:space="0" w:color="auto"/>
                                                    <w:left w:val="none" w:sz="0" w:space="0" w:color="auto"/>
                                                    <w:bottom w:val="none" w:sz="0" w:space="0" w:color="auto"/>
                                                    <w:right w:val="none" w:sz="0" w:space="0" w:color="auto"/>
                                                  </w:divBdr>
                                                  <w:divsChild>
                                                    <w:div w:id="1979843197">
                                                      <w:marLeft w:val="0"/>
                                                      <w:marRight w:val="0"/>
                                                      <w:marTop w:val="0"/>
                                                      <w:marBottom w:val="0"/>
                                                      <w:divBdr>
                                                        <w:top w:val="none" w:sz="0" w:space="0" w:color="auto"/>
                                                        <w:left w:val="none" w:sz="0" w:space="0" w:color="auto"/>
                                                        <w:bottom w:val="none" w:sz="0" w:space="0" w:color="auto"/>
                                                        <w:right w:val="none" w:sz="0" w:space="0" w:color="auto"/>
                                                      </w:divBdr>
                                                      <w:divsChild>
                                                        <w:div w:id="84309637">
                                                          <w:marLeft w:val="0"/>
                                                          <w:marRight w:val="0"/>
                                                          <w:marTop w:val="0"/>
                                                          <w:marBottom w:val="0"/>
                                                          <w:divBdr>
                                                            <w:top w:val="none" w:sz="0" w:space="0" w:color="auto"/>
                                                            <w:left w:val="none" w:sz="0" w:space="0" w:color="auto"/>
                                                            <w:bottom w:val="none" w:sz="0" w:space="0" w:color="auto"/>
                                                            <w:right w:val="none" w:sz="0" w:space="0" w:color="auto"/>
                                                          </w:divBdr>
                                                          <w:divsChild>
                                                            <w:div w:id="1827280861">
                                                              <w:marLeft w:val="0"/>
                                                              <w:marRight w:val="0"/>
                                                              <w:marTop w:val="0"/>
                                                              <w:marBottom w:val="0"/>
                                                              <w:divBdr>
                                                                <w:top w:val="none" w:sz="0" w:space="0" w:color="auto"/>
                                                                <w:left w:val="none" w:sz="0" w:space="0" w:color="auto"/>
                                                                <w:bottom w:val="none" w:sz="0" w:space="0" w:color="auto"/>
                                                                <w:right w:val="none" w:sz="0" w:space="0" w:color="auto"/>
                                                              </w:divBdr>
                                                              <w:divsChild>
                                                                <w:div w:id="1890606733">
                                                                  <w:marLeft w:val="0"/>
                                                                  <w:marRight w:val="0"/>
                                                                  <w:marTop w:val="0"/>
                                                                  <w:marBottom w:val="0"/>
                                                                  <w:divBdr>
                                                                    <w:top w:val="none" w:sz="0" w:space="0" w:color="auto"/>
                                                                    <w:left w:val="none" w:sz="0" w:space="0" w:color="auto"/>
                                                                    <w:bottom w:val="none" w:sz="0" w:space="0" w:color="auto"/>
                                                                    <w:right w:val="none" w:sz="0" w:space="0" w:color="auto"/>
                                                                  </w:divBdr>
                                                                  <w:divsChild>
                                                                    <w:div w:id="89546431">
                                                                      <w:marLeft w:val="0"/>
                                                                      <w:marRight w:val="0"/>
                                                                      <w:marTop w:val="0"/>
                                                                      <w:marBottom w:val="0"/>
                                                                      <w:divBdr>
                                                                        <w:top w:val="none" w:sz="0" w:space="0" w:color="auto"/>
                                                                        <w:left w:val="none" w:sz="0" w:space="0" w:color="auto"/>
                                                                        <w:bottom w:val="none" w:sz="0" w:space="0" w:color="auto"/>
                                                                        <w:right w:val="none" w:sz="0" w:space="0" w:color="auto"/>
                                                                      </w:divBdr>
                                                                      <w:divsChild>
                                                                        <w:div w:id="6226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409944">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52818452">
      <w:bodyDiv w:val="1"/>
      <w:marLeft w:val="0"/>
      <w:marRight w:val="0"/>
      <w:marTop w:val="0"/>
      <w:marBottom w:val="0"/>
      <w:divBdr>
        <w:top w:val="none" w:sz="0" w:space="0" w:color="auto"/>
        <w:left w:val="none" w:sz="0" w:space="0" w:color="auto"/>
        <w:bottom w:val="none" w:sz="0" w:space="0" w:color="auto"/>
        <w:right w:val="none" w:sz="0" w:space="0" w:color="auto"/>
      </w:divBdr>
    </w:div>
    <w:div w:id="1265723979">
      <w:bodyDiv w:val="1"/>
      <w:marLeft w:val="0"/>
      <w:marRight w:val="0"/>
      <w:marTop w:val="0"/>
      <w:marBottom w:val="0"/>
      <w:divBdr>
        <w:top w:val="none" w:sz="0" w:space="0" w:color="auto"/>
        <w:left w:val="none" w:sz="0" w:space="0" w:color="auto"/>
        <w:bottom w:val="none" w:sz="0" w:space="0" w:color="auto"/>
        <w:right w:val="none" w:sz="0" w:space="0" w:color="auto"/>
      </w:divBdr>
      <w:divsChild>
        <w:div w:id="1662612463">
          <w:marLeft w:val="0"/>
          <w:marRight w:val="0"/>
          <w:marTop w:val="0"/>
          <w:marBottom w:val="0"/>
          <w:divBdr>
            <w:top w:val="none" w:sz="0" w:space="0" w:color="auto"/>
            <w:left w:val="none" w:sz="0" w:space="0" w:color="auto"/>
            <w:bottom w:val="none" w:sz="0" w:space="0" w:color="auto"/>
            <w:right w:val="none" w:sz="0" w:space="0" w:color="auto"/>
          </w:divBdr>
          <w:divsChild>
            <w:div w:id="73477089">
              <w:marLeft w:val="0"/>
              <w:marRight w:val="0"/>
              <w:marTop w:val="0"/>
              <w:marBottom w:val="0"/>
              <w:divBdr>
                <w:top w:val="none" w:sz="0" w:space="0" w:color="auto"/>
                <w:left w:val="none" w:sz="0" w:space="0" w:color="auto"/>
                <w:bottom w:val="none" w:sz="0" w:space="0" w:color="auto"/>
                <w:right w:val="none" w:sz="0" w:space="0" w:color="auto"/>
              </w:divBdr>
              <w:divsChild>
                <w:div w:id="173887083">
                  <w:marLeft w:val="0"/>
                  <w:marRight w:val="0"/>
                  <w:marTop w:val="0"/>
                  <w:marBottom w:val="0"/>
                  <w:divBdr>
                    <w:top w:val="none" w:sz="0" w:space="0" w:color="auto"/>
                    <w:left w:val="none" w:sz="0" w:space="0" w:color="auto"/>
                    <w:bottom w:val="none" w:sz="0" w:space="0" w:color="auto"/>
                    <w:right w:val="none" w:sz="0" w:space="0" w:color="auto"/>
                  </w:divBdr>
                  <w:divsChild>
                    <w:div w:id="867059687">
                      <w:marLeft w:val="0"/>
                      <w:marRight w:val="0"/>
                      <w:marTop w:val="0"/>
                      <w:marBottom w:val="0"/>
                      <w:divBdr>
                        <w:top w:val="none" w:sz="0" w:space="0" w:color="auto"/>
                        <w:left w:val="none" w:sz="0" w:space="0" w:color="auto"/>
                        <w:bottom w:val="none" w:sz="0" w:space="0" w:color="auto"/>
                        <w:right w:val="none" w:sz="0" w:space="0" w:color="auto"/>
                      </w:divBdr>
                      <w:divsChild>
                        <w:div w:id="411663673">
                          <w:marLeft w:val="0"/>
                          <w:marRight w:val="0"/>
                          <w:marTop w:val="0"/>
                          <w:marBottom w:val="0"/>
                          <w:divBdr>
                            <w:top w:val="none" w:sz="0" w:space="0" w:color="auto"/>
                            <w:left w:val="none" w:sz="0" w:space="0" w:color="auto"/>
                            <w:bottom w:val="none" w:sz="0" w:space="0" w:color="auto"/>
                            <w:right w:val="none" w:sz="0" w:space="0" w:color="auto"/>
                          </w:divBdr>
                          <w:divsChild>
                            <w:div w:id="9574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1498">
      <w:bodyDiv w:val="1"/>
      <w:marLeft w:val="0"/>
      <w:marRight w:val="0"/>
      <w:marTop w:val="0"/>
      <w:marBottom w:val="0"/>
      <w:divBdr>
        <w:top w:val="none" w:sz="0" w:space="0" w:color="auto"/>
        <w:left w:val="none" w:sz="0" w:space="0" w:color="auto"/>
        <w:bottom w:val="none" w:sz="0" w:space="0" w:color="auto"/>
        <w:right w:val="none" w:sz="0" w:space="0" w:color="auto"/>
      </w:divBdr>
    </w:div>
    <w:div w:id="1504272132">
      <w:bodyDiv w:val="1"/>
      <w:marLeft w:val="0"/>
      <w:marRight w:val="0"/>
      <w:marTop w:val="0"/>
      <w:marBottom w:val="0"/>
      <w:divBdr>
        <w:top w:val="none" w:sz="0" w:space="0" w:color="auto"/>
        <w:left w:val="none" w:sz="0" w:space="0" w:color="auto"/>
        <w:bottom w:val="none" w:sz="0" w:space="0" w:color="auto"/>
        <w:right w:val="none" w:sz="0" w:space="0" w:color="auto"/>
      </w:divBdr>
      <w:divsChild>
        <w:div w:id="2147308045">
          <w:marLeft w:val="0"/>
          <w:marRight w:val="0"/>
          <w:marTop w:val="0"/>
          <w:marBottom w:val="0"/>
          <w:divBdr>
            <w:top w:val="none" w:sz="0" w:space="0" w:color="auto"/>
            <w:left w:val="none" w:sz="0" w:space="0" w:color="auto"/>
            <w:bottom w:val="none" w:sz="0" w:space="0" w:color="auto"/>
            <w:right w:val="none" w:sz="0" w:space="0" w:color="auto"/>
          </w:divBdr>
        </w:div>
      </w:divsChild>
    </w:div>
    <w:div w:id="1529103273">
      <w:bodyDiv w:val="1"/>
      <w:marLeft w:val="0"/>
      <w:marRight w:val="0"/>
      <w:marTop w:val="0"/>
      <w:marBottom w:val="0"/>
      <w:divBdr>
        <w:top w:val="none" w:sz="0" w:space="0" w:color="auto"/>
        <w:left w:val="none" w:sz="0" w:space="0" w:color="auto"/>
        <w:bottom w:val="none" w:sz="0" w:space="0" w:color="auto"/>
        <w:right w:val="none" w:sz="0" w:space="0" w:color="auto"/>
      </w:divBdr>
    </w:div>
    <w:div w:id="1652754672">
      <w:bodyDiv w:val="1"/>
      <w:marLeft w:val="0"/>
      <w:marRight w:val="0"/>
      <w:marTop w:val="0"/>
      <w:marBottom w:val="0"/>
      <w:divBdr>
        <w:top w:val="none" w:sz="0" w:space="0" w:color="auto"/>
        <w:left w:val="none" w:sz="0" w:space="0" w:color="auto"/>
        <w:bottom w:val="none" w:sz="0" w:space="0" w:color="auto"/>
        <w:right w:val="none" w:sz="0" w:space="0" w:color="auto"/>
      </w:divBdr>
    </w:div>
    <w:div w:id="1792045410">
      <w:bodyDiv w:val="1"/>
      <w:marLeft w:val="0"/>
      <w:marRight w:val="0"/>
      <w:marTop w:val="0"/>
      <w:marBottom w:val="0"/>
      <w:divBdr>
        <w:top w:val="none" w:sz="0" w:space="0" w:color="auto"/>
        <w:left w:val="none" w:sz="0" w:space="0" w:color="auto"/>
        <w:bottom w:val="none" w:sz="0" w:space="0" w:color="auto"/>
        <w:right w:val="none" w:sz="0" w:space="0" w:color="auto"/>
      </w:divBdr>
    </w:div>
    <w:div w:id="18136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volutionary+Computation&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0" TargetMode="External"/><Relationship Id="rId13" Type="http://schemas.openxmlformats.org/officeDocument/2006/relationships/hyperlink" Target="https://doi.org/10.1038/nature23474" TargetMode="External"/><Relationship Id="rId18" Type="http://schemas.openxmlformats.org/officeDocument/2006/relationships/hyperlink" Target="https://doi.org/10.1038/nature21056" TargetMode="External"/><Relationship Id="rId3" Type="http://schemas.microsoft.com/office/2007/relationships/stylesWithEffects" Target="stylesWithEffects.xml"/><Relationship Id="rId7" Type="http://schemas.openxmlformats.org/officeDocument/2006/relationships/hyperlink" Target="https://www.google.com/search?q=Fuzzy+Systems&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w" TargetMode="External"/><Relationship Id="rId12" Type="http://schemas.openxmlformats.org/officeDocument/2006/relationships/hyperlink" Target="https://link.springer.com" TargetMode="External"/><Relationship Id="rId17" Type="http://schemas.openxmlformats.org/officeDocument/2006/relationships/hyperlink" Target="https://doi.org/10.1038/s41586-021-03819-2" TargetMode="External"/><Relationship Id="rId2" Type="http://schemas.openxmlformats.org/officeDocument/2006/relationships/styles" Target="styles.xml"/><Relationship Id="rId16" Type="http://schemas.openxmlformats.org/officeDocument/2006/relationships/hyperlink" Target="https://doi.org/10.1038/nature145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Neural+Networks&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s" TargetMode="External"/><Relationship Id="rId11" Type="http://schemas.openxmlformats.org/officeDocument/2006/relationships/hyperlink" Target="https://cis.ieee.org/publications/t-evolutionary-computation"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10" Type="http://schemas.openxmlformats.org/officeDocument/2006/relationships/hyperlink" Target="https://cis.ieee.org/publications/t-fuzzy-syste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s.ieee.org/publications/t-neural-networks-and-learning-systems" TargetMode="External"/><Relationship Id="rId14" Type="http://schemas.openxmlformats.org/officeDocument/2006/relationships/hyperlink" Target="https://doi.org/10.1016/j.comnet.2010.0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31313</TotalTime>
  <Pages>11</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28</cp:revision>
  <dcterms:created xsi:type="dcterms:W3CDTF">2026-02-10T08:55:00Z</dcterms:created>
  <dcterms:modified xsi:type="dcterms:W3CDTF">2026-04-03T09:26:00Z</dcterms:modified>
</cp:coreProperties>
</file>