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2CB0E" w14:textId="77777777" w:rsidR="007B4854" w:rsidRPr="00B66A7F" w:rsidRDefault="007B4854" w:rsidP="007B4854">
      <w:pPr>
        <w:autoSpaceDE w:val="0"/>
        <w:autoSpaceDN w:val="0"/>
        <w:spacing w:after="0" w:line="240" w:lineRule="auto"/>
        <w:jc w:val="center"/>
        <w:rPr>
          <w:rFonts w:ascii="Times New Roman" w:eastAsia="Times New Roman" w:hAnsi="Times New Roman" w:cs="Times New Roman"/>
          <w:b/>
          <w:kern w:val="0"/>
          <w14:ligatures w14:val="none"/>
        </w:rPr>
      </w:pPr>
      <w:r w:rsidRPr="00B66A7F">
        <w:rPr>
          <w:rFonts w:ascii="Times New Roman" w:eastAsia="Times New Roman" w:hAnsi="Times New Roman" w:cs="Times New Roman"/>
          <w:b/>
          <w:kern w:val="0"/>
          <w14:ligatures w14:val="none"/>
        </w:rPr>
        <w:t>Assessing Client Satisfaction with Maternal Health Delivery Services at Tamale West Hospital, Ghana: A cross-sectional study</w:t>
      </w:r>
    </w:p>
    <w:p w14:paraId="3530041F" w14:textId="77777777" w:rsidR="00D241E5" w:rsidRPr="00B66A7F" w:rsidRDefault="00D241E5" w:rsidP="007B4854">
      <w:pPr>
        <w:autoSpaceDE w:val="0"/>
        <w:autoSpaceDN w:val="0"/>
        <w:spacing w:after="0" w:line="240" w:lineRule="auto"/>
        <w:jc w:val="center"/>
        <w:rPr>
          <w:rFonts w:ascii="Times New Roman" w:eastAsia="Times New Roman" w:hAnsi="Times New Roman" w:cs="Times New Roman"/>
          <w:b/>
          <w:kern w:val="0"/>
          <w14:ligatures w14:val="none"/>
        </w:rPr>
      </w:pPr>
    </w:p>
    <w:p w14:paraId="06222825" w14:textId="35B01FF6" w:rsidR="00BD197F" w:rsidRPr="00F06F83" w:rsidRDefault="00BD197F" w:rsidP="00BD197F">
      <w:pPr>
        <w:spacing w:after="200" w:line="240" w:lineRule="auto"/>
        <w:jc w:val="center"/>
        <w:rPr>
          <w:rFonts w:ascii="Times New Roman" w:eastAsia="Calibri" w:hAnsi="Times New Roman" w:cs="Times New Roman"/>
          <w:kern w:val="0"/>
          <w14:ligatures w14:val="none"/>
        </w:rPr>
      </w:pPr>
      <w:bookmarkStart w:id="0" w:name="_GoBack"/>
      <w:bookmarkEnd w:id="0"/>
      <w:r>
        <w:rPr>
          <w:rFonts w:ascii="Times New Roman" w:eastAsia="Calibri" w:hAnsi="Times New Roman" w:cs="Times New Roman"/>
          <w:kern w:val="0"/>
          <w14:ligatures w14:val="none"/>
        </w:rPr>
        <w:t xml:space="preserve"> </w:t>
      </w:r>
      <w:r w:rsidRPr="00F06F83">
        <w:rPr>
          <w:rFonts w:ascii="Times New Roman" w:eastAsia="Calibri" w:hAnsi="Times New Roman" w:cs="Times New Roman"/>
          <w:kern w:val="0"/>
          <w14:ligatures w14:val="none"/>
        </w:rPr>
        <w:t xml:space="preserve"> </w:t>
      </w:r>
    </w:p>
    <w:p w14:paraId="240DD60F" w14:textId="77777777" w:rsidR="00EB4D76" w:rsidRPr="00B66A7F" w:rsidRDefault="00EB4D76" w:rsidP="00EB4D76">
      <w:pPr>
        <w:spacing w:after="0"/>
        <w:jc w:val="both"/>
        <w:rPr>
          <w:rFonts w:ascii="Times New Roman" w:hAnsi="Times New Roman" w:cs="Times New Roman"/>
        </w:rPr>
      </w:pPr>
    </w:p>
    <w:p w14:paraId="584D7482" w14:textId="77777777" w:rsidR="00EB4D76" w:rsidRPr="00B66A7F" w:rsidRDefault="00EB4D76" w:rsidP="00EB4D76">
      <w:pPr>
        <w:spacing w:after="0"/>
        <w:jc w:val="both"/>
        <w:rPr>
          <w:rFonts w:ascii="Times New Roman" w:hAnsi="Times New Roman" w:cs="Times New Roman"/>
          <w:b/>
          <w:bCs/>
        </w:rPr>
      </w:pPr>
      <w:r w:rsidRPr="00B66A7F">
        <w:rPr>
          <w:rFonts w:ascii="Times New Roman" w:hAnsi="Times New Roman" w:cs="Times New Roman"/>
          <w:b/>
          <w:bCs/>
        </w:rPr>
        <w:t>Abstract</w:t>
      </w:r>
    </w:p>
    <w:p w14:paraId="376223B7" w14:textId="452EE286" w:rsidR="007B4854" w:rsidRPr="00B66A7F" w:rsidRDefault="003D1BAF" w:rsidP="00EB4D76">
      <w:pPr>
        <w:spacing w:after="0"/>
        <w:jc w:val="both"/>
        <w:rPr>
          <w:rFonts w:ascii="Times New Roman" w:hAnsi="Times New Roman" w:cs="Times New Roman"/>
        </w:rPr>
      </w:pPr>
      <w:r w:rsidRPr="000411E6">
        <w:rPr>
          <w:rFonts w:ascii="Times New Roman" w:hAnsi="Times New Roman" w:cs="Times New Roman"/>
        </w:rPr>
        <w:t>Client satisfaction is generally considered to be one of the main factors that reflect the quality of healthcare provision, as well as a main factor that determines the use of maternal healthcare services.</w:t>
      </w:r>
      <w:r w:rsidRPr="00B66A7F">
        <w:rPr>
          <w:rFonts w:ascii="Times New Roman" w:hAnsi="Times New Roman" w:cs="Times New Roman"/>
        </w:rPr>
        <w:t xml:space="preserve"> </w:t>
      </w:r>
      <w:r w:rsidRPr="003D1BAF">
        <w:rPr>
          <w:rFonts w:ascii="Times New Roman" w:hAnsi="Times New Roman" w:cs="Times New Roman"/>
        </w:rPr>
        <w:t>Concerns over the quality and responsiveness of maternal health services continue to be raised in a large number of health facilities in Ghana despite efforts to improve maternal health outcomes in the country.</w:t>
      </w:r>
      <w:r w:rsidRPr="00B66A7F">
        <w:rPr>
          <w:rFonts w:ascii="Times New Roman" w:hAnsi="Times New Roman" w:cs="Times New Roman"/>
        </w:rPr>
        <w:t xml:space="preserve"> </w:t>
      </w:r>
      <w:r w:rsidRPr="003D1BAF">
        <w:rPr>
          <w:rFonts w:ascii="Times New Roman" w:hAnsi="Times New Roman" w:cs="Times New Roman"/>
        </w:rPr>
        <w:t>Assessing client satisfaction not only shows how well service delivery is working but also points out areas where improvements are needed.</w:t>
      </w:r>
      <w:r w:rsidRPr="00B66A7F">
        <w:rPr>
          <w:rFonts w:ascii="Times New Roman" w:hAnsi="Times New Roman" w:cs="Times New Roman"/>
        </w:rPr>
        <w:t xml:space="preserve"> </w:t>
      </w:r>
      <w:r w:rsidRPr="003D1BAF">
        <w:rPr>
          <w:rFonts w:ascii="Times New Roman" w:hAnsi="Times New Roman" w:cs="Times New Roman"/>
        </w:rPr>
        <w:t>This research work evaluates client satisfaction with maternal health services at Tamale West Hospital in the Northern Ghana region. A facility-based cross-sectional study was undertaken among 60 women who received maternal health services at Tamale West Hospital. The instruments for data collection included structured questionnaires and interview questionnaire items that were adapted from the maternal healthcare satisfaction instruments</w:t>
      </w:r>
      <w:r w:rsidR="00833C44">
        <w:rPr>
          <w:rFonts w:ascii="Times New Roman" w:hAnsi="Times New Roman" w:cs="Times New Roman"/>
        </w:rPr>
        <w:t>,</w:t>
      </w:r>
      <w:r w:rsidRPr="003D1BAF">
        <w:rPr>
          <w:rFonts w:ascii="Times New Roman" w:hAnsi="Times New Roman" w:cs="Times New Roman"/>
        </w:rPr>
        <w:t xml:space="preserve"> which had been previously validated.</w:t>
      </w:r>
      <w:r w:rsidRPr="00B66A7F">
        <w:rPr>
          <w:rFonts w:ascii="Times New Roman" w:hAnsi="Times New Roman" w:cs="Times New Roman"/>
        </w:rPr>
        <w:t xml:space="preserve"> </w:t>
      </w:r>
      <w:r w:rsidRPr="003D1BAF">
        <w:rPr>
          <w:rFonts w:ascii="Times New Roman" w:hAnsi="Times New Roman" w:cs="Times New Roman"/>
        </w:rPr>
        <w:t>Descriptive statistics were employed to cover demographic characteristics of respondents, and also to account for satisfaction levels at different service dimensions such as provider competence, communication, accessibility, and availability of medical resources. Pearson correlation analysis was used to test for the existence of any correlation between selected service delivery factors and observed maternal health outcomes.</w:t>
      </w:r>
      <w:r w:rsidR="00171870" w:rsidRPr="00B66A7F">
        <w:rPr>
          <w:rFonts w:ascii="Times New Roman" w:hAnsi="Times New Roman" w:cs="Times New Roman"/>
        </w:rPr>
        <w:t xml:space="preserve"> </w:t>
      </w:r>
      <w:r w:rsidR="00171870" w:rsidRPr="007D7273">
        <w:rPr>
          <w:rFonts w:ascii="Times New Roman" w:hAnsi="Times New Roman" w:cs="Times New Roman"/>
        </w:rPr>
        <w:t>O</w:t>
      </w:r>
      <w:r w:rsidR="00171870" w:rsidRPr="00B66A7F">
        <w:rPr>
          <w:rFonts w:ascii="Times New Roman" w:hAnsi="Times New Roman" w:cs="Times New Roman"/>
        </w:rPr>
        <w:t>verall</w:t>
      </w:r>
      <w:r w:rsidR="00171870" w:rsidRPr="007D7273">
        <w:rPr>
          <w:rFonts w:ascii="Times New Roman" w:hAnsi="Times New Roman" w:cs="Times New Roman"/>
        </w:rPr>
        <w:t xml:space="preserve">, respondents </w:t>
      </w:r>
      <w:r w:rsidR="00171870" w:rsidRPr="00B66A7F">
        <w:rPr>
          <w:rFonts w:ascii="Times New Roman" w:hAnsi="Times New Roman" w:cs="Times New Roman"/>
        </w:rPr>
        <w:t>report</w:t>
      </w:r>
      <w:r w:rsidR="00171870" w:rsidRPr="007D7273">
        <w:rPr>
          <w:rFonts w:ascii="Times New Roman" w:hAnsi="Times New Roman" w:cs="Times New Roman"/>
        </w:rPr>
        <w:t>ed that they are quite satisfied with the maternal health services. Very high average satisfaction scores have been re</w:t>
      </w:r>
      <w:r w:rsidR="00171870" w:rsidRPr="00B66A7F">
        <w:rPr>
          <w:rFonts w:ascii="Times New Roman" w:hAnsi="Times New Roman" w:cs="Times New Roman"/>
        </w:rPr>
        <w:t>cord</w:t>
      </w:r>
      <w:r w:rsidR="00171870" w:rsidRPr="007D7273">
        <w:rPr>
          <w:rFonts w:ascii="Times New Roman" w:hAnsi="Times New Roman" w:cs="Times New Roman"/>
        </w:rPr>
        <w:t>ed for both healthcare workers' competence and respectful treatment of clients.</w:t>
      </w:r>
      <w:r w:rsidR="00171870" w:rsidRPr="00B66A7F">
        <w:rPr>
          <w:rFonts w:ascii="Times New Roman" w:hAnsi="Times New Roman" w:cs="Times New Roman"/>
        </w:rPr>
        <w:t xml:space="preserve"> However</w:t>
      </w:r>
      <w:r w:rsidR="00171870" w:rsidRPr="007D7273">
        <w:rPr>
          <w:rFonts w:ascii="Times New Roman" w:hAnsi="Times New Roman" w:cs="Times New Roman"/>
        </w:rPr>
        <w:t>, on the other hand, very low satisfaction levels have been reported with regard to the availability of medical equipment and waiting times for services.</w:t>
      </w:r>
      <w:r w:rsidR="00171870" w:rsidRPr="00B66A7F">
        <w:rPr>
          <w:rFonts w:ascii="Times New Roman" w:hAnsi="Times New Roman" w:cs="Times New Roman"/>
        </w:rPr>
        <w:t xml:space="preserve"> </w:t>
      </w:r>
      <w:r w:rsidR="00171870" w:rsidRPr="007D7273">
        <w:rPr>
          <w:rFonts w:ascii="Times New Roman" w:hAnsi="Times New Roman" w:cs="Times New Roman"/>
        </w:rPr>
        <w:t>The statistical test showed a strong correlation between perceived service accessibility and maternal health outcomes.</w:t>
      </w:r>
      <w:r w:rsidR="00171870" w:rsidRPr="00B66A7F">
        <w:rPr>
          <w:rFonts w:ascii="Times New Roman" w:hAnsi="Times New Roman" w:cs="Times New Roman"/>
        </w:rPr>
        <w:t xml:space="preserve"> </w:t>
      </w:r>
      <w:r w:rsidR="00171870" w:rsidRPr="007D7273">
        <w:rPr>
          <w:rFonts w:ascii="Times New Roman" w:hAnsi="Times New Roman" w:cs="Times New Roman"/>
        </w:rPr>
        <w:t xml:space="preserve">The </w:t>
      </w:r>
      <w:r w:rsidR="00171870" w:rsidRPr="00B66A7F">
        <w:rPr>
          <w:rFonts w:ascii="Times New Roman" w:hAnsi="Times New Roman" w:cs="Times New Roman"/>
        </w:rPr>
        <w:t>findings</w:t>
      </w:r>
      <w:r w:rsidR="00171870" w:rsidRPr="007D7273">
        <w:rPr>
          <w:rFonts w:ascii="Times New Roman" w:hAnsi="Times New Roman" w:cs="Times New Roman"/>
        </w:rPr>
        <w:t xml:space="preserve"> </w:t>
      </w:r>
      <w:r w:rsidR="00833C44">
        <w:rPr>
          <w:rFonts w:ascii="Times New Roman" w:hAnsi="Times New Roman" w:cs="Times New Roman"/>
        </w:rPr>
        <w:t>suggest</w:t>
      </w:r>
      <w:r w:rsidR="00171870" w:rsidRPr="007D7273">
        <w:rPr>
          <w:rFonts w:ascii="Times New Roman" w:hAnsi="Times New Roman" w:cs="Times New Roman"/>
        </w:rPr>
        <w:t xml:space="preserve"> that although maternal health service delivery at Tamale West Hospital is generally viewed </w:t>
      </w:r>
      <w:r w:rsidR="00171870" w:rsidRPr="00B66A7F">
        <w:rPr>
          <w:rFonts w:ascii="Times New Roman" w:hAnsi="Times New Roman" w:cs="Times New Roman"/>
        </w:rPr>
        <w:t xml:space="preserve">positively </w:t>
      </w:r>
      <w:r w:rsidR="00171870" w:rsidRPr="007D7273">
        <w:rPr>
          <w:rFonts w:ascii="Times New Roman" w:hAnsi="Times New Roman" w:cs="Times New Roman"/>
        </w:rPr>
        <w:t xml:space="preserve">by the clients, </w:t>
      </w:r>
      <w:r w:rsidR="00171870" w:rsidRPr="00B66A7F">
        <w:rPr>
          <w:rFonts w:ascii="Times New Roman" w:hAnsi="Times New Roman" w:cs="Times New Roman"/>
        </w:rPr>
        <w:t>improvements in healthcare infrastructure and resource availability are needed to further enhance client satisfaction</w:t>
      </w:r>
      <w:r w:rsidR="00171870" w:rsidRPr="007D7273">
        <w:rPr>
          <w:rFonts w:ascii="Times New Roman" w:hAnsi="Times New Roman" w:cs="Times New Roman"/>
        </w:rPr>
        <w:t xml:space="preserve"> and also </w:t>
      </w:r>
      <w:r w:rsidR="006668D0">
        <w:rPr>
          <w:rFonts w:ascii="Times New Roman" w:hAnsi="Times New Roman" w:cs="Times New Roman"/>
        </w:rPr>
        <w:t>to create</w:t>
      </w:r>
      <w:r w:rsidR="00171870" w:rsidRPr="007D7273">
        <w:rPr>
          <w:rFonts w:ascii="Times New Roman" w:hAnsi="Times New Roman" w:cs="Times New Roman"/>
        </w:rPr>
        <w:t xml:space="preserve"> a better quality of the maternal health services.</w:t>
      </w:r>
    </w:p>
    <w:p w14:paraId="1C0EE61D" w14:textId="26201213" w:rsidR="008710B1" w:rsidRPr="00B66A7F" w:rsidRDefault="00EB4D76" w:rsidP="00EB4D76">
      <w:pPr>
        <w:spacing w:after="0"/>
        <w:jc w:val="both"/>
        <w:rPr>
          <w:rFonts w:ascii="Times New Roman" w:hAnsi="Times New Roman" w:cs="Times New Roman"/>
        </w:rPr>
      </w:pPr>
      <w:r w:rsidRPr="00B66A7F">
        <w:rPr>
          <w:rFonts w:ascii="Times New Roman" w:hAnsi="Times New Roman" w:cs="Times New Roman"/>
          <w:b/>
          <w:bCs/>
        </w:rPr>
        <w:t>Keywords:</w:t>
      </w:r>
      <w:r w:rsidRPr="00B66A7F">
        <w:rPr>
          <w:rFonts w:ascii="Times New Roman" w:hAnsi="Times New Roman" w:cs="Times New Roman"/>
        </w:rPr>
        <w:t xml:space="preserve"> Maternal health services, client satisfaction, healthcare quality, Ghana, cross-sectional study</w:t>
      </w:r>
    </w:p>
    <w:p w14:paraId="1C58B64E" w14:textId="77777777" w:rsidR="008710B1" w:rsidRPr="00B66A7F" w:rsidRDefault="008710B1" w:rsidP="00EB4D76">
      <w:pPr>
        <w:spacing w:after="0"/>
        <w:jc w:val="both"/>
        <w:rPr>
          <w:rFonts w:ascii="Times New Roman" w:hAnsi="Times New Roman" w:cs="Times New Roman"/>
        </w:rPr>
      </w:pPr>
    </w:p>
    <w:p w14:paraId="633F03A5" w14:textId="0AA420A4" w:rsidR="008710B1" w:rsidRPr="00B66A7F" w:rsidRDefault="008710B1" w:rsidP="001412E1">
      <w:pPr>
        <w:pStyle w:val="ListParagraph"/>
        <w:numPr>
          <w:ilvl w:val="0"/>
          <w:numId w:val="2"/>
        </w:numPr>
        <w:spacing w:after="0" w:line="360" w:lineRule="auto"/>
        <w:jc w:val="both"/>
        <w:rPr>
          <w:rFonts w:ascii="Times New Roman" w:hAnsi="Times New Roman" w:cs="Times New Roman"/>
          <w:b/>
          <w:bCs/>
        </w:rPr>
      </w:pPr>
      <w:r w:rsidRPr="00B66A7F">
        <w:rPr>
          <w:rFonts w:ascii="Times New Roman" w:hAnsi="Times New Roman" w:cs="Times New Roman"/>
          <w:b/>
          <w:bCs/>
        </w:rPr>
        <w:t>Introduction</w:t>
      </w:r>
    </w:p>
    <w:p w14:paraId="666E59BE" w14:textId="18A38CB8" w:rsidR="005670C6" w:rsidRPr="00B66A7F" w:rsidRDefault="008710B1" w:rsidP="001412E1">
      <w:pPr>
        <w:spacing w:after="0" w:line="360" w:lineRule="auto"/>
        <w:jc w:val="both"/>
        <w:rPr>
          <w:rFonts w:ascii="Times New Roman" w:hAnsi="Times New Roman" w:cs="Times New Roman"/>
        </w:rPr>
      </w:pPr>
      <w:r w:rsidRPr="00B66A7F">
        <w:rPr>
          <w:rFonts w:ascii="Times New Roman" w:hAnsi="Times New Roman" w:cs="Times New Roman"/>
        </w:rPr>
        <w:t>The quality of health service delivery, particularly maternal healthcare, is a critical determinant of population health and socioeconomic development.</w:t>
      </w:r>
      <w:r w:rsidR="005670C6" w:rsidRPr="00B66A7F">
        <w:rPr>
          <w:rFonts w:ascii="Times New Roman" w:hAnsi="Times New Roman" w:cs="Times New Roman"/>
        </w:rPr>
        <w:t xml:space="preserve"> Improvement in maternal health care services in low- and middle-income countries, where there is </w:t>
      </w:r>
      <w:r w:rsidR="00031D97">
        <w:rPr>
          <w:rFonts w:ascii="Times New Roman" w:hAnsi="Times New Roman" w:cs="Times New Roman"/>
        </w:rPr>
        <w:t xml:space="preserve">a </w:t>
      </w:r>
      <w:r w:rsidR="005670C6" w:rsidRPr="00B66A7F">
        <w:rPr>
          <w:rFonts w:ascii="Times New Roman" w:hAnsi="Times New Roman" w:cs="Times New Roman"/>
        </w:rPr>
        <w:t xml:space="preserve">shortage of health resources, is needed to reduce maternal and neonatal morbidity and mortality. According to </w:t>
      </w:r>
      <w:r w:rsidR="00031D97">
        <w:rPr>
          <w:rFonts w:ascii="Times New Roman" w:hAnsi="Times New Roman" w:cs="Times New Roman"/>
        </w:rPr>
        <w:t xml:space="preserve">the </w:t>
      </w:r>
      <w:r w:rsidR="005670C6" w:rsidRPr="00B66A7F">
        <w:rPr>
          <w:rFonts w:ascii="Times New Roman" w:hAnsi="Times New Roman" w:cs="Times New Roman"/>
        </w:rPr>
        <w:t xml:space="preserve">WHO, almost </w:t>
      </w:r>
      <w:r w:rsidR="005670C6" w:rsidRPr="00B66A7F">
        <w:rPr>
          <w:rFonts w:ascii="Times New Roman" w:hAnsi="Times New Roman" w:cs="Times New Roman"/>
        </w:rPr>
        <w:lastRenderedPageBreak/>
        <w:t xml:space="preserve">287, 000 women in the world died from complications arising during pregnancy and in the postpartum period. Approximately 70% of these maternal deaths happen in sub-Saharan Africa (2020). Improvement in </w:t>
      </w:r>
      <w:r w:rsidR="00031D97">
        <w:rPr>
          <w:rFonts w:ascii="Times New Roman" w:hAnsi="Times New Roman" w:cs="Times New Roman"/>
        </w:rPr>
        <w:t xml:space="preserve">the </w:t>
      </w:r>
      <w:r w:rsidR="005670C6" w:rsidRPr="00B66A7F">
        <w:rPr>
          <w:rFonts w:ascii="Times New Roman" w:hAnsi="Times New Roman" w:cs="Times New Roman"/>
        </w:rPr>
        <w:t xml:space="preserve">availability and quality of maternal health care services is one of the great challenges in the world today. Healthcare client satisfaction is defined as </w:t>
      </w:r>
      <w:r w:rsidR="00031D97">
        <w:rPr>
          <w:rFonts w:ascii="Times New Roman" w:hAnsi="Times New Roman" w:cs="Times New Roman"/>
        </w:rPr>
        <w:t xml:space="preserve">a </w:t>
      </w:r>
      <w:r w:rsidR="005670C6" w:rsidRPr="00B66A7F">
        <w:rPr>
          <w:rFonts w:ascii="Times New Roman" w:hAnsi="Times New Roman" w:cs="Times New Roman"/>
        </w:rPr>
        <w:t xml:space="preserve">measurement of healthcare </w:t>
      </w:r>
      <w:r w:rsidR="00031D97">
        <w:rPr>
          <w:rFonts w:ascii="Times New Roman" w:hAnsi="Times New Roman" w:cs="Times New Roman"/>
        </w:rPr>
        <w:t>consumers'</w:t>
      </w:r>
      <w:r w:rsidR="005670C6" w:rsidRPr="00B66A7F">
        <w:rPr>
          <w:rFonts w:ascii="Times New Roman" w:hAnsi="Times New Roman" w:cs="Times New Roman"/>
        </w:rPr>
        <w:t xml:space="preserve"> reaction to care they have received based on their experiences and expectations (patient satisfaction is widely accepted as one of the important health service outcomes and indicators of quality of health care services</w:t>
      </w:r>
      <w:r w:rsidR="00031D97">
        <w:rPr>
          <w:rFonts w:ascii="Times New Roman" w:hAnsi="Times New Roman" w:cs="Times New Roman"/>
        </w:rPr>
        <w:t xml:space="preserve">, </w:t>
      </w:r>
      <w:proofErr w:type="spellStart"/>
      <w:r w:rsidR="005670C6" w:rsidRPr="00B66A7F">
        <w:rPr>
          <w:rFonts w:ascii="Times New Roman" w:hAnsi="Times New Roman" w:cs="Times New Roman"/>
        </w:rPr>
        <w:t>Engdaw</w:t>
      </w:r>
      <w:proofErr w:type="spellEnd"/>
      <w:r w:rsidR="005670C6" w:rsidRPr="00B66A7F">
        <w:rPr>
          <w:rFonts w:ascii="Times New Roman" w:hAnsi="Times New Roman" w:cs="Times New Roman"/>
        </w:rPr>
        <w:t xml:space="preserve">, 2019). It refers to the extent to which healthcare services provided meet or exceed </w:t>
      </w:r>
      <w:r w:rsidR="00031D97">
        <w:rPr>
          <w:rFonts w:ascii="Times New Roman" w:hAnsi="Times New Roman" w:cs="Times New Roman"/>
        </w:rPr>
        <w:t>patients'</w:t>
      </w:r>
      <w:r w:rsidR="005670C6" w:rsidRPr="00B66A7F">
        <w:rPr>
          <w:rFonts w:ascii="Times New Roman" w:hAnsi="Times New Roman" w:cs="Times New Roman"/>
        </w:rPr>
        <w:t xml:space="preserve"> expectations about the service and experience of care delivery. This gives an idea of what needs to be improved.</w:t>
      </w:r>
    </w:p>
    <w:p w14:paraId="3275B7D3" w14:textId="3A546D6E" w:rsidR="005670C6" w:rsidRPr="00B66A7F" w:rsidRDefault="005670C6" w:rsidP="001412E1">
      <w:pPr>
        <w:spacing w:after="0" w:line="360" w:lineRule="auto"/>
        <w:jc w:val="both"/>
        <w:rPr>
          <w:rFonts w:ascii="Times New Roman" w:hAnsi="Times New Roman" w:cs="Times New Roman"/>
        </w:rPr>
      </w:pPr>
      <w:r w:rsidRPr="00B66A7F">
        <w:rPr>
          <w:rFonts w:ascii="Times New Roman" w:hAnsi="Times New Roman" w:cs="Times New Roman"/>
        </w:rPr>
        <w:t>Service quality in the setting of maternal health has implications on effective utilization of skilled pregnancy, delivery</w:t>
      </w:r>
      <w:r w:rsidR="00031D97">
        <w:rPr>
          <w:rFonts w:ascii="Times New Roman" w:hAnsi="Times New Roman" w:cs="Times New Roman"/>
        </w:rPr>
        <w:t>,</w:t>
      </w:r>
      <w:r w:rsidRPr="00B66A7F">
        <w:rPr>
          <w:rFonts w:ascii="Times New Roman" w:hAnsi="Times New Roman" w:cs="Times New Roman"/>
        </w:rPr>
        <w:t xml:space="preserve"> and postnatal care. Research conducted in low and middle-income countries showed that women's utilization of maternal health services is associated with experience of healthcare providers, availability of services at the point of need, waiting time</w:t>
      </w:r>
      <w:r w:rsidR="00031D97">
        <w:rPr>
          <w:rFonts w:ascii="Times New Roman" w:hAnsi="Times New Roman" w:cs="Times New Roman"/>
        </w:rPr>
        <w:t>,</w:t>
      </w:r>
      <w:r w:rsidRPr="00B66A7F">
        <w:rPr>
          <w:rFonts w:ascii="Times New Roman" w:hAnsi="Times New Roman" w:cs="Times New Roman"/>
        </w:rPr>
        <w:t xml:space="preserve"> and availability of healthcare services (</w:t>
      </w:r>
      <w:proofErr w:type="spellStart"/>
      <w:r w:rsidRPr="00B66A7F">
        <w:rPr>
          <w:rFonts w:ascii="Times New Roman" w:hAnsi="Times New Roman" w:cs="Times New Roman"/>
        </w:rPr>
        <w:t>Tabong</w:t>
      </w:r>
      <w:proofErr w:type="spellEnd"/>
      <w:r w:rsidRPr="00B66A7F">
        <w:rPr>
          <w:rFonts w:ascii="Times New Roman" w:hAnsi="Times New Roman" w:cs="Times New Roman"/>
        </w:rPr>
        <w:t xml:space="preserve"> </w:t>
      </w:r>
      <w:r w:rsidRPr="00B66A7F">
        <w:rPr>
          <w:rFonts w:ascii="Times New Roman" w:hAnsi="Times New Roman" w:cs="Times New Roman"/>
          <w:i/>
          <w:iCs/>
        </w:rPr>
        <w:t>et al.,</w:t>
      </w:r>
      <w:r w:rsidRPr="00B66A7F">
        <w:rPr>
          <w:rFonts w:ascii="Times New Roman" w:hAnsi="Times New Roman" w:cs="Times New Roman"/>
        </w:rPr>
        <w:t xml:space="preserve"> 2021; Wiles </w:t>
      </w:r>
      <w:r w:rsidRPr="00B66A7F">
        <w:rPr>
          <w:rFonts w:ascii="Times New Roman" w:hAnsi="Times New Roman" w:cs="Times New Roman"/>
          <w:i/>
          <w:iCs/>
        </w:rPr>
        <w:t>et al.,</w:t>
      </w:r>
      <w:r w:rsidRPr="00B66A7F">
        <w:rPr>
          <w:rFonts w:ascii="Times New Roman" w:hAnsi="Times New Roman" w:cs="Times New Roman"/>
        </w:rPr>
        <w:t xml:space="preserve"> 2022). Poor quality of services is likely to affect clients' experience</w:t>
      </w:r>
      <w:r w:rsidR="00031D97">
        <w:rPr>
          <w:rFonts w:ascii="Times New Roman" w:hAnsi="Times New Roman" w:cs="Times New Roman"/>
        </w:rPr>
        <w:t>,</w:t>
      </w:r>
      <w:r w:rsidRPr="00B66A7F">
        <w:rPr>
          <w:rFonts w:ascii="Times New Roman" w:hAnsi="Times New Roman" w:cs="Times New Roman"/>
        </w:rPr>
        <w:t xml:space="preserve"> leading to unhappiness and </w:t>
      </w:r>
      <w:r w:rsidR="00031D97">
        <w:rPr>
          <w:rFonts w:ascii="Times New Roman" w:hAnsi="Times New Roman" w:cs="Times New Roman"/>
        </w:rPr>
        <w:t xml:space="preserve">a </w:t>
      </w:r>
      <w:r w:rsidRPr="00B66A7F">
        <w:rPr>
          <w:rFonts w:ascii="Times New Roman" w:hAnsi="Times New Roman" w:cs="Times New Roman"/>
        </w:rPr>
        <w:t>deterrent to women attending facility-based care during pregnancy, childbirth</w:t>
      </w:r>
      <w:r w:rsidR="00031D97">
        <w:rPr>
          <w:rFonts w:ascii="Times New Roman" w:hAnsi="Times New Roman" w:cs="Times New Roman"/>
        </w:rPr>
        <w:t>,</w:t>
      </w:r>
      <w:r w:rsidRPr="00B66A7F">
        <w:rPr>
          <w:rFonts w:ascii="Times New Roman" w:hAnsi="Times New Roman" w:cs="Times New Roman"/>
        </w:rPr>
        <w:t xml:space="preserve"> and for newborn babies. So, reduction of maternal and newborn mortalities is achievable through accessibility to good quality services of Basic and Complete Emergency Obstetric and Neonatal care. Emergency obstetric and neonatal care includes Basic (</w:t>
      </w:r>
      <w:proofErr w:type="spellStart"/>
      <w:r w:rsidRPr="00B66A7F">
        <w:rPr>
          <w:rFonts w:ascii="Times New Roman" w:hAnsi="Times New Roman" w:cs="Times New Roman"/>
        </w:rPr>
        <w:t>BEmONC</w:t>
      </w:r>
      <w:proofErr w:type="spellEnd"/>
      <w:r w:rsidRPr="00B66A7F">
        <w:rPr>
          <w:rFonts w:ascii="Times New Roman" w:hAnsi="Times New Roman" w:cs="Times New Roman"/>
        </w:rPr>
        <w:t>) and Complete (</w:t>
      </w:r>
      <w:proofErr w:type="spellStart"/>
      <w:r w:rsidRPr="00B66A7F">
        <w:rPr>
          <w:rFonts w:ascii="Times New Roman" w:hAnsi="Times New Roman" w:cs="Times New Roman"/>
        </w:rPr>
        <w:t>CEmONC</w:t>
      </w:r>
      <w:proofErr w:type="spellEnd"/>
      <w:r w:rsidRPr="00B66A7F">
        <w:rPr>
          <w:rFonts w:ascii="Times New Roman" w:hAnsi="Times New Roman" w:cs="Times New Roman"/>
        </w:rPr>
        <w:t xml:space="preserve">) Emergency obstetric and neonatal care. To ensure efficient performance of </w:t>
      </w:r>
      <w:proofErr w:type="spellStart"/>
      <w:r w:rsidRPr="00B66A7F">
        <w:rPr>
          <w:rFonts w:ascii="Times New Roman" w:hAnsi="Times New Roman" w:cs="Times New Roman"/>
        </w:rPr>
        <w:t>EmONC</w:t>
      </w:r>
      <w:proofErr w:type="spellEnd"/>
      <w:r w:rsidRPr="00B66A7F">
        <w:rPr>
          <w:rFonts w:ascii="Times New Roman" w:hAnsi="Times New Roman" w:cs="Times New Roman"/>
        </w:rPr>
        <w:t>, there must be adequately equipped health care facilities, skilled Birth Attendants</w:t>
      </w:r>
      <w:r w:rsidR="00031D97">
        <w:rPr>
          <w:rFonts w:ascii="Times New Roman" w:hAnsi="Times New Roman" w:cs="Times New Roman"/>
        </w:rPr>
        <w:t>,</w:t>
      </w:r>
      <w:r w:rsidRPr="00B66A7F">
        <w:rPr>
          <w:rFonts w:ascii="Times New Roman" w:hAnsi="Times New Roman" w:cs="Times New Roman"/>
        </w:rPr>
        <w:t xml:space="preserve"> and functional referral systems. In addition, previous studies have documented the inadequacies experienced in many Low- and Middle-Income Countries (LMICs), </w:t>
      </w:r>
      <w:r w:rsidR="00031D97">
        <w:rPr>
          <w:rFonts w:ascii="Times New Roman" w:hAnsi="Times New Roman" w:cs="Times New Roman"/>
        </w:rPr>
        <w:t>including</w:t>
      </w:r>
      <w:r w:rsidRPr="00B66A7F">
        <w:rPr>
          <w:rFonts w:ascii="Times New Roman" w:hAnsi="Times New Roman" w:cs="Times New Roman"/>
        </w:rPr>
        <w:t xml:space="preserve"> shortages of various forms of medical equipment necessary for care, inadequate health staff</w:t>
      </w:r>
      <w:r w:rsidR="00031D97">
        <w:rPr>
          <w:rFonts w:ascii="Times New Roman" w:hAnsi="Times New Roman" w:cs="Times New Roman"/>
        </w:rPr>
        <w:t>,</w:t>
      </w:r>
      <w:r w:rsidRPr="00B66A7F">
        <w:rPr>
          <w:rFonts w:ascii="Times New Roman" w:hAnsi="Times New Roman" w:cs="Times New Roman"/>
        </w:rPr>
        <w:t xml:space="preserve"> and </w:t>
      </w:r>
      <w:r w:rsidR="00031D97">
        <w:rPr>
          <w:rFonts w:ascii="Times New Roman" w:hAnsi="Times New Roman" w:cs="Times New Roman"/>
        </w:rPr>
        <w:t xml:space="preserve">a </w:t>
      </w:r>
      <w:r w:rsidRPr="00B66A7F">
        <w:rPr>
          <w:rFonts w:ascii="Times New Roman" w:hAnsi="Times New Roman" w:cs="Times New Roman"/>
        </w:rPr>
        <w:t>weak communication system and referral network</w:t>
      </w:r>
      <w:r w:rsidR="00031D97">
        <w:rPr>
          <w:rFonts w:ascii="Times New Roman" w:hAnsi="Times New Roman" w:cs="Times New Roman"/>
        </w:rPr>
        <w:t>,</w:t>
      </w:r>
      <w:r w:rsidRPr="00B66A7F">
        <w:rPr>
          <w:rFonts w:ascii="Times New Roman" w:hAnsi="Times New Roman" w:cs="Times New Roman"/>
        </w:rPr>
        <w:t xml:space="preserve"> which culminates </w:t>
      </w:r>
      <w:r w:rsidR="00031D97">
        <w:rPr>
          <w:rFonts w:ascii="Times New Roman" w:hAnsi="Times New Roman" w:cs="Times New Roman"/>
        </w:rPr>
        <w:t>in a</w:t>
      </w:r>
      <w:r w:rsidRPr="00B66A7F">
        <w:rPr>
          <w:rFonts w:ascii="Times New Roman" w:hAnsi="Times New Roman" w:cs="Times New Roman"/>
        </w:rPr>
        <w:t xml:space="preserve"> lack of effective care in providing maternal health services in LMICs (Srivastava </w:t>
      </w:r>
      <w:r w:rsidRPr="00B66A7F">
        <w:rPr>
          <w:rFonts w:ascii="Times New Roman" w:hAnsi="Times New Roman" w:cs="Times New Roman"/>
          <w:i/>
          <w:iCs/>
        </w:rPr>
        <w:t>et al</w:t>
      </w:r>
      <w:r w:rsidRPr="00B66A7F">
        <w:rPr>
          <w:rFonts w:ascii="Times New Roman" w:hAnsi="Times New Roman" w:cs="Times New Roman"/>
        </w:rPr>
        <w:t>. 2019).</w:t>
      </w:r>
    </w:p>
    <w:p w14:paraId="6919DF69" w14:textId="2FE9CBBD" w:rsidR="005670C6" w:rsidRPr="00B66A7F" w:rsidRDefault="005670C6"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Evidence from Service Provision Assessments in </w:t>
      </w:r>
      <w:r w:rsidR="00031D97">
        <w:rPr>
          <w:rFonts w:ascii="Times New Roman" w:hAnsi="Times New Roman" w:cs="Times New Roman"/>
        </w:rPr>
        <w:t xml:space="preserve">a </w:t>
      </w:r>
      <w:r w:rsidRPr="00B66A7F">
        <w:rPr>
          <w:rFonts w:ascii="Times New Roman" w:hAnsi="Times New Roman" w:cs="Times New Roman"/>
        </w:rPr>
        <w:t xml:space="preserve">few LMICs has also indicated </w:t>
      </w:r>
      <w:r w:rsidR="00031D97">
        <w:rPr>
          <w:rFonts w:ascii="Times New Roman" w:hAnsi="Times New Roman" w:cs="Times New Roman"/>
        </w:rPr>
        <w:t xml:space="preserve">a </w:t>
      </w:r>
      <w:r w:rsidRPr="00B66A7F">
        <w:rPr>
          <w:rFonts w:ascii="Times New Roman" w:hAnsi="Times New Roman" w:cs="Times New Roman"/>
        </w:rPr>
        <w:t xml:space="preserve">large gap in the quality and access to health services across facilities. For example, Mai Do </w:t>
      </w:r>
      <w:r w:rsidRPr="00B66A7F">
        <w:rPr>
          <w:rFonts w:ascii="Times New Roman" w:hAnsi="Times New Roman" w:cs="Times New Roman"/>
          <w:i/>
          <w:iCs/>
        </w:rPr>
        <w:t>et al</w:t>
      </w:r>
      <w:r w:rsidRPr="00B66A7F">
        <w:rPr>
          <w:rFonts w:ascii="Times New Roman" w:hAnsi="Times New Roman" w:cs="Times New Roman"/>
        </w:rPr>
        <w:t xml:space="preserve">. (2017) found evidence of service delivery </w:t>
      </w:r>
      <w:r w:rsidR="00031D97">
        <w:rPr>
          <w:rFonts w:ascii="Times New Roman" w:hAnsi="Times New Roman" w:cs="Times New Roman"/>
        </w:rPr>
        <w:t>differences</w:t>
      </w:r>
      <w:r w:rsidRPr="00B66A7F">
        <w:rPr>
          <w:rFonts w:ascii="Times New Roman" w:hAnsi="Times New Roman" w:cs="Times New Roman"/>
        </w:rPr>
        <w:t xml:space="preserve"> between public and private healthcare facilities, reporting that clients of some private facilities experienced better accessibility and service responsiveness compared with clients of the public facilities. As such, service quality and client </w:t>
      </w:r>
      <w:r w:rsidRPr="00B66A7F">
        <w:rPr>
          <w:rFonts w:ascii="Times New Roman" w:hAnsi="Times New Roman" w:cs="Times New Roman"/>
        </w:rPr>
        <w:lastRenderedPageBreak/>
        <w:t xml:space="preserve">satisfaction in the public health service system </w:t>
      </w:r>
      <w:r w:rsidR="00031D97">
        <w:rPr>
          <w:rFonts w:ascii="Times New Roman" w:hAnsi="Times New Roman" w:cs="Times New Roman"/>
        </w:rPr>
        <w:t>need</w:t>
      </w:r>
      <w:r w:rsidRPr="00B66A7F">
        <w:rPr>
          <w:rFonts w:ascii="Times New Roman" w:hAnsi="Times New Roman" w:cs="Times New Roman"/>
        </w:rPr>
        <w:t xml:space="preserve"> to be evaluated. Reducing the number of mothers dying during childbirth and enhancing the health of mothers after delivery are among the objectives of the United Nations Sustainable Development Goals (SDGs), with a particular focus on Goal 3. This goal aims at lowering the maternal mortality ratio worldwide to fewer than 70 deaths per 100, 000 live births and reducing the neonatal mortality rate to at least 12 deaths per 1, 000 live births by the year 2030. Despite some improvements in maternal mortality in Ghana, it remains a major public health issue.</w:t>
      </w:r>
    </w:p>
    <w:p w14:paraId="1603B8F3" w14:textId="6C8A5D92" w:rsidR="008710B1" w:rsidRPr="00B66A7F" w:rsidRDefault="005670C6"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According to the Ghana Statistical Service, Ghana's maternal mortality ratio is significantly </w:t>
      </w:r>
      <w:r w:rsidR="00031D97">
        <w:rPr>
          <w:rFonts w:ascii="Times New Roman" w:hAnsi="Times New Roman" w:cs="Times New Roman"/>
        </w:rPr>
        <w:t>higher</w:t>
      </w:r>
      <w:r w:rsidRPr="00B66A7F">
        <w:rPr>
          <w:rFonts w:ascii="Times New Roman" w:hAnsi="Times New Roman" w:cs="Times New Roman"/>
        </w:rPr>
        <w:t xml:space="preserve"> when compared with the global target set by the UN for countries. Ensuring that maternal health services are of a high standard is essential for achieving better maternal health outcomes as well as making the clients' experience in health facilities more pleasant. Health facilities must provide </w:t>
      </w:r>
      <w:r w:rsidR="00031D97">
        <w:rPr>
          <w:rFonts w:ascii="Times New Roman" w:hAnsi="Times New Roman" w:cs="Times New Roman"/>
        </w:rPr>
        <w:t xml:space="preserve">the </w:t>
      </w:r>
      <w:r w:rsidRPr="00B66A7F">
        <w:rPr>
          <w:rFonts w:ascii="Times New Roman" w:hAnsi="Times New Roman" w:cs="Times New Roman"/>
        </w:rPr>
        <w:t>required infrastructure, equipment</w:t>
      </w:r>
      <w:r w:rsidR="00031D97">
        <w:rPr>
          <w:rFonts w:ascii="Times New Roman" w:hAnsi="Times New Roman" w:cs="Times New Roman"/>
        </w:rPr>
        <w:t>,</w:t>
      </w:r>
      <w:r w:rsidRPr="00B66A7F">
        <w:rPr>
          <w:rFonts w:ascii="Times New Roman" w:hAnsi="Times New Roman" w:cs="Times New Roman"/>
        </w:rPr>
        <w:t xml:space="preserve"> and providers in order to effectively provide good-quality maternal health services. Also, clients' perception and assessments of the quality of care received in health facilities may assist health service providers to identify the shortcomings in services and design strategies to address the identified shortfalls (Abuya </w:t>
      </w:r>
      <w:r w:rsidRPr="00B66A7F">
        <w:rPr>
          <w:rFonts w:ascii="Times New Roman" w:hAnsi="Times New Roman" w:cs="Times New Roman"/>
          <w:i/>
          <w:iCs/>
        </w:rPr>
        <w:t>et al.,</w:t>
      </w:r>
      <w:r w:rsidRPr="00B66A7F">
        <w:rPr>
          <w:rFonts w:ascii="Times New Roman" w:hAnsi="Times New Roman" w:cs="Times New Roman"/>
        </w:rPr>
        <w:t xml:space="preserve"> 2018). Despite the critical role of maternal health services in preventing maternal mortality, there is a dearth of evidence on client satisfaction for maternal health service delivery in many Northern Ghana communities where health-related challenges are more pronounced. Assessment of client satisfaction in health facilities could provide useful insights into the strengths and </w:t>
      </w:r>
      <w:r w:rsidR="00031D97">
        <w:rPr>
          <w:rFonts w:ascii="Times New Roman" w:hAnsi="Times New Roman" w:cs="Times New Roman"/>
        </w:rPr>
        <w:t>weaknesses</w:t>
      </w:r>
      <w:r w:rsidRPr="00B66A7F">
        <w:rPr>
          <w:rFonts w:ascii="Times New Roman" w:hAnsi="Times New Roman" w:cs="Times New Roman"/>
        </w:rPr>
        <w:t xml:space="preserve"> of the maternal health service delivery system as well as policy decisions towards health service improvement.</w:t>
      </w:r>
    </w:p>
    <w:p w14:paraId="27DB033E" w14:textId="77777777" w:rsidR="008710B1" w:rsidRPr="00B66A7F" w:rsidRDefault="008710B1" w:rsidP="001412E1">
      <w:pPr>
        <w:spacing w:after="0" w:line="360" w:lineRule="auto"/>
        <w:jc w:val="both"/>
        <w:rPr>
          <w:rFonts w:ascii="Times New Roman" w:hAnsi="Times New Roman" w:cs="Times New Roman"/>
        </w:rPr>
      </w:pPr>
      <w:r w:rsidRPr="00B66A7F">
        <w:rPr>
          <w:rFonts w:ascii="Times New Roman" w:hAnsi="Times New Roman" w:cs="Times New Roman"/>
        </w:rPr>
        <w:t>Against this background, this study assessed client satisfaction with maternal health services at Tamale West Hospital in Northern Ghana. Specifically, the study examined the factors influencing client satisfaction, evaluated the level of client satisfaction with maternal health delivery services, and explored the association between client satisfaction and maternal health outcomes.</w:t>
      </w:r>
    </w:p>
    <w:p w14:paraId="5A1B9234" w14:textId="77777777" w:rsidR="00CD66E5" w:rsidRPr="00B66A7F" w:rsidRDefault="00CD66E5" w:rsidP="001412E1">
      <w:pPr>
        <w:spacing w:after="0" w:line="360" w:lineRule="auto"/>
        <w:jc w:val="both"/>
        <w:rPr>
          <w:rFonts w:ascii="Times New Roman" w:hAnsi="Times New Roman" w:cs="Times New Roman"/>
        </w:rPr>
      </w:pPr>
    </w:p>
    <w:p w14:paraId="64C8D2B0" w14:textId="6E1809BC" w:rsidR="00CD66E5" w:rsidRPr="00B66A7F" w:rsidRDefault="00CC5654" w:rsidP="001412E1">
      <w:pPr>
        <w:pStyle w:val="ListParagraph"/>
        <w:numPr>
          <w:ilvl w:val="0"/>
          <w:numId w:val="2"/>
        </w:numPr>
        <w:spacing w:after="0" w:line="360" w:lineRule="auto"/>
        <w:jc w:val="both"/>
        <w:rPr>
          <w:rFonts w:ascii="Times New Roman" w:hAnsi="Times New Roman" w:cs="Times New Roman"/>
          <w:b/>
          <w:bCs/>
        </w:rPr>
      </w:pPr>
      <w:r w:rsidRPr="00B66A7F">
        <w:rPr>
          <w:rFonts w:ascii="Times New Roman" w:hAnsi="Times New Roman" w:cs="Times New Roman"/>
          <w:b/>
          <w:bCs/>
        </w:rPr>
        <w:t>Methods</w:t>
      </w:r>
    </w:p>
    <w:p w14:paraId="7E56719D" w14:textId="38251ADC" w:rsidR="00F0551D" w:rsidRPr="00B66A7F" w:rsidRDefault="00F0551D"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This study was a </w:t>
      </w:r>
      <w:r w:rsidR="00062320">
        <w:rPr>
          <w:rFonts w:ascii="Times New Roman" w:hAnsi="Times New Roman" w:cs="Times New Roman"/>
        </w:rPr>
        <w:t>facility-based</w:t>
      </w:r>
      <w:r w:rsidRPr="00B66A7F">
        <w:rPr>
          <w:rFonts w:ascii="Times New Roman" w:hAnsi="Times New Roman" w:cs="Times New Roman"/>
        </w:rPr>
        <w:t xml:space="preserve"> cross-sectional study </w:t>
      </w:r>
      <w:r w:rsidR="00062320">
        <w:rPr>
          <w:rFonts w:ascii="Times New Roman" w:hAnsi="Times New Roman" w:cs="Times New Roman"/>
        </w:rPr>
        <w:t>to assess</w:t>
      </w:r>
      <w:r w:rsidRPr="00B66A7F">
        <w:rPr>
          <w:rFonts w:ascii="Times New Roman" w:hAnsi="Times New Roman" w:cs="Times New Roman"/>
        </w:rPr>
        <w:t xml:space="preserve"> </w:t>
      </w:r>
      <w:r w:rsidR="00062320">
        <w:rPr>
          <w:rFonts w:ascii="Times New Roman" w:hAnsi="Times New Roman" w:cs="Times New Roman"/>
        </w:rPr>
        <w:t>clients'</w:t>
      </w:r>
      <w:r w:rsidRPr="00B66A7F">
        <w:rPr>
          <w:rFonts w:ascii="Times New Roman" w:hAnsi="Times New Roman" w:cs="Times New Roman"/>
        </w:rPr>
        <w:t xml:space="preserve"> satisfaction </w:t>
      </w:r>
      <w:r w:rsidR="00062320">
        <w:rPr>
          <w:rFonts w:ascii="Times New Roman" w:hAnsi="Times New Roman" w:cs="Times New Roman"/>
        </w:rPr>
        <w:t>with</w:t>
      </w:r>
      <w:r w:rsidRPr="00B66A7F">
        <w:rPr>
          <w:rFonts w:ascii="Times New Roman" w:hAnsi="Times New Roman" w:cs="Times New Roman"/>
        </w:rPr>
        <w:t xml:space="preserve"> maternal health services in Tamale West Hospital, Northern Ghana. </w:t>
      </w:r>
      <w:r w:rsidR="00062320">
        <w:rPr>
          <w:rFonts w:ascii="Times New Roman" w:hAnsi="Times New Roman" w:cs="Times New Roman"/>
        </w:rPr>
        <w:t>Cross-sectional</w:t>
      </w:r>
      <w:r w:rsidRPr="00B66A7F">
        <w:rPr>
          <w:rFonts w:ascii="Times New Roman" w:hAnsi="Times New Roman" w:cs="Times New Roman"/>
        </w:rPr>
        <w:t xml:space="preserve"> studies are used in </w:t>
      </w:r>
      <w:r w:rsidRPr="00B66A7F">
        <w:rPr>
          <w:rFonts w:ascii="Times New Roman" w:hAnsi="Times New Roman" w:cs="Times New Roman"/>
        </w:rPr>
        <w:lastRenderedPageBreak/>
        <w:t xml:space="preserve">health services research to </w:t>
      </w:r>
      <w:proofErr w:type="spellStart"/>
      <w:r w:rsidRPr="00B66A7F">
        <w:rPr>
          <w:rFonts w:ascii="Times New Roman" w:hAnsi="Times New Roman" w:cs="Times New Roman"/>
        </w:rPr>
        <w:t>analyse</w:t>
      </w:r>
      <w:proofErr w:type="spellEnd"/>
      <w:r w:rsidRPr="00B66A7F">
        <w:rPr>
          <w:rFonts w:ascii="Times New Roman" w:hAnsi="Times New Roman" w:cs="Times New Roman"/>
        </w:rPr>
        <w:t xml:space="preserve"> </w:t>
      </w:r>
      <w:r w:rsidR="00062320">
        <w:rPr>
          <w:rFonts w:ascii="Times New Roman" w:hAnsi="Times New Roman" w:cs="Times New Roman"/>
        </w:rPr>
        <w:t xml:space="preserve">the </w:t>
      </w:r>
      <w:r w:rsidRPr="00B66A7F">
        <w:rPr>
          <w:rFonts w:ascii="Times New Roman" w:hAnsi="Times New Roman" w:cs="Times New Roman"/>
        </w:rPr>
        <w:t xml:space="preserve">association between health services delivery and satisfaction at </w:t>
      </w:r>
      <w:r w:rsidR="00062320">
        <w:rPr>
          <w:rFonts w:ascii="Times New Roman" w:hAnsi="Times New Roman" w:cs="Times New Roman"/>
        </w:rPr>
        <w:t xml:space="preserve">a </w:t>
      </w:r>
      <w:r w:rsidRPr="00B66A7F">
        <w:rPr>
          <w:rFonts w:ascii="Times New Roman" w:hAnsi="Times New Roman" w:cs="Times New Roman"/>
        </w:rPr>
        <w:t>specific point in time (Setia, 2016).</w:t>
      </w:r>
    </w:p>
    <w:p w14:paraId="55519523" w14:textId="469D2343" w:rsidR="00F0551D" w:rsidRPr="00F0551D" w:rsidRDefault="00F0551D" w:rsidP="001412E1">
      <w:pPr>
        <w:spacing w:after="0" w:line="360" w:lineRule="auto"/>
        <w:jc w:val="both"/>
        <w:rPr>
          <w:rFonts w:ascii="Times New Roman" w:hAnsi="Times New Roman" w:cs="Times New Roman"/>
        </w:rPr>
      </w:pPr>
      <w:r w:rsidRPr="00F0551D">
        <w:rPr>
          <w:rFonts w:ascii="Times New Roman" w:hAnsi="Times New Roman" w:cs="Times New Roman"/>
        </w:rPr>
        <w:t xml:space="preserve">This study adopted a cross-sectional design, because it was appropriate to collect and analyze data from Women who had recently used maternal health services in the facility under study. Participant section data were collected in Tamale </w:t>
      </w:r>
      <w:r w:rsidR="00062320">
        <w:rPr>
          <w:rFonts w:ascii="Times New Roman" w:hAnsi="Times New Roman" w:cs="Times New Roman"/>
        </w:rPr>
        <w:t>West Hospital</w:t>
      </w:r>
      <w:r w:rsidRPr="00F0551D">
        <w:rPr>
          <w:rFonts w:ascii="Times New Roman" w:hAnsi="Times New Roman" w:cs="Times New Roman"/>
        </w:rPr>
        <w:t xml:space="preserve"> in </w:t>
      </w:r>
      <w:r w:rsidR="00062320">
        <w:rPr>
          <w:rFonts w:ascii="Times New Roman" w:hAnsi="Times New Roman" w:cs="Times New Roman"/>
        </w:rPr>
        <w:t xml:space="preserve">the </w:t>
      </w:r>
      <w:r w:rsidRPr="00F0551D">
        <w:rPr>
          <w:rFonts w:ascii="Times New Roman" w:hAnsi="Times New Roman" w:cs="Times New Roman"/>
        </w:rPr>
        <w:t xml:space="preserve">Tamale Metropolitan Area of the Northern Region of Ghana. Tamale West Hospital is one of the public health facilities governed by the Ghana Health Service that </w:t>
      </w:r>
      <w:r w:rsidR="00062320">
        <w:rPr>
          <w:rFonts w:ascii="Times New Roman" w:hAnsi="Times New Roman" w:cs="Times New Roman"/>
        </w:rPr>
        <w:t>provides</w:t>
      </w:r>
      <w:r w:rsidRPr="00F0551D">
        <w:rPr>
          <w:rFonts w:ascii="Times New Roman" w:hAnsi="Times New Roman" w:cs="Times New Roman"/>
        </w:rPr>
        <w:t xml:space="preserve"> maternity services to </w:t>
      </w:r>
      <w:r w:rsidR="00062320">
        <w:rPr>
          <w:rFonts w:ascii="Times New Roman" w:hAnsi="Times New Roman" w:cs="Times New Roman"/>
        </w:rPr>
        <w:t xml:space="preserve">a </w:t>
      </w:r>
      <w:r w:rsidRPr="00F0551D">
        <w:rPr>
          <w:rFonts w:ascii="Times New Roman" w:hAnsi="Times New Roman" w:cs="Times New Roman"/>
        </w:rPr>
        <w:t>large number of people in the metropolis. Maternal health services offered in this facility were antenatal, delivery</w:t>
      </w:r>
      <w:r w:rsidR="00062320">
        <w:rPr>
          <w:rFonts w:ascii="Times New Roman" w:hAnsi="Times New Roman" w:cs="Times New Roman"/>
        </w:rPr>
        <w:t>,</w:t>
      </w:r>
      <w:r w:rsidRPr="00F0551D">
        <w:rPr>
          <w:rFonts w:ascii="Times New Roman" w:hAnsi="Times New Roman" w:cs="Times New Roman"/>
        </w:rPr>
        <w:t xml:space="preserve"> postnatal</w:t>
      </w:r>
      <w:r w:rsidR="00062320">
        <w:rPr>
          <w:rFonts w:ascii="Times New Roman" w:hAnsi="Times New Roman" w:cs="Times New Roman"/>
        </w:rPr>
        <w:t>,</w:t>
      </w:r>
      <w:r w:rsidRPr="00F0551D">
        <w:rPr>
          <w:rFonts w:ascii="Times New Roman" w:hAnsi="Times New Roman" w:cs="Times New Roman"/>
        </w:rPr>
        <w:t xml:space="preserve"> and emergency obstetric services. </w:t>
      </w:r>
    </w:p>
    <w:p w14:paraId="35D3385B" w14:textId="70A267A8" w:rsidR="00F0551D" w:rsidRPr="00F0551D" w:rsidRDefault="00F0551D" w:rsidP="001412E1">
      <w:pPr>
        <w:spacing w:after="0" w:line="360" w:lineRule="auto"/>
        <w:jc w:val="both"/>
        <w:rPr>
          <w:rFonts w:ascii="Times New Roman" w:hAnsi="Times New Roman" w:cs="Times New Roman"/>
        </w:rPr>
      </w:pPr>
      <w:r w:rsidRPr="00F0551D">
        <w:rPr>
          <w:rFonts w:ascii="Times New Roman" w:hAnsi="Times New Roman" w:cs="Times New Roman"/>
        </w:rPr>
        <w:t xml:space="preserve">Tamale West Hospital, because of its extensive clientele service to the population within the metropolis and communities constitute good setting to determine client satisfaction </w:t>
      </w:r>
      <w:r w:rsidR="00062320">
        <w:rPr>
          <w:rFonts w:ascii="Times New Roman" w:hAnsi="Times New Roman" w:cs="Times New Roman"/>
        </w:rPr>
        <w:t>with</w:t>
      </w:r>
      <w:r w:rsidRPr="00F0551D">
        <w:rPr>
          <w:rFonts w:ascii="Times New Roman" w:hAnsi="Times New Roman" w:cs="Times New Roman"/>
        </w:rPr>
        <w:t xml:space="preserve"> maternal health services provision. </w:t>
      </w:r>
    </w:p>
    <w:p w14:paraId="0325D055" w14:textId="1EC5D86D" w:rsidR="00F0551D" w:rsidRPr="00F0551D" w:rsidRDefault="00F0551D" w:rsidP="001412E1">
      <w:pPr>
        <w:spacing w:after="0" w:line="360" w:lineRule="auto"/>
        <w:jc w:val="both"/>
        <w:rPr>
          <w:rFonts w:ascii="Times New Roman" w:hAnsi="Times New Roman" w:cs="Times New Roman"/>
        </w:rPr>
      </w:pPr>
      <w:r w:rsidRPr="00F0551D">
        <w:rPr>
          <w:rFonts w:ascii="Times New Roman" w:hAnsi="Times New Roman" w:cs="Times New Roman"/>
        </w:rPr>
        <w:t xml:space="preserve">The study population consisted of women who </w:t>
      </w:r>
      <w:r w:rsidR="00062320">
        <w:rPr>
          <w:rFonts w:ascii="Times New Roman" w:hAnsi="Times New Roman" w:cs="Times New Roman"/>
        </w:rPr>
        <w:t>had</w:t>
      </w:r>
      <w:r w:rsidRPr="00F0551D">
        <w:rPr>
          <w:rFonts w:ascii="Times New Roman" w:hAnsi="Times New Roman" w:cs="Times New Roman"/>
        </w:rPr>
        <w:t xml:space="preserve"> ever used maternal health services at Tamale West Hospital, Northern region of Ghana</w:t>
      </w:r>
      <w:r w:rsidR="00062320">
        <w:rPr>
          <w:rFonts w:ascii="Times New Roman" w:hAnsi="Times New Roman" w:cs="Times New Roman"/>
        </w:rPr>
        <w:t>,</w:t>
      </w:r>
      <w:r w:rsidRPr="00F0551D">
        <w:rPr>
          <w:rFonts w:ascii="Times New Roman" w:hAnsi="Times New Roman" w:cs="Times New Roman"/>
        </w:rPr>
        <w:t xml:space="preserve"> during the period of the study. The study targeted Women who </w:t>
      </w:r>
      <w:r w:rsidRPr="00B66A7F">
        <w:rPr>
          <w:rFonts w:ascii="Times New Roman" w:hAnsi="Times New Roman" w:cs="Times New Roman"/>
        </w:rPr>
        <w:t>have</w:t>
      </w:r>
      <w:r w:rsidRPr="00F0551D">
        <w:rPr>
          <w:rFonts w:ascii="Times New Roman" w:hAnsi="Times New Roman" w:cs="Times New Roman"/>
        </w:rPr>
        <w:t xml:space="preserve"> used maternal health services</w:t>
      </w:r>
      <w:r w:rsidR="00062320">
        <w:rPr>
          <w:rFonts w:ascii="Times New Roman" w:hAnsi="Times New Roman" w:cs="Times New Roman"/>
        </w:rPr>
        <w:t>,</w:t>
      </w:r>
      <w:r w:rsidRPr="00F0551D">
        <w:rPr>
          <w:rFonts w:ascii="Times New Roman" w:hAnsi="Times New Roman" w:cs="Times New Roman"/>
        </w:rPr>
        <w:t xml:space="preserve"> including antenatal, delivery services</w:t>
      </w:r>
      <w:r w:rsidR="00062320">
        <w:rPr>
          <w:rFonts w:ascii="Times New Roman" w:hAnsi="Times New Roman" w:cs="Times New Roman"/>
        </w:rPr>
        <w:t>,</w:t>
      </w:r>
      <w:r w:rsidRPr="00F0551D">
        <w:rPr>
          <w:rFonts w:ascii="Times New Roman" w:hAnsi="Times New Roman" w:cs="Times New Roman"/>
        </w:rPr>
        <w:t xml:space="preserve"> and postnatal services at Tamale West hospital, because these people can assess the quality of the care they received. </w:t>
      </w:r>
    </w:p>
    <w:p w14:paraId="26E3C444" w14:textId="6ADB243D" w:rsidR="00F0551D" w:rsidRPr="00B66A7F" w:rsidRDefault="00F0551D" w:rsidP="001412E1">
      <w:pPr>
        <w:spacing w:after="0" w:line="360" w:lineRule="auto"/>
        <w:jc w:val="both"/>
        <w:rPr>
          <w:rFonts w:ascii="Times New Roman" w:hAnsi="Times New Roman" w:cs="Times New Roman"/>
        </w:rPr>
      </w:pPr>
      <w:r w:rsidRPr="00B66A7F">
        <w:rPr>
          <w:rFonts w:ascii="Times New Roman" w:hAnsi="Times New Roman" w:cs="Times New Roman"/>
        </w:rPr>
        <w:t>To get the study participants, 60 people participated. Purposive sampling techniques were used, which is common when used in health service research</w:t>
      </w:r>
      <w:r w:rsidR="00062320">
        <w:rPr>
          <w:rFonts w:ascii="Times New Roman" w:hAnsi="Times New Roman" w:cs="Times New Roman"/>
        </w:rPr>
        <w:t>,</w:t>
      </w:r>
      <w:r w:rsidRPr="00B66A7F">
        <w:rPr>
          <w:rFonts w:ascii="Times New Roman" w:hAnsi="Times New Roman" w:cs="Times New Roman"/>
        </w:rPr>
        <w:t xml:space="preserve"> and respondents are needed to have some experience relevant to research objectives (</w:t>
      </w:r>
      <w:proofErr w:type="spellStart"/>
      <w:r w:rsidRPr="00B66A7F">
        <w:rPr>
          <w:rFonts w:ascii="Times New Roman" w:hAnsi="Times New Roman" w:cs="Times New Roman"/>
        </w:rPr>
        <w:t>Etikan</w:t>
      </w:r>
      <w:proofErr w:type="spellEnd"/>
      <w:r w:rsidRPr="00B66A7F">
        <w:rPr>
          <w:rFonts w:ascii="Times New Roman" w:hAnsi="Times New Roman" w:cs="Times New Roman"/>
        </w:rPr>
        <w:t xml:space="preserve"> </w:t>
      </w:r>
      <w:r w:rsidRPr="00B66A7F">
        <w:rPr>
          <w:rFonts w:ascii="Times New Roman" w:hAnsi="Times New Roman" w:cs="Times New Roman"/>
          <w:i/>
          <w:iCs/>
        </w:rPr>
        <w:t>et al.,</w:t>
      </w:r>
      <w:r w:rsidRPr="00B66A7F">
        <w:rPr>
          <w:rFonts w:ascii="Times New Roman" w:hAnsi="Times New Roman" w:cs="Times New Roman"/>
        </w:rPr>
        <w:t xml:space="preserve"> 2016). This facility was chosen because the health problems that the patients experienced may impact the level of satisfaction with health care services. The convenience sample selected from Tamale West </w:t>
      </w:r>
      <w:r w:rsidR="00062320">
        <w:rPr>
          <w:rFonts w:ascii="Times New Roman" w:hAnsi="Times New Roman" w:cs="Times New Roman"/>
        </w:rPr>
        <w:t>Hospital</w:t>
      </w:r>
      <w:r w:rsidRPr="00B66A7F">
        <w:rPr>
          <w:rFonts w:ascii="Times New Roman" w:hAnsi="Times New Roman" w:cs="Times New Roman"/>
        </w:rPr>
        <w:t xml:space="preserve"> was selected due to </w:t>
      </w:r>
      <w:r w:rsidR="00062320">
        <w:rPr>
          <w:rFonts w:ascii="Times New Roman" w:hAnsi="Times New Roman" w:cs="Times New Roman"/>
        </w:rPr>
        <w:t>easy</w:t>
      </w:r>
      <w:r w:rsidRPr="00B66A7F">
        <w:rPr>
          <w:rFonts w:ascii="Times New Roman" w:hAnsi="Times New Roman" w:cs="Times New Roman"/>
        </w:rPr>
        <w:t xml:space="preserve"> access.</w:t>
      </w:r>
    </w:p>
    <w:p w14:paraId="1A68BD76" w14:textId="435ECCCE" w:rsidR="00563961" w:rsidRPr="00B66A7F" w:rsidRDefault="001F0BBA"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In this research, only women who had accessed maternal health services at Tamale West Hospital during the study timeframe were qualified to participate. Despite the sample size being relatively small, it was deemed sufficient for a facility-based study focused on evaluating client satisfaction within a defined healthcare environment. Comparable studies assessing maternal healthcare satisfaction in low-resource contexts have utilized similar sample sizes. </w:t>
      </w:r>
      <w:r w:rsidR="00273B96" w:rsidRPr="00B66A7F">
        <w:rPr>
          <w:rFonts w:ascii="Times New Roman" w:hAnsi="Times New Roman" w:cs="Times New Roman"/>
        </w:rPr>
        <w:t xml:space="preserve">For example, </w:t>
      </w:r>
      <w:proofErr w:type="spellStart"/>
      <w:r w:rsidR="00273B96" w:rsidRPr="00B66A7F">
        <w:rPr>
          <w:rFonts w:ascii="Times New Roman" w:hAnsi="Times New Roman" w:cs="Times New Roman"/>
        </w:rPr>
        <w:t>Ayanaw</w:t>
      </w:r>
      <w:proofErr w:type="spellEnd"/>
      <w:r w:rsidR="00273B96" w:rsidRPr="00B66A7F">
        <w:rPr>
          <w:rFonts w:ascii="Times New Roman" w:hAnsi="Times New Roman" w:cs="Times New Roman"/>
        </w:rPr>
        <w:t xml:space="preserve"> </w:t>
      </w:r>
      <w:proofErr w:type="spellStart"/>
      <w:r w:rsidR="00273B96" w:rsidRPr="00B66A7F">
        <w:rPr>
          <w:rFonts w:ascii="Times New Roman" w:hAnsi="Times New Roman" w:cs="Times New Roman"/>
        </w:rPr>
        <w:t>Amare</w:t>
      </w:r>
      <w:proofErr w:type="spellEnd"/>
      <w:r w:rsidR="00273B96" w:rsidRPr="00B66A7F">
        <w:rPr>
          <w:rFonts w:ascii="Times New Roman" w:hAnsi="Times New Roman" w:cs="Times New Roman"/>
        </w:rPr>
        <w:t xml:space="preserve"> </w:t>
      </w:r>
      <w:r w:rsidR="00273B96" w:rsidRPr="00B66A7F">
        <w:rPr>
          <w:rFonts w:ascii="Times New Roman" w:hAnsi="Times New Roman" w:cs="Times New Roman"/>
          <w:i/>
          <w:iCs/>
        </w:rPr>
        <w:t>et al.</w:t>
      </w:r>
      <w:r w:rsidR="00273B96" w:rsidRPr="00B66A7F">
        <w:rPr>
          <w:rFonts w:ascii="Times New Roman" w:hAnsi="Times New Roman" w:cs="Times New Roman"/>
        </w:rPr>
        <w:t xml:space="preserve"> (2021) conducted a maternal health satisfaction study in Ethiopia using a facility-based sample of 120 mothers, while Mariam Afulani </w:t>
      </w:r>
      <w:r w:rsidR="00273B96" w:rsidRPr="00B66A7F">
        <w:rPr>
          <w:rFonts w:ascii="Times New Roman" w:hAnsi="Times New Roman" w:cs="Times New Roman"/>
          <w:i/>
          <w:iCs/>
        </w:rPr>
        <w:t>et al.</w:t>
      </w:r>
      <w:r w:rsidR="00273B96" w:rsidRPr="00B66A7F">
        <w:rPr>
          <w:rFonts w:ascii="Times New Roman" w:hAnsi="Times New Roman" w:cs="Times New Roman"/>
        </w:rPr>
        <w:t xml:space="preserve"> (2019) examined women’s experiences of maternal care in health facilities using a similar facility-focused sample design. </w:t>
      </w:r>
      <w:r w:rsidR="00563961" w:rsidRPr="00B66A7F">
        <w:rPr>
          <w:rFonts w:ascii="Times New Roman" w:hAnsi="Times New Roman" w:cs="Times New Roman"/>
        </w:rPr>
        <w:lastRenderedPageBreak/>
        <w:t xml:space="preserve">Sample sizes of this nature are deemed acceptable in facility-based maternal health research, where the aim is to assess service quality and patient experience within a particular healthcare setting, rather than to generate estimates that are representative on a national scale. </w:t>
      </w:r>
    </w:p>
    <w:p w14:paraId="3087F4AE" w14:textId="76B3A984" w:rsidR="00F23D53" w:rsidRPr="00B66A7F" w:rsidRDefault="00563961"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Data collection was conducted through a structured questionnaire that included a limited number of interview questions aimed at gathering information regarding the demographic characteristics of respondents and their satisfaction levels with maternal health services. </w:t>
      </w:r>
      <w:r w:rsidR="00F23D53" w:rsidRPr="00B66A7F">
        <w:rPr>
          <w:rFonts w:ascii="Times New Roman" w:hAnsi="Times New Roman" w:cs="Times New Roman"/>
        </w:rPr>
        <w:t>Items included in the questionnaires measured different aspects of service delivery, namely, skill of care providers, communication with clients, waiting time, availability of drugs and equipment</w:t>
      </w:r>
      <w:r w:rsidR="00062320">
        <w:rPr>
          <w:rFonts w:ascii="Times New Roman" w:hAnsi="Times New Roman" w:cs="Times New Roman"/>
        </w:rPr>
        <w:t>,</w:t>
      </w:r>
      <w:r w:rsidR="00F23D53" w:rsidRPr="00B66A7F">
        <w:rPr>
          <w:rFonts w:ascii="Times New Roman" w:hAnsi="Times New Roman" w:cs="Times New Roman"/>
        </w:rPr>
        <w:t xml:space="preserve"> and quality of maternal health services. </w:t>
      </w:r>
    </w:p>
    <w:p w14:paraId="6AC2891B" w14:textId="4ED0C831" w:rsidR="00F23D53" w:rsidRPr="00F23D53"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 xml:space="preserve">Items used in the questionnaire were modified from previous instruments tested in studies on maternal healthcare satisfaction (Abuya </w:t>
      </w:r>
      <w:r w:rsidRPr="00F23D53">
        <w:rPr>
          <w:rFonts w:ascii="Times New Roman" w:hAnsi="Times New Roman" w:cs="Times New Roman"/>
          <w:i/>
          <w:iCs/>
        </w:rPr>
        <w:t>et al.,</w:t>
      </w:r>
      <w:r w:rsidRPr="00F23D53">
        <w:rPr>
          <w:rFonts w:ascii="Times New Roman" w:hAnsi="Times New Roman" w:cs="Times New Roman"/>
        </w:rPr>
        <w:t xml:space="preserve"> 2018</w:t>
      </w:r>
      <w:r w:rsidR="00062320">
        <w:rPr>
          <w:rFonts w:ascii="Times New Roman" w:hAnsi="Times New Roman" w:cs="Times New Roman"/>
        </w:rPr>
        <w:t>;</w:t>
      </w:r>
      <w:r w:rsidRPr="00F23D53">
        <w:rPr>
          <w:rFonts w:ascii="Times New Roman" w:hAnsi="Times New Roman" w:cs="Times New Roman"/>
        </w:rPr>
        <w:t xml:space="preserve"> Srivastava </w:t>
      </w:r>
      <w:r w:rsidRPr="00F23D53">
        <w:rPr>
          <w:rFonts w:ascii="Times New Roman" w:hAnsi="Times New Roman" w:cs="Times New Roman"/>
          <w:i/>
          <w:iCs/>
        </w:rPr>
        <w:t>et al.,</w:t>
      </w:r>
      <w:r w:rsidRPr="00F23D53">
        <w:rPr>
          <w:rFonts w:ascii="Times New Roman" w:hAnsi="Times New Roman" w:cs="Times New Roman"/>
        </w:rPr>
        <w:t xml:space="preserve"> 2019). The study participants were asked to state their level of satisfaction using a </w:t>
      </w:r>
      <w:r w:rsidR="006522C3">
        <w:rPr>
          <w:rFonts w:ascii="Times New Roman" w:hAnsi="Times New Roman" w:cs="Times New Roman"/>
        </w:rPr>
        <w:t>Likert-type</w:t>
      </w:r>
      <w:r w:rsidRPr="00F23D53">
        <w:rPr>
          <w:rFonts w:ascii="Times New Roman" w:hAnsi="Times New Roman" w:cs="Times New Roman"/>
        </w:rPr>
        <w:t xml:space="preserve"> scale ranging from "strongly dissatisfied" to "strongly satisfied". Hence, this methodological approach to </w:t>
      </w:r>
      <w:r w:rsidR="006522C3">
        <w:rPr>
          <w:rFonts w:ascii="Times New Roman" w:hAnsi="Times New Roman" w:cs="Times New Roman"/>
        </w:rPr>
        <w:t>clients’</w:t>
      </w:r>
      <w:r w:rsidRPr="00F23D53">
        <w:rPr>
          <w:rFonts w:ascii="Times New Roman" w:hAnsi="Times New Roman" w:cs="Times New Roman"/>
        </w:rPr>
        <w:t xml:space="preserve"> satisfaction made it possible to quantify </w:t>
      </w:r>
      <w:r w:rsidR="006522C3">
        <w:rPr>
          <w:rFonts w:ascii="Times New Roman" w:hAnsi="Times New Roman" w:cs="Times New Roman"/>
        </w:rPr>
        <w:t>clients'</w:t>
      </w:r>
      <w:r w:rsidRPr="00F23D53">
        <w:rPr>
          <w:rFonts w:ascii="Times New Roman" w:hAnsi="Times New Roman" w:cs="Times New Roman"/>
        </w:rPr>
        <w:t xml:space="preserve"> perceived quality of services across the various dimensions of maternal health service delivery. </w:t>
      </w:r>
    </w:p>
    <w:p w14:paraId="4412BF1A" w14:textId="77777777" w:rsidR="00F23D53" w:rsidRPr="00F23D53"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 xml:space="preserve">Data was collected within the hospital environment after maternal health service provision. </w:t>
      </w:r>
    </w:p>
    <w:p w14:paraId="1E3A30AC" w14:textId="4A464F1A" w:rsidR="00F23D53" w:rsidRPr="00F23D53"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 xml:space="preserve">Study purpose and voluntary participation </w:t>
      </w:r>
      <w:r w:rsidR="006522C3">
        <w:rPr>
          <w:rFonts w:ascii="Times New Roman" w:hAnsi="Times New Roman" w:cs="Times New Roman"/>
        </w:rPr>
        <w:t>were</w:t>
      </w:r>
      <w:r w:rsidRPr="00F23D53">
        <w:rPr>
          <w:rFonts w:ascii="Times New Roman" w:hAnsi="Times New Roman" w:cs="Times New Roman"/>
        </w:rPr>
        <w:t xml:space="preserve"> sought before data </w:t>
      </w:r>
      <w:r w:rsidR="006522C3">
        <w:rPr>
          <w:rFonts w:ascii="Times New Roman" w:hAnsi="Times New Roman" w:cs="Times New Roman"/>
        </w:rPr>
        <w:t>were</w:t>
      </w:r>
      <w:r w:rsidRPr="00F23D53">
        <w:rPr>
          <w:rFonts w:ascii="Times New Roman" w:hAnsi="Times New Roman" w:cs="Times New Roman"/>
        </w:rPr>
        <w:t xml:space="preserve"> collected through questionnaire and interview methods in English and Dagbani (local language) </w:t>
      </w:r>
      <w:r w:rsidR="006522C3">
        <w:rPr>
          <w:rFonts w:ascii="Times New Roman" w:hAnsi="Times New Roman" w:cs="Times New Roman"/>
        </w:rPr>
        <w:t>to</w:t>
      </w:r>
      <w:r w:rsidRPr="00F23D53">
        <w:rPr>
          <w:rFonts w:ascii="Times New Roman" w:hAnsi="Times New Roman" w:cs="Times New Roman"/>
        </w:rPr>
        <w:t xml:space="preserve"> ensure understanding. </w:t>
      </w:r>
    </w:p>
    <w:p w14:paraId="6469A227" w14:textId="70E23834" w:rsidR="00F31101" w:rsidRPr="00B66A7F" w:rsidRDefault="00F23D53" w:rsidP="001412E1">
      <w:pPr>
        <w:spacing w:after="0" w:line="360" w:lineRule="auto"/>
        <w:jc w:val="both"/>
        <w:rPr>
          <w:rFonts w:ascii="Times New Roman" w:hAnsi="Times New Roman" w:cs="Times New Roman"/>
        </w:rPr>
      </w:pPr>
      <w:r w:rsidRPr="00F23D53">
        <w:rPr>
          <w:rFonts w:ascii="Times New Roman" w:hAnsi="Times New Roman" w:cs="Times New Roman"/>
        </w:rPr>
        <w:t>Collected data were encoded and entered in Statistical Package for Social Sciences (SPSS) version 27.0 for analysis. Descriptive statistics (</w:t>
      </w:r>
      <w:r w:rsidR="009F1D3E">
        <w:rPr>
          <w:rFonts w:ascii="Times New Roman" w:hAnsi="Times New Roman" w:cs="Times New Roman"/>
        </w:rPr>
        <w:t>frequencies, percentages, means, and standard deviations) were used to describe the socio-demographic characteristics of study participants and to assess</w:t>
      </w:r>
      <w:r w:rsidRPr="00F23D53">
        <w:rPr>
          <w:rFonts w:ascii="Times New Roman" w:hAnsi="Times New Roman" w:cs="Times New Roman"/>
        </w:rPr>
        <w:t xml:space="preserve"> their level of satisfaction with maternal health services.</w:t>
      </w:r>
    </w:p>
    <w:p w14:paraId="52AFA48F" w14:textId="2AE41E92" w:rsidR="00CD66E5" w:rsidRPr="00B66A7F" w:rsidRDefault="00F31101"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To investigate the relationship between specific service delivery factors and maternal health outcomes, Pearson correlation analysis was performed. </w:t>
      </w:r>
      <w:r w:rsidR="00CD66E5" w:rsidRPr="00B66A7F">
        <w:rPr>
          <w:rFonts w:ascii="Times New Roman" w:hAnsi="Times New Roman" w:cs="Times New Roman"/>
        </w:rPr>
        <w:t xml:space="preserve">The results were presented </w:t>
      </w:r>
      <w:r w:rsidR="00296BDD">
        <w:rPr>
          <w:rFonts w:ascii="Times New Roman" w:hAnsi="Times New Roman" w:cs="Times New Roman"/>
        </w:rPr>
        <w:t>in tables and descriptive explanations to highlight the study's key findings</w:t>
      </w:r>
      <w:r w:rsidR="00CD66E5" w:rsidRPr="00B66A7F">
        <w:rPr>
          <w:rFonts w:ascii="Times New Roman" w:hAnsi="Times New Roman" w:cs="Times New Roman"/>
        </w:rPr>
        <w:t>.</w:t>
      </w:r>
    </w:p>
    <w:p w14:paraId="0B812153" w14:textId="6EC7DE4F" w:rsidR="00CD66E5" w:rsidRPr="00B66A7F" w:rsidRDefault="00A101B7"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Ethical issues were carefully observed throughout the entire research. Approval to conduct the research was sought and obtained from the management of Tamale West Hospital and other relevant authorities. The participants of the research were made aware of the purpose of the research and </w:t>
      </w:r>
      <w:r w:rsidR="00296BDD">
        <w:rPr>
          <w:rFonts w:ascii="Times New Roman" w:hAnsi="Times New Roman" w:cs="Times New Roman"/>
        </w:rPr>
        <w:t>assured</w:t>
      </w:r>
      <w:r w:rsidRPr="00B66A7F">
        <w:rPr>
          <w:rFonts w:ascii="Times New Roman" w:hAnsi="Times New Roman" w:cs="Times New Roman"/>
        </w:rPr>
        <w:t xml:space="preserve"> of the confidentiality and exclusive academic use of their information. The participants were allowed to participate voluntarily, thus giving them an opportunity to withdraw </w:t>
      </w:r>
      <w:r w:rsidRPr="00B66A7F">
        <w:rPr>
          <w:rFonts w:ascii="Times New Roman" w:hAnsi="Times New Roman" w:cs="Times New Roman"/>
        </w:rPr>
        <w:lastRenderedPageBreak/>
        <w:t>at any time they wished to, without being coerced in any way. There was no acquisition of personal identifying information from the subjects, thus ensuring their anonymity and confidentiality.</w:t>
      </w:r>
    </w:p>
    <w:p w14:paraId="2DB3CC98" w14:textId="77777777" w:rsidR="007C3D44" w:rsidRPr="00B66A7F" w:rsidRDefault="007C3D44" w:rsidP="001412E1">
      <w:pPr>
        <w:spacing w:after="0" w:line="360" w:lineRule="auto"/>
        <w:jc w:val="both"/>
        <w:rPr>
          <w:rFonts w:ascii="Times New Roman" w:hAnsi="Times New Roman" w:cs="Times New Roman"/>
        </w:rPr>
      </w:pPr>
    </w:p>
    <w:p w14:paraId="1F3502C6" w14:textId="77777777" w:rsidR="000A225A" w:rsidRPr="00B66A7F" w:rsidRDefault="000A225A" w:rsidP="001412E1">
      <w:pPr>
        <w:spacing w:after="0" w:line="360" w:lineRule="auto"/>
        <w:outlineLvl w:val="0"/>
        <w:rPr>
          <w:rFonts w:ascii="Times New Roman" w:eastAsia="Times New Roman" w:hAnsi="Times New Roman" w:cs="Times New Roman"/>
          <w:b/>
          <w:kern w:val="0"/>
          <w:szCs w:val="22"/>
          <w14:ligatures w14:val="none"/>
        </w:rPr>
      </w:pPr>
      <w:bookmarkStart w:id="1" w:name="_Toc159533459"/>
      <w:bookmarkStart w:id="2" w:name="_Toc174646579"/>
      <w:r w:rsidRPr="00B66A7F">
        <w:rPr>
          <w:rFonts w:ascii="Times New Roman" w:eastAsia="Times New Roman" w:hAnsi="Times New Roman" w:cs="Times New Roman"/>
          <w:b/>
          <w:kern w:val="0"/>
          <w:szCs w:val="22"/>
          <w14:ligatures w14:val="none"/>
        </w:rPr>
        <w:t>3.0 Literature Review</w:t>
      </w:r>
      <w:bookmarkEnd w:id="1"/>
      <w:bookmarkEnd w:id="2"/>
    </w:p>
    <w:p w14:paraId="4FB8319B" w14:textId="6341C78C" w:rsidR="000A225A" w:rsidRPr="00B66A7F" w:rsidRDefault="00140AD4" w:rsidP="001412E1">
      <w:pPr>
        <w:autoSpaceDE w:val="0"/>
        <w:autoSpaceDN w:val="0"/>
        <w:adjustRightInd w:val="0"/>
        <w:spacing w:after="0" w:line="360" w:lineRule="auto"/>
        <w:jc w:val="both"/>
        <w:rPr>
          <w:rFonts w:ascii="Times New Roman" w:eastAsia="SimSun" w:hAnsi="Times New Roman" w:cs="Times New Roman"/>
          <w:kern w:val="0"/>
          <w14:ligatures w14:val="none"/>
        </w:rPr>
      </w:pPr>
      <w:r w:rsidRPr="00F77D33">
        <w:rPr>
          <w:rFonts w:ascii="Times New Roman" w:eastAsia="SimSun" w:hAnsi="Times New Roman" w:cs="Times New Roman"/>
          <w:kern w:val="0"/>
          <w14:ligatures w14:val="none"/>
        </w:rPr>
        <w:t xml:space="preserve">This section presents existing literature on problems with studies on client satisfaction with health delivery services. The section presents theoretical literature related to the topic of study and presents a theoretical framework for this study. It also presents an empirical literature on client satisfaction with maternal health delivery services in Ghana. The empirical and theoretical literature reviews provide </w:t>
      </w:r>
      <w:r w:rsidR="00E72FE3">
        <w:rPr>
          <w:rFonts w:ascii="Times New Roman" w:eastAsia="SimSun" w:hAnsi="Times New Roman" w:cs="Times New Roman"/>
          <w:kern w:val="0"/>
          <w14:ligatures w14:val="none"/>
        </w:rPr>
        <w:t xml:space="preserve">a </w:t>
      </w:r>
      <w:r w:rsidRPr="00F77D33">
        <w:rPr>
          <w:rFonts w:ascii="Times New Roman" w:eastAsia="SimSun" w:hAnsi="Times New Roman" w:cs="Times New Roman"/>
          <w:kern w:val="0"/>
          <w14:ligatures w14:val="none"/>
        </w:rPr>
        <w:t>detailed background in order to contextualise the phenomenon being studied, and therefore place this study in appropriate theoretical and analytical frameworks.</w:t>
      </w:r>
      <w:r w:rsidRPr="00B66A7F">
        <w:rPr>
          <w:rFonts w:ascii="Times New Roman" w:eastAsia="SimSun" w:hAnsi="Times New Roman" w:cs="Times New Roman"/>
          <w:kern w:val="0"/>
          <w14:ligatures w14:val="none"/>
        </w:rPr>
        <w:t xml:space="preserve"> </w:t>
      </w:r>
    </w:p>
    <w:p w14:paraId="7DC3F182" w14:textId="77777777" w:rsidR="000A225A" w:rsidRPr="00B66A7F" w:rsidRDefault="000A225A" w:rsidP="001412E1">
      <w:pPr>
        <w:autoSpaceDE w:val="0"/>
        <w:autoSpaceDN w:val="0"/>
        <w:adjustRightInd w:val="0"/>
        <w:spacing w:after="0" w:line="360" w:lineRule="auto"/>
        <w:jc w:val="both"/>
        <w:rPr>
          <w:rFonts w:ascii="Times New Roman" w:eastAsia="SimSun" w:hAnsi="Times New Roman" w:cs="Times New Roman"/>
          <w:kern w:val="0"/>
          <w14:ligatures w14:val="none"/>
        </w:rPr>
      </w:pPr>
    </w:p>
    <w:p w14:paraId="6853F2AE" w14:textId="77777777" w:rsidR="000A225A" w:rsidRPr="00B66A7F" w:rsidRDefault="000A225A" w:rsidP="001412E1">
      <w:pPr>
        <w:keepNext/>
        <w:keepLines/>
        <w:spacing w:before="40" w:after="0" w:line="360" w:lineRule="auto"/>
        <w:jc w:val="both"/>
        <w:outlineLvl w:val="1"/>
        <w:rPr>
          <w:rFonts w:ascii="Times New Roman" w:eastAsia="Times New Roman" w:hAnsi="Times New Roman" w:cs="Times New Roman"/>
          <w:b/>
          <w:kern w:val="0"/>
          <w:szCs w:val="26"/>
          <w14:ligatures w14:val="none"/>
        </w:rPr>
      </w:pPr>
      <w:bookmarkStart w:id="3" w:name="_Toc174646587"/>
      <w:r w:rsidRPr="00B66A7F">
        <w:rPr>
          <w:rFonts w:ascii="Times New Roman" w:eastAsia="Times New Roman" w:hAnsi="Times New Roman" w:cs="Times New Roman"/>
          <w:b/>
          <w:kern w:val="0"/>
          <w:szCs w:val="26"/>
          <w14:ligatures w14:val="none"/>
        </w:rPr>
        <w:t>3.1 Theoretical Framework</w:t>
      </w:r>
      <w:bookmarkEnd w:id="3"/>
    </w:p>
    <w:p w14:paraId="632D24EF" w14:textId="357AC75B" w:rsidR="000A225A" w:rsidRPr="00B66A7F" w:rsidRDefault="000A225A" w:rsidP="001412E1">
      <w:pPr>
        <w:spacing w:after="200" w:line="360" w:lineRule="auto"/>
        <w:rPr>
          <w:rFonts w:ascii="Times New Roman" w:eastAsia="SimSun" w:hAnsi="Times New Roman" w:cs="Times New Roman"/>
          <w:b/>
          <w:i/>
          <w:kern w:val="0"/>
          <w14:ligatures w14:val="none"/>
        </w:rPr>
      </w:pPr>
      <w:r w:rsidRPr="00B66A7F">
        <w:rPr>
          <w:rFonts w:ascii="Times New Roman" w:eastAsia="Calibri" w:hAnsi="Times New Roman" w:cs="Times New Roman"/>
          <w:b/>
          <w:bCs/>
          <w:i/>
          <w:iCs/>
          <w:kern w:val="0"/>
          <w14:ligatures w14:val="none"/>
        </w:rPr>
        <w:t xml:space="preserve">3.1.1 </w:t>
      </w:r>
      <w:bookmarkStart w:id="4" w:name="_Toc174646588"/>
      <w:r w:rsidRPr="00B66A7F">
        <w:rPr>
          <w:rFonts w:ascii="Times New Roman" w:eastAsia="SimSun" w:hAnsi="Times New Roman" w:cs="Times New Roman"/>
          <w:b/>
          <w:i/>
          <w:kern w:val="0"/>
          <w14:ligatures w14:val="none"/>
        </w:rPr>
        <w:t>Donabedian's Model of Healthcare Quality</w:t>
      </w:r>
      <w:bookmarkEnd w:id="4"/>
    </w:p>
    <w:p w14:paraId="348C8898" w14:textId="352D008D" w:rsidR="009B405F" w:rsidRPr="00B66A7F" w:rsidRDefault="009B405F" w:rsidP="001412E1">
      <w:pPr>
        <w:spacing w:after="200" w:line="360" w:lineRule="auto"/>
        <w:jc w:val="both"/>
        <w:rPr>
          <w:rFonts w:ascii="Times New Roman" w:eastAsia="Calibri" w:hAnsi="Times New Roman" w:cs="Times New Roman"/>
          <w:kern w:val="0"/>
          <w14:ligatures w14:val="none"/>
        </w:rPr>
      </w:pPr>
      <w:r w:rsidRPr="009B405F">
        <w:rPr>
          <w:rFonts w:ascii="Times New Roman" w:eastAsia="Calibri" w:hAnsi="Times New Roman" w:cs="Times New Roman"/>
          <w:kern w:val="0"/>
          <w14:ligatures w14:val="none"/>
        </w:rPr>
        <w:t>Donabedian’s model of healthcare quality is a framework that was developed by Avedis Donabedian, a physician and pioneer in the field of healthcare quality. The model was created to allow for the evaluation of healthcare quality. The model consists of three dimensions: structure, process, and outcome. Each of these dimensions allows for a thorough evaluation of the quality of healthcare that is provided to patients in healthcare facilities. The structural dimension of Donabedian’s model includes the physical, human, and organizational aspects of the healthcare facility. For example, the physical aspect refers to the infrastructure of the hospital, such as the maternity ward and maternity delivery rooms</w:t>
      </w:r>
      <w:r w:rsidR="00E72FE3">
        <w:rPr>
          <w:rFonts w:ascii="Times New Roman" w:eastAsia="Calibri" w:hAnsi="Times New Roman" w:cs="Times New Roman"/>
          <w:kern w:val="0"/>
          <w14:ligatures w14:val="none"/>
        </w:rPr>
        <w:t>,</w:t>
      </w:r>
      <w:r w:rsidRPr="009B405F">
        <w:rPr>
          <w:rFonts w:ascii="Times New Roman" w:eastAsia="Calibri" w:hAnsi="Times New Roman" w:cs="Times New Roman"/>
          <w:kern w:val="0"/>
          <w14:ligatures w14:val="none"/>
        </w:rPr>
        <w:t xml:space="preserve"> and the equipment that </w:t>
      </w:r>
      <w:r w:rsidR="00E72FE3">
        <w:rPr>
          <w:rFonts w:ascii="Times New Roman" w:eastAsia="Calibri" w:hAnsi="Times New Roman" w:cs="Times New Roman"/>
          <w:kern w:val="0"/>
          <w14:ligatures w14:val="none"/>
        </w:rPr>
        <w:t>is</w:t>
      </w:r>
      <w:r w:rsidRPr="009B405F">
        <w:rPr>
          <w:rFonts w:ascii="Times New Roman" w:eastAsia="Calibri" w:hAnsi="Times New Roman" w:cs="Times New Roman"/>
          <w:kern w:val="0"/>
          <w14:ligatures w14:val="none"/>
        </w:rPr>
        <w:t xml:space="preserve"> required to deliver maternal health services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{"citationItems":[{"id":"ITEM-1","itemData":{"DOI":"10.1108/09526860910975580","ISSN":"09526862","PMID":"19725368","abstract":"Purpose: This paper attempts to explore the concept of service quality in a health care setting. Design/methodology/approach: This paper probes the definition of service quality from technical and functional aspects for a better understanding on how consumers evaluate the quality of health care. It adopts the conceptual model of service quality frequently used by the most researchers in the health care sector. The paper also discusses several service quality dimensions and service quality problems in order to provide a more holistic conception of hospital service quality. Findings: The paper finds that service quality in health care is very complex as compared to other services because this sector highly involves risk. Originality/value: The paper adds a new perspective towards understanding how the concept of service quality is adopted in a health care setting. © Emerald Group Publishing Limited.","author":[{"dropping-particle":"","family":"Rashid","given":"Wan Edura Wan","non-dropping-particle":"","parse-names":false,"suffix":""},{"dropping-particle":"","family":"Jusoff","given":"Hj Kamaruzaman","non-dropping-particle":"","parse-names":false,"suffix":""}],"container-title":"International Journal of Health Care Quality Assurance","id":"ITEM-1","issue":"5","issued":{"date-parts":[["2017"]]},"page":"471-482","title":"Service quality in health care setting","type":"article-journal","volume":"22"},"uris":["http://www.mendeley.com/documents/?uuid=bd08c4dc-0bb1-4a78-bcd4-0322b82c43b4"]}],"mendeley":{"formattedCitation":"(Rashid &amp; Jusoff, 2017)","plainTextFormattedCitation":"(Rashid &amp; Jusoff, 2017)","previouslyFormattedCitation":"(Rashid &amp; Jusoff, 2017)"},"properties":{"noteIndex":0},"schema":"https://github.com/citation-style-language/schema/raw/master/csl-citation.json"}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(Rashid &amp; Jusoff, 2017)</w:t>
      </w:r>
      <w:r w:rsidRPr="00B66A7F">
        <w:rPr>
          <w:rFonts w:ascii="Times New Roman" w:eastAsia="Calibri" w:hAnsi="Times New Roman" w:cs="Times New Roman"/>
          <w:kern w:val="0"/>
          <w14:ligatures w14:val="none"/>
        </w:rPr>
        <w:fldChar w:fldCharType="end"/>
      </w:r>
      <w:r w:rsidRPr="009B405F">
        <w:rPr>
          <w:rFonts w:ascii="Times New Roman" w:eastAsia="Calibri" w:hAnsi="Times New Roman" w:cs="Times New Roman"/>
          <w:kern w:val="0"/>
          <w14:ligatures w14:val="none"/>
        </w:rPr>
        <w:t xml:space="preserve">. The human resources aspect of the hospital includes the availability and qualifications of the healthcare professionals who work within the facility. Additionally, the organizational structure includes the policies and procedures of the hospital, such as Tamale West Hospital, that are established to provide maternal health services to patients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{"citationItems":[{"id":"ITEM-1","itemData":{"DOI":"10.11648/j.cajph.20220802.16","ISSN":"2575-5773","author":[{"dropping-particle":"","family":"Issah Zorro","given":"Ruhaima","non-dropping-particle":"","parse-names":false,"suffix":""},{"dropping-particle":"","family":"Yidana","given":"Adadow","non-dropping-particle":"","parse-names":false,"suffix":""}],"container-title":"Central African Journal of Public Health","id":"ITEM-1","issue":"2","issued":{"date-parts":[["2022"]]},"page":"59","title":"Utilization of Maternal Care Services and Level of Satisfaction Among Clients in a Teaching Hospital in Ghana","type":"article-journal","volume":"8"},"uris":["http://www.mendeley.com/documents/?uuid=e0cc9184-5a4d-469b-9fd3-58b9e7041247"]}],"mendeley":{"formattedCitation":"(Issah Zorro &amp; Yidana, 2022)","plainTextFormattedCitation":"(Issah Zorro &amp; Yidana, 2022)","previouslyFormattedCitation":"(Issah Zorro &amp; Yidana, 2022)"},"properties":{"noteIndex":0},"schema":"https://github.com/citation-style-language/schema/raw/master/csl-citation.json"}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(Issah Zorro &amp; Yidana, 2022)</w:t>
      </w:r>
      <w:r w:rsidRPr="00B66A7F">
        <w:rPr>
          <w:rFonts w:ascii="Times New Roman" w:eastAsia="Calibri" w:hAnsi="Times New Roman" w:cs="Times New Roman"/>
          <w:kern w:val="0"/>
          <w14:ligatures w14:val="none"/>
        </w:rPr>
        <w:fldChar w:fldCharType="end"/>
      </w:r>
      <w:r w:rsidRPr="009B405F">
        <w:rPr>
          <w:rFonts w:ascii="Times New Roman" w:eastAsia="Calibri" w:hAnsi="Times New Roman" w:cs="Times New Roman"/>
          <w:kern w:val="0"/>
          <w14:ligatures w14:val="none"/>
        </w:rPr>
        <w:t xml:space="preserve">. The process aspect of Donabedian’s model includes the procedures and processes that are followed within the facility to provide the services that are offered to patients. For instance, within this study, the process dimension includes the clinical processes that take place in maternal healthcare facilities, such as antenatal care, delivery of babies, and postnatal care of the mothers </w:t>
      </w:r>
      <w:r w:rsidR="00132D2C" w:rsidRPr="00B66A7F">
        <w:rPr>
          <w:rFonts w:ascii="Times New Roman" w:eastAsia="Calibri" w:hAnsi="Times New Roman" w:cs="Times New Roman"/>
          <w:kern w:val="0"/>
          <w14:ligatures w14:val="none"/>
        </w:rPr>
        <w:fldChar w:fldCharType="begin"/>
      </w:r>
      <w:r w:rsidR="00132D2C" w:rsidRPr="00B66A7F">
        <w:rPr>
          <w:rFonts w:ascii="Times New Roman" w:eastAsia="Calibri" w:hAnsi="Times New Roman" w:cs="Times New Roman"/>
          <w:kern w:val="0"/>
          <w14:ligatures w14:val="none"/>
        </w:rPr>
        <w:instrText>ADDIN CSL_CITATION {"citationItems":[{"id":"ITEM-1","itemData":{"DOI":"10.1155/2022/9984113","ISSN":"23146141","abstract":"Introduction. Rendering quality childbirth services that lead to higher levels of maternal satisfaction is an important goal of every health institution. Despite efforts at enhanced client satisfaction over the years, there are still some quality concerns for health policymakers and managers to address. This study sought to assess maternal satisfaction with childbirth services at a university hospital in Kumasi, Ghana. Methods. We conducted a facility-based cross-sectional studDeterminants of Maternal Satisfaction with the Quality of Childbirth Services in a University Hospital in Kumasi, Ghana: A Cross-Sectional Studyy among women in postnatal wards after delivery at the University Hospital, Kwame Nkrumah University of Science and Technology. They were recruited using a systematic sampling method, and their perspective about the quality of childbirth services was assessed using a service quality (SERVQUAL) tool. Linear regression analysis was performed to identify the relationship between SERVQUAL attributes and maternal satisfaction. Statistical significance was set at p value &lt; 0.05 at a 95% confidence interval. Results. Of the 277 participants interviewed, 79.8% (221) were satisfied with the childbirth services. Delays (49.5%), unprofessional conduct from health workers (7.2%), poor facilities (10.8%), and an inadequate number of skilled staff (15.5%) were identified as the challenges mothers encountered at the facility. After adjusting for all the components of the SERVQUAL model, reliability (adjusted β=-3.28, p=0.001) and empathy (adjusted β=2.21, p=0.028) were the most significant predictors of maternal satisfaction with childbirth services. Conclusion. Majority of postnatal women were generally satisfied with the overall childbirth services they received at the University Hospital. The service quality components that significantly predicted maternal satisfaction with childbirth services were \"reliability\"and \"empathy.\"","author":[{"dropping-particle":"","family":"Amoah","given":"Victoria","non-dropping-particle":"","parse-names":false,"suffix":""},{"dropping-particle":"","family":"Opoku","given":"Douglas Aninng","non-dropping-particle":"","parse-names":false,"suffix":""},{"dropping-particle":"","family":"Ayisi-Boateng","given":"Nana Kwame","non-dropping-particle":"","parse-names":false,"suffix":""},{"dropping-particle":"","family":"Osarfo","given":"Joseph","non-dropping-particle":"","parse-names":false,"suffix":""},{"dropping-particle":"","family":"Apenteng","given":"Georgina","non-dropping-particle":"","parse-names":false,"suffix":""},{"dropping-particle":"","family":"Amponsah","given":"Obed Kwabena Offe","non-dropping-particle":"","parse-names":false,"suffix":""},{"dropping-particle":"","family":"Owusu-Dabo","given":"Ellis","non-dropping-particle":"","parse-names":false,"suffix":""},{"dropping-particle":"","family":"Issah","given":"Shamwill","non-dropping-particle":"","parse-names":false,"suffix":""},{"dropping-particle":"","family":"Mohammed","given":"Aliyu","non-dropping-particle":"","parse-names":false,"suffix":""}],"container-title":"BioMed Research International","id":"ITEM-1","issue":"221","issued":{"date-parts":[["2022"]]},"title":"Determinants of Maternal Satisfaction with the Quality of Childbirth Services in a University Hospital in Kumasi, Ghana: A Cross-Sectional Study","type":"article-journal","volume":"2022"},"uris":["http://www.mendeley.com/documents/?uuid=c4034bfa-9799-4e3a-9c97-d6064607dcac"]}],"mendeley":{"formattedCitation":"(Amoah et al., 2022)","plainTextFormattedCitation":"(Amoah et al., 2022)","previouslyFormattedCitation":"(Amoah et al., 2022)"},"properties":{"noteIndex":0},"schema":"https://github.com/citation-style-language/schema/raw/master/csl-citation.json"}</w:instrText>
      </w:r>
      <w:r w:rsidR="00132D2C" w:rsidRPr="00B66A7F">
        <w:rPr>
          <w:rFonts w:ascii="Times New Roman" w:eastAsia="Calibri" w:hAnsi="Times New Roman" w:cs="Times New Roman"/>
          <w:kern w:val="0"/>
          <w14:ligatures w14:val="none"/>
        </w:rPr>
        <w:fldChar w:fldCharType="separate"/>
      </w:r>
      <w:r w:rsidR="00132D2C" w:rsidRPr="00B66A7F">
        <w:rPr>
          <w:rFonts w:ascii="Times New Roman" w:eastAsia="Calibri" w:hAnsi="Times New Roman" w:cs="Times New Roman"/>
          <w:kern w:val="0"/>
          <w14:ligatures w14:val="none"/>
        </w:rPr>
        <w:t xml:space="preserve">(Amoah </w:t>
      </w:r>
      <w:r w:rsidR="00132D2C" w:rsidRPr="00B66A7F">
        <w:rPr>
          <w:rFonts w:ascii="Times New Roman" w:eastAsia="Calibri" w:hAnsi="Times New Roman" w:cs="Times New Roman"/>
          <w:i/>
          <w:iCs/>
          <w:kern w:val="0"/>
          <w14:ligatures w14:val="none"/>
        </w:rPr>
        <w:t>et al</w:t>
      </w:r>
      <w:r w:rsidR="00132D2C" w:rsidRPr="00B66A7F">
        <w:rPr>
          <w:rFonts w:ascii="Times New Roman" w:eastAsia="Calibri" w:hAnsi="Times New Roman" w:cs="Times New Roman"/>
          <w:kern w:val="0"/>
          <w14:ligatures w14:val="none"/>
        </w:rPr>
        <w:t>., 2022)</w:t>
      </w:r>
      <w:r w:rsidR="00132D2C" w:rsidRPr="00B66A7F">
        <w:rPr>
          <w:rFonts w:ascii="Times New Roman" w:eastAsia="Calibri" w:hAnsi="Times New Roman" w:cs="Times New Roman"/>
          <w:kern w:val="0"/>
          <w14:ligatures w14:val="none"/>
        </w:rPr>
        <w:fldChar w:fldCharType="end"/>
      </w:r>
      <w:r w:rsidRPr="009B405F">
        <w:rPr>
          <w:rFonts w:ascii="Times New Roman" w:eastAsia="Calibri" w:hAnsi="Times New Roman" w:cs="Times New Roman"/>
          <w:kern w:val="0"/>
          <w14:ligatures w14:val="none"/>
        </w:rPr>
        <w:t>.</w:t>
      </w:r>
    </w:p>
    <w:p w14:paraId="1E9034DD" w14:textId="4E6A9160" w:rsidR="00E11D38" w:rsidRPr="00E11D38" w:rsidRDefault="00E11D38" w:rsidP="001412E1">
      <w:pPr>
        <w:spacing w:after="200" w:line="360" w:lineRule="auto"/>
        <w:jc w:val="both"/>
        <w:rPr>
          <w:rFonts w:ascii="Times New Roman" w:eastAsia="Calibri" w:hAnsi="Times New Roman" w:cs="Times New Roman"/>
          <w:kern w:val="0"/>
          <w14:ligatures w14:val="none"/>
        </w:rPr>
      </w:pPr>
      <w:r w:rsidRPr="00E11D38">
        <w:rPr>
          <w:rFonts w:ascii="Times New Roman" w:eastAsia="Calibri" w:hAnsi="Times New Roman" w:cs="Times New Roman"/>
          <w:kern w:val="0"/>
          <w14:ligatures w14:val="none"/>
        </w:rPr>
        <w:lastRenderedPageBreak/>
        <w:t>The Interpersonal Processes, thus, relate to the interactions between the healthcare providers and the patients, such as the communication between them, the relationship and respect between the two parties, the empathy between the healthcare provider and patient, and the healthcare provider’s responsiveness to the needs of the patient</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{"citationItems":[{"id":"ITEM-1","itemData":{"DOI":"10.1371/journal.pone.0123606","ISSN":"19326203","PMID":"25884566","abstract":"Background: Poor quality of care including fear of disrespect and abuse (D&amp;A) perpetuated by health workers influences women's decisions to seek maternity care. Key manifestations of D&amp;A include: physical abuse, non-consented care, non-confidential care, non-dignified care, discrimination, abandonment, and detention in facilities. This paper describes manifestations of D&amp;A experienced in Kenya and measures their prevalence. Methods: This paper is based on baseline data collected during a before-and-after study designed to measure the effect of a package of interventions to reduce the prevalence of D&amp;A experienced by women during labor and delivery in thirteen Kenyan health facilities. Data were collected through an exit survey of 641 women discharged from postnatal wards. We present percentages of D&amp;A manifestations and odds ratios of its relationship with demographic characteristics using a multivariate fixed effects logistic regression model. Results: Twenty percent of women reported any form of D&amp;A. Manifestations of D&amp;A includes: non-confidential care (8.5%), non-dignified care (18%), neglect or abandonment (14.3%), Non-consensual care (4.3%) physical abuse (4.2%) and, detainment for non-payment of fees (8.1). Women aged 20-29 years were less likely to experience non-confidential care compared to those under 19; OR: [0.6 95% CI (0.36, 0.90); p=0.017]. Clients with no companion during delivery were less likely to experience inappropriate demands for payment; OR: [0.49 (0.26, 0.95); p=0.037]; while women with higher parities were three times more likely to be detained for lack of payment and five times more likely to be bribed compared to those experiencing there first birth. Conclusion: One out of five women experienced feeling humiliated during labor and delivery. Six categories of D&amp;A during childbirth in Kenya were reported. Understanding the prevalence of D&amp;A is critical in developing interventions at national, health facility and community levels to address the factors and drivers that influence D&amp;A in facilities and to encourage clients' future facility utilization.","author":[{"dropping-particle":"","family":"Abuya","given":"Timothy","non-dropping-particle":"","parse-names":false,"suffix":""},{"dropping-particle":"","family":"Warren","given":"Charlotte E.","non-dropping-particle":"","parse-names":false,"suffix":""},{"dropping-particle":"","family":"Miller","given":"Nora","non-dropping-particle":"","parse-names":false,"suffix":""},{"dropping-particle":"","family":"Njuki","given":"Rebecca","non-dropping-particle":"","parse-names":false,"suffix":""},{"dropping-particle":"","family":"Ndwiga","given":"Charity","non-dropping-particle":"","parse-names":false,"suffix":""},{"dropping-particle":"","family":"Maranga","given":"Alice","non-dropping-particle":"","parse-names":false,"suffix":""},{"dropping-particle":"","family":"Mbehero","given":"Faith","non-dropping-particle":"","parse-names":false,"suffix":""},{"dropping-particle":"","family":"Njeru","given":"Anne","non-dropping-particle":"","parse-names":false,"suffix":""},{"dropping-particle":"","family":"Bellows","given":"Ben","non-dropping-particle":"","parse-names":false,"suffix":""}],"container-title":"PLoS ONE","id":"ITEM-1","issue":"4","issued":{"date-parts":[["2018"]]},"page":"1-13","title":"Exploring the prevalence of disrespect and abuse during childbirth in Kenya","type":"article-journal","volume":"10"},"uris":["http://www.mendeley.com/documents/?uuid=16e49d18-6ea0-41d3-af79-d1496201252b"]}],"mendeley":{"formattedCitation":"(Abuya et al., 2018)","plainTextFormattedCitation":"(Abuya et al., 2018)","previouslyFormattedCitation":"(Abuya et al., 2018)"},"properties":{"noteIndex":0},"schema":"https://github.com/citation-style-language/schema/raw/master/csl-citation.json"}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(Abuya</w:t>
      </w:r>
      <w:r w:rsidRPr="00B66A7F">
        <w:rPr>
          <w:rFonts w:ascii="Times New Roman" w:eastAsia="Calibri" w:hAnsi="Times New Roman" w:cs="Times New Roman"/>
          <w:i/>
          <w:iCs/>
          <w:noProof/>
          <w:kern w:val="0"/>
          <w14:ligatures w14:val="none"/>
        </w:rPr>
        <w:t xml:space="preserve"> et al.</w:t>
      </w:r>
      <w:r w:rsidRPr="00B66A7F">
        <w:rPr>
          <w:rFonts w:ascii="Times New Roman" w:eastAsia="Calibri" w:hAnsi="Times New Roman" w:cs="Times New Roman"/>
          <w:noProof/>
          <w:kern w:val="0"/>
          <w14:ligatures w14:val="none"/>
        </w:rPr>
        <w:t>, 2018)</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The support processes for maternal health clinics can include the administrative processes and logistical processes that support the clinics in providing the services to the patients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{"citationItems":[{"id":"ITEM-1","itemData":{"DOI":"10.1002/hsr2.1166","ISSN":"23988835","abstract":"Background and Aims: Client satisfaction is the difference between the healthcare services delivered and the needs of the client. Anecdotal evidence suggests the quality of maternal health and delivery services in Ghana especially in the Upper West Region is appalling. Moreover, there is a paucity of data on clients' satisfaction with maternal and delivery services rendered by healthcare. This study, therefore, assessed clients' satisfaction with delivery services and their associated factors. Methods: This analytical cross-sectional study included 431 women who had delivered in the last 7 days from four health facilities within Sissala East Municipality using a multistage and simple random sampling technique. A well-structured questionnaire was used to collect sociodemographic and client satisfaction data. All statistical analyses were done using Statistical Package for Social Sciences Version 26.0 and GraphPad Prism Version 8.0. A p &lt; 0.05 was considered statistically significant. Results: Clients’ satisfaction with general delivery services was rated as 80.3% and was significantly associated with process-related factors (p &lt; 0.0001) and structural-related factors (p &lt; 0.0001) of the health facilities. This study found that health facilities' delivery services differed significantly and were associated with clients’ satisfaction (p &lt; 0.0001). Moreover, age group (p = 0.0200), occupation (p = 0.0090), kind of delivery (p = 0.0050), and delivery outcome (p &lt; 0.0001) were significantly associated with client satisfaction with delivery services. Conclusion: More than two-thirds of women are satisfied with delivery services within selected health facilities in the Sissala East municipality, although satisfaction within health facilities differs. Furthermore, age group, occupation, kind of delivery, delivery outcome, process, and structural-related factors significantly contribute to client satisfaction with delivery services. To provide more comprehensive coverage of customers' satisfaction with delivery services in the municipality, strategies such as free maternal health initiatives and health education on the significance of facility delivery should be reinforced.","author":[{"dropping-particle":"","family":"Braimah","given":"Alijata","non-dropping-particle":"","parse-names":false,"suffix":""},{"dropping-particle":"","family":"Aninanya","given":"Gifty A.","non-dropping-particle":"","parse-names":false,"suffix":""},{"dropping-particle":"","family":"Senu","given":"Ebenezer","non-dropping-particle":"","parse-names":false,"suffix":""}],"container-title":"Health Science Reports","id":"ITEM-1","issue":"4","issued":{"date-parts":[["2023"]]},"title":"Proportion and factors influencing client satisfaction with delivery services in health facilities in the Sissala East Municipality, Ghana: A cross-sectional study","type":"article-journal","volume":"6"},"uris":["http://www.mendeley.com/documents/?uuid=18d0b35f-94d1-48ac-9c47-cf2efceae316"]}],"mendeley":{"formattedCitation":"(Braimah et al., 2023)","plainTextFormattedCitation":"(Braimah et al., 2023)","previouslyFormattedCitation":"(Braimah et al., 2023)"},"properties":{"noteIndex":0},"schema":"https://github.com/citation-style-language/schema/raw/master/csl-citation.json"}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(Braimah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2023)</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xml:space="preserve">. These processes will have a direct impact </w:t>
      </w:r>
      <w:r w:rsidR="001E17BA">
        <w:rPr>
          <w:rFonts w:ascii="Times New Roman" w:eastAsia="Calibri" w:hAnsi="Times New Roman" w:cs="Times New Roman"/>
          <w:kern w:val="0"/>
          <w14:ligatures w14:val="none"/>
        </w:rPr>
        <w:t>on</w:t>
      </w:r>
      <w:r w:rsidRPr="00E11D38">
        <w:rPr>
          <w:rFonts w:ascii="Times New Roman" w:eastAsia="Calibri" w:hAnsi="Times New Roman" w:cs="Times New Roman"/>
          <w:kern w:val="0"/>
          <w14:ligatures w14:val="none"/>
        </w:rPr>
        <w:t xml:space="preserve"> the patients’ experience of the clinics and their satisfaction with the clinics.</w:t>
      </w:r>
    </w:p>
    <w:p w14:paraId="4013B6F8" w14:textId="0E6FAC7A" w:rsidR="00E11D38" w:rsidRPr="009B405F" w:rsidRDefault="00E11D38" w:rsidP="001412E1">
      <w:pPr>
        <w:spacing w:after="200" w:line="360" w:lineRule="auto"/>
        <w:jc w:val="both"/>
        <w:rPr>
          <w:rFonts w:ascii="Times New Roman" w:eastAsia="Calibri" w:hAnsi="Times New Roman" w:cs="Times New Roman"/>
          <w:kern w:val="0"/>
          <w14:ligatures w14:val="none"/>
        </w:rPr>
      </w:pPr>
      <w:r w:rsidRPr="00E11D38">
        <w:rPr>
          <w:rFonts w:ascii="Times New Roman" w:eastAsia="Calibri" w:hAnsi="Times New Roman" w:cs="Times New Roman"/>
          <w:kern w:val="0"/>
          <w14:ligatures w14:val="none"/>
        </w:rPr>
        <w:t>The outcome dimension of maternal health clinics can discuss the consequences of the services that are provided to the patients. These outcomes can include the health status of the patients, the satisfaction of the patients with the clinics, and the cost-effectiveness of the clinics. The health status of the patients may improve as a result of the clinics’ offerings to the patients. Furthermore, patients may feel satisfied with the clinics due to the quality of the services provided, prompting them to recommend those clinics to others or return for additional services. Finally, another outcome of these clinics is cost-effectiveness; the clinics may have measured outcomes that indicate that they are cost-effective in relation to the improvements in the health of those patients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 xml:space="preserve">ADDIN CSL_CITATION {"citationItems":[{"id":"ITEM-1","itemData":{"author":[{"dropping-particle":"","family":"Andini","given":"","non-dropping-particle":"","parse-names":false,"suffix":""}],"id":"ITEM-1","issue":"02","issued":{"date-parts":[["2024"]]},"page":"7823-7830","title":"No </w:instrText>
      </w:r>
      <w:r w:rsidRPr="00B66A7F">
        <w:rPr>
          <w:rFonts w:ascii="Times New Roman" w:eastAsia="MS Gothic" w:hAnsi="Times New Roman" w:cs="Times New Roman"/>
          <w:kern w:val="0"/>
          <w14:ligatures w14:val="none"/>
        </w:rPr>
        <w:instrText>主観的健康感を中心とした在宅高齢者における</w:instrText>
      </w:r>
      <w:r w:rsidRPr="00B66A7F">
        <w:rPr>
          <w:rFonts w:ascii="Times New Roman" w:eastAsia="Calibri" w:hAnsi="Times New Roman" w:cs="Times New Roman"/>
          <w:kern w:val="0"/>
          <w14:ligatures w14:val="none"/>
        </w:rPr>
        <w:instrText xml:space="preserve"> </w:instrText>
      </w:r>
      <w:r w:rsidRPr="00B66A7F">
        <w:rPr>
          <w:rFonts w:ascii="Times New Roman" w:eastAsia="MS Gothic" w:hAnsi="Times New Roman" w:cs="Times New Roman"/>
          <w:kern w:val="0"/>
          <w14:ligatures w14:val="none"/>
        </w:rPr>
        <w:instrText>健康関連指標に関する共分散構造分析</w:instrText>
      </w:r>
      <w:r w:rsidRPr="00B66A7F">
        <w:rPr>
          <w:rFonts w:ascii="Times New Roman" w:eastAsia="Calibri" w:hAnsi="Times New Roman" w:cs="Times New Roman"/>
          <w:kern w:val="0"/>
          <w14:ligatures w14:val="none"/>
        </w:rPr>
        <w:instrText>Title","type":"article-journal","volume":"4"},"uris":["http://www.mendeley.com/documents/?uuid=4da01e6c-ee70-494a-ab2d-ba94d139353d"]}],"mendeley":{"formattedCitation":"(Andini, 2024)","plainTextFormattedCitation":"(Andini, 2024)","previouslyFormattedCitation":"(Andini, 2024)"},"properties":{"noteIndex":0},"schema":"https://github.com/citation-style-language/schema/raw/master/csl-citation.json"}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(Andini, 2024)</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xml:space="preserve">. Thus, the outcome dimension describes the overall goal of the clinics and the healthcare services that they provide. Donabedian’s model </w:t>
      </w:r>
      <w:r w:rsidR="002404AD">
        <w:rPr>
          <w:rFonts w:ascii="Times New Roman" w:eastAsia="Calibri" w:hAnsi="Times New Roman" w:cs="Times New Roman"/>
          <w:kern w:val="0"/>
          <w14:ligatures w14:val="none"/>
        </w:rPr>
        <w:t>of</w:t>
      </w:r>
      <w:r w:rsidRPr="00E11D38">
        <w:rPr>
          <w:rFonts w:ascii="Times New Roman" w:eastAsia="Calibri" w:hAnsi="Times New Roman" w:cs="Times New Roman"/>
          <w:kern w:val="0"/>
          <w14:ligatures w14:val="none"/>
        </w:rPr>
        <w:t xml:space="preserve"> quality assessment and improvement in healthcare services indicates that these three dimensions of care are interconnected, and, as such, are a suitable structure for the clinics to utilize in the goal of providing good processes to the patients, which will lead to positive outcomes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{"citationItems":[{"id":"ITEM-1","itemData":{"DOI":"10.1108/09526860910975580","ISSN":"09526862","PMID":"19725368","abstract":"Purpose: This paper attempts to explore the concept of service quality in a health care setting. Design/methodology/approach: This paper probes the definition of service quality from technical and functional aspects for a better understanding on how consumers evaluate the quality of health care. It adopts the conceptual model of service quality frequently used by the most researchers in the health care sector. The paper also discusses several service quality dimensions and service quality problems in order to provide a more holistic conception of hospital service quality. Findings: The paper finds that service quality in health care is very complex as compared to other services because this sector highly involves risk. Originality/value: The paper adds a new perspective towards understanding how the concept of service quality is adopted in a health care setting. © Emerald Group Publishing Limited.","author":[{"dropping-particle":"","family":"Rashid","given":"Wan Edura Wan","non-dropping-particle":"","parse-names":false,"suffix":""},{"dropping-particle":"","family":"Jusoff","given":"Hj Kamaruzaman","non-dropping-particle":"","parse-names":false,"suffix":""}],"container-title":"International Journal of Health Care Quality Assurance","id":"ITEM-1","issue":"5","issued":{"date-parts":[["2017"]]},"page":"471-482","title":"Service quality in health care setting","type":"article-journal","volume":"22"},"uris":["http://www.mendeley.com/documents/?uuid=bd08c4dc-0bb1-4a78-bcd4-0322b82c43b4"]}],"mendeley":{"formattedCitation":"(Rashid &amp; Jusoff, 2017)","plainTextFormattedCitation":"(Rashid &amp; Jusoff, 2017)","previouslyFormattedCitation":"(Rashid &amp; Jusoff, 2017)"},"properties":{"noteIndex":0},"schema":"https://github.com/citation-style-language/schema/raw/master/csl-citation.json"}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(Rashid &amp; Jusoff, 2017)</w:t>
      </w:r>
      <w:r w:rsidRPr="00B66A7F">
        <w:rPr>
          <w:rFonts w:ascii="Times New Roman" w:eastAsia="Calibri" w:hAnsi="Times New Roman" w:cs="Times New Roman"/>
          <w:kern w:val="0"/>
          <w14:ligatures w14:val="none"/>
        </w:rPr>
        <w:fldChar w:fldCharType="end"/>
      </w:r>
      <w:r w:rsidRPr="00E11D38">
        <w:rPr>
          <w:rFonts w:ascii="Times New Roman" w:eastAsia="Calibri" w:hAnsi="Times New Roman" w:cs="Times New Roman"/>
          <w:kern w:val="0"/>
          <w14:ligatures w14:val="none"/>
        </w:rPr>
        <w:t>. Thus, this model is helpful in recognizing deficiencies in any of the three dimensions and implementing improvements to address those deficiencies to ensure that the clinics provide the best possible care to their patients.</w:t>
      </w:r>
    </w:p>
    <w:p w14:paraId="53EC7690" w14:textId="77777777" w:rsidR="00E11D38" w:rsidRPr="00B66A7F" w:rsidRDefault="00E11D38" w:rsidP="001412E1">
      <w:pPr>
        <w:keepNext/>
        <w:keepLines/>
        <w:spacing w:before="40" w:after="0" w:line="360" w:lineRule="auto"/>
        <w:jc w:val="both"/>
        <w:outlineLvl w:val="1"/>
        <w:rPr>
          <w:rFonts w:ascii="Times New Roman" w:eastAsia="Calibri" w:hAnsi="Times New Roman" w:cs="Times New Roman"/>
          <w:kern w:val="0"/>
          <w14:ligatures w14:val="none"/>
        </w:rPr>
      </w:pPr>
      <w:bookmarkStart w:id="5" w:name="_Toc174646589"/>
    </w:p>
    <w:p w14:paraId="174146E7" w14:textId="4AEF285E" w:rsidR="000A225A" w:rsidRPr="00B66A7F" w:rsidRDefault="000A225A" w:rsidP="001412E1">
      <w:pPr>
        <w:keepNext/>
        <w:keepLines/>
        <w:spacing w:before="40" w:after="0" w:line="360" w:lineRule="auto"/>
        <w:jc w:val="both"/>
        <w:outlineLvl w:val="1"/>
        <w:rPr>
          <w:rFonts w:ascii="Times New Roman" w:eastAsia="Times New Roman" w:hAnsi="Times New Roman" w:cs="Times New Roman"/>
          <w:b/>
          <w:kern w:val="0"/>
          <w14:ligatures w14:val="none"/>
        </w:rPr>
      </w:pPr>
      <w:r w:rsidRPr="00B66A7F">
        <w:rPr>
          <w:rFonts w:ascii="Times New Roman" w:eastAsia="Times New Roman" w:hAnsi="Times New Roman" w:cs="Times New Roman"/>
          <w:b/>
          <w:kern w:val="0"/>
          <w14:ligatures w14:val="none"/>
        </w:rPr>
        <w:t>3.2 Empirical Studies</w:t>
      </w:r>
      <w:bookmarkEnd w:id="5"/>
      <w:r w:rsidRPr="00B66A7F">
        <w:rPr>
          <w:rFonts w:ascii="Times New Roman" w:eastAsia="Times New Roman" w:hAnsi="Times New Roman" w:cs="Times New Roman"/>
          <w:b/>
          <w:kern w:val="0"/>
          <w14:ligatures w14:val="none"/>
        </w:rPr>
        <w:t xml:space="preserve"> on Client Satisfaction with Maternal Health Delivery Services </w:t>
      </w:r>
    </w:p>
    <w:p w14:paraId="4E7F8E5B" w14:textId="77777777" w:rsidR="001F4071" w:rsidRPr="001F4071" w:rsidRDefault="001F4071" w:rsidP="001412E1">
      <w:pPr>
        <w:spacing w:after="200" w:line="360" w:lineRule="auto"/>
        <w:jc w:val="both"/>
        <w:rPr>
          <w:rFonts w:ascii="Times New Roman" w:eastAsia="Calibri" w:hAnsi="Times New Roman" w:cs="Times New Roman"/>
          <w:kern w:val="0"/>
          <w14:ligatures w14:val="none"/>
        </w:rPr>
      </w:pPr>
      <w:r w:rsidRPr="001F4071">
        <w:rPr>
          <w:rFonts w:ascii="Times New Roman" w:eastAsia="Calibri" w:hAnsi="Times New Roman" w:cs="Times New Roman"/>
          <w:kern w:val="0"/>
          <w14:ligatures w14:val="none"/>
        </w:rPr>
        <w:t xml:space="preserve">Client satisfaction is a crucial indicator of the quality of maternal health delivery services and plays a pivotal role in improving the maternal and child health outcomes of a population. Numerous studies have identified the factors that impact the satisfaction levels of clients receiving maternal health delivery services. Most studies show that the quality of care that a </w:t>
      </w:r>
      <w:r w:rsidRPr="001F4071">
        <w:rPr>
          <w:rFonts w:ascii="Times New Roman" w:eastAsia="Calibri" w:hAnsi="Times New Roman" w:cs="Times New Roman"/>
          <w:kern w:val="0"/>
          <w14:ligatures w14:val="none"/>
        </w:rPr>
        <w:lastRenderedPageBreak/>
        <w:t xml:space="preserve">client perceives from the delivery services impacts their satisfaction with the services received. The quality of care can be measured in the competence of the health care providers who deliver the services, the effectiveness of the treatments provided, and the availability of necessary resources to provide such care to the clients </w:t>
      </w:r>
      <w:r w:rsidRPr="001F4071">
        <w:rPr>
          <w:rFonts w:ascii="Times New Roman" w:eastAsia="Calibri" w:hAnsi="Times New Roman" w:cs="Times New Roman"/>
          <w:kern w:val="0"/>
          <w14:ligatures w14:val="none"/>
        </w:rPr>
        <w:fldChar w:fldCharType="begin"/>
      </w:r>
      <w:r w:rsidRPr="001F4071">
        <w:rPr>
          <w:rFonts w:ascii="Times New Roman" w:eastAsia="Calibri" w:hAnsi="Times New Roman" w:cs="Times New Roman"/>
          <w:kern w:val="0"/>
          <w14:ligatures w14:val="none"/>
        </w:rPr>
        <w:instrText>ADDIN CSL_CITATION {"citationItems":[{"id":"ITEM-1","itemData":{"DOI":"10.9745/GHSP-D-19-00323","ISSN":"2169575X","PMID":"32234844","abstract":"Background: Some opportunities to routinely capture and improve respectful maternity care (RMC) during facility-based childbirth include quality improvement (QI) initiatives, community-based monitoring efforts through community score cards (CSC), and performancebased financing (PBF) initiatives. But there is limited guidance on which types of RMC indicators are best suited for inclusion in these initiatives. We sought to provide practical evidence-based recommendations on indicators that may be used for routine measurement of RMC in programs. Methods: We used a rapid review approach, which included (1) reviewing existing documents and publications to extract RMC indicators and identify which have or can be used in facility-based QI, CSCs, and PBF schemes; (2) surveying RMC and maternal health experts to rank indicators, and (3) analyzing survey data to select the most recommended indicators. Results: We identified 49 indicators spanning several domains of RMC and mistreatment including dignified/nondignified care, verbal and physical abuse, privacy/confidentiality, autonomy/loss of autonomy, supportive care/lack thereof, communication, stigma, discrimination, trust, facility environment/culture, responsiveness, and nonevidence-based care. Based on the analysis of the survey data, we recommend 33 indicators (between 2 and 6 indicators for each RMC domain) that may be suited for incorporation in both facility-based QI and CSC-related monitoring efforts. Conclusion: Integrating RMC indicators into QI and CSC initiatives, as well as in other maternal and neonatal health programs, could help improve RMC at the facility and community level. More research is needed into whether RMC can be integrated into PBF initiatives. Integration of RMC indicators into programs to improve quality of care and other health system outcomes will facilitate routine monitoring and accountability around experience of care. Measurement and improvement of women's experiences will increase maternal health service utilization and improve quality of care as a means of reducing maternal and neonatal morbidity and mortality.","author":[{"dropping-particle":"","family":"Afulani","given":"Patience A.","non-dropping-particle":"","parse-names":false,"suffix":""},{"dropping-particle":"","family":"Buback","given":"Laura","non-dropping-particle":"","parse-names":false,"suffix":""},{"dropping-particle":"","family":"McNally","given":"Brienne","non-dropping-particle":"","parse-names":false,"suffix":""},{"dropping-particle":"","family":"Mbuyita","given":"Selemani","non-dropping-particle":"","parse-names":false,"suffix":""},{"dropping-particle":"","family":"Mwanyika-Sando","given":"Mary","non-dropping-particle":"","parse-names":false,"suffix":""},{"dropping-particle":"","family":"Peca","given":"Emily","non-dropping-particle":"","parse-names":false,"suffix":""}],"container-title":"Global Health Science and Practice","id":"ITEM-1","issue":"1","issued":{"date-parts":[["2020"]]},"page":"125-135","title":"A rapid review of available evidence to inform indicators for routine monitoring and evaluation of respectful maternity care","type":"article-journal","volume":"8"},"uris":["http://www.mendeley.com/documents/?uuid=ba753f00-8b70-4fc1-91f2-893172b7b6ba"]}],"mendeley":{"formattedCitation":"(Afulani et al., 2020)","plainTextFormattedCitation":"(Afulani et al., 2020)","previouslyFormattedCitation":"(Afulani et al., 2020)"},"properties":{"noteIndex":0},"schema":"https://github.com/citation-style-language/schema/raw/master/csl-citation.json"}</w:instrText>
      </w:r>
      <w:r w:rsidRPr="001F4071">
        <w:rPr>
          <w:rFonts w:ascii="Times New Roman" w:eastAsia="Calibri" w:hAnsi="Times New Roman" w:cs="Times New Roman"/>
          <w:kern w:val="0"/>
          <w14:ligatures w14:val="none"/>
        </w:rPr>
        <w:fldChar w:fldCharType="separate"/>
      </w:r>
      <w:r w:rsidRPr="001F4071">
        <w:rPr>
          <w:rFonts w:ascii="Times New Roman" w:eastAsia="Calibri" w:hAnsi="Times New Roman" w:cs="Times New Roman"/>
          <w:kern w:val="0"/>
          <w14:ligatures w14:val="none"/>
        </w:rPr>
        <w:t xml:space="preserve">(Afulani </w:t>
      </w:r>
      <w:r w:rsidRPr="001F4071">
        <w:rPr>
          <w:rFonts w:ascii="Times New Roman" w:eastAsia="Calibri" w:hAnsi="Times New Roman" w:cs="Times New Roman"/>
          <w:i/>
          <w:iCs/>
          <w:kern w:val="0"/>
          <w14:ligatures w14:val="none"/>
        </w:rPr>
        <w:t>et al</w:t>
      </w:r>
      <w:r w:rsidRPr="001F4071">
        <w:rPr>
          <w:rFonts w:ascii="Times New Roman" w:eastAsia="Calibri" w:hAnsi="Times New Roman" w:cs="Times New Roman"/>
          <w:kern w:val="0"/>
          <w14:ligatures w14:val="none"/>
        </w:rPr>
        <w:t>., 2020)</w:t>
      </w:r>
      <w:r w:rsidRPr="001F4071">
        <w:rPr>
          <w:rFonts w:ascii="Times New Roman" w:eastAsia="Calibri" w:hAnsi="Times New Roman" w:cs="Times New Roman"/>
          <w:kern w:val="0"/>
          <w14:ligatures w14:val="none"/>
        </w:rPr>
        <w:fldChar w:fldCharType="end"/>
      </w:r>
      <w:r w:rsidRPr="001F4071">
        <w:rPr>
          <w:rFonts w:ascii="Times New Roman" w:eastAsia="Calibri" w:hAnsi="Times New Roman" w:cs="Times New Roman"/>
          <w:kern w:val="0"/>
          <w14:ligatures w14:val="none"/>
        </w:rPr>
        <w:t>.</w:t>
      </w:r>
    </w:p>
    <w:p w14:paraId="0E852B67" w14:textId="77777777" w:rsidR="001F4071" w:rsidRPr="001F4071" w:rsidRDefault="001F4071" w:rsidP="001412E1">
      <w:pPr>
        <w:spacing w:after="200" w:line="360" w:lineRule="auto"/>
        <w:jc w:val="both"/>
        <w:rPr>
          <w:rFonts w:ascii="Times New Roman" w:eastAsia="Calibri" w:hAnsi="Times New Roman" w:cs="Times New Roman"/>
          <w:kern w:val="0"/>
          <w14:ligatures w14:val="none"/>
        </w:rPr>
      </w:pPr>
      <w:r w:rsidRPr="001F4071">
        <w:rPr>
          <w:rFonts w:ascii="Times New Roman" w:eastAsia="Calibri" w:hAnsi="Times New Roman" w:cs="Times New Roman"/>
          <w:kern w:val="0"/>
          <w14:ligatures w14:val="none"/>
        </w:rPr>
        <w:t xml:space="preserve">The factor that most commonly impacts satisfaction levels from clients receiving maternal health delivery services is the communication between the health care providers and the clients. Good communication in the health care industry requires providers to be respectful, to be empathetic, to actively listen to the clients, and to effectively provide explanations of the treatment plans to the clients. Clients often feel that their satisfaction increases when they interact with health care providers who take the time to understand their concerns and offer them the information and involvement in their care that they require. Other factors that impact satisfaction levels of clients who access maternal health delivery services include the cleanliness, comfort, and ambiance of the healthcare facility from which they receive the services. Clients who experience a better quality of facility experience higher levels of satisfaction with the maternal health delivery services provided by those facilities </w:t>
      </w:r>
      <w:r w:rsidRPr="001F4071">
        <w:rPr>
          <w:rFonts w:ascii="Times New Roman" w:eastAsia="Calibri" w:hAnsi="Times New Roman" w:cs="Times New Roman"/>
          <w:kern w:val="0"/>
          <w14:ligatures w14:val="none"/>
        </w:rPr>
        <w:fldChar w:fldCharType="begin"/>
      </w:r>
      <w:r w:rsidRPr="001F4071">
        <w:rPr>
          <w:rFonts w:ascii="Times New Roman" w:eastAsia="Calibri" w:hAnsi="Times New Roman" w:cs="Times New Roman"/>
          <w:kern w:val="0"/>
          <w14:ligatures w14:val="none"/>
        </w:rPr>
        <w:instrText>ADDIN CSL_CITATION {"citationItems":[{"id":"ITEM-1","itemData":{"ISBN":"1288902008471","author":[{"dropping-particle":"","family":"Azizi","given":"Steven Chifundo","non-dropping-particle":"","parse-names":false,"suffix":""}],"id":"ITEM-1","issued":{"date-parts":[["2020"]]},"page":"1-12","publisher":"BMC Public Health","title":"Uptake of intermittent preventive treatment for malaria during pregnancy with Sulphadoxine-Pyrimethamine in Malawi after adoption of updated World Health Organization policy : an analysis of demographic and health survey 2015 – 2016","type":"article-journal"},"uris":["http://www.mendeley.com/documents/?uuid=39f67d51-a55a-4274-bb13-8a4574f9c091"]}],"mendeley":{"formattedCitation":"(Azizi, 2020)","plainTextFormattedCitation":"(Azizi, 2020)","previouslyFormattedCitation":"(Azizi, 2020)"},"properties":{"noteIndex":0},"schema":"https://github.com/citation-style-language/schema/raw/master/csl-citation.json"}</w:instrText>
      </w:r>
      <w:r w:rsidRPr="001F4071">
        <w:rPr>
          <w:rFonts w:ascii="Times New Roman" w:eastAsia="Calibri" w:hAnsi="Times New Roman" w:cs="Times New Roman"/>
          <w:kern w:val="0"/>
          <w14:ligatures w14:val="none"/>
        </w:rPr>
        <w:fldChar w:fldCharType="separate"/>
      </w:r>
      <w:r w:rsidRPr="001F4071">
        <w:rPr>
          <w:rFonts w:ascii="Times New Roman" w:eastAsia="Calibri" w:hAnsi="Times New Roman" w:cs="Times New Roman"/>
          <w:kern w:val="0"/>
          <w14:ligatures w14:val="none"/>
        </w:rPr>
        <w:t>(Azizi, 2020)</w:t>
      </w:r>
      <w:r w:rsidRPr="001F4071">
        <w:rPr>
          <w:rFonts w:ascii="Times New Roman" w:eastAsia="Calibri" w:hAnsi="Times New Roman" w:cs="Times New Roman"/>
          <w:kern w:val="0"/>
          <w14:ligatures w14:val="none"/>
        </w:rPr>
        <w:fldChar w:fldCharType="end"/>
      </w:r>
      <w:r w:rsidRPr="001F4071">
        <w:rPr>
          <w:rFonts w:ascii="Times New Roman" w:eastAsia="Calibri" w:hAnsi="Times New Roman" w:cs="Times New Roman"/>
          <w:kern w:val="0"/>
          <w14:ligatures w14:val="none"/>
        </w:rPr>
        <w:t>.</w:t>
      </w:r>
    </w:p>
    <w:p w14:paraId="13FB7C6C" w14:textId="22D55516" w:rsidR="00EF087F" w:rsidRPr="00A659E8" w:rsidRDefault="00EF087F" w:rsidP="001412E1">
      <w:pPr>
        <w:spacing w:after="200" w:line="360" w:lineRule="auto"/>
        <w:jc w:val="both"/>
        <w:rPr>
          <w:rFonts w:ascii="Times New Roman" w:eastAsia="Calibri" w:hAnsi="Times New Roman" w:cs="Times New Roman"/>
          <w:kern w:val="0"/>
          <w:highlight w:val="yellow"/>
          <w14:ligatures w14:val="none"/>
        </w:rPr>
      </w:pPr>
      <w:bookmarkStart w:id="6" w:name="_Hlk166822592"/>
      <w:r w:rsidRPr="00A659E8">
        <w:rPr>
          <w:rFonts w:ascii="Times New Roman" w:eastAsia="Calibri" w:hAnsi="Times New Roman" w:cs="Times New Roman"/>
          <w:kern w:val="0"/>
          <w14:ligatures w14:val="none"/>
        </w:rPr>
        <w:t>The convenient access to maternal health services</w:t>
      </w:r>
      <w:r w:rsidR="002404AD">
        <w:rPr>
          <w:rFonts w:ascii="Times New Roman" w:eastAsia="Calibri" w:hAnsi="Times New Roman" w:cs="Times New Roman"/>
          <w:kern w:val="0"/>
          <w14:ligatures w14:val="none"/>
        </w:rPr>
        <w:t>,</w:t>
      </w:r>
      <w:r w:rsidRPr="00A659E8">
        <w:rPr>
          <w:rFonts w:ascii="Times New Roman" w:eastAsia="Calibri" w:hAnsi="Times New Roman" w:cs="Times New Roman"/>
          <w:kern w:val="0"/>
          <w14:ligatures w14:val="none"/>
        </w:rPr>
        <w:t xml:space="preserve"> such as geographical proximity, availability of transportation, and affordability of the costs associated with these services are important </w:t>
      </w:r>
      <w:r w:rsidR="002404AD">
        <w:rPr>
          <w:rFonts w:ascii="Times New Roman" w:eastAsia="Calibri" w:hAnsi="Times New Roman" w:cs="Times New Roman"/>
          <w:kern w:val="0"/>
          <w14:ligatures w14:val="none"/>
        </w:rPr>
        <w:t>aspect</w:t>
      </w:r>
      <w:r w:rsidRPr="00A659E8">
        <w:rPr>
          <w:rFonts w:ascii="Times New Roman" w:eastAsia="Calibri" w:hAnsi="Times New Roman" w:cs="Times New Roman"/>
          <w:kern w:val="0"/>
          <w14:ligatures w14:val="none"/>
        </w:rPr>
        <w:t xml:space="preserve"> of the satisfaction of the patients and clients who use these facilities. The lack of access to these services can have a detrimental impact </w:t>
      </w:r>
      <w:r w:rsidR="002404AD">
        <w:rPr>
          <w:rFonts w:ascii="Times New Roman" w:eastAsia="Calibri" w:hAnsi="Times New Roman" w:cs="Times New Roman"/>
          <w:kern w:val="0"/>
          <w14:ligatures w14:val="none"/>
        </w:rPr>
        <w:t>on</w:t>
      </w:r>
      <w:r w:rsidRPr="00A659E8">
        <w:rPr>
          <w:rFonts w:ascii="Times New Roman" w:eastAsia="Calibri" w:hAnsi="Times New Roman" w:cs="Times New Roman"/>
          <w:kern w:val="0"/>
          <w14:ligatures w14:val="none"/>
        </w:rPr>
        <w:t xml:space="preserve"> the satisfaction of those patients and clients. Providing clients with the care that is culturally appropriate to their community and beliefs has </w:t>
      </w:r>
      <w:r w:rsidRPr="00A659E8">
        <w:rPr>
          <w:rFonts w:ascii="Times New Roman" w:eastAsia="Calibri" w:hAnsi="Times New Roman" w:cs="Times New Roman"/>
          <w:kern w:val="0"/>
          <w14:ligatures w14:val="none"/>
        </w:rPr>
        <w:lastRenderedPageBreak/>
        <w:t xml:space="preserve">been shown to lead to higher satisfaction levels with the maternal health clinics and providers. Healthcare providers </w:t>
      </w:r>
      <w:r w:rsidR="002404AD">
        <w:rPr>
          <w:rFonts w:ascii="Times New Roman" w:eastAsia="Calibri" w:hAnsi="Times New Roman" w:cs="Times New Roman"/>
          <w:kern w:val="0"/>
          <w14:ligatures w14:val="none"/>
        </w:rPr>
        <w:t>who</w:t>
      </w:r>
      <w:r w:rsidRPr="00A659E8">
        <w:rPr>
          <w:rFonts w:ascii="Times New Roman" w:eastAsia="Calibri" w:hAnsi="Times New Roman" w:cs="Times New Roman"/>
          <w:kern w:val="0"/>
          <w14:ligatures w14:val="none"/>
        </w:rPr>
        <w:t xml:space="preserve"> can tailor their services to the individual needs of the clients that attend these clinics are likely to experience higher levels of satisfaction from those clients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{"citationItems":[{"id":"ITEM-1","itemData":{"DOI":"10.1186/s12884-022-04576-4","ISSN":"1471-2393","author":[{"dropping-particle":"","family":"Weyori","given":"Alirah Emmanuel","non-dropping-particle":"","parse-names":false,"suffix":""},{"dropping-particle":"","family":"Seidu","given":"Abdul Aziz","non-dropping-particle":"","parse-names":false,"suffix":""},{"dropping-particle":"","family":"Aboagye","given":"Richard Gyan","non-dropping-particle":"","parse-names":false,"suffix":""},{"dropping-particle":"","family":"Holmes","given":"Francis Arthur","non-dropping-particle":"","parse-names":false,"suffix":""},{"dropping-particle":"","family":"Okyere","given":"Joshua","non-dropping-particle":"","parse-names":false,"suffix":""},{"dropping-particle":"","family":"Ahinkorah","given":"Bright Opoku","non-dropping-particle":"","parse-names":false,"suffix":""}],"container-title":"BMC Pregnancy and Childbirth","id":"ITEM-1","issued":{"date-parts":[["2022"]]},"page":"1-8","publisher":"BioMed Central","title":"Antenatal care attendance and low birth weight of institutional births in sub ‑ Saharan Africa","type":"article-journal"},"uris":["http://www.mendeley.com/documents/?uuid=0c2bd8d8-4117-4ac0-97da-64b94a83870c"]}],"mendeley":{"formattedCitation":"(Weyori et al., 2022)","plainTextFormattedCitation":"(Weyori et al., 2022)","previouslyFormattedCitation":"(Weyori et al., 2022)"},"properties":{"noteIndex":0},"schema":"https://github.com/citation-style-language/schema/raw/master/csl-citation.json"}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i/>
          <w:iCs/>
          <w:noProof/>
          <w:kern w:val="0"/>
          <w14:ligatures w14:val="none"/>
        </w:rPr>
        <w:t>(</w:t>
      </w:r>
      <w:r w:rsidRPr="00B66A7F">
        <w:rPr>
          <w:rFonts w:ascii="Times New Roman" w:eastAsia="Calibri" w:hAnsi="Times New Roman" w:cs="Times New Roman"/>
          <w:noProof/>
          <w:kern w:val="0"/>
          <w14:ligatures w14:val="none"/>
        </w:rPr>
        <w:t>Weyori</w:t>
      </w:r>
      <w:r w:rsidRPr="00B66A7F">
        <w:rPr>
          <w:rFonts w:ascii="Times New Roman" w:eastAsia="Calibri" w:hAnsi="Times New Roman" w:cs="Times New Roman"/>
          <w:i/>
          <w:iCs/>
          <w:noProof/>
          <w:kern w:val="0"/>
          <w14:ligatures w14:val="none"/>
        </w:rPr>
        <w:t xml:space="preserve"> et al.</w:t>
      </w:r>
      <w:r w:rsidRPr="00B66A7F">
        <w:rPr>
          <w:rFonts w:ascii="Times New Roman" w:eastAsia="Calibri" w:hAnsi="Times New Roman" w:cs="Times New Roman"/>
          <w:noProof/>
          <w:kern w:val="0"/>
          <w14:ligatures w14:val="none"/>
        </w:rPr>
        <w:t>, 2022)</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31E0EABD" w14:textId="45F158EC" w:rsidR="00EF087F" w:rsidRPr="00A659E8" w:rsidRDefault="00EF087F" w:rsidP="001412E1">
      <w:pPr>
        <w:spacing w:after="200" w:line="360" w:lineRule="auto"/>
        <w:jc w:val="both"/>
        <w:rPr>
          <w:rFonts w:ascii="Times New Roman" w:eastAsia="Calibri" w:hAnsi="Times New Roman" w:cs="Times New Roman"/>
          <w:kern w:val="0"/>
          <w14:ligatures w14:val="none"/>
        </w:rPr>
      </w:pPr>
      <w:r w:rsidRPr="00A659E8">
        <w:rPr>
          <w:rFonts w:ascii="Times New Roman" w:eastAsia="Calibri" w:hAnsi="Times New Roman" w:cs="Times New Roman"/>
          <w:kern w:val="0"/>
          <w14:ligatures w14:val="none"/>
        </w:rPr>
        <w:t xml:space="preserve">Several studies have examined the satisfaction levels of clients using maternal health services. These studies have indicated that higher satisfaction levels with the clinics and providers of these services are associated with better health outcomes </w:t>
      </w:r>
      <w:r w:rsidR="002404AD">
        <w:rPr>
          <w:rFonts w:ascii="Times New Roman" w:eastAsia="Calibri" w:hAnsi="Times New Roman" w:cs="Times New Roman"/>
          <w:kern w:val="0"/>
          <w14:ligatures w14:val="none"/>
        </w:rPr>
        <w:t>for</w:t>
      </w:r>
      <w:r w:rsidRPr="00A659E8">
        <w:rPr>
          <w:rFonts w:ascii="Times New Roman" w:eastAsia="Calibri" w:hAnsi="Times New Roman" w:cs="Times New Roman"/>
          <w:kern w:val="0"/>
          <w14:ligatures w14:val="none"/>
        </w:rPr>
        <w:t xml:space="preserve"> these clients. Some studies have also indicated disparities in satisfaction levels based on the socioeconomic and cultural backgrounds of the clients of these maternal health clinics. For example, clients of lower socioeconomic statuses have been shown to have lower satisfaction levels with the maternal health services that they receive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{"citationItems":[{"id":"ITEM-1","itemData":{"DOI":"10.1186/s12978-015-0081-0","author":[{"dropping-particle":"","family":"Fagbamigbe","given":"Adeniyi Francis","non-dropping-particle":"","parse-names":false,"suffix":""},{"dropping-particle":"","family":"Idemudia","given":"Erhabor Sunday","non-dropping-particle":"","parse-names":false,"suffix":""}],"id":"ITEM-1","issued":{"date-parts":[["2017"]]},"page":"1-9","publisher":"Reproductive Health","title":"Assessment of quality of antenatal care services in Nigeria : evidence from a population-based survey","type":"article-journal"},"uris":["http://www.mendeley.com/documents/?uuid=e041963b-41b5-4dfa-b93e-6debce2f282e"]}],"mendeley":{"formattedCitation":"(Fagbamigbe &amp; Idemudia, 2017)","plainTextFormattedCitation":"(Fagbamigbe &amp; Idemudia, 2017)","previouslyFormattedCitation":"(Fagbamigbe &amp; Idemudia, 2017)"},"properties":{"noteIndex":0},"schema":"https://github.com/citation-style-language/schema/raw/master/csl-citation.json"}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(Fagbamigbe &amp; Idemudia, 2017)</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xml:space="preserve">. </w:t>
      </w:r>
    </w:p>
    <w:p w14:paraId="2AF70BFF" w14:textId="77777777" w:rsidR="007347A1" w:rsidRPr="00A659E8" w:rsidRDefault="007347A1" w:rsidP="001412E1">
      <w:pPr>
        <w:spacing w:after="200" w:line="360" w:lineRule="auto"/>
        <w:jc w:val="both"/>
        <w:rPr>
          <w:rFonts w:ascii="Times New Roman" w:eastAsia="Calibri" w:hAnsi="Times New Roman" w:cs="Times New Roman"/>
          <w:kern w:val="0"/>
          <w14:ligatures w14:val="none"/>
        </w:rPr>
      </w:pPr>
      <w:r w:rsidRPr="00A659E8">
        <w:rPr>
          <w:rFonts w:ascii="Times New Roman" w:eastAsia="Calibri" w:hAnsi="Times New Roman" w:cs="Times New Roman"/>
          <w:kern w:val="0"/>
          <w14:ligatures w14:val="none"/>
        </w:rPr>
        <w:t xml:space="preserve">Maternal health delivery services are essential in the care of both mothers and newborns. One of the essential metrics to measure the effectiveness of these services is the satisfaction of the clients utilizing these </w:t>
      </w:r>
      <w:r w:rsidRPr="00B66A7F">
        <w:rPr>
          <w:rFonts w:ascii="Times New Roman" w:eastAsia="Calibri" w:hAnsi="Times New Roman" w:cs="Times New Roman"/>
          <w:kern w:val="0"/>
          <w14:ligatures w14:val="none"/>
        </w:rPr>
        <w:t xml:space="preserve">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r w:rsidRPr="00A659E8">
        <w:rPr>
          <w:rFonts w:ascii="Times New Roman" w:eastAsia="Calibri" w:hAnsi="Times New Roman" w:cs="Times New Roman"/>
          <w:kern w:val="0"/>
          <w14:ligatures w14:val="none"/>
        </w:rPr>
        <w:t xml:space="preserve"> The satisfaction of the clients using maternal health delivery services has been studied empirically to determine the strengths and areas of improvement of these health care</w:t>
      </w:r>
      <w:r w:rsidRPr="00B66A7F">
        <w:rPr>
          <w:rFonts w:ascii="Times New Roman" w:eastAsia="Calibri" w:hAnsi="Times New Roman" w:cs="Times New Roman"/>
          <w:kern w:val="0"/>
          <w14:ligatures w14:val="none"/>
        </w:rPr>
        <w:t xml:space="preserve"> 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r w:rsidRPr="00A659E8">
        <w:rPr>
          <w:rFonts w:ascii="Times New Roman" w:eastAsia="Calibri" w:hAnsi="Times New Roman" w:cs="Times New Roman"/>
          <w:kern w:val="0"/>
          <w14:ligatures w14:val="none"/>
        </w:rPr>
        <w:t xml:space="preserve"> Client satisfaction is generally understood to be the extent to which the maternal health delivery services provided to clients (mostly pregnant and new mothers) meet the expectations and needs of those clients. Client satisfaction can include a variety of different aspects of the health care services that are provided, such as the quality of the care, the staff, the facilities, and the affordability of the </w:t>
      </w:r>
      <w:r w:rsidRPr="00B66A7F">
        <w:rPr>
          <w:rFonts w:ascii="Times New Roman" w:eastAsia="Calibri" w:hAnsi="Times New Roman" w:cs="Times New Roman"/>
          <w:kern w:val="0"/>
          <w14:ligatures w14:val="none"/>
        </w:rPr>
        <w:t xml:space="preserve">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16A7B199" w14:textId="4FBA32AF" w:rsidR="000A225A" w:rsidRPr="00B66A7F" w:rsidRDefault="0035497C" w:rsidP="001412E1">
      <w:pPr>
        <w:spacing w:after="200" w:line="360" w:lineRule="auto"/>
        <w:jc w:val="both"/>
        <w:rPr>
          <w:rFonts w:ascii="Times New Roman" w:eastAsia="Calibri" w:hAnsi="Times New Roman" w:cs="Times New Roman"/>
          <w:kern w:val="0"/>
          <w14:ligatures w14:val="none"/>
        </w:rPr>
      </w:pPr>
      <w:r w:rsidRPr="001C260C">
        <w:rPr>
          <w:rFonts w:ascii="Times New Roman" w:eastAsia="Calibri" w:hAnsi="Times New Roman" w:cs="Times New Roman"/>
          <w:kern w:val="0"/>
          <w14:ligatures w14:val="none"/>
        </w:rPr>
        <w:t>High levels of client satisfaction in maternal health clinics are essential for several reasons. Satisfied clients are more likely to experience better health outcomes for both the mother and child due to their adherence to treatment plans and positive attitude towards maternal health clinics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{"citationItems":[{"id":"ITEM-1","itemData":{"DOI":"10.1186/s12913-022-07760-6","ISSN":"14726963","PMID":"35296312","abstract":"Background: Effective referral of maternity cases, which cannot be managed at the primary healthcare level, with detailed referral forms is important for reducing possible delays in the provision of higher-level healthcare. This is the first study to audit documentation or referral forms that accompany referred maternity cases to a referral hospital in the northern region of Ghana. Materials and methods: This study employed an explanatory sequential mixed-method design, starting with a quantitative review of referral forms that accompanied all patients referred to four units (antenatal, antenatal emergency, labour and neonatal intensive care) of a referral hospital in northern Ghana. In-depth interviews were held with the heads of the four units afterwards. Descriptive statistics were computed for the quantitative data. The qualitative data was subjected to content analysis. Integration of the data occurred at the data interpretation/discussion level. Results: A total of 217 referral forms were analysed. Nearly half of the cases were referred from the Tamale Metropolis (46.5%) and 83.9% were referred for advanced care, whilst 8.3% were referred due to a lack of medical logistics and equipment such as oxygen and skilled personnel (6%). Completion rates of the referral forms were as follows: &lt; 50% completion (n = 81; 37.3%), 50–75% completion (n = 112; 51.6%) above 75% completion (n = 24; 11.1%). Some of the handwriting were not legible and were quite difficult to read. The key informants stated that incomplete forms sometimes delay treatment. The head of the antenatal care unit at the referral hospital suggested professional development sessions as a strategy for supporting clinicians to fill the forms as expected. Conclusion: The Ghana Health Service should conduct regular audits, develop job aides and provide incentives for health professionals who accurately complete referral forms. Completing forms and digitizing health records can help ensure further efficiencies in the health information system and sustain good maternity referral documentation practices.","author":[{"dropping-particle":"","family":"Ameyaw","given":"Edward Kwabena","non-dropping-particle":"","parse-names":false,"suffix":""},{"dropping-particle":"","family":"Amoah","given":"Roberta Mensima","non-dropping-particle":"","parse-names":false,"suffix":""},{"dropping-particle":"","family":"Njue","given":"Carolyne","non-dropping-particle":"","parse-names":false,"suffix":""},{"dropping-particle":"","family":"Tran","given":"Nguyen Toan","non-dropping-particle":"","parse-names":false,"suffix":""},{"dropping-particle":"","family":"Dawson","given":"Angela","non-dropping-particle":"","parse-names":false,"suffix":""}],"container-title":"BMC Health Services Research","id":"ITEM-1","issue":"1","issued":{"date-parts":[["2022"]]},"page":"4-11","publisher":"BioMed Central","title":"Audit of documentation accompanying referred maternity cases to a referral hospital in northern Ghana: a mixed-methods study","type":"article-journal","volume":"22"},"uris":["http://www.mendeley.com/documents/?uuid=4bc45248-b555-434b-8c2e-4d90145c36cd"]}],"mendeley":{"formattedCitation":"(Ameyaw et al., 2022)","plainTextFormattedCitation":"(Ameyaw et al., 2022)","previouslyFormattedCitation":"(Ameyaw et al., 2022)"},"properties":{"noteIndex":0},"schema":"https://github.com/citation-style-language/schema/raw/master/csl-citation.json"}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(Ameyaw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2022)</w:t>
      </w:r>
      <w:r w:rsidRPr="00B66A7F">
        <w:rPr>
          <w:rFonts w:ascii="Times New Roman" w:eastAsia="Calibri" w:hAnsi="Times New Roman" w:cs="Times New Roman"/>
          <w:kern w:val="0"/>
          <w14:ligatures w14:val="none"/>
        </w:rPr>
        <w:fldChar w:fldCharType="end"/>
      </w:r>
      <w:r w:rsidRPr="001C260C">
        <w:rPr>
          <w:rFonts w:ascii="Times New Roman" w:eastAsia="Calibri" w:hAnsi="Times New Roman" w:cs="Times New Roman"/>
          <w:kern w:val="0"/>
          <w14:ligatures w14:val="none"/>
        </w:rPr>
        <w:t>. Clients who are satisfied with the services that they receive from the maternal health clinics are more likely to trust the healthcare providers and the system, encouraging them to use these clinics for maternal health care. The opinions and satisfaction levels of the clients can inform the clinics on how to improve the services they offer. Client satisfaction is a principle of patient-centered care, wherein healthcare providers take into account the preferences and needs of the patients and involve them in the care decisions for their health.</w:t>
      </w:r>
      <w:r w:rsidRPr="00B66A7F">
        <w:rPr>
          <w:rFonts w:ascii="Times New Roman" w:eastAsia="Calibri" w:hAnsi="Times New Roman" w:cs="Times New Roman"/>
          <w:kern w:val="0"/>
          <w14:ligatures w14:val="none"/>
        </w:rPr>
        <w:t xml:space="preserve"> </w:t>
      </w:r>
      <w:r w:rsidR="000A225A" w:rsidRPr="00B66A7F">
        <w:rPr>
          <w:rFonts w:ascii="Times New Roman" w:eastAsia="Calibri" w:hAnsi="Times New Roman" w:cs="Times New Roman"/>
          <w:kern w:val="0"/>
          <w14:ligatures w14:val="none"/>
        </w:rPr>
        <w:lastRenderedPageBreak/>
        <w:t xml:space="preserve">Satisfied clients are more likely to recommend the services to others and support the healthcare system, contributing to its long-term sustainability and success </w:t>
      </w:r>
      <w:r w:rsidR="000A225A" w:rsidRPr="00B66A7F">
        <w:rPr>
          <w:rFonts w:ascii="Times New Roman" w:eastAsia="Calibri" w:hAnsi="Times New Roman" w:cs="Times New Roman"/>
          <w:kern w:val="0"/>
          <w14:ligatures w14:val="none"/>
        </w:rPr>
        <w:fldChar w:fldCharType="begin"/>
      </w:r>
      <w:r w:rsidR="000A225A" w:rsidRPr="00B66A7F">
        <w:rPr>
          <w:rFonts w:ascii="Times New Roman" w:eastAsia="Calibri" w:hAnsi="Times New Roman" w:cs="Times New Roman"/>
          <w:kern w:val="0"/>
          <w14:ligatures w14:val="none"/>
        </w:rPr>
        <w:instrText>ADDIN CSL_CITATION {"citationItems":[{"id":"ITEM-1","itemData":{"DOI":"10.1186/s12913-022-07760-6","ISSN":"14726963","PMID":"35296312","abstract":"Background: Effective referral of maternity cases, which cannot be managed at the primary healthcare level, with detailed referral forms is important for reducing possible delays in the provision of higher-level healthcare. This is the first study to audit documentation or referral forms that accompany referred maternity cases to a referral hospital in the northern region of Ghana. Materials and methods: This study employed an explanatory sequential mixed-method design, starting with a quantitative review of referral forms that accompanied all patients referred to four units (antenatal, antenatal emergency, labour and neonatal intensive care) of a referral hospital in northern Ghana. In-depth interviews were held with the heads of the four units afterwards. Descriptive statistics were computed for the quantitative data. The qualitative data was subjected to content analysis. Integration of the data occurred at the data interpretation/discussion level. Results: A total of 217 referral forms were analysed. Nearly half of the cases were referred from the Tamale Metropolis (46.5%) and 83.9% were referred for advanced care, whilst 8.3% were referred due to a lack of medical logistics and equipment such as oxygen and skilled personnel (6%). Completion rates of the referral forms were as follows: &lt; 50% completion (n = 81; 37.3%), 50–75% completion (n = 112; 51.6%) above 75% completion (n = 24; 11.1%). Some of the handwriting were not legible and were quite difficult to read. The key informants stated that incomplete forms sometimes delay treatment. The head of the antenatal care unit at the referral hospital suggested professional development sessions as a strategy for supporting clinicians to fill the forms as expected. Conclusion: The Ghana Health Service should conduct regular audits, develop job aides and provide incentives for health professionals who accurately complete referral forms. Completing forms and digitizing health records can help ensure further efficiencies in the health information system and sustain good maternity referral documentation practices.","author":[{"dropping-particle":"","family":"Ameyaw","given":"Edward Kwabena","non-dropping-particle":"","parse-names":false,"suffix":""},{"dropping-particle":"","family":"Amoah","given":"Roberta Mensima","non-dropping-particle":"","parse-names":false,"suffix":""},{"dropping-particle":"","family":"Njue","given":"Carolyne","non-dropping-particle":"","parse-names":false,"suffix":""},{"dropping-particle":"","family":"Tran","given":"Nguyen Toan","non-dropping-particle":"","parse-names":false,"suffix":""},{"dropping-particle":"","family":"Dawson","given":"Angela","non-dropping-particle":"","parse-names":false,"suffix":""}],"container-title":"BMC Health Services Research","id":"ITEM-1","issue":"1","issued":{"date-parts":[["2022"]]},"page":"4-11","publisher":"BioMed Central","title":"Audit of documentation accompanying referred maternity cases to a referral hospital in northern Ghana: a mixed-methods study","type":"article-journal","volume":"22"},"uris":["http://www.mendeley.com/documents/?uuid=4bc45248-b555-434b-8c2e-4d90145c36cd"]}],"mendeley":{"formattedCitation":"(Ameyaw et al., 2022)","plainTextFormattedCitation":"(Ameyaw et al., 2022)","previouslyFormattedCitation":"(Ameyaw et al., 2022)"},"properties":{"noteIndex":0},"schema":"https://github.com/citation-style-language/schema/raw/master/csl-citation.json"}</w:instrText>
      </w:r>
      <w:r w:rsidR="000A225A" w:rsidRPr="00B66A7F">
        <w:rPr>
          <w:rFonts w:ascii="Times New Roman" w:eastAsia="Calibri" w:hAnsi="Times New Roman" w:cs="Times New Roman"/>
          <w:kern w:val="0"/>
          <w14:ligatures w14:val="none"/>
        </w:rPr>
        <w:fldChar w:fldCharType="separate"/>
      </w:r>
      <w:r w:rsidR="000A225A" w:rsidRPr="00B66A7F">
        <w:rPr>
          <w:rFonts w:ascii="Times New Roman" w:eastAsia="Calibri" w:hAnsi="Times New Roman" w:cs="Times New Roman"/>
          <w:noProof/>
          <w:kern w:val="0"/>
          <w14:ligatures w14:val="none"/>
        </w:rPr>
        <w:t xml:space="preserve">(Ameyaw </w:t>
      </w:r>
      <w:r w:rsidR="000A225A" w:rsidRPr="00B66A7F">
        <w:rPr>
          <w:rFonts w:ascii="Times New Roman" w:eastAsia="Calibri" w:hAnsi="Times New Roman" w:cs="Times New Roman"/>
          <w:i/>
          <w:iCs/>
          <w:noProof/>
          <w:kern w:val="0"/>
          <w14:ligatures w14:val="none"/>
        </w:rPr>
        <w:t>et al</w:t>
      </w:r>
      <w:r w:rsidR="000A225A" w:rsidRPr="00B66A7F">
        <w:rPr>
          <w:rFonts w:ascii="Times New Roman" w:eastAsia="Calibri" w:hAnsi="Times New Roman" w:cs="Times New Roman"/>
          <w:noProof/>
          <w:kern w:val="0"/>
          <w14:ligatures w14:val="none"/>
        </w:rPr>
        <w:t>., 2022)</w:t>
      </w:r>
      <w:r w:rsidR="000A225A" w:rsidRPr="00B66A7F">
        <w:rPr>
          <w:rFonts w:ascii="Times New Roman" w:eastAsia="Calibri" w:hAnsi="Times New Roman" w:cs="Times New Roman"/>
          <w:kern w:val="0"/>
          <w14:ligatures w14:val="none"/>
        </w:rPr>
        <w:fldChar w:fldCharType="end"/>
      </w:r>
      <w:r w:rsidR="000A225A" w:rsidRPr="00B66A7F">
        <w:rPr>
          <w:rFonts w:ascii="Times New Roman" w:eastAsia="Calibri" w:hAnsi="Times New Roman" w:cs="Times New Roman"/>
          <w:kern w:val="0"/>
          <w14:ligatures w14:val="none"/>
        </w:rPr>
        <w:t>.</w:t>
      </w:r>
    </w:p>
    <w:bookmarkEnd w:id="6"/>
    <w:p w14:paraId="3A550403" w14:textId="003DF95F" w:rsidR="000A225A" w:rsidRPr="00B66A7F" w:rsidRDefault="00FC712C" w:rsidP="001412E1">
      <w:pPr>
        <w:spacing w:after="200" w:line="360" w:lineRule="auto"/>
        <w:jc w:val="both"/>
        <w:rPr>
          <w:rFonts w:ascii="Times New Roman" w:eastAsia="Calibri" w:hAnsi="Times New Roman" w:cs="Times New Roman"/>
          <w:kern w:val="0"/>
          <w14:ligatures w14:val="none"/>
        </w:rPr>
      </w:pPr>
      <w:r w:rsidRPr="001C260C">
        <w:rPr>
          <w:rFonts w:ascii="Times New Roman" w:eastAsia="Calibri" w:hAnsi="Times New Roman" w:cs="Times New Roman"/>
          <w:kern w:val="0"/>
          <w14:ligatures w14:val="none"/>
        </w:rPr>
        <w:t xml:space="preserve">Empirical studies on the topic of client satisfaction within the context of maternal health delivery services, such as Banke-Thomas, A., Wong, K. L. M., Collins, L., Bangura, A. H., Subah, M., &amp; </w:t>
      </w:r>
      <w:proofErr w:type="spellStart"/>
      <w:r w:rsidRPr="001C260C">
        <w:rPr>
          <w:rFonts w:ascii="Times New Roman" w:eastAsia="Calibri" w:hAnsi="Times New Roman" w:cs="Times New Roman"/>
          <w:kern w:val="0"/>
          <w14:ligatures w14:val="none"/>
        </w:rPr>
        <w:t>Akseer</w:t>
      </w:r>
      <w:proofErr w:type="spellEnd"/>
      <w:r w:rsidRPr="001C260C">
        <w:rPr>
          <w:rFonts w:ascii="Times New Roman" w:eastAsia="Calibri" w:hAnsi="Times New Roman" w:cs="Times New Roman"/>
          <w:kern w:val="0"/>
          <w14:ligatures w14:val="none"/>
        </w:rPr>
        <w:t xml:space="preserve">, N. (2020), conducted a study assessing the satisfaction of mothers with the childbirth services provided in Sierra Leone. The study utilized a cross-sectional survey of 1,025 women who had recently given birth in the country, and utilized questionnaires to gather information regarding their satisfaction with various aspects of the maternal health delivery services that they received while in labor and giving birth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{"citationItems":[{"id":"ITEM-1","itemData":{"DOI":"10.4314/ejhs.v33i2.15","ISSN":"24137170","PMID":"37484166","abstract":"Background: Maternal delivery satisfaction could be assessed to improve the quality and effectiveness. Thus, this study aimed to assess maternal satisfaction with delivery services and associated factors in public health facilities in West Shewa Zone, Ethiopia. Methods: An institution-based cross-sectional study was conducted on maternal satisfaction delivery services. Systematic and stratified sampling techniques were used to select mothers by using their delivery registration number and to select health facilities. A binary logistic regression model was used to identify associated factors. Results: Among mothers, the overall satisfaction with delivery service was 584 (87%). Shower service availability (39.8%), toilet cleanliness (32.6%), and waiting area cleanliness (31.1%) were significant areas of mothers' dissatisfaction with delivery services. Uneducated mothers, mothers of 1-6 education level, monthly income of mothers less than 500 Birr, mothers who followed antenatal care, mothers who had actual fetal outcome, mothers who admitted from 6:00 AM to 12:00, and mothers who admitted from 12:00 AM to 6:00 PM were satisfied with delivery services. Conclusion: The age of the mother, mother's education level, monthly income of mother, antenatal care, fetal outcome, place of delivery, and admission time of the mother were significantly associated factors for mothers' satisfaction with delivery services. Therefore, regional health bureaus and zonal health offices should work collaboratively on maternal care to improve maternal satisfaction during delivery.","author":[{"dropping-particle":"","family":"Argawu","given":"Alemayehu Siffir","non-dropping-particle":"","parse-names":false,"suffix":""},{"dropping-particle":"","family":"Erana","given":"Maru Mossisa","non-dropping-particle":"","parse-names":false,"suffix":""}],"container-title":"Ethiopian journal of health sciences","id":"ITEM-1","issue":"2","issued":{"date-parts":[["2023"]]},"page":"301-310","title":"Maternal Satisfaction on Delivery Service and Its Associated Factors in Public Health Facilities at West Shewa Zone, Ethiopia","type":"article-journal","volume":"33"},"uris":["http://www.mendeley.com/documents/?uuid=bd5625c7-ab49-49a9-9d66-924b13b0d922"]}],"mendeley":{"formattedCitation":"(Argawu &amp; Erana, 2023)","plainTextFormattedCitation":"(Argawu &amp; Erana, 2023)","previouslyFormattedCitation":"(Argawu &amp; Erana, 2023)"},"properties":{"noteIndex":0},"schema":"https://github.com/citation-style-language/schema/raw/master/csl-citation.json"}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(Argawu &amp; Erana, 2023)</w:t>
      </w:r>
      <w:r w:rsidRPr="00B66A7F">
        <w:rPr>
          <w:rFonts w:ascii="Times New Roman" w:eastAsia="Calibri" w:hAnsi="Times New Roman" w:cs="Times New Roman"/>
          <w:kern w:val="0"/>
          <w14:ligatures w14:val="none"/>
        </w:rPr>
        <w:fldChar w:fldCharType="end"/>
      </w:r>
      <w:r w:rsidRPr="001C260C">
        <w:rPr>
          <w:rFonts w:ascii="Times New Roman" w:eastAsia="Calibri" w:hAnsi="Times New Roman" w:cs="Times New Roman"/>
          <w:kern w:val="0"/>
          <w14:ligatures w14:val="none"/>
        </w:rPr>
        <w:t>. The results of the study indicated both a moderate level of satisfaction with the services that were provided to them as mothers, as well as variations in satisfaction according to various factors of the participating women.</w:t>
      </w:r>
    </w:p>
    <w:p w14:paraId="6A87C13A" w14:textId="5EACC33B" w:rsidR="000A225A" w:rsidRPr="00B66A7F" w:rsidRDefault="003F45E7" w:rsidP="001412E1">
      <w:pPr>
        <w:spacing w:after="0" w:line="360" w:lineRule="auto"/>
        <w:jc w:val="both"/>
        <w:rPr>
          <w:rFonts w:ascii="Times New Roman" w:eastAsia="Calibri" w:hAnsi="Times New Roman" w:cs="Times New Roman"/>
          <w:kern w:val="0"/>
          <w14:ligatures w14:val="none"/>
        </w:rPr>
      </w:pPr>
      <w:r w:rsidRPr="002A43B1">
        <w:rPr>
          <w:rFonts w:ascii="Times New Roman" w:eastAsia="Calibri" w:hAnsi="Times New Roman" w:cs="Times New Roman"/>
          <w:kern w:val="0"/>
          <w14:ligatures w14:val="none"/>
        </w:rPr>
        <w:t>The concept of client satisfaction with maternal health delivery services is not only a decisive indicator of the quality of care that is being delivered to women during pregnancy and the postpartum period, but it also has significant implications for maternal and child health outcomes. Many empirical studies have investigated the relationship between client satisfaction with maternal health care delivery services and various outcomes from those maternal health delivery services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{"citationItems":[{"id":"ITEM-1","itemData":{"ISBN":"1288902008471","author":[{"dropping-particle":"","family":"Azizi","given":"Steven Chifundo","non-dropping-particle":"","parse-names":false,"suffix":""}],"id":"ITEM-1","issued":{"date-parts":[["2020"]]},"page":"1-12","publisher":"BMC Public Health","title":"Uptake of intermittent preventive treatment for malaria during pregnancy with Sulphadoxine-Pyrimethamine in Malawi after adoption of updated World Health Organization policy : an analysis of demographic and health survey 2015 – 2016","type":"article-journal"},"uris":["http://www.mendeley.com/documents/?uuid=39f67d51-a55a-4274-bb13-8a4574f9c091"]}],"mendeley":{"formattedCitation":"(Azizi, 2020)","plainTextFormattedCitation":"(Azizi, 2020)","previouslyFormattedCitation":"(Azizi, 2020)"},"properties":{"noteIndex":0},"schema":"https://github.com/citation-style-language/schema/raw/master/csl-citation.json"}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(Azizi, 2020)</w:t>
      </w:r>
      <w:r w:rsidRPr="00B66A7F">
        <w:rPr>
          <w:rFonts w:ascii="Times New Roman" w:eastAsia="Calibri" w:hAnsi="Times New Roman" w:cs="Times New Roman"/>
          <w:kern w:val="0"/>
          <w14:ligatures w14:val="none"/>
        </w:rPr>
        <w:fldChar w:fldCharType="end"/>
      </w:r>
      <w:r w:rsidRPr="002A43B1">
        <w:rPr>
          <w:rFonts w:ascii="Times New Roman" w:eastAsia="Calibri" w:hAnsi="Times New Roman" w:cs="Times New Roman"/>
          <w:kern w:val="0"/>
          <w14:ligatures w14:val="none"/>
        </w:rPr>
        <w:t xml:space="preserve">. An understanding of the relationship between these two variables is critical to those providing maternal health care and the policymakers </w:t>
      </w:r>
      <w:r w:rsidR="001306B1">
        <w:rPr>
          <w:rFonts w:ascii="Times New Roman" w:eastAsia="Calibri" w:hAnsi="Times New Roman" w:cs="Times New Roman"/>
          <w:kern w:val="0"/>
          <w14:ligatures w14:val="none"/>
        </w:rPr>
        <w:t>who</w:t>
      </w:r>
      <w:r w:rsidRPr="002A43B1">
        <w:rPr>
          <w:rFonts w:ascii="Times New Roman" w:eastAsia="Calibri" w:hAnsi="Times New Roman" w:cs="Times New Roman"/>
          <w:kern w:val="0"/>
          <w14:ligatures w14:val="none"/>
        </w:rPr>
        <w:t xml:space="preserve"> regulate such services and facilities. Some of the health outcomes that have been associated with higher levels of satisfaction from clients include increased adherence to treatment regimens for pregnant and postpartum women. For instance, one study, conducted in Bangladesh, investigated the association between client satisfaction with a mobile health intervention that was provided following childbirth and adherence to the recommendations that were provided in the mobile health intervention.</w:t>
      </w:r>
      <w:r w:rsidR="001306B1">
        <w:rPr>
          <w:rFonts w:ascii="Times New Roman" w:eastAsia="Calibri" w:hAnsi="Times New Roman" w:cs="Times New Roman"/>
          <w:kern w:val="0"/>
          <w14:ligatures w14:val="none"/>
        </w:rPr>
        <w:t xml:space="preserve"> </w:t>
      </w:r>
      <w:r w:rsidR="000A225A" w:rsidRPr="00B66A7F">
        <w:rPr>
          <w:rFonts w:ascii="Times New Roman" w:eastAsia="Calibri" w:hAnsi="Times New Roman" w:cs="Times New Roman"/>
          <w:kern w:val="0"/>
          <w14:ligatures w14:val="none"/>
        </w:rPr>
        <w:t xml:space="preserve">The study found that higher levels of client satisfaction were significantly associated with better adherence to the intervention's recommendations, suggesting that satisfied clients were more likely to follow prescribed treatment regimens </w:t>
      </w:r>
      <w:r w:rsidR="000A225A" w:rsidRPr="00B66A7F">
        <w:rPr>
          <w:rFonts w:ascii="Times New Roman" w:eastAsia="Calibri" w:hAnsi="Times New Roman" w:cs="Times New Roman"/>
          <w:kern w:val="0"/>
          <w14:ligatures w14:val="none"/>
        </w:rPr>
        <w:fldChar w:fldCharType="begin"/>
      </w:r>
      <w:r w:rsidR="000A225A" w:rsidRPr="00B66A7F">
        <w:rPr>
          <w:rFonts w:ascii="Times New Roman" w:eastAsia="Calibri" w:hAnsi="Times New Roman" w:cs="Times New Roman"/>
          <w:kern w:val="0"/>
          <w14:ligatures w14:val="none"/>
        </w:rPr>
        <w:instrText>ADDIN CSL_CITATION {"citationItems":[{"id":"ITEM-1","itemData":{"ISBN":"1288902008471","author":[{"dropping-particle":"","family":"Azizi","given":"Steven Chifundo","non-dropping-particle":"","parse-names":false,"suffix":""}],"id":"ITEM-1","issued":{"date-parts":[["2020"]]},"page":"1-12","publisher":"BMC Public Health","title":"Uptake of intermittent preventive treatment for malaria during pregnancy with Sulphadoxine-Pyrimethamine in Malawi after adoption of updated World Health Organization policy : an analysis of demographic and health survey 2015 – 2016","type":"article-journal"},"uris":["http://www.mendeley.com/documents/?uuid=39f67d51-a55a-4274-bb13-8a4574f9c091"]}],"mendeley":{"formattedCitation":"(Azizi, 2020)","plainTextFormattedCitation":"(Azizi, 2020)","previouslyFormattedCitation":"(Azizi, 2020)"},"properties":{"noteIndex":0},"schema":"https://github.com/citation-style-language/schema/raw/master/csl-citation.json"}</w:instrText>
      </w:r>
      <w:r w:rsidR="000A225A" w:rsidRPr="00B66A7F">
        <w:rPr>
          <w:rFonts w:ascii="Times New Roman" w:eastAsia="Calibri" w:hAnsi="Times New Roman" w:cs="Times New Roman"/>
          <w:kern w:val="0"/>
          <w14:ligatures w14:val="none"/>
        </w:rPr>
        <w:fldChar w:fldCharType="separate"/>
      </w:r>
      <w:r w:rsidR="000A225A" w:rsidRPr="00B66A7F">
        <w:rPr>
          <w:rFonts w:ascii="Times New Roman" w:eastAsia="Calibri" w:hAnsi="Times New Roman" w:cs="Times New Roman"/>
          <w:noProof/>
          <w:kern w:val="0"/>
          <w14:ligatures w14:val="none"/>
        </w:rPr>
        <w:t>(Azizi, 2020)</w:t>
      </w:r>
      <w:r w:rsidR="000A225A" w:rsidRPr="00B66A7F">
        <w:rPr>
          <w:rFonts w:ascii="Times New Roman" w:eastAsia="Calibri" w:hAnsi="Times New Roman" w:cs="Times New Roman"/>
          <w:kern w:val="0"/>
          <w14:ligatures w14:val="none"/>
        </w:rPr>
        <w:fldChar w:fldCharType="end"/>
      </w:r>
      <w:r w:rsidR="000A225A" w:rsidRPr="00B66A7F">
        <w:rPr>
          <w:rFonts w:ascii="Times New Roman" w:eastAsia="Calibri" w:hAnsi="Times New Roman" w:cs="Times New Roman"/>
          <w:kern w:val="0"/>
          <w14:ligatures w14:val="none"/>
        </w:rPr>
        <w:t>.</w:t>
      </w:r>
    </w:p>
    <w:p w14:paraId="63C8B913" w14:textId="487630E3" w:rsidR="00C95340" w:rsidRPr="00B66A7F" w:rsidRDefault="00C95340" w:rsidP="001412E1">
      <w:pPr>
        <w:spacing w:after="200" w:line="360" w:lineRule="auto"/>
        <w:jc w:val="both"/>
        <w:rPr>
          <w:rFonts w:ascii="Times New Roman" w:eastAsia="Calibri" w:hAnsi="Times New Roman" w:cs="Times New Roman"/>
          <w:kern w:val="0"/>
          <w14:ligatures w14:val="none"/>
        </w:rPr>
      </w:pPr>
      <w:r w:rsidRPr="00C95340">
        <w:rPr>
          <w:rFonts w:ascii="Times New Roman" w:eastAsia="Calibri" w:hAnsi="Times New Roman" w:cs="Times New Roman"/>
          <w:kern w:val="0"/>
          <w14:ligatures w14:val="none"/>
        </w:rPr>
        <w:t xml:space="preserve">The association between the higher levels of client satisfaction with </w:t>
      </w:r>
      <w:r w:rsidR="001306B1">
        <w:rPr>
          <w:rFonts w:ascii="Times New Roman" w:eastAsia="Calibri" w:hAnsi="Times New Roman" w:cs="Times New Roman"/>
          <w:kern w:val="0"/>
          <w14:ligatures w14:val="none"/>
        </w:rPr>
        <w:t xml:space="preserve">the </w:t>
      </w:r>
      <w:r w:rsidRPr="00C95340">
        <w:rPr>
          <w:rFonts w:ascii="Times New Roman" w:eastAsia="Calibri" w:hAnsi="Times New Roman" w:cs="Times New Roman"/>
          <w:kern w:val="0"/>
          <w14:ligatures w14:val="none"/>
        </w:rPr>
        <w:t xml:space="preserve">use of prenatal services was also explored in the literature, with results showing that the clients who are satisfied are more likely to continue receiving and using maternal health services. According to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{"citationItems":[{"id":"ITEM-1","itemData":{"DOI":"10.1186/s12936-018-2360-z","ISSN":"1475-2875","author":[{"dropping-particle":"","family":"Nkoka","given":"Owen","non-dropping-particle":"","parse-names":false,"suffix":""},{"dropping-particle":"","family":"Chuang","given":"Ting Wu","non-dropping-particle":"","parse-names":false,"suffix":""},{"dropping-particle":"","family":"Chen","given":"Yi Hua","non-dropping-particle":"","parse-names":false,"suffix":""}],"container-title":"Malaria Journal","id":"ITEM-1","issued":{"date-parts":[["2018"]]},"page":"1-11","publisher":"BioMed Central","title":"Association between timing and number of antenatal care visits on uptake of intermittent preventive treatment for malaria during pregnancy among Malawian women","type":"article-journal"},"uris":["http://www.mendeley.com/documents/?uuid=4691e88b-7c64-4d7f-9353-cbf3e02e549a"]}],"mendeley":{"formattedCitation":"(Nkoka et al., 2018)","plainTextFormattedCitation":"(Nkoka et al., 2018)","previouslyFormattedCitation":"(Nkoka et al., 2018)"},"properties":{"noteIndex":0},"schema":"https://github.com/citation-style-language/schema/raw/master/csl-citation.json"}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Nkoka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xml:space="preserve">. </w:t>
      </w:r>
      <w:r w:rsidRPr="00B66A7F">
        <w:rPr>
          <w:rFonts w:ascii="Times New Roman" w:eastAsia="Calibri" w:hAnsi="Times New Roman" w:cs="Times New Roman"/>
          <w:noProof/>
          <w:kern w:val="0"/>
          <w14:ligatures w14:val="none"/>
        </w:rPr>
        <w:lastRenderedPageBreak/>
        <w:t>(2018)</w:t>
      </w:r>
      <w:r w:rsidRPr="00B66A7F">
        <w:rPr>
          <w:rFonts w:ascii="Times New Roman" w:eastAsia="Calibri" w:hAnsi="Times New Roman" w:cs="Times New Roman"/>
          <w:kern w:val="0"/>
          <w14:ligatures w14:val="none"/>
        </w:rPr>
        <w:fldChar w:fldCharType="end"/>
      </w:r>
      <w:r w:rsidRPr="00C95340">
        <w:rPr>
          <w:rFonts w:ascii="Times New Roman" w:eastAsia="Calibri" w:hAnsi="Times New Roman" w:cs="Times New Roman"/>
          <w:kern w:val="0"/>
          <w14:ligatures w14:val="none"/>
        </w:rPr>
        <w:t>, their article proposed that, in addition to the above-mentioned outcome variables</w:t>
      </w:r>
      <w:r w:rsidR="001F1063">
        <w:rPr>
          <w:rFonts w:ascii="Times New Roman" w:eastAsia="Calibri" w:hAnsi="Times New Roman" w:cs="Times New Roman"/>
          <w:kern w:val="0"/>
          <w14:ligatures w14:val="none"/>
        </w:rPr>
        <w:t>,</w:t>
      </w:r>
      <w:r w:rsidRPr="00C95340">
        <w:rPr>
          <w:rFonts w:ascii="Times New Roman" w:eastAsia="Calibri" w:hAnsi="Times New Roman" w:cs="Times New Roman"/>
          <w:kern w:val="0"/>
          <w14:ligatures w14:val="none"/>
        </w:rPr>
        <w:t xml:space="preserve"> including maternal mortality, maternal morbidity, infant mortality, and infant morbidity, through their analysis of the data, the relationship between client satisfaction with one or more of these maternal and infant health outcomes could be studied. </w:t>
      </w:r>
    </w:p>
    <w:p w14:paraId="0486654F" w14:textId="63D346B7" w:rsidR="000A225A" w:rsidRPr="00B66A7F" w:rsidRDefault="00C95340" w:rsidP="001412E1">
      <w:pPr>
        <w:spacing w:after="200" w:line="360" w:lineRule="auto"/>
        <w:jc w:val="both"/>
        <w:rPr>
          <w:rFonts w:ascii="Times New Roman" w:eastAsia="Calibri" w:hAnsi="Times New Roman" w:cs="Times New Roman"/>
          <w:kern w:val="0"/>
          <w14:ligatures w14:val="none"/>
        </w:rPr>
      </w:pPr>
      <w:r w:rsidRPr="00C95340">
        <w:rPr>
          <w:rFonts w:ascii="Times New Roman" w:eastAsia="Calibri" w:hAnsi="Times New Roman" w:cs="Times New Roman"/>
          <w:kern w:val="0"/>
          <w14:ligatures w14:val="none"/>
        </w:rPr>
        <w:t xml:space="preserve">A literature review on determinants of women's satisfaction with their prenatal care in developing countries was completed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w:t>
      </w:r>
      <w:r w:rsidRPr="00C95340">
        <w:rPr>
          <w:rFonts w:ascii="Times New Roman" w:eastAsia="Calibri" w:hAnsi="Times New Roman" w:cs="Times New Roman"/>
          <w:noProof/>
          <w:kern w:val="0"/>
          <w14:ligatures w14:val="none"/>
        </w:rPr>
        <w:t>Srivastava</w:t>
      </w:r>
      <w:r w:rsidRPr="00B66A7F">
        <w:rPr>
          <w:rFonts w:ascii="Times New Roman" w:eastAsia="Calibri" w:hAnsi="Times New Roman" w:cs="Times New Roman"/>
          <w:i/>
          <w:iCs/>
          <w:noProof/>
          <w:kern w:val="0"/>
          <w14:ligatures w14:val="none"/>
        </w:rPr>
        <w:t xml:space="preserve"> et al.,</w:t>
      </w:r>
      <w:r w:rsidRPr="00B66A7F">
        <w:rPr>
          <w:rFonts w:ascii="Times New Roman" w:eastAsia="Calibri" w:hAnsi="Times New Roman" w:cs="Times New Roman"/>
          <w:noProof/>
          <w:kern w:val="0"/>
          <w14:ligatures w14:val="none"/>
        </w:rPr>
        <w:t xml:space="preserve"> 2015)</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xml:space="preserve"> </w:t>
      </w:r>
      <w:r w:rsidRPr="00C95340">
        <w:rPr>
          <w:rFonts w:ascii="Times New Roman" w:eastAsia="Calibri" w:hAnsi="Times New Roman" w:cs="Times New Roman"/>
          <w:kern w:val="0"/>
          <w14:ligatures w14:val="none"/>
        </w:rPr>
        <w:t>and published in the BMC Pregnancy and Childbirth.</w:t>
      </w:r>
      <w:r w:rsidRPr="00B66A7F">
        <w:rPr>
          <w:rFonts w:ascii="Times New Roman" w:eastAsia="Calibri" w:hAnsi="Times New Roman" w:cs="Times New Roman"/>
          <w:kern w:val="0"/>
          <w14:ligatures w14:val="none"/>
        </w:rPr>
        <w:t xml:space="preserve"> The objective of this systematic review of literature from developing countries, conducted by the authors, is to identify what determines women's satisfaction with maternal health care 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{"citationItems":[{"id":"ITEM-1","itemData":{"DOI":"10.1177/17455065211002483","ISSN":"17455065","PMID":"33730960","abstract":"Background: Skilled delivery reduces maternal and neonatal mortality. Ghana has put in place measures to reduce geographical and financial access to skilled delivery. Despite this, about 30% of deliveries still occur either at home or are conducted by traditional birth attendants. We, therefore, conducted this study to explore the reasons for the utilization of the services of traditional birth attendants despite the availability of health facilities. Method: Using a phenomenology study design, we selected 31 women who delivered at facilities of four traditional birth attendants in the Northern region of Ghana. Purposive sampling was used to recruit only women who were resident at a place with a health facility for an in-depth interview. The interviews were recorded and transcribed into Microsoft word document. The transcripts were imported into NVivo 12 for thematic analyses. Results: The study found that quality of care was the main driver for traditional birth attendant delivery services. Poor attitude of midwives, maltreatment, and fear of caesarean section were barriers to skilled delivery. Community norms dictate that womanhood is linked to vaginal delivery and women who deliver through caesarean section do not receive the same level of respect. Traditional birth attendants were believed to be more experienced and understand the psychosocial needs of women during childbirth, unlike younger midwives. Furthermore, the inability of women to procure all items required for delivery at biomedical facilities emerged as push factors for traditional birth attendant delivery services. Preference for squatting position during childbirth and social support provided to mothers by traditional birth attendants are also an essential consideration for the use of their services. Conclusion: The study concludes that health managers should go beyond reducing financial and geographical access to improving quality of care and the birth experience of women. These are necessary to complement the efforts at increasing the availability of health facilities and free delivery services.","author":[{"dropping-particle":"","family":"Tabong","given":"Philip Teg Nefaah","non-dropping-particle":"","parse-names":false,"suffix":""},{"dropping-particle":"","family":"Kyilleh","given":"Joseph Maaminu","non-dropping-particle":"","parse-names":false,"suffix":""},{"dropping-particle":"","family":"Amoah","given":"William Wilberforce","non-dropping-particle":"","parse-names":false,"suffix":""}],"container-title":"Women's Health","id":"ITEM-1","issued":{"date-parts":[["2021"]]},"title":"Reasons for the utilization of the services of traditional birth attendants during childbirth: A qualitative study in Northern Ghana","type":"article-journal","volume":"17"},"uris":["http://www.mendeley.com/documents/?uuid=efd34638-fc51-43b6-8de3-5ee7a590a3be"]}],"mendeley":{"formattedCitation":"(Tabong et al., 2021)","plainTextFormattedCitation":"(Tabong et al., 2021)","previouslyFormattedCitation":"(Tabong et al., 2021)"},"properties":{"noteIndex":0},"schema":"https://github.com/citation-style-language/schema/raw/master/csl-citation.json"}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(Tabong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xml:space="preserve"> 2021)</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The results of the literature review indicate that the likelihood of achieving higher maternal/infant health outcomes</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including reduced rates of maternal and infant mortality/morbidity</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was greater among those who were satisfied with their client experience than those who were dissatisfied. Additionally, satisfied clients tend to adhere to their treatment plans, allowing them to receive and use health care, which increases the likelihood </w:t>
      </w:r>
      <w:r w:rsidR="001F1063">
        <w:rPr>
          <w:rFonts w:ascii="Times New Roman" w:eastAsia="Calibri" w:hAnsi="Times New Roman" w:cs="Times New Roman"/>
          <w:kern w:val="0"/>
          <w14:ligatures w14:val="none"/>
        </w:rPr>
        <w:t>of</w:t>
      </w:r>
      <w:r w:rsidRPr="00B66A7F">
        <w:rPr>
          <w:rFonts w:ascii="Times New Roman" w:eastAsia="Calibri" w:hAnsi="Times New Roman" w:cs="Times New Roman"/>
          <w:kern w:val="0"/>
          <w14:ligatures w14:val="none"/>
        </w:rPr>
        <w:t xml:space="preserve"> improved health outcomes among women and their newborns</w:t>
      </w:r>
      <w:r w:rsidR="000A225A" w:rsidRPr="00B66A7F">
        <w:rPr>
          <w:rFonts w:ascii="Times New Roman" w:eastAsia="Calibri" w:hAnsi="Times New Roman" w:cs="Times New Roman"/>
          <w:kern w:val="0"/>
          <w14:ligatures w14:val="none"/>
        </w:rPr>
        <w:t>.</w:t>
      </w:r>
    </w:p>
    <w:p w14:paraId="2FDBB14F" w14:textId="75703C02" w:rsidR="0032476A" w:rsidRPr="00B66A7F" w:rsidRDefault="0032476A"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t>Involving local communities, fostering health education</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and addressing cultural beliefs and practices can enhance client satisfaction and promote the use of maternal health services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{"citationItems":[{"id":"ITEM-1","itemData":{"DOI":"10.9745/GHSP-D-19-00323","ISSN":"2169575X","PMID":"32234844","abstract":"Background: Some opportunities to routinely capture and improve respectful maternity care (RMC) during facility-based childbirth include quality improvement (QI) initiatives, community-based monitoring efforts through community score cards (CSC), and performancebased financing (PBF) initiatives. But there is limited guidance on which types of RMC indicators are best suited for inclusion in these initiatives. We sought to provide practical evidence-based recommendations on indicators that may be used for routine measurement of RMC in programs. Methods: We used a rapid review approach, which included (1) reviewing existing documents and publications to extract RMC indicators and identify which have or can be used in facility-based QI, CSCs, and PBF schemes; (2) surveying RMC and maternal health experts to rank indicators, and (3) analyzing survey data to select the most recommended indicators. Results: We identified 49 indicators spanning several domains of RMC and mistreatment including dignified/nondignified care, verbal and physical abuse, privacy/confidentiality, autonomy/loss of autonomy, supportive care/lack thereof, communication, stigma, discrimination, trust, facility environment/culture, responsiveness, and nonevidence-based care. Based on the analysis of the survey data, we recommend 33 indicators (between 2 and 6 indicators for each RMC domain) that may be suited for incorporation in both facility-based QI and CSC-related monitoring efforts. Conclusion: Integrating RMC indicators into QI and CSC initiatives, as well as in other maternal and neonatal health programs, could help improve RMC at the facility and community level. More research is needed into whether RMC can be integrated into PBF initiatives. Integration of RMC indicators into programs to improve quality of care and other health system outcomes will facilitate routine monitoring and accountability around experience of care. Measurement and improvement of women's experiences will increase maternal health service utilization and improve quality of care as a means of reducing maternal and neonatal morbidity and mortality.","author":[{"dropping-particle":"","family":"Afulani","given":"Patience A.","non-dropping-particle":"","parse-names":false,"suffix":""},{"dropping-particle":"","family":"Buback","given":"Laura","non-dropping-particle":"","parse-names":false,"suffix":""},{"dropping-particle":"","family":"McNally","given":"Brienne","non-dropping-particle":"","parse-names":false,"suffix":""},{"dropping-particle":"","family":"Mbuyita","given":"Selemani","non-dropping-particle":"","parse-names":false,"suffix":""},{"dropping-particle":"","family":"Mwanyika-Sando","given":"Mary","non-dropping-particle":"","parse-names":false,"suffix":""},{"dropping-particle":"","family":"Peca","given":"Emily","non-dropping-particle":"","parse-names":false,"suffix":""}],"container-title":"Global Health Science and Practice","id":"ITEM-1","issue":"1","issued":{"date-parts":[["2020"]]},"page":"125-135","title":"A rapid review of available evidence to inform indicators for routine monitoring and evaluation of respectful maternity care","type":"article-journal","volume":"8"},"uris":["http://www.mendeley.com/documents/?uuid=ba753f00-8b70-4fc1-91f2-893172b7b6ba"]}],"mendeley":{"formattedCitation":"(Afulani et al., 2020)","plainTextFormattedCitation":"(Afulani et al., 2020)","previouslyFormattedCitation":"(Afulani et al., 2020)"},"properties":{"noteIndex":0},"schema":"https://github.com/citation-style-language/schema/raw/master/csl-citation.json"}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(Afulani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2020)</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 Educating communities and clients can empower them to enhance adherence, engagement, and health outcomes. Ensuring client satisfaction and providing quality maternal health services will require the right policy environment and adequate allocation of resources. Such investments could consist of healthcare infrastructure, training of healthcare providers</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and development of targeted policy and guidelines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{"citationItems":[{"id":"ITEM-1","itemData":{"DOI":"10.1186/s12936-018-2360-z","ISSN":"1475-2875","author":[{"dropping-particle":"","family":"Nkoka","given":"Owen","non-dropping-particle":"","parse-names":false,"suffix":""},{"dropping-particle":"","family":"Chuang","given":"Ting Wu","non-dropping-particle":"","parse-names":false,"suffix":""},{"dropping-particle":"","family":"Chen","given":"Yi Hua","non-dropping-particle":"","parse-names":false,"suffix":""}],"container-title":"Malaria Journal","id":"ITEM-1","issued":{"date-parts":[["2018"]]},"page":"1-11","publisher":"BioMed Central","title":"Association between timing and number of antenatal care visits on uptake of intermittent preventive treatment for malaria during pregnancy among Malawian women","type":"article-journal"},"uris":["http://www.mendeley.com/documents/?uuid=4691e88b-7c64-4d7f-9353-cbf3e02e549a"]}],"mendeley":{"formattedCitation":"(Nkoka et al., 2018)","plainTextFormattedCitation":"(Nkoka et al., 2018)","previouslyFormattedCitation":"(Nkoka et al., 2018)"},"properties":{"noteIndex":0},"schema":"https://github.com/citation-style-language/schema/raw/master/csl-citation.json"}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(Nkoka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2018)</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2391B675" w14:textId="3960EE33" w:rsidR="000A225A" w:rsidRPr="00B66A7F" w:rsidRDefault="0032476A"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t xml:space="preserve">Alhassan </w:t>
      </w:r>
      <w:r w:rsidRPr="00B66A7F">
        <w:rPr>
          <w:rFonts w:ascii="Times New Roman" w:eastAsia="Calibri" w:hAnsi="Times New Roman" w:cs="Times New Roman"/>
          <w:i/>
          <w:iCs/>
          <w:kern w:val="0"/>
          <w14:ligatures w14:val="none"/>
        </w:rPr>
        <w:t>et al.</w:t>
      </w:r>
      <w:r w:rsidRPr="00B66A7F">
        <w:rPr>
          <w:rFonts w:ascii="Times New Roman" w:eastAsia="Calibri" w:hAnsi="Times New Roman" w:cs="Times New Roman"/>
          <w:kern w:val="0"/>
          <w14:ligatures w14:val="none"/>
        </w:rPr>
        <w:t xml:space="preserve"> (2016) undertook a study to examine factors affecting antenatal care attendance and satisfaction with services rendered to pregnant women in the Tamale Metropolis, located in the Northern Region of Ghana. The study appears to be predominantly qualitative in terms of design and methodology</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but does have some quantitative features in </w:t>
      </w:r>
      <w:r w:rsidR="001F1063">
        <w:rPr>
          <w:rFonts w:ascii="Times New Roman" w:eastAsia="Calibri" w:hAnsi="Times New Roman" w:cs="Times New Roman"/>
          <w:kern w:val="0"/>
          <w14:ligatures w14:val="none"/>
        </w:rPr>
        <w:t>its</w:t>
      </w:r>
      <w:r w:rsidRPr="00B66A7F">
        <w:rPr>
          <w:rFonts w:ascii="Times New Roman" w:eastAsia="Calibri" w:hAnsi="Times New Roman" w:cs="Times New Roman"/>
          <w:kern w:val="0"/>
          <w14:ligatures w14:val="none"/>
        </w:rPr>
        <w:t xml:space="preserve"> analysis. The study found that distance, waiting time, </w:t>
      </w:r>
      <w:r w:rsidR="001F1063">
        <w:rPr>
          <w:rFonts w:ascii="Times New Roman" w:eastAsia="Calibri" w:hAnsi="Times New Roman" w:cs="Times New Roman"/>
          <w:kern w:val="0"/>
          <w14:ligatures w14:val="none"/>
        </w:rPr>
        <w:t xml:space="preserve">and </w:t>
      </w:r>
      <w:r w:rsidRPr="00B66A7F">
        <w:rPr>
          <w:rFonts w:ascii="Times New Roman" w:eastAsia="Calibri" w:hAnsi="Times New Roman" w:cs="Times New Roman"/>
          <w:kern w:val="0"/>
          <w14:ligatures w14:val="none"/>
        </w:rPr>
        <w:t xml:space="preserve">attitude had a significant effect on antenatal care attendance and client satisfaction. In a study, the researchers stressed the importance of strengthening accessibility to antenatal care services and client satisfaction to </w:t>
      </w:r>
      <w:r w:rsidR="001F1063">
        <w:rPr>
          <w:rFonts w:ascii="Times New Roman" w:eastAsia="Calibri" w:hAnsi="Times New Roman" w:cs="Times New Roman"/>
          <w:kern w:val="0"/>
          <w14:ligatures w14:val="none"/>
        </w:rPr>
        <w:t>upgrade</w:t>
      </w:r>
      <w:r w:rsidRPr="00B66A7F">
        <w:rPr>
          <w:rFonts w:ascii="Times New Roman" w:eastAsia="Calibri" w:hAnsi="Times New Roman" w:cs="Times New Roman"/>
          <w:kern w:val="0"/>
          <w14:ligatures w14:val="none"/>
        </w:rPr>
        <w:t xml:space="preserve"> adequacy and </w:t>
      </w:r>
      <w:r w:rsidR="001F1063">
        <w:rPr>
          <w:rFonts w:ascii="Times New Roman" w:eastAsia="Calibri" w:hAnsi="Times New Roman" w:cs="Times New Roman"/>
          <w:kern w:val="0"/>
          <w14:ligatures w14:val="none"/>
        </w:rPr>
        <w:t>effectiveness</w:t>
      </w:r>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kern w:val="0"/>
          <w14:ligatures w14:val="none"/>
        </w:rPr>
        <w:fldChar w:fldCharType="begin"/>
      </w:r>
      <w:r w:rsidRPr="00B66A7F">
        <w:rPr>
          <w:rFonts w:ascii="Times New Roman" w:eastAsia="Calibri" w:hAnsi="Times New Roman" w:cs="Times New Roman"/>
          <w:kern w:val="0"/>
          <w14:ligatures w14:val="none"/>
        </w:rPr>
        <w:instrText>ADDIN CSL_CITATION {"citationItems":[{"id":"ITEM-1","itemData":{"author":[{"dropping-particle":"","family":"Mohammed","given":"Shamsudeen","non-dropping-particle":"","parse-names":false,"suffix":""},{"dropping-particle":"","family":"Bonsing","given":"Irene","non-dropping-particle":"","parse-names":false,"suffix":""},{"dropping-particle":"","family":"Yakubu","given":"Ibrahim","non-dropping-particle":"","parse-names":false,"suffix":""},{"dropping-particle":"","family":"Wondong","given":"Winifred Porsaa","non-dropping-particle":"","parse-names":false,"suffix":""}],"id":"ITEM-1","issued":{"date-parts":[["2019"]]},"page":"1-8","publisher":"Reproductive Health","title":"Maternal obstetric and socio-demographic determinants of low birth weight : a retrospective cross-sectional study in Ghana","type":"article-journal"},"uris":["http://www.mendeley.com/documents/?uuid=85560b64-8f51-4586-8118-6e9dcf8c4751"]}],"mendeley":{"formattedCitation":"(Mohammed et al., 2019)","plainTextFormattedCitation":"(Mohammed et al., 2019)","previouslyFormattedCitation":"(Mohammed et al., 2019)"},"properties":{"noteIndex":0},"schema":"https://github.com/citation-style-language/schema/raw/master/csl-citation.json"}</w:instrText>
      </w:r>
      <w:r w:rsidRPr="00B66A7F">
        <w:rPr>
          <w:rFonts w:ascii="Times New Roman" w:eastAsia="Calibri" w:hAnsi="Times New Roman" w:cs="Times New Roman"/>
          <w:kern w:val="0"/>
          <w14:ligatures w14:val="none"/>
        </w:rPr>
        <w:fldChar w:fldCharType="separate"/>
      </w:r>
      <w:r w:rsidRPr="00B66A7F">
        <w:rPr>
          <w:rFonts w:ascii="Times New Roman" w:eastAsia="Calibri" w:hAnsi="Times New Roman" w:cs="Times New Roman"/>
          <w:noProof/>
          <w:kern w:val="0"/>
          <w14:ligatures w14:val="none"/>
        </w:rPr>
        <w:t xml:space="preserve">(Mohammed </w:t>
      </w:r>
      <w:r w:rsidRPr="00B66A7F">
        <w:rPr>
          <w:rFonts w:ascii="Times New Roman" w:eastAsia="Calibri" w:hAnsi="Times New Roman" w:cs="Times New Roman"/>
          <w:i/>
          <w:iCs/>
          <w:noProof/>
          <w:kern w:val="0"/>
          <w14:ligatures w14:val="none"/>
        </w:rPr>
        <w:t>et al.,</w:t>
      </w:r>
      <w:r w:rsidRPr="00B66A7F">
        <w:rPr>
          <w:rFonts w:ascii="Times New Roman" w:eastAsia="Calibri" w:hAnsi="Times New Roman" w:cs="Times New Roman"/>
          <w:noProof/>
          <w:kern w:val="0"/>
          <w14:ligatures w14:val="none"/>
        </w:rPr>
        <w:t xml:space="preserve"> 2019)</w:t>
      </w:r>
      <w:r w:rsidRPr="00B66A7F">
        <w:rPr>
          <w:rFonts w:ascii="Times New Roman" w:eastAsia="Calibri" w:hAnsi="Times New Roman" w:cs="Times New Roman"/>
          <w:kern w:val="0"/>
          <w14:ligatures w14:val="none"/>
        </w:rPr>
        <w:fldChar w:fldCharType="end"/>
      </w:r>
      <w:r w:rsidRPr="00B66A7F">
        <w:rPr>
          <w:rFonts w:ascii="Times New Roman" w:eastAsia="Calibri" w:hAnsi="Times New Roman" w:cs="Times New Roman"/>
          <w:kern w:val="0"/>
          <w14:ligatures w14:val="none"/>
        </w:rPr>
        <w:t>.</w:t>
      </w:r>
    </w:p>
    <w:p w14:paraId="2F0E10E1"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lastRenderedPageBreak/>
        <w:t>4. RESULTS</w:t>
      </w:r>
    </w:p>
    <w:p w14:paraId="49AA43C1"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4.1 Socio-Demographic Characteristics of Respondents</w:t>
      </w:r>
    </w:p>
    <w:p w14:paraId="383DC69C" w14:textId="77777777"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Participants comprised 60 women who utilized maternal health services at Tamale West Hospital.</w:t>
      </w:r>
    </w:p>
    <w:p w14:paraId="34F91B53" w14:textId="77777777"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Since the study involved female users of maternal health services, all the respondents were women.</w:t>
      </w:r>
    </w:p>
    <w:p w14:paraId="539A1206" w14:textId="41E05E17"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According to the age breakdown, most of those surveyed were at the peak reproductive ages. The group aged 26</w:t>
      </w:r>
      <w:r w:rsidR="001F1063">
        <w:rPr>
          <w:rFonts w:ascii="Times New Roman" w:hAnsi="Times New Roman" w:cs="Times New Roman"/>
        </w:rPr>
        <w:t xml:space="preserve"> to</w:t>
      </w:r>
      <w:r w:rsidRPr="00F5486A">
        <w:rPr>
          <w:rFonts w:ascii="Times New Roman" w:hAnsi="Times New Roman" w:cs="Times New Roman"/>
        </w:rPr>
        <w:t xml:space="preserve"> 33 years made up the biggest share (36.7%), the next biggest </w:t>
      </w:r>
      <w:r w:rsidR="001F1063">
        <w:rPr>
          <w:rFonts w:ascii="Times New Roman" w:hAnsi="Times New Roman" w:cs="Times New Roman"/>
        </w:rPr>
        <w:t>was</w:t>
      </w:r>
      <w:r w:rsidRPr="00F5486A">
        <w:rPr>
          <w:rFonts w:ascii="Times New Roman" w:hAnsi="Times New Roman" w:cs="Times New Roman"/>
        </w:rPr>
        <w:t xml:space="preserve"> the young adults </w:t>
      </w:r>
      <w:r w:rsidR="001F1063">
        <w:rPr>
          <w:rFonts w:ascii="Times New Roman" w:hAnsi="Times New Roman" w:cs="Times New Roman"/>
        </w:rPr>
        <w:t xml:space="preserve">aged </w:t>
      </w:r>
      <w:r w:rsidRPr="00F5486A">
        <w:rPr>
          <w:rFonts w:ascii="Times New Roman" w:hAnsi="Times New Roman" w:cs="Times New Roman"/>
        </w:rPr>
        <w:t>18</w:t>
      </w:r>
      <w:r w:rsidR="001F1063">
        <w:rPr>
          <w:rFonts w:ascii="Times New Roman" w:hAnsi="Times New Roman" w:cs="Times New Roman"/>
        </w:rPr>
        <w:t xml:space="preserve"> to</w:t>
      </w:r>
      <w:r w:rsidRPr="00F5486A">
        <w:rPr>
          <w:rFonts w:ascii="Times New Roman" w:hAnsi="Times New Roman" w:cs="Times New Roman"/>
        </w:rPr>
        <w:t xml:space="preserve"> 25 years (33.3%). Those who were 34</w:t>
      </w:r>
      <w:r w:rsidR="001F1063">
        <w:rPr>
          <w:rFonts w:ascii="Times New Roman" w:hAnsi="Times New Roman" w:cs="Times New Roman"/>
        </w:rPr>
        <w:t xml:space="preserve"> or</w:t>
      </w:r>
      <w:r w:rsidRPr="00F5486A">
        <w:rPr>
          <w:rFonts w:ascii="Times New Roman" w:hAnsi="Times New Roman" w:cs="Times New Roman"/>
        </w:rPr>
        <w:t xml:space="preserve"> 40 years made 25.0%, while only 5.0% were 41</w:t>
      </w:r>
      <w:r w:rsidR="001F1063">
        <w:rPr>
          <w:rFonts w:ascii="Times New Roman" w:hAnsi="Times New Roman" w:cs="Times New Roman"/>
        </w:rPr>
        <w:t xml:space="preserve"> or</w:t>
      </w:r>
      <w:r w:rsidRPr="00F5486A">
        <w:rPr>
          <w:rFonts w:ascii="Times New Roman" w:hAnsi="Times New Roman" w:cs="Times New Roman"/>
        </w:rPr>
        <w:t xml:space="preserve"> 50 years.</w:t>
      </w:r>
    </w:p>
    <w:p w14:paraId="58B245F9" w14:textId="63CE28FE"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65% of respondents were living in the city</w:t>
      </w:r>
      <w:r w:rsidR="001F1063">
        <w:rPr>
          <w:rFonts w:ascii="Times New Roman" w:hAnsi="Times New Roman" w:cs="Times New Roman"/>
        </w:rPr>
        <w:t>,</w:t>
      </w:r>
      <w:r w:rsidRPr="00F5486A">
        <w:rPr>
          <w:rFonts w:ascii="Times New Roman" w:hAnsi="Times New Roman" w:cs="Times New Roman"/>
        </w:rPr>
        <w:t xml:space="preserve"> and only 35% were coming from the villages. This suggests that the hospital caters to the needs of both urban and nearby rural populations.</w:t>
      </w:r>
    </w:p>
    <w:p w14:paraId="4A333A79" w14:textId="2EE20EBE" w:rsidR="00F5486A" w:rsidRP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 xml:space="preserve">Respondents were at different educational levels. The biggest percentage of those who went to school up to the tertiary level (43.3%), those with basic education making 23.3%, </w:t>
      </w:r>
      <w:r w:rsidR="001F1063">
        <w:rPr>
          <w:rFonts w:ascii="Times New Roman" w:hAnsi="Times New Roman" w:cs="Times New Roman"/>
        </w:rPr>
        <w:t xml:space="preserve">and those with </w:t>
      </w:r>
      <w:r w:rsidRPr="00F5486A">
        <w:rPr>
          <w:rFonts w:ascii="Times New Roman" w:hAnsi="Times New Roman" w:cs="Times New Roman"/>
        </w:rPr>
        <w:t>no formal education 20.0%, while secondary or vocational level was 13.3%.</w:t>
      </w:r>
    </w:p>
    <w:p w14:paraId="2A5705B5" w14:textId="2056AE1E" w:rsidR="00F5486A" w:rsidRDefault="00F5486A" w:rsidP="001412E1">
      <w:pPr>
        <w:spacing w:after="0" w:line="360" w:lineRule="auto"/>
        <w:jc w:val="both"/>
        <w:rPr>
          <w:rFonts w:ascii="Times New Roman" w:hAnsi="Times New Roman" w:cs="Times New Roman"/>
        </w:rPr>
      </w:pPr>
      <w:r w:rsidRPr="00F5486A">
        <w:rPr>
          <w:rFonts w:ascii="Times New Roman" w:hAnsi="Times New Roman" w:cs="Times New Roman"/>
        </w:rPr>
        <w:t xml:space="preserve">What people do for a living is defined through occupational categories. Most of the respondents were </w:t>
      </w:r>
      <w:r w:rsidR="001F1063">
        <w:rPr>
          <w:rFonts w:ascii="Times New Roman" w:hAnsi="Times New Roman" w:cs="Times New Roman"/>
        </w:rPr>
        <w:t>traders</w:t>
      </w:r>
      <w:r w:rsidRPr="00F5486A">
        <w:rPr>
          <w:rFonts w:ascii="Times New Roman" w:hAnsi="Times New Roman" w:cs="Times New Roman"/>
        </w:rPr>
        <w:t xml:space="preserve"> (41.7%), </w:t>
      </w:r>
      <w:r w:rsidR="001F1063">
        <w:rPr>
          <w:rFonts w:ascii="Times New Roman" w:hAnsi="Times New Roman" w:cs="Times New Roman"/>
        </w:rPr>
        <w:t xml:space="preserve">the </w:t>
      </w:r>
      <w:r w:rsidRPr="00F5486A">
        <w:rPr>
          <w:rFonts w:ascii="Times New Roman" w:hAnsi="Times New Roman" w:cs="Times New Roman"/>
        </w:rPr>
        <w:t>next group was the public sector workers (25%), the housewives (13.3%), farmers (10%), and private sector workers (10%).</w:t>
      </w:r>
    </w:p>
    <w:p w14:paraId="2AC536B7" w14:textId="77777777" w:rsidR="001F1063" w:rsidRPr="00F5486A" w:rsidRDefault="001F1063" w:rsidP="001412E1">
      <w:pPr>
        <w:spacing w:after="0" w:line="360" w:lineRule="auto"/>
        <w:jc w:val="both"/>
        <w:rPr>
          <w:rFonts w:ascii="Times New Roman" w:hAnsi="Times New Roman" w:cs="Times New Roman"/>
        </w:rPr>
      </w:pPr>
    </w:p>
    <w:p w14:paraId="1460123A" w14:textId="40C706B0"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Table 1. Socio-Demographic Characteristics of Respondents</w:t>
      </w:r>
    </w:p>
    <w:tbl>
      <w:tblPr>
        <w:tblW w:w="950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739"/>
        <w:gridCol w:w="3251"/>
        <w:gridCol w:w="1721"/>
        <w:gridCol w:w="1796"/>
      </w:tblGrid>
      <w:tr w:rsidR="00B66A7F" w:rsidRPr="00B66A7F" w14:paraId="14AFBD79" w14:textId="77777777" w:rsidTr="007C3D44">
        <w:trPr>
          <w:trHeight w:val="312"/>
          <w:tblHeader/>
          <w:tblCellSpacing w:w="15" w:type="dxa"/>
        </w:trPr>
        <w:tc>
          <w:tcPr>
            <w:tcW w:w="0" w:type="auto"/>
            <w:tcBorders>
              <w:top w:val="nil"/>
              <w:bottom w:val="single" w:sz="4" w:space="0" w:color="auto"/>
            </w:tcBorders>
            <w:vAlign w:val="center"/>
            <w:hideMark/>
          </w:tcPr>
          <w:p w14:paraId="44A80327"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Variable</w:t>
            </w:r>
          </w:p>
        </w:tc>
        <w:tc>
          <w:tcPr>
            <w:tcW w:w="0" w:type="auto"/>
            <w:tcBorders>
              <w:top w:val="nil"/>
              <w:bottom w:val="single" w:sz="4" w:space="0" w:color="auto"/>
            </w:tcBorders>
            <w:vAlign w:val="center"/>
            <w:hideMark/>
          </w:tcPr>
          <w:p w14:paraId="7C8DBEF7"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Category</w:t>
            </w:r>
          </w:p>
        </w:tc>
        <w:tc>
          <w:tcPr>
            <w:tcW w:w="0" w:type="auto"/>
            <w:tcBorders>
              <w:top w:val="nil"/>
              <w:bottom w:val="single" w:sz="4" w:space="0" w:color="auto"/>
            </w:tcBorders>
            <w:vAlign w:val="center"/>
            <w:hideMark/>
          </w:tcPr>
          <w:p w14:paraId="64E3F4BA"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Frequency</w:t>
            </w:r>
          </w:p>
        </w:tc>
        <w:tc>
          <w:tcPr>
            <w:tcW w:w="0" w:type="auto"/>
            <w:tcBorders>
              <w:top w:val="nil"/>
              <w:bottom w:val="single" w:sz="4" w:space="0" w:color="auto"/>
            </w:tcBorders>
            <w:vAlign w:val="center"/>
            <w:hideMark/>
          </w:tcPr>
          <w:p w14:paraId="18306C19" w14:textId="77777777" w:rsidR="007C3D44" w:rsidRPr="00B66A7F" w:rsidRDefault="007C3D44" w:rsidP="00271A17">
            <w:pPr>
              <w:spacing w:after="0" w:line="240" w:lineRule="auto"/>
              <w:jc w:val="both"/>
              <w:rPr>
                <w:rFonts w:ascii="Times New Roman" w:hAnsi="Times New Roman" w:cs="Times New Roman"/>
                <w:b/>
                <w:bCs/>
              </w:rPr>
            </w:pPr>
            <w:r w:rsidRPr="00B66A7F">
              <w:rPr>
                <w:rFonts w:ascii="Times New Roman" w:hAnsi="Times New Roman" w:cs="Times New Roman"/>
                <w:b/>
                <w:bCs/>
              </w:rPr>
              <w:t>Percentage</w:t>
            </w:r>
          </w:p>
        </w:tc>
      </w:tr>
      <w:tr w:rsidR="00B66A7F" w:rsidRPr="00B66A7F" w14:paraId="43E195C6" w14:textId="77777777" w:rsidTr="007C3D44">
        <w:trPr>
          <w:trHeight w:val="322"/>
          <w:tblCellSpacing w:w="15" w:type="dxa"/>
        </w:trPr>
        <w:tc>
          <w:tcPr>
            <w:tcW w:w="0" w:type="auto"/>
            <w:vAlign w:val="center"/>
            <w:hideMark/>
          </w:tcPr>
          <w:p w14:paraId="35047BE3"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Sex</w:t>
            </w:r>
          </w:p>
        </w:tc>
        <w:tc>
          <w:tcPr>
            <w:tcW w:w="0" w:type="auto"/>
            <w:vAlign w:val="center"/>
            <w:hideMark/>
          </w:tcPr>
          <w:p w14:paraId="08117E6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Female</w:t>
            </w:r>
          </w:p>
        </w:tc>
        <w:tc>
          <w:tcPr>
            <w:tcW w:w="0" w:type="auto"/>
            <w:vAlign w:val="center"/>
            <w:hideMark/>
          </w:tcPr>
          <w:p w14:paraId="222AB4B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60</w:t>
            </w:r>
          </w:p>
        </w:tc>
        <w:tc>
          <w:tcPr>
            <w:tcW w:w="0" w:type="auto"/>
            <w:vAlign w:val="center"/>
            <w:hideMark/>
          </w:tcPr>
          <w:p w14:paraId="5B64C4D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100</w:t>
            </w:r>
          </w:p>
        </w:tc>
      </w:tr>
      <w:tr w:rsidR="00B66A7F" w:rsidRPr="00B66A7F" w14:paraId="7235D0B5" w14:textId="77777777" w:rsidTr="007C3D44">
        <w:trPr>
          <w:trHeight w:val="322"/>
          <w:tblCellSpacing w:w="15" w:type="dxa"/>
        </w:trPr>
        <w:tc>
          <w:tcPr>
            <w:tcW w:w="0" w:type="auto"/>
            <w:vAlign w:val="center"/>
            <w:hideMark/>
          </w:tcPr>
          <w:p w14:paraId="403BA2F3"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Age</w:t>
            </w:r>
          </w:p>
        </w:tc>
        <w:tc>
          <w:tcPr>
            <w:tcW w:w="0" w:type="auto"/>
            <w:vAlign w:val="center"/>
            <w:hideMark/>
          </w:tcPr>
          <w:p w14:paraId="4AE70BD5"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18–25</w:t>
            </w:r>
          </w:p>
        </w:tc>
        <w:tc>
          <w:tcPr>
            <w:tcW w:w="0" w:type="auto"/>
            <w:vAlign w:val="center"/>
            <w:hideMark/>
          </w:tcPr>
          <w:p w14:paraId="1CBDD62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20</w:t>
            </w:r>
          </w:p>
        </w:tc>
        <w:tc>
          <w:tcPr>
            <w:tcW w:w="0" w:type="auto"/>
            <w:vAlign w:val="center"/>
            <w:hideMark/>
          </w:tcPr>
          <w:p w14:paraId="39CC6B1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33.3</w:t>
            </w:r>
          </w:p>
        </w:tc>
      </w:tr>
      <w:tr w:rsidR="00B66A7F" w:rsidRPr="00B66A7F" w14:paraId="6FFD4ED3" w14:textId="77777777" w:rsidTr="007C3D44">
        <w:trPr>
          <w:trHeight w:val="322"/>
          <w:tblCellSpacing w:w="15" w:type="dxa"/>
        </w:trPr>
        <w:tc>
          <w:tcPr>
            <w:tcW w:w="0" w:type="auto"/>
            <w:vAlign w:val="center"/>
            <w:hideMark/>
          </w:tcPr>
          <w:p w14:paraId="1594B128"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045D19A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26–33</w:t>
            </w:r>
          </w:p>
        </w:tc>
        <w:tc>
          <w:tcPr>
            <w:tcW w:w="0" w:type="auto"/>
            <w:vAlign w:val="center"/>
            <w:hideMark/>
          </w:tcPr>
          <w:p w14:paraId="02AF135D"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22</w:t>
            </w:r>
          </w:p>
        </w:tc>
        <w:tc>
          <w:tcPr>
            <w:tcW w:w="0" w:type="auto"/>
            <w:vAlign w:val="center"/>
            <w:hideMark/>
          </w:tcPr>
          <w:p w14:paraId="1186808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36.7</w:t>
            </w:r>
          </w:p>
        </w:tc>
      </w:tr>
      <w:tr w:rsidR="00B66A7F" w:rsidRPr="00B66A7F" w14:paraId="640D4B65" w14:textId="77777777" w:rsidTr="007C3D44">
        <w:trPr>
          <w:trHeight w:val="322"/>
          <w:tblCellSpacing w:w="15" w:type="dxa"/>
        </w:trPr>
        <w:tc>
          <w:tcPr>
            <w:tcW w:w="0" w:type="auto"/>
            <w:vAlign w:val="center"/>
            <w:hideMark/>
          </w:tcPr>
          <w:p w14:paraId="63C5E3B2"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39BD04F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34–40</w:t>
            </w:r>
          </w:p>
        </w:tc>
        <w:tc>
          <w:tcPr>
            <w:tcW w:w="0" w:type="auto"/>
            <w:vAlign w:val="center"/>
            <w:hideMark/>
          </w:tcPr>
          <w:p w14:paraId="2375829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15</w:t>
            </w:r>
          </w:p>
        </w:tc>
        <w:tc>
          <w:tcPr>
            <w:tcW w:w="0" w:type="auto"/>
            <w:vAlign w:val="center"/>
            <w:hideMark/>
          </w:tcPr>
          <w:p w14:paraId="6E203139"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25.0</w:t>
            </w:r>
          </w:p>
        </w:tc>
      </w:tr>
      <w:tr w:rsidR="00B66A7F" w:rsidRPr="00B66A7F" w14:paraId="557D8210" w14:textId="77777777" w:rsidTr="007C3D44">
        <w:trPr>
          <w:trHeight w:val="322"/>
          <w:tblCellSpacing w:w="15" w:type="dxa"/>
        </w:trPr>
        <w:tc>
          <w:tcPr>
            <w:tcW w:w="0" w:type="auto"/>
            <w:vAlign w:val="center"/>
            <w:hideMark/>
          </w:tcPr>
          <w:p w14:paraId="6D124CE9"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721D8412"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41–50</w:t>
            </w:r>
          </w:p>
        </w:tc>
        <w:tc>
          <w:tcPr>
            <w:tcW w:w="0" w:type="auto"/>
            <w:vAlign w:val="center"/>
            <w:hideMark/>
          </w:tcPr>
          <w:p w14:paraId="7160A97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w:t>
            </w:r>
          </w:p>
        </w:tc>
        <w:tc>
          <w:tcPr>
            <w:tcW w:w="0" w:type="auto"/>
            <w:vAlign w:val="center"/>
            <w:hideMark/>
          </w:tcPr>
          <w:p w14:paraId="2451141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5.0</w:t>
            </w:r>
          </w:p>
        </w:tc>
      </w:tr>
      <w:tr w:rsidR="00B66A7F" w:rsidRPr="00B66A7F" w14:paraId="1901D149" w14:textId="77777777" w:rsidTr="007C3D44">
        <w:trPr>
          <w:trHeight w:val="322"/>
          <w:tblCellSpacing w:w="15" w:type="dxa"/>
        </w:trPr>
        <w:tc>
          <w:tcPr>
            <w:tcW w:w="0" w:type="auto"/>
            <w:vAlign w:val="center"/>
            <w:hideMark/>
          </w:tcPr>
          <w:p w14:paraId="4AF37E5F"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Residence</w:t>
            </w:r>
          </w:p>
        </w:tc>
        <w:tc>
          <w:tcPr>
            <w:tcW w:w="0" w:type="auto"/>
            <w:vAlign w:val="center"/>
            <w:hideMark/>
          </w:tcPr>
          <w:p w14:paraId="7A43E53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Urban</w:t>
            </w:r>
          </w:p>
        </w:tc>
        <w:tc>
          <w:tcPr>
            <w:tcW w:w="0" w:type="auto"/>
            <w:vAlign w:val="center"/>
            <w:hideMark/>
          </w:tcPr>
          <w:p w14:paraId="19BC6B1C"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39</w:t>
            </w:r>
          </w:p>
        </w:tc>
        <w:tc>
          <w:tcPr>
            <w:tcW w:w="0" w:type="auto"/>
            <w:vAlign w:val="center"/>
            <w:hideMark/>
          </w:tcPr>
          <w:p w14:paraId="6C65D0A2"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65</w:t>
            </w:r>
          </w:p>
        </w:tc>
      </w:tr>
      <w:tr w:rsidR="00B66A7F" w:rsidRPr="00B66A7F" w14:paraId="3A8EB7B1" w14:textId="77777777" w:rsidTr="007C3D44">
        <w:trPr>
          <w:trHeight w:val="322"/>
          <w:tblCellSpacing w:w="15" w:type="dxa"/>
        </w:trPr>
        <w:tc>
          <w:tcPr>
            <w:tcW w:w="0" w:type="auto"/>
            <w:vAlign w:val="center"/>
            <w:hideMark/>
          </w:tcPr>
          <w:p w14:paraId="75C6AFDD"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6255A30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Rural</w:t>
            </w:r>
          </w:p>
        </w:tc>
        <w:tc>
          <w:tcPr>
            <w:tcW w:w="0" w:type="auto"/>
            <w:vAlign w:val="center"/>
            <w:hideMark/>
          </w:tcPr>
          <w:p w14:paraId="0A5C1332"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21</w:t>
            </w:r>
          </w:p>
        </w:tc>
        <w:tc>
          <w:tcPr>
            <w:tcW w:w="0" w:type="auto"/>
            <w:vAlign w:val="center"/>
            <w:hideMark/>
          </w:tcPr>
          <w:p w14:paraId="09591BD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35</w:t>
            </w:r>
          </w:p>
        </w:tc>
      </w:tr>
      <w:tr w:rsidR="00B66A7F" w:rsidRPr="00B66A7F" w14:paraId="233BF6FB" w14:textId="77777777" w:rsidTr="007C3D44">
        <w:trPr>
          <w:trHeight w:val="322"/>
          <w:tblCellSpacing w:w="15" w:type="dxa"/>
        </w:trPr>
        <w:tc>
          <w:tcPr>
            <w:tcW w:w="0" w:type="auto"/>
            <w:vAlign w:val="center"/>
            <w:hideMark/>
          </w:tcPr>
          <w:p w14:paraId="1029C2F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Educational Level</w:t>
            </w:r>
          </w:p>
        </w:tc>
        <w:tc>
          <w:tcPr>
            <w:tcW w:w="0" w:type="auto"/>
            <w:vAlign w:val="center"/>
            <w:hideMark/>
          </w:tcPr>
          <w:p w14:paraId="2D284F8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No formal education</w:t>
            </w:r>
          </w:p>
        </w:tc>
        <w:tc>
          <w:tcPr>
            <w:tcW w:w="0" w:type="auto"/>
            <w:vAlign w:val="center"/>
            <w:hideMark/>
          </w:tcPr>
          <w:p w14:paraId="7E7F9574"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12</w:t>
            </w:r>
          </w:p>
        </w:tc>
        <w:tc>
          <w:tcPr>
            <w:tcW w:w="0" w:type="auto"/>
            <w:vAlign w:val="center"/>
            <w:hideMark/>
          </w:tcPr>
          <w:p w14:paraId="7F9571C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20</w:t>
            </w:r>
          </w:p>
        </w:tc>
      </w:tr>
      <w:tr w:rsidR="00B66A7F" w:rsidRPr="00B66A7F" w14:paraId="46EEB1D8" w14:textId="77777777" w:rsidTr="007C3D44">
        <w:trPr>
          <w:trHeight w:val="322"/>
          <w:tblCellSpacing w:w="15" w:type="dxa"/>
        </w:trPr>
        <w:tc>
          <w:tcPr>
            <w:tcW w:w="0" w:type="auto"/>
            <w:vAlign w:val="center"/>
            <w:hideMark/>
          </w:tcPr>
          <w:p w14:paraId="4E7EBA7F"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6EC586A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Basic education</w:t>
            </w:r>
          </w:p>
        </w:tc>
        <w:tc>
          <w:tcPr>
            <w:tcW w:w="0" w:type="auto"/>
            <w:vAlign w:val="center"/>
            <w:hideMark/>
          </w:tcPr>
          <w:p w14:paraId="2ACACF4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14</w:t>
            </w:r>
          </w:p>
        </w:tc>
        <w:tc>
          <w:tcPr>
            <w:tcW w:w="0" w:type="auto"/>
            <w:vAlign w:val="center"/>
            <w:hideMark/>
          </w:tcPr>
          <w:p w14:paraId="417F2D03"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23.3</w:t>
            </w:r>
          </w:p>
        </w:tc>
      </w:tr>
      <w:tr w:rsidR="00B66A7F" w:rsidRPr="00B66A7F" w14:paraId="776DE876" w14:textId="77777777" w:rsidTr="007C3D44">
        <w:trPr>
          <w:trHeight w:val="322"/>
          <w:tblCellSpacing w:w="15" w:type="dxa"/>
        </w:trPr>
        <w:tc>
          <w:tcPr>
            <w:tcW w:w="0" w:type="auto"/>
            <w:vAlign w:val="center"/>
            <w:hideMark/>
          </w:tcPr>
          <w:p w14:paraId="4E297892"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28034F5C"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Secondary/Vocational</w:t>
            </w:r>
          </w:p>
        </w:tc>
        <w:tc>
          <w:tcPr>
            <w:tcW w:w="0" w:type="auto"/>
            <w:vAlign w:val="center"/>
            <w:hideMark/>
          </w:tcPr>
          <w:p w14:paraId="2208397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8</w:t>
            </w:r>
          </w:p>
        </w:tc>
        <w:tc>
          <w:tcPr>
            <w:tcW w:w="0" w:type="auto"/>
            <w:vAlign w:val="center"/>
            <w:hideMark/>
          </w:tcPr>
          <w:p w14:paraId="30924BAD"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13.3</w:t>
            </w:r>
          </w:p>
        </w:tc>
      </w:tr>
      <w:tr w:rsidR="00B66A7F" w:rsidRPr="00B66A7F" w14:paraId="7C3A8B6D" w14:textId="77777777" w:rsidTr="007C3D44">
        <w:trPr>
          <w:trHeight w:val="322"/>
          <w:tblCellSpacing w:w="15" w:type="dxa"/>
        </w:trPr>
        <w:tc>
          <w:tcPr>
            <w:tcW w:w="0" w:type="auto"/>
            <w:vAlign w:val="center"/>
            <w:hideMark/>
          </w:tcPr>
          <w:p w14:paraId="4E7BF50C"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0474A2B5"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Tertiary</w:t>
            </w:r>
          </w:p>
        </w:tc>
        <w:tc>
          <w:tcPr>
            <w:tcW w:w="0" w:type="auto"/>
            <w:vAlign w:val="center"/>
            <w:hideMark/>
          </w:tcPr>
          <w:p w14:paraId="0992A8F6"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26</w:t>
            </w:r>
          </w:p>
        </w:tc>
        <w:tc>
          <w:tcPr>
            <w:tcW w:w="0" w:type="auto"/>
            <w:vAlign w:val="center"/>
            <w:hideMark/>
          </w:tcPr>
          <w:p w14:paraId="5A68A97A"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43.3</w:t>
            </w:r>
          </w:p>
        </w:tc>
      </w:tr>
      <w:tr w:rsidR="00B66A7F" w:rsidRPr="00B66A7F" w14:paraId="3202D1B9" w14:textId="77777777" w:rsidTr="007C3D44">
        <w:trPr>
          <w:trHeight w:val="322"/>
          <w:tblCellSpacing w:w="15" w:type="dxa"/>
        </w:trPr>
        <w:tc>
          <w:tcPr>
            <w:tcW w:w="0" w:type="auto"/>
            <w:vAlign w:val="center"/>
            <w:hideMark/>
          </w:tcPr>
          <w:p w14:paraId="6D03DA3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Occupation</w:t>
            </w:r>
          </w:p>
        </w:tc>
        <w:tc>
          <w:tcPr>
            <w:tcW w:w="0" w:type="auto"/>
            <w:vAlign w:val="center"/>
            <w:hideMark/>
          </w:tcPr>
          <w:p w14:paraId="47D684E8"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Housewife</w:t>
            </w:r>
          </w:p>
        </w:tc>
        <w:tc>
          <w:tcPr>
            <w:tcW w:w="0" w:type="auto"/>
            <w:vAlign w:val="center"/>
            <w:hideMark/>
          </w:tcPr>
          <w:p w14:paraId="0BB5A2E8"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8</w:t>
            </w:r>
          </w:p>
        </w:tc>
        <w:tc>
          <w:tcPr>
            <w:tcW w:w="0" w:type="auto"/>
            <w:vAlign w:val="center"/>
            <w:hideMark/>
          </w:tcPr>
          <w:p w14:paraId="523763F7"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13.3</w:t>
            </w:r>
          </w:p>
        </w:tc>
      </w:tr>
      <w:tr w:rsidR="00B66A7F" w:rsidRPr="00B66A7F" w14:paraId="0C2409BA" w14:textId="77777777" w:rsidTr="007C3D44">
        <w:trPr>
          <w:trHeight w:val="322"/>
          <w:tblCellSpacing w:w="15" w:type="dxa"/>
        </w:trPr>
        <w:tc>
          <w:tcPr>
            <w:tcW w:w="0" w:type="auto"/>
            <w:vAlign w:val="center"/>
            <w:hideMark/>
          </w:tcPr>
          <w:p w14:paraId="31347BA0"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457785A9"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Trader</w:t>
            </w:r>
          </w:p>
        </w:tc>
        <w:tc>
          <w:tcPr>
            <w:tcW w:w="0" w:type="auto"/>
            <w:vAlign w:val="center"/>
            <w:hideMark/>
          </w:tcPr>
          <w:p w14:paraId="154F8AC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25</w:t>
            </w:r>
          </w:p>
        </w:tc>
        <w:tc>
          <w:tcPr>
            <w:tcW w:w="0" w:type="auto"/>
            <w:vAlign w:val="center"/>
            <w:hideMark/>
          </w:tcPr>
          <w:p w14:paraId="278A9FE0"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41.7</w:t>
            </w:r>
          </w:p>
        </w:tc>
      </w:tr>
      <w:tr w:rsidR="00B66A7F" w:rsidRPr="00B66A7F" w14:paraId="52A3DA7C" w14:textId="77777777" w:rsidTr="007C3D44">
        <w:trPr>
          <w:trHeight w:val="322"/>
          <w:tblCellSpacing w:w="15" w:type="dxa"/>
        </w:trPr>
        <w:tc>
          <w:tcPr>
            <w:tcW w:w="0" w:type="auto"/>
            <w:vAlign w:val="center"/>
            <w:hideMark/>
          </w:tcPr>
          <w:p w14:paraId="5D95E4A2"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5A71004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Farmer</w:t>
            </w:r>
          </w:p>
        </w:tc>
        <w:tc>
          <w:tcPr>
            <w:tcW w:w="0" w:type="auto"/>
            <w:vAlign w:val="center"/>
            <w:hideMark/>
          </w:tcPr>
          <w:p w14:paraId="3C2587ED"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w:t>
            </w:r>
          </w:p>
        </w:tc>
        <w:tc>
          <w:tcPr>
            <w:tcW w:w="0" w:type="auto"/>
            <w:vAlign w:val="center"/>
            <w:hideMark/>
          </w:tcPr>
          <w:p w14:paraId="06DC75E7"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10</w:t>
            </w:r>
          </w:p>
        </w:tc>
      </w:tr>
      <w:tr w:rsidR="00B66A7F" w:rsidRPr="00B66A7F" w14:paraId="4C988C4B" w14:textId="77777777" w:rsidTr="007C3D44">
        <w:trPr>
          <w:trHeight w:val="322"/>
          <w:tblCellSpacing w:w="15" w:type="dxa"/>
        </w:trPr>
        <w:tc>
          <w:tcPr>
            <w:tcW w:w="0" w:type="auto"/>
            <w:vAlign w:val="center"/>
            <w:hideMark/>
          </w:tcPr>
          <w:p w14:paraId="7301B065"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22D8FB5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Private worker</w:t>
            </w:r>
          </w:p>
        </w:tc>
        <w:tc>
          <w:tcPr>
            <w:tcW w:w="0" w:type="auto"/>
            <w:vAlign w:val="center"/>
            <w:hideMark/>
          </w:tcPr>
          <w:p w14:paraId="7930158B"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6</w:t>
            </w:r>
          </w:p>
        </w:tc>
        <w:tc>
          <w:tcPr>
            <w:tcW w:w="0" w:type="auto"/>
            <w:vAlign w:val="center"/>
            <w:hideMark/>
          </w:tcPr>
          <w:p w14:paraId="44B771E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10</w:t>
            </w:r>
          </w:p>
        </w:tc>
      </w:tr>
      <w:tr w:rsidR="00B66A7F" w:rsidRPr="00B66A7F" w14:paraId="363BAEDA" w14:textId="77777777" w:rsidTr="007C3D44">
        <w:trPr>
          <w:trHeight w:val="312"/>
          <w:tblCellSpacing w:w="15" w:type="dxa"/>
        </w:trPr>
        <w:tc>
          <w:tcPr>
            <w:tcW w:w="0" w:type="auto"/>
            <w:vAlign w:val="center"/>
            <w:hideMark/>
          </w:tcPr>
          <w:p w14:paraId="134B04FF" w14:textId="77777777" w:rsidR="007C3D44" w:rsidRPr="00B66A7F" w:rsidRDefault="007C3D44" w:rsidP="00271A17">
            <w:pPr>
              <w:spacing w:after="0" w:line="240" w:lineRule="auto"/>
              <w:jc w:val="both"/>
              <w:rPr>
                <w:rFonts w:ascii="Times New Roman" w:hAnsi="Times New Roman" w:cs="Times New Roman"/>
              </w:rPr>
            </w:pPr>
          </w:p>
        </w:tc>
        <w:tc>
          <w:tcPr>
            <w:tcW w:w="0" w:type="auto"/>
            <w:vAlign w:val="center"/>
            <w:hideMark/>
          </w:tcPr>
          <w:p w14:paraId="400B65C1"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Public worker</w:t>
            </w:r>
          </w:p>
        </w:tc>
        <w:tc>
          <w:tcPr>
            <w:tcW w:w="0" w:type="auto"/>
            <w:vAlign w:val="center"/>
            <w:hideMark/>
          </w:tcPr>
          <w:p w14:paraId="104B8305"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15</w:t>
            </w:r>
          </w:p>
        </w:tc>
        <w:tc>
          <w:tcPr>
            <w:tcW w:w="0" w:type="auto"/>
            <w:vAlign w:val="center"/>
            <w:hideMark/>
          </w:tcPr>
          <w:p w14:paraId="3BEE0B7E" w14:textId="77777777" w:rsidR="007C3D44" w:rsidRPr="00B66A7F" w:rsidRDefault="007C3D44" w:rsidP="00271A17">
            <w:pPr>
              <w:spacing w:after="0" w:line="240" w:lineRule="auto"/>
              <w:jc w:val="both"/>
              <w:rPr>
                <w:rFonts w:ascii="Times New Roman" w:hAnsi="Times New Roman" w:cs="Times New Roman"/>
              </w:rPr>
            </w:pPr>
            <w:r w:rsidRPr="00B66A7F">
              <w:rPr>
                <w:rFonts w:ascii="Times New Roman" w:hAnsi="Times New Roman" w:cs="Times New Roman"/>
              </w:rPr>
              <w:t>25</w:t>
            </w:r>
          </w:p>
        </w:tc>
      </w:tr>
    </w:tbl>
    <w:p w14:paraId="2AAF9F03"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Source: Field Survey (2025)</w:t>
      </w:r>
    </w:p>
    <w:p w14:paraId="2E740A50" w14:textId="2C53F421" w:rsidR="007C3D44" w:rsidRDefault="007C3D44" w:rsidP="001412E1">
      <w:pPr>
        <w:spacing w:after="0" w:line="360" w:lineRule="auto"/>
        <w:jc w:val="both"/>
        <w:rPr>
          <w:rFonts w:ascii="Times New Roman" w:hAnsi="Times New Roman" w:cs="Times New Roman"/>
        </w:rPr>
      </w:pPr>
    </w:p>
    <w:p w14:paraId="309DC1C2" w14:textId="77777777" w:rsidR="006E4969" w:rsidRPr="00B66A7F" w:rsidRDefault="006E4969" w:rsidP="001412E1">
      <w:pPr>
        <w:spacing w:after="0" w:line="360" w:lineRule="auto"/>
        <w:jc w:val="both"/>
        <w:rPr>
          <w:rFonts w:ascii="Times New Roman" w:hAnsi="Times New Roman" w:cs="Times New Roman"/>
        </w:rPr>
      </w:pPr>
    </w:p>
    <w:p w14:paraId="34BC58D5"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4.2 Availability and Quality of Maternal Health Services</w:t>
      </w:r>
    </w:p>
    <w:p w14:paraId="38A8BEF1" w14:textId="77777777" w:rsidR="007C3D44" w:rsidRPr="00B66A7F" w:rsidRDefault="007C3D44" w:rsidP="001412E1">
      <w:pPr>
        <w:spacing w:after="0" w:line="360" w:lineRule="auto"/>
        <w:jc w:val="both"/>
        <w:rPr>
          <w:rFonts w:ascii="Times New Roman" w:hAnsi="Times New Roman" w:cs="Times New Roman"/>
        </w:rPr>
      </w:pPr>
      <w:r w:rsidRPr="00B66A7F">
        <w:rPr>
          <w:rFonts w:ascii="Times New Roman" w:hAnsi="Times New Roman" w:cs="Times New Roman"/>
        </w:rPr>
        <w:t>Respondents were asked to rate their satisfaction with key aspects of maternal health service availability and quality at Tamale West Hospital.</w:t>
      </w:r>
    </w:p>
    <w:p w14:paraId="1417F88C" w14:textId="6AD0E032" w:rsidR="003B3E9B" w:rsidRPr="003B3E9B" w:rsidRDefault="003B3E9B" w:rsidP="001412E1">
      <w:pPr>
        <w:spacing w:after="0" w:line="360" w:lineRule="auto"/>
        <w:jc w:val="both"/>
        <w:rPr>
          <w:rFonts w:ascii="Times New Roman" w:hAnsi="Times New Roman" w:cs="Times New Roman"/>
        </w:rPr>
      </w:pPr>
      <w:r w:rsidRPr="003B3E9B">
        <w:rPr>
          <w:rFonts w:ascii="Times New Roman" w:hAnsi="Times New Roman" w:cs="Times New Roman"/>
        </w:rPr>
        <w:t>The results indicated that</w:t>
      </w:r>
      <w:r w:rsidR="001F1063">
        <w:rPr>
          <w:rFonts w:ascii="Times New Roman" w:hAnsi="Times New Roman" w:cs="Times New Roman"/>
        </w:rPr>
        <w:t>,</w:t>
      </w:r>
      <w:r w:rsidRPr="003B3E9B">
        <w:rPr>
          <w:rFonts w:ascii="Times New Roman" w:hAnsi="Times New Roman" w:cs="Times New Roman"/>
        </w:rPr>
        <w:t xml:space="preserve"> on average, people were very satisfied with all aspects measured. The satisfaction with the availability of trained healthcare providers was at the top, with the mean score of 4.42 (SD = 0.787), reflecting a robust belief of the respondents in the capabilities and presence of skilled healthcare professionals at the clinic.</w:t>
      </w:r>
    </w:p>
    <w:p w14:paraId="76A6DD69" w14:textId="73BF26DC" w:rsidR="003B3E9B" w:rsidRPr="003B3E9B" w:rsidRDefault="003B3E9B" w:rsidP="001412E1">
      <w:pPr>
        <w:spacing w:after="0" w:line="360" w:lineRule="auto"/>
        <w:jc w:val="both"/>
        <w:rPr>
          <w:rFonts w:ascii="Times New Roman" w:hAnsi="Times New Roman" w:cs="Times New Roman"/>
        </w:rPr>
      </w:pPr>
      <w:r w:rsidRPr="003B3E9B">
        <w:rPr>
          <w:rFonts w:ascii="Times New Roman" w:hAnsi="Times New Roman" w:cs="Times New Roman"/>
        </w:rPr>
        <w:t xml:space="preserve">Similarly, the respondents showed great contentment with the availability of key maternal health services </w:t>
      </w:r>
      <w:r w:rsidR="001F1063">
        <w:rPr>
          <w:rFonts w:ascii="Times New Roman" w:hAnsi="Times New Roman" w:cs="Times New Roman"/>
        </w:rPr>
        <w:t>with a</w:t>
      </w:r>
      <w:r w:rsidRPr="003B3E9B">
        <w:rPr>
          <w:rFonts w:ascii="Times New Roman" w:hAnsi="Times New Roman" w:cs="Times New Roman"/>
        </w:rPr>
        <w:t xml:space="preserve"> mean score of 4.15 (SD = 1.022). Thus, the hospital appears to be effectively providing essential maternal health services like antenatal visits, </w:t>
      </w:r>
      <w:proofErr w:type="spellStart"/>
      <w:r w:rsidRPr="003B3E9B">
        <w:rPr>
          <w:rFonts w:ascii="Times New Roman" w:hAnsi="Times New Roman" w:cs="Times New Roman"/>
        </w:rPr>
        <w:t>labour</w:t>
      </w:r>
      <w:proofErr w:type="spellEnd"/>
      <w:r w:rsidRPr="003B3E9B">
        <w:rPr>
          <w:rFonts w:ascii="Times New Roman" w:hAnsi="Times New Roman" w:cs="Times New Roman"/>
        </w:rPr>
        <w:t xml:space="preserve"> interventions, and </w:t>
      </w:r>
      <w:r w:rsidR="001F1063">
        <w:rPr>
          <w:rFonts w:ascii="Times New Roman" w:hAnsi="Times New Roman" w:cs="Times New Roman"/>
        </w:rPr>
        <w:t>postpartum</w:t>
      </w:r>
      <w:r w:rsidRPr="003B3E9B">
        <w:rPr>
          <w:rFonts w:ascii="Times New Roman" w:hAnsi="Times New Roman" w:cs="Times New Roman"/>
        </w:rPr>
        <w:t xml:space="preserve"> services.</w:t>
      </w:r>
    </w:p>
    <w:p w14:paraId="264FE25C" w14:textId="0DBD456C" w:rsidR="007C3D44" w:rsidRDefault="003B3E9B" w:rsidP="001412E1">
      <w:pPr>
        <w:spacing w:after="0" w:line="360" w:lineRule="auto"/>
        <w:jc w:val="both"/>
        <w:rPr>
          <w:rFonts w:ascii="Times New Roman" w:hAnsi="Times New Roman" w:cs="Times New Roman"/>
        </w:rPr>
      </w:pPr>
      <w:r w:rsidRPr="003B3E9B">
        <w:rPr>
          <w:rFonts w:ascii="Times New Roman" w:hAnsi="Times New Roman" w:cs="Times New Roman"/>
        </w:rPr>
        <w:t xml:space="preserve">On the other hand, the contentment with the availability of medical equipment and supplies was a little below other service components, with the mean score of 3.87 (SD = 1.171). The higher standard deviation in this instance indicates a wider dispersion of answers, pointing to some clients finding equipment or supplies to be </w:t>
      </w:r>
      <w:r w:rsidR="001F1063">
        <w:rPr>
          <w:rFonts w:ascii="Times New Roman" w:hAnsi="Times New Roman" w:cs="Times New Roman"/>
        </w:rPr>
        <w:t>problematic</w:t>
      </w:r>
      <w:r w:rsidR="007C3D44" w:rsidRPr="00B66A7F">
        <w:rPr>
          <w:rFonts w:ascii="Times New Roman" w:hAnsi="Times New Roman" w:cs="Times New Roman"/>
        </w:rPr>
        <w:t>.</w:t>
      </w:r>
    </w:p>
    <w:p w14:paraId="0284BFE0" w14:textId="77777777" w:rsidR="001F1063" w:rsidRPr="00B66A7F" w:rsidRDefault="001F1063" w:rsidP="001412E1">
      <w:pPr>
        <w:spacing w:after="0" w:line="360" w:lineRule="auto"/>
        <w:jc w:val="both"/>
        <w:rPr>
          <w:rFonts w:ascii="Times New Roman" w:hAnsi="Times New Roman" w:cs="Times New Roman"/>
        </w:rPr>
      </w:pPr>
    </w:p>
    <w:p w14:paraId="61ABAAE7"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Table 2. Availability and Quality of Maternal Health Services</w:t>
      </w:r>
    </w:p>
    <w:tbl>
      <w:tblPr>
        <w:tblW w:w="9469" w:type="dxa"/>
        <w:tblLook w:val="04A0" w:firstRow="1" w:lastRow="0" w:firstColumn="1" w:lastColumn="0" w:noHBand="0" w:noVBand="1"/>
      </w:tblPr>
      <w:tblGrid>
        <w:gridCol w:w="4985"/>
        <w:gridCol w:w="1045"/>
        <w:gridCol w:w="1045"/>
        <w:gridCol w:w="1045"/>
        <w:gridCol w:w="1349"/>
      </w:tblGrid>
      <w:tr w:rsidR="00B66A7F" w:rsidRPr="00B66A7F" w14:paraId="1BE00327" w14:textId="77777777" w:rsidTr="00E1788D">
        <w:trPr>
          <w:trHeight w:val="1004"/>
        </w:trPr>
        <w:tc>
          <w:tcPr>
            <w:tcW w:w="4985" w:type="dxa"/>
            <w:tcBorders>
              <w:top w:val="single" w:sz="8" w:space="0" w:color="auto"/>
              <w:left w:val="nil"/>
              <w:bottom w:val="single" w:sz="8" w:space="0" w:color="auto"/>
              <w:right w:val="nil"/>
            </w:tcBorders>
            <w:vAlign w:val="bottom"/>
            <w:hideMark/>
          </w:tcPr>
          <w:p w14:paraId="22FC9842"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Service Dimension</w:t>
            </w:r>
          </w:p>
        </w:tc>
        <w:tc>
          <w:tcPr>
            <w:tcW w:w="1045" w:type="dxa"/>
            <w:tcBorders>
              <w:top w:val="single" w:sz="8" w:space="0" w:color="auto"/>
              <w:left w:val="nil"/>
              <w:bottom w:val="single" w:sz="8" w:space="0" w:color="auto"/>
              <w:right w:val="nil"/>
            </w:tcBorders>
            <w:vAlign w:val="bottom"/>
            <w:hideMark/>
          </w:tcPr>
          <w:p w14:paraId="4F69D106"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N</w:t>
            </w:r>
          </w:p>
        </w:tc>
        <w:tc>
          <w:tcPr>
            <w:tcW w:w="1045" w:type="dxa"/>
            <w:tcBorders>
              <w:top w:val="single" w:sz="8" w:space="0" w:color="auto"/>
              <w:left w:val="nil"/>
              <w:bottom w:val="single" w:sz="8" w:space="0" w:color="auto"/>
              <w:right w:val="nil"/>
            </w:tcBorders>
            <w:vAlign w:val="bottom"/>
            <w:hideMark/>
          </w:tcPr>
          <w:p w14:paraId="2984C419"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Sum</w:t>
            </w:r>
          </w:p>
        </w:tc>
        <w:tc>
          <w:tcPr>
            <w:tcW w:w="1045" w:type="dxa"/>
            <w:tcBorders>
              <w:top w:val="single" w:sz="8" w:space="0" w:color="auto"/>
              <w:left w:val="nil"/>
              <w:bottom w:val="single" w:sz="8" w:space="0" w:color="auto"/>
              <w:right w:val="nil"/>
            </w:tcBorders>
            <w:vAlign w:val="bottom"/>
            <w:hideMark/>
          </w:tcPr>
          <w:p w14:paraId="6563C2A7"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Mean</w:t>
            </w:r>
          </w:p>
        </w:tc>
        <w:tc>
          <w:tcPr>
            <w:tcW w:w="1349" w:type="dxa"/>
            <w:tcBorders>
              <w:top w:val="single" w:sz="8" w:space="0" w:color="auto"/>
              <w:left w:val="nil"/>
              <w:bottom w:val="single" w:sz="8" w:space="0" w:color="auto"/>
              <w:right w:val="nil"/>
            </w:tcBorders>
            <w:vAlign w:val="bottom"/>
            <w:hideMark/>
          </w:tcPr>
          <w:p w14:paraId="3F2F7D20" w14:textId="77777777" w:rsidR="00B302AD" w:rsidRPr="00B66A7F" w:rsidRDefault="00B302AD" w:rsidP="006E4969">
            <w:pPr>
              <w:spacing w:after="0" w:line="240" w:lineRule="auto"/>
              <w:jc w:val="center"/>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Std. Deviation</w:t>
            </w:r>
          </w:p>
        </w:tc>
      </w:tr>
      <w:tr w:rsidR="00B66A7F" w:rsidRPr="00B66A7F" w14:paraId="35A92AB1" w14:textId="77777777" w:rsidTr="00E1788D">
        <w:trPr>
          <w:trHeight w:val="676"/>
        </w:trPr>
        <w:tc>
          <w:tcPr>
            <w:tcW w:w="4985" w:type="dxa"/>
            <w:tcBorders>
              <w:top w:val="nil"/>
              <w:left w:val="nil"/>
              <w:bottom w:val="nil"/>
              <w:right w:val="nil"/>
            </w:tcBorders>
            <w:vAlign w:val="bottom"/>
            <w:hideMark/>
          </w:tcPr>
          <w:p w14:paraId="7BE5B06D"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Availability of essential maternal health services</w:t>
            </w:r>
          </w:p>
        </w:tc>
        <w:tc>
          <w:tcPr>
            <w:tcW w:w="1045" w:type="dxa"/>
            <w:tcBorders>
              <w:top w:val="nil"/>
              <w:left w:val="nil"/>
              <w:bottom w:val="nil"/>
              <w:right w:val="nil"/>
            </w:tcBorders>
            <w:vAlign w:val="bottom"/>
            <w:hideMark/>
          </w:tcPr>
          <w:p w14:paraId="35AE4DD1"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1045" w:type="dxa"/>
            <w:tcBorders>
              <w:top w:val="nil"/>
              <w:left w:val="nil"/>
              <w:bottom w:val="nil"/>
              <w:right w:val="nil"/>
            </w:tcBorders>
            <w:vAlign w:val="bottom"/>
            <w:hideMark/>
          </w:tcPr>
          <w:p w14:paraId="7AEC2D74"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249</w:t>
            </w:r>
          </w:p>
        </w:tc>
        <w:tc>
          <w:tcPr>
            <w:tcW w:w="1045" w:type="dxa"/>
            <w:tcBorders>
              <w:top w:val="nil"/>
              <w:left w:val="nil"/>
              <w:bottom w:val="nil"/>
              <w:right w:val="nil"/>
            </w:tcBorders>
            <w:vAlign w:val="bottom"/>
            <w:hideMark/>
          </w:tcPr>
          <w:p w14:paraId="5198B5DF"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4.15</w:t>
            </w:r>
          </w:p>
        </w:tc>
        <w:tc>
          <w:tcPr>
            <w:tcW w:w="1349" w:type="dxa"/>
            <w:tcBorders>
              <w:top w:val="nil"/>
              <w:left w:val="nil"/>
              <w:bottom w:val="nil"/>
              <w:right w:val="nil"/>
            </w:tcBorders>
            <w:vAlign w:val="bottom"/>
            <w:hideMark/>
          </w:tcPr>
          <w:p w14:paraId="6A861A3B"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1.022</w:t>
            </w:r>
          </w:p>
        </w:tc>
      </w:tr>
      <w:tr w:rsidR="00B66A7F" w:rsidRPr="00B66A7F" w14:paraId="0A64A960" w14:textId="77777777" w:rsidTr="00E1788D">
        <w:trPr>
          <w:trHeight w:val="676"/>
        </w:trPr>
        <w:tc>
          <w:tcPr>
            <w:tcW w:w="4985" w:type="dxa"/>
            <w:tcBorders>
              <w:top w:val="nil"/>
              <w:left w:val="nil"/>
              <w:bottom w:val="nil"/>
              <w:right w:val="nil"/>
            </w:tcBorders>
            <w:vAlign w:val="bottom"/>
            <w:hideMark/>
          </w:tcPr>
          <w:p w14:paraId="35D7994D"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Availability of trained healthcare providers</w:t>
            </w:r>
          </w:p>
        </w:tc>
        <w:tc>
          <w:tcPr>
            <w:tcW w:w="1045" w:type="dxa"/>
            <w:tcBorders>
              <w:top w:val="nil"/>
              <w:left w:val="nil"/>
              <w:bottom w:val="nil"/>
              <w:right w:val="nil"/>
            </w:tcBorders>
            <w:vAlign w:val="bottom"/>
            <w:hideMark/>
          </w:tcPr>
          <w:p w14:paraId="2B20E003"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1045" w:type="dxa"/>
            <w:tcBorders>
              <w:top w:val="nil"/>
              <w:left w:val="nil"/>
              <w:bottom w:val="nil"/>
              <w:right w:val="nil"/>
            </w:tcBorders>
            <w:vAlign w:val="bottom"/>
            <w:hideMark/>
          </w:tcPr>
          <w:p w14:paraId="273EA00B"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265</w:t>
            </w:r>
          </w:p>
        </w:tc>
        <w:tc>
          <w:tcPr>
            <w:tcW w:w="1045" w:type="dxa"/>
            <w:tcBorders>
              <w:top w:val="nil"/>
              <w:left w:val="nil"/>
              <w:bottom w:val="nil"/>
              <w:right w:val="nil"/>
            </w:tcBorders>
            <w:vAlign w:val="bottom"/>
            <w:hideMark/>
          </w:tcPr>
          <w:p w14:paraId="288E8E61"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4.42</w:t>
            </w:r>
          </w:p>
        </w:tc>
        <w:tc>
          <w:tcPr>
            <w:tcW w:w="1349" w:type="dxa"/>
            <w:tcBorders>
              <w:top w:val="nil"/>
              <w:left w:val="nil"/>
              <w:bottom w:val="nil"/>
              <w:right w:val="nil"/>
            </w:tcBorders>
            <w:vAlign w:val="bottom"/>
            <w:hideMark/>
          </w:tcPr>
          <w:p w14:paraId="7FF8E48B"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0.787</w:t>
            </w:r>
          </w:p>
        </w:tc>
      </w:tr>
      <w:tr w:rsidR="00B66A7F" w:rsidRPr="00B66A7F" w14:paraId="1572B31E" w14:textId="77777777" w:rsidTr="00E1788D">
        <w:trPr>
          <w:trHeight w:val="687"/>
        </w:trPr>
        <w:tc>
          <w:tcPr>
            <w:tcW w:w="4985" w:type="dxa"/>
            <w:tcBorders>
              <w:top w:val="nil"/>
              <w:left w:val="nil"/>
              <w:bottom w:val="single" w:sz="8" w:space="0" w:color="auto"/>
              <w:right w:val="nil"/>
            </w:tcBorders>
            <w:vAlign w:val="bottom"/>
            <w:hideMark/>
          </w:tcPr>
          <w:p w14:paraId="52C28B89"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lastRenderedPageBreak/>
              <w:t>Availability of necessary medical equipment and supplies</w:t>
            </w:r>
          </w:p>
        </w:tc>
        <w:tc>
          <w:tcPr>
            <w:tcW w:w="1045" w:type="dxa"/>
            <w:tcBorders>
              <w:top w:val="nil"/>
              <w:left w:val="nil"/>
              <w:bottom w:val="single" w:sz="8" w:space="0" w:color="auto"/>
              <w:right w:val="nil"/>
            </w:tcBorders>
            <w:vAlign w:val="bottom"/>
            <w:hideMark/>
          </w:tcPr>
          <w:p w14:paraId="0C6FE170"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1045" w:type="dxa"/>
            <w:tcBorders>
              <w:top w:val="nil"/>
              <w:left w:val="nil"/>
              <w:bottom w:val="single" w:sz="8" w:space="0" w:color="auto"/>
              <w:right w:val="nil"/>
            </w:tcBorders>
            <w:vAlign w:val="bottom"/>
            <w:hideMark/>
          </w:tcPr>
          <w:p w14:paraId="3B2830EC"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232</w:t>
            </w:r>
          </w:p>
        </w:tc>
        <w:tc>
          <w:tcPr>
            <w:tcW w:w="1045" w:type="dxa"/>
            <w:tcBorders>
              <w:top w:val="nil"/>
              <w:left w:val="nil"/>
              <w:bottom w:val="single" w:sz="8" w:space="0" w:color="auto"/>
              <w:right w:val="nil"/>
            </w:tcBorders>
            <w:vAlign w:val="bottom"/>
            <w:hideMark/>
          </w:tcPr>
          <w:p w14:paraId="0FE9A029"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3.87</w:t>
            </w:r>
          </w:p>
        </w:tc>
        <w:tc>
          <w:tcPr>
            <w:tcW w:w="1349" w:type="dxa"/>
            <w:tcBorders>
              <w:top w:val="nil"/>
              <w:left w:val="nil"/>
              <w:bottom w:val="single" w:sz="8" w:space="0" w:color="auto"/>
              <w:right w:val="nil"/>
            </w:tcBorders>
            <w:vAlign w:val="bottom"/>
            <w:hideMark/>
          </w:tcPr>
          <w:p w14:paraId="10B1F0E1" w14:textId="77777777" w:rsidR="00B302AD" w:rsidRPr="00B66A7F" w:rsidRDefault="00B302AD" w:rsidP="006E4969">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1.171</w:t>
            </w:r>
          </w:p>
        </w:tc>
      </w:tr>
    </w:tbl>
    <w:p w14:paraId="254F9234" w14:textId="77777777" w:rsidR="007C3D44" w:rsidRPr="00B66A7F" w:rsidRDefault="007C3D44" w:rsidP="001412E1">
      <w:pPr>
        <w:spacing w:after="0" w:line="360" w:lineRule="auto"/>
        <w:jc w:val="both"/>
        <w:rPr>
          <w:rFonts w:ascii="Times New Roman" w:hAnsi="Times New Roman" w:cs="Times New Roman"/>
        </w:rPr>
      </w:pPr>
      <w:r w:rsidRPr="00B66A7F">
        <w:rPr>
          <w:rFonts w:ascii="Times New Roman" w:hAnsi="Times New Roman" w:cs="Times New Roman"/>
        </w:rPr>
        <w:t>Source: Field Survey (2025)</w:t>
      </w:r>
    </w:p>
    <w:p w14:paraId="78A8A1EA" w14:textId="7892A1BE" w:rsidR="007C3D44" w:rsidRPr="00B66A7F" w:rsidRDefault="007C3D44" w:rsidP="001412E1">
      <w:pPr>
        <w:spacing w:after="0" w:line="360" w:lineRule="auto"/>
        <w:jc w:val="both"/>
        <w:rPr>
          <w:rFonts w:ascii="Times New Roman" w:hAnsi="Times New Roman" w:cs="Times New Roman"/>
        </w:rPr>
      </w:pPr>
    </w:p>
    <w:p w14:paraId="785883B8"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4.3 Interactions with Healthcare Providers</w:t>
      </w:r>
    </w:p>
    <w:p w14:paraId="33CC076B" w14:textId="52D00EA4" w:rsidR="00835F95" w:rsidRPr="00835F95" w:rsidRDefault="00835F95" w:rsidP="001412E1">
      <w:pPr>
        <w:spacing w:after="0" w:line="360" w:lineRule="auto"/>
        <w:jc w:val="both"/>
        <w:rPr>
          <w:rFonts w:ascii="Times New Roman" w:hAnsi="Times New Roman" w:cs="Times New Roman"/>
        </w:rPr>
      </w:pPr>
      <w:r w:rsidRPr="00835F95">
        <w:rPr>
          <w:rFonts w:ascii="Times New Roman" w:hAnsi="Times New Roman" w:cs="Times New Roman"/>
        </w:rPr>
        <w:t>Client satisfaction with healthcare provider interactions was assessed through two dimensions: communication</w:t>
      </w:r>
      <w:r w:rsidR="00A84D67" w:rsidRPr="00B66A7F">
        <w:rPr>
          <w:rFonts w:ascii="Times New Roman" w:hAnsi="Times New Roman" w:cs="Times New Roman"/>
        </w:rPr>
        <w:t xml:space="preserve"> or </w:t>
      </w:r>
      <w:r w:rsidRPr="00835F95">
        <w:rPr>
          <w:rFonts w:ascii="Times New Roman" w:hAnsi="Times New Roman" w:cs="Times New Roman"/>
        </w:rPr>
        <w:t>interpersonal skills and technical competence.</w:t>
      </w:r>
    </w:p>
    <w:p w14:paraId="354571D5" w14:textId="77777777" w:rsidR="00835F95" w:rsidRPr="00835F95" w:rsidRDefault="00835F95" w:rsidP="001412E1">
      <w:pPr>
        <w:spacing w:after="0" w:line="360" w:lineRule="auto"/>
        <w:jc w:val="both"/>
        <w:rPr>
          <w:rFonts w:ascii="Times New Roman" w:hAnsi="Times New Roman" w:cs="Times New Roman"/>
        </w:rPr>
      </w:pPr>
      <w:r w:rsidRPr="00835F95">
        <w:rPr>
          <w:rFonts w:ascii="Times New Roman" w:hAnsi="Times New Roman" w:cs="Times New Roman"/>
        </w:rPr>
        <w:t>The results indicate a high level of satisfaction with provider communication and interpersonal skills, with a mean score of 4.17 (SD = 0.905). This suggests that most respondents perceived healthcare providers as respectful, approachable, and effective in communicating health information.</w:t>
      </w:r>
    </w:p>
    <w:p w14:paraId="442CC9AD" w14:textId="77777777" w:rsidR="00835F95" w:rsidRDefault="00835F95" w:rsidP="001412E1">
      <w:pPr>
        <w:spacing w:after="0" w:line="360" w:lineRule="auto"/>
        <w:jc w:val="both"/>
        <w:rPr>
          <w:rFonts w:ascii="Times New Roman" w:hAnsi="Times New Roman" w:cs="Times New Roman"/>
        </w:rPr>
      </w:pPr>
      <w:r w:rsidRPr="00835F95">
        <w:rPr>
          <w:rFonts w:ascii="Times New Roman" w:hAnsi="Times New Roman" w:cs="Times New Roman"/>
        </w:rPr>
        <w:t>Satisfaction with the technical competence of healthcare providers was even higher, with a mean score of 4.35 (SD = 0.799). This finding indicates strong client confidence in the professional abilities and clinical expertise of healthcare providers delivering maternal health services at the facility.</w:t>
      </w:r>
    </w:p>
    <w:p w14:paraId="55C142D3" w14:textId="77777777" w:rsidR="001F1063" w:rsidRPr="00835F95" w:rsidRDefault="001F1063" w:rsidP="001412E1">
      <w:pPr>
        <w:spacing w:after="0" w:line="360" w:lineRule="auto"/>
        <w:jc w:val="both"/>
        <w:rPr>
          <w:rFonts w:ascii="Times New Roman" w:hAnsi="Times New Roman" w:cs="Times New Roman"/>
        </w:rPr>
      </w:pPr>
    </w:p>
    <w:p w14:paraId="4537F517"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Table 3. Interactions with Healthcare Providers</w:t>
      </w:r>
    </w:p>
    <w:tbl>
      <w:tblPr>
        <w:tblW w:w="8900" w:type="dxa"/>
        <w:tblBorders>
          <w:top w:val="single" w:sz="4" w:space="0" w:color="auto"/>
          <w:bottom w:val="single" w:sz="4" w:space="0" w:color="auto"/>
        </w:tblBorders>
        <w:tblLook w:val="04A0" w:firstRow="1" w:lastRow="0" w:firstColumn="1" w:lastColumn="0" w:noHBand="0" w:noVBand="1"/>
      </w:tblPr>
      <w:tblGrid>
        <w:gridCol w:w="4780"/>
        <w:gridCol w:w="960"/>
        <w:gridCol w:w="960"/>
        <w:gridCol w:w="960"/>
        <w:gridCol w:w="1240"/>
      </w:tblGrid>
      <w:tr w:rsidR="00B66A7F" w:rsidRPr="00B66A7F" w14:paraId="55D12E9C" w14:textId="77777777" w:rsidTr="00B302AD">
        <w:trPr>
          <w:trHeight w:val="600"/>
        </w:trPr>
        <w:tc>
          <w:tcPr>
            <w:tcW w:w="4780" w:type="dxa"/>
            <w:tcBorders>
              <w:top w:val="single" w:sz="4" w:space="0" w:color="auto"/>
              <w:bottom w:val="single" w:sz="4" w:space="0" w:color="auto"/>
            </w:tcBorders>
            <w:vAlign w:val="center"/>
            <w:hideMark/>
          </w:tcPr>
          <w:p w14:paraId="0D10FF4B"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Service Dimension</w:t>
            </w:r>
          </w:p>
        </w:tc>
        <w:tc>
          <w:tcPr>
            <w:tcW w:w="960" w:type="dxa"/>
            <w:tcBorders>
              <w:top w:val="single" w:sz="4" w:space="0" w:color="auto"/>
              <w:bottom w:val="single" w:sz="4" w:space="0" w:color="auto"/>
            </w:tcBorders>
            <w:vAlign w:val="center"/>
            <w:hideMark/>
          </w:tcPr>
          <w:p w14:paraId="601E8A5B"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N</w:t>
            </w:r>
          </w:p>
        </w:tc>
        <w:tc>
          <w:tcPr>
            <w:tcW w:w="960" w:type="dxa"/>
            <w:tcBorders>
              <w:top w:val="single" w:sz="4" w:space="0" w:color="auto"/>
              <w:bottom w:val="single" w:sz="4" w:space="0" w:color="auto"/>
            </w:tcBorders>
            <w:vAlign w:val="center"/>
            <w:hideMark/>
          </w:tcPr>
          <w:p w14:paraId="0EAEA20C"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Sum</w:t>
            </w:r>
          </w:p>
        </w:tc>
        <w:tc>
          <w:tcPr>
            <w:tcW w:w="960" w:type="dxa"/>
            <w:tcBorders>
              <w:top w:val="single" w:sz="4" w:space="0" w:color="auto"/>
              <w:bottom w:val="single" w:sz="4" w:space="0" w:color="auto"/>
            </w:tcBorders>
            <w:vAlign w:val="center"/>
            <w:hideMark/>
          </w:tcPr>
          <w:p w14:paraId="5C8B69CB"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Mean</w:t>
            </w:r>
          </w:p>
        </w:tc>
        <w:tc>
          <w:tcPr>
            <w:tcW w:w="1240" w:type="dxa"/>
            <w:tcBorders>
              <w:top w:val="single" w:sz="4" w:space="0" w:color="auto"/>
              <w:bottom w:val="single" w:sz="4" w:space="0" w:color="auto"/>
            </w:tcBorders>
            <w:vAlign w:val="center"/>
            <w:hideMark/>
          </w:tcPr>
          <w:p w14:paraId="6B667CDE" w14:textId="77777777" w:rsidR="00B302AD" w:rsidRPr="00B66A7F" w:rsidRDefault="00B302AD" w:rsidP="006E4969">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Std. Deviation</w:t>
            </w:r>
          </w:p>
        </w:tc>
      </w:tr>
      <w:tr w:rsidR="00B66A7F" w:rsidRPr="00B66A7F" w14:paraId="1F3EF6A7" w14:textId="77777777" w:rsidTr="00B302AD">
        <w:trPr>
          <w:trHeight w:val="310"/>
        </w:trPr>
        <w:tc>
          <w:tcPr>
            <w:tcW w:w="4780" w:type="dxa"/>
            <w:tcBorders>
              <w:top w:val="single" w:sz="4" w:space="0" w:color="auto"/>
            </w:tcBorders>
            <w:vAlign w:val="center"/>
            <w:hideMark/>
          </w:tcPr>
          <w:p w14:paraId="54F5E81E"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Communication and interpersonal skills</w:t>
            </w:r>
          </w:p>
        </w:tc>
        <w:tc>
          <w:tcPr>
            <w:tcW w:w="960" w:type="dxa"/>
            <w:tcBorders>
              <w:top w:val="single" w:sz="4" w:space="0" w:color="auto"/>
            </w:tcBorders>
            <w:vAlign w:val="center"/>
            <w:hideMark/>
          </w:tcPr>
          <w:p w14:paraId="78D6B1BE"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960" w:type="dxa"/>
            <w:tcBorders>
              <w:top w:val="single" w:sz="4" w:space="0" w:color="auto"/>
            </w:tcBorders>
            <w:vAlign w:val="center"/>
            <w:hideMark/>
          </w:tcPr>
          <w:p w14:paraId="5F6DC6F9"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250</w:t>
            </w:r>
          </w:p>
        </w:tc>
        <w:tc>
          <w:tcPr>
            <w:tcW w:w="960" w:type="dxa"/>
            <w:tcBorders>
              <w:top w:val="single" w:sz="4" w:space="0" w:color="auto"/>
            </w:tcBorders>
            <w:vAlign w:val="center"/>
            <w:hideMark/>
          </w:tcPr>
          <w:p w14:paraId="11772F87"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4.17</w:t>
            </w:r>
          </w:p>
        </w:tc>
        <w:tc>
          <w:tcPr>
            <w:tcW w:w="1240" w:type="dxa"/>
            <w:tcBorders>
              <w:top w:val="single" w:sz="4" w:space="0" w:color="auto"/>
            </w:tcBorders>
            <w:vAlign w:val="center"/>
            <w:hideMark/>
          </w:tcPr>
          <w:p w14:paraId="24670531"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0.905</w:t>
            </w:r>
          </w:p>
        </w:tc>
      </w:tr>
      <w:tr w:rsidR="00B66A7F" w:rsidRPr="00B66A7F" w14:paraId="0D5E516C" w14:textId="77777777" w:rsidTr="00B302AD">
        <w:trPr>
          <w:trHeight w:val="620"/>
        </w:trPr>
        <w:tc>
          <w:tcPr>
            <w:tcW w:w="4780" w:type="dxa"/>
            <w:vAlign w:val="center"/>
            <w:hideMark/>
          </w:tcPr>
          <w:p w14:paraId="4D8933F1"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Technical competence of healthcare providers</w:t>
            </w:r>
          </w:p>
        </w:tc>
        <w:tc>
          <w:tcPr>
            <w:tcW w:w="960" w:type="dxa"/>
            <w:vAlign w:val="center"/>
            <w:hideMark/>
          </w:tcPr>
          <w:p w14:paraId="239A8523"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60</w:t>
            </w:r>
          </w:p>
        </w:tc>
        <w:tc>
          <w:tcPr>
            <w:tcW w:w="960" w:type="dxa"/>
            <w:vAlign w:val="center"/>
            <w:hideMark/>
          </w:tcPr>
          <w:p w14:paraId="79F2485C"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261</w:t>
            </w:r>
          </w:p>
        </w:tc>
        <w:tc>
          <w:tcPr>
            <w:tcW w:w="960" w:type="dxa"/>
            <w:vAlign w:val="center"/>
            <w:hideMark/>
          </w:tcPr>
          <w:p w14:paraId="5ECED78C"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4.35</w:t>
            </w:r>
          </w:p>
        </w:tc>
        <w:tc>
          <w:tcPr>
            <w:tcW w:w="1240" w:type="dxa"/>
            <w:vAlign w:val="center"/>
            <w:hideMark/>
          </w:tcPr>
          <w:p w14:paraId="403005E1" w14:textId="77777777" w:rsidR="00B302AD" w:rsidRPr="00B66A7F" w:rsidRDefault="00B302AD" w:rsidP="006E4969">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0.799</w:t>
            </w:r>
          </w:p>
        </w:tc>
      </w:tr>
    </w:tbl>
    <w:p w14:paraId="79F3C7E3" w14:textId="77777777" w:rsidR="007C3D44" w:rsidRPr="00B66A7F" w:rsidRDefault="007C3D44" w:rsidP="001412E1">
      <w:pPr>
        <w:spacing w:after="0" w:line="360" w:lineRule="auto"/>
        <w:jc w:val="both"/>
        <w:rPr>
          <w:rFonts w:ascii="Times New Roman" w:hAnsi="Times New Roman" w:cs="Times New Roman"/>
        </w:rPr>
      </w:pPr>
      <w:r w:rsidRPr="00B66A7F">
        <w:rPr>
          <w:rFonts w:ascii="Times New Roman" w:hAnsi="Times New Roman" w:cs="Times New Roman"/>
        </w:rPr>
        <w:t>Source: Field Survey (2025)</w:t>
      </w:r>
    </w:p>
    <w:p w14:paraId="1D6E4E4F" w14:textId="77777777" w:rsidR="00150920" w:rsidRPr="00B66A7F" w:rsidRDefault="00150920" w:rsidP="001412E1">
      <w:pPr>
        <w:spacing w:after="0" w:line="360" w:lineRule="auto"/>
        <w:jc w:val="both"/>
        <w:rPr>
          <w:rFonts w:ascii="Times New Roman" w:hAnsi="Times New Roman" w:cs="Times New Roman"/>
        </w:rPr>
      </w:pPr>
    </w:p>
    <w:p w14:paraId="28283BCA" w14:textId="77777777" w:rsidR="007C3D44"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4.4 Overall Satisfaction and Maternal Health Outcomes</w:t>
      </w:r>
    </w:p>
    <w:p w14:paraId="51522151" w14:textId="77777777" w:rsidR="00150920" w:rsidRPr="00150920" w:rsidRDefault="00150920" w:rsidP="001412E1">
      <w:pPr>
        <w:spacing w:after="0" w:line="360" w:lineRule="auto"/>
        <w:jc w:val="both"/>
        <w:rPr>
          <w:rFonts w:ascii="Times New Roman" w:hAnsi="Times New Roman" w:cs="Times New Roman"/>
        </w:rPr>
      </w:pPr>
      <w:r w:rsidRPr="00150920">
        <w:rPr>
          <w:rFonts w:ascii="Times New Roman" w:hAnsi="Times New Roman" w:cs="Times New Roman"/>
        </w:rPr>
        <w:t xml:space="preserve">A relationship between maternal satisfaction with maternal health services and maternal health complications was investigated using the Pearson Correlation Test. Statistically significant relationships (p &lt; 0.01) existed in several instances. Maternal health complications were found to have a strong positive correlation with a satisfaction rating regarding accessibility of services (r = 0.784). The positive association indicated that there were higher rates of utilization of services by women experiencing complications; thus, they viewed the availability of services to be more accessible. </w:t>
      </w:r>
    </w:p>
    <w:p w14:paraId="23B245B4" w14:textId="4B28D9A6" w:rsidR="00150920" w:rsidRDefault="00150920" w:rsidP="001412E1">
      <w:pPr>
        <w:spacing w:after="0" w:line="360" w:lineRule="auto"/>
        <w:jc w:val="both"/>
        <w:rPr>
          <w:rFonts w:ascii="Times New Roman" w:hAnsi="Times New Roman" w:cs="Times New Roman"/>
        </w:rPr>
      </w:pPr>
      <w:r w:rsidRPr="00150920">
        <w:rPr>
          <w:rFonts w:ascii="Times New Roman" w:hAnsi="Times New Roman" w:cs="Times New Roman"/>
        </w:rPr>
        <w:lastRenderedPageBreak/>
        <w:t>Maternal health complications also had a positive correlation with the satisfaction of waiting times (r = 0.677), information received (r = 0.818), and follow-up and aftercare services (r = 0.722). Conversely, maternal health complications were found to have a negative correlation with perceived adequacy of the facility (r = −0.629), availability of card development staff (r = −0.712)</w:t>
      </w:r>
      <w:r w:rsidR="001F1063">
        <w:rPr>
          <w:rFonts w:ascii="Times New Roman" w:hAnsi="Times New Roman" w:cs="Times New Roman"/>
        </w:rPr>
        <w:t>,</w:t>
      </w:r>
      <w:r w:rsidRPr="00150920">
        <w:rPr>
          <w:rFonts w:ascii="Times New Roman" w:hAnsi="Times New Roman" w:cs="Times New Roman"/>
        </w:rPr>
        <w:t xml:space="preserve"> and availability of doctors (r = −0.741). This indicates that women who had complications experienced inadequate infrastructure and staff shortages when receiving care.</w:t>
      </w:r>
    </w:p>
    <w:p w14:paraId="56D88310" w14:textId="77777777" w:rsidR="001F1063" w:rsidRDefault="001F1063" w:rsidP="001412E1">
      <w:pPr>
        <w:spacing w:after="0" w:line="360" w:lineRule="auto"/>
        <w:jc w:val="both"/>
        <w:rPr>
          <w:rFonts w:ascii="Times New Roman" w:hAnsi="Times New Roman" w:cs="Times New Roman"/>
        </w:rPr>
      </w:pPr>
    </w:p>
    <w:p w14:paraId="113970E7" w14:textId="77777777" w:rsidR="004B5A6A" w:rsidRDefault="004B5A6A" w:rsidP="001412E1">
      <w:pPr>
        <w:spacing w:after="0" w:line="360" w:lineRule="auto"/>
        <w:jc w:val="both"/>
        <w:rPr>
          <w:rFonts w:ascii="Times New Roman" w:hAnsi="Times New Roman" w:cs="Times New Roman"/>
        </w:rPr>
      </w:pPr>
    </w:p>
    <w:p w14:paraId="022EEDEF" w14:textId="77777777" w:rsidR="004B5A6A" w:rsidRPr="00B66A7F" w:rsidRDefault="004B5A6A" w:rsidP="001412E1">
      <w:pPr>
        <w:spacing w:after="0" w:line="360" w:lineRule="auto"/>
        <w:jc w:val="both"/>
        <w:rPr>
          <w:rFonts w:ascii="Times New Roman" w:hAnsi="Times New Roman" w:cs="Times New Roman"/>
        </w:rPr>
      </w:pPr>
    </w:p>
    <w:p w14:paraId="1FD065D5" w14:textId="10A76FA1" w:rsidR="00AF5EDC" w:rsidRPr="00B66A7F" w:rsidRDefault="007C3D44" w:rsidP="001412E1">
      <w:pPr>
        <w:spacing w:after="0" w:line="360" w:lineRule="auto"/>
        <w:jc w:val="both"/>
        <w:rPr>
          <w:rFonts w:ascii="Times New Roman" w:hAnsi="Times New Roman" w:cs="Times New Roman"/>
          <w:b/>
          <w:bCs/>
        </w:rPr>
      </w:pPr>
      <w:r w:rsidRPr="00B66A7F">
        <w:rPr>
          <w:rFonts w:ascii="Times New Roman" w:hAnsi="Times New Roman" w:cs="Times New Roman"/>
          <w:b/>
          <w:bCs/>
        </w:rPr>
        <w:t>Table 4. Correlation Between Maternal Health Outcomes and Service Satisfaction</w:t>
      </w:r>
    </w:p>
    <w:tbl>
      <w:tblPr>
        <w:tblW w:w="10683" w:type="dxa"/>
        <w:tblLook w:val="04A0" w:firstRow="1" w:lastRow="0" w:firstColumn="1" w:lastColumn="0" w:noHBand="0" w:noVBand="1"/>
      </w:tblPr>
      <w:tblGrid>
        <w:gridCol w:w="723"/>
        <w:gridCol w:w="3393"/>
        <w:gridCol w:w="925"/>
        <w:gridCol w:w="944"/>
        <w:gridCol w:w="944"/>
        <w:gridCol w:w="796"/>
        <w:gridCol w:w="796"/>
        <w:gridCol w:w="796"/>
        <w:gridCol w:w="796"/>
        <w:gridCol w:w="570"/>
      </w:tblGrid>
      <w:tr w:rsidR="00B66A7F" w:rsidRPr="00B66A7F" w14:paraId="096FB4FE" w14:textId="77777777" w:rsidTr="003B64B1">
        <w:trPr>
          <w:trHeight w:val="317"/>
        </w:trPr>
        <w:tc>
          <w:tcPr>
            <w:tcW w:w="723" w:type="dxa"/>
            <w:tcBorders>
              <w:top w:val="single" w:sz="4" w:space="0" w:color="auto"/>
              <w:left w:val="nil"/>
              <w:bottom w:val="single" w:sz="4" w:space="0" w:color="auto"/>
              <w:right w:val="nil"/>
            </w:tcBorders>
            <w:noWrap/>
            <w:vAlign w:val="bottom"/>
            <w:hideMark/>
          </w:tcPr>
          <w:p w14:paraId="32B6943F" w14:textId="77777777" w:rsidR="00AF5EDC" w:rsidRPr="00B66A7F" w:rsidRDefault="00AF5EDC" w:rsidP="004A1FD2">
            <w:pPr>
              <w:spacing w:after="0" w:line="240" w:lineRule="auto"/>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Code</w:t>
            </w:r>
          </w:p>
        </w:tc>
        <w:tc>
          <w:tcPr>
            <w:tcW w:w="3393" w:type="dxa"/>
            <w:tcBorders>
              <w:top w:val="single" w:sz="4" w:space="0" w:color="auto"/>
              <w:left w:val="nil"/>
              <w:bottom w:val="single" w:sz="4" w:space="0" w:color="auto"/>
              <w:right w:val="nil"/>
            </w:tcBorders>
            <w:vAlign w:val="bottom"/>
            <w:hideMark/>
          </w:tcPr>
          <w:p w14:paraId="216211CD" w14:textId="77777777" w:rsidR="00AF5EDC" w:rsidRPr="00B66A7F" w:rsidRDefault="00AF5EDC" w:rsidP="004A1FD2">
            <w:pPr>
              <w:spacing w:after="0" w:line="240" w:lineRule="auto"/>
              <w:jc w:val="both"/>
              <w:rPr>
                <w:rFonts w:ascii="Times New Roman" w:eastAsia="Times New Roman" w:hAnsi="Times New Roman" w:cs="Times New Roman"/>
                <w:b/>
                <w:bCs/>
                <w:kern w:val="0"/>
                <w14:ligatures w14:val="none"/>
              </w:rPr>
            </w:pPr>
            <w:r w:rsidRPr="00B66A7F">
              <w:rPr>
                <w:rFonts w:ascii="Times New Roman" w:eastAsia="Times New Roman" w:hAnsi="Times New Roman" w:cs="Times New Roman"/>
                <w:b/>
                <w:bCs/>
                <w:kern w:val="0"/>
                <w14:ligatures w14:val="none"/>
              </w:rPr>
              <w:t>Variable</w:t>
            </w:r>
          </w:p>
        </w:tc>
        <w:tc>
          <w:tcPr>
            <w:tcW w:w="925" w:type="dxa"/>
            <w:tcBorders>
              <w:top w:val="single" w:sz="4" w:space="0" w:color="auto"/>
              <w:left w:val="nil"/>
              <w:bottom w:val="single" w:sz="4" w:space="0" w:color="auto"/>
              <w:right w:val="nil"/>
            </w:tcBorders>
            <w:noWrap/>
            <w:vAlign w:val="center"/>
            <w:hideMark/>
          </w:tcPr>
          <w:p w14:paraId="4A51A1F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944" w:type="dxa"/>
            <w:tcBorders>
              <w:top w:val="single" w:sz="4" w:space="0" w:color="auto"/>
              <w:left w:val="nil"/>
              <w:bottom w:val="single" w:sz="4" w:space="0" w:color="auto"/>
              <w:right w:val="nil"/>
            </w:tcBorders>
            <w:noWrap/>
            <w:vAlign w:val="center"/>
            <w:hideMark/>
          </w:tcPr>
          <w:p w14:paraId="38BE646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w:t>
            </w:r>
          </w:p>
        </w:tc>
        <w:tc>
          <w:tcPr>
            <w:tcW w:w="944" w:type="dxa"/>
            <w:tcBorders>
              <w:top w:val="single" w:sz="4" w:space="0" w:color="auto"/>
              <w:left w:val="nil"/>
              <w:bottom w:val="single" w:sz="4" w:space="0" w:color="auto"/>
              <w:right w:val="nil"/>
            </w:tcBorders>
            <w:noWrap/>
            <w:vAlign w:val="center"/>
            <w:hideMark/>
          </w:tcPr>
          <w:p w14:paraId="7B1FAD8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3</w:t>
            </w:r>
          </w:p>
        </w:tc>
        <w:tc>
          <w:tcPr>
            <w:tcW w:w="796" w:type="dxa"/>
            <w:tcBorders>
              <w:top w:val="single" w:sz="4" w:space="0" w:color="auto"/>
              <w:left w:val="nil"/>
              <w:bottom w:val="single" w:sz="4" w:space="0" w:color="auto"/>
              <w:right w:val="nil"/>
            </w:tcBorders>
            <w:noWrap/>
            <w:vAlign w:val="center"/>
            <w:hideMark/>
          </w:tcPr>
          <w:p w14:paraId="0951A8A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w:t>
            </w:r>
          </w:p>
        </w:tc>
        <w:tc>
          <w:tcPr>
            <w:tcW w:w="796" w:type="dxa"/>
            <w:tcBorders>
              <w:top w:val="single" w:sz="4" w:space="0" w:color="auto"/>
              <w:left w:val="nil"/>
              <w:bottom w:val="single" w:sz="4" w:space="0" w:color="auto"/>
              <w:right w:val="nil"/>
            </w:tcBorders>
            <w:noWrap/>
            <w:vAlign w:val="center"/>
            <w:hideMark/>
          </w:tcPr>
          <w:p w14:paraId="1CC0E65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5</w:t>
            </w:r>
          </w:p>
        </w:tc>
        <w:tc>
          <w:tcPr>
            <w:tcW w:w="796" w:type="dxa"/>
            <w:tcBorders>
              <w:top w:val="single" w:sz="4" w:space="0" w:color="auto"/>
              <w:left w:val="nil"/>
              <w:bottom w:val="single" w:sz="4" w:space="0" w:color="auto"/>
              <w:right w:val="nil"/>
            </w:tcBorders>
            <w:noWrap/>
            <w:vAlign w:val="center"/>
            <w:hideMark/>
          </w:tcPr>
          <w:p w14:paraId="2F525EB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w:t>
            </w:r>
          </w:p>
        </w:tc>
        <w:tc>
          <w:tcPr>
            <w:tcW w:w="796" w:type="dxa"/>
            <w:tcBorders>
              <w:top w:val="single" w:sz="4" w:space="0" w:color="auto"/>
              <w:left w:val="nil"/>
              <w:bottom w:val="single" w:sz="4" w:space="0" w:color="auto"/>
              <w:right w:val="nil"/>
            </w:tcBorders>
            <w:noWrap/>
            <w:vAlign w:val="center"/>
            <w:hideMark/>
          </w:tcPr>
          <w:p w14:paraId="06097A8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w:t>
            </w:r>
          </w:p>
        </w:tc>
        <w:tc>
          <w:tcPr>
            <w:tcW w:w="570" w:type="dxa"/>
            <w:tcBorders>
              <w:top w:val="single" w:sz="4" w:space="0" w:color="auto"/>
              <w:left w:val="nil"/>
              <w:bottom w:val="single" w:sz="4" w:space="0" w:color="auto"/>
              <w:right w:val="nil"/>
            </w:tcBorders>
            <w:noWrap/>
            <w:vAlign w:val="center"/>
            <w:hideMark/>
          </w:tcPr>
          <w:p w14:paraId="34ADC51D"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w:t>
            </w:r>
          </w:p>
        </w:tc>
      </w:tr>
      <w:tr w:rsidR="00B66A7F" w:rsidRPr="00B66A7F" w14:paraId="2F4BB920" w14:textId="77777777" w:rsidTr="003B64B1">
        <w:trPr>
          <w:trHeight w:val="634"/>
        </w:trPr>
        <w:tc>
          <w:tcPr>
            <w:tcW w:w="723" w:type="dxa"/>
            <w:tcBorders>
              <w:top w:val="nil"/>
              <w:left w:val="nil"/>
              <w:bottom w:val="nil"/>
              <w:right w:val="nil"/>
            </w:tcBorders>
            <w:noWrap/>
            <w:vAlign w:val="bottom"/>
            <w:hideMark/>
          </w:tcPr>
          <w:p w14:paraId="1D7F246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3393" w:type="dxa"/>
            <w:tcBorders>
              <w:top w:val="nil"/>
              <w:left w:val="nil"/>
              <w:bottom w:val="nil"/>
              <w:right w:val="nil"/>
            </w:tcBorders>
            <w:shd w:val="clear" w:color="000000" w:fill="FFFFFF"/>
            <w:vAlign w:val="center"/>
            <w:hideMark/>
          </w:tcPr>
          <w:p w14:paraId="31A3683E" w14:textId="77777777" w:rsidR="00AF5EDC" w:rsidRPr="00B66A7F" w:rsidRDefault="00AF5EDC" w:rsidP="004A1FD2">
            <w:pPr>
              <w:spacing w:after="0" w:line="240" w:lineRule="auto"/>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Maternal health complications since giving birth</w:t>
            </w:r>
          </w:p>
        </w:tc>
        <w:tc>
          <w:tcPr>
            <w:tcW w:w="925" w:type="dxa"/>
            <w:tcBorders>
              <w:top w:val="nil"/>
              <w:left w:val="nil"/>
              <w:bottom w:val="nil"/>
              <w:right w:val="nil"/>
            </w:tcBorders>
            <w:shd w:val="clear" w:color="000000" w:fill="FFFFFF"/>
            <w:vAlign w:val="center"/>
            <w:hideMark/>
          </w:tcPr>
          <w:p w14:paraId="64E2E58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944" w:type="dxa"/>
            <w:tcBorders>
              <w:top w:val="nil"/>
              <w:left w:val="nil"/>
              <w:bottom w:val="nil"/>
              <w:right w:val="nil"/>
            </w:tcBorders>
            <w:shd w:val="clear" w:color="000000" w:fill="FFFFFF"/>
            <w:vAlign w:val="center"/>
            <w:hideMark/>
          </w:tcPr>
          <w:p w14:paraId="6F8CE93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944" w:type="dxa"/>
            <w:tcBorders>
              <w:top w:val="nil"/>
              <w:left w:val="nil"/>
              <w:bottom w:val="nil"/>
              <w:right w:val="nil"/>
            </w:tcBorders>
            <w:shd w:val="clear" w:color="000000" w:fill="FFFFFF"/>
            <w:vAlign w:val="center"/>
            <w:hideMark/>
          </w:tcPr>
          <w:p w14:paraId="0BDC26D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17CAFF1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61A9E2C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4D6E1E6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1490FFA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19AD7AC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285B6A0B" w14:textId="77777777" w:rsidTr="003B64B1">
        <w:trPr>
          <w:trHeight w:val="542"/>
        </w:trPr>
        <w:tc>
          <w:tcPr>
            <w:tcW w:w="723" w:type="dxa"/>
            <w:tcBorders>
              <w:top w:val="nil"/>
              <w:left w:val="nil"/>
              <w:bottom w:val="nil"/>
              <w:right w:val="nil"/>
            </w:tcBorders>
            <w:noWrap/>
            <w:vAlign w:val="bottom"/>
            <w:hideMark/>
          </w:tcPr>
          <w:p w14:paraId="0709C72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2</w:t>
            </w:r>
          </w:p>
        </w:tc>
        <w:tc>
          <w:tcPr>
            <w:tcW w:w="3393" w:type="dxa"/>
            <w:tcBorders>
              <w:top w:val="nil"/>
              <w:left w:val="nil"/>
              <w:bottom w:val="nil"/>
              <w:right w:val="nil"/>
            </w:tcBorders>
            <w:vAlign w:val="bottom"/>
            <w:hideMark/>
          </w:tcPr>
          <w:p w14:paraId="1D293A45"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Accessibility of services</w:t>
            </w:r>
          </w:p>
        </w:tc>
        <w:tc>
          <w:tcPr>
            <w:tcW w:w="925" w:type="dxa"/>
            <w:tcBorders>
              <w:top w:val="nil"/>
              <w:left w:val="nil"/>
              <w:bottom w:val="nil"/>
              <w:right w:val="nil"/>
            </w:tcBorders>
            <w:shd w:val="clear" w:color="000000" w:fill="FFFFFF"/>
            <w:vAlign w:val="center"/>
            <w:hideMark/>
          </w:tcPr>
          <w:p w14:paraId="51AD378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.784</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7D37A39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944" w:type="dxa"/>
            <w:tcBorders>
              <w:top w:val="nil"/>
              <w:left w:val="nil"/>
              <w:bottom w:val="nil"/>
              <w:right w:val="nil"/>
            </w:tcBorders>
            <w:shd w:val="clear" w:color="000000" w:fill="FFFFFF"/>
            <w:vAlign w:val="center"/>
            <w:hideMark/>
          </w:tcPr>
          <w:p w14:paraId="5A8C7DA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5ABD2B6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263645E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0B23F5E7"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7D9D49A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161E6D7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095E3DC9" w14:textId="77777777" w:rsidTr="003B64B1">
        <w:trPr>
          <w:trHeight w:val="542"/>
        </w:trPr>
        <w:tc>
          <w:tcPr>
            <w:tcW w:w="723" w:type="dxa"/>
            <w:tcBorders>
              <w:top w:val="nil"/>
              <w:left w:val="nil"/>
              <w:bottom w:val="nil"/>
              <w:right w:val="nil"/>
            </w:tcBorders>
            <w:noWrap/>
            <w:vAlign w:val="bottom"/>
            <w:hideMark/>
          </w:tcPr>
          <w:p w14:paraId="55FFF7B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3</w:t>
            </w:r>
          </w:p>
        </w:tc>
        <w:tc>
          <w:tcPr>
            <w:tcW w:w="3393" w:type="dxa"/>
            <w:tcBorders>
              <w:top w:val="nil"/>
              <w:left w:val="nil"/>
              <w:bottom w:val="nil"/>
              <w:right w:val="nil"/>
            </w:tcBorders>
            <w:vAlign w:val="bottom"/>
            <w:hideMark/>
          </w:tcPr>
          <w:p w14:paraId="57CF31DF"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Waiting time</w:t>
            </w:r>
          </w:p>
        </w:tc>
        <w:tc>
          <w:tcPr>
            <w:tcW w:w="925" w:type="dxa"/>
            <w:tcBorders>
              <w:top w:val="nil"/>
              <w:left w:val="nil"/>
              <w:bottom w:val="nil"/>
              <w:right w:val="nil"/>
            </w:tcBorders>
            <w:shd w:val="clear" w:color="000000" w:fill="FFFFFF"/>
            <w:vAlign w:val="center"/>
            <w:hideMark/>
          </w:tcPr>
          <w:p w14:paraId="42B924A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.677</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53C0296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.872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0E015599"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643D87C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278DC14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043D2D5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3A014D4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5EFF75FC"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05EB3899" w14:textId="77777777" w:rsidTr="003B64B1">
        <w:trPr>
          <w:trHeight w:val="378"/>
        </w:trPr>
        <w:tc>
          <w:tcPr>
            <w:tcW w:w="723" w:type="dxa"/>
            <w:tcBorders>
              <w:top w:val="nil"/>
              <w:left w:val="nil"/>
              <w:bottom w:val="nil"/>
              <w:right w:val="nil"/>
            </w:tcBorders>
            <w:noWrap/>
            <w:vAlign w:val="bottom"/>
            <w:hideMark/>
          </w:tcPr>
          <w:p w14:paraId="7F74F77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4</w:t>
            </w:r>
          </w:p>
        </w:tc>
        <w:tc>
          <w:tcPr>
            <w:tcW w:w="3393" w:type="dxa"/>
            <w:tcBorders>
              <w:top w:val="nil"/>
              <w:left w:val="nil"/>
              <w:bottom w:val="nil"/>
              <w:right w:val="nil"/>
            </w:tcBorders>
            <w:vAlign w:val="bottom"/>
            <w:hideMark/>
          </w:tcPr>
          <w:p w14:paraId="4545CFCB"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Facility adequacy</w:t>
            </w:r>
          </w:p>
        </w:tc>
        <w:tc>
          <w:tcPr>
            <w:tcW w:w="925" w:type="dxa"/>
            <w:tcBorders>
              <w:top w:val="nil"/>
              <w:left w:val="nil"/>
              <w:bottom w:val="nil"/>
              <w:right w:val="nil"/>
            </w:tcBorders>
            <w:shd w:val="clear" w:color="000000" w:fill="FFFFFF"/>
            <w:vAlign w:val="center"/>
            <w:hideMark/>
          </w:tcPr>
          <w:p w14:paraId="2241707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-.629</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4385722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-.882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71784C7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-.899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F19F0A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11313F4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295685FA"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775E9E3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03E8680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2929D6C5" w14:textId="77777777" w:rsidTr="003B64B1">
        <w:trPr>
          <w:trHeight w:val="378"/>
        </w:trPr>
        <w:tc>
          <w:tcPr>
            <w:tcW w:w="723" w:type="dxa"/>
            <w:tcBorders>
              <w:top w:val="nil"/>
              <w:left w:val="nil"/>
              <w:bottom w:val="nil"/>
              <w:right w:val="nil"/>
            </w:tcBorders>
            <w:noWrap/>
            <w:vAlign w:val="bottom"/>
            <w:hideMark/>
          </w:tcPr>
          <w:p w14:paraId="2BE7029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5</w:t>
            </w:r>
          </w:p>
        </w:tc>
        <w:tc>
          <w:tcPr>
            <w:tcW w:w="3393" w:type="dxa"/>
            <w:tcBorders>
              <w:top w:val="nil"/>
              <w:left w:val="nil"/>
              <w:bottom w:val="nil"/>
              <w:right w:val="nil"/>
            </w:tcBorders>
            <w:vAlign w:val="bottom"/>
            <w:hideMark/>
          </w:tcPr>
          <w:p w14:paraId="585A95B2" w14:textId="67D5F8B3"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xml:space="preserve">Workers </w:t>
            </w:r>
            <w:r w:rsidR="001F1063">
              <w:rPr>
                <w:rFonts w:ascii="Times New Roman" w:eastAsia="Times New Roman" w:hAnsi="Times New Roman" w:cs="Times New Roman"/>
                <w:kern w:val="0"/>
                <w14:ligatures w14:val="none"/>
              </w:rPr>
              <w:t>in</w:t>
            </w:r>
            <w:r w:rsidRPr="00B66A7F">
              <w:rPr>
                <w:rFonts w:ascii="Times New Roman" w:eastAsia="Times New Roman" w:hAnsi="Times New Roman" w:cs="Times New Roman"/>
                <w:kern w:val="0"/>
                <w14:ligatures w14:val="none"/>
              </w:rPr>
              <w:t xml:space="preserve"> card development</w:t>
            </w:r>
          </w:p>
        </w:tc>
        <w:tc>
          <w:tcPr>
            <w:tcW w:w="925" w:type="dxa"/>
            <w:tcBorders>
              <w:top w:val="nil"/>
              <w:left w:val="nil"/>
              <w:bottom w:val="nil"/>
              <w:right w:val="nil"/>
            </w:tcBorders>
            <w:shd w:val="clear" w:color="000000" w:fill="FFFFFF"/>
            <w:vAlign w:val="center"/>
            <w:hideMark/>
          </w:tcPr>
          <w:p w14:paraId="262DB4C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-.712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427C9AA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-.877</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414584C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-.859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304BD0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.811</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07D3DE5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660505D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796" w:type="dxa"/>
            <w:tcBorders>
              <w:top w:val="nil"/>
              <w:left w:val="nil"/>
              <w:bottom w:val="nil"/>
              <w:right w:val="nil"/>
            </w:tcBorders>
            <w:shd w:val="clear" w:color="000000" w:fill="FFFFFF"/>
            <w:vAlign w:val="center"/>
            <w:hideMark/>
          </w:tcPr>
          <w:p w14:paraId="69BF0F2E"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61B6496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7A3B79F3" w14:textId="77777777" w:rsidTr="003B64B1">
        <w:trPr>
          <w:trHeight w:val="378"/>
        </w:trPr>
        <w:tc>
          <w:tcPr>
            <w:tcW w:w="723" w:type="dxa"/>
            <w:tcBorders>
              <w:top w:val="nil"/>
              <w:left w:val="nil"/>
              <w:bottom w:val="nil"/>
              <w:right w:val="nil"/>
            </w:tcBorders>
            <w:noWrap/>
            <w:vAlign w:val="bottom"/>
            <w:hideMark/>
          </w:tcPr>
          <w:p w14:paraId="452116D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6</w:t>
            </w:r>
          </w:p>
        </w:tc>
        <w:tc>
          <w:tcPr>
            <w:tcW w:w="3393" w:type="dxa"/>
            <w:tcBorders>
              <w:top w:val="nil"/>
              <w:left w:val="nil"/>
              <w:bottom w:val="nil"/>
              <w:right w:val="nil"/>
            </w:tcBorders>
            <w:vAlign w:val="bottom"/>
            <w:hideMark/>
          </w:tcPr>
          <w:p w14:paraId="2174FBD6"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Availability of doctors</w:t>
            </w:r>
          </w:p>
        </w:tc>
        <w:tc>
          <w:tcPr>
            <w:tcW w:w="925" w:type="dxa"/>
            <w:tcBorders>
              <w:top w:val="nil"/>
              <w:left w:val="nil"/>
              <w:bottom w:val="nil"/>
              <w:right w:val="nil"/>
            </w:tcBorders>
            <w:shd w:val="clear" w:color="000000" w:fill="FFFFFF"/>
            <w:vAlign w:val="center"/>
            <w:hideMark/>
          </w:tcPr>
          <w:p w14:paraId="1FEE0527"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-.741</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09487CC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-.919</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3CE82022"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-.852</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30258E8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.907</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BD959D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.832</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4C573DB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796" w:type="dxa"/>
            <w:tcBorders>
              <w:top w:val="nil"/>
              <w:left w:val="nil"/>
              <w:bottom w:val="nil"/>
              <w:right w:val="nil"/>
            </w:tcBorders>
            <w:shd w:val="clear" w:color="000000" w:fill="FFFFFF"/>
            <w:vAlign w:val="center"/>
            <w:hideMark/>
          </w:tcPr>
          <w:p w14:paraId="49E7049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c>
          <w:tcPr>
            <w:tcW w:w="570" w:type="dxa"/>
            <w:tcBorders>
              <w:top w:val="nil"/>
              <w:left w:val="nil"/>
              <w:bottom w:val="nil"/>
              <w:right w:val="nil"/>
            </w:tcBorders>
            <w:shd w:val="clear" w:color="000000" w:fill="FFFFFF"/>
            <w:vAlign w:val="center"/>
            <w:hideMark/>
          </w:tcPr>
          <w:p w14:paraId="3EA9269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52339B24" w14:textId="77777777" w:rsidTr="003B64B1">
        <w:trPr>
          <w:trHeight w:val="542"/>
        </w:trPr>
        <w:tc>
          <w:tcPr>
            <w:tcW w:w="723" w:type="dxa"/>
            <w:tcBorders>
              <w:top w:val="nil"/>
              <w:left w:val="nil"/>
              <w:bottom w:val="nil"/>
              <w:right w:val="nil"/>
            </w:tcBorders>
            <w:noWrap/>
            <w:vAlign w:val="bottom"/>
            <w:hideMark/>
          </w:tcPr>
          <w:p w14:paraId="56C2577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w:t>
            </w:r>
          </w:p>
        </w:tc>
        <w:tc>
          <w:tcPr>
            <w:tcW w:w="3393" w:type="dxa"/>
            <w:tcBorders>
              <w:top w:val="nil"/>
              <w:left w:val="nil"/>
              <w:bottom w:val="nil"/>
              <w:right w:val="nil"/>
            </w:tcBorders>
            <w:vAlign w:val="bottom"/>
            <w:hideMark/>
          </w:tcPr>
          <w:p w14:paraId="78A23131"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Information provided</w:t>
            </w:r>
          </w:p>
        </w:tc>
        <w:tc>
          <w:tcPr>
            <w:tcW w:w="925" w:type="dxa"/>
            <w:tcBorders>
              <w:top w:val="nil"/>
              <w:left w:val="nil"/>
              <w:bottom w:val="nil"/>
              <w:right w:val="nil"/>
            </w:tcBorders>
            <w:shd w:val="clear" w:color="000000" w:fill="FFFFFF"/>
            <w:vAlign w:val="center"/>
            <w:hideMark/>
          </w:tcPr>
          <w:p w14:paraId="01461127"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.818</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780CAB7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.958</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nil"/>
              <w:right w:val="nil"/>
            </w:tcBorders>
            <w:shd w:val="clear" w:color="000000" w:fill="FFFFFF"/>
            <w:vAlign w:val="center"/>
            <w:hideMark/>
          </w:tcPr>
          <w:p w14:paraId="191A7A6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.839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27D59635"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-.873</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47F0473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-.858</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67E9129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-.959</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nil"/>
              <w:right w:val="nil"/>
            </w:tcBorders>
            <w:shd w:val="clear" w:color="000000" w:fill="FFFFFF"/>
            <w:vAlign w:val="center"/>
            <w:hideMark/>
          </w:tcPr>
          <w:p w14:paraId="737C5173"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c>
          <w:tcPr>
            <w:tcW w:w="570" w:type="dxa"/>
            <w:tcBorders>
              <w:top w:val="nil"/>
              <w:left w:val="nil"/>
              <w:bottom w:val="nil"/>
              <w:right w:val="nil"/>
            </w:tcBorders>
            <w:shd w:val="clear" w:color="000000" w:fill="FFFFFF"/>
            <w:vAlign w:val="center"/>
            <w:hideMark/>
          </w:tcPr>
          <w:p w14:paraId="034D9401"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 </w:t>
            </w:r>
          </w:p>
        </w:tc>
      </w:tr>
      <w:tr w:rsidR="00B66A7F" w:rsidRPr="00B66A7F" w14:paraId="1CDA5C09" w14:textId="77777777" w:rsidTr="003B64B1">
        <w:trPr>
          <w:trHeight w:val="542"/>
        </w:trPr>
        <w:tc>
          <w:tcPr>
            <w:tcW w:w="723" w:type="dxa"/>
            <w:tcBorders>
              <w:top w:val="nil"/>
              <w:left w:val="nil"/>
              <w:bottom w:val="single" w:sz="4" w:space="0" w:color="auto"/>
              <w:right w:val="nil"/>
            </w:tcBorders>
            <w:noWrap/>
            <w:vAlign w:val="bottom"/>
            <w:hideMark/>
          </w:tcPr>
          <w:p w14:paraId="20D39770"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w:t>
            </w:r>
          </w:p>
        </w:tc>
        <w:tc>
          <w:tcPr>
            <w:tcW w:w="3393" w:type="dxa"/>
            <w:tcBorders>
              <w:top w:val="nil"/>
              <w:left w:val="nil"/>
              <w:bottom w:val="single" w:sz="4" w:space="0" w:color="auto"/>
              <w:right w:val="nil"/>
            </w:tcBorders>
            <w:vAlign w:val="bottom"/>
            <w:hideMark/>
          </w:tcPr>
          <w:p w14:paraId="7065689E" w14:textId="77777777" w:rsidR="00AF5EDC" w:rsidRPr="00B66A7F" w:rsidRDefault="00AF5EDC" w:rsidP="004A1FD2">
            <w:pPr>
              <w:spacing w:after="0" w:line="240" w:lineRule="auto"/>
              <w:jc w:val="both"/>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Follow-up and aftercare</w:t>
            </w:r>
          </w:p>
        </w:tc>
        <w:tc>
          <w:tcPr>
            <w:tcW w:w="925" w:type="dxa"/>
            <w:tcBorders>
              <w:top w:val="nil"/>
              <w:left w:val="nil"/>
              <w:bottom w:val="single" w:sz="4" w:space="0" w:color="auto"/>
              <w:right w:val="nil"/>
            </w:tcBorders>
            <w:shd w:val="clear" w:color="000000" w:fill="FFFFFF"/>
            <w:vAlign w:val="center"/>
            <w:hideMark/>
          </w:tcPr>
          <w:p w14:paraId="7D6B79CB"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.722</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single" w:sz="4" w:space="0" w:color="auto"/>
              <w:right w:val="nil"/>
            </w:tcBorders>
            <w:shd w:val="clear" w:color="000000" w:fill="FFFFFF"/>
            <w:vAlign w:val="center"/>
            <w:hideMark/>
          </w:tcPr>
          <w:p w14:paraId="1F2C5F74"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.925</w:t>
            </w:r>
            <w:r w:rsidRPr="00B66A7F">
              <w:rPr>
                <w:rFonts w:ascii="Times New Roman" w:eastAsia="Times New Roman" w:hAnsi="Times New Roman" w:cs="Times New Roman"/>
                <w:kern w:val="0"/>
                <w:vertAlign w:val="superscript"/>
                <w14:ligatures w14:val="none"/>
              </w:rPr>
              <w:t>**</w:t>
            </w:r>
          </w:p>
        </w:tc>
        <w:tc>
          <w:tcPr>
            <w:tcW w:w="944" w:type="dxa"/>
            <w:tcBorders>
              <w:top w:val="nil"/>
              <w:left w:val="nil"/>
              <w:bottom w:val="single" w:sz="4" w:space="0" w:color="auto"/>
              <w:right w:val="nil"/>
            </w:tcBorders>
            <w:shd w:val="clear" w:color="000000" w:fill="FFFFFF"/>
            <w:vAlign w:val="center"/>
            <w:hideMark/>
          </w:tcPr>
          <w:p w14:paraId="04569E9D"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.965</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0A0FACBA"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-.898</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16621E2F"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-.904</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4D2CB6E8"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-.880</w:t>
            </w:r>
            <w:r w:rsidRPr="00B66A7F">
              <w:rPr>
                <w:rFonts w:ascii="Times New Roman" w:eastAsia="Times New Roman" w:hAnsi="Times New Roman" w:cs="Times New Roman"/>
                <w:kern w:val="0"/>
                <w:vertAlign w:val="superscript"/>
                <w14:ligatures w14:val="none"/>
              </w:rPr>
              <w:t>**</w:t>
            </w:r>
          </w:p>
        </w:tc>
        <w:tc>
          <w:tcPr>
            <w:tcW w:w="796" w:type="dxa"/>
            <w:tcBorders>
              <w:top w:val="nil"/>
              <w:left w:val="nil"/>
              <w:bottom w:val="single" w:sz="4" w:space="0" w:color="auto"/>
              <w:right w:val="nil"/>
            </w:tcBorders>
            <w:shd w:val="clear" w:color="000000" w:fill="FFFFFF"/>
            <w:vAlign w:val="center"/>
            <w:hideMark/>
          </w:tcPr>
          <w:p w14:paraId="4771C736"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.902</w:t>
            </w:r>
            <w:r w:rsidRPr="00B66A7F">
              <w:rPr>
                <w:rFonts w:ascii="Times New Roman" w:eastAsia="Times New Roman" w:hAnsi="Times New Roman" w:cs="Times New Roman"/>
                <w:kern w:val="0"/>
                <w:vertAlign w:val="superscript"/>
                <w14:ligatures w14:val="none"/>
              </w:rPr>
              <w:t>**</w:t>
            </w:r>
          </w:p>
        </w:tc>
        <w:tc>
          <w:tcPr>
            <w:tcW w:w="570" w:type="dxa"/>
            <w:tcBorders>
              <w:top w:val="nil"/>
              <w:left w:val="nil"/>
              <w:bottom w:val="single" w:sz="4" w:space="0" w:color="auto"/>
              <w:right w:val="nil"/>
            </w:tcBorders>
            <w:shd w:val="clear" w:color="000000" w:fill="FFFFFF"/>
            <w:vAlign w:val="center"/>
            <w:hideMark/>
          </w:tcPr>
          <w:p w14:paraId="72F42FCA" w14:textId="77777777" w:rsidR="00AF5EDC" w:rsidRPr="00B66A7F" w:rsidRDefault="00AF5EDC" w:rsidP="004A1FD2">
            <w:pPr>
              <w:spacing w:after="0" w:line="240" w:lineRule="auto"/>
              <w:jc w:val="center"/>
              <w:rPr>
                <w:rFonts w:ascii="Times New Roman" w:eastAsia="Times New Roman" w:hAnsi="Times New Roman" w:cs="Times New Roman"/>
                <w:kern w:val="0"/>
                <w14:ligatures w14:val="none"/>
              </w:rPr>
            </w:pPr>
            <w:r w:rsidRPr="00B66A7F">
              <w:rPr>
                <w:rFonts w:ascii="Times New Roman" w:eastAsia="Times New Roman" w:hAnsi="Times New Roman" w:cs="Times New Roman"/>
                <w:kern w:val="0"/>
                <w14:ligatures w14:val="none"/>
              </w:rPr>
              <w:t>1</w:t>
            </w:r>
          </w:p>
        </w:tc>
      </w:tr>
    </w:tbl>
    <w:p w14:paraId="4B8E44A4" w14:textId="58A08E45" w:rsidR="00AF5EDC" w:rsidRPr="00B66A7F" w:rsidRDefault="003B64B1" w:rsidP="001412E1">
      <w:pPr>
        <w:spacing w:after="0" w:line="360" w:lineRule="auto"/>
        <w:rPr>
          <w:rFonts w:ascii="Times New Roman" w:hAnsi="Times New Roman" w:cs="Times New Roman"/>
          <w:b/>
          <w:bCs/>
          <w:i/>
          <w:iCs/>
        </w:rPr>
      </w:pPr>
      <w:r w:rsidRPr="00B66A7F">
        <w:rPr>
          <w:rFonts w:ascii="Times New Roman" w:hAnsi="Times New Roman" w:cs="Times New Roman"/>
          <w:b/>
          <w:bCs/>
          <w:i/>
          <w:iCs/>
        </w:rPr>
        <w:t>Note: N=60, *p&lt; .05; **p&lt; .01 (** Correlation is significant at the 0.01 level (2-tailed).</w:t>
      </w:r>
    </w:p>
    <w:p w14:paraId="1F97EABC" w14:textId="227EDCF0" w:rsidR="007C3D44" w:rsidRPr="00B66A7F" w:rsidRDefault="007C3D44" w:rsidP="001412E1">
      <w:pPr>
        <w:spacing w:after="0" w:line="360" w:lineRule="auto"/>
        <w:rPr>
          <w:rFonts w:ascii="Times New Roman" w:hAnsi="Times New Roman" w:cs="Times New Roman"/>
        </w:rPr>
      </w:pPr>
      <w:r w:rsidRPr="00B66A7F">
        <w:rPr>
          <w:rFonts w:ascii="Times New Roman" w:hAnsi="Times New Roman" w:cs="Times New Roman"/>
        </w:rPr>
        <w:t>Source: Field Survey (2025)</w:t>
      </w:r>
    </w:p>
    <w:p w14:paraId="26212C70" w14:textId="77777777" w:rsidR="00AF1F1B" w:rsidRPr="00B66A7F" w:rsidRDefault="00AF1F1B" w:rsidP="001412E1">
      <w:pPr>
        <w:spacing w:after="0" w:line="360" w:lineRule="auto"/>
        <w:rPr>
          <w:rFonts w:ascii="Times New Roman" w:hAnsi="Times New Roman" w:cs="Times New Roman"/>
        </w:rPr>
      </w:pPr>
    </w:p>
    <w:p w14:paraId="007C8084"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5. Discussion</w:t>
      </w:r>
    </w:p>
    <w:p w14:paraId="435AE939"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 xml:space="preserve">5.1 Socio-Demographic Characteristics and Maternal Health Service </w:t>
      </w:r>
      <w:proofErr w:type="spellStart"/>
      <w:r w:rsidRPr="00B66A7F">
        <w:rPr>
          <w:rFonts w:ascii="Times New Roman" w:hAnsi="Times New Roman" w:cs="Times New Roman"/>
          <w:b/>
          <w:bCs/>
        </w:rPr>
        <w:t>Utilisation</w:t>
      </w:r>
      <w:proofErr w:type="spellEnd"/>
    </w:p>
    <w:p w14:paraId="3189956E" w14:textId="3B6255B7" w:rsidR="00C47621" w:rsidRPr="00B66A7F" w:rsidRDefault="00C47621"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t>The finding showed that most of the respondents fall in the 18–</w:t>
      </w:r>
      <w:r w:rsidR="001F1063" w:rsidRPr="00B66A7F">
        <w:rPr>
          <w:rFonts w:ascii="Times New Roman" w:eastAsia="Calibri" w:hAnsi="Times New Roman" w:cs="Times New Roman"/>
          <w:kern w:val="0"/>
          <w14:ligatures w14:val="none"/>
        </w:rPr>
        <w:t>33-year</w:t>
      </w:r>
      <w:r w:rsidRPr="00B66A7F">
        <w:rPr>
          <w:rFonts w:ascii="Times New Roman" w:eastAsia="Calibri" w:hAnsi="Times New Roman" w:cs="Times New Roman"/>
          <w:kern w:val="0"/>
          <w14:ligatures w14:val="none"/>
        </w:rPr>
        <w:t xml:space="preserve"> age range</w:t>
      </w:r>
      <w:r w:rsidR="001F1063">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which is also the peak reproductive age of women. This pattern aligns with the trends of maternal health care use throughout sub-Saharan Africa, which shows that women who use these services are younger (</w:t>
      </w:r>
      <w:proofErr w:type="spellStart"/>
      <w:r w:rsidRPr="00B66A7F">
        <w:rPr>
          <w:rFonts w:ascii="Times New Roman" w:eastAsia="Calibri" w:hAnsi="Times New Roman" w:cs="Times New Roman"/>
          <w:kern w:val="0"/>
          <w14:ligatures w14:val="none"/>
        </w:rPr>
        <w:t>Afulani</w:t>
      </w:r>
      <w:proofErr w:type="spellEnd"/>
      <w:r w:rsidRPr="00B66A7F">
        <w:rPr>
          <w:rFonts w:ascii="Times New Roman" w:eastAsia="Calibri" w:hAnsi="Times New Roman" w:cs="Times New Roman"/>
          <w:kern w:val="0"/>
          <w14:ligatures w14:val="none"/>
        </w:rPr>
        <w:t xml:space="preserve"> </w:t>
      </w:r>
      <w:r w:rsidRPr="00B66A7F">
        <w:rPr>
          <w:rFonts w:ascii="Times New Roman" w:eastAsia="Calibri" w:hAnsi="Times New Roman" w:cs="Times New Roman"/>
          <w:i/>
          <w:iCs/>
          <w:kern w:val="0"/>
          <w14:ligatures w14:val="none"/>
        </w:rPr>
        <w:t>et al.</w:t>
      </w:r>
      <w:r w:rsidRPr="00B66A7F">
        <w:rPr>
          <w:rFonts w:ascii="Times New Roman" w:eastAsia="Calibri" w:hAnsi="Times New Roman" w:cs="Times New Roman"/>
          <w:kern w:val="0"/>
          <w14:ligatures w14:val="none"/>
        </w:rPr>
        <w:t xml:space="preserve"> 2022). Women in this age group often </w:t>
      </w:r>
      <w:r w:rsidR="003C7C25">
        <w:rPr>
          <w:rFonts w:ascii="Times New Roman" w:eastAsia="Calibri" w:hAnsi="Times New Roman" w:cs="Times New Roman"/>
          <w:kern w:val="0"/>
          <w14:ligatures w14:val="none"/>
        </w:rPr>
        <w:t>need</w:t>
      </w:r>
      <w:r w:rsidRPr="00B66A7F">
        <w:rPr>
          <w:rFonts w:ascii="Times New Roman" w:eastAsia="Calibri" w:hAnsi="Times New Roman" w:cs="Times New Roman"/>
          <w:kern w:val="0"/>
          <w14:ligatures w14:val="none"/>
        </w:rPr>
        <w:t xml:space="preserve"> antenatal, delivery</w:t>
      </w:r>
      <w:r w:rsidR="003C7C25">
        <w:rPr>
          <w:rFonts w:ascii="Times New Roman" w:eastAsia="Calibri" w:hAnsi="Times New Roman" w:cs="Times New Roman"/>
          <w:kern w:val="0"/>
          <w14:ligatures w14:val="none"/>
        </w:rPr>
        <w:t>,</w:t>
      </w:r>
      <w:r w:rsidRPr="00B66A7F">
        <w:rPr>
          <w:rFonts w:ascii="Times New Roman" w:eastAsia="Calibri" w:hAnsi="Times New Roman" w:cs="Times New Roman"/>
          <w:kern w:val="0"/>
          <w14:ligatures w14:val="none"/>
        </w:rPr>
        <w:t xml:space="preserve"> and postnatal services, which is why they are often found in healthcare facilities.</w:t>
      </w:r>
    </w:p>
    <w:p w14:paraId="0636626C" w14:textId="7650FA4D" w:rsidR="00C47621" w:rsidRPr="00B66A7F" w:rsidRDefault="00C47621" w:rsidP="001412E1">
      <w:pPr>
        <w:spacing w:after="200" w:line="360" w:lineRule="auto"/>
        <w:jc w:val="both"/>
        <w:rPr>
          <w:rFonts w:ascii="Times New Roman" w:eastAsia="Calibri" w:hAnsi="Times New Roman" w:cs="Times New Roman"/>
          <w:kern w:val="0"/>
          <w14:ligatures w14:val="none"/>
        </w:rPr>
      </w:pPr>
      <w:r w:rsidRPr="00B66A7F">
        <w:rPr>
          <w:rFonts w:ascii="Times New Roman" w:eastAsia="Calibri" w:hAnsi="Times New Roman" w:cs="Times New Roman"/>
          <w:kern w:val="0"/>
          <w14:ligatures w14:val="none"/>
        </w:rPr>
        <w:lastRenderedPageBreak/>
        <w:t xml:space="preserve">The high level of satisfaction of respondents (around 73%) perhaps can be attributed to the relatively high </w:t>
      </w:r>
      <w:r w:rsidR="003C7C25">
        <w:rPr>
          <w:rFonts w:ascii="Times New Roman" w:eastAsia="Calibri" w:hAnsi="Times New Roman" w:cs="Times New Roman"/>
          <w:kern w:val="0"/>
          <w14:ligatures w14:val="none"/>
        </w:rPr>
        <w:t xml:space="preserve">level of </w:t>
      </w:r>
      <w:r w:rsidRPr="00B66A7F">
        <w:rPr>
          <w:rFonts w:ascii="Times New Roman" w:eastAsia="Calibri" w:hAnsi="Times New Roman" w:cs="Times New Roman"/>
          <w:kern w:val="0"/>
          <w14:ligatures w14:val="none"/>
        </w:rPr>
        <w:t xml:space="preserve">tertiary education (43.3%). According to Dickson </w:t>
      </w:r>
      <w:r w:rsidRPr="00B66A7F">
        <w:rPr>
          <w:rFonts w:ascii="Times New Roman" w:eastAsia="Calibri" w:hAnsi="Times New Roman" w:cs="Times New Roman"/>
          <w:i/>
          <w:iCs/>
          <w:kern w:val="0"/>
          <w14:ligatures w14:val="none"/>
        </w:rPr>
        <w:t>et al.</w:t>
      </w:r>
      <w:r w:rsidRPr="00B66A7F">
        <w:rPr>
          <w:rFonts w:ascii="Times New Roman" w:eastAsia="Calibri" w:hAnsi="Times New Roman" w:cs="Times New Roman"/>
          <w:kern w:val="0"/>
          <w14:ligatures w14:val="none"/>
        </w:rPr>
        <w:t xml:space="preserve"> (2021), education has been broadly identified as a major determinant of maternal healthcare </w:t>
      </w:r>
      <w:proofErr w:type="spellStart"/>
      <w:r w:rsidRPr="00B66A7F">
        <w:rPr>
          <w:rFonts w:ascii="Times New Roman" w:eastAsia="Calibri" w:hAnsi="Times New Roman" w:cs="Times New Roman"/>
          <w:kern w:val="0"/>
          <w14:ligatures w14:val="none"/>
        </w:rPr>
        <w:t>utilisation</w:t>
      </w:r>
      <w:proofErr w:type="spellEnd"/>
      <w:r w:rsidRPr="00B66A7F">
        <w:rPr>
          <w:rFonts w:ascii="Times New Roman" w:eastAsia="Calibri" w:hAnsi="Times New Roman" w:cs="Times New Roman"/>
          <w:kern w:val="0"/>
          <w14:ligatures w14:val="none"/>
        </w:rPr>
        <w:t xml:space="preserve"> and satisfaction because educated women are more likely to be aware of pregnancy-related risks as well as the importance of skilled attendance at birth. When women achieve higher education, they are also able to engage more with doctors. They will understand </w:t>
      </w:r>
      <w:r w:rsidR="003C7C25">
        <w:rPr>
          <w:rFonts w:ascii="Times New Roman" w:eastAsia="Calibri" w:hAnsi="Times New Roman" w:cs="Times New Roman"/>
          <w:kern w:val="0"/>
          <w14:ligatures w14:val="none"/>
        </w:rPr>
        <w:t xml:space="preserve">the </w:t>
      </w:r>
      <w:r w:rsidRPr="00B66A7F">
        <w:rPr>
          <w:rFonts w:ascii="Times New Roman" w:eastAsia="Calibri" w:hAnsi="Times New Roman" w:cs="Times New Roman"/>
          <w:kern w:val="0"/>
          <w14:ligatures w14:val="none"/>
        </w:rPr>
        <w:t>medical information given to them during maternal care.</w:t>
      </w:r>
    </w:p>
    <w:p w14:paraId="5CDFD2A4" w14:textId="31ECD7D7" w:rsidR="00C47621" w:rsidRPr="00B66A7F" w:rsidRDefault="00C47621" w:rsidP="001412E1">
      <w:pPr>
        <w:spacing w:after="0" w:line="360" w:lineRule="auto"/>
        <w:jc w:val="both"/>
        <w:rPr>
          <w:rFonts w:ascii="Times New Roman" w:hAnsi="Times New Roman" w:cs="Times New Roman"/>
        </w:rPr>
      </w:pPr>
      <w:r w:rsidRPr="00B66A7F">
        <w:rPr>
          <w:rFonts w:ascii="Times New Roman" w:eastAsia="Calibri" w:hAnsi="Times New Roman" w:cs="Times New Roman"/>
          <w:kern w:val="0"/>
          <w14:ligatures w14:val="none"/>
        </w:rPr>
        <w:t xml:space="preserve">It is also found that 65% of respondents lived in urban areas, while 35% of them were from rural areas.  This shows the importance of district hospitals like Tamale West Hospital for urban communities and those living in surrounding rural areas. In Ghana, rural-urban inequality in access to maternal health care is a major challenge. </w:t>
      </w:r>
      <w:r w:rsidRPr="00B66A7F">
        <w:rPr>
          <w:rFonts w:ascii="Times New Roman" w:hAnsi="Times New Roman" w:cs="Times New Roman"/>
        </w:rPr>
        <w:t>Upon research, it was found that women in rural areas experience barriers such as long travel, transport issues</w:t>
      </w:r>
      <w:r w:rsidR="003C7C25">
        <w:rPr>
          <w:rFonts w:ascii="Times New Roman" w:hAnsi="Times New Roman" w:cs="Times New Roman"/>
        </w:rPr>
        <w:t>,</w:t>
      </w:r>
      <w:r w:rsidRPr="00B66A7F">
        <w:rPr>
          <w:rFonts w:ascii="Times New Roman" w:hAnsi="Times New Roman" w:cs="Times New Roman"/>
        </w:rPr>
        <w:t xml:space="preserve"> and </w:t>
      </w:r>
      <w:r w:rsidR="003C7C25">
        <w:rPr>
          <w:rFonts w:ascii="Times New Roman" w:hAnsi="Times New Roman" w:cs="Times New Roman"/>
        </w:rPr>
        <w:t xml:space="preserve">a </w:t>
      </w:r>
      <w:r w:rsidRPr="00B66A7F">
        <w:rPr>
          <w:rFonts w:ascii="Times New Roman" w:hAnsi="Times New Roman" w:cs="Times New Roman"/>
        </w:rPr>
        <w:t xml:space="preserve">dearth of proficient healthcare providers (Adde </w:t>
      </w:r>
      <w:r w:rsidRPr="00B66A7F">
        <w:rPr>
          <w:rFonts w:ascii="Times New Roman" w:hAnsi="Times New Roman" w:cs="Times New Roman"/>
          <w:i/>
          <w:iCs/>
        </w:rPr>
        <w:t>et al.,</w:t>
      </w:r>
      <w:r w:rsidRPr="00B66A7F">
        <w:rPr>
          <w:rFonts w:ascii="Times New Roman" w:hAnsi="Times New Roman" w:cs="Times New Roman"/>
        </w:rPr>
        <w:t xml:space="preserve"> 2022).</w:t>
      </w:r>
    </w:p>
    <w:p w14:paraId="11A0D1CC" w14:textId="77777777" w:rsidR="00C47621" w:rsidRPr="00B66A7F" w:rsidRDefault="00C47621" w:rsidP="001412E1">
      <w:pPr>
        <w:spacing w:after="0" w:line="360" w:lineRule="auto"/>
        <w:jc w:val="both"/>
        <w:rPr>
          <w:rFonts w:ascii="Times New Roman" w:hAnsi="Times New Roman" w:cs="Times New Roman"/>
        </w:rPr>
      </w:pPr>
      <w:r w:rsidRPr="00B66A7F">
        <w:rPr>
          <w:rFonts w:ascii="Times New Roman" w:hAnsi="Times New Roman" w:cs="Times New Roman"/>
        </w:rPr>
        <w:t>In terms of policy, these findings show the need for further investments in maternal health community services and rural healthcare infrastructure for equitable maternal health access in Ghana’s vastly different geographical areas.</w:t>
      </w:r>
    </w:p>
    <w:p w14:paraId="1B8FAE6B" w14:textId="79FD2485" w:rsidR="00AF1F1B" w:rsidRPr="00B66A7F" w:rsidRDefault="00AF1F1B" w:rsidP="001412E1">
      <w:pPr>
        <w:spacing w:after="0" w:line="360" w:lineRule="auto"/>
        <w:jc w:val="both"/>
        <w:rPr>
          <w:rFonts w:ascii="Times New Roman" w:hAnsi="Times New Roman" w:cs="Times New Roman"/>
        </w:rPr>
      </w:pPr>
    </w:p>
    <w:p w14:paraId="7222FB8F"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5.2 Availability and Quality of Maternal Health Services</w:t>
      </w:r>
    </w:p>
    <w:p w14:paraId="799C9F08" w14:textId="1C0B4F97"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t>The study found high levels of satisfaction with the trained health providers and essential maternal health services</w:t>
      </w:r>
      <w:r w:rsidR="003C7C25">
        <w:rPr>
          <w:rFonts w:ascii="Times New Roman" w:hAnsi="Times New Roman" w:cs="Times New Roman"/>
        </w:rPr>
        <w:t>,</w:t>
      </w:r>
      <w:r w:rsidRPr="000C3B97">
        <w:rPr>
          <w:rFonts w:ascii="Times New Roman" w:hAnsi="Times New Roman" w:cs="Times New Roman"/>
        </w:rPr>
        <w:t xml:space="preserve"> with a mean of 4.42 and 4.15</w:t>
      </w:r>
      <w:r w:rsidR="003C7C25">
        <w:rPr>
          <w:rFonts w:ascii="Times New Roman" w:hAnsi="Times New Roman" w:cs="Times New Roman"/>
        </w:rPr>
        <w:t>,</w:t>
      </w:r>
      <w:r w:rsidRPr="000C3B97">
        <w:rPr>
          <w:rFonts w:ascii="Times New Roman" w:hAnsi="Times New Roman" w:cs="Times New Roman"/>
        </w:rPr>
        <w:t xml:space="preserve"> respectively. The above findings imply that </w:t>
      </w:r>
      <w:r w:rsidR="00246646" w:rsidRPr="00B66A7F">
        <w:rPr>
          <w:rFonts w:ascii="Times New Roman" w:hAnsi="Times New Roman" w:cs="Times New Roman"/>
        </w:rPr>
        <w:t>overall,</w:t>
      </w:r>
      <w:r w:rsidRPr="000C3B97">
        <w:rPr>
          <w:rFonts w:ascii="Times New Roman" w:hAnsi="Times New Roman" w:cs="Times New Roman"/>
        </w:rPr>
        <w:t xml:space="preserve"> the respondents believe that the maternal healthcare service at Tamale West Hospital is accessible and good.</w:t>
      </w:r>
    </w:p>
    <w:p w14:paraId="088DF3A4" w14:textId="7D877630"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t xml:space="preserve">The Donabedian Model conceptualizes quality of health care as structure-process-outcome (Donabedian, 1988). These results can be interpreted within this model. As per the proposed model, the structural dimensions of health systems that include </w:t>
      </w:r>
      <w:r w:rsidR="003C7C25">
        <w:rPr>
          <w:rFonts w:ascii="Times New Roman" w:hAnsi="Times New Roman" w:cs="Times New Roman"/>
        </w:rPr>
        <w:t xml:space="preserve">the </w:t>
      </w:r>
      <w:r w:rsidRPr="000C3B97">
        <w:rPr>
          <w:rFonts w:ascii="Times New Roman" w:hAnsi="Times New Roman" w:cs="Times New Roman"/>
        </w:rPr>
        <w:t>availability of trained personnel and equipment</w:t>
      </w:r>
      <w:r w:rsidR="003C7C25">
        <w:rPr>
          <w:rFonts w:ascii="Times New Roman" w:hAnsi="Times New Roman" w:cs="Times New Roman"/>
        </w:rPr>
        <w:t>,</w:t>
      </w:r>
      <w:r w:rsidRPr="000C3B97">
        <w:rPr>
          <w:rFonts w:ascii="Times New Roman" w:hAnsi="Times New Roman" w:cs="Times New Roman"/>
        </w:rPr>
        <w:t xml:space="preserve"> as well as infrastructure</w:t>
      </w:r>
      <w:r w:rsidR="003C7C25">
        <w:rPr>
          <w:rFonts w:ascii="Times New Roman" w:hAnsi="Times New Roman" w:cs="Times New Roman"/>
        </w:rPr>
        <w:t>,</w:t>
      </w:r>
      <w:r w:rsidRPr="000C3B97">
        <w:rPr>
          <w:rFonts w:ascii="Times New Roman" w:hAnsi="Times New Roman" w:cs="Times New Roman"/>
        </w:rPr>
        <w:t xml:space="preserve"> affect the processes and ultimately the outcomes of care.</w:t>
      </w:r>
    </w:p>
    <w:p w14:paraId="48C88643" w14:textId="376085C7"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t>The high satisfaction of trained health care providers noticed in this study reflects a strong structural component of maternal health care delivery at the facility. According to WHO (2023), the availability of qualified health workers is a crucial determinant of maternal health</w:t>
      </w:r>
      <w:r w:rsidR="003C7C25">
        <w:rPr>
          <w:rFonts w:ascii="Times New Roman" w:hAnsi="Times New Roman" w:cs="Times New Roman"/>
        </w:rPr>
        <w:t>,</w:t>
      </w:r>
      <w:r w:rsidRPr="000C3B97">
        <w:rPr>
          <w:rFonts w:ascii="Times New Roman" w:hAnsi="Times New Roman" w:cs="Times New Roman"/>
        </w:rPr>
        <w:t xml:space="preserve"> and the global strategy on maternal health strongly </w:t>
      </w:r>
      <w:r w:rsidR="003C7C25" w:rsidRPr="000C3B97">
        <w:rPr>
          <w:rFonts w:ascii="Times New Roman" w:hAnsi="Times New Roman" w:cs="Times New Roman"/>
        </w:rPr>
        <w:t>emphasizes</w:t>
      </w:r>
      <w:r w:rsidRPr="000C3B97">
        <w:rPr>
          <w:rFonts w:ascii="Times New Roman" w:hAnsi="Times New Roman" w:cs="Times New Roman"/>
        </w:rPr>
        <w:t xml:space="preserve"> it.</w:t>
      </w:r>
    </w:p>
    <w:p w14:paraId="4FD38E35" w14:textId="042A74E8" w:rsidR="000C3B97" w:rsidRPr="000C3B97" w:rsidRDefault="000C3B97" w:rsidP="001412E1">
      <w:pPr>
        <w:spacing w:after="0" w:line="360" w:lineRule="auto"/>
        <w:jc w:val="both"/>
        <w:rPr>
          <w:rFonts w:ascii="Times New Roman" w:hAnsi="Times New Roman" w:cs="Times New Roman"/>
        </w:rPr>
      </w:pPr>
      <w:r w:rsidRPr="000C3B97">
        <w:rPr>
          <w:rFonts w:ascii="Times New Roman" w:hAnsi="Times New Roman" w:cs="Times New Roman"/>
        </w:rPr>
        <w:lastRenderedPageBreak/>
        <w:t xml:space="preserve">Yet again, the fact that </w:t>
      </w:r>
      <w:r w:rsidR="003C7C25">
        <w:rPr>
          <w:rFonts w:ascii="Times New Roman" w:hAnsi="Times New Roman" w:cs="Times New Roman"/>
        </w:rPr>
        <w:t xml:space="preserve">the </w:t>
      </w:r>
      <w:r w:rsidRPr="000C3B97">
        <w:rPr>
          <w:rFonts w:ascii="Times New Roman" w:hAnsi="Times New Roman" w:cs="Times New Roman"/>
        </w:rPr>
        <w:t xml:space="preserve">majority are satisfied with </w:t>
      </w:r>
      <w:r w:rsidR="003C7C25">
        <w:rPr>
          <w:rFonts w:ascii="Times New Roman" w:hAnsi="Times New Roman" w:cs="Times New Roman"/>
        </w:rPr>
        <w:t xml:space="preserve">the </w:t>
      </w:r>
      <w:r w:rsidRPr="000C3B97">
        <w:rPr>
          <w:rFonts w:ascii="Times New Roman" w:hAnsi="Times New Roman" w:cs="Times New Roman"/>
        </w:rPr>
        <w:t>availability of essential maternal health services suggests the hospital is largely successful in delivering essential components of maternal health care delivery</w:t>
      </w:r>
      <w:r w:rsidR="003C7C25">
        <w:rPr>
          <w:rFonts w:ascii="Times New Roman" w:hAnsi="Times New Roman" w:cs="Times New Roman"/>
        </w:rPr>
        <w:t>,</w:t>
      </w:r>
      <w:r w:rsidRPr="000C3B97">
        <w:rPr>
          <w:rFonts w:ascii="Times New Roman" w:hAnsi="Times New Roman" w:cs="Times New Roman"/>
        </w:rPr>
        <w:t xml:space="preserve"> including antenatal services, delivery care</w:t>
      </w:r>
      <w:r w:rsidR="003C7C25">
        <w:rPr>
          <w:rFonts w:ascii="Times New Roman" w:hAnsi="Times New Roman" w:cs="Times New Roman"/>
        </w:rPr>
        <w:t>,</w:t>
      </w:r>
      <w:r w:rsidRPr="000C3B97">
        <w:rPr>
          <w:rFonts w:ascii="Times New Roman" w:hAnsi="Times New Roman" w:cs="Times New Roman"/>
        </w:rPr>
        <w:t xml:space="preserve"> and postnatal </w:t>
      </w:r>
      <w:r w:rsidR="003C7C25">
        <w:rPr>
          <w:rFonts w:ascii="Times New Roman" w:hAnsi="Times New Roman" w:cs="Times New Roman"/>
        </w:rPr>
        <w:t>follow-up</w:t>
      </w:r>
      <w:r w:rsidRPr="000C3B97">
        <w:rPr>
          <w:rFonts w:ascii="Times New Roman" w:hAnsi="Times New Roman" w:cs="Times New Roman"/>
        </w:rPr>
        <w:t>. The core set of services that may be expected from the maternal healthcare system to reduce maternal morbidity and mortality.</w:t>
      </w:r>
    </w:p>
    <w:p w14:paraId="7DB25FFA" w14:textId="77777777" w:rsidR="000C3B97" w:rsidRPr="000C3B97" w:rsidRDefault="000C3B97" w:rsidP="001412E1">
      <w:pPr>
        <w:spacing w:after="0" w:line="360" w:lineRule="auto"/>
        <w:rPr>
          <w:rFonts w:ascii="Times New Roman" w:hAnsi="Times New Roman" w:cs="Times New Roman"/>
        </w:rPr>
      </w:pPr>
      <w:r w:rsidRPr="000C3B97">
        <w:rPr>
          <w:rFonts w:ascii="Times New Roman" w:hAnsi="Times New Roman" w:cs="Times New Roman"/>
        </w:rPr>
        <w:t xml:space="preserve">However, satisfaction levels regarding the availability of medical equipment and supplies were relatively low at M = 3.87. This suggests that structural challenges may still be present. Similar challenges have been reported in other healthcare facilities within sub-Saharan Africa regarding the quality and efficiency of maternal healthcare services, where there have been reported issues regarding the availability of essential medical equipment and supply chain issues (Tessema </w:t>
      </w:r>
      <w:r w:rsidRPr="000C3B97">
        <w:rPr>
          <w:rFonts w:ascii="Times New Roman" w:hAnsi="Times New Roman" w:cs="Times New Roman"/>
          <w:i/>
          <w:iCs/>
        </w:rPr>
        <w:t>et al.,</w:t>
      </w:r>
      <w:r w:rsidRPr="000C3B97">
        <w:rPr>
          <w:rFonts w:ascii="Times New Roman" w:hAnsi="Times New Roman" w:cs="Times New Roman"/>
        </w:rPr>
        <w:t xml:space="preserve"> 2021).</w:t>
      </w:r>
    </w:p>
    <w:p w14:paraId="3F18E831" w14:textId="77777777" w:rsidR="000C3B97" w:rsidRPr="000C3B97" w:rsidRDefault="000C3B97" w:rsidP="001412E1">
      <w:pPr>
        <w:spacing w:after="0" w:line="360" w:lineRule="auto"/>
        <w:rPr>
          <w:rFonts w:ascii="Times New Roman" w:hAnsi="Times New Roman" w:cs="Times New Roman"/>
        </w:rPr>
      </w:pPr>
      <w:r w:rsidRPr="000C3B97">
        <w:rPr>
          <w:rFonts w:ascii="Times New Roman" w:hAnsi="Times New Roman" w:cs="Times New Roman"/>
        </w:rPr>
        <w:t>From a policy point of view, it is evident that infrastructure within the health system is crucial for the efficient supply of essential maternal healthcare resources.</w:t>
      </w:r>
    </w:p>
    <w:p w14:paraId="4605DE28" w14:textId="07198B2E" w:rsidR="00AF1F1B" w:rsidRPr="00B66A7F" w:rsidRDefault="00AF1F1B" w:rsidP="001412E1">
      <w:pPr>
        <w:spacing w:after="0" w:line="360" w:lineRule="auto"/>
        <w:rPr>
          <w:rFonts w:ascii="Times New Roman" w:hAnsi="Times New Roman" w:cs="Times New Roman"/>
        </w:rPr>
      </w:pPr>
    </w:p>
    <w:p w14:paraId="6A286FAF" w14:textId="77777777" w:rsidR="00AF1F1B" w:rsidRPr="00B66A7F" w:rsidRDefault="00AF1F1B" w:rsidP="001412E1">
      <w:pPr>
        <w:spacing w:after="0" w:line="360" w:lineRule="auto"/>
        <w:rPr>
          <w:rFonts w:ascii="Times New Roman" w:hAnsi="Times New Roman" w:cs="Times New Roman"/>
          <w:b/>
          <w:bCs/>
        </w:rPr>
      </w:pPr>
      <w:r w:rsidRPr="00B66A7F">
        <w:rPr>
          <w:rFonts w:ascii="Times New Roman" w:hAnsi="Times New Roman" w:cs="Times New Roman"/>
          <w:b/>
          <w:bCs/>
        </w:rPr>
        <w:t>5.3 Interactions with Healthcare Providers</w:t>
      </w:r>
    </w:p>
    <w:p w14:paraId="54E17016" w14:textId="2C86F02A" w:rsidR="00E72E1E" w:rsidRPr="00E72E1E" w:rsidRDefault="00E72E1E" w:rsidP="001412E1">
      <w:pPr>
        <w:spacing w:after="0" w:line="360" w:lineRule="auto"/>
        <w:jc w:val="both"/>
        <w:rPr>
          <w:rFonts w:ascii="Times New Roman" w:hAnsi="Times New Roman" w:cs="Times New Roman"/>
        </w:rPr>
      </w:pPr>
      <w:r w:rsidRPr="00E72E1E">
        <w:rPr>
          <w:rFonts w:ascii="Times New Roman" w:hAnsi="Times New Roman" w:cs="Times New Roman"/>
        </w:rPr>
        <w:t>Satisfaction with the communication and interpersonal skills of healthcare providers was high (M = 4.17)</w:t>
      </w:r>
      <w:r w:rsidR="003C7C25">
        <w:rPr>
          <w:rFonts w:ascii="Times New Roman" w:hAnsi="Times New Roman" w:cs="Times New Roman"/>
        </w:rPr>
        <w:t>,</w:t>
      </w:r>
      <w:r w:rsidRPr="00E72E1E">
        <w:rPr>
          <w:rFonts w:ascii="Times New Roman" w:hAnsi="Times New Roman" w:cs="Times New Roman"/>
        </w:rPr>
        <w:t xml:space="preserve"> and their technical competence was high (M = 4.35). According to the Donabedian model of quality, these elements denote the process component. Process factors involve the method of how healthcare service is delivered through the interaction of healthcare. </w:t>
      </w:r>
    </w:p>
    <w:p w14:paraId="5EF4ED8A" w14:textId="77777777" w:rsidR="00E72E1E" w:rsidRPr="00B66A7F" w:rsidRDefault="00E72E1E" w:rsidP="001412E1">
      <w:pPr>
        <w:spacing w:after="0" w:line="360" w:lineRule="auto"/>
        <w:jc w:val="both"/>
        <w:rPr>
          <w:rFonts w:ascii="Times New Roman" w:hAnsi="Times New Roman" w:cs="Times New Roman"/>
        </w:rPr>
      </w:pPr>
      <w:r w:rsidRPr="00E72E1E">
        <w:rPr>
          <w:rFonts w:ascii="Times New Roman" w:hAnsi="Times New Roman" w:cs="Times New Roman"/>
        </w:rPr>
        <w:t>Respectful communication and positive interpersonal interactions are key components of quality maternal healthcare. Studies from low and middle-income countries on maternal health have shown that when women receive respectful maternity care, they are more likely to report positive health care experiences and greater satisfaction with maternal health services (</w:t>
      </w:r>
      <w:proofErr w:type="spellStart"/>
      <w:r w:rsidRPr="00E72E1E">
        <w:rPr>
          <w:rFonts w:ascii="Times New Roman" w:hAnsi="Times New Roman" w:cs="Times New Roman"/>
        </w:rPr>
        <w:t>Afulani</w:t>
      </w:r>
      <w:proofErr w:type="spellEnd"/>
      <w:r w:rsidRPr="00E72E1E">
        <w:rPr>
          <w:rFonts w:ascii="Times New Roman" w:hAnsi="Times New Roman" w:cs="Times New Roman"/>
        </w:rPr>
        <w:t xml:space="preserve"> </w:t>
      </w:r>
      <w:r w:rsidRPr="00E72E1E">
        <w:rPr>
          <w:rFonts w:ascii="Times New Roman" w:hAnsi="Times New Roman" w:cs="Times New Roman"/>
          <w:i/>
          <w:iCs/>
        </w:rPr>
        <w:t>et al.,</w:t>
      </w:r>
      <w:r w:rsidRPr="00E72E1E">
        <w:rPr>
          <w:rFonts w:ascii="Times New Roman" w:hAnsi="Times New Roman" w:cs="Times New Roman"/>
        </w:rPr>
        <w:t xml:space="preserve"> 2022).</w:t>
      </w:r>
    </w:p>
    <w:p w14:paraId="6795F167" w14:textId="520D2FF0" w:rsidR="00E72E1E" w:rsidRPr="00E72E1E" w:rsidRDefault="00E72E1E" w:rsidP="001412E1">
      <w:pPr>
        <w:spacing w:after="0" w:line="360" w:lineRule="auto"/>
        <w:jc w:val="both"/>
        <w:rPr>
          <w:rFonts w:ascii="Times New Roman" w:hAnsi="Times New Roman" w:cs="Times New Roman"/>
        </w:rPr>
      </w:pPr>
      <w:r w:rsidRPr="00E72E1E">
        <w:rPr>
          <w:rFonts w:ascii="Times New Roman" w:hAnsi="Times New Roman" w:cs="Times New Roman"/>
        </w:rPr>
        <w:t xml:space="preserve"> </w:t>
      </w:r>
    </w:p>
    <w:p w14:paraId="6BAA4A49" w14:textId="728B8329" w:rsidR="00AF1F1B" w:rsidRPr="00B66A7F" w:rsidRDefault="00E72E1E" w:rsidP="001412E1">
      <w:pPr>
        <w:spacing w:after="0" w:line="360" w:lineRule="auto"/>
        <w:jc w:val="both"/>
        <w:rPr>
          <w:rFonts w:ascii="Times New Roman" w:hAnsi="Times New Roman" w:cs="Times New Roman"/>
        </w:rPr>
      </w:pPr>
      <w:r w:rsidRPr="00B66A7F">
        <w:rPr>
          <w:rFonts w:ascii="Times New Roman" w:hAnsi="Times New Roman" w:cs="Times New Roman"/>
        </w:rPr>
        <w:t>Also, the high satisfaction with technical competence that characterises this study reflects strong trust in the clinical skill of the healthcare providers at Tamale West Hospital. Technical competence in maternal healthcare is important because complications in pregnancy and childbirth will require timely medical intervention. Previous studies in Ghana indicated that healthcare provider competence, professionalism</w:t>
      </w:r>
      <w:r w:rsidR="00CC5BDC">
        <w:rPr>
          <w:rFonts w:ascii="Times New Roman" w:hAnsi="Times New Roman" w:cs="Times New Roman"/>
        </w:rPr>
        <w:t>,</w:t>
      </w:r>
      <w:r w:rsidRPr="00B66A7F">
        <w:rPr>
          <w:rFonts w:ascii="Times New Roman" w:hAnsi="Times New Roman" w:cs="Times New Roman"/>
        </w:rPr>
        <w:t xml:space="preserve"> and respectful communication are significant determinants of patient satisfaction with maternal healthcare services (Dickson </w:t>
      </w:r>
      <w:r w:rsidRPr="00B66A7F">
        <w:rPr>
          <w:rFonts w:ascii="Times New Roman" w:hAnsi="Times New Roman" w:cs="Times New Roman"/>
          <w:i/>
          <w:iCs/>
        </w:rPr>
        <w:t>et al.,</w:t>
      </w:r>
      <w:r w:rsidRPr="00B66A7F">
        <w:rPr>
          <w:rFonts w:ascii="Times New Roman" w:hAnsi="Times New Roman" w:cs="Times New Roman"/>
        </w:rPr>
        <w:t xml:space="preserve"> 2021)</w:t>
      </w:r>
      <w:r w:rsidR="00CC5BDC">
        <w:rPr>
          <w:rFonts w:ascii="Times New Roman" w:hAnsi="Times New Roman" w:cs="Times New Roman"/>
        </w:rPr>
        <w:t>.</w:t>
      </w:r>
      <w:r w:rsidRPr="00B66A7F">
        <w:rPr>
          <w:rFonts w:ascii="Times New Roman" w:hAnsi="Times New Roman" w:cs="Times New Roman"/>
        </w:rPr>
        <w:t xml:space="preserve"> The </w:t>
      </w:r>
      <w:r w:rsidRPr="00B66A7F">
        <w:rPr>
          <w:rFonts w:ascii="Times New Roman" w:hAnsi="Times New Roman" w:cs="Times New Roman"/>
        </w:rPr>
        <w:lastRenderedPageBreak/>
        <w:t>findings highlight the need for ongoing training and professional development of healthcare providers to ensure the delivery of quality maternal healthcare.</w:t>
      </w:r>
    </w:p>
    <w:p w14:paraId="760D8954" w14:textId="77777777" w:rsidR="00AF1F1B" w:rsidRPr="00B66A7F" w:rsidRDefault="00AF1F1B" w:rsidP="001412E1">
      <w:pPr>
        <w:spacing w:after="0" w:line="360" w:lineRule="auto"/>
        <w:jc w:val="both"/>
        <w:rPr>
          <w:rFonts w:ascii="Times New Roman" w:hAnsi="Times New Roman" w:cs="Times New Roman"/>
        </w:rPr>
      </w:pPr>
    </w:p>
    <w:p w14:paraId="6115EB49" w14:textId="6AB889CA" w:rsidR="00AF1F1B" w:rsidRPr="00B66A7F" w:rsidRDefault="00AF1F1B" w:rsidP="001412E1">
      <w:pPr>
        <w:spacing w:after="0" w:line="360" w:lineRule="auto"/>
        <w:jc w:val="both"/>
        <w:rPr>
          <w:rFonts w:ascii="Times New Roman" w:hAnsi="Times New Roman" w:cs="Times New Roman"/>
          <w:b/>
          <w:bCs/>
        </w:rPr>
      </w:pPr>
      <w:r w:rsidRPr="00B66A7F">
        <w:rPr>
          <w:rFonts w:ascii="Times New Roman" w:hAnsi="Times New Roman" w:cs="Times New Roman"/>
          <w:b/>
          <w:bCs/>
        </w:rPr>
        <w:t>5.4 Maternal Health Outcomes, Service Satisfaction</w:t>
      </w:r>
      <w:r w:rsidR="00CC5BDC">
        <w:rPr>
          <w:rFonts w:ascii="Times New Roman" w:hAnsi="Times New Roman" w:cs="Times New Roman"/>
          <w:b/>
          <w:bCs/>
        </w:rPr>
        <w:t>,</w:t>
      </w:r>
      <w:r w:rsidRPr="00B66A7F">
        <w:rPr>
          <w:rFonts w:ascii="Times New Roman" w:hAnsi="Times New Roman" w:cs="Times New Roman"/>
          <w:b/>
          <w:bCs/>
        </w:rPr>
        <w:t xml:space="preserve"> and Client Experiences</w:t>
      </w:r>
    </w:p>
    <w:p w14:paraId="20076C3D" w14:textId="77777777" w:rsidR="00455EBB" w:rsidRPr="00455EBB" w:rsidRDefault="00455EBB" w:rsidP="001412E1">
      <w:pPr>
        <w:spacing w:after="0" w:line="360" w:lineRule="auto"/>
        <w:jc w:val="both"/>
        <w:rPr>
          <w:rFonts w:ascii="Times New Roman" w:hAnsi="Times New Roman" w:cs="Times New Roman"/>
        </w:rPr>
      </w:pPr>
      <w:r w:rsidRPr="00455EBB">
        <w:rPr>
          <w:rFonts w:ascii="Times New Roman" w:hAnsi="Times New Roman" w:cs="Times New Roman"/>
        </w:rPr>
        <w:t xml:space="preserve">The correlation analysis identified several significant correlations between maternal health complications and different dimensions of maternal health service satisfaction. These results help explain how women's experiences with health services impact how they view the quality of maternity care they receive. </w:t>
      </w:r>
    </w:p>
    <w:p w14:paraId="57D02BD6" w14:textId="46BBBCA3" w:rsidR="00455EBB" w:rsidRPr="00455EBB" w:rsidRDefault="00455EBB" w:rsidP="001412E1">
      <w:pPr>
        <w:spacing w:after="0" w:line="360" w:lineRule="auto"/>
        <w:jc w:val="both"/>
        <w:rPr>
          <w:rFonts w:ascii="Times New Roman" w:hAnsi="Times New Roman" w:cs="Times New Roman"/>
        </w:rPr>
      </w:pPr>
      <w:r w:rsidRPr="00455EBB">
        <w:rPr>
          <w:rFonts w:ascii="Times New Roman" w:hAnsi="Times New Roman" w:cs="Times New Roman"/>
        </w:rPr>
        <w:t>There was a positive correlation (r = 0.784, p &lt; 0.01) between maternal health complications and service satisfaction in relation to access. Although this might appear to be a surprising finding, access may actually be more highly correlated with more contact between the patient and her health care provider during complicated pregnancies. Complicated pregnancies may require patients to have medical visits more frequently and allow for increased monitoring of the patient, thus providing women with additional exposure to, and therefore greater perceived availability of</w:t>
      </w:r>
      <w:r w:rsidR="00CC5BDC">
        <w:rPr>
          <w:rFonts w:ascii="Times New Roman" w:hAnsi="Times New Roman" w:cs="Times New Roman"/>
        </w:rPr>
        <w:t>,</w:t>
      </w:r>
      <w:r w:rsidRPr="00455EBB">
        <w:rPr>
          <w:rFonts w:ascii="Times New Roman" w:hAnsi="Times New Roman" w:cs="Times New Roman"/>
        </w:rPr>
        <w:t xml:space="preserve"> maternal health services. Similar findings have been found in previous studies on maternal healthcare in </w:t>
      </w:r>
      <w:r w:rsidR="00CC5BDC">
        <w:rPr>
          <w:rFonts w:ascii="Times New Roman" w:hAnsi="Times New Roman" w:cs="Times New Roman"/>
        </w:rPr>
        <w:t>Sub-Saharan</w:t>
      </w:r>
      <w:r w:rsidRPr="00455EBB">
        <w:rPr>
          <w:rFonts w:ascii="Times New Roman" w:hAnsi="Times New Roman" w:cs="Times New Roman"/>
        </w:rPr>
        <w:t xml:space="preserve"> Africa. In these studies</w:t>
      </w:r>
      <w:r w:rsidR="00CC5BDC">
        <w:rPr>
          <w:rFonts w:ascii="Times New Roman" w:hAnsi="Times New Roman" w:cs="Times New Roman"/>
        </w:rPr>
        <w:t>,</w:t>
      </w:r>
      <w:r w:rsidRPr="00455EBB">
        <w:rPr>
          <w:rFonts w:ascii="Times New Roman" w:hAnsi="Times New Roman" w:cs="Times New Roman"/>
        </w:rPr>
        <w:t xml:space="preserve"> women with complications reported greater utilization of health facilities and consequently greater familiarity with available maternity health services (</w:t>
      </w:r>
      <w:proofErr w:type="spellStart"/>
      <w:r w:rsidRPr="00455EBB">
        <w:rPr>
          <w:rFonts w:ascii="Times New Roman" w:hAnsi="Times New Roman" w:cs="Times New Roman"/>
        </w:rPr>
        <w:t>Afulani</w:t>
      </w:r>
      <w:proofErr w:type="spellEnd"/>
      <w:r w:rsidRPr="00455EBB">
        <w:rPr>
          <w:rFonts w:ascii="Times New Roman" w:hAnsi="Times New Roman" w:cs="Times New Roman"/>
        </w:rPr>
        <w:t xml:space="preserve"> </w:t>
      </w:r>
      <w:r w:rsidRPr="00455EBB">
        <w:rPr>
          <w:rFonts w:ascii="Times New Roman" w:hAnsi="Times New Roman" w:cs="Times New Roman"/>
          <w:i/>
          <w:iCs/>
        </w:rPr>
        <w:t>et al.,</w:t>
      </w:r>
      <w:r w:rsidRPr="00455EBB">
        <w:rPr>
          <w:rFonts w:ascii="Times New Roman" w:hAnsi="Times New Roman" w:cs="Times New Roman"/>
        </w:rPr>
        <w:t xml:space="preserve"> 2022). </w:t>
      </w:r>
    </w:p>
    <w:p w14:paraId="33BD1047"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Qualitative responses from participants support this interpretation. One respondent explained:</w:t>
      </w:r>
    </w:p>
    <w:p w14:paraId="52D3E2D8" w14:textId="77777777" w:rsidR="00B763DE"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When I had some complications during my pregnancy, the nurses told me</w:t>
      </w:r>
    </w:p>
    <w:p w14:paraId="45E128CD" w14:textId="2E5F38CA" w:rsidR="00B763DE"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i/>
          <w:iCs/>
        </w:rPr>
        <w:t xml:space="preserve"> to come back regularly for checks. Because of that</w:t>
      </w:r>
      <w:r w:rsidR="00CC5BDC">
        <w:rPr>
          <w:rFonts w:ascii="Times New Roman" w:hAnsi="Times New Roman" w:cs="Times New Roman"/>
          <w:i/>
          <w:iCs/>
        </w:rPr>
        <w:t>,</w:t>
      </w:r>
      <w:r w:rsidRPr="00B66A7F">
        <w:rPr>
          <w:rFonts w:ascii="Times New Roman" w:hAnsi="Times New Roman" w:cs="Times New Roman"/>
          <w:i/>
          <w:iCs/>
        </w:rPr>
        <w:t xml:space="preserve"> I was always able to access</w:t>
      </w:r>
    </w:p>
    <w:p w14:paraId="7726508D" w14:textId="69E58B7F" w:rsidR="00AF1F1B" w:rsidRPr="00B66A7F" w:rsidRDefault="00AF1F1B" w:rsidP="001412E1">
      <w:pPr>
        <w:spacing w:after="0" w:line="360" w:lineRule="auto"/>
        <w:ind w:firstLine="720"/>
        <w:rPr>
          <w:rFonts w:ascii="Times New Roman" w:hAnsi="Times New Roman" w:cs="Times New Roman"/>
        </w:rPr>
      </w:pPr>
      <w:r w:rsidRPr="00B66A7F">
        <w:rPr>
          <w:rFonts w:ascii="Times New Roman" w:hAnsi="Times New Roman" w:cs="Times New Roman"/>
          <w:i/>
          <w:iCs/>
        </w:rPr>
        <w:t xml:space="preserve"> the doctors when I needed them.”</w:t>
      </w:r>
      <w:r w:rsidRPr="00B66A7F">
        <w:rPr>
          <w:rFonts w:ascii="Times New Roman" w:hAnsi="Times New Roman" w:cs="Times New Roman"/>
        </w:rPr>
        <w:t xml:space="preserve"> (Participant 1)</w:t>
      </w:r>
    </w:p>
    <w:p w14:paraId="13ED2C7C"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Similarly, another participant noted:</w:t>
      </w:r>
    </w:p>
    <w:p w14:paraId="6222BE25" w14:textId="77777777" w:rsidR="00B763DE"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The hospital was easy for me to reach whenever I had problems during </w:t>
      </w:r>
    </w:p>
    <w:p w14:paraId="0CD03CE2" w14:textId="5BF766EA" w:rsidR="00AF1F1B" w:rsidRPr="00B66A7F" w:rsidRDefault="00AF1F1B" w:rsidP="001412E1">
      <w:pPr>
        <w:spacing w:after="0" w:line="360" w:lineRule="auto"/>
        <w:ind w:firstLine="720"/>
        <w:rPr>
          <w:rFonts w:ascii="Times New Roman" w:hAnsi="Times New Roman" w:cs="Times New Roman"/>
        </w:rPr>
      </w:pPr>
      <w:r w:rsidRPr="00B66A7F">
        <w:rPr>
          <w:rFonts w:ascii="Times New Roman" w:hAnsi="Times New Roman" w:cs="Times New Roman"/>
          <w:i/>
          <w:iCs/>
        </w:rPr>
        <w:t>my pregnancy</w:t>
      </w:r>
      <w:r w:rsidRPr="00B66A7F">
        <w:rPr>
          <w:rFonts w:ascii="Times New Roman" w:hAnsi="Times New Roman" w:cs="Times New Roman"/>
        </w:rPr>
        <w:t xml:space="preserve">.” (Participant </w:t>
      </w:r>
      <w:r w:rsidR="00B763DE" w:rsidRPr="00B66A7F">
        <w:rPr>
          <w:rFonts w:ascii="Times New Roman" w:hAnsi="Times New Roman" w:cs="Times New Roman"/>
        </w:rPr>
        <w:t>4</w:t>
      </w:r>
      <w:r w:rsidRPr="00B66A7F">
        <w:rPr>
          <w:rFonts w:ascii="Times New Roman" w:hAnsi="Times New Roman" w:cs="Times New Roman"/>
        </w:rPr>
        <w:t>)</w:t>
      </w:r>
    </w:p>
    <w:p w14:paraId="0EDC70D1" w14:textId="77777777" w:rsidR="0029691F" w:rsidRPr="0029691F" w:rsidRDefault="0029691F" w:rsidP="001412E1">
      <w:pPr>
        <w:spacing w:after="0" w:line="360" w:lineRule="auto"/>
        <w:jc w:val="both"/>
        <w:rPr>
          <w:rFonts w:ascii="Times New Roman" w:hAnsi="Times New Roman" w:cs="Times New Roman"/>
        </w:rPr>
      </w:pPr>
      <w:r w:rsidRPr="0029691F">
        <w:rPr>
          <w:rFonts w:ascii="Times New Roman" w:hAnsi="Times New Roman" w:cs="Times New Roman"/>
        </w:rPr>
        <w:t xml:space="preserve">The study found a significant positive relationship between maternal health complications and satisfaction with waiting time for maternal health services (r = 0.677, p &lt;0.01). Healthcare facilities may prioritize emergency cases or those requiring hospitalization in their functioning. Women who have complications are prioritized before routine maternity clients. According to earlier studies, complicated cases of obstetrics in high-risk women receive prioritization by the healthcare systems (Tessema </w:t>
      </w:r>
      <w:r w:rsidRPr="0029691F">
        <w:rPr>
          <w:rFonts w:ascii="Times New Roman" w:hAnsi="Times New Roman" w:cs="Times New Roman"/>
          <w:i/>
          <w:iCs/>
        </w:rPr>
        <w:t>et al</w:t>
      </w:r>
      <w:r w:rsidRPr="0029691F">
        <w:rPr>
          <w:rFonts w:ascii="Times New Roman" w:hAnsi="Times New Roman" w:cs="Times New Roman"/>
        </w:rPr>
        <w:t xml:space="preserve">., 2021). While this prioritization can enhance the perception of </w:t>
      </w:r>
      <w:r w:rsidRPr="0029691F">
        <w:rPr>
          <w:rFonts w:ascii="Times New Roman" w:hAnsi="Times New Roman" w:cs="Times New Roman"/>
        </w:rPr>
        <w:lastRenderedPageBreak/>
        <w:t>service responsiveness among women with complications, it can adversely impact those with uncomplicated pregnancies.</w:t>
      </w:r>
    </w:p>
    <w:p w14:paraId="75DD173C"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For example, one respondent reported:</w:t>
      </w:r>
    </w:p>
    <w:p w14:paraId="00778E86" w14:textId="77777777" w:rsidR="00B763DE"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When I told them about my problem, they did not make me wait long before </w:t>
      </w:r>
    </w:p>
    <w:p w14:paraId="3DD14D89" w14:textId="37317C3A"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attending to me</w:t>
      </w:r>
      <w:r w:rsidRPr="00B66A7F">
        <w:rPr>
          <w:rFonts w:ascii="Times New Roman" w:hAnsi="Times New Roman" w:cs="Times New Roman"/>
        </w:rPr>
        <w:t xml:space="preserve">.” (Participant </w:t>
      </w:r>
      <w:r w:rsidR="00B763DE" w:rsidRPr="00B66A7F">
        <w:rPr>
          <w:rFonts w:ascii="Times New Roman" w:hAnsi="Times New Roman" w:cs="Times New Roman"/>
        </w:rPr>
        <w:t>6</w:t>
      </w:r>
      <w:r w:rsidRPr="00B66A7F">
        <w:rPr>
          <w:rFonts w:ascii="Times New Roman" w:hAnsi="Times New Roman" w:cs="Times New Roman"/>
        </w:rPr>
        <w:t>)</w:t>
      </w:r>
    </w:p>
    <w:p w14:paraId="21985A9C"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Another respondent indicated:</w:t>
      </w:r>
    </w:p>
    <w:p w14:paraId="6CD8E457" w14:textId="77777777"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rPr>
        <w:t>“</w:t>
      </w:r>
      <w:r w:rsidRPr="00B66A7F">
        <w:rPr>
          <w:rFonts w:ascii="Times New Roman" w:hAnsi="Times New Roman" w:cs="Times New Roman"/>
          <w:i/>
          <w:iCs/>
        </w:rPr>
        <w:t>Because my condition was serious, they attended to me quickly.</w:t>
      </w:r>
      <w:r w:rsidRPr="00B66A7F">
        <w:rPr>
          <w:rFonts w:ascii="Times New Roman" w:hAnsi="Times New Roman" w:cs="Times New Roman"/>
        </w:rPr>
        <w:t>” (Participant 7)</w:t>
      </w:r>
    </w:p>
    <w:p w14:paraId="57BCDD5B"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 xml:space="preserve">A very strong positive correlation was also found between maternal health complications and satisfaction with information provided about maternal healthcare (r = 0.818, p &lt; 0.01). This suggests that women who experienced complications may have received more detailed counselling and health education from healthcare providers. Effective communication is a key component of maternal healthcare because patients require clear explanations regarding treatment procedures, pregnancy risks, and recommended health practices. Studies conducted in Ghana have shown that women who receive adequate health information from healthcare providers are more likely to report higher satisfaction with maternal healthcare services (Dickson </w:t>
      </w:r>
      <w:r w:rsidRPr="00B66A7F">
        <w:rPr>
          <w:rFonts w:ascii="Times New Roman" w:hAnsi="Times New Roman" w:cs="Times New Roman"/>
          <w:i/>
          <w:iCs/>
        </w:rPr>
        <w:t>et al</w:t>
      </w:r>
      <w:r w:rsidRPr="00B66A7F">
        <w:rPr>
          <w:rFonts w:ascii="Times New Roman" w:hAnsi="Times New Roman" w:cs="Times New Roman"/>
        </w:rPr>
        <w:t>., 2021).</w:t>
      </w:r>
    </w:p>
    <w:p w14:paraId="0384E0BA"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This finding was supported by participant feedback. One respondent stated:</w:t>
      </w:r>
    </w:p>
    <w:p w14:paraId="0371FFA6"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The nurses explained everything to me about my pregnancy and what </w:t>
      </w:r>
    </w:p>
    <w:p w14:paraId="1BADEBEE" w14:textId="41FFB3D2"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 xml:space="preserve">I needed to do </w:t>
      </w:r>
      <w:r w:rsidR="00CC5BDC">
        <w:rPr>
          <w:rFonts w:ascii="Times New Roman" w:hAnsi="Times New Roman" w:cs="Times New Roman"/>
          <w:i/>
          <w:iCs/>
        </w:rPr>
        <w:t xml:space="preserve">so </w:t>
      </w:r>
      <w:r w:rsidRPr="00B66A7F">
        <w:rPr>
          <w:rFonts w:ascii="Times New Roman" w:hAnsi="Times New Roman" w:cs="Times New Roman"/>
          <w:i/>
          <w:iCs/>
        </w:rPr>
        <w:t>to stay safe</w:t>
      </w:r>
      <w:r w:rsidRPr="00B66A7F">
        <w:rPr>
          <w:rFonts w:ascii="Times New Roman" w:hAnsi="Times New Roman" w:cs="Times New Roman"/>
        </w:rPr>
        <w:t>.” (Participant 9)</w:t>
      </w:r>
    </w:p>
    <w:p w14:paraId="7A40D150"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Another participant commented:</w:t>
      </w:r>
    </w:p>
    <w:p w14:paraId="2B58DD77"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They told me about the risks and how to take care of myself </w:t>
      </w:r>
    </w:p>
    <w:p w14:paraId="23AAF1AF" w14:textId="6EF650E5"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after delivery.”</w:t>
      </w:r>
      <w:r w:rsidRPr="00B66A7F">
        <w:rPr>
          <w:rFonts w:ascii="Times New Roman" w:hAnsi="Times New Roman" w:cs="Times New Roman"/>
        </w:rPr>
        <w:t xml:space="preserve"> (Participant </w:t>
      </w:r>
      <w:r w:rsidR="00C900E5" w:rsidRPr="00B66A7F">
        <w:rPr>
          <w:rFonts w:ascii="Times New Roman" w:hAnsi="Times New Roman" w:cs="Times New Roman"/>
        </w:rPr>
        <w:t>3</w:t>
      </w:r>
      <w:r w:rsidRPr="00B66A7F">
        <w:rPr>
          <w:rFonts w:ascii="Times New Roman" w:hAnsi="Times New Roman" w:cs="Times New Roman"/>
        </w:rPr>
        <w:t>)</w:t>
      </w:r>
    </w:p>
    <w:p w14:paraId="03C0DD29" w14:textId="4284C201" w:rsidR="00150920" w:rsidRPr="00150920" w:rsidRDefault="00150920" w:rsidP="001412E1">
      <w:pPr>
        <w:spacing w:after="0" w:line="360" w:lineRule="auto"/>
        <w:jc w:val="both"/>
        <w:rPr>
          <w:rFonts w:ascii="Times New Roman" w:hAnsi="Times New Roman" w:cs="Times New Roman"/>
        </w:rPr>
      </w:pPr>
      <w:r w:rsidRPr="00150920">
        <w:rPr>
          <w:rFonts w:ascii="Times New Roman" w:hAnsi="Times New Roman" w:cs="Times New Roman"/>
        </w:rPr>
        <w:t xml:space="preserve">The </w:t>
      </w:r>
      <w:r w:rsidRPr="00B66A7F">
        <w:rPr>
          <w:rFonts w:ascii="Times New Roman" w:hAnsi="Times New Roman" w:cs="Times New Roman"/>
        </w:rPr>
        <w:t>results a</w:t>
      </w:r>
      <w:r w:rsidRPr="00150920">
        <w:rPr>
          <w:rFonts w:ascii="Times New Roman" w:hAnsi="Times New Roman" w:cs="Times New Roman"/>
        </w:rPr>
        <w:t xml:space="preserve">lso showed a strong positive correlation between health complications faced by mothers and their levels of satisfaction with follow-up and aftercare services (r = 0.722, p &lt; 0.01). Women who face health complications during pregnancy or after giving birth often have to be monitored more closely after giving birth. </w:t>
      </w:r>
      <w:r w:rsidR="00CC5BDC">
        <w:rPr>
          <w:rFonts w:ascii="Times New Roman" w:hAnsi="Times New Roman" w:cs="Times New Roman"/>
        </w:rPr>
        <w:t>This increased interaction may lead</w:t>
      </w:r>
      <w:r w:rsidRPr="00150920">
        <w:rPr>
          <w:rFonts w:ascii="Times New Roman" w:hAnsi="Times New Roman" w:cs="Times New Roman"/>
        </w:rPr>
        <w:t xml:space="preserve"> to higher levels of satisfaction with postnatal care. Previous studies have suggested that follow-up care can have a positive impact on the overall healthcare experience for mothers, leading to better outcomes for them (Tessema </w:t>
      </w:r>
      <w:r w:rsidRPr="00150920">
        <w:rPr>
          <w:rFonts w:ascii="Times New Roman" w:hAnsi="Times New Roman" w:cs="Times New Roman"/>
          <w:i/>
          <w:iCs/>
        </w:rPr>
        <w:t>et al.,</w:t>
      </w:r>
      <w:r w:rsidRPr="00150920">
        <w:rPr>
          <w:rFonts w:ascii="Times New Roman" w:hAnsi="Times New Roman" w:cs="Times New Roman"/>
        </w:rPr>
        <w:t xml:space="preserve"> 2021).</w:t>
      </w:r>
    </w:p>
    <w:p w14:paraId="47F7632E" w14:textId="77777777" w:rsidR="00AF1F1B" w:rsidRPr="00B66A7F" w:rsidRDefault="00AF1F1B" w:rsidP="001412E1">
      <w:pPr>
        <w:spacing w:after="0" w:line="360" w:lineRule="auto"/>
        <w:jc w:val="both"/>
        <w:rPr>
          <w:rFonts w:ascii="Times New Roman" w:hAnsi="Times New Roman" w:cs="Times New Roman"/>
        </w:rPr>
      </w:pPr>
      <w:r w:rsidRPr="00B66A7F">
        <w:rPr>
          <w:rFonts w:ascii="Times New Roman" w:hAnsi="Times New Roman" w:cs="Times New Roman"/>
        </w:rPr>
        <w:t>A participant explained:</w:t>
      </w:r>
    </w:p>
    <w:p w14:paraId="037C804E"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After I delivered, they asked me to come back for follow-up visits to </w:t>
      </w:r>
    </w:p>
    <w:p w14:paraId="78A4C6EE" w14:textId="2AE5BEC6"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lastRenderedPageBreak/>
        <w:t>check my health.</w:t>
      </w:r>
      <w:r w:rsidRPr="00B66A7F">
        <w:rPr>
          <w:rFonts w:ascii="Times New Roman" w:hAnsi="Times New Roman" w:cs="Times New Roman"/>
        </w:rPr>
        <w:t xml:space="preserve">” (Participant </w:t>
      </w:r>
      <w:r w:rsidR="00A96DD2" w:rsidRPr="00B66A7F">
        <w:rPr>
          <w:rFonts w:ascii="Times New Roman" w:hAnsi="Times New Roman" w:cs="Times New Roman"/>
        </w:rPr>
        <w:t>5</w:t>
      </w:r>
      <w:r w:rsidRPr="00B66A7F">
        <w:rPr>
          <w:rFonts w:ascii="Times New Roman" w:hAnsi="Times New Roman" w:cs="Times New Roman"/>
        </w:rPr>
        <w:t>)</w:t>
      </w:r>
    </w:p>
    <w:p w14:paraId="253E4E7E" w14:textId="2896E6FC" w:rsidR="00C44B63" w:rsidRPr="00C44B63" w:rsidRDefault="00C44B63" w:rsidP="001412E1">
      <w:pPr>
        <w:spacing w:after="0" w:line="360" w:lineRule="auto"/>
        <w:jc w:val="both"/>
        <w:rPr>
          <w:rFonts w:ascii="Times New Roman" w:hAnsi="Times New Roman" w:cs="Times New Roman"/>
        </w:rPr>
      </w:pPr>
      <w:r w:rsidRPr="00C44B63">
        <w:rPr>
          <w:rFonts w:ascii="Times New Roman" w:hAnsi="Times New Roman" w:cs="Times New Roman"/>
        </w:rPr>
        <w:t xml:space="preserve">On the other hand, maternal health complications revealed a strong negative association with the perception of the </w:t>
      </w:r>
      <w:r w:rsidR="00CC5BDC">
        <w:rPr>
          <w:rFonts w:ascii="Times New Roman" w:hAnsi="Times New Roman" w:cs="Times New Roman"/>
        </w:rPr>
        <w:t>facility's</w:t>
      </w:r>
      <w:r w:rsidRPr="00C44B63">
        <w:rPr>
          <w:rFonts w:ascii="Times New Roman" w:hAnsi="Times New Roman" w:cs="Times New Roman"/>
        </w:rPr>
        <w:t xml:space="preserve"> adequacy (r = −0.629, p &lt; 0.01)</w:t>
      </w:r>
      <w:r w:rsidR="00CC5BDC">
        <w:rPr>
          <w:rFonts w:ascii="Times New Roman" w:hAnsi="Times New Roman" w:cs="Times New Roman"/>
        </w:rPr>
        <w:t>,</w:t>
      </w:r>
      <w:r w:rsidRPr="00C44B63">
        <w:rPr>
          <w:rFonts w:ascii="Times New Roman" w:hAnsi="Times New Roman" w:cs="Times New Roman"/>
        </w:rPr>
        <w:t xml:space="preserve"> availability of card development staff (r = −0.712, p &lt; 0.01)</w:t>
      </w:r>
      <w:r w:rsidR="00CC5BDC">
        <w:rPr>
          <w:rFonts w:ascii="Times New Roman" w:hAnsi="Times New Roman" w:cs="Times New Roman"/>
        </w:rPr>
        <w:t>, and</w:t>
      </w:r>
      <w:r w:rsidRPr="00C44B63">
        <w:rPr>
          <w:rFonts w:ascii="Times New Roman" w:hAnsi="Times New Roman" w:cs="Times New Roman"/>
        </w:rPr>
        <w:t xml:space="preserve"> availability of doctors (r = −0.741, p &lt; 0.01). According to these findings, women with complications may perceive limitations in the health care infrastructure and staffing of the facility. The need for further health or medical resources when complications arise can reveal the limitations of the health system.</w:t>
      </w:r>
    </w:p>
    <w:p w14:paraId="4E33285D"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This concern was reflected in some respondents’ comments. For instance, one participant noted:</w:t>
      </w:r>
    </w:p>
    <w:p w14:paraId="741FC5D3" w14:textId="77777777" w:rsidR="00C900E5" w:rsidRPr="00B66A7F" w:rsidRDefault="00AF1F1B" w:rsidP="001412E1">
      <w:pPr>
        <w:spacing w:after="0" w:line="360" w:lineRule="auto"/>
        <w:ind w:firstLine="720"/>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Sometimes there are many patients and not enough staff to attend to </w:t>
      </w:r>
    </w:p>
    <w:p w14:paraId="1BA05E24" w14:textId="1A135E92" w:rsidR="00AF1F1B" w:rsidRPr="00B66A7F" w:rsidRDefault="00AF1F1B" w:rsidP="001412E1">
      <w:pPr>
        <w:spacing w:after="0" w:line="360" w:lineRule="auto"/>
        <w:ind w:firstLine="720"/>
        <w:rPr>
          <w:rFonts w:ascii="Times New Roman" w:hAnsi="Times New Roman" w:cs="Times New Roman"/>
        </w:rPr>
      </w:pPr>
      <w:r w:rsidRPr="00B66A7F">
        <w:rPr>
          <w:rFonts w:ascii="Times New Roman" w:hAnsi="Times New Roman" w:cs="Times New Roman"/>
          <w:i/>
          <w:iCs/>
        </w:rPr>
        <w:t>everyone quickly.”</w:t>
      </w:r>
      <w:r w:rsidRPr="00B66A7F">
        <w:rPr>
          <w:rFonts w:ascii="Times New Roman" w:hAnsi="Times New Roman" w:cs="Times New Roman"/>
        </w:rPr>
        <w:t xml:space="preserve"> (Participant 8)</w:t>
      </w:r>
      <w:r w:rsidR="00C900E5" w:rsidRPr="00B66A7F">
        <w:rPr>
          <w:rFonts w:ascii="Times New Roman" w:hAnsi="Times New Roman" w:cs="Times New Roman"/>
        </w:rPr>
        <w:t xml:space="preserve"> </w:t>
      </w:r>
    </w:p>
    <w:p w14:paraId="72484332" w14:textId="77777777" w:rsidR="00AF1F1B" w:rsidRPr="00B66A7F" w:rsidRDefault="00AF1F1B" w:rsidP="001412E1">
      <w:pPr>
        <w:spacing w:after="0" w:line="360" w:lineRule="auto"/>
        <w:rPr>
          <w:rFonts w:ascii="Times New Roman" w:hAnsi="Times New Roman" w:cs="Times New Roman"/>
        </w:rPr>
      </w:pPr>
      <w:r w:rsidRPr="00B66A7F">
        <w:rPr>
          <w:rFonts w:ascii="Times New Roman" w:hAnsi="Times New Roman" w:cs="Times New Roman"/>
        </w:rPr>
        <w:t>Another respondent stated:</w:t>
      </w:r>
    </w:p>
    <w:p w14:paraId="25C77A1D" w14:textId="77777777" w:rsidR="00C900E5" w:rsidRPr="00B66A7F" w:rsidRDefault="00AF1F1B" w:rsidP="001412E1">
      <w:pPr>
        <w:spacing w:after="0" w:line="360" w:lineRule="auto"/>
        <w:ind w:firstLine="720"/>
        <w:jc w:val="both"/>
        <w:rPr>
          <w:rFonts w:ascii="Times New Roman" w:hAnsi="Times New Roman" w:cs="Times New Roman"/>
          <w:i/>
          <w:iCs/>
        </w:rPr>
      </w:pPr>
      <w:r w:rsidRPr="00B66A7F">
        <w:rPr>
          <w:rFonts w:ascii="Times New Roman" w:hAnsi="Times New Roman" w:cs="Times New Roman"/>
        </w:rPr>
        <w:t>“</w:t>
      </w:r>
      <w:r w:rsidRPr="00B66A7F">
        <w:rPr>
          <w:rFonts w:ascii="Times New Roman" w:hAnsi="Times New Roman" w:cs="Times New Roman"/>
          <w:i/>
          <w:iCs/>
        </w:rPr>
        <w:t xml:space="preserve">The hospital staff try their best, but sometimes there are too many </w:t>
      </w:r>
    </w:p>
    <w:p w14:paraId="5946D73D" w14:textId="0E3BC37E" w:rsidR="00AF1F1B" w:rsidRPr="00B66A7F" w:rsidRDefault="00AF1F1B" w:rsidP="001412E1">
      <w:pPr>
        <w:spacing w:after="0" w:line="360" w:lineRule="auto"/>
        <w:ind w:firstLine="720"/>
        <w:jc w:val="both"/>
        <w:rPr>
          <w:rFonts w:ascii="Times New Roman" w:hAnsi="Times New Roman" w:cs="Times New Roman"/>
        </w:rPr>
      </w:pPr>
      <w:r w:rsidRPr="00B66A7F">
        <w:rPr>
          <w:rFonts w:ascii="Times New Roman" w:hAnsi="Times New Roman" w:cs="Times New Roman"/>
          <w:i/>
          <w:iCs/>
        </w:rPr>
        <w:t>patients for the doctors</w:t>
      </w:r>
      <w:r w:rsidRPr="00B66A7F">
        <w:rPr>
          <w:rFonts w:ascii="Times New Roman" w:hAnsi="Times New Roman" w:cs="Times New Roman"/>
        </w:rPr>
        <w:t xml:space="preserve">.” (Participant </w:t>
      </w:r>
      <w:r w:rsidR="00C900E5" w:rsidRPr="00B66A7F">
        <w:rPr>
          <w:rFonts w:ascii="Times New Roman" w:hAnsi="Times New Roman" w:cs="Times New Roman"/>
        </w:rPr>
        <w:t>2</w:t>
      </w:r>
      <w:r w:rsidRPr="00B66A7F">
        <w:rPr>
          <w:rFonts w:ascii="Times New Roman" w:hAnsi="Times New Roman" w:cs="Times New Roman"/>
        </w:rPr>
        <w:t>)</w:t>
      </w:r>
    </w:p>
    <w:p w14:paraId="77322819" w14:textId="34267881" w:rsidR="00F52AAF" w:rsidRPr="00B66A7F" w:rsidRDefault="00F52AAF" w:rsidP="001412E1">
      <w:pPr>
        <w:spacing w:after="0" w:line="360" w:lineRule="auto"/>
        <w:jc w:val="both"/>
        <w:rPr>
          <w:rFonts w:ascii="Times New Roman" w:hAnsi="Times New Roman" w:cs="Times New Roman"/>
        </w:rPr>
      </w:pPr>
      <w:r w:rsidRPr="00F52AAF">
        <w:rPr>
          <w:rFonts w:ascii="Times New Roman" w:hAnsi="Times New Roman" w:cs="Times New Roman"/>
        </w:rPr>
        <w:t>Based on the Donabedian Model, the findings illustrate how structural factors (observations on the workforce and infrastructure), process factors (observations on the communication and provider-responsiveness), as well as health outcomes</w:t>
      </w:r>
      <w:r w:rsidR="00FD45D2">
        <w:rPr>
          <w:rFonts w:ascii="Times New Roman" w:hAnsi="Times New Roman" w:cs="Times New Roman"/>
        </w:rPr>
        <w:t>,</w:t>
      </w:r>
      <w:r w:rsidRPr="00F52AAF">
        <w:rPr>
          <w:rFonts w:ascii="Times New Roman" w:hAnsi="Times New Roman" w:cs="Times New Roman"/>
        </w:rPr>
        <w:t xml:space="preserve"> interact. Positive provider-patient interactions may enhance satisfaction with maternal healthcare services. However, limitations in the healthcare infrastructure and staffing may affect patient perceptions of service quality. </w:t>
      </w:r>
      <w:r w:rsidRPr="00B66A7F">
        <w:rPr>
          <w:rFonts w:ascii="Times New Roman" w:hAnsi="Times New Roman" w:cs="Times New Roman"/>
        </w:rPr>
        <w:t>These findings demonstrate the necessity of strengthening clinical care processes and structural health system capacity to improve maternal healthcare experience and outcomes.</w:t>
      </w:r>
    </w:p>
    <w:p w14:paraId="26872639" w14:textId="77777777" w:rsidR="00AF1F1B" w:rsidRPr="00B66A7F" w:rsidRDefault="00AF1F1B" w:rsidP="001412E1">
      <w:pPr>
        <w:spacing w:after="0" w:line="360" w:lineRule="auto"/>
        <w:jc w:val="both"/>
        <w:rPr>
          <w:rFonts w:ascii="Times New Roman" w:hAnsi="Times New Roman" w:cs="Times New Roman"/>
        </w:rPr>
      </w:pPr>
    </w:p>
    <w:p w14:paraId="55B8F4A4" w14:textId="77777777" w:rsidR="00AF1F1B" w:rsidRPr="00B66A7F" w:rsidRDefault="00AF1F1B" w:rsidP="001412E1">
      <w:pPr>
        <w:spacing w:after="0" w:line="360" w:lineRule="auto"/>
        <w:jc w:val="both"/>
        <w:rPr>
          <w:rFonts w:ascii="Times New Roman" w:hAnsi="Times New Roman" w:cs="Times New Roman"/>
          <w:b/>
          <w:bCs/>
        </w:rPr>
      </w:pPr>
      <w:r w:rsidRPr="00B66A7F">
        <w:rPr>
          <w:rFonts w:ascii="Times New Roman" w:hAnsi="Times New Roman" w:cs="Times New Roman"/>
          <w:b/>
          <w:bCs/>
        </w:rPr>
        <w:t>6. Conclusion</w:t>
      </w:r>
    </w:p>
    <w:p w14:paraId="2630C4E4"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This study examined client satisfaction with respect to the delivery of maternal health care services at Tamale West Hospital in Northern Ghana. It was based on service accessibility, waiting time, provision of information, follow-up care, and capacity of facilities. The findings indicated that maternal health complications had a significant association with various aspects of client satisfaction with respect to maternal health care services. There was a positive association between maternal health complications and client satisfaction with respect to service accessibility, waiting time, information offered by healthcare providers, and follow-up care.</w:t>
      </w:r>
    </w:p>
    <w:p w14:paraId="37FE3359"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 xml:space="preserve">The findings indicated that there was a significant association between maternal health care satisfaction and maternal health complications. Women who experienced health complications </w:t>
      </w:r>
      <w:r w:rsidRPr="00546896">
        <w:rPr>
          <w:rFonts w:ascii="Times New Roman" w:hAnsi="Times New Roman" w:cs="Times New Roman"/>
        </w:rPr>
        <w:lastRenderedPageBreak/>
        <w:t>during pregnancy or at the time of delivery often interacted more with healthcare providers. These interactions may have enhanced their experiences within the healthcare system.</w:t>
      </w:r>
    </w:p>
    <w:p w14:paraId="2E04B2FA"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However, there was a negative association between maternal health complications and client satisfaction with respect to adequacy of facilities, availability of healthcare personnel, and capacity of healthcare personnel.</w:t>
      </w:r>
    </w:p>
    <w:p w14:paraId="0552EBE7" w14:textId="77777777" w:rsidR="00546896" w:rsidRPr="00546896" w:rsidRDefault="00546896" w:rsidP="001412E1">
      <w:pPr>
        <w:spacing w:after="0" w:line="360" w:lineRule="auto"/>
        <w:jc w:val="both"/>
        <w:rPr>
          <w:rFonts w:ascii="Times New Roman" w:hAnsi="Times New Roman" w:cs="Times New Roman"/>
        </w:rPr>
      </w:pPr>
      <w:r w:rsidRPr="00546896">
        <w:rPr>
          <w:rFonts w:ascii="Times New Roman" w:hAnsi="Times New Roman" w:cs="Times New Roman"/>
        </w:rPr>
        <w:t>The findings indicated that client satisfaction with respect to maternal health care services was influenced by service processes and structural aspects of the healthcare system. These findings supported the principles of the Donabedian Model, which emphasizes the importance of interactions between healthcare structure, service processes, and health outcomes.</w:t>
      </w:r>
    </w:p>
    <w:p w14:paraId="530F347F" w14:textId="6BDA001E" w:rsidR="00AF1F1B" w:rsidRPr="00B66A7F" w:rsidRDefault="00546896" w:rsidP="001412E1">
      <w:pPr>
        <w:spacing w:after="0" w:line="360" w:lineRule="auto"/>
        <w:jc w:val="both"/>
        <w:rPr>
          <w:rFonts w:ascii="Times New Roman" w:hAnsi="Times New Roman" w:cs="Times New Roman"/>
        </w:rPr>
      </w:pPr>
      <w:r w:rsidRPr="00B66A7F">
        <w:rPr>
          <w:rFonts w:ascii="Times New Roman" w:hAnsi="Times New Roman" w:cs="Times New Roman"/>
        </w:rPr>
        <w:t>It was evident that maternal health care satisfaction was influenced by service processes and structural aspects of healthcare systems. Improving client satisfaction with respect to maternal health care involves not only service processes but also structural aspects of healthcare systems</w:t>
      </w:r>
      <w:r w:rsidR="00AF1F1B" w:rsidRPr="00B66A7F">
        <w:rPr>
          <w:rFonts w:ascii="Times New Roman" w:hAnsi="Times New Roman" w:cs="Times New Roman"/>
        </w:rPr>
        <w:t>.</w:t>
      </w:r>
    </w:p>
    <w:p w14:paraId="095DD5B7" w14:textId="7F8CB34C" w:rsidR="00AF1F1B" w:rsidRPr="00B66A7F" w:rsidRDefault="00AF1F1B" w:rsidP="001412E1">
      <w:pPr>
        <w:spacing w:after="0" w:line="360" w:lineRule="auto"/>
        <w:jc w:val="both"/>
        <w:rPr>
          <w:rFonts w:ascii="Times New Roman" w:hAnsi="Times New Roman" w:cs="Times New Roman"/>
        </w:rPr>
      </w:pPr>
    </w:p>
    <w:p w14:paraId="6FDC7E55" w14:textId="77777777" w:rsidR="00AF1F1B" w:rsidRPr="00B66A7F" w:rsidRDefault="00AF1F1B" w:rsidP="001412E1">
      <w:pPr>
        <w:spacing w:after="0" w:line="360" w:lineRule="auto"/>
        <w:jc w:val="both"/>
        <w:rPr>
          <w:rFonts w:ascii="Times New Roman" w:hAnsi="Times New Roman" w:cs="Times New Roman"/>
          <w:b/>
          <w:bCs/>
        </w:rPr>
      </w:pPr>
      <w:r w:rsidRPr="00B66A7F">
        <w:rPr>
          <w:rFonts w:ascii="Times New Roman" w:hAnsi="Times New Roman" w:cs="Times New Roman"/>
          <w:b/>
          <w:bCs/>
        </w:rPr>
        <w:t>7. Policy Implications and Recommendations</w:t>
      </w:r>
    </w:p>
    <w:p w14:paraId="1E5769D6" w14:textId="40CF60F4"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The study’s findings have relevant implications for maternal healthcare policy and service delivery in Ghana</w:t>
      </w:r>
      <w:r w:rsidR="00FD45D2">
        <w:rPr>
          <w:rFonts w:ascii="Times New Roman" w:hAnsi="Times New Roman" w:cs="Times New Roman"/>
        </w:rPr>
        <w:t>,</w:t>
      </w:r>
      <w:r w:rsidRPr="0042486F">
        <w:rPr>
          <w:rFonts w:ascii="Times New Roman" w:hAnsi="Times New Roman" w:cs="Times New Roman"/>
        </w:rPr>
        <w:t xml:space="preserve"> particularly with regard to reducing maternal mortality and improving the quality of maternal healthcare. </w:t>
      </w:r>
    </w:p>
    <w:p w14:paraId="1A840951" w14:textId="19511FA7"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Firstly, strengthening health workforce capacity in maternal health facilities should be the priority of healthcare administrators. The negative perceptions </w:t>
      </w:r>
      <w:r w:rsidR="00FD45D2">
        <w:rPr>
          <w:rFonts w:ascii="Times New Roman" w:hAnsi="Times New Roman" w:cs="Times New Roman"/>
        </w:rPr>
        <w:t>of</w:t>
      </w:r>
      <w:r w:rsidRPr="0042486F">
        <w:rPr>
          <w:rFonts w:ascii="Times New Roman" w:hAnsi="Times New Roman" w:cs="Times New Roman"/>
        </w:rPr>
        <w:t xml:space="preserve"> the availability of doctors and health personnel indicated a need to recruit more healthcare professionals and distribute them equitably. To guarantee the provision of maternal healthcare in a timely manner, staffing levels must be reviewed, especially in high-volume facilities. </w:t>
      </w:r>
    </w:p>
    <w:p w14:paraId="56662258" w14:textId="4A1263FA"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Furthermore, this research study emphasizes the vital role of communication and education in maternal healthcare services. Counselling and sharing information to pregnant mothers regarding the </w:t>
      </w:r>
      <w:r w:rsidR="00FD45D2">
        <w:rPr>
          <w:rFonts w:ascii="Times New Roman" w:hAnsi="Times New Roman" w:cs="Times New Roman"/>
        </w:rPr>
        <w:t>risks</w:t>
      </w:r>
      <w:r w:rsidRPr="0042486F">
        <w:rPr>
          <w:rFonts w:ascii="Times New Roman" w:hAnsi="Times New Roman" w:cs="Times New Roman"/>
        </w:rPr>
        <w:t xml:space="preserve"> during pregnancy, preparation for delivery</w:t>
      </w:r>
      <w:r w:rsidR="00FD45D2">
        <w:rPr>
          <w:rFonts w:ascii="Times New Roman" w:hAnsi="Times New Roman" w:cs="Times New Roman"/>
        </w:rPr>
        <w:t>,</w:t>
      </w:r>
      <w:r w:rsidRPr="0042486F">
        <w:rPr>
          <w:rFonts w:ascii="Times New Roman" w:hAnsi="Times New Roman" w:cs="Times New Roman"/>
        </w:rPr>
        <w:t xml:space="preserve"> and postnatal care must be </w:t>
      </w:r>
      <w:proofErr w:type="spellStart"/>
      <w:r w:rsidRPr="0042486F">
        <w:rPr>
          <w:rFonts w:ascii="Times New Roman" w:hAnsi="Times New Roman" w:cs="Times New Roman"/>
        </w:rPr>
        <w:t>prioritised</w:t>
      </w:r>
      <w:proofErr w:type="spellEnd"/>
      <w:r w:rsidRPr="0042486F">
        <w:rPr>
          <w:rFonts w:ascii="Times New Roman" w:hAnsi="Times New Roman" w:cs="Times New Roman"/>
        </w:rPr>
        <w:t xml:space="preserve">. Improving patient–provider communication has been shown to enhance the utilization of maternal health care services and ultimately, patient satisfaction. </w:t>
      </w:r>
    </w:p>
    <w:p w14:paraId="27407378" w14:textId="457A64DA"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In addition, strengthen postnatal follow-up services and continuity of care. They found that maternal complications were positively associated with satisfaction with follow-up care. It means monitoring the mothers following delivery can improve maternal healthcare experience and </w:t>
      </w:r>
      <w:r w:rsidRPr="0042486F">
        <w:rPr>
          <w:rFonts w:ascii="Times New Roman" w:hAnsi="Times New Roman" w:cs="Times New Roman"/>
        </w:rPr>
        <w:lastRenderedPageBreak/>
        <w:t xml:space="preserve">health outcomes. For smoother coordination and better health outcomes, maternal healthcare services should be integrated. </w:t>
      </w:r>
    </w:p>
    <w:p w14:paraId="6E9A92D7" w14:textId="36BCC4E0"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More importantly, addressing the structural constraints affecting the quality of maternal healthcare requires investment in healthcare institutions and facilities. Expanding </w:t>
      </w:r>
      <w:r w:rsidR="00FD45D2">
        <w:rPr>
          <w:rFonts w:ascii="Times New Roman" w:hAnsi="Times New Roman" w:cs="Times New Roman"/>
        </w:rPr>
        <w:t xml:space="preserve">the </w:t>
      </w:r>
      <w:r w:rsidRPr="0042486F">
        <w:rPr>
          <w:rFonts w:ascii="Times New Roman" w:hAnsi="Times New Roman" w:cs="Times New Roman"/>
        </w:rPr>
        <w:t>capacity of the facility, improving diagnostic resources</w:t>
      </w:r>
      <w:r w:rsidR="00FD45D2">
        <w:rPr>
          <w:rFonts w:ascii="Times New Roman" w:hAnsi="Times New Roman" w:cs="Times New Roman"/>
        </w:rPr>
        <w:t>,</w:t>
      </w:r>
      <w:r w:rsidRPr="0042486F">
        <w:rPr>
          <w:rFonts w:ascii="Times New Roman" w:hAnsi="Times New Roman" w:cs="Times New Roman"/>
        </w:rPr>
        <w:t xml:space="preserve"> and ensuring adequate logistics can help improve maternal healthcare services. </w:t>
      </w:r>
    </w:p>
    <w:p w14:paraId="3B00308D" w14:textId="77777777" w:rsidR="0042486F" w:rsidRPr="0042486F" w:rsidRDefault="0042486F" w:rsidP="001412E1">
      <w:pPr>
        <w:spacing w:after="0" w:line="360" w:lineRule="auto"/>
        <w:jc w:val="both"/>
        <w:rPr>
          <w:rFonts w:ascii="Times New Roman" w:hAnsi="Times New Roman" w:cs="Times New Roman"/>
        </w:rPr>
      </w:pPr>
      <w:r w:rsidRPr="0042486F">
        <w:rPr>
          <w:rFonts w:ascii="Times New Roman" w:hAnsi="Times New Roman" w:cs="Times New Roman"/>
        </w:rPr>
        <w:t xml:space="preserve">Policymakers should finally strengthen client satisfaction monitoring systems within maternal healthcare facilities. Periodic feedback from patients can provide healthcare managers with insight into various service delivery gaps, thus improving maternal healthcare services. </w:t>
      </w:r>
    </w:p>
    <w:p w14:paraId="6F3480D4" w14:textId="77777777" w:rsidR="002D3841" w:rsidRDefault="002D3841" w:rsidP="004A1FD2">
      <w:pPr>
        <w:spacing w:after="0" w:line="360" w:lineRule="auto"/>
        <w:jc w:val="both"/>
        <w:rPr>
          <w:rFonts w:ascii="Times New Roman" w:hAnsi="Times New Roman" w:cs="Times New Roman"/>
        </w:rPr>
      </w:pPr>
    </w:p>
    <w:p w14:paraId="49BAD17A" w14:textId="080AF743" w:rsidR="000F3296" w:rsidRDefault="000F3296" w:rsidP="000F3296">
      <w:pPr>
        <w:spacing w:after="0" w:line="360" w:lineRule="auto"/>
        <w:jc w:val="both"/>
        <w:rPr>
          <w:rFonts w:ascii="Times New Roman" w:hAnsi="Times New Roman" w:cs="Times New Roman"/>
        </w:rPr>
      </w:pPr>
      <w:r w:rsidRPr="00EF7B7D">
        <w:rPr>
          <w:rFonts w:ascii="Times New Roman" w:hAnsi="Times New Roman" w:cs="Times New Roman"/>
          <w:b/>
          <w:bCs/>
        </w:rPr>
        <w:t>Author</w:t>
      </w:r>
      <w:r>
        <w:rPr>
          <w:rFonts w:ascii="Times New Roman" w:hAnsi="Times New Roman" w:cs="Times New Roman"/>
          <w:b/>
          <w:bCs/>
        </w:rPr>
        <w:t>s’</w:t>
      </w:r>
      <w:r w:rsidRPr="00EF7B7D">
        <w:rPr>
          <w:rFonts w:ascii="Times New Roman" w:hAnsi="Times New Roman" w:cs="Times New Roman"/>
          <w:b/>
          <w:bCs/>
        </w:rPr>
        <w:t xml:space="preserve"> contributions: </w:t>
      </w:r>
      <w:r w:rsidRPr="00367E02">
        <w:rPr>
          <w:rFonts w:ascii="Times New Roman" w:hAnsi="Times New Roman" w:cs="Times New Roman"/>
        </w:rPr>
        <w:t xml:space="preserve">Ismail </w:t>
      </w:r>
      <w:proofErr w:type="spellStart"/>
      <w:r w:rsidRPr="00367E02">
        <w:rPr>
          <w:rFonts w:ascii="Times New Roman" w:hAnsi="Times New Roman" w:cs="Times New Roman"/>
        </w:rPr>
        <w:t>Yussif</w:t>
      </w:r>
      <w:proofErr w:type="spellEnd"/>
      <w:r w:rsidRPr="00367E02">
        <w:rPr>
          <w:rFonts w:ascii="Times New Roman" w:hAnsi="Times New Roman" w:cs="Times New Roman"/>
        </w:rPr>
        <w:t xml:space="preserve"> </w:t>
      </w:r>
      <w:r>
        <w:rPr>
          <w:rFonts w:ascii="Times New Roman" w:hAnsi="Times New Roman" w:cs="Times New Roman"/>
        </w:rPr>
        <w:t xml:space="preserve">and Kamal </w:t>
      </w:r>
      <w:proofErr w:type="spellStart"/>
      <w:r w:rsidR="00D24AA2">
        <w:rPr>
          <w:rFonts w:ascii="Times New Roman" w:hAnsi="Times New Roman" w:cs="Times New Roman"/>
        </w:rPr>
        <w:t>Dawuda</w:t>
      </w:r>
      <w:proofErr w:type="spellEnd"/>
      <w:r w:rsidR="00D24AA2">
        <w:rPr>
          <w:rFonts w:ascii="Times New Roman" w:hAnsi="Times New Roman" w:cs="Times New Roman"/>
        </w:rPr>
        <w:t xml:space="preserve"> were</w:t>
      </w:r>
      <w:r w:rsidRPr="00367E02">
        <w:rPr>
          <w:rFonts w:ascii="Times New Roman" w:hAnsi="Times New Roman" w:cs="Times New Roman"/>
        </w:rPr>
        <w:t xml:space="preserve"> responsible for the study design, data collection, and revision of the manuscript. </w:t>
      </w:r>
      <w:proofErr w:type="spellStart"/>
      <w:r w:rsidR="00D24AA2">
        <w:rPr>
          <w:rFonts w:ascii="Times New Roman" w:hAnsi="Times New Roman" w:cs="Times New Roman"/>
        </w:rPr>
        <w:t>Z</w:t>
      </w:r>
      <w:r w:rsidR="00E14FE8">
        <w:rPr>
          <w:rFonts w:ascii="Times New Roman" w:hAnsi="Times New Roman" w:cs="Times New Roman"/>
        </w:rPr>
        <w:t>e</w:t>
      </w:r>
      <w:r w:rsidR="00D24AA2">
        <w:rPr>
          <w:rFonts w:ascii="Times New Roman" w:hAnsi="Times New Roman" w:cs="Times New Roman"/>
        </w:rPr>
        <w:t>inab</w:t>
      </w:r>
      <w:proofErr w:type="spellEnd"/>
      <w:r w:rsidRPr="00367E02">
        <w:rPr>
          <w:rFonts w:ascii="Times New Roman" w:hAnsi="Times New Roman" w:cs="Times New Roman"/>
        </w:rPr>
        <w:t xml:space="preserve"> </w:t>
      </w:r>
      <w:r w:rsidR="00D24AA2">
        <w:rPr>
          <w:rFonts w:ascii="Times New Roman" w:hAnsi="Times New Roman" w:cs="Times New Roman"/>
        </w:rPr>
        <w:t>Abdul</w:t>
      </w:r>
      <w:r>
        <w:rPr>
          <w:rFonts w:ascii="Times New Roman" w:hAnsi="Times New Roman" w:cs="Times New Roman"/>
        </w:rPr>
        <w:t xml:space="preserve"> </w:t>
      </w:r>
      <w:proofErr w:type="spellStart"/>
      <w:r w:rsidR="00D24AA2">
        <w:rPr>
          <w:rFonts w:ascii="Times New Roman" w:hAnsi="Times New Roman" w:cs="Times New Roman"/>
        </w:rPr>
        <w:t>Mumin</w:t>
      </w:r>
      <w:proofErr w:type="spellEnd"/>
      <w:r w:rsidRPr="00367E02">
        <w:rPr>
          <w:rFonts w:ascii="Times New Roman" w:hAnsi="Times New Roman" w:cs="Times New Roman"/>
        </w:rPr>
        <w:t xml:space="preserve"> contributed to drafting and revising the manuscript. All authors read and approved the final version of the paper and contributed equally to its development.</w:t>
      </w:r>
    </w:p>
    <w:p w14:paraId="1F031F92" w14:textId="77777777" w:rsidR="000F3296" w:rsidRDefault="000F3296" w:rsidP="000F3296">
      <w:pPr>
        <w:spacing w:after="0" w:line="360" w:lineRule="auto"/>
        <w:jc w:val="both"/>
        <w:rPr>
          <w:rFonts w:ascii="Times New Roman" w:hAnsi="Times New Roman" w:cs="Times New Roman"/>
        </w:rPr>
      </w:pPr>
      <w:r>
        <w:rPr>
          <w:rFonts w:ascii="Times New Roman" w:hAnsi="Times New Roman"/>
          <w:b/>
        </w:rPr>
        <w:t xml:space="preserve">Funding: </w:t>
      </w:r>
      <w:r w:rsidRPr="00367E02">
        <w:rPr>
          <w:rFonts w:ascii="Times New Roman" w:hAnsi="Times New Roman" w:cs="Times New Roman"/>
        </w:rPr>
        <w:t xml:space="preserve">This study was entirely self-funded </w:t>
      </w:r>
      <w:r>
        <w:rPr>
          <w:rFonts w:ascii="Times New Roman" w:hAnsi="Times New Roman" w:cs="Times New Roman"/>
        </w:rPr>
        <w:t xml:space="preserve">and </w:t>
      </w:r>
      <w:r w:rsidRPr="00367E02">
        <w:rPr>
          <w:rFonts w:ascii="Times New Roman" w:hAnsi="Times New Roman" w:cs="Times New Roman"/>
        </w:rPr>
        <w:t>did not receive any specific grant from funding agencies in the public, commercial, or not-for-profit sectors.</w:t>
      </w:r>
    </w:p>
    <w:p w14:paraId="55DEED3E" w14:textId="77777777" w:rsidR="000F3296" w:rsidRDefault="000F3296" w:rsidP="000F3296">
      <w:pPr>
        <w:spacing w:after="0" w:line="360" w:lineRule="auto"/>
        <w:jc w:val="both"/>
        <w:rPr>
          <w:rFonts w:ascii="Times New Roman" w:hAnsi="Times New Roman" w:cs="Times New Roman"/>
        </w:rPr>
      </w:pPr>
      <w:r>
        <w:rPr>
          <w:rFonts w:ascii="Times New Roman" w:hAnsi="Times New Roman"/>
          <w:b/>
        </w:rPr>
        <w:t>A</w:t>
      </w:r>
      <w:r>
        <w:rPr>
          <w:rFonts w:ascii="Times New Roman" w:hAnsi="Times New Roman"/>
          <w:b/>
          <w:lang w:eastAsia="zh-CN"/>
        </w:rPr>
        <w:t>cknow</w:t>
      </w:r>
      <w:r>
        <w:rPr>
          <w:rFonts w:ascii="Times New Roman" w:hAnsi="Times New Roman"/>
          <w:b/>
        </w:rPr>
        <w:t xml:space="preserve">ledgments: </w:t>
      </w:r>
      <w:r w:rsidRPr="00367E02">
        <w:rPr>
          <w:rFonts w:ascii="Times New Roman" w:hAnsi="Times New Roman" w:cs="Times New Roman"/>
        </w:rPr>
        <w:t>We acknowledge that academic research is rarely the sole effort of an individual. Hence, we extend our sincere gratitude to our team members and</w:t>
      </w:r>
      <w:r>
        <w:rPr>
          <w:rFonts w:ascii="Times New Roman" w:hAnsi="Times New Roman" w:cs="Times New Roman"/>
        </w:rPr>
        <w:t xml:space="preserve"> academic advisors</w:t>
      </w:r>
      <w:r w:rsidRPr="00367E02">
        <w:rPr>
          <w:rFonts w:ascii="Times New Roman" w:hAnsi="Times New Roman" w:cs="Times New Roman"/>
        </w:rPr>
        <w:t xml:space="preserve">, as well as to our diligent </w:t>
      </w:r>
      <w:r>
        <w:rPr>
          <w:rFonts w:ascii="Times New Roman" w:hAnsi="Times New Roman" w:cs="Times New Roman"/>
        </w:rPr>
        <w:t xml:space="preserve">editors and </w:t>
      </w:r>
      <w:r w:rsidRPr="00367E02">
        <w:rPr>
          <w:rFonts w:ascii="Times New Roman" w:hAnsi="Times New Roman" w:cs="Times New Roman"/>
        </w:rPr>
        <w:t>reviewers</w:t>
      </w:r>
      <w:r>
        <w:rPr>
          <w:rFonts w:ascii="Times New Roman" w:hAnsi="Times New Roman" w:cs="Times New Roman"/>
        </w:rPr>
        <w:t>,</w:t>
      </w:r>
      <w:r w:rsidRPr="00367E02">
        <w:rPr>
          <w:rFonts w:ascii="Times New Roman" w:hAnsi="Times New Roman" w:cs="Times New Roman"/>
        </w:rPr>
        <w:t xml:space="preserve"> whose insightful comments and suggestions significantly improved this paper. We accept full responsibility for any typographical or factual errors that may remain.</w:t>
      </w:r>
    </w:p>
    <w:p w14:paraId="64404F1E" w14:textId="260DF055" w:rsidR="000F3296" w:rsidRDefault="000F3296" w:rsidP="000F3296">
      <w:pPr>
        <w:spacing w:after="0" w:line="360" w:lineRule="auto"/>
        <w:jc w:val="both"/>
        <w:rPr>
          <w:rFonts w:ascii="Times New Roman" w:hAnsi="Times New Roman" w:cs="Times New Roman"/>
        </w:rPr>
      </w:pPr>
      <w:r>
        <w:rPr>
          <w:rFonts w:ascii="Times New Roman" w:hAnsi="Times New Roman"/>
          <w:b/>
        </w:rPr>
        <w:t>Ethical approval:</w:t>
      </w:r>
      <w:r>
        <w:rPr>
          <w:rFonts w:ascii="Times New Roman" w:hAnsi="Times New Roman"/>
          <w:bCs/>
        </w:rPr>
        <w:t xml:space="preserve"> </w:t>
      </w:r>
      <w:r w:rsidRPr="0037773C">
        <w:rPr>
          <w:rFonts w:ascii="Times New Roman" w:hAnsi="Times New Roman" w:cs="Times New Roman"/>
        </w:rPr>
        <w:t xml:space="preserve">Ethical approval for this study </w:t>
      </w:r>
      <w:r>
        <w:rPr>
          <w:rFonts w:ascii="Times New Roman" w:hAnsi="Times New Roman" w:cs="Times New Roman"/>
        </w:rPr>
        <w:t>is</w:t>
      </w:r>
      <w:r w:rsidRPr="0037773C">
        <w:rPr>
          <w:rFonts w:ascii="Times New Roman" w:hAnsi="Times New Roman" w:cs="Times New Roman"/>
        </w:rPr>
        <w:t xml:space="preserve"> granted by the Publication Ethics Committee of </w:t>
      </w:r>
      <w:r w:rsidRPr="005745DD">
        <w:rPr>
          <w:rFonts w:ascii="Times New Roman" w:hAnsi="Times New Roman" w:cs="Times New Roman"/>
          <w:highlight w:val="yellow"/>
        </w:rPr>
        <w:t xml:space="preserve"> (</w:t>
      </w:r>
      <w:r w:rsidR="00B0224F">
        <w:rPr>
          <w:rFonts w:ascii="Times New Roman" w:hAnsi="Times New Roman" w:cs="Times New Roman"/>
          <w:highlight w:val="yellow"/>
        </w:rPr>
        <w:t xml:space="preserve">                                                                                   </w:t>
      </w:r>
      <w:r w:rsidRPr="005745DD">
        <w:rPr>
          <w:rFonts w:ascii="Times New Roman" w:hAnsi="Times New Roman" w:cs="Times New Roman"/>
          <w:highlight w:val="yellow"/>
        </w:rPr>
        <w:t>)</w:t>
      </w:r>
      <w:r w:rsidRPr="0037773C">
        <w:rPr>
          <w:rFonts w:ascii="Times New Roman" w:hAnsi="Times New Roman" w:cs="Times New Roman"/>
        </w:rPr>
        <w:t>. The journal’s policies conform to the Core Practices established by the Committee on Publication Ethics (COPE).</w:t>
      </w:r>
      <w:r w:rsidRPr="0037773C">
        <w:t xml:space="preserve"> </w:t>
      </w:r>
    </w:p>
    <w:p w14:paraId="12282BCF" w14:textId="77777777" w:rsidR="000F3296" w:rsidRPr="007853E8" w:rsidRDefault="000F3296" w:rsidP="000F3296">
      <w:pPr>
        <w:spacing w:after="0" w:line="360" w:lineRule="auto"/>
        <w:jc w:val="both"/>
        <w:rPr>
          <w:rFonts w:ascii="Times New Roman" w:hAnsi="Times New Roman" w:cs="Times New Roman"/>
          <w:sz w:val="28"/>
          <w:szCs w:val="28"/>
        </w:rPr>
      </w:pPr>
      <w:r w:rsidRPr="00EF7B7D">
        <w:rPr>
          <w:rFonts w:ascii="Times New Roman" w:hAnsi="Times New Roman" w:cs="Times New Roman"/>
          <w:b/>
          <w:bCs/>
        </w:rPr>
        <w:t>Informed consent statement:</w:t>
      </w:r>
      <w:r w:rsidRPr="00EF7B7D">
        <w:rPr>
          <w:rFonts w:ascii="Times New Roman" w:hAnsi="Times New Roman" w:cs="Times New Roman"/>
        </w:rPr>
        <w:t xml:space="preserve"> </w:t>
      </w:r>
      <w:r w:rsidRPr="007853E8">
        <w:rPr>
          <w:rFonts w:ascii="Times New Roman" w:hAnsi="Times New Roman" w:cs="Times New Roman"/>
        </w:rPr>
        <w:t xml:space="preserve">Informed consent was obtained from all respondents involved in the study. </w:t>
      </w:r>
    </w:p>
    <w:p w14:paraId="2A256BFB" w14:textId="77777777" w:rsidR="000F3296" w:rsidRPr="007853E8" w:rsidRDefault="000F3296" w:rsidP="000F3296">
      <w:pPr>
        <w:spacing w:after="0" w:line="360" w:lineRule="auto"/>
        <w:jc w:val="both"/>
        <w:rPr>
          <w:rFonts w:ascii="Times New Roman" w:hAnsi="Times New Roman" w:cs="Times New Roman"/>
        </w:rPr>
      </w:pPr>
      <w:r w:rsidRPr="00EF7B7D">
        <w:rPr>
          <w:rFonts w:ascii="Times New Roman" w:hAnsi="Times New Roman" w:cs="Times New Roman"/>
          <w:b/>
          <w:bCs/>
        </w:rPr>
        <w:t>Conflict of interest:</w:t>
      </w:r>
      <w:r w:rsidRPr="00EF7B7D">
        <w:rPr>
          <w:rFonts w:ascii="Times New Roman" w:hAnsi="Times New Roman" w:cs="Times New Roman"/>
        </w:rPr>
        <w:t xml:space="preserve"> The authors declare no conflict of interest. </w:t>
      </w:r>
    </w:p>
    <w:p w14:paraId="6845682F" w14:textId="77777777" w:rsidR="000F3296" w:rsidRDefault="000F3296" w:rsidP="004A1FD2">
      <w:pPr>
        <w:spacing w:after="0" w:line="360" w:lineRule="auto"/>
        <w:jc w:val="both"/>
        <w:rPr>
          <w:rFonts w:ascii="Times New Roman" w:hAnsi="Times New Roman" w:cs="Times New Roman"/>
        </w:rPr>
      </w:pPr>
    </w:p>
    <w:p w14:paraId="5C7C6643" w14:textId="77777777" w:rsidR="00FD45D2" w:rsidRPr="00B66A7F" w:rsidRDefault="00FD45D2" w:rsidP="00AF1F1B">
      <w:pPr>
        <w:spacing w:after="0"/>
        <w:rPr>
          <w:rFonts w:ascii="Times New Roman" w:hAnsi="Times New Roman" w:cs="Times New Roman"/>
        </w:rPr>
      </w:pPr>
    </w:p>
    <w:p w14:paraId="141584FA" w14:textId="77777777" w:rsidR="00996701" w:rsidRPr="00B66A7F" w:rsidRDefault="00996701" w:rsidP="00EF17E3">
      <w:pPr>
        <w:spacing w:after="0" w:line="240" w:lineRule="auto"/>
        <w:jc w:val="both"/>
        <w:outlineLvl w:val="0"/>
        <w:rPr>
          <w:rFonts w:ascii="Times New Roman" w:eastAsia="Times New Roman" w:hAnsi="Times New Roman" w:cs="Times New Roman"/>
          <w:b/>
          <w:kern w:val="0"/>
          <w:sz w:val="28"/>
          <w14:ligatures w14:val="none"/>
        </w:rPr>
      </w:pPr>
      <w:bookmarkStart w:id="7" w:name="_Toc174646634"/>
      <w:r w:rsidRPr="00B66A7F">
        <w:rPr>
          <w:rFonts w:ascii="Times New Roman" w:eastAsia="Times New Roman" w:hAnsi="Times New Roman" w:cs="Times New Roman"/>
          <w:b/>
          <w:kern w:val="0"/>
          <w:sz w:val="28"/>
          <w14:ligatures w14:val="none"/>
        </w:rPr>
        <w:t>REFERENCES</w:t>
      </w:r>
      <w:bookmarkEnd w:id="7"/>
    </w:p>
    <w:p w14:paraId="189B2E69" w14:textId="77777777" w:rsidR="00996701" w:rsidRPr="00B66A7F" w:rsidRDefault="00996701"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kern w:val="0"/>
          <w:highlight w:val="yellow"/>
          <w14:ligatures w14:val="none"/>
        </w:rPr>
        <w:fldChar w:fldCharType="begin"/>
      </w:r>
      <w:r w:rsidRPr="00B66A7F">
        <w:rPr>
          <w:rFonts w:ascii="Times New Roman" w:eastAsia="Calibri" w:hAnsi="Times New Roman" w:cs="Times New Roman"/>
          <w:kern w:val="0"/>
          <w:highlight w:val="yellow"/>
          <w14:ligatures w14:val="none"/>
        </w:rPr>
        <w:instrText xml:space="preserve">ADDIN Mendeley Bibliography CSL_BIBLIOGRAPHY </w:instrText>
      </w:r>
      <w:r w:rsidRPr="00B66A7F">
        <w:rPr>
          <w:rFonts w:ascii="Times New Roman" w:eastAsia="Calibri" w:hAnsi="Times New Roman" w:cs="Times New Roman"/>
          <w:kern w:val="0"/>
          <w:highlight w:val="yellow"/>
          <w14:ligatures w14:val="none"/>
        </w:rPr>
        <w:fldChar w:fldCharType="separate"/>
      </w:r>
      <w:r w:rsidRPr="00B66A7F">
        <w:rPr>
          <w:rFonts w:ascii="Times New Roman" w:eastAsia="Calibri" w:hAnsi="Times New Roman" w:cs="Times New Roman"/>
          <w:noProof/>
          <w:kern w:val="0"/>
          <w14:ligatures w14:val="none"/>
        </w:rPr>
        <w:t xml:space="preserve">Abuya, T., Warren, C. E., Miller, N., Njuki, R., Ndwiga, C., Maranga, A., Mbehero, F., Njeru, A., &amp; Bellows, B. (2018). Exploring the prevalence of disrespect and abuse during childbirth in </w:t>
      </w:r>
      <w:r w:rsidRPr="00B66A7F">
        <w:rPr>
          <w:rFonts w:ascii="Times New Roman" w:eastAsia="Calibri" w:hAnsi="Times New Roman" w:cs="Times New Roman"/>
          <w:noProof/>
          <w:kern w:val="0"/>
          <w14:ligatures w14:val="none"/>
        </w:rPr>
        <w:lastRenderedPageBreak/>
        <w:t xml:space="preserve">Kenya. </w:t>
      </w:r>
      <w:r w:rsidRPr="00B66A7F">
        <w:rPr>
          <w:rFonts w:ascii="Times New Roman" w:eastAsia="Calibri" w:hAnsi="Times New Roman" w:cs="Times New Roman"/>
          <w:i/>
          <w:iCs/>
          <w:noProof/>
          <w:kern w:val="0"/>
          <w14:ligatures w14:val="none"/>
        </w:rPr>
        <w:t>PLoS ONE</w:t>
      </w:r>
      <w:r w:rsidRPr="00B66A7F">
        <w:rPr>
          <w:rFonts w:ascii="Times New Roman" w:eastAsia="Calibri" w:hAnsi="Times New Roman" w:cs="Times New Roman"/>
          <w:noProof/>
          <w:kern w:val="0"/>
          <w14:ligatures w14:val="none"/>
        </w:rPr>
        <w:t xml:space="preserve">, </w:t>
      </w:r>
      <w:r w:rsidRPr="00B66A7F">
        <w:rPr>
          <w:rFonts w:ascii="Times New Roman" w:eastAsia="Calibri" w:hAnsi="Times New Roman" w:cs="Times New Roman"/>
          <w:i/>
          <w:iCs/>
          <w:noProof/>
          <w:kern w:val="0"/>
          <w14:ligatures w14:val="none"/>
        </w:rPr>
        <w:t>10</w:t>
      </w:r>
      <w:r w:rsidRPr="00B66A7F">
        <w:rPr>
          <w:rFonts w:ascii="Times New Roman" w:eastAsia="Calibri" w:hAnsi="Times New Roman" w:cs="Times New Roman"/>
          <w:noProof/>
          <w:kern w:val="0"/>
          <w14:ligatures w14:val="none"/>
        </w:rPr>
        <w:t>(4), 1–13. https://doi.org/10.1371/journal.pone.0123606</w:t>
      </w:r>
    </w:p>
    <w:p w14:paraId="0CB2910F"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Adde, K.S., Dickson, K.S. &amp; Amu, H., 2022. Barriers to maternal healthcare utilisation in rural Ghana.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22(1), pp.1–12.</w:t>
      </w:r>
    </w:p>
    <w:p w14:paraId="39739ECD"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Adongo, A.A., Dapaah, J.M., Azumah, F.D. &amp; Onzaberigu, J.N., 2024. Maternal and child health care access to skilled delivery services among Ghanaian rural mothers. </w:t>
      </w:r>
      <w:r w:rsidRPr="00B66A7F">
        <w:rPr>
          <w:rFonts w:ascii="Times New Roman" w:eastAsia="Calibri" w:hAnsi="Times New Roman" w:cs="Times New Roman"/>
          <w:i/>
          <w:iCs/>
          <w:noProof/>
          <w:kern w:val="0"/>
          <w14:ligatures w14:val="none"/>
        </w:rPr>
        <w:t>Research in Health Services &amp; Regions</w:t>
      </w:r>
      <w:r w:rsidRPr="00B66A7F">
        <w:rPr>
          <w:rFonts w:ascii="Times New Roman" w:eastAsia="Calibri" w:hAnsi="Times New Roman" w:cs="Times New Roman"/>
          <w:noProof/>
          <w:kern w:val="0"/>
          <w14:ligatures w14:val="none"/>
        </w:rPr>
        <w:t>, 3(1).</w:t>
      </w:r>
    </w:p>
    <w:p w14:paraId="239FFAB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Afulani, P.A., Buback, L., McNally, B., Mbuyita, S., Mwanyika-Sando, M. &amp; Peca, E., 2020. A rapid review of evidence to inform respectful maternity care indicators. </w:t>
      </w:r>
      <w:r w:rsidRPr="00B66A7F">
        <w:rPr>
          <w:rFonts w:ascii="Times New Roman" w:eastAsia="Calibri" w:hAnsi="Times New Roman" w:cs="Times New Roman"/>
          <w:i/>
          <w:iCs/>
          <w:noProof/>
          <w:kern w:val="0"/>
          <w14:ligatures w14:val="none"/>
        </w:rPr>
        <w:t>Global Health Science and Practice</w:t>
      </w:r>
      <w:r w:rsidRPr="00B66A7F">
        <w:rPr>
          <w:rFonts w:ascii="Times New Roman" w:eastAsia="Calibri" w:hAnsi="Times New Roman" w:cs="Times New Roman"/>
          <w:noProof/>
          <w:kern w:val="0"/>
          <w14:ligatures w14:val="none"/>
        </w:rPr>
        <w:t>, 8(1), pp.125–135.</w:t>
      </w:r>
    </w:p>
    <w:p w14:paraId="4B61E298"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Afulani, P.A., Diamond-Smith, N., Golub, G. &amp; Sudhinaraset, M., 2019. Development of a tool to measure person-centred maternity care. </w:t>
      </w:r>
      <w:r w:rsidRPr="00B66A7F">
        <w:rPr>
          <w:rFonts w:ascii="Times New Roman" w:eastAsia="Calibri" w:hAnsi="Times New Roman" w:cs="Times New Roman"/>
          <w:i/>
          <w:iCs/>
          <w:noProof/>
          <w:kern w:val="0"/>
          <w14:ligatures w14:val="none"/>
        </w:rPr>
        <w:t>Reproductive Health</w:t>
      </w:r>
      <w:r w:rsidRPr="00B66A7F">
        <w:rPr>
          <w:rFonts w:ascii="Times New Roman" w:eastAsia="Calibri" w:hAnsi="Times New Roman" w:cs="Times New Roman"/>
          <w:noProof/>
          <w:kern w:val="0"/>
          <w14:ligatures w14:val="none"/>
        </w:rPr>
        <w:t>, 16(132).</w:t>
      </w:r>
    </w:p>
    <w:p w14:paraId="053ED031"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Afulani, P.A., Gyamerah, A., Nutor, J., Laar, A., Aborigo, R. &amp; Malechi, H., 2022. Inadequate person-centred maternity care in sub-Saharan Africa. </w:t>
      </w:r>
      <w:r w:rsidRPr="00B66A7F">
        <w:rPr>
          <w:rFonts w:ascii="Times New Roman" w:eastAsia="Calibri" w:hAnsi="Times New Roman" w:cs="Times New Roman"/>
          <w:i/>
          <w:iCs/>
          <w:noProof/>
          <w:kern w:val="0"/>
          <w14:ligatures w14:val="none"/>
        </w:rPr>
        <w:t>BMJ Global Health</w:t>
      </w:r>
      <w:r w:rsidRPr="00B66A7F">
        <w:rPr>
          <w:rFonts w:ascii="Times New Roman" w:eastAsia="Calibri" w:hAnsi="Times New Roman" w:cs="Times New Roman"/>
          <w:noProof/>
          <w:kern w:val="0"/>
          <w14:ligatures w14:val="none"/>
        </w:rPr>
        <w:t>, 7(2).</w:t>
      </w:r>
    </w:p>
    <w:p w14:paraId="55C59BA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Ameyaw, E.K., Amoah, R.M., Njue, C., Tran, N.T. &amp; Dawson, A., 2020. Assessment of hospital maternal health services in Northern Ghana. </w:t>
      </w:r>
      <w:r w:rsidRPr="00B66A7F">
        <w:rPr>
          <w:rFonts w:ascii="Times New Roman" w:eastAsia="Calibri" w:hAnsi="Times New Roman" w:cs="Times New Roman"/>
          <w:i/>
          <w:iCs/>
          <w:noProof/>
          <w:kern w:val="0"/>
          <w14:ligatures w14:val="none"/>
        </w:rPr>
        <w:t>BMC Health Services Research</w:t>
      </w:r>
      <w:r w:rsidRPr="00B66A7F">
        <w:rPr>
          <w:rFonts w:ascii="Times New Roman" w:eastAsia="Calibri" w:hAnsi="Times New Roman" w:cs="Times New Roman"/>
          <w:noProof/>
          <w:kern w:val="0"/>
          <w14:ligatures w14:val="none"/>
        </w:rPr>
        <w:t>, 20(1).</w:t>
      </w:r>
    </w:p>
    <w:p w14:paraId="18F123D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Ameyaw, E.K., Amoah, R.M., Njue, C., Tran, N.T. &amp; Dawson, A., 2022. Audit of documentation accompanying referred maternity cases to a referral hospital in Northern Ghana. </w:t>
      </w:r>
      <w:r w:rsidRPr="00B66A7F">
        <w:rPr>
          <w:rFonts w:ascii="Times New Roman" w:eastAsia="Calibri" w:hAnsi="Times New Roman" w:cs="Times New Roman"/>
          <w:i/>
          <w:iCs/>
          <w:noProof/>
          <w:kern w:val="0"/>
          <w14:ligatures w14:val="none"/>
        </w:rPr>
        <w:t>BMC Health Services Research</w:t>
      </w:r>
      <w:r w:rsidRPr="00B66A7F">
        <w:rPr>
          <w:rFonts w:ascii="Times New Roman" w:eastAsia="Calibri" w:hAnsi="Times New Roman" w:cs="Times New Roman"/>
          <w:noProof/>
          <w:kern w:val="0"/>
          <w14:ligatures w14:val="none"/>
        </w:rPr>
        <w:t>, 22(1).</w:t>
      </w:r>
    </w:p>
    <w:p w14:paraId="75F7F41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Amoah, V., Opoku, D.A., Ayisi-Boateng, N.K., Osarfo, J., Apenteng, G. &amp; Amponsah, O., 2022. Determinants of maternal satisfaction with childbirth services in Kumasi. </w:t>
      </w:r>
      <w:r w:rsidRPr="00B66A7F">
        <w:rPr>
          <w:rFonts w:ascii="Times New Roman" w:eastAsia="Calibri" w:hAnsi="Times New Roman" w:cs="Times New Roman"/>
          <w:i/>
          <w:iCs/>
          <w:noProof/>
          <w:kern w:val="0"/>
          <w14:ligatures w14:val="none"/>
        </w:rPr>
        <w:t>BioMed Research International</w:t>
      </w:r>
      <w:r w:rsidRPr="00B66A7F">
        <w:rPr>
          <w:rFonts w:ascii="Times New Roman" w:eastAsia="Calibri" w:hAnsi="Times New Roman" w:cs="Times New Roman"/>
          <w:noProof/>
          <w:kern w:val="0"/>
          <w14:ligatures w14:val="none"/>
        </w:rPr>
        <w:t>, 2022.</w:t>
      </w:r>
    </w:p>
    <w:p w14:paraId="445B4D0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Amu, H. &amp; Nyarko, S.H., 2019. Satisfaction with maternal healthcare services in the Ketu South Municipality. </w:t>
      </w:r>
      <w:r w:rsidRPr="00B66A7F">
        <w:rPr>
          <w:rFonts w:ascii="Times New Roman" w:eastAsia="Calibri" w:hAnsi="Times New Roman" w:cs="Times New Roman"/>
          <w:i/>
          <w:iCs/>
          <w:noProof/>
          <w:kern w:val="0"/>
          <w14:ligatures w14:val="none"/>
        </w:rPr>
        <w:t>BioMed Research International</w:t>
      </w:r>
      <w:r w:rsidRPr="00B66A7F">
        <w:rPr>
          <w:rFonts w:ascii="Times New Roman" w:eastAsia="Calibri" w:hAnsi="Times New Roman" w:cs="Times New Roman"/>
          <w:noProof/>
          <w:kern w:val="0"/>
          <w14:ligatures w14:val="none"/>
        </w:rPr>
        <w:t>, 2019.</w:t>
      </w:r>
    </w:p>
    <w:p w14:paraId="7DA5D99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Anarwat, S.G., Salifu, M. &amp; Akuriba, M.A., 2021. Equity and access to maternal health services in Ghana. </w:t>
      </w:r>
      <w:r w:rsidRPr="00B66A7F">
        <w:rPr>
          <w:rFonts w:ascii="Times New Roman" w:eastAsia="Calibri" w:hAnsi="Times New Roman" w:cs="Times New Roman"/>
          <w:i/>
          <w:iCs/>
          <w:noProof/>
          <w:kern w:val="0"/>
          <w14:ligatures w14:val="none"/>
        </w:rPr>
        <w:t>BMC Health Services Research</w:t>
      </w:r>
      <w:r w:rsidRPr="00B66A7F">
        <w:rPr>
          <w:rFonts w:ascii="Times New Roman" w:eastAsia="Calibri" w:hAnsi="Times New Roman" w:cs="Times New Roman"/>
          <w:noProof/>
          <w:kern w:val="0"/>
          <w14:ligatures w14:val="none"/>
        </w:rPr>
        <w:t>, 21(1).</w:t>
      </w:r>
    </w:p>
    <w:p w14:paraId="5E990823"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Argawu, A.S. &amp; Erana, M.M., 2023. Maternal satisfaction on delivery service and associated factors in Ethiopia. </w:t>
      </w:r>
      <w:r w:rsidRPr="00B66A7F">
        <w:rPr>
          <w:rFonts w:ascii="Times New Roman" w:eastAsia="Calibri" w:hAnsi="Times New Roman" w:cs="Times New Roman"/>
          <w:i/>
          <w:iCs/>
          <w:noProof/>
          <w:kern w:val="0"/>
          <w14:ligatures w14:val="none"/>
        </w:rPr>
        <w:t>Ethiopian Journal of Health Sciences</w:t>
      </w:r>
      <w:r w:rsidRPr="00B66A7F">
        <w:rPr>
          <w:rFonts w:ascii="Times New Roman" w:eastAsia="Calibri" w:hAnsi="Times New Roman" w:cs="Times New Roman"/>
          <w:noProof/>
          <w:kern w:val="0"/>
          <w14:ligatures w14:val="none"/>
        </w:rPr>
        <w:t>, 33(2).</w:t>
      </w:r>
    </w:p>
    <w:p w14:paraId="2FDA0CD8"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Azizi, S.C., 2020. Uptake of intermittent preventive treatment during pregnancy in Malawi. </w:t>
      </w:r>
      <w:r w:rsidRPr="00B66A7F">
        <w:rPr>
          <w:rFonts w:ascii="Times New Roman" w:eastAsia="Calibri" w:hAnsi="Times New Roman" w:cs="Times New Roman"/>
          <w:i/>
          <w:iCs/>
          <w:noProof/>
          <w:kern w:val="0"/>
          <w14:ligatures w14:val="none"/>
        </w:rPr>
        <w:t>Malaria Journal</w:t>
      </w:r>
      <w:r w:rsidRPr="00B66A7F">
        <w:rPr>
          <w:rFonts w:ascii="Times New Roman" w:eastAsia="Calibri" w:hAnsi="Times New Roman" w:cs="Times New Roman"/>
          <w:noProof/>
          <w:kern w:val="0"/>
          <w14:ligatures w14:val="none"/>
        </w:rPr>
        <w:t>.</w:t>
      </w:r>
    </w:p>
    <w:p w14:paraId="5B2B840C"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Bekele, G.G., Seifu, B. &amp; Roga, E.Y., 2022. Determinants of maternal satisfaction with antenatal care services in Ethiopia. </w:t>
      </w:r>
      <w:r w:rsidRPr="00B66A7F">
        <w:rPr>
          <w:rFonts w:ascii="Times New Roman" w:eastAsia="Calibri" w:hAnsi="Times New Roman" w:cs="Times New Roman"/>
          <w:i/>
          <w:iCs/>
          <w:noProof/>
          <w:kern w:val="0"/>
          <w14:ligatures w14:val="none"/>
        </w:rPr>
        <w:t>Frontiers in Global Women’s Health</w:t>
      </w:r>
      <w:r w:rsidRPr="00B66A7F">
        <w:rPr>
          <w:rFonts w:ascii="Times New Roman" w:eastAsia="Calibri" w:hAnsi="Times New Roman" w:cs="Times New Roman"/>
          <w:noProof/>
          <w:kern w:val="0"/>
          <w14:ligatures w14:val="none"/>
        </w:rPr>
        <w:t>, 3.</w:t>
      </w:r>
    </w:p>
    <w:p w14:paraId="2F75A87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Braimah, A., Aninanya, G.A. &amp; Senu, E., 2023. Client satisfaction with delivery services in Ghana. </w:t>
      </w:r>
      <w:r w:rsidRPr="00B66A7F">
        <w:rPr>
          <w:rFonts w:ascii="Times New Roman" w:eastAsia="Calibri" w:hAnsi="Times New Roman" w:cs="Times New Roman"/>
          <w:i/>
          <w:iCs/>
          <w:noProof/>
          <w:kern w:val="0"/>
          <w14:ligatures w14:val="none"/>
        </w:rPr>
        <w:t>Health Science Reports</w:t>
      </w:r>
      <w:r w:rsidRPr="00B66A7F">
        <w:rPr>
          <w:rFonts w:ascii="Times New Roman" w:eastAsia="Calibri" w:hAnsi="Times New Roman" w:cs="Times New Roman"/>
          <w:noProof/>
          <w:kern w:val="0"/>
          <w14:ligatures w14:val="none"/>
        </w:rPr>
        <w:t>, 6(4).</w:t>
      </w:r>
    </w:p>
    <w:p w14:paraId="4FCB8FA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Darzi, M.A., Islam, S.B., Khursheed, S.O. &amp; Bhat, S.A., 2023. Service quality in the healthcare sector: a systematic review. </w:t>
      </w:r>
      <w:r w:rsidRPr="00B66A7F">
        <w:rPr>
          <w:rFonts w:ascii="Times New Roman" w:eastAsia="Calibri" w:hAnsi="Times New Roman" w:cs="Times New Roman"/>
          <w:i/>
          <w:iCs/>
          <w:noProof/>
          <w:kern w:val="0"/>
          <w14:ligatures w14:val="none"/>
        </w:rPr>
        <w:t>LBS Journal of Management &amp; Research</w:t>
      </w:r>
      <w:r w:rsidRPr="00B66A7F">
        <w:rPr>
          <w:rFonts w:ascii="Times New Roman" w:eastAsia="Calibri" w:hAnsi="Times New Roman" w:cs="Times New Roman"/>
          <w:noProof/>
          <w:kern w:val="0"/>
          <w14:ligatures w14:val="none"/>
        </w:rPr>
        <w:t>, 21(1).</w:t>
      </w:r>
    </w:p>
    <w:p w14:paraId="4F51DD2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Dickson, K.S., Darteh, E.K.M. &amp; Kumi-Kyereme, A., 2021. Women’s autonomy and maternal healthcare utilisation in Ghana.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21(1).</w:t>
      </w:r>
    </w:p>
    <w:p w14:paraId="129D9D20"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Donabedian, A., 1988. The quality of care: How can it be assessed? </w:t>
      </w:r>
      <w:r w:rsidRPr="00B66A7F">
        <w:rPr>
          <w:rFonts w:ascii="Times New Roman" w:eastAsia="Calibri" w:hAnsi="Times New Roman" w:cs="Times New Roman"/>
          <w:i/>
          <w:iCs/>
          <w:noProof/>
          <w:kern w:val="0"/>
          <w14:ligatures w14:val="none"/>
        </w:rPr>
        <w:t>Journal of the American Medical Association</w:t>
      </w:r>
      <w:r w:rsidRPr="00B66A7F">
        <w:rPr>
          <w:rFonts w:ascii="Times New Roman" w:eastAsia="Calibri" w:hAnsi="Times New Roman" w:cs="Times New Roman"/>
          <w:noProof/>
          <w:kern w:val="0"/>
          <w14:ligatures w14:val="none"/>
        </w:rPr>
        <w:t>, 260(12), pp.1743–1748.</w:t>
      </w:r>
    </w:p>
    <w:p w14:paraId="43A18F7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Etikan, I. &amp; Babatope, O., 2019. A basic approach in sampling methodology and sample size calculation. </w:t>
      </w:r>
      <w:r w:rsidRPr="00B66A7F">
        <w:rPr>
          <w:rFonts w:ascii="Times New Roman" w:eastAsia="Calibri" w:hAnsi="Times New Roman" w:cs="Times New Roman"/>
          <w:i/>
          <w:iCs/>
          <w:noProof/>
          <w:kern w:val="0"/>
          <w14:ligatures w14:val="none"/>
        </w:rPr>
        <w:t>MedLife Clinics</w:t>
      </w:r>
      <w:r w:rsidRPr="00B66A7F">
        <w:rPr>
          <w:rFonts w:ascii="Times New Roman" w:eastAsia="Calibri" w:hAnsi="Times New Roman" w:cs="Times New Roman"/>
          <w:noProof/>
          <w:kern w:val="0"/>
          <w14:ligatures w14:val="none"/>
        </w:rPr>
        <w:t>, 1.</w:t>
      </w:r>
    </w:p>
    <w:p w14:paraId="2808D27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Fagbamigbe, A.F. &amp; Idemudia, E.S., 2017. Assessment of quality of antenatal care services in Nigeria. </w:t>
      </w:r>
      <w:r w:rsidRPr="00B66A7F">
        <w:rPr>
          <w:rFonts w:ascii="Times New Roman" w:eastAsia="Calibri" w:hAnsi="Times New Roman" w:cs="Times New Roman"/>
          <w:i/>
          <w:iCs/>
          <w:noProof/>
          <w:kern w:val="0"/>
          <w14:ligatures w14:val="none"/>
        </w:rPr>
        <w:t>Reproductive Health</w:t>
      </w:r>
      <w:r w:rsidRPr="00B66A7F">
        <w:rPr>
          <w:rFonts w:ascii="Times New Roman" w:eastAsia="Calibri" w:hAnsi="Times New Roman" w:cs="Times New Roman"/>
          <w:noProof/>
          <w:kern w:val="0"/>
          <w14:ligatures w14:val="none"/>
        </w:rPr>
        <w:t>, 14(1).</w:t>
      </w:r>
    </w:p>
    <w:p w14:paraId="757E2492"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Gangtaba, A.G., Matsui, M. &amp; Kamiya, Y., 2021. Factors influencing place of delivery among women in Northern Ghana. </w:t>
      </w:r>
      <w:r w:rsidRPr="00B66A7F">
        <w:rPr>
          <w:rFonts w:ascii="Times New Roman" w:eastAsia="Calibri" w:hAnsi="Times New Roman" w:cs="Times New Roman"/>
          <w:i/>
          <w:iCs/>
          <w:noProof/>
          <w:kern w:val="0"/>
          <w14:ligatures w14:val="none"/>
        </w:rPr>
        <w:t>European Scientific Journal</w:t>
      </w:r>
      <w:r w:rsidRPr="00B66A7F">
        <w:rPr>
          <w:rFonts w:ascii="Times New Roman" w:eastAsia="Calibri" w:hAnsi="Times New Roman" w:cs="Times New Roman"/>
          <w:noProof/>
          <w:kern w:val="0"/>
          <w14:ligatures w14:val="none"/>
        </w:rPr>
        <w:t>, 17(7).</w:t>
      </w:r>
    </w:p>
    <w:p w14:paraId="034DE7FC"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Issah Zorro, R. &amp; Yidana, A., 2022. Utilisation of maternal care services and satisfaction among </w:t>
      </w:r>
      <w:r w:rsidRPr="00B66A7F">
        <w:rPr>
          <w:rFonts w:ascii="Times New Roman" w:eastAsia="Calibri" w:hAnsi="Times New Roman" w:cs="Times New Roman"/>
          <w:noProof/>
          <w:kern w:val="0"/>
          <w14:ligatures w14:val="none"/>
        </w:rPr>
        <w:lastRenderedPageBreak/>
        <w:t xml:space="preserve">clients in Ghana. </w:t>
      </w:r>
      <w:r w:rsidRPr="00B66A7F">
        <w:rPr>
          <w:rFonts w:ascii="Times New Roman" w:eastAsia="Calibri" w:hAnsi="Times New Roman" w:cs="Times New Roman"/>
          <w:i/>
          <w:iCs/>
          <w:noProof/>
          <w:kern w:val="0"/>
          <w14:ligatures w14:val="none"/>
        </w:rPr>
        <w:t>Central African Journal of Public Health</w:t>
      </w:r>
      <w:r w:rsidRPr="00B66A7F">
        <w:rPr>
          <w:rFonts w:ascii="Times New Roman" w:eastAsia="Calibri" w:hAnsi="Times New Roman" w:cs="Times New Roman"/>
          <w:noProof/>
          <w:kern w:val="0"/>
          <w14:ligatures w14:val="none"/>
        </w:rPr>
        <w:t>, 8(2).</w:t>
      </w:r>
    </w:p>
    <w:p w14:paraId="5EC9543C"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Mandiwa, C. &amp; Namondwe, B., 2024. Assessment of quality of antenatal care services in Malawi. </w:t>
      </w:r>
      <w:r w:rsidRPr="00B66A7F">
        <w:rPr>
          <w:rFonts w:ascii="Times New Roman" w:eastAsia="Calibri" w:hAnsi="Times New Roman" w:cs="Times New Roman"/>
          <w:i/>
          <w:iCs/>
          <w:noProof/>
          <w:kern w:val="0"/>
          <w14:ligatures w14:val="none"/>
        </w:rPr>
        <w:t>PLOS ONE</w:t>
      </w:r>
      <w:r w:rsidRPr="00B66A7F">
        <w:rPr>
          <w:rFonts w:ascii="Times New Roman" w:eastAsia="Calibri" w:hAnsi="Times New Roman" w:cs="Times New Roman"/>
          <w:noProof/>
          <w:kern w:val="0"/>
          <w14:ligatures w14:val="none"/>
        </w:rPr>
        <w:t>, 19(6).</w:t>
      </w:r>
    </w:p>
    <w:p w14:paraId="6CB169A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Mohammed, S., Bonsing, I., Yakubu, I. &amp; Wondong, W., 2019. Maternal determinants of low birth weight in Ghana.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w:t>
      </w:r>
    </w:p>
    <w:p w14:paraId="6D2EECB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Nkoka, O., Chuang, T.W. &amp; Chen, Y.H., 2018. Antenatal care visits and malaria prevention uptake in Malawi. </w:t>
      </w:r>
      <w:r w:rsidRPr="00B66A7F">
        <w:rPr>
          <w:rFonts w:ascii="Times New Roman" w:eastAsia="Calibri" w:hAnsi="Times New Roman" w:cs="Times New Roman"/>
          <w:i/>
          <w:iCs/>
          <w:noProof/>
          <w:kern w:val="0"/>
          <w14:ligatures w14:val="none"/>
        </w:rPr>
        <w:t>Malaria Journal</w:t>
      </w:r>
      <w:r w:rsidRPr="00B66A7F">
        <w:rPr>
          <w:rFonts w:ascii="Times New Roman" w:eastAsia="Calibri" w:hAnsi="Times New Roman" w:cs="Times New Roman"/>
          <w:noProof/>
          <w:kern w:val="0"/>
          <w14:ligatures w14:val="none"/>
        </w:rPr>
        <w:t>, 17(1).</w:t>
      </w:r>
    </w:p>
    <w:p w14:paraId="3C3BA8B5"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Rashid, W.E.W. &amp; Jusoff, H.K., 2017. Service quality in healthcare settings. </w:t>
      </w:r>
      <w:r w:rsidRPr="00B66A7F">
        <w:rPr>
          <w:rFonts w:ascii="Times New Roman" w:eastAsia="Calibri" w:hAnsi="Times New Roman" w:cs="Times New Roman"/>
          <w:i/>
          <w:iCs/>
          <w:noProof/>
          <w:kern w:val="0"/>
          <w14:ligatures w14:val="none"/>
        </w:rPr>
        <w:t>International Journal of Health Care Quality Assurance</w:t>
      </w:r>
      <w:r w:rsidRPr="00B66A7F">
        <w:rPr>
          <w:rFonts w:ascii="Times New Roman" w:eastAsia="Calibri" w:hAnsi="Times New Roman" w:cs="Times New Roman"/>
          <w:noProof/>
          <w:kern w:val="0"/>
          <w14:ligatures w14:val="none"/>
        </w:rPr>
        <w:t>, 22(5).</w:t>
      </w:r>
    </w:p>
    <w:p w14:paraId="57C3F035"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Setia, M.S., 2016. Methodology series module 3: Cross-sectional studies. </w:t>
      </w:r>
      <w:r w:rsidRPr="00B66A7F">
        <w:rPr>
          <w:rFonts w:ascii="Times New Roman" w:eastAsia="Calibri" w:hAnsi="Times New Roman" w:cs="Times New Roman"/>
          <w:i/>
          <w:iCs/>
          <w:noProof/>
          <w:kern w:val="0"/>
          <w14:ligatures w14:val="none"/>
        </w:rPr>
        <w:t>Indian Journal of Dermatology</w:t>
      </w:r>
      <w:r w:rsidRPr="00B66A7F">
        <w:rPr>
          <w:rFonts w:ascii="Times New Roman" w:eastAsia="Calibri" w:hAnsi="Times New Roman" w:cs="Times New Roman"/>
          <w:noProof/>
          <w:kern w:val="0"/>
          <w14:ligatures w14:val="none"/>
        </w:rPr>
        <w:t>, 61(3), pp.261–264.</w:t>
      </w:r>
    </w:p>
    <w:p w14:paraId="12E313E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Srivastava, A., Avan, B.I., Rajbangshi, P. &amp; Bhattacharyya, S., 2015. Determinants of women’s satisfaction with maternal health care: A literature review.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15(97).</w:t>
      </w:r>
    </w:p>
    <w:p w14:paraId="2C7F0E96"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Tabong, P.T.N., Kyilleh, J.M. &amp; Amoah, W.W., 2021. Reasons for utilisation of traditional birth attendants during childbirth in Northern Ghana. </w:t>
      </w:r>
      <w:r w:rsidRPr="00B66A7F">
        <w:rPr>
          <w:rFonts w:ascii="Times New Roman" w:eastAsia="Calibri" w:hAnsi="Times New Roman" w:cs="Times New Roman"/>
          <w:i/>
          <w:iCs/>
          <w:noProof/>
          <w:kern w:val="0"/>
          <w14:ligatures w14:val="none"/>
        </w:rPr>
        <w:t>Women’s Health</w:t>
      </w:r>
      <w:r w:rsidRPr="00B66A7F">
        <w:rPr>
          <w:rFonts w:ascii="Times New Roman" w:eastAsia="Calibri" w:hAnsi="Times New Roman" w:cs="Times New Roman"/>
          <w:noProof/>
          <w:kern w:val="0"/>
          <w14:ligatures w14:val="none"/>
        </w:rPr>
        <w:t>, 17.</w:t>
      </w:r>
    </w:p>
    <w:p w14:paraId="215F5487"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Weyori, A.E., Seidu, A.A., Aboagye, R.G., Holmes, F.A., Okyere, J. &amp; Ahinkorah, B.O., 2022. Antenatal care attendance and low birth weight in sub-Saharan Africa. </w:t>
      </w:r>
      <w:r w:rsidRPr="00B66A7F">
        <w:rPr>
          <w:rFonts w:ascii="Times New Roman" w:eastAsia="Calibri" w:hAnsi="Times New Roman" w:cs="Times New Roman"/>
          <w:i/>
          <w:iCs/>
          <w:noProof/>
          <w:kern w:val="0"/>
          <w14:ligatures w14:val="none"/>
        </w:rPr>
        <w:t>BMC Pregnancy and Childbirth</w:t>
      </w:r>
      <w:r w:rsidRPr="00B66A7F">
        <w:rPr>
          <w:rFonts w:ascii="Times New Roman" w:eastAsia="Calibri" w:hAnsi="Times New Roman" w:cs="Times New Roman"/>
          <w:noProof/>
          <w:kern w:val="0"/>
          <w14:ligatures w14:val="none"/>
        </w:rPr>
        <w:t>, 22(1).</w:t>
      </w:r>
    </w:p>
    <w:p w14:paraId="613A962F"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World Health Organization, 2023. </w:t>
      </w:r>
      <w:r w:rsidRPr="00B66A7F">
        <w:rPr>
          <w:rFonts w:ascii="Times New Roman" w:eastAsia="Calibri" w:hAnsi="Times New Roman" w:cs="Times New Roman"/>
          <w:i/>
          <w:iCs/>
          <w:noProof/>
          <w:kern w:val="0"/>
          <w14:ligatures w14:val="none"/>
        </w:rPr>
        <w:t>Trends in Maternal Mortality 2000–2020</w:t>
      </w:r>
      <w:r w:rsidRPr="00B66A7F">
        <w:rPr>
          <w:rFonts w:ascii="Times New Roman" w:eastAsia="Calibri" w:hAnsi="Times New Roman" w:cs="Times New Roman"/>
          <w:noProof/>
          <w:kern w:val="0"/>
          <w14:ligatures w14:val="none"/>
        </w:rPr>
        <w:t>. Geneva: WHO.</w:t>
      </w:r>
    </w:p>
    <w:p w14:paraId="1FA06C6E"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r w:rsidRPr="00B66A7F">
        <w:rPr>
          <w:rFonts w:ascii="Times New Roman" w:eastAsia="Calibri" w:hAnsi="Times New Roman" w:cs="Times New Roman"/>
          <w:noProof/>
          <w:kern w:val="0"/>
          <w14:ligatures w14:val="none"/>
        </w:rPr>
        <w:t xml:space="preserve">Ziba, F.A., Dapare, P.P.M., Kafari, P., Tigawuti, K. &amp; Nte-Ajal, S.B., 2017. Delivery patterns among women at Tamale West Hospital. </w:t>
      </w:r>
      <w:r w:rsidRPr="00B66A7F">
        <w:rPr>
          <w:rFonts w:ascii="Times New Roman" w:eastAsia="Calibri" w:hAnsi="Times New Roman" w:cs="Times New Roman"/>
          <w:i/>
          <w:iCs/>
          <w:noProof/>
          <w:kern w:val="0"/>
          <w14:ligatures w14:val="none"/>
        </w:rPr>
        <w:t>Journal of Medical and Biomedical Sciences</w:t>
      </w:r>
      <w:r w:rsidRPr="00B66A7F">
        <w:rPr>
          <w:rFonts w:ascii="Times New Roman" w:eastAsia="Calibri" w:hAnsi="Times New Roman" w:cs="Times New Roman"/>
          <w:noProof/>
          <w:kern w:val="0"/>
          <w14:ligatures w14:val="none"/>
        </w:rPr>
        <w:t>, 6(2).</w:t>
      </w:r>
    </w:p>
    <w:p w14:paraId="0B82FE54" w14:textId="77777777" w:rsidR="00EF17E3" w:rsidRPr="00B66A7F" w:rsidRDefault="00EF17E3" w:rsidP="00EF17E3">
      <w:pPr>
        <w:widowControl w:val="0"/>
        <w:autoSpaceDE w:val="0"/>
        <w:autoSpaceDN w:val="0"/>
        <w:adjustRightInd w:val="0"/>
        <w:spacing w:after="0" w:line="240" w:lineRule="auto"/>
        <w:ind w:left="480" w:hanging="720"/>
        <w:jc w:val="both"/>
        <w:rPr>
          <w:rFonts w:ascii="Times New Roman" w:eastAsia="Calibri" w:hAnsi="Times New Roman" w:cs="Times New Roman"/>
          <w:noProof/>
          <w:kern w:val="0"/>
          <w14:ligatures w14:val="none"/>
        </w:rPr>
      </w:pPr>
    </w:p>
    <w:p w14:paraId="40BD7F14" w14:textId="67DBF48C" w:rsidR="00996701" w:rsidRPr="00B66A7F" w:rsidRDefault="00996701" w:rsidP="00EF17E3">
      <w:pPr>
        <w:widowControl w:val="0"/>
        <w:autoSpaceDE w:val="0"/>
        <w:autoSpaceDN w:val="0"/>
        <w:adjustRightInd w:val="0"/>
        <w:spacing w:after="0" w:line="240" w:lineRule="auto"/>
        <w:jc w:val="both"/>
        <w:rPr>
          <w:rFonts w:ascii="Times New Roman" w:eastAsia="Calibri" w:hAnsi="Times New Roman" w:cs="Times New Roman"/>
          <w:noProof/>
          <w:kern w:val="0"/>
          <w14:ligatures w14:val="none"/>
        </w:rPr>
      </w:pPr>
    </w:p>
    <w:p w14:paraId="575F8607" w14:textId="2D6192E6" w:rsidR="00EB4D76" w:rsidRPr="00B66A7F" w:rsidRDefault="00996701" w:rsidP="00EF17E3">
      <w:pPr>
        <w:spacing w:after="0"/>
        <w:jc w:val="both"/>
        <w:rPr>
          <w:rFonts w:ascii="Times New Roman" w:hAnsi="Times New Roman" w:cs="Times New Roman"/>
        </w:rPr>
      </w:pPr>
      <w:r w:rsidRPr="00B66A7F">
        <w:rPr>
          <w:rFonts w:ascii="Times New Roman" w:eastAsia="Calibri" w:hAnsi="Times New Roman" w:cs="Times New Roman"/>
          <w:kern w:val="0"/>
          <w:highlight w:val="yellow"/>
          <w14:ligatures w14:val="none"/>
        </w:rPr>
        <w:fldChar w:fldCharType="end"/>
      </w:r>
      <w:r w:rsidR="00EB4D76" w:rsidRPr="00B66A7F">
        <w:rPr>
          <w:rFonts w:ascii="Times New Roman" w:hAnsi="Times New Roman" w:cs="Times New Roman"/>
        </w:rPr>
        <w:t xml:space="preserve"> </w:t>
      </w:r>
      <w:r w:rsidR="007C3D44" w:rsidRPr="00B66A7F">
        <w:rPr>
          <w:rFonts w:ascii="Times New Roman" w:hAnsi="Times New Roman" w:cs="Times New Roman"/>
        </w:rPr>
        <w:t xml:space="preserve"> </w:t>
      </w:r>
    </w:p>
    <w:sectPr w:rsidR="00EB4D76" w:rsidRPr="00B66A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8BEFC" w14:textId="77777777" w:rsidR="00DE08EF" w:rsidRDefault="00DE08EF" w:rsidP="00BD197F">
      <w:pPr>
        <w:spacing w:after="0" w:line="240" w:lineRule="auto"/>
      </w:pPr>
      <w:r>
        <w:separator/>
      </w:r>
    </w:p>
  </w:endnote>
  <w:endnote w:type="continuationSeparator" w:id="0">
    <w:p w14:paraId="0297AADB" w14:textId="77777777" w:rsidR="00DE08EF" w:rsidRDefault="00DE08EF" w:rsidP="00BD1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Arial Unicode MS"/>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6C792" w14:textId="77777777" w:rsidR="00DE08EF" w:rsidRDefault="00DE08EF" w:rsidP="00BD197F">
      <w:pPr>
        <w:spacing w:after="0" w:line="240" w:lineRule="auto"/>
      </w:pPr>
      <w:r>
        <w:separator/>
      </w:r>
    </w:p>
  </w:footnote>
  <w:footnote w:type="continuationSeparator" w:id="0">
    <w:p w14:paraId="346BB17D" w14:textId="77777777" w:rsidR="00DE08EF" w:rsidRDefault="00DE08EF" w:rsidP="00BD1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279E6"/>
    <w:multiLevelType w:val="multilevel"/>
    <w:tmpl w:val="5E64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FFC3FDA"/>
    <w:multiLevelType w:val="hybridMultilevel"/>
    <w:tmpl w:val="A2786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D76"/>
    <w:rsid w:val="0002279F"/>
    <w:rsid w:val="00031D97"/>
    <w:rsid w:val="00062320"/>
    <w:rsid w:val="000A225A"/>
    <w:rsid w:val="000C3B97"/>
    <w:rsid w:val="000E5DEC"/>
    <w:rsid w:val="000F3296"/>
    <w:rsid w:val="001108E3"/>
    <w:rsid w:val="00121013"/>
    <w:rsid w:val="001306B1"/>
    <w:rsid w:val="00132D2C"/>
    <w:rsid w:val="00132FF8"/>
    <w:rsid w:val="00140AD4"/>
    <w:rsid w:val="001412E1"/>
    <w:rsid w:val="00150920"/>
    <w:rsid w:val="00171870"/>
    <w:rsid w:val="001B6E5A"/>
    <w:rsid w:val="001B7A42"/>
    <w:rsid w:val="001E17BA"/>
    <w:rsid w:val="001F0BBA"/>
    <w:rsid w:val="001F1063"/>
    <w:rsid w:val="001F4071"/>
    <w:rsid w:val="002404AD"/>
    <w:rsid w:val="00246646"/>
    <w:rsid w:val="0026101A"/>
    <w:rsid w:val="00271A17"/>
    <w:rsid w:val="00273B96"/>
    <w:rsid w:val="0029691F"/>
    <w:rsid w:val="00296BDD"/>
    <w:rsid w:val="002B4F79"/>
    <w:rsid w:val="002D3841"/>
    <w:rsid w:val="002F2383"/>
    <w:rsid w:val="0032476A"/>
    <w:rsid w:val="0035497C"/>
    <w:rsid w:val="00362C5E"/>
    <w:rsid w:val="0039322D"/>
    <w:rsid w:val="003B3E9B"/>
    <w:rsid w:val="003B64B1"/>
    <w:rsid w:val="003C7C25"/>
    <w:rsid w:val="003D1BAF"/>
    <w:rsid w:val="003D2555"/>
    <w:rsid w:val="003D40F0"/>
    <w:rsid w:val="003F45E7"/>
    <w:rsid w:val="0040409E"/>
    <w:rsid w:val="0040473A"/>
    <w:rsid w:val="0042486F"/>
    <w:rsid w:val="00450C42"/>
    <w:rsid w:val="00455EBB"/>
    <w:rsid w:val="004A1FD2"/>
    <w:rsid w:val="004B5A6A"/>
    <w:rsid w:val="00546896"/>
    <w:rsid w:val="00563961"/>
    <w:rsid w:val="005670C6"/>
    <w:rsid w:val="00572570"/>
    <w:rsid w:val="005745DD"/>
    <w:rsid w:val="005B6639"/>
    <w:rsid w:val="006522C3"/>
    <w:rsid w:val="006668D0"/>
    <w:rsid w:val="006B3675"/>
    <w:rsid w:val="006E4969"/>
    <w:rsid w:val="00717063"/>
    <w:rsid w:val="007347A1"/>
    <w:rsid w:val="007B4854"/>
    <w:rsid w:val="007C0DFF"/>
    <w:rsid w:val="007C3D44"/>
    <w:rsid w:val="00820B9A"/>
    <w:rsid w:val="00833160"/>
    <w:rsid w:val="00833C44"/>
    <w:rsid w:val="00835F95"/>
    <w:rsid w:val="008435D5"/>
    <w:rsid w:val="008710B1"/>
    <w:rsid w:val="00883EC6"/>
    <w:rsid w:val="00886F8B"/>
    <w:rsid w:val="008F412D"/>
    <w:rsid w:val="00907C9D"/>
    <w:rsid w:val="00910EC6"/>
    <w:rsid w:val="00915D89"/>
    <w:rsid w:val="0096607B"/>
    <w:rsid w:val="00996701"/>
    <w:rsid w:val="009B405F"/>
    <w:rsid w:val="009C3261"/>
    <w:rsid w:val="009E1F68"/>
    <w:rsid w:val="009F1D3E"/>
    <w:rsid w:val="00A101B7"/>
    <w:rsid w:val="00A228CA"/>
    <w:rsid w:val="00A4471C"/>
    <w:rsid w:val="00A65327"/>
    <w:rsid w:val="00A84D67"/>
    <w:rsid w:val="00A96DD2"/>
    <w:rsid w:val="00AD5553"/>
    <w:rsid w:val="00AF1F1B"/>
    <w:rsid w:val="00AF5EDC"/>
    <w:rsid w:val="00B0224F"/>
    <w:rsid w:val="00B302AD"/>
    <w:rsid w:val="00B573EE"/>
    <w:rsid w:val="00B66A7F"/>
    <w:rsid w:val="00B763DE"/>
    <w:rsid w:val="00B8594E"/>
    <w:rsid w:val="00BD197F"/>
    <w:rsid w:val="00C44B63"/>
    <w:rsid w:val="00C47621"/>
    <w:rsid w:val="00C5338F"/>
    <w:rsid w:val="00C846D4"/>
    <w:rsid w:val="00C900E5"/>
    <w:rsid w:val="00C95340"/>
    <w:rsid w:val="00C954B4"/>
    <w:rsid w:val="00CC4891"/>
    <w:rsid w:val="00CC5654"/>
    <w:rsid w:val="00CC5BDC"/>
    <w:rsid w:val="00CC79A5"/>
    <w:rsid w:val="00CD43C8"/>
    <w:rsid w:val="00CD66E5"/>
    <w:rsid w:val="00CF3917"/>
    <w:rsid w:val="00CF4CBB"/>
    <w:rsid w:val="00D241E5"/>
    <w:rsid w:val="00D24AA2"/>
    <w:rsid w:val="00D348FC"/>
    <w:rsid w:val="00DE08EF"/>
    <w:rsid w:val="00E02729"/>
    <w:rsid w:val="00E11D38"/>
    <w:rsid w:val="00E14FE8"/>
    <w:rsid w:val="00E1788D"/>
    <w:rsid w:val="00E31375"/>
    <w:rsid w:val="00E72E1E"/>
    <w:rsid w:val="00E72FE3"/>
    <w:rsid w:val="00EB4D76"/>
    <w:rsid w:val="00EC33AA"/>
    <w:rsid w:val="00EC4962"/>
    <w:rsid w:val="00EF087F"/>
    <w:rsid w:val="00EF17E3"/>
    <w:rsid w:val="00EF4E86"/>
    <w:rsid w:val="00F0551D"/>
    <w:rsid w:val="00F23D53"/>
    <w:rsid w:val="00F31101"/>
    <w:rsid w:val="00F52AAF"/>
    <w:rsid w:val="00F5486A"/>
    <w:rsid w:val="00F66EAA"/>
    <w:rsid w:val="00FB2232"/>
    <w:rsid w:val="00FC712C"/>
    <w:rsid w:val="00FD45D2"/>
    <w:rsid w:val="00FF3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0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4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D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D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D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D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D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D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D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76"/>
    <w:rPr>
      <w:rFonts w:eastAsiaTheme="majorEastAsia" w:cstheme="majorBidi"/>
      <w:color w:val="272727" w:themeColor="text1" w:themeTint="D8"/>
    </w:rPr>
  </w:style>
  <w:style w:type="paragraph" w:styleId="Title">
    <w:name w:val="Title"/>
    <w:basedOn w:val="Normal"/>
    <w:next w:val="Normal"/>
    <w:link w:val="TitleChar"/>
    <w:uiPriority w:val="10"/>
    <w:qFormat/>
    <w:rsid w:val="00EB4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76"/>
    <w:pPr>
      <w:spacing w:before="160"/>
      <w:jc w:val="center"/>
    </w:pPr>
    <w:rPr>
      <w:i/>
      <w:iCs/>
      <w:color w:val="404040" w:themeColor="text1" w:themeTint="BF"/>
    </w:rPr>
  </w:style>
  <w:style w:type="character" w:customStyle="1" w:styleId="QuoteChar">
    <w:name w:val="Quote Char"/>
    <w:basedOn w:val="DefaultParagraphFont"/>
    <w:link w:val="Quote"/>
    <w:uiPriority w:val="29"/>
    <w:rsid w:val="00EB4D76"/>
    <w:rPr>
      <w:i/>
      <w:iCs/>
      <w:color w:val="404040" w:themeColor="text1" w:themeTint="BF"/>
    </w:rPr>
  </w:style>
  <w:style w:type="paragraph" w:styleId="ListParagraph">
    <w:name w:val="List Paragraph"/>
    <w:basedOn w:val="Normal"/>
    <w:uiPriority w:val="34"/>
    <w:qFormat/>
    <w:rsid w:val="00EB4D76"/>
    <w:pPr>
      <w:ind w:left="720"/>
      <w:contextualSpacing/>
    </w:pPr>
  </w:style>
  <w:style w:type="character" w:styleId="IntenseEmphasis">
    <w:name w:val="Intense Emphasis"/>
    <w:basedOn w:val="DefaultParagraphFont"/>
    <w:uiPriority w:val="21"/>
    <w:qFormat/>
    <w:rsid w:val="00EB4D76"/>
    <w:rPr>
      <w:i/>
      <w:iCs/>
      <w:color w:val="2F5496" w:themeColor="accent1" w:themeShade="BF"/>
    </w:rPr>
  </w:style>
  <w:style w:type="paragraph" w:styleId="IntenseQuote">
    <w:name w:val="Intense Quote"/>
    <w:basedOn w:val="Normal"/>
    <w:next w:val="Normal"/>
    <w:link w:val="IntenseQuoteChar"/>
    <w:uiPriority w:val="30"/>
    <w:qFormat/>
    <w:rsid w:val="00EB4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D76"/>
    <w:rPr>
      <w:i/>
      <w:iCs/>
      <w:color w:val="2F5496" w:themeColor="accent1" w:themeShade="BF"/>
    </w:rPr>
  </w:style>
  <w:style w:type="character" w:styleId="IntenseReference">
    <w:name w:val="Intense Reference"/>
    <w:basedOn w:val="DefaultParagraphFont"/>
    <w:uiPriority w:val="32"/>
    <w:qFormat/>
    <w:rsid w:val="00EB4D76"/>
    <w:rPr>
      <w:b/>
      <w:bCs/>
      <w:smallCaps/>
      <w:color w:val="2F5496" w:themeColor="accent1" w:themeShade="BF"/>
      <w:spacing w:val="5"/>
    </w:rPr>
  </w:style>
  <w:style w:type="paragraph" w:styleId="Header">
    <w:name w:val="header"/>
    <w:basedOn w:val="Normal"/>
    <w:link w:val="HeaderChar"/>
    <w:uiPriority w:val="99"/>
    <w:unhideWhenUsed/>
    <w:rsid w:val="00BD1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97F"/>
  </w:style>
  <w:style w:type="paragraph" w:styleId="Footer">
    <w:name w:val="footer"/>
    <w:basedOn w:val="Normal"/>
    <w:link w:val="FooterChar"/>
    <w:uiPriority w:val="99"/>
    <w:unhideWhenUsed/>
    <w:rsid w:val="00BD1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97F"/>
  </w:style>
  <w:style w:type="character" w:styleId="Hyperlink">
    <w:name w:val="Hyperlink"/>
    <w:basedOn w:val="DefaultParagraphFont"/>
    <w:uiPriority w:val="99"/>
    <w:unhideWhenUsed/>
    <w:rsid w:val="00BD197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4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4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4D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4D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4D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4D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D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D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D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D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4D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4D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4D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4D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4D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D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D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D76"/>
    <w:rPr>
      <w:rFonts w:eastAsiaTheme="majorEastAsia" w:cstheme="majorBidi"/>
      <w:color w:val="272727" w:themeColor="text1" w:themeTint="D8"/>
    </w:rPr>
  </w:style>
  <w:style w:type="paragraph" w:styleId="Title">
    <w:name w:val="Title"/>
    <w:basedOn w:val="Normal"/>
    <w:next w:val="Normal"/>
    <w:link w:val="TitleChar"/>
    <w:uiPriority w:val="10"/>
    <w:qFormat/>
    <w:rsid w:val="00EB4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D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D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D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D76"/>
    <w:pPr>
      <w:spacing w:before="160"/>
      <w:jc w:val="center"/>
    </w:pPr>
    <w:rPr>
      <w:i/>
      <w:iCs/>
      <w:color w:val="404040" w:themeColor="text1" w:themeTint="BF"/>
    </w:rPr>
  </w:style>
  <w:style w:type="character" w:customStyle="1" w:styleId="QuoteChar">
    <w:name w:val="Quote Char"/>
    <w:basedOn w:val="DefaultParagraphFont"/>
    <w:link w:val="Quote"/>
    <w:uiPriority w:val="29"/>
    <w:rsid w:val="00EB4D76"/>
    <w:rPr>
      <w:i/>
      <w:iCs/>
      <w:color w:val="404040" w:themeColor="text1" w:themeTint="BF"/>
    </w:rPr>
  </w:style>
  <w:style w:type="paragraph" w:styleId="ListParagraph">
    <w:name w:val="List Paragraph"/>
    <w:basedOn w:val="Normal"/>
    <w:uiPriority w:val="34"/>
    <w:qFormat/>
    <w:rsid w:val="00EB4D76"/>
    <w:pPr>
      <w:ind w:left="720"/>
      <w:contextualSpacing/>
    </w:pPr>
  </w:style>
  <w:style w:type="character" w:styleId="IntenseEmphasis">
    <w:name w:val="Intense Emphasis"/>
    <w:basedOn w:val="DefaultParagraphFont"/>
    <w:uiPriority w:val="21"/>
    <w:qFormat/>
    <w:rsid w:val="00EB4D76"/>
    <w:rPr>
      <w:i/>
      <w:iCs/>
      <w:color w:val="2F5496" w:themeColor="accent1" w:themeShade="BF"/>
    </w:rPr>
  </w:style>
  <w:style w:type="paragraph" w:styleId="IntenseQuote">
    <w:name w:val="Intense Quote"/>
    <w:basedOn w:val="Normal"/>
    <w:next w:val="Normal"/>
    <w:link w:val="IntenseQuoteChar"/>
    <w:uiPriority w:val="30"/>
    <w:qFormat/>
    <w:rsid w:val="00EB4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4D76"/>
    <w:rPr>
      <w:i/>
      <w:iCs/>
      <w:color w:val="2F5496" w:themeColor="accent1" w:themeShade="BF"/>
    </w:rPr>
  </w:style>
  <w:style w:type="character" w:styleId="IntenseReference">
    <w:name w:val="Intense Reference"/>
    <w:basedOn w:val="DefaultParagraphFont"/>
    <w:uiPriority w:val="32"/>
    <w:qFormat/>
    <w:rsid w:val="00EB4D76"/>
    <w:rPr>
      <w:b/>
      <w:bCs/>
      <w:smallCaps/>
      <w:color w:val="2F5496" w:themeColor="accent1" w:themeShade="BF"/>
      <w:spacing w:val="5"/>
    </w:rPr>
  </w:style>
  <w:style w:type="paragraph" w:styleId="Header">
    <w:name w:val="header"/>
    <w:basedOn w:val="Normal"/>
    <w:link w:val="HeaderChar"/>
    <w:uiPriority w:val="99"/>
    <w:unhideWhenUsed/>
    <w:rsid w:val="00BD19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97F"/>
  </w:style>
  <w:style w:type="paragraph" w:styleId="Footer">
    <w:name w:val="footer"/>
    <w:basedOn w:val="Normal"/>
    <w:link w:val="FooterChar"/>
    <w:uiPriority w:val="99"/>
    <w:unhideWhenUsed/>
    <w:rsid w:val="00BD19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97F"/>
  </w:style>
  <w:style w:type="character" w:styleId="Hyperlink">
    <w:name w:val="Hyperlink"/>
    <w:basedOn w:val="DefaultParagraphFont"/>
    <w:uiPriority w:val="99"/>
    <w:unhideWhenUsed/>
    <w:rsid w:val="00BD19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2784</TotalTime>
  <Pages>24</Pages>
  <Words>17377</Words>
  <Characters>99052</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dawuda</dc:creator>
  <cp:keywords/>
  <dc:description/>
  <cp:lastModifiedBy>qwert</cp:lastModifiedBy>
  <cp:revision>129</cp:revision>
  <dcterms:created xsi:type="dcterms:W3CDTF">2026-03-10T11:26:00Z</dcterms:created>
  <dcterms:modified xsi:type="dcterms:W3CDTF">2026-04-06T18:25:00Z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533a8bbf-f2ac-4d01-ba80-99c1c8eaf84a</vt:lpwstr>
  </property>
</Properties>
</file>