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C312A" w14:textId="77777777" w:rsidR="00FC76A8" w:rsidRDefault="00FC76A8" w:rsidP="00FC76A8">
      <w:pPr>
        <w:jc w:val="center"/>
        <w:rPr>
          <w:rFonts w:ascii="Times New Roman" w:hAnsi="Times New Roman" w:cs="Times New Roman"/>
          <w:b/>
          <w:sz w:val="28"/>
          <w:szCs w:val="28"/>
        </w:rPr>
      </w:pPr>
      <w:r>
        <w:rPr>
          <w:rFonts w:ascii="Times New Roman" w:hAnsi="Times New Roman" w:cs="Times New Roman"/>
          <w:b/>
          <w:sz w:val="28"/>
          <w:szCs w:val="28"/>
        </w:rPr>
        <w:t>Social Enterprises and Sustainable Development: Evidence from India with Special Reference to Kerala</w:t>
      </w:r>
    </w:p>
    <w:p w14:paraId="6A1C253F" w14:textId="77777777" w:rsidR="00C0709E" w:rsidRPr="003D1284" w:rsidRDefault="00C0709E" w:rsidP="00C0709E">
      <w:pPr>
        <w:rPr>
          <w:rFonts w:ascii="Times New Roman" w:hAnsi="Times New Roman" w:cs="Times New Roman"/>
          <w:b/>
          <w:sz w:val="24"/>
          <w:szCs w:val="24"/>
        </w:rPr>
      </w:pPr>
      <w:r w:rsidRPr="003D1284">
        <w:rPr>
          <w:rFonts w:ascii="Times New Roman" w:hAnsi="Times New Roman" w:cs="Times New Roman"/>
          <w:b/>
          <w:sz w:val="24"/>
          <w:szCs w:val="24"/>
        </w:rPr>
        <w:t>Abstract</w:t>
      </w:r>
    </w:p>
    <w:p w14:paraId="54CDCD2F" w14:textId="77777777" w:rsidR="00C0709E" w:rsidRDefault="00C0709E" w:rsidP="00C0709E">
      <w:pPr>
        <w:rPr>
          <w:rFonts w:ascii="Times New Roman" w:hAnsi="Times New Roman" w:cs="Times New Roman"/>
          <w:sz w:val="24"/>
          <w:szCs w:val="24"/>
        </w:rPr>
      </w:pPr>
      <w:r w:rsidRPr="00C0709E">
        <w:rPr>
          <w:rFonts w:ascii="Times New Roman" w:hAnsi="Times New Roman" w:cs="Times New Roman"/>
          <w:sz w:val="24"/>
          <w:szCs w:val="24"/>
        </w:rPr>
        <w:t xml:space="preserve">The growing importance of social entrepreneurship as a new business trend that combines profit-making with social impact is examined in this study. Social enterprises provide creative and long-lasting solutions in the Indian context, where problems like unemployment, inequality, and the rural-urban divide endure despite quick advancements in digital and financial technology. With particular reference to SELCO and Chekutty dolls, the study focuses on how social entrepreneurship contributes to sustainable community development. The SELCO case demonstrates how decentralized renewable energy solutions can improve livelihoods, expand access to healthcare and education, and encourage financial inclusion in marginalized communities. In the meantime, the Chekutty project shows how grassroots creativity can promote economic recovery by providing revenue for Kerala's flood-affected weavers and support environmental sustainability through </w:t>
      </w:r>
      <w:r w:rsidR="00061A76" w:rsidRPr="00C0709E">
        <w:rPr>
          <w:rFonts w:ascii="Times New Roman" w:hAnsi="Times New Roman" w:cs="Times New Roman"/>
          <w:sz w:val="24"/>
          <w:szCs w:val="24"/>
        </w:rPr>
        <w:t>up cycling</w:t>
      </w:r>
      <w:r w:rsidRPr="00C0709E">
        <w:rPr>
          <w:rFonts w:ascii="Times New Roman" w:hAnsi="Times New Roman" w:cs="Times New Roman"/>
          <w:sz w:val="24"/>
          <w:szCs w:val="24"/>
        </w:rPr>
        <w:t>. The results show that social enterprises are essential for addressing urgent societal issues and advancing social inclusion, environmental sustainability, and job creation. In order to develop future change-makers, the study also highlights the necessity of incorporating hands-on, research-based social entrepreneurship education into university curricula. In general, social enterprises show themselves to be significant forces behind inclusive and sustainable development in India.</w:t>
      </w:r>
    </w:p>
    <w:p w14:paraId="7645621B" w14:textId="77777777" w:rsidR="00061A76" w:rsidRDefault="00061A76" w:rsidP="00C0709E">
      <w:pPr>
        <w:rPr>
          <w:rFonts w:ascii="Times New Roman" w:hAnsi="Times New Roman" w:cs="Times New Roman"/>
          <w:sz w:val="24"/>
          <w:szCs w:val="24"/>
        </w:rPr>
      </w:pPr>
      <w:r>
        <w:rPr>
          <w:rFonts w:ascii="Times New Roman" w:hAnsi="Times New Roman" w:cs="Times New Roman"/>
          <w:sz w:val="24"/>
          <w:szCs w:val="24"/>
        </w:rPr>
        <w:t>Key words: social enterprises, ,community development,sustainable developmemt, SELCO, chekutty dolls .</w:t>
      </w:r>
    </w:p>
    <w:p w14:paraId="5ED1A470" w14:textId="77777777" w:rsidR="00C0709E" w:rsidRDefault="00C0709E" w:rsidP="00C0709E">
      <w:pPr>
        <w:rPr>
          <w:rFonts w:ascii="Times New Roman" w:hAnsi="Times New Roman" w:cs="Times New Roman"/>
          <w:sz w:val="24"/>
          <w:szCs w:val="24"/>
        </w:rPr>
      </w:pPr>
    </w:p>
    <w:p w14:paraId="2B9E35A1" w14:textId="77777777" w:rsidR="00A823D8" w:rsidRDefault="00A823D8">
      <w:pPr>
        <w:rPr>
          <w:rFonts w:ascii="Times New Roman" w:hAnsi="Times New Roman" w:cs="Times New Roman"/>
          <w:b/>
          <w:sz w:val="28"/>
          <w:szCs w:val="28"/>
        </w:rPr>
      </w:pPr>
    </w:p>
    <w:p w14:paraId="6F7C2C44" w14:textId="77777777" w:rsidR="00A823D8" w:rsidRDefault="00A823D8">
      <w:pPr>
        <w:rPr>
          <w:rFonts w:ascii="Times New Roman" w:hAnsi="Times New Roman" w:cs="Times New Roman"/>
          <w:b/>
          <w:sz w:val="28"/>
          <w:szCs w:val="28"/>
        </w:rPr>
      </w:pPr>
    </w:p>
    <w:p w14:paraId="09BB1130" w14:textId="77777777" w:rsidR="00572ACB" w:rsidRPr="003D1284" w:rsidRDefault="00600397">
      <w:pPr>
        <w:rPr>
          <w:rFonts w:ascii="Times New Roman" w:hAnsi="Times New Roman" w:cs="Times New Roman"/>
          <w:b/>
          <w:sz w:val="28"/>
          <w:szCs w:val="28"/>
        </w:rPr>
      </w:pPr>
      <w:r w:rsidRPr="003D1284">
        <w:rPr>
          <w:rFonts w:ascii="Times New Roman" w:hAnsi="Times New Roman" w:cs="Times New Roman"/>
          <w:b/>
          <w:sz w:val="28"/>
          <w:szCs w:val="28"/>
        </w:rPr>
        <w:t>INTRODUCTION</w:t>
      </w:r>
    </w:p>
    <w:p w14:paraId="688F01E0" w14:textId="77777777" w:rsidR="006411A6" w:rsidRDefault="005756D3">
      <w:pPr>
        <w:rPr>
          <w:rFonts w:ascii="Times New Roman" w:hAnsi="Times New Roman" w:cs="Times New Roman"/>
          <w:sz w:val="24"/>
          <w:szCs w:val="24"/>
        </w:rPr>
      </w:pPr>
      <w:r>
        <w:rPr>
          <w:rFonts w:ascii="Times New Roman" w:hAnsi="Times New Roman" w:cs="Times New Roman"/>
          <w:sz w:val="24"/>
          <w:szCs w:val="24"/>
        </w:rPr>
        <w:t>Today social enterprise is the new business trend. Social entrepreneurs aim not only to maximize profits for themselves,</w:t>
      </w:r>
      <w:r w:rsidR="00142A72">
        <w:rPr>
          <w:rFonts w:ascii="Times New Roman" w:hAnsi="Times New Roman" w:cs="Times New Roman"/>
          <w:sz w:val="24"/>
          <w:szCs w:val="24"/>
        </w:rPr>
        <w:t xml:space="preserve"> </w:t>
      </w:r>
      <w:r>
        <w:rPr>
          <w:rFonts w:ascii="Times New Roman" w:hAnsi="Times New Roman" w:cs="Times New Roman"/>
          <w:sz w:val="24"/>
          <w:szCs w:val="24"/>
        </w:rPr>
        <w:t>but also to solve societal problems and help redistribute income to those who need it most.</w:t>
      </w:r>
    </w:p>
    <w:p w14:paraId="5147EB5B" w14:textId="77777777" w:rsidR="006411A6" w:rsidRPr="006411A6" w:rsidRDefault="00F70B4E" w:rsidP="006411A6">
      <w:pPr>
        <w:rPr>
          <w:rFonts w:ascii="Times New Roman" w:hAnsi="Times New Roman" w:cs="Times New Roman"/>
          <w:sz w:val="24"/>
          <w:szCs w:val="24"/>
        </w:rPr>
      </w:pPr>
      <w:r>
        <w:rPr>
          <w:rFonts w:ascii="Times New Roman" w:hAnsi="Times New Roman" w:cs="Times New Roman"/>
          <w:sz w:val="24"/>
          <w:szCs w:val="24"/>
        </w:rPr>
        <w:t xml:space="preserve">India </w:t>
      </w:r>
      <w:r w:rsidRPr="00F70B4E">
        <w:rPr>
          <w:rFonts w:ascii="Times New Roman" w:hAnsi="Times New Roman" w:cs="Times New Roman"/>
          <w:sz w:val="24"/>
          <w:szCs w:val="24"/>
        </w:rPr>
        <w:t xml:space="preserve">is still dealing with issues like unemployment, inequality, and the gap between rural and urban areas, but it is making progress in digital innovation and financial growth. Consequently, social entrepreneurship is gaining traction as a powerful means of linking companies with social impact. Universities must incorporate practical, research-based social entrepreneurship into their curricula in order to fully realize its potential. According to recent data from the GUESSS India 2023 Survey, there has been a noticeable shift in the career aspirations of Indian university </w:t>
      </w:r>
      <w:r w:rsidRPr="00F70B4E">
        <w:rPr>
          <w:rFonts w:ascii="Times New Roman" w:hAnsi="Times New Roman" w:cs="Times New Roman"/>
          <w:sz w:val="24"/>
          <w:szCs w:val="24"/>
        </w:rPr>
        <w:lastRenderedPageBreak/>
        <w:t>students: 4.8% are already operating profitable start-ups, while 33% are just beginning their businesses.</w:t>
      </w:r>
      <w:r>
        <w:rPr>
          <w:rFonts w:ascii="Times New Roman" w:hAnsi="Times New Roman" w:cs="Times New Roman"/>
          <w:sz w:val="24"/>
          <w:szCs w:val="24"/>
        </w:rPr>
        <w:t xml:space="preserve"> </w:t>
      </w:r>
      <w:r w:rsidR="00FC76A8" w:rsidRPr="00FC76A8">
        <w:rPr>
          <w:rFonts w:ascii="Times New Roman" w:hAnsi="Times New Roman" w:cs="Times New Roman"/>
          <w:sz w:val="24"/>
          <w:szCs w:val="24"/>
        </w:rPr>
        <w:t xml:space="preserve">However, 70% still intend to find jobs after graduation, although this figure drops to around 52% over five years </w:t>
      </w:r>
      <w:r w:rsidR="006411A6" w:rsidRPr="006411A6">
        <w:rPr>
          <w:rFonts w:ascii="Times New Roman" w:hAnsi="Times New Roman" w:cs="Times New Roman"/>
          <w:sz w:val="24"/>
          <w:szCs w:val="24"/>
        </w:rPr>
        <w:t xml:space="preserve">(Prakasam, </w:t>
      </w:r>
      <w:r w:rsidR="008050A2">
        <w:rPr>
          <w:rFonts w:ascii="Times New Roman" w:hAnsi="Times New Roman" w:cs="Times New Roman"/>
          <w:sz w:val="24"/>
          <w:szCs w:val="24"/>
        </w:rPr>
        <w:t>2025</w:t>
      </w:r>
      <w:r w:rsidR="006411A6" w:rsidRPr="006411A6">
        <w:rPr>
          <w:rFonts w:ascii="Times New Roman" w:hAnsi="Times New Roman" w:cs="Times New Roman"/>
          <w:sz w:val="24"/>
          <w:szCs w:val="24"/>
        </w:rPr>
        <w:t>)</w:t>
      </w:r>
    </w:p>
    <w:p w14:paraId="4F1CDAFF" w14:textId="77777777" w:rsidR="00600397" w:rsidRDefault="00600397" w:rsidP="006411A6">
      <w:pPr>
        <w:rPr>
          <w:rFonts w:ascii="Times New Roman" w:hAnsi="Times New Roman" w:cs="Times New Roman"/>
          <w:sz w:val="24"/>
          <w:szCs w:val="24"/>
        </w:rPr>
      </w:pPr>
      <w:r w:rsidRPr="00600397">
        <w:rPr>
          <w:rFonts w:ascii="Times New Roman" w:hAnsi="Times New Roman" w:cs="Times New Roman"/>
          <w:sz w:val="24"/>
          <w:szCs w:val="24"/>
        </w:rPr>
        <w:t>A social enterprise refers to a business with certain social objectives as its primary goal while using a commercial structure to run the organization.</w:t>
      </w:r>
    </w:p>
    <w:p w14:paraId="210A59C8" w14:textId="77777777" w:rsidR="009148EB" w:rsidRDefault="009148EB">
      <w:pPr>
        <w:rPr>
          <w:rFonts w:ascii="Times New Roman" w:hAnsi="Times New Roman" w:cs="Times New Roman"/>
          <w:sz w:val="24"/>
          <w:szCs w:val="24"/>
        </w:rPr>
      </w:pPr>
      <w:r w:rsidRPr="009148EB">
        <w:rPr>
          <w:rFonts w:ascii="Times New Roman" w:hAnsi="Times New Roman" w:cs="Times New Roman"/>
          <w:sz w:val="24"/>
          <w:szCs w:val="24"/>
        </w:rPr>
        <w:t>Profit generation is still extremely important to social enterprises, as earnings are important to sustain the livelihood of the venture but the important difference is that instead of using its profit to distribute among shareholders, the profits are used to reinvest in the enterprise to help it achieve its social mission</w:t>
      </w:r>
      <w:r w:rsidRPr="009148EB">
        <w:t xml:space="preserve"> </w:t>
      </w:r>
      <w:r>
        <w:t>(</w:t>
      </w:r>
      <w:hyperlink r:id="rId7" w:history="1">
        <w:r w:rsidRPr="009148EB">
          <w:rPr>
            <w:rStyle w:val="Hyperlink"/>
            <w:rFonts w:ascii="Times New Roman" w:hAnsi="Times New Roman" w:cs="Times New Roman"/>
            <w:sz w:val="24"/>
            <w:szCs w:val="24"/>
          </w:rPr>
          <w:t>CFI Team</w:t>
        </w:r>
      </w:hyperlink>
      <w:r w:rsidRPr="009148EB">
        <w:rPr>
          <w:rFonts w:ascii="Segoe UI" w:hAnsi="Segoe UI" w:cs="Segoe UI"/>
          <w:color w:val="374151"/>
          <w:sz w:val="18"/>
          <w:szCs w:val="18"/>
          <w:shd w:val="clear" w:color="auto" w:fill="FFFFFF"/>
        </w:rPr>
        <w:t xml:space="preserve"> </w:t>
      </w:r>
      <w:r w:rsidRPr="009148EB">
        <w:rPr>
          <w:rFonts w:ascii="Times New Roman" w:hAnsi="Times New Roman" w:cs="Times New Roman"/>
          <w:sz w:val="24"/>
          <w:szCs w:val="24"/>
        </w:rPr>
        <w:t>October 29, 2020</w:t>
      </w:r>
      <w:r>
        <w:rPr>
          <w:rFonts w:ascii="Times New Roman" w:hAnsi="Times New Roman" w:cs="Times New Roman"/>
          <w:sz w:val="24"/>
          <w:szCs w:val="24"/>
        </w:rPr>
        <w:t>)</w:t>
      </w:r>
      <w:r w:rsidRPr="009148EB">
        <w:rPr>
          <w:rFonts w:ascii="Times New Roman" w:hAnsi="Times New Roman" w:cs="Times New Roman"/>
          <w:sz w:val="24"/>
          <w:szCs w:val="24"/>
        </w:rPr>
        <w:t>.</w:t>
      </w:r>
    </w:p>
    <w:p w14:paraId="25230BC6" w14:textId="77777777" w:rsidR="00061A76" w:rsidRPr="003D1284" w:rsidRDefault="00061A76" w:rsidP="00061A76">
      <w:pPr>
        <w:rPr>
          <w:rFonts w:ascii="Times New Roman" w:hAnsi="Times New Roman" w:cs="Times New Roman"/>
          <w:b/>
          <w:sz w:val="28"/>
          <w:szCs w:val="28"/>
        </w:rPr>
      </w:pPr>
      <w:r w:rsidRPr="003D1284">
        <w:rPr>
          <w:rFonts w:ascii="Times New Roman" w:hAnsi="Times New Roman" w:cs="Times New Roman"/>
          <w:b/>
          <w:sz w:val="28"/>
          <w:szCs w:val="28"/>
        </w:rPr>
        <w:t>Sustainable development</w:t>
      </w:r>
    </w:p>
    <w:p w14:paraId="4C8774A9" w14:textId="77777777" w:rsidR="00F70B4E" w:rsidRPr="00F70B4E" w:rsidRDefault="00F70B4E" w:rsidP="00F70B4E">
      <w:pPr>
        <w:rPr>
          <w:rFonts w:ascii="Times New Roman" w:hAnsi="Times New Roman" w:cs="Times New Roman"/>
          <w:sz w:val="24"/>
          <w:szCs w:val="24"/>
        </w:rPr>
      </w:pPr>
      <w:r w:rsidRPr="00F70B4E">
        <w:rPr>
          <w:rFonts w:ascii="Times New Roman" w:hAnsi="Times New Roman" w:cs="Times New Roman"/>
          <w:sz w:val="24"/>
          <w:szCs w:val="24"/>
        </w:rPr>
        <w:t>Poverty, population growth, and uneven development are all connected to numerous important survival problems. The planet's lands, waters, forests, and other natural resources are all under unprecedented pressure, especially in developing nations. The downward spiral of poverty and environmental degradation is a waste of resources and opportunities. In particular, it is a waste of human resources [World Commission on Environment and Development]. 1987. Our Common Future [Internet]. Accessible from: New York. [List of references]. A new era of robust, socially and environmentally sustainable economic growth is long overdue [López SM]. A critical analysis of sustainable development. [Google Scholar] World Dev. 1991; 19(6):607–21. Integrating environmental thinking into all facets of social, political, and economic activity is the idea of sustainable development, which has emerged as a key concept in the environmental discourse. These days, companies are creating new "win-win-win" strategies that simultaneously benefit the business, its clients, and the environment [Elkington J. Towards the sustainable corporation: Win-win-win business strategies for sustainable development]. [Google Scholar] Calif Manage Rev. 1994; 36(2):90–100. Thus, social, economic, and environmental factors are the three pillars of sustainable development [Daly HE]. The economics of a sustainable enviro</w:t>
      </w:r>
      <w:r w:rsidR="00916191">
        <w:rPr>
          <w:rFonts w:ascii="Times New Roman" w:hAnsi="Times New Roman" w:cs="Times New Roman"/>
          <w:sz w:val="24"/>
          <w:szCs w:val="24"/>
        </w:rPr>
        <w:t xml:space="preserve">nment goes beyond growth. </w:t>
      </w:r>
    </w:p>
    <w:p w14:paraId="0393470C" w14:textId="77777777" w:rsidR="00600397" w:rsidRDefault="00207EA7">
      <w:pPr>
        <w:rPr>
          <w:rFonts w:ascii="Times New Roman" w:hAnsi="Times New Roman" w:cs="Times New Roman"/>
          <w:b/>
          <w:sz w:val="24"/>
          <w:szCs w:val="24"/>
        </w:rPr>
      </w:pPr>
      <w:r>
        <w:rPr>
          <w:rFonts w:ascii="Times New Roman" w:hAnsi="Times New Roman" w:cs="Times New Roman"/>
          <w:b/>
          <w:sz w:val="24"/>
          <w:szCs w:val="24"/>
        </w:rPr>
        <w:t>OBJECTIVES OF THE STUDY</w:t>
      </w:r>
    </w:p>
    <w:p w14:paraId="44194E0F" w14:textId="77777777" w:rsidR="00207EA7" w:rsidRDefault="00022A6D" w:rsidP="00207EA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To  study </w:t>
      </w:r>
      <w:r w:rsidR="00207EA7" w:rsidRPr="00207EA7">
        <w:rPr>
          <w:rFonts w:ascii="Times New Roman" w:hAnsi="Times New Roman" w:cs="Times New Roman"/>
          <w:sz w:val="24"/>
          <w:szCs w:val="24"/>
        </w:rPr>
        <w:t>the contribution of social entrepreneurship to sustainable community development in India</w:t>
      </w:r>
      <w:r>
        <w:rPr>
          <w:rFonts w:ascii="Times New Roman" w:hAnsi="Times New Roman" w:cs="Times New Roman"/>
          <w:sz w:val="24"/>
          <w:szCs w:val="24"/>
        </w:rPr>
        <w:t xml:space="preserve"> with special reference to SELCO</w:t>
      </w:r>
      <w:r w:rsidR="00207EA7" w:rsidRPr="00207EA7">
        <w:rPr>
          <w:rFonts w:ascii="Times New Roman" w:hAnsi="Times New Roman" w:cs="Times New Roman"/>
          <w:sz w:val="24"/>
          <w:szCs w:val="24"/>
        </w:rPr>
        <w:t xml:space="preserve"> </w:t>
      </w:r>
      <w:r w:rsidR="00207EA7">
        <w:rPr>
          <w:rFonts w:ascii="Times New Roman" w:hAnsi="Times New Roman" w:cs="Times New Roman"/>
          <w:sz w:val="24"/>
          <w:szCs w:val="24"/>
        </w:rPr>
        <w:t>.</w:t>
      </w:r>
    </w:p>
    <w:p w14:paraId="19D45FDB" w14:textId="77777777" w:rsidR="003E2F95" w:rsidRDefault="00FD3C5E" w:rsidP="00207EA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To study </w:t>
      </w:r>
      <w:r w:rsidR="003E2F95">
        <w:rPr>
          <w:rFonts w:ascii="Times New Roman" w:hAnsi="Times New Roman" w:cs="Times New Roman"/>
          <w:sz w:val="24"/>
          <w:szCs w:val="24"/>
        </w:rPr>
        <w:t xml:space="preserve"> kerala</w:t>
      </w:r>
      <w:r w:rsidR="009148EB">
        <w:rPr>
          <w:rFonts w:ascii="Times New Roman" w:hAnsi="Times New Roman" w:cs="Times New Roman"/>
          <w:sz w:val="24"/>
          <w:szCs w:val="24"/>
        </w:rPr>
        <w:t>’s social enterprises’s contributions to environmental sustainability,social inclusion, and job creation</w:t>
      </w:r>
      <w:r>
        <w:rPr>
          <w:rFonts w:ascii="Times New Roman" w:hAnsi="Times New Roman" w:cs="Times New Roman"/>
          <w:sz w:val="24"/>
          <w:szCs w:val="24"/>
        </w:rPr>
        <w:t xml:space="preserve"> with special reference to chekutty dolls</w:t>
      </w:r>
      <w:r w:rsidR="009148EB">
        <w:rPr>
          <w:rFonts w:ascii="Times New Roman" w:hAnsi="Times New Roman" w:cs="Times New Roman"/>
          <w:sz w:val="24"/>
          <w:szCs w:val="24"/>
        </w:rPr>
        <w:t>.</w:t>
      </w:r>
    </w:p>
    <w:p w14:paraId="036E1633" w14:textId="77777777" w:rsidR="00547E89" w:rsidRDefault="00547E89" w:rsidP="00547E89">
      <w:pPr>
        <w:pStyle w:val="ListParagraph"/>
        <w:rPr>
          <w:rFonts w:ascii="Times New Roman" w:hAnsi="Times New Roman" w:cs="Times New Roman"/>
          <w:sz w:val="24"/>
          <w:szCs w:val="24"/>
        </w:rPr>
      </w:pPr>
    </w:p>
    <w:p w14:paraId="31565A80" w14:textId="77777777" w:rsidR="00547E89" w:rsidRDefault="00547E89" w:rsidP="00547E89">
      <w:pPr>
        <w:pStyle w:val="ListParagraph"/>
        <w:rPr>
          <w:rFonts w:ascii="Times New Roman" w:hAnsi="Times New Roman" w:cs="Times New Roman"/>
          <w:b/>
          <w:sz w:val="28"/>
          <w:szCs w:val="28"/>
        </w:rPr>
      </w:pPr>
      <w:r w:rsidRPr="002E357D">
        <w:rPr>
          <w:rFonts w:ascii="Times New Roman" w:hAnsi="Times New Roman" w:cs="Times New Roman"/>
          <w:b/>
          <w:sz w:val="28"/>
          <w:szCs w:val="28"/>
        </w:rPr>
        <w:t>Case study : SELCO</w:t>
      </w:r>
    </w:p>
    <w:p w14:paraId="58DAAE46" w14:textId="77777777" w:rsidR="002E357D" w:rsidRPr="002E357D" w:rsidRDefault="002E357D" w:rsidP="00547E89">
      <w:pPr>
        <w:pStyle w:val="ListParagraph"/>
        <w:rPr>
          <w:rFonts w:ascii="Times New Roman" w:hAnsi="Times New Roman" w:cs="Times New Roman"/>
          <w:b/>
          <w:sz w:val="28"/>
          <w:szCs w:val="28"/>
        </w:rPr>
      </w:pPr>
    </w:p>
    <w:p w14:paraId="585CA219" w14:textId="77777777" w:rsidR="008C1369" w:rsidRPr="008C1369" w:rsidRDefault="008C1369" w:rsidP="008C1369">
      <w:pPr>
        <w:pStyle w:val="ListParagraph"/>
        <w:rPr>
          <w:rFonts w:ascii="Times New Roman" w:hAnsi="Times New Roman" w:cs="Times New Roman"/>
          <w:sz w:val="24"/>
          <w:szCs w:val="24"/>
        </w:rPr>
      </w:pPr>
      <w:r w:rsidRPr="008C1369">
        <w:rPr>
          <w:rFonts w:ascii="Times New Roman" w:hAnsi="Times New Roman" w:cs="Times New Roman"/>
          <w:sz w:val="24"/>
          <w:szCs w:val="24"/>
        </w:rPr>
        <w:t xml:space="preserve">Dr. Harish Hande and Neville Williams established SELCO ("Solar Electric Light Company"), a Bangalore-based private for-profit social enterprise, in 1995. In order to </w:t>
      </w:r>
      <w:r w:rsidRPr="008C1369">
        <w:rPr>
          <w:rFonts w:ascii="Times New Roman" w:hAnsi="Times New Roman" w:cs="Times New Roman"/>
          <w:sz w:val="24"/>
          <w:szCs w:val="24"/>
        </w:rPr>
        <w:lastRenderedPageBreak/>
        <w:t>provide low-income homes and businesses with sustainable energy services, SELCO first sought to sell and service photovoltaic systems in Karnataka, Dr. Hande's home state. The underserved sector can now obtain sustainable energy at reasonable prices thanks to SELCO's more recent service expansion, which includes the supply and distribution of sustainable energy through solar lighting, thermal water heaters, and inverter systems (Mehta, R., Stahl, D., &amp; Kanagawa, K. (2024, March 14).</w:t>
      </w:r>
    </w:p>
    <w:p w14:paraId="74C37DC8" w14:textId="77777777" w:rsidR="008C1369" w:rsidRPr="008C1369" w:rsidRDefault="008C1369" w:rsidP="008C1369">
      <w:pPr>
        <w:pStyle w:val="ListParagraph"/>
        <w:rPr>
          <w:rFonts w:ascii="Times New Roman" w:hAnsi="Times New Roman" w:cs="Times New Roman"/>
          <w:sz w:val="24"/>
          <w:szCs w:val="24"/>
        </w:rPr>
      </w:pPr>
    </w:p>
    <w:p w14:paraId="0ABD66A8" w14:textId="77777777" w:rsidR="007E5954" w:rsidRDefault="008C1369" w:rsidP="008C1369">
      <w:pPr>
        <w:pStyle w:val="ListParagraph"/>
        <w:rPr>
          <w:rFonts w:ascii="Times New Roman" w:hAnsi="Times New Roman" w:cs="Times New Roman"/>
          <w:sz w:val="24"/>
          <w:szCs w:val="24"/>
        </w:rPr>
      </w:pPr>
      <w:r w:rsidRPr="008C1369">
        <w:rPr>
          <w:rFonts w:ascii="Times New Roman" w:hAnsi="Times New Roman" w:cs="Times New Roman"/>
          <w:sz w:val="24"/>
          <w:szCs w:val="24"/>
        </w:rPr>
        <w:t>In 2005 and 2007, SELCO received the esteemed Ashden Awards, also referred to as the Green Oscars, in recognition of its efforts to close the gap in energy access (Rashmee Roshan Lall, June 22, 2007). "India excels at the Green Oscars." The Times of India's website, dated June 22, 2007. Retrieved June 22, 2007. Through the use of a solar-powered power storage device, an LED projector, and a tablet filled with content, the Selco Foundation's e-shala (e-school) project provides education to children in rural areas, particularly those without a power supply ("Solar-powered e-shalas the new learning schools - Times of India"). The Indian Times. Retrieved March 25, 2017.</w:t>
      </w:r>
    </w:p>
    <w:p w14:paraId="1F17FE65" w14:textId="77777777" w:rsidR="008F327D" w:rsidRDefault="008F327D" w:rsidP="00547E89">
      <w:pPr>
        <w:pStyle w:val="ListParagraph"/>
        <w:rPr>
          <w:rFonts w:ascii="Times New Roman" w:hAnsi="Times New Roman" w:cs="Times New Roman"/>
          <w:sz w:val="24"/>
          <w:szCs w:val="24"/>
        </w:rPr>
      </w:pPr>
    </w:p>
    <w:p w14:paraId="7687277A" w14:textId="77777777" w:rsidR="008C1369" w:rsidRDefault="008C1369" w:rsidP="00547E89">
      <w:pPr>
        <w:pStyle w:val="ListParagraph"/>
        <w:rPr>
          <w:rFonts w:ascii="Times New Roman" w:hAnsi="Times New Roman" w:cs="Times New Roman"/>
          <w:sz w:val="24"/>
          <w:szCs w:val="24"/>
        </w:rPr>
      </w:pPr>
      <w:r w:rsidRPr="008C1369">
        <w:rPr>
          <w:rFonts w:ascii="Times New Roman" w:hAnsi="Times New Roman" w:cs="Times New Roman"/>
          <w:sz w:val="24"/>
          <w:szCs w:val="24"/>
        </w:rPr>
        <w:t>In rural India, SELCO is a social enterprise that specializes in decentralized renewable energy solutions. Energy access, according to SELCO, is a basic requirement for improvements in healthcare, excellent education, sustainable livelihoods, financial inclusion, and the all-encompassing development of marginalized communities. The ecosystem and strategic partnerships developed during implementation are essential to the success of any development project. SELCO has always maintained that CSR funds should be used to encourage innovation, create efficient processes, and create repeatable delivery models that can enhance a hamlet or community as a whole and reach the last mile. SELCO sees underprivileged rural communities as partners, innovators, inventors, and business owners in order to develop truly inclusive solutions. SELCO operates across multiple regions through its 66 energy centers. More than 6,50,000 homes have been solar-powered, more than 3000 schools have received digital education solutions, more than 500 health centers have been powered, and more than 7500 microentrepreneurs have been created (Linked in SELCO India).</w:t>
      </w:r>
    </w:p>
    <w:p w14:paraId="3A027BC4" w14:textId="77777777" w:rsidR="008C1369" w:rsidRDefault="008C1369" w:rsidP="00547E89">
      <w:pPr>
        <w:pStyle w:val="ListParagraph"/>
        <w:rPr>
          <w:rFonts w:ascii="Times New Roman" w:hAnsi="Times New Roman" w:cs="Times New Roman"/>
          <w:sz w:val="24"/>
          <w:szCs w:val="24"/>
        </w:rPr>
      </w:pPr>
    </w:p>
    <w:p w14:paraId="0C52DF34" w14:textId="77777777" w:rsidR="00C52C47" w:rsidRPr="008C1369" w:rsidRDefault="008F327D" w:rsidP="00547E89">
      <w:pPr>
        <w:pStyle w:val="ListParagraph"/>
        <w:rPr>
          <w:rFonts w:ascii="Times New Roman" w:hAnsi="Times New Roman" w:cs="Times New Roman"/>
          <w:b/>
          <w:sz w:val="28"/>
          <w:szCs w:val="28"/>
        </w:rPr>
      </w:pPr>
      <w:r w:rsidRPr="008C1369">
        <w:rPr>
          <w:rFonts w:ascii="Times New Roman" w:hAnsi="Times New Roman" w:cs="Times New Roman"/>
          <w:b/>
          <w:sz w:val="28"/>
          <w:szCs w:val="28"/>
        </w:rPr>
        <w:t>Contribution</w:t>
      </w:r>
      <w:r w:rsidR="00022A6D" w:rsidRPr="008C1369">
        <w:rPr>
          <w:rFonts w:ascii="Times New Roman" w:hAnsi="Times New Roman" w:cs="Times New Roman"/>
          <w:b/>
          <w:sz w:val="28"/>
          <w:szCs w:val="28"/>
        </w:rPr>
        <w:t xml:space="preserve"> of  SELCO </w:t>
      </w:r>
      <w:r w:rsidRPr="008C1369">
        <w:rPr>
          <w:rFonts w:ascii="Times New Roman" w:hAnsi="Times New Roman" w:cs="Times New Roman"/>
          <w:b/>
          <w:sz w:val="28"/>
          <w:szCs w:val="28"/>
        </w:rPr>
        <w:t xml:space="preserve"> to sustainable community </w:t>
      </w:r>
      <w:r w:rsidR="00886BE5" w:rsidRPr="008C1369">
        <w:rPr>
          <w:rFonts w:ascii="Times New Roman" w:hAnsi="Times New Roman" w:cs="Times New Roman"/>
          <w:b/>
          <w:sz w:val="28"/>
          <w:szCs w:val="28"/>
        </w:rPr>
        <w:t>development</w:t>
      </w:r>
    </w:p>
    <w:p w14:paraId="62498EED" w14:textId="77777777" w:rsidR="008F327D" w:rsidRDefault="00886BE5" w:rsidP="00547E89">
      <w:pPr>
        <w:pStyle w:val="ListParagraph"/>
        <w:rPr>
          <w:rFonts w:ascii="Times New Roman" w:hAnsi="Times New Roman" w:cs="Times New Roman"/>
          <w:sz w:val="24"/>
          <w:szCs w:val="24"/>
        </w:rPr>
      </w:pPr>
      <w:r>
        <w:rPr>
          <w:rFonts w:ascii="Times New Roman" w:hAnsi="Times New Roman" w:cs="Times New Roman"/>
          <w:sz w:val="24"/>
          <w:szCs w:val="24"/>
        </w:rPr>
        <w:tab/>
      </w:r>
    </w:p>
    <w:p w14:paraId="3AFD0D6A" w14:textId="77777777" w:rsidR="008C1369" w:rsidRPr="008C1369" w:rsidRDefault="008C1369" w:rsidP="008C1369">
      <w:pPr>
        <w:pStyle w:val="ListParagraph"/>
        <w:numPr>
          <w:ilvl w:val="0"/>
          <w:numId w:val="1"/>
        </w:numPr>
        <w:rPr>
          <w:rFonts w:ascii="Times New Roman" w:hAnsi="Times New Roman" w:cs="Times New Roman"/>
          <w:sz w:val="24"/>
          <w:szCs w:val="24"/>
        </w:rPr>
      </w:pPr>
      <w:r w:rsidRPr="008C1369">
        <w:rPr>
          <w:rFonts w:ascii="Times New Roman" w:hAnsi="Times New Roman" w:cs="Times New Roman"/>
          <w:sz w:val="24"/>
          <w:szCs w:val="24"/>
        </w:rPr>
        <w:t>SELCO's energy solutions are integrated into livelihood activities, allowing communities to mechanize and grow in a "clean and green" manner. SELCO's innovations enable marginalized groups, such as women and people with disabilities, to create resilient microbusinesses in a variety of industries, from crafts to agriculture, thereby promoting both poverty alleviation and climate adaptation.</w:t>
      </w:r>
    </w:p>
    <w:p w14:paraId="18F863E4" w14:textId="77777777" w:rsidR="008C1369" w:rsidRPr="008C1369" w:rsidRDefault="008C1369" w:rsidP="008C1369">
      <w:pPr>
        <w:pStyle w:val="ListParagraph"/>
        <w:numPr>
          <w:ilvl w:val="0"/>
          <w:numId w:val="1"/>
        </w:numPr>
        <w:rPr>
          <w:rFonts w:ascii="Times New Roman" w:hAnsi="Times New Roman" w:cs="Times New Roman"/>
          <w:sz w:val="24"/>
          <w:szCs w:val="24"/>
        </w:rPr>
      </w:pPr>
      <w:r w:rsidRPr="008C1369">
        <w:rPr>
          <w:rFonts w:ascii="Times New Roman" w:hAnsi="Times New Roman" w:cs="Times New Roman"/>
          <w:sz w:val="24"/>
          <w:szCs w:val="24"/>
        </w:rPr>
        <w:t xml:space="preserve"> Using Decentralized Renewable Energy (DRE) as a catalyst to enable dignified living, higher incomes, less drudgery, and increased work productivity through the integration of </w:t>
      </w:r>
      <w:r w:rsidRPr="008C1369">
        <w:rPr>
          <w:rFonts w:ascii="Times New Roman" w:hAnsi="Times New Roman" w:cs="Times New Roman"/>
          <w:sz w:val="24"/>
          <w:szCs w:val="24"/>
        </w:rPr>
        <w:lastRenderedPageBreak/>
        <w:t>climate inclusive technologies into these communities' livelihood practices, the SELCO Foundation has been working to provide alternative livelihood opportunities to underserved communities.</w:t>
      </w:r>
    </w:p>
    <w:p w14:paraId="0C1CE724" w14:textId="77777777" w:rsidR="008C1369" w:rsidRPr="008C1369" w:rsidRDefault="008C1369" w:rsidP="008C1369">
      <w:pPr>
        <w:pStyle w:val="ListParagraph"/>
        <w:rPr>
          <w:rFonts w:ascii="Times New Roman" w:hAnsi="Times New Roman" w:cs="Times New Roman"/>
          <w:sz w:val="24"/>
          <w:szCs w:val="24"/>
        </w:rPr>
      </w:pPr>
    </w:p>
    <w:p w14:paraId="4BDC043A" w14:textId="77777777" w:rsidR="00CC5A90" w:rsidRPr="00CC5A90" w:rsidRDefault="008C1369" w:rsidP="008C1369">
      <w:pPr>
        <w:pStyle w:val="ListParagraph"/>
        <w:numPr>
          <w:ilvl w:val="0"/>
          <w:numId w:val="1"/>
        </w:numPr>
        <w:rPr>
          <w:rFonts w:ascii="Times New Roman" w:hAnsi="Times New Roman" w:cs="Times New Roman"/>
          <w:sz w:val="24"/>
          <w:szCs w:val="24"/>
        </w:rPr>
      </w:pPr>
      <w:r w:rsidRPr="008C1369">
        <w:rPr>
          <w:rFonts w:ascii="Times New Roman" w:hAnsi="Times New Roman" w:cs="Times New Roman"/>
          <w:sz w:val="24"/>
          <w:szCs w:val="24"/>
        </w:rPr>
        <w:t>SELCO seeks to improve the effectiveness of Decentralized Renewable Energy (DRE) programs in order to reduce poverty.</w:t>
      </w:r>
      <w:r w:rsidR="00886BE5" w:rsidRPr="00886BE5">
        <w:rPr>
          <w:rFonts w:ascii="Times New Roman" w:hAnsi="Times New Roman" w:cs="Times New Roman"/>
          <w:sz w:val="24"/>
          <w:szCs w:val="24"/>
        </w:rPr>
        <w:t>It recognizes and is building on the </w:t>
      </w:r>
      <w:r w:rsidR="00886BE5" w:rsidRPr="00886BE5">
        <w:rPr>
          <w:rFonts w:ascii="Times New Roman" w:hAnsi="Times New Roman" w:cs="Times New Roman"/>
          <w:b/>
          <w:bCs/>
          <w:sz w:val="24"/>
          <w:szCs w:val="24"/>
        </w:rPr>
        <w:t>potential of Decentralized Renewable Energy (DRE) to develop scalable and inclusive livelihood solutions that can build resilience and long term sustainability among communities</w:t>
      </w:r>
      <w:r w:rsidR="00886BE5">
        <w:rPr>
          <w:rFonts w:ascii="Times New Roman" w:hAnsi="Times New Roman" w:cs="Times New Roman"/>
          <w:b/>
          <w:bCs/>
          <w:sz w:val="24"/>
          <w:szCs w:val="24"/>
        </w:rPr>
        <w:t>(</w:t>
      </w:r>
      <w:r w:rsidR="00886BE5" w:rsidRPr="00886BE5">
        <w:rPr>
          <w:rFonts w:ascii="Times New Roman" w:hAnsi="Times New Roman" w:cs="Times New Roman"/>
          <w:b/>
          <w:bCs/>
          <w:sz w:val="24"/>
          <w:szCs w:val="24"/>
        </w:rPr>
        <w:t>Enterprise Development Program31 March 2024</w:t>
      </w:r>
      <w:r w:rsidR="00886BE5">
        <w:rPr>
          <w:rFonts w:ascii="Times New Roman" w:hAnsi="Times New Roman" w:cs="Times New Roman"/>
          <w:b/>
          <w:bCs/>
          <w:sz w:val="24"/>
          <w:szCs w:val="24"/>
        </w:rPr>
        <w:t xml:space="preserve"> )</w:t>
      </w:r>
    </w:p>
    <w:p w14:paraId="529B0F18" w14:textId="77777777" w:rsidR="00886BE5" w:rsidRPr="00CC5A90" w:rsidRDefault="00CC5A90" w:rsidP="00CB196B">
      <w:pPr>
        <w:pStyle w:val="ListParagraph"/>
        <w:numPr>
          <w:ilvl w:val="0"/>
          <w:numId w:val="1"/>
        </w:numPr>
        <w:rPr>
          <w:rFonts w:ascii="Times New Roman" w:hAnsi="Times New Roman" w:cs="Times New Roman"/>
          <w:sz w:val="24"/>
          <w:szCs w:val="24"/>
        </w:rPr>
      </w:pPr>
      <w:r w:rsidRPr="00CC5A90">
        <w:rPr>
          <w:rFonts w:ascii="Times New Roman" w:hAnsi="Times New Roman" w:cs="Times New Roman"/>
          <w:bCs/>
          <w:sz w:val="24"/>
          <w:szCs w:val="24"/>
        </w:rPr>
        <w:t>Develop end to end models for human resource development that creates local change makers- leadership, workforce, innovators, entrepreneurs- who contribute to improving socio-economic development of underserved populations via sustainable energy</w:t>
      </w:r>
      <w:r w:rsidR="00886BE5" w:rsidRPr="00CC5A90">
        <w:rPr>
          <w:rFonts w:ascii="Times New Roman" w:hAnsi="Times New Roman" w:cs="Times New Roman"/>
          <w:bCs/>
          <w:sz w:val="24"/>
          <w:szCs w:val="24"/>
        </w:rPr>
        <w:t>.</w:t>
      </w:r>
      <w:r w:rsidR="00CB196B">
        <w:rPr>
          <w:rFonts w:ascii="Times New Roman" w:hAnsi="Times New Roman" w:cs="Times New Roman"/>
          <w:bCs/>
          <w:sz w:val="24"/>
          <w:szCs w:val="24"/>
        </w:rPr>
        <w:t>(</w:t>
      </w:r>
      <w:r w:rsidR="00CB196B" w:rsidRPr="00CB196B">
        <w:t xml:space="preserve"> </w:t>
      </w:r>
      <w:r w:rsidR="00CB196B" w:rsidRPr="00CB196B">
        <w:rPr>
          <w:rFonts w:ascii="Times New Roman" w:hAnsi="Times New Roman" w:cs="Times New Roman"/>
          <w:bCs/>
          <w:sz w:val="24"/>
          <w:szCs w:val="24"/>
        </w:rPr>
        <w:t>SELCO foundation website)</w:t>
      </w:r>
    </w:p>
    <w:p w14:paraId="219EE662" w14:textId="77777777" w:rsidR="00CC5A90" w:rsidRDefault="00CC5A90" w:rsidP="00CC5A90">
      <w:pPr>
        <w:pStyle w:val="ListParagraph"/>
        <w:numPr>
          <w:ilvl w:val="0"/>
          <w:numId w:val="1"/>
        </w:numPr>
        <w:rPr>
          <w:rFonts w:ascii="Times New Roman" w:hAnsi="Times New Roman" w:cs="Times New Roman"/>
          <w:sz w:val="24"/>
          <w:szCs w:val="24"/>
        </w:rPr>
      </w:pPr>
      <w:r w:rsidRPr="00CC5A90">
        <w:rPr>
          <w:rFonts w:ascii="Times New Roman" w:hAnsi="Times New Roman" w:cs="Times New Roman"/>
          <w:sz w:val="24"/>
          <w:szCs w:val="24"/>
        </w:rPr>
        <w:t>Work with financial institutions to provide affordable and asset-based financing solutions for the poor</w:t>
      </w:r>
      <w:r>
        <w:rPr>
          <w:rFonts w:ascii="Times New Roman" w:hAnsi="Times New Roman" w:cs="Times New Roman"/>
          <w:sz w:val="24"/>
          <w:szCs w:val="24"/>
        </w:rPr>
        <w:t>.</w:t>
      </w:r>
      <w:r w:rsidR="00CB196B">
        <w:rPr>
          <w:rFonts w:ascii="Times New Roman" w:hAnsi="Times New Roman" w:cs="Times New Roman"/>
          <w:sz w:val="24"/>
          <w:szCs w:val="24"/>
        </w:rPr>
        <w:t>(SELCO foundation website)</w:t>
      </w:r>
    </w:p>
    <w:p w14:paraId="67F90F32" w14:textId="77777777" w:rsidR="00FC76A8" w:rsidRDefault="00CB196B" w:rsidP="00CB196B">
      <w:pPr>
        <w:pStyle w:val="ListParagraph"/>
        <w:numPr>
          <w:ilvl w:val="0"/>
          <w:numId w:val="1"/>
        </w:numPr>
        <w:rPr>
          <w:rFonts w:ascii="Times New Roman" w:hAnsi="Times New Roman" w:cs="Times New Roman"/>
          <w:sz w:val="24"/>
          <w:szCs w:val="24"/>
        </w:rPr>
      </w:pPr>
      <w:r w:rsidRPr="00CB196B">
        <w:rPr>
          <w:rFonts w:ascii="Times New Roman" w:hAnsi="Times New Roman" w:cs="Times New Roman"/>
          <w:sz w:val="24"/>
          <w:szCs w:val="24"/>
        </w:rPr>
        <w:t xml:space="preserve">In a major push toward sustainable community development in India’s Northeast, Mumbai-based firm, Apraava Energy has joined hands with SELCO </w:t>
      </w:r>
      <w:r w:rsidR="001818BE">
        <w:rPr>
          <w:rFonts w:ascii="Times New Roman" w:hAnsi="Times New Roman" w:cs="Times New Roman"/>
          <w:sz w:val="24"/>
          <w:szCs w:val="24"/>
        </w:rPr>
        <w:t>foundation to bring solar power to community, health, and education facilities across Assam and Nagaland.(EI NEWS NETWORK,2025)</w:t>
      </w:r>
      <w:r w:rsidR="00FD3C5E">
        <w:rPr>
          <w:rFonts w:ascii="Times New Roman" w:hAnsi="Times New Roman" w:cs="Times New Roman"/>
          <w:sz w:val="24"/>
          <w:szCs w:val="24"/>
        </w:rPr>
        <w:t>.</w:t>
      </w:r>
    </w:p>
    <w:p w14:paraId="58C8E9F3" w14:textId="77777777" w:rsidR="00FD3C5E" w:rsidRDefault="00FD3C5E" w:rsidP="00FD3C5E">
      <w:pPr>
        <w:pStyle w:val="ListParagraph"/>
        <w:rPr>
          <w:rFonts w:ascii="Times New Roman" w:hAnsi="Times New Roman" w:cs="Times New Roman"/>
          <w:sz w:val="24"/>
          <w:szCs w:val="24"/>
        </w:rPr>
      </w:pPr>
    </w:p>
    <w:p w14:paraId="2EC3E1A0" w14:textId="77777777" w:rsidR="00FD3C5E" w:rsidRPr="008C1369" w:rsidRDefault="00FD3C5E" w:rsidP="00FD3C5E">
      <w:pPr>
        <w:pStyle w:val="ListParagraph"/>
        <w:rPr>
          <w:rFonts w:ascii="Times New Roman" w:hAnsi="Times New Roman" w:cs="Times New Roman"/>
          <w:b/>
          <w:sz w:val="28"/>
          <w:szCs w:val="28"/>
        </w:rPr>
      </w:pPr>
      <w:r w:rsidRPr="008C1369">
        <w:rPr>
          <w:rFonts w:ascii="Times New Roman" w:hAnsi="Times New Roman" w:cs="Times New Roman"/>
          <w:b/>
          <w:sz w:val="28"/>
          <w:szCs w:val="28"/>
        </w:rPr>
        <w:t>Case study : Chekutty dolls</w:t>
      </w:r>
    </w:p>
    <w:p w14:paraId="2BB38281" w14:textId="77777777" w:rsidR="00C52C47" w:rsidRDefault="00C52C47" w:rsidP="00FD3C5E">
      <w:pPr>
        <w:pStyle w:val="ListParagraph"/>
        <w:rPr>
          <w:rFonts w:ascii="Times New Roman" w:hAnsi="Times New Roman" w:cs="Times New Roman"/>
          <w:sz w:val="24"/>
          <w:szCs w:val="24"/>
        </w:rPr>
      </w:pPr>
    </w:p>
    <w:p w14:paraId="20A25E5D" w14:textId="77777777" w:rsidR="00FD3C5E" w:rsidRDefault="00FD3C5E" w:rsidP="00FD3C5E">
      <w:pPr>
        <w:pStyle w:val="ListParagraph"/>
        <w:rPr>
          <w:rFonts w:ascii="Times New Roman" w:hAnsi="Times New Roman" w:cs="Times New Roman"/>
          <w:sz w:val="24"/>
          <w:szCs w:val="24"/>
        </w:rPr>
      </w:pPr>
      <w:r w:rsidRPr="00FD3C5E">
        <w:rPr>
          <w:rFonts w:ascii="Times New Roman" w:hAnsi="Times New Roman" w:cs="Times New Roman"/>
          <w:sz w:val="24"/>
          <w:szCs w:val="24"/>
        </w:rPr>
        <w:t>Chekkutty - The Trendsetter of Emerging Kerala</w:t>
      </w:r>
    </w:p>
    <w:p w14:paraId="100AE4EA" w14:textId="77777777" w:rsidR="00C717D6" w:rsidRPr="00C717D6" w:rsidRDefault="00C717D6" w:rsidP="00C717D6">
      <w:pPr>
        <w:pStyle w:val="ListParagraph"/>
        <w:rPr>
          <w:rFonts w:ascii="Times New Roman" w:hAnsi="Times New Roman" w:cs="Times New Roman"/>
          <w:sz w:val="24"/>
          <w:szCs w:val="24"/>
        </w:rPr>
      </w:pPr>
      <w:r w:rsidRPr="00C717D6">
        <w:rPr>
          <w:rFonts w:ascii="Times New Roman" w:hAnsi="Times New Roman" w:cs="Times New Roman"/>
          <w:sz w:val="24"/>
          <w:szCs w:val="24"/>
        </w:rPr>
        <w:t>The new face of New Kerala (Nava Keralam) is "Chekkutty," also known as "Cherine Athijeevicha Kutty" or "the child who survived the mud." These adorable dolls, which are made from the mud-stained handloom sarees of the ancient Keralan weaving village of Chendamangalam, which was devastated by flooding, represent the resiliency of an emerging Kerala.</w:t>
      </w:r>
    </w:p>
    <w:p w14:paraId="0CFC914B" w14:textId="77777777" w:rsidR="00C717D6" w:rsidRPr="00C717D6" w:rsidRDefault="00C717D6" w:rsidP="00C717D6">
      <w:pPr>
        <w:pStyle w:val="ListParagraph"/>
        <w:rPr>
          <w:rFonts w:ascii="Times New Roman" w:hAnsi="Times New Roman" w:cs="Times New Roman"/>
          <w:sz w:val="24"/>
          <w:szCs w:val="24"/>
        </w:rPr>
      </w:pPr>
      <w:r w:rsidRPr="00C717D6">
        <w:rPr>
          <w:rFonts w:ascii="Times New Roman" w:hAnsi="Times New Roman" w:cs="Times New Roman"/>
          <w:sz w:val="24"/>
          <w:szCs w:val="24"/>
        </w:rPr>
        <w:t>The idea to restore the Chendamangalam Weaving Clusters, which suffered a great loss following the catastrophic floods, gave rise to Chekkutty. The emergence of Chekkutty, the new face of survival, was made possible by these destroyed handlooms.</w:t>
      </w:r>
    </w:p>
    <w:p w14:paraId="505EAB22" w14:textId="77777777" w:rsidR="00C717D6" w:rsidRPr="00C717D6" w:rsidRDefault="00C717D6" w:rsidP="00C717D6">
      <w:pPr>
        <w:pStyle w:val="ListParagraph"/>
        <w:rPr>
          <w:rFonts w:ascii="Times New Roman" w:hAnsi="Times New Roman" w:cs="Times New Roman"/>
          <w:sz w:val="24"/>
          <w:szCs w:val="24"/>
        </w:rPr>
      </w:pPr>
      <w:r w:rsidRPr="00C717D6">
        <w:rPr>
          <w:rFonts w:ascii="Times New Roman" w:hAnsi="Times New Roman" w:cs="Times New Roman"/>
          <w:sz w:val="24"/>
          <w:szCs w:val="24"/>
        </w:rPr>
        <w:t>To raise money to support the weavers, enormous amounts of damaged fabrics are recycled into cute handmade dolls called Chekkutty. Before being turned into exquisite works of art, the clothing is chlorinated and boiled in water to disinfect it.</w:t>
      </w:r>
    </w:p>
    <w:p w14:paraId="5AD81CBA" w14:textId="77777777" w:rsidR="00C717D6" w:rsidRPr="00C717D6" w:rsidRDefault="00C717D6" w:rsidP="00C717D6">
      <w:pPr>
        <w:pStyle w:val="ListParagraph"/>
        <w:rPr>
          <w:rFonts w:ascii="Times New Roman" w:hAnsi="Times New Roman" w:cs="Times New Roman"/>
          <w:sz w:val="24"/>
          <w:szCs w:val="24"/>
        </w:rPr>
      </w:pPr>
      <w:r w:rsidRPr="00C717D6">
        <w:rPr>
          <w:rFonts w:ascii="Times New Roman" w:hAnsi="Times New Roman" w:cs="Times New Roman"/>
          <w:sz w:val="24"/>
          <w:szCs w:val="24"/>
        </w:rPr>
        <w:t>These dolls have become popular all over the nation as a gentle reminder of sacrifice and resurrection. The dolls can be placed inside cars, on shoulder bags, or in suitcases.</w:t>
      </w:r>
    </w:p>
    <w:p w14:paraId="2FD3028F" w14:textId="77777777" w:rsidR="00C717D6" w:rsidRPr="00C717D6" w:rsidRDefault="00C717D6" w:rsidP="00C717D6">
      <w:pPr>
        <w:pStyle w:val="ListParagraph"/>
        <w:rPr>
          <w:rFonts w:ascii="Times New Roman" w:hAnsi="Times New Roman" w:cs="Times New Roman"/>
          <w:sz w:val="24"/>
          <w:szCs w:val="24"/>
        </w:rPr>
      </w:pPr>
      <w:r w:rsidRPr="00C717D6">
        <w:rPr>
          <w:rFonts w:ascii="Times New Roman" w:hAnsi="Times New Roman" w:cs="Times New Roman"/>
          <w:sz w:val="24"/>
          <w:szCs w:val="24"/>
        </w:rPr>
        <w:t>Ms. Lakshmi Menon, a social entrepreneur, created Chekkutty.</w:t>
      </w:r>
    </w:p>
    <w:p w14:paraId="4D15EC82" w14:textId="77777777" w:rsidR="00C717D6" w:rsidRPr="00C717D6" w:rsidRDefault="00C717D6" w:rsidP="00C717D6">
      <w:pPr>
        <w:pStyle w:val="ListParagraph"/>
        <w:rPr>
          <w:rFonts w:ascii="Times New Roman" w:hAnsi="Times New Roman" w:cs="Times New Roman"/>
          <w:sz w:val="24"/>
          <w:szCs w:val="24"/>
        </w:rPr>
      </w:pPr>
      <w:r w:rsidRPr="00C717D6">
        <w:rPr>
          <w:rFonts w:ascii="Times New Roman" w:hAnsi="Times New Roman" w:cs="Times New Roman"/>
          <w:sz w:val="24"/>
          <w:szCs w:val="24"/>
        </w:rPr>
        <w:t>A saree costing approximately Rs. 1200 is used to make about 360 dolls, each costing Rs. 25.</w:t>
      </w:r>
    </w:p>
    <w:p w14:paraId="5D1F18C8" w14:textId="77777777" w:rsidR="00C717D6" w:rsidRPr="00C717D6" w:rsidRDefault="00C717D6" w:rsidP="00C717D6">
      <w:pPr>
        <w:pStyle w:val="ListParagraph"/>
        <w:rPr>
          <w:rFonts w:ascii="Times New Roman" w:hAnsi="Times New Roman" w:cs="Times New Roman"/>
          <w:sz w:val="24"/>
          <w:szCs w:val="24"/>
        </w:rPr>
      </w:pPr>
      <w:r w:rsidRPr="00C717D6">
        <w:rPr>
          <w:rFonts w:ascii="Times New Roman" w:hAnsi="Times New Roman" w:cs="Times New Roman"/>
          <w:sz w:val="24"/>
          <w:szCs w:val="24"/>
        </w:rPr>
        <w:lastRenderedPageBreak/>
        <w:t>Kerala is banding together to preserve the age-old craft and guarantee Chendamangalam's lives quickly return to stability!</w:t>
      </w:r>
    </w:p>
    <w:p w14:paraId="0D069D88" w14:textId="77777777" w:rsidR="00FD3C5E" w:rsidRPr="00C717D6" w:rsidRDefault="00C717D6" w:rsidP="00C717D6">
      <w:pPr>
        <w:pStyle w:val="ListParagraph"/>
        <w:rPr>
          <w:rFonts w:ascii="Times New Roman" w:hAnsi="Times New Roman" w:cs="Times New Roman"/>
          <w:sz w:val="24"/>
          <w:szCs w:val="24"/>
        </w:rPr>
      </w:pPr>
      <w:r w:rsidRPr="00C717D6">
        <w:rPr>
          <w:rFonts w:ascii="Times New Roman" w:hAnsi="Times New Roman" w:cs="Times New Roman"/>
          <w:sz w:val="24"/>
          <w:szCs w:val="24"/>
        </w:rPr>
        <w:t xml:space="preserve">God's Own Country celebrates optimism amid all the chaos, and Chekkutty Kerala spreads the colors of rebirth, resiliency, and revival! </w:t>
      </w:r>
      <w:r w:rsidR="00FD3C5E" w:rsidRPr="00C717D6">
        <w:rPr>
          <w:rFonts w:ascii="Times New Roman" w:hAnsi="Times New Roman" w:cs="Times New Roman"/>
          <w:sz w:val="24"/>
          <w:szCs w:val="24"/>
        </w:rPr>
        <w:t>(Published in Newsletter </w:t>
      </w:r>
      <w:hyperlink r:id="rId8" w:history="1">
        <w:r w:rsidR="00FD3C5E" w:rsidRPr="00C717D6">
          <w:rPr>
            <w:rStyle w:val="Hyperlink"/>
            <w:rFonts w:ascii="Times New Roman" w:hAnsi="Times New Roman" w:cs="Times New Roman"/>
            <w:sz w:val="24"/>
            <w:szCs w:val="24"/>
          </w:rPr>
          <w:t>Issue No. 302 - October 2018</w:t>
        </w:r>
      </w:hyperlink>
      <w:r w:rsidR="00FD3C5E" w:rsidRPr="00C717D6">
        <w:rPr>
          <w:rFonts w:ascii="Times New Roman" w:hAnsi="Times New Roman" w:cs="Times New Roman"/>
          <w:sz w:val="24"/>
          <w:szCs w:val="24"/>
        </w:rPr>
        <w:t>)</w:t>
      </w:r>
    </w:p>
    <w:p w14:paraId="51D61AF6" w14:textId="77777777" w:rsidR="00FD3C5E" w:rsidRPr="00FD3C5E" w:rsidRDefault="00FD3C5E" w:rsidP="00FD3C5E">
      <w:pPr>
        <w:pStyle w:val="ListParagraph"/>
        <w:rPr>
          <w:rFonts w:ascii="Times New Roman" w:hAnsi="Times New Roman" w:cs="Times New Roman"/>
          <w:sz w:val="24"/>
          <w:szCs w:val="24"/>
        </w:rPr>
      </w:pPr>
    </w:p>
    <w:p w14:paraId="1DD51DD2" w14:textId="77777777" w:rsidR="00C717D6" w:rsidRPr="00C717D6" w:rsidRDefault="00C717D6" w:rsidP="00C717D6">
      <w:pPr>
        <w:pStyle w:val="ListParagraph"/>
        <w:rPr>
          <w:rFonts w:ascii="inherit" w:eastAsia="Times New Roman" w:hAnsi="inherit" w:cs="Segoe UI Historic"/>
          <w:color w:val="65676B"/>
          <w:sz w:val="27"/>
          <w:szCs w:val="27"/>
        </w:rPr>
      </w:pPr>
      <w:r>
        <w:rPr>
          <w:rFonts w:ascii="inherit" w:eastAsia="Times New Roman" w:hAnsi="inherit" w:cs="Segoe UI Historic"/>
          <w:color w:val="65676B"/>
          <w:sz w:val="27"/>
          <w:szCs w:val="27"/>
        </w:rPr>
        <w:t>Y</w:t>
      </w:r>
      <w:r w:rsidRPr="00C717D6">
        <w:rPr>
          <w:rFonts w:ascii="inherit" w:eastAsia="Times New Roman" w:hAnsi="inherit" w:cs="Segoe UI Historic"/>
          <w:color w:val="65676B"/>
          <w:sz w:val="27"/>
          <w:szCs w:val="27"/>
        </w:rPr>
        <w:t>ou</w:t>
      </w:r>
      <w:r>
        <w:rPr>
          <w:rFonts w:ascii="inherit" w:eastAsia="Times New Roman" w:hAnsi="inherit" w:cs="Segoe UI Historic"/>
          <w:color w:val="65676B"/>
          <w:sz w:val="27"/>
          <w:szCs w:val="27"/>
        </w:rPr>
        <w:t xml:space="preserve"> </w:t>
      </w:r>
      <w:r w:rsidRPr="00C717D6">
        <w:rPr>
          <w:rFonts w:ascii="inherit" w:eastAsia="Times New Roman" w:hAnsi="inherit" w:cs="Segoe UI Historic"/>
          <w:color w:val="65676B"/>
          <w:sz w:val="27"/>
          <w:szCs w:val="27"/>
        </w:rPr>
        <w:t xml:space="preserve"> are all aware by now that Chekuttys are made by volunteers in nine different countries. However, did you know that these dolls are owned by people in about 65 countries worldwide? " The World Bank gifted Chekuttys to its delegates at the UN's Reconstruction Conference in Geneva. (Ben</w:t>
      </w:r>
      <w:r>
        <w:rPr>
          <w:rFonts w:ascii="inherit" w:eastAsia="Times New Roman" w:hAnsi="inherit" w:cs="Segoe UI Historic"/>
          <w:color w:val="65676B"/>
          <w:sz w:val="27"/>
          <w:szCs w:val="27"/>
        </w:rPr>
        <w:t>u Parvathi, 2024)</w:t>
      </w:r>
    </w:p>
    <w:p w14:paraId="13E5BB96" w14:textId="77777777" w:rsidR="00DE2CE4" w:rsidRPr="00DE2CE4" w:rsidRDefault="00C717D6" w:rsidP="00C717D6">
      <w:pPr>
        <w:pStyle w:val="ListParagraph"/>
        <w:rPr>
          <w:rFonts w:ascii="Times New Roman" w:hAnsi="Times New Roman" w:cs="Times New Roman"/>
          <w:b/>
          <w:bCs/>
          <w:sz w:val="24"/>
          <w:szCs w:val="24"/>
        </w:rPr>
      </w:pPr>
      <w:r w:rsidRPr="00C717D6">
        <w:rPr>
          <w:rFonts w:ascii="inherit" w:eastAsia="Times New Roman" w:hAnsi="inherit" w:cs="Segoe UI Historic"/>
          <w:color w:val="65676B"/>
          <w:sz w:val="27"/>
          <w:szCs w:val="27"/>
        </w:rPr>
        <w:t>Designer turned social entrepreneur Ms. Lakshmi Menon is well-known in India for her Ammoommathiri and Chekutty dolls. The "Vanitha Woman of the Year" award was just given to her. Her contribution to the creation of "Chekutty" dolls turned out to be a source of inspiration for Keralan weavers. The people who survived the disaster are represented by Chekutty dolls made from handloom sarees that were destroyed during the Kerala floods.</w:t>
      </w:r>
      <w:r w:rsidR="00DE2CE4" w:rsidRPr="00DE2CE4">
        <w:rPr>
          <w:rFonts w:ascii="inherit" w:eastAsia="Times New Roman" w:hAnsi="inherit" w:cs="Segoe UI Historic"/>
          <w:color w:val="65676B"/>
          <w:sz w:val="27"/>
          <w:szCs w:val="27"/>
        </w:rPr>
        <w:t xml:space="preserve"> </w:t>
      </w:r>
      <w:r w:rsidR="00DE2CE4">
        <w:rPr>
          <w:rFonts w:ascii="inherit" w:eastAsia="Times New Roman" w:hAnsi="inherit" w:cs="Segoe UI Historic"/>
          <w:color w:val="65676B"/>
          <w:sz w:val="27"/>
          <w:szCs w:val="27"/>
        </w:rPr>
        <w:t>(</w:t>
      </w:r>
      <w:hyperlink r:id="rId9" w:history="1">
        <w:r w:rsidR="00DE2CE4" w:rsidRPr="00DE2CE4">
          <w:rPr>
            <w:rStyle w:val="Hyperlink"/>
            <w:rFonts w:ascii="Times New Roman" w:hAnsi="Times New Roman" w:cs="Times New Roman"/>
            <w:b/>
            <w:bCs/>
            <w:sz w:val="24"/>
            <w:szCs w:val="24"/>
          </w:rPr>
          <w:t>CSMIA</w:t>
        </w:r>
      </w:hyperlink>
      <w:r w:rsidR="00DE2CE4" w:rsidRPr="00DE2CE4">
        <w:rPr>
          <w:rFonts w:ascii="Times New Roman" w:hAnsi="Times New Roman" w:cs="Times New Roman"/>
          <w:b/>
          <w:bCs/>
          <w:sz w:val="24"/>
          <w:szCs w:val="24"/>
        </w:rPr>
        <w:t> </w:t>
      </w:r>
    </w:p>
    <w:p w14:paraId="6F5A291B" w14:textId="77777777" w:rsidR="00DE2CE4" w:rsidRPr="00DE2CE4" w:rsidRDefault="00DE2CE4" w:rsidP="00DE2CE4">
      <w:pPr>
        <w:pStyle w:val="ListParagraph"/>
        <w:rPr>
          <w:rFonts w:ascii="Times New Roman" w:hAnsi="Times New Roman" w:cs="Times New Roman"/>
          <w:sz w:val="24"/>
          <w:szCs w:val="24"/>
        </w:rPr>
      </w:pPr>
      <w:hyperlink r:id="rId10" w:history="1">
        <w:r w:rsidRPr="00DE2CE4">
          <w:rPr>
            <w:rStyle w:val="Hyperlink"/>
            <w:rFonts w:ascii="Times New Roman" w:hAnsi="Times New Roman" w:cs="Times New Roman"/>
            <w:b/>
            <w:bCs/>
            <w:sz w:val="24"/>
            <w:szCs w:val="24"/>
          </w:rPr>
          <w:t>15 June 2021</w:t>
        </w:r>
      </w:hyperlink>
      <w:r w:rsidRPr="00DE2CE4">
        <w:rPr>
          <w:rFonts w:ascii="Times New Roman" w:hAnsi="Times New Roman" w:cs="Times New Roman"/>
          <w:sz w:val="24"/>
          <w:szCs w:val="24"/>
        </w:rPr>
        <w:t> </w:t>
      </w:r>
      <w:r>
        <w:rPr>
          <w:rFonts w:ascii="Times New Roman" w:hAnsi="Times New Roman" w:cs="Times New Roman"/>
          <w:sz w:val="24"/>
          <w:szCs w:val="24"/>
        </w:rPr>
        <w:t>)</w:t>
      </w:r>
    </w:p>
    <w:p w14:paraId="70E7D2D0" w14:textId="77777777" w:rsidR="00DE2CE4" w:rsidRDefault="00DE2CE4" w:rsidP="00DE2CE4">
      <w:pPr>
        <w:pStyle w:val="ListParagraph"/>
        <w:rPr>
          <w:rFonts w:ascii="Times New Roman" w:hAnsi="Times New Roman" w:cs="Times New Roman"/>
          <w:sz w:val="24"/>
          <w:szCs w:val="24"/>
        </w:rPr>
      </w:pPr>
      <w:r w:rsidRPr="00DE2CE4">
        <w:rPr>
          <w:rFonts w:ascii="Times New Roman" w:hAnsi="Times New Roman" w:cs="Times New Roman"/>
          <w:sz w:val="24"/>
          <w:szCs w:val="24"/>
        </w:rPr>
        <w:t xml:space="preserve"> </w:t>
      </w:r>
    </w:p>
    <w:p w14:paraId="088F65E2" w14:textId="77777777" w:rsidR="005171A2" w:rsidRDefault="005171A2" w:rsidP="00FD3C5E">
      <w:pPr>
        <w:pStyle w:val="ListParagraph"/>
        <w:rPr>
          <w:rFonts w:ascii="Times New Roman" w:hAnsi="Times New Roman" w:cs="Times New Roman"/>
          <w:sz w:val="24"/>
          <w:szCs w:val="24"/>
        </w:rPr>
      </w:pPr>
    </w:p>
    <w:p w14:paraId="00444D5F" w14:textId="77777777" w:rsidR="005171A2" w:rsidRPr="00C717D6" w:rsidRDefault="005171A2" w:rsidP="00FD3C5E">
      <w:pPr>
        <w:pStyle w:val="ListParagraph"/>
        <w:rPr>
          <w:rFonts w:ascii="Times New Roman" w:hAnsi="Times New Roman" w:cs="Times New Roman"/>
          <w:b/>
          <w:sz w:val="28"/>
          <w:szCs w:val="28"/>
        </w:rPr>
      </w:pPr>
      <w:r w:rsidRPr="00C717D6">
        <w:rPr>
          <w:rFonts w:ascii="Times New Roman" w:hAnsi="Times New Roman" w:cs="Times New Roman"/>
          <w:b/>
          <w:sz w:val="28"/>
          <w:szCs w:val="28"/>
        </w:rPr>
        <w:t>Contribution of  chekutty dolls to environmental sustainability</w:t>
      </w:r>
    </w:p>
    <w:p w14:paraId="5758E6D0" w14:textId="77777777" w:rsidR="003D1284" w:rsidRDefault="003D1284" w:rsidP="003D1284">
      <w:pPr>
        <w:pStyle w:val="ListParagraph"/>
        <w:rPr>
          <w:rFonts w:ascii="Times New Roman" w:hAnsi="Times New Roman" w:cs="Times New Roman"/>
          <w:sz w:val="24"/>
          <w:szCs w:val="24"/>
        </w:rPr>
      </w:pPr>
    </w:p>
    <w:p w14:paraId="089BA756" w14:textId="77777777" w:rsidR="003D1284" w:rsidRPr="003D1284" w:rsidRDefault="003D1284" w:rsidP="003D1284">
      <w:pPr>
        <w:pStyle w:val="ListParagraph"/>
        <w:rPr>
          <w:rFonts w:ascii="Times New Roman" w:hAnsi="Times New Roman" w:cs="Times New Roman"/>
          <w:sz w:val="24"/>
          <w:szCs w:val="24"/>
        </w:rPr>
      </w:pPr>
      <w:r w:rsidRPr="003D1284">
        <w:rPr>
          <w:rFonts w:ascii="Times New Roman" w:hAnsi="Times New Roman" w:cs="Times New Roman"/>
          <w:sz w:val="24"/>
          <w:szCs w:val="24"/>
        </w:rPr>
        <w:t>Lakshmi Menon, who is well-known for her dedication to upcycling waste materials, led an effort to salvage clothing that had been damaged by flooding. These materials were carefully cleaned and chlorinated before being made into tiny dolls called Chekutty, which translates to "the child of Chendamangalam." In addition to giving used clothing a new lease on life, this creative project offered a way to help the weavers rebuild their community. (Benu Parvathi, 20</w:t>
      </w:r>
      <w:r>
        <w:rPr>
          <w:rFonts w:ascii="Times New Roman" w:hAnsi="Times New Roman" w:cs="Times New Roman"/>
          <w:sz w:val="24"/>
          <w:szCs w:val="24"/>
        </w:rPr>
        <w:t>24)</w:t>
      </w:r>
    </w:p>
    <w:p w14:paraId="566F5413" w14:textId="77777777" w:rsidR="005171A2" w:rsidRDefault="003D1284" w:rsidP="003D1284">
      <w:pPr>
        <w:pStyle w:val="ListParagraph"/>
        <w:rPr>
          <w:rFonts w:ascii="Times New Roman" w:hAnsi="Times New Roman" w:cs="Times New Roman"/>
          <w:sz w:val="24"/>
          <w:szCs w:val="24"/>
        </w:rPr>
      </w:pPr>
      <w:r w:rsidRPr="003D1284">
        <w:rPr>
          <w:rFonts w:ascii="Times New Roman" w:hAnsi="Times New Roman" w:cs="Times New Roman"/>
          <w:sz w:val="24"/>
          <w:szCs w:val="24"/>
        </w:rPr>
        <w:t>Chekutty quickly rose to prominence as Kerala's mascot, representing the state's citizens' tenacity in the face of hardship. The dolls attracted a lot of attention and support because they represented the community's hardships. Their influence extended beyond national boundaries to the United States, where schools enthusiastically adopted the concept of creating these dolls (. Parvathi Benu, 2024).</w:t>
      </w:r>
    </w:p>
    <w:p w14:paraId="07F941D6" w14:textId="77777777" w:rsidR="003D1284" w:rsidRPr="00C717D6" w:rsidRDefault="003D1284" w:rsidP="00C717D6">
      <w:pPr>
        <w:pStyle w:val="ListParagraph"/>
        <w:rPr>
          <w:rFonts w:ascii="Times New Roman" w:hAnsi="Times New Roman" w:cs="Times New Roman"/>
          <w:sz w:val="24"/>
          <w:szCs w:val="24"/>
        </w:rPr>
      </w:pPr>
    </w:p>
    <w:p w14:paraId="005F558F" w14:textId="77777777" w:rsidR="003D1284" w:rsidRDefault="003D1284" w:rsidP="006B46E2">
      <w:pPr>
        <w:pStyle w:val="ListParagraph"/>
        <w:rPr>
          <w:rFonts w:ascii="Times New Roman" w:hAnsi="Times New Roman" w:cs="Times New Roman"/>
          <w:b/>
          <w:bCs/>
          <w:sz w:val="28"/>
          <w:szCs w:val="28"/>
        </w:rPr>
      </w:pPr>
    </w:p>
    <w:p w14:paraId="646205DF" w14:textId="77777777" w:rsidR="003D1284" w:rsidRDefault="003D1284" w:rsidP="006B46E2">
      <w:pPr>
        <w:pStyle w:val="ListParagraph"/>
        <w:rPr>
          <w:rFonts w:ascii="Times New Roman" w:hAnsi="Times New Roman" w:cs="Times New Roman"/>
          <w:b/>
          <w:bCs/>
          <w:sz w:val="28"/>
          <w:szCs w:val="28"/>
        </w:rPr>
      </w:pPr>
    </w:p>
    <w:p w14:paraId="1F881B53" w14:textId="77777777" w:rsidR="006B46E2" w:rsidRDefault="006B46E2" w:rsidP="006B46E2">
      <w:pPr>
        <w:pStyle w:val="ListParagraph"/>
        <w:rPr>
          <w:rFonts w:ascii="Times New Roman" w:hAnsi="Times New Roman" w:cs="Times New Roman"/>
          <w:b/>
          <w:bCs/>
          <w:sz w:val="28"/>
          <w:szCs w:val="28"/>
        </w:rPr>
      </w:pPr>
      <w:r w:rsidRPr="003D1284">
        <w:rPr>
          <w:rFonts w:ascii="Times New Roman" w:hAnsi="Times New Roman" w:cs="Times New Roman"/>
          <w:b/>
          <w:bCs/>
          <w:sz w:val="28"/>
          <w:szCs w:val="28"/>
        </w:rPr>
        <w:t>Contribution to Job Creation and Economic Revival:</w:t>
      </w:r>
    </w:p>
    <w:p w14:paraId="438D02D0" w14:textId="77777777" w:rsidR="003D1284" w:rsidRPr="003D1284" w:rsidRDefault="003D1284" w:rsidP="006B46E2">
      <w:pPr>
        <w:pStyle w:val="ListParagraph"/>
        <w:rPr>
          <w:rFonts w:ascii="Times New Roman" w:hAnsi="Times New Roman" w:cs="Times New Roman"/>
          <w:sz w:val="28"/>
          <w:szCs w:val="28"/>
        </w:rPr>
      </w:pPr>
    </w:p>
    <w:p w14:paraId="13B1C03B" w14:textId="77777777" w:rsidR="006B46E2" w:rsidRPr="006B46E2" w:rsidRDefault="006B46E2" w:rsidP="006B46E2">
      <w:pPr>
        <w:pStyle w:val="ListParagraph"/>
        <w:numPr>
          <w:ilvl w:val="0"/>
          <w:numId w:val="2"/>
        </w:numPr>
        <w:rPr>
          <w:rFonts w:ascii="Times New Roman" w:hAnsi="Times New Roman" w:cs="Times New Roman"/>
          <w:sz w:val="24"/>
          <w:szCs w:val="24"/>
        </w:rPr>
      </w:pPr>
      <w:r w:rsidRPr="006B46E2">
        <w:rPr>
          <w:rFonts w:ascii="Times New Roman" w:hAnsi="Times New Roman" w:cs="Times New Roman"/>
          <w:b/>
          <w:bCs/>
          <w:sz w:val="24"/>
          <w:szCs w:val="24"/>
        </w:rPr>
        <w:lastRenderedPageBreak/>
        <w:t>Reviving Livelihoods:</w:t>
      </w:r>
      <w:r w:rsidRPr="006B46E2">
        <w:rPr>
          <w:rFonts w:ascii="Times New Roman" w:hAnsi="Times New Roman" w:cs="Times New Roman"/>
          <w:sz w:val="24"/>
          <w:szCs w:val="24"/>
        </w:rPr>
        <w:t> The project saved the Chendamangalam handloom industry, which had lost over ₹15 crore in assets and raw materials, by creating a new revenue stream from ruined, unwearable stock.</w:t>
      </w:r>
    </w:p>
    <w:p w14:paraId="252842AB" w14:textId="77777777" w:rsidR="006B46E2" w:rsidRPr="006B46E2" w:rsidRDefault="006B46E2" w:rsidP="006B46E2">
      <w:pPr>
        <w:pStyle w:val="ListParagraph"/>
        <w:numPr>
          <w:ilvl w:val="0"/>
          <w:numId w:val="2"/>
        </w:numPr>
        <w:rPr>
          <w:rFonts w:ascii="Times New Roman" w:hAnsi="Times New Roman" w:cs="Times New Roman"/>
          <w:sz w:val="24"/>
          <w:szCs w:val="24"/>
        </w:rPr>
      </w:pPr>
      <w:r w:rsidRPr="006B46E2">
        <w:rPr>
          <w:rFonts w:ascii="Times New Roman" w:hAnsi="Times New Roman" w:cs="Times New Roman"/>
          <w:b/>
          <w:bCs/>
          <w:sz w:val="24"/>
          <w:szCs w:val="24"/>
        </w:rPr>
        <w:t>Value Addition from Waste:</w:t>
      </w:r>
      <w:r w:rsidRPr="006B46E2">
        <w:rPr>
          <w:rFonts w:ascii="Times New Roman" w:hAnsi="Times New Roman" w:cs="Times New Roman"/>
          <w:sz w:val="24"/>
          <w:szCs w:val="24"/>
        </w:rPr>
        <w:t> A 6-metre saree previously valued at roughly ₹1,300 was transformed into 360 Chekutty dolls, selling for ₹25 each to generate ₹9,000, turning a total loss into a profit for the weavers.</w:t>
      </w:r>
    </w:p>
    <w:p w14:paraId="14926C8C" w14:textId="77777777" w:rsidR="006B46E2" w:rsidRPr="006B46E2" w:rsidRDefault="006B46E2" w:rsidP="006B46E2">
      <w:pPr>
        <w:pStyle w:val="ListParagraph"/>
        <w:numPr>
          <w:ilvl w:val="0"/>
          <w:numId w:val="2"/>
        </w:numPr>
        <w:rPr>
          <w:rFonts w:ascii="Times New Roman" w:hAnsi="Times New Roman" w:cs="Times New Roman"/>
          <w:sz w:val="24"/>
          <w:szCs w:val="24"/>
        </w:rPr>
      </w:pPr>
      <w:r w:rsidRPr="006B46E2">
        <w:rPr>
          <w:rFonts w:ascii="Times New Roman" w:hAnsi="Times New Roman" w:cs="Times New Roman"/>
          <w:b/>
          <w:bCs/>
          <w:sz w:val="24"/>
          <w:szCs w:val="24"/>
        </w:rPr>
        <w:t>Direct Proceeds:</w:t>
      </w:r>
      <w:r w:rsidRPr="006B46E2">
        <w:rPr>
          <w:rFonts w:ascii="Times New Roman" w:hAnsi="Times New Roman" w:cs="Times New Roman"/>
          <w:sz w:val="24"/>
          <w:szCs w:val="24"/>
        </w:rPr>
        <w:t> The entire proceeds from the sale of the dolls went directly to the Karimpadam and other cooperative societies to help rebuild the livelihoods of over 600 workers.</w:t>
      </w:r>
    </w:p>
    <w:p w14:paraId="505AE2D7" w14:textId="77777777" w:rsidR="006B46E2" w:rsidRDefault="006B46E2" w:rsidP="006B46E2">
      <w:pPr>
        <w:pStyle w:val="ListParagraph"/>
        <w:numPr>
          <w:ilvl w:val="0"/>
          <w:numId w:val="2"/>
        </w:numPr>
        <w:rPr>
          <w:rFonts w:ascii="Times New Roman" w:hAnsi="Times New Roman" w:cs="Times New Roman"/>
          <w:sz w:val="24"/>
          <w:szCs w:val="24"/>
        </w:rPr>
      </w:pPr>
      <w:r w:rsidRPr="006B46E2">
        <w:rPr>
          <w:rFonts w:ascii="Times New Roman" w:hAnsi="Times New Roman" w:cs="Times New Roman"/>
          <w:b/>
          <w:bCs/>
          <w:sz w:val="24"/>
          <w:szCs w:val="24"/>
        </w:rPr>
        <w:t>Sustaining the Craft:</w:t>
      </w:r>
      <w:r w:rsidRPr="006B46E2">
        <w:rPr>
          <w:rFonts w:ascii="Times New Roman" w:hAnsi="Times New Roman" w:cs="Times New Roman"/>
          <w:sz w:val="24"/>
          <w:szCs w:val="24"/>
        </w:rPr>
        <w:t xml:space="preserve"> The initiative preventatively stopped weavers from abandoning </w:t>
      </w:r>
    </w:p>
    <w:p w14:paraId="49BD43D9" w14:textId="77777777" w:rsidR="006B46E2" w:rsidRPr="006B46E2" w:rsidRDefault="006B46E2" w:rsidP="006B46E2">
      <w:pPr>
        <w:pStyle w:val="ListParagraph"/>
        <w:numPr>
          <w:ilvl w:val="0"/>
          <w:numId w:val="2"/>
        </w:numPr>
        <w:rPr>
          <w:rFonts w:ascii="Times New Roman" w:hAnsi="Times New Roman" w:cs="Times New Roman"/>
          <w:sz w:val="24"/>
          <w:szCs w:val="24"/>
        </w:rPr>
      </w:pPr>
      <w:r w:rsidRPr="006B46E2">
        <w:rPr>
          <w:rFonts w:ascii="Times New Roman" w:hAnsi="Times New Roman" w:cs="Times New Roman"/>
          <w:sz w:val="24"/>
          <w:szCs w:val="24"/>
        </w:rPr>
        <w:t>their traditional craft for other, more immediate livelihood options. </w:t>
      </w:r>
    </w:p>
    <w:p w14:paraId="7CE0AB54" w14:textId="77777777" w:rsidR="006B46E2" w:rsidRDefault="006B46E2" w:rsidP="006B46E2">
      <w:pPr>
        <w:pStyle w:val="ListParagraph"/>
        <w:rPr>
          <w:rFonts w:ascii="Times New Roman" w:hAnsi="Times New Roman" w:cs="Times New Roman"/>
          <w:sz w:val="24"/>
          <w:szCs w:val="24"/>
        </w:rPr>
      </w:pPr>
      <w:r>
        <w:rPr>
          <w:rFonts w:ascii="Times New Roman" w:hAnsi="Times New Roman" w:cs="Times New Roman"/>
          <w:sz w:val="24"/>
          <w:szCs w:val="24"/>
        </w:rPr>
        <w:t>(</w:t>
      </w:r>
      <w:r w:rsidRPr="006B46E2">
        <w:rPr>
          <w:rFonts w:ascii="Times New Roman" w:hAnsi="Times New Roman" w:cs="Times New Roman"/>
          <w:sz w:val="24"/>
          <w:szCs w:val="24"/>
        </w:rPr>
        <w:t>The Times Of A Better India</w:t>
      </w:r>
      <w:r>
        <w:rPr>
          <w:rFonts w:ascii="Times New Roman" w:hAnsi="Times New Roman" w:cs="Times New Roman"/>
          <w:sz w:val="24"/>
          <w:szCs w:val="24"/>
        </w:rPr>
        <w:t> )</w:t>
      </w:r>
    </w:p>
    <w:p w14:paraId="5219AB01" w14:textId="77777777" w:rsidR="006B46E2" w:rsidRPr="006B46E2" w:rsidRDefault="006B46E2" w:rsidP="006B46E2">
      <w:pPr>
        <w:pStyle w:val="ListParagraph"/>
        <w:rPr>
          <w:rFonts w:ascii="Times New Roman" w:hAnsi="Times New Roman" w:cs="Times New Roman"/>
          <w:sz w:val="24"/>
          <w:szCs w:val="24"/>
        </w:rPr>
      </w:pPr>
    </w:p>
    <w:p w14:paraId="3DC21802" w14:textId="77777777" w:rsidR="006B46E2" w:rsidRPr="006B46E2" w:rsidRDefault="006B46E2" w:rsidP="006B46E2">
      <w:pPr>
        <w:pStyle w:val="ListParagraph"/>
        <w:rPr>
          <w:rFonts w:ascii="Times New Roman" w:hAnsi="Times New Roman" w:cs="Times New Roman"/>
          <w:sz w:val="24"/>
          <w:szCs w:val="24"/>
        </w:rPr>
      </w:pPr>
      <w:r w:rsidRPr="006B46E2">
        <w:rPr>
          <w:rFonts w:ascii="Times New Roman" w:hAnsi="Times New Roman" w:cs="Times New Roman"/>
          <w:b/>
          <w:bCs/>
          <w:sz w:val="24"/>
          <w:szCs w:val="24"/>
        </w:rPr>
        <w:t>Contribution to Social Inclusion and Community Building:</w:t>
      </w:r>
    </w:p>
    <w:p w14:paraId="5A1FEBFA" w14:textId="77777777" w:rsidR="006B46E2" w:rsidRPr="006B46E2" w:rsidRDefault="006B46E2" w:rsidP="006B46E2">
      <w:pPr>
        <w:pStyle w:val="ListParagraph"/>
        <w:numPr>
          <w:ilvl w:val="0"/>
          <w:numId w:val="3"/>
        </w:numPr>
        <w:rPr>
          <w:rFonts w:ascii="Times New Roman" w:hAnsi="Times New Roman" w:cs="Times New Roman"/>
          <w:sz w:val="24"/>
          <w:szCs w:val="24"/>
        </w:rPr>
      </w:pPr>
      <w:r w:rsidRPr="006B46E2">
        <w:rPr>
          <w:rFonts w:ascii="Times New Roman" w:hAnsi="Times New Roman" w:cs="Times New Roman"/>
          <w:b/>
          <w:bCs/>
          <w:sz w:val="24"/>
          <w:szCs w:val="24"/>
        </w:rPr>
        <w:t>Volunteer-Driven Model:</w:t>
      </w:r>
      <w:r w:rsidRPr="006B46E2">
        <w:rPr>
          <w:rFonts w:ascii="Times New Roman" w:hAnsi="Times New Roman" w:cs="Times New Roman"/>
          <w:sz w:val="24"/>
          <w:szCs w:val="24"/>
        </w:rPr>
        <w:t> Over 50,000 volunteers, including schools, colleges, and IT firms, participated in cleaning, designing, and selling the dolls.</w:t>
      </w:r>
    </w:p>
    <w:p w14:paraId="15ACBB34" w14:textId="77777777" w:rsidR="006B46E2" w:rsidRPr="006B46E2" w:rsidRDefault="006B46E2" w:rsidP="006B46E2">
      <w:pPr>
        <w:pStyle w:val="ListParagraph"/>
        <w:numPr>
          <w:ilvl w:val="0"/>
          <w:numId w:val="3"/>
        </w:numPr>
        <w:rPr>
          <w:rFonts w:ascii="Times New Roman" w:hAnsi="Times New Roman" w:cs="Times New Roman"/>
          <w:sz w:val="24"/>
          <w:szCs w:val="24"/>
        </w:rPr>
      </w:pPr>
      <w:r w:rsidRPr="006B46E2">
        <w:rPr>
          <w:rFonts w:ascii="Times New Roman" w:hAnsi="Times New Roman" w:cs="Times New Roman"/>
          <w:b/>
          <w:bCs/>
          <w:sz w:val="24"/>
          <w:szCs w:val="24"/>
        </w:rPr>
        <w:t>Global Participation:</w:t>
      </w:r>
      <w:r w:rsidRPr="006B46E2">
        <w:rPr>
          <w:rFonts w:ascii="Times New Roman" w:hAnsi="Times New Roman" w:cs="Times New Roman"/>
          <w:sz w:val="24"/>
          <w:szCs w:val="24"/>
        </w:rPr>
        <w:t> Chekutty workshops were held in schools and community centers in Australia, Brazil, France, Germany, and the USA, turning a local crisis into a global story of solidarity.</w:t>
      </w:r>
    </w:p>
    <w:p w14:paraId="1E966427" w14:textId="77777777" w:rsidR="006B46E2" w:rsidRPr="006B46E2" w:rsidRDefault="006B46E2" w:rsidP="006B46E2">
      <w:pPr>
        <w:pStyle w:val="ListParagraph"/>
        <w:numPr>
          <w:ilvl w:val="0"/>
          <w:numId w:val="3"/>
        </w:numPr>
        <w:rPr>
          <w:rFonts w:ascii="Times New Roman" w:hAnsi="Times New Roman" w:cs="Times New Roman"/>
          <w:sz w:val="24"/>
          <w:szCs w:val="24"/>
        </w:rPr>
      </w:pPr>
      <w:r w:rsidRPr="006B46E2">
        <w:rPr>
          <w:rFonts w:ascii="Times New Roman" w:hAnsi="Times New Roman" w:cs="Times New Roman"/>
          <w:b/>
          <w:bCs/>
          <w:sz w:val="24"/>
          <w:szCs w:val="24"/>
        </w:rPr>
        <w:t>Empowering Vulnerable Groups:</w:t>
      </w:r>
      <w:r w:rsidRPr="006B46E2">
        <w:rPr>
          <w:rFonts w:ascii="Times New Roman" w:hAnsi="Times New Roman" w:cs="Times New Roman"/>
          <w:sz w:val="24"/>
          <w:szCs w:val="24"/>
        </w:rPr>
        <w:t> The project engaged various stakeholders, including older adults in care homes (supported by Lakshmi’s Ammoomma Thiri project) and community volunteers in crafting the dolls, providing them with a sense of purpose and productivity.</w:t>
      </w:r>
    </w:p>
    <w:p w14:paraId="0A8CF0BB" w14:textId="77777777" w:rsidR="006B46E2" w:rsidRPr="006B46E2" w:rsidRDefault="006B46E2" w:rsidP="006B46E2">
      <w:pPr>
        <w:pStyle w:val="ListParagraph"/>
        <w:numPr>
          <w:ilvl w:val="0"/>
          <w:numId w:val="3"/>
        </w:numPr>
        <w:rPr>
          <w:rFonts w:ascii="Times New Roman" w:hAnsi="Times New Roman" w:cs="Times New Roman"/>
          <w:sz w:val="24"/>
          <w:szCs w:val="24"/>
        </w:rPr>
      </w:pPr>
      <w:r w:rsidRPr="006B46E2">
        <w:rPr>
          <w:rFonts w:ascii="Times New Roman" w:hAnsi="Times New Roman" w:cs="Times New Roman"/>
          <w:b/>
          <w:bCs/>
          <w:sz w:val="24"/>
          <w:szCs w:val="24"/>
        </w:rPr>
        <w:t>Psychological Rehabilitation:</w:t>
      </w:r>
      <w:r w:rsidRPr="006B46E2">
        <w:rPr>
          <w:rFonts w:ascii="Times New Roman" w:hAnsi="Times New Roman" w:cs="Times New Roman"/>
          <w:sz w:val="24"/>
          <w:szCs w:val="24"/>
        </w:rPr>
        <w:t> Psychiatrists and social workers used the dolls as a therapeutic tool for resilience-building and to assist in suicide prevention workshops, demonstrating that beauty can rise from destruction. </w:t>
      </w:r>
    </w:p>
    <w:p w14:paraId="5BFBF120" w14:textId="77777777" w:rsidR="006B46E2" w:rsidRPr="006B46E2" w:rsidRDefault="006B46E2" w:rsidP="006B46E2">
      <w:pPr>
        <w:pStyle w:val="ListParagraph"/>
        <w:rPr>
          <w:rFonts w:ascii="Times New Roman" w:hAnsi="Times New Roman" w:cs="Times New Roman"/>
          <w:sz w:val="24"/>
          <w:szCs w:val="24"/>
        </w:rPr>
      </w:pPr>
      <w:r>
        <w:rPr>
          <w:rFonts w:ascii="Times New Roman" w:hAnsi="Times New Roman" w:cs="Times New Roman"/>
          <w:sz w:val="24"/>
          <w:szCs w:val="24"/>
        </w:rPr>
        <w:t>(</w:t>
      </w:r>
      <w:r w:rsidRPr="006B46E2">
        <w:rPr>
          <w:rFonts w:ascii="Times New Roman" w:hAnsi="Times New Roman" w:cs="Times New Roman"/>
          <w:sz w:val="24"/>
          <w:szCs w:val="24"/>
        </w:rPr>
        <w:t>The Times Of A Better India</w:t>
      </w:r>
      <w:r>
        <w:rPr>
          <w:rFonts w:ascii="Times New Roman" w:hAnsi="Times New Roman" w:cs="Times New Roman"/>
          <w:sz w:val="24"/>
          <w:szCs w:val="24"/>
        </w:rPr>
        <w:t> )</w:t>
      </w:r>
    </w:p>
    <w:p w14:paraId="6B5E457E" w14:textId="77777777" w:rsidR="00FD3C5E" w:rsidRDefault="00FD3C5E" w:rsidP="00FD3C5E">
      <w:pPr>
        <w:pStyle w:val="ListParagraph"/>
        <w:rPr>
          <w:rFonts w:ascii="Times New Roman" w:hAnsi="Times New Roman" w:cs="Times New Roman"/>
          <w:sz w:val="24"/>
          <w:szCs w:val="24"/>
        </w:rPr>
      </w:pPr>
    </w:p>
    <w:p w14:paraId="1A9CF00E" w14:textId="77777777" w:rsidR="00FD3C5E" w:rsidRDefault="00FD3C5E" w:rsidP="00FD3C5E">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p w14:paraId="11B2178A" w14:textId="77777777" w:rsidR="001818BE" w:rsidRPr="003D1284" w:rsidRDefault="006B46E2" w:rsidP="00022A6D">
      <w:pPr>
        <w:rPr>
          <w:rFonts w:ascii="Times New Roman" w:hAnsi="Times New Roman" w:cs="Times New Roman"/>
          <w:b/>
          <w:sz w:val="28"/>
          <w:szCs w:val="28"/>
        </w:rPr>
      </w:pPr>
      <w:r w:rsidRPr="003D1284">
        <w:rPr>
          <w:rFonts w:ascii="Times New Roman" w:hAnsi="Times New Roman" w:cs="Times New Roman"/>
          <w:b/>
          <w:sz w:val="28"/>
          <w:szCs w:val="28"/>
        </w:rPr>
        <w:t>Discussion</w:t>
      </w:r>
    </w:p>
    <w:p w14:paraId="783DC36D" w14:textId="77777777" w:rsidR="006B46E2" w:rsidRDefault="006B46E2" w:rsidP="00022A6D">
      <w:pPr>
        <w:rPr>
          <w:rFonts w:ascii="Times New Roman" w:hAnsi="Times New Roman" w:cs="Times New Roman"/>
          <w:sz w:val="24"/>
          <w:szCs w:val="24"/>
        </w:rPr>
      </w:pPr>
      <w:r>
        <w:rPr>
          <w:rFonts w:ascii="Times New Roman" w:hAnsi="Times New Roman" w:cs="Times New Roman"/>
          <w:sz w:val="24"/>
          <w:szCs w:val="24"/>
        </w:rPr>
        <w:t xml:space="preserve">The chekutty initiative and SELCO </w:t>
      </w:r>
      <w:r w:rsidR="006432DE">
        <w:rPr>
          <w:rFonts w:ascii="Times New Roman" w:hAnsi="Times New Roman" w:cs="Times New Roman"/>
          <w:sz w:val="24"/>
          <w:szCs w:val="24"/>
        </w:rPr>
        <w:t>India</w:t>
      </w:r>
      <w:r>
        <w:rPr>
          <w:rFonts w:ascii="Times New Roman" w:hAnsi="Times New Roman" w:cs="Times New Roman"/>
          <w:sz w:val="24"/>
          <w:szCs w:val="24"/>
        </w:rPr>
        <w:t xml:space="preserve"> serve as examples of revolutionary role social enterprises play in tackling environmental and social issues through creative, community-focused methods.</w:t>
      </w:r>
    </w:p>
    <w:p w14:paraId="747F1292" w14:textId="77777777" w:rsidR="00DC3811" w:rsidRDefault="00E4043B" w:rsidP="00DC3811">
      <w:pPr>
        <w:rPr>
          <w:rFonts w:ascii="Times New Roman" w:hAnsi="Times New Roman" w:cs="Times New Roman"/>
          <w:sz w:val="24"/>
          <w:szCs w:val="24"/>
        </w:rPr>
      </w:pPr>
      <w:r>
        <w:rPr>
          <w:rFonts w:ascii="Times New Roman" w:hAnsi="Times New Roman" w:cs="Times New Roman"/>
          <w:sz w:val="24"/>
          <w:szCs w:val="24"/>
        </w:rPr>
        <w:t xml:space="preserve">SELCO demonstrates how decentralized renewable energy solution can serve as  a catalyst for overall socioeconomic development. SELCO addresses energy poverty by providing affordable </w:t>
      </w:r>
      <w:r w:rsidR="006432DE">
        <w:rPr>
          <w:rFonts w:ascii="Times New Roman" w:hAnsi="Times New Roman" w:cs="Times New Roman"/>
          <w:sz w:val="24"/>
          <w:szCs w:val="24"/>
        </w:rPr>
        <w:t>solar</w:t>
      </w:r>
      <w:r>
        <w:rPr>
          <w:rFonts w:ascii="Times New Roman" w:hAnsi="Times New Roman" w:cs="Times New Roman"/>
          <w:sz w:val="24"/>
          <w:szCs w:val="24"/>
        </w:rPr>
        <w:t xml:space="preserve"> energy to underserved population,as well as improving education, healthcare access, and livelihood generation.</w:t>
      </w:r>
      <w:r w:rsidR="00DC3811">
        <w:rPr>
          <w:rFonts w:ascii="Times New Roman" w:hAnsi="Times New Roman" w:cs="Times New Roman"/>
          <w:sz w:val="24"/>
          <w:szCs w:val="24"/>
        </w:rPr>
        <w:t xml:space="preserve"> </w:t>
      </w:r>
    </w:p>
    <w:p w14:paraId="49F8737C" w14:textId="77777777" w:rsidR="00DC3811" w:rsidRDefault="00E4043B" w:rsidP="00DC3811">
      <w:pPr>
        <w:rPr>
          <w:rFonts w:ascii="Times New Roman" w:hAnsi="Times New Roman" w:cs="Times New Roman"/>
          <w:sz w:val="24"/>
          <w:szCs w:val="24"/>
        </w:rPr>
      </w:pPr>
      <w:r>
        <w:rPr>
          <w:rFonts w:ascii="Times New Roman" w:hAnsi="Times New Roman" w:cs="Times New Roman"/>
          <w:sz w:val="24"/>
          <w:szCs w:val="24"/>
        </w:rPr>
        <w:lastRenderedPageBreak/>
        <w:t xml:space="preserve">Chekutty, </w:t>
      </w:r>
      <w:r w:rsidR="00DC3811">
        <w:rPr>
          <w:rFonts w:ascii="Times New Roman" w:hAnsi="Times New Roman" w:cs="Times New Roman"/>
          <w:sz w:val="24"/>
          <w:szCs w:val="24"/>
        </w:rPr>
        <w:t>on the other hand, is an example of grassroots social innovation that arose in the aftermath of a natural disast</w:t>
      </w:r>
      <w:r w:rsidR="00DC3811" w:rsidRPr="00DC3811">
        <w:rPr>
          <w:rFonts w:ascii="Times New Roman" w:hAnsi="Times New Roman" w:cs="Times New Roman"/>
          <w:sz w:val="24"/>
          <w:szCs w:val="24"/>
        </w:rPr>
        <w:t>er</w:t>
      </w:r>
      <w:r w:rsidR="00DC3811">
        <w:rPr>
          <w:rFonts w:ascii="Times New Roman" w:hAnsi="Times New Roman" w:cs="Times New Roman"/>
          <w:sz w:val="24"/>
          <w:szCs w:val="24"/>
        </w:rPr>
        <w:t xml:space="preserve">.by transforming flood-damaged handloom sarees into symbolic dolls, the initiative addresses both environmental </w:t>
      </w:r>
      <w:r w:rsidR="006432DE">
        <w:rPr>
          <w:rFonts w:ascii="Times New Roman" w:hAnsi="Times New Roman" w:cs="Times New Roman"/>
          <w:sz w:val="24"/>
          <w:szCs w:val="24"/>
        </w:rPr>
        <w:t>sustainability (</w:t>
      </w:r>
      <w:r w:rsidR="00DC3811">
        <w:rPr>
          <w:rFonts w:ascii="Times New Roman" w:hAnsi="Times New Roman" w:cs="Times New Roman"/>
          <w:sz w:val="24"/>
          <w:szCs w:val="24"/>
        </w:rPr>
        <w:t>through recycling) and economic rehabilitation (by providing income to affected weavers).</w:t>
      </w:r>
      <w:r w:rsidR="00CB0353">
        <w:rPr>
          <w:rFonts w:ascii="Times New Roman" w:hAnsi="Times New Roman" w:cs="Times New Roman"/>
          <w:sz w:val="24"/>
          <w:szCs w:val="24"/>
        </w:rPr>
        <w:t>it also serves a cultural purpose by preserving traditional weaving techniques while encouraging resilience and global awareness</w:t>
      </w:r>
      <w:r w:rsidR="003A65CD">
        <w:rPr>
          <w:rFonts w:ascii="Times New Roman" w:hAnsi="Times New Roman" w:cs="Times New Roman"/>
          <w:sz w:val="24"/>
          <w:szCs w:val="24"/>
        </w:rPr>
        <w:t>.</w:t>
      </w:r>
    </w:p>
    <w:p w14:paraId="5B732D0B" w14:textId="77777777" w:rsidR="00693889" w:rsidRDefault="00693889" w:rsidP="00DC3811">
      <w:pPr>
        <w:rPr>
          <w:rFonts w:ascii="Times New Roman" w:hAnsi="Times New Roman" w:cs="Times New Roman"/>
          <w:sz w:val="24"/>
          <w:szCs w:val="24"/>
        </w:rPr>
      </w:pPr>
      <w:r>
        <w:rPr>
          <w:rFonts w:ascii="Times New Roman" w:hAnsi="Times New Roman" w:cs="Times New Roman"/>
          <w:sz w:val="24"/>
          <w:szCs w:val="24"/>
        </w:rPr>
        <w:t xml:space="preserve">These examples highlight the essential traits of prosperous social enterprises: </w:t>
      </w:r>
      <w:r w:rsidR="006432DE">
        <w:rPr>
          <w:rFonts w:ascii="Times New Roman" w:hAnsi="Times New Roman" w:cs="Times New Roman"/>
          <w:sz w:val="24"/>
          <w:szCs w:val="24"/>
        </w:rPr>
        <w:t>creativity, sustainability, community</w:t>
      </w:r>
      <w:r>
        <w:rPr>
          <w:rFonts w:ascii="Times New Roman" w:hAnsi="Times New Roman" w:cs="Times New Roman"/>
          <w:sz w:val="24"/>
          <w:szCs w:val="24"/>
        </w:rPr>
        <w:t xml:space="preserve"> involvement, and the capacity to turn obstacles into opportunities.</w:t>
      </w:r>
    </w:p>
    <w:p w14:paraId="6C93E665" w14:textId="77777777" w:rsidR="006411A6" w:rsidRDefault="006411A6" w:rsidP="00DC3811">
      <w:pPr>
        <w:rPr>
          <w:rFonts w:ascii="Times New Roman" w:hAnsi="Times New Roman" w:cs="Times New Roman"/>
          <w:sz w:val="24"/>
          <w:szCs w:val="24"/>
        </w:rPr>
      </w:pPr>
    </w:p>
    <w:p w14:paraId="00FAA403" w14:textId="77777777" w:rsidR="006411A6" w:rsidRDefault="006411A6" w:rsidP="00DC3811">
      <w:pPr>
        <w:rPr>
          <w:rFonts w:ascii="Times New Roman" w:hAnsi="Times New Roman" w:cs="Times New Roman"/>
          <w:sz w:val="24"/>
          <w:szCs w:val="24"/>
        </w:rPr>
      </w:pPr>
    </w:p>
    <w:p w14:paraId="2A72A92F" w14:textId="77777777" w:rsidR="006411A6" w:rsidRDefault="006411A6" w:rsidP="00DC3811">
      <w:pPr>
        <w:rPr>
          <w:rFonts w:ascii="Times New Roman" w:hAnsi="Times New Roman" w:cs="Times New Roman"/>
          <w:sz w:val="24"/>
          <w:szCs w:val="24"/>
        </w:rPr>
      </w:pPr>
      <w:r>
        <w:rPr>
          <w:rFonts w:ascii="Times New Roman" w:hAnsi="Times New Roman" w:cs="Times New Roman"/>
          <w:sz w:val="24"/>
          <w:szCs w:val="24"/>
        </w:rPr>
        <w:t>Reference</w:t>
      </w:r>
    </w:p>
    <w:p w14:paraId="0BD13C5B" w14:textId="77777777" w:rsidR="006411A6" w:rsidRPr="006411A6" w:rsidRDefault="006411A6" w:rsidP="006411A6">
      <w:pPr>
        <w:rPr>
          <w:rFonts w:ascii="Times New Roman" w:hAnsi="Times New Roman" w:cs="Times New Roman"/>
          <w:sz w:val="24"/>
          <w:szCs w:val="24"/>
        </w:rPr>
      </w:pPr>
      <w:r>
        <w:rPr>
          <w:rFonts w:ascii="Times New Roman" w:hAnsi="Times New Roman" w:cs="Times New Roman"/>
          <w:sz w:val="24"/>
          <w:szCs w:val="24"/>
        </w:rPr>
        <w:t>1.</w:t>
      </w:r>
      <w:r w:rsidRPr="006411A6">
        <w:rPr>
          <w:rFonts w:ascii="Times New Roman" w:hAnsi="Times New Roman" w:cs="Times New Roman"/>
          <w:sz w:val="24"/>
          <w:szCs w:val="24"/>
        </w:rPr>
        <w:t xml:space="preserve">Prakasam, N. (2025b, August 17). </w:t>
      </w:r>
      <w:r w:rsidRPr="006411A6">
        <w:rPr>
          <w:rFonts w:ascii="Times New Roman" w:hAnsi="Times New Roman" w:cs="Times New Roman"/>
          <w:i/>
          <w:iCs/>
          <w:sz w:val="24"/>
          <w:szCs w:val="24"/>
        </w:rPr>
        <w:t>Why we need a research-based social entrepreneurship course in Indian academia</w:t>
      </w:r>
      <w:r w:rsidRPr="006411A6">
        <w:rPr>
          <w:rFonts w:ascii="Times New Roman" w:hAnsi="Times New Roman" w:cs="Times New Roman"/>
          <w:sz w:val="24"/>
          <w:szCs w:val="24"/>
        </w:rPr>
        <w:t>. The Hindu. https://www.thehindu.com/education/why-we-need-a-research-based-social-entrepreneurship-course-in-indian-academia/article69925772.ece#:~:text=I,in%20their%20curricula.)</w:t>
      </w:r>
    </w:p>
    <w:p w14:paraId="75052A96" w14:textId="77777777" w:rsidR="006411A6" w:rsidRDefault="006411A6" w:rsidP="00DC3811">
      <w:pPr>
        <w:rPr>
          <w:rFonts w:ascii="Times New Roman" w:hAnsi="Times New Roman" w:cs="Times New Roman"/>
          <w:sz w:val="24"/>
          <w:szCs w:val="24"/>
        </w:rPr>
      </w:pPr>
    </w:p>
    <w:p w14:paraId="623FB589" w14:textId="77777777" w:rsidR="00DC3811" w:rsidRDefault="00C52C47" w:rsidP="00DC3811">
      <w:pPr>
        <w:rPr>
          <w:rFonts w:ascii="Times New Roman" w:hAnsi="Times New Roman" w:cs="Times New Roman"/>
          <w:sz w:val="24"/>
          <w:szCs w:val="24"/>
        </w:rPr>
      </w:pPr>
      <w:r w:rsidRPr="00C52C47">
        <w:rPr>
          <w:rFonts w:ascii="Times New Roman" w:hAnsi="Times New Roman" w:cs="Times New Roman"/>
          <w:sz w:val="24"/>
          <w:szCs w:val="24"/>
        </w:rPr>
        <w:t>(</w:t>
      </w:r>
      <w:hyperlink r:id="rId11" w:anchor=":~:text=By%20now%2C%20you%20all%20know%20that%20volunteers%20are%20making%20Chekuttys%20in%20nine%20countries.%20But%20did%20you%20know%20that%20people%20in%20around%2065%20countries%20in%20the%20world%20own%20these%20dolls%3F%20%22During%20the%20UN%27s%2" w:history="1">
        <w:r w:rsidRPr="00C52C47">
          <w:rPr>
            <w:rStyle w:val="Hyperlink"/>
            <w:rFonts w:ascii="Times New Roman" w:hAnsi="Times New Roman" w:cs="Times New Roman"/>
            <w:sz w:val="24"/>
            <w:szCs w:val="24"/>
          </w:rPr>
          <w:t>https://www.edexlive.com/news/the-chekutty-story-how-a-doll-became-a-symbol-of-hope-for-keralas-weavers-after-the-floods-7824.html#:~:text=By%20now%2C%20you%20all%20know%20that%20volunteers%20are%20making%20Chekuttys%20in%20nine%20countries.%20But%20did%20you%20know%20that%20people%20in%20around%2065%20countries%20in%20the%20world%20own%20these%20dolls%3F%20%22During%20the%20UN%27s%20Reconstruction%20Conference%20in%20Geneva%2C%20World%20Bank%20gave%20Chekuttys%20as%20a%20gift%20to%20its%20delegates</w:t>
        </w:r>
      </w:hyperlink>
    </w:p>
    <w:p w14:paraId="412446B9" w14:textId="77777777" w:rsidR="00912539" w:rsidRPr="00912539" w:rsidRDefault="00912539" w:rsidP="00912539">
      <w:pPr>
        <w:rPr>
          <w:rFonts w:ascii="Times New Roman" w:hAnsi="Times New Roman" w:cs="Times New Roman"/>
          <w:sz w:val="24"/>
          <w:szCs w:val="24"/>
        </w:rPr>
      </w:pPr>
      <w:r w:rsidRPr="00912539">
        <w:rPr>
          <w:rFonts w:ascii="Times New Roman" w:hAnsi="Times New Roman" w:cs="Times New Roman"/>
          <w:sz w:val="24"/>
          <w:szCs w:val="24"/>
        </w:rPr>
        <w:t xml:space="preserve">Parvathi Benu. (2024, March 1). The Chekutty Story: How a doll became a symbol of hope for Kerala’s weavers after the floods. </w:t>
      </w:r>
      <w:r w:rsidRPr="00912539">
        <w:rPr>
          <w:rFonts w:ascii="Times New Roman" w:hAnsi="Times New Roman" w:cs="Times New Roman"/>
          <w:i/>
          <w:iCs/>
          <w:sz w:val="24"/>
          <w:szCs w:val="24"/>
        </w:rPr>
        <w:t>EdexLive</w:t>
      </w:r>
      <w:r w:rsidRPr="00912539">
        <w:rPr>
          <w:rFonts w:ascii="Times New Roman" w:hAnsi="Times New Roman" w:cs="Times New Roman"/>
          <w:sz w:val="24"/>
          <w:szCs w:val="24"/>
        </w:rPr>
        <w:t>. https://www.edexlive.com/news/the-chekutty-story-how-a-doll-became-a-symbol-of-hope-for-keralas-weavers-after-the-floods-7824.html#:~:text=By%20now%2C%20you%20all%20know%20that%20volunteers%20are%20making%20Chekuttys%20in%20nine%20countries.%20But%20did%20you%20know%20that%20people%20in%20around%2065%20countries%20in%20the%20world%20own%20these%20dolls%3F%20%22During%20the%20UN%27s%20Reconstruction%20Conference%20in%20Geneva%2C%20World%20Bank%20gave%20Chekuttys%20as%20a%20gift%20to%20its%20delegates.)</w:t>
      </w:r>
    </w:p>
    <w:p w14:paraId="27BA0E03" w14:textId="77777777" w:rsidR="00C717D6" w:rsidRPr="00C717D6" w:rsidRDefault="00C717D6" w:rsidP="00C717D6">
      <w:pPr>
        <w:rPr>
          <w:rFonts w:ascii="Times New Roman" w:hAnsi="Times New Roman" w:cs="Times New Roman"/>
          <w:sz w:val="24"/>
          <w:szCs w:val="24"/>
        </w:rPr>
      </w:pPr>
      <w:hyperlink r:id="rId12" w:anchor=":~:text=Lakshmi%20Menon%2C%20known,rebuilding%20their%20community" w:history="1">
        <w:r w:rsidRPr="00C717D6">
          <w:rPr>
            <w:rStyle w:val="Hyperlink"/>
            <w:rFonts w:ascii="Times New Roman" w:hAnsi="Times New Roman" w:cs="Times New Roman"/>
            <w:sz w:val="24"/>
            <w:szCs w:val="24"/>
          </w:rPr>
          <w:t>https://lakshminmenon.com/initiatives/chekutty-dolls/#:~:text=Lakshmi%20Menon%2C%20known,rebuilding%20their%20community</w:t>
        </w:r>
      </w:hyperlink>
      <w:r w:rsidRPr="00C717D6">
        <w:rPr>
          <w:rFonts w:ascii="Times New Roman" w:hAnsi="Times New Roman" w:cs="Times New Roman"/>
          <w:sz w:val="24"/>
          <w:szCs w:val="24"/>
        </w:rPr>
        <w:t>.)</w:t>
      </w:r>
    </w:p>
    <w:p w14:paraId="27B844A9" w14:textId="77777777" w:rsidR="00C717D6" w:rsidRPr="00C717D6" w:rsidRDefault="00C717D6" w:rsidP="00C717D6">
      <w:pPr>
        <w:rPr>
          <w:rFonts w:ascii="Times New Roman" w:hAnsi="Times New Roman" w:cs="Times New Roman"/>
          <w:sz w:val="24"/>
          <w:szCs w:val="24"/>
        </w:rPr>
      </w:pPr>
    </w:p>
    <w:p w14:paraId="632ECA61" w14:textId="77777777" w:rsidR="00DC3811" w:rsidRPr="00DC3811" w:rsidRDefault="00DC3811" w:rsidP="00DC3811">
      <w:pPr>
        <w:rPr>
          <w:rFonts w:ascii="Times New Roman" w:hAnsi="Times New Roman" w:cs="Times New Roman"/>
          <w:sz w:val="24"/>
          <w:szCs w:val="24"/>
        </w:rPr>
      </w:pPr>
    </w:p>
    <w:p w14:paraId="1516D3EB" w14:textId="77777777" w:rsidR="00E4043B" w:rsidRDefault="00E4043B" w:rsidP="00022A6D">
      <w:pPr>
        <w:rPr>
          <w:rFonts w:ascii="Times New Roman" w:hAnsi="Times New Roman" w:cs="Times New Roman"/>
          <w:sz w:val="24"/>
          <w:szCs w:val="24"/>
        </w:rPr>
      </w:pPr>
    </w:p>
    <w:p w14:paraId="27CC8855" w14:textId="77777777" w:rsidR="006B46E2" w:rsidRPr="00022A6D" w:rsidRDefault="006B46E2" w:rsidP="00022A6D">
      <w:pPr>
        <w:rPr>
          <w:rFonts w:ascii="Times New Roman" w:hAnsi="Times New Roman" w:cs="Times New Roman"/>
          <w:sz w:val="24"/>
          <w:szCs w:val="24"/>
        </w:rPr>
      </w:pPr>
    </w:p>
    <w:sectPr w:rsidR="006B46E2" w:rsidRPr="00022A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0742F" w14:textId="77777777" w:rsidR="00FA1053" w:rsidRDefault="00FA1053" w:rsidP="00C434EE">
      <w:pPr>
        <w:spacing w:after="0" w:line="240" w:lineRule="auto"/>
      </w:pPr>
      <w:r>
        <w:separator/>
      </w:r>
    </w:p>
  </w:endnote>
  <w:endnote w:type="continuationSeparator" w:id="0">
    <w:p w14:paraId="6F2BC7C8" w14:textId="77777777" w:rsidR="00FA1053" w:rsidRDefault="00FA1053" w:rsidP="00C43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A5D0B" w14:textId="77777777" w:rsidR="00FA1053" w:rsidRDefault="00FA1053" w:rsidP="00C434EE">
      <w:pPr>
        <w:spacing w:after="0" w:line="240" w:lineRule="auto"/>
      </w:pPr>
      <w:r>
        <w:separator/>
      </w:r>
    </w:p>
  </w:footnote>
  <w:footnote w:type="continuationSeparator" w:id="0">
    <w:p w14:paraId="538C8F17" w14:textId="77777777" w:rsidR="00FA1053" w:rsidRDefault="00FA1053" w:rsidP="00C434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673DC"/>
    <w:multiLevelType w:val="hybridMultilevel"/>
    <w:tmpl w:val="DB1079F4"/>
    <w:lvl w:ilvl="0" w:tplc="FA6238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20392D"/>
    <w:multiLevelType w:val="multilevel"/>
    <w:tmpl w:val="6630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F77175"/>
    <w:multiLevelType w:val="multilevel"/>
    <w:tmpl w:val="BD40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0177235">
    <w:abstractNumId w:val="0"/>
  </w:num>
  <w:num w:numId="2" w16cid:durableId="183328676">
    <w:abstractNumId w:val="2"/>
  </w:num>
  <w:num w:numId="3" w16cid:durableId="1919098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76A8"/>
    <w:rsid w:val="00022A6D"/>
    <w:rsid w:val="00061A76"/>
    <w:rsid w:val="000A067E"/>
    <w:rsid w:val="00131427"/>
    <w:rsid w:val="00142A72"/>
    <w:rsid w:val="00150BC1"/>
    <w:rsid w:val="0017357E"/>
    <w:rsid w:val="001818BE"/>
    <w:rsid w:val="00207EA7"/>
    <w:rsid w:val="002E357D"/>
    <w:rsid w:val="00390DAF"/>
    <w:rsid w:val="003A65CD"/>
    <w:rsid w:val="003D1284"/>
    <w:rsid w:val="003E2F95"/>
    <w:rsid w:val="00476598"/>
    <w:rsid w:val="005171A2"/>
    <w:rsid w:val="00537ABC"/>
    <w:rsid w:val="00547E89"/>
    <w:rsid w:val="00572ACB"/>
    <w:rsid w:val="005756D3"/>
    <w:rsid w:val="005F3131"/>
    <w:rsid w:val="00600397"/>
    <w:rsid w:val="006411A6"/>
    <w:rsid w:val="006432DE"/>
    <w:rsid w:val="00693889"/>
    <w:rsid w:val="006B46E2"/>
    <w:rsid w:val="006F01E3"/>
    <w:rsid w:val="007E5954"/>
    <w:rsid w:val="008050A2"/>
    <w:rsid w:val="00886BE5"/>
    <w:rsid w:val="008C1369"/>
    <w:rsid w:val="008F327D"/>
    <w:rsid w:val="00912539"/>
    <w:rsid w:val="009148EB"/>
    <w:rsid w:val="00916191"/>
    <w:rsid w:val="00A823D8"/>
    <w:rsid w:val="00BE0E92"/>
    <w:rsid w:val="00C0709E"/>
    <w:rsid w:val="00C434EE"/>
    <w:rsid w:val="00C52C47"/>
    <w:rsid w:val="00C717D6"/>
    <w:rsid w:val="00CB0353"/>
    <w:rsid w:val="00CB196B"/>
    <w:rsid w:val="00CC5A90"/>
    <w:rsid w:val="00DC3811"/>
    <w:rsid w:val="00DE2CE4"/>
    <w:rsid w:val="00E4043B"/>
    <w:rsid w:val="00E6719C"/>
    <w:rsid w:val="00F70B4E"/>
    <w:rsid w:val="00FA1053"/>
    <w:rsid w:val="00FA1BC0"/>
    <w:rsid w:val="00FC76A8"/>
    <w:rsid w:val="00FD3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C9B66"/>
  <w15:docId w15:val="{8EEEEE32-3ACF-4AF5-92E3-4A61B10A3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6A8"/>
  </w:style>
  <w:style w:type="paragraph" w:styleId="Heading3">
    <w:name w:val="heading 3"/>
    <w:basedOn w:val="Normal"/>
    <w:next w:val="Normal"/>
    <w:link w:val="Heading3Char"/>
    <w:uiPriority w:val="9"/>
    <w:semiHidden/>
    <w:unhideWhenUsed/>
    <w:qFormat/>
    <w:rsid w:val="00DE2CE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76A8"/>
    <w:rPr>
      <w:color w:val="0000FF" w:themeColor="hyperlink"/>
      <w:u w:val="single"/>
    </w:rPr>
  </w:style>
  <w:style w:type="paragraph" w:styleId="ListParagraph">
    <w:name w:val="List Paragraph"/>
    <w:basedOn w:val="Normal"/>
    <w:uiPriority w:val="34"/>
    <w:qFormat/>
    <w:rsid w:val="00207EA7"/>
    <w:pPr>
      <w:ind w:left="720"/>
      <w:contextualSpacing/>
    </w:pPr>
  </w:style>
  <w:style w:type="character" w:customStyle="1" w:styleId="Heading3Char">
    <w:name w:val="Heading 3 Char"/>
    <w:basedOn w:val="DefaultParagraphFont"/>
    <w:link w:val="Heading3"/>
    <w:uiPriority w:val="9"/>
    <w:semiHidden/>
    <w:rsid w:val="00DE2CE4"/>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C434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4EE"/>
  </w:style>
  <w:style w:type="paragraph" w:styleId="Footer">
    <w:name w:val="footer"/>
    <w:basedOn w:val="Normal"/>
    <w:link w:val="FooterChar"/>
    <w:uiPriority w:val="99"/>
    <w:unhideWhenUsed/>
    <w:rsid w:val="00C434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27580">
      <w:bodyDiv w:val="1"/>
      <w:marLeft w:val="0"/>
      <w:marRight w:val="0"/>
      <w:marTop w:val="0"/>
      <w:marBottom w:val="0"/>
      <w:divBdr>
        <w:top w:val="none" w:sz="0" w:space="0" w:color="auto"/>
        <w:left w:val="none" w:sz="0" w:space="0" w:color="auto"/>
        <w:bottom w:val="none" w:sz="0" w:space="0" w:color="auto"/>
        <w:right w:val="none" w:sz="0" w:space="0" w:color="auto"/>
      </w:divBdr>
      <w:divsChild>
        <w:div w:id="1613901420">
          <w:marLeft w:val="-720"/>
          <w:marRight w:val="0"/>
          <w:marTop w:val="0"/>
          <w:marBottom w:val="0"/>
          <w:divBdr>
            <w:top w:val="none" w:sz="0" w:space="0" w:color="auto"/>
            <w:left w:val="none" w:sz="0" w:space="0" w:color="auto"/>
            <w:bottom w:val="none" w:sz="0" w:space="0" w:color="auto"/>
            <w:right w:val="none" w:sz="0" w:space="0" w:color="auto"/>
          </w:divBdr>
        </w:div>
      </w:divsChild>
    </w:div>
    <w:div w:id="78018786">
      <w:bodyDiv w:val="1"/>
      <w:marLeft w:val="0"/>
      <w:marRight w:val="0"/>
      <w:marTop w:val="0"/>
      <w:marBottom w:val="0"/>
      <w:divBdr>
        <w:top w:val="none" w:sz="0" w:space="0" w:color="auto"/>
        <w:left w:val="none" w:sz="0" w:space="0" w:color="auto"/>
        <w:bottom w:val="none" w:sz="0" w:space="0" w:color="auto"/>
        <w:right w:val="none" w:sz="0" w:space="0" w:color="auto"/>
      </w:divBdr>
      <w:divsChild>
        <w:div w:id="973215455">
          <w:marLeft w:val="0"/>
          <w:marRight w:val="0"/>
          <w:marTop w:val="0"/>
          <w:marBottom w:val="150"/>
          <w:divBdr>
            <w:top w:val="none" w:sz="0" w:space="0" w:color="auto"/>
            <w:left w:val="none" w:sz="0" w:space="0" w:color="auto"/>
            <w:bottom w:val="none" w:sz="0" w:space="0" w:color="auto"/>
            <w:right w:val="none" w:sz="0" w:space="0" w:color="auto"/>
          </w:divBdr>
        </w:div>
      </w:divsChild>
    </w:div>
    <w:div w:id="80034473">
      <w:bodyDiv w:val="1"/>
      <w:marLeft w:val="0"/>
      <w:marRight w:val="0"/>
      <w:marTop w:val="0"/>
      <w:marBottom w:val="0"/>
      <w:divBdr>
        <w:top w:val="none" w:sz="0" w:space="0" w:color="auto"/>
        <w:left w:val="none" w:sz="0" w:space="0" w:color="auto"/>
        <w:bottom w:val="none" w:sz="0" w:space="0" w:color="auto"/>
        <w:right w:val="none" w:sz="0" w:space="0" w:color="auto"/>
      </w:divBdr>
      <w:divsChild>
        <w:div w:id="349644514">
          <w:marLeft w:val="0"/>
          <w:marRight w:val="0"/>
          <w:marTop w:val="0"/>
          <w:marBottom w:val="0"/>
          <w:divBdr>
            <w:top w:val="none" w:sz="0" w:space="0" w:color="auto"/>
            <w:left w:val="none" w:sz="0" w:space="0" w:color="auto"/>
            <w:bottom w:val="none" w:sz="0" w:space="0" w:color="auto"/>
            <w:right w:val="none" w:sz="0" w:space="0" w:color="auto"/>
          </w:divBdr>
          <w:divsChild>
            <w:div w:id="2032678659">
              <w:marLeft w:val="0"/>
              <w:marRight w:val="0"/>
              <w:marTop w:val="0"/>
              <w:marBottom w:val="0"/>
              <w:divBdr>
                <w:top w:val="none" w:sz="0" w:space="0" w:color="auto"/>
                <w:left w:val="none" w:sz="0" w:space="0" w:color="auto"/>
                <w:bottom w:val="none" w:sz="0" w:space="0" w:color="auto"/>
                <w:right w:val="none" w:sz="0" w:space="0" w:color="auto"/>
              </w:divBdr>
              <w:divsChild>
                <w:div w:id="931620090">
                  <w:marLeft w:val="0"/>
                  <w:marRight w:val="0"/>
                  <w:marTop w:val="0"/>
                  <w:marBottom w:val="0"/>
                  <w:divBdr>
                    <w:top w:val="none" w:sz="0" w:space="0" w:color="auto"/>
                    <w:left w:val="none" w:sz="0" w:space="0" w:color="auto"/>
                    <w:bottom w:val="none" w:sz="0" w:space="0" w:color="auto"/>
                    <w:right w:val="none" w:sz="0" w:space="0" w:color="auto"/>
                  </w:divBdr>
                  <w:divsChild>
                    <w:div w:id="1072509396">
                      <w:marLeft w:val="0"/>
                      <w:marRight w:val="0"/>
                      <w:marTop w:val="0"/>
                      <w:marBottom w:val="0"/>
                      <w:divBdr>
                        <w:top w:val="none" w:sz="0" w:space="0" w:color="auto"/>
                        <w:left w:val="none" w:sz="0" w:space="0" w:color="auto"/>
                        <w:bottom w:val="none" w:sz="0" w:space="0" w:color="auto"/>
                        <w:right w:val="none" w:sz="0" w:space="0" w:color="auto"/>
                      </w:divBdr>
                      <w:divsChild>
                        <w:div w:id="1550259056">
                          <w:marLeft w:val="0"/>
                          <w:marRight w:val="0"/>
                          <w:marTop w:val="0"/>
                          <w:marBottom w:val="0"/>
                          <w:divBdr>
                            <w:top w:val="none" w:sz="0" w:space="0" w:color="auto"/>
                            <w:left w:val="none" w:sz="0" w:space="0" w:color="auto"/>
                            <w:bottom w:val="none" w:sz="0" w:space="0" w:color="auto"/>
                            <w:right w:val="none" w:sz="0" w:space="0" w:color="auto"/>
                          </w:divBdr>
                          <w:divsChild>
                            <w:div w:id="672343245">
                              <w:marLeft w:val="0"/>
                              <w:marRight w:val="0"/>
                              <w:marTop w:val="0"/>
                              <w:marBottom w:val="0"/>
                              <w:divBdr>
                                <w:top w:val="none" w:sz="0" w:space="0" w:color="auto"/>
                                <w:left w:val="none" w:sz="0" w:space="0" w:color="auto"/>
                                <w:bottom w:val="none" w:sz="0" w:space="0" w:color="auto"/>
                                <w:right w:val="none" w:sz="0" w:space="0" w:color="auto"/>
                              </w:divBdr>
                              <w:divsChild>
                                <w:div w:id="11082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2019432">
          <w:marLeft w:val="0"/>
          <w:marRight w:val="0"/>
          <w:marTop w:val="0"/>
          <w:marBottom w:val="0"/>
          <w:divBdr>
            <w:top w:val="none" w:sz="0" w:space="0" w:color="auto"/>
            <w:left w:val="none" w:sz="0" w:space="0" w:color="auto"/>
            <w:bottom w:val="none" w:sz="0" w:space="0" w:color="auto"/>
            <w:right w:val="none" w:sz="0" w:space="0" w:color="auto"/>
          </w:divBdr>
          <w:divsChild>
            <w:div w:id="645666578">
              <w:marLeft w:val="0"/>
              <w:marRight w:val="0"/>
              <w:marTop w:val="0"/>
              <w:marBottom w:val="0"/>
              <w:divBdr>
                <w:top w:val="none" w:sz="0" w:space="0" w:color="auto"/>
                <w:left w:val="none" w:sz="0" w:space="0" w:color="auto"/>
                <w:bottom w:val="none" w:sz="0" w:space="0" w:color="auto"/>
                <w:right w:val="none" w:sz="0" w:space="0" w:color="auto"/>
              </w:divBdr>
              <w:divsChild>
                <w:div w:id="916791142">
                  <w:marLeft w:val="0"/>
                  <w:marRight w:val="0"/>
                  <w:marTop w:val="0"/>
                  <w:marBottom w:val="0"/>
                  <w:divBdr>
                    <w:top w:val="none" w:sz="0" w:space="0" w:color="auto"/>
                    <w:left w:val="none" w:sz="0" w:space="0" w:color="auto"/>
                    <w:bottom w:val="none" w:sz="0" w:space="0" w:color="auto"/>
                    <w:right w:val="none" w:sz="0" w:space="0" w:color="auto"/>
                  </w:divBdr>
                  <w:divsChild>
                    <w:div w:id="850801382">
                      <w:marLeft w:val="0"/>
                      <w:marRight w:val="0"/>
                      <w:marTop w:val="0"/>
                      <w:marBottom w:val="0"/>
                      <w:divBdr>
                        <w:top w:val="none" w:sz="0" w:space="0" w:color="auto"/>
                        <w:left w:val="none" w:sz="0" w:space="0" w:color="auto"/>
                        <w:bottom w:val="none" w:sz="0" w:space="0" w:color="auto"/>
                        <w:right w:val="none" w:sz="0" w:space="0" w:color="auto"/>
                      </w:divBdr>
                      <w:divsChild>
                        <w:div w:id="769549030">
                          <w:marLeft w:val="0"/>
                          <w:marRight w:val="0"/>
                          <w:marTop w:val="0"/>
                          <w:marBottom w:val="0"/>
                          <w:divBdr>
                            <w:top w:val="none" w:sz="0" w:space="0" w:color="auto"/>
                            <w:left w:val="none" w:sz="0" w:space="0" w:color="auto"/>
                            <w:bottom w:val="none" w:sz="0" w:space="0" w:color="auto"/>
                            <w:right w:val="none" w:sz="0" w:space="0" w:color="auto"/>
                          </w:divBdr>
                          <w:divsChild>
                            <w:div w:id="122548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617193">
      <w:bodyDiv w:val="1"/>
      <w:marLeft w:val="0"/>
      <w:marRight w:val="0"/>
      <w:marTop w:val="0"/>
      <w:marBottom w:val="0"/>
      <w:divBdr>
        <w:top w:val="none" w:sz="0" w:space="0" w:color="auto"/>
        <w:left w:val="none" w:sz="0" w:space="0" w:color="auto"/>
        <w:bottom w:val="none" w:sz="0" w:space="0" w:color="auto"/>
        <w:right w:val="none" w:sz="0" w:space="0" w:color="auto"/>
      </w:divBdr>
      <w:divsChild>
        <w:div w:id="756025605">
          <w:marLeft w:val="0"/>
          <w:marRight w:val="0"/>
          <w:marTop w:val="0"/>
          <w:marBottom w:val="0"/>
          <w:divBdr>
            <w:top w:val="none" w:sz="0" w:space="0" w:color="auto"/>
            <w:left w:val="none" w:sz="0" w:space="0" w:color="auto"/>
            <w:bottom w:val="none" w:sz="0" w:space="0" w:color="auto"/>
            <w:right w:val="none" w:sz="0" w:space="0" w:color="auto"/>
          </w:divBdr>
        </w:div>
        <w:div w:id="442263371">
          <w:marLeft w:val="0"/>
          <w:marRight w:val="0"/>
          <w:marTop w:val="0"/>
          <w:marBottom w:val="0"/>
          <w:divBdr>
            <w:top w:val="none" w:sz="0" w:space="0" w:color="auto"/>
            <w:left w:val="none" w:sz="0" w:space="0" w:color="auto"/>
            <w:bottom w:val="none" w:sz="0" w:space="0" w:color="auto"/>
            <w:right w:val="none" w:sz="0" w:space="0" w:color="auto"/>
          </w:divBdr>
        </w:div>
        <w:div w:id="1402828995">
          <w:marLeft w:val="0"/>
          <w:marRight w:val="0"/>
          <w:marTop w:val="0"/>
          <w:marBottom w:val="0"/>
          <w:divBdr>
            <w:top w:val="none" w:sz="0" w:space="0" w:color="auto"/>
            <w:left w:val="none" w:sz="0" w:space="0" w:color="auto"/>
            <w:bottom w:val="none" w:sz="0" w:space="0" w:color="auto"/>
            <w:right w:val="none" w:sz="0" w:space="0" w:color="auto"/>
          </w:divBdr>
        </w:div>
        <w:div w:id="1695376573">
          <w:marLeft w:val="0"/>
          <w:marRight w:val="0"/>
          <w:marTop w:val="0"/>
          <w:marBottom w:val="0"/>
          <w:divBdr>
            <w:top w:val="none" w:sz="0" w:space="0" w:color="auto"/>
            <w:left w:val="none" w:sz="0" w:space="0" w:color="auto"/>
            <w:bottom w:val="none" w:sz="0" w:space="0" w:color="auto"/>
            <w:right w:val="none" w:sz="0" w:space="0" w:color="auto"/>
          </w:divBdr>
        </w:div>
        <w:div w:id="1563713767">
          <w:marLeft w:val="0"/>
          <w:marRight w:val="0"/>
          <w:marTop w:val="0"/>
          <w:marBottom w:val="0"/>
          <w:divBdr>
            <w:top w:val="none" w:sz="0" w:space="0" w:color="auto"/>
            <w:left w:val="none" w:sz="0" w:space="0" w:color="auto"/>
            <w:bottom w:val="none" w:sz="0" w:space="0" w:color="auto"/>
            <w:right w:val="none" w:sz="0" w:space="0" w:color="auto"/>
          </w:divBdr>
        </w:div>
      </w:divsChild>
    </w:div>
    <w:div w:id="307707136">
      <w:bodyDiv w:val="1"/>
      <w:marLeft w:val="0"/>
      <w:marRight w:val="0"/>
      <w:marTop w:val="0"/>
      <w:marBottom w:val="0"/>
      <w:divBdr>
        <w:top w:val="none" w:sz="0" w:space="0" w:color="auto"/>
        <w:left w:val="none" w:sz="0" w:space="0" w:color="auto"/>
        <w:bottom w:val="none" w:sz="0" w:space="0" w:color="auto"/>
        <w:right w:val="none" w:sz="0" w:space="0" w:color="auto"/>
      </w:divBdr>
      <w:divsChild>
        <w:div w:id="284510911">
          <w:marLeft w:val="0"/>
          <w:marRight w:val="0"/>
          <w:marTop w:val="0"/>
          <w:marBottom w:val="0"/>
          <w:divBdr>
            <w:top w:val="none" w:sz="0" w:space="0" w:color="auto"/>
            <w:left w:val="none" w:sz="0" w:space="0" w:color="auto"/>
            <w:bottom w:val="none" w:sz="0" w:space="0" w:color="auto"/>
            <w:right w:val="none" w:sz="0" w:space="0" w:color="auto"/>
          </w:divBdr>
          <w:divsChild>
            <w:div w:id="719746113">
              <w:marLeft w:val="0"/>
              <w:marRight w:val="0"/>
              <w:marTop w:val="0"/>
              <w:marBottom w:val="180"/>
              <w:divBdr>
                <w:top w:val="none" w:sz="0" w:space="0" w:color="auto"/>
                <w:left w:val="none" w:sz="0" w:space="0" w:color="auto"/>
                <w:bottom w:val="none" w:sz="0" w:space="0" w:color="auto"/>
                <w:right w:val="none" w:sz="0" w:space="0" w:color="auto"/>
              </w:divBdr>
              <w:divsChild>
                <w:div w:id="825629709">
                  <w:marLeft w:val="0"/>
                  <w:marRight w:val="0"/>
                  <w:marTop w:val="0"/>
                  <w:marBottom w:val="0"/>
                  <w:divBdr>
                    <w:top w:val="none" w:sz="0" w:space="0" w:color="auto"/>
                    <w:left w:val="none" w:sz="0" w:space="0" w:color="auto"/>
                    <w:bottom w:val="none" w:sz="0" w:space="0" w:color="auto"/>
                    <w:right w:val="none" w:sz="0" w:space="0" w:color="auto"/>
                  </w:divBdr>
                  <w:divsChild>
                    <w:div w:id="627855367">
                      <w:marLeft w:val="0"/>
                      <w:marRight w:val="0"/>
                      <w:marTop w:val="0"/>
                      <w:marBottom w:val="0"/>
                      <w:divBdr>
                        <w:top w:val="none" w:sz="0" w:space="0" w:color="auto"/>
                        <w:left w:val="none" w:sz="0" w:space="0" w:color="auto"/>
                        <w:bottom w:val="none" w:sz="0" w:space="0" w:color="auto"/>
                        <w:right w:val="none" w:sz="0" w:space="0" w:color="auto"/>
                      </w:divBdr>
                      <w:divsChild>
                        <w:div w:id="1570724797">
                          <w:marLeft w:val="0"/>
                          <w:marRight w:val="0"/>
                          <w:marTop w:val="75"/>
                          <w:marBottom w:val="75"/>
                          <w:divBdr>
                            <w:top w:val="none" w:sz="0" w:space="0" w:color="auto"/>
                            <w:left w:val="none" w:sz="0" w:space="0" w:color="auto"/>
                            <w:bottom w:val="none" w:sz="0" w:space="0" w:color="auto"/>
                            <w:right w:val="none" w:sz="0" w:space="0" w:color="auto"/>
                          </w:divBdr>
                          <w:divsChild>
                            <w:div w:id="1874994865">
                              <w:marLeft w:val="0"/>
                              <w:marRight w:val="0"/>
                              <w:marTop w:val="0"/>
                              <w:marBottom w:val="0"/>
                              <w:divBdr>
                                <w:top w:val="none" w:sz="0" w:space="0" w:color="auto"/>
                                <w:left w:val="none" w:sz="0" w:space="0" w:color="auto"/>
                                <w:bottom w:val="none" w:sz="0" w:space="0" w:color="auto"/>
                                <w:right w:val="none" w:sz="0" w:space="0" w:color="auto"/>
                              </w:divBdr>
                            </w:div>
                          </w:divsChild>
                        </w:div>
                        <w:div w:id="815072147">
                          <w:marLeft w:val="0"/>
                          <w:marRight w:val="0"/>
                          <w:marTop w:val="75"/>
                          <w:marBottom w:val="75"/>
                          <w:divBdr>
                            <w:top w:val="none" w:sz="0" w:space="0" w:color="auto"/>
                            <w:left w:val="none" w:sz="0" w:space="0" w:color="auto"/>
                            <w:bottom w:val="none" w:sz="0" w:space="0" w:color="auto"/>
                            <w:right w:val="none" w:sz="0" w:space="0" w:color="auto"/>
                          </w:divBdr>
                          <w:divsChild>
                            <w:div w:id="13094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116922">
      <w:bodyDiv w:val="1"/>
      <w:marLeft w:val="0"/>
      <w:marRight w:val="0"/>
      <w:marTop w:val="0"/>
      <w:marBottom w:val="0"/>
      <w:divBdr>
        <w:top w:val="none" w:sz="0" w:space="0" w:color="auto"/>
        <w:left w:val="none" w:sz="0" w:space="0" w:color="auto"/>
        <w:bottom w:val="none" w:sz="0" w:space="0" w:color="auto"/>
        <w:right w:val="none" w:sz="0" w:space="0" w:color="auto"/>
      </w:divBdr>
    </w:div>
    <w:div w:id="1298685831">
      <w:bodyDiv w:val="1"/>
      <w:marLeft w:val="0"/>
      <w:marRight w:val="0"/>
      <w:marTop w:val="0"/>
      <w:marBottom w:val="0"/>
      <w:divBdr>
        <w:top w:val="none" w:sz="0" w:space="0" w:color="auto"/>
        <w:left w:val="none" w:sz="0" w:space="0" w:color="auto"/>
        <w:bottom w:val="none" w:sz="0" w:space="0" w:color="auto"/>
        <w:right w:val="none" w:sz="0" w:space="0" w:color="auto"/>
      </w:divBdr>
    </w:div>
    <w:div w:id="2012829328">
      <w:bodyDiv w:val="1"/>
      <w:marLeft w:val="0"/>
      <w:marRight w:val="0"/>
      <w:marTop w:val="0"/>
      <w:marBottom w:val="0"/>
      <w:divBdr>
        <w:top w:val="none" w:sz="0" w:space="0" w:color="auto"/>
        <w:left w:val="none" w:sz="0" w:space="0" w:color="auto"/>
        <w:bottom w:val="none" w:sz="0" w:space="0" w:color="auto"/>
        <w:right w:val="none" w:sz="0" w:space="0" w:color="auto"/>
      </w:divBdr>
    </w:div>
    <w:div w:id="2014602733">
      <w:bodyDiv w:val="1"/>
      <w:marLeft w:val="0"/>
      <w:marRight w:val="0"/>
      <w:marTop w:val="0"/>
      <w:marBottom w:val="0"/>
      <w:divBdr>
        <w:top w:val="none" w:sz="0" w:space="0" w:color="auto"/>
        <w:left w:val="none" w:sz="0" w:space="0" w:color="auto"/>
        <w:bottom w:val="none" w:sz="0" w:space="0" w:color="auto"/>
        <w:right w:val="none" w:sz="0" w:space="0" w:color="auto"/>
      </w:divBdr>
      <w:divsChild>
        <w:div w:id="183796218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ralatourism.org/newsletter/2018-oc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rporatefinanceinstitute.com/about-cfi/" TargetMode="External"/><Relationship Id="rId12" Type="http://schemas.openxmlformats.org/officeDocument/2006/relationships/hyperlink" Target="https://lakshminmenon.com/initiatives/chekutty-dol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exlive.com/news/the-chekutty-story-how-a-doll-became-a-symbol-of-hope-for-keralas-weavers-after-the-floods-7824.html" TargetMode="External"/><Relationship Id="rId5" Type="http://schemas.openxmlformats.org/officeDocument/2006/relationships/footnotes" Target="footnotes.xml"/><Relationship Id="rId10" Type="http://schemas.openxmlformats.org/officeDocument/2006/relationships/hyperlink" Target="https://www.facebook.com/CSMIAOfficial/posts/pfbid02GqLETgoNE9heHzYAsQ6hwsxeusZcTpHYbecboRiRMFSxhiKKVwbG9yqwtBQiHm7Bl?__cft__%5b0%5d=AZaJN2ESdlmju1GL--vWY0kxjKLtbDRgeJhVxsPhP4SIY6_9y_rb0An3G3T9FMvDF7xPSRnRzWBVRaWgPeWJ8JL6JABjudpGlT-mub49tlHQwBZvpJG2SUoeF-_CW4ToHy2I0fkctGLKua5Dd-AyB4iWyuWfY3DB8gIuQGM5DgGm4w&amp;__tn__=%2CO%2CP-R" TargetMode="External"/><Relationship Id="rId4" Type="http://schemas.openxmlformats.org/officeDocument/2006/relationships/webSettings" Target="webSettings.xml"/><Relationship Id="rId9" Type="http://schemas.openxmlformats.org/officeDocument/2006/relationships/hyperlink" Target="https://www.facebook.com/CSMIAOfficial?__cft__%5b0%5d=AZaJN2ESdlmju1GL--vWY0kxjKLtbDRgeJhVxsPhP4SIY6_9y_rb0An3G3T9FMvDF7xPSRnRzWBVRaWgPeWJ8JL6JABjudpGlT-mub49tlHQwBZvpJG2SUoeF-_CW4ToHy2I0fkctGLKua5Dd-AyB4iWyuWfY3DB8gIuQGM5DgGm4w&amp;__tn__=-UC%2CP-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879</TotalTime>
  <Pages>8</Pages>
  <Words>2746</Words>
  <Characters>15655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theaisha1707@gmail.com</cp:lastModifiedBy>
  <cp:revision>23</cp:revision>
  <dcterms:created xsi:type="dcterms:W3CDTF">2026-04-11T17:09:00Z</dcterms:created>
  <dcterms:modified xsi:type="dcterms:W3CDTF">2026-04-15T05:45:00Z</dcterms:modified>
</cp:coreProperties>
</file>