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23F3F1" w14:textId="77777777" w:rsidR="00DF1910" w:rsidRDefault="00F947B6">
      <w:pPr>
        <w:jc w:val="center"/>
        <w:rPr>
          <w:rFonts w:eastAsia="Times New Roman"/>
          <w:color w:val="auto"/>
          <w:szCs w:val="24"/>
          <w:lang w:val="en-US"/>
        </w:rPr>
      </w:pPr>
      <w:r>
        <w:rPr>
          <w:rFonts w:eastAsia="Times New Roman"/>
          <w:color w:val="auto"/>
          <w:szCs w:val="24"/>
          <w:lang w:val="en-US"/>
        </w:rPr>
        <w:t xml:space="preserve"> </w:t>
      </w:r>
    </w:p>
    <w:p w14:paraId="755256E3" w14:textId="77777777" w:rsidR="00DF1910" w:rsidRDefault="00E85C58">
      <w:pPr>
        <w:pStyle w:val="JTitle"/>
      </w:pPr>
      <w:r>
        <w:t>Proactive IT network monitoring through log analysis using ML and Open AI</w:t>
      </w:r>
    </w:p>
    <w:p w14:paraId="72DC49B5" w14:textId="77777777" w:rsidR="00ED0BD5" w:rsidRPr="00ED0BD5" w:rsidRDefault="00ED0BD5">
      <w:pPr>
        <w:pStyle w:val="JTitle"/>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7E38CE" w14:paraId="27F61BDA" w14:textId="77777777" w:rsidTr="00ED0BD5">
        <w:tc>
          <w:tcPr>
            <w:tcW w:w="3485" w:type="dxa"/>
          </w:tcPr>
          <w:p w14:paraId="13C928BB" w14:textId="77777777" w:rsidR="007E38CE" w:rsidRDefault="007E38CE" w:rsidP="00ED0BD5">
            <w:pPr>
              <w:pStyle w:val="JTitle"/>
              <w:rPr>
                <w:sz w:val="18"/>
                <w:szCs w:val="18"/>
              </w:rPr>
            </w:pPr>
          </w:p>
        </w:tc>
        <w:tc>
          <w:tcPr>
            <w:tcW w:w="3485" w:type="dxa"/>
          </w:tcPr>
          <w:p w14:paraId="272C4528" w14:textId="77777777" w:rsidR="007E38CE" w:rsidRDefault="007E38CE" w:rsidP="00ED0BD5">
            <w:pPr>
              <w:pStyle w:val="JTitle"/>
              <w:rPr>
                <w:sz w:val="18"/>
                <w:szCs w:val="18"/>
              </w:rPr>
            </w:pPr>
            <w:bookmarkStart w:id="0" w:name="_GoBack"/>
            <w:bookmarkEnd w:id="0"/>
          </w:p>
        </w:tc>
        <w:tc>
          <w:tcPr>
            <w:tcW w:w="3486" w:type="dxa"/>
          </w:tcPr>
          <w:p w14:paraId="6865E459" w14:textId="77777777" w:rsidR="007E38CE" w:rsidRDefault="007E38CE" w:rsidP="00ED0BD5">
            <w:pPr>
              <w:pStyle w:val="JTitle"/>
            </w:pPr>
          </w:p>
        </w:tc>
      </w:tr>
    </w:tbl>
    <w:p w14:paraId="40FD23BD" w14:textId="77777777" w:rsidR="00DF1910" w:rsidRDefault="00DF1910" w:rsidP="007E219D">
      <w:pPr>
        <w:pStyle w:val="JTitle"/>
        <w:jc w:val="left"/>
      </w:pPr>
    </w:p>
    <w:p w14:paraId="4A50EC44" w14:textId="77777777" w:rsidR="00DF1910" w:rsidRDefault="00DF1910">
      <w:pPr>
        <w:sectPr w:rsidR="00DF1910">
          <w:type w:val="continuous"/>
          <w:pgSz w:w="11906" w:h="16838"/>
          <w:pgMar w:top="720" w:right="720" w:bottom="720" w:left="720" w:header="0" w:footer="0" w:gutter="0"/>
          <w:cols w:space="720"/>
          <w:formProt w:val="0"/>
          <w:docGrid w:linePitch="360"/>
        </w:sectPr>
      </w:pPr>
    </w:p>
    <w:p w14:paraId="1D84C80B" w14:textId="77777777" w:rsidR="00DF1910" w:rsidRDefault="00E85C58">
      <w:pPr>
        <w:pStyle w:val="Abstract"/>
        <w:rPr>
          <w:rFonts w:eastAsia="Georgia"/>
          <w:szCs w:val="24"/>
          <w:lang w:val="en-US"/>
        </w:rPr>
      </w:pPr>
      <w:r>
        <w:rPr>
          <w:rFonts w:eastAsia="Georgia"/>
          <w:i/>
          <w:szCs w:val="24"/>
          <w:lang w:val="en-US"/>
        </w:rPr>
        <w:lastRenderedPageBreak/>
        <w:t>Abstract</w:t>
      </w:r>
      <w:r w:rsidR="00D82486">
        <w:rPr>
          <w:rFonts w:eastAsia="Georgia"/>
          <w:szCs w:val="24"/>
          <w:lang w:val="en-US"/>
        </w:rPr>
        <w:t>— This research</w:t>
      </w:r>
      <w:r>
        <w:rPr>
          <w:rFonts w:eastAsia="Georgia"/>
          <w:szCs w:val="24"/>
          <w:lang w:val="en-US"/>
        </w:rPr>
        <w:t xml:space="preserve"> focused</w:t>
      </w:r>
      <w:r w:rsidR="00D82486">
        <w:rPr>
          <w:rFonts w:eastAsia="Georgia"/>
          <w:szCs w:val="24"/>
          <w:lang w:val="en-US"/>
        </w:rPr>
        <w:t xml:space="preserve"> on a machine learning technique</w:t>
      </w:r>
      <w:r>
        <w:rPr>
          <w:rFonts w:eastAsia="Georgia"/>
          <w:szCs w:val="24"/>
          <w:lang w:val="en-US"/>
        </w:rPr>
        <w:t xml:space="preserve"> </w:t>
      </w:r>
      <w:r>
        <w:t xml:space="preserve">( XGBoost – Extreme Gradient boosting), Transformer  models (all-MiniLM-L6-v2 a sentence embedding model developed by Microsoft) </w:t>
      </w:r>
      <w:r>
        <w:rPr>
          <w:rFonts w:eastAsia="Georgia"/>
          <w:szCs w:val="24"/>
          <w:lang w:val="en-US"/>
        </w:rPr>
        <w:t>based system for proactive network monitoring, perfuming log analysis for real-time anomaly detection and pattern analysis for root cause evaluation. This was to address challenge reacting to problems which leads to business revenue loss and increased idle time for workers when business operations are disrupted. The system makes use of the online NLP model specifically (OPENAI or Cohere), which are inferred for intelligent problem explanation and solution recommendation. The methodologies used was CRISP-DM for Data Science combined with incremental software met</w:t>
      </w:r>
      <w:r w:rsidR="00F947B6">
        <w:rPr>
          <w:rFonts w:eastAsia="Georgia"/>
          <w:szCs w:val="24"/>
          <w:lang w:val="en-US"/>
        </w:rPr>
        <w:t>hodology</w:t>
      </w:r>
      <w:r>
        <w:rPr>
          <w:rFonts w:eastAsia="Georgia"/>
          <w:szCs w:val="24"/>
          <w:lang w:val="en-US"/>
        </w:rPr>
        <w:t xml:space="preserve">. </w:t>
      </w:r>
      <w:r w:rsidR="00F947B6">
        <w:rPr>
          <w:rFonts w:eastAsia="Georgia"/>
          <w:szCs w:val="24"/>
          <w:lang w:val="en-US"/>
        </w:rPr>
        <w:t>The system</w:t>
      </w:r>
      <w:r>
        <w:rPr>
          <w:rFonts w:eastAsia="Georgia"/>
          <w:szCs w:val="24"/>
          <w:lang w:val="en-US"/>
        </w:rPr>
        <w:t xml:space="preserve"> enables network administrators to identify emerging problems within the network and address them pro-actively through system provided recommendations and anomaly evaluation insights before full negative impact on business operations.</w:t>
      </w:r>
    </w:p>
    <w:p w14:paraId="09FB1196" w14:textId="77777777" w:rsidR="00DF1910" w:rsidRDefault="00DF1910">
      <w:pPr>
        <w:pStyle w:val="Abstract"/>
        <w:rPr>
          <w:lang w:val="en-US"/>
        </w:rPr>
      </w:pPr>
    </w:p>
    <w:p w14:paraId="7FDE54D2" w14:textId="77777777" w:rsidR="00DF1910" w:rsidRDefault="00E85C58">
      <w:pPr>
        <w:pStyle w:val="Abstract"/>
      </w:pPr>
      <w:r>
        <w:rPr>
          <w:i/>
        </w:rPr>
        <w:t>Keywords</w:t>
      </w:r>
      <w:r w:rsidR="00F947B6">
        <w:t>—</w:t>
      </w:r>
      <w:r>
        <w:t>Log analysis,</w:t>
      </w:r>
      <w:r w:rsidR="00F947B6">
        <w:t xml:space="preserve"> </w:t>
      </w:r>
      <w:r>
        <w:t>Machine learning,</w:t>
      </w:r>
      <w:r w:rsidR="00F947B6">
        <w:t xml:space="preserve"> </w:t>
      </w:r>
      <w:r>
        <w:t xml:space="preserve">Explainable </w:t>
      </w:r>
      <w:r w:rsidR="002A1F05">
        <w:t>AI, Pattern Analysis</w:t>
      </w:r>
      <w:r>
        <w:t>,</w:t>
      </w:r>
      <w:r w:rsidR="00F947B6">
        <w:t xml:space="preserve"> </w:t>
      </w:r>
      <w:r>
        <w:t>Artificial Intelligence,</w:t>
      </w:r>
      <w:r w:rsidR="00F947B6">
        <w:t xml:space="preserve"> </w:t>
      </w:r>
      <w:r>
        <w:t>Natural language processing)</w:t>
      </w:r>
    </w:p>
    <w:p w14:paraId="0F68F860" w14:textId="77777777" w:rsidR="00DF1910" w:rsidRDefault="00E85C58">
      <w:pPr>
        <w:pStyle w:val="Heading1"/>
      </w:pPr>
      <w:r>
        <w:t>Introduction</w:t>
      </w:r>
    </w:p>
    <w:p w14:paraId="490D268F" w14:textId="77777777" w:rsidR="00ED0BD5" w:rsidRDefault="00ED0BD5" w:rsidP="00ED0BD5">
      <w:pPr>
        <w:pStyle w:val="JtempBody"/>
        <w:spacing w:after="0"/>
        <w:ind w:firstLine="0"/>
        <w:rPr>
          <w:lang w:val="en-US"/>
        </w:rPr>
      </w:pPr>
      <w:r>
        <w:tab/>
      </w:r>
      <w:r w:rsidR="00E85C58">
        <w:t>In this modern world networks serve as the critical component in communication data exchange and service deliver</w:t>
      </w:r>
      <w:r w:rsidR="00F947B6">
        <w:t xml:space="preserve">y throughout various industries. </w:t>
      </w:r>
      <w:r w:rsidR="00F947B6">
        <w:rPr>
          <w:lang w:val="en-US"/>
        </w:rPr>
        <w:t>E</w:t>
      </w:r>
      <w:r w:rsidR="00E85C58">
        <w:t>ffective and efficient network management has become most vital as networks grow in complexity and scale</w:t>
      </w:r>
      <w:r w:rsidR="00F947B6">
        <w:rPr>
          <w:lang w:val="en-US"/>
        </w:rPr>
        <w:t>.</w:t>
      </w:r>
      <w:r w:rsidR="00E85C58">
        <w:t xml:space="preserve"> Proactive network monitoring is the continuous monitoring and analysis of network performance as well as device behaviour to identify potential issues before they turn into a major failure</w:t>
      </w:r>
      <w:r w:rsidR="00F947B6">
        <w:rPr>
          <w:lang w:val="en-US"/>
        </w:rPr>
        <w:t xml:space="preserve"> </w:t>
      </w:r>
      <w:r w:rsidR="00E85C58">
        <w:fldChar w:fldCharType="begin"/>
      </w:r>
      <w:r w:rsidR="00E85C58">
        <w:instrText>ADDIN ZOTERO_ITEM CSL_CITATION {"citationID":"OUtdgLBh","properties":{"formattedCitation":"[1]","plainCitation":"[1]","noteIndex":0},"citationItems":[{"id":65,"uris":["http://zotero.org/users/local/dRtERptM/items/C2XP596J"],"itemData":{"id":65,"type":"article","abstract":"This survey paper provides an extensive review of the application of Large Language Models (LLMs) in network operations and management (NO&amp;M). It outlines the transformation in NO&amp;M driven by LLMs, emphasizing their potential to address challenges such as network design, automation, optimization, and security. The paper explores how LLMs can enhance traditional methods by automating complex tasks, improving network agility, and providing scalable and adaptive solutions to emerging network demands. Key contributions include a detailed discussion on LLM-enabled techniques that address issues like real-time adaptability, scalability, security, and intentbased management.","DOI":"10.2139/ssrn.5074973","language":"en","publisher":"SSRN","source":"DOI.org (Crossref)","title":"Llms for Computer Networking Operations &amp; Management: A Survey on Applications, Key Techniques, and Opportunities","title-short":"Llms for Computer Networking Operations &amp; Management","URL":"https://www.ssrn.com/abstract=5074973","author":[{"family":"Liu","given":"Fan"},{"family":"Farkiani","given":"Behrooz"},{"family":"Crowley","given":"Patrick"}],"accessed":{"date-parts":[["2025",5,27]]},"issued":{"date-parts":[["2024"]]}}}],"schema":"https://github.com/citation-style-language/schema/raw/master/csl-citation.json"}</w:instrText>
      </w:r>
      <w:r w:rsidR="00E85C58">
        <w:fldChar w:fldCharType="separate"/>
      </w:r>
      <w:r w:rsidR="00E85C58">
        <w:t>[1]</w:t>
      </w:r>
      <w:r w:rsidR="00E85C58">
        <w:fldChar w:fldCharType="end"/>
      </w:r>
      <w:r w:rsidR="00F947B6">
        <w:t xml:space="preserve"> and r</w:t>
      </w:r>
      <w:r w:rsidR="00E85C58">
        <w:t>eactive monitoring in contrast is triggered in response to an incident after it has occurred</w:t>
      </w:r>
      <w:r w:rsidR="00F947B6">
        <w:rPr>
          <w:lang w:val="en-US"/>
        </w:rPr>
        <w:t xml:space="preserve"> </w:t>
      </w:r>
      <w:r w:rsidR="00E85C58">
        <w:fldChar w:fldCharType="begin"/>
      </w:r>
      <w:r w:rsidR="00E85C58">
        <w:instrText>ADDIN ZOTERO_ITEM CSL_CITATION {"citationID":"o7Rkqy2I","properties":{"formattedCitation":"[1]","plainCitation":"[1]","noteIndex":0},"citationItems":[{"id":65,"uris":["http://zotero.org/users/local/dRtERptM/items/C2XP596J"],"itemData":{"id":65,"type":"article","abstract":"This survey paper provides an extensive review of the application of Large Language Models (LLMs) in network operations and management (NO&amp;M). It outlines the transformation in NO&amp;M driven by LLMs, emphasizing their potential to address challenges such as network design, automation, optimization, and security. The paper explores how LLMs can enhance traditional methods by automating complex tasks, improving network agility, and providing scalable and adaptive solutions to emerging network demands. Key contributions include a detailed discussion on LLM-enabled techniques that address issues like real-time adaptability, scalability, security, and intentbased management.","DOI":"10.2139/ssrn.5074973","language":"en","publisher":"SSRN","source":"DOI.org (Crossref)","title":"Llms for Computer Networking Operations &amp; Management: A Survey on Applications, Key Techniques, and Opportunities","title-short":"Llms for Computer Networking Operations &amp; Management","URL":"https://www.ssrn.com/abstract=5074973","author":[{"family":"Liu","given":"Fan"},{"family":"Farkiani","given":"Behrooz"},{"family":"Crowley","given":"Patrick"}],"accessed":{"date-parts":[["2025",5,27]]},"issued":{"date-parts":[["2024"]]}}}],"schema":"https://github.com/citation-style-language/schema/raw/master/csl-citation.json"}</w:instrText>
      </w:r>
      <w:r w:rsidR="00E85C58">
        <w:fldChar w:fldCharType="separate"/>
      </w:r>
      <w:r w:rsidR="00E85C58">
        <w:t>[1]</w:t>
      </w:r>
      <w:r w:rsidR="00E85C58">
        <w:fldChar w:fldCharType="end"/>
      </w:r>
      <w:r w:rsidR="00E85C58">
        <w:t>. Reaction after a problem has occurred creates many problems and loses but predicting failure can ensure</w:t>
      </w:r>
      <w:r w:rsidR="00F947B6">
        <w:rPr>
          <w:lang w:val="en-US"/>
        </w:rPr>
        <w:t xml:space="preserve"> the</w:t>
      </w:r>
      <w:r w:rsidR="00E85C58">
        <w:t xml:space="preserve"> continuous smooth-running of networks</w:t>
      </w:r>
      <w:r w:rsidR="00F947B6">
        <w:rPr>
          <w:lang w:val="en-US"/>
        </w:rPr>
        <w:t>.</w:t>
      </w:r>
      <w:r>
        <w:rPr>
          <w:lang w:val="en-US"/>
        </w:rPr>
        <w:t xml:space="preserve"> </w:t>
      </w:r>
      <w:r w:rsidR="00E85C58">
        <w:t>Machine learning (ML) is an artificial intelligence subset that allows systems to discover patterns from data without being explicitly programmed</w:t>
      </w:r>
      <w:r w:rsidR="00E85C58">
        <w:fldChar w:fldCharType="begin"/>
      </w:r>
      <w:r w:rsidR="00E85C58">
        <w:instrText>ADDIN ZOTERO_ITEM CSL_CITATION {"citationID":"ZA2YvC9S","properties":{"formattedCitation":"[2]","plainCitation":"[2]","noteIndex":0},"citationItems":[{"id":57,"uris":["http://zotero.org/users/local/dRtERptM/items/D2U8MYQ8"],"itemData":{"id":57,"type":"article-journal","abstract":"Term Memory neural networks to detect anomalies in the remainder time series. Furthermore, our methods include advanced techniques to eliminate prediction errors and automatically tune operational parameters. Extensive numerical results show that the proposed algorithms achieve comparable performance in terms of Precision, Recall, F-score, and MCC metrics while outperforming most of the state-of-the-art anomaly detection approaches in terms of initialisation delay and detection delay, which is favourable for practical applications.","container-title":"Scientific Reports","DOI":"10.1038/s41598-024-72982-z","ISSN":"2045-2322","issue":"1","journalAbbreviation":"Sci Rep","language":"en","page":"23288","source":"DOI.org (Crossref)","title":"Machine learning-based real-time anomaly detection using data pre-processing in the telemetry of server farms","volume":"14","author":[{"family":"Vajda","given":"Dániel László"},{"family":"Do","given":"Tien Van"},{"family":"Bérczes","given":"Tamás"},{"family":"Farkas","given":"Károly"}],"issued":{"date-parts":[["2024",10,7]]}}}],"schema":"https://github.com/citation-style-language/schema/raw/master/csl-citation.json"}</w:instrText>
      </w:r>
      <w:r w:rsidR="00E85C58">
        <w:fldChar w:fldCharType="separate"/>
      </w:r>
      <w:r w:rsidR="00E85C58">
        <w:t>[2]</w:t>
      </w:r>
      <w:r w:rsidR="00E85C58">
        <w:fldChar w:fldCharType="end"/>
      </w:r>
      <w:r w:rsidR="002A1F05">
        <w:rPr>
          <w:lang w:val="en-US"/>
        </w:rPr>
        <w:t>.</w:t>
      </w:r>
      <w:r w:rsidR="00E85C58">
        <w:t xml:space="preserve"> .In network monitoring, ML models, including supervised and unsupervised algorithms, are used for the analysis of log data, identifying outliers, and finding patterns that commonly indicate faults or inefficiencies</w:t>
      </w:r>
      <w:r w:rsidR="00E85C58">
        <w:fldChar w:fldCharType="begin"/>
      </w:r>
      <w:r w:rsidR="00E85C58">
        <w:instrText>ADDIN ZOTERO_ITEM CSL_CITATION {"citationID":"NH2T3Qe7","properties":{"formattedCitation":"[3]","plainCitation":"[3]","noteIndex":0},"citationItems":[{"id":23,"uris":["http://zotero.org/users/local/dRtERptM/items/42WAUW87"],"itemData":{"id":23,"type":"article-journal","language":"en","source":"Zotero","title":"Machine Learning Methodologies for Beyond 5G and 6G Heterogeneous Networks: Prediction, Automation, and Performance Analysis","author":[{"family":"Mukherjee","given":"Shubhabrata"}],"issued":{"date-parts":[["2024"]]}}}],"schema":"https://github.com/citation-style-language/schema/raw/master/csl-citation.json"}</w:instrText>
      </w:r>
      <w:r w:rsidR="00E85C58">
        <w:fldChar w:fldCharType="separate"/>
      </w:r>
      <w:r w:rsidR="00E85C58">
        <w:t>[3]</w:t>
      </w:r>
      <w:r w:rsidR="00E85C58">
        <w:fldChar w:fldCharType="end"/>
      </w:r>
      <w:r w:rsidR="002A1F05">
        <w:rPr>
          <w:lang w:val="en-US"/>
        </w:rPr>
        <w:t>.</w:t>
      </w:r>
      <w:r w:rsidR="002A1F05">
        <w:t xml:space="preserve"> </w:t>
      </w:r>
      <w:r w:rsidR="00E85C58">
        <w:t>These models keep improving with more data, thereby presenting a good solution for analysing huge clusters of unlabelled or semi-structured logs generated by network devices.</w:t>
      </w:r>
      <w:r w:rsidR="00E85C58">
        <w:fldChar w:fldCharType="begin"/>
      </w:r>
      <w:r w:rsidR="00E85C58">
        <w:instrText>ADDIN ZOTERO_ITEM CSL_CITATION {"citationID":"A4b33Nyd","properties":{"formattedCitation":"[3]","plainCitation":"[3]","noteIndex":0},"citationItems":[{"id":23,"uris":["http://zotero.org/users/local/dRtERptM/items/42WAUW87"],"itemData":{"id":23,"type":"article-journal","language":"en","source":"Zotero","title":"Machine Learning Methodologies for Beyond 5G and 6G Heterogeneous Networks: Prediction, Automation, and Performance Analysis","author":[{"family":"Mukherjee","given":"Shubhabrata"}],"issued":{"date-parts":[["2024"]]}}}],"schema":"https://github.com/citation-style-language/schema/raw/master/csl-citation.json"}</w:instrText>
      </w:r>
      <w:r w:rsidR="00E85C58">
        <w:fldChar w:fldCharType="separate"/>
      </w:r>
      <w:r w:rsidR="00E85C58">
        <w:t>[3]</w:t>
      </w:r>
      <w:r w:rsidR="00E85C58">
        <w:fldChar w:fldCharType="end"/>
      </w:r>
      <w:r w:rsidR="002A1F05">
        <w:rPr>
          <w:lang w:val="en-US"/>
        </w:rPr>
        <w:t>.</w:t>
      </w:r>
      <w:r>
        <w:rPr>
          <w:lang w:val="en-US"/>
        </w:rPr>
        <w:t xml:space="preserve"> </w:t>
      </w:r>
    </w:p>
    <w:p w14:paraId="188D11D2" w14:textId="77777777" w:rsidR="00DF1910" w:rsidRPr="002A1F05" w:rsidRDefault="00ED0BD5" w:rsidP="00ED0BD5">
      <w:pPr>
        <w:pStyle w:val="JtempBody"/>
        <w:spacing w:after="0"/>
        <w:ind w:firstLine="0"/>
        <w:rPr>
          <w:lang w:val="en-US"/>
        </w:rPr>
      </w:pPr>
      <w:r>
        <w:tab/>
      </w:r>
      <w:r w:rsidR="00E85C58">
        <w:t xml:space="preserve">Anomaly detection refers to finding rare items, events or observations in  data that do not conform to expected behaviour or differ significantly from </w:t>
      </w:r>
      <w:r w:rsidR="002A1F05">
        <w:rPr>
          <w:lang w:val="en-US"/>
        </w:rPr>
        <w:t xml:space="preserve">the </w:t>
      </w:r>
      <w:r w:rsidR="00E85C58">
        <w:t>majority of data</w:t>
      </w:r>
      <w:r w:rsidR="002A1F05">
        <w:rPr>
          <w:lang w:val="en-US"/>
        </w:rPr>
        <w:t xml:space="preserve"> </w:t>
      </w:r>
      <w:r w:rsidR="00E85C58">
        <w:fldChar w:fldCharType="begin"/>
      </w:r>
      <w:r w:rsidR="00E85C58">
        <w:instrText>ADDIN ZOTERO_ITEM CSL_CITATION {"citationID":"KEgkcYqf","properties":{"formattedCitation":"[3]","plainCitation":"[3]","noteIndex":0},"citationItems":[{"id":23,"uris":["http://zotero.org/users/local/dRtERptM/items/42WAUW87"],"itemData":{"id":23,"type":"article-journal","language":"en","source":"Zotero","title":"Machine Learning Methodologies for Beyond 5G and 6G Heterogeneous Networks: Prediction, Automation, and Performance Analysis","author":[{"family":"Mukherjee","given":"Shubhabrata"}],"issued":{"date-parts":[["2024"]]}}}],"schema":"https://github.com/citation-style-language/schema/raw/master/csl-citation.json"}</w:instrText>
      </w:r>
      <w:r w:rsidR="00E85C58">
        <w:fldChar w:fldCharType="separate"/>
      </w:r>
      <w:r w:rsidR="00E85C58">
        <w:t>[3]</w:t>
      </w:r>
      <w:r w:rsidR="00E85C58">
        <w:fldChar w:fldCharType="end"/>
      </w:r>
      <w:r w:rsidR="002A1F05">
        <w:rPr>
          <w:lang w:val="en-US"/>
        </w:rPr>
        <w:t>.</w:t>
      </w:r>
      <w:r w:rsidR="002A1F05">
        <w:t xml:space="preserve"> </w:t>
      </w:r>
      <w:r w:rsidR="00E85C58">
        <w:t xml:space="preserve"> In many ways, an unusual pattern is a derivation from the norm. Therefore, in network log analysis, an event might revolve around any unusual log entry, and anomaly detection looks for those outliers in the data that can signal the occurrence of system failure, security breaches, or performance issues.</w:t>
      </w:r>
      <w:r>
        <w:rPr>
          <w:lang w:val="en-ZW"/>
        </w:rPr>
        <w:t xml:space="preserve"> </w:t>
      </w:r>
      <w:r w:rsidR="00E85C58">
        <w:t>Pattern detection involves identifying recurring sequences or structures within data. In network opera</w:t>
      </w:r>
      <w:r w:rsidR="002A1F05">
        <w:t>tions, this can include recognis</w:t>
      </w:r>
      <w:r w:rsidR="00E85C58">
        <w:t xml:space="preserve">ing common network </w:t>
      </w:r>
      <w:r w:rsidR="00E85C58">
        <w:lastRenderedPageBreak/>
        <w:t>traffic patterns, log entry sequences, or other repetitive behaviours that can indicate normal or abnormal activity</w:t>
      </w:r>
      <w:r w:rsidR="002A1F05">
        <w:rPr>
          <w:lang w:val="en-US"/>
        </w:rPr>
        <w:t xml:space="preserve"> </w:t>
      </w:r>
      <w:r w:rsidR="00E85C58">
        <w:fldChar w:fldCharType="begin"/>
      </w:r>
      <w:r w:rsidR="00E85C58">
        <w:instrText>ADDIN ZOTERO_ITEM CSL_CITATION {"citationID":"YwCugmJq","properties":{"formattedCitation":"[4]","plainCitation":"[4]","noteIndex":0},"citationItems":[{"id":47,"uris":["http://zotero.org/users/local/dRtERptM/items/87SJVA4P"],"itemData":{"id":47,"type":"article","abstract":"This survey paper provides an extensive review of the application of Large Language Models (LLMs) in network operations and management (NO&amp;M). It outlines the transformation in NO&amp;M driven by LLMs, emphasizing their potential to address challenges such as network design, automation, optimization, and security. The paper explores how LLMs can enhance traditional methods by automating complex tasks, improving network agility, and providing scalable and adaptive solutions to emerging network demands. Key contributions include a detailed discussion on LLM-enabled techniques that address issues like real-time adaptability, scalability, security, and intent-based management.","DOI":"10.36227/techrxiv.173386065.57486944/v1","language":"en","license":"https://creativecommons.org/licenses/by/4.0/","publisher":"Preprints","source":"DOI.org (Crossref)","title":"A Survey on Large Language Models for Network Operations &amp; Management: Applications, Techniques, and Opportunities","title-short":"A Survey on Large Language Models for Network Operations &amp; Management","URL":"https://www.techrxiv.org/users/866747/articles/1247315-a-survey-on-large-language-models-for-network-operations-management-applications-techniques-and-opportunities?commit=f6c5f9ee23e0adc85baa0d13371112e55a335bc7","author":[{"family":"Liu","given":"Fan"},{"family":"Farkiani","given":"Behrooz"},{"family":"Crowley","given":"Patrick"}],"accessed":{"date-parts":[["2025",5,26]]},"issued":{"date-parts":[["2024",12,10]]}}}],"schema":"https://github.com/citation-style-language/schema/raw/master/csl-citation.json"}</w:instrText>
      </w:r>
      <w:r w:rsidR="00E85C58">
        <w:fldChar w:fldCharType="separate"/>
      </w:r>
      <w:r w:rsidR="00E85C58">
        <w:t>[4]</w:t>
      </w:r>
      <w:r w:rsidR="00E85C58">
        <w:fldChar w:fldCharType="end"/>
      </w:r>
      <w:r w:rsidR="002A1F05">
        <w:rPr>
          <w:lang w:val="en-US"/>
        </w:rPr>
        <w:t>.</w:t>
      </w:r>
    </w:p>
    <w:p w14:paraId="76F15EE8" w14:textId="77777777" w:rsidR="00DF1910" w:rsidRPr="002A1F05" w:rsidRDefault="00E85C58" w:rsidP="00ED0BD5">
      <w:pPr>
        <w:pStyle w:val="JtempBody"/>
        <w:spacing w:after="0"/>
        <w:ind w:firstLine="0"/>
        <w:rPr>
          <w:lang w:val="en-US"/>
        </w:rPr>
      </w:pPr>
      <w:r>
        <w:t>Pattern analysis is the process of examining data to identify meaningful patterns or trends. It involves using statistical and machine learning techniques to uncover hidden structures and relationships within the data, which can be useful for making predictions, understanding behaviour, and making informed decisions</w:t>
      </w:r>
      <w:r w:rsidR="002A1F05">
        <w:rPr>
          <w:lang w:val="en-US"/>
        </w:rPr>
        <w:t xml:space="preserve"> </w:t>
      </w:r>
      <w:r>
        <w:fldChar w:fldCharType="begin"/>
      </w:r>
      <w:r>
        <w:instrText>ADDIN ZOTERO_ITEM CSL_CITATION {"citationID":"ReXIfdKW","properties":{"formattedCitation":"[4]","plainCitation":"[4]","noteIndex":0},"citationItems":[{"id":47,"uris":["http://zotero.org/users/local/dRtERptM/items/87SJVA4P"],"itemData":{"id":47,"type":"article","abstract":"This survey paper provides an extensive review of the application of Large Language Models (LLMs) in network operations and management (NO&amp;M). It outlines the transformation in NO&amp;M driven by LLMs, emphasizing their potential to address challenges such as network design, automation, optimization, and security. The paper explores how LLMs can enhance traditional methods by automating complex tasks, improving network agility, and providing scalable and adaptive solutions to emerging network demands. Key contributions include a detailed discussion on LLM-enabled techniques that address issues like real-time adaptability, scalability, security, and intent-based management.","DOI":"10.36227/techrxiv.173386065.57486944/v1","language":"en","license":"https://creativecommons.org/licenses/by/4.0/","publisher":"Preprints","source":"DOI.org (Crossref)","title":"A Survey on Large Language Models for Network Operations &amp; Management: Applications, Techniques, and Opportunities","title-short":"A Survey on Large Language Models for Network Operations &amp; Management","URL":"https://www.techrxiv.org/users/866747/articles/1247315-a-survey-on-large-language-models-for-network-operations-management-applications-techniques-and-opportunities?commit=f6c5f9ee23e0adc85baa0d13371112e55a335bc7","author":[{"family":"Liu","given":"Fan"},{"family":"Farkiani","given":"Behrooz"},{"family":"Crowley","given":"Patrick"}],"accessed":{"date-parts":[["2025",5,26]]},"issued":{"date-parts":[["2024",12,10]]}}}],"schema":"https://github.com/citation-style-language/schema/raw/master/csl-citation.json"}</w:instrText>
      </w:r>
      <w:r>
        <w:fldChar w:fldCharType="separate"/>
      </w:r>
      <w:r>
        <w:t>[4]</w:t>
      </w:r>
      <w:r>
        <w:fldChar w:fldCharType="end"/>
      </w:r>
      <w:r w:rsidR="002A1F05">
        <w:rPr>
          <w:lang w:val="en-US"/>
        </w:rPr>
        <w:t>.</w:t>
      </w:r>
      <w:r w:rsidR="00ED0BD5">
        <w:rPr>
          <w:lang w:val="en-US"/>
        </w:rPr>
        <w:t xml:space="preserve"> </w:t>
      </w:r>
      <w:r>
        <w:t>Artificial intelligence (AI) refers to the simulation of human intelligence in machines that are programmed to think like humans and mimic their actions. It involves the development of algorithms and models that can perform tasks that typically require human intelligence, such as visual perception, speech recognition, decision-making, and language translation</w:t>
      </w:r>
      <w:r>
        <w:fldChar w:fldCharType="begin"/>
      </w:r>
      <w:r>
        <w:instrText>ADDIN ZOTERO_ITEM CSL_CITATION {"citationID":"9OODhdkT","properties":{"formattedCitation":"[3]","plainCitation":"[3]","noteIndex":0},"citationItems":[{"id":23,"uris":["http://zotero.org/users/local/dRtERptM/items/42WAUW87"],"itemData":{"id":23,"type":"article-journal","language":"en","source":"Zotero","title":"Machine Learning Methodologies for Beyond 5G and 6G Heterogeneous Networks: Prediction, Automation, and Performance Analysis","author":[{"family":"Mukherjee","given":"Shubhabrata"}],"issued":{"date-parts":[["2024"]]}}}],"schema":"https://github.com/citation-style-language/schema/raw/master/csl-citation.json"}</w:instrText>
      </w:r>
      <w:r>
        <w:fldChar w:fldCharType="separate"/>
      </w:r>
      <w:r>
        <w:t>[3]</w:t>
      </w:r>
      <w:r>
        <w:fldChar w:fldCharType="end"/>
      </w:r>
      <w:r w:rsidR="00ED0BD5">
        <w:rPr>
          <w:lang w:val="en-ZW"/>
        </w:rPr>
        <w:t xml:space="preserve">. </w:t>
      </w:r>
      <w:r>
        <w:t>OpenAI is an artificial intelligence research laboratory consisting of the for-profit corporation OpenAI LP and its parent company, the non-profit OpenAI Inc. It is known for developing advanced AI models such as GPT (Generative Pre-trained Transformer) series</w:t>
      </w:r>
      <w:r w:rsidR="002A1F05">
        <w:rPr>
          <w:lang w:val="en-US"/>
        </w:rPr>
        <w:t xml:space="preserve"> </w:t>
      </w:r>
      <w:r>
        <w:fldChar w:fldCharType="begin"/>
      </w:r>
      <w:r>
        <w:instrText>ADDIN ZOTERO_ITEM CSL_CITATION {"citationID":"KlrAMhhC","properties":{"formattedCitation":"[1]","plainCitation":"[1]","noteIndex":0},"citationItems":[{"id":65,"uris":["http://zotero.org/users/local/dRtERptM/items/C2XP596J"],"itemData":{"id":65,"type":"article","abstract":"This survey paper provides an extensive review of the application of Large Language Models (LLMs) in network operations and management (NO&amp;M). It outlines the transformation in NO&amp;M driven by LLMs, emphasizing their potential to address challenges such as network design, automation, optimization, and security. The paper explores how LLMs can enhance traditional methods by automating complex tasks, improving network agility, and providing scalable and adaptive solutions to emerging network demands. Key contributions include a detailed discussion on LLM-enabled techniques that address issues like real-time adaptability, scalability, security, and intentbased management.","DOI":"10.2139/ssrn.5074973","language":"en","publisher":"SSRN","source":"DOI.org (Crossref)","title":"Llms for Computer Networking Operations &amp; Management: A Survey on Applications, Key Techniques, and Opportunities","title-short":"Llms for Computer Networking Operations &amp; Management","URL":"https://www.ssrn.com/abstract=5074973","author":[{"family":"Liu","given":"Fan"},{"family":"Farkiani","given":"Behrooz"},{"family":"Crowley","given":"Patrick"}],"accessed":{"date-parts":[["2025",5,27]]},"issued":{"date-parts":[["2024"]]}}}],"schema":"https://github.com/citation-style-language/schema/raw/master/csl-citation.json"}</w:instrText>
      </w:r>
      <w:r>
        <w:fldChar w:fldCharType="separate"/>
      </w:r>
      <w:r>
        <w:t>[1]</w:t>
      </w:r>
      <w:r>
        <w:fldChar w:fldCharType="end"/>
      </w:r>
      <w:r w:rsidR="002A1F05">
        <w:rPr>
          <w:lang w:val="en-US"/>
        </w:rPr>
        <w:t>.</w:t>
      </w:r>
    </w:p>
    <w:p w14:paraId="24D2DE46" w14:textId="77777777" w:rsidR="00DF1910" w:rsidRDefault="00DF1910">
      <w:pPr>
        <w:pStyle w:val="JtempBody"/>
      </w:pPr>
    </w:p>
    <w:p w14:paraId="48A5DDCC" w14:textId="77777777" w:rsidR="00DF1910" w:rsidRDefault="00E85C58">
      <w:pPr>
        <w:pStyle w:val="Heading1"/>
      </w:pPr>
      <w:r>
        <w:t>Literature review</w:t>
      </w:r>
    </w:p>
    <w:p w14:paraId="1E3AC80F" w14:textId="77777777" w:rsidR="00DF1910" w:rsidRDefault="00E85C58">
      <w:pPr>
        <w:pStyle w:val="JtempBody"/>
        <w:ind w:firstLine="0"/>
      </w:pPr>
      <w:r>
        <w:t>A log file is data produced automatically when certain events occur in syst</w:t>
      </w:r>
      <w:r w:rsidR="002A1F05">
        <w:t>ems, networks, and applications</w:t>
      </w:r>
      <w:r>
        <w:t xml:space="preserve"> </w:t>
      </w:r>
      <w:r w:rsidR="00D97835">
        <w:rPr>
          <w:lang w:val="en-US"/>
        </w:rPr>
        <w:t>[12]</w:t>
      </w:r>
      <w:r w:rsidR="002A1F05">
        <w:rPr>
          <w:lang w:val="en-US"/>
        </w:rPr>
        <w:t>.</w:t>
      </w:r>
      <w:r w:rsidR="002A1F05">
        <w:t xml:space="preserve"> Security and information technology</w:t>
      </w:r>
      <w:r w:rsidR="00CC394C">
        <w:rPr>
          <w:lang w:val="en-US"/>
        </w:rPr>
        <w:t xml:space="preserve"> (IT)</w:t>
      </w:r>
      <w:r>
        <w:t xml:space="preserve"> operations teams use them to investigate and resp</w:t>
      </w:r>
      <w:r w:rsidR="00CC394C">
        <w:t>ond to abnormal system activities</w:t>
      </w:r>
      <w:r w:rsidR="00D97835">
        <w:t xml:space="preserve"> [</w:t>
      </w:r>
      <w:r w:rsidR="00D97835">
        <w:rPr>
          <w:lang w:val="en-US"/>
        </w:rPr>
        <w:t>12</w:t>
      </w:r>
      <w:r w:rsidR="00D97835">
        <w:t>]</w:t>
      </w:r>
      <w:r w:rsidR="00D97835">
        <w:rPr>
          <w:lang w:val="en-US"/>
        </w:rPr>
        <w:t>.</w:t>
      </w:r>
      <w:r>
        <w:t xml:space="preserve"> Some</w:t>
      </w:r>
      <w:r w:rsidR="00CC394C">
        <w:t xml:space="preserve"> examples of log types include a</w:t>
      </w:r>
      <w:r>
        <w:t>udit logs</w:t>
      </w:r>
      <w:r w:rsidR="00CC394C">
        <w:rPr>
          <w:lang w:val="en-US"/>
        </w:rPr>
        <w:t>,</w:t>
      </w:r>
      <w:r w:rsidR="00CC394C">
        <w:t xml:space="preserve"> transaction logs, event logs, error logs, message logs, and s</w:t>
      </w:r>
      <w:r>
        <w:t>ecurity logs.</w:t>
      </w:r>
    </w:p>
    <w:p w14:paraId="50199EF8" w14:textId="77777777" w:rsidR="00DF1910" w:rsidRPr="00CC394C" w:rsidRDefault="00E85C58">
      <w:pPr>
        <w:pStyle w:val="JtempBody"/>
        <w:ind w:firstLine="0"/>
        <w:rPr>
          <w:lang w:val="en-US"/>
        </w:rPr>
      </w:pPr>
      <w:r>
        <w:t>Current networks and IT systems produce a vast amount of these logs and the continuous operation and uptime of these systems are critical to the succ</w:t>
      </w:r>
      <w:r w:rsidR="00CC394C">
        <w:t xml:space="preserve">ess of the current businesses. </w:t>
      </w:r>
      <w:r>
        <w:t>IT downtime creates a chain reaction, halting productivity and efficiency. Employees struggle to complete tasks, facing obstacl</w:t>
      </w:r>
      <w:r w:rsidR="00D8568C">
        <w:t>es even with simple activities [</w:t>
      </w:r>
      <w:r w:rsidR="00D8568C">
        <w:rPr>
          <w:lang w:val="en-US"/>
        </w:rPr>
        <w:t>13</w:t>
      </w:r>
      <w:r w:rsidR="00D8568C">
        <w:t>]</w:t>
      </w:r>
      <w:r>
        <w:t>. However, with the lack of an effective system that will parse, analyse, and learn from logs, the business risks of failing to predict future issues and experiencing downtime. And lack of an intelligent solution recommender, administrators face extended, estimated time of resolution [ETR]</w:t>
      </w:r>
      <w:r w:rsidR="00CC394C">
        <w:rPr>
          <w:lang w:val="en-US"/>
        </w:rPr>
        <w:t>.</w:t>
      </w:r>
    </w:p>
    <w:p w14:paraId="01F480CA" w14:textId="77777777" w:rsidR="00DF1910" w:rsidRPr="00CC394C" w:rsidRDefault="00E85C58">
      <w:pPr>
        <w:pStyle w:val="JtempBody"/>
        <w:ind w:firstLine="0"/>
        <w:rPr>
          <w:lang w:val="en-US"/>
        </w:rPr>
      </w:pPr>
      <w:r>
        <w:t xml:space="preserve">There has </w:t>
      </w:r>
      <w:r w:rsidR="00CC394C">
        <w:t>been</w:t>
      </w:r>
      <w:r w:rsidR="00CC394C">
        <w:rPr>
          <w:lang w:val="en-US"/>
        </w:rPr>
        <w:t xml:space="preserve"> a lot of</w:t>
      </w:r>
      <w:r w:rsidR="00CC394C">
        <w:t xml:space="preserve"> research</w:t>
      </w:r>
      <w:r>
        <w:t xml:space="preserve"> in anomaly a</w:t>
      </w:r>
      <w:r w:rsidR="00CC394C">
        <w:t>nd pattern detection,</w:t>
      </w:r>
      <w:r w:rsidR="00CC394C">
        <w:rPr>
          <w:lang w:val="en-US"/>
        </w:rPr>
        <w:t xml:space="preserve"> and</w:t>
      </w:r>
      <w:r w:rsidR="00CC394C">
        <w:t xml:space="preserve"> advanced techniques in anomaly detection with special emphasis on time series d</w:t>
      </w:r>
      <w:r>
        <w:t>ata because of its suitability in log analysis for IT network monitoring. Time ser</w:t>
      </w:r>
      <w:r w:rsidR="00CC394C">
        <w:t>ies anomaly detection is important</w:t>
      </w:r>
      <w:r>
        <w:t xml:space="preserve"> in data analysis, focusing on identifying unusual patterns in time series data that significantly differ from expected behaviour</w:t>
      </w:r>
      <w:r w:rsidR="00CC394C">
        <w:rPr>
          <w:lang w:val="en-US"/>
        </w:rPr>
        <w:t xml:space="preserve"> </w:t>
      </w:r>
      <w:r>
        <w:fldChar w:fldCharType="begin"/>
      </w:r>
      <w:r>
        <w:instrText>ADDIN ZOTERO_ITEM CSL_CITATION {"citationID":"QZbIRwWV","properties":{"formattedCitation":"[5]","plainCitation":"[5]","noteIndex":0},"citationItems":[{"id":19,"uris":["http://zotero.org/users/local/dRtERptM/items/XWEH923F"],"itemData":{"id":19,"type":"article-journal","abstract":"Multivariate time series anomaly detection (MTSAD) can effectively identify and analyze anomalous behavior in complex systems, which is particularly important in fields such as financial monitoring, industrial equipment fault detection, and cybersecurity. MTSAD requires simultaneously analyze temporal dependencies and inter-variable relationships have prompted researchers to develop specialized deep learning models to detect anomalous patterns. In this paper, we conducted a structured and comprehensive overview of the latest techniques in deep learning for multivariate time series anomaly detection methods. Firstly, we proposed a taxonomy for the anomaly detection strategies from the perspectives of learning paradigms and deep learning models, and then provide a systematic review that emphasizes their advantages and drawbacks. We also organized the public datasets for time series anomaly detection along with their respective application domains. Finally, open issues for future research on MTSAD were identified.","container-title":"Sensors","DOI":"10.3390/s25010190","ISSN":"1424-8220","issue":"1","journalAbbreviation":"Sensors","language":"en","license":"https://creativecommons.org/licenses/by/4.0/","page":"190","source":"DOI.org (Crossref)","title":"A Survey of Deep Anomaly Detection in Multivariate Time Series: Taxonomy, Applications, and Directions","title-short":"A Survey of Deep Anomaly Detection in Multivariate Time Series","volume":"25","author":[{"family":"Wang","given":"Fengling"},{"family":"Jiang","given":"Yiyue"},{"family":"Zhang","given":"Rongjie"},{"family":"Wei","given":"Aimin"},{"family":"Xie","given":"Jingming"},{"family":"Pang","given":"Xiongwen"}],"issued":{"date-parts":[["2025",1,1]]}}}],"schema":"https://github.com/citation-style-language/schema/raw/master/csl-citation.json"}</w:instrText>
      </w:r>
      <w:r>
        <w:fldChar w:fldCharType="separate"/>
      </w:r>
      <w:r>
        <w:t>[5]</w:t>
      </w:r>
      <w:r>
        <w:fldChar w:fldCharType="end"/>
      </w:r>
      <w:r>
        <w:t>. It also breaches the incorporated methods of feature extraction (FE) and dimensio</w:t>
      </w:r>
      <w:r w:rsidR="00CC394C">
        <w:t>nality reduction (DR), such as a</w:t>
      </w:r>
      <w:r>
        <w:t>uto encoders (AEs), to pre-process time series data that are complex and have a good amount of noise. This step is needed to improve the detection of collective-anomalies, which are deviations over time re</w:t>
      </w:r>
      <w:r w:rsidR="00CC394C">
        <w:t xml:space="preserve">lating to a number of observations </w:t>
      </w:r>
      <w:r>
        <w:fldChar w:fldCharType="begin"/>
      </w:r>
      <w:r>
        <w:instrText>ADDIN ZOTERO_ITEM CSL_CITATION {"citationID":"GWhHKmGf","properties":{"formattedCitation":"[6]","plainCitation":"[6]","noteIndex":0},"citationItems":[{"id":"Eoida3t6/N0S00EPD","uris":["http://zotero.org/users/local/INEHPHab/items/6H93GXAU"],"itemData":{"id":104,"type":"article-journal","abstract":"Industrial Internet of Things (IIoT) applications in Industry 4.0 collect and process Time Series (TS) originating from heterogeneous sources. Many data-driven techniques have been proposed over the years for unsupervised collective Anomaly Detection (AD) to detect anomalous TS and improve quality of service. These techniques build statistical and/or behavioral models through data-driven algorithms often based on machine and deep learning. However, these algorithms may have black-box behavior, may require too much computational effort, and may not be trustworthy. In order to address these challenges, this paper proposes and evaluates an unsupervised AD technique that pre-processes noisy and complex TS and detects anomalous patterns. Pre-processing handles TS complexity through Feature Extraction and Dimensionality Reduction based on Autoencoders (AEs), whereas anomalous patterns are classified through Process Mining (PM), which unsupervisedly captures TS patterns and compares unknown behavior to such patterns for collective AD. We apply the technique to a scale replica of an assembly plant adopted in a smart automotive factory to evaluate our technique with respect to several configurations to analyze their impact on both detection and timing performance. Our contribution improves and extends the existing state-of-the-art work in the literature regarding the application of PM to IIoT for collective AD in TS. Moreover, it compares the obtained results with a baseline approach based on AEs.","container-title":"Internet of Things","DOI":"10.1016/j.iot.2023.100993","ISSN":"25426605","journalAbbreviation":"Internet of Things","language":"en","page":"100993","source":"DOI.org (Crossref)","title":"A Process Mining-based unsupervised Anomaly Detection technique for the Industrial Internet of Things","URL":"https://linkinghub.elsevier.com/retrieve/pii/S2542660523003165","volume":"24","author":[{"family":"Vitale","given":"Francesco"},{"family":"De Vita","given":"Fabrizio"},{"family":"Mazzocca","given":"Nicola"},{"family":"Bruneo","given":"Dario"}],"accessed":{"date-parts":[["2024",12,11]]},"issued":{"date-parts":[["2023",12]]}}}],"schema":"https://github.com/citation-style-language/schema/raw/master/csl-citation.json"}</w:instrText>
      </w:r>
      <w:r>
        <w:fldChar w:fldCharType="separate"/>
      </w:r>
      <w:r>
        <w:t>[6]</w:t>
      </w:r>
      <w:r>
        <w:fldChar w:fldCharType="end"/>
      </w:r>
      <w:r w:rsidR="00CC394C">
        <w:rPr>
          <w:lang w:val="en-US"/>
        </w:rPr>
        <w:t>.</w:t>
      </w:r>
    </w:p>
    <w:p w14:paraId="1BFD800E" w14:textId="77777777" w:rsidR="00DF1910" w:rsidRDefault="00E85C58" w:rsidP="003F09F2">
      <w:pPr>
        <w:pStyle w:val="JtempBody"/>
        <w:ind w:firstLine="0"/>
      </w:pPr>
      <w:r>
        <w:t xml:space="preserve">Some researchers have pointed out the exploitation of Process Mining (PM) techniques that can be drawn from </w:t>
      </w:r>
      <w:r>
        <w:lastRenderedPageBreak/>
        <w:t>time series data and comparison against real-time data for anomaly detection.</w:t>
      </w:r>
    </w:p>
    <w:p w14:paraId="6726552E" w14:textId="77777777" w:rsidR="00DF1910" w:rsidRPr="003F09F2" w:rsidRDefault="003F09F2" w:rsidP="003F09F2">
      <w:pPr>
        <w:pStyle w:val="JtempBody"/>
        <w:ind w:firstLine="0"/>
        <w:rPr>
          <w:lang w:val="en-US"/>
        </w:rPr>
      </w:pPr>
      <w:r>
        <w:t>[</w:t>
      </w:r>
      <w:r>
        <w:rPr>
          <w:lang w:val="en-US"/>
        </w:rPr>
        <w:t>7</w:t>
      </w:r>
      <w:r>
        <w:t>]</w:t>
      </w:r>
      <w:r w:rsidR="00E85C58">
        <w:t xml:space="preserve"> proposed a model which is integrated into supervised and unsupervised machine learning techniques with the use of domain knowledge in </w:t>
      </w:r>
      <w:r>
        <w:rPr>
          <w:lang w:val="en-US"/>
        </w:rPr>
        <w:t xml:space="preserve">a </w:t>
      </w:r>
      <w:r w:rsidR="00E85C58">
        <w:t>very apt manner as far as identifying the anomalou</w:t>
      </w:r>
      <w:r>
        <w:t xml:space="preserve">s log events is concerned. </w:t>
      </w:r>
      <w:r>
        <w:rPr>
          <w:lang w:val="en-US"/>
        </w:rPr>
        <w:t>I</w:t>
      </w:r>
      <w:r w:rsidR="00E85C58">
        <w:t xml:space="preserve">t can overcome the problems posed by having huge unlabelled data as well as associated log complexity that </w:t>
      </w:r>
      <w:r>
        <w:t>is important towards being</w:t>
      </w:r>
      <w:r w:rsidR="00E85C58">
        <w:t xml:space="preserve"> proa</w:t>
      </w:r>
      <w:r>
        <w:t xml:space="preserve">ctive in the monitoring process </w:t>
      </w:r>
      <w:r w:rsidR="00E85C58">
        <w:fldChar w:fldCharType="begin"/>
      </w:r>
      <w:r w:rsidR="00E85C58">
        <w:instrText>ADDIN ZOTERO_ITEM CSL_CITATION {"citationID":"dbc3cJpC","properties":{"formattedCitation":"[7]","plainCitation":"[7]","noteIndex":0},"citationItems":[{"id":"Eoida3t6/2IZikRuM","uris":["http://zotero.org/users/local/INEHPHab/items/HAQGN89N"],"itemData":{"id":116,"type":"chapter","abstract":"Reducing the number of alerts and anomalies has been the focus of several studies, but an automated anomaly detection using log files is still an ongoing challenge. One of the pertinent challenges in the detection of anomalies using log files is dealing with ‘unlabelled’ data. In the existing approaches, there is a lack of anomalous examples and that log anomalies can have many different patterns. One solution is to label the data manually, but this can be a tedious task as the data size could be very large and log files are not easily understandable. In this paper, we have presented an automated anomaly detection model that combines supervised and unsupervised machine learning with domain knowledge. Our method reduces the number of alerts by accurately predicting anomalous log events based on domain expertise, which is used to create automated rules that allow generating a labelled dataset from unlabelled log records, which are unstructured and present in many different formats. This labelled dataset is then used to train a classification model that will help predict anomalous log events. Our results show that we can accurately predict anomalous and non-anomalous events with an average accuracy of 98%. Our approach offers a practical solution for systems where logs are collected without any labelling, making it difficult to create an accurate model to identify anomalous log records. The methodology presented is very fast and efficient, which can provide real-time anomaly detection for time critical environments.","container-title":"Frontiers in Artificial Intelligence and Applications","ISBN":"978-1-64368-346-1","language":"en","license":"https://creativecommons.org/licenses/by-nc/4.0/","note":"DOI: 10.3233/FAIA220378","publisher":"IOS Press","source":"DOI.org (Crossref)","title":"Automated Log Analysis and Anomaly Detection Using Machine Learning","URL":"https://ebooks.iospress.nl/doi/10.3233/FAIA220378","editor":[{"family":"Tallón-Ballesteros","given":"Antonio J."}],"author":[{"family":"Shah","given":"Ali Hussain"},{"family":"Pasha","given":"Daem"},{"family":"Zadeh","given":"Esmaeil Habib"},{"family":"Konur","given":"Savas"}],"accessed":{"date-parts":[["2024",12,11]]},"issued":{"date-parts":[["2022",10,18]]}}}],"schema":"https://github.com/citation-style-language/schema/raw/master/csl-citation.json"}</w:instrText>
      </w:r>
      <w:r w:rsidR="00E85C58">
        <w:fldChar w:fldCharType="separate"/>
      </w:r>
      <w:r w:rsidR="00E85C58">
        <w:t>[7]</w:t>
      </w:r>
      <w:r w:rsidR="00E85C58">
        <w:fldChar w:fldCharType="end"/>
      </w:r>
      <w:r>
        <w:rPr>
          <w:lang w:val="en-US"/>
        </w:rPr>
        <w:t>.</w:t>
      </w:r>
    </w:p>
    <w:p w14:paraId="449EAA1D" w14:textId="77777777" w:rsidR="00DF1910" w:rsidRPr="002F40B4" w:rsidRDefault="00E85C58" w:rsidP="003F09F2">
      <w:pPr>
        <w:pStyle w:val="JtempBody"/>
        <w:ind w:firstLine="0"/>
        <w:rPr>
          <w:lang w:val="en-US"/>
        </w:rPr>
      </w:pPr>
      <w:r>
        <w:t>Research has been made in applying Open AI on managing tasks in</w:t>
      </w:r>
      <w:r w:rsidR="00F95DAE">
        <w:rPr>
          <w:lang w:val="en-US"/>
        </w:rPr>
        <w:t xml:space="preserve"> </w:t>
      </w:r>
      <w:r w:rsidR="00F95DAE">
        <w:t>line server,</w:t>
      </w:r>
      <w:r>
        <w:t xml:space="preserve"> </w:t>
      </w:r>
      <w:r w:rsidR="00F95DAE">
        <w:rPr>
          <w:lang w:val="en-US"/>
        </w:rPr>
        <w:t>m</w:t>
      </w:r>
      <w:proofErr w:type="spellStart"/>
      <w:r w:rsidR="002F40B4">
        <w:t>anaging</w:t>
      </w:r>
      <w:proofErr w:type="spellEnd"/>
      <w:r>
        <w:t xml:space="preserve"> security for the system by the AI agent, including going through logs for failed attempts of login and also pointing out the vulnera</w:t>
      </w:r>
      <w:r w:rsidR="002F40B4">
        <w:t xml:space="preserve">bilities </w:t>
      </w:r>
      <w:r>
        <w:fldChar w:fldCharType="begin"/>
      </w:r>
      <w:r>
        <w:instrText>ADDIN ZOTERO_ITEM CSL_CITATION {"citationID":"0dpinCkY","properties":{"formattedCitation":"[8]","plainCitation":"[8]","noteIndex":0},"citationItems":[{"id":"Eoida3t6/LaV3qt79","uris":["http://zotero.org/users/local/INEHPHab/items/IMEJIDTL"],"itemData":{"id":106,"type":"article-journal","abstract":"This paper presents an empirical study on the application of Large Language Model (LLM)-based AI agents for automating server management tasks in Linux environments. We aim to evaluate the effectiveness, efficiency, and adaptability of LLM-based AI agents in handling a wide range of server management tasks, and to identify the potential benefits and challenges of employing such agents in real-world scenarios. We present an empirical study where a GPT-based AI agent autonomously executes 150 unique tasks across 9 categories, ranging from file management to editing to program compilations. The agent operates in a Dockerized Linux sandbox, interpreting task descriptions and generating appropriate commands or scripts. Our findings reveal the agent’s proficiency in executing tasks autonomously and adapting to feedback, demonstrating the potential of LLMs in simplifying complex server management for users with varying technical expertise. This study contributes to the understanding of LLM applications in server management scenarios, and paves the foundation for future research in this domain.","container-title":"Machine Learning with Applications","DOI":"10.1016/j.mlwa.2024.100570","ISSN":"26668270","journalAbbreviation":"Machine Learning with Applications","language":"en","page":"100570","source":"DOI.org (Crossref)","title":"Managing Linux servers with LLM-based AI agents: An empirical evaluation with GPT4","title-short":"Managing Linux servers with LLM-based AI agents","URL":"https://linkinghub.elsevier.com/retrieve/pii/S266682702400046X","volume":"17","author":[{"family":"Cao","given":"Charles"},{"family":"Wang","given":"Feiyi"},{"family":"Lindley","given":"Lisa"},{"family":"Wang","given":"Zejiang"}],"accessed":{"date-parts":[["2024",12,11]]},"issued":{"date-parts":[["2024",9]]}}}],"schema":"https://github.com/citation-style-language/schema/raw/master/csl-citation.json"}</w:instrText>
      </w:r>
      <w:r>
        <w:fldChar w:fldCharType="separate"/>
      </w:r>
      <w:r>
        <w:t>[8]</w:t>
      </w:r>
      <w:r>
        <w:fldChar w:fldCharType="end"/>
      </w:r>
      <w:r w:rsidR="002F40B4">
        <w:rPr>
          <w:lang w:val="en-US"/>
        </w:rPr>
        <w:t>.</w:t>
      </w:r>
    </w:p>
    <w:p w14:paraId="15F103AA" w14:textId="77777777" w:rsidR="00DF1910" w:rsidRPr="002F40B4" w:rsidRDefault="00E85C58" w:rsidP="002F40B4">
      <w:pPr>
        <w:pStyle w:val="JtempBody"/>
        <w:ind w:firstLine="0"/>
        <w:rPr>
          <w:lang w:val="en-US"/>
        </w:rPr>
      </w:pPr>
      <w:r>
        <w:t>Fault ma</w:t>
      </w:r>
      <w:r w:rsidR="002F40B4">
        <w:t>nagement has also been addressed</w:t>
      </w:r>
      <w:r>
        <w:t xml:space="preserve"> in mobile networks through </w:t>
      </w:r>
      <w:r w:rsidR="002F40B4">
        <w:rPr>
          <w:lang w:val="en-US"/>
        </w:rPr>
        <w:t xml:space="preserve">the </w:t>
      </w:r>
      <w:r>
        <w:t>use of ML techniques</w:t>
      </w:r>
      <w:r w:rsidR="002F40B4">
        <w:t xml:space="preserve">. </w:t>
      </w:r>
      <w:r w:rsidR="002F40B4">
        <w:rPr>
          <w:lang w:val="en-US"/>
        </w:rPr>
        <w:t>S</w:t>
      </w:r>
      <w:proofErr w:type="spellStart"/>
      <w:r w:rsidR="002F40B4">
        <w:t>upervised</w:t>
      </w:r>
      <w:proofErr w:type="spellEnd"/>
      <w:r>
        <w:t xml:space="preserve"> learning methods are employed, achieving high accuracy rates of 95% for stationary and 90% for mobile signal level prediction, alongside multi-st</w:t>
      </w:r>
      <w:r w:rsidR="002F40B4">
        <w:t xml:space="preserve">age autonomous fault management </w:t>
      </w:r>
      <w:r>
        <w:fldChar w:fldCharType="begin"/>
      </w:r>
      <w:r>
        <w:instrText>ADDIN ZOTERO_ITEM CSL_CITATION {"citationID":"PsHdYXOi","properties":{"formattedCitation":"[3]","plainCitation":"[3]","noteIndex":0},"citationItems":[{"id":23,"uris":["http://zotero.org/users/local/dRtERptM/items/42WAUW87"],"itemData":{"id":23,"type":"article-journal","language":"en","source":"Zotero","title":"Machine Learning Methodologies for Beyond 5G and 6G Heterogeneous Networks: Prediction, Automation, and Performance Analysis","author":[{"family":"Mukherjee","given":"Shubhabrata"}],"issued":{"date-parts":[["2024"]]}}}],"schema":"https://github.com/citation-style-language/schema/raw/master/csl-citation.json"}</w:instrText>
      </w:r>
      <w:r>
        <w:fldChar w:fldCharType="separate"/>
      </w:r>
      <w:r>
        <w:t>[3]</w:t>
      </w:r>
      <w:r>
        <w:fldChar w:fldCharType="end"/>
      </w:r>
      <w:r w:rsidR="002F40B4">
        <w:rPr>
          <w:lang w:val="en-US"/>
        </w:rPr>
        <w:t>.</w:t>
      </w:r>
    </w:p>
    <w:p w14:paraId="5A263E2A" w14:textId="77777777" w:rsidR="00DF1910" w:rsidRDefault="00E85C58" w:rsidP="002F40B4">
      <w:pPr>
        <w:pStyle w:val="JtempBody"/>
        <w:ind w:firstLine="0"/>
      </w:pPr>
      <w:r>
        <w:t xml:space="preserve">Challenges in the field of log analysis based on </w:t>
      </w:r>
      <w:r>
        <w:fldChar w:fldCharType="begin"/>
      </w:r>
      <w:r>
        <w:instrText>ADDIN ZOTERO_ITEM CSL_CITATION {"citationID":"dsVg8Xgz","properties":{"formattedCitation":"[9]","plainCitation":"[9]","noteIndex":0},"citationItems":[{"id":30,"uris":["http://zotero.org/users/local/dRtERptM/items/78A4LY7Z"],"itemData":{"id":30,"type":"article-journal","abstract":"Modern software development and operations rely on monitoring to understand how systems behave in production. The data provided by application logs and runtime environment are essential to detect and diagnose undesired behavior and improve system reliability. However, despite the rich ecosystem around industryready log solutions, monitoring complex systems and getting insights from log data remains a challenge. Researchers and practitioners have been actively working to address several challenges related to logs, e.g., how to effectively provide better tooling support for logging decisions to developers, how to effectively process and store log data, and how to extract insights from log data. A holistic view of the research effort on logging practices and automated log analysis is key to provide directions and disseminate the state-of-the-art for technology transfer. In this paper, we study 108 papers (72 research track papers, 24 journals, and 12 industry track papers) from different communities (e.g., machine learning, software engineering, and systems) and structure the research ﬁeld in light of the life-cycle of log data.","container-title":"PeerJ Computer Science","DOI":"10.7717/peerj-cs.489","ISSN":"2376-5992","language":"en","license":"https://creativecommons.org/licenses/by/4.0/","page":"e489","source":"DOI.org (Crossref)","title":"Log-based software monitoring: a systematic mapping study","title-short":"Log-based software monitoring","volume":"7","author":[{"family":"Cândido","given":"Jeanderson"},{"family":"Aniche","given":"Maurício"},{"family":"Van Deursen","given":"Arie"}],"issued":{"date-parts":[["2021",5,6]]}}}],"schema":"https://github.com/citation-style-language/schema/raw/master/csl-citation.json"}</w:instrText>
      </w:r>
      <w:r>
        <w:fldChar w:fldCharType="separate"/>
      </w:r>
      <w:r>
        <w:t>[9]</w:t>
      </w:r>
      <w:r>
        <w:fldChar w:fldCharType="end"/>
      </w:r>
      <w:r>
        <w:t xml:space="preserve"> involve  data volume and heterogeneity, privacy and retention policies for log data, cost and timeliness due</w:t>
      </w:r>
      <w:r w:rsidR="002F40B4">
        <w:t xml:space="preserve"> to large data processing </w:t>
      </w:r>
      <w:r>
        <w:t>tooling support for developers</w:t>
      </w:r>
    </w:p>
    <w:p w14:paraId="082BADF3" w14:textId="77777777" w:rsidR="00DF1910" w:rsidRDefault="00E85C58" w:rsidP="002F40B4">
      <w:pPr>
        <w:pStyle w:val="JtempBody"/>
        <w:ind w:firstLine="0"/>
      </w:pPr>
      <w:r>
        <w:t xml:space="preserve">Opportunities include machine learning for log recommendation and extracting actionable insights  </w:t>
      </w:r>
      <w:r>
        <w:fldChar w:fldCharType="begin"/>
      </w:r>
      <w:r>
        <w:instrText>ADDIN ZOTERO_ITEM CSL_CITATION {"citationID":"TohPwj1l","properties":{"formattedCitation":"[10]","plainCitation":"[10]","noteIndex":0},"citationItems":[{"id":54,"uris":["http://zotero.org/users/local/dRtERptM/items/9CM9ZGLB"],"itemData":{"id":54,"type":"article-journal","abstract":"Modern software development and operations rely on monitoring to understand how systems behave in production. The data provided by application logs and runtime environment are essential to detect and diagnose undesired behavior and improve system reliability. However, despite the rich ecosystem around industryready log solutions, monitoring complex systems and getting insights from log data remains a challenge. Researchers and practitioners have been actively working to address several challenges related to logs, e.g., how to effectively provide better tooling support for logging decisions to developers, how to effectively process and store log data, and how to extract insights from log data. A holistic view of the research effort on logging practices and automated log analysis is key to provide directions and disseminate the state-of-the-art for technology transfer. In this paper, we study 108 papers (72 research track papers, 24 journals, and 12 industry track papers) from different communities (e.g., machine learning, software engineering, and systems) and structure the research ﬁeld in light of the life-cycle of log data.","container-title":"PeerJ Computer Science","DOI":"10.7717/peerj-cs.489","ISSN":"2376-5992","language":"en","license":"https://creativecommons.org/licenses/by/4.0/","page":"e489","source":"DOI.org (Crossref)","title":"Log-based software monitoring: a systematic mapping study","title-short":"Log-based software monitoring","volume":"7","author":[{"family":"Cândido","given":"Jeanderson"},{"family":"Aniche","given":"Maurício"},{"family":"Van Deursen","given":"Arie"}],"issued":{"date-parts":[["2021",5,6]]}}}],"schema":"https://github.com/citation-style-language/schema/raw/master/csl-citation.json"}</w:instrText>
      </w:r>
      <w:r>
        <w:fldChar w:fldCharType="separate"/>
      </w:r>
      <w:r>
        <w:t>[10]</w:t>
      </w:r>
      <w:r>
        <w:fldChar w:fldCharType="end"/>
      </w:r>
      <w:r>
        <w:t>.</w:t>
      </w:r>
      <w:r w:rsidR="002F40B4">
        <w:rPr>
          <w:lang w:val="en-US"/>
        </w:rPr>
        <w:t xml:space="preserve"> </w:t>
      </w:r>
      <w:r>
        <w:fldChar w:fldCharType="begin"/>
      </w:r>
      <w:r>
        <w:instrText>ADDIN ZOTERO_ITEM CSL_CITATION {"citationID":"bkGqWp9N","properties":{"formattedCitation":"[11]","plainCitation":"[11]","noteIndex":0},"citationItems":[{"id":48,"uris":["http://zotero.org/users/local/dRtERptM/items/MTMF5MIN"],"itemData":{"id":48,"type":"article-journal","abstract":"This article meticulously crafts and deploys a comprehensive computer network log analysis system, leveraging advanced big data analytics technologies. Following a rigorous feasibility assessment, the system's architecture was meticulously designed, encompassing robust hardware infrastructure and software components tailored for high-performance processing. The operating environment was optimized to handle massive log data, ensuring scalability and efficiency. The core lies in the five interlocking modules: user authentication ensures secure access; log collection employs distributed techniques for seamless data aggregation; association rule mining uncovers hidden patterns and anomalies through advanced algorithms; security auditing validates log integrity and identifies potential threats; while database management ensures data storage is optimized for both speed and capacity. The system's rigorous functional testing validates its ability to maintain log data integrity, uncover intricate relationships, and bolster log analysis's authenticity and reliability. This achievement not only meets the predefined objectives but also sets a benchmark for future research endeavors in the realm of network log analysis.","container-title":"Advances in Computer, Signals and Systems","DOI":"10.23977/acss.2024.080607","ISSN":"2371882X","issue":"6","journalAbbreviation":"acss","language":"en","source":"DOI.org (Crossref)","title":"Design and Implementation of a Computer Network Log Analysis System Based on Big Data Analytics","URL":"https://www.clausiuspress.com/article/13657.html","volume":"8","author":[{"family":"Yiru Zhang","given":""}],"accessed":{"date-parts":[["2025",5,26]]},"issued":{"date-parts":[["2024"]]}}}],"schema":"https://github.com/citation-style-language/schema/raw/master/csl-citation.json"}</w:instrText>
      </w:r>
      <w:r>
        <w:fldChar w:fldCharType="separate"/>
      </w:r>
      <w:r>
        <w:t>[11]</w:t>
      </w:r>
      <w:r>
        <w:fldChar w:fldCharType="end"/>
      </w:r>
      <w:r>
        <w:t xml:space="preserve"> me</w:t>
      </w:r>
      <w:r w:rsidR="002F40B4">
        <w:t>ntions integration of advanced m</w:t>
      </w:r>
      <w:r>
        <w:t xml:space="preserve">achine learning techniques for log analysis in the context of anomaly detection and security auditing </w:t>
      </w:r>
    </w:p>
    <w:p w14:paraId="0EBCEAD8" w14:textId="77777777" w:rsidR="00DF1910" w:rsidRDefault="00DF1910">
      <w:pPr>
        <w:pStyle w:val="JtempBody"/>
      </w:pPr>
    </w:p>
    <w:p w14:paraId="008A105A" w14:textId="77777777" w:rsidR="00DF1910" w:rsidRDefault="00E85C58">
      <w:pPr>
        <w:pStyle w:val="Heading1"/>
      </w:pPr>
      <w:r>
        <w:t>Methodology</w:t>
      </w:r>
    </w:p>
    <w:p w14:paraId="4BA202CB" w14:textId="77777777" w:rsidR="00DF1910" w:rsidRDefault="00E85C58" w:rsidP="002F40B4">
      <w:pPr>
        <w:pStyle w:val="JtempBody"/>
        <w:ind w:firstLine="0"/>
      </w:pPr>
      <w:r>
        <w:t>The methodolo</w:t>
      </w:r>
      <w:r w:rsidR="002F40B4">
        <w:t>gy that was used in this research was d</w:t>
      </w:r>
      <w:r>
        <w:t>esign science research methodology and CRISP-DM da</w:t>
      </w:r>
      <w:r w:rsidR="002F40B4">
        <w:t xml:space="preserve">ta science methodology. </w:t>
      </w:r>
      <w:r>
        <w:t>It</w:t>
      </w:r>
      <w:r w:rsidR="002F40B4">
        <w:rPr>
          <w:lang w:val="en-US"/>
        </w:rPr>
        <w:t xml:space="preserve"> i</w:t>
      </w:r>
      <w:proofErr w:type="spellStart"/>
      <w:r>
        <w:t>s</w:t>
      </w:r>
      <w:proofErr w:type="spellEnd"/>
      <w:r>
        <w:t xml:space="preserve"> a specific methodology in which research embraces the designing and development of new or improving existing constructs-artifact-systems or processes and even models, toward solving a real in the world problem. CRISP-DM methodology involved the following stages, Business understanding, Data understanding, Data preparation, Modelling, Evaluation and then deployment </w:t>
      </w:r>
    </w:p>
    <w:p w14:paraId="21520522" w14:textId="77777777" w:rsidR="00DF1910" w:rsidRDefault="00E85C58">
      <w:pPr>
        <w:pStyle w:val="JtempBody"/>
        <w:rPr>
          <w:i/>
        </w:rPr>
      </w:pPr>
      <w:r>
        <w:rPr>
          <w:i/>
        </w:rPr>
        <w:t>Business Data understanding</w:t>
      </w:r>
    </w:p>
    <w:p w14:paraId="629BB10E" w14:textId="77777777" w:rsidR="00FB6FC2" w:rsidRDefault="002F40B4" w:rsidP="002F40B4">
      <w:pPr>
        <w:pStyle w:val="JtempBody"/>
        <w:ind w:firstLine="0"/>
      </w:pPr>
      <w:r>
        <w:t>Organisations experience</w:t>
      </w:r>
      <w:r w:rsidR="00E85C58">
        <w:t xml:space="preserve"> longer periods in resolving network problems when network systems go down leading to high losses in revenue and sales and increasing idle time among workers in different departments thereby halting productivity. </w:t>
      </w:r>
    </w:p>
    <w:p w14:paraId="09E45FC6" w14:textId="77777777" w:rsidR="00DF1910" w:rsidRPr="006340BB" w:rsidRDefault="00E85C58" w:rsidP="002F40B4">
      <w:pPr>
        <w:pStyle w:val="JtempBody"/>
        <w:ind w:firstLine="0"/>
        <w:rPr>
          <w:lang w:val="en-US"/>
        </w:rPr>
      </w:pPr>
      <w:r>
        <w:t>Developing a proactive net</w:t>
      </w:r>
      <w:r w:rsidR="002F40B4">
        <w:t>work monitoring system assists</w:t>
      </w:r>
      <w:r>
        <w:t xml:space="preserve"> administrators to proactively resolve issues before they negatively impact busin</w:t>
      </w:r>
      <w:r w:rsidR="002F40B4">
        <w:t>ess operations. This system</w:t>
      </w:r>
      <w:r>
        <w:t xml:space="preserve"> achieve</w:t>
      </w:r>
      <w:r w:rsidR="002F40B4">
        <w:rPr>
          <w:lang w:val="en-US"/>
        </w:rPr>
        <w:t>s</w:t>
      </w:r>
      <w:r w:rsidR="002F40B4">
        <w:t xml:space="preserve"> the following: </w:t>
      </w:r>
      <w:r>
        <w:t>receive</w:t>
      </w:r>
      <w:r w:rsidR="002F40B4">
        <w:rPr>
          <w:lang w:val="en-US"/>
        </w:rPr>
        <w:t>s</w:t>
      </w:r>
      <w:r>
        <w:t xml:space="preserve"> logs from networked devices, to predict failures </w:t>
      </w:r>
      <w:r w:rsidR="002F40B4">
        <w:rPr>
          <w:lang w:val="en-US"/>
        </w:rPr>
        <w:t>of these</w:t>
      </w:r>
      <w:r w:rsidR="002F40B4">
        <w:t xml:space="preserve"> devices through log analysis, thereby</w:t>
      </w:r>
      <w:r>
        <w:t xml:space="preserve"> identify</w:t>
      </w:r>
      <w:r w:rsidR="002F40B4">
        <w:rPr>
          <w:lang w:val="en-US"/>
        </w:rPr>
        <w:t>ing</w:t>
      </w:r>
      <w:r>
        <w:t xml:space="preserve"> possible causes using OpenAI API/Cohere, to generate actionable recommendations using the OpenAI API</w:t>
      </w:r>
      <w:r w:rsidR="006340BB">
        <w:rPr>
          <w:lang w:val="en-US"/>
        </w:rPr>
        <w:t>.</w:t>
      </w:r>
    </w:p>
    <w:p w14:paraId="193AE1CF" w14:textId="77777777" w:rsidR="00DF1910" w:rsidRDefault="00E85C58">
      <w:pPr>
        <w:pStyle w:val="JtempBody"/>
        <w:rPr>
          <w:i/>
        </w:rPr>
      </w:pPr>
      <w:r>
        <w:rPr>
          <w:i/>
        </w:rPr>
        <w:t>Data understanding</w:t>
      </w:r>
    </w:p>
    <w:p w14:paraId="02F5827E" w14:textId="77777777" w:rsidR="00DF1910" w:rsidRDefault="00E85C58" w:rsidP="006340BB">
      <w:pPr>
        <w:pStyle w:val="JtempBody"/>
        <w:ind w:firstLine="0"/>
      </w:pPr>
      <w:r>
        <w:t>In this stage, the principal aim was to unde</w:t>
      </w:r>
      <w:r w:rsidR="006340BB">
        <w:t>rstand the log data that is</w:t>
      </w:r>
      <w:r>
        <w:t xml:space="preserve"> used for training and evaluating the machine learning model.</w:t>
      </w:r>
      <w:r w:rsidR="006340BB">
        <w:rPr>
          <w:lang w:val="en-US"/>
        </w:rPr>
        <w:t xml:space="preserve"> </w:t>
      </w:r>
      <w:r>
        <w:t>The first step was to collect log data off network devices in syslog format and the</w:t>
      </w:r>
      <w:r w:rsidR="006340BB">
        <w:t>n store it</w:t>
      </w:r>
      <w:r>
        <w:t xml:space="preserve"> into batches for processing. Since comprehensive and up-to-date public datasets were not readily available or suitable for the target environment, logs were collected from a live network and further used as templates to simulate log messages issued by different network devices. These logs were then classified, </w:t>
      </w:r>
      <w:r>
        <w:lastRenderedPageBreak/>
        <w:t>ana</w:t>
      </w:r>
      <w:r w:rsidR="006340BB">
        <w:t>lysed, and used in the</w:t>
      </w:r>
      <w:r>
        <w:t xml:space="preserve"> log generation tool to generate realistic and diverse log data. The final approach ensured that the data set was pertinent to real-world scenarios, yet it could not claim to be completely exhaustive. These logs include information related to network activities, system events, configuration changes, kernel logs, boot logs and potential fault conditions. Logs were in varying levels of detail.</w:t>
      </w:r>
    </w:p>
    <w:p w14:paraId="1F9BC968" w14:textId="77777777" w:rsidR="00DF1910" w:rsidRDefault="00E85C58">
      <w:pPr>
        <w:pStyle w:val="JtempBody"/>
        <w:rPr>
          <w:i/>
        </w:rPr>
      </w:pPr>
      <w:r>
        <w:rPr>
          <w:i/>
        </w:rPr>
        <w:t>Data restructuring and template Extraction:</w:t>
      </w:r>
    </w:p>
    <w:p w14:paraId="368A6603" w14:textId="77777777" w:rsidR="00DF1910" w:rsidRPr="00FB6FC2" w:rsidRDefault="00E85C58" w:rsidP="00FB6FC2">
      <w:pPr>
        <w:pStyle w:val="JtempBody"/>
        <w:ind w:firstLine="0"/>
        <w:rPr>
          <w:lang w:val="en-US"/>
        </w:rPr>
      </w:pPr>
      <w:r>
        <w:rPr>
          <w:noProof/>
          <w:lang w:val="en-IN" w:eastAsia="en-IN"/>
        </w:rPr>
        <w:drawing>
          <wp:anchor distT="0" distB="0" distL="114300" distR="114300" simplePos="0" relativeHeight="11" behindDoc="0" locked="0" layoutInCell="0" allowOverlap="1" wp14:anchorId="43DC7C7E" wp14:editId="7CA0CE94">
            <wp:simplePos x="0" y="0"/>
            <wp:positionH relativeFrom="page">
              <wp:posOffset>4132580</wp:posOffset>
            </wp:positionH>
            <wp:positionV relativeFrom="paragraph">
              <wp:posOffset>389890</wp:posOffset>
            </wp:positionV>
            <wp:extent cx="3089275" cy="2299335"/>
            <wp:effectExtent l="0" t="0" r="0" b="5715"/>
            <wp:wrapThrough wrapText="bothSides">
              <wp:wrapPolygon edited="0">
                <wp:start x="0" y="0"/>
                <wp:lineTo x="0" y="21475"/>
                <wp:lineTo x="21445" y="21475"/>
                <wp:lineTo x="2144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089275" cy="2299335"/>
                    </a:xfrm>
                    <a:prstGeom prst="rect">
                      <a:avLst/>
                    </a:prstGeom>
                  </pic:spPr>
                </pic:pic>
              </a:graphicData>
            </a:graphic>
            <wp14:sizeRelV relativeFrom="margin">
              <wp14:pctHeight>0</wp14:pctHeight>
            </wp14:sizeRelV>
          </wp:anchor>
        </w:drawing>
      </w:r>
      <w:r>
        <w:t>L</w:t>
      </w:r>
      <w:r w:rsidR="00FB6FC2">
        <w:t>ogs were extracted and categoris</w:t>
      </w:r>
      <w:r>
        <w:t>ed to remain with unique logs for templating</w:t>
      </w:r>
      <w:r w:rsidR="00FB6FC2">
        <w:rPr>
          <w:lang w:val="en-US"/>
        </w:rPr>
        <w:t>.</w:t>
      </w:r>
    </w:p>
    <w:p w14:paraId="767859A7" w14:textId="77777777" w:rsidR="00DF1910" w:rsidRDefault="00DF1910">
      <w:pPr>
        <w:pStyle w:val="JtempBody"/>
      </w:pPr>
    </w:p>
    <w:p w14:paraId="02145056" w14:textId="77777777" w:rsidR="00DF1910" w:rsidRDefault="00FB6FC2">
      <w:pPr>
        <w:pStyle w:val="JtempBody"/>
      </w:pPr>
      <w:bookmarkStart w:id="1" w:name="_Ref199219203"/>
      <w:r>
        <w:t>Figure</w:t>
      </w:r>
      <w:r w:rsidR="00056237">
        <w:fldChar w:fldCharType="begin"/>
      </w:r>
      <w:r w:rsidR="00056237">
        <w:instrText xml:space="preserve"> SEQ Figure \* ARABIC </w:instrText>
      </w:r>
      <w:r w:rsidR="00056237">
        <w:fldChar w:fldCharType="separate"/>
      </w:r>
      <w:r w:rsidR="00631C94">
        <w:rPr>
          <w:noProof/>
        </w:rPr>
        <w:t>1</w:t>
      </w:r>
      <w:r w:rsidR="00056237">
        <w:rPr>
          <w:noProof/>
        </w:rPr>
        <w:fldChar w:fldCharType="end"/>
      </w:r>
      <w:bookmarkEnd w:id="1"/>
      <w:r w:rsidR="00E85C58">
        <w:t xml:space="preserve"> </w:t>
      </w:r>
      <w:r>
        <w:rPr>
          <w:lang w:val="en-US"/>
        </w:rPr>
        <w:t>L</w:t>
      </w:r>
      <w:proofErr w:type="spellStart"/>
      <w:r>
        <w:t>og</w:t>
      </w:r>
      <w:proofErr w:type="spellEnd"/>
      <w:r>
        <w:t xml:space="preserve"> </w:t>
      </w:r>
      <w:r>
        <w:rPr>
          <w:lang w:val="en-US"/>
        </w:rPr>
        <w:t>T</w:t>
      </w:r>
      <w:proofErr w:type="spellStart"/>
      <w:r>
        <w:t>emplating</w:t>
      </w:r>
      <w:proofErr w:type="spellEnd"/>
      <w:r>
        <w:t xml:space="preserve"> for </w:t>
      </w:r>
      <w:r>
        <w:rPr>
          <w:lang w:val="en-US"/>
        </w:rPr>
        <w:t>L</w:t>
      </w:r>
      <w:proofErr w:type="spellStart"/>
      <w:r>
        <w:t>og</w:t>
      </w:r>
      <w:proofErr w:type="spellEnd"/>
      <w:r>
        <w:t xml:space="preserve"> </w:t>
      </w:r>
      <w:r>
        <w:rPr>
          <w:lang w:val="en-US"/>
        </w:rPr>
        <w:t>G</w:t>
      </w:r>
      <w:proofErr w:type="spellStart"/>
      <w:r w:rsidR="00E85C58">
        <w:t>enerator</w:t>
      </w:r>
      <w:proofErr w:type="spellEnd"/>
    </w:p>
    <w:p w14:paraId="605A9FAC" w14:textId="77777777" w:rsidR="00DF1910" w:rsidRDefault="00E85C58">
      <w:pPr>
        <w:pStyle w:val="JtempBody"/>
      </w:pPr>
      <w:r>
        <w:fldChar w:fldCharType="begin"/>
      </w:r>
      <w:r>
        <w:instrText xml:space="preserve"> REF _Ref199219203 \h </w:instrText>
      </w:r>
      <w:r>
        <w:fldChar w:fldCharType="separate"/>
      </w:r>
      <w:r w:rsidR="00631C94">
        <w:t>Figure</w:t>
      </w:r>
      <w:r w:rsidR="00631C94">
        <w:rPr>
          <w:noProof/>
        </w:rPr>
        <w:t>1</w:t>
      </w:r>
      <w:r>
        <w:fldChar w:fldCharType="end"/>
      </w:r>
      <w:r>
        <w:t xml:space="preserve"> shows a portion of a log template</w:t>
      </w:r>
      <w:r w:rsidR="00FB6FC2">
        <w:rPr>
          <w:lang w:val="en-US"/>
        </w:rPr>
        <w:t xml:space="preserve"> that was</w:t>
      </w:r>
      <w:r>
        <w:t xml:space="preserve"> used to generate logs. Number</w:t>
      </w:r>
      <w:r w:rsidR="00FB6FC2">
        <w:rPr>
          <w:lang w:val="en-US"/>
        </w:rPr>
        <w:t>s</w:t>
      </w:r>
      <w:r w:rsidR="00FB6FC2">
        <w:t xml:space="preserve"> were dynamically randomis</w:t>
      </w:r>
      <w:r>
        <w:t xml:space="preserve">ed to simulate </w:t>
      </w:r>
      <w:r w:rsidR="00FB6FC2">
        <w:rPr>
          <w:lang w:val="en-US"/>
        </w:rPr>
        <w:t xml:space="preserve">a </w:t>
      </w:r>
      <w:r>
        <w:t xml:space="preserve"> real-world scenario</w:t>
      </w:r>
    </w:p>
    <w:p w14:paraId="0FAC7EAE" w14:textId="77777777" w:rsidR="00DF1910" w:rsidRDefault="00E85C58">
      <w:pPr>
        <w:pStyle w:val="JtempBody"/>
        <w:rPr>
          <w:i/>
        </w:rPr>
      </w:pPr>
      <w:r>
        <w:rPr>
          <w:i/>
        </w:rPr>
        <w:t>Data synthesis:</w:t>
      </w:r>
    </w:p>
    <w:p w14:paraId="6784809F" w14:textId="77777777" w:rsidR="00DF1910" w:rsidRDefault="00E85C58" w:rsidP="00FB6FC2">
      <w:pPr>
        <w:pStyle w:val="JtempBody"/>
        <w:ind w:firstLine="0"/>
      </w:pPr>
      <w:r>
        <w:rPr>
          <w:noProof/>
          <w:lang w:val="en-IN" w:eastAsia="en-IN"/>
        </w:rPr>
        <mc:AlternateContent>
          <mc:Choice Requires="wps">
            <w:drawing>
              <wp:anchor distT="40005" distB="54610" distL="108585" distR="135890" simplePos="0" relativeHeight="9" behindDoc="0" locked="0" layoutInCell="0" allowOverlap="1" wp14:anchorId="4021F7AE" wp14:editId="7227A80C">
                <wp:simplePos x="0" y="0"/>
                <wp:positionH relativeFrom="column">
                  <wp:posOffset>417830</wp:posOffset>
                </wp:positionH>
                <wp:positionV relativeFrom="paragraph">
                  <wp:posOffset>377190</wp:posOffset>
                </wp:positionV>
                <wp:extent cx="2279015" cy="1434465"/>
                <wp:effectExtent l="5715" t="5715" r="4445" b="4445"/>
                <wp:wrapSquare wrapText="bothSides"/>
                <wp:docPr id="2" name="Text Box 2"/>
                <wp:cNvGraphicFramePr/>
                <a:graphic xmlns:a="http://schemas.openxmlformats.org/drawingml/2006/main">
                  <a:graphicData uri="http://schemas.microsoft.com/office/word/2010/wordprocessingShape">
                    <wps:wsp>
                      <wps:cNvSpPr/>
                      <wps:spPr>
                        <a:xfrm>
                          <a:off x="0" y="0"/>
                          <a:ext cx="2279160" cy="143460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035D4A40" w14:textId="77777777" w:rsidR="00DF1910" w:rsidRDefault="00E85C58">
                            <w:pPr>
                              <w:pStyle w:val="FrameContents"/>
                              <w:rPr>
                                <w:sz w:val="18"/>
                                <w:szCs w:val="18"/>
                              </w:rPr>
                            </w:pPr>
                            <w:r>
                              <w:rPr>
                                <w:sz w:val="18"/>
                                <w:szCs w:val="18"/>
                              </w:rPr>
                              <w:t>&lt;125&gt;May 27 06:44:02 windows_device_1 WINDOWS-N37CK9HKQ2S2BHR7-20250512T021200-AQ45: Error MEMORY Uncorrectable ECC error on DIMM DIMM_C1. System stability at risk</w:t>
                            </w:r>
                          </w:p>
                        </w:txbxContent>
                      </wps:txbx>
                      <wps:bodyPr anchor="t">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_x0000_s1026" style="position:absolute;left:0;text-align:left;margin-left:32.9pt;margin-top:29.7pt;width:179.45pt;height:112.95pt;z-index:9;visibility:visible;mso-wrap-style:square;mso-wrap-distance-left:8.55pt;mso-wrap-distance-top:3.15pt;mso-wrap-distance-right:10.7pt;mso-wrap-distance-bottom:4.3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" o:allowincell="f">
                <v:textbox>
                  <w:txbxContent>
                    <w:p w:rsidR="00DF1910" w:rsidRDefault="00E85C58">
                      <w:pPr>
                        <w:pStyle w:val="FrameContents"/>
                        <w:rPr>
                          <w:sz w:val="18"/>
                          <w:szCs w:val="18"/>
                        </w:rPr>
                      </w:pPr>
                      <w:r>
                        <w:rPr>
                          <w:sz w:val="18"/>
                          <w:szCs w:val="18"/>
                        </w:rPr>
                        <w:t xml:space="preserve">&lt;125&gt;May 27 06:44:02 windows_device_1 WINDOWS-N37CK9HKQ2S2BHR7-20250512T021200-AQ45: Error MEMORY </w:t>
                      </w:r>
                      <w:proofErr w:type="spellStart"/>
                      <w:r>
                        <w:rPr>
                          <w:sz w:val="18"/>
                          <w:szCs w:val="18"/>
                        </w:rPr>
                        <w:t>Uncorrectable</w:t>
                      </w:r>
                      <w:proofErr w:type="spellEnd"/>
                      <w:r>
                        <w:rPr>
                          <w:sz w:val="18"/>
                          <w:szCs w:val="18"/>
                        </w:rPr>
                        <w:t xml:space="preserve"> ECC error on DIMM DIMM_C1. System stability at risk</w:t>
                      </w:r>
                    </w:p>
                  </w:txbxContent>
                </v:textbox>
                <w10:wrap type="square"/>
              </v:rect>
            </w:pict>
          </mc:Fallback>
        </mc:AlternateContent>
      </w:r>
      <w:r>
        <w:rPr>
          <w:noProof/>
          <w:lang w:val="en-IN" w:eastAsia="en-IN"/>
        </w:rPr>
        <mc:AlternateContent>
          <mc:Choice Requires="wps">
            <w:drawing>
              <wp:anchor distT="0" distB="635" distL="112395" distR="114300" simplePos="0" relativeHeight="13" behindDoc="0" locked="0" layoutInCell="0" allowOverlap="1" wp14:anchorId="7666CC64" wp14:editId="60BC183B">
                <wp:simplePos x="0" y="0"/>
                <wp:positionH relativeFrom="column">
                  <wp:posOffset>417195</wp:posOffset>
                </wp:positionH>
                <wp:positionV relativeFrom="paragraph">
                  <wp:posOffset>1868170</wp:posOffset>
                </wp:positionV>
                <wp:extent cx="2279015" cy="261620"/>
                <wp:effectExtent l="0" t="0" r="0" b="0"/>
                <wp:wrapSquare wrapText="bothSides"/>
                <wp:docPr id="3" name="Text Box 8"/>
                <wp:cNvGraphicFramePr/>
                <a:graphic xmlns:a="http://schemas.openxmlformats.org/drawingml/2006/main">
                  <a:graphicData uri="http://schemas.microsoft.com/office/word/2010/wordprocessingShape">
                    <wps:wsp>
                      <wps:cNvSpPr/>
                      <wps:spPr>
                        <a:xfrm>
                          <a:off x="0" y="0"/>
                          <a:ext cx="2279160" cy="26172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78220FA4" w14:textId="77777777" w:rsidR="00FB6FC2" w:rsidRDefault="00FB6FC2">
                            <w:pPr>
                              <w:pStyle w:val="Caption"/>
                              <w:rPr>
                                <w:sz w:val="18"/>
                              </w:rPr>
                            </w:pPr>
                          </w:p>
                          <w:p w14:paraId="4DBEF5FF" w14:textId="77777777" w:rsidR="00DF1910" w:rsidRDefault="00E85C58">
                            <w:pPr>
                              <w:pStyle w:val="Caption"/>
                              <w:rPr>
                                <w:rFonts w:eastAsia="SimSun"/>
                                <w:spacing w:val="-1"/>
                                <w:sz w:val="18"/>
                                <w:lang w:val="x-none"/>
                              </w:rPr>
                            </w:pPr>
                            <w:r>
                              <w:rPr>
                                <w:sz w:val="18"/>
                              </w:rPr>
                              <w:t xml:space="preserve">Figure </w:t>
                            </w:r>
                            <w:r>
                              <w:rPr>
                                <w:sz w:val="18"/>
                              </w:rPr>
                              <w:fldChar w:fldCharType="begin"/>
                            </w:r>
                            <w:r>
                              <w:rPr>
                                <w:sz w:val="18"/>
                              </w:rPr>
                              <w:instrText xml:space="preserve"> SEQ Figure \* ARABIC </w:instrText>
                            </w:r>
                            <w:r>
                              <w:rPr>
                                <w:sz w:val="18"/>
                              </w:rPr>
                              <w:fldChar w:fldCharType="separate"/>
                            </w:r>
                            <w:r w:rsidR="00631C94">
                              <w:rPr>
                                <w:noProof/>
                                <w:sz w:val="18"/>
                              </w:rPr>
                              <w:t>2</w:t>
                            </w:r>
                            <w:r>
                              <w:rPr>
                                <w:sz w:val="18"/>
                              </w:rPr>
                              <w:fldChar w:fldCharType="end"/>
                            </w:r>
                            <w:r w:rsidR="00FB6FC2">
                              <w:rPr>
                                <w:sz w:val="18"/>
                              </w:rPr>
                              <w:t xml:space="preserve"> Generated Log in RFC3164 F</w:t>
                            </w:r>
                            <w:r>
                              <w:rPr>
                                <w:sz w:val="18"/>
                              </w:rPr>
                              <w:t>ormat</w:t>
                            </w:r>
                          </w:p>
                        </w:txbxContent>
                      </wps:txbx>
                      <wps:bodyPr lIns="0" tIns="0" rIns="0" bIns="0" anchor="t">
                        <a:prstTxWarp prst="textNoShape">
                          <a:avLst/>
                        </a:prstTxWarp>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593DB5" id="Text Box 8" o:spid="_x0000_s1027" style="position:absolute;left:0;text-align:left;margin-left:32.85pt;margin-top:147.1pt;width:179.45pt;height:20.6pt;z-index:13;visibility:visible;mso-wrap-style:square;mso-wrap-distance-left:8.85pt;mso-wrap-distance-top:0;mso-wrap-distance-right:9pt;mso-wrap-distance-bottom:.0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" o:allowincell="f" stroked="f" strokeweight="0">
                <v:textbox style="mso-fit-shape-to-text:t" inset="0,0,0,0">
                  <w:txbxContent>
                    <w:p w:rsidR="00FB6FC2" w:rsidRDefault="00FB6FC2">
                      <w:pPr>
                        <w:pStyle w:val="Caption"/>
                        <w:rPr>
                          <w:sz w:val="18"/>
                        </w:rPr>
                      </w:pPr>
                    </w:p>
                    <w:p w:rsidR="00DF1910" w:rsidRDefault="00E85C58">
                      <w:pPr>
                        <w:pStyle w:val="Caption"/>
                        <w:rPr>
                          <w:rFonts w:eastAsia="SimSun"/>
                          <w:spacing w:val="-1"/>
                          <w:sz w:val="18"/>
                          <w:lang w:val="x-none"/>
                        </w:rPr>
                      </w:pPr>
                      <w:r>
                        <w:rPr>
                          <w:sz w:val="18"/>
                        </w:rPr>
                        <w:t xml:space="preserve">Figure </w:t>
                      </w:r>
                      <w:r>
                        <w:rPr>
                          <w:sz w:val="18"/>
                        </w:rPr>
                        <w:fldChar w:fldCharType="begin"/>
                      </w:r>
                      <w:r>
                        <w:rPr>
                          <w:sz w:val="18"/>
                        </w:rPr>
                        <w:instrText xml:space="preserve"> SEQ Figure \* ARABIC </w:instrText>
                      </w:r>
                      <w:r>
                        <w:rPr>
                          <w:sz w:val="18"/>
                        </w:rPr>
                        <w:fldChar w:fldCharType="separate"/>
                      </w:r>
                      <w:r w:rsidR="00631C94">
                        <w:rPr>
                          <w:noProof/>
                          <w:sz w:val="18"/>
                        </w:rPr>
                        <w:t>2</w:t>
                      </w:r>
                      <w:r>
                        <w:rPr>
                          <w:sz w:val="18"/>
                        </w:rPr>
                        <w:fldChar w:fldCharType="end"/>
                      </w:r>
                      <w:r w:rsidR="00FB6FC2">
                        <w:rPr>
                          <w:sz w:val="18"/>
                        </w:rPr>
                        <w:t xml:space="preserve"> Generated Log in RFC3164 F</w:t>
                      </w:r>
                      <w:r>
                        <w:rPr>
                          <w:sz w:val="18"/>
                        </w:rPr>
                        <w:t>ormat</w:t>
                      </w:r>
                    </w:p>
                  </w:txbxContent>
                </v:textbox>
                <w10:wrap type="square"/>
              </v:rect>
            </w:pict>
          </mc:Fallback>
        </mc:AlternateContent>
      </w:r>
      <w:r w:rsidR="00FB6FC2">
        <w:rPr>
          <w:lang w:val="en-US"/>
        </w:rPr>
        <w:t>A c</w:t>
      </w:r>
      <w:proofErr w:type="spellStart"/>
      <w:r>
        <w:t>ustom</w:t>
      </w:r>
      <w:proofErr w:type="spellEnd"/>
      <w:r>
        <w:t xml:space="preserve"> log generator was developed to simulate both normal and anomaly scenarios based on extracted templates </w:t>
      </w:r>
    </w:p>
    <w:p w14:paraId="6147426E" w14:textId="77777777" w:rsidR="00DF1910" w:rsidRDefault="00E85C58">
      <w:pPr>
        <w:pStyle w:val="JtempBody"/>
      </w:pPr>
      <w:r>
        <w:rPr>
          <w:noProof/>
          <w:lang w:val="en-IN" w:eastAsia="en-IN"/>
        </w:rPr>
        <w:lastRenderedPageBreak/>
        <w:drawing>
          <wp:inline distT="0" distB="0" distL="0" distR="0" wp14:anchorId="2AFA6BAC" wp14:editId="64016FF6">
            <wp:extent cx="2634329" cy="257882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634329" cy="2578825"/>
                    </a:xfrm>
                    <a:prstGeom prst="rect">
                      <a:avLst/>
                    </a:prstGeom>
                  </pic:spPr>
                </pic:pic>
              </a:graphicData>
            </a:graphic>
          </wp:inline>
        </w:drawing>
      </w:r>
    </w:p>
    <w:p w14:paraId="05CC5AAB" w14:textId="77777777" w:rsidR="00DF1910" w:rsidRDefault="00420CA3">
      <w:pPr>
        <w:pStyle w:val="JtempBody"/>
      </w:pPr>
      <w:bookmarkStart w:id="2" w:name="_Ref199220879"/>
      <w:r>
        <w:t xml:space="preserve">Figure </w:t>
      </w:r>
      <w:r w:rsidR="00056237">
        <w:fldChar w:fldCharType="begin"/>
      </w:r>
      <w:r w:rsidR="00056237">
        <w:instrText xml:space="preserve"> SEQ Figure \* ARABIC </w:instrText>
      </w:r>
      <w:r w:rsidR="00056237">
        <w:fldChar w:fldCharType="separate"/>
      </w:r>
      <w:r w:rsidR="00631C94">
        <w:rPr>
          <w:noProof/>
        </w:rPr>
        <w:t>3</w:t>
      </w:r>
      <w:r w:rsidR="00056237">
        <w:rPr>
          <w:noProof/>
        </w:rPr>
        <w:fldChar w:fldCharType="end"/>
      </w:r>
      <w:bookmarkEnd w:id="2"/>
      <w:r>
        <w:t xml:space="preserve"> </w:t>
      </w:r>
      <w:r>
        <w:rPr>
          <w:lang w:val="en-US"/>
        </w:rPr>
        <w:t>G</w:t>
      </w:r>
      <w:r>
        <w:t>enerate_</w:t>
      </w:r>
      <w:r>
        <w:rPr>
          <w:lang w:val="en-US"/>
        </w:rPr>
        <w:t>L</w:t>
      </w:r>
      <w:r>
        <w:t>og_</w:t>
      </w:r>
      <w:r>
        <w:rPr>
          <w:lang w:val="en-US"/>
        </w:rPr>
        <w:t>E</w:t>
      </w:r>
      <w:r>
        <w:t xml:space="preserve">ntry </w:t>
      </w:r>
      <w:r>
        <w:rPr>
          <w:lang w:val="en-US"/>
        </w:rPr>
        <w:t>F</w:t>
      </w:r>
      <w:r w:rsidR="00E85C58">
        <w:t>unction</w:t>
      </w:r>
    </w:p>
    <w:p w14:paraId="0BBF0A65" w14:textId="4CCF6A14" w:rsidR="00DF1910" w:rsidRDefault="00E85C58">
      <w:pPr>
        <w:pStyle w:val="JtempBody"/>
        <w:ind w:firstLine="0"/>
      </w:pPr>
      <w:r>
        <w:fldChar w:fldCharType="begin"/>
      </w:r>
      <w:r>
        <w:instrText xml:space="preserve"> REF _Ref199220879 \h </w:instrText>
      </w:r>
      <w:r>
        <w:fldChar w:fldCharType="separate"/>
      </w:r>
      <w:r w:rsidR="00631C94">
        <w:t xml:space="preserve">Figure </w:t>
      </w:r>
      <w:r w:rsidR="00631C94">
        <w:rPr>
          <w:noProof/>
        </w:rPr>
        <w:t>3</w:t>
      </w:r>
      <w:r>
        <w:fldChar w:fldCharType="end"/>
      </w:r>
      <w:r>
        <w:t xml:space="preserve"> shows </w:t>
      </w:r>
      <w:r w:rsidR="00420CA3">
        <w:rPr>
          <w:lang w:val="en-US"/>
        </w:rPr>
        <w:t xml:space="preserve">the </w:t>
      </w:r>
      <w:proofErr w:type="spellStart"/>
      <w:r>
        <w:t>generate_log_entry</w:t>
      </w:r>
      <w:proofErr w:type="spellEnd"/>
      <w:r w:rsidR="00420CA3">
        <w:rPr>
          <w:lang w:val="en-US"/>
        </w:rPr>
        <w:t xml:space="preserve"> </w:t>
      </w:r>
      <w:r>
        <w:t xml:space="preserve">function, </w:t>
      </w:r>
      <w:r w:rsidR="00420CA3">
        <w:rPr>
          <w:lang w:val="en-US"/>
        </w:rPr>
        <w:t xml:space="preserve">which was used </w:t>
      </w:r>
      <w:r>
        <w:t xml:space="preserve"> to generate real world logs from </w:t>
      </w:r>
      <w:r w:rsidR="00420CA3">
        <w:rPr>
          <w:lang w:val="en-US"/>
        </w:rPr>
        <w:t xml:space="preserve">the </w:t>
      </w:r>
      <w:r>
        <w:t>create log templates and</w:t>
      </w:r>
      <w:r w:rsidR="002E4D32">
        <w:t xml:space="preserve"> </w:t>
      </w:r>
      <w:r>
        <w:t>show</w:t>
      </w:r>
      <w:r w:rsidR="00420CA3">
        <w:rPr>
          <w:lang w:val="en-US"/>
        </w:rPr>
        <w:t>s</w:t>
      </w:r>
      <w:r>
        <w:t xml:space="preserve"> a typical generated log in RFC3164 syslog format</w:t>
      </w:r>
      <w:r w:rsidR="00420CA3">
        <w:rPr>
          <w:lang w:val="en-US"/>
        </w:rPr>
        <w:t>.</w:t>
      </w:r>
      <w:r>
        <w:t xml:space="preserve"> </w:t>
      </w:r>
    </w:p>
    <w:p w14:paraId="3AFE87FA" w14:textId="77777777" w:rsidR="00DF1910" w:rsidRDefault="00E85C58">
      <w:pPr>
        <w:pStyle w:val="JtempBody"/>
        <w:rPr>
          <w:i/>
        </w:rPr>
      </w:pPr>
      <w:r>
        <w:rPr>
          <w:i/>
        </w:rPr>
        <w:t>Data quality assessment:</w:t>
      </w:r>
    </w:p>
    <w:p w14:paraId="51B36001" w14:textId="77777777" w:rsidR="00DF1910" w:rsidRDefault="00E85C58">
      <w:pPr>
        <w:pStyle w:val="JtempBody"/>
        <w:ind w:firstLine="0"/>
      </w:pPr>
      <w:r>
        <w:rPr>
          <w:noProof/>
          <w:lang w:val="en-IN" w:eastAsia="en-IN"/>
        </w:rPr>
        <w:drawing>
          <wp:anchor distT="0" distB="0" distL="114300" distR="114300" simplePos="0" relativeHeight="12" behindDoc="0" locked="0" layoutInCell="0" allowOverlap="1" wp14:anchorId="26311F56" wp14:editId="5B76417E">
            <wp:simplePos x="0" y="0"/>
            <wp:positionH relativeFrom="column">
              <wp:align>right</wp:align>
            </wp:positionH>
            <wp:positionV relativeFrom="paragraph">
              <wp:posOffset>1183005</wp:posOffset>
            </wp:positionV>
            <wp:extent cx="2667635" cy="2392045"/>
            <wp:effectExtent l="0" t="0" r="0" b="8255"/>
            <wp:wrapThrough wrapText="bothSides">
              <wp:wrapPolygon edited="0">
                <wp:start x="0" y="0"/>
                <wp:lineTo x="0" y="21503"/>
                <wp:lineTo x="21441" y="21503"/>
                <wp:lineTo x="21441" y="0"/>
                <wp:lineTo x="0" y="0"/>
              </wp:wrapPolygon>
            </wp:wrapThrough>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667635" cy="2392045"/>
                    </a:xfrm>
                    <a:prstGeom prst="rect">
                      <a:avLst/>
                    </a:prstGeom>
                  </pic:spPr>
                </pic:pic>
              </a:graphicData>
            </a:graphic>
            <wp14:sizeRelH relativeFrom="margin">
              <wp14:pctWidth>0</wp14:pctWidth>
            </wp14:sizeRelH>
            <wp14:sizeRelV relativeFrom="margin">
              <wp14:pctHeight>0</wp14:pctHeight>
            </wp14:sizeRelV>
          </wp:anchor>
        </w:drawing>
      </w:r>
      <w:r>
        <w:t xml:space="preserve">The processed data was evaluated for completeness, ensuring all critical fields were extracted, and for consistency  validating that templates and generated logs maintained </w:t>
      </w:r>
      <w:r w:rsidR="009F76E2">
        <w:rPr>
          <w:lang w:val="en-US"/>
        </w:rPr>
        <w:t>u</w:t>
      </w:r>
      <w:proofErr w:type="spellStart"/>
      <w:r>
        <w:t>n</w:t>
      </w:r>
      <w:r w:rsidR="009F76E2">
        <w:rPr>
          <w:lang w:val="en-US"/>
        </w:rPr>
        <w:t>i</w:t>
      </w:r>
      <w:proofErr w:type="spellEnd"/>
      <w:r>
        <w:t>form structure and imbalance thus real anomalies are rare</w:t>
      </w:r>
      <w:r w:rsidR="009F76E2">
        <w:rPr>
          <w:lang w:val="en-US"/>
        </w:rPr>
        <w:t>.</w:t>
      </w:r>
      <w:r w:rsidR="009F76E2">
        <w:t xml:space="preserve"> </w:t>
      </w:r>
      <w:r w:rsidR="009156DF">
        <w:rPr>
          <w:lang w:val="en-US"/>
        </w:rPr>
        <w:t>T</w:t>
      </w:r>
      <w:r w:rsidR="001E1368">
        <w:t>his</w:t>
      </w:r>
      <w:r>
        <w:t xml:space="preserve"> was controlled through</w:t>
      </w:r>
      <w:r w:rsidR="009156DF">
        <w:rPr>
          <w:lang w:val="en-US"/>
        </w:rPr>
        <w:t xml:space="preserve"> </w:t>
      </w:r>
      <w:r w:rsidR="001E1368">
        <w:rPr>
          <w:lang w:val="en-US"/>
        </w:rPr>
        <w:t xml:space="preserve">a </w:t>
      </w:r>
      <w:r w:rsidR="001E1368">
        <w:t>controlled</w:t>
      </w:r>
      <w:r>
        <w:t xml:space="preserve"> generation, by using the probabilistic technique where a probability value for an anomaly to ha</w:t>
      </w:r>
      <w:r w:rsidR="009156DF">
        <w:t>ppen is set almost equal</w:t>
      </w:r>
      <w:r>
        <w:t xml:space="preserve"> for balance training set and it</w:t>
      </w:r>
      <w:r w:rsidR="009156DF">
        <w:rPr>
          <w:lang w:val="en-US"/>
        </w:rPr>
        <w:t xml:space="preserve"> i</w:t>
      </w:r>
      <w:r>
        <w:t xml:space="preserve">s set </w:t>
      </w:r>
      <w:r w:rsidR="009156DF">
        <w:rPr>
          <w:lang w:val="en-US"/>
        </w:rPr>
        <w:t xml:space="preserve">at </w:t>
      </w:r>
      <w:r>
        <w:t>very low for testing</w:t>
      </w:r>
      <w:r w:rsidR="009F76E2">
        <w:rPr>
          <w:lang w:val="en-US"/>
        </w:rPr>
        <w:t>.</w:t>
      </w:r>
      <w:r>
        <w:t xml:space="preserve"> </w:t>
      </w:r>
    </w:p>
    <w:p w14:paraId="6976EC90" w14:textId="77777777" w:rsidR="00DF1910" w:rsidRDefault="00DF1910">
      <w:pPr>
        <w:pStyle w:val="JtempBody"/>
      </w:pPr>
    </w:p>
    <w:p w14:paraId="125E473A" w14:textId="77777777" w:rsidR="00DF1910" w:rsidRDefault="00E85C58">
      <w:pPr>
        <w:pStyle w:val="JtempBody"/>
      </w:pPr>
      <w:bookmarkStart w:id="3" w:name="_Ref199222002"/>
      <w:r>
        <w:t xml:space="preserve">Figure </w:t>
      </w:r>
      <w:r w:rsidR="00056237">
        <w:fldChar w:fldCharType="begin"/>
      </w:r>
      <w:r w:rsidR="00056237">
        <w:instrText xml:space="preserve"> SEQ Figure \* ARABIC </w:instrText>
      </w:r>
      <w:r w:rsidR="00056237">
        <w:fldChar w:fldCharType="separate"/>
      </w:r>
      <w:r w:rsidR="00631C94">
        <w:rPr>
          <w:noProof/>
        </w:rPr>
        <w:t>4</w:t>
      </w:r>
      <w:r w:rsidR="00056237">
        <w:rPr>
          <w:noProof/>
        </w:rPr>
        <w:fldChar w:fldCharType="end"/>
      </w:r>
      <w:bookmarkEnd w:id="3"/>
      <w:r>
        <w:t xml:space="preserve"> Code </w:t>
      </w:r>
      <w:r w:rsidR="004237C6">
        <w:rPr>
          <w:lang w:val="en-US"/>
        </w:rPr>
        <w:t>Snippet</w:t>
      </w:r>
      <w:r w:rsidR="004237C6">
        <w:t xml:space="preserve"> for </w:t>
      </w:r>
      <w:r w:rsidR="004237C6">
        <w:rPr>
          <w:lang w:val="en-US"/>
        </w:rPr>
        <w:t>A</w:t>
      </w:r>
      <w:proofErr w:type="spellStart"/>
      <w:r>
        <w:t>nomaly</w:t>
      </w:r>
      <w:proofErr w:type="spellEnd"/>
    </w:p>
    <w:p w14:paraId="45DF39A9" w14:textId="77777777" w:rsidR="00DF1910" w:rsidRPr="004237C6" w:rsidRDefault="00E85C58">
      <w:pPr>
        <w:pStyle w:val="JtempBody"/>
        <w:rPr>
          <w:lang w:val="en-US"/>
        </w:rPr>
      </w:pPr>
      <w:r>
        <w:fldChar w:fldCharType="begin"/>
      </w:r>
      <w:r>
        <w:instrText xml:space="preserve"> REF _Ref199222002 \h </w:instrText>
      </w:r>
      <w:r>
        <w:fldChar w:fldCharType="separate"/>
      </w:r>
      <w:r w:rsidR="00631C94">
        <w:t xml:space="preserve">Figure </w:t>
      </w:r>
      <w:r w:rsidR="00631C94">
        <w:rPr>
          <w:noProof/>
        </w:rPr>
        <w:t>4</w:t>
      </w:r>
      <w:r>
        <w:fldChar w:fldCharType="end"/>
      </w:r>
      <w:r>
        <w:t xml:space="preserve"> shows ho</w:t>
      </w:r>
      <w:r w:rsidR="004237C6">
        <w:t>w the probability technique wa</w:t>
      </w:r>
      <w:r w:rsidR="004237C6">
        <w:rPr>
          <w:lang w:val="en-US"/>
        </w:rPr>
        <w:t>s</w:t>
      </w:r>
      <w:r>
        <w:t xml:space="preserve"> used to decide which log should be generated, anomaly or normal</w:t>
      </w:r>
      <w:r w:rsidR="004237C6">
        <w:rPr>
          <w:lang w:val="en-US"/>
        </w:rPr>
        <w:t>.</w:t>
      </w:r>
    </w:p>
    <w:p w14:paraId="1FB3EE13" w14:textId="77777777" w:rsidR="00DF1910" w:rsidRDefault="00E85C58">
      <w:pPr>
        <w:pStyle w:val="JtempBody"/>
      </w:pPr>
      <w:r>
        <w:t xml:space="preserve">Data preparation </w:t>
      </w:r>
    </w:p>
    <w:p w14:paraId="54C11509" w14:textId="77777777" w:rsidR="00DF1910" w:rsidRDefault="004237C6" w:rsidP="004237C6">
      <w:pPr>
        <w:pStyle w:val="JtempBody"/>
        <w:ind w:firstLine="0"/>
      </w:pPr>
      <w:r>
        <w:t>Comprise</w:t>
      </w:r>
      <w:r>
        <w:rPr>
          <w:lang w:val="en-US"/>
        </w:rPr>
        <w:t xml:space="preserve">d </w:t>
      </w:r>
      <w:r w:rsidR="00E85C58">
        <w:t>of removal of irrelevant log entries</w:t>
      </w:r>
      <w:r>
        <w:rPr>
          <w:lang w:val="en-US"/>
        </w:rPr>
        <w:t>,</w:t>
      </w:r>
      <w:r w:rsidR="00E85C58">
        <w:t xml:space="preserve"> for example</w:t>
      </w:r>
      <w:r>
        <w:rPr>
          <w:lang w:val="en-US"/>
        </w:rPr>
        <w:t>,</w:t>
      </w:r>
      <w:r>
        <w:t xml:space="preserve"> </w:t>
      </w:r>
      <w:r w:rsidR="00E85C58">
        <w:t xml:space="preserve"> keep </w:t>
      </w:r>
      <w:r>
        <w:rPr>
          <w:lang w:val="en-US"/>
        </w:rPr>
        <w:t xml:space="preserve">system </w:t>
      </w:r>
      <w:r w:rsidR="00E85C58">
        <w:t>alive messages</w:t>
      </w:r>
      <w:r>
        <w:rPr>
          <w:lang w:val="en-US"/>
        </w:rPr>
        <w:t>.</w:t>
      </w:r>
      <w:r w:rsidR="00E85C58">
        <w:t xml:space="preserve"> Malformed logs </w:t>
      </w:r>
      <w:r>
        <w:rPr>
          <w:lang w:val="en-US"/>
        </w:rPr>
        <w:t xml:space="preserve">were </w:t>
      </w:r>
      <w:r w:rsidR="00E85C58">
        <w:t>excluded, and time</w:t>
      </w:r>
      <w:r>
        <w:rPr>
          <w:lang w:val="en-US"/>
        </w:rPr>
        <w:t xml:space="preserve"> </w:t>
      </w:r>
      <w:r w:rsidR="00E85C58">
        <w:t xml:space="preserve">stamps </w:t>
      </w:r>
      <w:r>
        <w:rPr>
          <w:lang w:val="en-US"/>
        </w:rPr>
        <w:t xml:space="preserve">were </w:t>
      </w:r>
      <w:r>
        <w:t>normalis</w:t>
      </w:r>
      <w:r w:rsidR="00E85C58">
        <w:t>ed to a standard format.</w:t>
      </w:r>
      <w:r>
        <w:rPr>
          <w:lang w:val="en-US"/>
        </w:rPr>
        <w:t xml:space="preserve"> </w:t>
      </w:r>
      <w:r w:rsidR="009E26E7">
        <w:rPr>
          <w:lang w:val="en-US"/>
        </w:rPr>
        <w:t>T</w:t>
      </w:r>
      <w:proofErr w:type="spellStart"/>
      <w:r w:rsidR="00E85C58">
        <w:t>imestamp</w:t>
      </w:r>
      <w:proofErr w:type="spellEnd"/>
      <w:r w:rsidR="00E85C58">
        <w:t>, host, message and text based f</w:t>
      </w:r>
      <w:r w:rsidR="009E26E7">
        <w:t>eatures were extracted using natural language processing</w:t>
      </w:r>
      <w:r w:rsidR="00E85C58">
        <w:t xml:space="preserve"> techniques. Logs were labelled through the log generator “normal” for normal logs</w:t>
      </w:r>
    </w:p>
    <w:p w14:paraId="0E50D4B6" w14:textId="77777777" w:rsidR="00DF1910" w:rsidRDefault="00E85C58">
      <w:pPr>
        <w:pStyle w:val="JtempBody"/>
        <w:ind w:firstLine="0"/>
        <w:rPr>
          <w:i/>
        </w:rPr>
      </w:pPr>
      <w:r>
        <w:rPr>
          <w:i/>
        </w:rPr>
        <w:t>Data Modelling</w:t>
      </w:r>
    </w:p>
    <w:p w14:paraId="4DFD06CF" w14:textId="77777777" w:rsidR="00DF1910" w:rsidRDefault="00E85C58" w:rsidP="009E26E7">
      <w:pPr>
        <w:pStyle w:val="JtempBody"/>
        <w:ind w:firstLine="0"/>
      </w:pPr>
      <w:r>
        <w:t xml:space="preserve">The primary modelling goal was anomaly detection and pattern analysis in relation to anomalies, Modelling involved </w:t>
      </w:r>
      <w:r>
        <w:lastRenderedPageBreak/>
        <w:t xml:space="preserve">the following stages, Log parsing, feature </w:t>
      </w:r>
      <w:proofErr w:type="spellStart"/>
      <w:r>
        <w:t>extraction,</w:t>
      </w:r>
      <w:r w:rsidR="009E26E7">
        <w:rPr>
          <w:lang w:val="en-US"/>
        </w:rPr>
        <w:t>and</w:t>
      </w:r>
      <w:proofErr w:type="spellEnd"/>
      <w:r>
        <w:t xml:space="preserve"> model training </w:t>
      </w:r>
    </w:p>
    <w:p w14:paraId="7EFB11FB" w14:textId="77777777" w:rsidR="00DF1910" w:rsidRDefault="00E85C58">
      <w:pPr>
        <w:pStyle w:val="JtempBody"/>
      </w:pPr>
      <w:r>
        <w:t xml:space="preserve">Log parsing </w:t>
      </w:r>
    </w:p>
    <w:p w14:paraId="00EDC1C6" w14:textId="77777777" w:rsidR="00DF1910" w:rsidRPr="009E26E7" w:rsidRDefault="00E85C58" w:rsidP="009E26E7">
      <w:pPr>
        <w:pStyle w:val="JtempBody"/>
        <w:ind w:firstLine="0"/>
        <w:rPr>
          <w:color w:val="auto"/>
          <w:szCs w:val="24"/>
          <w:lang w:val="en-US"/>
        </w:rPr>
      </w:pPr>
      <w:r>
        <w:rPr>
          <w:szCs w:val="24"/>
        </w:rPr>
        <w:t>This step involves splitting a log message into column</w:t>
      </w:r>
      <w:r w:rsidR="009E26E7">
        <w:rPr>
          <w:szCs w:val="24"/>
          <w:lang w:val="en-US"/>
        </w:rPr>
        <w:t>s</w:t>
      </w:r>
      <w:r>
        <w:rPr>
          <w:szCs w:val="24"/>
        </w:rPr>
        <w:t xml:space="preserve"> through </w:t>
      </w:r>
      <w:r w:rsidR="009E26E7">
        <w:rPr>
          <w:szCs w:val="24"/>
        </w:rPr>
        <w:t>regex matching with reference to</w:t>
      </w:r>
      <w:r>
        <w:rPr>
          <w:szCs w:val="24"/>
        </w:rPr>
        <w:t xml:space="preserve"> the standard syslog format RFC3164 and RFC5424</w:t>
      </w:r>
      <w:r w:rsidR="009E26E7">
        <w:rPr>
          <w:szCs w:val="24"/>
          <w:lang w:val="en-US"/>
        </w:rPr>
        <w:t xml:space="preserve">. </w:t>
      </w:r>
      <w:bookmarkStart w:id="4" w:name="_Ref198252061"/>
      <w:bookmarkStart w:id="5" w:name="_Toc199180447"/>
      <w:r>
        <w:t xml:space="preserve">Figure </w:t>
      </w:r>
      <w:r w:rsidR="00056237">
        <w:fldChar w:fldCharType="begin"/>
      </w:r>
      <w:r w:rsidR="00056237">
        <w:instrText xml:space="preserve"> SEQ Figure \* ARABIC </w:instrText>
      </w:r>
      <w:r w:rsidR="00056237">
        <w:fldChar w:fldCharType="separate"/>
      </w:r>
      <w:r w:rsidR="00631C94">
        <w:rPr>
          <w:noProof/>
        </w:rPr>
        <w:t>5</w:t>
      </w:r>
      <w:r w:rsidR="00056237">
        <w:rPr>
          <w:noProof/>
        </w:rPr>
        <w:fldChar w:fldCharType="end"/>
      </w:r>
      <w:bookmarkEnd w:id="4"/>
      <w:r>
        <w:t>Windows Log event .pre-log parsing process</w:t>
      </w:r>
      <w:bookmarkEnd w:id="5"/>
      <w:r w:rsidR="009E26E7">
        <w:rPr>
          <w:lang w:val="en-US"/>
        </w:rPr>
        <w:t>.</w:t>
      </w:r>
    </w:p>
    <w:p w14:paraId="3C2F7882" w14:textId="77777777" w:rsidR="00DF1910" w:rsidRDefault="00E85C58" w:rsidP="009E26E7">
      <w:pPr>
        <w:pStyle w:val="JtempBody"/>
        <w:ind w:firstLine="0"/>
        <w:rPr>
          <w:color w:val="auto"/>
          <w:szCs w:val="24"/>
        </w:rPr>
      </w:pPr>
      <w:r>
        <w:rPr>
          <w:szCs w:val="24"/>
        </w:rPr>
        <w:t>Cust</w:t>
      </w:r>
      <w:r w:rsidR="009E26E7">
        <w:rPr>
          <w:szCs w:val="24"/>
        </w:rPr>
        <w:t xml:space="preserve">om </w:t>
      </w:r>
      <w:proofErr w:type="spellStart"/>
      <w:r w:rsidR="009E26E7">
        <w:rPr>
          <w:szCs w:val="24"/>
        </w:rPr>
        <w:t>Tokeniser</w:t>
      </w:r>
      <w:proofErr w:type="spellEnd"/>
      <w:r w:rsidR="009E26E7">
        <w:rPr>
          <w:szCs w:val="24"/>
        </w:rPr>
        <w:t>: This step involved domain-specific tokenis</w:t>
      </w:r>
      <w:r>
        <w:rPr>
          <w:szCs w:val="24"/>
        </w:rPr>
        <w:t>ation to pre-process log messages by extracting critical tok</w:t>
      </w:r>
      <w:r w:rsidR="009E26E7">
        <w:rPr>
          <w:szCs w:val="24"/>
        </w:rPr>
        <w:t>ens and semantic units which</w:t>
      </w:r>
      <w:r>
        <w:rPr>
          <w:szCs w:val="24"/>
        </w:rPr>
        <w:t xml:space="preserve"> correspond</w:t>
      </w:r>
      <w:r w:rsidR="009E26E7">
        <w:rPr>
          <w:szCs w:val="24"/>
          <w:lang w:val="en-US"/>
        </w:rPr>
        <w:t>ed</w:t>
      </w:r>
      <w:r>
        <w:rPr>
          <w:szCs w:val="24"/>
        </w:rPr>
        <w:t xml:space="preserve"> to certain networ</w:t>
      </w:r>
      <w:r w:rsidR="009E26E7">
        <w:rPr>
          <w:szCs w:val="24"/>
        </w:rPr>
        <w:t>k activities in order to optimis</w:t>
      </w:r>
      <w:r>
        <w:rPr>
          <w:szCs w:val="24"/>
        </w:rPr>
        <w:t xml:space="preserve">e feature extraction.  </w:t>
      </w:r>
    </w:p>
    <w:p w14:paraId="042EFA2F" w14:textId="77777777" w:rsidR="00DF1910" w:rsidRPr="009E26E7" w:rsidRDefault="00E85C58" w:rsidP="009E26E7">
      <w:pPr>
        <w:pStyle w:val="JtempBody"/>
        <w:ind w:firstLine="0"/>
        <w:rPr>
          <w:color w:val="auto"/>
          <w:szCs w:val="24"/>
          <w:lang w:val="en-US"/>
        </w:rPr>
      </w:pPr>
      <w:proofErr w:type="spellStart"/>
      <w:r>
        <w:rPr>
          <w:szCs w:val="24"/>
        </w:rPr>
        <w:t>Phrase</w:t>
      </w:r>
      <w:r>
        <w:rPr>
          <w:i/>
          <w:szCs w:val="24"/>
        </w:rPr>
        <w:t>r</w:t>
      </w:r>
      <w:proofErr w:type="spellEnd"/>
      <w:r>
        <w:rPr>
          <w:szCs w:val="24"/>
        </w:rPr>
        <w:t>: detects and groups multi word expressions into single tokens and helps improve downstream tasks</w:t>
      </w:r>
      <w:r w:rsidR="009E26E7">
        <w:rPr>
          <w:szCs w:val="24"/>
          <w:lang w:val="en-US"/>
        </w:rPr>
        <w:t>.</w:t>
      </w:r>
    </w:p>
    <w:p w14:paraId="19408BAF" w14:textId="77777777" w:rsidR="00DF1910" w:rsidRDefault="00E85C58" w:rsidP="009E26E7">
      <w:pPr>
        <w:pStyle w:val="JtempBody"/>
        <w:ind w:firstLine="0"/>
        <w:rPr>
          <w:i/>
          <w:color w:val="auto"/>
          <w:szCs w:val="24"/>
        </w:rPr>
      </w:pPr>
      <w:r>
        <w:rPr>
          <w:szCs w:val="24"/>
        </w:rPr>
        <w:t xml:space="preserve">TF-IDF Vectorizer: Log messages are transformed into numerical feature vectors by employing Term Frequency-Inverse Document Frequency (TF-IDF) method which allows the system to determine the relevance of certain terms within logs in relation to a specific data </w:t>
      </w:r>
      <w:r>
        <w:rPr>
          <w:i/>
          <w:szCs w:val="24"/>
        </w:rPr>
        <w:t xml:space="preserve">subset.  </w:t>
      </w:r>
    </w:p>
    <w:p w14:paraId="5C3B6B4D" w14:textId="77777777" w:rsidR="00DF1910" w:rsidRDefault="00E85C58" w:rsidP="009E26E7">
      <w:pPr>
        <w:pStyle w:val="JtempBody"/>
        <w:ind w:firstLine="0"/>
        <w:rPr>
          <w:color w:val="auto"/>
          <w:szCs w:val="24"/>
        </w:rPr>
      </w:pPr>
      <w:r>
        <w:rPr>
          <w:szCs w:val="24"/>
        </w:rPr>
        <w:t>Word2Vec Embedding: this is a neural network based technique that learns</w:t>
      </w:r>
      <w:r w:rsidR="009E26E7">
        <w:rPr>
          <w:szCs w:val="24"/>
        </w:rPr>
        <w:t xml:space="preserve"> vector representation of words.</w:t>
      </w:r>
      <w:r>
        <w:rPr>
          <w:szCs w:val="24"/>
        </w:rPr>
        <w:t xml:space="preserve"> Words with similar meanings end up having similar vector representations in the embedding space, the architecture u</w:t>
      </w:r>
      <w:r w:rsidR="001E1368">
        <w:rPr>
          <w:szCs w:val="24"/>
        </w:rPr>
        <w:t xml:space="preserve">sed </w:t>
      </w:r>
      <w:r>
        <w:rPr>
          <w:szCs w:val="24"/>
        </w:rPr>
        <w:t xml:space="preserve"> is Skip-gram which predicts the surrounding context given a word</w:t>
      </w:r>
      <w:r w:rsidR="001E1368">
        <w:rPr>
          <w:szCs w:val="24"/>
          <w:lang w:val="en-US"/>
        </w:rPr>
        <w:t>.</w:t>
      </w:r>
      <w:r>
        <w:rPr>
          <w:szCs w:val="24"/>
        </w:rPr>
        <w:t xml:space="preserve">  </w:t>
      </w:r>
    </w:p>
    <w:p w14:paraId="6E9041AF" w14:textId="77777777" w:rsidR="00DF1910" w:rsidRDefault="001E1368" w:rsidP="001E1368">
      <w:pPr>
        <w:pStyle w:val="JtempBody"/>
        <w:ind w:firstLine="0"/>
        <w:rPr>
          <w:color w:val="auto"/>
          <w:szCs w:val="24"/>
        </w:rPr>
      </w:pPr>
      <w:r>
        <w:rPr>
          <w:szCs w:val="24"/>
        </w:rPr>
        <w:t>Feature Normalis</w:t>
      </w:r>
      <w:r w:rsidR="00E85C58">
        <w:rPr>
          <w:szCs w:val="24"/>
        </w:rPr>
        <w:t>ation: The vectors are scaled uniformly to all features to improve functionality and stability of the downstream machine learning mode</w:t>
      </w:r>
      <w:r>
        <w:rPr>
          <w:szCs w:val="24"/>
          <w:lang w:val="en-US"/>
        </w:rPr>
        <w:t>l.</w:t>
      </w:r>
    </w:p>
    <w:p w14:paraId="2F34D92D" w14:textId="77777777" w:rsidR="00DF1910" w:rsidRDefault="00E85C58" w:rsidP="001E1368">
      <w:pPr>
        <w:pStyle w:val="JtempBody"/>
        <w:ind w:firstLine="0"/>
        <w:rPr>
          <w:color w:val="auto"/>
          <w:szCs w:val="24"/>
        </w:rPr>
      </w:pPr>
      <w:r>
        <w:rPr>
          <w:szCs w:val="24"/>
        </w:rPr>
        <w:t>Gradient Boosting Model (XGBoost Classifier): The model used as the core classifier for anomaly detection is an XGBoost–based Gradient Boosting Model.</w:t>
      </w:r>
    </w:p>
    <w:p w14:paraId="197C5DE7" w14:textId="77777777" w:rsidR="00DF1910" w:rsidRDefault="00E85C58">
      <w:pPr>
        <w:pStyle w:val="Heading1"/>
      </w:pPr>
      <w:r>
        <w:t>Results</w:t>
      </w:r>
    </w:p>
    <w:p w14:paraId="532B367E" w14:textId="77777777" w:rsidR="00DF1910" w:rsidRDefault="001E1368" w:rsidP="001E1368">
      <w:pPr>
        <w:pStyle w:val="JtempBody"/>
        <w:ind w:firstLine="0"/>
      </w:pPr>
      <w:r>
        <w:t>The aim of the research</w:t>
      </w:r>
      <w:r w:rsidR="00E85C58">
        <w:t xml:space="preserve"> was to design an intelligent network capable of proactive monitoring of network devices by performing log analysis. </w:t>
      </w:r>
    </w:p>
    <w:p w14:paraId="3BD655DE" w14:textId="77777777" w:rsidR="001E1368" w:rsidRDefault="001E1368" w:rsidP="001E1368">
      <w:pPr>
        <w:pStyle w:val="JtempBody"/>
        <w:ind w:firstLine="0"/>
      </w:pPr>
      <w:r>
        <w:t>The receiving of logs from networked devices was</w:t>
      </w:r>
      <w:r w:rsidR="00E85C58">
        <w:t xml:space="preserve"> accomplished by implementing a sy</w:t>
      </w:r>
      <w:r>
        <w:t xml:space="preserve">slog server within the system, </w:t>
      </w:r>
      <w:r>
        <w:rPr>
          <w:lang w:val="en-US"/>
        </w:rPr>
        <w:t xml:space="preserve"> whilst </w:t>
      </w:r>
      <w:r>
        <w:t>prediction of f</w:t>
      </w:r>
      <w:r w:rsidR="00E85C58">
        <w:t xml:space="preserve">ailures </w:t>
      </w:r>
      <w:r>
        <w:rPr>
          <w:lang w:val="en-US"/>
        </w:rPr>
        <w:t xml:space="preserve">was achieved </w:t>
      </w:r>
      <w:r>
        <w:t>through log a</w:t>
      </w:r>
      <w:r w:rsidR="00E85C58">
        <w:t>nalysis- machine learning algo</w:t>
      </w:r>
      <w:r>
        <w:t>rithms involving TF-IDF vectoris</w:t>
      </w:r>
      <w:r w:rsidR="00E85C58">
        <w:t>ati</w:t>
      </w:r>
      <w:r>
        <w:t xml:space="preserve">on, Word2Vec embedding, normalisation. </w:t>
      </w:r>
      <w:r>
        <w:rPr>
          <w:lang w:val="en-US"/>
        </w:rPr>
        <w:t>F</w:t>
      </w:r>
      <w:proofErr w:type="spellStart"/>
      <w:r w:rsidR="00E85C58">
        <w:t>inally</w:t>
      </w:r>
      <w:proofErr w:type="spellEnd"/>
      <w:r>
        <w:rPr>
          <w:lang w:val="en-US"/>
        </w:rPr>
        <w:t>,</w:t>
      </w:r>
      <w:r w:rsidR="00E85C58">
        <w:t xml:space="preserve"> training </w:t>
      </w:r>
      <w:r>
        <w:t>the XGBoost classifier model w</w:t>
      </w:r>
      <w:r>
        <w:rPr>
          <w:lang w:val="en-US"/>
        </w:rPr>
        <w:t>as</w:t>
      </w:r>
      <w:r w:rsidR="00E85C58">
        <w:t xml:space="preserve"> used to determine whether the </w:t>
      </w:r>
      <w:r>
        <w:t>logs were abnormal or not, where</w:t>
      </w:r>
      <w:r w:rsidR="00E85C58">
        <w:t>, abnormal logs could mean logs indicating an issue that should be addressed</w:t>
      </w:r>
      <w:r>
        <w:rPr>
          <w:lang w:val="en-US"/>
        </w:rPr>
        <w:t xml:space="preserve"> immediately</w:t>
      </w:r>
      <w:r w:rsidR="00E85C58">
        <w:t>. Finding probable causes and recommendations</w:t>
      </w:r>
      <w:r>
        <w:rPr>
          <w:lang w:val="en-US"/>
        </w:rPr>
        <w:t xml:space="preserve"> was done</w:t>
      </w:r>
      <w:r w:rsidR="00E85C58">
        <w:t xml:space="preserve"> using OpenAI or Cohere upon detection of anomalies. The model queries OpenAI or Cohere language model to uncover probable causes from the logs and give recommendation</w:t>
      </w:r>
      <w:r>
        <w:rPr>
          <w:lang w:val="en-US"/>
        </w:rPr>
        <w:t>s</w:t>
      </w:r>
      <w:r w:rsidR="00E85C58">
        <w:t xml:space="preserve"> on </w:t>
      </w:r>
      <w:r>
        <w:rPr>
          <w:lang w:val="en-US"/>
        </w:rPr>
        <w:t xml:space="preserve">an </w:t>
      </w:r>
      <w:r w:rsidR="00E85C58">
        <w:t xml:space="preserve">action towards the detected problem. </w:t>
      </w:r>
    </w:p>
    <w:p w14:paraId="28A8F42D" w14:textId="77777777" w:rsidR="00BC514F" w:rsidRDefault="00E85C58" w:rsidP="001E1368">
      <w:pPr>
        <w:pStyle w:val="JtempBody"/>
        <w:ind w:firstLine="0"/>
      </w:pPr>
      <w:r>
        <w:t xml:space="preserve"> </w:t>
      </w:r>
    </w:p>
    <w:p w14:paraId="74AC239B" w14:textId="77777777" w:rsidR="00BC514F" w:rsidRDefault="00BC514F">
      <w:pPr>
        <w:spacing w:line="240" w:lineRule="auto"/>
        <w:jc w:val="left"/>
        <w:rPr>
          <w:rFonts w:eastAsia="SimSun"/>
          <w:spacing w:val="-1"/>
          <w:sz w:val="20"/>
          <w:szCs w:val="20"/>
          <w:lang w:val="x-none" w:eastAsia="x-none"/>
        </w:rPr>
      </w:pPr>
      <w:r>
        <w:br w:type="page"/>
      </w:r>
    </w:p>
    <w:p w14:paraId="0ADEF988" w14:textId="0B8E36E1" w:rsidR="00DF1910" w:rsidRDefault="00BC514F" w:rsidP="001E1368">
      <w:pPr>
        <w:pStyle w:val="JtempBody"/>
        <w:ind w:firstLine="0"/>
      </w:pPr>
      <w:r w:rsidRPr="00BC514F">
        <w:rPr>
          <w:noProof/>
          <w:lang w:val="en-IN" w:eastAsia="en-IN"/>
        </w:rPr>
        <w:lastRenderedPageBreak/>
        <mc:AlternateContent>
          <mc:Choice Requires="wps">
            <w:drawing>
              <wp:inline distT="0" distB="0" distL="0" distR="0" wp14:anchorId="26FA56A8" wp14:editId="313E4DAA">
                <wp:extent cx="2360930" cy="1404620"/>
                <wp:effectExtent l="0" t="0" r="20320" b="1651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270C044" w14:textId="77777777" w:rsidR="00BC514F" w:rsidRPr="00C02B96" w:rsidRDefault="00BC514F" w:rsidP="00BC514F">
                            <w:pPr>
                              <w:pStyle w:val="JtempBody"/>
                              <w:ind w:firstLine="0"/>
                              <w:rPr>
                                <w:i/>
                                <w:color w:val="FF0000"/>
                                <w:sz w:val="16"/>
                                <w:szCs w:val="16"/>
                                <w:lang w:val="en-US"/>
                              </w:rPr>
                            </w:pPr>
                            <w:r>
                              <w:rPr>
                                <w:noProof/>
                                <w:lang w:val="en-IN" w:eastAsia="en-IN"/>
                              </w:rPr>
                              <w:drawing>
                                <wp:inline distT="0" distB="0" distL="0" distR="0" wp14:anchorId="4DB70062" wp14:editId="375E512E">
                                  <wp:extent cx="2443480" cy="977392"/>
                                  <wp:effectExtent l="19050" t="19050" r="13970" b="13335"/>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443480" cy="977392"/>
                                          </a:xfrm>
                                          <a:prstGeom prst="rect">
                                            <a:avLst/>
                                          </a:prstGeom>
                                          <a:ln w="6350">
                                            <a:solidFill>
                                              <a:srgbClr val="000000"/>
                                            </a:solid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9"/>
                              <w:gridCol w:w="2367"/>
                            </w:tblGrid>
                            <w:tr w:rsidR="002908DC" w:rsidRPr="002908DC" w14:paraId="3146687D" w14:textId="77777777" w:rsidTr="00BC514F">
                              <w:trPr>
                                <w:tblHeader/>
                                <w:tblCellSpacing w:w="15" w:type="dxa"/>
                              </w:trPr>
                              <w:tc>
                                <w:tcPr>
                                  <w:tcW w:w="0" w:type="auto"/>
                                  <w:vAlign w:val="center"/>
                                  <w:hideMark/>
                                </w:tcPr>
                                <w:p w14:paraId="1A8CD9FB" w14:textId="77777777" w:rsidR="0067095B" w:rsidRPr="002908DC" w:rsidRDefault="0067095B" w:rsidP="0067095B">
                                  <w:pPr>
                                    <w:spacing w:line="240" w:lineRule="auto"/>
                                    <w:jc w:val="center"/>
                                    <w:rPr>
                                      <w:rFonts w:eastAsia="Times New Roman"/>
                                      <w:b/>
                                      <w:bCs/>
                                      <w:color w:val="auto"/>
                                      <w:sz w:val="16"/>
                                      <w:szCs w:val="16"/>
                                    </w:rPr>
                                  </w:pPr>
                                  <w:r w:rsidRPr="002908DC">
                                    <w:rPr>
                                      <w:rStyle w:val="Strong"/>
                                      <w:color w:val="auto"/>
                                      <w:sz w:val="16"/>
                                      <w:szCs w:val="16"/>
                                    </w:rPr>
                                    <w:t>Timestamp</w:t>
                                  </w:r>
                                </w:p>
                              </w:tc>
                              <w:tc>
                                <w:tcPr>
                                  <w:tcW w:w="0" w:type="auto"/>
                                  <w:vAlign w:val="center"/>
                                  <w:hideMark/>
                                </w:tcPr>
                                <w:p w14:paraId="28932D87" w14:textId="77777777" w:rsidR="0067095B" w:rsidRPr="002908DC" w:rsidRDefault="0067095B" w:rsidP="0067095B">
                                  <w:pPr>
                                    <w:spacing w:line="240" w:lineRule="auto"/>
                                    <w:jc w:val="center"/>
                                    <w:rPr>
                                      <w:b/>
                                      <w:bCs/>
                                      <w:color w:val="auto"/>
                                      <w:sz w:val="16"/>
                                      <w:szCs w:val="16"/>
                                    </w:rPr>
                                  </w:pPr>
                                  <w:r w:rsidRPr="002908DC">
                                    <w:rPr>
                                      <w:rStyle w:val="Strong"/>
                                      <w:color w:val="auto"/>
                                      <w:sz w:val="16"/>
                                      <w:szCs w:val="16"/>
                                    </w:rPr>
                                    <w:t>Message</w:t>
                                  </w:r>
                                </w:p>
                              </w:tc>
                            </w:tr>
                            <w:tr w:rsidR="002908DC" w:rsidRPr="002908DC" w14:paraId="0E35627E" w14:textId="77777777" w:rsidTr="00BC514F">
                              <w:trPr>
                                <w:tblCellSpacing w:w="15" w:type="dxa"/>
                              </w:trPr>
                              <w:tc>
                                <w:tcPr>
                                  <w:tcW w:w="0" w:type="auto"/>
                                  <w:vAlign w:val="center"/>
                                  <w:hideMark/>
                                </w:tcPr>
                                <w:p w14:paraId="75235215" w14:textId="77777777" w:rsidR="0067095B" w:rsidRPr="002908DC" w:rsidRDefault="0067095B" w:rsidP="0067095B">
                                  <w:pPr>
                                    <w:spacing w:line="240" w:lineRule="auto"/>
                                    <w:jc w:val="left"/>
                                    <w:rPr>
                                      <w:color w:val="auto"/>
                                      <w:sz w:val="16"/>
                                      <w:szCs w:val="16"/>
                                    </w:rPr>
                                  </w:pPr>
                                  <w:r w:rsidRPr="002908DC">
                                    <w:rPr>
                                      <w:color w:val="auto"/>
                                      <w:sz w:val="16"/>
                                      <w:szCs w:val="16"/>
                                    </w:rPr>
                                    <w:t>2025-05-26T07:50:20</w:t>
                                  </w:r>
                                </w:p>
                              </w:tc>
                              <w:tc>
                                <w:tcPr>
                                  <w:tcW w:w="0" w:type="auto"/>
                                  <w:vAlign w:val="center"/>
                                  <w:hideMark/>
                                </w:tcPr>
                                <w:p w14:paraId="6710E530" w14:textId="77777777" w:rsidR="0067095B" w:rsidRPr="002908DC" w:rsidRDefault="0067095B" w:rsidP="0067095B">
                                  <w:pPr>
                                    <w:spacing w:line="240" w:lineRule="auto"/>
                                    <w:rPr>
                                      <w:color w:val="auto"/>
                                      <w:sz w:val="16"/>
                                      <w:szCs w:val="16"/>
                                    </w:rPr>
                                  </w:pPr>
                                  <w:proofErr w:type="spellStart"/>
                                  <w:r w:rsidRPr="002908DC">
                                    <w:rPr>
                                      <w:color w:val="auto"/>
                                      <w:sz w:val="16"/>
                                      <w:szCs w:val="16"/>
                                    </w:rPr>
                                    <w:t>mikrotik</w:t>
                                  </w:r>
                                  <w:proofErr w:type="spellEnd"/>
                                  <w:r w:rsidRPr="002908DC">
                                    <w:rPr>
                                      <w:color w:val="auto"/>
                                      <w:sz w:val="16"/>
                                      <w:szCs w:val="16"/>
                                    </w:rPr>
                                    <w:t xml:space="preserve">-router kernel: [ 222.013922] </w:t>
                                  </w:r>
                                  <w:proofErr w:type="spellStart"/>
                                  <w:r w:rsidRPr="002908DC">
                                    <w:rPr>
                                      <w:color w:val="auto"/>
                                      <w:sz w:val="16"/>
                                      <w:szCs w:val="16"/>
                                    </w:rPr>
                                    <w:t>nand</w:t>
                                  </w:r>
                                  <w:proofErr w:type="spellEnd"/>
                                  <w:r w:rsidRPr="002908DC">
                                    <w:rPr>
                                      <w:color w:val="auto"/>
                                      <w:sz w:val="16"/>
                                      <w:szCs w:val="16"/>
                                    </w:rPr>
                                    <w:t>: I/O error on sector 12416</w:t>
                                  </w:r>
                                </w:p>
                              </w:tc>
                            </w:tr>
                            <w:tr w:rsidR="002908DC" w:rsidRPr="002908DC" w14:paraId="48DBA866" w14:textId="77777777" w:rsidTr="00BC514F">
                              <w:trPr>
                                <w:tblCellSpacing w:w="15" w:type="dxa"/>
                              </w:trPr>
                              <w:tc>
                                <w:tcPr>
                                  <w:tcW w:w="0" w:type="auto"/>
                                  <w:vAlign w:val="center"/>
                                  <w:hideMark/>
                                </w:tcPr>
                                <w:p w14:paraId="31103F83" w14:textId="77777777" w:rsidR="0067095B" w:rsidRPr="002908DC" w:rsidRDefault="0067095B" w:rsidP="0067095B">
                                  <w:pPr>
                                    <w:spacing w:line="240" w:lineRule="auto"/>
                                    <w:rPr>
                                      <w:color w:val="auto"/>
                                      <w:sz w:val="16"/>
                                      <w:szCs w:val="16"/>
                                    </w:rPr>
                                  </w:pPr>
                                  <w:r w:rsidRPr="002908DC">
                                    <w:rPr>
                                      <w:color w:val="auto"/>
                                      <w:sz w:val="16"/>
                                      <w:szCs w:val="16"/>
                                    </w:rPr>
                                    <w:t>2025-05-26T07:50:22</w:t>
                                  </w:r>
                                </w:p>
                              </w:tc>
                              <w:tc>
                                <w:tcPr>
                                  <w:tcW w:w="0" w:type="auto"/>
                                  <w:vAlign w:val="center"/>
                                  <w:hideMark/>
                                </w:tcPr>
                                <w:p w14:paraId="57613FDB" w14:textId="77777777" w:rsidR="0067095B" w:rsidRPr="002908DC" w:rsidRDefault="0067095B" w:rsidP="0067095B">
                                  <w:pPr>
                                    <w:spacing w:line="240" w:lineRule="auto"/>
                                    <w:rPr>
                                      <w:color w:val="auto"/>
                                      <w:sz w:val="16"/>
                                      <w:szCs w:val="16"/>
                                    </w:rPr>
                                  </w:pPr>
                                  <w:r w:rsidRPr="002908DC">
                                    <w:rPr>
                                      <w:color w:val="auto"/>
                                      <w:sz w:val="16"/>
                                      <w:szCs w:val="16"/>
                                    </w:rPr>
                                    <w:t xml:space="preserve">: error </w:t>
                                  </w:r>
                                  <w:proofErr w:type="spellStart"/>
                                  <w:r w:rsidRPr="002908DC">
                                    <w:rPr>
                                      <w:color w:val="auto"/>
                                      <w:sz w:val="16"/>
                                      <w:szCs w:val="16"/>
                                    </w:rPr>
                                    <w:t>dhcp</w:t>
                                  </w:r>
                                  <w:proofErr w:type="spellEnd"/>
                                  <w:r w:rsidRPr="002908DC">
                                    <w:rPr>
                                      <w:color w:val="auto"/>
                                      <w:sz w:val="16"/>
                                      <w:szCs w:val="16"/>
                                    </w:rPr>
                                    <w:t>: server error renewal failed due to server timeout</w:t>
                                  </w:r>
                                </w:p>
                              </w:tc>
                            </w:tr>
                          </w:tbl>
                          <w:p w14:paraId="2DD823DA" w14:textId="77777777" w:rsidR="00BC514F" w:rsidRPr="002908DC" w:rsidRDefault="0067095B" w:rsidP="00BC514F">
                            <w:pPr>
                              <w:pStyle w:val="JtempBody"/>
                              <w:ind w:firstLine="0"/>
                              <w:rPr>
                                <w:i/>
                                <w:color w:val="auto"/>
                                <w:sz w:val="16"/>
                                <w:szCs w:val="16"/>
                                <w:lang w:val="en-US"/>
                              </w:rPr>
                            </w:pPr>
                            <w:r w:rsidRPr="002908DC">
                              <w:rPr>
                                <w:b/>
                                <w:i/>
                                <w:color w:val="auto"/>
                                <w:sz w:val="16"/>
                                <w:szCs w:val="16"/>
                                <w:lang w:val="en-US"/>
                              </w:rPr>
                              <w:t>Explanation</w:t>
                            </w:r>
                            <w:r w:rsidRPr="002908DC">
                              <w:rPr>
                                <w:i/>
                                <w:color w:val="auto"/>
                                <w:sz w:val="16"/>
                                <w:szCs w:val="16"/>
                                <w:lang w:val="en-US"/>
                              </w:rPr>
                              <w:t xml:space="preserve">: This log entry indicates that the </w:t>
                            </w:r>
                            <w:proofErr w:type="spellStart"/>
                            <w:r w:rsidRPr="002908DC">
                              <w:rPr>
                                <w:i/>
                                <w:color w:val="auto"/>
                                <w:sz w:val="16"/>
                                <w:szCs w:val="16"/>
                                <w:lang w:val="en-US"/>
                              </w:rPr>
                              <w:t>Mikrotik</w:t>
                            </w:r>
                            <w:proofErr w:type="spellEnd"/>
                            <w:r w:rsidRPr="002908DC">
                              <w:rPr>
                                <w:i/>
                                <w:color w:val="auto"/>
                                <w:sz w:val="16"/>
                                <w:szCs w:val="16"/>
                                <w:lang w:val="en-US"/>
                              </w:rPr>
                              <w:t xml:space="preserve"> router encountered an Input/Output (I/O) error while trying to read or write to the NAND flash memory chip. NAND flash memory is a type of non-volatile storage commonly used in embedded devices like routers. The error occurred in sector 12416, which suggests that there might be a problem with that specific sector or the hardware associated with it. This could be due to a number of factors, including physical damage to the storage media, power supply issues, or hardware malfunctions</w:t>
                            </w:r>
                            <w:proofErr w:type="gramStart"/>
                            <w:r w:rsidRPr="002908DC">
                              <w:rPr>
                                <w:i/>
                                <w:color w:val="auto"/>
                                <w:sz w:val="16"/>
                                <w:szCs w:val="16"/>
                                <w:lang w:val="en-US"/>
                              </w:rPr>
                              <w:t>.</w:t>
                            </w:r>
                            <w:r w:rsidR="00BC514F" w:rsidRPr="002908DC">
                              <w:rPr>
                                <w:i/>
                                <w:color w:val="auto"/>
                                <w:sz w:val="16"/>
                                <w:szCs w:val="16"/>
                                <w:lang w:val="en-US"/>
                              </w:rPr>
                              <w:t>.</w:t>
                            </w:r>
                            <w:proofErr w:type="gramEnd"/>
                          </w:p>
                          <w:p w14:paraId="57E43105" w14:textId="77777777" w:rsidR="00BC514F" w:rsidRPr="002908DC" w:rsidRDefault="0067095B" w:rsidP="0067095B">
                            <w:pPr>
                              <w:spacing w:line="240" w:lineRule="auto"/>
                              <w:rPr>
                                <w:color w:val="auto"/>
                              </w:rPr>
                            </w:pPr>
                            <w:r w:rsidRPr="002908DC">
                              <w:rPr>
                                <w:rFonts w:eastAsia="SimSun"/>
                                <w:b/>
                                <w:i/>
                                <w:color w:val="auto"/>
                                <w:spacing w:val="-1"/>
                                <w:sz w:val="16"/>
                                <w:szCs w:val="16"/>
                                <w:lang w:val="en-US" w:eastAsia="x-none"/>
                              </w:rPr>
                              <w:t>Recommendations</w:t>
                            </w:r>
                            <w:r w:rsidRPr="002908DC">
                              <w:rPr>
                                <w:rFonts w:eastAsia="SimSun"/>
                                <w:i/>
                                <w:color w:val="auto"/>
                                <w:spacing w:val="-1"/>
                                <w:sz w:val="16"/>
                                <w:szCs w:val="16"/>
                                <w:lang w:val="en-US" w:eastAsia="x-none"/>
                              </w:rPr>
                              <w:t xml:space="preserve">: 1. Backup Important Data: First and foremost, ensure that you have a recent backup of your router's configuration and important data. This will help you restore the device to a functional state if further issues occur. 2. Perform a Hard Reset: Try performing a hard reset on the </w:t>
                            </w:r>
                            <w:proofErr w:type="spellStart"/>
                            <w:r w:rsidRPr="002908DC">
                              <w:rPr>
                                <w:rFonts w:eastAsia="SimSun"/>
                                <w:i/>
                                <w:color w:val="auto"/>
                                <w:spacing w:val="-1"/>
                                <w:sz w:val="16"/>
                                <w:szCs w:val="16"/>
                                <w:lang w:val="en-US" w:eastAsia="x-none"/>
                              </w:rPr>
                              <w:t>Mikrotik</w:t>
                            </w:r>
                            <w:proofErr w:type="spellEnd"/>
                            <w:r w:rsidRPr="002908DC">
                              <w:rPr>
                                <w:rFonts w:eastAsia="SimSun"/>
                                <w:i/>
                                <w:color w:val="auto"/>
                                <w:spacing w:val="-1"/>
                                <w:sz w:val="16"/>
                                <w:szCs w:val="16"/>
                                <w:lang w:val="en-US" w:eastAsia="x-none"/>
                              </w:rPr>
                              <w:t xml:space="preserve"> router. Sometimes, a simple reset can fix minor glitches and errors. 3. Check Power Supply: Ensure that the router is receiving a stable and sufficient power supply. Voltage fluctuations or an unreliable power source can cause I/O errors. Consider using a different power adapter or outlet to see if that resolves the issue. 4. Rule Out Hardware Malfunctions: - Inspect the NAND flash memory chip for any signs of physical damage, corrosion, or loose connections. If possible, try replacing the chip to see if that resolves the I/O errors. - Check other hardware components such as the CPU, RAM, and motherboard for any defects or malfunctions that could be causing the issue. 5. Update Firmware: Ensure that your </w:t>
                            </w:r>
                            <w:proofErr w:type="spellStart"/>
                            <w:r w:rsidRPr="002908DC">
                              <w:rPr>
                                <w:rFonts w:eastAsia="SimSun"/>
                                <w:i/>
                                <w:color w:val="auto"/>
                                <w:spacing w:val="-1"/>
                                <w:sz w:val="16"/>
                                <w:szCs w:val="16"/>
                                <w:lang w:val="en-US" w:eastAsia="x-none"/>
                              </w:rPr>
                              <w:t>Mikrotik</w:t>
                            </w:r>
                            <w:proofErr w:type="spellEnd"/>
                            <w:r w:rsidRPr="002908DC">
                              <w:rPr>
                                <w:rFonts w:eastAsia="SimSun"/>
                                <w:i/>
                                <w:color w:val="auto"/>
                                <w:spacing w:val="-1"/>
                                <w:sz w:val="16"/>
                                <w:szCs w:val="16"/>
                                <w:lang w:val="en-US" w:eastAsia="x-none"/>
                              </w:rPr>
                              <w:t xml:space="preserve"> router is running the latest stable firmware version. Updates often include bug fixes and improvements that can enhance the stability and reliability of the device. 6. Contact </w:t>
                            </w:r>
                            <w:proofErr w:type="spellStart"/>
                            <w:r w:rsidRPr="002908DC">
                              <w:rPr>
                                <w:rFonts w:eastAsia="SimSun"/>
                                <w:i/>
                                <w:color w:val="auto"/>
                                <w:spacing w:val="-1"/>
                                <w:sz w:val="16"/>
                                <w:szCs w:val="16"/>
                                <w:lang w:val="en-US" w:eastAsia="x-none"/>
                              </w:rPr>
                              <w:t>Mikrotik</w:t>
                            </w:r>
                            <w:proofErr w:type="spellEnd"/>
                            <w:r w:rsidRPr="002908DC">
                              <w:rPr>
                                <w:rFonts w:eastAsia="SimSun"/>
                                <w:i/>
                                <w:color w:val="auto"/>
                                <w:spacing w:val="-1"/>
                                <w:sz w:val="16"/>
                                <w:szCs w:val="16"/>
                                <w:lang w:val="en-US" w:eastAsia="x-none"/>
                              </w:rPr>
                              <w:t xml:space="preserve"> Support: If the issue persists, reach out to </w:t>
                            </w:r>
                            <w:proofErr w:type="spellStart"/>
                            <w:r w:rsidRPr="002908DC">
                              <w:rPr>
                                <w:rFonts w:eastAsia="SimSun"/>
                                <w:i/>
                                <w:color w:val="auto"/>
                                <w:spacing w:val="-1"/>
                                <w:sz w:val="16"/>
                                <w:szCs w:val="16"/>
                                <w:lang w:val="en-US" w:eastAsia="x-none"/>
                              </w:rPr>
                              <w:t>Mikrotik's</w:t>
                            </w:r>
                            <w:proofErr w:type="spellEnd"/>
                            <w:r w:rsidRPr="002908DC">
                              <w:rPr>
                                <w:rFonts w:eastAsia="SimSun"/>
                                <w:i/>
                                <w:color w:val="auto"/>
                                <w:spacing w:val="-1"/>
                                <w:sz w:val="16"/>
                                <w:szCs w:val="16"/>
                                <w:lang w:val="en-US" w:eastAsia="x-none"/>
                              </w:rPr>
                              <w:t xml:space="preserve"> technical support team. They may provide additional insights or suggest specific troubleshooting steps tailored to your device and situation. 7. Consider Hardware Replacement: If all software-related solutions fail to resolve the issue, it may indicate a failing hardware component. In this case, consider replacing the router or the affected hardware to ensure stable and reliable operation. 8. Implement Redundancy: To prevent similar issues in the future, consider implementing redundancy in your network setup. For example, you could use a redundant array of independent disks (RAID) to mirror data across multiple drives.</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8" type="#_x0000_t202" style="width:185.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rNKA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">
                <v:textbox style="mso-fit-shape-to-text:t">
                  <w:txbxContent>
                    <w:p w14:paraId="6270C044" w14:textId="77777777" w:rsidR="00BC514F" w:rsidRPr="00C02B96" w:rsidRDefault="00BC514F" w:rsidP="00BC514F">
                      <w:pPr>
                        <w:pStyle w:val="JtempBody"/>
                        <w:ind w:firstLine="0"/>
                        <w:rPr>
                          <w:i/>
                          <w:color w:val="FF0000"/>
                          <w:sz w:val="16"/>
                          <w:szCs w:val="16"/>
                          <w:lang w:val="en-US"/>
                        </w:rPr>
                      </w:pPr>
                      <w:r>
                        <w:rPr>
                          <w:noProof/>
                          <w:lang w:val="en-IN" w:eastAsia="en-IN"/>
                        </w:rPr>
                        <w:drawing>
                          <wp:inline distT="0" distB="0" distL="0" distR="0" wp14:anchorId="4DB70062" wp14:editId="375E512E">
                            <wp:extent cx="2443480" cy="977392"/>
                            <wp:effectExtent l="19050" t="19050" r="13970" b="13335"/>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443480" cy="977392"/>
                                    </a:xfrm>
                                    <a:prstGeom prst="rect">
                                      <a:avLst/>
                                    </a:prstGeom>
                                    <a:ln w="6350">
                                      <a:solidFill>
                                        <a:srgbClr val="000000"/>
                                      </a:solid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9"/>
                        <w:gridCol w:w="2367"/>
                      </w:tblGrid>
                      <w:tr w:rsidR="002908DC" w:rsidRPr="002908DC" w14:paraId="3146687D" w14:textId="77777777" w:rsidTr="00BC514F">
                        <w:trPr>
                          <w:tblHeader/>
                          <w:tblCellSpacing w:w="15" w:type="dxa"/>
                        </w:trPr>
                        <w:tc>
                          <w:tcPr>
                            <w:tcW w:w="0" w:type="auto"/>
                            <w:vAlign w:val="center"/>
                            <w:hideMark/>
                          </w:tcPr>
                          <w:p w14:paraId="1A8CD9FB" w14:textId="77777777" w:rsidR="0067095B" w:rsidRPr="002908DC" w:rsidRDefault="0067095B" w:rsidP="0067095B">
                            <w:pPr>
                              <w:spacing w:line="240" w:lineRule="auto"/>
                              <w:jc w:val="center"/>
                              <w:rPr>
                                <w:rFonts w:eastAsia="Times New Roman"/>
                                <w:b/>
                                <w:bCs/>
                                <w:color w:val="auto"/>
                                <w:sz w:val="16"/>
                                <w:szCs w:val="16"/>
                              </w:rPr>
                            </w:pPr>
                            <w:r w:rsidRPr="002908DC">
                              <w:rPr>
                                <w:rStyle w:val="Strong"/>
                                <w:color w:val="auto"/>
                                <w:sz w:val="16"/>
                                <w:szCs w:val="16"/>
                              </w:rPr>
                              <w:t>Timestamp</w:t>
                            </w:r>
                          </w:p>
                        </w:tc>
                        <w:tc>
                          <w:tcPr>
                            <w:tcW w:w="0" w:type="auto"/>
                            <w:vAlign w:val="center"/>
                            <w:hideMark/>
                          </w:tcPr>
                          <w:p w14:paraId="28932D87" w14:textId="77777777" w:rsidR="0067095B" w:rsidRPr="002908DC" w:rsidRDefault="0067095B" w:rsidP="0067095B">
                            <w:pPr>
                              <w:spacing w:line="240" w:lineRule="auto"/>
                              <w:jc w:val="center"/>
                              <w:rPr>
                                <w:b/>
                                <w:bCs/>
                                <w:color w:val="auto"/>
                                <w:sz w:val="16"/>
                                <w:szCs w:val="16"/>
                              </w:rPr>
                            </w:pPr>
                            <w:r w:rsidRPr="002908DC">
                              <w:rPr>
                                <w:rStyle w:val="Strong"/>
                                <w:color w:val="auto"/>
                                <w:sz w:val="16"/>
                                <w:szCs w:val="16"/>
                              </w:rPr>
                              <w:t>Message</w:t>
                            </w:r>
                          </w:p>
                        </w:tc>
                      </w:tr>
                      <w:tr w:rsidR="002908DC" w:rsidRPr="002908DC" w14:paraId="0E35627E" w14:textId="77777777" w:rsidTr="00BC514F">
                        <w:trPr>
                          <w:tblCellSpacing w:w="15" w:type="dxa"/>
                        </w:trPr>
                        <w:tc>
                          <w:tcPr>
                            <w:tcW w:w="0" w:type="auto"/>
                            <w:vAlign w:val="center"/>
                            <w:hideMark/>
                          </w:tcPr>
                          <w:p w14:paraId="75235215" w14:textId="77777777" w:rsidR="0067095B" w:rsidRPr="002908DC" w:rsidRDefault="0067095B" w:rsidP="0067095B">
                            <w:pPr>
                              <w:spacing w:line="240" w:lineRule="auto"/>
                              <w:jc w:val="left"/>
                              <w:rPr>
                                <w:color w:val="auto"/>
                                <w:sz w:val="16"/>
                                <w:szCs w:val="16"/>
                              </w:rPr>
                            </w:pPr>
                            <w:r w:rsidRPr="002908DC">
                              <w:rPr>
                                <w:color w:val="auto"/>
                                <w:sz w:val="16"/>
                                <w:szCs w:val="16"/>
                              </w:rPr>
                              <w:t>2025-05-26T07:50:20</w:t>
                            </w:r>
                          </w:p>
                        </w:tc>
                        <w:tc>
                          <w:tcPr>
                            <w:tcW w:w="0" w:type="auto"/>
                            <w:vAlign w:val="center"/>
                            <w:hideMark/>
                          </w:tcPr>
                          <w:p w14:paraId="6710E530" w14:textId="77777777" w:rsidR="0067095B" w:rsidRPr="002908DC" w:rsidRDefault="0067095B" w:rsidP="0067095B">
                            <w:pPr>
                              <w:spacing w:line="240" w:lineRule="auto"/>
                              <w:rPr>
                                <w:color w:val="auto"/>
                                <w:sz w:val="16"/>
                                <w:szCs w:val="16"/>
                              </w:rPr>
                            </w:pPr>
                            <w:proofErr w:type="spellStart"/>
                            <w:r w:rsidRPr="002908DC">
                              <w:rPr>
                                <w:color w:val="auto"/>
                                <w:sz w:val="16"/>
                                <w:szCs w:val="16"/>
                              </w:rPr>
                              <w:t>mikrotik</w:t>
                            </w:r>
                            <w:proofErr w:type="spellEnd"/>
                            <w:r w:rsidRPr="002908DC">
                              <w:rPr>
                                <w:color w:val="auto"/>
                                <w:sz w:val="16"/>
                                <w:szCs w:val="16"/>
                              </w:rPr>
                              <w:t xml:space="preserve">-router kernel: [ 222.013922] </w:t>
                            </w:r>
                            <w:proofErr w:type="spellStart"/>
                            <w:r w:rsidRPr="002908DC">
                              <w:rPr>
                                <w:color w:val="auto"/>
                                <w:sz w:val="16"/>
                                <w:szCs w:val="16"/>
                              </w:rPr>
                              <w:t>nand</w:t>
                            </w:r>
                            <w:proofErr w:type="spellEnd"/>
                            <w:r w:rsidRPr="002908DC">
                              <w:rPr>
                                <w:color w:val="auto"/>
                                <w:sz w:val="16"/>
                                <w:szCs w:val="16"/>
                              </w:rPr>
                              <w:t>: I/O error on sector 12416</w:t>
                            </w:r>
                          </w:p>
                        </w:tc>
                      </w:tr>
                      <w:tr w:rsidR="002908DC" w:rsidRPr="002908DC" w14:paraId="48DBA866" w14:textId="77777777" w:rsidTr="00BC514F">
                        <w:trPr>
                          <w:tblCellSpacing w:w="15" w:type="dxa"/>
                        </w:trPr>
                        <w:tc>
                          <w:tcPr>
                            <w:tcW w:w="0" w:type="auto"/>
                            <w:vAlign w:val="center"/>
                            <w:hideMark/>
                          </w:tcPr>
                          <w:p w14:paraId="31103F83" w14:textId="77777777" w:rsidR="0067095B" w:rsidRPr="002908DC" w:rsidRDefault="0067095B" w:rsidP="0067095B">
                            <w:pPr>
                              <w:spacing w:line="240" w:lineRule="auto"/>
                              <w:rPr>
                                <w:color w:val="auto"/>
                                <w:sz w:val="16"/>
                                <w:szCs w:val="16"/>
                              </w:rPr>
                            </w:pPr>
                            <w:r w:rsidRPr="002908DC">
                              <w:rPr>
                                <w:color w:val="auto"/>
                                <w:sz w:val="16"/>
                                <w:szCs w:val="16"/>
                              </w:rPr>
                              <w:t>2025-05-26T07:50:22</w:t>
                            </w:r>
                          </w:p>
                        </w:tc>
                        <w:tc>
                          <w:tcPr>
                            <w:tcW w:w="0" w:type="auto"/>
                            <w:vAlign w:val="center"/>
                            <w:hideMark/>
                          </w:tcPr>
                          <w:p w14:paraId="57613FDB" w14:textId="77777777" w:rsidR="0067095B" w:rsidRPr="002908DC" w:rsidRDefault="0067095B" w:rsidP="0067095B">
                            <w:pPr>
                              <w:spacing w:line="240" w:lineRule="auto"/>
                              <w:rPr>
                                <w:color w:val="auto"/>
                                <w:sz w:val="16"/>
                                <w:szCs w:val="16"/>
                              </w:rPr>
                            </w:pPr>
                            <w:r w:rsidRPr="002908DC">
                              <w:rPr>
                                <w:color w:val="auto"/>
                                <w:sz w:val="16"/>
                                <w:szCs w:val="16"/>
                              </w:rPr>
                              <w:t xml:space="preserve">: error </w:t>
                            </w:r>
                            <w:proofErr w:type="spellStart"/>
                            <w:r w:rsidRPr="002908DC">
                              <w:rPr>
                                <w:color w:val="auto"/>
                                <w:sz w:val="16"/>
                                <w:szCs w:val="16"/>
                              </w:rPr>
                              <w:t>dhcp</w:t>
                            </w:r>
                            <w:proofErr w:type="spellEnd"/>
                            <w:r w:rsidRPr="002908DC">
                              <w:rPr>
                                <w:color w:val="auto"/>
                                <w:sz w:val="16"/>
                                <w:szCs w:val="16"/>
                              </w:rPr>
                              <w:t>: server error renewal failed due to server timeout</w:t>
                            </w:r>
                          </w:p>
                        </w:tc>
                      </w:tr>
                    </w:tbl>
                    <w:p w14:paraId="2DD823DA" w14:textId="77777777" w:rsidR="00BC514F" w:rsidRPr="002908DC" w:rsidRDefault="0067095B" w:rsidP="00BC514F">
                      <w:pPr>
                        <w:pStyle w:val="JtempBody"/>
                        <w:ind w:firstLine="0"/>
                        <w:rPr>
                          <w:i/>
                          <w:color w:val="auto"/>
                          <w:sz w:val="16"/>
                          <w:szCs w:val="16"/>
                          <w:lang w:val="en-US"/>
                        </w:rPr>
                      </w:pPr>
                      <w:r w:rsidRPr="002908DC">
                        <w:rPr>
                          <w:b/>
                          <w:i/>
                          <w:color w:val="auto"/>
                          <w:sz w:val="16"/>
                          <w:szCs w:val="16"/>
                          <w:lang w:val="en-US"/>
                        </w:rPr>
                        <w:t>Explanation</w:t>
                      </w:r>
                      <w:r w:rsidRPr="002908DC">
                        <w:rPr>
                          <w:i/>
                          <w:color w:val="auto"/>
                          <w:sz w:val="16"/>
                          <w:szCs w:val="16"/>
                          <w:lang w:val="en-US"/>
                        </w:rPr>
                        <w:t xml:space="preserve">: This log entry indicates that the </w:t>
                      </w:r>
                      <w:proofErr w:type="spellStart"/>
                      <w:r w:rsidRPr="002908DC">
                        <w:rPr>
                          <w:i/>
                          <w:color w:val="auto"/>
                          <w:sz w:val="16"/>
                          <w:szCs w:val="16"/>
                          <w:lang w:val="en-US"/>
                        </w:rPr>
                        <w:t>Mikrotik</w:t>
                      </w:r>
                      <w:proofErr w:type="spellEnd"/>
                      <w:r w:rsidRPr="002908DC">
                        <w:rPr>
                          <w:i/>
                          <w:color w:val="auto"/>
                          <w:sz w:val="16"/>
                          <w:szCs w:val="16"/>
                          <w:lang w:val="en-US"/>
                        </w:rPr>
                        <w:t xml:space="preserve"> router encountered an Input/Output (I/O) error while trying to read or write to the NAND flash memory chip. NAND flash memory is a type of non-volatile storage commonly used in embedded devices like routers. The error occurred in sector 12416, which suggests that there might be a problem with that specific sector or the hardware associated with it. This could be due to a number of factors, including physical damage to the storage media, power supply issues, or hardware malfunctions</w:t>
                      </w:r>
                      <w:proofErr w:type="gramStart"/>
                      <w:r w:rsidRPr="002908DC">
                        <w:rPr>
                          <w:i/>
                          <w:color w:val="auto"/>
                          <w:sz w:val="16"/>
                          <w:szCs w:val="16"/>
                          <w:lang w:val="en-US"/>
                        </w:rPr>
                        <w:t>.</w:t>
                      </w:r>
                      <w:r w:rsidR="00BC514F" w:rsidRPr="002908DC">
                        <w:rPr>
                          <w:i/>
                          <w:color w:val="auto"/>
                          <w:sz w:val="16"/>
                          <w:szCs w:val="16"/>
                          <w:lang w:val="en-US"/>
                        </w:rPr>
                        <w:t>.</w:t>
                      </w:r>
                      <w:proofErr w:type="gramEnd"/>
                    </w:p>
                    <w:p w14:paraId="57E43105" w14:textId="77777777" w:rsidR="00BC514F" w:rsidRPr="002908DC" w:rsidRDefault="0067095B" w:rsidP="0067095B">
                      <w:pPr>
                        <w:spacing w:line="240" w:lineRule="auto"/>
                        <w:rPr>
                          <w:color w:val="auto"/>
                        </w:rPr>
                      </w:pPr>
                      <w:r w:rsidRPr="002908DC">
                        <w:rPr>
                          <w:rFonts w:eastAsia="SimSun"/>
                          <w:b/>
                          <w:i/>
                          <w:color w:val="auto"/>
                          <w:spacing w:val="-1"/>
                          <w:sz w:val="16"/>
                          <w:szCs w:val="16"/>
                          <w:lang w:val="en-US" w:eastAsia="x-none"/>
                        </w:rPr>
                        <w:t>Recommendations</w:t>
                      </w:r>
                      <w:r w:rsidRPr="002908DC">
                        <w:rPr>
                          <w:rFonts w:eastAsia="SimSun"/>
                          <w:i/>
                          <w:color w:val="auto"/>
                          <w:spacing w:val="-1"/>
                          <w:sz w:val="16"/>
                          <w:szCs w:val="16"/>
                          <w:lang w:val="en-US" w:eastAsia="x-none"/>
                        </w:rPr>
                        <w:t xml:space="preserve">: 1. Backup Important Data: First and foremost, ensure that you have a recent backup of your router's configuration and important data. This will help you restore the device to a functional state if further issues occur. 2. Perform a Hard Reset: Try performing a hard reset on the </w:t>
                      </w:r>
                      <w:proofErr w:type="spellStart"/>
                      <w:r w:rsidRPr="002908DC">
                        <w:rPr>
                          <w:rFonts w:eastAsia="SimSun"/>
                          <w:i/>
                          <w:color w:val="auto"/>
                          <w:spacing w:val="-1"/>
                          <w:sz w:val="16"/>
                          <w:szCs w:val="16"/>
                          <w:lang w:val="en-US" w:eastAsia="x-none"/>
                        </w:rPr>
                        <w:t>Mikrotik</w:t>
                      </w:r>
                      <w:proofErr w:type="spellEnd"/>
                      <w:r w:rsidRPr="002908DC">
                        <w:rPr>
                          <w:rFonts w:eastAsia="SimSun"/>
                          <w:i/>
                          <w:color w:val="auto"/>
                          <w:spacing w:val="-1"/>
                          <w:sz w:val="16"/>
                          <w:szCs w:val="16"/>
                          <w:lang w:val="en-US" w:eastAsia="x-none"/>
                        </w:rPr>
                        <w:t xml:space="preserve"> router. Sometimes, a simple reset can fix minor glitches and errors. 3. Check Power Supply: Ensure that the router is receiving a stable and sufficient power supply. Voltage fluctuations or an unreliable power source can cause I/O errors. Consider using a different power adapter or outlet to see if that resolves the issue. 4. Rule Out Hardware Malfunctions: - Inspect the NAND flash memory chip for any signs of physical damage, corrosion, or loose connections. If possible, try replacing the chip to see if that resolves the I/O errors. - Check other hardware components such as the CPU, RAM, and motherboard for any defects or malfunctions that could be causing the issue. 5. Update Firmware: Ensure that your </w:t>
                      </w:r>
                      <w:proofErr w:type="spellStart"/>
                      <w:r w:rsidRPr="002908DC">
                        <w:rPr>
                          <w:rFonts w:eastAsia="SimSun"/>
                          <w:i/>
                          <w:color w:val="auto"/>
                          <w:spacing w:val="-1"/>
                          <w:sz w:val="16"/>
                          <w:szCs w:val="16"/>
                          <w:lang w:val="en-US" w:eastAsia="x-none"/>
                        </w:rPr>
                        <w:t>Mikrotik</w:t>
                      </w:r>
                      <w:proofErr w:type="spellEnd"/>
                      <w:r w:rsidRPr="002908DC">
                        <w:rPr>
                          <w:rFonts w:eastAsia="SimSun"/>
                          <w:i/>
                          <w:color w:val="auto"/>
                          <w:spacing w:val="-1"/>
                          <w:sz w:val="16"/>
                          <w:szCs w:val="16"/>
                          <w:lang w:val="en-US" w:eastAsia="x-none"/>
                        </w:rPr>
                        <w:t xml:space="preserve"> router is running the latest stable firmware version. Updates often include bug fixes and improvements that can enhance the stability and reliability of the device. 6. Contact </w:t>
                      </w:r>
                      <w:proofErr w:type="spellStart"/>
                      <w:r w:rsidRPr="002908DC">
                        <w:rPr>
                          <w:rFonts w:eastAsia="SimSun"/>
                          <w:i/>
                          <w:color w:val="auto"/>
                          <w:spacing w:val="-1"/>
                          <w:sz w:val="16"/>
                          <w:szCs w:val="16"/>
                          <w:lang w:val="en-US" w:eastAsia="x-none"/>
                        </w:rPr>
                        <w:t>Mikrotik</w:t>
                      </w:r>
                      <w:proofErr w:type="spellEnd"/>
                      <w:r w:rsidRPr="002908DC">
                        <w:rPr>
                          <w:rFonts w:eastAsia="SimSun"/>
                          <w:i/>
                          <w:color w:val="auto"/>
                          <w:spacing w:val="-1"/>
                          <w:sz w:val="16"/>
                          <w:szCs w:val="16"/>
                          <w:lang w:val="en-US" w:eastAsia="x-none"/>
                        </w:rPr>
                        <w:t xml:space="preserve"> Support: If the issue persists, reach out to </w:t>
                      </w:r>
                      <w:proofErr w:type="spellStart"/>
                      <w:r w:rsidRPr="002908DC">
                        <w:rPr>
                          <w:rFonts w:eastAsia="SimSun"/>
                          <w:i/>
                          <w:color w:val="auto"/>
                          <w:spacing w:val="-1"/>
                          <w:sz w:val="16"/>
                          <w:szCs w:val="16"/>
                          <w:lang w:val="en-US" w:eastAsia="x-none"/>
                        </w:rPr>
                        <w:t>Mikrotik's</w:t>
                      </w:r>
                      <w:proofErr w:type="spellEnd"/>
                      <w:r w:rsidRPr="002908DC">
                        <w:rPr>
                          <w:rFonts w:eastAsia="SimSun"/>
                          <w:i/>
                          <w:color w:val="auto"/>
                          <w:spacing w:val="-1"/>
                          <w:sz w:val="16"/>
                          <w:szCs w:val="16"/>
                          <w:lang w:val="en-US" w:eastAsia="x-none"/>
                        </w:rPr>
                        <w:t xml:space="preserve"> technical support team. They may provide additional insights or suggest specific troubleshooting steps tailored to your device and situation. 7. Consider Hardware Replacement: If all software-related solutions fail to resolve the issue, it may indicate a failing hardware component. In this case, consider replacing the router or the affected hardware to ensure stable and reliable operation. 8. Implement Redundancy: To prevent similar issues in the future, consider implementing redundancy in your network setup. For example, you could use a redundant array of independent disks (RAID) to mirror data across multiple drives.</w:t>
                      </w:r>
                    </w:p>
                  </w:txbxContent>
                </v:textbox>
                <w10:anchorlock/>
              </v:shape>
            </w:pict>
          </mc:Fallback>
        </mc:AlternateContent>
      </w:r>
    </w:p>
    <w:p w14:paraId="27179293" w14:textId="77777777" w:rsidR="00DF1910" w:rsidRDefault="00DF1910">
      <w:pPr>
        <w:pStyle w:val="JtempBody"/>
        <w:keepNext/>
      </w:pPr>
    </w:p>
    <w:p w14:paraId="4E5EE5C5" w14:textId="77777777" w:rsidR="00DF1910" w:rsidRDefault="00E85C58">
      <w:pPr>
        <w:pStyle w:val="Caption"/>
        <w:ind w:firstLine="288"/>
        <w:rPr>
          <w:sz w:val="18"/>
        </w:rPr>
      </w:pPr>
      <w:bookmarkStart w:id="6" w:name="_Ref199292771"/>
      <w:r>
        <w:rPr>
          <w:sz w:val="18"/>
        </w:rPr>
        <w:t xml:space="preserve">Figure </w:t>
      </w:r>
      <w:bookmarkEnd w:id="6"/>
      <w:r w:rsidR="009852B8">
        <w:rPr>
          <w:sz w:val="18"/>
        </w:rPr>
        <w:t>5</w:t>
      </w:r>
      <w:r w:rsidR="001E1368">
        <w:rPr>
          <w:sz w:val="18"/>
        </w:rPr>
        <w:t xml:space="preserve"> Analysis of A</w:t>
      </w:r>
      <w:r>
        <w:rPr>
          <w:sz w:val="18"/>
        </w:rPr>
        <w:t>nomaly</w:t>
      </w:r>
    </w:p>
    <w:p w14:paraId="29A1A4A3" w14:textId="77777777" w:rsidR="00DF1910" w:rsidRDefault="009852B8" w:rsidP="009852B8">
      <w:pPr>
        <w:pStyle w:val="JtempBody"/>
        <w:ind w:firstLine="0"/>
        <w:rPr>
          <w:lang w:val="en-GB"/>
        </w:rPr>
      </w:pPr>
      <w:r>
        <w:rPr>
          <w:lang w:val="en-US"/>
        </w:rPr>
        <w:t xml:space="preserve">Figure 5 </w:t>
      </w:r>
      <w:r>
        <w:rPr>
          <w:lang w:val="en-GB"/>
        </w:rPr>
        <w:t>is</w:t>
      </w:r>
      <w:r w:rsidR="00E85C58">
        <w:rPr>
          <w:lang w:val="en-GB"/>
        </w:rPr>
        <w:t xml:space="preserve"> the system analysing a detected anomaly and giving an explanation of what the anomaly </w:t>
      </w:r>
      <w:r w:rsidR="00E507FF">
        <w:rPr>
          <w:lang w:val="en-GB"/>
        </w:rPr>
        <w:t>means,</w:t>
      </w:r>
      <w:r w:rsidR="00E85C58">
        <w:rPr>
          <w:lang w:val="en-GB"/>
        </w:rPr>
        <w:t xml:space="preserve"> together wit</w:t>
      </w:r>
      <w:r>
        <w:rPr>
          <w:lang w:val="en-GB"/>
        </w:rPr>
        <w:t>h the recommendation of what should</w:t>
      </w:r>
      <w:r w:rsidR="00E85C58">
        <w:rPr>
          <w:lang w:val="en-GB"/>
        </w:rPr>
        <w:t xml:space="preserve"> be done to mitigate or resolve the detected problem</w:t>
      </w:r>
      <w:r>
        <w:rPr>
          <w:lang w:val="en-GB"/>
        </w:rPr>
        <w:t>.</w:t>
      </w:r>
    </w:p>
    <w:p w14:paraId="3935D489" w14:textId="77777777" w:rsidR="00C02B96" w:rsidRDefault="00C02B96" w:rsidP="009852B8">
      <w:pPr>
        <w:pStyle w:val="JtempBody"/>
        <w:ind w:firstLine="0"/>
        <w:rPr>
          <w:lang w:val="en-GB"/>
        </w:rPr>
      </w:pPr>
    </w:p>
    <w:p w14:paraId="61276502" w14:textId="7808FAE6" w:rsidR="00DF1910" w:rsidRDefault="003C06F7">
      <w:pPr>
        <w:pStyle w:val="JtempBody"/>
        <w:keepNext/>
      </w:pPr>
      <w:r>
        <w:rPr>
          <w:noProof/>
          <w:lang w:val="en-IN" w:eastAsia="en-IN"/>
        </w:rPr>
        <mc:AlternateContent>
          <mc:Choice Requires="wps">
            <w:drawing>
              <wp:anchor distT="45720" distB="45720" distL="114300" distR="114300" simplePos="0" relativeHeight="251659264" behindDoc="0" locked="0" layoutInCell="1" allowOverlap="1" wp14:anchorId="2FC63507" wp14:editId="3971539E">
                <wp:simplePos x="0" y="0"/>
                <wp:positionH relativeFrom="column">
                  <wp:align>center</wp:align>
                </wp:positionH>
                <wp:positionV relativeFrom="paragraph">
                  <wp:posOffset>182880</wp:posOffset>
                </wp:positionV>
                <wp:extent cx="2360930" cy="1404620"/>
                <wp:effectExtent l="0" t="0" r="22860" b="1143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DA28702" w14:textId="77777777" w:rsidR="003C06F7" w:rsidRDefault="003C06F7">
                            <w:r>
                              <w:rPr>
                                <w:noProof/>
                                <w:lang w:val="en-IN" w:eastAsia="en-IN"/>
                              </w:rPr>
                              <w:drawing>
                                <wp:inline distT="0" distB="0" distL="0" distR="0" wp14:anchorId="2C1D6EF6" wp14:editId="472FBA7E">
                                  <wp:extent cx="2443480" cy="1292972"/>
                                  <wp:effectExtent l="19050" t="19050" r="13970" b="2159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443480" cy="1292972"/>
                                          </a:xfrm>
                                          <a:prstGeom prst="rect">
                                            <a:avLst/>
                                          </a:prstGeom>
                                          <a:ln w="6350">
                                            <a:solidFill>
                                              <a:srgbClr val="000000"/>
                                            </a:solid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95"/>
                              <w:gridCol w:w="620"/>
                              <w:gridCol w:w="387"/>
                            </w:tblGrid>
                            <w:tr w:rsidR="003C06F7" w:rsidRPr="002908DC" w14:paraId="4FED484F" w14:textId="77777777" w:rsidTr="003C06F7">
                              <w:trPr>
                                <w:tblHeader/>
                                <w:tblCellSpacing w:w="15" w:type="dxa"/>
                              </w:trPr>
                              <w:tc>
                                <w:tcPr>
                                  <w:tcW w:w="0" w:type="auto"/>
                                  <w:vAlign w:val="center"/>
                                  <w:hideMark/>
                                </w:tcPr>
                                <w:p w14:paraId="5F2261F8" w14:textId="77777777" w:rsidR="003C06F7" w:rsidRPr="002908DC" w:rsidRDefault="003C06F7" w:rsidP="003C06F7">
                                  <w:pPr>
                                    <w:suppressAutoHyphens w:val="0"/>
                                    <w:spacing w:line="240" w:lineRule="auto"/>
                                    <w:jc w:val="center"/>
                                    <w:rPr>
                                      <w:rFonts w:eastAsia="Times New Roman"/>
                                      <w:b/>
                                      <w:bCs/>
                                      <w:color w:val="auto"/>
                                      <w:sz w:val="16"/>
                                      <w:szCs w:val="16"/>
                                      <w:lang w:val="en-US"/>
                                    </w:rPr>
                                  </w:pPr>
                                  <w:r w:rsidRPr="002908DC">
                                    <w:rPr>
                                      <w:rFonts w:eastAsia="Times New Roman"/>
                                      <w:b/>
                                      <w:bCs/>
                                      <w:color w:val="auto"/>
                                      <w:sz w:val="16"/>
                                      <w:szCs w:val="16"/>
                                      <w:lang w:val="en-US"/>
                                    </w:rPr>
                                    <w:t>timestamp</w:t>
                                  </w:r>
                                </w:p>
                              </w:tc>
                              <w:tc>
                                <w:tcPr>
                                  <w:tcW w:w="0" w:type="auto"/>
                                  <w:vAlign w:val="center"/>
                                  <w:hideMark/>
                                </w:tcPr>
                                <w:p w14:paraId="451545E1" w14:textId="77777777" w:rsidR="003C06F7" w:rsidRPr="002908DC" w:rsidRDefault="003C06F7" w:rsidP="003C06F7">
                                  <w:pPr>
                                    <w:suppressAutoHyphens w:val="0"/>
                                    <w:spacing w:line="240" w:lineRule="auto"/>
                                    <w:jc w:val="center"/>
                                    <w:rPr>
                                      <w:rFonts w:eastAsia="Times New Roman"/>
                                      <w:b/>
                                      <w:bCs/>
                                      <w:color w:val="auto"/>
                                      <w:sz w:val="16"/>
                                      <w:szCs w:val="16"/>
                                      <w:lang w:val="en-US"/>
                                    </w:rPr>
                                  </w:pPr>
                                  <w:r w:rsidRPr="002908DC">
                                    <w:rPr>
                                      <w:rFonts w:eastAsia="Times New Roman"/>
                                      <w:b/>
                                      <w:bCs/>
                                      <w:color w:val="auto"/>
                                      <w:sz w:val="16"/>
                                      <w:szCs w:val="16"/>
                                      <w:lang w:val="en-US"/>
                                    </w:rPr>
                                    <w:t>message</w:t>
                                  </w:r>
                                </w:p>
                              </w:tc>
                              <w:tc>
                                <w:tcPr>
                                  <w:tcW w:w="0" w:type="auto"/>
                                  <w:vAlign w:val="center"/>
                                  <w:hideMark/>
                                </w:tcPr>
                                <w:p w14:paraId="5C2699F6" w14:textId="77777777" w:rsidR="003C06F7" w:rsidRPr="002908DC" w:rsidRDefault="003C06F7" w:rsidP="003C06F7">
                                  <w:pPr>
                                    <w:suppressAutoHyphens w:val="0"/>
                                    <w:spacing w:line="240" w:lineRule="auto"/>
                                    <w:jc w:val="center"/>
                                    <w:rPr>
                                      <w:rFonts w:eastAsia="Times New Roman"/>
                                      <w:b/>
                                      <w:bCs/>
                                      <w:color w:val="auto"/>
                                      <w:sz w:val="16"/>
                                      <w:szCs w:val="16"/>
                                      <w:lang w:val="en-US"/>
                                    </w:rPr>
                                  </w:pPr>
                                  <w:proofErr w:type="spellStart"/>
                                  <w:r w:rsidRPr="002908DC">
                                    <w:rPr>
                                      <w:rFonts w:eastAsia="Times New Roman"/>
                                      <w:b/>
                                      <w:bCs/>
                                      <w:color w:val="auto"/>
                                      <w:sz w:val="16"/>
                                      <w:szCs w:val="16"/>
                                      <w:lang w:val="en-US"/>
                                    </w:rPr>
                                    <w:t>uuid</w:t>
                                  </w:r>
                                  <w:proofErr w:type="spellEnd"/>
                                </w:p>
                              </w:tc>
                            </w:tr>
                          </w:tbl>
                          <w:p w14:paraId="5CFBE5A6" w14:textId="77777777" w:rsidR="003C06F7" w:rsidRPr="002908DC" w:rsidRDefault="003C06F7" w:rsidP="003C06F7">
                            <w:pPr>
                              <w:suppressAutoHyphens w:val="0"/>
                              <w:spacing w:line="240" w:lineRule="auto"/>
                              <w:jc w:val="left"/>
                              <w:rPr>
                                <w:rFonts w:eastAsia="Times New Roman"/>
                                <w:vanish/>
                                <w:color w:val="auto"/>
                                <w:sz w:val="16"/>
                                <w:szCs w:val="16"/>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18"/>
                              <w:gridCol w:w="1614"/>
                              <w:gridCol w:w="1342"/>
                            </w:tblGrid>
                            <w:tr w:rsidR="002908DC" w:rsidRPr="002908DC" w14:paraId="2C42D6F0" w14:textId="77777777" w:rsidTr="003C06F7">
                              <w:trPr>
                                <w:tblCellSpacing w:w="15" w:type="dxa"/>
                              </w:trPr>
                              <w:tc>
                                <w:tcPr>
                                  <w:tcW w:w="0" w:type="auto"/>
                                  <w:vAlign w:val="center"/>
                                  <w:hideMark/>
                                </w:tcPr>
                                <w:p w14:paraId="46A6012C" w14:textId="77777777" w:rsidR="003C06F7" w:rsidRPr="002908DC" w:rsidRDefault="003C06F7" w:rsidP="003C06F7">
                                  <w:pPr>
                                    <w:suppressAutoHyphens w:val="0"/>
                                    <w:spacing w:line="240" w:lineRule="auto"/>
                                    <w:jc w:val="left"/>
                                    <w:rPr>
                                      <w:rFonts w:eastAsia="Times New Roman"/>
                                      <w:color w:val="auto"/>
                                      <w:sz w:val="16"/>
                                      <w:szCs w:val="16"/>
                                      <w:lang w:val="en-US"/>
                                    </w:rPr>
                                  </w:pPr>
                                  <w:r w:rsidRPr="002908DC">
                                    <w:rPr>
                                      <w:rFonts w:eastAsia="Times New Roman"/>
                                      <w:color w:val="auto"/>
                                      <w:sz w:val="16"/>
                                      <w:szCs w:val="16"/>
                                      <w:lang w:val="en-US"/>
                                    </w:rPr>
                                    <w:t>2025-05-26T07:50:19</w:t>
                                  </w:r>
                                </w:p>
                              </w:tc>
                              <w:tc>
                                <w:tcPr>
                                  <w:tcW w:w="0" w:type="auto"/>
                                  <w:vAlign w:val="center"/>
                                  <w:hideMark/>
                                </w:tcPr>
                                <w:p w14:paraId="6987D617" w14:textId="77777777" w:rsidR="003C06F7" w:rsidRPr="002908DC" w:rsidRDefault="003C06F7" w:rsidP="003C06F7">
                                  <w:pPr>
                                    <w:suppressAutoHyphens w:val="0"/>
                                    <w:spacing w:line="240" w:lineRule="auto"/>
                                    <w:jc w:val="left"/>
                                    <w:rPr>
                                      <w:rFonts w:eastAsia="Times New Roman"/>
                                      <w:color w:val="auto"/>
                                      <w:sz w:val="16"/>
                                      <w:szCs w:val="16"/>
                                      <w:lang w:val="en-US"/>
                                    </w:rPr>
                                  </w:pPr>
                                  <w:r w:rsidRPr="002908DC">
                                    <w:rPr>
                                      <w:rFonts w:eastAsia="Times New Roman"/>
                                      <w:color w:val="auto"/>
                                      <w:sz w:val="16"/>
                                      <w:szCs w:val="16"/>
                                      <w:lang w:val="en-US"/>
                                    </w:rPr>
                                    <w:t>Error BUS PCIe bus error on slot Slot3. Device may be unr</w:t>
                                  </w:r>
                                  <w:r w:rsidRPr="002908DC">
                                    <w:rPr>
                                      <w:rFonts w:eastAsia="Times New Roman"/>
                                      <w:color w:val="auto"/>
                                      <w:sz w:val="16"/>
                                      <w:szCs w:val="16"/>
                                      <w:lang w:val="en-US"/>
                                    </w:rPr>
                                    <w:t>e</w:t>
                                  </w:r>
                                  <w:r w:rsidRPr="002908DC">
                                    <w:rPr>
                                      <w:rFonts w:eastAsia="Times New Roman"/>
                                      <w:color w:val="auto"/>
                                      <w:sz w:val="16"/>
                                      <w:szCs w:val="16"/>
                                      <w:lang w:val="en-US"/>
                                    </w:rPr>
                                    <w:t>sponsive</w:t>
                                  </w:r>
                                </w:p>
                              </w:tc>
                              <w:tc>
                                <w:tcPr>
                                  <w:tcW w:w="0" w:type="auto"/>
                                  <w:vAlign w:val="center"/>
                                  <w:hideMark/>
                                </w:tcPr>
                                <w:p w14:paraId="1B2D19C8" w14:textId="77777777" w:rsidR="003C06F7" w:rsidRPr="002908DC" w:rsidRDefault="003C06F7" w:rsidP="003C06F7">
                                  <w:pPr>
                                    <w:suppressAutoHyphens w:val="0"/>
                                    <w:spacing w:line="240" w:lineRule="auto"/>
                                    <w:jc w:val="left"/>
                                    <w:rPr>
                                      <w:rFonts w:eastAsia="Times New Roman"/>
                                      <w:color w:val="auto"/>
                                      <w:sz w:val="16"/>
                                      <w:szCs w:val="16"/>
                                      <w:lang w:val="en-US"/>
                                    </w:rPr>
                                  </w:pPr>
                                  <w:r w:rsidRPr="002908DC">
                                    <w:rPr>
                                      <w:rFonts w:eastAsia="Times New Roman"/>
                                      <w:color w:val="auto"/>
                                      <w:sz w:val="16"/>
                                      <w:szCs w:val="16"/>
                                      <w:lang w:val="en-US"/>
                                    </w:rPr>
                                    <w:t>922e83a0-2399-4e04-b5a7-f6a057b12c48</w:t>
                                  </w:r>
                                </w:p>
                              </w:tc>
                            </w:tr>
                          </w:tbl>
                          <w:p w14:paraId="1B3C8164" w14:textId="77777777" w:rsidR="003C06F7" w:rsidRPr="002908DC" w:rsidRDefault="003C06F7" w:rsidP="003C06F7">
                            <w:pPr>
                              <w:suppressAutoHyphens w:val="0"/>
                              <w:spacing w:line="240" w:lineRule="auto"/>
                              <w:jc w:val="left"/>
                              <w:rPr>
                                <w:rFonts w:eastAsia="Times New Roman"/>
                                <w:vanish/>
                                <w:color w:val="auto"/>
                                <w:sz w:val="16"/>
                                <w:szCs w:val="16"/>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2"/>
                              <w:gridCol w:w="4059"/>
                              <w:gridCol w:w="991"/>
                            </w:tblGrid>
                            <w:tr w:rsidR="003C06F7" w:rsidRPr="002908DC" w14:paraId="105AA721" w14:textId="77777777" w:rsidTr="003C06F7">
                              <w:trPr>
                                <w:tblCellSpacing w:w="15" w:type="dxa"/>
                              </w:trPr>
                              <w:tc>
                                <w:tcPr>
                                  <w:tcW w:w="0" w:type="auto"/>
                                  <w:vAlign w:val="center"/>
                                  <w:hideMark/>
                                </w:tcPr>
                                <w:p w14:paraId="7B3CA8C0" w14:textId="77777777" w:rsidR="003C06F7" w:rsidRPr="002908DC" w:rsidRDefault="003C06F7" w:rsidP="003C06F7">
                                  <w:pPr>
                                    <w:suppressAutoHyphens w:val="0"/>
                                    <w:spacing w:line="240" w:lineRule="auto"/>
                                    <w:jc w:val="left"/>
                                    <w:rPr>
                                      <w:rFonts w:eastAsia="Times New Roman"/>
                                      <w:color w:val="auto"/>
                                      <w:sz w:val="16"/>
                                      <w:szCs w:val="16"/>
                                      <w:lang w:val="en-US"/>
                                    </w:rPr>
                                  </w:pPr>
                                  <w:r w:rsidRPr="002908DC">
                                    <w:rPr>
                                      <w:rFonts w:eastAsia="Times New Roman"/>
                                      <w:color w:val="auto"/>
                                      <w:sz w:val="16"/>
                                      <w:szCs w:val="16"/>
                                      <w:lang w:val="en-US"/>
                                    </w:rPr>
                                    <w:t>2025-05-26T07:50:11</w:t>
                                  </w:r>
                                </w:p>
                              </w:tc>
                              <w:tc>
                                <w:tcPr>
                                  <w:tcW w:w="0" w:type="auto"/>
                                  <w:vAlign w:val="center"/>
                                  <w:hideMark/>
                                </w:tcPr>
                                <w:p w14:paraId="6122BC44" w14:textId="77777777" w:rsidR="003C06F7" w:rsidRPr="002908DC" w:rsidRDefault="003C06F7" w:rsidP="003C06F7">
                                  <w:pPr>
                                    <w:suppressAutoHyphens w:val="0"/>
                                    <w:spacing w:line="240" w:lineRule="auto"/>
                                    <w:jc w:val="left"/>
                                    <w:rPr>
                                      <w:rFonts w:eastAsia="Times New Roman"/>
                                      <w:color w:val="auto"/>
                                      <w:sz w:val="16"/>
                                      <w:szCs w:val="16"/>
                                      <w:lang w:val="en-US"/>
                                    </w:rPr>
                                  </w:pPr>
                                  <w:r w:rsidRPr="002908DC">
                                    <w:rPr>
                                      <w:rFonts w:eastAsia="Times New Roman"/>
                                      <w:color w:val="auto"/>
                                      <w:sz w:val="16"/>
                                      <w:szCs w:val="16"/>
                                      <w:lang w:val="en-US"/>
                                    </w:rPr>
                                    <w:t xml:space="preserve">Info CBS Read out cached package applicability for package: PackageforKB3031432~31bf3856ad364e35~amd64~~6.1.1.0, </w:t>
                                  </w:r>
                                  <w:proofErr w:type="spellStart"/>
                                  <w:r w:rsidRPr="002908DC">
                                    <w:rPr>
                                      <w:rFonts w:eastAsia="Times New Roman"/>
                                      <w:color w:val="auto"/>
                                      <w:sz w:val="16"/>
                                      <w:szCs w:val="16"/>
                                      <w:lang w:val="en-US"/>
                                    </w:rPr>
                                    <w:t>ApplicableState</w:t>
                                  </w:r>
                                  <w:proofErr w:type="spellEnd"/>
                                  <w:r w:rsidRPr="002908DC">
                                    <w:rPr>
                                      <w:rFonts w:eastAsia="Times New Roman"/>
                                      <w:color w:val="auto"/>
                                      <w:sz w:val="16"/>
                                      <w:szCs w:val="16"/>
                                      <w:lang w:val="en-US"/>
                                    </w:rPr>
                                    <w:t xml:space="preserve">: 0, </w:t>
                                  </w:r>
                                  <w:proofErr w:type="spellStart"/>
                                  <w:r w:rsidRPr="002908DC">
                                    <w:rPr>
                                      <w:rFonts w:eastAsia="Times New Roman"/>
                                      <w:color w:val="auto"/>
                                      <w:sz w:val="16"/>
                                      <w:szCs w:val="16"/>
                                      <w:lang w:val="en-US"/>
                                    </w:rPr>
                                    <w:t>CurrentState</w:t>
                                  </w:r>
                                  <w:proofErr w:type="spellEnd"/>
                                  <w:r w:rsidRPr="002908DC">
                                    <w:rPr>
                                      <w:rFonts w:eastAsia="Times New Roman"/>
                                      <w:color w:val="auto"/>
                                      <w:sz w:val="16"/>
                                      <w:szCs w:val="16"/>
                                      <w:lang w:val="en-US"/>
                                    </w:rPr>
                                    <w:t>: 112</w:t>
                                  </w:r>
                                </w:p>
                              </w:tc>
                              <w:tc>
                                <w:tcPr>
                                  <w:tcW w:w="0" w:type="auto"/>
                                  <w:vAlign w:val="center"/>
                                  <w:hideMark/>
                                </w:tcPr>
                                <w:p w14:paraId="0C9D79E9" w14:textId="77777777" w:rsidR="003C06F7" w:rsidRPr="002908DC" w:rsidRDefault="003C06F7" w:rsidP="003C06F7">
                                  <w:pPr>
                                    <w:suppressAutoHyphens w:val="0"/>
                                    <w:spacing w:line="240" w:lineRule="auto"/>
                                    <w:jc w:val="left"/>
                                    <w:rPr>
                                      <w:rFonts w:eastAsia="Times New Roman"/>
                                      <w:color w:val="auto"/>
                                      <w:sz w:val="16"/>
                                      <w:szCs w:val="16"/>
                                      <w:lang w:val="en-US"/>
                                    </w:rPr>
                                  </w:pPr>
                                  <w:r w:rsidRPr="002908DC">
                                    <w:rPr>
                                      <w:rFonts w:eastAsia="Times New Roman"/>
                                      <w:color w:val="auto"/>
                                      <w:sz w:val="16"/>
                                      <w:szCs w:val="16"/>
                                      <w:lang w:val="en-US"/>
                                    </w:rPr>
                                    <w:t>922e83a0-2399-4e64-b5a7-f6a657b12c48</w:t>
                                  </w:r>
                                </w:p>
                              </w:tc>
                            </w:tr>
                          </w:tbl>
                          <w:p w14:paraId="00CA5B68" w14:textId="77777777" w:rsidR="003C06F7" w:rsidRPr="002908DC" w:rsidRDefault="003C06F7" w:rsidP="003C06F7">
                            <w:pPr>
                              <w:suppressAutoHyphens w:val="0"/>
                              <w:spacing w:line="240" w:lineRule="auto"/>
                              <w:jc w:val="left"/>
                              <w:rPr>
                                <w:rFonts w:eastAsia="Times New Roman"/>
                                <w:vanish/>
                                <w:color w:val="auto"/>
                                <w:sz w:val="16"/>
                                <w:szCs w:val="16"/>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5"/>
                              <w:gridCol w:w="1828"/>
                              <w:gridCol w:w="1181"/>
                            </w:tblGrid>
                            <w:tr w:rsidR="002908DC" w:rsidRPr="002908DC" w14:paraId="67B840AD" w14:textId="77777777" w:rsidTr="003C06F7">
                              <w:trPr>
                                <w:tblCellSpacing w:w="15" w:type="dxa"/>
                              </w:trPr>
                              <w:tc>
                                <w:tcPr>
                                  <w:tcW w:w="0" w:type="auto"/>
                                  <w:vAlign w:val="center"/>
                                  <w:hideMark/>
                                </w:tcPr>
                                <w:p w14:paraId="6E216405" w14:textId="77777777" w:rsidR="003C06F7" w:rsidRPr="002908DC" w:rsidRDefault="003C06F7" w:rsidP="003C06F7">
                                  <w:pPr>
                                    <w:suppressAutoHyphens w:val="0"/>
                                    <w:spacing w:line="240" w:lineRule="auto"/>
                                    <w:jc w:val="left"/>
                                    <w:rPr>
                                      <w:rFonts w:eastAsia="Times New Roman"/>
                                      <w:color w:val="auto"/>
                                      <w:sz w:val="16"/>
                                      <w:szCs w:val="16"/>
                                      <w:lang w:val="en-US"/>
                                    </w:rPr>
                                  </w:pPr>
                                  <w:r w:rsidRPr="002908DC">
                                    <w:rPr>
                                      <w:rFonts w:eastAsia="Times New Roman"/>
                                      <w:color w:val="auto"/>
                                      <w:sz w:val="16"/>
                                      <w:szCs w:val="16"/>
                                      <w:lang w:val="en-US"/>
                                    </w:rPr>
                                    <w:t>2025-05-26T07:50:13</w:t>
                                  </w:r>
                                </w:p>
                              </w:tc>
                              <w:tc>
                                <w:tcPr>
                                  <w:tcW w:w="0" w:type="auto"/>
                                  <w:vAlign w:val="center"/>
                                  <w:hideMark/>
                                </w:tcPr>
                                <w:p w14:paraId="1206F959" w14:textId="77777777" w:rsidR="003C06F7" w:rsidRPr="002908DC" w:rsidRDefault="003C06F7" w:rsidP="003C06F7">
                                  <w:pPr>
                                    <w:suppressAutoHyphens w:val="0"/>
                                    <w:spacing w:line="240" w:lineRule="auto"/>
                                    <w:jc w:val="left"/>
                                    <w:rPr>
                                      <w:rFonts w:eastAsia="Times New Roman"/>
                                      <w:color w:val="auto"/>
                                      <w:sz w:val="16"/>
                                      <w:szCs w:val="16"/>
                                      <w:lang w:val="en-US"/>
                                    </w:rPr>
                                  </w:pPr>
                                  <w:r w:rsidRPr="002908DC">
                                    <w:rPr>
                                      <w:rFonts w:eastAsia="Times New Roman"/>
                                      <w:color w:val="auto"/>
                                      <w:sz w:val="16"/>
                                      <w:szCs w:val="16"/>
                                      <w:lang w:val="en-US"/>
                                    </w:rPr>
                                    <w:t>hotspot: session expired Session for client with MAC E0:63:DA:F0:5B:A0 e</w:t>
                                  </w:r>
                                  <w:r w:rsidRPr="002908DC">
                                    <w:rPr>
                                      <w:rFonts w:eastAsia="Times New Roman"/>
                                      <w:color w:val="auto"/>
                                      <w:sz w:val="16"/>
                                      <w:szCs w:val="16"/>
                                      <w:lang w:val="en-US"/>
                                    </w:rPr>
                                    <w:t>x</w:t>
                                  </w:r>
                                  <w:r w:rsidRPr="002908DC">
                                    <w:rPr>
                                      <w:rFonts w:eastAsia="Times New Roman"/>
                                      <w:color w:val="auto"/>
                                      <w:sz w:val="16"/>
                                      <w:szCs w:val="16"/>
                                      <w:lang w:val="en-US"/>
                                    </w:rPr>
                                    <w:t>pired</w:t>
                                  </w:r>
                                </w:p>
                              </w:tc>
                              <w:tc>
                                <w:tcPr>
                                  <w:tcW w:w="0" w:type="auto"/>
                                  <w:vAlign w:val="center"/>
                                  <w:hideMark/>
                                </w:tcPr>
                                <w:p w14:paraId="30988F25" w14:textId="77777777" w:rsidR="003C06F7" w:rsidRPr="002908DC" w:rsidRDefault="003C06F7" w:rsidP="003C06F7">
                                  <w:pPr>
                                    <w:suppressAutoHyphens w:val="0"/>
                                    <w:spacing w:line="240" w:lineRule="auto"/>
                                    <w:jc w:val="left"/>
                                    <w:rPr>
                                      <w:rFonts w:eastAsia="Times New Roman"/>
                                      <w:color w:val="auto"/>
                                      <w:sz w:val="16"/>
                                      <w:szCs w:val="16"/>
                                      <w:lang w:val="en-US"/>
                                    </w:rPr>
                                  </w:pPr>
                                  <w:r w:rsidRPr="002908DC">
                                    <w:rPr>
                                      <w:rFonts w:eastAsia="Times New Roman"/>
                                      <w:color w:val="auto"/>
                                      <w:sz w:val="16"/>
                                      <w:szCs w:val="16"/>
                                      <w:lang w:val="en-US"/>
                                    </w:rPr>
                                    <w:t>922e83a0-2399-4e04-b5a7-f6a657b12c48</w:t>
                                  </w:r>
                                </w:p>
                              </w:tc>
                            </w:tr>
                          </w:tbl>
                          <w:p w14:paraId="22961C91" w14:textId="77777777" w:rsidR="003C06F7" w:rsidRPr="002908DC" w:rsidRDefault="003C06F7" w:rsidP="003C06F7">
                            <w:pPr>
                              <w:spacing w:line="240" w:lineRule="auto"/>
                              <w:rPr>
                                <w:i/>
                                <w:color w:val="auto"/>
                                <w:sz w:val="16"/>
                                <w:szCs w:val="16"/>
                              </w:rPr>
                            </w:pPr>
                            <w:r w:rsidRPr="002908DC">
                              <w:rPr>
                                <w:b/>
                                <w:i/>
                                <w:color w:val="auto"/>
                                <w:sz w:val="16"/>
                                <w:szCs w:val="16"/>
                              </w:rPr>
                              <w:t>Analysis</w:t>
                            </w:r>
                            <w:r w:rsidRPr="002908DC">
                              <w:rPr>
                                <w:i/>
                                <w:color w:val="auto"/>
                                <w:sz w:val="16"/>
                                <w:szCs w:val="16"/>
                              </w:rPr>
                              <w:t xml:space="preserve">: The provided logs offer insights into the </w:t>
                            </w:r>
                            <w:proofErr w:type="spellStart"/>
                            <w:r w:rsidRPr="002908DC">
                              <w:rPr>
                                <w:i/>
                                <w:color w:val="auto"/>
                                <w:sz w:val="16"/>
                                <w:szCs w:val="16"/>
                              </w:rPr>
                              <w:t>behavior</w:t>
                            </w:r>
                            <w:proofErr w:type="spellEnd"/>
                            <w:r w:rsidRPr="002908DC">
                              <w:rPr>
                                <w:i/>
                                <w:color w:val="auto"/>
                                <w:sz w:val="16"/>
                                <w:szCs w:val="16"/>
                              </w:rPr>
                              <w:t xml:space="preserve"> of a </w:t>
                            </w:r>
                            <w:proofErr w:type="spellStart"/>
                            <w:r w:rsidRPr="002908DC">
                              <w:rPr>
                                <w:i/>
                                <w:color w:val="auto"/>
                                <w:sz w:val="16"/>
                                <w:szCs w:val="16"/>
                              </w:rPr>
                              <w:t>Mikrotik</w:t>
                            </w:r>
                            <w:proofErr w:type="spellEnd"/>
                            <w:r w:rsidRPr="002908DC">
                              <w:rPr>
                                <w:i/>
                                <w:color w:val="auto"/>
                                <w:sz w:val="16"/>
                                <w:szCs w:val="16"/>
                              </w:rPr>
                              <w:t xml:space="preserve"> network device and potentially shed light on the detected anomaly related to a NAND I/O error. Log 1 indicates a PCIe bus error on Slot 3, suggesting a potential issue with the hardware or the device's interaction with the expansion card in that slot. This could lead to device unresponsiveness and potential data integrity issues, which might contribute to the NAND I/O error observed in the anomaly. Logs 3, 5, 6, 7, and 10 reference session expirations, indicating potential instability or interruptions in client connections. This could be a result of the PCIe bus error or contribute to the NAND I/O error if data integrity issues are occurring. Logs 2 and 4 mention package applicability and a DNS query, respectively. While these don't directly relate to the anomaly, they provide context on the system's package management and network query handling during the period leading up to the anomaly. Log 8, regarding route</w:t>
                            </w:r>
                            <w:r w:rsidRPr="002908DC">
                              <w:rPr>
                                <w:color w:val="auto"/>
                              </w:rPr>
                              <w:t xml:space="preserve"> </w:t>
                            </w:r>
                            <w:r w:rsidRPr="002908DC">
                              <w:rPr>
                                <w:i/>
                                <w:color w:val="auto"/>
                                <w:sz w:val="16"/>
                                <w:szCs w:val="16"/>
                              </w:rPr>
                              <w:t>calculation, and log 9, about a firewall rule match, could indicate that the system was processing network traffic as expected. However, the proximity of these events to the session expirations and PCIe bus error might suggest a correlation worth investigating. Patterns observed include repeated session expirations and PADT transmissions, indicating potential connection instability. The PCIe bus error and subsequent device unresponsiveness could contribute to these issues or result from them.</w:t>
                            </w:r>
                            <w:r w:rsidRPr="002908DC">
                              <w:rPr>
                                <w:color w:val="auto"/>
                              </w:rPr>
                              <w:t xml:space="preserve"> </w:t>
                            </w:r>
                            <w:r w:rsidRPr="002908DC">
                              <w:rPr>
                                <w:i/>
                                <w:color w:val="auto"/>
                                <w:sz w:val="16"/>
                                <w:szCs w:val="16"/>
                              </w:rPr>
                              <w:t>Common processes involved include client session management, package applicability checks, DNS query</w:t>
                            </w:r>
                            <w:r w:rsidRPr="002908DC">
                              <w:rPr>
                                <w:i/>
                                <w:color w:val="auto"/>
                                <w:sz w:val="16"/>
                                <w:szCs w:val="16"/>
                              </w:rPr>
                              <w:br/>
                            </w:r>
                          </w:p>
                          <w:p w14:paraId="73D2B9D8" w14:textId="77777777" w:rsidR="003C06F7" w:rsidRPr="002908DC" w:rsidRDefault="003C06F7" w:rsidP="003C06F7">
                            <w:pPr>
                              <w:spacing w:line="240" w:lineRule="auto"/>
                              <w:rPr>
                                <w:i/>
                                <w:color w:val="auto"/>
                                <w:sz w:val="16"/>
                                <w:szCs w:val="16"/>
                              </w:rPr>
                            </w:pPr>
                            <w:r w:rsidRPr="002908DC">
                              <w:rPr>
                                <w:b/>
                                <w:i/>
                                <w:color w:val="auto"/>
                                <w:sz w:val="16"/>
                                <w:szCs w:val="16"/>
                              </w:rPr>
                              <w:t>Evaluation and Conclusion</w:t>
                            </w:r>
                            <w:r w:rsidRPr="002908DC">
                              <w:rPr>
                                <w:i/>
                                <w:color w:val="auto"/>
                                <w:sz w:val="16"/>
                                <w:szCs w:val="16"/>
                              </w:rPr>
                              <w:t xml:space="preserve">: The provided logs are potential precursors to the detected anomaly of a NAND I/O error. While none of the logs directly indicate the NAND I/O error, the PCIe bus error in log 1 could lead to data integrity issues, including NAND flash memory errors. The repeated session expirations and PADT transmissions indicate potential connection instability, which might be a symptom of the underlying PCIe bus error or contribute to data integrity issues. Logs 2 and 4 provide contextual information on package management and DNS queries, which could impact system </w:t>
                            </w:r>
                            <w:proofErr w:type="spellStart"/>
                            <w:r w:rsidRPr="002908DC">
                              <w:rPr>
                                <w:i/>
                                <w:color w:val="auto"/>
                                <w:sz w:val="16"/>
                                <w:szCs w:val="16"/>
                              </w:rPr>
                              <w:t>behavior</w:t>
                            </w:r>
                            <w:proofErr w:type="spellEnd"/>
                            <w:r w:rsidRPr="002908DC">
                              <w:rPr>
                                <w:i/>
                                <w:color w:val="auto"/>
                                <w:sz w:val="16"/>
                                <w:szCs w:val="16"/>
                              </w:rPr>
                              <w:t xml:space="preserve">. The true indicator of the anomaly would likely be additional logs specifically referencing NAND flash memory errors or I/O failures. However, the </w:t>
                            </w:r>
                            <w:r w:rsidRPr="002908DC">
                              <w:rPr>
                                <w:color w:val="auto"/>
                                <w:sz w:val="16"/>
                                <w:szCs w:val="16"/>
                              </w:rPr>
                              <w:t>provided logs suggest a chain of events that could contribute to or result from the NAND I/O error, making them.</w:t>
                            </w:r>
                            <w:r w:rsidRPr="002908DC">
                              <w:rPr>
                                <w:i/>
                                <w:color w:val="auto"/>
                                <w:sz w:val="16"/>
                                <w:szCs w:val="16"/>
                              </w:rPr>
                              <w:t xml:space="preserve"> </w:t>
                            </w:r>
                          </w:p>
                          <w:p w14:paraId="76308522" w14:textId="77777777" w:rsidR="003C06F7" w:rsidRPr="002908DC" w:rsidRDefault="003C06F7" w:rsidP="003C06F7">
                            <w:pPr>
                              <w:spacing w:line="240" w:lineRule="auto"/>
                              <w:rPr>
                                <w:color w:val="auto"/>
                              </w:rPr>
                            </w:pPr>
                            <w:r w:rsidRPr="002908DC">
                              <w:rPr>
                                <w:i/>
                                <w:color w:val="auto"/>
                                <w:sz w:val="16"/>
                                <w:szCs w:val="16"/>
                              </w:rPr>
                              <w:t>handling, and firewall rule processing.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left:0;text-align:left;margin-left:0;margin-top:14.4pt;width:185.9pt;height:110.6pt;z-index:25165926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">
                <v:textbox style="mso-fit-shape-to-text:t">
                  <w:txbxContent>
                    <w:p w14:paraId="7DA28702" w14:textId="77777777" w:rsidR="003C06F7" w:rsidRDefault="003C06F7">
                      <w:r>
                        <w:rPr>
                          <w:noProof/>
                          <w:lang w:val="en-IN" w:eastAsia="en-IN"/>
                        </w:rPr>
                        <w:drawing>
                          <wp:inline distT="0" distB="0" distL="0" distR="0" wp14:anchorId="2C1D6EF6" wp14:editId="472FBA7E">
                            <wp:extent cx="2443480" cy="1292972"/>
                            <wp:effectExtent l="19050" t="19050" r="13970" b="2159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443480" cy="1292972"/>
                                    </a:xfrm>
                                    <a:prstGeom prst="rect">
                                      <a:avLst/>
                                    </a:prstGeom>
                                    <a:ln w="6350">
                                      <a:solidFill>
                                        <a:srgbClr val="000000"/>
                                      </a:solid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95"/>
                        <w:gridCol w:w="620"/>
                        <w:gridCol w:w="387"/>
                      </w:tblGrid>
                      <w:tr w:rsidR="003C06F7" w:rsidRPr="002908DC" w14:paraId="4FED484F" w14:textId="77777777" w:rsidTr="003C06F7">
                        <w:trPr>
                          <w:tblHeader/>
                          <w:tblCellSpacing w:w="15" w:type="dxa"/>
                        </w:trPr>
                        <w:tc>
                          <w:tcPr>
                            <w:tcW w:w="0" w:type="auto"/>
                            <w:vAlign w:val="center"/>
                            <w:hideMark/>
                          </w:tcPr>
                          <w:p w14:paraId="5F2261F8" w14:textId="77777777" w:rsidR="003C06F7" w:rsidRPr="002908DC" w:rsidRDefault="003C06F7" w:rsidP="003C06F7">
                            <w:pPr>
                              <w:suppressAutoHyphens w:val="0"/>
                              <w:spacing w:line="240" w:lineRule="auto"/>
                              <w:jc w:val="center"/>
                              <w:rPr>
                                <w:rFonts w:eastAsia="Times New Roman"/>
                                <w:b/>
                                <w:bCs/>
                                <w:color w:val="auto"/>
                                <w:sz w:val="16"/>
                                <w:szCs w:val="16"/>
                                <w:lang w:val="en-US"/>
                              </w:rPr>
                            </w:pPr>
                            <w:r w:rsidRPr="002908DC">
                              <w:rPr>
                                <w:rFonts w:eastAsia="Times New Roman"/>
                                <w:b/>
                                <w:bCs/>
                                <w:color w:val="auto"/>
                                <w:sz w:val="16"/>
                                <w:szCs w:val="16"/>
                                <w:lang w:val="en-US"/>
                              </w:rPr>
                              <w:t>timestamp</w:t>
                            </w:r>
                          </w:p>
                        </w:tc>
                        <w:tc>
                          <w:tcPr>
                            <w:tcW w:w="0" w:type="auto"/>
                            <w:vAlign w:val="center"/>
                            <w:hideMark/>
                          </w:tcPr>
                          <w:p w14:paraId="451545E1" w14:textId="77777777" w:rsidR="003C06F7" w:rsidRPr="002908DC" w:rsidRDefault="003C06F7" w:rsidP="003C06F7">
                            <w:pPr>
                              <w:suppressAutoHyphens w:val="0"/>
                              <w:spacing w:line="240" w:lineRule="auto"/>
                              <w:jc w:val="center"/>
                              <w:rPr>
                                <w:rFonts w:eastAsia="Times New Roman"/>
                                <w:b/>
                                <w:bCs/>
                                <w:color w:val="auto"/>
                                <w:sz w:val="16"/>
                                <w:szCs w:val="16"/>
                                <w:lang w:val="en-US"/>
                              </w:rPr>
                            </w:pPr>
                            <w:r w:rsidRPr="002908DC">
                              <w:rPr>
                                <w:rFonts w:eastAsia="Times New Roman"/>
                                <w:b/>
                                <w:bCs/>
                                <w:color w:val="auto"/>
                                <w:sz w:val="16"/>
                                <w:szCs w:val="16"/>
                                <w:lang w:val="en-US"/>
                              </w:rPr>
                              <w:t>message</w:t>
                            </w:r>
                          </w:p>
                        </w:tc>
                        <w:tc>
                          <w:tcPr>
                            <w:tcW w:w="0" w:type="auto"/>
                            <w:vAlign w:val="center"/>
                            <w:hideMark/>
                          </w:tcPr>
                          <w:p w14:paraId="5C2699F6" w14:textId="77777777" w:rsidR="003C06F7" w:rsidRPr="002908DC" w:rsidRDefault="003C06F7" w:rsidP="003C06F7">
                            <w:pPr>
                              <w:suppressAutoHyphens w:val="0"/>
                              <w:spacing w:line="240" w:lineRule="auto"/>
                              <w:jc w:val="center"/>
                              <w:rPr>
                                <w:rFonts w:eastAsia="Times New Roman"/>
                                <w:b/>
                                <w:bCs/>
                                <w:color w:val="auto"/>
                                <w:sz w:val="16"/>
                                <w:szCs w:val="16"/>
                                <w:lang w:val="en-US"/>
                              </w:rPr>
                            </w:pPr>
                            <w:proofErr w:type="spellStart"/>
                            <w:r w:rsidRPr="002908DC">
                              <w:rPr>
                                <w:rFonts w:eastAsia="Times New Roman"/>
                                <w:b/>
                                <w:bCs/>
                                <w:color w:val="auto"/>
                                <w:sz w:val="16"/>
                                <w:szCs w:val="16"/>
                                <w:lang w:val="en-US"/>
                              </w:rPr>
                              <w:t>uuid</w:t>
                            </w:r>
                            <w:proofErr w:type="spellEnd"/>
                          </w:p>
                        </w:tc>
                      </w:tr>
                    </w:tbl>
                    <w:p w14:paraId="5CFBE5A6" w14:textId="77777777" w:rsidR="003C06F7" w:rsidRPr="002908DC" w:rsidRDefault="003C06F7" w:rsidP="003C06F7">
                      <w:pPr>
                        <w:suppressAutoHyphens w:val="0"/>
                        <w:spacing w:line="240" w:lineRule="auto"/>
                        <w:jc w:val="left"/>
                        <w:rPr>
                          <w:rFonts w:eastAsia="Times New Roman"/>
                          <w:vanish/>
                          <w:color w:val="auto"/>
                          <w:sz w:val="16"/>
                          <w:szCs w:val="16"/>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18"/>
                        <w:gridCol w:w="1614"/>
                        <w:gridCol w:w="1342"/>
                      </w:tblGrid>
                      <w:tr w:rsidR="002908DC" w:rsidRPr="002908DC" w14:paraId="2C42D6F0" w14:textId="77777777" w:rsidTr="003C06F7">
                        <w:trPr>
                          <w:tblCellSpacing w:w="15" w:type="dxa"/>
                        </w:trPr>
                        <w:tc>
                          <w:tcPr>
                            <w:tcW w:w="0" w:type="auto"/>
                            <w:vAlign w:val="center"/>
                            <w:hideMark/>
                          </w:tcPr>
                          <w:p w14:paraId="46A6012C" w14:textId="77777777" w:rsidR="003C06F7" w:rsidRPr="002908DC" w:rsidRDefault="003C06F7" w:rsidP="003C06F7">
                            <w:pPr>
                              <w:suppressAutoHyphens w:val="0"/>
                              <w:spacing w:line="240" w:lineRule="auto"/>
                              <w:jc w:val="left"/>
                              <w:rPr>
                                <w:rFonts w:eastAsia="Times New Roman"/>
                                <w:color w:val="auto"/>
                                <w:sz w:val="16"/>
                                <w:szCs w:val="16"/>
                                <w:lang w:val="en-US"/>
                              </w:rPr>
                            </w:pPr>
                            <w:r w:rsidRPr="002908DC">
                              <w:rPr>
                                <w:rFonts w:eastAsia="Times New Roman"/>
                                <w:color w:val="auto"/>
                                <w:sz w:val="16"/>
                                <w:szCs w:val="16"/>
                                <w:lang w:val="en-US"/>
                              </w:rPr>
                              <w:t>2025-05-26T07:50:19</w:t>
                            </w:r>
                          </w:p>
                        </w:tc>
                        <w:tc>
                          <w:tcPr>
                            <w:tcW w:w="0" w:type="auto"/>
                            <w:vAlign w:val="center"/>
                            <w:hideMark/>
                          </w:tcPr>
                          <w:p w14:paraId="6987D617" w14:textId="77777777" w:rsidR="003C06F7" w:rsidRPr="002908DC" w:rsidRDefault="003C06F7" w:rsidP="003C06F7">
                            <w:pPr>
                              <w:suppressAutoHyphens w:val="0"/>
                              <w:spacing w:line="240" w:lineRule="auto"/>
                              <w:jc w:val="left"/>
                              <w:rPr>
                                <w:rFonts w:eastAsia="Times New Roman"/>
                                <w:color w:val="auto"/>
                                <w:sz w:val="16"/>
                                <w:szCs w:val="16"/>
                                <w:lang w:val="en-US"/>
                              </w:rPr>
                            </w:pPr>
                            <w:r w:rsidRPr="002908DC">
                              <w:rPr>
                                <w:rFonts w:eastAsia="Times New Roman"/>
                                <w:color w:val="auto"/>
                                <w:sz w:val="16"/>
                                <w:szCs w:val="16"/>
                                <w:lang w:val="en-US"/>
                              </w:rPr>
                              <w:t>Error BUS PCIe bus error on slot Slot3. Device may be unr</w:t>
                            </w:r>
                            <w:r w:rsidRPr="002908DC">
                              <w:rPr>
                                <w:rFonts w:eastAsia="Times New Roman"/>
                                <w:color w:val="auto"/>
                                <w:sz w:val="16"/>
                                <w:szCs w:val="16"/>
                                <w:lang w:val="en-US"/>
                              </w:rPr>
                              <w:t>e</w:t>
                            </w:r>
                            <w:r w:rsidRPr="002908DC">
                              <w:rPr>
                                <w:rFonts w:eastAsia="Times New Roman"/>
                                <w:color w:val="auto"/>
                                <w:sz w:val="16"/>
                                <w:szCs w:val="16"/>
                                <w:lang w:val="en-US"/>
                              </w:rPr>
                              <w:t>sponsive</w:t>
                            </w:r>
                          </w:p>
                        </w:tc>
                        <w:tc>
                          <w:tcPr>
                            <w:tcW w:w="0" w:type="auto"/>
                            <w:vAlign w:val="center"/>
                            <w:hideMark/>
                          </w:tcPr>
                          <w:p w14:paraId="1B2D19C8" w14:textId="77777777" w:rsidR="003C06F7" w:rsidRPr="002908DC" w:rsidRDefault="003C06F7" w:rsidP="003C06F7">
                            <w:pPr>
                              <w:suppressAutoHyphens w:val="0"/>
                              <w:spacing w:line="240" w:lineRule="auto"/>
                              <w:jc w:val="left"/>
                              <w:rPr>
                                <w:rFonts w:eastAsia="Times New Roman"/>
                                <w:color w:val="auto"/>
                                <w:sz w:val="16"/>
                                <w:szCs w:val="16"/>
                                <w:lang w:val="en-US"/>
                              </w:rPr>
                            </w:pPr>
                            <w:r w:rsidRPr="002908DC">
                              <w:rPr>
                                <w:rFonts w:eastAsia="Times New Roman"/>
                                <w:color w:val="auto"/>
                                <w:sz w:val="16"/>
                                <w:szCs w:val="16"/>
                                <w:lang w:val="en-US"/>
                              </w:rPr>
                              <w:t>922e83a0-2399-4e04-b5a7-f6a057b12c48</w:t>
                            </w:r>
                          </w:p>
                        </w:tc>
                      </w:tr>
                    </w:tbl>
                    <w:p w14:paraId="1B3C8164" w14:textId="77777777" w:rsidR="003C06F7" w:rsidRPr="002908DC" w:rsidRDefault="003C06F7" w:rsidP="003C06F7">
                      <w:pPr>
                        <w:suppressAutoHyphens w:val="0"/>
                        <w:spacing w:line="240" w:lineRule="auto"/>
                        <w:jc w:val="left"/>
                        <w:rPr>
                          <w:rFonts w:eastAsia="Times New Roman"/>
                          <w:vanish/>
                          <w:color w:val="auto"/>
                          <w:sz w:val="16"/>
                          <w:szCs w:val="16"/>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2"/>
                        <w:gridCol w:w="4059"/>
                        <w:gridCol w:w="991"/>
                      </w:tblGrid>
                      <w:tr w:rsidR="003C06F7" w:rsidRPr="002908DC" w14:paraId="105AA721" w14:textId="77777777" w:rsidTr="003C06F7">
                        <w:trPr>
                          <w:tblCellSpacing w:w="15" w:type="dxa"/>
                        </w:trPr>
                        <w:tc>
                          <w:tcPr>
                            <w:tcW w:w="0" w:type="auto"/>
                            <w:vAlign w:val="center"/>
                            <w:hideMark/>
                          </w:tcPr>
                          <w:p w14:paraId="7B3CA8C0" w14:textId="77777777" w:rsidR="003C06F7" w:rsidRPr="002908DC" w:rsidRDefault="003C06F7" w:rsidP="003C06F7">
                            <w:pPr>
                              <w:suppressAutoHyphens w:val="0"/>
                              <w:spacing w:line="240" w:lineRule="auto"/>
                              <w:jc w:val="left"/>
                              <w:rPr>
                                <w:rFonts w:eastAsia="Times New Roman"/>
                                <w:color w:val="auto"/>
                                <w:sz w:val="16"/>
                                <w:szCs w:val="16"/>
                                <w:lang w:val="en-US"/>
                              </w:rPr>
                            </w:pPr>
                            <w:r w:rsidRPr="002908DC">
                              <w:rPr>
                                <w:rFonts w:eastAsia="Times New Roman"/>
                                <w:color w:val="auto"/>
                                <w:sz w:val="16"/>
                                <w:szCs w:val="16"/>
                                <w:lang w:val="en-US"/>
                              </w:rPr>
                              <w:t>2025-05-26T07:50:11</w:t>
                            </w:r>
                          </w:p>
                        </w:tc>
                        <w:tc>
                          <w:tcPr>
                            <w:tcW w:w="0" w:type="auto"/>
                            <w:vAlign w:val="center"/>
                            <w:hideMark/>
                          </w:tcPr>
                          <w:p w14:paraId="6122BC44" w14:textId="77777777" w:rsidR="003C06F7" w:rsidRPr="002908DC" w:rsidRDefault="003C06F7" w:rsidP="003C06F7">
                            <w:pPr>
                              <w:suppressAutoHyphens w:val="0"/>
                              <w:spacing w:line="240" w:lineRule="auto"/>
                              <w:jc w:val="left"/>
                              <w:rPr>
                                <w:rFonts w:eastAsia="Times New Roman"/>
                                <w:color w:val="auto"/>
                                <w:sz w:val="16"/>
                                <w:szCs w:val="16"/>
                                <w:lang w:val="en-US"/>
                              </w:rPr>
                            </w:pPr>
                            <w:r w:rsidRPr="002908DC">
                              <w:rPr>
                                <w:rFonts w:eastAsia="Times New Roman"/>
                                <w:color w:val="auto"/>
                                <w:sz w:val="16"/>
                                <w:szCs w:val="16"/>
                                <w:lang w:val="en-US"/>
                              </w:rPr>
                              <w:t xml:space="preserve">Info CBS Read out cached package applicability for package: PackageforKB3031432~31bf3856ad364e35~amd64~~6.1.1.0, </w:t>
                            </w:r>
                            <w:proofErr w:type="spellStart"/>
                            <w:r w:rsidRPr="002908DC">
                              <w:rPr>
                                <w:rFonts w:eastAsia="Times New Roman"/>
                                <w:color w:val="auto"/>
                                <w:sz w:val="16"/>
                                <w:szCs w:val="16"/>
                                <w:lang w:val="en-US"/>
                              </w:rPr>
                              <w:t>ApplicableState</w:t>
                            </w:r>
                            <w:proofErr w:type="spellEnd"/>
                            <w:r w:rsidRPr="002908DC">
                              <w:rPr>
                                <w:rFonts w:eastAsia="Times New Roman"/>
                                <w:color w:val="auto"/>
                                <w:sz w:val="16"/>
                                <w:szCs w:val="16"/>
                                <w:lang w:val="en-US"/>
                              </w:rPr>
                              <w:t xml:space="preserve">: 0, </w:t>
                            </w:r>
                            <w:proofErr w:type="spellStart"/>
                            <w:r w:rsidRPr="002908DC">
                              <w:rPr>
                                <w:rFonts w:eastAsia="Times New Roman"/>
                                <w:color w:val="auto"/>
                                <w:sz w:val="16"/>
                                <w:szCs w:val="16"/>
                                <w:lang w:val="en-US"/>
                              </w:rPr>
                              <w:t>CurrentState</w:t>
                            </w:r>
                            <w:proofErr w:type="spellEnd"/>
                            <w:r w:rsidRPr="002908DC">
                              <w:rPr>
                                <w:rFonts w:eastAsia="Times New Roman"/>
                                <w:color w:val="auto"/>
                                <w:sz w:val="16"/>
                                <w:szCs w:val="16"/>
                                <w:lang w:val="en-US"/>
                              </w:rPr>
                              <w:t>: 112</w:t>
                            </w:r>
                          </w:p>
                        </w:tc>
                        <w:tc>
                          <w:tcPr>
                            <w:tcW w:w="0" w:type="auto"/>
                            <w:vAlign w:val="center"/>
                            <w:hideMark/>
                          </w:tcPr>
                          <w:p w14:paraId="0C9D79E9" w14:textId="77777777" w:rsidR="003C06F7" w:rsidRPr="002908DC" w:rsidRDefault="003C06F7" w:rsidP="003C06F7">
                            <w:pPr>
                              <w:suppressAutoHyphens w:val="0"/>
                              <w:spacing w:line="240" w:lineRule="auto"/>
                              <w:jc w:val="left"/>
                              <w:rPr>
                                <w:rFonts w:eastAsia="Times New Roman"/>
                                <w:color w:val="auto"/>
                                <w:sz w:val="16"/>
                                <w:szCs w:val="16"/>
                                <w:lang w:val="en-US"/>
                              </w:rPr>
                            </w:pPr>
                            <w:r w:rsidRPr="002908DC">
                              <w:rPr>
                                <w:rFonts w:eastAsia="Times New Roman"/>
                                <w:color w:val="auto"/>
                                <w:sz w:val="16"/>
                                <w:szCs w:val="16"/>
                                <w:lang w:val="en-US"/>
                              </w:rPr>
                              <w:t>922e83a0-2399-4e64-b5a7-f6a657b12c48</w:t>
                            </w:r>
                          </w:p>
                        </w:tc>
                      </w:tr>
                    </w:tbl>
                    <w:p w14:paraId="00CA5B68" w14:textId="77777777" w:rsidR="003C06F7" w:rsidRPr="002908DC" w:rsidRDefault="003C06F7" w:rsidP="003C06F7">
                      <w:pPr>
                        <w:suppressAutoHyphens w:val="0"/>
                        <w:spacing w:line="240" w:lineRule="auto"/>
                        <w:jc w:val="left"/>
                        <w:rPr>
                          <w:rFonts w:eastAsia="Times New Roman"/>
                          <w:vanish/>
                          <w:color w:val="auto"/>
                          <w:sz w:val="16"/>
                          <w:szCs w:val="16"/>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5"/>
                        <w:gridCol w:w="1828"/>
                        <w:gridCol w:w="1181"/>
                      </w:tblGrid>
                      <w:tr w:rsidR="002908DC" w:rsidRPr="002908DC" w14:paraId="67B840AD" w14:textId="77777777" w:rsidTr="003C06F7">
                        <w:trPr>
                          <w:tblCellSpacing w:w="15" w:type="dxa"/>
                        </w:trPr>
                        <w:tc>
                          <w:tcPr>
                            <w:tcW w:w="0" w:type="auto"/>
                            <w:vAlign w:val="center"/>
                            <w:hideMark/>
                          </w:tcPr>
                          <w:p w14:paraId="6E216405" w14:textId="77777777" w:rsidR="003C06F7" w:rsidRPr="002908DC" w:rsidRDefault="003C06F7" w:rsidP="003C06F7">
                            <w:pPr>
                              <w:suppressAutoHyphens w:val="0"/>
                              <w:spacing w:line="240" w:lineRule="auto"/>
                              <w:jc w:val="left"/>
                              <w:rPr>
                                <w:rFonts w:eastAsia="Times New Roman"/>
                                <w:color w:val="auto"/>
                                <w:sz w:val="16"/>
                                <w:szCs w:val="16"/>
                                <w:lang w:val="en-US"/>
                              </w:rPr>
                            </w:pPr>
                            <w:r w:rsidRPr="002908DC">
                              <w:rPr>
                                <w:rFonts w:eastAsia="Times New Roman"/>
                                <w:color w:val="auto"/>
                                <w:sz w:val="16"/>
                                <w:szCs w:val="16"/>
                                <w:lang w:val="en-US"/>
                              </w:rPr>
                              <w:t>2025-05-26T07:50:13</w:t>
                            </w:r>
                          </w:p>
                        </w:tc>
                        <w:tc>
                          <w:tcPr>
                            <w:tcW w:w="0" w:type="auto"/>
                            <w:vAlign w:val="center"/>
                            <w:hideMark/>
                          </w:tcPr>
                          <w:p w14:paraId="1206F959" w14:textId="77777777" w:rsidR="003C06F7" w:rsidRPr="002908DC" w:rsidRDefault="003C06F7" w:rsidP="003C06F7">
                            <w:pPr>
                              <w:suppressAutoHyphens w:val="0"/>
                              <w:spacing w:line="240" w:lineRule="auto"/>
                              <w:jc w:val="left"/>
                              <w:rPr>
                                <w:rFonts w:eastAsia="Times New Roman"/>
                                <w:color w:val="auto"/>
                                <w:sz w:val="16"/>
                                <w:szCs w:val="16"/>
                                <w:lang w:val="en-US"/>
                              </w:rPr>
                            </w:pPr>
                            <w:r w:rsidRPr="002908DC">
                              <w:rPr>
                                <w:rFonts w:eastAsia="Times New Roman"/>
                                <w:color w:val="auto"/>
                                <w:sz w:val="16"/>
                                <w:szCs w:val="16"/>
                                <w:lang w:val="en-US"/>
                              </w:rPr>
                              <w:t>hotspot: session expired Session for client with MAC E0:63:DA:F0:5B:A0 e</w:t>
                            </w:r>
                            <w:r w:rsidRPr="002908DC">
                              <w:rPr>
                                <w:rFonts w:eastAsia="Times New Roman"/>
                                <w:color w:val="auto"/>
                                <w:sz w:val="16"/>
                                <w:szCs w:val="16"/>
                                <w:lang w:val="en-US"/>
                              </w:rPr>
                              <w:t>x</w:t>
                            </w:r>
                            <w:r w:rsidRPr="002908DC">
                              <w:rPr>
                                <w:rFonts w:eastAsia="Times New Roman"/>
                                <w:color w:val="auto"/>
                                <w:sz w:val="16"/>
                                <w:szCs w:val="16"/>
                                <w:lang w:val="en-US"/>
                              </w:rPr>
                              <w:t>pired</w:t>
                            </w:r>
                          </w:p>
                        </w:tc>
                        <w:tc>
                          <w:tcPr>
                            <w:tcW w:w="0" w:type="auto"/>
                            <w:vAlign w:val="center"/>
                            <w:hideMark/>
                          </w:tcPr>
                          <w:p w14:paraId="30988F25" w14:textId="77777777" w:rsidR="003C06F7" w:rsidRPr="002908DC" w:rsidRDefault="003C06F7" w:rsidP="003C06F7">
                            <w:pPr>
                              <w:suppressAutoHyphens w:val="0"/>
                              <w:spacing w:line="240" w:lineRule="auto"/>
                              <w:jc w:val="left"/>
                              <w:rPr>
                                <w:rFonts w:eastAsia="Times New Roman"/>
                                <w:color w:val="auto"/>
                                <w:sz w:val="16"/>
                                <w:szCs w:val="16"/>
                                <w:lang w:val="en-US"/>
                              </w:rPr>
                            </w:pPr>
                            <w:r w:rsidRPr="002908DC">
                              <w:rPr>
                                <w:rFonts w:eastAsia="Times New Roman"/>
                                <w:color w:val="auto"/>
                                <w:sz w:val="16"/>
                                <w:szCs w:val="16"/>
                                <w:lang w:val="en-US"/>
                              </w:rPr>
                              <w:t>922e83a0-2399-4e04-b5a7-f6a657b12c48</w:t>
                            </w:r>
                          </w:p>
                        </w:tc>
                      </w:tr>
                    </w:tbl>
                    <w:p w14:paraId="22961C91" w14:textId="77777777" w:rsidR="003C06F7" w:rsidRPr="002908DC" w:rsidRDefault="003C06F7" w:rsidP="003C06F7">
                      <w:pPr>
                        <w:spacing w:line="240" w:lineRule="auto"/>
                        <w:rPr>
                          <w:i/>
                          <w:color w:val="auto"/>
                          <w:sz w:val="16"/>
                          <w:szCs w:val="16"/>
                        </w:rPr>
                      </w:pPr>
                      <w:r w:rsidRPr="002908DC">
                        <w:rPr>
                          <w:b/>
                          <w:i/>
                          <w:color w:val="auto"/>
                          <w:sz w:val="16"/>
                          <w:szCs w:val="16"/>
                        </w:rPr>
                        <w:t>Analysis</w:t>
                      </w:r>
                      <w:r w:rsidRPr="002908DC">
                        <w:rPr>
                          <w:i/>
                          <w:color w:val="auto"/>
                          <w:sz w:val="16"/>
                          <w:szCs w:val="16"/>
                        </w:rPr>
                        <w:t xml:space="preserve">: The provided logs offer insights into the </w:t>
                      </w:r>
                      <w:proofErr w:type="spellStart"/>
                      <w:r w:rsidRPr="002908DC">
                        <w:rPr>
                          <w:i/>
                          <w:color w:val="auto"/>
                          <w:sz w:val="16"/>
                          <w:szCs w:val="16"/>
                        </w:rPr>
                        <w:t>behavior</w:t>
                      </w:r>
                      <w:proofErr w:type="spellEnd"/>
                      <w:r w:rsidRPr="002908DC">
                        <w:rPr>
                          <w:i/>
                          <w:color w:val="auto"/>
                          <w:sz w:val="16"/>
                          <w:szCs w:val="16"/>
                        </w:rPr>
                        <w:t xml:space="preserve"> of a </w:t>
                      </w:r>
                      <w:proofErr w:type="spellStart"/>
                      <w:r w:rsidRPr="002908DC">
                        <w:rPr>
                          <w:i/>
                          <w:color w:val="auto"/>
                          <w:sz w:val="16"/>
                          <w:szCs w:val="16"/>
                        </w:rPr>
                        <w:t>Mikrotik</w:t>
                      </w:r>
                      <w:proofErr w:type="spellEnd"/>
                      <w:r w:rsidRPr="002908DC">
                        <w:rPr>
                          <w:i/>
                          <w:color w:val="auto"/>
                          <w:sz w:val="16"/>
                          <w:szCs w:val="16"/>
                        </w:rPr>
                        <w:t xml:space="preserve"> network device and potentially shed light on the detected anomaly related to a NAND I/O error. Log 1 indicates a PCIe bus error on Slot 3, suggesting a potential issue with the hardware or the device's interaction with the expansion card in that slot. This could lead to device unresponsiveness and potential data integrity issues, which might contribute to the NAND I/O error observed in the anomaly. Logs 3, 5, 6, 7, and 10 reference session expirations, indicating potential instability or interruptions in client connections. This could be a result of the PCIe bus error or contribute to the NAND I/O error if data integrity issues are occurring. Logs 2 and 4 mention package applicability and a DNS query, respectively. While these don't directly relate to the anomaly, they provide context on the system's package management and network query handling during the period leading up to the anomaly. Log 8, regarding route</w:t>
                      </w:r>
                      <w:r w:rsidRPr="002908DC">
                        <w:rPr>
                          <w:color w:val="auto"/>
                        </w:rPr>
                        <w:t xml:space="preserve"> </w:t>
                      </w:r>
                      <w:r w:rsidRPr="002908DC">
                        <w:rPr>
                          <w:i/>
                          <w:color w:val="auto"/>
                          <w:sz w:val="16"/>
                          <w:szCs w:val="16"/>
                        </w:rPr>
                        <w:t>calculation, and log 9, about a firewall rule match, could indicate that the system was processing network traffic as expected. However, the proximity of these events to the session expirations and PCIe bus error might suggest a correlation worth investigating. Patterns observed include repeated session expirations and PADT transmissions, indicating potential connection instability. The PCIe bus error and subsequent device unresponsiveness could contribute to these issues or result from them.</w:t>
                      </w:r>
                      <w:r w:rsidRPr="002908DC">
                        <w:rPr>
                          <w:color w:val="auto"/>
                        </w:rPr>
                        <w:t xml:space="preserve"> </w:t>
                      </w:r>
                      <w:r w:rsidRPr="002908DC">
                        <w:rPr>
                          <w:i/>
                          <w:color w:val="auto"/>
                          <w:sz w:val="16"/>
                          <w:szCs w:val="16"/>
                        </w:rPr>
                        <w:t>Common processes involved include client session management, package applicability checks, DNS query</w:t>
                      </w:r>
                      <w:r w:rsidRPr="002908DC">
                        <w:rPr>
                          <w:i/>
                          <w:color w:val="auto"/>
                          <w:sz w:val="16"/>
                          <w:szCs w:val="16"/>
                        </w:rPr>
                        <w:br/>
                      </w:r>
                    </w:p>
                    <w:p w14:paraId="73D2B9D8" w14:textId="77777777" w:rsidR="003C06F7" w:rsidRPr="002908DC" w:rsidRDefault="003C06F7" w:rsidP="003C06F7">
                      <w:pPr>
                        <w:spacing w:line="240" w:lineRule="auto"/>
                        <w:rPr>
                          <w:i/>
                          <w:color w:val="auto"/>
                          <w:sz w:val="16"/>
                          <w:szCs w:val="16"/>
                        </w:rPr>
                      </w:pPr>
                      <w:r w:rsidRPr="002908DC">
                        <w:rPr>
                          <w:b/>
                          <w:i/>
                          <w:color w:val="auto"/>
                          <w:sz w:val="16"/>
                          <w:szCs w:val="16"/>
                        </w:rPr>
                        <w:t>Evaluation and Conclusion</w:t>
                      </w:r>
                      <w:r w:rsidRPr="002908DC">
                        <w:rPr>
                          <w:i/>
                          <w:color w:val="auto"/>
                          <w:sz w:val="16"/>
                          <w:szCs w:val="16"/>
                        </w:rPr>
                        <w:t xml:space="preserve">: The provided logs are potential precursors to the detected anomaly of a NAND I/O error. While none of the logs directly indicate the NAND I/O error, the PCIe bus error in log 1 could lead to data integrity issues, including NAND flash memory errors. The repeated session expirations and PADT transmissions indicate potential connection instability, which might be a symptom of the underlying PCIe bus error or contribute to data integrity issues. Logs 2 and 4 provide contextual information on package management and DNS queries, which could impact system </w:t>
                      </w:r>
                      <w:proofErr w:type="spellStart"/>
                      <w:r w:rsidRPr="002908DC">
                        <w:rPr>
                          <w:i/>
                          <w:color w:val="auto"/>
                          <w:sz w:val="16"/>
                          <w:szCs w:val="16"/>
                        </w:rPr>
                        <w:t>behavior</w:t>
                      </w:r>
                      <w:proofErr w:type="spellEnd"/>
                      <w:r w:rsidRPr="002908DC">
                        <w:rPr>
                          <w:i/>
                          <w:color w:val="auto"/>
                          <w:sz w:val="16"/>
                          <w:szCs w:val="16"/>
                        </w:rPr>
                        <w:t xml:space="preserve">. The true indicator of the anomaly would likely be additional logs specifically referencing NAND flash memory errors or I/O failures. However, the </w:t>
                      </w:r>
                      <w:r w:rsidRPr="002908DC">
                        <w:rPr>
                          <w:color w:val="auto"/>
                          <w:sz w:val="16"/>
                          <w:szCs w:val="16"/>
                        </w:rPr>
                        <w:t>provided logs suggest a chain of events that could contribute to or result from the NAND I/O error, making them.</w:t>
                      </w:r>
                      <w:r w:rsidRPr="002908DC">
                        <w:rPr>
                          <w:i/>
                          <w:color w:val="auto"/>
                          <w:sz w:val="16"/>
                          <w:szCs w:val="16"/>
                        </w:rPr>
                        <w:t xml:space="preserve"> </w:t>
                      </w:r>
                    </w:p>
                    <w:p w14:paraId="76308522" w14:textId="77777777" w:rsidR="003C06F7" w:rsidRPr="002908DC" w:rsidRDefault="003C06F7" w:rsidP="003C06F7">
                      <w:pPr>
                        <w:spacing w:line="240" w:lineRule="auto"/>
                        <w:rPr>
                          <w:color w:val="auto"/>
                        </w:rPr>
                      </w:pPr>
                      <w:r w:rsidRPr="002908DC">
                        <w:rPr>
                          <w:i/>
                          <w:color w:val="auto"/>
                          <w:sz w:val="16"/>
                          <w:szCs w:val="16"/>
                        </w:rPr>
                        <w:t>handling, and firewall rule processing.</w:t>
                      </w:r>
                    </w:p>
                  </w:txbxContent>
                </v:textbox>
                <w10:wrap type="square"/>
              </v:shape>
            </w:pict>
          </mc:Fallback>
        </mc:AlternateContent>
      </w:r>
    </w:p>
    <w:p w14:paraId="3F5AE461" w14:textId="77777777" w:rsidR="009852B8" w:rsidRDefault="00E85C58" w:rsidP="009852B8">
      <w:pPr>
        <w:pStyle w:val="Caption"/>
        <w:ind w:firstLine="288"/>
      </w:pPr>
      <w:bookmarkStart w:id="7" w:name="_Ref199293060"/>
      <w:r>
        <w:rPr>
          <w:sz w:val="18"/>
        </w:rPr>
        <w:t xml:space="preserve">Figure </w:t>
      </w:r>
      <w:bookmarkEnd w:id="7"/>
      <w:r w:rsidR="009852B8">
        <w:rPr>
          <w:sz w:val="18"/>
        </w:rPr>
        <w:t xml:space="preserve">6 Pattern Analysis </w:t>
      </w:r>
    </w:p>
    <w:p w14:paraId="1CF8313C" w14:textId="3BFE2FB3" w:rsidR="009852B8" w:rsidRDefault="009852B8" w:rsidP="009852B8">
      <w:pPr>
        <w:pStyle w:val="Caption"/>
      </w:pPr>
      <w:r>
        <w:t>Figure 6</w:t>
      </w:r>
      <w:r w:rsidR="00E85C58">
        <w:t xml:space="preserve"> </w:t>
      </w:r>
      <w:r>
        <w:t xml:space="preserve">shows </w:t>
      </w:r>
      <w:r w:rsidR="00E85C58">
        <w:t>the pattern analysis results,</w:t>
      </w:r>
      <w:r>
        <w:t xml:space="preserve"> where</w:t>
      </w:r>
      <w:r w:rsidR="00E85C58">
        <w:t xml:space="preserve"> the administrator is able to see the logs that could have been related to the anomal</w:t>
      </w:r>
      <w:r>
        <w:t>y within the defined time period o</w:t>
      </w:r>
      <w:r w:rsidR="00E85C58">
        <w:t>f</w:t>
      </w:r>
      <w:r>
        <w:t xml:space="preserve"> </w:t>
      </w:r>
      <w:r w:rsidR="00E85C58">
        <w:t>10 minutes before and after t</w:t>
      </w:r>
      <w:r>
        <w:t>he log was logged by the system.</w:t>
      </w:r>
      <w:r w:rsidR="00E85C58">
        <w:t xml:space="preserve"> </w:t>
      </w:r>
      <w:r>
        <w:t>T</w:t>
      </w:r>
      <w:r w:rsidR="00E85C58">
        <w:t xml:space="preserve">his results in </w:t>
      </w:r>
      <w:r>
        <w:t xml:space="preserve">the </w:t>
      </w:r>
      <w:r w:rsidR="00E85C58">
        <w:t>ability to identify the root cause of the problem than just knowing what can be done or should be done</w:t>
      </w:r>
    </w:p>
    <w:p w14:paraId="78859606" w14:textId="77777777" w:rsidR="00DF1910" w:rsidRPr="009852B8" w:rsidRDefault="00E85C58" w:rsidP="009852B8">
      <w:pPr>
        <w:pStyle w:val="Caption"/>
        <w:rPr>
          <w:sz w:val="18"/>
          <w:lang w:val="en-GB"/>
        </w:rPr>
      </w:pPr>
      <w:r>
        <w:rPr>
          <w:noProof/>
          <w:lang w:val="en-IN" w:eastAsia="en-IN"/>
        </w:rPr>
        <w:drawing>
          <wp:inline distT="0" distB="0" distL="0" distR="0" wp14:anchorId="5D4FA2D9" wp14:editId="5C7D33F1">
            <wp:extent cx="3337925" cy="2016125"/>
            <wp:effectExtent l="19050" t="19050" r="15240" b="22225"/>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352506" cy="2024932"/>
                    </a:xfrm>
                    <a:prstGeom prst="rect">
                      <a:avLst/>
                    </a:prstGeom>
                    <a:ln w="6350">
                      <a:solidFill>
                        <a:srgbClr val="000000"/>
                      </a:solidFill>
                    </a:ln>
                  </pic:spPr>
                </pic:pic>
              </a:graphicData>
            </a:graphic>
          </wp:inline>
        </w:drawing>
      </w:r>
    </w:p>
    <w:p w14:paraId="37D94C1B" w14:textId="77777777" w:rsidR="00DF1910" w:rsidRDefault="00E85C58">
      <w:pPr>
        <w:pStyle w:val="Caption"/>
        <w:rPr>
          <w:sz w:val="18"/>
          <w:lang w:val="en-GB"/>
        </w:rPr>
      </w:pPr>
      <w:bookmarkStart w:id="8" w:name="_Ref199293393"/>
      <w:r>
        <w:rPr>
          <w:sz w:val="18"/>
        </w:rPr>
        <w:t xml:space="preserve">Figure </w:t>
      </w:r>
      <w:bookmarkEnd w:id="8"/>
      <w:r w:rsidR="009852B8">
        <w:rPr>
          <w:sz w:val="18"/>
        </w:rPr>
        <w:t>7 L</w:t>
      </w:r>
      <w:r>
        <w:rPr>
          <w:sz w:val="18"/>
        </w:rPr>
        <w:t xml:space="preserve">og </w:t>
      </w:r>
      <w:r w:rsidR="009852B8">
        <w:rPr>
          <w:sz w:val="18"/>
        </w:rPr>
        <w:t>S</w:t>
      </w:r>
      <w:r>
        <w:rPr>
          <w:sz w:val="18"/>
        </w:rPr>
        <w:t>treaming</w:t>
      </w:r>
    </w:p>
    <w:p w14:paraId="26497F40" w14:textId="77777777" w:rsidR="00DF1910" w:rsidRDefault="009852B8" w:rsidP="009852B8">
      <w:pPr>
        <w:pStyle w:val="JtempBody"/>
        <w:ind w:firstLine="0"/>
        <w:rPr>
          <w:lang w:val="en-US"/>
        </w:rPr>
      </w:pPr>
      <w:r>
        <w:rPr>
          <w:rStyle w:val="Heading1Char"/>
          <w:lang w:val="en-US"/>
        </w:rPr>
        <w:t xml:space="preserve">Figure 7 </w:t>
      </w:r>
      <w:r w:rsidR="00E85C58">
        <w:t xml:space="preserve">shows </w:t>
      </w:r>
      <w:r>
        <w:rPr>
          <w:lang w:val="en-US"/>
        </w:rPr>
        <w:t xml:space="preserve">the </w:t>
      </w:r>
      <w:r>
        <w:t>real time</w:t>
      </w:r>
      <w:r w:rsidR="00E85C58">
        <w:t xml:space="preserve"> streaming</w:t>
      </w:r>
      <w:r>
        <w:t xml:space="preserve"> of logs for a selected device. </w:t>
      </w:r>
      <w:r w:rsidR="00E85C58">
        <w:t>This helps to know if the device is actually connected and se</w:t>
      </w:r>
      <w:r>
        <w:t xml:space="preserve">nding its logs to the system . </w:t>
      </w:r>
      <w:r>
        <w:rPr>
          <w:lang w:val="en-US"/>
        </w:rPr>
        <w:t>D</w:t>
      </w:r>
      <w:r>
        <w:t>evices are assigned unique identities</w:t>
      </w:r>
      <w:r>
        <w:rPr>
          <w:lang w:val="en-US"/>
        </w:rPr>
        <w:t xml:space="preserve"> (ID)</w:t>
      </w:r>
      <w:r>
        <w:t xml:space="preserve"> when they are added </w:t>
      </w:r>
      <w:r w:rsidR="00E85C58">
        <w:t>to the system</w:t>
      </w:r>
      <w:r>
        <w:rPr>
          <w:lang w:val="en-US"/>
        </w:rPr>
        <w:t>, and</w:t>
      </w:r>
      <w:r w:rsidR="00E85C58">
        <w:t xml:space="preserve"> this unique ID when configure</w:t>
      </w:r>
      <w:r>
        <w:rPr>
          <w:lang w:val="en-US"/>
        </w:rPr>
        <w:t>d</w:t>
      </w:r>
      <w:r w:rsidR="00E85C58">
        <w:t xml:space="preserve"> </w:t>
      </w:r>
      <w:r>
        <w:rPr>
          <w:lang w:val="en-US"/>
        </w:rPr>
        <w:t>i</w:t>
      </w:r>
      <w:r w:rsidR="00E85C58">
        <w:t>n the targeted device will be received together with the logs</w:t>
      </w:r>
      <w:r w:rsidR="00A63854">
        <w:rPr>
          <w:lang w:val="en-US"/>
        </w:rPr>
        <w:t>.</w:t>
      </w:r>
    </w:p>
    <w:p w14:paraId="6CA3931D" w14:textId="77777777" w:rsidR="00A63854" w:rsidRPr="00A63854" w:rsidRDefault="00A63854" w:rsidP="009852B8">
      <w:pPr>
        <w:pStyle w:val="JtempBody"/>
        <w:ind w:firstLine="0"/>
        <w:rPr>
          <w:lang w:val="en-US"/>
        </w:rPr>
      </w:pPr>
    </w:p>
    <w:p w14:paraId="5A4FA9B5" w14:textId="77777777" w:rsidR="00DF1910" w:rsidRDefault="00E85C58">
      <w:pPr>
        <w:pStyle w:val="JtempBody"/>
        <w:keepNext/>
      </w:pPr>
      <w:r>
        <w:rPr>
          <w:noProof/>
          <w:lang w:val="en-IN" w:eastAsia="en-IN"/>
        </w:rPr>
        <w:drawing>
          <wp:inline distT="0" distB="0" distL="0" distR="0" wp14:anchorId="248D5AF3" wp14:editId="5DE6DDFD">
            <wp:extent cx="2456052" cy="1939290"/>
            <wp:effectExtent l="19050" t="19050" r="20955" b="2286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456052" cy="1939290"/>
                    </a:xfrm>
                    <a:prstGeom prst="rect">
                      <a:avLst/>
                    </a:prstGeom>
                    <a:ln w="6350">
                      <a:solidFill>
                        <a:srgbClr val="000000"/>
                      </a:solidFill>
                    </a:ln>
                  </pic:spPr>
                </pic:pic>
              </a:graphicData>
            </a:graphic>
          </wp:inline>
        </w:drawing>
      </w:r>
    </w:p>
    <w:p w14:paraId="3D2E6D6E" w14:textId="77777777" w:rsidR="00DF1910" w:rsidRDefault="00E85C58">
      <w:pPr>
        <w:pStyle w:val="Caption"/>
        <w:rPr>
          <w:sz w:val="18"/>
        </w:rPr>
      </w:pPr>
      <w:bookmarkStart w:id="9" w:name="_Ref199294442"/>
      <w:r>
        <w:rPr>
          <w:sz w:val="18"/>
        </w:rPr>
        <w:t xml:space="preserve">Figure </w:t>
      </w:r>
      <w:bookmarkEnd w:id="9"/>
      <w:r w:rsidR="00A63854">
        <w:rPr>
          <w:sz w:val="18"/>
        </w:rPr>
        <w:t xml:space="preserve">8 </w:t>
      </w:r>
      <w:r>
        <w:rPr>
          <w:sz w:val="18"/>
        </w:rPr>
        <w:t xml:space="preserve">Model </w:t>
      </w:r>
      <w:r w:rsidR="00A63854">
        <w:rPr>
          <w:sz w:val="18"/>
        </w:rPr>
        <w:t>P</w:t>
      </w:r>
      <w:r>
        <w:rPr>
          <w:sz w:val="18"/>
        </w:rPr>
        <w:t>erformance</w:t>
      </w:r>
    </w:p>
    <w:p w14:paraId="3928E549" w14:textId="77777777" w:rsidR="00DF1910" w:rsidRDefault="00A63854">
      <w:pPr>
        <w:spacing w:line="240" w:lineRule="auto"/>
        <w:rPr>
          <w:rStyle w:val="JtempBodyChar"/>
          <w:lang w:val="en-US"/>
        </w:rPr>
      </w:pPr>
      <w:r>
        <w:rPr>
          <w:sz w:val="20"/>
          <w:szCs w:val="20"/>
        </w:rPr>
        <w:t xml:space="preserve">Figure 8 </w:t>
      </w:r>
      <w:r w:rsidR="00E85C58">
        <w:rPr>
          <w:rStyle w:val="JtempBodyChar"/>
        </w:rPr>
        <w:t>is a confus</w:t>
      </w:r>
      <w:r>
        <w:rPr>
          <w:rStyle w:val="JtempBodyChar"/>
        </w:rPr>
        <w:t>ion matrix for the m</w:t>
      </w:r>
      <w:r w:rsidR="00E85C58">
        <w:rPr>
          <w:rStyle w:val="JtempBodyChar"/>
        </w:rPr>
        <w:t>odel</w:t>
      </w:r>
      <w:r w:rsidR="00E85C58">
        <w:rPr>
          <w:rStyle w:val="JtempBodyChar"/>
          <w:lang w:val="en-GB"/>
        </w:rPr>
        <w:t xml:space="preserve"> obtained during testing</w:t>
      </w:r>
      <w:r>
        <w:rPr>
          <w:rStyle w:val="JtempBodyChar"/>
          <w:lang w:val="en-GB"/>
        </w:rPr>
        <w:t>.</w:t>
      </w:r>
      <w:r w:rsidR="00E85C58">
        <w:rPr>
          <w:rStyle w:val="JtempBodyChar"/>
        </w:rPr>
        <w:t xml:space="preserve"> Anomalies that were detected as anomalies are 5921,a</w:t>
      </w:r>
      <w:r>
        <w:rPr>
          <w:rStyle w:val="JtempBodyChar"/>
        </w:rPr>
        <w:t>nomalies that were detected as n</w:t>
      </w:r>
      <w:r w:rsidR="00E85C58">
        <w:rPr>
          <w:rStyle w:val="JtempBodyChar"/>
        </w:rPr>
        <w:t>ormal are 364 and normal that was detected as normal are 10 000, normal that were detected as anomaly were 0</w:t>
      </w:r>
      <w:r>
        <w:rPr>
          <w:rStyle w:val="JtempBodyChar"/>
          <w:lang w:val="en-US"/>
        </w:rPr>
        <w:t>.</w:t>
      </w:r>
    </w:p>
    <w:p w14:paraId="70F0F091" w14:textId="77777777" w:rsidR="008B2B65" w:rsidRPr="008B2B65" w:rsidRDefault="008B2B65" w:rsidP="008B2B65">
      <w:pPr>
        <w:spacing w:line="240" w:lineRule="auto"/>
        <w:rPr>
          <w:rFonts w:eastAsia="SimSun"/>
          <w:color w:val="C00000"/>
          <w:spacing w:val="-1"/>
          <w:sz w:val="20"/>
          <w:szCs w:val="20"/>
          <w:lang w:val="x-none" w:eastAsia="x-none"/>
        </w:rPr>
      </w:pPr>
      <w:r w:rsidRPr="002908DC">
        <w:rPr>
          <w:rFonts w:eastAsia="SimSun"/>
          <w:color w:val="auto"/>
          <w:spacing w:val="-1"/>
          <w:sz w:val="20"/>
          <w:szCs w:val="20"/>
          <w:lang w:val="x-none" w:eastAsia="x-none"/>
        </w:rPr>
        <w:lastRenderedPageBreak/>
        <w:t>Precision recall and F1 Score are provide</w:t>
      </w:r>
      <w:r w:rsidRPr="002908DC">
        <w:rPr>
          <w:rFonts w:eastAsia="SimSun"/>
          <w:color w:val="auto"/>
          <w:spacing w:val="-1"/>
          <w:sz w:val="20"/>
          <w:szCs w:val="20"/>
          <w:lang w:val="en-US" w:eastAsia="x-none"/>
        </w:rPr>
        <w:t>d</w:t>
      </w:r>
      <w:r w:rsidRPr="002908DC">
        <w:rPr>
          <w:rFonts w:eastAsia="SimSun"/>
          <w:color w:val="auto"/>
          <w:spacing w:val="-1"/>
          <w:sz w:val="20"/>
          <w:szCs w:val="20"/>
          <w:lang w:val="x-none" w:eastAsia="x-none"/>
        </w:rPr>
        <w:t xml:space="preserve"> to measure the models performance and accuracy in identifying true anomalies versus false positives/negatives</w:t>
      </w:r>
      <w:r w:rsidRPr="008B2B65">
        <w:rPr>
          <w:rFonts w:eastAsia="SimSun"/>
          <w:color w:val="C00000"/>
          <w:spacing w:val="-1"/>
          <w:sz w:val="20"/>
          <w:szCs w:val="20"/>
          <w:lang w:val="en-US" w:eastAsia="x-none"/>
        </w:rPr>
        <w:t xml:space="preserve">. </w:t>
      </w:r>
    </w:p>
    <w:p w14:paraId="6649DCB7" w14:textId="77777777" w:rsidR="00DF1910" w:rsidRDefault="00A63854" w:rsidP="00A63854">
      <w:pPr>
        <w:pStyle w:val="JtempBody"/>
        <w:ind w:firstLine="0"/>
      </w:pPr>
      <w:r>
        <w:rPr>
          <w:lang w:val="en-US"/>
        </w:rPr>
        <w:t>I</w:t>
      </w:r>
      <w:r w:rsidR="00E85C58">
        <w:t xml:space="preserve">n network device logs, some logs are frequent but still critical. For example a log "device overheating" is not rare in a network system but is critical. Hence these become not anomalies in the rare sense but anomalies in the semantic way and may require immediate action. </w:t>
      </w:r>
    </w:p>
    <w:p w14:paraId="3AA54401" w14:textId="77777777" w:rsidR="00DF1910" w:rsidRDefault="00E85C58">
      <w:pPr>
        <w:pStyle w:val="JtempBody"/>
      </w:pPr>
      <w:r>
        <w:t>Limitations in coverage: Even with diversifying t</w:t>
      </w:r>
      <w:r w:rsidR="00A63854">
        <w:t>he log data, the dataset remained</w:t>
      </w:r>
      <w:r>
        <w:t xml:space="preserve"> non-exhaustive. There was a lack of logs coming from certain device types or from rare fa</w:t>
      </w:r>
      <w:r w:rsidR="00A63854">
        <w:t>ilure scenarios, and this might</w:t>
      </w:r>
      <w:r w:rsidR="00A63854">
        <w:rPr>
          <w:lang w:val="en-US"/>
        </w:rPr>
        <w:t xml:space="preserve"> </w:t>
      </w:r>
      <w:r>
        <w:t>hinde</w:t>
      </w:r>
      <w:r w:rsidR="00A63854">
        <w:rPr>
          <w:lang w:val="en-US"/>
        </w:rPr>
        <w:t>r</w:t>
      </w:r>
      <w:r>
        <w:t xml:space="preserve"> </w:t>
      </w:r>
      <w:r w:rsidR="00A63854">
        <w:t>the model's ability to generalis</w:t>
      </w:r>
      <w:r>
        <w:t>e well in the much broader real world.</w:t>
      </w:r>
    </w:p>
    <w:p w14:paraId="712EA6F0" w14:textId="4BA1B32F" w:rsidR="00B815A8" w:rsidRPr="002908DC" w:rsidRDefault="00B815A8">
      <w:pPr>
        <w:pStyle w:val="JtempBody"/>
        <w:rPr>
          <w:color w:val="auto"/>
        </w:rPr>
      </w:pPr>
      <w:r w:rsidRPr="002908DC">
        <w:rPr>
          <w:color w:val="auto"/>
          <w:lang w:val="en-US"/>
        </w:rPr>
        <w:t>The researcher</w:t>
      </w:r>
      <w:r w:rsidR="002908DC">
        <w:rPr>
          <w:color w:val="auto"/>
          <w:lang w:val="en-US"/>
        </w:rPr>
        <w:t>s</w:t>
      </w:r>
      <w:r w:rsidRPr="002908DC">
        <w:rPr>
          <w:color w:val="auto"/>
          <w:lang w:val="en-US"/>
        </w:rPr>
        <w:t xml:space="preserve"> </w:t>
      </w:r>
      <w:r w:rsidRPr="002908DC">
        <w:rPr>
          <w:color w:val="auto"/>
        </w:rPr>
        <w:t>focused</w:t>
      </w:r>
      <w:r w:rsidRPr="002908DC">
        <w:rPr>
          <w:color w:val="auto"/>
          <w:lang w:val="en-US"/>
        </w:rPr>
        <w:t xml:space="preserve"> </w:t>
      </w:r>
      <w:r w:rsidRPr="002908DC">
        <w:rPr>
          <w:color w:val="auto"/>
        </w:rPr>
        <w:t>on common network events and device types which becomes a limit when considering rare or device specific failures,</w:t>
      </w:r>
      <w:r w:rsidRPr="002908DC">
        <w:rPr>
          <w:color w:val="auto"/>
          <w:lang w:val="en-US"/>
        </w:rPr>
        <w:t xml:space="preserve"> researcher acknowledges there is need for a </w:t>
      </w:r>
      <w:r w:rsidRPr="002908DC">
        <w:rPr>
          <w:color w:val="auto"/>
        </w:rPr>
        <w:t>deep intrusion into this scenario where we expand data collection to include a wider range of device models and network conditions</w:t>
      </w:r>
    </w:p>
    <w:p w14:paraId="25C73774" w14:textId="1563E34D" w:rsidR="008B2B65" w:rsidRPr="002908DC" w:rsidRDefault="008B2B65" w:rsidP="008B2B65">
      <w:pPr>
        <w:spacing w:line="240" w:lineRule="auto"/>
        <w:rPr>
          <w:rFonts w:eastAsia="SimSun"/>
          <w:color w:val="auto"/>
          <w:spacing w:val="-1"/>
          <w:sz w:val="20"/>
          <w:szCs w:val="20"/>
          <w:lang w:val="x-none" w:eastAsia="x-none"/>
        </w:rPr>
      </w:pPr>
      <w:r w:rsidRPr="002908DC">
        <w:rPr>
          <w:rFonts w:eastAsia="SimSun"/>
          <w:color w:val="auto"/>
          <w:spacing w:val="-1"/>
          <w:sz w:val="20"/>
          <w:szCs w:val="20"/>
          <w:lang w:val="en-US" w:eastAsia="x-none"/>
        </w:rPr>
        <w:t xml:space="preserve">The researcher </w:t>
      </w:r>
      <w:r w:rsidRPr="002908DC">
        <w:rPr>
          <w:rFonts w:eastAsia="SimSun"/>
          <w:color w:val="auto"/>
          <w:spacing w:val="-1"/>
          <w:sz w:val="20"/>
          <w:szCs w:val="20"/>
          <w:lang w:val="x-none" w:eastAsia="x-none"/>
        </w:rPr>
        <w:t>acknowledge</w:t>
      </w:r>
      <w:r w:rsidRPr="002908DC">
        <w:rPr>
          <w:rFonts w:eastAsia="SimSun"/>
          <w:color w:val="auto"/>
          <w:spacing w:val="-1"/>
          <w:sz w:val="20"/>
          <w:szCs w:val="20"/>
          <w:lang w:val="en-US" w:eastAsia="x-none"/>
        </w:rPr>
        <w:t>s</w:t>
      </w:r>
      <w:r w:rsidRPr="002908DC">
        <w:rPr>
          <w:rFonts w:eastAsia="SimSun"/>
          <w:color w:val="auto"/>
          <w:spacing w:val="-1"/>
          <w:sz w:val="20"/>
          <w:szCs w:val="20"/>
          <w:lang w:val="x-none" w:eastAsia="x-none"/>
        </w:rPr>
        <w:t xml:space="preserve"> that human in the loop evaluation was not done in this study, alternatively </w:t>
      </w:r>
      <w:r w:rsidR="00E507FF" w:rsidRPr="002908DC">
        <w:rPr>
          <w:rFonts w:eastAsia="SimSun"/>
          <w:color w:val="auto"/>
          <w:spacing w:val="-1"/>
          <w:sz w:val="20"/>
          <w:szCs w:val="20"/>
          <w:lang w:val="en-US" w:eastAsia="x-none"/>
        </w:rPr>
        <w:t>the researcher</w:t>
      </w:r>
      <w:r w:rsidRPr="002908DC">
        <w:rPr>
          <w:rFonts w:eastAsia="SimSun"/>
          <w:color w:val="auto"/>
          <w:spacing w:val="-1"/>
          <w:sz w:val="20"/>
          <w:szCs w:val="20"/>
          <w:lang w:val="x-none" w:eastAsia="x-none"/>
        </w:rPr>
        <w:t xml:space="preserve"> carried out a qualitative analysis of the LLM outputs by manually assessing the clarity and relevance of the generated explanations and recommendations serving as the initial validation of the systems usefulness, in future work we plan to include experts input evaluation to quantify satisfaction providing real relevance of the systems real world impact</w:t>
      </w:r>
      <w:r w:rsidR="002908DC">
        <w:rPr>
          <w:rFonts w:eastAsia="SimSun"/>
          <w:color w:val="auto"/>
          <w:spacing w:val="-1"/>
          <w:sz w:val="20"/>
          <w:szCs w:val="20"/>
          <w:lang w:val="x-none" w:eastAsia="x-none"/>
        </w:rPr>
        <w:t>.</w:t>
      </w:r>
    </w:p>
    <w:p w14:paraId="66A73721" w14:textId="77777777" w:rsidR="008B2B65" w:rsidRDefault="008B2B65">
      <w:pPr>
        <w:pStyle w:val="JtempBody"/>
      </w:pPr>
    </w:p>
    <w:p w14:paraId="37FACC99" w14:textId="77777777" w:rsidR="00DF1910" w:rsidRDefault="00E85C58" w:rsidP="00A63854">
      <w:pPr>
        <w:pStyle w:val="JtempBody"/>
        <w:ind w:firstLine="0"/>
        <w:rPr>
          <w:lang w:val="en-US"/>
        </w:rPr>
      </w:pPr>
      <w:r>
        <w:t>Adopt</w:t>
      </w:r>
      <w:r>
        <w:rPr>
          <w:lang w:val="en-GB"/>
        </w:rPr>
        <w:t>ion of</w:t>
      </w:r>
      <w:r>
        <w:t xml:space="preserve"> transformer-based models: Considering models like BERT or Distil BERT could help better understand log messages at a semantic level. These models take into account word order and context, making them more effective at identifying unusual patterns—especially in complex or structured logs. Context-sensitive anomaly detection: Instead of treating each log entry in isolation, developing methods that analyse sequences of events (such as with LSTMs or Transformer-based encoders) could uncover anomalies that only appear when considering the flow of previous actions. Taking into account context meaning can improve accuracy. This learning approach can refine the model and reduce false positives with continued use</w:t>
      </w:r>
      <w:r w:rsidR="00A63854">
        <w:rPr>
          <w:lang w:val="en-US"/>
        </w:rPr>
        <w:t>.</w:t>
      </w:r>
    </w:p>
    <w:p w14:paraId="2B87DABB" w14:textId="77777777" w:rsidR="00A63854" w:rsidRPr="00A63854" w:rsidRDefault="00A63854" w:rsidP="00A63854">
      <w:pPr>
        <w:pStyle w:val="JtempBody"/>
        <w:ind w:firstLine="0"/>
        <w:rPr>
          <w:lang w:val="en-US"/>
        </w:rPr>
      </w:pPr>
    </w:p>
    <w:p w14:paraId="15DF06E9" w14:textId="77777777" w:rsidR="00DF1910" w:rsidRDefault="00E85C58">
      <w:pPr>
        <w:pStyle w:val="JtempBody"/>
        <w:keepNext/>
      </w:pPr>
      <w:r>
        <w:rPr>
          <w:noProof/>
          <w:lang w:val="en-IN" w:eastAsia="en-IN"/>
        </w:rPr>
        <w:drawing>
          <wp:inline distT="0" distB="0" distL="0" distR="0" wp14:anchorId="7CDF1836" wp14:editId="15B0BFA3">
            <wp:extent cx="2795905" cy="2940859"/>
            <wp:effectExtent l="19050" t="19050" r="23495" b="12065"/>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795905" cy="2940859"/>
                    </a:xfrm>
                    <a:prstGeom prst="rect">
                      <a:avLst/>
                    </a:prstGeom>
                    <a:ln w="6350">
                      <a:solidFill>
                        <a:srgbClr val="000000"/>
                      </a:solidFill>
                    </a:ln>
                  </pic:spPr>
                </pic:pic>
              </a:graphicData>
            </a:graphic>
          </wp:inline>
        </w:drawing>
      </w:r>
    </w:p>
    <w:p w14:paraId="2818DD5B" w14:textId="77777777" w:rsidR="00DF1910" w:rsidRDefault="00E85C58">
      <w:pPr>
        <w:pStyle w:val="Caption"/>
        <w:rPr>
          <w:sz w:val="18"/>
        </w:rPr>
      </w:pPr>
      <w:bookmarkStart w:id="10" w:name="_Ref199294735"/>
      <w:r>
        <w:rPr>
          <w:sz w:val="18"/>
        </w:rPr>
        <w:t xml:space="preserve">Figure </w:t>
      </w:r>
      <w:bookmarkEnd w:id="10"/>
      <w:r w:rsidR="00A63854">
        <w:rPr>
          <w:sz w:val="18"/>
        </w:rPr>
        <w:t xml:space="preserve">9 </w:t>
      </w:r>
      <w:r>
        <w:rPr>
          <w:sz w:val="18"/>
        </w:rPr>
        <w:t>SHAP Summary</w:t>
      </w:r>
    </w:p>
    <w:p w14:paraId="5CF0B530" w14:textId="77777777" w:rsidR="00DF1910" w:rsidRDefault="00E72D02" w:rsidP="00E72D02">
      <w:pPr>
        <w:pStyle w:val="JtempBody"/>
        <w:ind w:firstLine="0"/>
        <w:rPr>
          <w:lang w:val="en-GB"/>
        </w:rPr>
      </w:pPr>
      <w:r>
        <w:rPr>
          <w:rStyle w:val="Heading1Char"/>
          <w:lang w:val="en-GB"/>
        </w:rPr>
        <w:lastRenderedPageBreak/>
        <w:t xml:space="preserve">Figure 9 </w:t>
      </w:r>
      <w:r w:rsidR="00E85C58">
        <w:rPr>
          <w:lang w:val="en-GB"/>
        </w:rPr>
        <w:t>shows the impact o</w:t>
      </w:r>
      <w:r w:rsidR="00626C1B">
        <w:rPr>
          <w:lang w:val="en-GB"/>
        </w:rPr>
        <w:t>f each feature on the</w:t>
      </w:r>
      <w:r w:rsidR="00E85C58">
        <w:rPr>
          <w:lang w:val="en-GB"/>
        </w:rPr>
        <w:t xml:space="preserve"> model</w:t>
      </w:r>
      <w:r w:rsidR="00626C1B">
        <w:rPr>
          <w:lang w:val="en-GB"/>
        </w:rPr>
        <w:t>.</w:t>
      </w:r>
      <w:r w:rsidR="00E85C58">
        <w:rPr>
          <w:lang w:val="en-GB"/>
        </w:rPr>
        <w:t xml:space="preserve"> Y-axis is the feature name</w:t>
      </w:r>
      <w:r w:rsidR="00626C1B">
        <w:rPr>
          <w:lang w:val="en-GB"/>
        </w:rPr>
        <w:t xml:space="preserve"> and X-axis is the SHAP value, r</w:t>
      </w:r>
      <w:r w:rsidR="00E85C58">
        <w:rPr>
          <w:lang w:val="en-GB"/>
        </w:rPr>
        <w:t>ed means high feature value and blue means low feature value</w:t>
      </w:r>
      <w:r w:rsidR="00626C1B">
        <w:rPr>
          <w:lang w:val="en-GB"/>
        </w:rPr>
        <w:t>,</w:t>
      </w:r>
      <w:r w:rsidR="00E85C58">
        <w:rPr>
          <w:lang w:val="en-GB"/>
        </w:rPr>
        <w:t xml:space="preserve"> the positive pushes prediction towards anomaly while the negative pushes prediction towards normal, those close to zero have low impact on the pred</w:t>
      </w:r>
      <w:r w:rsidR="00626C1B">
        <w:rPr>
          <w:lang w:val="en-GB"/>
        </w:rPr>
        <w:t>iction which features a dominance</w:t>
      </w:r>
      <w:r w:rsidR="00E85C58">
        <w:rPr>
          <w:lang w:val="en-GB"/>
        </w:rPr>
        <w:t xml:space="preserve"> in </w:t>
      </w:r>
      <w:r w:rsidR="00626C1B">
        <w:rPr>
          <w:lang w:val="en-GB"/>
        </w:rPr>
        <w:t>the prediction</w:t>
      </w:r>
      <w:r w:rsidR="00E85C58">
        <w:rPr>
          <w:lang w:val="en-GB"/>
        </w:rPr>
        <w:t xml:space="preserve"> process</w:t>
      </w:r>
      <w:r w:rsidR="00626C1B">
        <w:rPr>
          <w:lang w:val="en-GB"/>
        </w:rPr>
        <w:t>.</w:t>
      </w:r>
      <w:r w:rsidR="00E85C58">
        <w:rPr>
          <w:lang w:val="en-GB"/>
        </w:rPr>
        <w:t xml:space="preserve"> Feature</w:t>
      </w:r>
      <w:r w:rsidR="00626C1B">
        <w:rPr>
          <w:lang w:val="en-GB"/>
        </w:rPr>
        <w:t>s</w:t>
      </w:r>
      <w:r w:rsidR="00E85C58">
        <w:rPr>
          <w:lang w:val="en-GB"/>
        </w:rPr>
        <w:t xml:space="preserve"> 156 and 160 have</w:t>
      </w:r>
      <w:r w:rsidR="00626C1B">
        <w:rPr>
          <w:lang w:val="en-GB"/>
        </w:rPr>
        <w:t xml:space="preserve"> the</w:t>
      </w:r>
      <w:r w:rsidR="00E85C58">
        <w:rPr>
          <w:lang w:val="en-GB"/>
        </w:rPr>
        <w:t xml:space="preserve"> highest impact on predictions</w:t>
      </w:r>
      <w:r w:rsidR="00626C1B">
        <w:rPr>
          <w:lang w:val="en-GB"/>
        </w:rPr>
        <w:t>.</w:t>
      </w:r>
    </w:p>
    <w:p w14:paraId="1963D712" w14:textId="77777777" w:rsidR="00DF1910" w:rsidRDefault="00E85C58">
      <w:pPr>
        <w:pStyle w:val="Heading1"/>
        <w:rPr>
          <w:lang w:val="en-GB"/>
        </w:rPr>
      </w:pPr>
      <w:r>
        <w:rPr>
          <w:lang w:val="en-GB"/>
        </w:rPr>
        <w:t>Discussions</w:t>
      </w:r>
      <w:r w:rsidR="00060B88">
        <w:rPr>
          <w:lang w:val="en-GB"/>
        </w:rPr>
        <w:t xml:space="preserve"> and Future Work</w:t>
      </w:r>
    </w:p>
    <w:p w14:paraId="263E7ED8" w14:textId="77777777" w:rsidR="00DF1910" w:rsidRDefault="00626C1B" w:rsidP="0066482B">
      <w:pPr>
        <w:pStyle w:val="JtempBody"/>
        <w:ind w:firstLine="0"/>
        <w:rPr>
          <w:lang w:val="en-GB"/>
        </w:rPr>
      </w:pPr>
      <w:r>
        <w:t>This research</w:t>
      </w:r>
      <w:r w:rsidR="00E85C58">
        <w:t xml:space="preserve"> focused on the importance and need for proactive network monitoring through ML and NLP driven log analysis. Traditional reactive approaches are not sufficient enough because of delayed ETRs</w:t>
      </w:r>
      <w:r w:rsidR="00E85C58">
        <w:rPr>
          <w:lang w:val="en-GB"/>
        </w:rPr>
        <w:t xml:space="preserve"> </w:t>
      </w:r>
      <w:r w:rsidR="00E85C58">
        <w:t xml:space="preserve">leading to financial losses and business operation distraction. This gap was addressed by introducing a proactive network monitoring tool based on anomaly detection and pattern analysis through semantic understanding. </w:t>
      </w:r>
      <w:r w:rsidR="00E85C58">
        <w:rPr>
          <w:lang w:val="en-GB"/>
        </w:rPr>
        <w:t>The use of custom generate</w:t>
      </w:r>
      <w:r>
        <w:rPr>
          <w:lang w:val="en-GB"/>
        </w:rPr>
        <w:t>d</w:t>
      </w:r>
      <w:r w:rsidR="00E85C58">
        <w:rPr>
          <w:lang w:val="en-GB"/>
        </w:rPr>
        <w:t xml:space="preserve"> log </w:t>
      </w:r>
      <w:r w:rsidR="00060B88">
        <w:rPr>
          <w:lang w:val="en-GB"/>
        </w:rPr>
        <w:t>data, which had been extracted from real world networks,</w:t>
      </w:r>
      <w:r>
        <w:rPr>
          <w:lang w:val="en-GB"/>
        </w:rPr>
        <w:t xml:space="preserve"> </w:t>
      </w:r>
      <w:r w:rsidR="00E85C58">
        <w:rPr>
          <w:lang w:val="en-GB"/>
        </w:rPr>
        <w:t>made sure that the training set was close to real world data though there is no claim of exhaustion of the different logs</w:t>
      </w:r>
      <w:r>
        <w:rPr>
          <w:lang w:val="en-GB"/>
        </w:rPr>
        <w:t>.</w:t>
      </w:r>
      <w:r w:rsidR="0066482B">
        <w:rPr>
          <w:lang w:val="en-GB"/>
        </w:rPr>
        <w:t xml:space="preserve"> </w:t>
      </w:r>
    </w:p>
    <w:p w14:paraId="4694EBE0" w14:textId="77777777" w:rsidR="00286B22" w:rsidRPr="002908DC" w:rsidRDefault="00286B22" w:rsidP="0066482B">
      <w:pPr>
        <w:pStyle w:val="JtempBody"/>
        <w:ind w:firstLine="0"/>
        <w:rPr>
          <w:color w:val="auto"/>
          <w:lang w:val="en-GB"/>
        </w:rPr>
      </w:pPr>
      <w:r w:rsidRPr="002908DC">
        <w:rPr>
          <w:color w:val="auto"/>
          <w:lang w:val="en-GB"/>
        </w:rPr>
        <w:t>In the current implementation</w:t>
      </w:r>
      <w:r w:rsidR="005101B0" w:rsidRPr="002908DC">
        <w:rPr>
          <w:color w:val="auto"/>
          <w:lang w:val="en-GB"/>
        </w:rPr>
        <w:t>,</w:t>
      </w:r>
      <w:r w:rsidRPr="002908DC">
        <w:rPr>
          <w:color w:val="auto"/>
          <w:lang w:val="en-GB"/>
        </w:rPr>
        <w:t xml:space="preserve"> inference is only done upon user request and not continuously, the system real time component is on log streaming and only when a user selects to monitor the device. On latency the major factor influencing latency is on the network infrastructure itself that </w:t>
      </w:r>
      <w:r w:rsidR="005101B0" w:rsidRPr="002908DC">
        <w:rPr>
          <w:color w:val="auto"/>
          <w:lang w:val="en-GB"/>
        </w:rPr>
        <w:t>is looking at bandwidth, routing</w:t>
      </w:r>
      <w:r w:rsidRPr="002908DC">
        <w:rPr>
          <w:color w:val="auto"/>
          <w:lang w:val="en-GB"/>
        </w:rPr>
        <w:t xml:space="preserve"> efficiency</w:t>
      </w:r>
      <w:r w:rsidR="005101B0" w:rsidRPr="002908DC">
        <w:rPr>
          <w:color w:val="auto"/>
          <w:lang w:val="en-GB"/>
        </w:rPr>
        <w:t>,</w:t>
      </w:r>
      <w:r w:rsidRPr="002908DC">
        <w:rPr>
          <w:color w:val="auto"/>
          <w:lang w:val="en-GB"/>
        </w:rPr>
        <w:t xml:space="preserve"> among other network concepts and also device </w:t>
      </w:r>
      <w:r w:rsidR="005101B0" w:rsidRPr="002908DC">
        <w:rPr>
          <w:color w:val="auto"/>
          <w:lang w:val="en-GB"/>
        </w:rPr>
        <w:t>performance,</w:t>
      </w:r>
      <w:r w:rsidRPr="002908DC">
        <w:rPr>
          <w:color w:val="auto"/>
          <w:lang w:val="en-GB"/>
        </w:rPr>
        <w:t xml:space="preserve"> the models inference time is minimal relative to delays in the network since they are invoked </w:t>
      </w:r>
      <w:r w:rsidR="005101B0" w:rsidRPr="002908DC">
        <w:rPr>
          <w:color w:val="auto"/>
          <w:lang w:val="en-GB"/>
        </w:rPr>
        <w:t>asynchronously,</w:t>
      </w:r>
      <w:r w:rsidRPr="002908DC">
        <w:rPr>
          <w:color w:val="auto"/>
          <w:lang w:val="en-GB"/>
        </w:rPr>
        <w:t xml:space="preserve"> future work plans to accommodate log categorization on real time log streaming and real time anomaly flagging</w:t>
      </w:r>
      <w:r w:rsidR="005101B0" w:rsidRPr="002908DC">
        <w:rPr>
          <w:color w:val="auto"/>
          <w:lang w:val="en-GB"/>
        </w:rPr>
        <w:t>.</w:t>
      </w:r>
      <w:r w:rsidRPr="002908DC">
        <w:rPr>
          <w:color w:val="auto"/>
          <w:lang w:val="en-GB"/>
        </w:rPr>
        <w:t xml:space="preserve"> </w:t>
      </w:r>
      <w:r w:rsidR="005101B0" w:rsidRPr="002908DC">
        <w:rPr>
          <w:color w:val="auto"/>
          <w:lang w:val="en-GB"/>
        </w:rPr>
        <w:t>Currently</w:t>
      </w:r>
      <w:r w:rsidRPr="002908DC">
        <w:rPr>
          <w:color w:val="auto"/>
          <w:lang w:val="en-GB"/>
        </w:rPr>
        <w:t xml:space="preserve"> anomaly flagging is not real time per say as logs are processed in batches after being received by the server</w:t>
      </w:r>
    </w:p>
    <w:p w14:paraId="5A29CE2F" w14:textId="77777777" w:rsidR="0079314B" w:rsidRPr="002908DC" w:rsidRDefault="0079314B" w:rsidP="0079314B">
      <w:pPr>
        <w:pStyle w:val="JtempBody"/>
        <w:rPr>
          <w:color w:val="auto"/>
          <w:lang w:val="en-GB"/>
        </w:rPr>
      </w:pPr>
      <w:r w:rsidRPr="002908DC">
        <w:rPr>
          <w:color w:val="auto"/>
          <w:lang w:val="en-GB"/>
        </w:rPr>
        <w:t>The researcher acknowledges that the study lacks empirical testing and real world network data sets due to dataset scarcity, to mitigate this we used synthetic generated logs from authentic network templates to approximate realistic behaviour</w:t>
      </w:r>
      <w:r w:rsidR="005101B0" w:rsidRPr="002908DC">
        <w:rPr>
          <w:color w:val="auto"/>
          <w:lang w:val="en-GB"/>
        </w:rPr>
        <w:t>.</w:t>
      </w:r>
    </w:p>
    <w:p w14:paraId="10D7CACD" w14:textId="77777777" w:rsidR="0079314B" w:rsidRPr="002908DC" w:rsidRDefault="0079314B" w:rsidP="0079314B">
      <w:pPr>
        <w:pStyle w:val="JtempBody"/>
        <w:ind w:firstLine="0"/>
        <w:rPr>
          <w:color w:val="auto"/>
          <w:lang w:val="en-GB"/>
        </w:rPr>
      </w:pPr>
      <w:r w:rsidRPr="002908DC">
        <w:rPr>
          <w:color w:val="auto"/>
          <w:lang w:val="en-GB"/>
        </w:rPr>
        <w:t xml:space="preserve">In the current study we focused on XGBoost in combination with other mentioned tools, for anomaly detection and did not include a comparison with random forest or LSTM models, </w:t>
      </w:r>
      <w:r w:rsidR="005101B0" w:rsidRPr="002908DC">
        <w:rPr>
          <w:color w:val="auto"/>
          <w:lang w:val="en-GB"/>
        </w:rPr>
        <w:t>researcher</w:t>
      </w:r>
      <w:r w:rsidRPr="002908DC">
        <w:rPr>
          <w:color w:val="auto"/>
          <w:lang w:val="en-GB"/>
        </w:rPr>
        <w:t xml:space="preserve"> </w:t>
      </w:r>
      <w:r w:rsidR="005101B0" w:rsidRPr="002908DC">
        <w:rPr>
          <w:color w:val="auto"/>
          <w:lang w:val="en-GB"/>
        </w:rPr>
        <w:t>acknowledge</w:t>
      </w:r>
      <w:r w:rsidRPr="002908DC">
        <w:rPr>
          <w:color w:val="auto"/>
          <w:lang w:val="en-GB"/>
        </w:rPr>
        <w:t xml:space="preserve"> that such comparison will be most useful in providing additional context on model performance and trade-offs. In future work such comparison need to be carried out to strengthen the empirical evaluation and reveal the advantages of our approach</w:t>
      </w:r>
      <w:r w:rsidR="005101B0" w:rsidRPr="002908DC">
        <w:rPr>
          <w:color w:val="auto"/>
          <w:lang w:val="en-GB"/>
        </w:rPr>
        <w:t>.</w:t>
      </w:r>
    </w:p>
    <w:p w14:paraId="418BD943" w14:textId="77777777" w:rsidR="00631C94" w:rsidRDefault="00E85C58" w:rsidP="0066482B">
      <w:pPr>
        <w:pStyle w:val="JtempBody"/>
        <w:ind w:firstLine="0"/>
        <w:rPr>
          <w:lang w:val="en-GB"/>
        </w:rPr>
      </w:pPr>
      <w:r>
        <w:rPr>
          <w:lang w:val="en-GB"/>
        </w:rPr>
        <w:t>Future work should explore Transformer models like BERT LSTM and further train them on domain</w:t>
      </w:r>
      <w:r w:rsidR="0066482B">
        <w:rPr>
          <w:lang w:val="en-GB"/>
        </w:rPr>
        <w:t xml:space="preserve"> specific space to be understood.</w:t>
      </w:r>
    </w:p>
    <w:p w14:paraId="2D1AC16C" w14:textId="77777777" w:rsidR="00247ADF" w:rsidRPr="002908DC" w:rsidRDefault="00247ADF" w:rsidP="00247ADF">
      <w:pPr>
        <w:pStyle w:val="JtempBody"/>
        <w:rPr>
          <w:color w:val="auto"/>
          <w:lang w:val="en-GB"/>
        </w:rPr>
      </w:pPr>
      <w:r w:rsidRPr="002908DC">
        <w:rPr>
          <w:color w:val="auto"/>
          <w:lang w:val="en-GB"/>
        </w:rPr>
        <w:t>Proprietary models</w:t>
      </w:r>
      <w:r w:rsidR="00631C94" w:rsidRPr="002908DC">
        <w:rPr>
          <w:color w:val="auto"/>
          <w:lang w:val="en-GB"/>
        </w:rPr>
        <w:t>:</w:t>
      </w:r>
      <w:r w:rsidR="00E85C58" w:rsidRPr="002908DC">
        <w:rPr>
          <w:color w:val="auto"/>
          <w:lang w:val="en-GB"/>
        </w:rPr>
        <w:t xml:space="preserve">  </w:t>
      </w:r>
      <w:r w:rsidR="008721EB" w:rsidRPr="002908DC">
        <w:rPr>
          <w:color w:val="auto"/>
          <w:lang w:val="en-GB"/>
        </w:rPr>
        <w:t xml:space="preserve">The use of commercial APIs does introduce operational </w:t>
      </w:r>
      <w:r w:rsidRPr="002908DC">
        <w:rPr>
          <w:color w:val="auto"/>
          <w:lang w:val="en-GB"/>
        </w:rPr>
        <w:t>costs,</w:t>
      </w:r>
      <w:r w:rsidR="008721EB" w:rsidRPr="002908DC">
        <w:rPr>
          <w:color w:val="auto"/>
          <w:lang w:val="en-GB"/>
        </w:rPr>
        <w:t xml:space="preserve"> in this project the LLM component is only triggered when an anomaly is found /detected and an explanation is </w:t>
      </w:r>
      <w:r w:rsidRPr="002908DC">
        <w:rPr>
          <w:color w:val="auto"/>
          <w:lang w:val="en-GB"/>
        </w:rPr>
        <w:t>required,</w:t>
      </w:r>
      <w:r w:rsidR="008721EB" w:rsidRPr="002908DC">
        <w:rPr>
          <w:color w:val="auto"/>
          <w:lang w:val="en-GB"/>
        </w:rPr>
        <w:t xml:space="preserve"> hence reducing API calls and operational co</w:t>
      </w:r>
      <w:r w:rsidR="005101B0" w:rsidRPr="002908DC">
        <w:rPr>
          <w:color w:val="auto"/>
          <w:lang w:val="en-GB"/>
        </w:rPr>
        <w:t>s</w:t>
      </w:r>
      <w:r w:rsidR="008721EB" w:rsidRPr="002908DC">
        <w:rPr>
          <w:color w:val="auto"/>
          <w:lang w:val="en-GB"/>
        </w:rPr>
        <w:t>ts</w:t>
      </w:r>
      <w:r w:rsidRPr="002908DC">
        <w:rPr>
          <w:color w:val="auto"/>
          <w:lang w:val="en-GB"/>
        </w:rPr>
        <w:t xml:space="preserve"> </w:t>
      </w:r>
    </w:p>
    <w:p w14:paraId="767B1D27" w14:textId="77777777" w:rsidR="008721EB" w:rsidRPr="002908DC" w:rsidRDefault="00247ADF" w:rsidP="00247ADF">
      <w:pPr>
        <w:pStyle w:val="JtempBody"/>
        <w:rPr>
          <w:color w:val="auto"/>
          <w:lang w:val="en-GB"/>
        </w:rPr>
      </w:pPr>
      <w:r w:rsidRPr="002908DC">
        <w:rPr>
          <w:color w:val="auto"/>
          <w:lang w:val="en-GB"/>
        </w:rPr>
        <w:t>Reproducibility</w:t>
      </w:r>
      <w:r w:rsidR="005101B0" w:rsidRPr="002908DC">
        <w:rPr>
          <w:color w:val="auto"/>
          <w:lang w:val="en-GB"/>
        </w:rPr>
        <w:t>:</w:t>
      </w:r>
      <w:r w:rsidRPr="002908DC">
        <w:rPr>
          <w:color w:val="auto"/>
          <w:lang w:val="en-GB"/>
        </w:rPr>
        <w:t xml:space="preserve"> The dependence on proprietary models can sure limit reproducibility due to changes in API </w:t>
      </w:r>
      <w:r w:rsidR="005101B0" w:rsidRPr="002908DC">
        <w:rPr>
          <w:color w:val="auto"/>
          <w:lang w:val="en-GB"/>
        </w:rPr>
        <w:t>behaviour</w:t>
      </w:r>
      <w:r w:rsidRPr="002908DC">
        <w:rPr>
          <w:color w:val="auto"/>
          <w:lang w:val="en-GB"/>
        </w:rPr>
        <w:t xml:space="preserve"> or access policies, To reduce its effects, all API configurations will be documented that’s, the models, versions and prompts use</w:t>
      </w:r>
      <w:r w:rsidR="005101B0" w:rsidRPr="002908DC">
        <w:rPr>
          <w:color w:val="auto"/>
          <w:lang w:val="en-GB"/>
        </w:rPr>
        <w:t>d</w:t>
      </w:r>
      <w:r w:rsidRPr="002908DC">
        <w:rPr>
          <w:color w:val="auto"/>
          <w:lang w:val="en-GB"/>
        </w:rPr>
        <w:t xml:space="preserve"> in the study.in addition to this the system supports interchangeability with open source LLMS given all is in accordance to be able to use them for future offline operation</w:t>
      </w:r>
      <w:r w:rsidR="005101B0" w:rsidRPr="002908DC">
        <w:rPr>
          <w:color w:val="auto"/>
          <w:lang w:val="en-GB"/>
        </w:rPr>
        <w:t>.</w:t>
      </w:r>
    </w:p>
    <w:p w14:paraId="6C1A67F6" w14:textId="77777777" w:rsidR="008721EB" w:rsidRPr="002908DC" w:rsidRDefault="00247ADF" w:rsidP="00247ADF">
      <w:pPr>
        <w:pStyle w:val="JtempBody"/>
        <w:rPr>
          <w:color w:val="auto"/>
          <w:lang w:val="en-GB"/>
        </w:rPr>
      </w:pPr>
      <w:r w:rsidRPr="002908DC">
        <w:rPr>
          <w:color w:val="auto"/>
          <w:lang w:val="en-GB"/>
        </w:rPr>
        <w:lastRenderedPageBreak/>
        <w:t>Data/Privacy and Security</w:t>
      </w:r>
      <w:r w:rsidR="005101B0" w:rsidRPr="002908DC">
        <w:rPr>
          <w:color w:val="auto"/>
          <w:lang w:val="en-GB"/>
        </w:rPr>
        <w:t>:</w:t>
      </w:r>
      <w:r w:rsidRPr="002908DC">
        <w:rPr>
          <w:color w:val="auto"/>
          <w:lang w:val="en-GB"/>
        </w:rPr>
        <w:t xml:space="preserve"> </w:t>
      </w:r>
      <w:r w:rsidR="008721EB" w:rsidRPr="002908DC">
        <w:rPr>
          <w:color w:val="auto"/>
          <w:lang w:val="en-GB"/>
        </w:rPr>
        <w:t xml:space="preserve">In this </w:t>
      </w:r>
      <w:r w:rsidRPr="002908DC">
        <w:rPr>
          <w:color w:val="auto"/>
          <w:lang w:val="en-GB"/>
        </w:rPr>
        <w:t>study</w:t>
      </w:r>
      <w:r w:rsidR="008721EB" w:rsidRPr="002908DC">
        <w:rPr>
          <w:color w:val="auto"/>
          <w:lang w:val="en-GB"/>
        </w:rPr>
        <w:t xml:space="preserve"> the issue of data privacy had been overlooked, a consideration can be done that data is normalized before being sent to external API calls, data specific components such as person identification, network information (IP addresses or user identifiers) is stripped off and replaced with placeholders. For secured transmission API calls happen over secure https connections ensuring secured data confidentiality, these steps will make sure the </w:t>
      </w:r>
      <w:r w:rsidRPr="002908DC">
        <w:rPr>
          <w:color w:val="auto"/>
          <w:lang w:val="en-GB"/>
        </w:rPr>
        <w:t>study</w:t>
      </w:r>
      <w:r w:rsidR="008721EB" w:rsidRPr="002908DC">
        <w:rPr>
          <w:color w:val="auto"/>
          <w:lang w:val="en-GB"/>
        </w:rPr>
        <w:t xml:space="preserve"> is in accordance to the privacy policy guidelines when using third party AI services </w:t>
      </w:r>
    </w:p>
    <w:p w14:paraId="4C133FE1" w14:textId="77777777" w:rsidR="00DF1910" w:rsidRDefault="00E85C58">
      <w:pPr>
        <w:pStyle w:val="Heading1"/>
      </w:pPr>
      <w:r>
        <w:t>Conclusion</w:t>
      </w:r>
    </w:p>
    <w:p w14:paraId="198669CA" w14:textId="77777777" w:rsidR="005C0AFD" w:rsidRDefault="00E85C58">
      <w:pPr>
        <w:pStyle w:val="JtempBody"/>
        <w:rPr>
          <w:lang w:val="en-GB"/>
        </w:rPr>
      </w:pPr>
      <w:r>
        <w:t>In conclusion, the project demonstrates a practical way to intelligent network monitoring involving machine learning</w:t>
      </w:r>
      <w:r w:rsidR="005C0AFD">
        <w:t>, natural language</w:t>
      </w:r>
      <w:r>
        <w:t xml:space="preserve"> and real-time log analysis, with further developments, the system can advance into an effective assistant for proactive network management</w:t>
      </w:r>
      <w:r>
        <w:rPr>
          <w:lang w:val="en-GB"/>
        </w:rPr>
        <w:t xml:space="preserve">. </w:t>
      </w:r>
    </w:p>
    <w:p w14:paraId="5495360F" w14:textId="77777777" w:rsidR="00DF1910" w:rsidRDefault="00E85C58">
      <w:pPr>
        <w:pStyle w:val="JtempBody"/>
      </w:pPr>
      <w:r>
        <w:t>References</w:t>
      </w:r>
    </w:p>
    <w:p w14:paraId="7B47C8D1" w14:textId="77777777" w:rsidR="00DF1910" w:rsidRDefault="00E85C58">
      <w:pPr>
        <w:pStyle w:val="Bibliography"/>
        <w:rPr>
          <w:sz w:val="20"/>
        </w:rPr>
      </w:pPr>
      <w:r>
        <w:fldChar w:fldCharType="begin"/>
      </w:r>
      <w:r>
        <w:instrText>ADDIN ZOTERO_BIBL {"uncited":[],"omitted":[],"custom":[]} CSL_BIBLIOGRAPHY</w:instrText>
      </w:r>
      <w:r>
        <w:fldChar w:fldCharType="separate"/>
      </w:r>
      <w:r>
        <w:rPr>
          <w:sz w:val="20"/>
        </w:rPr>
        <w:t>[1]</w:t>
      </w:r>
      <w:r>
        <w:rPr>
          <w:sz w:val="20"/>
        </w:rPr>
        <w:tab/>
        <w:t xml:space="preserve">F. Liu, B. Farkiani, and P. Crowley, “Llms for Computer Networking Operations &amp; Management: A Survey on Applications, Key Techniques, and Opportunities,” 2024, </w:t>
      </w:r>
      <w:r>
        <w:rPr>
          <w:i/>
          <w:iCs/>
          <w:sz w:val="20"/>
        </w:rPr>
        <w:t>SSRN</w:t>
      </w:r>
      <w:r>
        <w:rPr>
          <w:sz w:val="20"/>
        </w:rPr>
        <w:t>. doi: 10.2139/ssrn.5074973.</w:t>
      </w:r>
    </w:p>
    <w:p w14:paraId="0BF0054C" w14:textId="77777777" w:rsidR="00DF1910" w:rsidRDefault="00E85C58">
      <w:pPr>
        <w:pStyle w:val="Bibliography"/>
        <w:rPr>
          <w:sz w:val="20"/>
        </w:rPr>
      </w:pPr>
      <w:r>
        <w:rPr>
          <w:sz w:val="20"/>
        </w:rPr>
        <w:t>[2]</w:t>
      </w:r>
      <w:r>
        <w:rPr>
          <w:sz w:val="20"/>
        </w:rPr>
        <w:tab/>
        <w:t xml:space="preserve">D. L. Vajda, T. V. Do, T. Bérczes, and K. Farkas, “Machine learning-based real-time anomaly detection using data pre-processing in the telemetry of server farms,” </w:t>
      </w:r>
      <w:r>
        <w:rPr>
          <w:i/>
          <w:iCs/>
          <w:sz w:val="20"/>
        </w:rPr>
        <w:t>Sci. Rep.</w:t>
      </w:r>
      <w:r>
        <w:rPr>
          <w:sz w:val="20"/>
        </w:rPr>
        <w:t>, vol. 14, no. 1, p. 23288, Oct. 2024, doi: 10.1038/s41598-024-72982-z.</w:t>
      </w:r>
    </w:p>
    <w:p w14:paraId="1207E265" w14:textId="77777777" w:rsidR="00DF1910" w:rsidRDefault="00E85C58">
      <w:pPr>
        <w:pStyle w:val="Bibliography"/>
        <w:rPr>
          <w:sz w:val="20"/>
        </w:rPr>
      </w:pPr>
      <w:r>
        <w:rPr>
          <w:sz w:val="20"/>
        </w:rPr>
        <w:t>[3]</w:t>
      </w:r>
      <w:r>
        <w:rPr>
          <w:sz w:val="20"/>
        </w:rPr>
        <w:tab/>
        <w:t>S. Mukherjee, “Machine Learning Methodologies for Beyond 5G and 6G Heterogeneous Networks: Prediction, Automation, and Performance Analysis,” 2024.</w:t>
      </w:r>
    </w:p>
    <w:p w14:paraId="5384EF7E" w14:textId="77777777" w:rsidR="00DF1910" w:rsidRDefault="00E85C58">
      <w:pPr>
        <w:pStyle w:val="Bibliography"/>
        <w:rPr>
          <w:sz w:val="20"/>
        </w:rPr>
      </w:pPr>
      <w:r>
        <w:rPr>
          <w:sz w:val="20"/>
        </w:rPr>
        <w:t>[4]</w:t>
      </w:r>
      <w:r>
        <w:rPr>
          <w:sz w:val="20"/>
        </w:rPr>
        <w:tab/>
        <w:t xml:space="preserve">F. Liu, B. Farkiani, and P. Crowley, “A Survey on Large Language Models for Network Operations &amp; Management: Applications, Techniques, and Opportunities,” Dec. 10, 2024, </w:t>
      </w:r>
      <w:r>
        <w:rPr>
          <w:i/>
          <w:iCs/>
          <w:sz w:val="20"/>
        </w:rPr>
        <w:t>Preprints</w:t>
      </w:r>
      <w:r>
        <w:rPr>
          <w:sz w:val="20"/>
        </w:rPr>
        <w:t>. doi: 10.36227/techrxiv.173386065.57486944/v1.</w:t>
      </w:r>
    </w:p>
    <w:p w14:paraId="2DE49475" w14:textId="77777777" w:rsidR="00DF1910" w:rsidRDefault="00E85C58">
      <w:pPr>
        <w:pStyle w:val="Bibliography"/>
        <w:rPr>
          <w:sz w:val="20"/>
        </w:rPr>
      </w:pPr>
      <w:r>
        <w:rPr>
          <w:sz w:val="20"/>
        </w:rPr>
        <w:t>[5]</w:t>
      </w:r>
      <w:r>
        <w:rPr>
          <w:sz w:val="20"/>
        </w:rPr>
        <w:tab/>
        <w:t xml:space="preserve">F. Wang, Y. Jiang, R. Zhang, A. Wei, J. Xie, and X. Pang, “A Survey of Deep Anomaly Detection in Multivariate Time Series: Taxonomy, Applications, and Directions,” </w:t>
      </w:r>
      <w:r>
        <w:rPr>
          <w:i/>
          <w:iCs/>
          <w:sz w:val="20"/>
        </w:rPr>
        <w:t>Sensors</w:t>
      </w:r>
      <w:r>
        <w:rPr>
          <w:sz w:val="20"/>
        </w:rPr>
        <w:t>, vol. 25, no. 1, p. 190, Jan. 2025, doi: 10.3390/s25010190.</w:t>
      </w:r>
    </w:p>
    <w:p w14:paraId="3520249F" w14:textId="77777777" w:rsidR="00DF1910" w:rsidRDefault="00E85C58">
      <w:pPr>
        <w:pStyle w:val="Bibliography"/>
        <w:rPr>
          <w:sz w:val="20"/>
        </w:rPr>
      </w:pPr>
      <w:r>
        <w:rPr>
          <w:sz w:val="20"/>
        </w:rPr>
        <w:t>[6]</w:t>
      </w:r>
      <w:r>
        <w:rPr>
          <w:sz w:val="20"/>
        </w:rPr>
        <w:tab/>
        <w:t xml:space="preserve">F. Vitale, F. De Vita, N. Mazzocca, and D. Bruneo, “A Process Mining-based unsupervised Anomaly Detection technique for the Industrial Internet of Things,” </w:t>
      </w:r>
      <w:r>
        <w:rPr>
          <w:i/>
          <w:iCs/>
          <w:sz w:val="20"/>
        </w:rPr>
        <w:t>Internet Things</w:t>
      </w:r>
      <w:r>
        <w:rPr>
          <w:sz w:val="20"/>
        </w:rPr>
        <w:t>, vol. 24, p. 100993, Dec. 2023, doi: 10.1016/j.iot.2023.100993.</w:t>
      </w:r>
    </w:p>
    <w:p w14:paraId="2D29B29E" w14:textId="77777777" w:rsidR="00DF1910" w:rsidRDefault="00E85C58">
      <w:pPr>
        <w:pStyle w:val="Bibliography"/>
        <w:rPr>
          <w:sz w:val="20"/>
        </w:rPr>
      </w:pPr>
      <w:r>
        <w:rPr>
          <w:sz w:val="20"/>
        </w:rPr>
        <w:t>[7]</w:t>
      </w:r>
      <w:r>
        <w:rPr>
          <w:sz w:val="20"/>
        </w:rPr>
        <w:tab/>
        <w:t xml:space="preserve">A. H. Shah, D. Pasha, E. H. Zadeh, and S. Konur, “Automated Log Analysis and Anomaly Detection Using Machine Learning,” in </w:t>
      </w:r>
      <w:r>
        <w:rPr>
          <w:i/>
          <w:iCs/>
          <w:sz w:val="20"/>
        </w:rPr>
        <w:t>Frontiers in Artificial Intelligence and Applications</w:t>
      </w:r>
      <w:r>
        <w:rPr>
          <w:sz w:val="20"/>
        </w:rPr>
        <w:t>, A. J. Tallón-Ballesteros, Ed., IOS Press, 2022. doi: 10.3233/FAIA220378.</w:t>
      </w:r>
    </w:p>
    <w:p w14:paraId="33B61C7C" w14:textId="77777777" w:rsidR="00DF1910" w:rsidRDefault="00E85C58">
      <w:pPr>
        <w:pStyle w:val="Bibliography"/>
        <w:rPr>
          <w:sz w:val="20"/>
        </w:rPr>
      </w:pPr>
      <w:r>
        <w:rPr>
          <w:sz w:val="20"/>
        </w:rPr>
        <w:t>[8]</w:t>
      </w:r>
      <w:r>
        <w:rPr>
          <w:sz w:val="20"/>
        </w:rPr>
        <w:tab/>
        <w:t xml:space="preserve">C. Cao, F. Wang, L. Lindley, and Z. Wang, “Managing Linux servers with LLM-based AI agents: An empirical evaluation with GPT4,” </w:t>
      </w:r>
      <w:r>
        <w:rPr>
          <w:i/>
          <w:iCs/>
          <w:sz w:val="20"/>
        </w:rPr>
        <w:t>Mach. Learn. Appl.</w:t>
      </w:r>
      <w:r>
        <w:rPr>
          <w:sz w:val="20"/>
        </w:rPr>
        <w:t>, vol. 17, p. 100570, Sep. 2024, doi: 10.1016/j.mlwa.2024.100570.</w:t>
      </w:r>
    </w:p>
    <w:p w14:paraId="6C6F86A7" w14:textId="77777777" w:rsidR="00DF1910" w:rsidRDefault="00E85C58">
      <w:pPr>
        <w:pStyle w:val="Bibliography"/>
        <w:rPr>
          <w:sz w:val="20"/>
        </w:rPr>
      </w:pPr>
      <w:r>
        <w:rPr>
          <w:sz w:val="20"/>
        </w:rPr>
        <w:t>[9]</w:t>
      </w:r>
      <w:r>
        <w:rPr>
          <w:sz w:val="20"/>
        </w:rPr>
        <w:tab/>
        <w:t xml:space="preserve">J. Cândido, M. Aniche, and A. Van Deursen, “Log-based software monitoring: a systematic mapping study,” </w:t>
      </w:r>
      <w:r>
        <w:rPr>
          <w:i/>
          <w:iCs/>
          <w:sz w:val="20"/>
        </w:rPr>
        <w:t>PeerJ Comput. Sci.</w:t>
      </w:r>
      <w:r>
        <w:rPr>
          <w:sz w:val="20"/>
        </w:rPr>
        <w:t>, vol. 7, p. e489, May 2021, doi: 10.7717/peerj-cs.489.</w:t>
      </w:r>
    </w:p>
    <w:p w14:paraId="0D8DAB0F" w14:textId="77777777" w:rsidR="00DF1910" w:rsidRDefault="00E85C58">
      <w:pPr>
        <w:pStyle w:val="Bibliography"/>
        <w:rPr>
          <w:sz w:val="20"/>
        </w:rPr>
      </w:pPr>
      <w:r>
        <w:rPr>
          <w:sz w:val="20"/>
        </w:rPr>
        <w:t>[10]</w:t>
      </w:r>
      <w:r>
        <w:rPr>
          <w:sz w:val="20"/>
        </w:rPr>
        <w:tab/>
        <w:t xml:space="preserve">J. Cândido, M. Aniche, and A. Van Deursen, “Log-based software monitoring: a systematic mapping study,” </w:t>
      </w:r>
      <w:r>
        <w:rPr>
          <w:i/>
          <w:iCs/>
          <w:sz w:val="20"/>
        </w:rPr>
        <w:t>PeerJ Comput. Sci.</w:t>
      </w:r>
      <w:r>
        <w:rPr>
          <w:sz w:val="20"/>
        </w:rPr>
        <w:t>, vol. 7, p. e489, May 2021, doi: 10.7717/peerj-cs.489.</w:t>
      </w:r>
    </w:p>
    <w:p w14:paraId="0EE811A1" w14:textId="77777777" w:rsidR="00DF1910" w:rsidRDefault="004C6D8B">
      <w:pPr>
        <w:pStyle w:val="Bibliography"/>
        <w:rPr>
          <w:sz w:val="20"/>
        </w:rPr>
      </w:pPr>
      <w:r>
        <w:rPr>
          <w:sz w:val="20"/>
        </w:rPr>
        <w:lastRenderedPageBreak/>
        <w:t>[11]</w:t>
      </w:r>
      <w:r>
        <w:rPr>
          <w:sz w:val="20"/>
        </w:rPr>
        <w:tab/>
        <w:t>Y.</w:t>
      </w:r>
      <w:r w:rsidR="00E85C58">
        <w:rPr>
          <w:sz w:val="20"/>
        </w:rPr>
        <w:t xml:space="preserve"> Zhang, “Design and Implementation of a Computer Network Log Analysis System Based on Big Data Analytics,” </w:t>
      </w:r>
      <w:r w:rsidR="00E85C58">
        <w:rPr>
          <w:i/>
          <w:iCs/>
          <w:sz w:val="20"/>
        </w:rPr>
        <w:t>Adv. Comput. Signals Syst.</w:t>
      </w:r>
      <w:r w:rsidR="00E85C58">
        <w:rPr>
          <w:sz w:val="20"/>
        </w:rPr>
        <w:t>, vol. 8, no. 6, 2024, doi: 10.23977/acss.2024.080607.</w:t>
      </w:r>
    </w:p>
    <w:p w14:paraId="77F90349" w14:textId="77777777" w:rsidR="00DF1910" w:rsidRDefault="00E85C58" w:rsidP="00D20760">
      <w:pPr>
        <w:pStyle w:val="JtempBody"/>
        <w:ind w:firstLine="0"/>
        <w:rPr>
          <w:lang w:val="en-US"/>
        </w:rPr>
      </w:pPr>
      <w:r>
        <w:fldChar w:fldCharType="end"/>
      </w:r>
      <w:r w:rsidR="00D20760">
        <w:rPr>
          <w:lang w:val="en-US"/>
        </w:rPr>
        <w:t>[12]</w:t>
      </w:r>
      <w:r w:rsidR="000822F4">
        <w:rPr>
          <w:lang w:val="en-US"/>
        </w:rPr>
        <w:t xml:space="preserve"> </w:t>
      </w:r>
      <w:r w:rsidR="004C6D8B">
        <w:rPr>
          <w:lang w:val="en-US"/>
        </w:rPr>
        <w:t xml:space="preserve">S, </w:t>
      </w:r>
      <w:proofErr w:type="spellStart"/>
      <w:r w:rsidR="004C6D8B">
        <w:rPr>
          <w:lang w:val="en-US"/>
        </w:rPr>
        <w:t>Partovian</w:t>
      </w:r>
      <w:proofErr w:type="spellEnd"/>
      <w:r w:rsidR="00D20760" w:rsidRPr="00D20760">
        <w:rPr>
          <w:lang w:val="en-US"/>
        </w:rPr>
        <w:t xml:space="preserve">, </w:t>
      </w:r>
      <w:r w:rsidR="004C6D8B">
        <w:rPr>
          <w:lang w:val="en-US"/>
        </w:rPr>
        <w:t xml:space="preserve">A. </w:t>
      </w:r>
      <w:proofErr w:type="spellStart"/>
      <w:r w:rsidR="004C6D8B">
        <w:rPr>
          <w:lang w:val="en-US"/>
        </w:rPr>
        <w:t>Bucaioni</w:t>
      </w:r>
      <w:proofErr w:type="spellEnd"/>
      <w:r w:rsidR="004C6D8B">
        <w:rPr>
          <w:lang w:val="en-US"/>
        </w:rPr>
        <w:t>,</w:t>
      </w:r>
      <w:r w:rsidR="00D20760" w:rsidRPr="00D20760">
        <w:rPr>
          <w:lang w:val="en-US"/>
        </w:rPr>
        <w:t xml:space="preserve"> </w:t>
      </w:r>
      <w:r w:rsidR="004C6D8B">
        <w:rPr>
          <w:lang w:val="en-US"/>
        </w:rPr>
        <w:t xml:space="preserve">F. </w:t>
      </w:r>
      <w:proofErr w:type="spellStart"/>
      <w:r w:rsidR="00D20760" w:rsidRPr="00D20760">
        <w:rPr>
          <w:lang w:val="en-US"/>
        </w:rPr>
        <w:t>Flammini</w:t>
      </w:r>
      <w:proofErr w:type="spellEnd"/>
      <w:r w:rsidR="00D20760" w:rsidRPr="00D20760">
        <w:rPr>
          <w:lang w:val="en-US"/>
        </w:rPr>
        <w:t xml:space="preserve">, &amp; </w:t>
      </w:r>
      <w:r w:rsidR="00D20760">
        <w:rPr>
          <w:lang w:val="en-US"/>
        </w:rPr>
        <w:t xml:space="preserve">   </w:t>
      </w:r>
      <w:r w:rsidR="004C6D8B">
        <w:rPr>
          <w:lang w:val="en-US"/>
        </w:rPr>
        <w:t xml:space="preserve">J. </w:t>
      </w:r>
      <w:proofErr w:type="spellStart"/>
      <w:r w:rsidR="004C6D8B">
        <w:rPr>
          <w:lang w:val="en-US"/>
        </w:rPr>
        <w:t>Thornadtsson</w:t>
      </w:r>
      <w:proofErr w:type="spellEnd"/>
      <w:r w:rsidR="004C6D8B">
        <w:rPr>
          <w:lang w:val="en-US"/>
        </w:rPr>
        <w:t>.</w:t>
      </w:r>
      <w:r w:rsidR="00D20760" w:rsidRPr="00D20760">
        <w:rPr>
          <w:lang w:val="en-US"/>
        </w:rPr>
        <w:t xml:space="preserve"> (2023). </w:t>
      </w:r>
      <w:r w:rsidR="00793D21">
        <w:rPr>
          <w:lang w:val="en-US"/>
        </w:rPr>
        <w:t>‘</w:t>
      </w:r>
      <w:r w:rsidR="00D20760" w:rsidRPr="00D20760">
        <w:rPr>
          <w:lang w:val="en-US"/>
        </w:rPr>
        <w:t>Analysis of log files to enable smart-troubleshooting in industry 4.0: a systematic mapping study</w:t>
      </w:r>
      <w:r w:rsidR="00793D21">
        <w:rPr>
          <w:lang w:val="en-US"/>
        </w:rPr>
        <w:t>’</w:t>
      </w:r>
      <w:r w:rsidR="00D20760" w:rsidRPr="00D20760">
        <w:rPr>
          <w:lang w:val="en-US"/>
        </w:rPr>
        <w:t>. IEEE Access, 12, 147640-147658.</w:t>
      </w:r>
    </w:p>
    <w:p w14:paraId="26FFF165" w14:textId="77777777" w:rsidR="000822F4" w:rsidRPr="00D20760" w:rsidRDefault="000822F4" w:rsidP="00D20760">
      <w:pPr>
        <w:pStyle w:val="JtempBody"/>
        <w:ind w:firstLine="0"/>
        <w:rPr>
          <w:lang w:val="en-US"/>
        </w:rPr>
      </w:pPr>
      <w:r>
        <w:rPr>
          <w:lang w:val="en-US"/>
        </w:rPr>
        <w:t xml:space="preserve">[13]    </w:t>
      </w:r>
      <w:r w:rsidR="004C6D8B">
        <w:rPr>
          <w:lang w:val="en-US"/>
        </w:rPr>
        <w:t xml:space="preserve">S. H. </w:t>
      </w:r>
      <w:proofErr w:type="spellStart"/>
      <w:r w:rsidRPr="000822F4">
        <w:rPr>
          <w:lang w:val="en-US"/>
        </w:rPr>
        <w:t>Kendyala</w:t>
      </w:r>
      <w:proofErr w:type="spellEnd"/>
      <w:r w:rsidRPr="000822F4">
        <w:rPr>
          <w:lang w:val="en-US"/>
        </w:rPr>
        <w:t>, (2023). High Availability Strategies for Identity Access Management Systems in Large Enterprises. Available at SSRN 5074869.</w:t>
      </w:r>
    </w:p>
    <w:sectPr w:rsidR="000822F4" w:rsidRPr="00D20760">
      <w:type w:val="continuous"/>
      <w:pgSz w:w="11906" w:h="16838"/>
      <w:pgMar w:top="720" w:right="720" w:bottom="720" w:left="720" w:header="0" w:footer="0" w:gutter="0"/>
      <w:cols w:num="2"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Liberation Sans">
    <w:altName w:val="Arial"/>
    <w:charset w:val="01"/>
    <w:family w:val="roman"/>
    <w:pitch w:val="variable"/>
  </w:font>
  <w:font w:name="Noto Sans CJK SC">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934709"/>
    <w:multiLevelType w:val="multilevel"/>
    <w:tmpl w:val="C9823742"/>
    <w:lvl w:ilvl="0">
      <w:start w:val="1"/>
      <w:numFmt w:val="upperRoman"/>
      <w:pStyle w:val="Heading1"/>
      <w:lvlText w:val="%1."/>
      <w:lvlJc w:val="right"/>
      <w:pPr>
        <w:tabs>
          <w:tab w:val="num" w:pos="0"/>
        </w:tabs>
        <w:ind w:left="432" w:hanging="432"/>
      </w:pPr>
    </w:lvl>
    <w:lvl w:ilvl="1">
      <w:start w:val="1"/>
      <w:numFmt w:val="decimal"/>
      <w:pStyle w:val="Heading2"/>
      <w:lvlText w:val="%1.%2"/>
      <w:lvlJc w:val="left"/>
      <w:pPr>
        <w:tabs>
          <w:tab w:val="num" w:pos="0"/>
        </w:tabs>
        <w:ind w:left="576" w:hanging="576"/>
      </w:p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proofState w:spelling="clean" w:grammar="clean"/>
  <w:defaultTabStop w:val="720"/>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910"/>
    <w:rsid w:val="00056237"/>
    <w:rsid w:val="00060B88"/>
    <w:rsid w:val="000822F4"/>
    <w:rsid w:val="000940EF"/>
    <w:rsid w:val="000E4873"/>
    <w:rsid w:val="000F73AB"/>
    <w:rsid w:val="00116484"/>
    <w:rsid w:val="001E1368"/>
    <w:rsid w:val="00247ADF"/>
    <w:rsid w:val="00286B22"/>
    <w:rsid w:val="002908DC"/>
    <w:rsid w:val="002A1F05"/>
    <w:rsid w:val="002E4D32"/>
    <w:rsid w:val="002F40B4"/>
    <w:rsid w:val="003A2098"/>
    <w:rsid w:val="003C06F7"/>
    <w:rsid w:val="003F09F2"/>
    <w:rsid w:val="00420CA3"/>
    <w:rsid w:val="004237C6"/>
    <w:rsid w:val="004A0692"/>
    <w:rsid w:val="004A5686"/>
    <w:rsid w:val="004C6D8B"/>
    <w:rsid w:val="005024B3"/>
    <w:rsid w:val="005101B0"/>
    <w:rsid w:val="00523EAD"/>
    <w:rsid w:val="005A2526"/>
    <w:rsid w:val="005C0AFD"/>
    <w:rsid w:val="00626C1B"/>
    <w:rsid w:val="00631C94"/>
    <w:rsid w:val="006340BB"/>
    <w:rsid w:val="0066482B"/>
    <w:rsid w:val="0067095B"/>
    <w:rsid w:val="00754E5A"/>
    <w:rsid w:val="0079314B"/>
    <w:rsid w:val="00793D21"/>
    <w:rsid w:val="007E219D"/>
    <w:rsid w:val="007E38CE"/>
    <w:rsid w:val="008721EB"/>
    <w:rsid w:val="00881DB5"/>
    <w:rsid w:val="008B2B65"/>
    <w:rsid w:val="009156DF"/>
    <w:rsid w:val="009852B8"/>
    <w:rsid w:val="009E26E7"/>
    <w:rsid w:val="009E7470"/>
    <w:rsid w:val="009F76E2"/>
    <w:rsid w:val="00A63854"/>
    <w:rsid w:val="00B406F0"/>
    <w:rsid w:val="00B815A8"/>
    <w:rsid w:val="00BB6E32"/>
    <w:rsid w:val="00BC514F"/>
    <w:rsid w:val="00C02B96"/>
    <w:rsid w:val="00C420ED"/>
    <w:rsid w:val="00CC394C"/>
    <w:rsid w:val="00D20760"/>
    <w:rsid w:val="00D82486"/>
    <w:rsid w:val="00D8568C"/>
    <w:rsid w:val="00D97835"/>
    <w:rsid w:val="00DF1910"/>
    <w:rsid w:val="00E147AB"/>
    <w:rsid w:val="00E507FF"/>
    <w:rsid w:val="00E72D02"/>
    <w:rsid w:val="00E85C58"/>
    <w:rsid w:val="00ED0BD5"/>
    <w:rsid w:val="00F12CE0"/>
    <w:rsid w:val="00F83BF8"/>
    <w:rsid w:val="00F947B6"/>
    <w:rsid w:val="00F95DAE"/>
    <w:rsid w:val="00FB6FC2"/>
  </w:rsids>
  <m:mathPr>
    <m:mathFont m:val="Cambria Math"/>
    <m:brkBin m:val="before"/>
    <m:brkBinSub m:val="--"/>
    <m:smallFrac m:val="0"/>
    <m:dispDef/>
    <m:lMargin m:val="0"/>
    <m:rMargin m:val="0"/>
    <m:defJc m:val="centerGroup"/>
    <m:wrapIndent m:val="1440"/>
    <m:intLim m:val="subSup"/>
    <m:naryLim m:val="undOvr"/>
  </m:mathPr>
  <w:themeFontLang w:val="en-ZW" w:eastAsia="" w:bid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744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W"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A72"/>
    <w:pPr>
      <w:spacing w:line="360" w:lineRule="auto"/>
      <w:jc w:val="both"/>
    </w:pPr>
    <w:rPr>
      <w:rFonts w:ascii="Times New Roman" w:eastAsia="Calibri" w:hAnsi="Times New Roman" w:cs="Times New Roman"/>
      <w:color w:val="000000" w:themeColor="text1"/>
      <w:sz w:val="24"/>
      <w:szCs w:val="26"/>
    </w:rPr>
  </w:style>
  <w:style w:type="paragraph" w:styleId="Heading1">
    <w:name w:val="heading 1"/>
    <w:basedOn w:val="Normal"/>
    <w:next w:val="Normal"/>
    <w:link w:val="Heading1Char"/>
    <w:uiPriority w:val="9"/>
    <w:qFormat/>
    <w:rsid w:val="007A69E8"/>
    <w:pPr>
      <w:keepNext/>
      <w:keepLines/>
      <w:numPr>
        <w:numId w:val="1"/>
      </w:numPr>
      <w:spacing w:before="240"/>
      <w:jc w:val="center"/>
      <w:outlineLvl w:val="0"/>
    </w:pPr>
    <w:rPr>
      <w:rFonts w:eastAsiaTheme="majorEastAsia" w:cstheme="majorBidi"/>
      <w:sz w:val="20"/>
      <w:szCs w:val="32"/>
    </w:rPr>
  </w:style>
  <w:style w:type="paragraph" w:styleId="Heading2">
    <w:name w:val="heading 2"/>
    <w:basedOn w:val="Normal"/>
    <w:next w:val="Normal"/>
    <w:link w:val="Heading2Char"/>
    <w:uiPriority w:val="9"/>
    <w:unhideWhenUsed/>
    <w:qFormat/>
    <w:rsid w:val="00CA354E"/>
    <w:pPr>
      <w:keepNext/>
      <w:keepLines/>
      <w:numPr>
        <w:ilvl w:val="1"/>
        <w:numId w:val="1"/>
      </w:numPr>
      <w:spacing w:before="60"/>
      <w:ind w:left="578" w:hanging="578"/>
      <w:outlineLvl w:val="1"/>
    </w:pPr>
    <w:rPr>
      <w:rFonts w:eastAsiaTheme="majorEastAsia" w:cstheme="majorBidi"/>
    </w:rPr>
  </w:style>
  <w:style w:type="paragraph" w:styleId="Heading3">
    <w:name w:val="heading 3"/>
    <w:basedOn w:val="Normal"/>
    <w:next w:val="Normal"/>
    <w:link w:val="Heading3Char"/>
    <w:uiPriority w:val="9"/>
    <w:semiHidden/>
    <w:unhideWhenUsed/>
    <w:qFormat/>
    <w:rsid w:val="008F1665"/>
    <w:pPr>
      <w:keepNext/>
      <w:keepLines/>
      <w:numPr>
        <w:ilvl w:val="2"/>
        <w:numId w:val="1"/>
      </w:numPr>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8F1665"/>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F1665"/>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F1665"/>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F1665"/>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F1665"/>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F1665"/>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7A69E8"/>
    <w:rPr>
      <w:rFonts w:ascii="Times New Roman" w:eastAsiaTheme="majorEastAsia" w:hAnsi="Times New Roman" w:cstheme="majorBidi"/>
      <w:color w:val="000000" w:themeColor="text1"/>
      <w:sz w:val="20"/>
      <w:szCs w:val="32"/>
    </w:rPr>
  </w:style>
  <w:style w:type="character" w:customStyle="1" w:styleId="Heading2Char">
    <w:name w:val="Heading 2 Char"/>
    <w:basedOn w:val="DefaultParagraphFont"/>
    <w:link w:val="Heading2"/>
    <w:uiPriority w:val="9"/>
    <w:qFormat/>
    <w:rsid w:val="00CA354E"/>
    <w:rPr>
      <w:rFonts w:ascii="Times New Roman" w:eastAsiaTheme="majorEastAsia" w:hAnsi="Times New Roman" w:cstheme="majorBidi"/>
      <w:color w:val="000000" w:themeColor="text1"/>
      <w:sz w:val="24"/>
      <w:szCs w:val="26"/>
    </w:rPr>
  </w:style>
  <w:style w:type="character" w:customStyle="1" w:styleId="Heading3Char">
    <w:name w:val="Heading 3 Char"/>
    <w:basedOn w:val="DefaultParagraphFont"/>
    <w:link w:val="Heading3"/>
    <w:uiPriority w:val="9"/>
    <w:semiHidden/>
    <w:qFormat/>
    <w:rsid w:val="008F1665"/>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qFormat/>
    <w:rsid w:val="008F1665"/>
    <w:rPr>
      <w:rFonts w:asciiTheme="majorHAnsi" w:eastAsiaTheme="majorEastAsia" w:hAnsiTheme="majorHAnsi" w:cstheme="majorBidi"/>
      <w:i/>
      <w:iCs/>
      <w:color w:val="2E74B5" w:themeColor="accent1" w:themeShade="BF"/>
      <w:sz w:val="24"/>
      <w:szCs w:val="26"/>
    </w:rPr>
  </w:style>
  <w:style w:type="character" w:customStyle="1" w:styleId="Heading5Char">
    <w:name w:val="Heading 5 Char"/>
    <w:basedOn w:val="DefaultParagraphFont"/>
    <w:link w:val="Heading5"/>
    <w:uiPriority w:val="9"/>
    <w:semiHidden/>
    <w:qFormat/>
    <w:rsid w:val="008F1665"/>
    <w:rPr>
      <w:rFonts w:asciiTheme="majorHAnsi" w:eastAsiaTheme="majorEastAsia" w:hAnsiTheme="majorHAnsi" w:cstheme="majorBidi"/>
      <w:color w:val="2E74B5" w:themeColor="accent1" w:themeShade="BF"/>
      <w:sz w:val="24"/>
      <w:szCs w:val="26"/>
    </w:rPr>
  </w:style>
  <w:style w:type="character" w:customStyle="1" w:styleId="Heading6Char">
    <w:name w:val="Heading 6 Char"/>
    <w:basedOn w:val="DefaultParagraphFont"/>
    <w:link w:val="Heading6"/>
    <w:uiPriority w:val="9"/>
    <w:semiHidden/>
    <w:qFormat/>
    <w:rsid w:val="008F1665"/>
    <w:rPr>
      <w:rFonts w:asciiTheme="majorHAnsi" w:eastAsiaTheme="majorEastAsia" w:hAnsiTheme="majorHAnsi" w:cstheme="majorBidi"/>
      <w:color w:val="1F4D78" w:themeColor="accent1" w:themeShade="7F"/>
      <w:sz w:val="24"/>
      <w:szCs w:val="26"/>
    </w:rPr>
  </w:style>
  <w:style w:type="character" w:customStyle="1" w:styleId="Heading7Char">
    <w:name w:val="Heading 7 Char"/>
    <w:basedOn w:val="DefaultParagraphFont"/>
    <w:link w:val="Heading7"/>
    <w:uiPriority w:val="9"/>
    <w:semiHidden/>
    <w:qFormat/>
    <w:rsid w:val="008F1665"/>
    <w:rPr>
      <w:rFonts w:asciiTheme="majorHAnsi" w:eastAsiaTheme="majorEastAsia" w:hAnsiTheme="majorHAnsi" w:cstheme="majorBidi"/>
      <w:i/>
      <w:iCs/>
      <w:color w:val="1F4D78" w:themeColor="accent1" w:themeShade="7F"/>
      <w:sz w:val="24"/>
      <w:szCs w:val="26"/>
    </w:rPr>
  </w:style>
  <w:style w:type="character" w:customStyle="1" w:styleId="Heading8Char">
    <w:name w:val="Heading 8 Char"/>
    <w:basedOn w:val="DefaultParagraphFont"/>
    <w:link w:val="Heading8"/>
    <w:uiPriority w:val="9"/>
    <w:semiHidden/>
    <w:qFormat/>
    <w:rsid w:val="008F166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qFormat/>
    <w:rsid w:val="008F1665"/>
    <w:rPr>
      <w:rFonts w:asciiTheme="majorHAnsi" w:eastAsiaTheme="majorEastAsia" w:hAnsiTheme="majorHAnsi" w:cstheme="majorBidi"/>
      <w:i/>
      <w:iCs/>
      <w:color w:val="272727" w:themeColor="text1" w:themeTint="D8"/>
      <w:sz w:val="21"/>
      <w:szCs w:val="21"/>
    </w:rPr>
  </w:style>
  <w:style w:type="character" w:customStyle="1" w:styleId="Acustomheading2Char">
    <w:name w:val="A_custom_heading2 Char"/>
    <w:basedOn w:val="DefaultParagraphFont"/>
    <w:link w:val="Acustomheading2"/>
    <w:qFormat/>
    <w:rsid w:val="005E06E4"/>
    <w:rPr>
      <w:rFonts w:ascii="Times New Roman" w:hAnsi="Times New Roman" w:cs="Times New Roman"/>
      <w:color w:val="000000" w:themeColor="text1"/>
      <w:sz w:val="24"/>
      <w:szCs w:val="26"/>
    </w:rPr>
  </w:style>
  <w:style w:type="character" w:customStyle="1" w:styleId="TitleChar">
    <w:name w:val="Title Char"/>
    <w:basedOn w:val="DefaultParagraphFont"/>
    <w:link w:val="Title"/>
    <w:uiPriority w:val="10"/>
    <w:qFormat/>
    <w:rsid w:val="00AA5AFE"/>
    <w:rPr>
      <w:rFonts w:asciiTheme="majorHAnsi" w:eastAsiaTheme="majorEastAsia" w:hAnsiTheme="majorHAnsi" w:cstheme="majorBidi"/>
      <w:spacing w:val="-10"/>
      <w:kern w:val="2"/>
      <w:sz w:val="56"/>
      <w:szCs w:val="56"/>
    </w:rPr>
  </w:style>
  <w:style w:type="character" w:styleId="Hyperlink">
    <w:name w:val="Hyperlink"/>
    <w:basedOn w:val="DefaultParagraphFont"/>
    <w:unhideWhenUsed/>
    <w:rsid w:val="00FE7AF0"/>
    <w:rPr>
      <w:color w:val="0563C1" w:themeColor="hyperlink"/>
      <w:u w:val="single"/>
    </w:rPr>
  </w:style>
  <w:style w:type="character" w:customStyle="1" w:styleId="AbstractChar">
    <w:name w:val="Abstract Char"/>
    <w:basedOn w:val="DefaultParagraphFont"/>
    <w:link w:val="Abstract"/>
    <w:qFormat/>
    <w:rsid w:val="00E32EB1"/>
    <w:rPr>
      <w:rFonts w:ascii="Times New Roman" w:hAnsi="Times New Roman" w:cs="Times New Roman"/>
      <w:b/>
      <w:color w:val="000000" w:themeColor="text1"/>
      <w:sz w:val="18"/>
      <w:szCs w:val="26"/>
    </w:rPr>
  </w:style>
  <w:style w:type="character" w:styleId="BookTitle">
    <w:name w:val="Book Title"/>
    <w:basedOn w:val="DefaultParagraphFont"/>
    <w:uiPriority w:val="33"/>
    <w:qFormat/>
    <w:rsid w:val="001B0FEB"/>
    <w:rPr>
      <w:b/>
      <w:bCs/>
      <w:i/>
      <w:iCs/>
      <w:spacing w:val="5"/>
    </w:rPr>
  </w:style>
  <w:style w:type="character" w:customStyle="1" w:styleId="AuthorChar">
    <w:name w:val="Author Char"/>
    <w:basedOn w:val="DefaultParagraphFont"/>
    <w:link w:val="Author"/>
    <w:qFormat/>
    <w:rsid w:val="00E32EB1"/>
    <w:rPr>
      <w:rFonts w:ascii="Times New Roman" w:eastAsia="Times New Roman" w:hAnsi="Times New Roman" w:cs="Times New Roman"/>
      <w:b/>
      <w:color w:val="000000" w:themeColor="text1"/>
      <w:sz w:val="18"/>
      <w:szCs w:val="24"/>
      <w:lang w:val="en-US"/>
    </w:rPr>
  </w:style>
  <w:style w:type="character" w:customStyle="1" w:styleId="JTitleChar">
    <w:name w:val="J Title Char"/>
    <w:basedOn w:val="TitleChar"/>
    <w:link w:val="JTitle"/>
    <w:qFormat/>
    <w:rsid w:val="001B0FEB"/>
    <w:rPr>
      <w:rFonts w:ascii="Times New Roman" w:eastAsia="Georgia" w:hAnsi="Times New Roman" w:cs="Times New Roman"/>
      <w:color w:val="000000" w:themeColor="text1"/>
      <w:spacing w:val="-10"/>
      <w:kern w:val="2"/>
      <w:sz w:val="48"/>
      <w:szCs w:val="56"/>
      <w:lang w:val="en-US"/>
    </w:rPr>
  </w:style>
  <w:style w:type="character" w:customStyle="1" w:styleId="JBodyChar">
    <w:name w:val="J Body Char"/>
    <w:basedOn w:val="JTitleChar"/>
    <w:link w:val="JBody"/>
    <w:qFormat/>
    <w:rsid w:val="001B0FEB"/>
    <w:rPr>
      <w:rFonts w:ascii="Times New Roman" w:eastAsia="Georgia" w:hAnsi="Times New Roman" w:cs="Times New Roman"/>
      <w:color w:val="000000" w:themeColor="text1"/>
      <w:spacing w:val="-10"/>
      <w:kern w:val="2"/>
      <w:sz w:val="20"/>
      <w:szCs w:val="56"/>
      <w:lang w:val="en-US"/>
    </w:rPr>
  </w:style>
  <w:style w:type="character" w:customStyle="1" w:styleId="JtempBodyChar">
    <w:name w:val="J temp Body Char"/>
    <w:basedOn w:val="BodyTextChar"/>
    <w:link w:val="JtempBody"/>
    <w:qFormat/>
    <w:rsid w:val="00E71B1A"/>
    <w:rPr>
      <w:rFonts w:ascii="Times New Roman" w:eastAsia="SimSun" w:hAnsi="Times New Roman" w:cs="Times New Roman"/>
      <w:color w:val="000000" w:themeColor="text1"/>
      <w:spacing w:val="-1"/>
      <w:sz w:val="20"/>
      <w:szCs w:val="20"/>
      <w:lang w:val="x-none" w:eastAsia="x-none"/>
    </w:rPr>
  </w:style>
  <w:style w:type="character" w:customStyle="1" w:styleId="BodyTextChar">
    <w:name w:val="Body Text Char"/>
    <w:basedOn w:val="DefaultParagraphFont"/>
    <w:link w:val="BodyText"/>
    <w:uiPriority w:val="99"/>
    <w:semiHidden/>
    <w:qFormat/>
    <w:rsid w:val="00E71B1A"/>
    <w:rPr>
      <w:rFonts w:ascii="Times New Roman" w:hAnsi="Times New Roman" w:cs="Times New Roman"/>
      <w:color w:val="000000" w:themeColor="text1"/>
      <w:sz w:val="24"/>
      <w:szCs w:val="26"/>
    </w:rPr>
  </w:style>
  <w:style w:type="paragraph" w:customStyle="1" w:styleId="Heading">
    <w:name w:val="Heading"/>
    <w:basedOn w:val="Normal"/>
    <w:next w:val="BodyText"/>
    <w:qFormat/>
    <w:pPr>
      <w:keepNext/>
      <w:spacing w:before="240" w:after="120"/>
    </w:pPr>
    <w:rPr>
      <w:rFonts w:ascii="Liberation Sans" w:eastAsia="Noto Sans CJK SC" w:hAnsi="Liberation Sans" w:cs="Noto Sans Devanagari"/>
      <w:sz w:val="28"/>
      <w:szCs w:val="28"/>
    </w:rPr>
  </w:style>
  <w:style w:type="paragraph" w:styleId="BodyText">
    <w:name w:val="Body Text"/>
    <w:basedOn w:val="Normal"/>
    <w:link w:val="BodyTextChar"/>
    <w:uiPriority w:val="99"/>
    <w:semiHidden/>
    <w:unhideWhenUsed/>
    <w:rsid w:val="00E71B1A"/>
    <w:pPr>
      <w:spacing w:after="120"/>
    </w:pPr>
  </w:style>
  <w:style w:type="paragraph" w:styleId="List">
    <w:name w:val="List"/>
    <w:basedOn w:val="BodyText"/>
    <w:rPr>
      <w:rFonts w:cs="Noto Sans Devanagari"/>
    </w:rPr>
  </w:style>
  <w:style w:type="paragraph" w:styleId="Caption">
    <w:name w:val="caption"/>
    <w:basedOn w:val="Normal"/>
    <w:next w:val="Normal"/>
    <w:uiPriority w:val="35"/>
    <w:unhideWhenUsed/>
    <w:qFormat/>
    <w:rsid w:val="00B439C2"/>
    <w:pPr>
      <w:spacing w:after="200" w:line="240" w:lineRule="auto"/>
    </w:pPr>
    <w:rPr>
      <w:iCs/>
      <w:sz w:val="22"/>
      <w:szCs w:val="18"/>
    </w:rPr>
  </w:style>
  <w:style w:type="paragraph" w:customStyle="1" w:styleId="Index">
    <w:name w:val="Index"/>
    <w:basedOn w:val="Normal"/>
    <w:qFormat/>
    <w:pPr>
      <w:suppressLineNumbers/>
    </w:pPr>
    <w:rPr>
      <w:rFonts w:cs="Noto Sans Devanagari"/>
    </w:rPr>
  </w:style>
  <w:style w:type="paragraph" w:customStyle="1" w:styleId="Acustomheading2">
    <w:name w:val="A_custom_heading2"/>
    <w:basedOn w:val="Normal"/>
    <w:link w:val="Acustomheading2Char"/>
    <w:qFormat/>
    <w:rsid w:val="005E06E4"/>
    <w:pPr>
      <w:spacing w:before="120"/>
    </w:pPr>
  </w:style>
  <w:style w:type="paragraph" w:styleId="Bibliography">
    <w:name w:val="Bibliography"/>
    <w:basedOn w:val="Normal"/>
    <w:next w:val="Normal"/>
    <w:uiPriority w:val="37"/>
    <w:unhideWhenUsed/>
    <w:qFormat/>
    <w:rsid w:val="00B439C2"/>
    <w:pPr>
      <w:tabs>
        <w:tab w:val="left" w:pos="504"/>
      </w:tabs>
      <w:spacing w:line="240" w:lineRule="auto"/>
      <w:ind w:left="504" w:hanging="504"/>
    </w:pPr>
  </w:style>
  <w:style w:type="paragraph" w:styleId="Title">
    <w:name w:val="Title"/>
    <w:basedOn w:val="Normal"/>
    <w:next w:val="Normal"/>
    <w:link w:val="TitleChar"/>
    <w:uiPriority w:val="10"/>
    <w:qFormat/>
    <w:rsid w:val="00AA5AFE"/>
    <w:pPr>
      <w:spacing w:line="240" w:lineRule="auto"/>
      <w:contextualSpacing/>
    </w:pPr>
    <w:rPr>
      <w:rFonts w:asciiTheme="majorHAnsi" w:eastAsiaTheme="majorEastAsia" w:hAnsiTheme="majorHAnsi" w:cstheme="majorBidi"/>
      <w:spacing w:val="-10"/>
      <w:kern w:val="2"/>
      <w:sz w:val="56"/>
      <w:szCs w:val="56"/>
    </w:rPr>
  </w:style>
  <w:style w:type="paragraph" w:customStyle="1" w:styleId="Abstract">
    <w:name w:val="Abstract"/>
    <w:basedOn w:val="Normal"/>
    <w:link w:val="AbstractChar"/>
    <w:qFormat/>
    <w:rsid w:val="00E32EB1"/>
    <w:pPr>
      <w:spacing w:line="240" w:lineRule="auto"/>
    </w:pPr>
    <w:rPr>
      <w:b/>
      <w:sz w:val="18"/>
    </w:rPr>
  </w:style>
  <w:style w:type="paragraph" w:customStyle="1" w:styleId="Author">
    <w:name w:val="Author"/>
    <w:basedOn w:val="Normal"/>
    <w:link w:val="AuthorChar"/>
    <w:qFormat/>
    <w:rsid w:val="00E32EB1"/>
    <w:pPr>
      <w:jc w:val="center"/>
    </w:pPr>
    <w:rPr>
      <w:rFonts w:eastAsia="Times New Roman"/>
      <w:b/>
      <w:sz w:val="18"/>
      <w:szCs w:val="24"/>
      <w:lang w:val="en-US"/>
    </w:rPr>
  </w:style>
  <w:style w:type="paragraph" w:customStyle="1" w:styleId="JTitle">
    <w:name w:val="J Title"/>
    <w:basedOn w:val="Title"/>
    <w:link w:val="JTitleChar"/>
    <w:qFormat/>
    <w:rsid w:val="001B0FEB"/>
    <w:pPr>
      <w:jc w:val="center"/>
    </w:pPr>
    <w:rPr>
      <w:rFonts w:ascii="Times New Roman" w:eastAsia="Georgia" w:hAnsi="Times New Roman" w:cs="Times New Roman"/>
      <w:sz w:val="48"/>
      <w:lang w:val="en-US"/>
    </w:rPr>
  </w:style>
  <w:style w:type="paragraph" w:customStyle="1" w:styleId="JBody">
    <w:name w:val="J Body"/>
    <w:basedOn w:val="JTitle"/>
    <w:link w:val="JBodyChar"/>
    <w:qFormat/>
    <w:rsid w:val="001B0FEB"/>
    <w:pPr>
      <w:jc w:val="both"/>
    </w:pPr>
    <w:rPr>
      <w:sz w:val="20"/>
    </w:rPr>
  </w:style>
  <w:style w:type="paragraph" w:customStyle="1" w:styleId="JtempBody">
    <w:name w:val="J temp Body"/>
    <w:basedOn w:val="BodyText"/>
    <w:link w:val="JtempBodyChar"/>
    <w:qFormat/>
    <w:rsid w:val="00E71B1A"/>
    <w:pPr>
      <w:tabs>
        <w:tab w:val="left" w:pos="288"/>
      </w:tabs>
      <w:spacing w:line="228" w:lineRule="auto"/>
      <w:ind w:firstLine="288"/>
    </w:pPr>
    <w:rPr>
      <w:rFonts w:eastAsia="SimSun"/>
      <w:spacing w:val="-1"/>
      <w:sz w:val="20"/>
      <w:szCs w:val="20"/>
      <w:lang w:val="x-none" w:eastAsia="x-none"/>
    </w:rPr>
  </w:style>
  <w:style w:type="paragraph" w:customStyle="1" w:styleId="FrameContents">
    <w:name w:val="Frame Contents"/>
    <w:basedOn w:val="Normal"/>
    <w:qFormat/>
  </w:style>
  <w:style w:type="table" w:styleId="TableGrid">
    <w:name w:val="Table Grid"/>
    <w:basedOn w:val="TableNormal"/>
    <w:uiPriority w:val="39"/>
    <w:rsid w:val="005E5F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BC514F"/>
    <w:rPr>
      <w:b/>
      <w:bCs/>
    </w:rPr>
  </w:style>
  <w:style w:type="character" w:customStyle="1" w:styleId="UnresolvedMention">
    <w:name w:val="Unresolved Mention"/>
    <w:basedOn w:val="DefaultParagraphFont"/>
    <w:uiPriority w:val="99"/>
    <w:semiHidden/>
    <w:unhideWhenUsed/>
    <w:rsid w:val="007E38CE"/>
    <w:rPr>
      <w:color w:val="605E5C"/>
      <w:shd w:val="clear" w:color="auto" w:fill="E1DFDD"/>
    </w:rPr>
  </w:style>
  <w:style w:type="paragraph" w:styleId="BalloonText">
    <w:name w:val="Balloon Text"/>
    <w:basedOn w:val="Normal"/>
    <w:link w:val="BalloonTextChar"/>
    <w:uiPriority w:val="99"/>
    <w:semiHidden/>
    <w:unhideWhenUsed/>
    <w:rsid w:val="0005623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237"/>
    <w:rPr>
      <w:rFonts w:ascii="Tahoma" w:eastAsia="Calibri" w:hAnsi="Tahoma" w:cs="Tahoma"/>
      <w:color w:val="000000" w:themeColor="text1"/>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W"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A72"/>
    <w:pPr>
      <w:spacing w:line="360" w:lineRule="auto"/>
      <w:jc w:val="both"/>
    </w:pPr>
    <w:rPr>
      <w:rFonts w:ascii="Times New Roman" w:eastAsia="Calibri" w:hAnsi="Times New Roman" w:cs="Times New Roman"/>
      <w:color w:val="000000" w:themeColor="text1"/>
      <w:sz w:val="24"/>
      <w:szCs w:val="26"/>
    </w:rPr>
  </w:style>
  <w:style w:type="paragraph" w:styleId="Heading1">
    <w:name w:val="heading 1"/>
    <w:basedOn w:val="Normal"/>
    <w:next w:val="Normal"/>
    <w:link w:val="Heading1Char"/>
    <w:uiPriority w:val="9"/>
    <w:qFormat/>
    <w:rsid w:val="007A69E8"/>
    <w:pPr>
      <w:keepNext/>
      <w:keepLines/>
      <w:numPr>
        <w:numId w:val="1"/>
      </w:numPr>
      <w:spacing w:before="240"/>
      <w:jc w:val="center"/>
      <w:outlineLvl w:val="0"/>
    </w:pPr>
    <w:rPr>
      <w:rFonts w:eastAsiaTheme="majorEastAsia" w:cstheme="majorBidi"/>
      <w:sz w:val="20"/>
      <w:szCs w:val="32"/>
    </w:rPr>
  </w:style>
  <w:style w:type="paragraph" w:styleId="Heading2">
    <w:name w:val="heading 2"/>
    <w:basedOn w:val="Normal"/>
    <w:next w:val="Normal"/>
    <w:link w:val="Heading2Char"/>
    <w:uiPriority w:val="9"/>
    <w:unhideWhenUsed/>
    <w:qFormat/>
    <w:rsid w:val="00CA354E"/>
    <w:pPr>
      <w:keepNext/>
      <w:keepLines/>
      <w:numPr>
        <w:ilvl w:val="1"/>
        <w:numId w:val="1"/>
      </w:numPr>
      <w:spacing w:before="60"/>
      <w:ind w:left="578" w:hanging="578"/>
      <w:outlineLvl w:val="1"/>
    </w:pPr>
    <w:rPr>
      <w:rFonts w:eastAsiaTheme="majorEastAsia" w:cstheme="majorBidi"/>
    </w:rPr>
  </w:style>
  <w:style w:type="paragraph" w:styleId="Heading3">
    <w:name w:val="heading 3"/>
    <w:basedOn w:val="Normal"/>
    <w:next w:val="Normal"/>
    <w:link w:val="Heading3Char"/>
    <w:uiPriority w:val="9"/>
    <w:semiHidden/>
    <w:unhideWhenUsed/>
    <w:qFormat/>
    <w:rsid w:val="008F1665"/>
    <w:pPr>
      <w:keepNext/>
      <w:keepLines/>
      <w:numPr>
        <w:ilvl w:val="2"/>
        <w:numId w:val="1"/>
      </w:numPr>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8F1665"/>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F1665"/>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F1665"/>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F1665"/>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F1665"/>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F1665"/>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7A69E8"/>
    <w:rPr>
      <w:rFonts w:ascii="Times New Roman" w:eastAsiaTheme="majorEastAsia" w:hAnsi="Times New Roman" w:cstheme="majorBidi"/>
      <w:color w:val="000000" w:themeColor="text1"/>
      <w:sz w:val="20"/>
      <w:szCs w:val="32"/>
    </w:rPr>
  </w:style>
  <w:style w:type="character" w:customStyle="1" w:styleId="Heading2Char">
    <w:name w:val="Heading 2 Char"/>
    <w:basedOn w:val="DefaultParagraphFont"/>
    <w:link w:val="Heading2"/>
    <w:uiPriority w:val="9"/>
    <w:qFormat/>
    <w:rsid w:val="00CA354E"/>
    <w:rPr>
      <w:rFonts w:ascii="Times New Roman" w:eastAsiaTheme="majorEastAsia" w:hAnsi="Times New Roman" w:cstheme="majorBidi"/>
      <w:color w:val="000000" w:themeColor="text1"/>
      <w:sz w:val="24"/>
      <w:szCs w:val="26"/>
    </w:rPr>
  </w:style>
  <w:style w:type="character" w:customStyle="1" w:styleId="Heading3Char">
    <w:name w:val="Heading 3 Char"/>
    <w:basedOn w:val="DefaultParagraphFont"/>
    <w:link w:val="Heading3"/>
    <w:uiPriority w:val="9"/>
    <w:semiHidden/>
    <w:qFormat/>
    <w:rsid w:val="008F1665"/>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qFormat/>
    <w:rsid w:val="008F1665"/>
    <w:rPr>
      <w:rFonts w:asciiTheme="majorHAnsi" w:eastAsiaTheme="majorEastAsia" w:hAnsiTheme="majorHAnsi" w:cstheme="majorBidi"/>
      <w:i/>
      <w:iCs/>
      <w:color w:val="2E74B5" w:themeColor="accent1" w:themeShade="BF"/>
      <w:sz w:val="24"/>
      <w:szCs w:val="26"/>
    </w:rPr>
  </w:style>
  <w:style w:type="character" w:customStyle="1" w:styleId="Heading5Char">
    <w:name w:val="Heading 5 Char"/>
    <w:basedOn w:val="DefaultParagraphFont"/>
    <w:link w:val="Heading5"/>
    <w:uiPriority w:val="9"/>
    <w:semiHidden/>
    <w:qFormat/>
    <w:rsid w:val="008F1665"/>
    <w:rPr>
      <w:rFonts w:asciiTheme="majorHAnsi" w:eastAsiaTheme="majorEastAsia" w:hAnsiTheme="majorHAnsi" w:cstheme="majorBidi"/>
      <w:color w:val="2E74B5" w:themeColor="accent1" w:themeShade="BF"/>
      <w:sz w:val="24"/>
      <w:szCs w:val="26"/>
    </w:rPr>
  </w:style>
  <w:style w:type="character" w:customStyle="1" w:styleId="Heading6Char">
    <w:name w:val="Heading 6 Char"/>
    <w:basedOn w:val="DefaultParagraphFont"/>
    <w:link w:val="Heading6"/>
    <w:uiPriority w:val="9"/>
    <w:semiHidden/>
    <w:qFormat/>
    <w:rsid w:val="008F1665"/>
    <w:rPr>
      <w:rFonts w:asciiTheme="majorHAnsi" w:eastAsiaTheme="majorEastAsia" w:hAnsiTheme="majorHAnsi" w:cstheme="majorBidi"/>
      <w:color w:val="1F4D78" w:themeColor="accent1" w:themeShade="7F"/>
      <w:sz w:val="24"/>
      <w:szCs w:val="26"/>
    </w:rPr>
  </w:style>
  <w:style w:type="character" w:customStyle="1" w:styleId="Heading7Char">
    <w:name w:val="Heading 7 Char"/>
    <w:basedOn w:val="DefaultParagraphFont"/>
    <w:link w:val="Heading7"/>
    <w:uiPriority w:val="9"/>
    <w:semiHidden/>
    <w:qFormat/>
    <w:rsid w:val="008F1665"/>
    <w:rPr>
      <w:rFonts w:asciiTheme="majorHAnsi" w:eastAsiaTheme="majorEastAsia" w:hAnsiTheme="majorHAnsi" w:cstheme="majorBidi"/>
      <w:i/>
      <w:iCs/>
      <w:color w:val="1F4D78" w:themeColor="accent1" w:themeShade="7F"/>
      <w:sz w:val="24"/>
      <w:szCs w:val="26"/>
    </w:rPr>
  </w:style>
  <w:style w:type="character" w:customStyle="1" w:styleId="Heading8Char">
    <w:name w:val="Heading 8 Char"/>
    <w:basedOn w:val="DefaultParagraphFont"/>
    <w:link w:val="Heading8"/>
    <w:uiPriority w:val="9"/>
    <w:semiHidden/>
    <w:qFormat/>
    <w:rsid w:val="008F166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qFormat/>
    <w:rsid w:val="008F1665"/>
    <w:rPr>
      <w:rFonts w:asciiTheme="majorHAnsi" w:eastAsiaTheme="majorEastAsia" w:hAnsiTheme="majorHAnsi" w:cstheme="majorBidi"/>
      <w:i/>
      <w:iCs/>
      <w:color w:val="272727" w:themeColor="text1" w:themeTint="D8"/>
      <w:sz w:val="21"/>
      <w:szCs w:val="21"/>
    </w:rPr>
  </w:style>
  <w:style w:type="character" w:customStyle="1" w:styleId="Acustomheading2Char">
    <w:name w:val="A_custom_heading2 Char"/>
    <w:basedOn w:val="DefaultParagraphFont"/>
    <w:link w:val="Acustomheading2"/>
    <w:qFormat/>
    <w:rsid w:val="005E06E4"/>
    <w:rPr>
      <w:rFonts w:ascii="Times New Roman" w:hAnsi="Times New Roman" w:cs="Times New Roman"/>
      <w:color w:val="000000" w:themeColor="text1"/>
      <w:sz w:val="24"/>
      <w:szCs w:val="26"/>
    </w:rPr>
  </w:style>
  <w:style w:type="character" w:customStyle="1" w:styleId="TitleChar">
    <w:name w:val="Title Char"/>
    <w:basedOn w:val="DefaultParagraphFont"/>
    <w:link w:val="Title"/>
    <w:uiPriority w:val="10"/>
    <w:qFormat/>
    <w:rsid w:val="00AA5AFE"/>
    <w:rPr>
      <w:rFonts w:asciiTheme="majorHAnsi" w:eastAsiaTheme="majorEastAsia" w:hAnsiTheme="majorHAnsi" w:cstheme="majorBidi"/>
      <w:spacing w:val="-10"/>
      <w:kern w:val="2"/>
      <w:sz w:val="56"/>
      <w:szCs w:val="56"/>
    </w:rPr>
  </w:style>
  <w:style w:type="character" w:styleId="Hyperlink">
    <w:name w:val="Hyperlink"/>
    <w:basedOn w:val="DefaultParagraphFont"/>
    <w:unhideWhenUsed/>
    <w:rsid w:val="00FE7AF0"/>
    <w:rPr>
      <w:color w:val="0563C1" w:themeColor="hyperlink"/>
      <w:u w:val="single"/>
    </w:rPr>
  </w:style>
  <w:style w:type="character" w:customStyle="1" w:styleId="AbstractChar">
    <w:name w:val="Abstract Char"/>
    <w:basedOn w:val="DefaultParagraphFont"/>
    <w:link w:val="Abstract"/>
    <w:qFormat/>
    <w:rsid w:val="00E32EB1"/>
    <w:rPr>
      <w:rFonts w:ascii="Times New Roman" w:hAnsi="Times New Roman" w:cs="Times New Roman"/>
      <w:b/>
      <w:color w:val="000000" w:themeColor="text1"/>
      <w:sz w:val="18"/>
      <w:szCs w:val="26"/>
    </w:rPr>
  </w:style>
  <w:style w:type="character" w:styleId="BookTitle">
    <w:name w:val="Book Title"/>
    <w:basedOn w:val="DefaultParagraphFont"/>
    <w:uiPriority w:val="33"/>
    <w:qFormat/>
    <w:rsid w:val="001B0FEB"/>
    <w:rPr>
      <w:b/>
      <w:bCs/>
      <w:i/>
      <w:iCs/>
      <w:spacing w:val="5"/>
    </w:rPr>
  </w:style>
  <w:style w:type="character" w:customStyle="1" w:styleId="AuthorChar">
    <w:name w:val="Author Char"/>
    <w:basedOn w:val="DefaultParagraphFont"/>
    <w:link w:val="Author"/>
    <w:qFormat/>
    <w:rsid w:val="00E32EB1"/>
    <w:rPr>
      <w:rFonts w:ascii="Times New Roman" w:eastAsia="Times New Roman" w:hAnsi="Times New Roman" w:cs="Times New Roman"/>
      <w:b/>
      <w:color w:val="000000" w:themeColor="text1"/>
      <w:sz w:val="18"/>
      <w:szCs w:val="24"/>
      <w:lang w:val="en-US"/>
    </w:rPr>
  </w:style>
  <w:style w:type="character" w:customStyle="1" w:styleId="JTitleChar">
    <w:name w:val="J Title Char"/>
    <w:basedOn w:val="TitleChar"/>
    <w:link w:val="JTitle"/>
    <w:qFormat/>
    <w:rsid w:val="001B0FEB"/>
    <w:rPr>
      <w:rFonts w:ascii="Times New Roman" w:eastAsia="Georgia" w:hAnsi="Times New Roman" w:cs="Times New Roman"/>
      <w:color w:val="000000" w:themeColor="text1"/>
      <w:spacing w:val="-10"/>
      <w:kern w:val="2"/>
      <w:sz w:val="48"/>
      <w:szCs w:val="56"/>
      <w:lang w:val="en-US"/>
    </w:rPr>
  </w:style>
  <w:style w:type="character" w:customStyle="1" w:styleId="JBodyChar">
    <w:name w:val="J Body Char"/>
    <w:basedOn w:val="JTitleChar"/>
    <w:link w:val="JBody"/>
    <w:qFormat/>
    <w:rsid w:val="001B0FEB"/>
    <w:rPr>
      <w:rFonts w:ascii="Times New Roman" w:eastAsia="Georgia" w:hAnsi="Times New Roman" w:cs="Times New Roman"/>
      <w:color w:val="000000" w:themeColor="text1"/>
      <w:spacing w:val="-10"/>
      <w:kern w:val="2"/>
      <w:sz w:val="20"/>
      <w:szCs w:val="56"/>
      <w:lang w:val="en-US"/>
    </w:rPr>
  </w:style>
  <w:style w:type="character" w:customStyle="1" w:styleId="JtempBodyChar">
    <w:name w:val="J temp Body Char"/>
    <w:basedOn w:val="BodyTextChar"/>
    <w:link w:val="JtempBody"/>
    <w:qFormat/>
    <w:rsid w:val="00E71B1A"/>
    <w:rPr>
      <w:rFonts w:ascii="Times New Roman" w:eastAsia="SimSun" w:hAnsi="Times New Roman" w:cs="Times New Roman"/>
      <w:color w:val="000000" w:themeColor="text1"/>
      <w:spacing w:val="-1"/>
      <w:sz w:val="20"/>
      <w:szCs w:val="20"/>
      <w:lang w:val="x-none" w:eastAsia="x-none"/>
    </w:rPr>
  </w:style>
  <w:style w:type="character" w:customStyle="1" w:styleId="BodyTextChar">
    <w:name w:val="Body Text Char"/>
    <w:basedOn w:val="DefaultParagraphFont"/>
    <w:link w:val="BodyText"/>
    <w:uiPriority w:val="99"/>
    <w:semiHidden/>
    <w:qFormat/>
    <w:rsid w:val="00E71B1A"/>
    <w:rPr>
      <w:rFonts w:ascii="Times New Roman" w:hAnsi="Times New Roman" w:cs="Times New Roman"/>
      <w:color w:val="000000" w:themeColor="text1"/>
      <w:sz w:val="24"/>
      <w:szCs w:val="26"/>
    </w:rPr>
  </w:style>
  <w:style w:type="paragraph" w:customStyle="1" w:styleId="Heading">
    <w:name w:val="Heading"/>
    <w:basedOn w:val="Normal"/>
    <w:next w:val="BodyText"/>
    <w:qFormat/>
    <w:pPr>
      <w:keepNext/>
      <w:spacing w:before="240" w:after="120"/>
    </w:pPr>
    <w:rPr>
      <w:rFonts w:ascii="Liberation Sans" w:eastAsia="Noto Sans CJK SC" w:hAnsi="Liberation Sans" w:cs="Noto Sans Devanagari"/>
      <w:sz w:val="28"/>
      <w:szCs w:val="28"/>
    </w:rPr>
  </w:style>
  <w:style w:type="paragraph" w:styleId="BodyText">
    <w:name w:val="Body Text"/>
    <w:basedOn w:val="Normal"/>
    <w:link w:val="BodyTextChar"/>
    <w:uiPriority w:val="99"/>
    <w:semiHidden/>
    <w:unhideWhenUsed/>
    <w:rsid w:val="00E71B1A"/>
    <w:pPr>
      <w:spacing w:after="120"/>
    </w:pPr>
  </w:style>
  <w:style w:type="paragraph" w:styleId="List">
    <w:name w:val="List"/>
    <w:basedOn w:val="BodyText"/>
    <w:rPr>
      <w:rFonts w:cs="Noto Sans Devanagari"/>
    </w:rPr>
  </w:style>
  <w:style w:type="paragraph" w:styleId="Caption">
    <w:name w:val="caption"/>
    <w:basedOn w:val="Normal"/>
    <w:next w:val="Normal"/>
    <w:uiPriority w:val="35"/>
    <w:unhideWhenUsed/>
    <w:qFormat/>
    <w:rsid w:val="00B439C2"/>
    <w:pPr>
      <w:spacing w:after="200" w:line="240" w:lineRule="auto"/>
    </w:pPr>
    <w:rPr>
      <w:iCs/>
      <w:sz w:val="22"/>
      <w:szCs w:val="18"/>
    </w:rPr>
  </w:style>
  <w:style w:type="paragraph" w:customStyle="1" w:styleId="Index">
    <w:name w:val="Index"/>
    <w:basedOn w:val="Normal"/>
    <w:qFormat/>
    <w:pPr>
      <w:suppressLineNumbers/>
    </w:pPr>
    <w:rPr>
      <w:rFonts w:cs="Noto Sans Devanagari"/>
    </w:rPr>
  </w:style>
  <w:style w:type="paragraph" w:customStyle="1" w:styleId="Acustomheading2">
    <w:name w:val="A_custom_heading2"/>
    <w:basedOn w:val="Normal"/>
    <w:link w:val="Acustomheading2Char"/>
    <w:qFormat/>
    <w:rsid w:val="005E06E4"/>
    <w:pPr>
      <w:spacing w:before="120"/>
    </w:pPr>
  </w:style>
  <w:style w:type="paragraph" w:styleId="Bibliography">
    <w:name w:val="Bibliography"/>
    <w:basedOn w:val="Normal"/>
    <w:next w:val="Normal"/>
    <w:uiPriority w:val="37"/>
    <w:unhideWhenUsed/>
    <w:qFormat/>
    <w:rsid w:val="00B439C2"/>
    <w:pPr>
      <w:tabs>
        <w:tab w:val="left" w:pos="504"/>
      </w:tabs>
      <w:spacing w:line="240" w:lineRule="auto"/>
      <w:ind w:left="504" w:hanging="504"/>
    </w:pPr>
  </w:style>
  <w:style w:type="paragraph" w:styleId="Title">
    <w:name w:val="Title"/>
    <w:basedOn w:val="Normal"/>
    <w:next w:val="Normal"/>
    <w:link w:val="TitleChar"/>
    <w:uiPriority w:val="10"/>
    <w:qFormat/>
    <w:rsid w:val="00AA5AFE"/>
    <w:pPr>
      <w:spacing w:line="240" w:lineRule="auto"/>
      <w:contextualSpacing/>
    </w:pPr>
    <w:rPr>
      <w:rFonts w:asciiTheme="majorHAnsi" w:eastAsiaTheme="majorEastAsia" w:hAnsiTheme="majorHAnsi" w:cstheme="majorBidi"/>
      <w:spacing w:val="-10"/>
      <w:kern w:val="2"/>
      <w:sz w:val="56"/>
      <w:szCs w:val="56"/>
    </w:rPr>
  </w:style>
  <w:style w:type="paragraph" w:customStyle="1" w:styleId="Abstract">
    <w:name w:val="Abstract"/>
    <w:basedOn w:val="Normal"/>
    <w:link w:val="AbstractChar"/>
    <w:qFormat/>
    <w:rsid w:val="00E32EB1"/>
    <w:pPr>
      <w:spacing w:line="240" w:lineRule="auto"/>
    </w:pPr>
    <w:rPr>
      <w:b/>
      <w:sz w:val="18"/>
    </w:rPr>
  </w:style>
  <w:style w:type="paragraph" w:customStyle="1" w:styleId="Author">
    <w:name w:val="Author"/>
    <w:basedOn w:val="Normal"/>
    <w:link w:val="AuthorChar"/>
    <w:qFormat/>
    <w:rsid w:val="00E32EB1"/>
    <w:pPr>
      <w:jc w:val="center"/>
    </w:pPr>
    <w:rPr>
      <w:rFonts w:eastAsia="Times New Roman"/>
      <w:b/>
      <w:sz w:val="18"/>
      <w:szCs w:val="24"/>
      <w:lang w:val="en-US"/>
    </w:rPr>
  </w:style>
  <w:style w:type="paragraph" w:customStyle="1" w:styleId="JTitle">
    <w:name w:val="J Title"/>
    <w:basedOn w:val="Title"/>
    <w:link w:val="JTitleChar"/>
    <w:qFormat/>
    <w:rsid w:val="001B0FEB"/>
    <w:pPr>
      <w:jc w:val="center"/>
    </w:pPr>
    <w:rPr>
      <w:rFonts w:ascii="Times New Roman" w:eastAsia="Georgia" w:hAnsi="Times New Roman" w:cs="Times New Roman"/>
      <w:sz w:val="48"/>
      <w:lang w:val="en-US"/>
    </w:rPr>
  </w:style>
  <w:style w:type="paragraph" w:customStyle="1" w:styleId="JBody">
    <w:name w:val="J Body"/>
    <w:basedOn w:val="JTitle"/>
    <w:link w:val="JBodyChar"/>
    <w:qFormat/>
    <w:rsid w:val="001B0FEB"/>
    <w:pPr>
      <w:jc w:val="both"/>
    </w:pPr>
    <w:rPr>
      <w:sz w:val="20"/>
    </w:rPr>
  </w:style>
  <w:style w:type="paragraph" w:customStyle="1" w:styleId="JtempBody">
    <w:name w:val="J temp Body"/>
    <w:basedOn w:val="BodyText"/>
    <w:link w:val="JtempBodyChar"/>
    <w:qFormat/>
    <w:rsid w:val="00E71B1A"/>
    <w:pPr>
      <w:tabs>
        <w:tab w:val="left" w:pos="288"/>
      </w:tabs>
      <w:spacing w:line="228" w:lineRule="auto"/>
      <w:ind w:firstLine="288"/>
    </w:pPr>
    <w:rPr>
      <w:rFonts w:eastAsia="SimSun"/>
      <w:spacing w:val="-1"/>
      <w:sz w:val="20"/>
      <w:szCs w:val="20"/>
      <w:lang w:val="x-none" w:eastAsia="x-none"/>
    </w:rPr>
  </w:style>
  <w:style w:type="paragraph" w:customStyle="1" w:styleId="FrameContents">
    <w:name w:val="Frame Contents"/>
    <w:basedOn w:val="Normal"/>
    <w:qFormat/>
  </w:style>
  <w:style w:type="table" w:styleId="TableGrid">
    <w:name w:val="Table Grid"/>
    <w:basedOn w:val="TableNormal"/>
    <w:uiPriority w:val="39"/>
    <w:rsid w:val="005E5F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BC514F"/>
    <w:rPr>
      <w:b/>
      <w:bCs/>
    </w:rPr>
  </w:style>
  <w:style w:type="character" w:customStyle="1" w:styleId="UnresolvedMention">
    <w:name w:val="Unresolved Mention"/>
    <w:basedOn w:val="DefaultParagraphFont"/>
    <w:uiPriority w:val="99"/>
    <w:semiHidden/>
    <w:unhideWhenUsed/>
    <w:rsid w:val="007E38CE"/>
    <w:rPr>
      <w:color w:val="605E5C"/>
      <w:shd w:val="clear" w:color="auto" w:fill="E1DFDD"/>
    </w:rPr>
  </w:style>
  <w:style w:type="paragraph" w:styleId="BalloonText">
    <w:name w:val="Balloon Text"/>
    <w:basedOn w:val="Normal"/>
    <w:link w:val="BalloonTextChar"/>
    <w:uiPriority w:val="99"/>
    <w:semiHidden/>
    <w:unhideWhenUsed/>
    <w:rsid w:val="0005623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237"/>
    <w:rPr>
      <w:rFonts w:ascii="Tahoma" w:eastAsia="Calibri" w:hAnsi="Tahoma" w:cs="Tahoma"/>
      <w:color w:val="000000" w:themeColor="text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77817">
      <w:bodyDiv w:val="1"/>
      <w:marLeft w:val="0"/>
      <w:marRight w:val="0"/>
      <w:marTop w:val="0"/>
      <w:marBottom w:val="0"/>
      <w:divBdr>
        <w:top w:val="none" w:sz="0" w:space="0" w:color="auto"/>
        <w:left w:val="none" w:sz="0" w:space="0" w:color="auto"/>
        <w:bottom w:val="none" w:sz="0" w:space="0" w:color="auto"/>
        <w:right w:val="none" w:sz="0" w:space="0" w:color="auto"/>
      </w:divBdr>
    </w:div>
    <w:div w:id="583800486">
      <w:bodyDiv w:val="1"/>
      <w:marLeft w:val="0"/>
      <w:marRight w:val="0"/>
      <w:marTop w:val="0"/>
      <w:marBottom w:val="0"/>
      <w:divBdr>
        <w:top w:val="none" w:sz="0" w:space="0" w:color="auto"/>
        <w:left w:val="none" w:sz="0" w:space="0" w:color="auto"/>
        <w:bottom w:val="none" w:sz="0" w:space="0" w:color="auto"/>
        <w:right w:val="none" w:sz="0" w:space="0" w:color="auto"/>
      </w:divBdr>
    </w:div>
    <w:div w:id="16403746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D1064-E4E7-4CF8-81B4-271ED8C46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7950</Words>
  <Characters>45320</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Asha Munemo</dc:creator>
  <dc:description/>
  <cp:lastModifiedBy>qwert</cp:lastModifiedBy>
  <cp:revision>3</cp:revision>
  <cp:lastPrinted>2025-11-06T17:56:00Z</cp:lastPrinted>
  <dcterms:created xsi:type="dcterms:W3CDTF">2026-04-21T09:14:00Z</dcterms:created>
  <dcterms:modified xsi:type="dcterms:W3CDTF">2026-04-22T13:36:00Z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ed49e82a-5977-4fdc-b8ad-e27aaae5d5c0</vt:lpwstr>
  </property>
  <property fmtid="{D5CDD505-2E9C-101B-9397-08002B2CF9AE}" pid="3" name="ZOTERO_PREF_1">
    <vt:lpwstr>&lt;data data-version="3" zotero-version="7.0.15"&gt;&lt;session id="Eoida3t6"/&gt;&lt;style id="http://www.zotero.org/styles/ieee" locale="en-US" hasBibliography="1" bibliographyStyleHasBeenSet="1"/&gt;&lt;prefs&gt;&lt;pref name="fieldType" value="Field"/&gt;&lt;pref name="automaticJour</vt:lpwstr>
  </property>
  <property fmtid="{D5CDD505-2E9C-101B-9397-08002B2CF9AE}" pid="4" name="ZOTERO_PREF_2">
    <vt:lpwstr>nalAbbreviations" value="true"/&gt;&lt;/prefs&gt;&lt;/data&gt;</vt:lpwstr>
  </property>
</Properties>
</file>