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CC" w:rsidRDefault="004F0718">
      <w:pPr>
        <w:pStyle w:val="Title"/>
      </w:pPr>
      <w:r>
        <w:t>AI</w:t>
      </w:r>
      <w:r>
        <w:rPr>
          <w:spacing w:val="10"/>
        </w:rPr>
        <w:t xml:space="preserve"> </w:t>
      </w:r>
      <w:r>
        <w:t>POWERED</w:t>
      </w:r>
      <w:r>
        <w:rPr>
          <w:spacing w:val="13"/>
        </w:rPr>
        <w:t xml:space="preserve"> </w:t>
      </w:r>
      <w:r>
        <w:t>MOCK</w:t>
      </w:r>
      <w:r>
        <w:rPr>
          <w:spacing w:val="13"/>
        </w:rPr>
        <w:t xml:space="preserve"> </w:t>
      </w:r>
      <w:r>
        <w:rPr>
          <w:spacing w:val="-2"/>
        </w:rPr>
        <w:t>INTERVIEW</w:t>
      </w:r>
    </w:p>
    <w:p w:rsidR="00CE48CC" w:rsidRDefault="004F0718">
      <w:pPr>
        <w:spacing w:before="1"/>
        <w:ind w:left="3319"/>
        <w:rPr>
          <w:b/>
          <w:i/>
          <w:sz w:val="24"/>
        </w:rPr>
      </w:pPr>
      <w:r>
        <w:rPr>
          <w:b/>
          <w:i/>
          <w:spacing w:val="-2"/>
          <w:sz w:val="24"/>
        </w:rPr>
        <w:t>An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2"/>
          <w:sz w:val="24"/>
        </w:rPr>
        <w:t>AI-Powered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2"/>
          <w:sz w:val="24"/>
        </w:rPr>
        <w:t>Evaluation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System</w:t>
      </w:r>
    </w:p>
    <w:p w:rsidR="00CE48CC" w:rsidRDefault="00CE48CC">
      <w:pPr>
        <w:pStyle w:val="BodyText"/>
        <w:spacing w:before="43"/>
        <w:ind w:left="0"/>
        <w:jc w:val="left"/>
        <w:rPr>
          <w:b/>
          <w:sz w:val="20"/>
        </w:rPr>
      </w:pPr>
      <w:bookmarkStart w:id="0" w:name="_GoBack"/>
      <w:bookmarkEnd w:id="0"/>
    </w:p>
    <w:p w:rsidR="00CE48CC" w:rsidRDefault="00CE48CC">
      <w:pPr>
        <w:pStyle w:val="BodyText"/>
        <w:jc w:val="left"/>
        <w:rPr>
          <w:b/>
          <w:sz w:val="20"/>
        </w:rPr>
        <w:sectPr w:rsidR="00CE48CC">
          <w:type w:val="continuous"/>
          <w:pgSz w:w="12240" w:h="15840"/>
          <w:pgMar w:top="1360" w:right="1080" w:bottom="280" w:left="1080" w:header="720" w:footer="720" w:gutter="0"/>
          <w:cols w:space="720"/>
        </w:sectPr>
      </w:pPr>
    </w:p>
    <w:p w:rsidR="00CE48CC" w:rsidRDefault="004F0718">
      <w:pPr>
        <w:spacing w:before="90"/>
        <w:ind w:left="2188"/>
        <w:rPr>
          <w:b/>
          <w:sz w:val="24"/>
        </w:rPr>
      </w:pPr>
      <w:r>
        <w:rPr>
          <w:b/>
          <w:spacing w:val="-2"/>
          <w:sz w:val="24"/>
        </w:rPr>
        <w:lastRenderedPageBreak/>
        <w:t>Abstract</w:t>
      </w:r>
    </w:p>
    <w:p w:rsidR="00CE48CC" w:rsidRDefault="00CE48CC">
      <w:pPr>
        <w:pStyle w:val="BodyText"/>
        <w:spacing w:before="20"/>
        <w:ind w:left="0"/>
        <w:jc w:val="left"/>
        <w:rPr>
          <w:b/>
          <w:sz w:val="24"/>
        </w:rPr>
      </w:pPr>
    </w:p>
    <w:p w:rsidR="00CE48CC" w:rsidRDefault="004F0718">
      <w:pPr>
        <w:spacing w:line="249" w:lineRule="auto"/>
        <w:ind w:left="796"/>
        <w:jc w:val="both"/>
        <w:rPr>
          <w:sz w:val="20"/>
        </w:rPr>
      </w:pPr>
      <w:r>
        <w:rPr>
          <w:sz w:val="20"/>
        </w:rPr>
        <w:t>This project presents an AI-powered mock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in Online interview platform that replicates the structure and pressure of real interviews through dy namic, role-specific questioning and adaptive difficulty calibrated to user per- formance over time.</w:t>
      </w:r>
      <w:r>
        <w:rPr>
          <w:spacing w:val="40"/>
          <w:sz w:val="20"/>
        </w:rPr>
        <w:t xml:space="preserve"> </w:t>
      </w:r>
      <w:r>
        <w:rPr>
          <w:sz w:val="20"/>
        </w:rPr>
        <w:t>Responses are captured via speech-to text and analyze</w:t>
      </w:r>
      <w:r>
        <w:rPr>
          <w:sz w:val="20"/>
        </w:rPr>
        <w:t>d with natural language pro processing to assess relevance, reasoning</w:t>
      </w:r>
      <w:r>
        <w:rPr>
          <w:spacing w:val="-9"/>
          <w:sz w:val="20"/>
        </w:rPr>
        <w:t xml:space="preserve"> </w:t>
      </w:r>
      <w:r>
        <w:rPr>
          <w:sz w:val="20"/>
        </w:rPr>
        <w:t>depth,</w:t>
      </w:r>
      <w:r>
        <w:rPr>
          <w:spacing w:val="-9"/>
          <w:sz w:val="20"/>
        </w:rPr>
        <w:t xml:space="preserve"> </w:t>
      </w:r>
      <w:r>
        <w:rPr>
          <w:sz w:val="20"/>
        </w:rPr>
        <w:t>Structure,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clarity</w:t>
      </w:r>
      <w:r>
        <w:rPr>
          <w:spacing w:val="-9"/>
          <w:sz w:val="20"/>
        </w:rPr>
        <w:t xml:space="preserve"> </w:t>
      </w:r>
      <w:r>
        <w:rPr>
          <w:sz w:val="20"/>
        </w:rPr>
        <w:t>against rubric-aligned criteria. Parallel audio ana- lytics estimate con f Evidence and articula- tion</w:t>
      </w:r>
      <w:r>
        <w:rPr>
          <w:spacing w:val="-1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prosodic fea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features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pace, pauses, and intonation Complement the con- tent scoring with delivery by very insightful remarks. Optional webcam analysis in ter- prets facial expressions and gaze to surface non-verbal</w:t>
      </w:r>
      <w:r>
        <w:rPr>
          <w:spacing w:val="-2"/>
          <w:sz w:val="20"/>
        </w:rPr>
        <w:t xml:space="preserve"> </w:t>
      </w:r>
      <w:r>
        <w:rPr>
          <w:sz w:val="20"/>
        </w:rPr>
        <w:t>cues</w:t>
      </w:r>
      <w:r>
        <w:rPr>
          <w:spacing w:val="-3"/>
          <w:sz w:val="20"/>
        </w:rPr>
        <w:t xml:space="preserve"> </w:t>
      </w:r>
      <w:r>
        <w:rPr>
          <w:sz w:val="20"/>
        </w:rPr>
        <w:t>such as</w:t>
      </w:r>
      <w:r>
        <w:rPr>
          <w:spacing w:val="-3"/>
          <w:sz w:val="20"/>
        </w:rPr>
        <w:t xml:space="preserve"> </w:t>
      </w:r>
      <w:r>
        <w:rPr>
          <w:sz w:val="20"/>
        </w:rPr>
        <w:t>engagement and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ner- vous ness for a more holistic </w:t>
      </w:r>
      <w:r>
        <w:rPr>
          <w:sz w:val="20"/>
        </w:rPr>
        <w:t>assessment of readi ness.</w:t>
      </w:r>
      <w:r>
        <w:rPr>
          <w:spacing w:val="40"/>
          <w:sz w:val="20"/>
        </w:rPr>
        <w:t xml:space="preserve"> </w:t>
      </w:r>
      <w:r>
        <w:rPr>
          <w:sz w:val="20"/>
        </w:rPr>
        <w:t>A scoring engine fuses textual,</w:t>
      </w:r>
      <w:r>
        <w:rPr>
          <w:spacing w:val="80"/>
          <w:sz w:val="20"/>
        </w:rPr>
        <w:t xml:space="preserve"> </w:t>
      </w:r>
      <w:r>
        <w:rPr>
          <w:sz w:val="20"/>
        </w:rPr>
        <w:t>vo cal, and visual signals into interpretable per</w:t>
      </w:r>
      <w:r>
        <w:rPr>
          <w:spacing w:val="-11"/>
          <w:sz w:val="20"/>
        </w:rPr>
        <w:t xml:space="preserve"> </w:t>
      </w:r>
      <w:r>
        <w:rPr>
          <w:sz w:val="20"/>
        </w:rPr>
        <w:t>question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session</w:t>
      </w:r>
      <w:r>
        <w:rPr>
          <w:spacing w:val="-12"/>
          <w:sz w:val="20"/>
        </w:rPr>
        <w:t xml:space="preserve"> </w:t>
      </w:r>
      <w:r>
        <w:rPr>
          <w:sz w:val="20"/>
        </w:rPr>
        <w:t>scores</w:t>
      </w:r>
      <w:r>
        <w:rPr>
          <w:spacing w:val="-12"/>
          <w:sz w:val="20"/>
        </w:rPr>
        <w:t xml:space="preserve"> </w:t>
      </w:r>
      <w:r>
        <w:rPr>
          <w:sz w:val="20"/>
        </w:rPr>
        <w:t>along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3"/>
          <w:sz w:val="20"/>
        </w:rPr>
        <w:t xml:space="preserve"> </w:t>
      </w:r>
      <w:r>
        <w:rPr>
          <w:sz w:val="20"/>
        </w:rPr>
        <w:t>ex- planations</w:t>
      </w:r>
      <w:r>
        <w:rPr>
          <w:spacing w:val="-2"/>
          <w:sz w:val="20"/>
        </w:rPr>
        <w:t xml:space="preserve"> </w:t>
      </w:r>
      <w:r>
        <w:rPr>
          <w:sz w:val="20"/>
        </w:rPr>
        <w:t>and improvement</w:t>
      </w:r>
      <w:r>
        <w:rPr>
          <w:spacing w:val="-5"/>
          <w:sz w:val="20"/>
        </w:rPr>
        <w:t xml:space="preserve"> </w:t>
      </w:r>
      <w:r>
        <w:rPr>
          <w:sz w:val="20"/>
        </w:rPr>
        <w:t>tips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spe- cific and ac tionable.</w:t>
      </w:r>
      <w:r>
        <w:rPr>
          <w:spacing w:val="40"/>
          <w:sz w:val="20"/>
        </w:rPr>
        <w:t xml:space="preserve"> </w:t>
      </w:r>
      <w:r>
        <w:rPr>
          <w:sz w:val="20"/>
        </w:rPr>
        <w:t>The platform gener- ates personalize</w:t>
      </w:r>
      <w:r>
        <w:rPr>
          <w:sz w:val="20"/>
        </w:rPr>
        <w:t>d practice plans by identify- ing weak topics and recommending targeted drills or exemplar an ans for deliberate prac- tice</w:t>
      </w:r>
      <w:r>
        <w:rPr>
          <w:spacing w:val="-9"/>
          <w:sz w:val="20"/>
        </w:rPr>
        <w:t xml:space="preserve"> </w:t>
      </w:r>
      <w:r>
        <w:rPr>
          <w:sz w:val="20"/>
        </w:rPr>
        <w:t>between</w:t>
      </w:r>
      <w:r>
        <w:rPr>
          <w:spacing w:val="-7"/>
          <w:sz w:val="20"/>
        </w:rPr>
        <w:t xml:space="preserve"> </w:t>
      </w:r>
      <w:r>
        <w:rPr>
          <w:sz w:val="20"/>
        </w:rPr>
        <w:t>sessions</w:t>
      </w:r>
      <w:r>
        <w:rPr>
          <w:spacing w:val="-9"/>
          <w:sz w:val="20"/>
        </w:rPr>
        <w:t xml:space="preserve"> </w:t>
      </w:r>
      <w:r>
        <w:rPr>
          <w:sz w:val="20"/>
        </w:rPr>
        <w:t>Domain</w:t>
      </w:r>
      <w:r>
        <w:rPr>
          <w:spacing w:val="-12"/>
          <w:sz w:val="20"/>
        </w:rPr>
        <w:t xml:space="preserve"> </w:t>
      </w:r>
      <w:r>
        <w:rPr>
          <w:sz w:val="20"/>
        </w:rPr>
        <w:t>coverage</w:t>
      </w:r>
      <w:r>
        <w:rPr>
          <w:spacing w:val="-9"/>
          <w:sz w:val="20"/>
        </w:rPr>
        <w:t xml:space="preserve"> </w:t>
      </w:r>
      <w:r>
        <w:rPr>
          <w:sz w:val="20"/>
        </w:rPr>
        <w:t>spans HR, software engi neering, data roles, and system design, with Question banks evolving throug</w:t>
      </w:r>
      <w:r>
        <w:rPr>
          <w:sz w:val="20"/>
        </w:rPr>
        <w:t>h generative augmentation and curator review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remain</w:t>
      </w:r>
      <w:r>
        <w:rPr>
          <w:spacing w:val="-6"/>
          <w:sz w:val="20"/>
        </w:rPr>
        <w:t xml:space="preserve"> </w:t>
      </w:r>
      <w:r>
        <w:rPr>
          <w:sz w:val="20"/>
        </w:rPr>
        <w:t>current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industry</w:t>
      </w:r>
      <w:r>
        <w:rPr>
          <w:spacing w:val="-6"/>
          <w:sz w:val="20"/>
        </w:rPr>
        <w:t xml:space="preserve"> </w:t>
      </w:r>
      <w:r>
        <w:rPr>
          <w:sz w:val="20"/>
        </w:rPr>
        <w:t>expec- tations. Progress</w:t>
      </w:r>
      <w:r>
        <w:rPr>
          <w:spacing w:val="-2"/>
          <w:sz w:val="20"/>
        </w:rPr>
        <w:t xml:space="preserve"> </w:t>
      </w:r>
      <w:r>
        <w:rPr>
          <w:sz w:val="20"/>
        </w:rPr>
        <w:t>Dashboards</w:t>
      </w:r>
      <w:r>
        <w:rPr>
          <w:spacing w:val="-2"/>
          <w:sz w:val="20"/>
        </w:rPr>
        <w:t xml:space="preserve"> </w:t>
      </w:r>
      <w:r>
        <w:rPr>
          <w:sz w:val="20"/>
        </w:rPr>
        <w:t>visualize</w:t>
      </w:r>
      <w:r>
        <w:rPr>
          <w:spacing w:val="-4"/>
          <w:sz w:val="20"/>
        </w:rPr>
        <w:t xml:space="preserve"> </w:t>
      </w:r>
      <w:r>
        <w:rPr>
          <w:sz w:val="20"/>
        </w:rPr>
        <w:t>trends across attempts to help learners and mentors track mastery and It also allows for the ob- jective assessment of communication growth over time.</w:t>
      </w:r>
      <w:r>
        <w:rPr>
          <w:spacing w:val="40"/>
          <w:sz w:val="20"/>
        </w:rPr>
        <w:t xml:space="preserve"> </w:t>
      </w:r>
      <w:r>
        <w:rPr>
          <w:sz w:val="20"/>
        </w:rPr>
        <w:t>Secure persistence stores profiles, transcripts,</w:t>
      </w:r>
      <w:r>
        <w:rPr>
          <w:spacing w:val="23"/>
          <w:sz w:val="20"/>
        </w:rPr>
        <w:t xml:space="preserve"> </w:t>
      </w:r>
      <w:r>
        <w:rPr>
          <w:sz w:val="20"/>
        </w:rPr>
        <w:t>features,</w:t>
      </w:r>
      <w:r>
        <w:rPr>
          <w:spacing w:val="23"/>
          <w:sz w:val="20"/>
        </w:rPr>
        <w:t xml:space="preserve"> </w:t>
      </w:r>
      <w:r>
        <w:rPr>
          <w:sz w:val="20"/>
        </w:rPr>
        <w:t>and reports with access</w:t>
      </w:r>
    </w:p>
    <w:p w:rsidR="00CE48CC" w:rsidRDefault="004F0718">
      <w:pPr>
        <w:spacing w:before="130" w:line="249" w:lineRule="auto"/>
        <w:ind w:left="1114" w:right="792"/>
        <w:jc w:val="both"/>
        <w:rPr>
          <w:sz w:val="20"/>
        </w:rPr>
      </w:pPr>
      <w:r>
        <w:br w:type="column"/>
      </w:r>
      <w:r>
        <w:rPr>
          <w:sz w:val="20"/>
        </w:rPr>
        <w:lastRenderedPageBreak/>
        <w:t>controls suit Able fo</w:t>
      </w:r>
      <w:r>
        <w:rPr>
          <w:sz w:val="20"/>
        </w:rPr>
        <w:t>r academic cohorts and training</w:t>
      </w:r>
      <w:r>
        <w:rPr>
          <w:spacing w:val="-3"/>
          <w:sz w:val="20"/>
        </w:rPr>
        <w:t xml:space="preserve"> </w:t>
      </w:r>
      <w:r>
        <w:rPr>
          <w:sz w:val="20"/>
        </w:rPr>
        <w:t>programs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scale. By</w:t>
      </w:r>
      <w:r>
        <w:rPr>
          <w:spacing w:val="-5"/>
          <w:sz w:val="20"/>
        </w:rPr>
        <w:t xml:space="preserve"> </w:t>
      </w:r>
      <w:r>
        <w:rPr>
          <w:sz w:val="20"/>
        </w:rPr>
        <w:t>unifying</w:t>
      </w:r>
      <w:r>
        <w:rPr>
          <w:spacing w:val="-3"/>
          <w:sz w:val="20"/>
        </w:rPr>
        <w:t xml:space="preserve"> </w:t>
      </w:r>
      <w:r>
        <w:rPr>
          <w:sz w:val="20"/>
        </w:rPr>
        <w:t>simu- lation,</w:t>
      </w:r>
      <w:r>
        <w:rPr>
          <w:spacing w:val="-13"/>
          <w:sz w:val="20"/>
        </w:rPr>
        <w:t xml:space="preserve"> </w:t>
      </w:r>
      <w:r>
        <w:rPr>
          <w:sz w:val="20"/>
        </w:rPr>
        <w:t>evaluation,</w:t>
      </w:r>
      <w:r>
        <w:rPr>
          <w:spacing w:val="-12"/>
          <w:sz w:val="20"/>
        </w:rPr>
        <w:t xml:space="preserve"> </w:t>
      </w:r>
      <w:r>
        <w:rPr>
          <w:sz w:val="20"/>
        </w:rPr>
        <w:t>coaching,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analytics,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the system low ers cost and variability while in- </w:t>
      </w:r>
      <w:r>
        <w:rPr>
          <w:spacing w:val="-2"/>
          <w:sz w:val="20"/>
        </w:rPr>
        <w:t>creasing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access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high-quality practice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oppor- tunities.</w:t>
      </w:r>
    </w:p>
    <w:p w:rsidR="00CE48CC" w:rsidRDefault="00CE48CC">
      <w:pPr>
        <w:pStyle w:val="BodyText"/>
        <w:spacing w:before="219"/>
        <w:ind w:left="0"/>
        <w:jc w:val="left"/>
        <w:rPr>
          <w:sz w:val="20"/>
        </w:rPr>
      </w:pPr>
    </w:p>
    <w:p w:rsidR="00CE48CC" w:rsidRDefault="004F0718">
      <w:pPr>
        <w:pStyle w:val="ListParagraph"/>
        <w:numPr>
          <w:ilvl w:val="0"/>
          <w:numId w:val="4"/>
        </w:numPr>
        <w:tabs>
          <w:tab w:val="left" w:pos="1037"/>
        </w:tabs>
        <w:spacing w:before="1"/>
        <w:ind w:hanging="357"/>
        <w:jc w:val="left"/>
        <w:rPr>
          <w:b/>
          <w:sz w:val="24"/>
        </w:rPr>
      </w:pPr>
      <w:r>
        <w:rPr>
          <w:b/>
          <w:spacing w:val="-2"/>
          <w:sz w:val="24"/>
        </w:rPr>
        <w:t>Introduction</w:t>
      </w:r>
    </w:p>
    <w:p w:rsidR="00CE48CC" w:rsidRDefault="004F0718">
      <w:pPr>
        <w:pStyle w:val="BodyText"/>
        <w:spacing w:before="184" w:line="256" w:lineRule="auto"/>
        <w:ind w:left="680" w:right="356"/>
      </w:pPr>
      <w:r>
        <w:t>Interview performanc</w:t>
      </w:r>
      <w:r>
        <w:t>e is based upon knowledge. structured thinking, and confident communication under time pressure, while actual practice is scarce and unreliable for most candidates. Traditional while mock interviews require scarce human eval- uators.</w:t>
      </w:r>
      <w:r>
        <w:rPr>
          <w:spacing w:val="-1"/>
        </w:rPr>
        <w:t xml:space="preserve"> </w:t>
      </w:r>
      <w:r>
        <w:t>suffer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variable</w:t>
      </w:r>
      <w:r>
        <w:rPr>
          <w:spacing w:val="-9"/>
        </w:rPr>
        <w:t xml:space="preserve"> </w:t>
      </w:r>
      <w:r>
        <w:t>q</w:t>
      </w:r>
      <w:r>
        <w:t>uality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scale to classrooms</w:t>
      </w:r>
      <w:r>
        <w:rPr>
          <w:spacing w:val="-2"/>
        </w:rPr>
        <w:t xml:space="preserve"> </w:t>
      </w:r>
      <w:r>
        <w:t>or bootcamps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peak</w:t>
      </w:r>
      <w:r>
        <w:rPr>
          <w:spacing w:val="-4"/>
        </w:rPr>
        <w:t xml:space="preserve"> </w:t>
      </w:r>
      <w:r>
        <w:t>placement seasons.</w:t>
      </w:r>
      <w:r>
        <w:rPr>
          <w:spacing w:val="40"/>
        </w:rPr>
        <w:t xml:space="preserve"> </w:t>
      </w:r>
      <w:r>
        <w:t>Recent advances in NLP and speech pro- cess Ing, and affect recognition enable automated simu</w:t>
      </w:r>
      <w:r>
        <w:rPr>
          <w:spacing w:val="-5"/>
        </w:rPr>
        <w:t xml:space="preserve"> </w:t>
      </w:r>
      <w:r>
        <w:t>-lations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rich</w:t>
      </w:r>
      <w:r>
        <w:rPr>
          <w:spacing w:val="-8"/>
        </w:rPr>
        <w:t xml:space="preserve"> </w:t>
      </w:r>
      <w:r>
        <w:t>telemetry</w:t>
      </w:r>
      <w:r>
        <w:rPr>
          <w:spacing w:val="-8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previously</w:t>
      </w:r>
      <w:r>
        <w:rPr>
          <w:spacing w:val="-8"/>
        </w:rPr>
        <w:t xml:space="preserve"> </w:t>
      </w:r>
      <w:r>
        <w:t>re- quired expert human observers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capture.</w:t>
      </w:r>
      <w:r>
        <w:rPr>
          <w:spacing w:val="30"/>
        </w:rPr>
        <w:t xml:space="preserve"> </w:t>
      </w:r>
      <w:r>
        <w:t xml:space="preserve">Genera- </w:t>
      </w:r>
      <w:r>
        <w:rPr>
          <w:spacing w:val="-2"/>
        </w:rPr>
        <w:t>tive</w:t>
      </w:r>
      <w:r>
        <w:rPr>
          <w:spacing w:val="-12"/>
        </w:rPr>
        <w:t xml:space="preserve"> </w:t>
      </w:r>
      <w:r>
        <w:rPr>
          <w:spacing w:val="-2"/>
        </w:rPr>
        <w:t>sys</w:t>
      </w:r>
      <w:r>
        <w:rPr>
          <w:spacing w:val="-12"/>
        </w:rPr>
        <w:t xml:space="preserve"> </w:t>
      </w:r>
      <w:r>
        <w:rPr>
          <w:spacing w:val="-2"/>
        </w:rPr>
        <w:t>Tems</w:t>
      </w:r>
      <w:r>
        <w:rPr>
          <w:spacing w:val="-12"/>
        </w:rPr>
        <w:t xml:space="preserve"> </w:t>
      </w:r>
      <w:r>
        <w:rPr>
          <w:spacing w:val="-2"/>
        </w:rPr>
        <w:t>can</w:t>
      </w:r>
      <w:r>
        <w:rPr>
          <w:spacing w:val="-11"/>
        </w:rPr>
        <w:t xml:space="preserve"> </w:t>
      </w:r>
      <w:r>
        <w:rPr>
          <w:spacing w:val="-2"/>
        </w:rPr>
        <w:t>synthesize</w:t>
      </w:r>
      <w:r>
        <w:rPr>
          <w:spacing w:val="-12"/>
        </w:rPr>
        <w:t xml:space="preserve"> </w:t>
      </w:r>
      <w:r>
        <w:rPr>
          <w:spacing w:val="-2"/>
        </w:rPr>
        <w:t>role-aware</w:t>
      </w:r>
      <w:r>
        <w:rPr>
          <w:spacing w:val="-12"/>
        </w:rPr>
        <w:t xml:space="preserve"> </w:t>
      </w:r>
      <w:r>
        <w:rPr>
          <w:spacing w:val="-2"/>
        </w:rPr>
        <w:t>prompts</w:t>
      </w:r>
      <w:r>
        <w:rPr>
          <w:spacing w:val="-12"/>
        </w:rPr>
        <w:t xml:space="preserve"> </w:t>
      </w:r>
      <w:r>
        <w:rPr>
          <w:spacing w:val="-2"/>
        </w:rPr>
        <w:t xml:space="preserve">and </w:t>
      </w:r>
      <w:r>
        <w:t>prob ing follow-ups, enabling sessions that adapt</w:t>
      </w:r>
      <w:r>
        <w:rPr>
          <w:spacing w:val="80"/>
        </w:rPr>
        <w:t xml:space="preserve"> </w:t>
      </w:r>
      <w:r>
        <w:t>to the candidate’s previous answers and skill pro- file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real</w:t>
      </w:r>
      <w:r>
        <w:rPr>
          <w:spacing w:val="40"/>
        </w:rPr>
        <w:t xml:space="preserve"> </w:t>
      </w:r>
      <w:r>
        <w:t>time.</w:t>
      </w:r>
      <w:r>
        <w:rPr>
          <w:spacing w:val="80"/>
        </w:rPr>
        <w:t xml:space="preserve"> </w:t>
      </w:r>
      <w:r>
        <w:t>When</w:t>
      </w:r>
      <w:r>
        <w:rPr>
          <w:spacing w:val="40"/>
        </w:rPr>
        <w:t xml:space="preserve"> </w:t>
      </w:r>
      <w:r>
        <w:t>text,</w:t>
      </w:r>
      <w:r>
        <w:rPr>
          <w:spacing w:val="40"/>
        </w:rPr>
        <w:t xml:space="preserve"> </w:t>
      </w:r>
      <w:r>
        <w:t>audio,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 xml:space="preserve">video are analyzed to Taken together, the </w:t>
      </w:r>
      <w:r>
        <w:t>resulting as- sessment provides a better reflection of how Real interviewers perceive both substance and delivery. ery.</w:t>
      </w:r>
      <w:r>
        <w:rPr>
          <w:spacing w:val="40"/>
        </w:rPr>
        <w:t xml:space="preserve"> </w:t>
      </w:r>
      <w:r>
        <w:t>Standardized rubrics and normalized scoring Pipelines reduce evaluator bias and advance com- parisons</w:t>
      </w:r>
      <w:r>
        <w:rPr>
          <w:spacing w:val="-7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cohorts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meani</w:t>
      </w:r>
      <w:r>
        <w:t>ng</w:t>
      </w:r>
      <w:r>
        <w:rPr>
          <w:spacing w:val="-7"/>
        </w:rPr>
        <w:t xml:space="preserve"> </w:t>
      </w:r>
      <w:r>
        <w:t>ful. Persistent analytics and visual dashboards en en- courage reflective learning, allowing candidates to focus Focus on high-leverage improvements, not generic ones. advice. Institutions</w:t>
      </w:r>
      <w:r>
        <w:rPr>
          <w:spacing w:val="-1"/>
        </w:rPr>
        <w:t xml:space="preserve"> </w:t>
      </w:r>
      <w:r>
        <w:t>benefit from con- sistent</w:t>
      </w:r>
      <w:r>
        <w:rPr>
          <w:spacing w:val="-14"/>
        </w:rPr>
        <w:t xml:space="preserve"> </w:t>
      </w:r>
      <w:r>
        <w:t>train</w:t>
      </w:r>
      <w:r>
        <w:rPr>
          <w:spacing w:val="-14"/>
        </w:rPr>
        <w:t xml:space="preserve"> </w:t>
      </w:r>
      <w:r>
        <w:t>ing</w:t>
      </w:r>
      <w:r>
        <w:rPr>
          <w:spacing w:val="-14"/>
        </w:rPr>
        <w:t xml:space="preserve"> </w:t>
      </w:r>
      <w:r>
        <w:t>experiences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aggregated</w:t>
      </w:r>
      <w:r>
        <w:rPr>
          <w:spacing w:val="-14"/>
        </w:rPr>
        <w:t xml:space="preserve"> </w:t>
      </w:r>
      <w:r>
        <w:t>insights</w:t>
      </w:r>
    </w:p>
    <w:p w:rsidR="00CE48CC" w:rsidRDefault="00CE48CC">
      <w:pPr>
        <w:pStyle w:val="BodyText"/>
        <w:spacing w:line="256" w:lineRule="auto"/>
        <w:sectPr w:rsidR="00CE48CC">
          <w:type w:val="continuous"/>
          <w:pgSz w:w="12240" w:h="15840"/>
          <w:pgMar w:top="1360" w:right="1080" w:bottom="280" w:left="1080" w:header="720" w:footer="720" w:gutter="0"/>
          <w:cols w:num="2" w:space="720" w:equalWidth="0">
            <w:col w:w="4464" w:space="40"/>
            <w:col w:w="5576"/>
          </w:cols>
        </w:sectPr>
      </w:pPr>
    </w:p>
    <w:p w:rsidR="00CE48CC" w:rsidRDefault="004F0718">
      <w:pPr>
        <w:pStyle w:val="BodyText"/>
        <w:spacing w:before="73" w:line="256" w:lineRule="auto"/>
        <w:ind w:left="360" w:right="1"/>
      </w:pPr>
      <w:r>
        <w:lastRenderedPageBreak/>
        <w:t>that inform</w:t>
      </w:r>
      <w:r>
        <w:rPr>
          <w:spacing w:val="-1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design and</w:t>
      </w:r>
      <w:r>
        <w:rPr>
          <w:spacing w:val="-1"/>
        </w:rPr>
        <w:t xml:space="preserve"> </w:t>
      </w:r>
      <w:r>
        <w:t>mentoring inter- ventions.</w:t>
      </w:r>
      <w:r>
        <w:rPr>
          <w:spacing w:val="40"/>
        </w:rPr>
        <w:t xml:space="preserve"> </w:t>
      </w:r>
      <w:r>
        <w:t>A modular, service-oriented architecture allows for rapid Iteration on models, rubrics, and content while keeping ing the user interface stable for learners.</w:t>
      </w:r>
      <w:r>
        <w:rPr>
          <w:spacing w:val="35"/>
        </w:rPr>
        <w:t xml:space="preserve"> </w:t>
      </w:r>
      <w:r>
        <w:t xml:space="preserve">This </w:t>
      </w:r>
      <w:r>
        <w:t xml:space="preserve">project Operationalizes those ca- </w:t>
      </w:r>
      <w:r>
        <w:rPr>
          <w:spacing w:val="-2"/>
        </w:rPr>
        <w:t>pabilities</w:t>
      </w:r>
      <w:r>
        <w:rPr>
          <w:spacing w:val="-9"/>
        </w:rPr>
        <w:t xml:space="preserve"> </w:t>
      </w:r>
      <w:r>
        <w:rPr>
          <w:spacing w:val="-2"/>
        </w:rPr>
        <w:t>into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practical</w:t>
      </w:r>
      <w:r>
        <w:rPr>
          <w:spacing w:val="-6"/>
        </w:rPr>
        <w:t xml:space="preserve"> </w:t>
      </w:r>
      <w:r>
        <w:rPr>
          <w:spacing w:val="-2"/>
        </w:rPr>
        <w:t>tool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rPr>
          <w:spacing w:val="-4"/>
        </w:rPr>
        <w:t xml:space="preserve"> </w:t>
      </w:r>
      <w:r>
        <w:rPr>
          <w:spacing w:val="-2"/>
        </w:rPr>
        <w:t>unifies</w:t>
      </w:r>
      <w:r>
        <w:rPr>
          <w:spacing w:val="-7"/>
        </w:rPr>
        <w:t xml:space="preserve"> </w:t>
      </w:r>
      <w:r>
        <w:rPr>
          <w:spacing w:val="-2"/>
        </w:rPr>
        <w:t>simulation, assessment,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coach</w:t>
      </w:r>
      <w:r>
        <w:rPr>
          <w:spacing w:val="-12"/>
        </w:rPr>
        <w:t xml:space="preserve"> </w:t>
      </w:r>
      <w:r>
        <w:rPr>
          <w:spacing w:val="-2"/>
        </w:rPr>
        <w:t>ing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one</w:t>
      </w:r>
      <w:r>
        <w:rPr>
          <w:spacing w:val="-12"/>
        </w:rPr>
        <w:t xml:space="preserve"> </w:t>
      </w:r>
      <w:r>
        <w:rPr>
          <w:spacing w:val="-2"/>
        </w:rPr>
        <w:t>workflow.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 xml:space="preserve">such, </w:t>
      </w:r>
      <w:r>
        <w:t>it</w:t>
      </w:r>
      <w:r>
        <w:rPr>
          <w:spacing w:val="-3"/>
        </w:rPr>
        <w:t xml:space="preserve"> </w:t>
      </w:r>
      <w:r>
        <w:t>addresses</w:t>
      </w:r>
      <w:r>
        <w:rPr>
          <w:spacing w:val="-3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ac</w:t>
      </w:r>
      <w:r>
        <w:rPr>
          <w:spacing w:val="-4"/>
        </w:rPr>
        <w:t xml:space="preserve"> </w:t>
      </w:r>
      <w:r>
        <w:t>Cess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Challenges</w:t>
      </w:r>
      <w:r>
        <w:rPr>
          <w:spacing w:val="-5"/>
        </w:rPr>
        <w:t xml:space="preserve"> </w:t>
      </w:r>
      <w:r>
        <w:t>in Interview</w:t>
      </w:r>
      <w:r>
        <w:rPr>
          <w:spacing w:val="-8"/>
        </w:rPr>
        <w:t xml:space="preserve"> </w:t>
      </w:r>
      <w:r>
        <w:t>Preparation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t>non-verbal</w:t>
      </w:r>
      <w:r>
        <w:rPr>
          <w:spacing w:val="-7"/>
        </w:rPr>
        <w:t xml:space="preserve"> </w:t>
      </w:r>
      <w:r>
        <w:t>cues</w:t>
      </w:r>
      <w:r>
        <w:rPr>
          <w:spacing w:val="-7"/>
        </w:rPr>
        <w:t xml:space="preserve"> </w:t>
      </w:r>
      <w:r>
        <w:t>such as engag</w:t>
      </w:r>
      <w:r>
        <w:t>ement and nervous ness for a more holis- tic</w:t>
      </w:r>
      <w:r>
        <w:rPr>
          <w:spacing w:val="-8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readi</w:t>
      </w:r>
      <w:r>
        <w:rPr>
          <w:spacing w:val="-7"/>
        </w:rPr>
        <w:t xml:space="preserve"> </w:t>
      </w:r>
      <w:r>
        <w:t>ness. A</w:t>
      </w:r>
      <w:r>
        <w:rPr>
          <w:spacing w:val="-5"/>
        </w:rPr>
        <w:t xml:space="preserve"> </w:t>
      </w:r>
      <w:r>
        <w:t>scoring</w:t>
      </w:r>
      <w:r>
        <w:rPr>
          <w:spacing w:val="-8"/>
        </w:rPr>
        <w:t xml:space="preserve"> </w:t>
      </w:r>
      <w:r>
        <w:t>engine</w:t>
      </w:r>
      <w:r>
        <w:rPr>
          <w:spacing w:val="-8"/>
        </w:rPr>
        <w:t xml:space="preserve"> </w:t>
      </w:r>
      <w:r>
        <w:t>fuses textual, vo cal, and visual signals into interpretable per question and session scores with explanations and</w:t>
      </w:r>
      <w:r>
        <w:rPr>
          <w:spacing w:val="-2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tips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</w:t>
      </w:r>
      <w:r>
        <w:rPr>
          <w:spacing w:val="-3"/>
        </w:rPr>
        <w:t xml:space="preserve"> </w:t>
      </w:r>
      <w:r>
        <w:t>ition- able.</w:t>
      </w:r>
      <w:r>
        <w:rPr>
          <w:spacing w:val="40"/>
        </w:rPr>
        <w:t xml:space="preserve"> </w:t>
      </w:r>
      <w:r>
        <w:t>The platform generates personalized practice plans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identifying</w:t>
      </w:r>
      <w:r>
        <w:rPr>
          <w:spacing w:val="-14"/>
        </w:rPr>
        <w:t xml:space="preserve"> </w:t>
      </w:r>
      <w:r>
        <w:t>weak</w:t>
      </w:r>
      <w:r>
        <w:rPr>
          <w:spacing w:val="-13"/>
        </w:rPr>
        <w:t xml:space="preserve"> </w:t>
      </w:r>
      <w:r>
        <w:t>topics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recommending targeted</w:t>
      </w:r>
      <w:r>
        <w:rPr>
          <w:spacing w:val="-1"/>
        </w:rPr>
        <w:t xml:space="preserve"> </w:t>
      </w:r>
      <w:r>
        <w:t>drills</w:t>
      </w:r>
      <w:r>
        <w:rPr>
          <w:spacing w:val="-3"/>
        </w:rPr>
        <w:t xml:space="preserve"> </w:t>
      </w:r>
      <w:r>
        <w:t>or exemplar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answer for deliberate practice between sessions.</w:t>
      </w:r>
      <w:r>
        <w:rPr>
          <w:spacing w:val="26"/>
        </w:rPr>
        <w:t xml:space="preserve"> </w:t>
      </w:r>
      <w:r>
        <w:t>Domain coverage</w:t>
      </w:r>
      <w:r>
        <w:rPr>
          <w:spacing w:val="-2"/>
        </w:rPr>
        <w:t xml:space="preserve"> </w:t>
      </w:r>
      <w:r>
        <w:t>spans HR, software engi neering, data roles, and sys</w:t>
      </w:r>
      <w:r>
        <w:t>tem design, with question banks evolving through gen- erative augmentation and curator review to remain current with industry expectations.</w:t>
      </w:r>
      <w:r>
        <w:rPr>
          <w:spacing w:val="40"/>
        </w:rPr>
        <w:t xml:space="preserve"> </w:t>
      </w:r>
      <w:r>
        <w:t>Progress Dash- boards visualize the trends across attempts to help learners and mentors track mastery and communi- c</w:t>
      </w:r>
      <w:r>
        <w:t>ation growth objectively over time.</w:t>
      </w:r>
      <w:r>
        <w:rPr>
          <w:spacing w:val="40"/>
        </w:rPr>
        <w:t xml:space="preserve"> </w:t>
      </w:r>
      <w:r>
        <w:t>Secure per- sistence</w:t>
      </w:r>
      <w:r>
        <w:rPr>
          <w:spacing w:val="-7"/>
        </w:rPr>
        <w:t xml:space="preserve"> </w:t>
      </w:r>
      <w:r>
        <w:t>stores</w:t>
      </w:r>
      <w:r>
        <w:rPr>
          <w:spacing w:val="-11"/>
        </w:rPr>
        <w:t xml:space="preserve"> </w:t>
      </w:r>
      <w:r>
        <w:t>profiles,</w:t>
      </w:r>
      <w:r>
        <w:rPr>
          <w:spacing w:val="-9"/>
        </w:rPr>
        <w:t xml:space="preserve"> </w:t>
      </w:r>
      <w:r>
        <w:t>transcripts,</w:t>
      </w:r>
      <w:r>
        <w:rPr>
          <w:spacing w:val="-9"/>
        </w:rPr>
        <w:t xml:space="preserve"> </w:t>
      </w:r>
      <w:r>
        <w:t>features,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re- ports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access</w:t>
      </w:r>
      <w:r>
        <w:rPr>
          <w:spacing w:val="-12"/>
        </w:rPr>
        <w:t xml:space="preserve"> </w:t>
      </w:r>
      <w:r>
        <w:t>controls</w:t>
      </w:r>
      <w:r>
        <w:rPr>
          <w:spacing w:val="-14"/>
        </w:rPr>
        <w:t xml:space="preserve"> </w:t>
      </w:r>
      <w:r>
        <w:t>suit</w:t>
      </w:r>
      <w:r>
        <w:rPr>
          <w:spacing w:val="-14"/>
        </w:rPr>
        <w:t xml:space="preserve"> </w:t>
      </w:r>
      <w:r>
        <w:t>able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academic</w:t>
      </w:r>
      <w:r>
        <w:rPr>
          <w:spacing w:val="-11"/>
        </w:rPr>
        <w:t xml:space="preserve"> </w:t>
      </w:r>
      <w:r>
        <w:t>co- horts and training programs at scale.</w:t>
      </w:r>
      <w:r>
        <w:rPr>
          <w:spacing w:val="40"/>
        </w:rPr>
        <w:t xml:space="preserve"> </w:t>
      </w:r>
      <w:r>
        <w:t>By unifying simulation, evaluation,</w:t>
      </w:r>
      <w:r>
        <w:rPr>
          <w:spacing w:val="-2"/>
        </w:rPr>
        <w:t xml:space="preserve"> </w:t>
      </w:r>
      <w:r>
        <w:t>coaching, and</w:t>
      </w:r>
      <w:r>
        <w:rPr>
          <w:spacing w:val="-2"/>
        </w:rPr>
        <w:t xml:space="preserve"> </w:t>
      </w:r>
      <w:r>
        <w:t>analytics,</w:t>
      </w:r>
      <w:r>
        <w:rPr>
          <w:spacing w:val="-2"/>
        </w:rPr>
        <w:t xml:space="preserve"> </w:t>
      </w:r>
      <w:r>
        <w:t>the system</w:t>
      </w:r>
      <w:r>
        <w:rPr>
          <w:spacing w:val="-10"/>
        </w:rPr>
        <w:t xml:space="preserve"> </w:t>
      </w:r>
      <w:r>
        <w:t>low</w:t>
      </w:r>
      <w:r>
        <w:rPr>
          <w:spacing w:val="-10"/>
        </w:rPr>
        <w:t xml:space="preserve"> </w:t>
      </w:r>
      <w:r>
        <w:t>ers</w:t>
      </w:r>
      <w:r>
        <w:rPr>
          <w:spacing w:val="-8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variability</w:t>
      </w:r>
      <w:r>
        <w:rPr>
          <w:spacing w:val="-8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increasing access to high-quality practice opportunities.</w:t>
      </w:r>
    </w:p>
    <w:p w:rsidR="00CE48CC" w:rsidRDefault="004F0718">
      <w:pPr>
        <w:spacing w:before="11"/>
        <w:ind w:left="578"/>
      </w:pPr>
      <w:r>
        <w:rPr>
          <w:spacing w:val="-10"/>
        </w:rPr>
        <w:t>.</w:t>
      </w:r>
    </w:p>
    <w:p w:rsidR="00CE48CC" w:rsidRDefault="00CE48CC">
      <w:pPr>
        <w:pStyle w:val="BodyText"/>
        <w:spacing w:before="49"/>
        <w:ind w:left="0"/>
        <w:jc w:val="left"/>
      </w:pPr>
    </w:p>
    <w:p w:rsidR="00CE48CC" w:rsidRDefault="004F0718">
      <w:pPr>
        <w:pStyle w:val="ListParagraph"/>
        <w:numPr>
          <w:ilvl w:val="0"/>
          <w:numId w:val="4"/>
        </w:numPr>
        <w:tabs>
          <w:tab w:val="left" w:pos="717"/>
        </w:tabs>
        <w:ind w:left="717" w:hanging="357"/>
        <w:jc w:val="left"/>
        <w:rPr>
          <w:b/>
          <w:sz w:val="24"/>
        </w:rPr>
      </w:pPr>
      <w:r>
        <w:rPr>
          <w:b/>
          <w:spacing w:val="-2"/>
          <w:sz w:val="24"/>
        </w:rPr>
        <w:t>Objective</w:t>
      </w:r>
    </w:p>
    <w:p w:rsidR="00CE48CC" w:rsidRDefault="004F0718">
      <w:pPr>
        <w:pStyle w:val="BodyText"/>
        <w:spacing w:before="232" w:line="256" w:lineRule="auto"/>
        <w:ind w:left="360"/>
      </w:pPr>
      <w:r>
        <w:t>The primary objective is the delivery of realistic, adap tive interview rehearsal, mirroring recruiter prob ing, follow-ups, and time constraints while re remaining</w:t>
      </w:r>
      <w:r>
        <w:rPr>
          <w:spacing w:val="-10"/>
        </w:rPr>
        <w:t xml:space="preserve"> </w:t>
      </w:r>
      <w:r>
        <w:t>scalable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affordable</w:t>
      </w:r>
      <w:r>
        <w:rPr>
          <w:spacing w:val="-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large</w:t>
      </w:r>
      <w:r>
        <w:rPr>
          <w:spacing w:val="-8"/>
        </w:rPr>
        <w:t xml:space="preserve"> </w:t>
      </w:r>
      <w:r>
        <w:t xml:space="preserve">cohorts.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system</w:t>
      </w:r>
      <w:r>
        <w:rPr>
          <w:spacing w:val="-4"/>
        </w:rPr>
        <w:t xml:space="preserve"> </w:t>
      </w:r>
      <w:r>
        <w:rPr>
          <w:spacing w:val="-2"/>
        </w:rPr>
        <w:t>targets objective</w:t>
      </w:r>
      <w:r>
        <w:rPr>
          <w:spacing w:val="-3"/>
        </w:rPr>
        <w:t xml:space="preserve"> </w:t>
      </w:r>
      <w:r>
        <w:rPr>
          <w:spacing w:val="-2"/>
        </w:rPr>
        <w:t>multimodal</w:t>
      </w:r>
      <w:r>
        <w:rPr>
          <w:spacing w:val="-4"/>
        </w:rPr>
        <w:t xml:space="preserve"> </w:t>
      </w:r>
      <w:r>
        <w:rPr>
          <w:spacing w:val="-2"/>
        </w:rPr>
        <w:t>evaluati</w:t>
      </w:r>
      <w:r>
        <w:rPr>
          <w:spacing w:val="-2"/>
        </w:rPr>
        <w:t xml:space="preserve">on. </w:t>
      </w:r>
      <w:r>
        <w:t>Across content accuracy, problem-solving, clarity, confidence, and non-verbal communication to re- induce bias and enhance comparability.</w:t>
      </w:r>
      <w:r>
        <w:rPr>
          <w:spacing w:val="40"/>
        </w:rPr>
        <w:t xml:space="preserve"> </w:t>
      </w:r>
      <w:r>
        <w:t>Feedback must be rubric-aligned, prioritized by impact, and accompanied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exemplars</w:t>
      </w:r>
      <w:r>
        <w:rPr>
          <w:spacing w:val="-13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learners</w:t>
      </w:r>
      <w:r>
        <w:rPr>
          <w:spacing w:val="-11"/>
        </w:rPr>
        <w:t xml:space="preserve"> </w:t>
      </w:r>
      <w:r>
        <w:t>know</w:t>
      </w:r>
      <w:r>
        <w:rPr>
          <w:spacing w:val="-10"/>
        </w:rPr>
        <w:t xml:space="preserve"> </w:t>
      </w:r>
      <w:r>
        <w:t>ex</w:t>
      </w:r>
      <w:r>
        <w:rPr>
          <w:spacing w:val="-11"/>
        </w:rPr>
        <w:t xml:space="preserve"> </w:t>
      </w:r>
      <w:r>
        <w:t>Ex- actly</w:t>
      </w:r>
      <w:r>
        <w:t xml:space="preserve"> what to change, and how to practice it effec- tively. tively. The</w:t>
      </w:r>
      <w:r>
        <w:rPr>
          <w:spacing w:val="-8"/>
        </w:rPr>
        <w:t xml:space="preserve"> </w:t>
      </w:r>
      <w:r>
        <w:t>platform</w:t>
      </w:r>
      <w:r>
        <w:rPr>
          <w:spacing w:val="-5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multiple do</w:t>
      </w:r>
      <w:r>
        <w:rPr>
          <w:spacing w:val="13"/>
        </w:rPr>
        <w:t xml:space="preserve"> </w:t>
      </w:r>
      <w:r>
        <w:t>mains</w:t>
      </w:r>
      <w:r>
        <w:rPr>
          <w:spacing w:val="10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seniority</w:t>
      </w:r>
      <w:r>
        <w:rPr>
          <w:spacing w:val="11"/>
        </w:rPr>
        <w:t xml:space="preserve"> </w:t>
      </w:r>
      <w:r>
        <w:t>levels</w:t>
      </w:r>
      <w:r>
        <w:rPr>
          <w:spacing w:val="14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calibrated</w:t>
      </w:r>
      <w:r>
        <w:rPr>
          <w:spacing w:val="12"/>
        </w:rPr>
        <w:t xml:space="preserve"> </w:t>
      </w:r>
      <w:r>
        <w:rPr>
          <w:spacing w:val="-2"/>
        </w:rPr>
        <w:t>diffi-</w:t>
      </w:r>
    </w:p>
    <w:p w:rsidR="00CE48CC" w:rsidRDefault="004F0718">
      <w:pPr>
        <w:pStyle w:val="BodyText"/>
        <w:spacing w:before="73" w:line="256" w:lineRule="auto"/>
        <w:ind w:left="243" w:right="357"/>
      </w:pPr>
      <w:r>
        <w:br w:type="column"/>
      </w:r>
      <w:r>
        <w:lastRenderedPageBreak/>
        <w:t>culty.</w:t>
      </w:r>
      <w:r>
        <w:rPr>
          <w:spacing w:val="40"/>
        </w:rPr>
        <w:t xml:space="preserve"> </w:t>
      </w:r>
      <w:r>
        <w:t>ladders to keep sessions appropriately chal- lenging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learner.</w:t>
      </w:r>
      <w:r>
        <w:rPr>
          <w:spacing w:val="23"/>
        </w:rPr>
        <w:t xml:space="preserve"> </w:t>
      </w:r>
      <w:r>
        <w:t>Longitudinal</w:t>
      </w:r>
      <w:r>
        <w:rPr>
          <w:spacing w:val="-5"/>
        </w:rPr>
        <w:t xml:space="preserve"> </w:t>
      </w:r>
      <w:r>
        <w:t>tracking</w:t>
      </w:r>
      <w:r>
        <w:rPr>
          <w:spacing w:val="-3"/>
        </w:rPr>
        <w:t xml:space="preserve"> </w:t>
      </w:r>
      <w:r>
        <w:t>and dash boards should indicate skill growth, plateaus, and</w:t>
      </w:r>
      <w:r>
        <w:rPr>
          <w:spacing w:val="-11"/>
        </w:rPr>
        <w:t xml:space="preserve"> </w:t>
      </w:r>
      <w:r>
        <w:t>Readiness</w:t>
      </w:r>
      <w:r>
        <w:rPr>
          <w:spacing w:val="-11"/>
        </w:rPr>
        <w:t xml:space="preserve"> </w:t>
      </w:r>
      <w:r>
        <w:t>indicators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placements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intern- ships.</w:t>
      </w:r>
      <w:r>
        <w:rPr>
          <w:spacing w:val="-3"/>
        </w:rPr>
        <w:t xml:space="preserve"> </w:t>
      </w:r>
      <w:r>
        <w:t>Web-based</w:t>
      </w:r>
      <w:r>
        <w:rPr>
          <w:spacing w:val="-13"/>
        </w:rPr>
        <w:t xml:space="preserve"> </w:t>
      </w:r>
      <w:r>
        <w:t>access</w:t>
      </w:r>
      <w:r>
        <w:rPr>
          <w:spacing w:val="-13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implemented</w:t>
      </w:r>
      <w:r>
        <w:rPr>
          <w:spacing w:val="-14"/>
        </w:rPr>
        <w:t xml:space="preserve"> </w:t>
      </w:r>
      <w:r>
        <w:t>with secure authentication. tion and privacy-first data handling that meets insti Institutional expectat</w:t>
      </w:r>
      <w:r>
        <w:t>ions for student data.</w:t>
      </w:r>
    </w:p>
    <w:p w:rsidR="00CE48CC" w:rsidRDefault="004F0718">
      <w:pPr>
        <w:pStyle w:val="Heading1"/>
        <w:numPr>
          <w:ilvl w:val="1"/>
          <w:numId w:val="4"/>
        </w:numPr>
        <w:tabs>
          <w:tab w:val="left" w:pos="731"/>
        </w:tabs>
        <w:spacing w:before="220"/>
        <w:ind w:left="731" w:hanging="488"/>
        <w:jc w:val="both"/>
      </w:pPr>
      <w:r>
        <w:rPr>
          <w:spacing w:val="-4"/>
        </w:rPr>
        <w:t>PROBLEM</w:t>
      </w:r>
      <w:r>
        <w:t xml:space="preserve"> </w:t>
      </w:r>
      <w:r>
        <w:rPr>
          <w:spacing w:val="-2"/>
        </w:rPr>
        <w:t>STATEMENT</w:t>
      </w:r>
    </w:p>
    <w:p w:rsidR="00CE48CC" w:rsidRDefault="004F0718">
      <w:pPr>
        <w:pStyle w:val="BodyText"/>
        <w:spacing w:before="124" w:line="256" w:lineRule="auto"/>
        <w:ind w:left="243" w:right="354"/>
      </w:pPr>
      <w:r>
        <w:t xml:space="preserve">Conducting effective mock interviews presents a significant challenge, especially when assessing both technical competencies and soft skills such as </w:t>
      </w:r>
      <w:r>
        <w:rPr>
          <w:spacing w:val="-2"/>
        </w:rPr>
        <w:t>com</w:t>
      </w:r>
      <w:r>
        <w:rPr>
          <w:spacing w:val="-8"/>
        </w:rPr>
        <w:t xml:space="preserve"> </w:t>
      </w:r>
      <w:r>
        <w:rPr>
          <w:spacing w:val="-2"/>
        </w:rPr>
        <w:t>Communication,</w:t>
      </w:r>
      <w:r>
        <w:rPr>
          <w:spacing w:val="-8"/>
        </w:rPr>
        <w:t xml:space="preserve"> </w:t>
      </w:r>
      <w:r>
        <w:rPr>
          <w:spacing w:val="-2"/>
        </w:rPr>
        <w:t>confidence,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emotional</w:t>
      </w:r>
      <w:r>
        <w:rPr>
          <w:spacing w:val="-8"/>
        </w:rPr>
        <w:t xml:space="preserve"> </w:t>
      </w:r>
      <w:r>
        <w:rPr>
          <w:spacing w:val="-2"/>
        </w:rPr>
        <w:t xml:space="preserve">ex- </w:t>
      </w:r>
      <w:r>
        <w:t>pressiveness.</w:t>
      </w:r>
      <w:r>
        <w:rPr>
          <w:spacing w:val="40"/>
        </w:rPr>
        <w:t xml:space="preserve"> </w:t>
      </w:r>
      <w:r>
        <w:t>Tra</w:t>
      </w:r>
      <w:r>
        <w:t>ditional means of evaluation de- pend</w:t>
      </w:r>
      <w:r>
        <w:rPr>
          <w:spacing w:val="-12"/>
        </w:rPr>
        <w:t xml:space="preserve"> </w:t>
      </w:r>
      <w:r>
        <w:t>largely</w:t>
      </w:r>
      <w:r>
        <w:rPr>
          <w:spacing w:val="-9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hu</w:t>
      </w:r>
      <w:r>
        <w:rPr>
          <w:spacing w:val="-12"/>
        </w:rPr>
        <w:t xml:space="preserve"> </w:t>
      </w:r>
      <w:r>
        <w:t>Human</w:t>
      </w:r>
      <w:r>
        <w:rPr>
          <w:spacing w:val="-11"/>
        </w:rPr>
        <w:t xml:space="preserve"> </w:t>
      </w:r>
      <w:r>
        <w:t>judgment</w:t>
      </w:r>
      <w:r>
        <w:rPr>
          <w:spacing w:val="-11"/>
        </w:rPr>
        <w:t xml:space="preserve"> </w:t>
      </w:r>
      <w:r>
        <w:t>does</w:t>
      </w:r>
      <w:r>
        <w:rPr>
          <w:spacing w:val="-11"/>
        </w:rPr>
        <w:t xml:space="preserve"> </w:t>
      </w:r>
      <w:r>
        <w:t>introduce subjectivity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inconsistency.</w:t>
      </w:r>
      <w:r>
        <w:rPr>
          <w:spacing w:val="-14"/>
        </w:rPr>
        <w:t xml:space="preserve"> </w:t>
      </w:r>
      <w:r>
        <w:t>Consistency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feed- back. The</w:t>
      </w:r>
      <w:r>
        <w:rPr>
          <w:spacing w:val="-11"/>
        </w:rPr>
        <w:t xml:space="preserve"> </w:t>
      </w:r>
      <w:r>
        <w:t>selected</w:t>
      </w:r>
      <w:r>
        <w:rPr>
          <w:spacing w:val="-13"/>
        </w:rPr>
        <w:t xml:space="preserve"> </w:t>
      </w:r>
      <w:r>
        <w:t>candidates,</w:t>
      </w:r>
      <w:r>
        <w:rPr>
          <w:spacing w:val="-11"/>
        </w:rPr>
        <w:t xml:space="preserve"> </w:t>
      </w:r>
      <w:r>
        <w:t>therefore,</w:t>
      </w:r>
      <w:r>
        <w:rPr>
          <w:spacing w:val="-13"/>
        </w:rPr>
        <w:t xml:space="preserve"> </w:t>
      </w:r>
      <w:r>
        <w:t>end</w:t>
      </w:r>
      <w:r>
        <w:rPr>
          <w:spacing w:val="-11"/>
        </w:rPr>
        <w:t xml:space="preserve"> </w:t>
      </w:r>
      <w:r>
        <w:t>ten</w:t>
      </w:r>
      <w:r>
        <w:rPr>
          <w:spacing w:val="-13"/>
        </w:rPr>
        <w:t xml:space="preserve"> </w:t>
      </w:r>
      <w:r>
        <w:t>re- ceive unclear or biased assessments, restricting the ability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identify</w:t>
      </w:r>
      <w:r>
        <w:rPr>
          <w:spacing w:val="-14"/>
        </w:rPr>
        <w:t xml:space="preserve"> </w:t>
      </w:r>
      <w:r>
        <w:t>specific</w:t>
      </w:r>
      <w:r>
        <w:rPr>
          <w:spacing w:val="-13"/>
        </w:rPr>
        <w:t xml:space="preserve"> </w:t>
      </w:r>
      <w:r>
        <w:t>areas</w:t>
      </w:r>
      <w:r>
        <w:rPr>
          <w:spacing w:val="-14"/>
        </w:rPr>
        <w:t xml:space="preserve"> </w:t>
      </w:r>
      <w:r>
        <w:t>where</w:t>
      </w:r>
      <w:r>
        <w:rPr>
          <w:spacing w:val="-14"/>
        </w:rPr>
        <w:t xml:space="preserve"> </w:t>
      </w:r>
      <w:r>
        <w:t xml:space="preserve">improvement might be made. ment. The proposed AI-Powered Mock Interview Evaluator system aims to mitigate these issues by leveraging artificial intelligence to </w:t>
      </w:r>
      <w:r>
        <w:rPr>
          <w:spacing w:val="-2"/>
        </w:rPr>
        <w:t>deliver</w:t>
      </w:r>
      <w:r>
        <w:rPr>
          <w:spacing w:val="-11"/>
        </w:rPr>
        <w:t xml:space="preserve"> </w:t>
      </w:r>
      <w:r>
        <w:rPr>
          <w:spacing w:val="-2"/>
        </w:rPr>
        <w:t>objective</w:t>
      </w:r>
      <w:r>
        <w:rPr>
          <w:spacing w:val="-12"/>
        </w:rPr>
        <w:t xml:space="preserve"> </w:t>
      </w:r>
      <w:r>
        <w:rPr>
          <w:spacing w:val="-2"/>
        </w:rPr>
        <w:t>Data-driven</w:t>
      </w:r>
      <w:r>
        <w:rPr>
          <w:spacing w:val="-11"/>
        </w:rPr>
        <w:t xml:space="preserve"> </w:t>
      </w:r>
      <w:r>
        <w:rPr>
          <w:spacing w:val="-2"/>
        </w:rPr>
        <w:t>feedback.</w:t>
      </w:r>
      <w:r>
        <w:rPr>
          <w:spacing w:val="7"/>
        </w:rPr>
        <w:t xml:space="preserve"> </w:t>
      </w:r>
      <w:r>
        <w:rPr>
          <w:spacing w:val="-2"/>
        </w:rPr>
        <w:t>Through</w:t>
      </w:r>
      <w:r>
        <w:rPr>
          <w:spacing w:val="-11"/>
        </w:rPr>
        <w:t xml:space="preserve"> </w:t>
      </w:r>
      <w:r>
        <w:rPr>
          <w:spacing w:val="-2"/>
        </w:rPr>
        <w:t xml:space="preserve">an- </w:t>
      </w:r>
      <w:r>
        <w:t>alyzing verbal</w:t>
      </w:r>
      <w:r>
        <w:t xml:space="preserve"> and non- with verbal cues, the sys- tem supports more precise self-management:</w:t>
      </w:r>
      <w:r>
        <w:rPr>
          <w:spacing w:val="32"/>
        </w:rPr>
        <w:t xml:space="preserve"> </w:t>
      </w:r>
      <w:r>
        <w:t xml:space="preserve">Test- ing and enhances users’ general interview skills. </w:t>
      </w:r>
      <w:r>
        <w:rPr>
          <w:spacing w:val="-2"/>
        </w:rPr>
        <w:t>readiness?.</w:t>
      </w:r>
    </w:p>
    <w:p w:rsidR="00CE48CC" w:rsidRDefault="004F0718">
      <w:pPr>
        <w:pStyle w:val="Heading2"/>
        <w:numPr>
          <w:ilvl w:val="1"/>
          <w:numId w:val="4"/>
        </w:numPr>
        <w:tabs>
          <w:tab w:val="left" w:pos="786"/>
        </w:tabs>
        <w:spacing w:before="213"/>
        <w:ind w:left="786" w:hanging="543"/>
        <w:jc w:val="both"/>
      </w:pPr>
      <w:r>
        <w:rPr>
          <w:spacing w:val="-2"/>
        </w:rPr>
        <w:t>Workflow</w:t>
      </w:r>
    </w:p>
    <w:p w:rsidR="00CE48CC" w:rsidRDefault="004F0718">
      <w:pPr>
        <w:pStyle w:val="BodyText"/>
        <w:spacing w:before="126" w:line="256" w:lineRule="auto"/>
        <w:ind w:left="243" w:right="358"/>
      </w:pPr>
      <w:r>
        <w:t>An AI-powered mock interview workflow is the step-by-step process that utilizes artificial intelli-</w:t>
      </w:r>
      <w:r>
        <w:t xml:space="preserve"> gence to help candidates practice and improve on their</w:t>
      </w:r>
      <w:r>
        <w:rPr>
          <w:spacing w:val="-12"/>
        </w:rPr>
        <w:t xml:space="preserve"> </w:t>
      </w:r>
      <w:r>
        <w:t>performance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simulating</w:t>
      </w:r>
      <w:r>
        <w:rPr>
          <w:spacing w:val="-13"/>
        </w:rPr>
        <w:t xml:space="preserve"> </w:t>
      </w:r>
      <w:r>
        <w:t>real</w:t>
      </w:r>
      <w:r>
        <w:rPr>
          <w:spacing w:val="-14"/>
        </w:rPr>
        <w:t xml:space="preserve"> </w:t>
      </w:r>
      <w:r>
        <w:t>job</w:t>
      </w:r>
      <w:r>
        <w:rPr>
          <w:spacing w:val="-14"/>
        </w:rPr>
        <w:t xml:space="preserve"> </w:t>
      </w:r>
      <w:r>
        <w:t>interviews. Here is a typical workflow breakdown of how this usually happens.</w:t>
      </w:r>
    </w:p>
    <w:p w:rsidR="00CE48CC" w:rsidRDefault="004F0718">
      <w:pPr>
        <w:pStyle w:val="Heading2"/>
        <w:numPr>
          <w:ilvl w:val="2"/>
          <w:numId w:val="4"/>
        </w:numPr>
        <w:tabs>
          <w:tab w:val="left" w:pos="894"/>
        </w:tabs>
        <w:spacing w:before="188"/>
        <w:ind w:left="894" w:hanging="651"/>
        <w:jc w:val="both"/>
      </w:pPr>
      <w:r>
        <w:rPr>
          <w:spacing w:val="-2"/>
        </w:rPr>
        <w:t>AI</w:t>
      </w:r>
      <w:r>
        <w:rPr>
          <w:spacing w:val="-9"/>
        </w:rPr>
        <w:t xml:space="preserve"> </w:t>
      </w:r>
      <w:r>
        <w:rPr>
          <w:spacing w:val="-2"/>
        </w:rPr>
        <w:t>Mock</w:t>
      </w:r>
      <w:r>
        <w:rPr>
          <w:spacing w:val="-9"/>
        </w:rPr>
        <w:t xml:space="preserve"> </w:t>
      </w:r>
      <w:r>
        <w:rPr>
          <w:spacing w:val="-2"/>
        </w:rPr>
        <w:t>Interview</w:t>
      </w:r>
      <w:r>
        <w:rPr>
          <w:spacing w:val="-9"/>
        </w:rPr>
        <w:t xml:space="preserve"> </w:t>
      </w:r>
      <w:r>
        <w:rPr>
          <w:spacing w:val="-2"/>
        </w:rPr>
        <w:t>Workflow</w:t>
      </w:r>
      <w:r>
        <w:rPr>
          <w:spacing w:val="-8"/>
        </w:rPr>
        <w:t xml:space="preserve"> </w:t>
      </w:r>
      <w:r>
        <w:rPr>
          <w:spacing w:val="-2"/>
        </w:rPr>
        <w:t>Overview</w:t>
      </w:r>
    </w:p>
    <w:p w:rsidR="00CE48CC" w:rsidRDefault="004F0718">
      <w:pPr>
        <w:pStyle w:val="ListParagraph"/>
        <w:numPr>
          <w:ilvl w:val="0"/>
          <w:numId w:val="3"/>
        </w:numPr>
        <w:tabs>
          <w:tab w:val="left" w:pos="473"/>
        </w:tabs>
        <w:spacing w:before="95"/>
        <w:ind w:left="473" w:hanging="230"/>
        <w:jc w:val="both"/>
        <w:rPr>
          <w:b/>
        </w:rPr>
      </w:pPr>
      <w:r>
        <w:rPr>
          <w:b/>
        </w:rPr>
        <w:t>Role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Selection</w:t>
      </w:r>
    </w:p>
    <w:p w:rsidR="00CE48CC" w:rsidRDefault="00CE48CC">
      <w:pPr>
        <w:pStyle w:val="BodyText"/>
        <w:ind w:left="0"/>
        <w:jc w:val="left"/>
        <w:rPr>
          <w:b/>
        </w:rPr>
      </w:pPr>
    </w:p>
    <w:p w:rsidR="00CE48CC" w:rsidRDefault="004F0718">
      <w:pPr>
        <w:pStyle w:val="ListParagraph"/>
        <w:numPr>
          <w:ilvl w:val="1"/>
          <w:numId w:val="3"/>
        </w:numPr>
        <w:tabs>
          <w:tab w:val="left" w:pos="680"/>
        </w:tabs>
        <w:spacing w:line="256" w:lineRule="auto"/>
        <w:ind w:right="353"/>
      </w:pPr>
      <w:r>
        <w:t>The</w:t>
      </w:r>
      <w:r>
        <w:rPr>
          <w:spacing w:val="-4"/>
        </w:rPr>
        <w:t xml:space="preserve"> </w:t>
      </w:r>
      <w:r>
        <w:t>user</w:t>
      </w:r>
      <w:r>
        <w:rPr>
          <w:spacing w:val="-7"/>
        </w:rPr>
        <w:t xml:space="preserve"> </w:t>
      </w:r>
      <w:r>
        <w:t>chooses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role</w:t>
      </w:r>
      <w:r>
        <w:rPr>
          <w:spacing w:val="-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domain,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 xml:space="preserve">as software engineer, data analyst, marketing </w:t>
      </w:r>
      <w:r>
        <w:rPr>
          <w:spacing w:val="-2"/>
        </w:rPr>
        <w:t>manager).</w:t>
      </w:r>
    </w:p>
    <w:p w:rsidR="00CE48CC" w:rsidRDefault="004F0718">
      <w:pPr>
        <w:pStyle w:val="ListParagraph"/>
        <w:numPr>
          <w:ilvl w:val="1"/>
          <w:numId w:val="3"/>
        </w:numPr>
        <w:tabs>
          <w:tab w:val="left" w:pos="680"/>
        </w:tabs>
        <w:spacing w:before="232" w:line="254" w:lineRule="auto"/>
        <w:ind w:right="357"/>
      </w:pPr>
      <w:r>
        <w:t>AI uses this input to tailor questions based on industry standards and job descriptions.</w:t>
      </w:r>
    </w:p>
    <w:p w:rsidR="00CE48CC" w:rsidRDefault="004F0718">
      <w:pPr>
        <w:pStyle w:val="Heading2"/>
        <w:numPr>
          <w:ilvl w:val="0"/>
          <w:numId w:val="3"/>
        </w:numPr>
        <w:tabs>
          <w:tab w:val="left" w:pos="473"/>
        </w:tabs>
        <w:spacing w:before="237"/>
        <w:ind w:left="473" w:hanging="230"/>
        <w:jc w:val="both"/>
      </w:pPr>
      <w:r>
        <w:rPr>
          <w:spacing w:val="-2"/>
        </w:rPr>
        <w:t>Interview</w:t>
      </w:r>
      <w:r>
        <w:rPr>
          <w:spacing w:val="2"/>
        </w:rPr>
        <w:t xml:space="preserve"> </w:t>
      </w:r>
      <w:r>
        <w:rPr>
          <w:spacing w:val="-2"/>
        </w:rPr>
        <w:t>Simulation</w:t>
      </w:r>
    </w:p>
    <w:p w:rsidR="00CE48CC" w:rsidRDefault="00CE48CC">
      <w:pPr>
        <w:pStyle w:val="Heading2"/>
        <w:sectPr w:rsidR="00CE48CC">
          <w:pgSz w:w="12240" w:h="15840"/>
          <w:pgMar w:top="1380" w:right="1080" w:bottom="280" w:left="1080" w:header="720" w:footer="720" w:gutter="0"/>
          <w:cols w:num="2" w:space="720" w:equalWidth="0">
            <w:col w:w="4901" w:space="40"/>
            <w:col w:w="5139"/>
          </w:cols>
        </w:sectPr>
      </w:pPr>
    </w:p>
    <w:p w:rsidR="00CE48CC" w:rsidRDefault="004F0718">
      <w:pPr>
        <w:pStyle w:val="BodyText"/>
        <w:ind w:left="360"/>
        <w:jc w:val="left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5251301" cy="260889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301" cy="260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8CC" w:rsidRDefault="004F0718">
      <w:pPr>
        <w:spacing w:before="110"/>
        <w:ind w:left="2"/>
        <w:jc w:val="center"/>
        <w:rPr>
          <w:sz w:val="18"/>
        </w:rPr>
      </w:pPr>
      <w:r>
        <w:rPr>
          <w:b/>
          <w:sz w:val="18"/>
        </w:rPr>
        <w:t>Figure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1:</w:t>
      </w:r>
      <w:r>
        <w:rPr>
          <w:b/>
          <w:spacing w:val="50"/>
          <w:sz w:val="18"/>
        </w:rPr>
        <w:t xml:space="preserve"> </w:t>
      </w:r>
      <w:r>
        <w:rPr>
          <w:sz w:val="18"/>
        </w:rPr>
        <w:t>use</w:t>
      </w:r>
      <w:r>
        <w:rPr>
          <w:spacing w:val="-10"/>
          <w:sz w:val="18"/>
        </w:rPr>
        <w:t xml:space="preserve"> </w:t>
      </w:r>
      <w:r>
        <w:rPr>
          <w:sz w:val="18"/>
        </w:rPr>
        <w:t>interview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simulator</w:t>
      </w:r>
    </w:p>
    <w:p w:rsidR="00CE48CC" w:rsidRDefault="00CE48CC">
      <w:pPr>
        <w:pStyle w:val="BodyText"/>
        <w:spacing w:before="87"/>
        <w:ind w:left="0"/>
        <w:jc w:val="left"/>
        <w:rPr>
          <w:sz w:val="20"/>
        </w:rPr>
      </w:pPr>
    </w:p>
    <w:p w:rsidR="00CE48CC" w:rsidRDefault="00CE48CC">
      <w:pPr>
        <w:pStyle w:val="BodyText"/>
        <w:jc w:val="left"/>
        <w:rPr>
          <w:sz w:val="20"/>
        </w:rPr>
        <w:sectPr w:rsidR="00CE48CC">
          <w:pgSz w:w="12240" w:h="15840"/>
          <w:pgMar w:top="1560" w:right="1080" w:bottom="280" w:left="1080" w:header="720" w:footer="720" w:gutter="0"/>
          <w:cols w:space="720"/>
        </w:sectPr>
      </w:pPr>
    </w:p>
    <w:p w:rsidR="00CE48CC" w:rsidRDefault="00CE48CC">
      <w:pPr>
        <w:pStyle w:val="BodyText"/>
        <w:spacing w:before="79"/>
        <w:ind w:left="0"/>
        <w:jc w:val="left"/>
        <w:rPr>
          <w:sz w:val="20"/>
        </w:rPr>
      </w:pPr>
    </w:p>
    <w:p w:rsidR="00CE48CC" w:rsidRDefault="004F0718">
      <w:pPr>
        <w:pStyle w:val="BodyText"/>
        <w:ind w:left="360" w:right="-44"/>
        <w:jc w:val="left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2918914" cy="210759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914" cy="210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8CC" w:rsidRDefault="004F0718">
      <w:pPr>
        <w:spacing w:before="116"/>
        <w:ind w:left="1612"/>
        <w:rPr>
          <w:sz w:val="18"/>
        </w:rPr>
      </w:pPr>
      <w:r>
        <w:rPr>
          <w:b/>
          <w:sz w:val="18"/>
        </w:rPr>
        <w:t>Figure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2: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Interview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Process</w:t>
      </w:r>
    </w:p>
    <w:p w:rsidR="00CE48CC" w:rsidRDefault="00CE48CC">
      <w:pPr>
        <w:pStyle w:val="BodyText"/>
        <w:ind w:left="0"/>
        <w:jc w:val="left"/>
        <w:rPr>
          <w:sz w:val="18"/>
        </w:rPr>
      </w:pPr>
    </w:p>
    <w:p w:rsidR="00CE48CC" w:rsidRDefault="00CE48CC">
      <w:pPr>
        <w:pStyle w:val="BodyText"/>
        <w:spacing w:before="127"/>
        <w:ind w:left="0"/>
        <w:jc w:val="left"/>
        <w:rPr>
          <w:sz w:val="18"/>
        </w:rPr>
      </w:pPr>
    </w:p>
    <w:p w:rsidR="00CE48CC" w:rsidRDefault="004F0718">
      <w:pPr>
        <w:pStyle w:val="ListParagraph"/>
        <w:numPr>
          <w:ilvl w:val="1"/>
          <w:numId w:val="3"/>
        </w:numPr>
        <w:tabs>
          <w:tab w:val="left" w:pos="796"/>
        </w:tabs>
        <w:spacing w:line="254" w:lineRule="auto"/>
        <w:ind w:left="796" w:right="57"/>
      </w:pP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initiates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mock</w:t>
      </w:r>
      <w:r>
        <w:rPr>
          <w:spacing w:val="-4"/>
        </w:rPr>
        <w:t xml:space="preserve"> </w:t>
      </w:r>
      <w:r>
        <w:t>interview</w:t>
      </w:r>
      <w:r>
        <w:rPr>
          <w:spacing w:val="-6"/>
        </w:rPr>
        <w:t xml:space="preserve"> </w:t>
      </w:r>
      <w:r>
        <w:t>session, often via video or voice.</w:t>
      </w:r>
    </w:p>
    <w:p w:rsidR="00CE48CC" w:rsidRDefault="004F0718">
      <w:pPr>
        <w:pStyle w:val="ListParagraph"/>
        <w:numPr>
          <w:ilvl w:val="1"/>
          <w:numId w:val="3"/>
        </w:numPr>
        <w:tabs>
          <w:tab w:val="left" w:pos="796"/>
        </w:tabs>
        <w:spacing w:before="244" w:line="256" w:lineRule="auto"/>
        <w:ind w:left="796" w:right="54"/>
      </w:pPr>
      <w:r>
        <w:t xml:space="preserve">Questions are presented in real-time, mimick- ing ing the format of behavioral, technical in- </w:t>
      </w:r>
      <w:r>
        <w:rPr>
          <w:spacing w:val="-2"/>
        </w:rPr>
        <w:t>terviews.</w:t>
      </w:r>
    </w:p>
    <w:p w:rsidR="00CE48CC" w:rsidRDefault="004F0718">
      <w:pPr>
        <w:pStyle w:val="Heading2"/>
        <w:numPr>
          <w:ilvl w:val="0"/>
          <w:numId w:val="3"/>
        </w:numPr>
        <w:tabs>
          <w:tab w:val="left" w:pos="589"/>
        </w:tabs>
        <w:spacing w:before="236"/>
        <w:ind w:left="589" w:hanging="230"/>
        <w:jc w:val="left"/>
      </w:pPr>
      <w:r>
        <w:t>Response</w:t>
      </w:r>
      <w:r>
        <w:rPr>
          <w:spacing w:val="-13"/>
        </w:rPr>
        <w:t xml:space="preserve"> </w:t>
      </w:r>
      <w:r>
        <w:rPr>
          <w:spacing w:val="-2"/>
        </w:rPr>
        <w:t>Capture</w:t>
      </w:r>
    </w:p>
    <w:p w:rsidR="00CE48CC" w:rsidRDefault="00CE48CC">
      <w:pPr>
        <w:pStyle w:val="BodyText"/>
        <w:spacing w:before="5"/>
        <w:ind w:left="0"/>
        <w:jc w:val="left"/>
        <w:rPr>
          <w:b/>
        </w:rPr>
      </w:pPr>
    </w:p>
    <w:p w:rsidR="00CE48CC" w:rsidRDefault="004F0718">
      <w:pPr>
        <w:pStyle w:val="ListParagraph"/>
        <w:numPr>
          <w:ilvl w:val="1"/>
          <w:numId w:val="3"/>
        </w:numPr>
        <w:tabs>
          <w:tab w:val="left" w:pos="796"/>
        </w:tabs>
        <w:spacing w:before="1" w:line="254" w:lineRule="auto"/>
        <w:ind w:left="796" w:right="58"/>
      </w:pPr>
      <w:r>
        <w:t>The candidate answers questions orally or in written form.</w:t>
      </w:r>
    </w:p>
    <w:p w:rsidR="00CE48CC" w:rsidRDefault="004F0718">
      <w:pPr>
        <w:pStyle w:val="ListParagraph"/>
        <w:numPr>
          <w:ilvl w:val="1"/>
          <w:numId w:val="3"/>
        </w:numPr>
        <w:tabs>
          <w:tab w:val="left" w:pos="796"/>
        </w:tabs>
        <w:spacing w:before="243" w:line="254" w:lineRule="auto"/>
        <w:ind w:left="796" w:right="58"/>
      </w:pPr>
      <w:r>
        <w:t>AImayusespeech-to-text or transcription tools to analyze spoken responses</w:t>
      </w:r>
    </w:p>
    <w:p w:rsidR="00CE48CC" w:rsidRDefault="004F0718">
      <w:pPr>
        <w:pStyle w:val="Heading2"/>
        <w:numPr>
          <w:ilvl w:val="0"/>
          <w:numId w:val="3"/>
        </w:numPr>
        <w:tabs>
          <w:tab w:val="left" w:pos="420"/>
        </w:tabs>
        <w:spacing w:before="91"/>
        <w:ind w:left="420" w:hanging="230"/>
        <w:jc w:val="left"/>
      </w:pPr>
      <w:r>
        <w:rPr>
          <w:b w:val="0"/>
        </w:rPr>
        <w:br w:type="column"/>
      </w:r>
      <w:r>
        <w:lastRenderedPageBreak/>
        <w:t>AI-Based</w:t>
      </w:r>
      <w:r>
        <w:rPr>
          <w:spacing w:val="-12"/>
        </w:rPr>
        <w:t xml:space="preserve"> </w:t>
      </w:r>
      <w:r>
        <w:rPr>
          <w:spacing w:val="-2"/>
        </w:rPr>
        <w:t>Evaluation</w:t>
      </w:r>
    </w:p>
    <w:p w:rsidR="00CE48CC" w:rsidRDefault="004F0718">
      <w:pPr>
        <w:pStyle w:val="ListParagraph"/>
        <w:numPr>
          <w:ilvl w:val="1"/>
          <w:numId w:val="3"/>
        </w:numPr>
        <w:tabs>
          <w:tab w:val="left" w:pos="627"/>
        </w:tabs>
        <w:spacing w:before="230" w:line="256" w:lineRule="auto"/>
        <w:ind w:left="627" w:right="351"/>
      </w:pPr>
      <w:r>
        <w:t xml:space="preserve">Answers are scored according to pre-defined </w:t>
      </w:r>
      <w:r>
        <w:rPr>
          <w:spacing w:val="-2"/>
        </w:rPr>
        <w:t>crite</w:t>
      </w:r>
      <w:r>
        <w:rPr>
          <w:spacing w:val="-11"/>
        </w:rPr>
        <w:t xml:space="preserve"> </w:t>
      </w:r>
      <w:r>
        <w:rPr>
          <w:spacing w:val="-2"/>
        </w:rPr>
        <w:t>ria</w:t>
      </w:r>
      <w:r>
        <w:rPr>
          <w:spacing w:val="-12"/>
        </w:rPr>
        <w:t xml:space="preserve"> </w:t>
      </w:r>
      <w:r>
        <w:rPr>
          <w:spacing w:val="-2"/>
        </w:rPr>
        <w:t>such</w:t>
      </w:r>
      <w:r>
        <w:rPr>
          <w:spacing w:val="-10"/>
        </w:rPr>
        <w:t xml:space="preserve"> </w:t>
      </w:r>
      <w:r>
        <w:rPr>
          <w:spacing w:val="-2"/>
        </w:rPr>
        <w:t>as:–</w:t>
      </w:r>
      <w:r>
        <w:rPr>
          <w:spacing w:val="-11"/>
        </w:rPr>
        <w:t xml:space="preserve"> </w:t>
      </w:r>
      <w:r>
        <w:rPr>
          <w:spacing w:val="-2"/>
        </w:rPr>
        <w:t>Clarity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relevance–</w:t>
      </w:r>
      <w:r>
        <w:rPr>
          <w:spacing w:val="-12"/>
        </w:rPr>
        <w:t xml:space="preserve"> </w:t>
      </w:r>
      <w:r>
        <w:rPr>
          <w:spacing w:val="-2"/>
        </w:rPr>
        <w:t xml:space="preserve">Confi- </w:t>
      </w:r>
      <w:r>
        <w:t>dence</w:t>
      </w:r>
      <w:r>
        <w:rPr>
          <w:spacing w:val="-14"/>
        </w:rPr>
        <w:t xml:space="preserve"> </w:t>
      </w:r>
      <w:r>
        <w:t>an</w:t>
      </w:r>
      <w:r>
        <w:t>d</w:t>
      </w:r>
      <w:r>
        <w:rPr>
          <w:spacing w:val="-14"/>
        </w:rPr>
        <w:t xml:space="preserve"> </w:t>
      </w:r>
      <w:r>
        <w:t>tone–</w:t>
      </w:r>
      <w:r>
        <w:rPr>
          <w:spacing w:val="-14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frameworks</w:t>
      </w:r>
      <w:r>
        <w:rPr>
          <w:spacing w:val="-14"/>
        </w:rPr>
        <w:t xml:space="preserve"> </w:t>
      </w:r>
      <w:r>
        <w:t>like</w:t>
      </w:r>
      <w:r>
        <w:rPr>
          <w:spacing w:val="-14"/>
        </w:rPr>
        <w:t xml:space="preserve"> </w:t>
      </w:r>
      <w:r>
        <w:t>STAR (Situation, (Task, Action, Result)</w:t>
      </w:r>
    </w:p>
    <w:p w:rsidR="00CE48CC" w:rsidRDefault="004F0718">
      <w:pPr>
        <w:pStyle w:val="ListParagraph"/>
        <w:numPr>
          <w:ilvl w:val="2"/>
          <w:numId w:val="3"/>
        </w:numPr>
        <w:tabs>
          <w:tab w:val="left" w:pos="1060"/>
        </w:tabs>
        <w:spacing w:before="151"/>
        <w:ind w:left="1060" w:hanging="205"/>
        <w:jc w:val="left"/>
      </w:pPr>
      <w:r>
        <w:t>Clarity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relevance</w:t>
      </w:r>
    </w:p>
    <w:p w:rsidR="00CE48CC" w:rsidRDefault="004F0718">
      <w:pPr>
        <w:pStyle w:val="ListParagraph"/>
        <w:numPr>
          <w:ilvl w:val="2"/>
          <w:numId w:val="3"/>
        </w:numPr>
        <w:tabs>
          <w:tab w:val="left" w:pos="1060"/>
        </w:tabs>
        <w:spacing w:before="66"/>
        <w:ind w:left="1060" w:hanging="205"/>
        <w:jc w:val="left"/>
      </w:pPr>
      <w:r>
        <w:rPr>
          <w:spacing w:val="-2"/>
        </w:rPr>
        <w:t>Confidence</w:t>
      </w:r>
      <w:r>
        <w:rPr>
          <w:spacing w:val="-5"/>
        </w:rPr>
        <w:t xml:space="preserve"> </w:t>
      </w:r>
      <w:r>
        <w:rPr>
          <w:spacing w:val="-2"/>
        </w:rPr>
        <w:t xml:space="preserve">and </w:t>
      </w:r>
      <w:r>
        <w:rPr>
          <w:spacing w:val="-4"/>
        </w:rPr>
        <w:t>tone</w:t>
      </w:r>
    </w:p>
    <w:p w:rsidR="00CE48CC" w:rsidRDefault="004F0718">
      <w:pPr>
        <w:pStyle w:val="ListParagraph"/>
        <w:numPr>
          <w:ilvl w:val="2"/>
          <w:numId w:val="3"/>
        </w:numPr>
        <w:tabs>
          <w:tab w:val="left" w:pos="1059"/>
          <w:tab w:val="left" w:pos="1061"/>
        </w:tabs>
        <w:spacing w:before="69" w:line="254" w:lineRule="auto"/>
        <w:ind w:right="398" w:hanging="209"/>
        <w:jc w:val="left"/>
      </w:pPr>
      <w:r>
        <w:t>Use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frameworks</w:t>
      </w:r>
      <w:r>
        <w:rPr>
          <w:spacing w:val="-14"/>
        </w:rPr>
        <w:t xml:space="preserve"> </w:t>
      </w:r>
      <w:r>
        <w:t>like</w:t>
      </w:r>
      <w:r>
        <w:rPr>
          <w:spacing w:val="-13"/>
        </w:rPr>
        <w:t xml:space="preserve"> </w:t>
      </w:r>
      <w:r>
        <w:t>STAR</w:t>
      </w:r>
      <w:r>
        <w:rPr>
          <w:spacing w:val="-14"/>
        </w:rPr>
        <w:t xml:space="preserve"> </w:t>
      </w:r>
      <w:r>
        <w:t>(Situation, Task, Action, Result)</w:t>
      </w:r>
    </w:p>
    <w:p w:rsidR="00CE48CC" w:rsidRDefault="004F0718">
      <w:pPr>
        <w:pStyle w:val="ListParagraph"/>
        <w:numPr>
          <w:ilvl w:val="1"/>
          <w:numId w:val="3"/>
        </w:numPr>
        <w:tabs>
          <w:tab w:val="left" w:pos="627"/>
        </w:tabs>
        <w:spacing w:before="212" w:line="256" w:lineRule="auto"/>
        <w:ind w:left="627" w:right="355"/>
      </w:pPr>
      <w:r>
        <w:t>Some</w:t>
      </w:r>
      <w:r>
        <w:rPr>
          <w:spacing w:val="-14"/>
        </w:rPr>
        <w:t xml:space="preserve"> </w:t>
      </w:r>
      <w:r>
        <w:t>platforms</w:t>
      </w:r>
      <w:r>
        <w:rPr>
          <w:spacing w:val="-14"/>
        </w:rPr>
        <w:t xml:space="preserve"> </w:t>
      </w:r>
      <w:r>
        <w:t>score</w:t>
      </w:r>
      <w:r>
        <w:rPr>
          <w:spacing w:val="-14"/>
        </w:rPr>
        <w:t xml:space="preserve"> </w:t>
      </w:r>
      <w:r>
        <w:t>answers</w:t>
      </w:r>
      <w:r>
        <w:rPr>
          <w:spacing w:val="-13"/>
        </w:rPr>
        <w:t xml:space="preserve"> </w:t>
      </w:r>
      <w:r>
        <w:t>allover</w:t>
      </w:r>
      <w:r>
        <w:rPr>
          <w:spacing w:val="-14"/>
        </w:rPr>
        <w:t xml:space="preserve"> </w:t>
      </w:r>
      <w:r>
        <w:t>multiple dimensions and provide detailed feedback.</w:t>
      </w:r>
    </w:p>
    <w:p w:rsidR="00CE48CC" w:rsidRDefault="004F0718">
      <w:pPr>
        <w:pStyle w:val="ListParagraph"/>
        <w:numPr>
          <w:ilvl w:val="0"/>
          <w:numId w:val="3"/>
        </w:numPr>
        <w:tabs>
          <w:tab w:val="left" w:pos="420"/>
          <w:tab w:val="left" w:pos="2938"/>
        </w:tabs>
        <w:spacing w:before="207"/>
        <w:ind w:left="420" w:hanging="230"/>
        <w:jc w:val="left"/>
      </w:pPr>
      <w:r>
        <w:rPr>
          <w:b/>
        </w:rPr>
        <w:t>Feedback</w:t>
      </w:r>
      <w:r>
        <w:rPr>
          <w:b/>
          <w:spacing w:val="-14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Reporting</w:t>
      </w:r>
      <w:r>
        <w:rPr>
          <w:b/>
        </w:rPr>
        <w:tab/>
      </w:r>
      <w:r>
        <w:rPr>
          <w:spacing w:val="-2"/>
        </w:rPr>
        <w:t>Candidates</w:t>
      </w:r>
      <w:r>
        <w:rPr>
          <w:spacing w:val="4"/>
        </w:rPr>
        <w:t xml:space="preserve"> </w:t>
      </w:r>
      <w:r>
        <w:rPr>
          <w:spacing w:val="-2"/>
        </w:rPr>
        <w:t>receive:</w:t>
      </w:r>
    </w:p>
    <w:p w:rsidR="00CE48CC" w:rsidRDefault="00CE48CC">
      <w:pPr>
        <w:pStyle w:val="BodyText"/>
        <w:spacing w:before="1"/>
        <w:ind w:left="0"/>
        <w:jc w:val="left"/>
      </w:pPr>
    </w:p>
    <w:p w:rsidR="00CE48CC" w:rsidRDefault="004F0718">
      <w:pPr>
        <w:pStyle w:val="ListParagraph"/>
        <w:numPr>
          <w:ilvl w:val="1"/>
          <w:numId w:val="3"/>
        </w:numPr>
        <w:tabs>
          <w:tab w:val="left" w:pos="623"/>
        </w:tabs>
        <w:ind w:left="623" w:hanging="174"/>
        <w:jc w:val="left"/>
      </w:pPr>
      <w:r>
        <w:rPr>
          <w:spacing w:val="-2"/>
        </w:rPr>
        <w:t>Performance</w:t>
      </w:r>
      <w:r>
        <w:rPr>
          <w:spacing w:val="6"/>
        </w:rPr>
        <w:t xml:space="preserve"> </w:t>
      </w:r>
      <w:r>
        <w:rPr>
          <w:spacing w:val="-2"/>
        </w:rPr>
        <w:t>scorecard</w:t>
      </w:r>
    </w:p>
    <w:p w:rsidR="00CE48CC" w:rsidRDefault="004F0718">
      <w:pPr>
        <w:pStyle w:val="ListParagraph"/>
        <w:numPr>
          <w:ilvl w:val="1"/>
          <w:numId w:val="3"/>
        </w:numPr>
        <w:tabs>
          <w:tab w:val="left" w:pos="623"/>
        </w:tabs>
        <w:spacing w:before="227"/>
        <w:ind w:left="623" w:hanging="174"/>
        <w:jc w:val="left"/>
      </w:pPr>
      <w:r>
        <w:t>Suggestions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improve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2"/>
        </w:rPr>
        <w:t>further</w:t>
      </w:r>
    </w:p>
    <w:p w:rsidR="00CE48CC" w:rsidRDefault="004F0718">
      <w:pPr>
        <w:pStyle w:val="ListParagraph"/>
        <w:numPr>
          <w:ilvl w:val="1"/>
          <w:numId w:val="3"/>
        </w:numPr>
        <w:tabs>
          <w:tab w:val="left" w:pos="627"/>
        </w:tabs>
        <w:spacing w:before="232" w:line="256" w:lineRule="auto"/>
        <w:ind w:left="627" w:right="355"/>
      </w:pPr>
      <w:r>
        <w:t xml:space="preserve">A summary report, sometimes sent through </w:t>
      </w:r>
      <w:r>
        <w:rPr>
          <w:spacing w:val="-2"/>
        </w:rPr>
        <w:t>email</w:t>
      </w:r>
    </w:p>
    <w:p w:rsidR="00CE48CC" w:rsidRDefault="004F0718">
      <w:pPr>
        <w:pStyle w:val="Heading1"/>
        <w:numPr>
          <w:ilvl w:val="2"/>
          <w:numId w:val="4"/>
        </w:numPr>
        <w:tabs>
          <w:tab w:val="left" w:pos="843"/>
        </w:tabs>
        <w:spacing w:before="231"/>
        <w:ind w:left="843"/>
        <w:jc w:val="left"/>
      </w:pPr>
      <w:r>
        <w:rPr>
          <w:spacing w:val="-2"/>
        </w:rPr>
        <w:t>MOTIVATION</w:t>
      </w:r>
    </w:p>
    <w:p w:rsidR="00CE48CC" w:rsidRDefault="004F0718">
      <w:pPr>
        <w:pStyle w:val="BodyText"/>
        <w:spacing w:before="86" w:line="256" w:lineRule="auto"/>
        <w:ind w:left="190" w:right="357" w:firstLine="218"/>
      </w:pPr>
      <w:r>
        <w:t>The</w:t>
      </w:r>
      <w:r>
        <w:rPr>
          <w:spacing w:val="-14"/>
        </w:rPr>
        <w:t xml:space="preserve"> </w:t>
      </w:r>
      <w:r>
        <w:t>need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improving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effectiveness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mock interviews was the motivating factor in develop- ing an AI-Powered Mock Interview Evaluator.</w:t>
      </w:r>
      <w:r>
        <w:rPr>
          <w:spacing w:val="40"/>
        </w:rPr>
        <w:t xml:space="preserve"> </w:t>
      </w:r>
      <w:r>
        <w:t>in- terviews as a tool for skill development and self- assessment.</w:t>
      </w:r>
      <w:r>
        <w:rPr>
          <w:spacing w:val="40"/>
        </w:rPr>
        <w:t xml:space="preserve"> </w:t>
      </w:r>
      <w:r>
        <w:t>Traditional mock interviews are often lacking</w:t>
      </w:r>
      <w:r>
        <w:rPr>
          <w:spacing w:val="-14"/>
        </w:rPr>
        <w:t xml:space="preserve"> </w:t>
      </w:r>
      <w:r>
        <w:t>objectivity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highly</w:t>
      </w:r>
      <w:r>
        <w:rPr>
          <w:spacing w:val="-13"/>
        </w:rPr>
        <w:t xml:space="preserve"> </w:t>
      </w:r>
      <w:r>
        <w:t>dependent</w:t>
      </w:r>
      <w:r>
        <w:rPr>
          <w:spacing w:val="-11"/>
        </w:rPr>
        <w:t xml:space="preserve"> </w:t>
      </w:r>
      <w:r>
        <w:rPr>
          <w:spacing w:val="-5"/>
        </w:rPr>
        <w:t>on</w:t>
      </w:r>
    </w:p>
    <w:p w:rsidR="00CE48CC" w:rsidRDefault="00CE48CC">
      <w:pPr>
        <w:pStyle w:val="BodyText"/>
        <w:spacing w:line="256" w:lineRule="auto"/>
        <w:sectPr w:rsidR="00CE48CC">
          <w:type w:val="continuous"/>
          <w:pgSz w:w="12240" w:h="15840"/>
          <w:pgMar w:top="1360" w:right="1080" w:bottom="280" w:left="1080" w:header="720" w:footer="720" w:gutter="0"/>
          <w:cols w:num="2" w:space="720" w:equalWidth="0">
            <w:col w:w="4954" w:space="40"/>
            <w:col w:w="5086"/>
          </w:cols>
        </w:sectPr>
      </w:pPr>
    </w:p>
    <w:p w:rsidR="00CE48CC" w:rsidRDefault="004F0718">
      <w:pPr>
        <w:pStyle w:val="BodyText"/>
        <w:spacing w:before="73" w:line="256" w:lineRule="auto"/>
        <w:ind w:left="360" w:right="1"/>
      </w:pPr>
      <w:r>
        <w:lastRenderedPageBreak/>
        <w:t>the perception of the evaluator, and frequently re- sult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inconsistent</w:t>
      </w:r>
      <w:r>
        <w:rPr>
          <w:spacing w:val="-11"/>
        </w:rPr>
        <w:t xml:space="preserve"> </w:t>
      </w:r>
      <w:r>
        <w:t>feedback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lack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insight</w:t>
      </w:r>
      <w:r>
        <w:rPr>
          <w:spacing w:val="-11"/>
        </w:rPr>
        <w:t xml:space="preserve"> </w:t>
      </w:r>
      <w:r>
        <w:t>into a candidate’s emotional readiness. The proposed system</w:t>
      </w:r>
      <w:r>
        <w:rPr>
          <w:spacing w:val="-12"/>
        </w:rPr>
        <w:t xml:space="preserve"> </w:t>
      </w:r>
      <w:r>
        <w:t>uses</w:t>
      </w:r>
      <w:r>
        <w:rPr>
          <w:spacing w:val="-10"/>
        </w:rPr>
        <w:t xml:space="preserve"> </w:t>
      </w:r>
      <w:r>
        <w:t>AI-based</w:t>
      </w:r>
      <w:r>
        <w:rPr>
          <w:spacing w:val="-14"/>
        </w:rPr>
        <w:t xml:space="preserve"> </w:t>
      </w:r>
      <w:r>
        <w:t>emotion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confidence</w:t>
      </w:r>
      <w:r>
        <w:rPr>
          <w:spacing w:val="-12"/>
        </w:rPr>
        <w:t xml:space="preserve"> </w:t>
      </w:r>
      <w:r>
        <w:t>anal- ysis, thereby providing can</w:t>
      </w:r>
      <w:r>
        <w:t>didates with with per- sonalized,</w:t>
      </w:r>
      <w:r>
        <w:rPr>
          <w:spacing w:val="-3"/>
        </w:rPr>
        <w:t xml:space="preserve"> </w:t>
      </w:r>
      <w:r>
        <w:t>data-driven</w:t>
      </w:r>
      <w:r>
        <w:rPr>
          <w:spacing w:val="-5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allows</w:t>
      </w:r>
      <w:r>
        <w:rPr>
          <w:spacing w:val="-7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to pinpoint</w:t>
      </w:r>
      <w:r>
        <w:rPr>
          <w:spacing w:val="-14"/>
        </w:rPr>
        <w:t xml:space="preserve"> </w:t>
      </w:r>
      <w:r>
        <w:t>weaknesses,</w:t>
      </w:r>
      <w:r>
        <w:rPr>
          <w:spacing w:val="-14"/>
        </w:rPr>
        <w:t xml:space="preserve"> </w:t>
      </w:r>
      <w:r>
        <w:t>enhance</w:t>
      </w:r>
      <w:r>
        <w:rPr>
          <w:spacing w:val="-14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communication, and build confidence in their interviewing perfor- mance.</w:t>
      </w:r>
      <w:r>
        <w:rPr>
          <w:spacing w:val="40"/>
        </w:rPr>
        <w:t xml:space="preserve"> </w:t>
      </w:r>
      <w:r>
        <w:t>Moreover, the system aims to standardize and automate the assessment proc</w:t>
      </w:r>
      <w:r>
        <w:t>ess.</w:t>
      </w:r>
      <w:r>
        <w:rPr>
          <w:spacing w:val="40"/>
        </w:rPr>
        <w:t xml:space="preserve"> </w:t>
      </w:r>
      <w:r>
        <w:t>process, re- ducing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effort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inter- viewers while ensuring consistency and fairness in feedback delivery .</w:t>
      </w:r>
    </w:p>
    <w:p w:rsidR="00CE48CC" w:rsidRDefault="004F0718">
      <w:pPr>
        <w:pStyle w:val="Heading1"/>
        <w:numPr>
          <w:ilvl w:val="2"/>
          <w:numId w:val="4"/>
        </w:numPr>
        <w:tabs>
          <w:tab w:val="left" w:pos="1010"/>
        </w:tabs>
        <w:ind w:left="1010" w:hanging="651"/>
        <w:jc w:val="both"/>
      </w:pPr>
      <w:r>
        <w:rPr>
          <w:spacing w:val="-2"/>
        </w:rPr>
        <w:t>FLOW</w:t>
      </w:r>
      <w:r>
        <w:rPr>
          <w:spacing w:val="-15"/>
        </w:rPr>
        <w:t xml:space="preserve"> </w:t>
      </w:r>
      <w:r>
        <w:rPr>
          <w:spacing w:val="-2"/>
        </w:rPr>
        <w:t>CHART</w:t>
      </w:r>
    </w:p>
    <w:p w:rsidR="00CE48CC" w:rsidRDefault="004F0718">
      <w:pPr>
        <w:pStyle w:val="Heading2"/>
        <w:numPr>
          <w:ilvl w:val="1"/>
          <w:numId w:val="4"/>
        </w:numPr>
        <w:tabs>
          <w:tab w:val="left" w:pos="847"/>
        </w:tabs>
        <w:ind w:left="847" w:hanging="488"/>
        <w:jc w:val="both"/>
      </w:pPr>
      <w:r>
        <w:rPr>
          <w:spacing w:val="-2"/>
        </w:rPr>
        <w:t>Implementation</w:t>
      </w:r>
    </w:p>
    <w:p w:rsidR="00CE48CC" w:rsidRDefault="004F0718">
      <w:pPr>
        <w:pStyle w:val="ListParagraph"/>
        <w:numPr>
          <w:ilvl w:val="0"/>
          <w:numId w:val="2"/>
        </w:numPr>
        <w:tabs>
          <w:tab w:val="left" w:pos="796"/>
        </w:tabs>
        <w:spacing w:before="98" w:line="256" w:lineRule="auto"/>
        <w:ind w:right="1"/>
      </w:pPr>
      <w:r>
        <w:t>React-based Candidate Portal and Interview Runner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Tailwind</w:t>
      </w:r>
      <w:r>
        <w:rPr>
          <w:spacing w:val="-8"/>
        </w:rPr>
        <w:t xml:space="preserve"> </w:t>
      </w:r>
      <w:r>
        <w:t>CSS,</w:t>
      </w:r>
      <w:r>
        <w:rPr>
          <w:spacing w:val="-10"/>
        </w:rPr>
        <w:t xml:space="preserve"> </w:t>
      </w:r>
      <w:r>
        <w:t>timers,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device checks for mic/cam.</w:t>
      </w:r>
    </w:p>
    <w:p w:rsidR="00CE48CC" w:rsidRDefault="004F0718">
      <w:pPr>
        <w:pStyle w:val="ListParagraph"/>
        <w:numPr>
          <w:ilvl w:val="0"/>
          <w:numId w:val="2"/>
        </w:numPr>
        <w:tabs>
          <w:tab w:val="left" w:pos="796"/>
        </w:tabs>
        <w:spacing w:before="169" w:line="256" w:lineRule="auto"/>
      </w:pPr>
      <w:r>
        <w:t xml:space="preserve">Real-time audio/video capture via WebRTC; </w:t>
      </w:r>
      <w:r>
        <w:rPr>
          <w:spacing w:val="-2"/>
        </w:rPr>
        <w:t>streaming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backend</w:t>
      </w:r>
      <w:r>
        <w:rPr>
          <w:spacing w:val="-6"/>
        </w:rPr>
        <w:t xml:space="preserve"> </w:t>
      </w:r>
      <w:r>
        <w:rPr>
          <w:spacing w:val="-2"/>
        </w:rPr>
        <w:t>over</w:t>
      </w:r>
      <w:r>
        <w:rPr>
          <w:spacing w:val="-6"/>
        </w:rPr>
        <w:t xml:space="preserve"> </w:t>
      </w:r>
      <w:r>
        <w:rPr>
          <w:spacing w:val="-2"/>
        </w:rPr>
        <w:t xml:space="preserve">WebSocket/SignalR </w:t>
      </w:r>
      <w:r>
        <w:t>For low latency follow-ups.</w:t>
      </w:r>
    </w:p>
    <w:p w:rsidR="00CE48CC" w:rsidRDefault="004F0718">
      <w:pPr>
        <w:pStyle w:val="ListParagraph"/>
        <w:numPr>
          <w:ilvl w:val="0"/>
          <w:numId w:val="2"/>
        </w:numPr>
        <w:tabs>
          <w:tab w:val="left" w:pos="796"/>
        </w:tabs>
        <w:spacing w:before="167" w:line="256" w:lineRule="auto"/>
      </w:pPr>
      <w:r>
        <w:rPr>
          <w:spacing w:val="-2"/>
        </w:rPr>
        <w:t>ASP.NET</w:t>
      </w:r>
      <w:r>
        <w:rPr>
          <w:spacing w:val="-6"/>
        </w:rPr>
        <w:t xml:space="preserve"> </w:t>
      </w:r>
      <w:r>
        <w:rPr>
          <w:spacing w:val="-2"/>
        </w:rPr>
        <w:t>Core</w:t>
      </w:r>
      <w:r>
        <w:rPr>
          <w:spacing w:val="-8"/>
        </w:rPr>
        <w:t xml:space="preserve"> </w:t>
      </w:r>
      <w:r>
        <w:rPr>
          <w:spacing w:val="-2"/>
        </w:rPr>
        <w:t>Web</w:t>
      </w:r>
      <w:r>
        <w:rPr>
          <w:spacing w:val="-10"/>
        </w:rPr>
        <w:t xml:space="preserve"> </w:t>
      </w:r>
      <w:r>
        <w:rPr>
          <w:spacing w:val="-2"/>
        </w:rPr>
        <w:t>API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session</w:t>
      </w:r>
      <w:r>
        <w:rPr>
          <w:spacing w:val="-8"/>
        </w:rPr>
        <w:t xml:space="preserve"> </w:t>
      </w:r>
      <w:r>
        <w:rPr>
          <w:spacing w:val="-2"/>
        </w:rPr>
        <w:t xml:space="preserve">orchestra- </w:t>
      </w:r>
      <w:r>
        <w:t xml:space="preserve">tion, authentication (JWT), role/difficulty se- lection, and interview </w:t>
      </w:r>
      <w:r>
        <w:t>flow control.</w:t>
      </w:r>
    </w:p>
    <w:p w:rsidR="00CE48CC" w:rsidRDefault="004F0718">
      <w:pPr>
        <w:pStyle w:val="ListParagraph"/>
        <w:numPr>
          <w:ilvl w:val="0"/>
          <w:numId w:val="2"/>
        </w:numPr>
        <w:tabs>
          <w:tab w:val="left" w:pos="796"/>
        </w:tabs>
        <w:spacing w:before="167" w:line="256" w:lineRule="auto"/>
        <w:ind w:right="5"/>
      </w:pPr>
      <w:r>
        <w:t>Python FastAPI microservice for ASR using Whisper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rubric-aligned</w:t>
      </w:r>
      <w:r>
        <w:rPr>
          <w:spacing w:val="-14"/>
        </w:rPr>
        <w:t xml:space="preserve"> </w:t>
      </w:r>
      <w:r>
        <w:t>NLP</w:t>
      </w:r>
      <w:r>
        <w:rPr>
          <w:spacing w:val="-12"/>
        </w:rPr>
        <w:t xml:space="preserve"> </w:t>
      </w:r>
      <w:r>
        <w:t>scoring</w:t>
      </w:r>
      <w:r>
        <w:rPr>
          <w:spacing w:val="-12"/>
        </w:rPr>
        <w:t xml:space="preserve"> </w:t>
      </w:r>
      <w:r>
        <w:t>using an LLM-based evaluator.</w:t>
      </w:r>
    </w:p>
    <w:p w:rsidR="00CE48CC" w:rsidRDefault="004F0718">
      <w:pPr>
        <w:pStyle w:val="ListParagraph"/>
        <w:numPr>
          <w:ilvl w:val="0"/>
          <w:numId w:val="2"/>
        </w:numPr>
        <w:tabs>
          <w:tab w:val="left" w:pos="796"/>
        </w:tabs>
        <w:spacing w:before="170" w:line="256" w:lineRule="auto"/>
        <w:ind w:right="4"/>
      </w:pPr>
      <w:r>
        <w:t>Prosody analysis pipeline (librosa) extracting pace, pause ratio, and energy to coach clarity and fluency.</w:t>
      </w:r>
    </w:p>
    <w:p w:rsidR="00CE48CC" w:rsidRDefault="004F0718">
      <w:pPr>
        <w:pStyle w:val="ListParagraph"/>
        <w:numPr>
          <w:ilvl w:val="0"/>
          <w:numId w:val="2"/>
        </w:numPr>
        <w:tabs>
          <w:tab w:val="left" w:pos="796"/>
        </w:tabs>
        <w:spacing w:before="170" w:line="256" w:lineRule="auto"/>
        <w:ind w:right="2"/>
      </w:pPr>
      <w:r>
        <w:t>Optional vision cues using MediaPipe Face Mesh for gaze/expression features behind ex- plicit user consent.</w:t>
      </w:r>
    </w:p>
    <w:p w:rsidR="00CE48CC" w:rsidRDefault="004F0718">
      <w:pPr>
        <w:pStyle w:val="ListParagraph"/>
        <w:numPr>
          <w:ilvl w:val="0"/>
          <w:numId w:val="2"/>
        </w:numPr>
        <w:tabs>
          <w:tab w:val="left" w:pos="796"/>
        </w:tabs>
        <w:spacing w:before="167" w:line="256" w:lineRule="auto"/>
        <w:ind w:right="4"/>
      </w:pPr>
      <w:r>
        <w:t>Multimodal</w:t>
      </w:r>
      <w:r>
        <w:rPr>
          <w:spacing w:val="-14"/>
        </w:rPr>
        <w:t xml:space="preserve"> </w:t>
      </w:r>
      <w:r>
        <w:t>fusion</w:t>
      </w:r>
      <w:r>
        <w:rPr>
          <w:spacing w:val="-14"/>
        </w:rPr>
        <w:t xml:space="preserve"> </w:t>
      </w:r>
      <w:r>
        <w:t>service,</w:t>
      </w:r>
      <w:r>
        <w:rPr>
          <w:spacing w:val="-14"/>
        </w:rPr>
        <w:t xml:space="preserve"> </w:t>
      </w:r>
      <w:r>
        <w:t>joining</w:t>
      </w:r>
      <w:r>
        <w:rPr>
          <w:spacing w:val="-13"/>
        </w:rPr>
        <w:t xml:space="preserve"> </w:t>
      </w:r>
      <w:r>
        <w:t>text,</w:t>
      </w:r>
      <w:r>
        <w:rPr>
          <w:spacing w:val="-14"/>
        </w:rPr>
        <w:t xml:space="preserve"> </w:t>
      </w:r>
      <w:r>
        <w:t>au</w:t>
      </w:r>
      <w:r>
        <w:rPr>
          <w:spacing w:val="-14"/>
        </w:rPr>
        <w:t xml:space="preserve"> </w:t>
      </w:r>
      <w:r>
        <w:t>dio, and vision into normalised rubric scores with brief explanations.</w:t>
      </w:r>
    </w:p>
    <w:p w:rsidR="00CE48CC" w:rsidRDefault="004F0718">
      <w:pPr>
        <w:pStyle w:val="ListParagraph"/>
        <w:numPr>
          <w:ilvl w:val="0"/>
          <w:numId w:val="2"/>
        </w:numPr>
        <w:tabs>
          <w:tab w:val="left" w:pos="796"/>
        </w:tabs>
        <w:spacing w:before="169" w:line="256" w:lineRule="auto"/>
        <w:ind w:right="4"/>
      </w:pPr>
      <w:r>
        <w:t>PostgreSQL for users/sessions/sco</w:t>
      </w:r>
      <w:r>
        <w:t>res, MinIO/S3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encrypted</w:t>
      </w:r>
      <w:r>
        <w:rPr>
          <w:spacing w:val="80"/>
        </w:rPr>
        <w:t xml:space="preserve"> </w:t>
      </w:r>
      <w:r>
        <w:t>media</w:t>
      </w:r>
      <w:r>
        <w:rPr>
          <w:spacing w:val="80"/>
        </w:rPr>
        <w:t xml:space="preserve"> </w:t>
      </w:r>
      <w:r>
        <w:t>storage, and Redis for queues and rate limits.</w:t>
      </w:r>
    </w:p>
    <w:p w:rsidR="00CE48CC" w:rsidRDefault="004F0718">
      <w:pPr>
        <w:pStyle w:val="ListParagraph"/>
        <w:numPr>
          <w:ilvl w:val="0"/>
          <w:numId w:val="2"/>
        </w:numPr>
        <w:tabs>
          <w:tab w:val="left" w:pos="796"/>
        </w:tabs>
        <w:spacing w:before="167" w:line="256" w:lineRule="auto"/>
        <w:ind w:right="4"/>
      </w:pPr>
      <w:r>
        <w:t>Reporting and dashboards in React (Charts) with downloadable PDF feedback, exemplars, and readiness indices.</w:t>
      </w:r>
    </w:p>
    <w:p w:rsidR="00CE48CC" w:rsidRDefault="004F0718">
      <w:pPr>
        <w:pStyle w:val="ListParagraph"/>
        <w:numPr>
          <w:ilvl w:val="0"/>
          <w:numId w:val="2"/>
        </w:numPr>
        <w:tabs>
          <w:tab w:val="left" w:pos="679"/>
        </w:tabs>
        <w:spacing w:before="73" w:line="256" w:lineRule="auto"/>
        <w:ind w:left="679" w:right="354"/>
      </w:pPr>
      <w:r>
        <w:br w:type="column"/>
      </w:r>
      <w:r>
        <w:lastRenderedPageBreak/>
        <w:t>Docker</w:t>
      </w:r>
      <w:r>
        <w:rPr>
          <w:spacing w:val="-1"/>
        </w:rPr>
        <w:t xml:space="preserve"> </w:t>
      </w:r>
      <w:r>
        <w:t>Compose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stacks,</w:t>
      </w:r>
      <w:r>
        <w:rPr>
          <w:spacing w:val="-1"/>
        </w:rPr>
        <w:t xml:space="preserve"> </w:t>
      </w:r>
      <w:r>
        <w:t>GitHub</w:t>
      </w:r>
      <w:r>
        <w:rPr>
          <w:spacing w:val="-4"/>
        </w:rPr>
        <w:t xml:space="preserve"> </w:t>
      </w:r>
      <w:r>
        <w:t>Ac- tions CI/CD, CORS/TLS</w:t>
      </w:r>
      <w:r>
        <w:t xml:space="preserve"> hardening, consent logs, and retention policies.</w:t>
      </w:r>
    </w:p>
    <w:p w:rsidR="00CE48CC" w:rsidRDefault="004F0718">
      <w:pPr>
        <w:pStyle w:val="BodyText"/>
        <w:spacing w:before="148"/>
        <w:ind w:left="242"/>
      </w:pPr>
      <w:r>
        <w:t>Add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follow-</w:t>
      </w:r>
      <w:r>
        <w:rPr>
          <w:spacing w:val="-5"/>
        </w:rPr>
        <w:t>up</w:t>
      </w:r>
    </w:p>
    <w:p w:rsidR="00CE48CC" w:rsidRDefault="004F0718">
      <w:pPr>
        <w:pStyle w:val="ListParagraph"/>
        <w:numPr>
          <w:ilvl w:val="0"/>
          <w:numId w:val="4"/>
        </w:numPr>
        <w:tabs>
          <w:tab w:val="left" w:pos="600"/>
        </w:tabs>
        <w:spacing w:before="194"/>
        <w:ind w:left="600"/>
        <w:jc w:val="left"/>
        <w:rPr>
          <w:b/>
          <w:sz w:val="24"/>
        </w:rPr>
      </w:pPr>
      <w:r>
        <w:rPr>
          <w:b/>
          <w:spacing w:val="-2"/>
          <w:sz w:val="24"/>
        </w:rPr>
        <w:t>CONCLUSION</w:t>
      </w:r>
    </w:p>
    <w:p w:rsidR="00CE48CC" w:rsidRDefault="004F0718">
      <w:pPr>
        <w:pStyle w:val="BodyText"/>
        <w:spacing w:before="153" w:line="256" w:lineRule="auto"/>
        <w:ind w:left="242" w:right="361"/>
      </w:pPr>
      <w:r>
        <w:t>Here’s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natural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conversational</w:t>
      </w:r>
      <w:r>
        <w:rPr>
          <w:spacing w:val="-10"/>
        </w:rPr>
        <w:t xml:space="preserve"> </w:t>
      </w:r>
      <w:r>
        <w:t>version</w:t>
      </w:r>
      <w:r>
        <w:rPr>
          <w:spacing w:val="-11"/>
        </w:rPr>
        <w:t xml:space="preserve"> </w:t>
      </w:r>
      <w:r>
        <w:t>of your text:</w:t>
      </w:r>
    </w:p>
    <w:p w:rsidR="00CE48CC" w:rsidRDefault="004F0718">
      <w:pPr>
        <w:pStyle w:val="BodyText"/>
        <w:spacing w:line="256" w:lineRule="auto"/>
        <w:ind w:left="242" w:right="357" w:firstLine="218"/>
      </w:pPr>
      <w:r>
        <w:t>The AI-powered Mock Interview Evaluator al- lows for an innovative and impactful way of inter- view</w:t>
      </w:r>
      <w:r>
        <w:rPr>
          <w:spacing w:val="-11"/>
        </w:rPr>
        <w:t xml:space="preserve"> </w:t>
      </w:r>
      <w:r>
        <w:t>preparation.</w:t>
      </w:r>
      <w:r>
        <w:rPr>
          <w:spacing w:val="-2"/>
        </w:rPr>
        <w:t xml:space="preserve"> </w:t>
      </w:r>
      <w:r>
        <w:t>Unlike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conventional</w:t>
      </w:r>
      <w:r>
        <w:rPr>
          <w:spacing w:val="-11"/>
        </w:rPr>
        <w:t xml:space="preserve"> </w:t>
      </w:r>
      <w:r>
        <w:t>mock</w:t>
      </w:r>
      <w:r>
        <w:rPr>
          <w:spacing w:val="-11"/>
        </w:rPr>
        <w:t xml:space="preserve"> </w:t>
      </w:r>
      <w:r>
        <w:t>in- terviews, which</w:t>
      </w:r>
      <w:r>
        <w:rPr>
          <w:spacing w:val="-1"/>
        </w:rPr>
        <w:t xml:space="preserve"> </w:t>
      </w:r>
      <w:r>
        <w:t>primarily focus on</w:t>
      </w:r>
      <w:r>
        <w:rPr>
          <w:spacing w:val="-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skills, this system takes a further step in using artificial intelligence to grade how confident and emotion- ally prepared a candidate is.</w:t>
      </w:r>
      <w:r>
        <w:rPr>
          <w:spacing w:val="35"/>
        </w:rPr>
        <w:t xml:space="preserve"> </w:t>
      </w:r>
      <w:r>
        <w:t xml:space="preserve">It pays close attention to non-verbal </w:t>
      </w:r>
      <w:r>
        <w:t>cues-like facial expressions, tone of voice, and language patterns-that are often missed in standard evaluations.</w:t>
      </w:r>
    </w:p>
    <w:p w:rsidR="00CE48CC" w:rsidRDefault="004F0718">
      <w:pPr>
        <w:pStyle w:val="BodyText"/>
        <w:spacing w:line="256" w:lineRule="auto"/>
        <w:ind w:left="242" w:right="355" w:firstLine="218"/>
      </w:pPr>
      <w:r>
        <w:t>By</w:t>
      </w:r>
      <w:r>
        <w:rPr>
          <w:spacing w:val="-14"/>
        </w:rPr>
        <w:t xml:space="preserve"> </w:t>
      </w:r>
      <w:r>
        <w:t>creating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realistic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engaging</w:t>
      </w:r>
      <w:r>
        <w:rPr>
          <w:spacing w:val="-14"/>
        </w:rPr>
        <w:t xml:space="preserve"> </w:t>
      </w:r>
      <w:r>
        <w:t>interview</w:t>
      </w:r>
      <w:r>
        <w:rPr>
          <w:spacing w:val="-14"/>
        </w:rPr>
        <w:t xml:space="preserve"> </w:t>
      </w:r>
      <w:r>
        <w:t>ex- perience,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platform</w:t>
      </w:r>
      <w:r>
        <w:rPr>
          <w:spacing w:val="-14"/>
        </w:rPr>
        <w:t xml:space="preserve"> </w:t>
      </w:r>
      <w:r>
        <w:t>offers</w:t>
      </w:r>
      <w:r>
        <w:rPr>
          <w:spacing w:val="-13"/>
        </w:rPr>
        <w:t xml:space="preserve"> </w:t>
      </w:r>
      <w:r>
        <w:t>clear,</w:t>
      </w:r>
      <w:r>
        <w:rPr>
          <w:spacing w:val="-14"/>
        </w:rPr>
        <w:t xml:space="preserve"> </w:t>
      </w:r>
      <w:r>
        <w:t>data-driven</w:t>
      </w:r>
      <w:r>
        <w:rPr>
          <w:spacing w:val="-14"/>
        </w:rPr>
        <w:t xml:space="preserve"> </w:t>
      </w:r>
      <w:r>
        <w:t xml:space="preserve">feed- </w:t>
      </w:r>
      <w:r>
        <w:rPr>
          <w:spacing w:val="-2"/>
        </w:rPr>
        <w:t>back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5"/>
        </w:rPr>
        <w:t xml:space="preserve"> </w:t>
      </w:r>
      <w:r>
        <w:rPr>
          <w:spacing w:val="-2"/>
        </w:rPr>
        <w:t>helps</w:t>
      </w:r>
      <w:r>
        <w:rPr>
          <w:spacing w:val="-7"/>
        </w:rPr>
        <w:t xml:space="preserve"> </w:t>
      </w:r>
      <w:r>
        <w:rPr>
          <w:spacing w:val="-2"/>
        </w:rPr>
        <w:t>candidates</w:t>
      </w:r>
      <w:r>
        <w:rPr>
          <w:spacing w:val="-10"/>
        </w:rPr>
        <w:t xml:space="preserve"> </w:t>
      </w:r>
      <w:r>
        <w:rPr>
          <w:spacing w:val="-2"/>
        </w:rPr>
        <w:t>understan</w:t>
      </w:r>
      <w:r>
        <w:rPr>
          <w:spacing w:val="-2"/>
        </w:rPr>
        <w:t>d</w:t>
      </w:r>
      <w:r>
        <w:rPr>
          <w:spacing w:val="-5"/>
        </w:rPr>
        <w:t xml:space="preserve"> </w:t>
      </w:r>
      <w:r>
        <w:rPr>
          <w:spacing w:val="-2"/>
        </w:rPr>
        <w:t>their</w:t>
      </w:r>
      <w:r>
        <w:rPr>
          <w:spacing w:val="-5"/>
        </w:rPr>
        <w:t xml:space="preserve"> </w:t>
      </w:r>
      <w:r>
        <w:rPr>
          <w:spacing w:val="-2"/>
        </w:rPr>
        <w:t xml:space="preserve">strengths </w:t>
      </w:r>
      <w:r>
        <w:t>and</w:t>
      </w:r>
      <w:r>
        <w:rPr>
          <w:spacing w:val="-5"/>
        </w:rPr>
        <w:t xml:space="preserve"> </w:t>
      </w:r>
      <w:r>
        <w:t>pinpoints</w:t>
      </w:r>
      <w:r>
        <w:rPr>
          <w:spacing w:val="-5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improvement. This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only builds</w:t>
      </w:r>
      <w:r>
        <w:rPr>
          <w:spacing w:val="-11"/>
        </w:rPr>
        <w:t xml:space="preserve"> </w:t>
      </w:r>
      <w:r>
        <w:t>confidence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them</w:t>
      </w:r>
      <w:r>
        <w:rPr>
          <w:spacing w:val="-13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equips</w:t>
      </w:r>
      <w:r>
        <w:rPr>
          <w:spacing w:val="-11"/>
        </w:rPr>
        <w:t xml:space="preserve"> </w:t>
      </w:r>
      <w:r>
        <w:t>them</w:t>
      </w:r>
      <w:r>
        <w:rPr>
          <w:spacing w:val="-11"/>
        </w:rPr>
        <w:t xml:space="preserve"> </w:t>
      </w:r>
      <w:r>
        <w:t>with the soft skills required to shine in real interviews.</w:t>
      </w:r>
    </w:p>
    <w:p w:rsidR="00CE48CC" w:rsidRDefault="004F0718">
      <w:pPr>
        <w:pStyle w:val="ListParagraph"/>
        <w:numPr>
          <w:ilvl w:val="0"/>
          <w:numId w:val="4"/>
        </w:numPr>
        <w:tabs>
          <w:tab w:val="left" w:pos="600"/>
        </w:tabs>
        <w:spacing w:before="165"/>
        <w:ind w:left="600"/>
        <w:jc w:val="left"/>
        <w:rPr>
          <w:b/>
          <w:sz w:val="24"/>
        </w:rPr>
      </w:pPr>
      <w:r>
        <w:rPr>
          <w:b/>
          <w:spacing w:val="-2"/>
          <w:sz w:val="24"/>
        </w:rPr>
        <w:t>REFERENCE</w:t>
      </w:r>
    </w:p>
    <w:p w:rsidR="00CE48CC" w:rsidRDefault="004F0718">
      <w:pPr>
        <w:pStyle w:val="ListParagraph"/>
        <w:numPr>
          <w:ilvl w:val="0"/>
          <w:numId w:val="1"/>
        </w:numPr>
        <w:tabs>
          <w:tab w:val="left" w:pos="685"/>
        </w:tabs>
        <w:spacing w:before="154"/>
        <w:ind w:left="685" w:hanging="443"/>
        <w:jc w:val="both"/>
      </w:pPr>
      <w:r>
        <w:t>Chou,</w:t>
      </w:r>
      <w:r>
        <w:rPr>
          <w:spacing w:val="58"/>
          <w:w w:val="150"/>
        </w:rPr>
        <w:t xml:space="preserve"> </w:t>
      </w:r>
      <w:r>
        <w:t>W.,</w:t>
      </w:r>
      <w:r>
        <w:rPr>
          <w:spacing w:val="59"/>
          <w:w w:val="150"/>
        </w:rPr>
        <w:t xml:space="preserve">  </w:t>
      </w:r>
      <w:r>
        <w:t>Wongso,</w:t>
      </w:r>
      <w:r>
        <w:rPr>
          <w:spacing w:val="61"/>
          <w:w w:val="150"/>
        </w:rPr>
        <w:t xml:space="preserve"> </w:t>
      </w:r>
      <w:r>
        <w:t>I.</w:t>
      </w:r>
      <w:r>
        <w:rPr>
          <w:spacing w:val="68"/>
        </w:rPr>
        <w:t xml:space="preserve"> </w:t>
      </w:r>
      <w:r>
        <w:t>(2021).</w:t>
      </w:r>
      <w:r>
        <w:rPr>
          <w:spacing w:val="56"/>
          <w:w w:val="150"/>
        </w:rPr>
        <w:t xml:space="preserve">  </w:t>
      </w:r>
      <w:r>
        <w:t>An</w:t>
      </w:r>
      <w:r>
        <w:rPr>
          <w:spacing w:val="69"/>
        </w:rPr>
        <w:t xml:space="preserve"> </w:t>
      </w:r>
      <w:r>
        <w:rPr>
          <w:spacing w:val="-5"/>
        </w:rPr>
        <w:t>AI-</w:t>
      </w:r>
    </w:p>
    <w:p w:rsidR="00CE48CC" w:rsidRDefault="004F0718">
      <w:pPr>
        <w:pStyle w:val="BodyText"/>
        <w:tabs>
          <w:tab w:val="left" w:pos="3254"/>
        </w:tabs>
        <w:spacing w:before="18" w:line="256" w:lineRule="auto"/>
        <w:ind w:left="242" w:right="356"/>
      </w:pPr>
      <w:r>
        <w:t>Mock Interview Platform for Interview Prepa- ration.Semantic</w:t>
      </w:r>
      <w:r>
        <w:rPr>
          <w:spacing w:val="80"/>
        </w:rPr>
        <w:t xml:space="preserve"> </w:t>
      </w:r>
      <w:r>
        <w:t>Scholar.</w:t>
      </w:r>
      <w:r>
        <w:tab/>
        <w:t xml:space="preserve">Retrieved from </w:t>
      </w:r>
      <w:r>
        <w:rPr>
          <w:spacing w:val="-2"/>
        </w:rPr>
        <w:t>https://</w:t>
      </w:r>
      <w:hyperlink r:id="rId8">
        <w:r>
          <w:rPr>
            <w:spacing w:val="-2"/>
          </w:rPr>
          <w:t>www.semanticscholar.org/paper/An</w:t>
        </w:r>
      </w:hyperlink>
    </w:p>
    <w:p w:rsidR="00CE48CC" w:rsidRDefault="004F0718">
      <w:pPr>
        <w:pStyle w:val="BodyText"/>
        <w:spacing w:line="256" w:lineRule="auto"/>
        <w:ind w:left="242" w:right="2306"/>
        <w:jc w:val="left"/>
      </w:pPr>
      <w:r>
        <w:rPr>
          <w:spacing w:val="-4"/>
        </w:rPr>
        <w:t xml:space="preserve">AI-Mock-interview-Platform- </w:t>
      </w:r>
      <w:r>
        <w:rPr>
          <w:spacing w:val="-2"/>
        </w:rPr>
        <w:t>for-Interview-Chou-Wongso/</w:t>
      </w:r>
    </w:p>
    <w:p w:rsidR="00CE48CC" w:rsidRDefault="004F0718">
      <w:pPr>
        <w:pStyle w:val="BodyText"/>
        <w:spacing w:line="256" w:lineRule="auto"/>
        <w:ind w:left="242" w:right="359"/>
      </w:pPr>
      <w:r>
        <w:t>a5249c2ef191a07a</w:t>
      </w:r>
      <w:r>
        <w:t>f3b46fc6afb58a7f709e172f 2. Sharma,</w:t>
      </w:r>
      <w:r>
        <w:rPr>
          <w:spacing w:val="-8"/>
        </w:rPr>
        <w:t xml:space="preserve"> </w:t>
      </w:r>
      <w:r>
        <w:t>A.,</w:t>
      </w:r>
      <w:r>
        <w:rPr>
          <w:spacing w:val="34"/>
        </w:rPr>
        <w:t xml:space="preserve"> </w:t>
      </w:r>
      <w:r>
        <w:t>Dey,</w:t>
      </w:r>
      <w:r>
        <w:rPr>
          <w:spacing w:val="-8"/>
        </w:rPr>
        <w:t xml:space="preserve"> </w:t>
      </w:r>
      <w:r>
        <w:t>L.</w:t>
      </w:r>
      <w:r>
        <w:rPr>
          <w:spacing w:val="-10"/>
        </w:rPr>
        <w:t xml:space="preserve"> </w:t>
      </w:r>
      <w:r>
        <w:t>(2022). AI-Powered</w:t>
      </w:r>
      <w:r>
        <w:rPr>
          <w:spacing w:val="-10"/>
        </w:rPr>
        <w:t xml:space="preserve"> </w:t>
      </w:r>
      <w:r>
        <w:t>Interview Assistance</w:t>
      </w:r>
      <w:r>
        <w:rPr>
          <w:spacing w:val="-9"/>
        </w:rPr>
        <w:t xml:space="preserve"> </w:t>
      </w:r>
      <w:r>
        <w:t>System. IEEE</w:t>
      </w:r>
      <w:r>
        <w:rPr>
          <w:spacing w:val="-10"/>
        </w:rPr>
        <w:t xml:space="preserve"> </w:t>
      </w:r>
      <w:r>
        <w:t>Access,</w:t>
      </w:r>
      <w:r>
        <w:rPr>
          <w:spacing w:val="-10"/>
        </w:rPr>
        <w:t xml:space="preserve"> </w:t>
      </w:r>
      <w:r>
        <w:t>10,12345-12360. doi:10.1109/ACCESS.2022.10530717.</w:t>
      </w:r>
      <w:r>
        <w:rPr>
          <w:spacing w:val="65"/>
        </w:rPr>
        <w:t xml:space="preserve">  </w:t>
      </w:r>
      <w:r>
        <w:rPr>
          <w:spacing w:val="-2"/>
        </w:rPr>
        <w:t>Retrieved</w:t>
      </w:r>
    </w:p>
    <w:p w:rsidR="00CE48CC" w:rsidRDefault="004F0718">
      <w:pPr>
        <w:pStyle w:val="BodyText"/>
        <w:spacing w:line="250" w:lineRule="exact"/>
        <w:ind w:left="242"/>
      </w:pP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2"/>
        </w:rPr>
        <w:t>https://ieeexplore.ieee.org/document/10530717</w:t>
      </w:r>
    </w:p>
    <w:p w:rsidR="00CE48CC" w:rsidRDefault="004F0718">
      <w:pPr>
        <w:pStyle w:val="BodyText"/>
        <w:spacing w:before="16" w:line="256" w:lineRule="auto"/>
        <w:ind w:left="242" w:right="358"/>
      </w:pPr>
      <w:r>
        <w:t>3. Gupta, S.,</w:t>
      </w:r>
      <w:r>
        <w:rPr>
          <w:spacing w:val="40"/>
        </w:rPr>
        <w:t xml:space="preserve"> </w:t>
      </w:r>
      <w:r>
        <w:t>Kumar, V. (2021). Analyzing Can- didates’</w:t>
      </w:r>
      <w:r>
        <w:rPr>
          <w:spacing w:val="40"/>
        </w:rPr>
        <w:t xml:space="preserve"> </w:t>
      </w:r>
      <w:r>
        <w:t>Performance in Mock Interviews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AI Techniques. Proceedings of the IEEE In- ternational Conference on Data Science and Advanced Analytics, 29-36. doi:10.1109/ ICD- SAA.2021.10100589. Retrieved from https:// iee</w:t>
      </w:r>
      <w:r>
        <w:t>explore.ieee.org/document/10100589 4.</w:t>
      </w:r>
      <w:r>
        <w:rPr>
          <w:spacing w:val="40"/>
        </w:rPr>
        <w:t xml:space="preserve"> </w:t>
      </w:r>
      <w:r>
        <w:t>Patil, P.,</w:t>
      </w:r>
      <w:r>
        <w:rPr>
          <w:spacing w:val="80"/>
          <w:w w:val="150"/>
        </w:rPr>
        <w:t xml:space="preserve"> </w:t>
      </w:r>
      <w:r>
        <w:t>Sinha,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(2016).</w:t>
      </w:r>
      <w:r>
        <w:rPr>
          <w:spacing w:val="80"/>
          <w:w w:val="150"/>
        </w:rPr>
        <w:t xml:space="preserve"> </w:t>
      </w:r>
      <w:r>
        <w:t>Smart</w:t>
      </w:r>
      <w:r>
        <w:rPr>
          <w:spacing w:val="40"/>
        </w:rPr>
        <w:t xml:space="preserve"> </w:t>
      </w:r>
      <w:r>
        <w:t>Interview</w:t>
      </w:r>
      <w:r>
        <w:rPr>
          <w:spacing w:val="80"/>
        </w:rPr>
        <w:t xml:space="preserve"> </w:t>
      </w:r>
      <w:r>
        <w:t>Sys- tem: A Machine Learning Approach.</w:t>
      </w:r>
      <w:r>
        <w:rPr>
          <w:spacing w:val="40"/>
        </w:rPr>
        <w:t xml:space="preserve"> </w:t>
      </w:r>
      <w:r>
        <w:t>IEEE International</w:t>
      </w:r>
      <w:r>
        <w:rPr>
          <w:spacing w:val="61"/>
          <w:w w:val="150"/>
        </w:rPr>
        <w:t xml:space="preserve">  </w:t>
      </w:r>
      <w:r>
        <w:t>Conference</w:t>
      </w:r>
      <w:r>
        <w:rPr>
          <w:spacing w:val="61"/>
          <w:w w:val="150"/>
        </w:rPr>
        <w:t xml:space="preserve">  </w:t>
      </w:r>
      <w:r>
        <w:t>on</w:t>
      </w:r>
      <w:r>
        <w:rPr>
          <w:spacing w:val="63"/>
          <w:w w:val="150"/>
        </w:rPr>
        <w:t xml:space="preserve">  </w:t>
      </w:r>
      <w:r>
        <w:rPr>
          <w:spacing w:val="-2"/>
        </w:rPr>
        <w:t>Computational</w:t>
      </w:r>
    </w:p>
    <w:p w:rsidR="00CE48CC" w:rsidRDefault="00CE48CC">
      <w:pPr>
        <w:pStyle w:val="BodyText"/>
        <w:spacing w:line="256" w:lineRule="auto"/>
        <w:sectPr w:rsidR="00CE48CC">
          <w:pgSz w:w="12240" w:h="15840"/>
          <w:pgMar w:top="1380" w:right="1080" w:bottom="280" w:left="1080" w:header="720" w:footer="720" w:gutter="0"/>
          <w:cols w:num="2" w:space="720" w:equalWidth="0">
            <w:col w:w="4902" w:space="40"/>
            <w:col w:w="5138"/>
          </w:cols>
        </w:sectPr>
      </w:pPr>
    </w:p>
    <w:p w:rsidR="00CE48CC" w:rsidRDefault="004F0718">
      <w:pPr>
        <w:pStyle w:val="BodyText"/>
        <w:ind w:left="360"/>
        <w:jc w:val="left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5232141" cy="275643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141" cy="2756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8CC" w:rsidRDefault="004F0718">
      <w:pPr>
        <w:spacing w:before="195"/>
        <w:ind w:left="1"/>
        <w:jc w:val="center"/>
        <w:rPr>
          <w:sz w:val="18"/>
        </w:rPr>
      </w:pPr>
      <w:r>
        <w:rPr>
          <w:b/>
          <w:spacing w:val="-2"/>
          <w:sz w:val="18"/>
        </w:rPr>
        <w:t>Figure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3:</w:t>
      </w:r>
      <w:r>
        <w:rPr>
          <w:b/>
          <w:spacing w:val="8"/>
          <w:sz w:val="18"/>
        </w:rPr>
        <w:t xml:space="preserve"> </w:t>
      </w:r>
      <w:r>
        <w:rPr>
          <w:spacing w:val="-2"/>
          <w:sz w:val="18"/>
        </w:rPr>
        <w:t>flow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diagram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evaluation method and process.</w:t>
      </w:r>
    </w:p>
    <w:p w:rsidR="00CE48CC" w:rsidRDefault="00CE48CC">
      <w:pPr>
        <w:pStyle w:val="BodyText"/>
        <w:spacing w:before="206"/>
        <w:ind w:left="0"/>
        <w:jc w:val="left"/>
        <w:rPr>
          <w:sz w:val="18"/>
        </w:rPr>
      </w:pPr>
    </w:p>
    <w:p w:rsidR="00CE48CC" w:rsidRDefault="004F0718">
      <w:pPr>
        <w:pStyle w:val="BodyText"/>
        <w:spacing w:line="256" w:lineRule="auto"/>
        <w:ind w:left="360" w:right="5184"/>
      </w:pPr>
      <w:r>
        <w:t xml:space="preserve">Intelligence and Computing Research, 1-6. doi:10.1109/ICCIC.2016.7579163. Retrieved from </w:t>
      </w:r>
      <w:r>
        <w:rPr>
          <w:spacing w:val="-2"/>
        </w:rPr>
        <w:t>https://ieeexplore.ieee.org/document/7579163</w:t>
      </w:r>
    </w:p>
    <w:p w:rsidR="00CE48CC" w:rsidRDefault="004F0718">
      <w:pPr>
        <w:pStyle w:val="ListParagraph"/>
        <w:numPr>
          <w:ilvl w:val="1"/>
          <w:numId w:val="1"/>
        </w:numPr>
        <w:tabs>
          <w:tab w:val="left" w:pos="360"/>
          <w:tab w:val="left" w:pos="893"/>
        </w:tabs>
        <w:spacing w:line="256" w:lineRule="auto"/>
        <w:ind w:right="5180" w:hanging="1"/>
        <w:jc w:val="both"/>
      </w:pPr>
      <w:r>
        <w:t>Singh,</w:t>
      </w:r>
      <w:r>
        <w:rPr>
          <w:spacing w:val="40"/>
        </w:rPr>
        <w:t xml:space="preserve"> </w:t>
      </w:r>
      <w:r>
        <w:t>R.,</w:t>
      </w:r>
      <w:r>
        <w:rPr>
          <w:spacing w:val="40"/>
        </w:rPr>
        <w:t xml:space="preserve">  </w:t>
      </w:r>
      <w:r>
        <w:t>Gupta,</w:t>
      </w:r>
      <w:r>
        <w:rPr>
          <w:spacing w:val="40"/>
        </w:rPr>
        <w:t xml:space="preserve"> </w:t>
      </w:r>
      <w:r>
        <w:t>A.</w:t>
      </w:r>
      <w:r>
        <w:rPr>
          <w:spacing w:val="40"/>
        </w:rPr>
        <w:t xml:space="preserve"> </w:t>
      </w:r>
      <w:r>
        <w:t>(2018).</w:t>
      </w:r>
      <w:r>
        <w:rPr>
          <w:spacing w:val="40"/>
        </w:rPr>
        <w:t xml:space="preserve">  </w:t>
      </w:r>
      <w:r>
        <w:t>Emo-</w:t>
      </w:r>
      <w:r>
        <w:rPr>
          <w:spacing w:val="80"/>
        </w:rPr>
        <w:t xml:space="preserve"> </w:t>
      </w:r>
      <w:r>
        <w:t xml:space="preserve">tional Intelligence in AI: A Framework for Interviewers. IEEE Transactions on Human- Machine Systems, 48(5), 481-490. doi:10.1109/ THMS.2018.8448645. Retrieved from https:// </w:t>
      </w:r>
      <w:r>
        <w:rPr>
          <w:spacing w:val="-2"/>
        </w:rPr>
        <w:t>ieeexplore.ieee.org/abstract/document/8448645</w:t>
      </w:r>
    </w:p>
    <w:p w:rsidR="00CE48CC" w:rsidRDefault="004F0718">
      <w:pPr>
        <w:pStyle w:val="ListParagraph"/>
        <w:numPr>
          <w:ilvl w:val="1"/>
          <w:numId w:val="1"/>
        </w:numPr>
        <w:tabs>
          <w:tab w:val="left" w:pos="360"/>
          <w:tab w:val="left" w:pos="821"/>
        </w:tabs>
        <w:spacing w:line="254" w:lineRule="auto"/>
        <w:ind w:right="5183" w:hanging="1"/>
        <w:jc w:val="both"/>
      </w:pPr>
      <w:r>
        <w:t>Zhang, Y., Wu, J. (2022). AI-Assiste</w:t>
      </w:r>
      <w:r>
        <w:t>d Feedback Generation for Interview Preparation. IEEE Transactions on Education, 65(2), 185-192. doi:10.1109/TE.2022.9510143. Retrieved from https://ieeexplore.ieee.org/document/ 9510143</w:t>
      </w:r>
    </w:p>
    <w:sectPr w:rsidR="00CE48CC">
      <w:pgSz w:w="12240" w:h="15840"/>
      <w:pgMar w:top="14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55B1B"/>
    <w:multiLevelType w:val="hybridMultilevel"/>
    <w:tmpl w:val="DB8413F2"/>
    <w:lvl w:ilvl="0" w:tplc="71288BA6">
      <w:start w:val="1"/>
      <w:numFmt w:val="decimal"/>
      <w:lvlText w:val="%1."/>
      <w:lvlJc w:val="left"/>
      <w:pPr>
        <w:ind w:left="686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7AF0E8">
      <w:start w:val="5"/>
      <w:numFmt w:val="decimal"/>
      <w:lvlText w:val="%2."/>
      <w:lvlJc w:val="left"/>
      <w:pPr>
        <w:ind w:left="360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2" w:tplc="88CC610E">
      <w:numFmt w:val="bullet"/>
      <w:lvlText w:val="•"/>
      <w:lvlJc w:val="left"/>
      <w:pPr>
        <w:ind w:left="1175" w:hanging="536"/>
      </w:pPr>
      <w:rPr>
        <w:rFonts w:hint="default"/>
        <w:lang w:val="en-US" w:eastAsia="en-US" w:bidi="ar-SA"/>
      </w:rPr>
    </w:lvl>
    <w:lvl w:ilvl="3" w:tplc="F496BB82">
      <w:numFmt w:val="bullet"/>
      <w:lvlText w:val="•"/>
      <w:lvlJc w:val="left"/>
      <w:pPr>
        <w:ind w:left="1670" w:hanging="536"/>
      </w:pPr>
      <w:rPr>
        <w:rFonts w:hint="default"/>
        <w:lang w:val="en-US" w:eastAsia="en-US" w:bidi="ar-SA"/>
      </w:rPr>
    </w:lvl>
    <w:lvl w:ilvl="4" w:tplc="0F5C8BC4">
      <w:numFmt w:val="bullet"/>
      <w:lvlText w:val="•"/>
      <w:lvlJc w:val="left"/>
      <w:pPr>
        <w:ind w:left="2166" w:hanging="536"/>
      </w:pPr>
      <w:rPr>
        <w:rFonts w:hint="default"/>
        <w:lang w:val="en-US" w:eastAsia="en-US" w:bidi="ar-SA"/>
      </w:rPr>
    </w:lvl>
    <w:lvl w:ilvl="5" w:tplc="83805EFC">
      <w:numFmt w:val="bullet"/>
      <w:lvlText w:val="•"/>
      <w:lvlJc w:val="left"/>
      <w:pPr>
        <w:ind w:left="2661" w:hanging="536"/>
      </w:pPr>
      <w:rPr>
        <w:rFonts w:hint="default"/>
        <w:lang w:val="en-US" w:eastAsia="en-US" w:bidi="ar-SA"/>
      </w:rPr>
    </w:lvl>
    <w:lvl w:ilvl="6" w:tplc="824AB780">
      <w:numFmt w:val="bullet"/>
      <w:lvlText w:val="•"/>
      <w:lvlJc w:val="left"/>
      <w:pPr>
        <w:ind w:left="3157" w:hanging="536"/>
      </w:pPr>
      <w:rPr>
        <w:rFonts w:hint="default"/>
        <w:lang w:val="en-US" w:eastAsia="en-US" w:bidi="ar-SA"/>
      </w:rPr>
    </w:lvl>
    <w:lvl w:ilvl="7" w:tplc="212884A6">
      <w:numFmt w:val="bullet"/>
      <w:lvlText w:val="•"/>
      <w:lvlJc w:val="left"/>
      <w:pPr>
        <w:ind w:left="3652" w:hanging="536"/>
      </w:pPr>
      <w:rPr>
        <w:rFonts w:hint="default"/>
        <w:lang w:val="en-US" w:eastAsia="en-US" w:bidi="ar-SA"/>
      </w:rPr>
    </w:lvl>
    <w:lvl w:ilvl="8" w:tplc="773CB122">
      <w:numFmt w:val="bullet"/>
      <w:lvlText w:val="•"/>
      <w:lvlJc w:val="left"/>
      <w:pPr>
        <w:ind w:left="4147" w:hanging="536"/>
      </w:pPr>
      <w:rPr>
        <w:rFonts w:hint="default"/>
        <w:lang w:val="en-US" w:eastAsia="en-US" w:bidi="ar-SA"/>
      </w:rPr>
    </w:lvl>
  </w:abstractNum>
  <w:abstractNum w:abstractNumId="1">
    <w:nsid w:val="3C3D3689"/>
    <w:multiLevelType w:val="multilevel"/>
    <w:tmpl w:val="E8FA7B6E"/>
    <w:lvl w:ilvl="0">
      <w:start w:val="1"/>
      <w:numFmt w:val="decimal"/>
      <w:lvlText w:val="%1"/>
      <w:lvlJc w:val="left"/>
      <w:pPr>
        <w:ind w:left="1037" w:hanging="35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3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7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96" w:hanging="6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7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552" w:hanging="6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64" w:hanging="6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77" w:hanging="6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89" w:hanging="6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02" w:hanging="6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14" w:hanging="653"/>
      </w:pPr>
      <w:rPr>
        <w:rFonts w:hint="default"/>
        <w:lang w:val="en-US" w:eastAsia="en-US" w:bidi="ar-SA"/>
      </w:rPr>
    </w:lvl>
  </w:abstractNum>
  <w:abstractNum w:abstractNumId="2">
    <w:nsid w:val="77606CEB"/>
    <w:multiLevelType w:val="hybridMultilevel"/>
    <w:tmpl w:val="7ACC6712"/>
    <w:lvl w:ilvl="0" w:tplc="A54CD25C">
      <w:start w:val="1"/>
      <w:numFmt w:val="decimal"/>
      <w:lvlText w:val="%1."/>
      <w:lvlJc w:val="left"/>
      <w:pPr>
        <w:ind w:left="474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9800BA62">
      <w:numFmt w:val="bullet"/>
      <w:lvlText w:val="•"/>
      <w:lvlJc w:val="left"/>
      <w:pPr>
        <w:ind w:left="68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2" w:tplc="CFD6C878">
      <w:numFmt w:val="bullet"/>
      <w:lvlText w:val="–"/>
      <w:lvlJc w:val="left"/>
      <w:pPr>
        <w:ind w:left="1061" w:hanging="2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3" w:tplc="4FB68CB2">
      <w:numFmt w:val="bullet"/>
      <w:lvlText w:val="•"/>
      <w:lvlJc w:val="left"/>
      <w:pPr>
        <w:ind w:left="800" w:hanging="207"/>
      </w:pPr>
      <w:rPr>
        <w:rFonts w:hint="default"/>
        <w:lang w:val="en-US" w:eastAsia="en-US" w:bidi="ar-SA"/>
      </w:rPr>
    </w:lvl>
    <w:lvl w:ilvl="4" w:tplc="0B762574">
      <w:numFmt w:val="bullet"/>
      <w:lvlText w:val="•"/>
      <w:lvlJc w:val="left"/>
      <w:pPr>
        <w:ind w:left="1060" w:hanging="207"/>
      </w:pPr>
      <w:rPr>
        <w:rFonts w:hint="default"/>
        <w:lang w:val="en-US" w:eastAsia="en-US" w:bidi="ar-SA"/>
      </w:rPr>
    </w:lvl>
    <w:lvl w:ilvl="5" w:tplc="16307AEE">
      <w:numFmt w:val="bullet"/>
      <w:lvlText w:val="•"/>
      <w:lvlJc w:val="left"/>
      <w:pPr>
        <w:ind w:left="876" w:hanging="207"/>
      </w:pPr>
      <w:rPr>
        <w:rFonts w:hint="default"/>
        <w:lang w:val="en-US" w:eastAsia="en-US" w:bidi="ar-SA"/>
      </w:rPr>
    </w:lvl>
    <w:lvl w:ilvl="6" w:tplc="81C27698">
      <w:numFmt w:val="bullet"/>
      <w:lvlText w:val="•"/>
      <w:lvlJc w:val="left"/>
      <w:pPr>
        <w:ind w:left="693" w:hanging="207"/>
      </w:pPr>
      <w:rPr>
        <w:rFonts w:hint="default"/>
        <w:lang w:val="en-US" w:eastAsia="en-US" w:bidi="ar-SA"/>
      </w:rPr>
    </w:lvl>
    <w:lvl w:ilvl="7" w:tplc="2818A878">
      <w:numFmt w:val="bullet"/>
      <w:lvlText w:val="•"/>
      <w:lvlJc w:val="left"/>
      <w:pPr>
        <w:ind w:left="510" w:hanging="207"/>
      </w:pPr>
      <w:rPr>
        <w:rFonts w:hint="default"/>
        <w:lang w:val="en-US" w:eastAsia="en-US" w:bidi="ar-SA"/>
      </w:rPr>
    </w:lvl>
    <w:lvl w:ilvl="8" w:tplc="76B0DCA6">
      <w:numFmt w:val="bullet"/>
      <w:lvlText w:val="•"/>
      <w:lvlJc w:val="left"/>
      <w:pPr>
        <w:ind w:left="326" w:hanging="207"/>
      </w:pPr>
      <w:rPr>
        <w:rFonts w:hint="default"/>
        <w:lang w:val="en-US" w:eastAsia="en-US" w:bidi="ar-SA"/>
      </w:rPr>
    </w:lvl>
  </w:abstractNum>
  <w:abstractNum w:abstractNumId="3">
    <w:nsid w:val="7DFB5431"/>
    <w:multiLevelType w:val="hybridMultilevel"/>
    <w:tmpl w:val="421800E8"/>
    <w:lvl w:ilvl="0" w:tplc="2C3A1894">
      <w:numFmt w:val="bullet"/>
      <w:lvlText w:val="•"/>
      <w:lvlJc w:val="left"/>
      <w:pPr>
        <w:ind w:left="796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5A1A2BD0">
      <w:numFmt w:val="bullet"/>
      <w:lvlText w:val="•"/>
      <w:lvlJc w:val="left"/>
      <w:pPr>
        <w:ind w:left="1210" w:hanging="178"/>
      </w:pPr>
      <w:rPr>
        <w:rFonts w:hint="default"/>
        <w:lang w:val="en-US" w:eastAsia="en-US" w:bidi="ar-SA"/>
      </w:rPr>
    </w:lvl>
    <w:lvl w:ilvl="2" w:tplc="29062A2A">
      <w:numFmt w:val="bullet"/>
      <w:lvlText w:val="•"/>
      <w:lvlJc w:val="left"/>
      <w:pPr>
        <w:ind w:left="1620" w:hanging="178"/>
      </w:pPr>
      <w:rPr>
        <w:rFonts w:hint="default"/>
        <w:lang w:val="en-US" w:eastAsia="en-US" w:bidi="ar-SA"/>
      </w:rPr>
    </w:lvl>
    <w:lvl w:ilvl="3" w:tplc="FDF40408">
      <w:numFmt w:val="bullet"/>
      <w:lvlText w:val="•"/>
      <w:lvlJc w:val="left"/>
      <w:pPr>
        <w:ind w:left="2030" w:hanging="178"/>
      </w:pPr>
      <w:rPr>
        <w:rFonts w:hint="default"/>
        <w:lang w:val="en-US" w:eastAsia="en-US" w:bidi="ar-SA"/>
      </w:rPr>
    </w:lvl>
    <w:lvl w:ilvl="4" w:tplc="084ED344">
      <w:numFmt w:val="bullet"/>
      <w:lvlText w:val="•"/>
      <w:lvlJc w:val="left"/>
      <w:pPr>
        <w:ind w:left="2440" w:hanging="178"/>
      </w:pPr>
      <w:rPr>
        <w:rFonts w:hint="default"/>
        <w:lang w:val="en-US" w:eastAsia="en-US" w:bidi="ar-SA"/>
      </w:rPr>
    </w:lvl>
    <w:lvl w:ilvl="5" w:tplc="83CCD2E8">
      <w:numFmt w:val="bullet"/>
      <w:lvlText w:val="•"/>
      <w:lvlJc w:val="left"/>
      <w:pPr>
        <w:ind w:left="2850" w:hanging="178"/>
      </w:pPr>
      <w:rPr>
        <w:rFonts w:hint="default"/>
        <w:lang w:val="en-US" w:eastAsia="en-US" w:bidi="ar-SA"/>
      </w:rPr>
    </w:lvl>
    <w:lvl w:ilvl="6" w:tplc="CFE07DAC">
      <w:numFmt w:val="bullet"/>
      <w:lvlText w:val="•"/>
      <w:lvlJc w:val="left"/>
      <w:pPr>
        <w:ind w:left="3260" w:hanging="178"/>
      </w:pPr>
      <w:rPr>
        <w:rFonts w:hint="default"/>
        <w:lang w:val="en-US" w:eastAsia="en-US" w:bidi="ar-SA"/>
      </w:rPr>
    </w:lvl>
    <w:lvl w:ilvl="7" w:tplc="BD0C0BD0">
      <w:numFmt w:val="bullet"/>
      <w:lvlText w:val="•"/>
      <w:lvlJc w:val="left"/>
      <w:pPr>
        <w:ind w:left="3670" w:hanging="178"/>
      </w:pPr>
      <w:rPr>
        <w:rFonts w:hint="default"/>
        <w:lang w:val="en-US" w:eastAsia="en-US" w:bidi="ar-SA"/>
      </w:rPr>
    </w:lvl>
    <w:lvl w:ilvl="8" w:tplc="9E3E5BCA">
      <w:numFmt w:val="bullet"/>
      <w:lvlText w:val="•"/>
      <w:lvlJc w:val="left"/>
      <w:pPr>
        <w:ind w:left="4081" w:hanging="17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48CC"/>
    <w:rsid w:val="004F0718"/>
    <w:rsid w:val="00CE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36"/>
      <w:ind w:left="731" w:hanging="653"/>
      <w:jc w:val="both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66"/>
      <w:ind w:left="473" w:hanging="23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96"/>
      <w:jc w:val="both"/>
    </w:pPr>
  </w:style>
  <w:style w:type="paragraph" w:styleId="Title">
    <w:name w:val="Title"/>
    <w:basedOn w:val="Normal"/>
    <w:uiPriority w:val="1"/>
    <w:qFormat/>
    <w:pPr>
      <w:spacing w:before="65"/>
      <w:ind w:left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96" w:hanging="17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36"/>
      <w:ind w:left="731" w:hanging="653"/>
      <w:jc w:val="both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66"/>
      <w:ind w:left="473" w:hanging="23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96"/>
      <w:jc w:val="both"/>
    </w:pPr>
  </w:style>
  <w:style w:type="paragraph" w:styleId="Title">
    <w:name w:val="Title"/>
    <w:basedOn w:val="Normal"/>
    <w:uiPriority w:val="1"/>
    <w:qFormat/>
    <w:pPr>
      <w:spacing w:before="65"/>
      <w:ind w:left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96" w:hanging="17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anticscholar.org/paper/An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1932</Words>
  <Characters>11016</Characters>
  <Application>Microsoft Office Word</Application>
  <DocSecurity>0</DocSecurity>
  <Lines>91</Lines>
  <Paragraphs>25</Paragraphs>
  <ScaleCrop>false</ScaleCrop>
  <Company/>
  <LinksUpToDate>false</LinksUpToDate>
  <CharactersWithSpaces>12923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 IEEE ai mock.docx</dc:title>
  <dc:creator>Shaik Aariz Ahmed</dc:creator>
  <cp:lastModifiedBy>qwert</cp:lastModifiedBy>
  <cp:revision>2</cp:revision>
  <dcterms:created xsi:type="dcterms:W3CDTF">2026-04-10T08:56:00Z</dcterms:created>
  <dcterms:modified xsi:type="dcterms:W3CDTF">2026-04-24T13:24:00Z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LastSaved">
    <vt:filetime>2026-04-10T00:00:00Z</vt:filetime>
  </property>
  <property fmtid="{D5CDD505-2E9C-101B-9397-08002B2CF9AE}" pid="4" name="Producer">
    <vt:lpwstr>Microsoft: Print To PDF</vt:lpwstr>
  </property>
</Properties>
</file>