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CD55B" w14:textId="1481A254"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 xml:space="preserve">Discerning Realities of Public Health Nurses </w:t>
      </w:r>
      <w:proofErr w:type="gramStart"/>
      <w:r w:rsidRPr="00803D68">
        <w:rPr>
          <w:rFonts w:ascii="Times New Roman" w:eastAsia="Times New Roman" w:hAnsi="Times New Roman" w:cs="Times New Roman"/>
          <w:b/>
          <w:bCs/>
          <w:i/>
          <w:iCs/>
          <w:color w:val="000000"/>
          <w:kern w:val="0"/>
          <w:sz w:val="28"/>
          <w:szCs w:val="28"/>
          <w:lang w:val="en-US"/>
          <w14:ligatures w14:val="none"/>
        </w:rPr>
        <w:t>On</w:t>
      </w:r>
      <w:proofErr w:type="gramEnd"/>
      <w:r w:rsidRPr="00803D68">
        <w:rPr>
          <w:rFonts w:ascii="Times New Roman" w:eastAsia="Times New Roman" w:hAnsi="Times New Roman" w:cs="Times New Roman"/>
          <w:b/>
          <w:bCs/>
          <w:i/>
          <w:iCs/>
          <w:color w:val="000000"/>
          <w:kern w:val="0"/>
          <w:sz w:val="28"/>
          <w:szCs w:val="28"/>
          <w:lang w:val="en-US"/>
          <w14:ligatures w14:val="none"/>
        </w:rPr>
        <w:t xml:space="preserve"> The Mental</w:t>
      </w:r>
    </w:p>
    <w:p w14:paraId="2491F1AE" w14:textId="427419FB"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Health Program in the Province Of Cotabato:</w:t>
      </w:r>
    </w:p>
    <w:p w14:paraId="41501AE4" w14:textId="27897E6D"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 xml:space="preserve">A Photovoice Study </w:t>
      </w:r>
    </w:p>
    <w:p w14:paraId="15C9427A" w14:textId="77777777" w:rsidR="00E64B7F" w:rsidRDefault="00E64B7F" w:rsidP="00E64B7F">
      <w:pPr>
        <w:spacing w:after="0" w:line="240" w:lineRule="auto"/>
        <w:jc w:val="center"/>
        <w:rPr>
          <w:rFonts w:ascii="Times New Roman" w:eastAsia="Times New Roman" w:hAnsi="Times New Roman" w:cs="Times New Roman"/>
          <w:b/>
          <w:bCs/>
          <w:color w:val="000000"/>
          <w:kern w:val="0"/>
          <w:lang w:val="en-US"/>
          <w14:ligatures w14:val="none"/>
        </w:rPr>
      </w:pPr>
    </w:p>
    <w:bookmarkStart w:id="0" w:name="_GoBack"/>
    <w:bookmarkEnd w:id="0"/>
    <w:p w14:paraId="6E6A4E41" w14:textId="77777777" w:rsidR="00E64B7F" w:rsidRPr="00803D68" w:rsidRDefault="00E64B7F" w:rsidP="00E64B7F">
      <w:pPr>
        <w:spacing w:after="0" w:line="240" w:lineRule="auto"/>
        <w:jc w:val="center"/>
        <w:rPr>
          <w:rFonts w:ascii="Times New Roman" w:eastAsia="Times New Roman" w:hAnsi="Times New Roman" w:cs="Times New Roman"/>
          <w:b/>
          <w:bCs/>
          <w:color w:val="000000"/>
          <w:kern w:val="0"/>
          <w:lang w:val="en-US"/>
          <w14:ligatures w14:val="none"/>
        </w:rPr>
      </w:pPr>
      <w:r w:rsidRPr="00803D68">
        <w:rPr>
          <w:rFonts w:ascii="Times New Roman" w:eastAsia="Times New Roman" w:hAnsi="Times New Roman" w:cs="Times New Roman"/>
          <w:noProof/>
          <w:color w:val="000000"/>
          <w:kern w:val="0"/>
          <w:lang w:val="en-IN" w:eastAsia="en-IN"/>
          <w14:ligatures w14:val="none"/>
        </w:rPr>
        <mc:AlternateContent>
          <mc:Choice Requires="wps">
            <w:drawing>
              <wp:anchor distT="0" distB="0" distL="114300" distR="114300" simplePos="0" relativeHeight="251660288" behindDoc="0" locked="0" layoutInCell="1" allowOverlap="1" wp14:anchorId="04745EF0" wp14:editId="7F6AE258">
                <wp:simplePos x="0" y="0"/>
                <wp:positionH relativeFrom="margin">
                  <wp:align>right</wp:align>
                </wp:positionH>
                <wp:positionV relativeFrom="paragraph">
                  <wp:posOffset>273050</wp:posOffset>
                </wp:positionV>
                <wp:extent cx="5494655" cy="0"/>
                <wp:effectExtent l="0" t="0" r="0" b="0"/>
                <wp:wrapNone/>
                <wp:docPr id="67" name="Straight Connector 67"/>
                <wp:cNvGraphicFramePr/>
                <a:graphic xmlns:a="http://schemas.openxmlformats.org/drawingml/2006/main">
                  <a:graphicData uri="http://schemas.microsoft.com/office/word/2010/wordprocessingShape">
                    <wps:wsp>
                      <wps:cNvCnPr/>
                      <wps:spPr>
                        <a:xfrm flipV="1">
                          <a:off x="0" y="0"/>
                          <a:ext cx="549449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DCDEA" id="Straight Connector 67"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1.45pt,21.5pt" to="814.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" strokecolor="windowText" strokeweight=".5pt">
                <v:stroke joinstyle="miter"/>
                <w10:wrap anchorx="margin"/>
              </v:line>
            </w:pict>
          </mc:Fallback>
        </mc:AlternateContent>
      </w:r>
      <w:r w:rsidRPr="00803D68">
        <w:rPr>
          <w:rFonts w:ascii="Times New Roman" w:eastAsia="Times New Roman" w:hAnsi="Times New Roman" w:cs="Times New Roman"/>
          <w:b/>
          <w:bCs/>
          <w:color w:val="000000"/>
          <w:kern w:val="0"/>
          <w:lang w:val="en-US"/>
          <w14:ligatures w14:val="none"/>
        </w:rPr>
        <w:t>Abstract</w:t>
      </w:r>
    </w:p>
    <w:p w14:paraId="7F49019B" w14:textId="77777777" w:rsidR="00E64B7F" w:rsidRPr="00E64B7F" w:rsidRDefault="00E64B7F" w:rsidP="00803D68">
      <w:pPr>
        <w:spacing w:after="0" w:line="240" w:lineRule="auto"/>
        <w:rPr>
          <w:rFonts w:ascii="Times New Roman" w:eastAsia="Times New Roman" w:hAnsi="Times New Roman" w:cs="Times New Roman"/>
          <w:b/>
          <w:bCs/>
          <w:color w:val="000000"/>
          <w:kern w:val="0"/>
          <w:highlight w:val="yellow"/>
          <w:lang w:val="en-US"/>
          <w14:ligatures w14:val="none"/>
        </w:rPr>
      </w:pPr>
    </w:p>
    <w:p w14:paraId="2ECF8A06" w14:textId="1680780B"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Arial" w:hAnsi="Times New Roman" w:cs="Times New Roman"/>
          <w:b/>
          <w:bCs/>
          <w:color w:val="000000"/>
          <w:kern w:val="0"/>
          <w:lang w:val="en-US"/>
          <w14:ligatures w14:val="none"/>
        </w:rPr>
        <w:t>Nature and Scope of the Paper: </w:t>
      </w:r>
      <w:r w:rsidRPr="00E64B7F">
        <w:rPr>
          <w:rFonts w:ascii="Times New Roman" w:eastAsia="Times New Roman" w:hAnsi="Times New Roman" w:cs="Times New Roman"/>
          <w:color w:val="000000"/>
          <w:kern w:val="0"/>
          <w:lang w:val="en-US"/>
          <w14:ligatures w14:val="none"/>
        </w:rPr>
        <w:t>This study e</w:t>
      </w:r>
      <w:r>
        <w:rPr>
          <w:rFonts w:ascii="Times New Roman" w:eastAsia="Times New Roman" w:hAnsi="Times New Roman" w:cs="Times New Roman"/>
          <w:color w:val="000000"/>
          <w:kern w:val="0"/>
          <w:lang w:val="en-US"/>
          <w14:ligatures w14:val="none"/>
        </w:rPr>
        <w:t xml:space="preserve">xplored </w:t>
      </w:r>
      <w:r w:rsidRPr="00E64B7F">
        <w:rPr>
          <w:rFonts w:ascii="Times New Roman" w:eastAsia="Times New Roman" w:hAnsi="Times New Roman" w:cs="Times New Roman"/>
          <w:color w:val="000000"/>
          <w:kern w:val="0"/>
          <w:lang w:val="en-US"/>
          <w14:ligatures w14:val="none"/>
        </w:rPr>
        <w:t>the implementation of a community-based mental health program in Cotabato Province, focusing on the roles and experiences of Public Health Nurses (PHNs) in delivering mental health services within local communities.</w:t>
      </w:r>
    </w:p>
    <w:p w14:paraId="6AEEE59D"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p>
    <w:p w14:paraId="69EBA547" w14:textId="77A122D5"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 xml:space="preserve">Objective or Purpose: </w:t>
      </w:r>
      <w:r w:rsidR="008E3A4F" w:rsidRPr="008E3A4F">
        <w:rPr>
          <w:rFonts w:ascii="Times New Roman" w:eastAsia="Times New Roman" w:hAnsi="Times New Roman" w:cs="Times New Roman"/>
          <w:color w:val="000000"/>
          <w:kern w:val="0"/>
          <w:lang w:val="en-US"/>
          <w14:ligatures w14:val="none"/>
        </w:rPr>
        <w:t>This study aimed to explore the lived experiences of public health nurses, particularly their perceived challenges, coping mechanisms, and insights in implementing community-based mental health services</w:t>
      </w:r>
      <w:r w:rsidRPr="00E64B7F">
        <w:rPr>
          <w:rFonts w:ascii="Times New Roman" w:eastAsia="Times New Roman" w:hAnsi="Times New Roman" w:cs="Times New Roman"/>
          <w:color w:val="000000"/>
          <w:kern w:val="0"/>
          <w:lang w:val="en-US"/>
          <w14:ligatures w14:val="none"/>
        </w:rPr>
        <w:t>.</w:t>
      </w:r>
    </w:p>
    <w:p w14:paraId="10308EB4" w14:textId="77777777" w:rsidR="00E64B7F" w:rsidRPr="00E64B7F" w:rsidRDefault="00E64B7F" w:rsidP="00E64B7F">
      <w:pPr>
        <w:spacing w:after="0" w:line="240" w:lineRule="auto"/>
        <w:jc w:val="both"/>
        <w:rPr>
          <w:rFonts w:ascii="Times New Roman" w:eastAsia="Times New Roman" w:hAnsi="Times New Roman" w:cs="Times New Roman"/>
          <w:b/>
          <w:bCs/>
          <w:color w:val="000000"/>
          <w:kern w:val="0"/>
          <w:lang w:val="en-US"/>
          <w14:ligatures w14:val="none"/>
        </w:rPr>
      </w:pPr>
    </w:p>
    <w:p w14:paraId="31DF572C" w14:textId="3C066802" w:rsidR="00E64B7F" w:rsidRPr="00E64B7F" w:rsidRDefault="00E64B7F" w:rsidP="00E64B7F">
      <w:pPr>
        <w:spacing w:after="0" w:line="240" w:lineRule="auto"/>
        <w:jc w:val="both"/>
        <w:rPr>
          <w:rFonts w:ascii="Times New Roman" w:eastAsia="Calibri" w:hAnsi="Times New Roman" w:cs="Times New Roman"/>
          <w:color w:val="000000"/>
          <w:kern w:val="0"/>
          <w14:ligatures w14:val="none"/>
        </w:rPr>
      </w:pPr>
      <w:r w:rsidRPr="00E64B7F">
        <w:rPr>
          <w:rFonts w:ascii="Times New Roman" w:eastAsia="Calibri" w:hAnsi="Times New Roman" w:cs="Times New Roman"/>
          <w:b/>
          <w:bCs/>
          <w:color w:val="000000"/>
          <w:kern w:val="0"/>
          <w:lang w:val="en-US"/>
          <w14:ligatures w14:val="none"/>
        </w:rPr>
        <w:t xml:space="preserve">Research Method: </w:t>
      </w:r>
      <w:r w:rsidR="008E3F71" w:rsidRPr="008E3F71">
        <w:rPr>
          <w:rFonts w:ascii="Times New Roman" w:eastAsia="Calibri" w:hAnsi="Times New Roman" w:cs="Times New Roman"/>
          <w:color w:val="000000"/>
          <w:kern w:val="0"/>
          <w14:ligatures w14:val="none"/>
        </w:rPr>
        <w:t>This study employed a qualitative phenomenological design integrated with photovoice methodology. The research was conducted in selected Local Government Units in Cotabato Province, Region XII. A total of 12 public health nurses participated by capturing photographs and sharing narratives through interviews about their experiences as reflected on the photos representing them and their work realities. The interview data were analyzed using thematic analysis</w:t>
      </w:r>
      <w:r w:rsidRPr="00E64B7F">
        <w:rPr>
          <w:rFonts w:ascii="Times New Roman" w:eastAsia="Calibri" w:hAnsi="Times New Roman" w:cs="Times New Roman"/>
          <w:color w:val="000000"/>
          <w:kern w:val="0"/>
          <w14:ligatures w14:val="none"/>
        </w:rPr>
        <w:t xml:space="preserve">. </w:t>
      </w:r>
    </w:p>
    <w:p w14:paraId="60200D45" w14:textId="77777777" w:rsidR="00E64B7F" w:rsidRPr="00E64B7F" w:rsidRDefault="00E64B7F" w:rsidP="00E64B7F">
      <w:pPr>
        <w:spacing w:after="0" w:line="240" w:lineRule="auto"/>
        <w:rPr>
          <w:rFonts w:ascii="Times New Roman" w:eastAsia="Calibri" w:hAnsi="Times New Roman" w:cs="Times New Roman"/>
          <w:color w:val="000000"/>
          <w:kern w:val="0"/>
          <w14:ligatures w14:val="none"/>
        </w:rPr>
      </w:pPr>
    </w:p>
    <w:p w14:paraId="48AA0B8C" w14:textId="76A270B0"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Results</w:t>
      </w:r>
      <w:r w:rsidRPr="00E64B7F">
        <w:rPr>
          <w:rFonts w:ascii="Times New Roman" w:eastAsia="Times New Roman" w:hAnsi="Times New Roman" w:cs="Times New Roman"/>
          <w:color w:val="000000"/>
          <w:kern w:val="0"/>
          <w:lang w:val="en-US"/>
          <w14:ligatures w14:val="none"/>
        </w:rPr>
        <w:t xml:space="preserve">: </w:t>
      </w:r>
      <w:r w:rsidR="008E3A4F" w:rsidRPr="008E3A4F">
        <w:rPr>
          <w:rFonts w:ascii="Times New Roman" w:eastAsia="Times New Roman" w:hAnsi="Times New Roman" w:cs="Times New Roman"/>
          <w:color w:val="000000"/>
          <w:kern w:val="0"/>
          <w:lang w:val="en-US"/>
          <w14:ligatures w14:val="none"/>
        </w:rPr>
        <w:t xml:space="preserve">The study revealed five major themes: advocacy and capacity building, systemic and community barriers, emotional resilience in practice, self-care and spiritual renewal, and compassionate mental health care. Findings showed that nurses face challenges such as lack of resources, and emotional strain in handling mental health cases. Despite these, they demonstrated resilience through self-reflection, spirituality, and commitment to service. The need for stronger institutional support, and improved mental health systems </w:t>
      </w:r>
      <w:r w:rsidR="008E3A4F">
        <w:rPr>
          <w:rFonts w:ascii="Times New Roman" w:eastAsia="Times New Roman" w:hAnsi="Times New Roman" w:cs="Times New Roman"/>
          <w:color w:val="000000"/>
          <w:kern w:val="0"/>
          <w:lang w:val="en-US"/>
          <w14:ligatures w14:val="none"/>
        </w:rPr>
        <w:t>were also highlighted in the results</w:t>
      </w:r>
      <w:r w:rsidRPr="00E64B7F">
        <w:rPr>
          <w:rFonts w:ascii="Times New Roman" w:eastAsia="Times New Roman" w:hAnsi="Times New Roman" w:cs="Times New Roman"/>
          <w:color w:val="000000"/>
          <w:kern w:val="0"/>
          <w:lang w:val="en-US"/>
          <w14:ligatures w14:val="none"/>
        </w:rPr>
        <w:t>.</w:t>
      </w:r>
    </w:p>
    <w:p w14:paraId="3E89E0E3"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p>
    <w:p w14:paraId="4A8534F0" w14:textId="2F68587D"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Conclusion</w:t>
      </w:r>
      <w:r w:rsidRPr="00E64B7F">
        <w:rPr>
          <w:rFonts w:ascii="Times New Roman" w:eastAsia="Times New Roman" w:hAnsi="Times New Roman" w:cs="Times New Roman"/>
          <w:color w:val="000000"/>
          <w:kern w:val="0"/>
          <w:lang w:val="en-US"/>
          <w14:ligatures w14:val="none"/>
        </w:rPr>
        <w:t xml:space="preserve">: </w:t>
      </w:r>
      <w:r w:rsidR="008E3A4F" w:rsidRPr="008E3A4F">
        <w:rPr>
          <w:rFonts w:ascii="Times New Roman" w:eastAsia="Times New Roman" w:hAnsi="Times New Roman" w:cs="Times New Roman"/>
          <w:color w:val="000000"/>
          <w:kern w:val="0"/>
          <w:lang w:val="en-US"/>
          <w14:ligatures w14:val="none"/>
        </w:rPr>
        <w:t xml:space="preserve">The findings indicate that while public health nurses remain dedicated to their roles, they experience significant professional and emotional challenges in delivering mental health services. Strengthening institutional </w:t>
      </w:r>
      <w:r w:rsidR="00803D68" w:rsidRPr="008E3A4F">
        <w:rPr>
          <w:rFonts w:ascii="Times New Roman" w:eastAsia="Times New Roman" w:hAnsi="Times New Roman" w:cs="Times New Roman"/>
          <w:color w:val="000000"/>
          <w:kern w:val="0"/>
          <w:lang w:val="en-US"/>
          <w14:ligatures w14:val="none"/>
        </w:rPr>
        <w:t>support and</w:t>
      </w:r>
      <w:r w:rsidR="008E3A4F" w:rsidRPr="008E3A4F">
        <w:rPr>
          <w:rFonts w:ascii="Times New Roman" w:eastAsia="Times New Roman" w:hAnsi="Times New Roman" w:cs="Times New Roman"/>
          <w:color w:val="000000"/>
          <w:kern w:val="0"/>
          <w:lang w:val="en-US"/>
          <w14:ligatures w14:val="none"/>
        </w:rPr>
        <w:t xml:space="preserve"> improving mental health infrastructure are essential to support nurses and ensure effective program implementation.</w:t>
      </w:r>
    </w:p>
    <w:p w14:paraId="734CB82C"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noProof/>
          <w:color w:val="000000"/>
          <w:kern w:val="0"/>
          <w:lang w:val="en-IN" w:eastAsia="en-IN"/>
          <w14:ligatures w14:val="none"/>
        </w:rPr>
        <mc:AlternateContent>
          <mc:Choice Requires="wps">
            <w:drawing>
              <wp:anchor distT="0" distB="0" distL="114300" distR="114300" simplePos="0" relativeHeight="251659264" behindDoc="0" locked="0" layoutInCell="1" allowOverlap="1" wp14:anchorId="427A3CE9" wp14:editId="667F82B2">
                <wp:simplePos x="0" y="0"/>
                <wp:positionH relativeFrom="margin">
                  <wp:align>left</wp:align>
                </wp:positionH>
                <wp:positionV relativeFrom="paragraph">
                  <wp:posOffset>83820</wp:posOffset>
                </wp:positionV>
                <wp:extent cx="5494655" cy="0"/>
                <wp:effectExtent l="0" t="0" r="0" b="0"/>
                <wp:wrapNone/>
                <wp:docPr id="69" name="Straight Connector 69"/>
                <wp:cNvGraphicFramePr/>
                <a:graphic xmlns:a="http://schemas.openxmlformats.org/drawingml/2006/main">
                  <a:graphicData uri="http://schemas.microsoft.com/office/word/2010/wordprocessingShape">
                    <wps:wsp>
                      <wps:cNvCnPr/>
                      <wps:spPr>
                        <a:xfrm flipV="1">
                          <a:off x="0" y="0"/>
                          <a:ext cx="549449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7B83F" id="Straight Connector 69"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6.6pt" to="432.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" strokecolor="windowText" strokeweight=".5pt">
                <v:stroke joinstyle="miter"/>
                <w10:wrap anchorx="margin"/>
              </v:line>
            </w:pict>
          </mc:Fallback>
        </mc:AlternateContent>
      </w:r>
    </w:p>
    <w:p w14:paraId="614259C8" w14:textId="504D1C56" w:rsidR="00E64B7F" w:rsidRPr="00E64B7F" w:rsidRDefault="00E64B7F" w:rsidP="00E64B7F">
      <w:pPr>
        <w:spacing w:after="0" w:line="240" w:lineRule="auto"/>
        <w:rPr>
          <w:rFonts w:ascii="Times New Roman" w:eastAsia="Times New Roman" w:hAnsi="Times New Roman" w:cs="Times New Roman"/>
          <w:i/>
          <w:iCs/>
          <w:color w:val="000000"/>
          <w:kern w:val="0"/>
          <w:lang w:val="en-US" w:eastAsia="en-PH"/>
          <w14:ligatures w14:val="none"/>
        </w:rPr>
      </w:pPr>
      <w:r w:rsidRPr="00E64B7F">
        <w:rPr>
          <w:rFonts w:ascii="Times New Roman" w:eastAsia="Times New Roman" w:hAnsi="Times New Roman" w:cs="Times New Roman"/>
          <w:b/>
          <w:bCs/>
          <w:color w:val="000000"/>
          <w:kern w:val="0"/>
          <w:lang w:val="en-US" w:eastAsia="en-PH"/>
          <w14:ligatures w14:val="none"/>
        </w:rPr>
        <w:t>Keywords:</w:t>
      </w:r>
      <w:r w:rsidRPr="00E64B7F">
        <w:rPr>
          <w:rFonts w:ascii="Times New Roman" w:eastAsia="Times New Roman" w:hAnsi="Times New Roman" w:cs="Times New Roman"/>
          <w:i/>
          <w:iCs/>
          <w:color w:val="000000"/>
          <w:kern w:val="0"/>
          <w:lang w:val="en-US" w:eastAsia="en-PH"/>
          <w14:ligatures w14:val="none"/>
        </w:rPr>
        <w:t xml:space="preserve"> </w:t>
      </w:r>
      <w:r w:rsidR="008E3A4F">
        <w:rPr>
          <w:rFonts w:ascii="Times New Roman" w:eastAsia="Times New Roman" w:hAnsi="Times New Roman" w:cs="Times New Roman"/>
          <w:i/>
          <w:iCs/>
          <w:color w:val="000000"/>
          <w:kern w:val="0"/>
          <w:lang w:val="en-US" w:eastAsia="en-PH"/>
          <w14:ligatures w14:val="none"/>
        </w:rPr>
        <w:t>Mental health program</w:t>
      </w:r>
      <w:r w:rsidRPr="00E64B7F">
        <w:rPr>
          <w:rFonts w:ascii="Times New Roman" w:eastAsia="Times New Roman" w:hAnsi="Times New Roman" w:cs="Times New Roman"/>
          <w:i/>
          <w:iCs/>
          <w:color w:val="000000"/>
          <w:kern w:val="0"/>
          <w:lang w:val="en-US" w:eastAsia="en-PH"/>
          <w14:ligatures w14:val="none"/>
        </w:rPr>
        <w:t xml:space="preserve">, </w:t>
      </w:r>
      <w:r w:rsidR="008E3A4F">
        <w:rPr>
          <w:rFonts w:ascii="Times New Roman" w:eastAsia="Times New Roman" w:hAnsi="Times New Roman" w:cs="Times New Roman"/>
          <w:i/>
          <w:iCs/>
          <w:color w:val="000000"/>
          <w:kern w:val="0"/>
          <w:lang w:val="en-US" w:eastAsia="en-PH"/>
          <w14:ligatures w14:val="none"/>
        </w:rPr>
        <w:t>Public Health Nurse (PHN)</w:t>
      </w:r>
      <w:r w:rsidRPr="00E64B7F">
        <w:rPr>
          <w:rFonts w:ascii="Times New Roman" w:eastAsia="Times New Roman" w:hAnsi="Times New Roman" w:cs="Times New Roman"/>
          <w:i/>
          <w:iCs/>
          <w:color w:val="000000"/>
          <w:kern w:val="0"/>
          <w:lang w:val="en-US" w:eastAsia="en-PH"/>
          <w14:ligatures w14:val="none"/>
        </w:rPr>
        <w:t>, Qualitative</w:t>
      </w:r>
      <w:r w:rsidR="008E3A4F">
        <w:rPr>
          <w:rFonts w:ascii="Times New Roman" w:eastAsia="Times New Roman" w:hAnsi="Times New Roman" w:cs="Times New Roman"/>
          <w:i/>
          <w:iCs/>
          <w:color w:val="000000"/>
          <w:kern w:val="0"/>
          <w:lang w:val="en-US" w:eastAsia="en-PH"/>
          <w14:ligatures w14:val="none"/>
        </w:rPr>
        <w:t>, Photovoice study</w:t>
      </w:r>
    </w:p>
    <w:p w14:paraId="497B39C7" w14:textId="77777777" w:rsidR="00E64B7F" w:rsidRPr="00E64B7F" w:rsidRDefault="00E64B7F" w:rsidP="00E64B7F">
      <w:pPr>
        <w:spacing w:after="0" w:line="480" w:lineRule="auto"/>
        <w:jc w:val="center"/>
        <w:rPr>
          <w:rFonts w:ascii="Times New Roman" w:eastAsia="Times New Roman" w:hAnsi="Times New Roman" w:cs="Times New Roman"/>
          <w:color w:val="000000"/>
          <w:kern w:val="0"/>
          <w:lang w:val="en-US" w:eastAsia="en-PH"/>
          <w14:ligatures w14:val="none"/>
        </w:rPr>
      </w:pPr>
    </w:p>
    <w:p w14:paraId="17646541" w14:textId="77777777" w:rsidR="00A339C5" w:rsidRDefault="00A339C5"/>
    <w:sectPr w:rsidR="00A339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7F"/>
    <w:rsid w:val="002E6239"/>
    <w:rsid w:val="00632820"/>
    <w:rsid w:val="00690FE8"/>
    <w:rsid w:val="00803D68"/>
    <w:rsid w:val="00855875"/>
    <w:rsid w:val="008C3353"/>
    <w:rsid w:val="008E3A4F"/>
    <w:rsid w:val="008E3F71"/>
    <w:rsid w:val="00A339C5"/>
    <w:rsid w:val="00E64B7F"/>
    <w:rsid w:val="00FA6DC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7F"/>
    <w:rPr>
      <w:rFonts w:eastAsiaTheme="majorEastAsia" w:cstheme="majorBidi"/>
      <w:color w:val="272727" w:themeColor="text1" w:themeTint="D8"/>
    </w:rPr>
  </w:style>
  <w:style w:type="paragraph" w:styleId="Title">
    <w:name w:val="Title"/>
    <w:basedOn w:val="Normal"/>
    <w:next w:val="Normal"/>
    <w:link w:val="TitleChar"/>
    <w:uiPriority w:val="10"/>
    <w:qFormat/>
    <w:rsid w:val="00E6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7F"/>
    <w:pPr>
      <w:spacing w:before="160"/>
      <w:jc w:val="center"/>
    </w:pPr>
    <w:rPr>
      <w:i/>
      <w:iCs/>
      <w:color w:val="404040" w:themeColor="text1" w:themeTint="BF"/>
    </w:rPr>
  </w:style>
  <w:style w:type="character" w:customStyle="1" w:styleId="QuoteChar">
    <w:name w:val="Quote Char"/>
    <w:basedOn w:val="DefaultParagraphFont"/>
    <w:link w:val="Quote"/>
    <w:uiPriority w:val="29"/>
    <w:rsid w:val="00E64B7F"/>
    <w:rPr>
      <w:i/>
      <w:iCs/>
      <w:color w:val="404040" w:themeColor="text1" w:themeTint="BF"/>
    </w:rPr>
  </w:style>
  <w:style w:type="paragraph" w:styleId="ListParagraph">
    <w:name w:val="List Paragraph"/>
    <w:basedOn w:val="Normal"/>
    <w:uiPriority w:val="34"/>
    <w:qFormat/>
    <w:rsid w:val="00E64B7F"/>
    <w:pPr>
      <w:ind w:left="720"/>
      <w:contextualSpacing/>
    </w:pPr>
  </w:style>
  <w:style w:type="character" w:styleId="IntenseEmphasis">
    <w:name w:val="Intense Emphasis"/>
    <w:basedOn w:val="DefaultParagraphFont"/>
    <w:uiPriority w:val="21"/>
    <w:qFormat/>
    <w:rsid w:val="00E64B7F"/>
    <w:rPr>
      <w:i/>
      <w:iCs/>
      <w:color w:val="0F4761" w:themeColor="accent1" w:themeShade="BF"/>
    </w:rPr>
  </w:style>
  <w:style w:type="paragraph" w:styleId="IntenseQuote">
    <w:name w:val="Intense Quote"/>
    <w:basedOn w:val="Normal"/>
    <w:next w:val="Normal"/>
    <w:link w:val="IntenseQuoteChar"/>
    <w:uiPriority w:val="30"/>
    <w:qFormat/>
    <w:rsid w:val="00E6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B7F"/>
    <w:rPr>
      <w:i/>
      <w:iCs/>
      <w:color w:val="0F4761" w:themeColor="accent1" w:themeShade="BF"/>
    </w:rPr>
  </w:style>
  <w:style w:type="character" w:styleId="IntenseReference">
    <w:name w:val="Intense Reference"/>
    <w:basedOn w:val="DefaultParagraphFont"/>
    <w:uiPriority w:val="32"/>
    <w:qFormat/>
    <w:rsid w:val="00E64B7F"/>
    <w:rPr>
      <w:b/>
      <w:bCs/>
      <w:smallCaps/>
      <w:color w:val="0F4761" w:themeColor="accent1" w:themeShade="BF"/>
      <w:spacing w:val="5"/>
    </w:rPr>
  </w:style>
  <w:style w:type="character" w:styleId="Hyperlink">
    <w:name w:val="Hyperlink"/>
    <w:basedOn w:val="DefaultParagraphFont"/>
    <w:uiPriority w:val="99"/>
    <w:unhideWhenUsed/>
    <w:rsid w:val="00803D68"/>
    <w:rPr>
      <w:color w:val="467886" w:themeColor="hyperlink"/>
      <w:u w:val="single"/>
    </w:rPr>
  </w:style>
  <w:style w:type="character" w:customStyle="1" w:styleId="UnresolvedMention">
    <w:name w:val="Unresolved Mention"/>
    <w:basedOn w:val="DefaultParagraphFont"/>
    <w:uiPriority w:val="99"/>
    <w:semiHidden/>
    <w:unhideWhenUsed/>
    <w:rsid w:val="00803D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7F"/>
    <w:rPr>
      <w:rFonts w:eastAsiaTheme="majorEastAsia" w:cstheme="majorBidi"/>
      <w:color w:val="272727" w:themeColor="text1" w:themeTint="D8"/>
    </w:rPr>
  </w:style>
  <w:style w:type="paragraph" w:styleId="Title">
    <w:name w:val="Title"/>
    <w:basedOn w:val="Normal"/>
    <w:next w:val="Normal"/>
    <w:link w:val="TitleChar"/>
    <w:uiPriority w:val="10"/>
    <w:qFormat/>
    <w:rsid w:val="00E6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7F"/>
    <w:pPr>
      <w:spacing w:before="160"/>
      <w:jc w:val="center"/>
    </w:pPr>
    <w:rPr>
      <w:i/>
      <w:iCs/>
      <w:color w:val="404040" w:themeColor="text1" w:themeTint="BF"/>
    </w:rPr>
  </w:style>
  <w:style w:type="character" w:customStyle="1" w:styleId="QuoteChar">
    <w:name w:val="Quote Char"/>
    <w:basedOn w:val="DefaultParagraphFont"/>
    <w:link w:val="Quote"/>
    <w:uiPriority w:val="29"/>
    <w:rsid w:val="00E64B7F"/>
    <w:rPr>
      <w:i/>
      <w:iCs/>
      <w:color w:val="404040" w:themeColor="text1" w:themeTint="BF"/>
    </w:rPr>
  </w:style>
  <w:style w:type="paragraph" w:styleId="ListParagraph">
    <w:name w:val="List Paragraph"/>
    <w:basedOn w:val="Normal"/>
    <w:uiPriority w:val="34"/>
    <w:qFormat/>
    <w:rsid w:val="00E64B7F"/>
    <w:pPr>
      <w:ind w:left="720"/>
      <w:contextualSpacing/>
    </w:pPr>
  </w:style>
  <w:style w:type="character" w:styleId="IntenseEmphasis">
    <w:name w:val="Intense Emphasis"/>
    <w:basedOn w:val="DefaultParagraphFont"/>
    <w:uiPriority w:val="21"/>
    <w:qFormat/>
    <w:rsid w:val="00E64B7F"/>
    <w:rPr>
      <w:i/>
      <w:iCs/>
      <w:color w:val="0F4761" w:themeColor="accent1" w:themeShade="BF"/>
    </w:rPr>
  </w:style>
  <w:style w:type="paragraph" w:styleId="IntenseQuote">
    <w:name w:val="Intense Quote"/>
    <w:basedOn w:val="Normal"/>
    <w:next w:val="Normal"/>
    <w:link w:val="IntenseQuoteChar"/>
    <w:uiPriority w:val="30"/>
    <w:qFormat/>
    <w:rsid w:val="00E6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B7F"/>
    <w:rPr>
      <w:i/>
      <w:iCs/>
      <w:color w:val="0F4761" w:themeColor="accent1" w:themeShade="BF"/>
    </w:rPr>
  </w:style>
  <w:style w:type="character" w:styleId="IntenseReference">
    <w:name w:val="Intense Reference"/>
    <w:basedOn w:val="DefaultParagraphFont"/>
    <w:uiPriority w:val="32"/>
    <w:qFormat/>
    <w:rsid w:val="00E64B7F"/>
    <w:rPr>
      <w:b/>
      <w:bCs/>
      <w:smallCaps/>
      <w:color w:val="0F4761" w:themeColor="accent1" w:themeShade="BF"/>
      <w:spacing w:val="5"/>
    </w:rPr>
  </w:style>
  <w:style w:type="character" w:styleId="Hyperlink">
    <w:name w:val="Hyperlink"/>
    <w:basedOn w:val="DefaultParagraphFont"/>
    <w:uiPriority w:val="99"/>
    <w:unhideWhenUsed/>
    <w:rsid w:val="00803D68"/>
    <w:rPr>
      <w:color w:val="467886" w:themeColor="hyperlink"/>
      <w:u w:val="single"/>
    </w:rPr>
  </w:style>
  <w:style w:type="character" w:customStyle="1" w:styleId="UnresolvedMention">
    <w:name w:val="Unresolved Mention"/>
    <w:basedOn w:val="DefaultParagraphFont"/>
    <w:uiPriority w:val="99"/>
    <w:semiHidden/>
    <w:unhideWhenUsed/>
    <w:rsid w:val="0080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atheena1827@outlook.com</dc:creator>
  <cp:keywords/>
  <dc:description/>
  <cp:lastModifiedBy>qwert</cp:lastModifiedBy>
  <cp:revision>6</cp:revision>
  <dcterms:created xsi:type="dcterms:W3CDTF">2026-04-13T20:30:00Z</dcterms:created>
  <dcterms:modified xsi:type="dcterms:W3CDTF">2026-04-24T15:41:00Z</dcterms:modified>
</cp:coreProperties>
</file>