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7B1D0" w14:textId="77777777" w:rsidR="006863AE" w:rsidRDefault="006863AE">
      <w:pPr>
        <w:rPr>
          <w:rFonts w:ascii="Arial" w:hAnsi="Arial" w:cs="Arial"/>
          <w:b/>
          <w:sz w:val="26"/>
          <w:szCs w:val="26"/>
        </w:rPr>
      </w:pPr>
    </w:p>
    <w:p w14:paraId="7B45CDFD" w14:textId="4F821A3C" w:rsidR="006863AE" w:rsidRDefault="006863AE">
      <w:pPr>
        <w:rPr>
          <w:rFonts w:ascii="Arial" w:hAnsi="Arial" w:cs="Arial"/>
          <w:b/>
          <w:sz w:val="26"/>
          <w:szCs w:val="26"/>
        </w:rPr>
      </w:pPr>
      <w:r w:rsidRPr="006863AE">
        <w:rPr>
          <w:rFonts w:ascii="Arial" w:hAnsi="Arial" w:cs="Arial"/>
          <w:b/>
          <w:sz w:val="26"/>
          <w:szCs w:val="26"/>
        </w:rPr>
        <w:t>DEVELOPMENT OF ENHANCED DATA ENCRYPTION STANDARD</w:t>
      </w:r>
    </w:p>
    <w:p w14:paraId="15D1189B" w14:textId="6795AC8D" w:rsidR="006863AE" w:rsidRDefault="006863AE" w:rsidP="00BD6068">
      <w:pPr>
        <w:rPr>
          <w:rFonts w:ascii="Arial" w:hAnsi="Arial" w:cs="Arial"/>
          <w:b/>
          <w:sz w:val="26"/>
          <w:szCs w:val="26"/>
        </w:rPr>
      </w:pPr>
      <w:r>
        <w:rPr>
          <w:rFonts w:ascii="Arial" w:hAnsi="Arial" w:cs="Arial"/>
          <w:b/>
          <w:sz w:val="26"/>
          <w:szCs w:val="26"/>
        </w:rPr>
        <w:t xml:space="preserve">                                                           </w:t>
      </w:r>
    </w:p>
    <w:p w14:paraId="4F67CD62" w14:textId="77777777" w:rsidR="006863AE" w:rsidRDefault="006863AE">
      <w:pPr>
        <w:rPr>
          <w:rFonts w:ascii="Arial" w:hAnsi="Arial" w:cs="Arial"/>
          <w:b/>
          <w:sz w:val="26"/>
          <w:szCs w:val="26"/>
        </w:rPr>
      </w:pPr>
    </w:p>
    <w:p w14:paraId="20228AA1" w14:textId="3FFC5C25" w:rsidR="009B4CB1" w:rsidRPr="009F0B01" w:rsidRDefault="009F0B01">
      <w:pPr>
        <w:rPr>
          <w:rFonts w:ascii="Arial" w:hAnsi="Arial" w:cs="Arial"/>
          <w:b/>
          <w:sz w:val="26"/>
          <w:szCs w:val="26"/>
        </w:rPr>
      </w:pPr>
      <w:r w:rsidRPr="009F0B01">
        <w:rPr>
          <w:rFonts w:ascii="Arial" w:hAnsi="Arial" w:cs="Arial"/>
          <w:b/>
          <w:sz w:val="26"/>
          <w:szCs w:val="26"/>
        </w:rPr>
        <w:t xml:space="preserve"> </w:t>
      </w:r>
      <w:r w:rsidR="00B56E86" w:rsidRPr="009F0B01">
        <w:rPr>
          <w:rFonts w:ascii="Arial" w:hAnsi="Arial" w:cs="Arial"/>
          <w:b/>
          <w:sz w:val="26"/>
          <w:szCs w:val="26"/>
        </w:rPr>
        <w:t>Abstract</w:t>
      </w:r>
    </w:p>
    <w:p w14:paraId="682CF331" w14:textId="77777777" w:rsidR="00B303CB" w:rsidRDefault="00B56E86" w:rsidP="005B4771">
      <w:pPr>
        <w:jc w:val="both"/>
        <w:rPr>
          <w:rFonts w:ascii="Arial" w:hAnsi="Arial" w:cs="Arial"/>
          <w:sz w:val="26"/>
          <w:szCs w:val="26"/>
        </w:rPr>
      </w:pPr>
      <w:r w:rsidRPr="009F0B01">
        <w:rPr>
          <w:rFonts w:ascii="Arial" w:hAnsi="Arial" w:cs="Arial"/>
          <w:sz w:val="26"/>
          <w:szCs w:val="26"/>
        </w:rPr>
        <w:t>There is need to hide information along the superhighway. Today, information relating to the survival of individuals, organizations or government agencies are transmitted from one point to another. Adversaries are always on the watch along the superhighway to intercept any information that would enable them to inflict</w:t>
      </w:r>
      <w:r w:rsidR="00FE0D1D" w:rsidRPr="009F0B01">
        <w:rPr>
          <w:rFonts w:ascii="Arial" w:hAnsi="Arial" w:cs="Arial"/>
          <w:sz w:val="26"/>
          <w:szCs w:val="26"/>
        </w:rPr>
        <w:t xml:space="preserve"> psychological</w:t>
      </w:r>
      <w:r w:rsidRPr="009F0B01">
        <w:rPr>
          <w:rFonts w:ascii="Arial" w:hAnsi="Arial" w:cs="Arial"/>
          <w:sz w:val="26"/>
          <w:szCs w:val="26"/>
        </w:rPr>
        <w:t xml:space="preserve"> </w:t>
      </w:r>
      <w:r w:rsidR="005810FF" w:rsidRPr="009F0B01">
        <w:rPr>
          <w:rFonts w:ascii="Arial" w:hAnsi="Arial" w:cs="Arial"/>
          <w:sz w:val="26"/>
          <w:szCs w:val="26"/>
        </w:rPr>
        <w:t>‘</w:t>
      </w:r>
      <w:r w:rsidRPr="009F0B01">
        <w:rPr>
          <w:rFonts w:ascii="Arial" w:hAnsi="Arial" w:cs="Arial"/>
          <w:sz w:val="26"/>
          <w:szCs w:val="26"/>
        </w:rPr>
        <w:t>injuries</w:t>
      </w:r>
      <w:r w:rsidR="005810FF" w:rsidRPr="009F0B01">
        <w:rPr>
          <w:rFonts w:ascii="Arial" w:hAnsi="Arial" w:cs="Arial"/>
          <w:sz w:val="26"/>
          <w:szCs w:val="26"/>
        </w:rPr>
        <w:t>’</w:t>
      </w:r>
      <w:r w:rsidRPr="009F0B01">
        <w:rPr>
          <w:rFonts w:ascii="Arial" w:hAnsi="Arial" w:cs="Arial"/>
          <w:sz w:val="26"/>
          <w:szCs w:val="26"/>
        </w:rPr>
        <w:t xml:space="preserve"> to their </w:t>
      </w:r>
      <w:r w:rsidR="00FE0D1D" w:rsidRPr="009F0B01">
        <w:rPr>
          <w:rFonts w:ascii="Arial" w:hAnsi="Arial" w:cs="Arial"/>
          <w:sz w:val="26"/>
          <w:szCs w:val="26"/>
        </w:rPr>
        <w:t xml:space="preserve">victims. But with information encryption, this can be prevented completely or at worst reduced to the barest minimal. There is no doubt that so many encryption techniques have been proposed and some of them are already being implemented. However, </w:t>
      </w:r>
      <w:r w:rsidR="005810FF" w:rsidRPr="009F0B01">
        <w:rPr>
          <w:rFonts w:ascii="Arial" w:hAnsi="Arial" w:cs="Arial"/>
          <w:sz w:val="26"/>
          <w:szCs w:val="26"/>
        </w:rPr>
        <w:t>adversaries always discover</w:t>
      </w:r>
      <w:r w:rsidR="00FE0D1D" w:rsidRPr="009F0B01">
        <w:rPr>
          <w:rFonts w:ascii="Arial" w:hAnsi="Arial" w:cs="Arial"/>
          <w:sz w:val="26"/>
          <w:szCs w:val="26"/>
        </w:rPr>
        <w:t xml:space="preserve"> loopholes on them to perpetuate their evil plans. In this work, we propose Enhance</w:t>
      </w:r>
      <w:r w:rsidR="00B303CB" w:rsidRPr="009F0B01">
        <w:rPr>
          <w:rFonts w:ascii="Arial" w:hAnsi="Arial" w:cs="Arial"/>
          <w:sz w:val="26"/>
          <w:szCs w:val="26"/>
        </w:rPr>
        <w:t>d Data Encryption Standard (EDES) that would deploy randomly generated numbers as an encryption method.</w:t>
      </w:r>
      <w:r w:rsidR="002E2E28">
        <w:rPr>
          <w:rFonts w:ascii="Arial" w:hAnsi="Arial" w:cs="Arial"/>
          <w:sz w:val="26"/>
          <w:szCs w:val="26"/>
        </w:rPr>
        <w:t xml:space="preserve"> Each time encryption is to be carried out, new set of random numbers would be generated, thereby making it almost impossible for cryptanalysts to decrypt</w:t>
      </w:r>
      <w:r w:rsidR="00790F59">
        <w:rPr>
          <w:rFonts w:ascii="Arial" w:hAnsi="Arial" w:cs="Arial"/>
          <w:sz w:val="26"/>
          <w:szCs w:val="26"/>
        </w:rPr>
        <w:t xml:space="preserve"> any information encrypted with this newly proposed method</w:t>
      </w:r>
      <w:r w:rsidR="00DB700B">
        <w:rPr>
          <w:rFonts w:ascii="Arial" w:hAnsi="Arial" w:cs="Arial"/>
          <w:sz w:val="26"/>
          <w:szCs w:val="26"/>
        </w:rPr>
        <w:t>.</w:t>
      </w:r>
    </w:p>
    <w:p w14:paraId="1F7A7B31" w14:textId="77777777" w:rsidR="006B508E" w:rsidRDefault="00A0669F" w:rsidP="006B508E">
      <w:pPr>
        <w:spacing w:after="0"/>
        <w:jc w:val="both"/>
        <w:rPr>
          <w:rFonts w:ascii="Arial" w:hAnsi="Arial" w:cs="Arial"/>
          <w:sz w:val="26"/>
          <w:szCs w:val="26"/>
        </w:rPr>
      </w:pPr>
      <w:r>
        <w:rPr>
          <w:rFonts w:ascii="Arial" w:hAnsi="Arial" w:cs="Arial"/>
          <w:sz w:val="26"/>
          <w:szCs w:val="26"/>
        </w:rPr>
        <w:t>Keywords: Encryption, Enhanced Data Encryption, Encryption techniques</w:t>
      </w:r>
      <w:r w:rsidR="006B508E">
        <w:rPr>
          <w:rFonts w:ascii="Arial" w:hAnsi="Arial" w:cs="Arial"/>
          <w:sz w:val="26"/>
          <w:szCs w:val="26"/>
        </w:rPr>
        <w:t xml:space="preserve">, </w:t>
      </w:r>
    </w:p>
    <w:p w14:paraId="38D4B8DB" w14:textId="77777777" w:rsidR="00DB700B" w:rsidRDefault="00DB700B" w:rsidP="00DB700B">
      <w:pPr>
        <w:spacing w:after="0"/>
        <w:jc w:val="both"/>
        <w:rPr>
          <w:rFonts w:ascii="Arial" w:hAnsi="Arial" w:cs="Arial"/>
          <w:sz w:val="26"/>
          <w:szCs w:val="26"/>
        </w:rPr>
      </w:pPr>
      <w:r>
        <w:rPr>
          <w:rFonts w:ascii="Arial" w:hAnsi="Arial" w:cs="Arial"/>
          <w:sz w:val="26"/>
          <w:szCs w:val="26"/>
        </w:rPr>
        <w:tab/>
        <w:t xml:space="preserve">        Information Security</w:t>
      </w:r>
    </w:p>
    <w:p w14:paraId="53C469EC" w14:textId="77777777" w:rsidR="00DB700B" w:rsidRDefault="00DB700B" w:rsidP="006B508E">
      <w:pPr>
        <w:spacing w:after="0"/>
        <w:jc w:val="both"/>
        <w:rPr>
          <w:rFonts w:ascii="Arial" w:hAnsi="Arial" w:cs="Arial"/>
          <w:sz w:val="26"/>
          <w:szCs w:val="26"/>
        </w:rPr>
      </w:pPr>
    </w:p>
    <w:p w14:paraId="31205DB3" w14:textId="77777777" w:rsidR="006B508E" w:rsidRPr="009F0B01" w:rsidRDefault="006B508E" w:rsidP="006B508E">
      <w:pPr>
        <w:spacing w:after="0"/>
        <w:jc w:val="both"/>
        <w:rPr>
          <w:rFonts w:ascii="Arial" w:hAnsi="Arial" w:cs="Arial"/>
          <w:sz w:val="26"/>
          <w:szCs w:val="26"/>
        </w:rPr>
      </w:pPr>
    </w:p>
    <w:p w14:paraId="41B76322" w14:textId="77777777" w:rsidR="00B56E86" w:rsidRPr="009F0B01" w:rsidRDefault="00B56E86" w:rsidP="00B56E86">
      <w:pPr>
        <w:pStyle w:val="ListParagraph"/>
        <w:numPr>
          <w:ilvl w:val="0"/>
          <w:numId w:val="1"/>
        </w:numPr>
        <w:rPr>
          <w:rFonts w:ascii="Arial" w:hAnsi="Arial" w:cs="Arial"/>
          <w:b/>
          <w:sz w:val="26"/>
          <w:szCs w:val="26"/>
        </w:rPr>
      </w:pPr>
      <w:r w:rsidRPr="009F0B01">
        <w:rPr>
          <w:rFonts w:ascii="Arial" w:hAnsi="Arial" w:cs="Arial"/>
          <w:b/>
          <w:sz w:val="26"/>
          <w:szCs w:val="26"/>
        </w:rPr>
        <w:t>Introduction</w:t>
      </w:r>
    </w:p>
    <w:p w14:paraId="3362F7A7" w14:textId="77777777" w:rsidR="0047429C" w:rsidRDefault="00B00C21" w:rsidP="00476A45">
      <w:pPr>
        <w:jc w:val="both"/>
        <w:rPr>
          <w:rFonts w:ascii="Arial" w:hAnsi="Arial" w:cs="Arial"/>
          <w:sz w:val="26"/>
          <w:szCs w:val="26"/>
        </w:rPr>
      </w:pPr>
      <w:r>
        <w:rPr>
          <w:rFonts w:ascii="Arial" w:hAnsi="Arial" w:cs="Arial"/>
          <w:sz w:val="26"/>
          <w:szCs w:val="26"/>
        </w:rPr>
        <w:t xml:space="preserve">Due to on-going growth of online activities, businesses of individuals, organizations or government agencies are being ruined by superhighway criminals who intercept financial information along the superhighway and wreak financial havoc on them. Because of this, there is need that all online information </w:t>
      </w:r>
      <w:r w:rsidR="00FA097E">
        <w:rPr>
          <w:rFonts w:ascii="Arial" w:hAnsi="Arial" w:cs="Arial"/>
          <w:sz w:val="26"/>
          <w:szCs w:val="26"/>
        </w:rPr>
        <w:t xml:space="preserve">especially financial information </w:t>
      </w:r>
      <w:r>
        <w:rPr>
          <w:rFonts w:ascii="Arial" w:hAnsi="Arial" w:cs="Arial"/>
          <w:sz w:val="26"/>
          <w:szCs w:val="26"/>
        </w:rPr>
        <w:t xml:space="preserve">be encrypted </w:t>
      </w:r>
      <w:r w:rsidR="00FA097E">
        <w:rPr>
          <w:rFonts w:ascii="Arial" w:hAnsi="Arial" w:cs="Arial"/>
          <w:sz w:val="26"/>
          <w:szCs w:val="26"/>
        </w:rPr>
        <w:t>from their source. At their destination, decryption of such information would be carried out. Encryption hides the real meaning of the information while decryption reveals such information at the receiving end. Today, there thousands of techniques used to carry out encryption and decryption processes. However, there are only a few which are reliable to the point of real deployment. Some of the reliable encryption and decryption techniques would be reviewed in this work. Among the reliable encryption and decryption techinque is Data Encryption Standard (DES).</w:t>
      </w:r>
      <w:r w:rsidR="00C274AA">
        <w:rPr>
          <w:rFonts w:ascii="Arial" w:hAnsi="Arial" w:cs="Arial"/>
          <w:sz w:val="26"/>
          <w:szCs w:val="26"/>
        </w:rPr>
        <w:t xml:space="preserve"> </w:t>
      </w:r>
    </w:p>
    <w:p w14:paraId="76C39582" w14:textId="77777777" w:rsidR="00476A45" w:rsidRDefault="00C274AA" w:rsidP="00476A45">
      <w:pPr>
        <w:jc w:val="both"/>
        <w:rPr>
          <w:rFonts w:ascii="Arial" w:hAnsi="Arial" w:cs="Arial"/>
          <w:sz w:val="26"/>
          <w:szCs w:val="26"/>
        </w:rPr>
      </w:pPr>
      <w:r>
        <w:rPr>
          <w:rFonts w:ascii="Arial" w:hAnsi="Arial" w:cs="Arial"/>
          <w:sz w:val="26"/>
          <w:szCs w:val="26"/>
        </w:rPr>
        <w:lastRenderedPageBreak/>
        <w:t>According to</w:t>
      </w:r>
      <w:r w:rsidR="00476A45">
        <w:t xml:space="preserve"> </w:t>
      </w:r>
      <w:r w:rsidR="00476A45" w:rsidRPr="00476A45">
        <w:rPr>
          <w:rFonts w:ascii="Arial" w:hAnsi="Arial" w:cs="Arial"/>
          <w:sz w:val="26"/>
          <w:szCs w:val="26"/>
        </w:rPr>
        <w:t>Coppersmith</w:t>
      </w:r>
      <w:r w:rsidR="00476A45">
        <w:rPr>
          <w:rFonts w:ascii="Arial" w:hAnsi="Arial" w:cs="Arial"/>
          <w:sz w:val="26"/>
          <w:szCs w:val="26"/>
        </w:rPr>
        <w:t xml:space="preserve">, Holloway &amp; </w:t>
      </w:r>
      <w:r w:rsidR="00476A45" w:rsidRPr="00476A45">
        <w:rPr>
          <w:rFonts w:ascii="Arial" w:hAnsi="Arial" w:cs="Arial"/>
          <w:sz w:val="26"/>
          <w:szCs w:val="26"/>
        </w:rPr>
        <w:t>Matya</w:t>
      </w:r>
      <w:r w:rsidR="00476A45">
        <w:rPr>
          <w:rFonts w:ascii="Arial" w:hAnsi="Arial" w:cs="Arial"/>
          <w:sz w:val="26"/>
          <w:szCs w:val="26"/>
        </w:rPr>
        <w:t xml:space="preserve">s </w:t>
      </w:r>
      <w:r>
        <w:rPr>
          <w:rFonts w:ascii="Arial" w:hAnsi="Arial" w:cs="Arial"/>
          <w:sz w:val="26"/>
          <w:szCs w:val="26"/>
        </w:rPr>
        <w:t>(1997)</w:t>
      </w:r>
      <w:r w:rsidRPr="00C274AA">
        <w:rPr>
          <w:rFonts w:ascii="Arial" w:hAnsi="Arial" w:cs="Arial"/>
          <w:sz w:val="26"/>
          <w:szCs w:val="26"/>
        </w:rPr>
        <w:t>,</w:t>
      </w:r>
      <w:r>
        <w:rPr>
          <w:rFonts w:ascii="Arial" w:hAnsi="Arial" w:cs="Arial"/>
          <w:sz w:val="26"/>
          <w:szCs w:val="26"/>
        </w:rPr>
        <w:t xml:space="preserve"> </w:t>
      </w:r>
      <w:r w:rsidRPr="00C274AA">
        <w:rPr>
          <w:rFonts w:ascii="Arial" w:hAnsi="Arial" w:cs="Arial"/>
          <w:sz w:val="26"/>
          <w:szCs w:val="26"/>
        </w:rPr>
        <w:t>DES is the Da</w:t>
      </w:r>
      <w:r>
        <w:rPr>
          <w:rFonts w:ascii="Arial" w:hAnsi="Arial" w:cs="Arial"/>
          <w:sz w:val="26"/>
          <w:szCs w:val="26"/>
        </w:rPr>
        <w:t xml:space="preserve">ta Encryption Standard, a block </w:t>
      </w:r>
      <w:r w:rsidRPr="00C274AA">
        <w:rPr>
          <w:rFonts w:ascii="Arial" w:hAnsi="Arial" w:cs="Arial"/>
          <w:sz w:val="26"/>
          <w:szCs w:val="26"/>
        </w:rPr>
        <w:t>cipher</w:t>
      </w:r>
      <w:r>
        <w:rPr>
          <w:rFonts w:ascii="Arial" w:hAnsi="Arial" w:cs="Arial"/>
          <w:sz w:val="26"/>
          <w:szCs w:val="26"/>
        </w:rPr>
        <w:t xml:space="preserve"> defined and endorsed by the US </w:t>
      </w:r>
      <w:r w:rsidRPr="00C274AA">
        <w:rPr>
          <w:rFonts w:ascii="Arial" w:hAnsi="Arial" w:cs="Arial"/>
          <w:sz w:val="26"/>
          <w:szCs w:val="26"/>
        </w:rPr>
        <w:t>government in 1977 as an official standard.</w:t>
      </w:r>
      <w:r>
        <w:rPr>
          <w:rFonts w:ascii="Arial" w:hAnsi="Arial" w:cs="Arial"/>
          <w:sz w:val="26"/>
          <w:szCs w:val="26"/>
        </w:rPr>
        <w:t xml:space="preserve"> </w:t>
      </w:r>
      <w:r w:rsidR="00476A45">
        <w:rPr>
          <w:rFonts w:ascii="Arial" w:hAnsi="Arial" w:cs="Arial"/>
          <w:sz w:val="26"/>
          <w:szCs w:val="26"/>
        </w:rPr>
        <w:t xml:space="preserve">These authors also pointed out that </w:t>
      </w:r>
      <w:r w:rsidR="002C3B42" w:rsidRPr="002C3B42">
        <w:rPr>
          <w:rFonts w:ascii="Arial" w:hAnsi="Arial" w:cs="Arial"/>
          <w:sz w:val="26"/>
          <w:szCs w:val="26"/>
        </w:rPr>
        <w:t>DES has ac</w:t>
      </w:r>
      <w:r w:rsidR="002C3B42">
        <w:rPr>
          <w:rFonts w:ascii="Arial" w:hAnsi="Arial" w:cs="Arial"/>
          <w:sz w:val="26"/>
          <w:szCs w:val="26"/>
        </w:rPr>
        <w:t xml:space="preserve">hieved worldwide acceptance and </w:t>
      </w:r>
      <w:r w:rsidR="002C3B42" w:rsidRPr="002C3B42">
        <w:rPr>
          <w:rFonts w:ascii="Arial" w:hAnsi="Arial" w:cs="Arial"/>
          <w:sz w:val="26"/>
          <w:szCs w:val="26"/>
        </w:rPr>
        <w:t>is beli</w:t>
      </w:r>
      <w:r w:rsidR="002C3B42">
        <w:rPr>
          <w:rFonts w:ascii="Arial" w:hAnsi="Arial" w:cs="Arial"/>
          <w:sz w:val="26"/>
          <w:szCs w:val="26"/>
        </w:rPr>
        <w:t xml:space="preserve">eved to be the most widely used </w:t>
      </w:r>
      <w:r w:rsidR="002C3B42" w:rsidRPr="002C3B42">
        <w:rPr>
          <w:rFonts w:ascii="Arial" w:hAnsi="Arial" w:cs="Arial"/>
          <w:sz w:val="26"/>
          <w:szCs w:val="26"/>
        </w:rPr>
        <w:t>encryption al</w:t>
      </w:r>
      <w:r w:rsidR="002C3B42">
        <w:rPr>
          <w:rFonts w:ascii="Arial" w:hAnsi="Arial" w:cs="Arial"/>
          <w:sz w:val="26"/>
          <w:szCs w:val="26"/>
        </w:rPr>
        <w:t xml:space="preserve">gorithm on the market. For over </w:t>
      </w:r>
      <w:r w:rsidR="002C3B42" w:rsidRPr="002C3B42">
        <w:rPr>
          <w:rFonts w:ascii="Arial" w:hAnsi="Arial" w:cs="Arial"/>
          <w:sz w:val="26"/>
          <w:szCs w:val="26"/>
        </w:rPr>
        <w:t>20 years, D</w:t>
      </w:r>
      <w:r w:rsidR="002C3B42">
        <w:rPr>
          <w:rFonts w:ascii="Arial" w:hAnsi="Arial" w:cs="Arial"/>
          <w:sz w:val="26"/>
          <w:szCs w:val="26"/>
        </w:rPr>
        <w:t xml:space="preserve">ES has enabled banks to conduct </w:t>
      </w:r>
      <w:r w:rsidR="002C3B42" w:rsidRPr="002C3B42">
        <w:rPr>
          <w:rFonts w:ascii="Arial" w:hAnsi="Arial" w:cs="Arial"/>
          <w:sz w:val="26"/>
          <w:szCs w:val="26"/>
        </w:rPr>
        <w:t xml:space="preserve">financial </w:t>
      </w:r>
      <w:r w:rsidR="002C3B42">
        <w:rPr>
          <w:rFonts w:ascii="Arial" w:hAnsi="Arial" w:cs="Arial"/>
          <w:sz w:val="26"/>
          <w:szCs w:val="26"/>
        </w:rPr>
        <w:t xml:space="preserve">transactions and transfer money </w:t>
      </w:r>
      <w:r w:rsidR="002C3B42" w:rsidRPr="002C3B42">
        <w:rPr>
          <w:rFonts w:ascii="Arial" w:hAnsi="Arial" w:cs="Arial"/>
          <w:sz w:val="26"/>
          <w:szCs w:val="26"/>
        </w:rPr>
        <w:t>electr</w:t>
      </w:r>
      <w:r w:rsidR="002C3B42">
        <w:rPr>
          <w:rFonts w:ascii="Arial" w:hAnsi="Arial" w:cs="Arial"/>
          <w:sz w:val="26"/>
          <w:szCs w:val="26"/>
        </w:rPr>
        <w:t xml:space="preserve">onically, heralding the dawn of </w:t>
      </w:r>
      <w:r w:rsidR="002C3B42" w:rsidRPr="002C3B42">
        <w:rPr>
          <w:rFonts w:ascii="Arial" w:hAnsi="Arial" w:cs="Arial"/>
          <w:sz w:val="26"/>
          <w:szCs w:val="26"/>
        </w:rPr>
        <w:t>electronic busi</w:t>
      </w:r>
      <w:r w:rsidR="002C3B42">
        <w:rPr>
          <w:rFonts w:ascii="Arial" w:hAnsi="Arial" w:cs="Arial"/>
          <w:sz w:val="26"/>
          <w:szCs w:val="26"/>
        </w:rPr>
        <w:t xml:space="preserve">ness (E-business), and enabling </w:t>
      </w:r>
      <w:r w:rsidR="002C3B42" w:rsidRPr="002C3B42">
        <w:rPr>
          <w:rFonts w:ascii="Arial" w:hAnsi="Arial" w:cs="Arial"/>
          <w:sz w:val="26"/>
          <w:szCs w:val="26"/>
        </w:rPr>
        <w:t>the glob</w:t>
      </w:r>
      <w:r w:rsidR="002C3B42">
        <w:rPr>
          <w:rFonts w:ascii="Arial" w:hAnsi="Arial" w:cs="Arial"/>
          <w:sz w:val="26"/>
          <w:szCs w:val="26"/>
        </w:rPr>
        <w:t xml:space="preserve">alization of financial markets.  </w:t>
      </w:r>
      <w:r w:rsidR="0047429C">
        <w:rPr>
          <w:rFonts w:ascii="Arial" w:hAnsi="Arial" w:cs="Arial"/>
          <w:sz w:val="26"/>
          <w:szCs w:val="26"/>
        </w:rPr>
        <w:t xml:space="preserve">It uses symmetric key. Symmetric key. In other words, the same key is applied to carry out both encryption and decryption processes. </w:t>
      </w:r>
    </w:p>
    <w:p w14:paraId="484BA63F" w14:textId="77777777" w:rsidR="0047429C" w:rsidRPr="0047429C" w:rsidRDefault="0047429C" w:rsidP="002E2E28">
      <w:pPr>
        <w:spacing w:after="0"/>
        <w:jc w:val="both"/>
        <w:rPr>
          <w:rFonts w:ascii="Arial" w:hAnsi="Arial" w:cs="Arial"/>
          <w:sz w:val="26"/>
          <w:szCs w:val="26"/>
        </w:rPr>
      </w:pPr>
      <w:r w:rsidRPr="0047429C">
        <w:rPr>
          <w:rFonts w:ascii="Arial" w:hAnsi="Arial" w:cs="Arial"/>
          <w:sz w:val="26"/>
          <w:szCs w:val="26"/>
        </w:rPr>
        <w:t>The Data Encryption</w:t>
      </w:r>
      <w:r>
        <w:rPr>
          <w:rFonts w:ascii="Arial" w:hAnsi="Arial" w:cs="Arial"/>
          <w:sz w:val="26"/>
          <w:szCs w:val="26"/>
        </w:rPr>
        <w:t xml:space="preserve"> Algorithm is a symmetric block </w:t>
      </w:r>
      <w:r w:rsidRPr="0047429C">
        <w:rPr>
          <w:rFonts w:ascii="Arial" w:hAnsi="Arial" w:cs="Arial"/>
          <w:sz w:val="26"/>
          <w:szCs w:val="26"/>
        </w:rPr>
        <w:t>cipher that encrypts data in 64 bit blocks. It ha</w:t>
      </w:r>
      <w:r>
        <w:rPr>
          <w:rFonts w:ascii="Arial" w:hAnsi="Arial" w:cs="Arial"/>
          <w:sz w:val="26"/>
          <w:szCs w:val="26"/>
        </w:rPr>
        <w:t xml:space="preserve">s a key </w:t>
      </w:r>
      <w:r w:rsidRPr="0047429C">
        <w:rPr>
          <w:rFonts w:ascii="Arial" w:hAnsi="Arial" w:cs="Arial"/>
          <w:sz w:val="26"/>
          <w:szCs w:val="26"/>
        </w:rPr>
        <w:t xml:space="preserve">length of 56 </w:t>
      </w:r>
      <w:r>
        <w:rPr>
          <w:rFonts w:ascii="Arial" w:hAnsi="Arial" w:cs="Arial"/>
          <w:sz w:val="26"/>
          <w:szCs w:val="26"/>
        </w:rPr>
        <w:t>bits which is expressed as a 64-</w:t>
      </w:r>
      <w:r w:rsidRPr="0047429C">
        <w:rPr>
          <w:rFonts w:ascii="Arial" w:hAnsi="Arial" w:cs="Arial"/>
          <w:sz w:val="26"/>
          <w:szCs w:val="26"/>
        </w:rPr>
        <w:t>bit number;</w:t>
      </w:r>
    </w:p>
    <w:p w14:paraId="193588D8" w14:textId="77777777" w:rsidR="0047429C" w:rsidRDefault="002E2E28" w:rsidP="002E2E28">
      <w:pPr>
        <w:spacing w:after="0"/>
        <w:jc w:val="both"/>
        <w:rPr>
          <w:rFonts w:ascii="Arial" w:hAnsi="Arial" w:cs="Arial"/>
          <w:sz w:val="26"/>
          <w:szCs w:val="26"/>
        </w:rPr>
      </w:pPr>
      <w:r>
        <w:rPr>
          <w:rFonts w:ascii="Arial" w:hAnsi="Arial" w:cs="Arial"/>
          <w:sz w:val="26"/>
          <w:szCs w:val="26"/>
        </w:rPr>
        <w:t>t</w:t>
      </w:r>
      <w:r w:rsidR="0047429C" w:rsidRPr="0047429C">
        <w:rPr>
          <w:rFonts w:ascii="Arial" w:hAnsi="Arial" w:cs="Arial"/>
          <w:sz w:val="26"/>
          <w:szCs w:val="26"/>
        </w:rPr>
        <w:t>he last bit in every byte acts as a parity check for the</w:t>
      </w:r>
      <w:r w:rsidR="005C584C">
        <w:rPr>
          <w:rFonts w:ascii="Arial" w:hAnsi="Arial" w:cs="Arial"/>
          <w:sz w:val="26"/>
          <w:szCs w:val="26"/>
        </w:rPr>
        <w:t xml:space="preserve"> </w:t>
      </w:r>
      <w:r w:rsidR="0047429C" w:rsidRPr="0047429C">
        <w:rPr>
          <w:rFonts w:ascii="Arial" w:hAnsi="Arial" w:cs="Arial"/>
          <w:sz w:val="26"/>
          <w:szCs w:val="26"/>
        </w:rPr>
        <w:t>previous 7 bits. This is used for error detection</w:t>
      </w:r>
      <w:r w:rsidR="0047429C">
        <w:rPr>
          <w:rFonts w:ascii="Arial" w:hAnsi="Arial" w:cs="Arial"/>
          <w:sz w:val="26"/>
          <w:szCs w:val="26"/>
        </w:rPr>
        <w:t xml:space="preserve"> (</w:t>
      </w:r>
      <w:proofErr w:type="spellStart"/>
      <w:r w:rsidR="0047429C">
        <w:rPr>
          <w:rFonts w:ascii="Arial" w:hAnsi="Arial" w:cs="Arial"/>
          <w:sz w:val="26"/>
          <w:szCs w:val="26"/>
        </w:rPr>
        <w:t>Kenekayoro</w:t>
      </w:r>
      <w:proofErr w:type="spellEnd"/>
      <w:r w:rsidR="0047429C">
        <w:rPr>
          <w:rFonts w:ascii="Arial" w:hAnsi="Arial" w:cs="Arial"/>
          <w:sz w:val="26"/>
          <w:szCs w:val="26"/>
        </w:rPr>
        <w:t>, 2010)</w:t>
      </w:r>
      <w:r w:rsidR="0047429C" w:rsidRPr="0047429C">
        <w:rPr>
          <w:rFonts w:ascii="Arial" w:hAnsi="Arial" w:cs="Arial"/>
          <w:sz w:val="26"/>
          <w:szCs w:val="26"/>
        </w:rPr>
        <w:t>.</w:t>
      </w:r>
      <w:r w:rsidR="001A576A">
        <w:rPr>
          <w:rFonts w:ascii="Arial" w:hAnsi="Arial" w:cs="Arial"/>
          <w:sz w:val="26"/>
          <w:szCs w:val="26"/>
        </w:rPr>
        <w:t xml:space="preserve"> It is generally believed that DES security has been defeated by </w:t>
      </w:r>
      <w:r w:rsidR="00923E36">
        <w:rPr>
          <w:rFonts w:ascii="Arial" w:hAnsi="Arial" w:cs="Arial"/>
          <w:sz w:val="26"/>
          <w:szCs w:val="26"/>
        </w:rPr>
        <w:t>the applica</w:t>
      </w:r>
      <w:r w:rsidR="00031E82">
        <w:rPr>
          <w:rFonts w:ascii="Arial" w:hAnsi="Arial" w:cs="Arial"/>
          <w:sz w:val="26"/>
          <w:szCs w:val="26"/>
        </w:rPr>
        <w:t>tion of exhaustive search of all</w:t>
      </w:r>
      <w:r w:rsidR="00923E36">
        <w:rPr>
          <w:rFonts w:ascii="Arial" w:hAnsi="Arial" w:cs="Arial"/>
          <w:sz w:val="26"/>
          <w:szCs w:val="26"/>
        </w:rPr>
        <w:t xml:space="preserve"> possible keys. </w:t>
      </w:r>
    </w:p>
    <w:p w14:paraId="35CF84A9" w14:textId="77777777" w:rsidR="002E2E28" w:rsidRDefault="00031E82" w:rsidP="002E2E28">
      <w:pPr>
        <w:spacing w:after="0"/>
        <w:jc w:val="both"/>
        <w:rPr>
          <w:rFonts w:ascii="Arial" w:hAnsi="Arial" w:cs="Arial"/>
          <w:sz w:val="26"/>
          <w:szCs w:val="26"/>
        </w:rPr>
      </w:pPr>
      <w:r>
        <w:rPr>
          <w:rFonts w:ascii="Arial" w:hAnsi="Arial" w:cs="Arial"/>
          <w:sz w:val="26"/>
          <w:szCs w:val="26"/>
        </w:rPr>
        <w:t>However, the proposed EDES because of the deployment of randomly generated numbers would not be defeated through exhaustive search.</w:t>
      </w:r>
    </w:p>
    <w:p w14:paraId="75211817" w14:textId="77777777" w:rsidR="002E2E28" w:rsidRDefault="002E2E28" w:rsidP="002E2E28">
      <w:pPr>
        <w:spacing w:after="0"/>
        <w:jc w:val="both"/>
        <w:rPr>
          <w:rFonts w:ascii="Arial" w:hAnsi="Arial" w:cs="Arial"/>
          <w:sz w:val="26"/>
          <w:szCs w:val="26"/>
        </w:rPr>
      </w:pPr>
    </w:p>
    <w:p w14:paraId="11A61C40" w14:textId="77777777" w:rsidR="0047429C" w:rsidRPr="009F0B01" w:rsidRDefault="0047429C" w:rsidP="00476A45">
      <w:pPr>
        <w:jc w:val="both"/>
        <w:rPr>
          <w:rFonts w:ascii="Arial" w:hAnsi="Arial" w:cs="Arial"/>
          <w:sz w:val="26"/>
          <w:szCs w:val="26"/>
        </w:rPr>
      </w:pPr>
    </w:p>
    <w:p w14:paraId="2C967A53" w14:textId="77777777" w:rsidR="00B56E86" w:rsidRPr="009F0B01" w:rsidRDefault="00B56E86" w:rsidP="00B56E86">
      <w:pPr>
        <w:pStyle w:val="ListParagraph"/>
        <w:numPr>
          <w:ilvl w:val="0"/>
          <w:numId w:val="1"/>
        </w:numPr>
        <w:rPr>
          <w:rFonts w:ascii="Arial" w:hAnsi="Arial" w:cs="Arial"/>
          <w:b/>
          <w:sz w:val="26"/>
          <w:szCs w:val="26"/>
        </w:rPr>
      </w:pPr>
      <w:r w:rsidRPr="009F0B01">
        <w:rPr>
          <w:rFonts w:ascii="Arial" w:hAnsi="Arial" w:cs="Arial"/>
          <w:b/>
          <w:sz w:val="26"/>
          <w:szCs w:val="26"/>
        </w:rPr>
        <w:t>Related Literatures</w:t>
      </w:r>
    </w:p>
    <w:p w14:paraId="23DF8909" w14:textId="77777777" w:rsidR="005B4771" w:rsidRDefault="00031E82" w:rsidP="008A453F">
      <w:pPr>
        <w:jc w:val="both"/>
        <w:rPr>
          <w:rFonts w:ascii="Arial" w:hAnsi="Arial" w:cs="Arial"/>
          <w:sz w:val="26"/>
          <w:szCs w:val="26"/>
        </w:rPr>
      </w:pPr>
      <w:r>
        <w:rPr>
          <w:rFonts w:ascii="Arial" w:hAnsi="Arial" w:cs="Arial"/>
          <w:sz w:val="26"/>
          <w:szCs w:val="26"/>
        </w:rPr>
        <w:t>In this work, the authors would review some of work already carried out by other researcher in the area of encryption. Some of the encryption techniques to be reviewed include: DES, Advanced Encryption Standard (AES),</w:t>
      </w:r>
      <w:r w:rsidR="00C4695E">
        <w:rPr>
          <w:rFonts w:ascii="Arial" w:hAnsi="Arial" w:cs="Arial"/>
          <w:sz w:val="26"/>
          <w:szCs w:val="26"/>
        </w:rPr>
        <w:t xml:space="preserve"> Triple Data Encryption Standard</w:t>
      </w:r>
      <w:r>
        <w:rPr>
          <w:rFonts w:ascii="Arial" w:hAnsi="Arial" w:cs="Arial"/>
          <w:sz w:val="26"/>
          <w:szCs w:val="26"/>
        </w:rPr>
        <w:t xml:space="preserve"> </w:t>
      </w:r>
      <w:r w:rsidR="00C4695E">
        <w:rPr>
          <w:rFonts w:ascii="Arial" w:hAnsi="Arial" w:cs="Arial"/>
          <w:sz w:val="26"/>
          <w:szCs w:val="26"/>
        </w:rPr>
        <w:t>(</w:t>
      </w:r>
      <w:r>
        <w:rPr>
          <w:rFonts w:ascii="Arial" w:hAnsi="Arial" w:cs="Arial"/>
          <w:sz w:val="26"/>
          <w:szCs w:val="26"/>
        </w:rPr>
        <w:t>Triple DES</w:t>
      </w:r>
      <w:r w:rsidR="00C4695E">
        <w:rPr>
          <w:rFonts w:ascii="Arial" w:hAnsi="Arial" w:cs="Arial"/>
          <w:sz w:val="26"/>
          <w:szCs w:val="26"/>
        </w:rPr>
        <w:t>)</w:t>
      </w:r>
      <w:r>
        <w:rPr>
          <w:rFonts w:ascii="Arial" w:hAnsi="Arial" w:cs="Arial"/>
          <w:sz w:val="26"/>
          <w:szCs w:val="26"/>
        </w:rPr>
        <w:t xml:space="preserve"> and Blowfish.</w:t>
      </w:r>
    </w:p>
    <w:p w14:paraId="5198F1AA" w14:textId="77777777" w:rsidR="00031E82" w:rsidRPr="00C4695E" w:rsidRDefault="00031E82" w:rsidP="00031E82">
      <w:pPr>
        <w:pStyle w:val="ListParagraph"/>
        <w:numPr>
          <w:ilvl w:val="1"/>
          <w:numId w:val="1"/>
        </w:numPr>
        <w:rPr>
          <w:rFonts w:ascii="Arial" w:hAnsi="Arial" w:cs="Arial"/>
          <w:b/>
          <w:sz w:val="26"/>
          <w:szCs w:val="26"/>
        </w:rPr>
      </w:pPr>
      <w:r w:rsidRPr="00C4695E">
        <w:rPr>
          <w:rFonts w:ascii="Arial" w:hAnsi="Arial" w:cs="Arial"/>
          <w:b/>
          <w:sz w:val="26"/>
          <w:szCs w:val="26"/>
        </w:rPr>
        <w:t>Data Encryption Standard</w:t>
      </w:r>
    </w:p>
    <w:p w14:paraId="737BE6F7" w14:textId="77777777" w:rsidR="00C4695E" w:rsidRDefault="002331A5" w:rsidP="002331A5">
      <w:pPr>
        <w:jc w:val="both"/>
        <w:rPr>
          <w:rFonts w:ascii="Arial" w:hAnsi="Arial" w:cs="Arial"/>
          <w:sz w:val="26"/>
          <w:szCs w:val="26"/>
        </w:rPr>
      </w:pPr>
      <w:r>
        <w:rPr>
          <w:rFonts w:ascii="Arial" w:hAnsi="Arial" w:cs="Arial"/>
          <w:sz w:val="26"/>
          <w:szCs w:val="26"/>
        </w:rPr>
        <w:t xml:space="preserve">Schneier (1996) stated that DES is one of the oldest symmetric key cryptosystems and was officially standardized in </w:t>
      </w:r>
      <w:r w:rsidRPr="002331A5">
        <w:rPr>
          <w:rFonts w:ascii="Arial" w:hAnsi="Arial" w:cs="Arial"/>
          <w:sz w:val="26"/>
          <w:szCs w:val="26"/>
        </w:rPr>
        <w:t>1976 becoming the firs</w:t>
      </w:r>
      <w:r>
        <w:rPr>
          <w:rFonts w:ascii="Arial" w:hAnsi="Arial" w:cs="Arial"/>
          <w:sz w:val="26"/>
          <w:szCs w:val="26"/>
        </w:rPr>
        <w:t xml:space="preserve">t encryption system to meet the </w:t>
      </w:r>
      <w:r w:rsidRPr="002331A5">
        <w:rPr>
          <w:rFonts w:ascii="Arial" w:hAnsi="Arial" w:cs="Arial"/>
          <w:sz w:val="26"/>
          <w:szCs w:val="26"/>
        </w:rPr>
        <w:t xml:space="preserve">National Bureau of </w:t>
      </w:r>
      <w:r>
        <w:rPr>
          <w:rFonts w:ascii="Arial" w:hAnsi="Arial" w:cs="Arial"/>
          <w:sz w:val="26"/>
          <w:szCs w:val="26"/>
        </w:rPr>
        <w:t xml:space="preserve">Standards (NBS) criteria for an encryption system and the first </w:t>
      </w:r>
      <w:r w:rsidRPr="002331A5">
        <w:rPr>
          <w:rFonts w:ascii="Arial" w:hAnsi="Arial" w:cs="Arial"/>
          <w:sz w:val="26"/>
          <w:szCs w:val="26"/>
        </w:rPr>
        <w:t>standardized encryption system.</w:t>
      </w:r>
    </w:p>
    <w:p w14:paraId="73587442" w14:textId="77777777" w:rsidR="00AF5736" w:rsidRDefault="00AF03B7" w:rsidP="00AF03B7">
      <w:pPr>
        <w:jc w:val="both"/>
        <w:rPr>
          <w:rFonts w:ascii="Arial" w:hAnsi="Arial" w:cs="Arial"/>
          <w:sz w:val="26"/>
          <w:szCs w:val="26"/>
        </w:rPr>
      </w:pPr>
      <w:r w:rsidRPr="00AF03B7">
        <w:rPr>
          <w:rFonts w:ascii="Arial" w:hAnsi="Arial" w:cs="Arial"/>
          <w:sz w:val="26"/>
          <w:szCs w:val="26"/>
        </w:rPr>
        <w:t>DES is a 16-roun</w:t>
      </w:r>
      <w:r>
        <w:rPr>
          <w:rFonts w:ascii="Arial" w:hAnsi="Arial" w:cs="Arial"/>
          <w:sz w:val="26"/>
          <w:szCs w:val="26"/>
        </w:rPr>
        <w:t xml:space="preserve">d Feistel ladder cipher. It has a </w:t>
      </w:r>
      <w:r w:rsidRPr="00AF03B7">
        <w:rPr>
          <w:rFonts w:ascii="Arial" w:hAnsi="Arial" w:cs="Arial"/>
          <w:sz w:val="26"/>
          <w:szCs w:val="26"/>
        </w:rPr>
        <w:t>64-bit block s</w:t>
      </w:r>
      <w:r>
        <w:rPr>
          <w:rFonts w:ascii="Arial" w:hAnsi="Arial" w:cs="Arial"/>
          <w:sz w:val="26"/>
          <w:szCs w:val="26"/>
        </w:rPr>
        <w:t xml:space="preserve">ize and is used to encrypt a 64-bit input </w:t>
      </w:r>
      <w:r w:rsidRPr="00AF03B7">
        <w:rPr>
          <w:rFonts w:ascii="Arial" w:hAnsi="Arial" w:cs="Arial"/>
          <w:sz w:val="26"/>
          <w:szCs w:val="26"/>
        </w:rPr>
        <w:t>plaintext into a</w:t>
      </w:r>
      <w:r>
        <w:rPr>
          <w:rFonts w:ascii="Arial" w:hAnsi="Arial" w:cs="Arial"/>
          <w:sz w:val="26"/>
          <w:szCs w:val="26"/>
        </w:rPr>
        <w:t xml:space="preserve"> 64-bit output ciphertext using </w:t>
      </w:r>
      <w:r w:rsidRPr="00AF03B7">
        <w:rPr>
          <w:rFonts w:ascii="Arial" w:hAnsi="Arial" w:cs="Arial"/>
          <w:sz w:val="26"/>
          <w:szCs w:val="26"/>
        </w:rPr>
        <w:t xml:space="preserve">a 64-bit </w:t>
      </w:r>
      <w:r>
        <w:rPr>
          <w:rFonts w:ascii="Arial" w:hAnsi="Arial" w:cs="Arial"/>
          <w:sz w:val="26"/>
          <w:szCs w:val="26"/>
        </w:rPr>
        <w:t>key.</w:t>
      </w:r>
      <w:r w:rsidR="00AF5736">
        <w:rPr>
          <w:rFonts w:ascii="Arial" w:hAnsi="Arial" w:cs="Arial"/>
          <w:sz w:val="26"/>
          <w:szCs w:val="26"/>
        </w:rPr>
        <w:t xml:space="preserve"> </w:t>
      </w:r>
      <w:r>
        <w:rPr>
          <w:rFonts w:ascii="Arial" w:hAnsi="Arial" w:cs="Arial"/>
          <w:sz w:val="26"/>
          <w:szCs w:val="26"/>
        </w:rPr>
        <w:t xml:space="preserve"> </w:t>
      </w:r>
    </w:p>
    <w:p w14:paraId="237102C9" w14:textId="77777777" w:rsidR="005A5220" w:rsidRPr="00474742" w:rsidRDefault="0095306E" w:rsidP="00474742">
      <w:pPr>
        <w:jc w:val="both"/>
        <w:rPr>
          <w:rFonts w:ascii="Arial" w:hAnsi="Arial" w:cs="Arial"/>
          <w:sz w:val="26"/>
          <w:szCs w:val="26"/>
        </w:rPr>
      </w:pPr>
      <w:r w:rsidRPr="0095306E">
        <w:rPr>
          <w:rFonts w:ascii="Arial" w:hAnsi="Arial" w:cs="Arial"/>
          <w:sz w:val="26"/>
          <w:szCs w:val="26"/>
        </w:rPr>
        <w:t xml:space="preserve">A DES key consists of 64 binary digits ("0"s or "1"s) of which 56 bits are randomly generated and used directly by the algorithm. The other 8 bits, which are not used by the algorithm, may be used for error detection. The 8 error </w:t>
      </w:r>
      <w:r w:rsidRPr="0095306E">
        <w:rPr>
          <w:rFonts w:ascii="Arial" w:hAnsi="Arial" w:cs="Arial"/>
          <w:sz w:val="26"/>
          <w:szCs w:val="26"/>
        </w:rPr>
        <w:lastRenderedPageBreak/>
        <w:t>detecting bits are set to make the parity of each 8-bit byte of the key odd, i.e., there is an odd nu</w:t>
      </w:r>
      <w:r w:rsidR="003841AB">
        <w:rPr>
          <w:rFonts w:ascii="Arial" w:hAnsi="Arial" w:cs="Arial"/>
          <w:sz w:val="26"/>
          <w:szCs w:val="26"/>
        </w:rPr>
        <w:t>mber of "1"s in each 8-bit byte</w:t>
      </w:r>
      <w:r>
        <w:rPr>
          <w:rFonts w:ascii="Arial" w:hAnsi="Arial" w:cs="Arial"/>
          <w:sz w:val="26"/>
          <w:szCs w:val="26"/>
        </w:rPr>
        <w:t>(</w:t>
      </w:r>
      <w:r w:rsidRPr="0095306E">
        <w:rPr>
          <w:rFonts w:ascii="Arial" w:hAnsi="Arial" w:cs="Arial"/>
          <w:sz w:val="26"/>
          <w:szCs w:val="26"/>
        </w:rPr>
        <w:t>Kammer</w:t>
      </w:r>
      <w:r>
        <w:rPr>
          <w:rFonts w:ascii="Arial" w:hAnsi="Arial" w:cs="Arial"/>
          <w:sz w:val="26"/>
          <w:szCs w:val="26"/>
        </w:rPr>
        <w:t>, 1999)</w:t>
      </w:r>
      <w:r w:rsidR="00AF03B7">
        <w:rPr>
          <w:rFonts w:ascii="Arial" w:hAnsi="Arial" w:cs="Arial"/>
          <w:sz w:val="26"/>
          <w:szCs w:val="26"/>
        </w:rPr>
        <w:t xml:space="preserve"> </w:t>
      </w:r>
      <w:r w:rsidR="004925D5">
        <w:rPr>
          <w:rFonts w:ascii="Arial" w:hAnsi="Arial" w:cs="Arial"/>
          <w:sz w:val="26"/>
          <w:szCs w:val="26"/>
        </w:rPr>
        <w:t xml:space="preserve"> </w:t>
      </w:r>
    </w:p>
    <w:p w14:paraId="4184A7C5" w14:textId="77777777" w:rsidR="005A5220" w:rsidRDefault="005A5220" w:rsidP="005A5220">
      <w:pPr>
        <w:jc w:val="both"/>
        <w:rPr>
          <w:rFonts w:ascii="Arial" w:hAnsi="Arial" w:cs="Arial"/>
          <w:sz w:val="26"/>
          <w:szCs w:val="26"/>
        </w:rPr>
      </w:pPr>
    </w:p>
    <w:p w14:paraId="192506BD" w14:textId="77777777" w:rsidR="00474742" w:rsidRDefault="00474742" w:rsidP="005A5220">
      <w:pPr>
        <w:jc w:val="both"/>
        <w:rPr>
          <w:rFonts w:ascii="Arial" w:hAnsi="Arial" w:cs="Arial"/>
          <w:sz w:val="26"/>
          <w:szCs w:val="26"/>
        </w:rPr>
      </w:pPr>
      <w:r>
        <w:rPr>
          <w:rFonts w:ascii="Arial" w:hAnsi="Arial" w:cs="Arial"/>
          <w:sz w:val="26"/>
          <w:szCs w:val="26"/>
        </w:rPr>
        <w:t>2.1</w:t>
      </w:r>
      <w:r w:rsidR="00035650">
        <w:rPr>
          <w:rFonts w:ascii="Arial" w:hAnsi="Arial" w:cs="Arial"/>
          <w:sz w:val="26"/>
          <w:szCs w:val="26"/>
        </w:rPr>
        <w:t>.1</w:t>
      </w:r>
      <w:r w:rsidR="005A5220">
        <w:rPr>
          <w:rFonts w:ascii="Arial" w:hAnsi="Arial" w:cs="Arial"/>
          <w:sz w:val="26"/>
          <w:szCs w:val="26"/>
        </w:rPr>
        <w:tab/>
      </w:r>
      <w:proofErr w:type="spellStart"/>
      <w:r w:rsidR="005A5220" w:rsidRPr="004925D5">
        <w:rPr>
          <w:rFonts w:ascii="Arial" w:hAnsi="Arial" w:cs="Arial"/>
          <w:b/>
          <w:sz w:val="26"/>
          <w:szCs w:val="26"/>
        </w:rPr>
        <w:t>Fiestel</w:t>
      </w:r>
      <w:proofErr w:type="spellEnd"/>
      <w:r w:rsidR="005A5220" w:rsidRPr="004925D5">
        <w:rPr>
          <w:rFonts w:ascii="Arial" w:hAnsi="Arial" w:cs="Arial"/>
          <w:b/>
          <w:sz w:val="26"/>
          <w:szCs w:val="26"/>
        </w:rPr>
        <w:t xml:space="preserve"> Structure</w:t>
      </w:r>
      <w:r w:rsidRPr="004925D5">
        <w:rPr>
          <w:rFonts w:ascii="Arial" w:hAnsi="Arial" w:cs="Arial"/>
          <w:b/>
          <w:sz w:val="26"/>
          <w:szCs w:val="26"/>
        </w:rPr>
        <w:t xml:space="preserve"> of DES</w:t>
      </w:r>
    </w:p>
    <w:p w14:paraId="3C802FCA" w14:textId="77777777" w:rsidR="00474742" w:rsidRDefault="00210391" w:rsidP="00210391">
      <w:pPr>
        <w:jc w:val="both"/>
        <w:rPr>
          <w:rFonts w:ascii="Arial" w:hAnsi="Arial" w:cs="Arial"/>
          <w:sz w:val="26"/>
          <w:szCs w:val="26"/>
        </w:rPr>
      </w:pPr>
      <w:r>
        <w:rPr>
          <w:rFonts w:ascii="Arial" w:hAnsi="Arial" w:cs="Arial"/>
          <w:sz w:val="26"/>
          <w:szCs w:val="26"/>
        </w:rPr>
        <w:t xml:space="preserve">In Feistel structure of DES, </w:t>
      </w:r>
      <w:r w:rsidR="004925D5">
        <w:rPr>
          <w:rFonts w:ascii="Arial" w:hAnsi="Arial" w:cs="Arial"/>
          <w:sz w:val="26"/>
          <w:szCs w:val="26"/>
        </w:rPr>
        <w:t>t</w:t>
      </w:r>
      <w:r w:rsidRPr="00210391">
        <w:rPr>
          <w:rFonts w:ascii="Arial" w:hAnsi="Arial" w:cs="Arial"/>
          <w:sz w:val="26"/>
          <w:szCs w:val="26"/>
        </w:rPr>
        <w:t>he block of the message is divided into two halves. The right half is expanded from 32 to 48 bits using another fixed table. The result is combined with the subkey for that round using the XOR operation. Using the S-boxes the 48 resulting bits are then transformed again to 32 bits, which are subsequently permutated again using yet another fixed table. This by now thoroughly shuffled right half is now combined with the left half using the XOR operation. In the next round, this combination is used as the new left half (Mentis, 2005).</w:t>
      </w:r>
      <w:r>
        <w:rPr>
          <w:rFonts w:ascii="Arial" w:hAnsi="Arial" w:cs="Arial"/>
          <w:sz w:val="26"/>
          <w:szCs w:val="26"/>
        </w:rPr>
        <w:t xml:space="preserve"> Figure 2.1 below shows the Feistel structure of DES:</w:t>
      </w:r>
    </w:p>
    <w:p w14:paraId="1CB63BE4" w14:textId="77777777" w:rsidR="00474742" w:rsidRDefault="00474742" w:rsidP="00474742">
      <w:pPr>
        <w:jc w:val="center"/>
        <w:rPr>
          <w:rFonts w:ascii="Arial" w:hAnsi="Arial" w:cs="Arial"/>
          <w:sz w:val="26"/>
          <w:szCs w:val="26"/>
        </w:rPr>
      </w:pPr>
      <w:r>
        <w:rPr>
          <w:rFonts w:ascii="Arial" w:hAnsi="Arial" w:cs="Arial"/>
          <w:noProof/>
          <w:sz w:val="26"/>
          <w:szCs w:val="26"/>
        </w:rPr>
        <w:drawing>
          <wp:inline distT="0" distB="0" distL="0" distR="0" wp14:anchorId="4AD86E2E" wp14:editId="6C07C94D">
            <wp:extent cx="4613564" cy="36347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19932" cy="3639757"/>
                    </a:xfrm>
                    <a:prstGeom prst="rect">
                      <a:avLst/>
                    </a:prstGeom>
                    <a:noFill/>
                    <a:ln>
                      <a:noFill/>
                    </a:ln>
                  </pic:spPr>
                </pic:pic>
              </a:graphicData>
            </a:graphic>
          </wp:inline>
        </w:drawing>
      </w:r>
    </w:p>
    <w:p w14:paraId="162455B3" w14:textId="77777777" w:rsidR="00474742" w:rsidRDefault="008A453F" w:rsidP="00474742">
      <w:pPr>
        <w:jc w:val="center"/>
        <w:rPr>
          <w:rFonts w:ascii="Arial" w:hAnsi="Arial" w:cs="Arial"/>
          <w:sz w:val="26"/>
          <w:szCs w:val="26"/>
        </w:rPr>
      </w:pPr>
      <w:r>
        <w:rPr>
          <w:rFonts w:ascii="Arial" w:hAnsi="Arial" w:cs="Arial"/>
          <w:sz w:val="26"/>
          <w:szCs w:val="26"/>
        </w:rPr>
        <w:t>Figure 2.1 F</w:t>
      </w:r>
      <w:r w:rsidR="00474742">
        <w:rPr>
          <w:rFonts w:ascii="Arial" w:hAnsi="Arial" w:cs="Arial"/>
          <w:sz w:val="26"/>
          <w:szCs w:val="26"/>
        </w:rPr>
        <w:t>eistel structure for DES.</w:t>
      </w:r>
    </w:p>
    <w:p w14:paraId="0AF86C87" w14:textId="77777777" w:rsidR="00474742" w:rsidRPr="00474742" w:rsidRDefault="00474742" w:rsidP="00210391">
      <w:pPr>
        <w:jc w:val="both"/>
        <w:rPr>
          <w:rFonts w:ascii="Arial" w:hAnsi="Arial" w:cs="Arial"/>
          <w:sz w:val="26"/>
          <w:szCs w:val="26"/>
        </w:rPr>
      </w:pPr>
      <w:r>
        <w:rPr>
          <w:rFonts w:ascii="Arial" w:hAnsi="Arial" w:cs="Arial"/>
          <w:sz w:val="26"/>
          <w:szCs w:val="26"/>
        </w:rPr>
        <w:t xml:space="preserve">As can be seen in figure </w:t>
      </w:r>
      <w:r w:rsidR="008A453F">
        <w:rPr>
          <w:rFonts w:ascii="Arial" w:hAnsi="Arial" w:cs="Arial"/>
          <w:sz w:val="26"/>
          <w:szCs w:val="26"/>
        </w:rPr>
        <w:t>2.1 above,</w:t>
      </w:r>
      <w:r>
        <w:rPr>
          <w:rFonts w:ascii="Arial" w:hAnsi="Arial" w:cs="Arial"/>
          <w:sz w:val="26"/>
          <w:szCs w:val="26"/>
        </w:rPr>
        <w:t xml:space="preserve"> </w:t>
      </w:r>
      <w:r w:rsidR="008A453F">
        <w:rPr>
          <w:rFonts w:ascii="Arial" w:hAnsi="Arial" w:cs="Arial"/>
          <w:sz w:val="26"/>
          <w:szCs w:val="26"/>
        </w:rPr>
        <w:t>e</w:t>
      </w:r>
      <w:r w:rsidRPr="00474742">
        <w:rPr>
          <w:rFonts w:ascii="Arial" w:hAnsi="Arial" w:cs="Arial"/>
          <w:sz w:val="26"/>
          <w:szCs w:val="26"/>
        </w:rPr>
        <w:t>ncryption of a block o</w:t>
      </w:r>
      <w:r w:rsidR="008A453F">
        <w:rPr>
          <w:rFonts w:ascii="Arial" w:hAnsi="Arial" w:cs="Arial"/>
          <w:sz w:val="26"/>
          <w:szCs w:val="26"/>
        </w:rPr>
        <w:t xml:space="preserve">f the message takes place in 16 </w:t>
      </w:r>
      <w:r w:rsidRPr="00474742">
        <w:rPr>
          <w:rFonts w:ascii="Arial" w:hAnsi="Arial" w:cs="Arial"/>
          <w:sz w:val="26"/>
          <w:szCs w:val="26"/>
        </w:rPr>
        <w:t>stages or rounds. From the input key, sixteen 48 bit keys are generated, one for each round</w:t>
      </w:r>
      <w:r w:rsidR="008A453F">
        <w:rPr>
          <w:rFonts w:ascii="Arial" w:hAnsi="Arial" w:cs="Arial"/>
          <w:sz w:val="26"/>
          <w:szCs w:val="26"/>
        </w:rPr>
        <w:t>. In each round, eight</w:t>
      </w:r>
      <w:r w:rsidRPr="00474742">
        <w:rPr>
          <w:rFonts w:ascii="Arial" w:hAnsi="Arial" w:cs="Arial"/>
          <w:sz w:val="26"/>
          <w:szCs w:val="26"/>
        </w:rPr>
        <w:t xml:space="preserve"> S-boxes are used. These S-boxes are fixed in the specification of the standard. Using the S-boxes, groups of six bits are mapped to groups of four bits. </w:t>
      </w:r>
      <w:r w:rsidR="008A453F">
        <w:rPr>
          <w:rFonts w:ascii="Arial" w:hAnsi="Arial" w:cs="Arial"/>
          <w:sz w:val="26"/>
          <w:szCs w:val="26"/>
        </w:rPr>
        <w:t>It is worthy to note that t</w:t>
      </w:r>
      <w:r w:rsidRPr="00474742">
        <w:rPr>
          <w:rFonts w:ascii="Arial" w:hAnsi="Arial" w:cs="Arial"/>
          <w:sz w:val="26"/>
          <w:szCs w:val="26"/>
        </w:rPr>
        <w:t xml:space="preserve">he contents of these S-boxes has been determined by the U.S. National Security Agency </w:t>
      </w:r>
      <w:r w:rsidRPr="00474742">
        <w:rPr>
          <w:rFonts w:ascii="Arial" w:hAnsi="Arial" w:cs="Arial"/>
          <w:sz w:val="26"/>
          <w:szCs w:val="26"/>
        </w:rPr>
        <w:lastRenderedPageBreak/>
        <w:t>(NSA)</w:t>
      </w:r>
      <w:r w:rsidR="008A453F">
        <w:rPr>
          <w:rFonts w:ascii="Arial" w:hAnsi="Arial" w:cs="Arial"/>
          <w:sz w:val="26"/>
          <w:szCs w:val="26"/>
        </w:rPr>
        <w:t>, and as such, cannot be changed</w:t>
      </w:r>
      <w:r w:rsidRPr="00474742">
        <w:rPr>
          <w:rFonts w:ascii="Arial" w:hAnsi="Arial" w:cs="Arial"/>
          <w:sz w:val="26"/>
          <w:szCs w:val="26"/>
        </w:rPr>
        <w:t>. The S-boxes appear to be randomly filled, but this is not the case. Recently it has been discovered that these S-boxes, determined in the 1970s, are resistant against an attack called differential cryptanalysis which was first known in the 1990s.</w:t>
      </w:r>
    </w:p>
    <w:p w14:paraId="776828DE" w14:textId="77777777" w:rsidR="00031E82" w:rsidRDefault="00035650" w:rsidP="00031E82">
      <w:pPr>
        <w:pStyle w:val="ListParagraph"/>
        <w:numPr>
          <w:ilvl w:val="1"/>
          <w:numId w:val="1"/>
        </w:numPr>
        <w:rPr>
          <w:rFonts w:ascii="Arial" w:hAnsi="Arial" w:cs="Arial"/>
          <w:b/>
          <w:sz w:val="26"/>
          <w:szCs w:val="26"/>
        </w:rPr>
      </w:pPr>
      <w:r>
        <w:rPr>
          <w:rFonts w:ascii="Arial" w:hAnsi="Arial" w:cs="Arial"/>
          <w:b/>
          <w:sz w:val="26"/>
          <w:szCs w:val="26"/>
        </w:rPr>
        <w:t>Adv</w:t>
      </w:r>
      <w:r w:rsidR="00031E82" w:rsidRPr="00C4695E">
        <w:rPr>
          <w:rFonts w:ascii="Arial" w:hAnsi="Arial" w:cs="Arial"/>
          <w:b/>
          <w:sz w:val="26"/>
          <w:szCs w:val="26"/>
        </w:rPr>
        <w:t>anced Encryption Standard</w:t>
      </w:r>
      <w:r w:rsidR="00131C83">
        <w:rPr>
          <w:rFonts w:ascii="Arial" w:hAnsi="Arial" w:cs="Arial"/>
          <w:b/>
          <w:sz w:val="26"/>
          <w:szCs w:val="26"/>
        </w:rPr>
        <w:t xml:space="preserve"> (AES)</w:t>
      </w:r>
    </w:p>
    <w:p w14:paraId="71F4C4D5" w14:textId="77777777" w:rsidR="00A301E8" w:rsidRPr="00131C83" w:rsidRDefault="00131C83" w:rsidP="004925D5">
      <w:pPr>
        <w:jc w:val="both"/>
        <w:rPr>
          <w:rFonts w:ascii="Arial" w:hAnsi="Arial" w:cs="Arial"/>
          <w:sz w:val="26"/>
          <w:szCs w:val="26"/>
        </w:rPr>
      </w:pPr>
      <w:proofErr w:type="spellStart"/>
      <w:r w:rsidRPr="00131C83">
        <w:rPr>
          <w:rFonts w:ascii="Arial" w:hAnsi="Arial" w:cs="Arial"/>
          <w:sz w:val="26"/>
          <w:szCs w:val="26"/>
        </w:rPr>
        <w:t>Shrivathsa</w:t>
      </w:r>
      <w:proofErr w:type="spellEnd"/>
      <w:r w:rsidRPr="00131C83">
        <w:rPr>
          <w:rFonts w:ascii="Arial" w:hAnsi="Arial" w:cs="Arial"/>
          <w:sz w:val="26"/>
          <w:szCs w:val="26"/>
        </w:rPr>
        <w:t xml:space="preserve"> Bhargav, Larry Chen, Abhinandan Majumdar, Shiva </w:t>
      </w:r>
      <w:proofErr w:type="spellStart"/>
      <w:r w:rsidRPr="00131C83">
        <w:rPr>
          <w:rFonts w:ascii="Arial" w:hAnsi="Arial" w:cs="Arial"/>
          <w:sz w:val="26"/>
          <w:szCs w:val="26"/>
        </w:rPr>
        <w:t>Ramudit</w:t>
      </w:r>
      <w:proofErr w:type="spellEnd"/>
      <w:r>
        <w:rPr>
          <w:rFonts w:ascii="Arial" w:hAnsi="Arial" w:cs="Arial"/>
          <w:sz w:val="26"/>
          <w:szCs w:val="26"/>
        </w:rPr>
        <w:t xml:space="preserve"> (2008) described </w:t>
      </w:r>
      <w:r w:rsidRPr="00131C83">
        <w:rPr>
          <w:rFonts w:ascii="Arial" w:hAnsi="Arial" w:cs="Arial"/>
          <w:sz w:val="26"/>
          <w:szCs w:val="26"/>
        </w:rPr>
        <w:t>AES, also known as</w:t>
      </w:r>
      <w:r>
        <w:rPr>
          <w:rFonts w:ascii="Arial" w:hAnsi="Arial" w:cs="Arial"/>
          <w:sz w:val="26"/>
          <w:szCs w:val="26"/>
        </w:rPr>
        <w:t xml:space="preserve"> Rijndael a</w:t>
      </w:r>
      <w:r w:rsidRPr="00131C83">
        <w:rPr>
          <w:rFonts w:ascii="Arial" w:hAnsi="Arial" w:cs="Arial"/>
          <w:sz w:val="26"/>
          <w:szCs w:val="26"/>
        </w:rPr>
        <w:t xml:space="preserve">s </w:t>
      </w:r>
      <w:r w:rsidR="004925D5">
        <w:rPr>
          <w:rFonts w:ascii="Arial" w:hAnsi="Arial" w:cs="Arial"/>
          <w:sz w:val="26"/>
          <w:szCs w:val="26"/>
        </w:rPr>
        <w:t xml:space="preserve">a </w:t>
      </w:r>
      <w:r w:rsidRPr="00131C83">
        <w:rPr>
          <w:rFonts w:ascii="Arial" w:hAnsi="Arial" w:cs="Arial"/>
          <w:sz w:val="26"/>
          <w:szCs w:val="26"/>
        </w:rPr>
        <w:t>well-known block-cipher algorithm for</w:t>
      </w:r>
      <w:r>
        <w:rPr>
          <w:rFonts w:ascii="Arial" w:hAnsi="Arial" w:cs="Arial"/>
          <w:sz w:val="26"/>
          <w:szCs w:val="26"/>
        </w:rPr>
        <w:t xml:space="preserve"> </w:t>
      </w:r>
      <w:r w:rsidRPr="00131C83">
        <w:rPr>
          <w:rFonts w:ascii="Arial" w:hAnsi="Arial" w:cs="Arial"/>
          <w:sz w:val="26"/>
          <w:szCs w:val="26"/>
        </w:rPr>
        <w:t>portability and reasonable security</w:t>
      </w:r>
      <w:r>
        <w:rPr>
          <w:rFonts w:ascii="Arial" w:hAnsi="Arial" w:cs="Arial"/>
          <w:sz w:val="26"/>
          <w:szCs w:val="26"/>
        </w:rPr>
        <w:t>.</w:t>
      </w:r>
    </w:p>
    <w:p w14:paraId="563006B4" w14:textId="77777777" w:rsidR="00C4695E" w:rsidRDefault="004925D5" w:rsidP="004925D5">
      <w:pPr>
        <w:jc w:val="both"/>
        <w:rPr>
          <w:rFonts w:ascii="Arial" w:hAnsi="Arial" w:cs="Arial"/>
          <w:sz w:val="26"/>
          <w:szCs w:val="26"/>
        </w:rPr>
      </w:pPr>
      <w:r>
        <w:rPr>
          <w:rFonts w:ascii="Arial" w:hAnsi="Arial" w:cs="Arial"/>
          <w:sz w:val="26"/>
          <w:szCs w:val="26"/>
        </w:rPr>
        <w:t xml:space="preserve">AES is </w:t>
      </w:r>
      <w:r w:rsidR="00176312">
        <w:rPr>
          <w:rFonts w:ascii="Arial" w:hAnsi="Arial" w:cs="Arial"/>
          <w:sz w:val="26"/>
          <w:szCs w:val="26"/>
        </w:rPr>
        <w:t xml:space="preserve">also </w:t>
      </w:r>
      <w:r>
        <w:rPr>
          <w:rFonts w:ascii="Arial" w:hAnsi="Arial" w:cs="Arial"/>
          <w:sz w:val="26"/>
          <w:szCs w:val="26"/>
        </w:rPr>
        <w:t xml:space="preserve">a </w:t>
      </w:r>
      <w:r w:rsidR="00176312" w:rsidRPr="00176312">
        <w:rPr>
          <w:rFonts w:ascii="Arial" w:hAnsi="Arial" w:cs="Arial"/>
          <w:sz w:val="26"/>
          <w:szCs w:val="26"/>
        </w:rPr>
        <w:t>block cipher w</w:t>
      </w:r>
      <w:r w:rsidR="00176312">
        <w:rPr>
          <w:rFonts w:ascii="Arial" w:hAnsi="Arial" w:cs="Arial"/>
          <w:sz w:val="26"/>
          <w:szCs w:val="26"/>
        </w:rPr>
        <w:t>ith a block length of 128 bits which</w:t>
      </w:r>
      <w:r w:rsidR="00176312" w:rsidRPr="00176312">
        <w:rPr>
          <w:rFonts w:ascii="Arial" w:hAnsi="Arial" w:cs="Arial"/>
          <w:sz w:val="26"/>
          <w:szCs w:val="26"/>
        </w:rPr>
        <w:t xml:space="preserve"> allows for three different key </w:t>
      </w:r>
      <w:r w:rsidR="00176312">
        <w:rPr>
          <w:rFonts w:ascii="Arial" w:hAnsi="Arial" w:cs="Arial"/>
          <w:sz w:val="26"/>
          <w:szCs w:val="26"/>
        </w:rPr>
        <w:t xml:space="preserve">lengths: 128, 192, or 256 bits. Here, it is assumed that the key length is 128 bits. </w:t>
      </w:r>
      <w:r w:rsidR="00176312" w:rsidRPr="00176312">
        <w:rPr>
          <w:rFonts w:ascii="Arial" w:hAnsi="Arial" w:cs="Arial"/>
          <w:sz w:val="26"/>
          <w:szCs w:val="26"/>
        </w:rPr>
        <w:t xml:space="preserve">With regard to using a </w:t>
      </w:r>
      <w:r w:rsidR="00176312">
        <w:rPr>
          <w:rFonts w:ascii="Arial" w:hAnsi="Arial" w:cs="Arial"/>
          <w:sz w:val="26"/>
          <w:szCs w:val="26"/>
        </w:rPr>
        <w:t xml:space="preserve">key length other than 128 bits, </w:t>
      </w:r>
      <w:r w:rsidR="00176312" w:rsidRPr="00176312">
        <w:rPr>
          <w:rFonts w:ascii="Arial" w:hAnsi="Arial" w:cs="Arial"/>
          <w:sz w:val="26"/>
          <w:szCs w:val="26"/>
        </w:rPr>
        <w:t xml:space="preserve">the main thing that changes in </w:t>
      </w:r>
      <w:r w:rsidR="00176312">
        <w:rPr>
          <w:rFonts w:ascii="Arial" w:hAnsi="Arial" w:cs="Arial"/>
          <w:sz w:val="26"/>
          <w:szCs w:val="26"/>
        </w:rPr>
        <w:t>AES is how key schedule are generated from the key.</w:t>
      </w:r>
    </w:p>
    <w:p w14:paraId="0B7E13D1" w14:textId="77777777" w:rsidR="00C4695E" w:rsidRPr="005E119A" w:rsidRDefault="00315D74" w:rsidP="004925D5">
      <w:pPr>
        <w:jc w:val="both"/>
        <w:rPr>
          <w:rFonts w:ascii="Arial" w:hAnsi="Arial" w:cs="Arial"/>
          <w:sz w:val="26"/>
          <w:szCs w:val="26"/>
        </w:rPr>
      </w:pPr>
      <w:r>
        <w:rPr>
          <w:rFonts w:ascii="Arial" w:hAnsi="Arial" w:cs="Arial"/>
          <w:sz w:val="26"/>
          <w:szCs w:val="26"/>
        </w:rPr>
        <w:t>In AES, e</w:t>
      </w:r>
      <w:r w:rsidR="00176312" w:rsidRPr="00176312">
        <w:rPr>
          <w:rFonts w:ascii="Arial" w:hAnsi="Arial" w:cs="Arial"/>
          <w:sz w:val="26"/>
          <w:szCs w:val="26"/>
        </w:rPr>
        <w:t xml:space="preserve">ncryption consists of 10 rounds </w:t>
      </w:r>
      <w:r w:rsidR="00176312">
        <w:rPr>
          <w:rFonts w:ascii="Arial" w:hAnsi="Arial" w:cs="Arial"/>
          <w:sz w:val="26"/>
          <w:szCs w:val="26"/>
        </w:rPr>
        <w:t xml:space="preserve">of processing for 128-bit keys, </w:t>
      </w:r>
      <w:r w:rsidR="00176312" w:rsidRPr="00176312">
        <w:rPr>
          <w:rFonts w:ascii="Arial" w:hAnsi="Arial" w:cs="Arial"/>
          <w:sz w:val="26"/>
          <w:szCs w:val="26"/>
        </w:rPr>
        <w:t xml:space="preserve">12 rounds for 192-bit keys, </w:t>
      </w:r>
      <w:r w:rsidR="00176312">
        <w:rPr>
          <w:rFonts w:ascii="Arial" w:hAnsi="Arial" w:cs="Arial"/>
          <w:sz w:val="26"/>
          <w:szCs w:val="26"/>
        </w:rPr>
        <w:t>and 14 rounds for 256-bit keys.</w:t>
      </w:r>
      <w:r w:rsidR="00176312" w:rsidRPr="00176312">
        <w:rPr>
          <w:rFonts w:ascii="Arial" w:hAnsi="Arial" w:cs="Arial"/>
          <w:sz w:val="26"/>
          <w:szCs w:val="26"/>
        </w:rPr>
        <w:t xml:space="preserve"> Except for the last round in each c</w:t>
      </w:r>
      <w:r w:rsidR="00176312">
        <w:rPr>
          <w:rFonts w:ascii="Arial" w:hAnsi="Arial" w:cs="Arial"/>
          <w:sz w:val="26"/>
          <w:szCs w:val="26"/>
        </w:rPr>
        <w:t xml:space="preserve">ase, all other rounds are identical. </w:t>
      </w:r>
      <w:r w:rsidR="00176312" w:rsidRPr="00176312">
        <w:rPr>
          <w:rFonts w:ascii="Arial" w:hAnsi="Arial" w:cs="Arial"/>
          <w:sz w:val="26"/>
          <w:szCs w:val="26"/>
        </w:rPr>
        <w:t>Each round of processing include</w:t>
      </w:r>
      <w:r w:rsidR="00176312">
        <w:rPr>
          <w:rFonts w:ascii="Arial" w:hAnsi="Arial" w:cs="Arial"/>
          <w:sz w:val="26"/>
          <w:szCs w:val="26"/>
        </w:rPr>
        <w:t>s one single-byte based substi</w:t>
      </w:r>
      <w:r w:rsidR="00176312" w:rsidRPr="00176312">
        <w:rPr>
          <w:rFonts w:ascii="Arial" w:hAnsi="Arial" w:cs="Arial"/>
          <w:sz w:val="26"/>
          <w:szCs w:val="26"/>
        </w:rPr>
        <w:t>tution st</w:t>
      </w:r>
      <w:r>
        <w:rPr>
          <w:rFonts w:ascii="Arial" w:hAnsi="Arial" w:cs="Arial"/>
          <w:sz w:val="26"/>
          <w:szCs w:val="26"/>
        </w:rPr>
        <w:t>ep, a row-wise permutation step and</w:t>
      </w:r>
      <w:r w:rsidR="00176312" w:rsidRPr="00176312">
        <w:rPr>
          <w:rFonts w:ascii="Arial" w:hAnsi="Arial" w:cs="Arial"/>
          <w:sz w:val="26"/>
          <w:szCs w:val="26"/>
        </w:rPr>
        <w:t xml:space="preserve"> a column-wise mixing</w:t>
      </w:r>
      <w:r w:rsidR="00176312">
        <w:rPr>
          <w:rFonts w:ascii="Arial" w:hAnsi="Arial" w:cs="Arial"/>
          <w:sz w:val="26"/>
          <w:szCs w:val="26"/>
        </w:rPr>
        <w:t xml:space="preserve"> (</w:t>
      </w:r>
      <w:r w:rsidR="00176312" w:rsidRPr="00176312">
        <w:rPr>
          <w:rFonts w:ascii="Arial" w:hAnsi="Arial" w:cs="Arial"/>
          <w:sz w:val="26"/>
          <w:szCs w:val="26"/>
        </w:rPr>
        <w:t>Kak</w:t>
      </w:r>
      <w:r w:rsidR="00176312">
        <w:rPr>
          <w:rFonts w:ascii="Arial" w:hAnsi="Arial" w:cs="Arial"/>
          <w:sz w:val="26"/>
          <w:szCs w:val="26"/>
        </w:rPr>
        <w:t>, 2016).</w:t>
      </w:r>
    </w:p>
    <w:p w14:paraId="7ECAE607" w14:textId="77777777" w:rsidR="00031E82" w:rsidRDefault="00031E82" w:rsidP="00031E82">
      <w:pPr>
        <w:pStyle w:val="ListParagraph"/>
        <w:numPr>
          <w:ilvl w:val="1"/>
          <w:numId w:val="1"/>
        </w:numPr>
        <w:rPr>
          <w:rFonts w:ascii="Arial" w:hAnsi="Arial" w:cs="Arial"/>
          <w:b/>
          <w:sz w:val="26"/>
          <w:szCs w:val="26"/>
        </w:rPr>
      </w:pPr>
      <w:r w:rsidRPr="00C4695E">
        <w:rPr>
          <w:rFonts w:ascii="Arial" w:hAnsi="Arial" w:cs="Arial"/>
          <w:b/>
          <w:sz w:val="26"/>
          <w:szCs w:val="26"/>
        </w:rPr>
        <w:t xml:space="preserve">Triple </w:t>
      </w:r>
      <w:r w:rsidR="00C4695E" w:rsidRPr="00C4695E">
        <w:rPr>
          <w:rFonts w:ascii="Arial" w:hAnsi="Arial" w:cs="Arial"/>
          <w:b/>
          <w:sz w:val="26"/>
          <w:szCs w:val="26"/>
        </w:rPr>
        <w:t>Data Encryption Standard</w:t>
      </w:r>
    </w:p>
    <w:p w14:paraId="48E7A815" w14:textId="77777777" w:rsidR="000D04A0" w:rsidRDefault="00F4245E" w:rsidP="00315D74">
      <w:pPr>
        <w:jc w:val="both"/>
        <w:rPr>
          <w:rFonts w:ascii="Arial" w:hAnsi="Arial" w:cs="Arial"/>
          <w:sz w:val="26"/>
          <w:szCs w:val="26"/>
        </w:rPr>
      </w:pPr>
      <w:r>
        <w:rPr>
          <w:rFonts w:ascii="Arial" w:hAnsi="Arial" w:cs="Arial"/>
          <w:sz w:val="26"/>
          <w:szCs w:val="26"/>
        </w:rPr>
        <w:t xml:space="preserve">About </w:t>
      </w:r>
      <w:r w:rsidRPr="00F4245E">
        <w:rPr>
          <w:rFonts w:ascii="Arial" w:hAnsi="Arial" w:cs="Arial"/>
          <w:sz w:val="26"/>
          <w:szCs w:val="26"/>
        </w:rPr>
        <w:t>4000 years ago, the Egyptians used hie</w:t>
      </w:r>
      <w:r w:rsidR="00315D74">
        <w:rPr>
          <w:rFonts w:ascii="Arial" w:hAnsi="Arial" w:cs="Arial"/>
          <w:sz w:val="26"/>
          <w:szCs w:val="26"/>
        </w:rPr>
        <w:t>roglyphic symbols to confuse</w:t>
      </w:r>
      <w:r w:rsidRPr="00F4245E">
        <w:rPr>
          <w:rFonts w:ascii="Arial" w:hAnsi="Arial" w:cs="Arial"/>
          <w:sz w:val="26"/>
          <w:szCs w:val="26"/>
        </w:rPr>
        <w:t xml:space="preserve"> reader</w:t>
      </w:r>
      <w:r w:rsidR="00315D74">
        <w:rPr>
          <w:rFonts w:ascii="Arial" w:hAnsi="Arial" w:cs="Arial"/>
          <w:sz w:val="26"/>
          <w:szCs w:val="26"/>
        </w:rPr>
        <w:t xml:space="preserve">s who do not understand those symbols. It is generally believed that this is </w:t>
      </w:r>
      <w:r w:rsidRPr="00F4245E">
        <w:rPr>
          <w:rFonts w:ascii="Arial" w:hAnsi="Arial" w:cs="Arial"/>
          <w:sz w:val="26"/>
          <w:szCs w:val="26"/>
        </w:rPr>
        <w:t xml:space="preserve">the first attempt at </w:t>
      </w:r>
      <w:r w:rsidR="00315D74">
        <w:rPr>
          <w:rFonts w:ascii="Arial" w:hAnsi="Arial" w:cs="Arial"/>
          <w:sz w:val="26"/>
          <w:szCs w:val="26"/>
        </w:rPr>
        <w:t xml:space="preserve">what is known as </w:t>
      </w:r>
      <w:r w:rsidRPr="00F4245E">
        <w:rPr>
          <w:rFonts w:ascii="Arial" w:hAnsi="Arial" w:cs="Arial"/>
          <w:sz w:val="26"/>
          <w:szCs w:val="26"/>
        </w:rPr>
        <w:t>cryptography</w:t>
      </w:r>
      <w:r w:rsidR="00315D74">
        <w:rPr>
          <w:rFonts w:ascii="Arial" w:hAnsi="Arial" w:cs="Arial"/>
          <w:sz w:val="26"/>
          <w:szCs w:val="26"/>
        </w:rPr>
        <w:t xml:space="preserve"> today</w:t>
      </w:r>
      <w:r w:rsidRPr="00F4245E">
        <w:rPr>
          <w:rFonts w:ascii="Arial" w:hAnsi="Arial" w:cs="Arial"/>
          <w:sz w:val="26"/>
          <w:szCs w:val="26"/>
        </w:rPr>
        <w:t>. Several other ancient civilizations have also been found to have u</w:t>
      </w:r>
      <w:r w:rsidR="00315D74">
        <w:rPr>
          <w:rFonts w:ascii="Arial" w:hAnsi="Arial" w:cs="Arial"/>
          <w:sz w:val="26"/>
          <w:szCs w:val="26"/>
        </w:rPr>
        <w:t>sed cryptography in various ways.</w:t>
      </w:r>
      <w:r w:rsidR="00AF5D5B" w:rsidRPr="00AF5D5B">
        <w:t xml:space="preserve"> </w:t>
      </w:r>
      <w:r w:rsidR="00AF5D5B" w:rsidRPr="00AF5D5B">
        <w:rPr>
          <w:rFonts w:ascii="Arial" w:hAnsi="Arial" w:cs="Arial"/>
          <w:sz w:val="26"/>
          <w:szCs w:val="26"/>
        </w:rPr>
        <w:t>The DES algorithm is popular and in wide use today because it</w:t>
      </w:r>
      <w:r w:rsidR="00AF5D5B">
        <w:rPr>
          <w:rFonts w:ascii="Arial" w:hAnsi="Arial" w:cs="Arial"/>
          <w:sz w:val="26"/>
          <w:szCs w:val="26"/>
        </w:rPr>
        <w:t xml:space="preserve"> is still reasonably secure and </w:t>
      </w:r>
      <w:r w:rsidR="00AF5D5B" w:rsidRPr="00AF5D5B">
        <w:rPr>
          <w:rFonts w:ascii="Arial" w:hAnsi="Arial" w:cs="Arial"/>
          <w:sz w:val="26"/>
          <w:szCs w:val="26"/>
        </w:rPr>
        <w:t>fast.</w:t>
      </w:r>
    </w:p>
    <w:p w14:paraId="7A280C1C" w14:textId="77777777" w:rsidR="00F4245E" w:rsidRDefault="00F4245E" w:rsidP="00315D74">
      <w:pPr>
        <w:jc w:val="both"/>
        <w:rPr>
          <w:rFonts w:ascii="Arial" w:hAnsi="Arial" w:cs="Arial"/>
          <w:sz w:val="26"/>
          <w:szCs w:val="26"/>
        </w:rPr>
      </w:pPr>
      <w:r>
        <w:rPr>
          <w:rFonts w:ascii="Arial" w:hAnsi="Arial" w:cs="Arial"/>
          <w:sz w:val="26"/>
          <w:szCs w:val="26"/>
        </w:rPr>
        <w:t>Before the development of Triple DES</w:t>
      </w:r>
      <w:r w:rsidR="00315D74">
        <w:rPr>
          <w:rFonts w:ascii="Arial" w:hAnsi="Arial" w:cs="Arial"/>
          <w:sz w:val="26"/>
          <w:szCs w:val="26"/>
        </w:rPr>
        <w:t xml:space="preserve"> (3DES)</w:t>
      </w:r>
      <w:r>
        <w:rPr>
          <w:rFonts w:ascii="Arial" w:hAnsi="Arial" w:cs="Arial"/>
          <w:sz w:val="26"/>
          <w:szCs w:val="26"/>
        </w:rPr>
        <w:t>, Double DES</w:t>
      </w:r>
      <w:r w:rsidR="00315D74">
        <w:rPr>
          <w:rFonts w:ascii="Arial" w:hAnsi="Arial" w:cs="Arial"/>
          <w:sz w:val="26"/>
          <w:szCs w:val="26"/>
        </w:rPr>
        <w:t xml:space="preserve"> (2DES)</w:t>
      </w:r>
      <w:r>
        <w:rPr>
          <w:rFonts w:ascii="Arial" w:hAnsi="Arial" w:cs="Arial"/>
          <w:sz w:val="26"/>
          <w:szCs w:val="26"/>
        </w:rPr>
        <w:t xml:space="preserve"> was thought to be a solution to DES. </w:t>
      </w:r>
      <w:r w:rsidRPr="00F4245E">
        <w:rPr>
          <w:rFonts w:ascii="Arial" w:hAnsi="Arial" w:cs="Arial"/>
          <w:sz w:val="26"/>
          <w:szCs w:val="26"/>
        </w:rPr>
        <w:t>With the idea that Double DES may not be strong enough to prevent a meet-in-the-middle attack has led to the development of 3DES, which w</w:t>
      </w:r>
      <w:r w:rsidR="00315D74">
        <w:rPr>
          <w:rFonts w:ascii="Arial" w:hAnsi="Arial" w:cs="Arial"/>
          <w:sz w:val="26"/>
          <w:szCs w:val="26"/>
        </w:rPr>
        <w:t>as developed in 1999 by IBM</w:t>
      </w:r>
      <w:r w:rsidRPr="00F4245E">
        <w:rPr>
          <w:rFonts w:ascii="Arial" w:hAnsi="Arial" w:cs="Arial"/>
          <w:sz w:val="26"/>
          <w:szCs w:val="26"/>
        </w:rPr>
        <w:t xml:space="preserve"> team led by Walter Tuchman</w:t>
      </w:r>
      <w:r w:rsidR="00315D74">
        <w:rPr>
          <w:rFonts w:ascii="Arial" w:hAnsi="Arial" w:cs="Arial"/>
          <w:sz w:val="26"/>
          <w:szCs w:val="26"/>
        </w:rPr>
        <w:t xml:space="preserve"> </w:t>
      </w:r>
      <w:r>
        <w:rPr>
          <w:rFonts w:ascii="Arial" w:hAnsi="Arial" w:cs="Arial"/>
          <w:sz w:val="26"/>
          <w:szCs w:val="26"/>
        </w:rPr>
        <w:t>(</w:t>
      </w:r>
      <w:r w:rsidRPr="00F4245E">
        <w:rPr>
          <w:rFonts w:ascii="Arial" w:hAnsi="Arial" w:cs="Arial"/>
          <w:sz w:val="26"/>
          <w:szCs w:val="26"/>
        </w:rPr>
        <w:t>Aleisa</w:t>
      </w:r>
      <w:r>
        <w:rPr>
          <w:rFonts w:ascii="Arial" w:hAnsi="Arial" w:cs="Arial"/>
          <w:sz w:val="26"/>
          <w:szCs w:val="26"/>
        </w:rPr>
        <w:t>, 2015).</w:t>
      </w:r>
    </w:p>
    <w:p w14:paraId="6D65903F" w14:textId="77777777" w:rsidR="00C4695E" w:rsidRPr="005E119A" w:rsidRDefault="00AF5D5B" w:rsidP="00D63B88">
      <w:pPr>
        <w:jc w:val="both"/>
        <w:rPr>
          <w:rFonts w:ascii="Arial" w:hAnsi="Arial" w:cs="Arial"/>
          <w:sz w:val="26"/>
          <w:szCs w:val="26"/>
        </w:rPr>
      </w:pPr>
      <w:r w:rsidRPr="00AF5D5B">
        <w:rPr>
          <w:rFonts w:ascii="Arial" w:hAnsi="Arial" w:cs="Arial"/>
          <w:sz w:val="26"/>
          <w:szCs w:val="26"/>
        </w:rPr>
        <w:t>Dhir</w:t>
      </w:r>
      <w:r>
        <w:rPr>
          <w:rFonts w:ascii="Arial" w:hAnsi="Arial" w:cs="Arial"/>
          <w:sz w:val="26"/>
          <w:szCs w:val="26"/>
        </w:rPr>
        <w:t xml:space="preserve"> (2000) pointed out that t</w:t>
      </w:r>
      <w:r w:rsidRPr="00AF5D5B">
        <w:rPr>
          <w:rFonts w:ascii="Arial" w:hAnsi="Arial" w:cs="Arial"/>
          <w:sz w:val="26"/>
          <w:szCs w:val="26"/>
        </w:rPr>
        <w:t>here is no feasible way to break DES, however because DES is only a 64-bit (eight characters) block cipher, an exhaustive search of 255 steps on average, can retrieve the key used in the encryption. For this reason, it is a common practice to protect critical data using something more powerful than DES. A much more secure version of DES</w:t>
      </w:r>
      <w:r w:rsidR="00D63B88">
        <w:rPr>
          <w:rFonts w:ascii="Arial" w:hAnsi="Arial" w:cs="Arial"/>
          <w:sz w:val="26"/>
          <w:szCs w:val="26"/>
        </w:rPr>
        <w:t xml:space="preserve"> called Triple-DES</w:t>
      </w:r>
      <w:r w:rsidRPr="00AF5D5B">
        <w:rPr>
          <w:rFonts w:ascii="Arial" w:hAnsi="Arial" w:cs="Arial"/>
          <w:sz w:val="26"/>
          <w:szCs w:val="26"/>
        </w:rPr>
        <w:t xml:space="preserve"> is essentially equivalent to using DES three times on plaintext with three different keys. It is considered much safer than the plain DES</w:t>
      </w:r>
      <w:r w:rsidR="00D63B88">
        <w:rPr>
          <w:rFonts w:ascii="Arial" w:hAnsi="Arial" w:cs="Arial"/>
          <w:sz w:val="26"/>
          <w:szCs w:val="26"/>
        </w:rPr>
        <w:t xml:space="preserve">. </w:t>
      </w:r>
    </w:p>
    <w:p w14:paraId="6C5BA750" w14:textId="77777777" w:rsidR="00C4695E" w:rsidRPr="00C4695E" w:rsidRDefault="00C4695E" w:rsidP="00031E82">
      <w:pPr>
        <w:pStyle w:val="ListParagraph"/>
        <w:numPr>
          <w:ilvl w:val="1"/>
          <w:numId w:val="1"/>
        </w:numPr>
        <w:rPr>
          <w:rFonts w:ascii="Arial" w:hAnsi="Arial" w:cs="Arial"/>
          <w:b/>
          <w:sz w:val="26"/>
          <w:szCs w:val="26"/>
        </w:rPr>
      </w:pPr>
      <w:r w:rsidRPr="00C4695E">
        <w:rPr>
          <w:rFonts w:ascii="Arial" w:hAnsi="Arial" w:cs="Arial"/>
          <w:b/>
          <w:sz w:val="26"/>
          <w:szCs w:val="26"/>
        </w:rPr>
        <w:lastRenderedPageBreak/>
        <w:t>Blowfish</w:t>
      </w:r>
    </w:p>
    <w:p w14:paraId="132E8D98" w14:textId="77777777" w:rsidR="00CA46D2" w:rsidRDefault="00CA46D2" w:rsidP="00CA46D2">
      <w:pPr>
        <w:spacing w:after="0" w:line="240" w:lineRule="auto"/>
        <w:jc w:val="both"/>
        <w:rPr>
          <w:rFonts w:ascii="Arial" w:hAnsi="Arial" w:cs="Arial"/>
          <w:sz w:val="26"/>
          <w:szCs w:val="26"/>
        </w:rPr>
      </w:pPr>
      <w:r w:rsidRPr="00CA46D2">
        <w:rPr>
          <w:rFonts w:ascii="Arial" w:hAnsi="Arial" w:cs="Arial"/>
          <w:sz w:val="26"/>
          <w:szCs w:val="26"/>
        </w:rPr>
        <w:t>Bruce Schneier designed blowfish in 1993 as a fast, free alternative to existing encryption algorithms. Since then</w:t>
      </w:r>
      <w:r>
        <w:rPr>
          <w:rFonts w:ascii="Arial" w:hAnsi="Arial" w:cs="Arial"/>
          <w:sz w:val="26"/>
          <w:szCs w:val="26"/>
        </w:rPr>
        <w:t>,</w:t>
      </w:r>
      <w:r w:rsidRPr="00CA46D2">
        <w:rPr>
          <w:rFonts w:ascii="Arial" w:hAnsi="Arial" w:cs="Arial"/>
          <w:sz w:val="26"/>
          <w:szCs w:val="26"/>
        </w:rPr>
        <w:t xml:space="preserve"> it has been </w:t>
      </w:r>
      <w:r>
        <w:rPr>
          <w:rFonts w:ascii="Arial" w:hAnsi="Arial" w:cs="Arial"/>
          <w:sz w:val="26"/>
          <w:szCs w:val="26"/>
        </w:rPr>
        <w:t>subjected to critical analysis and found to be very reliable.  I</w:t>
      </w:r>
      <w:r w:rsidRPr="00CA46D2">
        <w:rPr>
          <w:rFonts w:ascii="Arial" w:hAnsi="Arial" w:cs="Arial"/>
          <w:sz w:val="26"/>
          <w:szCs w:val="26"/>
        </w:rPr>
        <w:t>t is slowly gaining acceptance as a strong encryption algorithm. The Blowfish algorithm has many advantages. It is suitable and efficient for hardware implementation and no license is required</w:t>
      </w:r>
      <w:r>
        <w:rPr>
          <w:rFonts w:ascii="Arial" w:hAnsi="Arial" w:cs="Arial"/>
          <w:sz w:val="26"/>
          <w:szCs w:val="26"/>
        </w:rPr>
        <w:t xml:space="preserve"> (</w:t>
      </w:r>
      <w:r w:rsidRPr="00CA46D2">
        <w:rPr>
          <w:rFonts w:ascii="Arial" w:hAnsi="Arial" w:cs="Arial"/>
          <w:sz w:val="26"/>
          <w:szCs w:val="26"/>
        </w:rPr>
        <w:t>Singh</w:t>
      </w:r>
      <w:r>
        <w:rPr>
          <w:rFonts w:ascii="Arial" w:hAnsi="Arial" w:cs="Arial"/>
          <w:sz w:val="26"/>
          <w:szCs w:val="26"/>
        </w:rPr>
        <w:t xml:space="preserve"> &amp; Singh, 2013).</w:t>
      </w:r>
    </w:p>
    <w:p w14:paraId="7BFAB87D" w14:textId="77777777" w:rsidR="00CA46D2" w:rsidRDefault="00CA46D2" w:rsidP="0078188D">
      <w:pPr>
        <w:spacing w:after="0" w:line="240" w:lineRule="auto"/>
        <w:jc w:val="both"/>
        <w:rPr>
          <w:rFonts w:ascii="Arial" w:hAnsi="Arial" w:cs="Arial"/>
          <w:sz w:val="26"/>
          <w:szCs w:val="26"/>
        </w:rPr>
      </w:pPr>
    </w:p>
    <w:p w14:paraId="5C847D0F" w14:textId="77777777" w:rsidR="005B4771" w:rsidRDefault="0078188D" w:rsidP="0078188D">
      <w:pPr>
        <w:spacing w:after="0" w:line="240" w:lineRule="auto"/>
        <w:jc w:val="both"/>
        <w:rPr>
          <w:rFonts w:ascii="Arial" w:hAnsi="Arial" w:cs="Arial"/>
          <w:sz w:val="26"/>
          <w:szCs w:val="26"/>
        </w:rPr>
      </w:pPr>
      <w:r>
        <w:rPr>
          <w:rFonts w:ascii="Arial" w:hAnsi="Arial" w:cs="Arial"/>
          <w:sz w:val="26"/>
          <w:szCs w:val="26"/>
        </w:rPr>
        <w:t xml:space="preserve">Blowfish is a 64-bit symmetric block </w:t>
      </w:r>
      <w:r w:rsidRPr="0078188D">
        <w:rPr>
          <w:rFonts w:ascii="Arial" w:hAnsi="Arial" w:cs="Arial"/>
          <w:sz w:val="26"/>
          <w:szCs w:val="26"/>
        </w:rPr>
        <w:t>cipher with variable len</w:t>
      </w:r>
      <w:r>
        <w:rPr>
          <w:rFonts w:ascii="Arial" w:hAnsi="Arial" w:cs="Arial"/>
          <w:sz w:val="26"/>
          <w:szCs w:val="26"/>
        </w:rPr>
        <w:t xml:space="preserve">gth key. The algorithm operates </w:t>
      </w:r>
      <w:r w:rsidRPr="0078188D">
        <w:rPr>
          <w:rFonts w:ascii="Arial" w:hAnsi="Arial" w:cs="Arial"/>
          <w:sz w:val="26"/>
          <w:szCs w:val="26"/>
        </w:rPr>
        <w:t>with two parts: a key expansion part and a data</w:t>
      </w:r>
      <w:r>
        <w:rPr>
          <w:rFonts w:ascii="Arial" w:hAnsi="Arial" w:cs="Arial"/>
          <w:sz w:val="26"/>
          <w:szCs w:val="26"/>
        </w:rPr>
        <w:t xml:space="preserve"> </w:t>
      </w:r>
      <w:r w:rsidRPr="0078188D">
        <w:rPr>
          <w:rFonts w:ascii="Arial" w:hAnsi="Arial" w:cs="Arial"/>
          <w:sz w:val="26"/>
          <w:szCs w:val="26"/>
        </w:rPr>
        <w:t>encryption</w:t>
      </w:r>
      <w:r>
        <w:rPr>
          <w:rFonts w:ascii="Arial" w:hAnsi="Arial" w:cs="Arial"/>
          <w:sz w:val="26"/>
          <w:szCs w:val="26"/>
        </w:rPr>
        <w:t xml:space="preserve"> </w:t>
      </w:r>
      <w:r w:rsidRPr="0078188D">
        <w:rPr>
          <w:rFonts w:ascii="Arial" w:hAnsi="Arial" w:cs="Arial"/>
          <w:sz w:val="26"/>
          <w:szCs w:val="26"/>
        </w:rPr>
        <w:t>part. The r</w:t>
      </w:r>
      <w:r>
        <w:rPr>
          <w:rFonts w:ascii="Arial" w:hAnsi="Arial" w:cs="Arial"/>
          <w:sz w:val="26"/>
          <w:szCs w:val="26"/>
        </w:rPr>
        <w:t xml:space="preserve">ole of key expansion part is to converts a key of 448 bits into several sub key </w:t>
      </w:r>
      <w:r w:rsidRPr="0078188D">
        <w:rPr>
          <w:rFonts w:ascii="Arial" w:hAnsi="Arial" w:cs="Arial"/>
          <w:sz w:val="26"/>
          <w:szCs w:val="26"/>
        </w:rPr>
        <w:t>arrays totaling 4168 by</w:t>
      </w:r>
      <w:r>
        <w:rPr>
          <w:rFonts w:ascii="Arial" w:hAnsi="Arial" w:cs="Arial"/>
          <w:sz w:val="26"/>
          <w:szCs w:val="26"/>
        </w:rPr>
        <w:t xml:space="preserve">tes. </w:t>
      </w:r>
      <w:r w:rsidR="00E65986">
        <w:rPr>
          <w:rFonts w:ascii="Arial" w:hAnsi="Arial" w:cs="Arial"/>
          <w:sz w:val="26"/>
          <w:szCs w:val="26"/>
        </w:rPr>
        <w:t xml:space="preserve">( Kumar &amp; </w:t>
      </w:r>
      <w:r w:rsidR="00E65986" w:rsidRPr="00E65986">
        <w:rPr>
          <w:rFonts w:ascii="Arial" w:hAnsi="Arial" w:cs="Arial"/>
          <w:sz w:val="26"/>
          <w:szCs w:val="26"/>
        </w:rPr>
        <w:t>Karthikeyan</w:t>
      </w:r>
      <w:r w:rsidR="00E65986">
        <w:rPr>
          <w:rFonts w:ascii="Arial" w:hAnsi="Arial" w:cs="Arial"/>
          <w:sz w:val="26"/>
          <w:szCs w:val="26"/>
        </w:rPr>
        <w:t>, 2012).</w:t>
      </w:r>
    </w:p>
    <w:p w14:paraId="61BE86C8" w14:textId="77777777" w:rsidR="00E65986" w:rsidRDefault="00E65986" w:rsidP="0078188D">
      <w:pPr>
        <w:spacing w:after="0" w:line="240" w:lineRule="auto"/>
        <w:jc w:val="both"/>
        <w:rPr>
          <w:rFonts w:ascii="Arial" w:hAnsi="Arial" w:cs="Arial"/>
          <w:sz w:val="26"/>
          <w:szCs w:val="26"/>
        </w:rPr>
      </w:pPr>
    </w:p>
    <w:p w14:paraId="65459ACB" w14:textId="77777777" w:rsidR="0078188D" w:rsidRDefault="00E67803" w:rsidP="0078188D">
      <w:pPr>
        <w:spacing w:after="0" w:line="240" w:lineRule="auto"/>
        <w:jc w:val="both"/>
        <w:rPr>
          <w:rFonts w:ascii="Arial" w:hAnsi="Arial" w:cs="Arial"/>
          <w:sz w:val="26"/>
          <w:szCs w:val="26"/>
        </w:rPr>
      </w:pPr>
      <w:r>
        <w:rPr>
          <w:rFonts w:ascii="Arial" w:hAnsi="Arial" w:cs="Arial"/>
          <w:sz w:val="26"/>
          <w:szCs w:val="26"/>
        </w:rPr>
        <w:t xml:space="preserve"> </w:t>
      </w:r>
      <w:proofErr w:type="spellStart"/>
      <w:r w:rsidRPr="00E67803">
        <w:rPr>
          <w:rFonts w:ascii="Arial" w:hAnsi="Arial" w:cs="Arial"/>
          <w:sz w:val="26"/>
          <w:szCs w:val="26"/>
        </w:rPr>
        <w:t>Panchamukesh</w:t>
      </w:r>
      <w:proofErr w:type="spellEnd"/>
      <w:r>
        <w:rPr>
          <w:rFonts w:ascii="Arial" w:hAnsi="Arial" w:cs="Arial"/>
          <w:sz w:val="26"/>
          <w:szCs w:val="26"/>
        </w:rPr>
        <w:t xml:space="preserve">, </w:t>
      </w:r>
      <w:r w:rsidRPr="00E67803">
        <w:rPr>
          <w:rFonts w:ascii="Arial" w:hAnsi="Arial" w:cs="Arial"/>
          <w:sz w:val="26"/>
          <w:szCs w:val="26"/>
        </w:rPr>
        <w:t xml:space="preserve">Narayana </w:t>
      </w:r>
      <w:r>
        <w:rPr>
          <w:rFonts w:ascii="Arial" w:hAnsi="Arial" w:cs="Arial"/>
          <w:sz w:val="26"/>
          <w:szCs w:val="26"/>
        </w:rPr>
        <w:t>&amp;</w:t>
      </w:r>
      <w:r w:rsidRPr="00E67803">
        <w:t xml:space="preserve"> </w:t>
      </w:r>
      <w:r w:rsidRPr="00E67803">
        <w:rPr>
          <w:rFonts w:ascii="Arial" w:hAnsi="Arial" w:cs="Arial"/>
          <w:sz w:val="26"/>
          <w:szCs w:val="26"/>
        </w:rPr>
        <w:t>Kumar</w:t>
      </w:r>
      <w:r>
        <w:rPr>
          <w:rFonts w:ascii="Arial" w:hAnsi="Arial" w:cs="Arial"/>
          <w:sz w:val="26"/>
          <w:szCs w:val="26"/>
        </w:rPr>
        <w:t xml:space="preserve"> (2011) described Blowfish as a 16-round Feistel cipher that</w:t>
      </w:r>
      <w:r w:rsidR="000B2BD7" w:rsidRPr="000B2BD7">
        <w:rPr>
          <w:rFonts w:ascii="Arial" w:hAnsi="Arial" w:cs="Arial"/>
          <w:sz w:val="26"/>
          <w:szCs w:val="26"/>
        </w:rPr>
        <w:t xml:space="preserve"> uses large key-dependent S-boxes. It is similar in structure to CAST-128, which uses fixed S-boxes.</w:t>
      </w:r>
      <w:r w:rsidRPr="00E67803">
        <w:t xml:space="preserve"> </w:t>
      </w:r>
      <w:r w:rsidRPr="00E67803">
        <w:rPr>
          <w:rFonts w:ascii="Arial" w:hAnsi="Arial" w:cs="Arial"/>
          <w:sz w:val="26"/>
          <w:szCs w:val="26"/>
        </w:rPr>
        <w:t>The algorithm keeps two subkey arrays: the 18-entry P-array and four 256-entry S-boxes</w:t>
      </w:r>
      <w:r>
        <w:rPr>
          <w:rFonts w:ascii="Arial" w:hAnsi="Arial" w:cs="Arial"/>
          <w:sz w:val="26"/>
          <w:szCs w:val="26"/>
        </w:rPr>
        <w:t>.</w:t>
      </w:r>
    </w:p>
    <w:p w14:paraId="3A504C6A" w14:textId="77777777" w:rsidR="00CD5E4B" w:rsidRDefault="00CD5E4B" w:rsidP="0078188D">
      <w:pPr>
        <w:spacing w:after="0" w:line="240" w:lineRule="auto"/>
        <w:jc w:val="both"/>
        <w:rPr>
          <w:rFonts w:ascii="Arial" w:hAnsi="Arial" w:cs="Arial"/>
          <w:sz w:val="26"/>
          <w:szCs w:val="26"/>
        </w:rPr>
      </w:pPr>
    </w:p>
    <w:p w14:paraId="35906336" w14:textId="77777777" w:rsidR="000B2BD7" w:rsidRPr="009F0B01" w:rsidRDefault="000B2BD7" w:rsidP="0078188D">
      <w:pPr>
        <w:spacing w:after="0" w:line="240" w:lineRule="auto"/>
        <w:jc w:val="both"/>
        <w:rPr>
          <w:rFonts w:ascii="Arial" w:hAnsi="Arial" w:cs="Arial"/>
          <w:sz w:val="26"/>
          <w:szCs w:val="26"/>
        </w:rPr>
      </w:pPr>
    </w:p>
    <w:p w14:paraId="7F3AED40" w14:textId="77777777" w:rsidR="00B56E86" w:rsidRPr="009F0B01" w:rsidRDefault="00B56E86" w:rsidP="00B56E86">
      <w:pPr>
        <w:pStyle w:val="ListParagraph"/>
        <w:numPr>
          <w:ilvl w:val="0"/>
          <w:numId w:val="1"/>
        </w:numPr>
        <w:rPr>
          <w:rFonts w:ascii="Arial" w:hAnsi="Arial" w:cs="Arial"/>
          <w:b/>
          <w:sz w:val="26"/>
          <w:szCs w:val="26"/>
        </w:rPr>
      </w:pPr>
      <w:r w:rsidRPr="009F0B01">
        <w:rPr>
          <w:rFonts w:ascii="Arial" w:hAnsi="Arial" w:cs="Arial"/>
          <w:b/>
          <w:sz w:val="26"/>
          <w:szCs w:val="26"/>
        </w:rPr>
        <w:t xml:space="preserve">Proposed </w:t>
      </w:r>
      <w:r w:rsidR="00C4695E">
        <w:rPr>
          <w:rFonts w:ascii="Arial" w:hAnsi="Arial" w:cs="Arial"/>
          <w:b/>
          <w:sz w:val="26"/>
          <w:szCs w:val="26"/>
        </w:rPr>
        <w:t>Enhanced Data Encryption Standard</w:t>
      </w:r>
      <w:r w:rsidR="006B508E">
        <w:rPr>
          <w:rFonts w:ascii="Arial" w:hAnsi="Arial" w:cs="Arial"/>
          <w:b/>
          <w:sz w:val="26"/>
          <w:szCs w:val="26"/>
        </w:rPr>
        <w:t xml:space="preserve"> </w:t>
      </w:r>
      <w:r w:rsidR="00C4695E">
        <w:rPr>
          <w:rFonts w:ascii="Arial" w:hAnsi="Arial" w:cs="Arial"/>
          <w:b/>
          <w:sz w:val="26"/>
          <w:szCs w:val="26"/>
        </w:rPr>
        <w:t>(EDES)</w:t>
      </w:r>
    </w:p>
    <w:p w14:paraId="12AC99E7" w14:textId="77777777" w:rsidR="007D61BB" w:rsidRPr="007D61BB" w:rsidRDefault="00263B05" w:rsidP="007D61BB">
      <w:pPr>
        <w:jc w:val="both"/>
        <w:rPr>
          <w:rFonts w:ascii="Arial" w:hAnsi="Arial" w:cs="Arial"/>
          <w:sz w:val="26"/>
          <w:szCs w:val="26"/>
        </w:rPr>
      </w:pPr>
      <w:r>
        <w:rPr>
          <w:rFonts w:ascii="Arial" w:hAnsi="Arial" w:cs="Arial"/>
          <w:sz w:val="26"/>
          <w:szCs w:val="26"/>
        </w:rPr>
        <w:t xml:space="preserve">The proposed EDES is meant to deploy randomly generated numbers to enhance the security of DES, which has a 56-bit key. </w:t>
      </w:r>
      <w:r w:rsidR="006A2DC4">
        <w:rPr>
          <w:rFonts w:ascii="Arial" w:hAnsi="Arial" w:cs="Arial"/>
          <w:sz w:val="26"/>
          <w:szCs w:val="26"/>
        </w:rPr>
        <w:t>In order to enhance DES security, EDES will employ one hundred</w:t>
      </w:r>
      <w:r w:rsidR="00297C72">
        <w:rPr>
          <w:rFonts w:ascii="Arial" w:hAnsi="Arial" w:cs="Arial"/>
          <w:sz w:val="26"/>
          <w:szCs w:val="26"/>
        </w:rPr>
        <w:t xml:space="preserve"> (100) randomly </w:t>
      </w:r>
      <w:r w:rsidR="006A2DC4">
        <w:rPr>
          <w:rFonts w:ascii="Arial" w:hAnsi="Arial" w:cs="Arial"/>
          <w:sz w:val="26"/>
          <w:szCs w:val="26"/>
        </w:rPr>
        <w:t>generated numbers</w:t>
      </w:r>
      <w:r w:rsidR="00297C72">
        <w:rPr>
          <w:rFonts w:ascii="Arial" w:hAnsi="Arial" w:cs="Arial"/>
          <w:sz w:val="26"/>
          <w:szCs w:val="26"/>
        </w:rPr>
        <w:t xml:space="preserve">. </w:t>
      </w:r>
      <w:r w:rsidR="007D61BB">
        <w:rPr>
          <w:rFonts w:ascii="Arial" w:hAnsi="Arial" w:cs="Arial"/>
          <w:sz w:val="26"/>
          <w:szCs w:val="26"/>
        </w:rPr>
        <w:t>These random numbers are generated using the algorithm below:</w:t>
      </w:r>
    </w:p>
    <w:p w14:paraId="0298EAE5" w14:textId="77777777" w:rsidR="007D61BB" w:rsidRPr="007D61BB" w:rsidRDefault="007D61BB" w:rsidP="007D61BB">
      <w:pPr>
        <w:jc w:val="both"/>
        <w:rPr>
          <w:rFonts w:ascii="Arial" w:hAnsi="Arial" w:cs="Arial"/>
          <w:sz w:val="26"/>
          <w:szCs w:val="26"/>
        </w:rPr>
      </w:pPr>
      <w:r w:rsidRPr="007D61BB">
        <w:rPr>
          <w:rFonts w:ascii="Arial" w:hAnsi="Arial" w:cs="Arial"/>
          <w:sz w:val="26"/>
          <w:szCs w:val="26"/>
        </w:rPr>
        <w:t xml:space="preserve">i. </w:t>
      </w:r>
      <w:r>
        <w:rPr>
          <w:rFonts w:ascii="Arial" w:hAnsi="Arial" w:cs="Arial"/>
          <w:sz w:val="26"/>
          <w:szCs w:val="26"/>
        </w:rPr>
        <w:tab/>
      </w:r>
      <w:r w:rsidRPr="007D61BB">
        <w:rPr>
          <w:rFonts w:ascii="Arial" w:hAnsi="Arial" w:cs="Arial"/>
          <w:sz w:val="26"/>
          <w:szCs w:val="26"/>
        </w:rPr>
        <w:t>Develop a Random Generator</w:t>
      </w:r>
    </w:p>
    <w:p w14:paraId="3F77FA9B" w14:textId="77777777" w:rsidR="007D61BB" w:rsidRPr="007D61BB" w:rsidRDefault="007D61BB" w:rsidP="007D61BB">
      <w:pPr>
        <w:jc w:val="both"/>
        <w:rPr>
          <w:rFonts w:ascii="Arial" w:hAnsi="Arial" w:cs="Arial"/>
          <w:sz w:val="26"/>
          <w:szCs w:val="26"/>
        </w:rPr>
      </w:pPr>
      <w:r w:rsidRPr="007D61BB">
        <w:rPr>
          <w:rFonts w:ascii="Arial" w:hAnsi="Arial" w:cs="Arial"/>
          <w:sz w:val="26"/>
          <w:szCs w:val="26"/>
        </w:rPr>
        <w:t xml:space="preserve">ii. </w:t>
      </w:r>
      <w:r>
        <w:rPr>
          <w:rFonts w:ascii="Arial" w:hAnsi="Arial" w:cs="Arial"/>
          <w:sz w:val="26"/>
          <w:szCs w:val="26"/>
        </w:rPr>
        <w:tab/>
      </w:r>
      <w:r w:rsidRPr="007D61BB">
        <w:rPr>
          <w:rFonts w:ascii="Arial" w:hAnsi="Arial" w:cs="Arial"/>
          <w:sz w:val="26"/>
          <w:szCs w:val="26"/>
        </w:rPr>
        <w:t>Define an Empty List and the range for the random integers</w:t>
      </w:r>
    </w:p>
    <w:p w14:paraId="78D5D49D" w14:textId="77777777" w:rsidR="007D61BB" w:rsidRPr="007D61BB" w:rsidRDefault="007D61BB" w:rsidP="007D61BB">
      <w:pPr>
        <w:jc w:val="both"/>
        <w:rPr>
          <w:rFonts w:ascii="Arial" w:hAnsi="Arial" w:cs="Arial"/>
          <w:sz w:val="26"/>
          <w:szCs w:val="26"/>
        </w:rPr>
      </w:pPr>
      <w:r w:rsidRPr="007D61BB">
        <w:rPr>
          <w:rFonts w:ascii="Arial" w:hAnsi="Arial" w:cs="Arial"/>
          <w:sz w:val="26"/>
          <w:szCs w:val="26"/>
        </w:rPr>
        <w:t xml:space="preserve">iii. </w:t>
      </w:r>
      <w:r>
        <w:rPr>
          <w:rFonts w:ascii="Arial" w:hAnsi="Arial" w:cs="Arial"/>
          <w:sz w:val="26"/>
          <w:szCs w:val="26"/>
        </w:rPr>
        <w:tab/>
      </w:r>
      <w:r w:rsidRPr="007D61BB">
        <w:rPr>
          <w:rFonts w:ascii="Arial" w:hAnsi="Arial" w:cs="Arial"/>
          <w:sz w:val="26"/>
          <w:szCs w:val="26"/>
        </w:rPr>
        <w:t>Use the Random Generator to generate any random integer</w:t>
      </w:r>
    </w:p>
    <w:p w14:paraId="3E4A86BE" w14:textId="77777777" w:rsidR="007D61BB" w:rsidRPr="007D61BB" w:rsidRDefault="007D61BB" w:rsidP="007D61BB">
      <w:pPr>
        <w:jc w:val="both"/>
        <w:rPr>
          <w:rFonts w:ascii="Arial" w:hAnsi="Arial" w:cs="Arial"/>
          <w:sz w:val="26"/>
          <w:szCs w:val="26"/>
        </w:rPr>
      </w:pPr>
      <w:r w:rsidRPr="007D61BB">
        <w:rPr>
          <w:rFonts w:ascii="Arial" w:hAnsi="Arial" w:cs="Arial"/>
          <w:sz w:val="26"/>
          <w:szCs w:val="26"/>
        </w:rPr>
        <w:t xml:space="preserve">iv. </w:t>
      </w:r>
      <w:r>
        <w:rPr>
          <w:rFonts w:ascii="Arial" w:hAnsi="Arial" w:cs="Arial"/>
          <w:sz w:val="26"/>
          <w:szCs w:val="26"/>
        </w:rPr>
        <w:tab/>
      </w:r>
      <w:r w:rsidRPr="007D61BB">
        <w:rPr>
          <w:rFonts w:ascii="Arial" w:hAnsi="Arial" w:cs="Arial"/>
          <w:sz w:val="26"/>
          <w:szCs w:val="26"/>
        </w:rPr>
        <w:t>Check if the random integer is within the defined range</w:t>
      </w:r>
    </w:p>
    <w:p w14:paraId="4C1FFCAB" w14:textId="77777777" w:rsidR="007D61BB" w:rsidRPr="007D61BB" w:rsidRDefault="007D61BB" w:rsidP="007D61BB">
      <w:pPr>
        <w:jc w:val="both"/>
        <w:rPr>
          <w:rFonts w:ascii="Arial" w:hAnsi="Arial" w:cs="Arial"/>
          <w:sz w:val="26"/>
          <w:szCs w:val="26"/>
        </w:rPr>
      </w:pPr>
      <w:r w:rsidRPr="007D61BB">
        <w:rPr>
          <w:rFonts w:ascii="Arial" w:hAnsi="Arial" w:cs="Arial"/>
          <w:sz w:val="26"/>
          <w:szCs w:val="26"/>
        </w:rPr>
        <w:t>v.</w:t>
      </w:r>
      <w:r>
        <w:rPr>
          <w:rFonts w:ascii="Arial" w:hAnsi="Arial" w:cs="Arial"/>
          <w:sz w:val="26"/>
          <w:szCs w:val="26"/>
        </w:rPr>
        <w:tab/>
      </w:r>
      <w:r w:rsidRPr="007D61BB">
        <w:rPr>
          <w:rFonts w:ascii="Arial" w:hAnsi="Arial" w:cs="Arial"/>
          <w:sz w:val="26"/>
          <w:szCs w:val="26"/>
        </w:rPr>
        <w:t xml:space="preserve"> If the random integer is within the range, then test if it is already in</w:t>
      </w:r>
    </w:p>
    <w:p w14:paraId="022CF734" w14:textId="77777777" w:rsidR="007D61BB" w:rsidRPr="007D61BB" w:rsidRDefault="007D61BB" w:rsidP="007D61BB">
      <w:pPr>
        <w:ind w:firstLine="720"/>
        <w:jc w:val="both"/>
        <w:rPr>
          <w:rFonts w:ascii="Arial" w:hAnsi="Arial" w:cs="Arial"/>
          <w:sz w:val="26"/>
          <w:szCs w:val="26"/>
        </w:rPr>
      </w:pPr>
      <w:r w:rsidRPr="007D61BB">
        <w:rPr>
          <w:rFonts w:ascii="Arial" w:hAnsi="Arial" w:cs="Arial"/>
          <w:sz w:val="26"/>
          <w:szCs w:val="26"/>
        </w:rPr>
        <w:t>the list</w:t>
      </w:r>
    </w:p>
    <w:p w14:paraId="12143985" w14:textId="77777777" w:rsidR="007D61BB" w:rsidRPr="007D61BB" w:rsidRDefault="007D61BB" w:rsidP="007D61BB">
      <w:pPr>
        <w:jc w:val="both"/>
        <w:rPr>
          <w:rFonts w:ascii="Arial" w:hAnsi="Arial" w:cs="Arial"/>
          <w:sz w:val="26"/>
          <w:szCs w:val="26"/>
        </w:rPr>
      </w:pPr>
      <w:r w:rsidRPr="007D61BB">
        <w:rPr>
          <w:rFonts w:ascii="Arial" w:hAnsi="Arial" w:cs="Arial"/>
          <w:sz w:val="26"/>
          <w:szCs w:val="26"/>
        </w:rPr>
        <w:t xml:space="preserve">vi. </w:t>
      </w:r>
      <w:r>
        <w:rPr>
          <w:rFonts w:ascii="Arial" w:hAnsi="Arial" w:cs="Arial"/>
          <w:sz w:val="26"/>
          <w:szCs w:val="26"/>
        </w:rPr>
        <w:tab/>
      </w:r>
      <w:r w:rsidRPr="007D61BB">
        <w:rPr>
          <w:rFonts w:ascii="Arial" w:hAnsi="Arial" w:cs="Arial"/>
          <w:sz w:val="26"/>
          <w:szCs w:val="26"/>
        </w:rPr>
        <w:t>If it is within the range, but not yet in the list, place it in the list,</w:t>
      </w:r>
    </w:p>
    <w:p w14:paraId="2CEF5C91" w14:textId="77777777" w:rsidR="007D61BB" w:rsidRPr="007D61BB" w:rsidRDefault="007D61BB" w:rsidP="007D61BB">
      <w:pPr>
        <w:ind w:firstLine="720"/>
        <w:jc w:val="both"/>
        <w:rPr>
          <w:rFonts w:ascii="Arial" w:hAnsi="Arial" w:cs="Arial"/>
          <w:sz w:val="26"/>
          <w:szCs w:val="26"/>
        </w:rPr>
      </w:pPr>
      <w:r w:rsidRPr="007D61BB">
        <w:rPr>
          <w:rFonts w:ascii="Arial" w:hAnsi="Arial" w:cs="Arial"/>
          <w:sz w:val="26"/>
          <w:szCs w:val="26"/>
        </w:rPr>
        <w:t>otherwise, discard it.</w:t>
      </w:r>
    </w:p>
    <w:p w14:paraId="75BEE876" w14:textId="77777777" w:rsidR="00A65F87" w:rsidRPr="00A65F87" w:rsidRDefault="007D61BB" w:rsidP="00A65F87">
      <w:pPr>
        <w:jc w:val="both"/>
        <w:rPr>
          <w:rFonts w:ascii="Arial" w:hAnsi="Arial" w:cs="Arial"/>
          <w:sz w:val="26"/>
          <w:szCs w:val="26"/>
        </w:rPr>
      </w:pPr>
      <w:r w:rsidRPr="007D61BB">
        <w:rPr>
          <w:rFonts w:ascii="Arial" w:hAnsi="Arial" w:cs="Arial"/>
          <w:sz w:val="26"/>
          <w:szCs w:val="26"/>
        </w:rPr>
        <w:t xml:space="preserve">vii. </w:t>
      </w:r>
      <w:r>
        <w:rPr>
          <w:rFonts w:ascii="Arial" w:hAnsi="Arial" w:cs="Arial"/>
          <w:sz w:val="26"/>
          <w:szCs w:val="26"/>
        </w:rPr>
        <w:tab/>
      </w:r>
      <w:r w:rsidR="00A65F87">
        <w:rPr>
          <w:rFonts w:ascii="Arial" w:hAnsi="Arial" w:cs="Arial"/>
          <w:sz w:val="26"/>
          <w:szCs w:val="26"/>
        </w:rPr>
        <w:t>Check if the list is full</w:t>
      </w:r>
    </w:p>
    <w:p w14:paraId="37E8E324" w14:textId="77777777" w:rsidR="00A65F87" w:rsidRPr="00A65F87" w:rsidRDefault="00A65F87" w:rsidP="00A65F87">
      <w:pPr>
        <w:jc w:val="both"/>
        <w:rPr>
          <w:rFonts w:ascii="Arial" w:hAnsi="Arial" w:cs="Arial"/>
          <w:sz w:val="26"/>
          <w:szCs w:val="26"/>
        </w:rPr>
      </w:pPr>
      <w:r w:rsidRPr="00A65F87">
        <w:rPr>
          <w:rFonts w:ascii="Arial" w:hAnsi="Arial" w:cs="Arial"/>
          <w:sz w:val="26"/>
          <w:szCs w:val="26"/>
        </w:rPr>
        <w:t>viii. If is not yet full, go back to step iii</w:t>
      </w:r>
    </w:p>
    <w:p w14:paraId="7C5EA1AF" w14:textId="77777777" w:rsidR="007D61BB" w:rsidRDefault="00A65F87" w:rsidP="003F066E">
      <w:pPr>
        <w:jc w:val="both"/>
        <w:rPr>
          <w:rFonts w:ascii="Arial" w:hAnsi="Arial" w:cs="Arial"/>
          <w:sz w:val="26"/>
          <w:szCs w:val="26"/>
        </w:rPr>
      </w:pPr>
      <w:r w:rsidRPr="00A65F87">
        <w:rPr>
          <w:rFonts w:ascii="Arial" w:hAnsi="Arial" w:cs="Arial"/>
          <w:sz w:val="26"/>
          <w:szCs w:val="26"/>
        </w:rPr>
        <w:t>ix. Stop</w:t>
      </w:r>
    </w:p>
    <w:p w14:paraId="556DACF6" w14:textId="77777777" w:rsidR="007D61BB" w:rsidRDefault="00A65F87" w:rsidP="003F066E">
      <w:pPr>
        <w:jc w:val="both"/>
        <w:rPr>
          <w:rFonts w:ascii="Arial" w:hAnsi="Arial" w:cs="Arial"/>
          <w:sz w:val="26"/>
          <w:szCs w:val="26"/>
        </w:rPr>
      </w:pPr>
      <w:r>
        <w:rPr>
          <w:rFonts w:ascii="Arial" w:hAnsi="Arial" w:cs="Arial"/>
          <w:sz w:val="26"/>
          <w:szCs w:val="26"/>
        </w:rPr>
        <w:lastRenderedPageBreak/>
        <w:t>Table 3.0 below is obtained by the application of the random generator which algorithm is shown above:</w:t>
      </w:r>
    </w:p>
    <w:p w14:paraId="6B9132E7" w14:textId="77777777" w:rsidR="00215898" w:rsidRDefault="00215898" w:rsidP="003F066E">
      <w:pPr>
        <w:jc w:val="both"/>
        <w:rPr>
          <w:rFonts w:ascii="Arial" w:hAnsi="Arial" w:cs="Arial"/>
          <w:sz w:val="26"/>
          <w:szCs w:val="26"/>
        </w:rPr>
      </w:pPr>
    </w:p>
    <w:p w14:paraId="3C5ACA72" w14:textId="77777777" w:rsidR="00215898" w:rsidRDefault="00215898" w:rsidP="003F066E">
      <w:pPr>
        <w:jc w:val="both"/>
        <w:rPr>
          <w:rFonts w:ascii="Arial" w:hAnsi="Arial" w:cs="Arial"/>
          <w:sz w:val="26"/>
          <w:szCs w:val="26"/>
        </w:rPr>
      </w:pPr>
    </w:p>
    <w:p w14:paraId="02153B14" w14:textId="77777777" w:rsidR="00215898" w:rsidRDefault="00215898" w:rsidP="003F066E">
      <w:pPr>
        <w:jc w:val="both"/>
        <w:rPr>
          <w:rFonts w:ascii="Arial" w:hAnsi="Arial" w:cs="Arial"/>
          <w:sz w:val="26"/>
          <w:szCs w:val="26"/>
        </w:rPr>
      </w:pPr>
    </w:p>
    <w:p w14:paraId="03882292" w14:textId="77777777" w:rsidR="00A65F87" w:rsidRDefault="00A65F87" w:rsidP="003F066E">
      <w:pPr>
        <w:jc w:val="both"/>
        <w:rPr>
          <w:rFonts w:ascii="Arial" w:hAnsi="Arial" w:cs="Arial"/>
          <w:sz w:val="26"/>
          <w:szCs w:val="26"/>
        </w:rPr>
      </w:pPr>
    </w:p>
    <w:tbl>
      <w:tblPr>
        <w:tblStyle w:val="TableGrid"/>
        <w:tblW w:w="0" w:type="auto"/>
        <w:jc w:val="center"/>
        <w:tblLook w:val="04A0" w:firstRow="1" w:lastRow="0" w:firstColumn="1" w:lastColumn="0" w:noHBand="0" w:noVBand="1"/>
      </w:tblPr>
      <w:tblGrid>
        <w:gridCol w:w="985"/>
        <w:gridCol w:w="1350"/>
        <w:gridCol w:w="1440"/>
        <w:gridCol w:w="1350"/>
        <w:gridCol w:w="1350"/>
      </w:tblGrid>
      <w:tr w:rsidR="00A65F87" w14:paraId="72BDDFD4" w14:textId="77777777" w:rsidTr="001A132B">
        <w:trPr>
          <w:jc w:val="center"/>
        </w:trPr>
        <w:tc>
          <w:tcPr>
            <w:tcW w:w="985" w:type="dxa"/>
          </w:tcPr>
          <w:p w14:paraId="18A2E647" w14:textId="77777777" w:rsidR="00A65F87" w:rsidRDefault="00A65F87" w:rsidP="009575BC">
            <w:pPr>
              <w:jc w:val="center"/>
              <w:rPr>
                <w:rFonts w:ascii="Arial" w:hAnsi="Arial" w:cs="Arial"/>
                <w:sz w:val="26"/>
                <w:szCs w:val="26"/>
              </w:rPr>
            </w:pPr>
            <w:r>
              <w:rPr>
                <w:rFonts w:ascii="Arial" w:hAnsi="Arial" w:cs="Arial"/>
                <w:sz w:val="26"/>
                <w:szCs w:val="26"/>
              </w:rPr>
              <w:t>66</w:t>
            </w:r>
          </w:p>
        </w:tc>
        <w:tc>
          <w:tcPr>
            <w:tcW w:w="1350" w:type="dxa"/>
          </w:tcPr>
          <w:p w14:paraId="3C68F4D8" w14:textId="77777777" w:rsidR="00A65F87" w:rsidRDefault="00A65F87" w:rsidP="009575BC">
            <w:pPr>
              <w:jc w:val="center"/>
              <w:rPr>
                <w:rFonts w:ascii="Arial" w:hAnsi="Arial" w:cs="Arial"/>
                <w:sz w:val="26"/>
                <w:szCs w:val="26"/>
              </w:rPr>
            </w:pPr>
            <w:r>
              <w:rPr>
                <w:rFonts w:ascii="Arial" w:hAnsi="Arial" w:cs="Arial"/>
                <w:sz w:val="26"/>
                <w:szCs w:val="26"/>
              </w:rPr>
              <w:t>17</w:t>
            </w:r>
          </w:p>
        </w:tc>
        <w:tc>
          <w:tcPr>
            <w:tcW w:w="1440" w:type="dxa"/>
          </w:tcPr>
          <w:p w14:paraId="2185E2DE" w14:textId="77777777" w:rsidR="00A65F87" w:rsidRDefault="00A65F87" w:rsidP="009575BC">
            <w:pPr>
              <w:jc w:val="center"/>
              <w:rPr>
                <w:rFonts w:ascii="Arial" w:hAnsi="Arial" w:cs="Arial"/>
                <w:sz w:val="26"/>
                <w:szCs w:val="26"/>
              </w:rPr>
            </w:pPr>
            <w:r>
              <w:rPr>
                <w:rFonts w:ascii="Arial" w:hAnsi="Arial" w:cs="Arial"/>
                <w:sz w:val="26"/>
                <w:szCs w:val="26"/>
              </w:rPr>
              <w:t>9</w:t>
            </w:r>
          </w:p>
        </w:tc>
        <w:tc>
          <w:tcPr>
            <w:tcW w:w="1350" w:type="dxa"/>
          </w:tcPr>
          <w:p w14:paraId="285D1918" w14:textId="77777777" w:rsidR="00A65F87" w:rsidRDefault="00A65F87" w:rsidP="009575BC">
            <w:pPr>
              <w:jc w:val="center"/>
              <w:rPr>
                <w:rFonts w:ascii="Arial" w:hAnsi="Arial" w:cs="Arial"/>
                <w:sz w:val="26"/>
                <w:szCs w:val="26"/>
              </w:rPr>
            </w:pPr>
            <w:r>
              <w:rPr>
                <w:rFonts w:ascii="Arial" w:hAnsi="Arial" w:cs="Arial"/>
                <w:sz w:val="26"/>
                <w:szCs w:val="26"/>
              </w:rPr>
              <w:t>13</w:t>
            </w:r>
          </w:p>
        </w:tc>
        <w:tc>
          <w:tcPr>
            <w:tcW w:w="1350" w:type="dxa"/>
          </w:tcPr>
          <w:p w14:paraId="16987B46" w14:textId="77777777" w:rsidR="00A65F87" w:rsidRDefault="00A65F87" w:rsidP="009575BC">
            <w:pPr>
              <w:jc w:val="center"/>
              <w:rPr>
                <w:rFonts w:ascii="Arial" w:hAnsi="Arial" w:cs="Arial"/>
                <w:sz w:val="26"/>
                <w:szCs w:val="26"/>
              </w:rPr>
            </w:pPr>
            <w:r>
              <w:rPr>
                <w:rFonts w:ascii="Arial" w:hAnsi="Arial" w:cs="Arial"/>
                <w:sz w:val="26"/>
                <w:szCs w:val="26"/>
              </w:rPr>
              <w:t>29</w:t>
            </w:r>
          </w:p>
        </w:tc>
      </w:tr>
      <w:tr w:rsidR="00A65F87" w14:paraId="68AACD51" w14:textId="77777777" w:rsidTr="001A132B">
        <w:trPr>
          <w:jc w:val="center"/>
        </w:trPr>
        <w:tc>
          <w:tcPr>
            <w:tcW w:w="985" w:type="dxa"/>
          </w:tcPr>
          <w:p w14:paraId="7940B914" w14:textId="77777777" w:rsidR="00A65F87" w:rsidRDefault="00A65F87" w:rsidP="009575BC">
            <w:pPr>
              <w:jc w:val="center"/>
              <w:rPr>
                <w:rFonts w:ascii="Arial" w:hAnsi="Arial" w:cs="Arial"/>
                <w:sz w:val="26"/>
                <w:szCs w:val="26"/>
              </w:rPr>
            </w:pPr>
            <w:r>
              <w:rPr>
                <w:rFonts w:ascii="Arial" w:hAnsi="Arial" w:cs="Arial"/>
                <w:sz w:val="26"/>
                <w:szCs w:val="26"/>
              </w:rPr>
              <w:t>70</w:t>
            </w:r>
          </w:p>
        </w:tc>
        <w:tc>
          <w:tcPr>
            <w:tcW w:w="1350" w:type="dxa"/>
          </w:tcPr>
          <w:p w14:paraId="43093837" w14:textId="77777777" w:rsidR="00A65F87" w:rsidRDefault="00A65F87" w:rsidP="009575BC">
            <w:pPr>
              <w:jc w:val="center"/>
              <w:rPr>
                <w:rFonts w:ascii="Arial" w:hAnsi="Arial" w:cs="Arial"/>
                <w:sz w:val="26"/>
                <w:szCs w:val="26"/>
              </w:rPr>
            </w:pPr>
            <w:r>
              <w:rPr>
                <w:rFonts w:ascii="Arial" w:hAnsi="Arial" w:cs="Arial"/>
                <w:sz w:val="26"/>
                <w:szCs w:val="26"/>
              </w:rPr>
              <w:t>97</w:t>
            </w:r>
          </w:p>
        </w:tc>
        <w:tc>
          <w:tcPr>
            <w:tcW w:w="1440" w:type="dxa"/>
          </w:tcPr>
          <w:p w14:paraId="53BE6AE0" w14:textId="77777777" w:rsidR="00A65F87" w:rsidRDefault="00A65F87" w:rsidP="009575BC">
            <w:pPr>
              <w:jc w:val="center"/>
              <w:rPr>
                <w:rFonts w:ascii="Arial" w:hAnsi="Arial" w:cs="Arial"/>
                <w:sz w:val="26"/>
                <w:szCs w:val="26"/>
              </w:rPr>
            </w:pPr>
            <w:r>
              <w:rPr>
                <w:rFonts w:ascii="Arial" w:hAnsi="Arial" w:cs="Arial"/>
                <w:sz w:val="26"/>
                <w:szCs w:val="26"/>
              </w:rPr>
              <w:t>3</w:t>
            </w:r>
          </w:p>
        </w:tc>
        <w:tc>
          <w:tcPr>
            <w:tcW w:w="1350" w:type="dxa"/>
          </w:tcPr>
          <w:p w14:paraId="4B16E57F" w14:textId="77777777" w:rsidR="00A65F87" w:rsidRDefault="00A65F87" w:rsidP="009575BC">
            <w:pPr>
              <w:jc w:val="center"/>
              <w:rPr>
                <w:rFonts w:ascii="Arial" w:hAnsi="Arial" w:cs="Arial"/>
                <w:sz w:val="26"/>
                <w:szCs w:val="26"/>
              </w:rPr>
            </w:pPr>
            <w:r>
              <w:rPr>
                <w:rFonts w:ascii="Arial" w:hAnsi="Arial" w:cs="Arial"/>
                <w:sz w:val="26"/>
                <w:szCs w:val="26"/>
              </w:rPr>
              <w:t>14</w:t>
            </w:r>
          </w:p>
        </w:tc>
        <w:tc>
          <w:tcPr>
            <w:tcW w:w="1350" w:type="dxa"/>
          </w:tcPr>
          <w:p w14:paraId="486F15F9" w14:textId="77777777" w:rsidR="00A65F87" w:rsidRDefault="00A65F87" w:rsidP="009575BC">
            <w:pPr>
              <w:jc w:val="center"/>
              <w:rPr>
                <w:rFonts w:ascii="Arial" w:hAnsi="Arial" w:cs="Arial"/>
                <w:sz w:val="26"/>
                <w:szCs w:val="26"/>
              </w:rPr>
            </w:pPr>
            <w:r>
              <w:rPr>
                <w:rFonts w:ascii="Arial" w:hAnsi="Arial" w:cs="Arial"/>
                <w:sz w:val="26"/>
                <w:szCs w:val="26"/>
              </w:rPr>
              <w:t>80</w:t>
            </w:r>
          </w:p>
        </w:tc>
      </w:tr>
      <w:tr w:rsidR="00A65F87" w14:paraId="535AE6D6" w14:textId="77777777" w:rsidTr="001A132B">
        <w:trPr>
          <w:jc w:val="center"/>
        </w:trPr>
        <w:tc>
          <w:tcPr>
            <w:tcW w:w="985" w:type="dxa"/>
          </w:tcPr>
          <w:p w14:paraId="7B9390C9" w14:textId="77777777" w:rsidR="00A65F87" w:rsidRDefault="00215898" w:rsidP="009575BC">
            <w:pPr>
              <w:jc w:val="center"/>
              <w:rPr>
                <w:rFonts w:ascii="Arial" w:hAnsi="Arial" w:cs="Arial"/>
                <w:sz w:val="26"/>
                <w:szCs w:val="26"/>
              </w:rPr>
            </w:pPr>
            <w:r>
              <w:rPr>
                <w:rFonts w:ascii="Arial" w:hAnsi="Arial" w:cs="Arial"/>
                <w:sz w:val="26"/>
                <w:szCs w:val="26"/>
              </w:rPr>
              <w:t>83</w:t>
            </w:r>
          </w:p>
        </w:tc>
        <w:tc>
          <w:tcPr>
            <w:tcW w:w="1350" w:type="dxa"/>
          </w:tcPr>
          <w:p w14:paraId="67267297" w14:textId="77777777" w:rsidR="00A65F87" w:rsidRDefault="00215898" w:rsidP="009575BC">
            <w:pPr>
              <w:jc w:val="center"/>
              <w:rPr>
                <w:rFonts w:ascii="Arial" w:hAnsi="Arial" w:cs="Arial"/>
                <w:sz w:val="26"/>
                <w:szCs w:val="26"/>
              </w:rPr>
            </w:pPr>
            <w:r>
              <w:rPr>
                <w:rFonts w:ascii="Arial" w:hAnsi="Arial" w:cs="Arial"/>
                <w:sz w:val="26"/>
                <w:szCs w:val="26"/>
              </w:rPr>
              <w:t>95</w:t>
            </w:r>
          </w:p>
        </w:tc>
        <w:tc>
          <w:tcPr>
            <w:tcW w:w="1440" w:type="dxa"/>
          </w:tcPr>
          <w:p w14:paraId="4907098F" w14:textId="77777777" w:rsidR="00A65F87" w:rsidRDefault="00215898" w:rsidP="009575BC">
            <w:pPr>
              <w:jc w:val="center"/>
              <w:rPr>
                <w:rFonts w:ascii="Arial" w:hAnsi="Arial" w:cs="Arial"/>
                <w:sz w:val="26"/>
                <w:szCs w:val="26"/>
              </w:rPr>
            </w:pPr>
            <w:r>
              <w:rPr>
                <w:rFonts w:ascii="Arial" w:hAnsi="Arial" w:cs="Arial"/>
                <w:sz w:val="26"/>
                <w:szCs w:val="26"/>
              </w:rPr>
              <w:t>32</w:t>
            </w:r>
          </w:p>
        </w:tc>
        <w:tc>
          <w:tcPr>
            <w:tcW w:w="1350" w:type="dxa"/>
          </w:tcPr>
          <w:p w14:paraId="2E0692B6" w14:textId="77777777" w:rsidR="00A65F87" w:rsidRDefault="00215898" w:rsidP="009575BC">
            <w:pPr>
              <w:jc w:val="center"/>
              <w:rPr>
                <w:rFonts w:ascii="Arial" w:hAnsi="Arial" w:cs="Arial"/>
                <w:sz w:val="26"/>
                <w:szCs w:val="26"/>
              </w:rPr>
            </w:pPr>
            <w:r>
              <w:rPr>
                <w:rFonts w:ascii="Arial" w:hAnsi="Arial" w:cs="Arial"/>
                <w:sz w:val="26"/>
                <w:szCs w:val="26"/>
              </w:rPr>
              <w:t>44</w:t>
            </w:r>
          </w:p>
        </w:tc>
        <w:tc>
          <w:tcPr>
            <w:tcW w:w="1350" w:type="dxa"/>
          </w:tcPr>
          <w:p w14:paraId="4D3708D6" w14:textId="77777777" w:rsidR="00A65F87" w:rsidRDefault="00215898" w:rsidP="009575BC">
            <w:pPr>
              <w:jc w:val="center"/>
              <w:rPr>
                <w:rFonts w:ascii="Arial" w:hAnsi="Arial" w:cs="Arial"/>
                <w:sz w:val="26"/>
                <w:szCs w:val="26"/>
              </w:rPr>
            </w:pPr>
            <w:r>
              <w:rPr>
                <w:rFonts w:ascii="Arial" w:hAnsi="Arial" w:cs="Arial"/>
                <w:sz w:val="26"/>
                <w:szCs w:val="26"/>
              </w:rPr>
              <w:t>75</w:t>
            </w:r>
          </w:p>
        </w:tc>
      </w:tr>
      <w:tr w:rsidR="00215898" w14:paraId="53D8A97E" w14:textId="77777777" w:rsidTr="001A132B">
        <w:trPr>
          <w:jc w:val="center"/>
        </w:trPr>
        <w:tc>
          <w:tcPr>
            <w:tcW w:w="985" w:type="dxa"/>
          </w:tcPr>
          <w:p w14:paraId="61568B90" w14:textId="77777777" w:rsidR="00215898" w:rsidRDefault="00215898" w:rsidP="009575BC">
            <w:pPr>
              <w:jc w:val="center"/>
              <w:rPr>
                <w:rFonts w:ascii="Arial" w:hAnsi="Arial" w:cs="Arial"/>
                <w:sz w:val="26"/>
                <w:szCs w:val="26"/>
              </w:rPr>
            </w:pPr>
            <w:r>
              <w:rPr>
                <w:rFonts w:ascii="Arial" w:hAnsi="Arial" w:cs="Arial"/>
                <w:sz w:val="26"/>
                <w:szCs w:val="26"/>
              </w:rPr>
              <w:t>62</w:t>
            </w:r>
          </w:p>
        </w:tc>
        <w:tc>
          <w:tcPr>
            <w:tcW w:w="1350" w:type="dxa"/>
          </w:tcPr>
          <w:p w14:paraId="5034FBC3" w14:textId="77777777" w:rsidR="00215898" w:rsidRDefault="00215898" w:rsidP="009575BC">
            <w:pPr>
              <w:jc w:val="center"/>
              <w:rPr>
                <w:rFonts w:ascii="Arial" w:hAnsi="Arial" w:cs="Arial"/>
                <w:sz w:val="26"/>
                <w:szCs w:val="26"/>
              </w:rPr>
            </w:pPr>
            <w:r>
              <w:rPr>
                <w:rFonts w:ascii="Arial" w:hAnsi="Arial" w:cs="Arial"/>
                <w:sz w:val="26"/>
                <w:szCs w:val="26"/>
              </w:rPr>
              <w:t>26</w:t>
            </w:r>
          </w:p>
        </w:tc>
        <w:tc>
          <w:tcPr>
            <w:tcW w:w="1440" w:type="dxa"/>
          </w:tcPr>
          <w:p w14:paraId="1BAB49A0" w14:textId="77777777" w:rsidR="00215898" w:rsidRDefault="00215898" w:rsidP="009575BC">
            <w:pPr>
              <w:jc w:val="center"/>
              <w:rPr>
                <w:rFonts w:ascii="Arial" w:hAnsi="Arial" w:cs="Arial"/>
                <w:sz w:val="26"/>
                <w:szCs w:val="26"/>
              </w:rPr>
            </w:pPr>
            <w:r>
              <w:rPr>
                <w:rFonts w:ascii="Arial" w:hAnsi="Arial" w:cs="Arial"/>
                <w:sz w:val="26"/>
                <w:szCs w:val="26"/>
              </w:rPr>
              <w:t>90</w:t>
            </w:r>
          </w:p>
        </w:tc>
        <w:tc>
          <w:tcPr>
            <w:tcW w:w="1350" w:type="dxa"/>
          </w:tcPr>
          <w:p w14:paraId="1534342D" w14:textId="77777777" w:rsidR="00215898" w:rsidRDefault="00215898" w:rsidP="009575BC">
            <w:pPr>
              <w:jc w:val="center"/>
              <w:rPr>
                <w:rFonts w:ascii="Arial" w:hAnsi="Arial" w:cs="Arial"/>
                <w:sz w:val="26"/>
                <w:szCs w:val="26"/>
              </w:rPr>
            </w:pPr>
            <w:r>
              <w:rPr>
                <w:rFonts w:ascii="Arial" w:hAnsi="Arial" w:cs="Arial"/>
                <w:sz w:val="26"/>
                <w:szCs w:val="26"/>
              </w:rPr>
              <w:t>63</w:t>
            </w:r>
          </w:p>
        </w:tc>
        <w:tc>
          <w:tcPr>
            <w:tcW w:w="1350" w:type="dxa"/>
          </w:tcPr>
          <w:p w14:paraId="0EC26CE8" w14:textId="77777777" w:rsidR="00215898" w:rsidRDefault="00215898" w:rsidP="009575BC">
            <w:pPr>
              <w:jc w:val="center"/>
              <w:rPr>
                <w:rFonts w:ascii="Arial" w:hAnsi="Arial" w:cs="Arial"/>
                <w:sz w:val="26"/>
                <w:szCs w:val="26"/>
              </w:rPr>
            </w:pPr>
            <w:r>
              <w:rPr>
                <w:rFonts w:ascii="Arial" w:hAnsi="Arial" w:cs="Arial"/>
                <w:sz w:val="26"/>
                <w:szCs w:val="26"/>
              </w:rPr>
              <w:t>74</w:t>
            </w:r>
          </w:p>
        </w:tc>
      </w:tr>
      <w:tr w:rsidR="00215898" w14:paraId="0BB96109" w14:textId="77777777" w:rsidTr="001A132B">
        <w:trPr>
          <w:jc w:val="center"/>
        </w:trPr>
        <w:tc>
          <w:tcPr>
            <w:tcW w:w="985" w:type="dxa"/>
          </w:tcPr>
          <w:p w14:paraId="39EB1CDE" w14:textId="77777777" w:rsidR="00215898" w:rsidRDefault="00215898" w:rsidP="009575BC">
            <w:pPr>
              <w:jc w:val="center"/>
              <w:rPr>
                <w:rFonts w:ascii="Arial" w:hAnsi="Arial" w:cs="Arial"/>
                <w:sz w:val="26"/>
                <w:szCs w:val="26"/>
              </w:rPr>
            </w:pPr>
            <w:r>
              <w:rPr>
                <w:rFonts w:ascii="Arial" w:hAnsi="Arial" w:cs="Arial"/>
                <w:sz w:val="26"/>
                <w:szCs w:val="26"/>
              </w:rPr>
              <w:t>25</w:t>
            </w:r>
          </w:p>
        </w:tc>
        <w:tc>
          <w:tcPr>
            <w:tcW w:w="1350" w:type="dxa"/>
          </w:tcPr>
          <w:p w14:paraId="0BBF3F2D" w14:textId="77777777" w:rsidR="00215898" w:rsidRDefault="00215898" w:rsidP="009575BC">
            <w:pPr>
              <w:jc w:val="center"/>
              <w:rPr>
                <w:rFonts w:ascii="Arial" w:hAnsi="Arial" w:cs="Arial"/>
                <w:sz w:val="26"/>
                <w:szCs w:val="26"/>
              </w:rPr>
            </w:pPr>
            <w:r>
              <w:rPr>
                <w:rFonts w:ascii="Arial" w:hAnsi="Arial" w:cs="Arial"/>
                <w:sz w:val="26"/>
                <w:szCs w:val="26"/>
              </w:rPr>
              <w:t>77</w:t>
            </w:r>
          </w:p>
        </w:tc>
        <w:tc>
          <w:tcPr>
            <w:tcW w:w="1440" w:type="dxa"/>
          </w:tcPr>
          <w:p w14:paraId="42E7629C" w14:textId="77777777" w:rsidR="00215898" w:rsidRDefault="00215898" w:rsidP="009575BC">
            <w:pPr>
              <w:jc w:val="center"/>
              <w:rPr>
                <w:rFonts w:ascii="Arial" w:hAnsi="Arial" w:cs="Arial"/>
                <w:sz w:val="26"/>
                <w:szCs w:val="26"/>
              </w:rPr>
            </w:pPr>
            <w:r>
              <w:rPr>
                <w:rFonts w:ascii="Arial" w:hAnsi="Arial" w:cs="Arial"/>
                <w:sz w:val="26"/>
                <w:szCs w:val="26"/>
              </w:rPr>
              <w:t>65</w:t>
            </w:r>
          </w:p>
        </w:tc>
        <w:tc>
          <w:tcPr>
            <w:tcW w:w="1350" w:type="dxa"/>
          </w:tcPr>
          <w:p w14:paraId="41BEDC87" w14:textId="77777777" w:rsidR="00215898" w:rsidRDefault="00215898" w:rsidP="009575BC">
            <w:pPr>
              <w:jc w:val="center"/>
              <w:rPr>
                <w:rFonts w:ascii="Arial" w:hAnsi="Arial" w:cs="Arial"/>
                <w:sz w:val="26"/>
                <w:szCs w:val="26"/>
              </w:rPr>
            </w:pPr>
            <w:r>
              <w:rPr>
                <w:rFonts w:ascii="Arial" w:hAnsi="Arial" w:cs="Arial"/>
                <w:sz w:val="26"/>
                <w:szCs w:val="26"/>
              </w:rPr>
              <w:t>96</w:t>
            </w:r>
          </w:p>
        </w:tc>
        <w:tc>
          <w:tcPr>
            <w:tcW w:w="1350" w:type="dxa"/>
          </w:tcPr>
          <w:p w14:paraId="521F096C" w14:textId="77777777" w:rsidR="00215898" w:rsidRDefault="00215898" w:rsidP="009575BC">
            <w:pPr>
              <w:jc w:val="center"/>
              <w:rPr>
                <w:rFonts w:ascii="Arial" w:hAnsi="Arial" w:cs="Arial"/>
                <w:sz w:val="26"/>
                <w:szCs w:val="26"/>
              </w:rPr>
            </w:pPr>
            <w:r>
              <w:rPr>
                <w:rFonts w:ascii="Arial" w:hAnsi="Arial" w:cs="Arial"/>
                <w:sz w:val="26"/>
                <w:szCs w:val="26"/>
              </w:rPr>
              <w:t>72</w:t>
            </w:r>
          </w:p>
        </w:tc>
      </w:tr>
      <w:tr w:rsidR="00215898" w14:paraId="26026912" w14:textId="77777777" w:rsidTr="001A132B">
        <w:trPr>
          <w:jc w:val="center"/>
        </w:trPr>
        <w:tc>
          <w:tcPr>
            <w:tcW w:w="985" w:type="dxa"/>
          </w:tcPr>
          <w:p w14:paraId="61CC3FDA" w14:textId="77777777" w:rsidR="00215898" w:rsidRDefault="00215898" w:rsidP="009575BC">
            <w:pPr>
              <w:jc w:val="center"/>
              <w:rPr>
                <w:rFonts w:ascii="Arial" w:hAnsi="Arial" w:cs="Arial"/>
                <w:sz w:val="26"/>
                <w:szCs w:val="26"/>
              </w:rPr>
            </w:pPr>
            <w:r>
              <w:rPr>
                <w:rFonts w:ascii="Arial" w:hAnsi="Arial" w:cs="Arial"/>
                <w:sz w:val="26"/>
                <w:szCs w:val="26"/>
              </w:rPr>
              <w:t>41</w:t>
            </w:r>
          </w:p>
        </w:tc>
        <w:tc>
          <w:tcPr>
            <w:tcW w:w="1350" w:type="dxa"/>
          </w:tcPr>
          <w:p w14:paraId="73BA8720" w14:textId="77777777" w:rsidR="00215898" w:rsidRDefault="00215898" w:rsidP="009575BC">
            <w:pPr>
              <w:jc w:val="center"/>
              <w:rPr>
                <w:rFonts w:ascii="Arial" w:hAnsi="Arial" w:cs="Arial"/>
                <w:sz w:val="26"/>
                <w:szCs w:val="26"/>
              </w:rPr>
            </w:pPr>
            <w:r>
              <w:rPr>
                <w:rFonts w:ascii="Arial" w:hAnsi="Arial" w:cs="Arial"/>
                <w:sz w:val="26"/>
                <w:szCs w:val="26"/>
              </w:rPr>
              <w:t>11</w:t>
            </w:r>
          </w:p>
        </w:tc>
        <w:tc>
          <w:tcPr>
            <w:tcW w:w="1440" w:type="dxa"/>
          </w:tcPr>
          <w:p w14:paraId="55DEDD45" w14:textId="77777777" w:rsidR="00215898" w:rsidRDefault="00215898" w:rsidP="009575BC">
            <w:pPr>
              <w:jc w:val="center"/>
              <w:rPr>
                <w:rFonts w:ascii="Arial" w:hAnsi="Arial" w:cs="Arial"/>
                <w:sz w:val="26"/>
                <w:szCs w:val="26"/>
              </w:rPr>
            </w:pPr>
            <w:r>
              <w:rPr>
                <w:rFonts w:ascii="Arial" w:hAnsi="Arial" w:cs="Arial"/>
                <w:sz w:val="26"/>
                <w:szCs w:val="26"/>
              </w:rPr>
              <w:t>58</w:t>
            </w:r>
          </w:p>
        </w:tc>
        <w:tc>
          <w:tcPr>
            <w:tcW w:w="1350" w:type="dxa"/>
          </w:tcPr>
          <w:p w14:paraId="61DB89A3" w14:textId="77777777" w:rsidR="00215898" w:rsidRDefault="00215898" w:rsidP="009575BC">
            <w:pPr>
              <w:jc w:val="center"/>
              <w:rPr>
                <w:rFonts w:ascii="Arial" w:hAnsi="Arial" w:cs="Arial"/>
                <w:sz w:val="26"/>
                <w:szCs w:val="26"/>
              </w:rPr>
            </w:pPr>
            <w:r>
              <w:rPr>
                <w:rFonts w:ascii="Arial" w:hAnsi="Arial" w:cs="Arial"/>
                <w:sz w:val="26"/>
                <w:szCs w:val="26"/>
              </w:rPr>
              <w:t>2</w:t>
            </w:r>
          </w:p>
        </w:tc>
        <w:tc>
          <w:tcPr>
            <w:tcW w:w="1350" w:type="dxa"/>
          </w:tcPr>
          <w:p w14:paraId="3E3C2FCC" w14:textId="77777777" w:rsidR="00215898" w:rsidRDefault="00215898" w:rsidP="009575BC">
            <w:pPr>
              <w:jc w:val="center"/>
              <w:rPr>
                <w:rFonts w:ascii="Arial" w:hAnsi="Arial" w:cs="Arial"/>
                <w:sz w:val="26"/>
                <w:szCs w:val="26"/>
              </w:rPr>
            </w:pPr>
            <w:r>
              <w:rPr>
                <w:rFonts w:ascii="Arial" w:hAnsi="Arial" w:cs="Arial"/>
                <w:sz w:val="26"/>
                <w:szCs w:val="26"/>
              </w:rPr>
              <w:t>61</w:t>
            </w:r>
          </w:p>
        </w:tc>
      </w:tr>
      <w:tr w:rsidR="00215898" w14:paraId="1DCAB0E1" w14:textId="77777777" w:rsidTr="001A132B">
        <w:trPr>
          <w:jc w:val="center"/>
        </w:trPr>
        <w:tc>
          <w:tcPr>
            <w:tcW w:w="985" w:type="dxa"/>
          </w:tcPr>
          <w:p w14:paraId="4585A7B6" w14:textId="77777777" w:rsidR="00215898" w:rsidRDefault="00215898" w:rsidP="009575BC">
            <w:pPr>
              <w:jc w:val="center"/>
              <w:rPr>
                <w:rFonts w:ascii="Arial" w:hAnsi="Arial" w:cs="Arial"/>
                <w:sz w:val="26"/>
                <w:szCs w:val="26"/>
              </w:rPr>
            </w:pPr>
            <w:r>
              <w:rPr>
                <w:rFonts w:ascii="Arial" w:hAnsi="Arial" w:cs="Arial"/>
                <w:sz w:val="26"/>
                <w:szCs w:val="26"/>
              </w:rPr>
              <w:t>20</w:t>
            </w:r>
          </w:p>
        </w:tc>
        <w:tc>
          <w:tcPr>
            <w:tcW w:w="1350" w:type="dxa"/>
          </w:tcPr>
          <w:p w14:paraId="337FD898" w14:textId="77777777" w:rsidR="00215898" w:rsidRDefault="00215898" w:rsidP="009575BC">
            <w:pPr>
              <w:jc w:val="center"/>
              <w:rPr>
                <w:rFonts w:ascii="Arial" w:hAnsi="Arial" w:cs="Arial"/>
                <w:sz w:val="26"/>
                <w:szCs w:val="26"/>
              </w:rPr>
            </w:pPr>
            <w:r>
              <w:rPr>
                <w:rFonts w:ascii="Arial" w:hAnsi="Arial" w:cs="Arial"/>
                <w:sz w:val="26"/>
                <w:szCs w:val="26"/>
              </w:rPr>
              <w:t>78</w:t>
            </w:r>
          </w:p>
        </w:tc>
        <w:tc>
          <w:tcPr>
            <w:tcW w:w="1440" w:type="dxa"/>
          </w:tcPr>
          <w:p w14:paraId="4AA51323" w14:textId="77777777" w:rsidR="00215898" w:rsidRDefault="00215898" w:rsidP="009575BC">
            <w:pPr>
              <w:jc w:val="center"/>
              <w:rPr>
                <w:rFonts w:ascii="Arial" w:hAnsi="Arial" w:cs="Arial"/>
                <w:sz w:val="26"/>
                <w:szCs w:val="26"/>
              </w:rPr>
            </w:pPr>
            <w:r>
              <w:rPr>
                <w:rFonts w:ascii="Arial" w:hAnsi="Arial" w:cs="Arial"/>
                <w:sz w:val="26"/>
                <w:szCs w:val="26"/>
              </w:rPr>
              <w:t>10</w:t>
            </w:r>
          </w:p>
        </w:tc>
        <w:tc>
          <w:tcPr>
            <w:tcW w:w="1350" w:type="dxa"/>
          </w:tcPr>
          <w:p w14:paraId="39DC1057" w14:textId="77777777" w:rsidR="00215898" w:rsidRDefault="00215898" w:rsidP="009575BC">
            <w:pPr>
              <w:jc w:val="center"/>
              <w:rPr>
                <w:rFonts w:ascii="Arial" w:hAnsi="Arial" w:cs="Arial"/>
                <w:sz w:val="26"/>
                <w:szCs w:val="26"/>
              </w:rPr>
            </w:pPr>
            <w:r>
              <w:rPr>
                <w:rFonts w:ascii="Arial" w:hAnsi="Arial" w:cs="Arial"/>
                <w:sz w:val="26"/>
                <w:szCs w:val="26"/>
              </w:rPr>
              <w:t>30</w:t>
            </w:r>
          </w:p>
        </w:tc>
        <w:tc>
          <w:tcPr>
            <w:tcW w:w="1350" w:type="dxa"/>
          </w:tcPr>
          <w:p w14:paraId="4A6B9F4A" w14:textId="77777777" w:rsidR="00215898" w:rsidRDefault="00215898" w:rsidP="009575BC">
            <w:pPr>
              <w:jc w:val="center"/>
              <w:rPr>
                <w:rFonts w:ascii="Arial" w:hAnsi="Arial" w:cs="Arial"/>
                <w:sz w:val="26"/>
                <w:szCs w:val="26"/>
              </w:rPr>
            </w:pPr>
            <w:r>
              <w:rPr>
                <w:rFonts w:ascii="Arial" w:hAnsi="Arial" w:cs="Arial"/>
                <w:sz w:val="26"/>
                <w:szCs w:val="26"/>
              </w:rPr>
              <w:t>37</w:t>
            </w:r>
          </w:p>
        </w:tc>
      </w:tr>
      <w:tr w:rsidR="00215898" w14:paraId="4CAD5F71" w14:textId="77777777" w:rsidTr="001A132B">
        <w:trPr>
          <w:jc w:val="center"/>
        </w:trPr>
        <w:tc>
          <w:tcPr>
            <w:tcW w:w="985" w:type="dxa"/>
          </w:tcPr>
          <w:p w14:paraId="03F056CC" w14:textId="77777777" w:rsidR="00215898" w:rsidRDefault="00215898" w:rsidP="009575BC">
            <w:pPr>
              <w:jc w:val="center"/>
              <w:rPr>
                <w:rFonts w:ascii="Arial" w:hAnsi="Arial" w:cs="Arial"/>
                <w:sz w:val="26"/>
                <w:szCs w:val="26"/>
              </w:rPr>
            </w:pPr>
            <w:r>
              <w:rPr>
                <w:rFonts w:ascii="Arial" w:hAnsi="Arial" w:cs="Arial"/>
                <w:sz w:val="26"/>
                <w:szCs w:val="26"/>
              </w:rPr>
              <w:t>93</w:t>
            </w:r>
          </w:p>
        </w:tc>
        <w:tc>
          <w:tcPr>
            <w:tcW w:w="1350" w:type="dxa"/>
          </w:tcPr>
          <w:p w14:paraId="363E8649" w14:textId="77777777" w:rsidR="00215898" w:rsidRDefault="00215898" w:rsidP="009575BC">
            <w:pPr>
              <w:jc w:val="center"/>
              <w:rPr>
                <w:rFonts w:ascii="Arial" w:hAnsi="Arial" w:cs="Arial"/>
                <w:sz w:val="26"/>
                <w:szCs w:val="26"/>
              </w:rPr>
            </w:pPr>
            <w:r>
              <w:rPr>
                <w:rFonts w:ascii="Arial" w:hAnsi="Arial" w:cs="Arial"/>
                <w:sz w:val="26"/>
                <w:szCs w:val="26"/>
              </w:rPr>
              <w:t>22</w:t>
            </w:r>
          </w:p>
        </w:tc>
        <w:tc>
          <w:tcPr>
            <w:tcW w:w="1440" w:type="dxa"/>
          </w:tcPr>
          <w:p w14:paraId="17B25E83" w14:textId="77777777" w:rsidR="00215898" w:rsidRDefault="00215898" w:rsidP="009575BC">
            <w:pPr>
              <w:jc w:val="center"/>
              <w:rPr>
                <w:rFonts w:ascii="Arial" w:hAnsi="Arial" w:cs="Arial"/>
                <w:sz w:val="26"/>
                <w:szCs w:val="26"/>
              </w:rPr>
            </w:pPr>
            <w:r>
              <w:rPr>
                <w:rFonts w:ascii="Arial" w:hAnsi="Arial" w:cs="Arial"/>
                <w:sz w:val="26"/>
                <w:szCs w:val="26"/>
              </w:rPr>
              <w:t>84</w:t>
            </w:r>
          </w:p>
        </w:tc>
        <w:tc>
          <w:tcPr>
            <w:tcW w:w="1350" w:type="dxa"/>
          </w:tcPr>
          <w:p w14:paraId="30E07FB6" w14:textId="77777777" w:rsidR="00215898" w:rsidRDefault="00215898" w:rsidP="009575BC">
            <w:pPr>
              <w:jc w:val="center"/>
              <w:rPr>
                <w:rFonts w:ascii="Arial" w:hAnsi="Arial" w:cs="Arial"/>
                <w:sz w:val="26"/>
                <w:szCs w:val="26"/>
              </w:rPr>
            </w:pPr>
            <w:r>
              <w:rPr>
                <w:rFonts w:ascii="Arial" w:hAnsi="Arial" w:cs="Arial"/>
                <w:sz w:val="26"/>
                <w:szCs w:val="26"/>
              </w:rPr>
              <w:t>99</w:t>
            </w:r>
          </w:p>
        </w:tc>
        <w:tc>
          <w:tcPr>
            <w:tcW w:w="1350" w:type="dxa"/>
          </w:tcPr>
          <w:p w14:paraId="2F9044D5" w14:textId="77777777" w:rsidR="00215898" w:rsidRDefault="00215898" w:rsidP="009575BC">
            <w:pPr>
              <w:jc w:val="center"/>
              <w:rPr>
                <w:rFonts w:ascii="Arial" w:hAnsi="Arial" w:cs="Arial"/>
                <w:sz w:val="26"/>
                <w:szCs w:val="26"/>
              </w:rPr>
            </w:pPr>
            <w:r>
              <w:rPr>
                <w:rFonts w:ascii="Arial" w:hAnsi="Arial" w:cs="Arial"/>
                <w:sz w:val="26"/>
                <w:szCs w:val="26"/>
              </w:rPr>
              <w:t>71</w:t>
            </w:r>
          </w:p>
        </w:tc>
      </w:tr>
      <w:tr w:rsidR="00215898" w14:paraId="517A0973" w14:textId="77777777" w:rsidTr="001A132B">
        <w:trPr>
          <w:jc w:val="center"/>
        </w:trPr>
        <w:tc>
          <w:tcPr>
            <w:tcW w:w="985" w:type="dxa"/>
          </w:tcPr>
          <w:p w14:paraId="32335781" w14:textId="77777777" w:rsidR="00215898" w:rsidRDefault="00215898" w:rsidP="009575BC">
            <w:pPr>
              <w:jc w:val="center"/>
              <w:rPr>
                <w:rFonts w:ascii="Arial" w:hAnsi="Arial" w:cs="Arial"/>
                <w:sz w:val="26"/>
                <w:szCs w:val="26"/>
              </w:rPr>
            </w:pPr>
            <w:r>
              <w:rPr>
                <w:rFonts w:ascii="Arial" w:hAnsi="Arial" w:cs="Arial"/>
                <w:sz w:val="26"/>
                <w:szCs w:val="26"/>
              </w:rPr>
              <w:t>82</w:t>
            </w:r>
          </w:p>
        </w:tc>
        <w:tc>
          <w:tcPr>
            <w:tcW w:w="1350" w:type="dxa"/>
          </w:tcPr>
          <w:p w14:paraId="76B0C774" w14:textId="77777777" w:rsidR="00215898" w:rsidRDefault="00215898" w:rsidP="009575BC">
            <w:pPr>
              <w:jc w:val="center"/>
              <w:rPr>
                <w:rFonts w:ascii="Arial" w:hAnsi="Arial" w:cs="Arial"/>
                <w:sz w:val="26"/>
                <w:szCs w:val="26"/>
              </w:rPr>
            </w:pPr>
            <w:r>
              <w:rPr>
                <w:rFonts w:ascii="Arial" w:hAnsi="Arial" w:cs="Arial"/>
                <w:sz w:val="26"/>
                <w:szCs w:val="26"/>
              </w:rPr>
              <w:t>33</w:t>
            </w:r>
          </w:p>
        </w:tc>
        <w:tc>
          <w:tcPr>
            <w:tcW w:w="1440" w:type="dxa"/>
          </w:tcPr>
          <w:p w14:paraId="76E093F0" w14:textId="77777777" w:rsidR="00215898" w:rsidRDefault="00215898" w:rsidP="009575BC">
            <w:pPr>
              <w:jc w:val="center"/>
              <w:rPr>
                <w:rFonts w:ascii="Arial" w:hAnsi="Arial" w:cs="Arial"/>
                <w:sz w:val="26"/>
                <w:szCs w:val="26"/>
              </w:rPr>
            </w:pPr>
            <w:r>
              <w:rPr>
                <w:rFonts w:ascii="Arial" w:hAnsi="Arial" w:cs="Arial"/>
                <w:sz w:val="26"/>
                <w:szCs w:val="26"/>
              </w:rPr>
              <w:t>76</w:t>
            </w:r>
          </w:p>
        </w:tc>
        <w:tc>
          <w:tcPr>
            <w:tcW w:w="1350" w:type="dxa"/>
          </w:tcPr>
          <w:p w14:paraId="2098667C" w14:textId="77777777" w:rsidR="00215898" w:rsidRDefault="00215898" w:rsidP="009575BC">
            <w:pPr>
              <w:jc w:val="center"/>
              <w:rPr>
                <w:rFonts w:ascii="Arial" w:hAnsi="Arial" w:cs="Arial"/>
                <w:sz w:val="26"/>
                <w:szCs w:val="26"/>
              </w:rPr>
            </w:pPr>
            <w:r>
              <w:rPr>
                <w:rFonts w:ascii="Arial" w:hAnsi="Arial" w:cs="Arial"/>
                <w:sz w:val="26"/>
                <w:szCs w:val="26"/>
              </w:rPr>
              <w:t>21</w:t>
            </w:r>
          </w:p>
        </w:tc>
        <w:tc>
          <w:tcPr>
            <w:tcW w:w="1350" w:type="dxa"/>
          </w:tcPr>
          <w:p w14:paraId="11A0661C" w14:textId="77777777" w:rsidR="00215898" w:rsidRDefault="00215898" w:rsidP="009575BC">
            <w:pPr>
              <w:jc w:val="center"/>
              <w:rPr>
                <w:rFonts w:ascii="Arial" w:hAnsi="Arial" w:cs="Arial"/>
                <w:sz w:val="26"/>
                <w:szCs w:val="26"/>
              </w:rPr>
            </w:pPr>
            <w:r>
              <w:rPr>
                <w:rFonts w:ascii="Arial" w:hAnsi="Arial" w:cs="Arial"/>
                <w:sz w:val="26"/>
                <w:szCs w:val="26"/>
              </w:rPr>
              <w:t>54</w:t>
            </w:r>
          </w:p>
        </w:tc>
      </w:tr>
      <w:tr w:rsidR="00215898" w14:paraId="7C872066" w14:textId="77777777" w:rsidTr="001A132B">
        <w:trPr>
          <w:jc w:val="center"/>
        </w:trPr>
        <w:tc>
          <w:tcPr>
            <w:tcW w:w="985" w:type="dxa"/>
          </w:tcPr>
          <w:p w14:paraId="51C97358" w14:textId="77777777" w:rsidR="00215898" w:rsidRDefault="00215898" w:rsidP="009575BC">
            <w:pPr>
              <w:jc w:val="center"/>
              <w:rPr>
                <w:rFonts w:ascii="Arial" w:hAnsi="Arial" w:cs="Arial"/>
                <w:sz w:val="26"/>
                <w:szCs w:val="26"/>
              </w:rPr>
            </w:pPr>
            <w:r>
              <w:rPr>
                <w:rFonts w:ascii="Arial" w:hAnsi="Arial" w:cs="Arial"/>
                <w:sz w:val="26"/>
                <w:szCs w:val="26"/>
              </w:rPr>
              <w:t>94</w:t>
            </w:r>
          </w:p>
        </w:tc>
        <w:tc>
          <w:tcPr>
            <w:tcW w:w="1350" w:type="dxa"/>
          </w:tcPr>
          <w:p w14:paraId="385AC665" w14:textId="77777777" w:rsidR="00215898" w:rsidRDefault="00215898" w:rsidP="009575BC">
            <w:pPr>
              <w:jc w:val="center"/>
              <w:rPr>
                <w:rFonts w:ascii="Arial" w:hAnsi="Arial" w:cs="Arial"/>
                <w:sz w:val="26"/>
                <w:szCs w:val="26"/>
              </w:rPr>
            </w:pPr>
            <w:r>
              <w:rPr>
                <w:rFonts w:ascii="Arial" w:hAnsi="Arial" w:cs="Arial"/>
                <w:sz w:val="26"/>
                <w:szCs w:val="26"/>
              </w:rPr>
              <w:t>31</w:t>
            </w:r>
          </w:p>
        </w:tc>
        <w:tc>
          <w:tcPr>
            <w:tcW w:w="1440" w:type="dxa"/>
          </w:tcPr>
          <w:p w14:paraId="0D79D8DA" w14:textId="77777777" w:rsidR="00215898" w:rsidRDefault="00215898" w:rsidP="009575BC">
            <w:pPr>
              <w:jc w:val="center"/>
              <w:rPr>
                <w:rFonts w:ascii="Arial" w:hAnsi="Arial" w:cs="Arial"/>
                <w:sz w:val="26"/>
                <w:szCs w:val="26"/>
              </w:rPr>
            </w:pPr>
            <w:r>
              <w:rPr>
                <w:rFonts w:ascii="Arial" w:hAnsi="Arial" w:cs="Arial"/>
                <w:sz w:val="26"/>
                <w:szCs w:val="26"/>
              </w:rPr>
              <w:t>68</w:t>
            </w:r>
          </w:p>
        </w:tc>
        <w:tc>
          <w:tcPr>
            <w:tcW w:w="1350" w:type="dxa"/>
          </w:tcPr>
          <w:p w14:paraId="1680D39A" w14:textId="77777777" w:rsidR="00215898" w:rsidRDefault="00215898" w:rsidP="009575BC">
            <w:pPr>
              <w:jc w:val="center"/>
              <w:rPr>
                <w:rFonts w:ascii="Arial" w:hAnsi="Arial" w:cs="Arial"/>
                <w:sz w:val="26"/>
                <w:szCs w:val="26"/>
              </w:rPr>
            </w:pPr>
            <w:r>
              <w:rPr>
                <w:rFonts w:ascii="Arial" w:hAnsi="Arial" w:cs="Arial"/>
                <w:sz w:val="26"/>
                <w:szCs w:val="26"/>
              </w:rPr>
              <w:t>98</w:t>
            </w:r>
          </w:p>
        </w:tc>
        <w:tc>
          <w:tcPr>
            <w:tcW w:w="1350" w:type="dxa"/>
          </w:tcPr>
          <w:p w14:paraId="67427B75" w14:textId="77777777" w:rsidR="00215898" w:rsidRDefault="00215898" w:rsidP="009575BC">
            <w:pPr>
              <w:jc w:val="center"/>
              <w:rPr>
                <w:rFonts w:ascii="Arial" w:hAnsi="Arial" w:cs="Arial"/>
                <w:sz w:val="26"/>
                <w:szCs w:val="26"/>
              </w:rPr>
            </w:pPr>
            <w:r>
              <w:rPr>
                <w:rFonts w:ascii="Arial" w:hAnsi="Arial" w:cs="Arial"/>
                <w:sz w:val="26"/>
                <w:szCs w:val="26"/>
              </w:rPr>
              <w:t>53</w:t>
            </w:r>
          </w:p>
        </w:tc>
      </w:tr>
      <w:tr w:rsidR="00215898" w14:paraId="5FBEF041" w14:textId="77777777" w:rsidTr="001A132B">
        <w:trPr>
          <w:jc w:val="center"/>
        </w:trPr>
        <w:tc>
          <w:tcPr>
            <w:tcW w:w="985" w:type="dxa"/>
          </w:tcPr>
          <w:p w14:paraId="66F2F4A5" w14:textId="77777777" w:rsidR="00215898" w:rsidRDefault="00215898" w:rsidP="009575BC">
            <w:pPr>
              <w:jc w:val="center"/>
              <w:rPr>
                <w:rFonts w:ascii="Arial" w:hAnsi="Arial" w:cs="Arial"/>
                <w:sz w:val="26"/>
                <w:szCs w:val="26"/>
              </w:rPr>
            </w:pPr>
            <w:r>
              <w:rPr>
                <w:rFonts w:ascii="Arial" w:hAnsi="Arial" w:cs="Arial"/>
                <w:sz w:val="26"/>
                <w:szCs w:val="26"/>
              </w:rPr>
              <w:t>43</w:t>
            </w:r>
          </w:p>
        </w:tc>
        <w:tc>
          <w:tcPr>
            <w:tcW w:w="1350" w:type="dxa"/>
          </w:tcPr>
          <w:p w14:paraId="11A04712" w14:textId="77777777" w:rsidR="00215898" w:rsidRDefault="00215898" w:rsidP="009575BC">
            <w:pPr>
              <w:jc w:val="center"/>
              <w:rPr>
                <w:rFonts w:ascii="Arial" w:hAnsi="Arial" w:cs="Arial"/>
                <w:sz w:val="26"/>
                <w:szCs w:val="26"/>
              </w:rPr>
            </w:pPr>
            <w:r>
              <w:rPr>
                <w:rFonts w:ascii="Arial" w:hAnsi="Arial" w:cs="Arial"/>
                <w:sz w:val="26"/>
                <w:szCs w:val="26"/>
              </w:rPr>
              <w:t>38</w:t>
            </w:r>
          </w:p>
        </w:tc>
        <w:tc>
          <w:tcPr>
            <w:tcW w:w="1440" w:type="dxa"/>
          </w:tcPr>
          <w:p w14:paraId="4CD32AF2" w14:textId="77777777" w:rsidR="00215898" w:rsidRDefault="00215898" w:rsidP="009575BC">
            <w:pPr>
              <w:jc w:val="center"/>
              <w:rPr>
                <w:rFonts w:ascii="Arial" w:hAnsi="Arial" w:cs="Arial"/>
                <w:sz w:val="26"/>
                <w:szCs w:val="26"/>
              </w:rPr>
            </w:pPr>
            <w:r>
              <w:rPr>
                <w:rFonts w:ascii="Arial" w:hAnsi="Arial" w:cs="Arial"/>
                <w:sz w:val="26"/>
                <w:szCs w:val="26"/>
              </w:rPr>
              <w:t>67</w:t>
            </w:r>
          </w:p>
        </w:tc>
        <w:tc>
          <w:tcPr>
            <w:tcW w:w="1350" w:type="dxa"/>
          </w:tcPr>
          <w:p w14:paraId="5C236299" w14:textId="77777777" w:rsidR="00215898" w:rsidRDefault="00215898" w:rsidP="009575BC">
            <w:pPr>
              <w:jc w:val="center"/>
              <w:rPr>
                <w:rFonts w:ascii="Arial" w:hAnsi="Arial" w:cs="Arial"/>
                <w:sz w:val="26"/>
                <w:szCs w:val="26"/>
              </w:rPr>
            </w:pPr>
            <w:r>
              <w:rPr>
                <w:rFonts w:ascii="Arial" w:hAnsi="Arial" w:cs="Arial"/>
                <w:sz w:val="26"/>
                <w:szCs w:val="26"/>
              </w:rPr>
              <w:t>57</w:t>
            </w:r>
          </w:p>
        </w:tc>
        <w:tc>
          <w:tcPr>
            <w:tcW w:w="1350" w:type="dxa"/>
          </w:tcPr>
          <w:p w14:paraId="548A7BDF" w14:textId="77777777" w:rsidR="00215898" w:rsidRDefault="00215898" w:rsidP="009575BC">
            <w:pPr>
              <w:jc w:val="center"/>
              <w:rPr>
                <w:rFonts w:ascii="Arial" w:hAnsi="Arial" w:cs="Arial"/>
                <w:sz w:val="26"/>
                <w:szCs w:val="26"/>
              </w:rPr>
            </w:pPr>
            <w:r>
              <w:rPr>
                <w:rFonts w:ascii="Arial" w:hAnsi="Arial" w:cs="Arial"/>
                <w:sz w:val="26"/>
                <w:szCs w:val="26"/>
              </w:rPr>
              <w:t>15</w:t>
            </w:r>
          </w:p>
        </w:tc>
      </w:tr>
      <w:tr w:rsidR="00215898" w14:paraId="01B57D14" w14:textId="77777777" w:rsidTr="001A132B">
        <w:trPr>
          <w:jc w:val="center"/>
        </w:trPr>
        <w:tc>
          <w:tcPr>
            <w:tcW w:w="985" w:type="dxa"/>
          </w:tcPr>
          <w:p w14:paraId="3B13CA13" w14:textId="77777777" w:rsidR="00215898" w:rsidRDefault="00215898" w:rsidP="009575BC">
            <w:pPr>
              <w:jc w:val="center"/>
              <w:rPr>
                <w:rFonts w:ascii="Arial" w:hAnsi="Arial" w:cs="Arial"/>
                <w:sz w:val="26"/>
                <w:szCs w:val="26"/>
              </w:rPr>
            </w:pPr>
            <w:r>
              <w:rPr>
                <w:rFonts w:ascii="Arial" w:hAnsi="Arial" w:cs="Arial"/>
                <w:sz w:val="26"/>
                <w:szCs w:val="26"/>
              </w:rPr>
              <w:t>8</w:t>
            </w:r>
          </w:p>
        </w:tc>
        <w:tc>
          <w:tcPr>
            <w:tcW w:w="1350" w:type="dxa"/>
          </w:tcPr>
          <w:p w14:paraId="013C1A4A" w14:textId="77777777" w:rsidR="00215898" w:rsidRDefault="00215898" w:rsidP="009575BC">
            <w:pPr>
              <w:jc w:val="center"/>
              <w:rPr>
                <w:rFonts w:ascii="Arial" w:hAnsi="Arial" w:cs="Arial"/>
                <w:sz w:val="26"/>
                <w:szCs w:val="26"/>
              </w:rPr>
            </w:pPr>
            <w:r>
              <w:rPr>
                <w:rFonts w:ascii="Arial" w:hAnsi="Arial" w:cs="Arial"/>
                <w:sz w:val="26"/>
                <w:szCs w:val="26"/>
              </w:rPr>
              <w:t>47</w:t>
            </w:r>
          </w:p>
        </w:tc>
        <w:tc>
          <w:tcPr>
            <w:tcW w:w="1440" w:type="dxa"/>
          </w:tcPr>
          <w:p w14:paraId="79C9451F" w14:textId="77777777" w:rsidR="00215898" w:rsidRDefault="00215898" w:rsidP="009575BC">
            <w:pPr>
              <w:jc w:val="center"/>
              <w:rPr>
                <w:rFonts w:ascii="Arial" w:hAnsi="Arial" w:cs="Arial"/>
                <w:sz w:val="26"/>
                <w:szCs w:val="26"/>
              </w:rPr>
            </w:pPr>
            <w:r>
              <w:rPr>
                <w:rFonts w:ascii="Arial" w:hAnsi="Arial" w:cs="Arial"/>
                <w:sz w:val="26"/>
                <w:szCs w:val="26"/>
              </w:rPr>
              <w:t>59</w:t>
            </w:r>
          </w:p>
        </w:tc>
        <w:tc>
          <w:tcPr>
            <w:tcW w:w="1350" w:type="dxa"/>
          </w:tcPr>
          <w:p w14:paraId="396DB7F7" w14:textId="77777777" w:rsidR="00215898" w:rsidRDefault="00215898" w:rsidP="009575BC">
            <w:pPr>
              <w:jc w:val="center"/>
              <w:rPr>
                <w:rFonts w:ascii="Arial" w:hAnsi="Arial" w:cs="Arial"/>
                <w:sz w:val="26"/>
                <w:szCs w:val="26"/>
              </w:rPr>
            </w:pPr>
            <w:r>
              <w:rPr>
                <w:rFonts w:ascii="Arial" w:hAnsi="Arial" w:cs="Arial"/>
                <w:sz w:val="26"/>
                <w:szCs w:val="26"/>
              </w:rPr>
              <w:t>16</w:t>
            </w:r>
          </w:p>
        </w:tc>
        <w:tc>
          <w:tcPr>
            <w:tcW w:w="1350" w:type="dxa"/>
          </w:tcPr>
          <w:p w14:paraId="41374DEE" w14:textId="77777777" w:rsidR="00215898" w:rsidRDefault="00215898" w:rsidP="009575BC">
            <w:pPr>
              <w:jc w:val="center"/>
              <w:rPr>
                <w:rFonts w:ascii="Arial" w:hAnsi="Arial" w:cs="Arial"/>
                <w:sz w:val="26"/>
                <w:szCs w:val="26"/>
              </w:rPr>
            </w:pPr>
            <w:r>
              <w:rPr>
                <w:rFonts w:ascii="Arial" w:hAnsi="Arial" w:cs="Arial"/>
                <w:sz w:val="26"/>
                <w:szCs w:val="26"/>
              </w:rPr>
              <w:t>40</w:t>
            </w:r>
          </w:p>
        </w:tc>
      </w:tr>
      <w:tr w:rsidR="00215898" w14:paraId="44A1CE0D" w14:textId="77777777" w:rsidTr="001A132B">
        <w:trPr>
          <w:jc w:val="center"/>
        </w:trPr>
        <w:tc>
          <w:tcPr>
            <w:tcW w:w="985" w:type="dxa"/>
          </w:tcPr>
          <w:p w14:paraId="2A8C2509" w14:textId="77777777" w:rsidR="00215898" w:rsidRDefault="00215898" w:rsidP="009575BC">
            <w:pPr>
              <w:jc w:val="center"/>
              <w:rPr>
                <w:rFonts w:ascii="Arial" w:hAnsi="Arial" w:cs="Arial"/>
                <w:sz w:val="26"/>
                <w:szCs w:val="26"/>
              </w:rPr>
            </w:pPr>
            <w:r>
              <w:rPr>
                <w:rFonts w:ascii="Arial" w:hAnsi="Arial" w:cs="Arial"/>
                <w:sz w:val="26"/>
                <w:szCs w:val="26"/>
              </w:rPr>
              <w:t>1</w:t>
            </w:r>
          </w:p>
        </w:tc>
        <w:tc>
          <w:tcPr>
            <w:tcW w:w="1350" w:type="dxa"/>
          </w:tcPr>
          <w:p w14:paraId="5D7589A9" w14:textId="77777777" w:rsidR="00215898" w:rsidRDefault="00215898" w:rsidP="009575BC">
            <w:pPr>
              <w:jc w:val="center"/>
              <w:rPr>
                <w:rFonts w:ascii="Arial" w:hAnsi="Arial" w:cs="Arial"/>
                <w:sz w:val="26"/>
                <w:szCs w:val="26"/>
              </w:rPr>
            </w:pPr>
            <w:r>
              <w:rPr>
                <w:rFonts w:ascii="Arial" w:hAnsi="Arial" w:cs="Arial"/>
                <w:sz w:val="26"/>
                <w:szCs w:val="26"/>
              </w:rPr>
              <w:t>45</w:t>
            </w:r>
          </w:p>
        </w:tc>
        <w:tc>
          <w:tcPr>
            <w:tcW w:w="1440" w:type="dxa"/>
          </w:tcPr>
          <w:p w14:paraId="012EFC81" w14:textId="77777777" w:rsidR="00215898" w:rsidRDefault="00215898" w:rsidP="009575BC">
            <w:pPr>
              <w:jc w:val="center"/>
              <w:rPr>
                <w:rFonts w:ascii="Arial" w:hAnsi="Arial" w:cs="Arial"/>
                <w:sz w:val="26"/>
                <w:szCs w:val="26"/>
              </w:rPr>
            </w:pPr>
            <w:r>
              <w:rPr>
                <w:rFonts w:ascii="Arial" w:hAnsi="Arial" w:cs="Arial"/>
                <w:sz w:val="26"/>
                <w:szCs w:val="26"/>
              </w:rPr>
              <w:t>51</w:t>
            </w:r>
          </w:p>
        </w:tc>
        <w:tc>
          <w:tcPr>
            <w:tcW w:w="1350" w:type="dxa"/>
          </w:tcPr>
          <w:p w14:paraId="029987C1" w14:textId="77777777" w:rsidR="00215898" w:rsidRDefault="00215898" w:rsidP="009575BC">
            <w:pPr>
              <w:jc w:val="center"/>
              <w:rPr>
                <w:rFonts w:ascii="Arial" w:hAnsi="Arial" w:cs="Arial"/>
                <w:sz w:val="26"/>
                <w:szCs w:val="26"/>
              </w:rPr>
            </w:pPr>
            <w:r>
              <w:rPr>
                <w:rFonts w:ascii="Arial" w:hAnsi="Arial" w:cs="Arial"/>
                <w:sz w:val="26"/>
                <w:szCs w:val="26"/>
              </w:rPr>
              <w:t>24</w:t>
            </w:r>
          </w:p>
        </w:tc>
        <w:tc>
          <w:tcPr>
            <w:tcW w:w="1350" w:type="dxa"/>
          </w:tcPr>
          <w:p w14:paraId="56F9B501" w14:textId="77777777" w:rsidR="00215898" w:rsidRDefault="00215898" w:rsidP="009575BC">
            <w:pPr>
              <w:jc w:val="center"/>
              <w:rPr>
                <w:rFonts w:ascii="Arial" w:hAnsi="Arial" w:cs="Arial"/>
                <w:sz w:val="26"/>
                <w:szCs w:val="26"/>
              </w:rPr>
            </w:pPr>
            <w:r>
              <w:rPr>
                <w:rFonts w:ascii="Arial" w:hAnsi="Arial" w:cs="Arial"/>
                <w:sz w:val="26"/>
                <w:szCs w:val="26"/>
              </w:rPr>
              <w:t>39</w:t>
            </w:r>
          </w:p>
        </w:tc>
      </w:tr>
      <w:tr w:rsidR="00215898" w14:paraId="6294C5FD" w14:textId="77777777" w:rsidTr="001A132B">
        <w:trPr>
          <w:jc w:val="center"/>
        </w:trPr>
        <w:tc>
          <w:tcPr>
            <w:tcW w:w="985" w:type="dxa"/>
          </w:tcPr>
          <w:p w14:paraId="0E6A9C6C" w14:textId="77777777" w:rsidR="00215898" w:rsidRDefault="00215898" w:rsidP="009575BC">
            <w:pPr>
              <w:jc w:val="center"/>
              <w:rPr>
                <w:rFonts w:ascii="Arial" w:hAnsi="Arial" w:cs="Arial"/>
                <w:sz w:val="26"/>
                <w:szCs w:val="26"/>
              </w:rPr>
            </w:pPr>
            <w:r>
              <w:rPr>
                <w:rFonts w:ascii="Arial" w:hAnsi="Arial" w:cs="Arial"/>
                <w:sz w:val="26"/>
                <w:szCs w:val="26"/>
              </w:rPr>
              <w:t>81</w:t>
            </w:r>
          </w:p>
        </w:tc>
        <w:tc>
          <w:tcPr>
            <w:tcW w:w="1350" w:type="dxa"/>
          </w:tcPr>
          <w:p w14:paraId="2AFF8A97" w14:textId="77777777" w:rsidR="00215898" w:rsidRDefault="00215898" w:rsidP="009575BC">
            <w:pPr>
              <w:jc w:val="center"/>
              <w:rPr>
                <w:rFonts w:ascii="Arial" w:hAnsi="Arial" w:cs="Arial"/>
                <w:sz w:val="26"/>
                <w:szCs w:val="26"/>
              </w:rPr>
            </w:pPr>
            <w:r>
              <w:rPr>
                <w:rFonts w:ascii="Arial" w:hAnsi="Arial" w:cs="Arial"/>
                <w:sz w:val="26"/>
                <w:szCs w:val="26"/>
              </w:rPr>
              <w:t>69</w:t>
            </w:r>
          </w:p>
        </w:tc>
        <w:tc>
          <w:tcPr>
            <w:tcW w:w="1440" w:type="dxa"/>
          </w:tcPr>
          <w:p w14:paraId="287494E7" w14:textId="77777777" w:rsidR="00215898" w:rsidRDefault="00215898" w:rsidP="009575BC">
            <w:pPr>
              <w:jc w:val="center"/>
              <w:rPr>
                <w:rFonts w:ascii="Arial" w:hAnsi="Arial" w:cs="Arial"/>
                <w:sz w:val="26"/>
                <w:szCs w:val="26"/>
              </w:rPr>
            </w:pPr>
            <w:r>
              <w:rPr>
                <w:rFonts w:ascii="Arial" w:hAnsi="Arial" w:cs="Arial"/>
                <w:sz w:val="26"/>
                <w:szCs w:val="26"/>
              </w:rPr>
              <w:t>42</w:t>
            </w:r>
          </w:p>
        </w:tc>
        <w:tc>
          <w:tcPr>
            <w:tcW w:w="1350" w:type="dxa"/>
          </w:tcPr>
          <w:p w14:paraId="1B8137CA" w14:textId="77777777" w:rsidR="00215898" w:rsidRDefault="00215898" w:rsidP="009575BC">
            <w:pPr>
              <w:jc w:val="center"/>
              <w:rPr>
                <w:rFonts w:ascii="Arial" w:hAnsi="Arial" w:cs="Arial"/>
                <w:sz w:val="26"/>
                <w:szCs w:val="26"/>
              </w:rPr>
            </w:pPr>
            <w:r>
              <w:rPr>
                <w:rFonts w:ascii="Arial" w:hAnsi="Arial" w:cs="Arial"/>
                <w:sz w:val="26"/>
                <w:szCs w:val="26"/>
              </w:rPr>
              <w:t>92</w:t>
            </w:r>
          </w:p>
        </w:tc>
        <w:tc>
          <w:tcPr>
            <w:tcW w:w="1350" w:type="dxa"/>
          </w:tcPr>
          <w:p w14:paraId="4745FA01" w14:textId="77777777" w:rsidR="00215898" w:rsidRDefault="00215898" w:rsidP="009575BC">
            <w:pPr>
              <w:jc w:val="center"/>
              <w:rPr>
                <w:rFonts w:ascii="Arial" w:hAnsi="Arial" w:cs="Arial"/>
                <w:sz w:val="26"/>
                <w:szCs w:val="26"/>
              </w:rPr>
            </w:pPr>
            <w:r>
              <w:rPr>
                <w:rFonts w:ascii="Arial" w:hAnsi="Arial" w:cs="Arial"/>
                <w:sz w:val="26"/>
                <w:szCs w:val="26"/>
              </w:rPr>
              <w:t>36</w:t>
            </w:r>
          </w:p>
        </w:tc>
      </w:tr>
      <w:tr w:rsidR="00215898" w14:paraId="6608BF6B" w14:textId="77777777" w:rsidTr="001A132B">
        <w:trPr>
          <w:jc w:val="center"/>
        </w:trPr>
        <w:tc>
          <w:tcPr>
            <w:tcW w:w="985" w:type="dxa"/>
          </w:tcPr>
          <w:p w14:paraId="007C5BA6" w14:textId="77777777" w:rsidR="00215898" w:rsidRDefault="009575BC" w:rsidP="009575BC">
            <w:pPr>
              <w:jc w:val="center"/>
              <w:rPr>
                <w:rFonts w:ascii="Arial" w:hAnsi="Arial" w:cs="Arial"/>
                <w:sz w:val="26"/>
                <w:szCs w:val="26"/>
              </w:rPr>
            </w:pPr>
            <w:r>
              <w:rPr>
                <w:rFonts w:ascii="Arial" w:hAnsi="Arial" w:cs="Arial"/>
                <w:sz w:val="26"/>
                <w:szCs w:val="26"/>
              </w:rPr>
              <w:t>35</w:t>
            </w:r>
          </w:p>
        </w:tc>
        <w:tc>
          <w:tcPr>
            <w:tcW w:w="1350" w:type="dxa"/>
          </w:tcPr>
          <w:p w14:paraId="3DD48F86" w14:textId="77777777" w:rsidR="00215898" w:rsidRDefault="009575BC" w:rsidP="009575BC">
            <w:pPr>
              <w:jc w:val="center"/>
              <w:rPr>
                <w:rFonts w:ascii="Arial" w:hAnsi="Arial" w:cs="Arial"/>
                <w:sz w:val="26"/>
                <w:szCs w:val="26"/>
              </w:rPr>
            </w:pPr>
            <w:r>
              <w:rPr>
                <w:rFonts w:ascii="Arial" w:hAnsi="Arial" w:cs="Arial"/>
                <w:sz w:val="26"/>
                <w:szCs w:val="26"/>
              </w:rPr>
              <w:t>50</w:t>
            </w:r>
          </w:p>
        </w:tc>
        <w:tc>
          <w:tcPr>
            <w:tcW w:w="1440" w:type="dxa"/>
          </w:tcPr>
          <w:p w14:paraId="1E92E592" w14:textId="77777777" w:rsidR="00215898" w:rsidRDefault="009575BC" w:rsidP="009575BC">
            <w:pPr>
              <w:jc w:val="center"/>
              <w:rPr>
                <w:rFonts w:ascii="Arial" w:hAnsi="Arial" w:cs="Arial"/>
                <w:sz w:val="26"/>
                <w:szCs w:val="26"/>
              </w:rPr>
            </w:pPr>
            <w:r>
              <w:rPr>
                <w:rFonts w:ascii="Arial" w:hAnsi="Arial" w:cs="Arial"/>
                <w:sz w:val="26"/>
                <w:szCs w:val="26"/>
              </w:rPr>
              <w:t>34</w:t>
            </w:r>
          </w:p>
        </w:tc>
        <w:tc>
          <w:tcPr>
            <w:tcW w:w="1350" w:type="dxa"/>
          </w:tcPr>
          <w:p w14:paraId="047DC179" w14:textId="77777777" w:rsidR="00215898" w:rsidRDefault="009575BC" w:rsidP="009575BC">
            <w:pPr>
              <w:jc w:val="center"/>
              <w:rPr>
                <w:rFonts w:ascii="Arial" w:hAnsi="Arial" w:cs="Arial"/>
                <w:sz w:val="26"/>
                <w:szCs w:val="26"/>
              </w:rPr>
            </w:pPr>
            <w:r>
              <w:rPr>
                <w:rFonts w:ascii="Arial" w:hAnsi="Arial" w:cs="Arial"/>
                <w:sz w:val="26"/>
                <w:szCs w:val="26"/>
              </w:rPr>
              <w:t>23</w:t>
            </w:r>
          </w:p>
        </w:tc>
        <w:tc>
          <w:tcPr>
            <w:tcW w:w="1350" w:type="dxa"/>
          </w:tcPr>
          <w:p w14:paraId="6773F19B" w14:textId="77777777" w:rsidR="00215898" w:rsidRDefault="009575BC" w:rsidP="009575BC">
            <w:pPr>
              <w:jc w:val="center"/>
              <w:rPr>
                <w:rFonts w:ascii="Arial" w:hAnsi="Arial" w:cs="Arial"/>
                <w:sz w:val="26"/>
                <w:szCs w:val="26"/>
              </w:rPr>
            </w:pPr>
            <w:r>
              <w:rPr>
                <w:rFonts w:ascii="Arial" w:hAnsi="Arial" w:cs="Arial"/>
                <w:sz w:val="26"/>
                <w:szCs w:val="26"/>
              </w:rPr>
              <w:t>27</w:t>
            </w:r>
          </w:p>
        </w:tc>
      </w:tr>
      <w:tr w:rsidR="009575BC" w14:paraId="6663338F" w14:textId="77777777" w:rsidTr="001A132B">
        <w:trPr>
          <w:jc w:val="center"/>
        </w:trPr>
        <w:tc>
          <w:tcPr>
            <w:tcW w:w="985" w:type="dxa"/>
          </w:tcPr>
          <w:p w14:paraId="78A44C3A" w14:textId="77777777" w:rsidR="009575BC" w:rsidRDefault="009575BC" w:rsidP="009575BC">
            <w:pPr>
              <w:jc w:val="center"/>
              <w:rPr>
                <w:rFonts w:ascii="Arial" w:hAnsi="Arial" w:cs="Arial"/>
                <w:sz w:val="26"/>
                <w:szCs w:val="26"/>
              </w:rPr>
            </w:pPr>
            <w:r>
              <w:rPr>
                <w:rFonts w:ascii="Arial" w:hAnsi="Arial" w:cs="Arial"/>
                <w:sz w:val="26"/>
                <w:szCs w:val="26"/>
              </w:rPr>
              <w:t>4</w:t>
            </w:r>
          </w:p>
        </w:tc>
        <w:tc>
          <w:tcPr>
            <w:tcW w:w="1350" w:type="dxa"/>
          </w:tcPr>
          <w:p w14:paraId="520D3D89" w14:textId="77777777" w:rsidR="009575BC" w:rsidRDefault="009575BC" w:rsidP="009575BC">
            <w:pPr>
              <w:jc w:val="center"/>
              <w:rPr>
                <w:rFonts w:ascii="Arial" w:hAnsi="Arial" w:cs="Arial"/>
                <w:sz w:val="26"/>
                <w:szCs w:val="26"/>
              </w:rPr>
            </w:pPr>
            <w:r>
              <w:rPr>
                <w:rFonts w:ascii="Arial" w:hAnsi="Arial" w:cs="Arial"/>
                <w:sz w:val="26"/>
                <w:szCs w:val="26"/>
              </w:rPr>
              <w:t>28</w:t>
            </w:r>
          </w:p>
        </w:tc>
        <w:tc>
          <w:tcPr>
            <w:tcW w:w="1440" w:type="dxa"/>
          </w:tcPr>
          <w:p w14:paraId="60FEA355" w14:textId="77777777" w:rsidR="009575BC" w:rsidRDefault="009575BC" w:rsidP="009575BC">
            <w:pPr>
              <w:jc w:val="center"/>
              <w:rPr>
                <w:rFonts w:ascii="Arial" w:hAnsi="Arial" w:cs="Arial"/>
                <w:sz w:val="26"/>
                <w:szCs w:val="26"/>
              </w:rPr>
            </w:pPr>
            <w:r>
              <w:rPr>
                <w:rFonts w:ascii="Arial" w:hAnsi="Arial" w:cs="Arial"/>
                <w:sz w:val="26"/>
                <w:szCs w:val="26"/>
              </w:rPr>
              <w:t>48</w:t>
            </w:r>
          </w:p>
        </w:tc>
        <w:tc>
          <w:tcPr>
            <w:tcW w:w="1350" w:type="dxa"/>
          </w:tcPr>
          <w:p w14:paraId="23CCE9AB" w14:textId="77777777" w:rsidR="009575BC" w:rsidRDefault="009575BC" w:rsidP="009575BC">
            <w:pPr>
              <w:jc w:val="center"/>
              <w:rPr>
                <w:rFonts w:ascii="Arial" w:hAnsi="Arial" w:cs="Arial"/>
                <w:sz w:val="26"/>
                <w:szCs w:val="26"/>
              </w:rPr>
            </w:pPr>
            <w:r>
              <w:rPr>
                <w:rFonts w:ascii="Arial" w:hAnsi="Arial" w:cs="Arial"/>
                <w:sz w:val="26"/>
                <w:szCs w:val="26"/>
              </w:rPr>
              <w:t>87</w:t>
            </w:r>
          </w:p>
        </w:tc>
        <w:tc>
          <w:tcPr>
            <w:tcW w:w="1350" w:type="dxa"/>
          </w:tcPr>
          <w:p w14:paraId="072D0D48" w14:textId="77777777" w:rsidR="009575BC" w:rsidRDefault="009575BC" w:rsidP="009575BC">
            <w:pPr>
              <w:jc w:val="center"/>
              <w:rPr>
                <w:rFonts w:ascii="Arial" w:hAnsi="Arial" w:cs="Arial"/>
                <w:sz w:val="26"/>
                <w:szCs w:val="26"/>
              </w:rPr>
            </w:pPr>
            <w:r>
              <w:rPr>
                <w:rFonts w:ascii="Arial" w:hAnsi="Arial" w:cs="Arial"/>
                <w:sz w:val="26"/>
                <w:szCs w:val="26"/>
              </w:rPr>
              <w:t>19</w:t>
            </w:r>
          </w:p>
        </w:tc>
      </w:tr>
      <w:tr w:rsidR="009575BC" w14:paraId="0BC3F77A" w14:textId="77777777" w:rsidTr="001A132B">
        <w:trPr>
          <w:jc w:val="center"/>
        </w:trPr>
        <w:tc>
          <w:tcPr>
            <w:tcW w:w="985" w:type="dxa"/>
          </w:tcPr>
          <w:p w14:paraId="06BDDBD4" w14:textId="77777777" w:rsidR="009575BC" w:rsidRDefault="009575BC" w:rsidP="009575BC">
            <w:pPr>
              <w:jc w:val="center"/>
              <w:rPr>
                <w:rFonts w:ascii="Arial" w:hAnsi="Arial" w:cs="Arial"/>
                <w:sz w:val="26"/>
                <w:szCs w:val="26"/>
              </w:rPr>
            </w:pPr>
            <w:r>
              <w:rPr>
                <w:rFonts w:ascii="Arial" w:hAnsi="Arial" w:cs="Arial"/>
                <w:sz w:val="26"/>
                <w:szCs w:val="26"/>
              </w:rPr>
              <w:t>60</w:t>
            </w:r>
          </w:p>
        </w:tc>
        <w:tc>
          <w:tcPr>
            <w:tcW w:w="1350" w:type="dxa"/>
          </w:tcPr>
          <w:p w14:paraId="3CA7168D" w14:textId="77777777" w:rsidR="009575BC" w:rsidRDefault="009575BC" w:rsidP="009575BC">
            <w:pPr>
              <w:jc w:val="center"/>
              <w:rPr>
                <w:rFonts w:ascii="Arial" w:hAnsi="Arial" w:cs="Arial"/>
                <w:sz w:val="26"/>
                <w:szCs w:val="26"/>
              </w:rPr>
            </w:pPr>
            <w:r>
              <w:rPr>
                <w:rFonts w:ascii="Arial" w:hAnsi="Arial" w:cs="Arial"/>
                <w:sz w:val="26"/>
                <w:szCs w:val="26"/>
              </w:rPr>
              <w:t>49</w:t>
            </w:r>
          </w:p>
        </w:tc>
        <w:tc>
          <w:tcPr>
            <w:tcW w:w="1440" w:type="dxa"/>
          </w:tcPr>
          <w:p w14:paraId="71190473" w14:textId="77777777" w:rsidR="009575BC" w:rsidRDefault="009575BC" w:rsidP="009575BC">
            <w:pPr>
              <w:jc w:val="center"/>
              <w:rPr>
                <w:rFonts w:ascii="Arial" w:hAnsi="Arial" w:cs="Arial"/>
                <w:sz w:val="26"/>
                <w:szCs w:val="26"/>
              </w:rPr>
            </w:pPr>
            <w:r>
              <w:rPr>
                <w:rFonts w:ascii="Arial" w:hAnsi="Arial" w:cs="Arial"/>
                <w:sz w:val="26"/>
                <w:szCs w:val="26"/>
              </w:rPr>
              <w:t>6</w:t>
            </w:r>
          </w:p>
        </w:tc>
        <w:tc>
          <w:tcPr>
            <w:tcW w:w="1350" w:type="dxa"/>
          </w:tcPr>
          <w:p w14:paraId="67CC98D3" w14:textId="77777777" w:rsidR="009575BC" w:rsidRDefault="009575BC" w:rsidP="009575BC">
            <w:pPr>
              <w:jc w:val="center"/>
              <w:rPr>
                <w:rFonts w:ascii="Arial" w:hAnsi="Arial" w:cs="Arial"/>
                <w:sz w:val="26"/>
                <w:szCs w:val="26"/>
              </w:rPr>
            </w:pPr>
            <w:r>
              <w:rPr>
                <w:rFonts w:ascii="Arial" w:hAnsi="Arial" w:cs="Arial"/>
                <w:sz w:val="26"/>
                <w:szCs w:val="26"/>
              </w:rPr>
              <w:t>86</w:t>
            </w:r>
          </w:p>
        </w:tc>
        <w:tc>
          <w:tcPr>
            <w:tcW w:w="1350" w:type="dxa"/>
          </w:tcPr>
          <w:p w14:paraId="2F0FC9F8" w14:textId="77777777" w:rsidR="009575BC" w:rsidRDefault="009575BC" w:rsidP="009575BC">
            <w:pPr>
              <w:jc w:val="center"/>
              <w:rPr>
                <w:rFonts w:ascii="Arial" w:hAnsi="Arial" w:cs="Arial"/>
                <w:sz w:val="26"/>
                <w:szCs w:val="26"/>
              </w:rPr>
            </w:pPr>
            <w:r>
              <w:rPr>
                <w:rFonts w:ascii="Arial" w:hAnsi="Arial" w:cs="Arial"/>
                <w:sz w:val="26"/>
                <w:szCs w:val="26"/>
              </w:rPr>
              <w:t>18</w:t>
            </w:r>
          </w:p>
        </w:tc>
      </w:tr>
      <w:tr w:rsidR="009575BC" w14:paraId="2B823399" w14:textId="77777777" w:rsidTr="001A132B">
        <w:trPr>
          <w:jc w:val="center"/>
        </w:trPr>
        <w:tc>
          <w:tcPr>
            <w:tcW w:w="985" w:type="dxa"/>
          </w:tcPr>
          <w:p w14:paraId="77F9C8A0" w14:textId="77777777" w:rsidR="009575BC" w:rsidRDefault="009575BC" w:rsidP="009575BC">
            <w:pPr>
              <w:jc w:val="center"/>
              <w:rPr>
                <w:rFonts w:ascii="Arial" w:hAnsi="Arial" w:cs="Arial"/>
                <w:sz w:val="26"/>
                <w:szCs w:val="26"/>
              </w:rPr>
            </w:pPr>
            <w:r>
              <w:rPr>
                <w:rFonts w:ascii="Arial" w:hAnsi="Arial" w:cs="Arial"/>
                <w:sz w:val="26"/>
                <w:szCs w:val="26"/>
              </w:rPr>
              <w:t>91</w:t>
            </w:r>
          </w:p>
        </w:tc>
        <w:tc>
          <w:tcPr>
            <w:tcW w:w="1350" w:type="dxa"/>
          </w:tcPr>
          <w:p w14:paraId="4492A300" w14:textId="77777777" w:rsidR="009575BC" w:rsidRDefault="009575BC" w:rsidP="009575BC">
            <w:pPr>
              <w:jc w:val="center"/>
              <w:rPr>
                <w:rFonts w:ascii="Arial" w:hAnsi="Arial" w:cs="Arial"/>
                <w:sz w:val="26"/>
                <w:szCs w:val="26"/>
              </w:rPr>
            </w:pPr>
            <w:r>
              <w:rPr>
                <w:rFonts w:ascii="Arial" w:hAnsi="Arial" w:cs="Arial"/>
                <w:sz w:val="26"/>
                <w:szCs w:val="26"/>
              </w:rPr>
              <w:t>55</w:t>
            </w:r>
          </w:p>
        </w:tc>
        <w:tc>
          <w:tcPr>
            <w:tcW w:w="1440" w:type="dxa"/>
          </w:tcPr>
          <w:p w14:paraId="48842106" w14:textId="77777777" w:rsidR="009575BC" w:rsidRDefault="009575BC" w:rsidP="009575BC">
            <w:pPr>
              <w:jc w:val="center"/>
              <w:rPr>
                <w:rFonts w:ascii="Arial" w:hAnsi="Arial" w:cs="Arial"/>
                <w:sz w:val="26"/>
                <w:szCs w:val="26"/>
              </w:rPr>
            </w:pPr>
            <w:r>
              <w:rPr>
                <w:rFonts w:ascii="Arial" w:hAnsi="Arial" w:cs="Arial"/>
                <w:sz w:val="26"/>
                <w:szCs w:val="26"/>
              </w:rPr>
              <w:t>46</w:t>
            </w:r>
          </w:p>
        </w:tc>
        <w:tc>
          <w:tcPr>
            <w:tcW w:w="1350" w:type="dxa"/>
          </w:tcPr>
          <w:p w14:paraId="0FF3BDD9" w14:textId="77777777" w:rsidR="009575BC" w:rsidRDefault="009575BC" w:rsidP="009575BC">
            <w:pPr>
              <w:jc w:val="center"/>
              <w:rPr>
                <w:rFonts w:ascii="Arial" w:hAnsi="Arial" w:cs="Arial"/>
                <w:sz w:val="26"/>
                <w:szCs w:val="26"/>
              </w:rPr>
            </w:pPr>
            <w:r>
              <w:rPr>
                <w:rFonts w:ascii="Arial" w:hAnsi="Arial" w:cs="Arial"/>
                <w:sz w:val="26"/>
                <w:szCs w:val="26"/>
              </w:rPr>
              <w:t>64</w:t>
            </w:r>
          </w:p>
        </w:tc>
        <w:tc>
          <w:tcPr>
            <w:tcW w:w="1350" w:type="dxa"/>
          </w:tcPr>
          <w:p w14:paraId="14C6D912" w14:textId="77777777" w:rsidR="009575BC" w:rsidRDefault="009575BC" w:rsidP="009575BC">
            <w:pPr>
              <w:jc w:val="center"/>
              <w:rPr>
                <w:rFonts w:ascii="Arial" w:hAnsi="Arial" w:cs="Arial"/>
                <w:sz w:val="26"/>
                <w:szCs w:val="26"/>
              </w:rPr>
            </w:pPr>
            <w:r>
              <w:rPr>
                <w:rFonts w:ascii="Arial" w:hAnsi="Arial" w:cs="Arial"/>
                <w:sz w:val="26"/>
                <w:szCs w:val="26"/>
              </w:rPr>
              <w:t>12</w:t>
            </w:r>
          </w:p>
        </w:tc>
      </w:tr>
      <w:tr w:rsidR="009575BC" w14:paraId="7B8BBC57" w14:textId="77777777" w:rsidTr="001A132B">
        <w:trPr>
          <w:jc w:val="center"/>
        </w:trPr>
        <w:tc>
          <w:tcPr>
            <w:tcW w:w="985" w:type="dxa"/>
          </w:tcPr>
          <w:p w14:paraId="3D0246EE" w14:textId="77777777" w:rsidR="009575BC" w:rsidRDefault="009575BC" w:rsidP="009575BC">
            <w:pPr>
              <w:jc w:val="center"/>
              <w:rPr>
                <w:rFonts w:ascii="Arial" w:hAnsi="Arial" w:cs="Arial"/>
                <w:sz w:val="26"/>
                <w:szCs w:val="26"/>
              </w:rPr>
            </w:pPr>
            <w:r>
              <w:rPr>
                <w:rFonts w:ascii="Arial" w:hAnsi="Arial" w:cs="Arial"/>
                <w:sz w:val="26"/>
                <w:szCs w:val="26"/>
              </w:rPr>
              <w:t>56</w:t>
            </w:r>
          </w:p>
        </w:tc>
        <w:tc>
          <w:tcPr>
            <w:tcW w:w="1350" w:type="dxa"/>
          </w:tcPr>
          <w:p w14:paraId="1B67E3D7" w14:textId="77777777" w:rsidR="009575BC" w:rsidRDefault="009575BC" w:rsidP="009575BC">
            <w:pPr>
              <w:jc w:val="center"/>
              <w:rPr>
                <w:rFonts w:ascii="Arial" w:hAnsi="Arial" w:cs="Arial"/>
                <w:sz w:val="26"/>
                <w:szCs w:val="26"/>
              </w:rPr>
            </w:pPr>
            <w:r>
              <w:rPr>
                <w:rFonts w:ascii="Arial" w:hAnsi="Arial" w:cs="Arial"/>
                <w:sz w:val="26"/>
                <w:szCs w:val="26"/>
              </w:rPr>
              <w:t>73</w:t>
            </w:r>
          </w:p>
        </w:tc>
        <w:tc>
          <w:tcPr>
            <w:tcW w:w="1440" w:type="dxa"/>
          </w:tcPr>
          <w:p w14:paraId="7B9C7E9A" w14:textId="77777777" w:rsidR="009575BC" w:rsidRDefault="009575BC" w:rsidP="009575BC">
            <w:pPr>
              <w:jc w:val="center"/>
              <w:rPr>
                <w:rFonts w:ascii="Arial" w:hAnsi="Arial" w:cs="Arial"/>
                <w:sz w:val="26"/>
                <w:szCs w:val="26"/>
              </w:rPr>
            </w:pPr>
            <w:r>
              <w:rPr>
                <w:rFonts w:ascii="Arial" w:hAnsi="Arial" w:cs="Arial"/>
                <w:sz w:val="26"/>
                <w:szCs w:val="26"/>
              </w:rPr>
              <w:t>89</w:t>
            </w:r>
          </w:p>
        </w:tc>
        <w:tc>
          <w:tcPr>
            <w:tcW w:w="1350" w:type="dxa"/>
          </w:tcPr>
          <w:p w14:paraId="3DB1CF6F" w14:textId="77777777" w:rsidR="009575BC" w:rsidRDefault="009575BC" w:rsidP="009575BC">
            <w:pPr>
              <w:jc w:val="center"/>
              <w:rPr>
                <w:rFonts w:ascii="Arial" w:hAnsi="Arial" w:cs="Arial"/>
                <w:sz w:val="26"/>
                <w:szCs w:val="26"/>
              </w:rPr>
            </w:pPr>
            <w:r>
              <w:rPr>
                <w:rFonts w:ascii="Arial" w:hAnsi="Arial" w:cs="Arial"/>
                <w:sz w:val="26"/>
                <w:szCs w:val="26"/>
              </w:rPr>
              <w:t>85</w:t>
            </w:r>
          </w:p>
        </w:tc>
        <w:tc>
          <w:tcPr>
            <w:tcW w:w="1350" w:type="dxa"/>
          </w:tcPr>
          <w:p w14:paraId="696FA7F8" w14:textId="77777777" w:rsidR="009575BC" w:rsidRDefault="009575BC" w:rsidP="009575BC">
            <w:pPr>
              <w:jc w:val="center"/>
              <w:rPr>
                <w:rFonts w:ascii="Arial" w:hAnsi="Arial" w:cs="Arial"/>
                <w:sz w:val="26"/>
                <w:szCs w:val="26"/>
              </w:rPr>
            </w:pPr>
            <w:r>
              <w:rPr>
                <w:rFonts w:ascii="Arial" w:hAnsi="Arial" w:cs="Arial"/>
                <w:sz w:val="26"/>
                <w:szCs w:val="26"/>
              </w:rPr>
              <w:t>7</w:t>
            </w:r>
          </w:p>
        </w:tc>
      </w:tr>
      <w:tr w:rsidR="009575BC" w14:paraId="26E780C1" w14:textId="77777777" w:rsidTr="001A132B">
        <w:trPr>
          <w:jc w:val="center"/>
        </w:trPr>
        <w:tc>
          <w:tcPr>
            <w:tcW w:w="985" w:type="dxa"/>
          </w:tcPr>
          <w:p w14:paraId="3AC56159" w14:textId="77777777" w:rsidR="009575BC" w:rsidRDefault="009575BC" w:rsidP="009575BC">
            <w:pPr>
              <w:jc w:val="center"/>
              <w:rPr>
                <w:rFonts w:ascii="Arial" w:hAnsi="Arial" w:cs="Arial"/>
                <w:sz w:val="26"/>
                <w:szCs w:val="26"/>
              </w:rPr>
            </w:pPr>
            <w:r>
              <w:rPr>
                <w:rFonts w:ascii="Arial" w:hAnsi="Arial" w:cs="Arial"/>
                <w:sz w:val="26"/>
                <w:szCs w:val="26"/>
              </w:rPr>
              <w:t>0</w:t>
            </w:r>
          </w:p>
        </w:tc>
        <w:tc>
          <w:tcPr>
            <w:tcW w:w="1350" w:type="dxa"/>
          </w:tcPr>
          <w:p w14:paraId="41346408" w14:textId="77777777" w:rsidR="009575BC" w:rsidRDefault="009575BC" w:rsidP="009575BC">
            <w:pPr>
              <w:jc w:val="center"/>
              <w:rPr>
                <w:rFonts w:ascii="Arial" w:hAnsi="Arial" w:cs="Arial"/>
                <w:sz w:val="26"/>
                <w:szCs w:val="26"/>
              </w:rPr>
            </w:pPr>
            <w:r>
              <w:rPr>
                <w:rFonts w:ascii="Arial" w:hAnsi="Arial" w:cs="Arial"/>
                <w:sz w:val="26"/>
                <w:szCs w:val="26"/>
              </w:rPr>
              <w:t>52</w:t>
            </w:r>
          </w:p>
        </w:tc>
        <w:tc>
          <w:tcPr>
            <w:tcW w:w="1440" w:type="dxa"/>
          </w:tcPr>
          <w:p w14:paraId="11EE5270" w14:textId="77777777" w:rsidR="009575BC" w:rsidRDefault="009575BC" w:rsidP="009575BC">
            <w:pPr>
              <w:jc w:val="center"/>
              <w:rPr>
                <w:rFonts w:ascii="Arial" w:hAnsi="Arial" w:cs="Arial"/>
                <w:sz w:val="26"/>
                <w:szCs w:val="26"/>
              </w:rPr>
            </w:pPr>
            <w:r>
              <w:rPr>
                <w:rFonts w:ascii="Arial" w:hAnsi="Arial" w:cs="Arial"/>
                <w:sz w:val="26"/>
                <w:szCs w:val="26"/>
              </w:rPr>
              <w:t>79</w:t>
            </w:r>
          </w:p>
        </w:tc>
        <w:tc>
          <w:tcPr>
            <w:tcW w:w="1350" w:type="dxa"/>
          </w:tcPr>
          <w:p w14:paraId="7EDD49C2" w14:textId="77777777" w:rsidR="009575BC" w:rsidRDefault="009575BC" w:rsidP="009575BC">
            <w:pPr>
              <w:jc w:val="center"/>
              <w:rPr>
                <w:rFonts w:ascii="Arial" w:hAnsi="Arial" w:cs="Arial"/>
                <w:sz w:val="26"/>
                <w:szCs w:val="26"/>
              </w:rPr>
            </w:pPr>
            <w:r>
              <w:rPr>
                <w:rFonts w:ascii="Arial" w:hAnsi="Arial" w:cs="Arial"/>
                <w:sz w:val="26"/>
                <w:szCs w:val="26"/>
              </w:rPr>
              <w:t>88</w:t>
            </w:r>
          </w:p>
        </w:tc>
        <w:tc>
          <w:tcPr>
            <w:tcW w:w="1350" w:type="dxa"/>
          </w:tcPr>
          <w:p w14:paraId="0A6384BA" w14:textId="77777777" w:rsidR="009575BC" w:rsidRDefault="009575BC" w:rsidP="009575BC">
            <w:pPr>
              <w:jc w:val="center"/>
              <w:rPr>
                <w:rFonts w:ascii="Arial" w:hAnsi="Arial" w:cs="Arial"/>
                <w:sz w:val="26"/>
                <w:szCs w:val="26"/>
              </w:rPr>
            </w:pPr>
            <w:r>
              <w:rPr>
                <w:rFonts w:ascii="Arial" w:hAnsi="Arial" w:cs="Arial"/>
                <w:sz w:val="26"/>
                <w:szCs w:val="26"/>
              </w:rPr>
              <w:t>5</w:t>
            </w:r>
          </w:p>
        </w:tc>
      </w:tr>
    </w:tbl>
    <w:p w14:paraId="1A4333E6" w14:textId="77777777" w:rsidR="00A65F87" w:rsidRPr="009575BC" w:rsidRDefault="009575BC" w:rsidP="00A65F87">
      <w:pPr>
        <w:jc w:val="both"/>
        <w:rPr>
          <w:rFonts w:ascii="Arial" w:hAnsi="Arial" w:cs="Arial"/>
          <w:sz w:val="26"/>
          <w:szCs w:val="26"/>
        </w:rPr>
      </w:pPr>
      <w:r w:rsidRPr="009575BC">
        <w:rPr>
          <w:rFonts w:ascii="Arial" w:hAnsi="Arial" w:cs="Arial"/>
          <w:sz w:val="26"/>
          <w:szCs w:val="26"/>
        </w:rPr>
        <w:t xml:space="preserve">Table 3.0: Random Integers Using </w:t>
      </w:r>
      <w:proofErr w:type="spellStart"/>
      <w:r w:rsidRPr="009575BC">
        <w:rPr>
          <w:rFonts w:ascii="Arial" w:hAnsi="Arial" w:cs="Arial"/>
          <w:sz w:val="26"/>
          <w:szCs w:val="26"/>
        </w:rPr>
        <w:t>rx</w:t>
      </w:r>
      <w:proofErr w:type="spellEnd"/>
      <w:r w:rsidRPr="009575BC">
        <w:rPr>
          <w:rFonts w:ascii="Arial" w:hAnsi="Arial" w:cs="Arial"/>
          <w:sz w:val="26"/>
          <w:szCs w:val="26"/>
        </w:rPr>
        <w:t xml:space="preserve"> = (rand + j + exp(</w:t>
      </w:r>
      <w:proofErr w:type="spellStart"/>
      <w:r w:rsidRPr="009575BC">
        <w:rPr>
          <w:rFonts w:ascii="Arial" w:hAnsi="Arial" w:cs="Arial"/>
          <w:sz w:val="26"/>
          <w:szCs w:val="26"/>
        </w:rPr>
        <w:t>i</w:t>
      </w:r>
      <w:proofErr w:type="spellEnd"/>
      <w:r w:rsidRPr="009575BC">
        <w:rPr>
          <w:rFonts w:ascii="Arial" w:hAnsi="Arial" w:cs="Arial"/>
          <w:sz w:val="26"/>
          <w:szCs w:val="26"/>
        </w:rPr>
        <w:t>) * j) mod m</w:t>
      </w:r>
    </w:p>
    <w:p w14:paraId="1F2AB27B" w14:textId="77777777" w:rsidR="00B33B1A" w:rsidRPr="00B33B1A" w:rsidRDefault="00B33B1A" w:rsidP="003F066E">
      <w:pPr>
        <w:jc w:val="both"/>
        <w:rPr>
          <w:rFonts w:ascii="Arial" w:hAnsi="Arial" w:cs="Arial"/>
          <w:b/>
          <w:sz w:val="26"/>
          <w:szCs w:val="26"/>
        </w:rPr>
      </w:pPr>
      <w:r w:rsidRPr="00B33B1A">
        <w:rPr>
          <w:rFonts w:ascii="Arial" w:hAnsi="Arial" w:cs="Arial"/>
          <w:b/>
          <w:sz w:val="26"/>
          <w:szCs w:val="26"/>
        </w:rPr>
        <w:t>3.1</w:t>
      </w:r>
      <w:r w:rsidRPr="00B33B1A">
        <w:rPr>
          <w:rFonts w:ascii="Arial" w:hAnsi="Arial" w:cs="Arial"/>
          <w:b/>
          <w:sz w:val="26"/>
          <w:szCs w:val="26"/>
        </w:rPr>
        <w:tab/>
        <w:t>Non-Arithmetic Sequence Generator</w:t>
      </w:r>
    </w:p>
    <w:p w14:paraId="440DEDCD" w14:textId="77777777" w:rsidR="003F066E" w:rsidRDefault="007D61BB" w:rsidP="00055EC4">
      <w:pPr>
        <w:jc w:val="both"/>
        <w:rPr>
          <w:rFonts w:ascii="Arial" w:hAnsi="Arial" w:cs="Arial"/>
          <w:sz w:val="26"/>
          <w:szCs w:val="26"/>
        </w:rPr>
      </w:pPr>
      <w:r>
        <w:rPr>
          <w:rFonts w:ascii="Arial" w:hAnsi="Arial" w:cs="Arial"/>
          <w:sz w:val="26"/>
          <w:szCs w:val="26"/>
        </w:rPr>
        <w:t xml:space="preserve">After </w:t>
      </w:r>
      <w:r w:rsidR="00055EC4">
        <w:rPr>
          <w:rFonts w:ascii="Arial" w:hAnsi="Arial" w:cs="Arial"/>
          <w:sz w:val="26"/>
          <w:szCs w:val="26"/>
        </w:rPr>
        <w:t>the generation of the 100 random numbers,</w:t>
      </w:r>
      <w:r>
        <w:rPr>
          <w:rFonts w:ascii="Arial" w:hAnsi="Arial" w:cs="Arial"/>
          <w:sz w:val="26"/>
          <w:szCs w:val="26"/>
        </w:rPr>
        <w:t xml:space="preserve"> another twenty-five (</w:t>
      </w:r>
      <w:r w:rsidR="0017098F">
        <w:rPr>
          <w:rFonts w:ascii="Arial" w:hAnsi="Arial" w:cs="Arial"/>
          <w:sz w:val="26"/>
          <w:szCs w:val="26"/>
        </w:rPr>
        <w:t>25) numbers are also generated</w:t>
      </w:r>
      <w:r w:rsidR="00055EC4">
        <w:rPr>
          <w:rFonts w:ascii="Arial" w:hAnsi="Arial" w:cs="Arial"/>
          <w:sz w:val="26"/>
          <w:szCs w:val="26"/>
        </w:rPr>
        <w:t xml:space="preserve"> using a non-arithmetic progression sequence generator with x=(abs(int(3/</w:t>
      </w:r>
      <w:r w:rsidR="00055EC4" w:rsidRPr="00055EC4">
        <w:rPr>
          <w:rFonts w:ascii="Arial" w:hAnsi="Arial" w:cs="Arial"/>
          <w:sz w:val="26"/>
          <w:szCs w:val="26"/>
        </w:rPr>
        <w:t xml:space="preserve">exp(2/3) * n </w:t>
      </w:r>
      <w:r w:rsidR="00DE03A0">
        <w:rPr>
          <w:rFonts w:ascii="Arial" w:eastAsia="Arial" w:hAnsi="Arial" w:cs="Arial"/>
          <w:sz w:val="26"/>
          <w:szCs w:val="26"/>
        </w:rPr>
        <w:t>-</w:t>
      </w:r>
      <w:r w:rsidR="00055EC4" w:rsidRPr="00055EC4">
        <w:rPr>
          <w:rFonts w:ascii="Arial" w:hAnsi="Arial" w:cs="Arial"/>
          <w:sz w:val="26"/>
          <w:szCs w:val="26"/>
        </w:rPr>
        <w:t xml:space="preserve"> (n/5) + ((n ^ (3/2))))) + 1)</w:t>
      </w:r>
      <w:r w:rsidR="00055EC4">
        <w:rPr>
          <w:rFonts w:ascii="Arial" w:hAnsi="Arial" w:cs="Arial"/>
          <w:sz w:val="26"/>
          <w:szCs w:val="26"/>
        </w:rPr>
        <w:t xml:space="preserve">. </w:t>
      </w:r>
      <w:r w:rsidR="00D548A2">
        <w:rPr>
          <w:rFonts w:ascii="Arial" w:hAnsi="Arial" w:cs="Arial"/>
          <w:sz w:val="26"/>
          <w:szCs w:val="26"/>
        </w:rPr>
        <w:t xml:space="preserve"> </w:t>
      </w:r>
    </w:p>
    <w:p w14:paraId="6568B87F" w14:textId="77777777" w:rsidR="00055EC4" w:rsidRDefault="00055EC4" w:rsidP="003F066E">
      <w:pPr>
        <w:jc w:val="both"/>
        <w:rPr>
          <w:rFonts w:ascii="Arial" w:hAnsi="Arial" w:cs="Arial"/>
          <w:b/>
          <w:sz w:val="26"/>
          <w:szCs w:val="26"/>
        </w:rPr>
      </w:pPr>
      <w:r w:rsidRPr="00055EC4">
        <w:rPr>
          <w:rFonts w:ascii="Arial" w:hAnsi="Arial" w:cs="Arial"/>
          <w:b/>
          <w:sz w:val="26"/>
          <w:szCs w:val="26"/>
        </w:rPr>
        <w:t>3.2</w:t>
      </w:r>
      <w:r w:rsidRPr="00055EC4">
        <w:rPr>
          <w:rFonts w:ascii="Arial" w:hAnsi="Arial" w:cs="Arial"/>
          <w:b/>
          <w:sz w:val="26"/>
          <w:szCs w:val="26"/>
        </w:rPr>
        <w:tab/>
        <w:t>Criteria of the Non-Arithmetic Sequence Generator</w:t>
      </w:r>
    </w:p>
    <w:p w14:paraId="7D7AD6F8" w14:textId="77777777" w:rsidR="00055EC4" w:rsidRDefault="00D548A2" w:rsidP="003F066E">
      <w:pPr>
        <w:jc w:val="both"/>
        <w:rPr>
          <w:rFonts w:ascii="Arial" w:hAnsi="Arial" w:cs="Arial"/>
          <w:sz w:val="26"/>
          <w:szCs w:val="26"/>
        </w:rPr>
      </w:pPr>
      <w:r w:rsidRPr="00D548A2">
        <w:rPr>
          <w:rFonts w:ascii="Arial" w:hAnsi="Arial" w:cs="Arial"/>
          <w:sz w:val="26"/>
          <w:szCs w:val="26"/>
        </w:rPr>
        <w:t xml:space="preserve">Below are the </w:t>
      </w:r>
      <w:r>
        <w:rPr>
          <w:rFonts w:ascii="Arial" w:hAnsi="Arial" w:cs="Arial"/>
          <w:sz w:val="26"/>
          <w:szCs w:val="26"/>
        </w:rPr>
        <w:t>criteria of the non-arithmetic sequence to be used in selecting 25 of the 100 previously generated random number:</w:t>
      </w:r>
    </w:p>
    <w:p w14:paraId="6C95EB71" w14:textId="77777777" w:rsidR="00D548A2" w:rsidRPr="00D548A2" w:rsidRDefault="00D548A2" w:rsidP="00D548A2">
      <w:pPr>
        <w:spacing w:after="0"/>
        <w:jc w:val="both"/>
        <w:rPr>
          <w:rFonts w:ascii="Arial" w:hAnsi="Arial" w:cs="Arial"/>
          <w:sz w:val="26"/>
          <w:szCs w:val="26"/>
        </w:rPr>
      </w:pPr>
      <w:r w:rsidRPr="00D548A2">
        <w:rPr>
          <w:rFonts w:ascii="Arial" w:hAnsi="Arial" w:cs="Arial"/>
          <w:sz w:val="26"/>
          <w:szCs w:val="26"/>
        </w:rPr>
        <w:t>i. The value of the 25th term of the non-arithmetic progression</w:t>
      </w:r>
    </w:p>
    <w:p w14:paraId="4E7637ED" w14:textId="77777777" w:rsidR="00D548A2" w:rsidRPr="00D548A2" w:rsidRDefault="00D548A2" w:rsidP="00D548A2">
      <w:pPr>
        <w:spacing w:after="0"/>
        <w:jc w:val="both"/>
        <w:rPr>
          <w:rFonts w:ascii="Arial" w:hAnsi="Arial" w:cs="Arial"/>
          <w:sz w:val="26"/>
          <w:szCs w:val="26"/>
        </w:rPr>
      </w:pPr>
      <w:r w:rsidRPr="00D548A2">
        <w:rPr>
          <w:rFonts w:ascii="Arial" w:hAnsi="Arial" w:cs="Arial"/>
          <w:sz w:val="26"/>
          <w:szCs w:val="26"/>
        </w:rPr>
        <w:t>sequence should not exceed the maximum value in the range of the</w:t>
      </w:r>
    </w:p>
    <w:p w14:paraId="284C4BE7" w14:textId="77777777" w:rsidR="00D548A2" w:rsidRPr="00D548A2" w:rsidRDefault="00D548A2" w:rsidP="00D548A2">
      <w:pPr>
        <w:spacing w:after="0"/>
        <w:jc w:val="both"/>
        <w:rPr>
          <w:rFonts w:ascii="Arial" w:hAnsi="Arial" w:cs="Arial"/>
          <w:sz w:val="26"/>
          <w:szCs w:val="26"/>
        </w:rPr>
      </w:pPr>
      <w:r w:rsidRPr="00D548A2">
        <w:rPr>
          <w:rFonts w:ascii="Arial" w:hAnsi="Arial" w:cs="Arial"/>
          <w:sz w:val="26"/>
          <w:szCs w:val="26"/>
        </w:rPr>
        <w:lastRenderedPageBreak/>
        <w:t>random integer sequence generated.</w:t>
      </w:r>
    </w:p>
    <w:p w14:paraId="1208975D" w14:textId="77777777" w:rsidR="00D548A2" w:rsidRPr="00D548A2" w:rsidRDefault="00D548A2" w:rsidP="00D548A2">
      <w:pPr>
        <w:spacing w:after="0"/>
        <w:jc w:val="both"/>
        <w:rPr>
          <w:rFonts w:ascii="Arial" w:hAnsi="Arial" w:cs="Arial"/>
          <w:sz w:val="26"/>
          <w:szCs w:val="26"/>
        </w:rPr>
      </w:pPr>
      <w:r w:rsidRPr="00D548A2">
        <w:rPr>
          <w:rFonts w:ascii="Arial" w:hAnsi="Arial" w:cs="Arial"/>
          <w:sz w:val="26"/>
          <w:szCs w:val="26"/>
        </w:rPr>
        <w:t>ii. The values in the non-arithmetic progression sequence should be</w:t>
      </w:r>
    </w:p>
    <w:p w14:paraId="6EA39855" w14:textId="77777777" w:rsidR="00D548A2" w:rsidRPr="00D548A2" w:rsidRDefault="00D548A2" w:rsidP="00D548A2">
      <w:pPr>
        <w:spacing w:after="0"/>
        <w:jc w:val="both"/>
        <w:rPr>
          <w:rFonts w:ascii="Arial" w:hAnsi="Arial" w:cs="Arial"/>
          <w:sz w:val="26"/>
          <w:szCs w:val="26"/>
        </w:rPr>
      </w:pPr>
      <w:r w:rsidRPr="00D548A2">
        <w:rPr>
          <w:rFonts w:ascii="Arial" w:hAnsi="Arial" w:cs="Arial"/>
          <w:sz w:val="26"/>
          <w:szCs w:val="26"/>
        </w:rPr>
        <w:t>evenly distributed through the range of the generated random</w:t>
      </w:r>
    </w:p>
    <w:p w14:paraId="1517F502" w14:textId="77777777" w:rsidR="00D548A2" w:rsidRPr="00D548A2" w:rsidRDefault="00D548A2" w:rsidP="00D548A2">
      <w:pPr>
        <w:spacing w:after="0"/>
        <w:jc w:val="both"/>
        <w:rPr>
          <w:rFonts w:ascii="Arial" w:hAnsi="Arial" w:cs="Arial"/>
          <w:sz w:val="26"/>
          <w:szCs w:val="26"/>
        </w:rPr>
      </w:pPr>
      <w:r w:rsidRPr="00D548A2">
        <w:rPr>
          <w:rFonts w:ascii="Arial" w:hAnsi="Arial" w:cs="Arial"/>
          <w:sz w:val="26"/>
          <w:szCs w:val="26"/>
        </w:rPr>
        <w:t>integer sequence.</w:t>
      </w:r>
    </w:p>
    <w:p w14:paraId="531F1894" w14:textId="77777777" w:rsidR="00D548A2" w:rsidRPr="00D548A2" w:rsidRDefault="00D548A2" w:rsidP="00D548A2">
      <w:pPr>
        <w:spacing w:after="0"/>
        <w:jc w:val="both"/>
        <w:rPr>
          <w:rFonts w:ascii="Arial" w:hAnsi="Arial" w:cs="Arial"/>
          <w:sz w:val="26"/>
          <w:szCs w:val="26"/>
        </w:rPr>
      </w:pPr>
      <w:r w:rsidRPr="00D548A2">
        <w:rPr>
          <w:rFonts w:ascii="Arial" w:hAnsi="Arial" w:cs="Arial"/>
          <w:sz w:val="26"/>
          <w:szCs w:val="26"/>
        </w:rPr>
        <w:t>iii. The selection of the 25 random integer numbers from the generated</w:t>
      </w:r>
    </w:p>
    <w:p w14:paraId="6AFED136" w14:textId="77777777" w:rsidR="00D548A2" w:rsidRPr="00D548A2" w:rsidRDefault="00D548A2" w:rsidP="00D548A2">
      <w:pPr>
        <w:spacing w:after="0"/>
        <w:jc w:val="both"/>
        <w:rPr>
          <w:rFonts w:ascii="Arial" w:hAnsi="Arial" w:cs="Arial"/>
          <w:sz w:val="26"/>
          <w:szCs w:val="26"/>
        </w:rPr>
      </w:pPr>
      <w:r w:rsidRPr="00D548A2">
        <w:rPr>
          <w:rFonts w:ascii="Arial" w:hAnsi="Arial" w:cs="Arial"/>
          <w:sz w:val="26"/>
          <w:szCs w:val="26"/>
        </w:rPr>
        <w:t>sequence should be based on the values of the first 25 terms of the</w:t>
      </w:r>
    </w:p>
    <w:p w14:paraId="4CACF097" w14:textId="77777777" w:rsidR="0011015D" w:rsidRDefault="00D548A2" w:rsidP="00D548A2">
      <w:pPr>
        <w:spacing w:after="0"/>
        <w:jc w:val="both"/>
        <w:rPr>
          <w:rFonts w:ascii="Arial" w:hAnsi="Arial" w:cs="Arial"/>
          <w:sz w:val="26"/>
          <w:szCs w:val="26"/>
        </w:rPr>
      </w:pPr>
      <w:r w:rsidRPr="00D548A2">
        <w:rPr>
          <w:rFonts w:ascii="Arial" w:hAnsi="Arial" w:cs="Arial"/>
          <w:sz w:val="26"/>
          <w:szCs w:val="26"/>
        </w:rPr>
        <w:t>non-arithmetic progression sequence.</w:t>
      </w:r>
    </w:p>
    <w:p w14:paraId="2196A0F5" w14:textId="77777777" w:rsidR="00D548A2" w:rsidRDefault="00D548A2" w:rsidP="00D548A2">
      <w:pPr>
        <w:spacing w:after="0"/>
        <w:jc w:val="both"/>
        <w:rPr>
          <w:rFonts w:ascii="Arial" w:hAnsi="Arial" w:cs="Arial"/>
          <w:sz w:val="26"/>
          <w:szCs w:val="26"/>
        </w:rPr>
      </w:pPr>
    </w:p>
    <w:p w14:paraId="2AA99126" w14:textId="77777777" w:rsidR="00D548A2" w:rsidRDefault="00D548A2" w:rsidP="00D548A2">
      <w:pPr>
        <w:spacing w:after="0"/>
        <w:jc w:val="both"/>
        <w:rPr>
          <w:rFonts w:ascii="Arial" w:hAnsi="Arial" w:cs="Arial"/>
          <w:sz w:val="26"/>
          <w:szCs w:val="26"/>
        </w:rPr>
      </w:pPr>
      <w:r>
        <w:rPr>
          <w:rFonts w:ascii="Arial" w:hAnsi="Arial" w:cs="Arial"/>
          <w:sz w:val="26"/>
          <w:szCs w:val="26"/>
        </w:rPr>
        <w:t>The algorithm for the generation is as shown below:</w:t>
      </w:r>
    </w:p>
    <w:p w14:paraId="463236D8" w14:textId="77777777" w:rsidR="00D548A2" w:rsidRDefault="00D548A2" w:rsidP="00D548A2">
      <w:pPr>
        <w:spacing w:after="0"/>
        <w:jc w:val="both"/>
        <w:rPr>
          <w:rFonts w:ascii="Arial" w:hAnsi="Arial" w:cs="Arial"/>
          <w:sz w:val="26"/>
          <w:szCs w:val="26"/>
        </w:rPr>
      </w:pPr>
    </w:p>
    <w:p w14:paraId="0F6EE6B8" w14:textId="77777777" w:rsidR="00D548A2" w:rsidRPr="00D548A2" w:rsidRDefault="00D548A2" w:rsidP="00D548A2">
      <w:pPr>
        <w:spacing w:after="0"/>
        <w:jc w:val="both"/>
        <w:rPr>
          <w:rFonts w:ascii="Arial" w:hAnsi="Arial" w:cs="Arial"/>
          <w:sz w:val="26"/>
          <w:szCs w:val="26"/>
        </w:rPr>
      </w:pPr>
      <w:r>
        <w:rPr>
          <w:rFonts w:ascii="Arial" w:hAnsi="Arial" w:cs="Arial"/>
          <w:sz w:val="26"/>
          <w:szCs w:val="26"/>
        </w:rPr>
        <w:t>i.</w:t>
      </w:r>
      <w:r>
        <w:rPr>
          <w:rFonts w:ascii="Arial" w:hAnsi="Arial" w:cs="Arial"/>
          <w:sz w:val="26"/>
          <w:szCs w:val="26"/>
        </w:rPr>
        <w:tab/>
      </w:r>
      <w:r w:rsidRPr="00D548A2">
        <w:rPr>
          <w:rFonts w:ascii="Arial" w:hAnsi="Arial" w:cs="Arial"/>
          <w:sz w:val="26"/>
          <w:szCs w:val="26"/>
        </w:rPr>
        <w:t xml:space="preserve"> Develop a Non-Arithmetic Progression Sequence Generator</w:t>
      </w:r>
    </w:p>
    <w:p w14:paraId="2C95EA0D" w14:textId="77777777" w:rsidR="00D548A2" w:rsidRPr="00D548A2" w:rsidRDefault="00D548A2" w:rsidP="00D548A2">
      <w:pPr>
        <w:spacing w:after="0"/>
        <w:jc w:val="both"/>
        <w:rPr>
          <w:rFonts w:ascii="Arial" w:hAnsi="Arial" w:cs="Arial"/>
          <w:sz w:val="26"/>
          <w:szCs w:val="26"/>
        </w:rPr>
      </w:pPr>
      <w:r>
        <w:rPr>
          <w:rFonts w:ascii="Arial" w:hAnsi="Arial" w:cs="Arial"/>
          <w:sz w:val="26"/>
          <w:szCs w:val="26"/>
        </w:rPr>
        <w:t>ii.</w:t>
      </w:r>
      <w:r w:rsidRPr="00D548A2">
        <w:rPr>
          <w:rFonts w:ascii="Arial" w:hAnsi="Arial" w:cs="Arial"/>
          <w:sz w:val="26"/>
          <w:szCs w:val="26"/>
        </w:rPr>
        <w:t xml:space="preserve"> </w:t>
      </w:r>
      <w:r>
        <w:rPr>
          <w:rFonts w:ascii="Arial" w:hAnsi="Arial" w:cs="Arial"/>
          <w:sz w:val="26"/>
          <w:szCs w:val="26"/>
        </w:rPr>
        <w:tab/>
      </w:r>
      <w:r w:rsidRPr="00D548A2">
        <w:rPr>
          <w:rFonts w:ascii="Arial" w:hAnsi="Arial" w:cs="Arial"/>
          <w:sz w:val="26"/>
          <w:szCs w:val="26"/>
        </w:rPr>
        <w:t>Define a loop range</w:t>
      </w:r>
    </w:p>
    <w:p w14:paraId="0E40B9F6" w14:textId="77777777" w:rsidR="00D548A2" w:rsidRPr="00D548A2" w:rsidRDefault="00D548A2" w:rsidP="00D548A2">
      <w:pPr>
        <w:spacing w:after="0"/>
        <w:jc w:val="both"/>
        <w:rPr>
          <w:rFonts w:ascii="Arial" w:hAnsi="Arial" w:cs="Arial"/>
          <w:sz w:val="26"/>
          <w:szCs w:val="26"/>
        </w:rPr>
      </w:pPr>
      <w:r>
        <w:rPr>
          <w:rFonts w:ascii="Arial" w:hAnsi="Arial" w:cs="Arial"/>
          <w:sz w:val="26"/>
          <w:szCs w:val="26"/>
        </w:rPr>
        <w:t>iii.</w:t>
      </w:r>
      <w:r>
        <w:rPr>
          <w:rFonts w:ascii="Arial" w:hAnsi="Arial" w:cs="Arial"/>
          <w:sz w:val="26"/>
          <w:szCs w:val="26"/>
        </w:rPr>
        <w:tab/>
      </w:r>
      <w:r w:rsidRPr="00D548A2">
        <w:rPr>
          <w:rFonts w:ascii="Arial" w:hAnsi="Arial" w:cs="Arial"/>
          <w:sz w:val="26"/>
          <w:szCs w:val="26"/>
        </w:rPr>
        <w:t xml:space="preserve"> Apply the Non-Arithmetic Sequence Generator</w:t>
      </w:r>
    </w:p>
    <w:p w14:paraId="642ABF8C" w14:textId="77777777" w:rsidR="00D548A2" w:rsidRPr="00D548A2" w:rsidRDefault="00D548A2" w:rsidP="00D548A2">
      <w:pPr>
        <w:spacing w:after="0"/>
        <w:jc w:val="both"/>
        <w:rPr>
          <w:rFonts w:ascii="Arial" w:hAnsi="Arial" w:cs="Arial"/>
          <w:sz w:val="26"/>
          <w:szCs w:val="26"/>
        </w:rPr>
      </w:pPr>
      <w:r>
        <w:rPr>
          <w:rFonts w:ascii="Arial" w:hAnsi="Arial" w:cs="Arial"/>
          <w:sz w:val="26"/>
          <w:szCs w:val="26"/>
        </w:rPr>
        <w:t>iv.</w:t>
      </w:r>
      <w:r>
        <w:rPr>
          <w:rFonts w:ascii="Arial" w:hAnsi="Arial" w:cs="Arial"/>
          <w:sz w:val="26"/>
          <w:szCs w:val="26"/>
        </w:rPr>
        <w:tab/>
      </w:r>
      <w:r w:rsidRPr="00D548A2">
        <w:rPr>
          <w:rFonts w:ascii="Arial" w:hAnsi="Arial" w:cs="Arial"/>
          <w:sz w:val="26"/>
          <w:szCs w:val="26"/>
        </w:rPr>
        <w:t>Check if still within the loop range</w:t>
      </w:r>
    </w:p>
    <w:p w14:paraId="57034C01" w14:textId="77777777" w:rsidR="00D548A2" w:rsidRPr="00D548A2" w:rsidRDefault="00D548A2" w:rsidP="00D548A2">
      <w:pPr>
        <w:spacing w:after="0"/>
        <w:jc w:val="both"/>
        <w:rPr>
          <w:rFonts w:ascii="Arial" w:hAnsi="Arial" w:cs="Arial"/>
          <w:sz w:val="26"/>
          <w:szCs w:val="26"/>
        </w:rPr>
      </w:pPr>
      <w:r>
        <w:rPr>
          <w:rFonts w:ascii="Arial" w:hAnsi="Arial" w:cs="Arial"/>
          <w:sz w:val="26"/>
          <w:szCs w:val="26"/>
        </w:rPr>
        <w:t>v.</w:t>
      </w:r>
      <w:r>
        <w:rPr>
          <w:rFonts w:ascii="Arial" w:hAnsi="Arial" w:cs="Arial"/>
          <w:sz w:val="26"/>
          <w:szCs w:val="26"/>
        </w:rPr>
        <w:tab/>
      </w:r>
      <w:r w:rsidRPr="00D548A2">
        <w:rPr>
          <w:rFonts w:ascii="Arial" w:hAnsi="Arial" w:cs="Arial"/>
          <w:sz w:val="26"/>
          <w:szCs w:val="26"/>
        </w:rPr>
        <w:t xml:space="preserve"> If still within the loop range, go back to step iii</w:t>
      </w:r>
    </w:p>
    <w:p w14:paraId="34879CA7" w14:textId="77777777" w:rsidR="00D548A2" w:rsidRDefault="00D548A2" w:rsidP="00D548A2">
      <w:pPr>
        <w:spacing w:after="0"/>
        <w:jc w:val="both"/>
        <w:rPr>
          <w:rFonts w:ascii="Arial" w:hAnsi="Arial" w:cs="Arial"/>
          <w:sz w:val="26"/>
          <w:szCs w:val="26"/>
        </w:rPr>
      </w:pPr>
      <w:r>
        <w:rPr>
          <w:rFonts w:ascii="Arial" w:hAnsi="Arial" w:cs="Arial"/>
          <w:sz w:val="26"/>
          <w:szCs w:val="26"/>
        </w:rPr>
        <w:t>vi.</w:t>
      </w:r>
      <w:r>
        <w:rPr>
          <w:rFonts w:ascii="Arial" w:hAnsi="Arial" w:cs="Arial"/>
          <w:sz w:val="26"/>
          <w:szCs w:val="26"/>
        </w:rPr>
        <w:tab/>
      </w:r>
      <w:r w:rsidRPr="00D548A2">
        <w:rPr>
          <w:rFonts w:ascii="Arial" w:hAnsi="Arial" w:cs="Arial"/>
          <w:sz w:val="26"/>
          <w:szCs w:val="26"/>
        </w:rPr>
        <w:t xml:space="preserve"> St</w:t>
      </w:r>
      <w:r w:rsidR="009830DC">
        <w:rPr>
          <w:rFonts w:ascii="Arial" w:hAnsi="Arial" w:cs="Arial"/>
          <w:sz w:val="26"/>
          <w:szCs w:val="26"/>
        </w:rPr>
        <w:t xml:space="preserve"> </w:t>
      </w:r>
      <w:r w:rsidRPr="00D548A2">
        <w:rPr>
          <w:rFonts w:ascii="Arial" w:hAnsi="Arial" w:cs="Arial"/>
          <w:sz w:val="26"/>
          <w:szCs w:val="26"/>
        </w:rPr>
        <w:t>op</w:t>
      </w:r>
    </w:p>
    <w:p w14:paraId="519187C9" w14:textId="77777777" w:rsidR="00D548A2" w:rsidRDefault="00D548A2" w:rsidP="00D548A2">
      <w:pPr>
        <w:spacing w:after="0"/>
        <w:jc w:val="both"/>
        <w:rPr>
          <w:rFonts w:ascii="Arial" w:hAnsi="Arial" w:cs="Arial"/>
          <w:sz w:val="26"/>
          <w:szCs w:val="26"/>
        </w:rPr>
      </w:pPr>
    </w:p>
    <w:p w14:paraId="5713110B" w14:textId="77777777" w:rsidR="00D548A2" w:rsidRPr="00D548A2" w:rsidRDefault="00914842" w:rsidP="00D548A2">
      <w:pPr>
        <w:spacing w:after="0"/>
        <w:jc w:val="both"/>
        <w:rPr>
          <w:rFonts w:ascii="Arial" w:hAnsi="Arial" w:cs="Arial"/>
          <w:sz w:val="26"/>
          <w:szCs w:val="26"/>
        </w:rPr>
      </w:pPr>
      <w:r>
        <w:rPr>
          <w:rFonts w:ascii="Arial" w:hAnsi="Arial" w:cs="Arial"/>
          <w:sz w:val="26"/>
          <w:szCs w:val="26"/>
        </w:rPr>
        <w:t xml:space="preserve">Table </w:t>
      </w:r>
      <w:r w:rsidR="00D548A2" w:rsidRPr="00D548A2">
        <w:rPr>
          <w:rFonts w:ascii="Arial" w:hAnsi="Arial" w:cs="Arial"/>
          <w:sz w:val="26"/>
          <w:szCs w:val="26"/>
        </w:rPr>
        <w:t>3</w:t>
      </w:r>
      <w:r>
        <w:rPr>
          <w:rFonts w:ascii="Arial" w:hAnsi="Arial" w:cs="Arial"/>
          <w:sz w:val="26"/>
          <w:szCs w:val="26"/>
        </w:rPr>
        <w:t>.2 below</w:t>
      </w:r>
      <w:r w:rsidR="00D548A2" w:rsidRPr="00D548A2">
        <w:rPr>
          <w:rFonts w:ascii="Arial" w:hAnsi="Arial" w:cs="Arial"/>
          <w:sz w:val="26"/>
          <w:szCs w:val="26"/>
        </w:rPr>
        <w:t xml:space="preserve"> shows the application of the described generator to obtain the first</w:t>
      </w:r>
    </w:p>
    <w:p w14:paraId="1181C9D6" w14:textId="77777777" w:rsidR="00914842" w:rsidRDefault="00D548A2" w:rsidP="00D548A2">
      <w:pPr>
        <w:spacing w:after="0"/>
        <w:jc w:val="both"/>
        <w:rPr>
          <w:rFonts w:ascii="Arial" w:hAnsi="Arial" w:cs="Arial"/>
          <w:sz w:val="26"/>
          <w:szCs w:val="26"/>
        </w:rPr>
      </w:pPr>
      <w:r w:rsidRPr="00D548A2">
        <w:rPr>
          <w:rFonts w:ascii="Arial" w:hAnsi="Arial" w:cs="Arial"/>
          <w:sz w:val="26"/>
          <w:szCs w:val="26"/>
        </w:rPr>
        <w:t>25 terms of the sequence</w:t>
      </w:r>
      <w:r w:rsidR="00914842">
        <w:rPr>
          <w:rFonts w:ascii="Arial" w:hAnsi="Arial" w:cs="Arial"/>
          <w:sz w:val="26"/>
          <w:szCs w:val="26"/>
        </w:rPr>
        <w:t xml:space="preserve"> after assigning the letters of the </w:t>
      </w:r>
      <w:r w:rsidR="00DA7537">
        <w:rPr>
          <w:rFonts w:ascii="Arial" w:hAnsi="Arial" w:cs="Arial"/>
          <w:sz w:val="26"/>
          <w:szCs w:val="26"/>
        </w:rPr>
        <w:t xml:space="preserve">English </w:t>
      </w:r>
      <w:r w:rsidR="00914842">
        <w:rPr>
          <w:rFonts w:ascii="Arial" w:hAnsi="Arial" w:cs="Arial"/>
          <w:sz w:val="26"/>
          <w:szCs w:val="26"/>
        </w:rPr>
        <w:t>alphabet</w:t>
      </w:r>
      <w:r w:rsidR="00DA7537">
        <w:rPr>
          <w:rFonts w:ascii="Arial" w:hAnsi="Arial" w:cs="Arial"/>
          <w:sz w:val="26"/>
          <w:szCs w:val="26"/>
        </w:rPr>
        <w:t>s</w:t>
      </w:r>
    </w:p>
    <w:tbl>
      <w:tblPr>
        <w:tblStyle w:val="TableGrid"/>
        <w:tblW w:w="0" w:type="auto"/>
        <w:jc w:val="center"/>
        <w:tblLook w:val="04A0" w:firstRow="1" w:lastRow="0" w:firstColumn="1" w:lastColumn="0" w:noHBand="0" w:noVBand="1"/>
      </w:tblPr>
      <w:tblGrid>
        <w:gridCol w:w="1525"/>
        <w:gridCol w:w="1530"/>
        <w:gridCol w:w="1530"/>
      </w:tblGrid>
      <w:tr w:rsidR="00914842" w14:paraId="32A21736" w14:textId="77777777" w:rsidTr="00DA7537">
        <w:trPr>
          <w:jc w:val="center"/>
        </w:trPr>
        <w:tc>
          <w:tcPr>
            <w:tcW w:w="1525" w:type="dxa"/>
          </w:tcPr>
          <w:p w14:paraId="3B28CD5E" w14:textId="77777777" w:rsidR="00914842" w:rsidRDefault="00914842" w:rsidP="008808D5">
            <w:pPr>
              <w:jc w:val="center"/>
              <w:rPr>
                <w:rFonts w:ascii="Arial" w:hAnsi="Arial" w:cs="Arial"/>
                <w:sz w:val="26"/>
                <w:szCs w:val="26"/>
              </w:rPr>
            </w:pPr>
            <w:r>
              <w:rPr>
                <w:rFonts w:ascii="Arial" w:hAnsi="Arial" w:cs="Arial"/>
                <w:sz w:val="26"/>
                <w:szCs w:val="26"/>
              </w:rPr>
              <w:t>S/N</w:t>
            </w:r>
          </w:p>
        </w:tc>
        <w:tc>
          <w:tcPr>
            <w:tcW w:w="1530" w:type="dxa"/>
          </w:tcPr>
          <w:p w14:paraId="275B5296" w14:textId="77777777" w:rsidR="00914842" w:rsidRDefault="00914842" w:rsidP="008808D5">
            <w:pPr>
              <w:jc w:val="center"/>
              <w:rPr>
                <w:rFonts w:ascii="Arial" w:hAnsi="Arial" w:cs="Arial"/>
                <w:sz w:val="26"/>
                <w:szCs w:val="26"/>
              </w:rPr>
            </w:pPr>
            <w:r>
              <w:rPr>
                <w:rFonts w:ascii="Arial" w:hAnsi="Arial" w:cs="Arial"/>
                <w:sz w:val="26"/>
                <w:szCs w:val="26"/>
              </w:rPr>
              <w:t>X</w:t>
            </w:r>
          </w:p>
        </w:tc>
        <w:tc>
          <w:tcPr>
            <w:tcW w:w="1530" w:type="dxa"/>
          </w:tcPr>
          <w:p w14:paraId="757C0A3F" w14:textId="77777777" w:rsidR="00914842" w:rsidRDefault="00914842" w:rsidP="008808D5">
            <w:pPr>
              <w:jc w:val="center"/>
              <w:rPr>
                <w:rFonts w:ascii="Arial" w:hAnsi="Arial" w:cs="Arial"/>
                <w:sz w:val="26"/>
                <w:szCs w:val="26"/>
              </w:rPr>
            </w:pPr>
            <w:r>
              <w:rPr>
                <w:rFonts w:ascii="Arial" w:hAnsi="Arial" w:cs="Arial"/>
                <w:sz w:val="26"/>
                <w:szCs w:val="26"/>
              </w:rPr>
              <w:t>Alphabet</w:t>
            </w:r>
          </w:p>
        </w:tc>
      </w:tr>
      <w:tr w:rsidR="00914842" w14:paraId="35DB0B2D" w14:textId="77777777" w:rsidTr="00DA7537">
        <w:trPr>
          <w:jc w:val="center"/>
        </w:trPr>
        <w:tc>
          <w:tcPr>
            <w:tcW w:w="1525" w:type="dxa"/>
          </w:tcPr>
          <w:p w14:paraId="0F614411" w14:textId="77777777" w:rsidR="00914842" w:rsidRDefault="00914842" w:rsidP="008808D5">
            <w:pPr>
              <w:jc w:val="center"/>
              <w:rPr>
                <w:rFonts w:ascii="Arial" w:hAnsi="Arial" w:cs="Arial"/>
                <w:sz w:val="26"/>
                <w:szCs w:val="26"/>
              </w:rPr>
            </w:pPr>
            <w:r>
              <w:rPr>
                <w:rFonts w:ascii="Arial" w:hAnsi="Arial" w:cs="Arial"/>
                <w:sz w:val="26"/>
                <w:szCs w:val="26"/>
              </w:rPr>
              <w:t>1</w:t>
            </w:r>
          </w:p>
        </w:tc>
        <w:tc>
          <w:tcPr>
            <w:tcW w:w="1530" w:type="dxa"/>
          </w:tcPr>
          <w:p w14:paraId="217D04AA" w14:textId="77777777" w:rsidR="00914842" w:rsidRDefault="00914842" w:rsidP="008808D5">
            <w:pPr>
              <w:jc w:val="center"/>
              <w:rPr>
                <w:rFonts w:ascii="Arial" w:hAnsi="Arial" w:cs="Arial"/>
                <w:sz w:val="26"/>
                <w:szCs w:val="26"/>
              </w:rPr>
            </w:pPr>
            <w:r>
              <w:rPr>
                <w:rFonts w:ascii="Arial" w:hAnsi="Arial" w:cs="Arial"/>
                <w:sz w:val="26"/>
                <w:szCs w:val="26"/>
              </w:rPr>
              <w:t>1</w:t>
            </w:r>
          </w:p>
        </w:tc>
        <w:tc>
          <w:tcPr>
            <w:tcW w:w="1530" w:type="dxa"/>
          </w:tcPr>
          <w:p w14:paraId="5428A1FB" w14:textId="77777777" w:rsidR="00914842" w:rsidRDefault="00914842" w:rsidP="008808D5">
            <w:pPr>
              <w:jc w:val="center"/>
              <w:rPr>
                <w:rFonts w:ascii="Arial" w:hAnsi="Arial" w:cs="Arial"/>
                <w:sz w:val="26"/>
                <w:szCs w:val="26"/>
              </w:rPr>
            </w:pPr>
            <w:r>
              <w:rPr>
                <w:rFonts w:ascii="Arial" w:hAnsi="Arial" w:cs="Arial"/>
                <w:sz w:val="26"/>
                <w:szCs w:val="26"/>
              </w:rPr>
              <w:t>A</w:t>
            </w:r>
          </w:p>
        </w:tc>
      </w:tr>
      <w:tr w:rsidR="00914842" w14:paraId="4427E69E" w14:textId="77777777" w:rsidTr="00DA7537">
        <w:trPr>
          <w:jc w:val="center"/>
        </w:trPr>
        <w:tc>
          <w:tcPr>
            <w:tcW w:w="1525" w:type="dxa"/>
          </w:tcPr>
          <w:p w14:paraId="2F4893E4" w14:textId="77777777" w:rsidR="00914842" w:rsidRDefault="00914842" w:rsidP="008808D5">
            <w:pPr>
              <w:jc w:val="center"/>
              <w:rPr>
                <w:rFonts w:ascii="Arial" w:hAnsi="Arial" w:cs="Arial"/>
                <w:sz w:val="26"/>
                <w:szCs w:val="26"/>
              </w:rPr>
            </w:pPr>
            <w:r>
              <w:rPr>
                <w:rFonts w:ascii="Arial" w:hAnsi="Arial" w:cs="Arial"/>
                <w:sz w:val="26"/>
                <w:szCs w:val="26"/>
              </w:rPr>
              <w:t>2</w:t>
            </w:r>
          </w:p>
        </w:tc>
        <w:tc>
          <w:tcPr>
            <w:tcW w:w="1530" w:type="dxa"/>
          </w:tcPr>
          <w:p w14:paraId="0E5E63CE" w14:textId="77777777" w:rsidR="00914842" w:rsidRDefault="00914842" w:rsidP="008808D5">
            <w:pPr>
              <w:jc w:val="center"/>
              <w:rPr>
                <w:rFonts w:ascii="Arial" w:hAnsi="Arial" w:cs="Arial"/>
                <w:sz w:val="26"/>
                <w:szCs w:val="26"/>
              </w:rPr>
            </w:pPr>
            <w:r>
              <w:rPr>
                <w:rFonts w:ascii="Arial" w:hAnsi="Arial" w:cs="Arial"/>
                <w:sz w:val="26"/>
                <w:szCs w:val="26"/>
              </w:rPr>
              <w:t>2</w:t>
            </w:r>
          </w:p>
        </w:tc>
        <w:tc>
          <w:tcPr>
            <w:tcW w:w="1530" w:type="dxa"/>
          </w:tcPr>
          <w:p w14:paraId="56277E5F" w14:textId="77777777" w:rsidR="00914842" w:rsidRDefault="00914842" w:rsidP="008808D5">
            <w:pPr>
              <w:jc w:val="center"/>
              <w:rPr>
                <w:rFonts w:ascii="Arial" w:hAnsi="Arial" w:cs="Arial"/>
                <w:sz w:val="26"/>
                <w:szCs w:val="26"/>
              </w:rPr>
            </w:pPr>
            <w:r>
              <w:rPr>
                <w:rFonts w:ascii="Arial" w:hAnsi="Arial" w:cs="Arial"/>
                <w:sz w:val="26"/>
                <w:szCs w:val="26"/>
              </w:rPr>
              <w:t>B</w:t>
            </w:r>
          </w:p>
        </w:tc>
      </w:tr>
      <w:tr w:rsidR="00914842" w14:paraId="02DAABCE" w14:textId="77777777" w:rsidTr="00DA7537">
        <w:trPr>
          <w:jc w:val="center"/>
        </w:trPr>
        <w:tc>
          <w:tcPr>
            <w:tcW w:w="1525" w:type="dxa"/>
          </w:tcPr>
          <w:p w14:paraId="49C708A6" w14:textId="77777777" w:rsidR="00914842" w:rsidRDefault="00914842" w:rsidP="008808D5">
            <w:pPr>
              <w:jc w:val="center"/>
              <w:rPr>
                <w:rFonts w:ascii="Arial" w:hAnsi="Arial" w:cs="Arial"/>
                <w:sz w:val="26"/>
                <w:szCs w:val="26"/>
              </w:rPr>
            </w:pPr>
            <w:r>
              <w:rPr>
                <w:rFonts w:ascii="Arial" w:hAnsi="Arial" w:cs="Arial"/>
                <w:sz w:val="26"/>
                <w:szCs w:val="26"/>
              </w:rPr>
              <w:t>3</w:t>
            </w:r>
          </w:p>
        </w:tc>
        <w:tc>
          <w:tcPr>
            <w:tcW w:w="1530" w:type="dxa"/>
          </w:tcPr>
          <w:p w14:paraId="73A3AC8E" w14:textId="77777777" w:rsidR="00914842" w:rsidRDefault="00914842" w:rsidP="008808D5">
            <w:pPr>
              <w:jc w:val="center"/>
              <w:rPr>
                <w:rFonts w:ascii="Arial" w:hAnsi="Arial" w:cs="Arial"/>
                <w:sz w:val="26"/>
                <w:szCs w:val="26"/>
              </w:rPr>
            </w:pPr>
            <w:r>
              <w:rPr>
                <w:rFonts w:ascii="Arial" w:hAnsi="Arial" w:cs="Arial"/>
                <w:sz w:val="26"/>
                <w:szCs w:val="26"/>
              </w:rPr>
              <w:t>3</w:t>
            </w:r>
          </w:p>
        </w:tc>
        <w:tc>
          <w:tcPr>
            <w:tcW w:w="1530" w:type="dxa"/>
          </w:tcPr>
          <w:p w14:paraId="691FC523" w14:textId="77777777" w:rsidR="00914842" w:rsidRDefault="00914842" w:rsidP="008808D5">
            <w:pPr>
              <w:jc w:val="center"/>
              <w:rPr>
                <w:rFonts w:ascii="Arial" w:hAnsi="Arial" w:cs="Arial"/>
                <w:sz w:val="26"/>
                <w:szCs w:val="26"/>
              </w:rPr>
            </w:pPr>
            <w:r>
              <w:rPr>
                <w:rFonts w:ascii="Arial" w:hAnsi="Arial" w:cs="Arial"/>
                <w:sz w:val="26"/>
                <w:szCs w:val="26"/>
              </w:rPr>
              <w:t>C</w:t>
            </w:r>
          </w:p>
        </w:tc>
      </w:tr>
      <w:tr w:rsidR="00914842" w14:paraId="021C9300" w14:textId="77777777" w:rsidTr="00DA7537">
        <w:trPr>
          <w:jc w:val="center"/>
        </w:trPr>
        <w:tc>
          <w:tcPr>
            <w:tcW w:w="1525" w:type="dxa"/>
          </w:tcPr>
          <w:p w14:paraId="19FDBA61" w14:textId="77777777" w:rsidR="00914842" w:rsidRDefault="00914842" w:rsidP="008808D5">
            <w:pPr>
              <w:jc w:val="center"/>
              <w:rPr>
                <w:rFonts w:ascii="Arial" w:hAnsi="Arial" w:cs="Arial"/>
                <w:sz w:val="26"/>
                <w:szCs w:val="26"/>
              </w:rPr>
            </w:pPr>
            <w:r>
              <w:rPr>
                <w:rFonts w:ascii="Arial" w:hAnsi="Arial" w:cs="Arial"/>
                <w:sz w:val="26"/>
                <w:szCs w:val="26"/>
              </w:rPr>
              <w:t>4</w:t>
            </w:r>
          </w:p>
        </w:tc>
        <w:tc>
          <w:tcPr>
            <w:tcW w:w="1530" w:type="dxa"/>
          </w:tcPr>
          <w:p w14:paraId="35E3EC17" w14:textId="77777777" w:rsidR="00914842" w:rsidRDefault="00914842" w:rsidP="008808D5">
            <w:pPr>
              <w:jc w:val="center"/>
              <w:rPr>
                <w:rFonts w:ascii="Arial" w:hAnsi="Arial" w:cs="Arial"/>
                <w:sz w:val="26"/>
                <w:szCs w:val="26"/>
              </w:rPr>
            </w:pPr>
            <w:r>
              <w:rPr>
                <w:rFonts w:ascii="Arial" w:hAnsi="Arial" w:cs="Arial"/>
                <w:sz w:val="26"/>
                <w:szCs w:val="26"/>
              </w:rPr>
              <w:t>5</w:t>
            </w:r>
          </w:p>
        </w:tc>
        <w:tc>
          <w:tcPr>
            <w:tcW w:w="1530" w:type="dxa"/>
          </w:tcPr>
          <w:p w14:paraId="03E4F877" w14:textId="77777777" w:rsidR="00914842" w:rsidRDefault="00914842" w:rsidP="008808D5">
            <w:pPr>
              <w:jc w:val="center"/>
              <w:rPr>
                <w:rFonts w:ascii="Arial" w:hAnsi="Arial" w:cs="Arial"/>
                <w:sz w:val="26"/>
                <w:szCs w:val="26"/>
              </w:rPr>
            </w:pPr>
            <w:r>
              <w:rPr>
                <w:rFonts w:ascii="Arial" w:hAnsi="Arial" w:cs="Arial"/>
                <w:sz w:val="26"/>
                <w:szCs w:val="26"/>
              </w:rPr>
              <w:t>D</w:t>
            </w:r>
          </w:p>
        </w:tc>
      </w:tr>
      <w:tr w:rsidR="00914842" w14:paraId="0DF4D93E" w14:textId="77777777" w:rsidTr="00DA7537">
        <w:trPr>
          <w:jc w:val="center"/>
        </w:trPr>
        <w:tc>
          <w:tcPr>
            <w:tcW w:w="1525" w:type="dxa"/>
          </w:tcPr>
          <w:p w14:paraId="1D400918" w14:textId="77777777" w:rsidR="00914842" w:rsidRDefault="00914842" w:rsidP="008808D5">
            <w:pPr>
              <w:jc w:val="center"/>
              <w:rPr>
                <w:rFonts w:ascii="Arial" w:hAnsi="Arial" w:cs="Arial"/>
                <w:sz w:val="26"/>
                <w:szCs w:val="26"/>
              </w:rPr>
            </w:pPr>
            <w:r>
              <w:rPr>
                <w:rFonts w:ascii="Arial" w:hAnsi="Arial" w:cs="Arial"/>
                <w:sz w:val="26"/>
                <w:szCs w:val="26"/>
              </w:rPr>
              <w:t>5</w:t>
            </w:r>
          </w:p>
        </w:tc>
        <w:tc>
          <w:tcPr>
            <w:tcW w:w="1530" w:type="dxa"/>
          </w:tcPr>
          <w:p w14:paraId="3CA9AA00" w14:textId="77777777" w:rsidR="00914842" w:rsidRDefault="00914842" w:rsidP="008808D5">
            <w:pPr>
              <w:jc w:val="center"/>
              <w:rPr>
                <w:rFonts w:ascii="Arial" w:hAnsi="Arial" w:cs="Arial"/>
                <w:sz w:val="26"/>
                <w:szCs w:val="26"/>
              </w:rPr>
            </w:pPr>
            <w:r>
              <w:rPr>
                <w:rFonts w:ascii="Arial" w:hAnsi="Arial" w:cs="Arial"/>
                <w:sz w:val="26"/>
                <w:szCs w:val="26"/>
              </w:rPr>
              <w:t>7</w:t>
            </w:r>
          </w:p>
        </w:tc>
        <w:tc>
          <w:tcPr>
            <w:tcW w:w="1530" w:type="dxa"/>
          </w:tcPr>
          <w:p w14:paraId="53EB8908" w14:textId="77777777" w:rsidR="00914842" w:rsidRDefault="00914842" w:rsidP="008808D5">
            <w:pPr>
              <w:jc w:val="center"/>
              <w:rPr>
                <w:rFonts w:ascii="Arial" w:hAnsi="Arial" w:cs="Arial"/>
                <w:sz w:val="26"/>
                <w:szCs w:val="26"/>
              </w:rPr>
            </w:pPr>
            <w:r>
              <w:rPr>
                <w:rFonts w:ascii="Arial" w:hAnsi="Arial" w:cs="Arial"/>
                <w:sz w:val="26"/>
                <w:szCs w:val="26"/>
              </w:rPr>
              <w:t>E</w:t>
            </w:r>
          </w:p>
        </w:tc>
      </w:tr>
      <w:tr w:rsidR="00914842" w14:paraId="1BCB8589" w14:textId="77777777" w:rsidTr="00DA7537">
        <w:trPr>
          <w:jc w:val="center"/>
        </w:trPr>
        <w:tc>
          <w:tcPr>
            <w:tcW w:w="1525" w:type="dxa"/>
          </w:tcPr>
          <w:p w14:paraId="053ED121" w14:textId="77777777" w:rsidR="00914842" w:rsidRDefault="00914842" w:rsidP="008808D5">
            <w:pPr>
              <w:jc w:val="center"/>
              <w:rPr>
                <w:rFonts w:ascii="Arial" w:hAnsi="Arial" w:cs="Arial"/>
                <w:sz w:val="26"/>
                <w:szCs w:val="26"/>
              </w:rPr>
            </w:pPr>
            <w:r>
              <w:rPr>
                <w:rFonts w:ascii="Arial" w:hAnsi="Arial" w:cs="Arial"/>
                <w:sz w:val="26"/>
                <w:szCs w:val="26"/>
              </w:rPr>
              <w:t>6</w:t>
            </w:r>
          </w:p>
        </w:tc>
        <w:tc>
          <w:tcPr>
            <w:tcW w:w="1530" w:type="dxa"/>
          </w:tcPr>
          <w:p w14:paraId="55E99BE7" w14:textId="77777777" w:rsidR="00914842" w:rsidRDefault="00914842" w:rsidP="008808D5">
            <w:pPr>
              <w:jc w:val="center"/>
              <w:rPr>
                <w:rFonts w:ascii="Arial" w:hAnsi="Arial" w:cs="Arial"/>
                <w:sz w:val="26"/>
                <w:szCs w:val="26"/>
              </w:rPr>
            </w:pPr>
            <w:r>
              <w:rPr>
                <w:rFonts w:ascii="Arial" w:hAnsi="Arial" w:cs="Arial"/>
                <w:sz w:val="26"/>
                <w:szCs w:val="26"/>
              </w:rPr>
              <w:t>9</w:t>
            </w:r>
          </w:p>
        </w:tc>
        <w:tc>
          <w:tcPr>
            <w:tcW w:w="1530" w:type="dxa"/>
          </w:tcPr>
          <w:p w14:paraId="7E0EE09B" w14:textId="77777777" w:rsidR="00914842" w:rsidRDefault="00914842" w:rsidP="008808D5">
            <w:pPr>
              <w:jc w:val="center"/>
              <w:rPr>
                <w:rFonts w:ascii="Arial" w:hAnsi="Arial" w:cs="Arial"/>
                <w:sz w:val="26"/>
                <w:szCs w:val="26"/>
              </w:rPr>
            </w:pPr>
            <w:r>
              <w:rPr>
                <w:rFonts w:ascii="Arial" w:hAnsi="Arial" w:cs="Arial"/>
                <w:sz w:val="26"/>
                <w:szCs w:val="26"/>
              </w:rPr>
              <w:t>F</w:t>
            </w:r>
          </w:p>
        </w:tc>
      </w:tr>
      <w:tr w:rsidR="00914842" w14:paraId="59F8E988" w14:textId="77777777" w:rsidTr="00DA7537">
        <w:trPr>
          <w:jc w:val="center"/>
        </w:trPr>
        <w:tc>
          <w:tcPr>
            <w:tcW w:w="1525" w:type="dxa"/>
          </w:tcPr>
          <w:p w14:paraId="69CE898C" w14:textId="77777777" w:rsidR="00914842" w:rsidRDefault="00DA7537" w:rsidP="008808D5">
            <w:pPr>
              <w:jc w:val="center"/>
              <w:rPr>
                <w:rFonts w:ascii="Arial" w:hAnsi="Arial" w:cs="Arial"/>
                <w:sz w:val="26"/>
                <w:szCs w:val="26"/>
              </w:rPr>
            </w:pPr>
            <w:r>
              <w:rPr>
                <w:rFonts w:ascii="Arial" w:hAnsi="Arial" w:cs="Arial"/>
                <w:sz w:val="26"/>
                <w:szCs w:val="26"/>
              </w:rPr>
              <w:t>7</w:t>
            </w:r>
          </w:p>
        </w:tc>
        <w:tc>
          <w:tcPr>
            <w:tcW w:w="1530" w:type="dxa"/>
          </w:tcPr>
          <w:p w14:paraId="337FA337" w14:textId="77777777" w:rsidR="00914842" w:rsidRDefault="00DA7537" w:rsidP="008808D5">
            <w:pPr>
              <w:jc w:val="center"/>
              <w:rPr>
                <w:rFonts w:ascii="Arial" w:hAnsi="Arial" w:cs="Arial"/>
                <w:sz w:val="26"/>
                <w:szCs w:val="26"/>
              </w:rPr>
            </w:pPr>
            <w:r>
              <w:rPr>
                <w:rFonts w:ascii="Arial" w:hAnsi="Arial" w:cs="Arial"/>
                <w:sz w:val="26"/>
                <w:szCs w:val="26"/>
              </w:rPr>
              <w:t>12</w:t>
            </w:r>
          </w:p>
        </w:tc>
        <w:tc>
          <w:tcPr>
            <w:tcW w:w="1530" w:type="dxa"/>
          </w:tcPr>
          <w:p w14:paraId="42A54946" w14:textId="77777777" w:rsidR="00914842" w:rsidRDefault="00DA7537" w:rsidP="008808D5">
            <w:pPr>
              <w:jc w:val="center"/>
              <w:rPr>
                <w:rFonts w:ascii="Arial" w:hAnsi="Arial" w:cs="Arial"/>
                <w:sz w:val="26"/>
                <w:szCs w:val="26"/>
              </w:rPr>
            </w:pPr>
            <w:r>
              <w:rPr>
                <w:rFonts w:ascii="Arial" w:hAnsi="Arial" w:cs="Arial"/>
                <w:sz w:val="26"/>
                <w:szCs w:val="26"/>
              </w:rPr>
              <w:t>G</w:t>
            </w:r>
          </w:p>
        </w:tc>
      </w:tr>
      <w:tr w:rsidR="00DA7537" w14:paraId="6D74CE57" w14:textId="77777777" w:rsidTr="00DA7537">
        <w:trPr>
          <w:jc w:val="center"/>
        </w:trPr>
        <w:tc>
          <w:tcPr>
            <w:tcW w:w="1525" w:type="dxa"/>
          </w:tcPr>
          <w:p w14:paraId="3D23DDD9" w14:textId="77777777" w:rsidR="00DA7537" w:rsidRDefault="00DA7537" w:rsidP="008808D5">
            <w:pPr>
              <w:jc w:val="center"/>
              <w:rPr>
                <w:rFonts w:ascii="Arial" w:hAnsi="Arial" w:cs="Arial"/>
                <w:sz w:val="26"/>
                <w:szCs w:val="26"/>
              </w:rPr>
            </w:pPr>
            <w:r>
              <w:rPr>
                <w:rFonts w:ascii="Arial" w:hAnsi="Arial" w:cs="Arial"/>
                <w:sz w:val="26"/>
                <w:szCs w:val="26"/>
              </w:rPr>
              <w:t>8</w:t>
            </w:r>
          </w:p>
        </w:tc>
        <w:tc>
          <w:tcPr>
            <w:tcW w:w="1530" w:type="dxa"/>
          </w:tcPr>
          <w:p w14:paraId="2402A6B3" w14:textId="77777777" w:rsidR="00DA7537" w:rsidRDefault="00DA7537" w:rsidP="008808D5">
            <w:pPr>
              <w:jc w:val="center"/>
              <w:rPr>
                <w:rFonts w:ascii="Arial" w:hAnsi="Arial" w:cs="Arial"/>
                <w:sz w:val="26"/>
                <w:szCs w:val="26"/>
              </w:rPr>
            </w:pPr>
            <w:r>
              <w:rPr>
                <w:rFonts w:ascii="Arial" w:hAnsi="Arial" w:cs="Arial"/>
                <w:sz w:val="26"/>
                <w:szCs w:val="26"/>
              </w:rPr>
              <w:t>15</w:t>
            </w:r>
          </w:p>
        </w:tc>
        <w:tc>
          <w:tcPr>
            <w:tcW w:w="1530" w:type="dxa"/>
          </w:tcPr>
          <w:p w14:paraId="14C1E4D7" w14:textId="77777777" w:rsidR="00DA7537" w:rsidRDefault="00DA7537" w:rsidP="008808D5">
            <w:pPr>
              <w:jc w:val="center"/>
              <w:rPr>
                <w:rFonts w:ascii="Arial" w:hAnsi="Arial" w:cs="Arial"/>
                <w:sz w:val="26"/>
                <w:szCs w:val="26"/>
              </w:rPr>
            </w:pPr>
            <w:r>
              <w:rPr>
                <w:rFonts w:ascii="Arial" w:hAnsi="Arial" w:cs="Arial"/>
                <w:sz w:val="26"/>
                <w:szCs w:val="26"/>
              </w:rPr>
              <w:t>H</w:t>
            </w:r>
          </w:p>
        </w:tc>
      </w:tr>
      <w:tr w:rsidR="00DA7537" w14:paraId="32E5CFED" w14:textId="77777777" w:rsidTr="00DA7537">
        <w:trPr>
          <w:jc w:val="center"/>
        </w:trPr>
        <w:tc>
          <w:tcPr>
            <w:tcW w:w="1525" w:type="dxa"/>
          </w:tcPr>
          <w:p w14:paraId="351CCF53" w14:textId="77777777" w:rsidR="00DA7537" w:rsidRDefault="00DA7537" w:rsidP="008808D5">
            <w:pPr>
              <w:jc w:val="center"/>
              <w:rPr>
                <w:rFonts w:ascii="Arial" w:hAnsi="Arial" w:cs="Arial"/>
                <w:sz w:val="26"/>
                <w:szCs w:val="26"/>
              </w:rPr>
            </w:pPr>
            <w:r>
              <w:rPr>
                <w:rFonts w:ascii="Arial" w:hAnsi="Arial" w:cs="Arial"/>
                <w:sz w:val="26"/>
                <w:szCs w:val="26"/>
              </w:rPr>
              <w:t>9</w:t>
            </w:r>
          </w:p>
        </w:tc>
        <w:tc>
          <w:tcPr>
            <w:tcW w:w="1530" w:type="dxa"/>
          </w:tcPr>
          <w:p w14:paraId="2D4A7666" w14:textId="77777777" w:rsidR="00DA7537" w:rsidRDefault="00DA7537" w:rsidP="008808D5">
            <w:pPr>
              <w:jc w:val="center"/>
              <w:rPr>
                <w:rFonts w:ascii="Arial" w:hAnsi="Arial" w:cs="Arial"/>
                <w:sz w:val="26"/>
                <w:szCs w:val="26"/>
              </w:rPr>
            </w:pPr>
            <w:r>
              <w:rPr>
                <w:rFonts w:ascii="Arial" w:hAnsi="Arial" w:cs="Arial"/>
                <w:sz w:val="26"/>
                <w:szCs w:val="26"/>
              </w:rPr>
              <w:t>18</w:t>
            </w:r>
          </w:p>
        </w:tc>
        <w:tc>
          <w:tcPr>
            <w:tcW w:w="1530" w:type="dxa"/>
          </w:tcPr>
          <w:p w14:paraId="1CACF954" w14:textId="77777777" w:rsidR="00DA7537" w:rsidRDefault="00DA7537" w:rsidP="008808D5">
            <w:pPr>
              <w:jc w:val="center"/>
              <w:rPr>
                <w:rFonts w:ascii="Arial" w:hAnsi="Arial" w:cs="Arial"/>
                <w:sz w:val="26"/>
                <w:szCs w:val="26"/>
              </w:rPr>
            </w:pPr>
            <w:r>
              <w:rPr>
                <w:rFonts w:ascii="Arial" w:hAnsi="Arial" w:cs="Arial"/>
                <w:sz w:val="26"/>
                <w:szCs w:val="26"/>
              </w:rPr>
              <w:t>I/J</w:t>
            </w:r>
          </w:p>
        </w:tc>
      </w:tr>
      <w:tr w:rsidR="00DA7537" w14:paraId="267B8F76" w14:textId="77777777" w:rsidTr="00DA7537">
        <w:trPr>
          <w:jc w:val="center"/>
        </w:trPr>
        <w:tc>
          <w:tcPr>
            <w:tcW w:w="1525" w:type="dxa"/>
          </w:tcPr>
          <w:p w14:paraId="35668AB8" w14:textId="77777777" w:rsidR="00DA7537" w:rsidRDefault="00DA7537" w:rsidP="008808D5">
            <w:pPr>
              <w:jc w:val="center"/>
              <w:rPr>
                <w:rFonts w:ascii="Arial" w:hAnsi="Arial" w:cs="Arial"/>
                <w:sz w:val="26"/>
                <w:szCs w:val="26"/>
              </w:rPr>
            </w:pPr>
            <w:r>
              <w:rPr>
                <w:rFonts w:ascii="Arial" w:hAnsi="Arial" w:cs="Arial"/>
                <w:sz w:val="26"/>
                <w:szCs w:val="26"/>
              </w:rPr>
              <w:t>10</w:t>
            </w:r>
          </w:p>
        </w:tc>
        <w:tc>
          <w:tcPr>
            <w:tcW w:w="1530" w:type="dxa"/>
          </w:tcPr>
          <w:p w14:paraId="39E48398" w14:textId="77777777" w:rsidR="00DA7537" w:rsidRDefault="00DA7537" w:rsidP="008808D5">
            <w:pPr>
              <w:jc w:val="center"/>
              <w:rPr>
                <w:rFonts w:ascii="Arial" w:hAnsi="Arial" w:cs="Arial"/>
                <w:sz w:val="26"/>
                <w:szCs w:val="26"/>
              </w:rPr>
            </w:pPr>
            <w:r>
              <w:rPr>
                <w:rFonts w:ascii="Arial" w:hAnsi="Arial" w:cs="Arial"/>
                <w:sz w:val="26"/>
                <w:szCs w:val="26"/>
              </w:rPr>
              <w:t>22</w:t>
            </w:r>
          </w:p>
        </w:tc>
        <w:tc>
          <w:tcPr>
            <w:tcW w:w="1530" w:type="dxa"/>
          </w:tcPr>
          <w:p w14:paraId="0E993464" w14:textId="77777777" w:rsidR="00DA7537" w:rsidRDefault="00DA7537" w:rsidP="008808D5">
            <w:pPr>
              <w:jc w:val="center"/>
              <w:rPr>
                <w:rFonts w:ascii="Arial" w:hAnsi="Arial" w:cs="Arial"/>
                <w:sz w:val="26"/>
                <w:szCs w:val="26"/>
              </w:rPr>
            </w:pPr>
            <w:r>
              <w:rPr>
                <w:rFonts w:ascii="Arial" w:hAnsi="Arial" w:cs="Arial"/>
                <w:sz w:val="26"/>
                <w:szCs w:val="26"/>
              </w:rPr>
              <w:t>K</w:t>
            </w:r>
          </w:p>
        </w:tc>
      </w:tr>
      <w:tr w:rsidR="00DA7537" w14:paraId="7401F058" w14:textId="77777777" w:rsidTr="00DA7537">
        <w:trPr>
          <w:jc w:val="center"/>
        </w:trPr>
        <w:tc>
          <w:tcPr>
            <w:tcW w:w="1525" w:type="dxa"/>
          </w:tcPr>
          <w:p w14:paraId="6D3B5F02" w14:textId="77777777" w:rsidR="00DA7537" w:rsidRDefault="00DA7537" w:rsidP="008808D5">
            <w:pPr>
              <w:jc w:val="center"/>
              <w:rPr>
                <w:rFonts w:ascii="Arial" w:hAnsi="Arial" w:cs="Arial"/>
                <w:sz w:val="26"/>
                <w:szCs w:val="26"/>
              </w:rPr>
            </w:pPr>
            <w:r>
              <w:rPr>
                <w:rFonts w:ascii="Arial" w:hAnsi="Arial" w:cs="Arial"/>
                <w:sz w:val="26"/>
                <w:szCs w:val="26"/>
              </w:rPr>
              <w:t>11</w:t>
            </w:r>
          </w:p>
        </w:tc>
        <w:tc>
          <w:tcPr>
            <w:tcW w:w="1530" w:type="dxa"/>
          </w:tcPr>
          <w:p w14:paraId="19B8B1F6" w14:textId="77777777" w:rsidR="00DA7537" w:rsidRDefault="00DA7537" w:rsidP="008808D5">
            <w:pPr>
              <w:jc w:val="center"/>
              <w:rPr>
                <w:rFonts w:ascii="Arial" w:hAnsi="Arial" w:cs="Arial"/>
                <w:sz w:val="26"/>
                <w:szCs w:val="26"/>
              </w:rPr>
            </w:pPr>
            <w:r>
              <w:rPr>
                <w:rFonts w:ascii="Arial" w:hAnsi="Arial" w:cs="Arial"/>
                <w:sz w:val="26"/>
                <w:szCs w:val="26"/>
              </w:rPr>
              <w:t>25</w:t>
            </w:r>
          </w:p>
        </w:tc>
        <w:tc>
          <w:tcPr>
            <w:tcW w:w="1530" w:type="dxa"/>
          </w:tcPr>
          <w:p w14:paraId="5D8FE2F0" w14:textId="77777777" w:rsidR="00DA7537" w:rsidRDefault="00DA7537" w:rsidP="008808D5">
            <w:pPr>
              <w:jc w:val="center"/>
              <w:rPr>
                <w:rFonts w:ascii="Arial" w:hAnsi="Arial" w:cs="Arial"/>
                <w:sz w:val="26"/>
                <w:szCs w:val="26"/>
              </w:rPr>
            </w:pPr>
            <w:r>
              <w:rPr>
                <w:rFonts w:ascii="Arial" w:hAnsi="Arial" w:cs="Arial"/>
                <w:sz w:val="26"/>
                <w:szCs w:val="26"/>
              </w:rPr>
              <w:t>L</w:t>
            </w:r>
          </w:p>
        </w:tc>
      </w:tr>
      <w:tr w:rsidR="00DA7537" w14:paraId="6CB72580" w14:textId="77777777" w:rsidTr="00DA7537">
        <w:trPr>
          <w:jc w:val="center"/>
        </w:trPr>
        <w:tc>
          <w:tcPr>
            <w:tcW w:w="1525" w:type="dxa"/>
          </w:tcPr>
          <w:p w14:paraId="096E5409" w14:textId="77777777" w:rsidR="00DA7537" w:rsidRDefault="00DA7537" w:rsidP="008808D5">
            <w:pPr>
              <w:jc w:val="center"/>
              <w:rPr>
                <w:rFonts w:ascii="Arial" w:hAnsi="Arial" w:cs="Arial"/>
                <w:sz w:val="26"/>
                <w:szCs w:val="26"/>
              </w:rPr>
            </w:pPr>
            <w:r>
              <w:rPr>
                <w:rFonts w:ascii="Arial" w:hAnsi="Arial" w:cs="Arial"/>
                <w:sz w:val="26"/>
                <w:szCs w:val="26"/>
              </w:rPr>
              <w:t>12</w:t>
            </w:r>
          </w:p>
        </w:tc>
        <w:tc>
          <w:tcPr>
            <w:tcW w:w="1530" w:type="dxa"/>
          </w:tcPr>
          <w:p w14:paraId="689A9EAE" w14:textId="77777777" w:rsidR="00DA7537" w:rsidRDefault="00DA7537" w:rsidP="008808D5">
            <w:pPr>
              <w:jc w:val="center"/>
              <w:rPr>
                <w:rFonts w:ascii="Arial" w:hAnsi="Arial" w:cs="Arial"/>
                <w:sz w:val="26"/>
                <w:szCs w:val="26"/>
              </w:rPr>
            </w:pPr>
            <w:r>
              <w:rPr>
                <w:rFonts w:ascii="Arial" w:hAnsi="Arial" w:cs="Arial"/>
                <w:sz w:val="26"/>
                <w:szCs w:val="26"/>
              </w:rPr>
              <w:t>29</w:t>
            </w:r>
          </w:p>
        </w:tc>
        <w:tc>
          <w:tcPr>
            <w:tcW w:w="1530" w:type="dxa"/>
          </w:tcPr>
          <w:p w14:paraId="0EC66902" w14:textId="77777777" w:rsidR="00DA7537" w:rsidRDefault="00DA7537" w:rsidP="008808D5">
            <w:pPr>
              <w:jc w:val="center"/>
              <w:rPr>
                <w:rFonts w:ascii="Arial" w:hAnsi="Arial" w:cs="Arial"/>
                <w:sz w:val="26"/>
                <w:szCs w:val="26"/>
              </w:rPr>
            </w:pPr>
            <w:r>
              <w:rPr>
                <w:rFonts w:ascii="Arial" w:hAnsi="Arial" w:cs="Arial"/>
                <w:sz w:val="26"/>
                <w:szCs w:val="26"/>
              </w:rPr>
              <w:t>M</w:t>
            </w:r>
          </w:p>
        </w:tc>
      </w:tr>
      <w:tr w:rsidR="00DA7537" w14:paraId="2961CB69" w14:textId="77777777" w:rsidTr="00DA7537">
        <w:trPr>
          <w:jc w:val="center"/>
        </w:trPr>
        <w:tc>
          <w:tcPr>
            <w:tcW w:w="1525" w:type="dxa"/>
          </w:tcPr>
          <w:p w14:paraId="49268D0C" w14:textId="77777777" w:rsidR="00DA7537" w:rsidRDefault="00DA7537" w:rsidP="008808D5">
            <w:pPr>
              <w:jc w:val="center"/>
              <w:rPr>
                <w:rFonts w:ascii="Arial" w:hAnsi="Arial" w:cs="Arial"/>
                <w:sz w:val="26"/>
                <w:szCs w:val="26"/>
              </w:rPr>
            </w:pPr>
            <w:r>
              <w:rPr>
                <w:rFonts w:ascii="Arial" w:hAnsi="Arial" w:cs="Arial"/>
                <w:sz w:val="26"/>
                <w:szCs w:val="26"/>
              </w:rPr>
              <w:t>13</w:t>
            </w:r>
          </w:p>
        </w:tc>
        <w:tc>
          <w:tcPr>
            <w:tcW w:w="1530" w:type="dxa"/>
          </w:tcPr>
          <w:p w14:paraId="66FDCE6A" w14:textId="77777777" w:rsidR="00DA7537" w:rsidRDefault="00DA7537" w:rsidP="008808D5">
            <w:pPr>
              <w:jc w:val="center"/>
              <w:rPr>
                <w:rFonts w:ascii="Arial" w:hAnsi="Arial" w:cs="Arial"/>
                <w:sz w:val="26"/>
                <w:szCs w:val="26"/>
              </w:rPr>
            </w:pPr>
            <w:r>
              <w:rPr>
                <w:rFonts w:ascii="Arial" w:hAnsi="Arial" w:cs="Arial"/>
                <w:sz w:val="26"/>
                <w:szCs w:val="26"/>
              </w:rPr>
              <w:t>34</w:t>
            </w:r>
          </w:p>
        </w:tc>
        <w:tc>
          <w:tcPr>
            <w:tcW w:w="1530" w:type="dxa"/>
          </w:tcPr>
          <w:p w14:paraId="31E4962B" w14:textId="77777777" w:rsidR="00DA7537" w:rsidRDefault="00DA7537" w:rsidP="008808D5">
            <w:pPr>
              <w:jc w:val="center"/>
              <w:rPr>
                <w:rFonts w:ascii="Arial" w:hAnsi="Arial" w:cs="Arial"/>
                <w:sz w:val="26"/>
                <w:szCs w:val="26"/>
              </w:rPr>
            </w:pPr>
            <w:r>
              <w:rPr>
                <w:rFonts w:ascii="Arial" w:hAnsi="Arial" w:cs="Arial"/>
                <w:sz w:val="26"/>
                <w:szCs w:val="26"/>
              </w:rPr>
              <w:t>N</w:t>
            </w:r>
          </w:p>
        </w:tc>
      </w:tr>
      <w:tr w:rsidR="00DA7537" w14:paraId="674E21A0" w14:textId="77777777" w:rsidTr="00DA7537">
        <w:trPr>
          <w:jc w:val="center"/>
        </w:trPr>
        <w:tc>
          <w:tcPr>
            <w:tcW w:w="1525" w:type="dxa"/>
          </w:tcPr>
          <w:p w14:paraId="27C5422E" w14:textId="77777777" w:rsidR="00DA7537" w:rsidRDefault="00DA7537" w:rsidP="008808D5">
            <w:pPr>
              <w:jc w:val="center"/>
              <w:rPr>
                <w:rFonts w:ascii="Arial" w:hAnsi="Arial" w:cs="Arial"/>
                <w:sz w:val="26"/>
                <w:szCs w:val="26"/>
              </w:rPr>
            </w:pPr>
            <w:r>
              <w:rPr>
                <w:rFonts w:ascii="Arial" w:hAnsi="Arial" w:cs="Arial"/>
                <w:sz w:val="26"/>
                <w:szCs w:val="26"/>
              </w:rPr>
              <w:t>14</w:t>
            </w:r>
          </w:p>
        </w:tc>
        <w:tc>
          <w:tcPr>
            <w:tcW w:w="1530" w:type="dxa"/>
          </w:tcPr>
          <w:p w14:paraId="558899AE" w14:textId="77777777" w:rsidR="00DA7537" w:rsidRDefault="00DA7537" w:rsidP="008808D5">
            <w:pPr>
              <w:jc w:val="center"/>
              <w:rPr>
                <w:rFonts w:ascii="Arial" w:hAnsi="Arial" w:cs="Arial"/>
                <w:sz w:val="26"/>
                <w:szCs w:val="26"/>
              </w:rPr>
            </w:pPr>
            <w:r>
              <w:rPr>
                <w:rFonts w:ascii="Arial" w:hAnsi="Arial" w:cs="Arial"/>
                <w:sz w:val="26"/>
                <w:szCs w:val="26"/>
              </w:rPr>
              <w:t>38</w:t>
            </w:r>
          </w:p>
        </w:tc>
        <w:tc>
          <w:tcPr>
            <w:tcW w:w="1530" w:type="dxa"/>
          </w:tcPr>
          <w:p w14:paraId="747C802D" w14:textId="77777777" w:rsidR="00DA7537" w:rsidRDefault="00DA7537" w:rsidP="008808D5">
            <w:pPr>
              <w:jc w:val="center"/>
              <w:rPr>
                <w:rFonts w:ascii="Arial" w:hAnsi="Arial" w:cs="Arial"/>
                <w:sz w:val="26"/>
                <w:szCs w:val="26"/>
              </w:rPr>
            </w:pPr>
            <w:r>
              <w:rPr>
                <w:rFonts w:ascii="Arial" w:hAnsi="Arial" w:cs="Arial"/>
                <w:sz w:val="26"/>
                <w:szCs w:val="26"/>
              </w:rPr>
              <w:t>O</w:t>
            </w:r>
          </w:p>
        </w:tc>
      </w:tr>
      <w:tr w:rsidR="00DA7537" w14:paraId="4747AE95" w14:textId="77777777" w:rsidTr="00DA7537">
        <w:trPr>
          <w:jc w:val="center"/>
        </w:trPr>
        <w:tc>
          <w:tcPr>
            <w:tcW w:w="1525" w:type="dxa"/>
          </w:tcPr>
          <w:p w14:paraId="3B6CEAE4" w14:textId="77777777" w:rsidR="00DA7537" w:rsidRDefault="00DA7537" w:rsidP="008808D5">
            <w:pPr>
              <w:jc w:val="center"/>
              <w:rPr>
                <w:rFonts w:ascii="Arial" w:hAnsi="Arial" w:cs="Arial"/>
                <w:sz w:val="26"/>
                <w:szCs w:val="26"/>
              </w:rPr>
            </w:pPr>
            <w:r>
              <w:rPr>
                <w:rFonts w:ascii="Arial" w:hAnsi="Arial" w:cs="Arial"/>
                <w:sz w:val="26"/>
                <w:szCs w:val="26"/>
              </w:rPr>
              <w:t>15</w:t>
            </w:r>
          </w:p>
        </w:tc>
        <w:tc>
          <w:tcPr>
            <w:tcW w:w="1530" w:type="dxa"/>
          </w:tcPr>
          <w:p w14:paraId="5C7BF8A7" w14:textId="77777777" w:rsidR="00DA7537" w:rsidRDefault="00DA7537" w:rsidP="008808D5">
            <w:pPr>
              <w:jc w:val="center"/>
              <w:rPr>
                <w:rFonts w:ascii="Arial" w:hAnsi="Arial" w:cs="Arial"/>
                <w:sz w:val="26"/>
                <w:szCs w:val="26"/>
              </w:rPr>
            </w:pPr>
            <w:r>
              <w:rPr>
                <w:rFonts w:ascii="Arial" w:hAnsi="Arial" w:cs="Arial"/>
                <w:sz w:val="26"/>
                <w:szCs w:val="26"/>
              </w:rPr>
              <w:t>42</w:t>
            </w:r>
          </w:p>
        </w:tc>
        <w:tc>
          <w:tcPr>
            <w:tcW w:w="1530" w:type="dxa"/>
          </w:tcPr>
          <w:p w14:paraId="1AFF17FB" w14:textId="77777777" w:rsidR="00DA7537" w:rsidRDefault="00DA7537" w:rsidP="008808D5">
            <w:pPr>
              <w:jc w:val="center"/>
              <w:rPr>
                <w:rFonts w:ascii="Arial" w:hAnsi="Arial" w:cs="Arial"/>
                <w:sz w:val="26"/>
                <w:szCs w:val="26"/>
              </w:rPr>
            </w:pPr>
            <w:r>
              <w:rPr>
                <w:rFonts w:ascii="Arial" w:hAnsi="Arial" w:cs="Arial"/>
                <w:sz w:val="26"/>
                <w:szCs w:val="26"/>
              </w:rPr>
              <w:t>P</w:t>
            </w:r>
          </w:p>
        </w:tc>
      </w:tr>
      <w:tr w:rsidR="00DA7537" w14:paraId="4C094210" w14:textId="77777777" w:rsidTr="00DA7537">
        <w:trPr>
          <w:jc w:val="center"/>
        </w:trPr>
        <w:tc>
          <w:tcPr>
            <w:tcW w:w="1525" w:type="dxa"/>
          </w:tcPr>
          <w:p w14:paraId="24015F06" w14:textId="77777777" w:rsidR="00DA7537" w:rsidRDefault="00DA7537" w:rsidP="008808D5">
            <w:pPr>
              <w:jc w:val="center"/>
              <w:rPr>
                <w:rFonts w:ascii="Arial" w:hAnsi="Arial" w:cs="Arial"/>
                <w:sz w:val="26"/>
                <w:szCs w:val="26"/>
              </w:rPr>
            </w:pPr>
            <w:r>
              <w:rPr>
                <w:rFonts w:ascii="Arial" w:hAnsi="Arial" w:cs="Arial"/>
                <w:sz w:val="26"/>
                <w:szCs w:val="26"/>
              </w:rPr>
              <w:t>16</w:t>
            </w:r>
          </w:p>
        </w:tc>
        <w:tc>
          <w:tcPr>
            <w:tcW w:w="1530" w:type="dxa"/>
          </w:tcPr>
          <w:p w14:paraId="63A73B4D" w14:textId="77777777" w:rsidR="00DA7537" w:rsidRDefault="00DA7537" w:rsidP="008808D5">
            <w:pPr>
              <w:jc w:val="center"/>
              <w:rPr>
                <w:rFonts w:ascii="Arial" w:hAnsi="Arial" w:cs="Arial"/>
                <w:sz w:val="26"/>
                <w:szCs w:val="26"/>
              </w:rPr>
            </w:pPr>
            <w:r>
              <w:rPr>
                <w:rFonts w:ascii="Arial" w:hAnsi="Arial" w:cs="Arial"/>
                <w:sz w:val="26"/>
                <w:szCs w:val="26"/>
              </w:rPr>
              <w:t>47</w:t>
            </w:r>
          </w:p>
        </w:tc>
        <w:tc>
          <w:tcPr>
            <w:tcW w:w="1530" w:type="dxa"/>
          </w:tcPr>
          <w:p w14:paraId="219AD5D0" w14:textId="77777777" w:rsidR="00DA7537" w:rsidRDefault="00DA7537" w:rsidP="008808D5">
            <w:pPr>
              <w:jc w:val="center"/>
              <w:rPr>
                <w:rFonts w:ascii="Arial" w:hAnsi="Arial" w:cs="Arial"/>
                <w:sz w:val="26"/>
                <w:szCs w:val="26"/>
              </w:rPr>
            </w:pPr>
            <w:r>
              <w:rPr>
                <w:rFonts w:ascii="Arial" w:hAnsi="Arial" w:cs="Arial"/>
                <w:sz w:val="26"/>
                <w:szCs w:val="26"/>
              </w:rPr>
              <w:t>Q</w:t>
            </w:r>
          </w:p>
        </w:tc>
      </w:tr>
      <w:tr w:rsidR="00DA7537" w14:paraId="15DC53E7" w14:textId="77777777" w:rsidTr="00DA7537">
        <w:trPr>
          <w:jc w:val="center"/>
        </w:trPr>
        <w:tc>
          <w:tcPr>
            <w:tcW w:w="1525" w:type="dxa"/>
          </w:tcPr>
          <w:p w14:paraId="1A382DD1" w14:textId="77777777" w:rsidR="00DA7537" w:rsidRDefault="00DA7537" w:rsidP="008808D5">
            <w:pPr>
              <w:jc w:val="center"/>
              <w:rPr>
                <w:rFonts w:ascii="Arial" w:hAnsi="Arial" w:cs="Arial"/>
                <w:sz w:val="26"/>
                <w:szCs w:val="26"/>
              </w:rPr>
            </w:pPr>
            <w:r>
              <w:rPr>
                <w:rFonts w:ascii="Arial" w:hAnsi="Arial" w:cs="Arial"/>
                <w:sz w:val="26"/>
                <w:szCs w:val="26"/>
              </w:rPr>
              <w:t>17</w:t>
            </w:r>
          </w:p>
        </w:tc>
        <w:tc>
          <w:tcPr>
            <w:tcW w:w="1530" w:type="dxa"/>
          </w:tcPr>
          <w:p w14:paraId="784261C5" w14:textId="77777777" w:rsidR="00DA7537" w:rsidRDefault="00DA7537" w:rsidP="008808D5">
            <w:pPr>
              <w:jc w:val="center"/>
              <w:rPr>
                <w:rFonts w:ascii="Arial" w:hAnsi="Arial" w:cs="Arial"/>
                <w:sz w:val="26"/>
                <w:szCs w:val="26"/>
              </w:rPr>
            </w:pPr>
            <w:r>
              <w:rPr>
                <w:rFonts w:ascii="Arial" w:hAnsi="Arial" w:cs="Arial"/>
                <w:sz w:val="26"/>
                <w:szCs w:val="26"/>
              </w:rPr>
              <w:t>52</w:t>
            </w:r>
          </w:p>
        </w:tc>
        <w:tc>
          <w:tcPr>
            <w:tcW w:w="1530" w:type="dxa"/>
          </w:tcPr>
          <w:p w14:paraId="25ADC146" w14:textId="77777777" w:rsidR="00DA7537" w:rsidRDefault="00DA7537" w:rsidP="008808D5">
            <w:pPr>
              <w:jc w:val="center"/>
              <w:rPr>
                <w:rFonts w:ascii="Arial" w:hAnsi="Arial" w:cs="Arial"/>
                <w:sz w:val="26"/>
                <w:szCs w:val="26"/>
              </w:rPr>
            </w:pPr>
            <w:r>
              <w:rPr>
                <w:rFonts w:ascii="Arial" w:hAnsi="Arial" w:cs="Arial"/>
                <w:sz w:val="26"/>
                <w:szCs w:val="26"/>
              </w:rPr>
              <w:t>R</w:t>
            </w:r>
          </w:p>
        </w:tc>
      </w:tr>
      <w:tr w:rsidR="00DA7537" w14:paraId="1FCB8EA0" w14:textId="77777777" w:rsidTr="00DA7537">
        <w:trPr>
          <w:jc w:val="center"/>
        </w:trPr>
        <w:tc>
          <w:tcPr>
            <w:tcW w:w="1525" w:type="dxa"/>
          </w:tcPr>
          <w:p w14:paraId="408B849B" w14:textId="77777777" w:rsidR="00DA7537" w:rsidRDefault="00DA7537" w:rsidP="008808D5">
            <w:pPr>
              <w:jc w:val="center"/>
              <w:rPr>
                <w:rFonts w:ascii="Arial" w:hAnsi="Arial" w:cs="Arial"/>
                <w:sz w:val="26"/>
                <w:szCs w:val="26"/>
              </w:rPr>
            </w:pPr>
            <w:r>
              <w:rPr>
                <w:rFonts w:ascii="Arial" w:hAnsi="Arial" w:cs="Arial"/>
                <w:sz w:val="26"/>
                <w:szCs w:val="26"/>
              </w:rPr>
              <w:t>18</w:t>
            </w:r>
          </w:p>
        </w:tc>
        <w:tc>
          <w:tcPr>
            <w:tcW w:w="1530" w:type="dxa"/>
          </w:tcPr>
          <w:p w14:paraId="436B1749" w14:textId="77777777" w:rsidR="00DA7537" w:rsidRDefault="00DA7537" w:rsidP="008808D5">
            <w:pPr>
              <w:jc w:val="center"/>
              <w:rPr>
                <w:rFonts w:ascii="Arial" w:hAnsi="Arial" w:cs="Arial"/>
                <w:sz w:val="26"/>
                <w:szCs w:val="26"/>
              </w:rPr>
            </w:pPr>
            <w:r>
              <w:rPr>
                <w:rFonts w:ascii="Arial" w:hAnsi="Arial" w:cs="Arial"/>
                <w:sz w:val="26"/>
                <w:szCs w:val="26"/>
              </w:rPr>
              <w:t>57</w:t>
            </w:r>
          </w:p>
        </w:tc>
        <w:tc>
          <w:tcPr>
            <w:tcW w:w="1530" w:type="dxa"/>
          </w:tcPr>
          <w:p w14:paraId="7E691159" w14:textId="77777777" w:rsidR="00DA7537" w:rsidRDefault="00DA7537" w:rsidP="008808D5">
            <w:pPr>
              <w:jc w:val="center"/>
              <w:rPr>
                <w:rFonts w:ascii="Arial" w:hAnsi="Arial" w:cs="Arial"/>
                <w:sz w:val="26"/>
                <w:szCs w:val="26"/>
              </w:rPr>
            </w:pPr>
            <w:r>
              <w:rPr>
                <w:rFonts w:ascii="Arial" w:hAnsi="Arial" w:cs="Arial"/>
                <w:sz w:val="26"/>
                <w:szCs w:val="26"/>
              </w:rPr>
              <w:t>S</w:t>
            </w:r>
          </w:p>
        </w:tc>
      </w:tr>
      <w:tr w:rsidR="00DA7537" w14:paraId="5D4FA35C" w14:textId="77777777" w:rsidTr="00DA7537">
        <w:trPr>
          <w:jc w:val="center"/>
        </w:trPr>
        <w:tc>
          <w:tcPr>
            <w:tcW w:w="1525" w:type="dxa"/>
          </w:tcPr>
          <w:p w14:paraId="5F2B5D60" w14:textId="77777777" w:rsidR="00DA7537" w:rsidRDefault="00DA7537" w:rsidP="008808D5">
            <w:pPr>
              <w:jc w:val="center"/>
              <w:rPr>
                <w:rFonts w:ascii="Arial" w:hAnsi="Arial" w:cs="Arial"/>
                <w:sz w:val="26"/>
                <w:szCs w:val="26"/>
              </w:rPr>
            </w:pPr>
            <w:r>
              <w:rPr>
                <w:rFonts w:ascii="Arial" w:hAnsi="Arial" w:cs="Arial"/>
                <w:sz w:val="26"/>
                <w:szCs w:val="26"/>
              </w:rPr>
              <w:t>19</w:t>
            </w:r>
          </w:p>
        </w:tc>
        <w:tc>
          <w:tcPr>
            <w:tcW w:w="1530" w:type="dxa"/>
          </w:tcPr>
          <w:p w14:paraId="1DAA1022" w14:textId="77777777" w:rsidR="00DA7537" w:rsidRDefault="00DA7537" w:rsidP="008808D5">
            <w:pPr>
              <w:jc w:val="center"/>
              <w:rPr>
                <w:rFonts w:ascii="Arial" w:hAnsi="Arial" w:cs="Arial"/>
                <w:sz w:val="26"/>
                <w:szCs w:val="26"/>
              </w:rPr>
            </w:pPr>
            <w:r>
              <w:rPr>
                <w:rFonts w:ascii="Arial" w:hAnsi="Arial" w:cs="Arial"/>
                <w:sz w:val="26"/>
                <w:szCs w:val="26"/>
              </w:rPr>
              <w:t>63</w:t>
            </w:r>
          </w:p>
        </w:tc>
        <w:tc>
          <w:tcPr>
            <w:tcW w:w="1530" w:type="dxa"/>
          </w:tcPr>
          <w:p w14:paraId="20399D2E" w14:textId="77777777" w:rsidR="00DA7537" w:rsidRDefault="00DA7537" w:rsidP="008808D5">
            <w:pPr>
              <w:jc w:val="center"/>
              <w:rPr>
                <w:rFonts w:ascii="Arial" w:hAnsi="Arial" w:cs="Arial"/>
                <w:sz w:val="26"/>
                <w:szCs w:val="26"/>
              </w:rPr>
            </w:pPr>
            <w:r>
              <w:rPr>
                <w:rFonts w:ascii="Arial" w:hAnsi="Arial" w:cs="Arial"/>
                <w:sz w:val="26"/>
                <w:szCs w:val="26"/>
              </w:rPr>
              <w:t>T</w:t>
            </w:r>
          </w:p>
        </w:tc>
      </w:tr>
      <w:tr w:rsidR="00DA7537" w14:paraId="56699C96" w14:textId="77777777" w:rsidTr="00DA7537">
        <w:trPr>
          <w:jc w:val="center"/>
        </w:trPr>
        <w:tc>
          <w:tcPr>
            <w:tcW w:w="1525" w:type="dxa"/>
          </w:tcPr>
          <w:p w14:paraId="533ADC5C" w14:textId="77777777" w:rsidR="00DA7537" w:rsidRDefault="00DA7537" w:rsidP="008808D5">
            <w:pPr>
              <w:jc w:val="center"/>
              <w:rPr>
                <w:rFonts w:ascii="Arial" w:hAnsi="Arial" w:cs="Arial"/>
                <w:sz w:val="26"/>
                <w:szCs w:val="26"/>
              </w:rPr>
            </w:pPr>
            <w:r>
              <w:rPr>
                <w:rFonts w:ascii="Arial" w:hAnsi="Arial" w:cs="Arial"/>
                <w:sz w:val="26"/>
                <w:szCs w:val="26"/>
              </w:rPr>
              <w:t>20</w:t>
            </w:r>
          </w:p>
        </w:tc>
        <w:tc>
          <w:tcPr>
            <w:tcW w:w="1530" w:type="dxa"/>
          </w:tcPr>
          <w:p w14:paraId="14248A65" w14:textId="77777777" w:rsidR="00DA7537" w:rsidRDefault="00DA7537" w:rsidP="008808D5">
            <w:pPr>
              <w:jc w:val="center"/>
              <w:rPr>
                <w:rFonts w:ascii="Arial" w:hAnsi="Arial" w:cs="Arial"/>
                <w:sz w:val="26"/>
                <w:szCs w:val="26"/>
              </w:rPr>
            </w:pPr>
            <w:r>
              <w:rPr>
                <w:rFonts w:ascii="Arial" w:hAnsi="Arial" w:cs="Arial"/>
                <w:sz w:val="26"/>
                <w:szCs w:val="26"/>
              </w:rPr>
              <w:t>68</w:t>
            </w:r>
          </w:p>
        </w:tc>
        <w:tc>
          <w:tcPr>
            <w:tcW w:w="1530" w:type="dxa"/>
          </w:tcPr>
          <w:p w14:paraId="58DDF76B" w14:textId="77777777" w:rsidR="00DA7537" w:rsidRDefault="00DA7537" w:rsidP="008808D5">
            <w:pPr>
              <w:jc w:val="center"/>
              <w:rPr>
                <w:rFonts w:ascii="Arial" w:hAnsi="Arial" w:cs="Arial"/>
                <w:sz w:val="26"/>
                <w:szCs w:val="26"/>
              </w:rPr>
            </w:pPr>
            <w:r>
              <w:rPr>
                <w:rFonts w:ascii="Arial" w:hAnsi="Arial" w:cs="Arial"/>
                <w:sz w:val="26"/>
                <w:szCs w:val="26"/>
              </w:rPr>
              <w:t>U</w:t>
            </w:r>
          </w:p>
        </w:tc>
      </w:tr>
      <w:tr w:rsidR="00DA7537" w14:paraId="6955ABD2" w14:textId="77777777" w:rsidTr="00DA7537">
        <w:trPr>
          <w:jc w:val="center"/>
        </w:trPr>
        <w:tc>
          <w:tcPr>
            <w:tcW w:w="1525" w:type="dxa"/>
          </w:tcPr>
          <w:p w14:paraId="2CA902BB" w14:textId="77777777" w:rsidR="00DA7537" w:rsidRDefault="00DA7537" w:rsidP="008808D5">
            <w:pPr>
              <w:jc w:val="center"/>
              <w:rPr>
                <w:rFonts w:ascii="Arial" w:hAnsi="Arial" w:cs="Arial"/>
                <w:sz w:val="26"/>
                <w:szCs w:val="26"/>
              </w:rPr>
            </w:pPr>
            <w:r>
              <w:rPr>
                <w:rFonts w:ascii="Arial" w:hAnsi="Arial" w:cs="Arial"/>
                <w:sz w:val="26"/>
                <w:szCs w:val="26"/>
              </w:rPr>
              <w:lastRenderedPageBreak/>
              <w:t>21</w:t>
            </w:r>
          </w:p>
        </w:tc>
        <w:tc>
          <w:tcPr>
            <w:tcW w:w="1530" w:type="dxa"/>
          </w:tcPr>
          <w:p w14:paraId="6ADA8A69" w14:textId="77777777" w:rsidR="00DA7537" w:rsidRDefault="00DA7537" w:rsidP="008808D5">
            <w:pPr>
              <w:jc w:val="center"/>
              <w:rPr>
                <w:rFonts w:ascii="Arial" w:hAnsi="Arial" w:cs="Arial"/>
                <w:sz w:val="26"/>
                <w:szCs w:val="26"/>
              </w:rPr>
            </w:pPr>
            <w:r>
              <w:rPr>
                <w:rFonts w:ascii="Arial" w:hAnsi="Arial" w:cs="Arial"/>
                <w:sz w:val="26"/>
                <w:szCs w:val="26"/>
              </w:rPr>
              <w:t>74</w:t>
            </w:r>
          </w:p>
        </w:tc>
        <w:tc>
          <w:tcPr>
            <w:tcW w:w="1530" w:type="dxa"/>
          </w:tcPr>
          <w:p w14:paraId="5CFCCD1D" w14:textId="77777777" w:rsidR="00DA7537" w:rsidRDefault="00DA7537" w:rsidP="008808D5">
            <w:pPr>
              <w:jc w:val="center"/>
              <w:rPr>
                <w:rFonts w:ascii="Arial" w:hAnsi="Arial" w:cs="Arial"/>
                <w:sz w:val="26"/>
                <w:szCs w:val="26"/>
              </w:rPr>
            </w:pPr>
            <w:r>
              <w:rPr>
                <w:rFonts w:ascii="Arial" w:hAnsi="Arial" w:cs="Arial"/>
                <w:sz w:val="26"/>
                <w:szCs w:val="26"/>
              </w:rPr>
              <w:t>V</w:t>
            </w:r>
          </w:p>
        </w:tc>
      </w:tr>
      <w:tr w:rsidR="00DA7537" w14:paraId="5AFDE449" w14:textId="77777777" w:rsidTr="00DA7537">
        <w:trPr>
          <w:jc w:val="center"/>
        </w:trPr>
        <w:tc>
          <w:tcPr>
            <w:tcW w:w="1525" w:type="dxa"/>
          </w:tcPr>
          <w:p w14:paraId="16AD92C6" w14:textId="77777777" w:rsidR="00DA7537" w:rsidRDefault="00DA7537" w:rsidP="008808D5">
            <w:pPr>
              <w:jc w:val="center"/>
              <w:rPr>
                <w:rFonts w:ascii="Arial" w:hAnsi="Arial" w:cs="Arial"/>
                <w:sz w:val="26"/>
                <w:szCs w:val="26"/>
              </w:rPr>
            </w:pPr>
            <w:r>
              <w:rPr>
                <w:rFonts w:ascii="Arial" w:hAnsi="Arial" w:cs="Arial"/>
                <w:sz w:val="26"/>
                <w:szCs w:val="26"/>
              </w:rPr>
              <w:t>22</w:t>
            </w:r>
          </w:p>
        </w:tc>
        <w:tc>
          <w:tcPr>
            <w:tcW w:w="1530" w:type="dxa"/>
          </w:tcPr>
          <w:p w14:paraId="1BE47698" w14:textId="77777777" w:rsidR="00DA7537" w:rsidRDefault="00DA7537" w:rsidP="008808D5">
            <w:pPr>
              <w:jc w:val="center"/>
              <w:rPr>
                <w:rFonts w:ascii="Arial" w:hAnsi="Arial" w:cs="Arial"/>
                <w:sz w:val="26"/>
                <w:szCs w:val="26"/>
              </w:rPr>
            </w:pPr>
            <w:r>
              <w:rPr>
                <w:rFonts w:ascii="Arial" w:hAnsi="Arial" w:cs="Arial"/>
                <w:sz w:val="26"/>
                <w:szCs w:val="26"/>
              </w:rPr>
              <w:t>80</w:t>
            </w:r>
          </w:p>
        </w:tc>
        <w:tc>
          <w:tcPr>
            <w:tcW w:w="1530" w:type="dxa"/>
          </w:tcPr>
          <w:p w14:paraId="26A675B2" w14:textId="77777777" w:rsidR="00DA7537" w:rsidRDefault="00DA7537" w:rsidP="008808D5">
            <w:pPr>
              <w:jc w:val="center"/>
              <w:rPr>
                <w:rFonts w:ascii="Arial" w:hAnsi="Arial" w:cs="Arial"/>
                <w:sz w:val="26"/>
                <w:szCs w:val="26"/>
              </w:rPr>
            </w:pPr>
            <w:r>
              <w:rPr>
                <w:rFonts w:ascii="Arial" w:hAnsi="Arial" w:cs="Arial"/>
                <w:sz w:val="26"/>
                <w:szCs w:val="26"/>
              </w:rPr>
              <w:t>W</w:t>
            </w:r>
          </w:p>
        </w:tc>
      </w:tr>
      <w:tr w:rsidR="00DA7537" w14:paraId="3C11EEBD" w14:textId="77777777" w:rsidTr="00DA7537">
        <w:trPr>
          <w:jc w:val="center"/>
        </w:trPr>
        <w:tc>
          <w:tcPr>
            <w:tcW w:w="1525" w:type="dxa"/>
          </w:tcPr>
          <w:p w14:paraId="592BAE51" w14:textId="77777777" w:rsidR="00DA7537" w:rsidRDefault="00DA7537" w:rsidP="008808D5">
            <w:pPr>
              <w:jc w:val="center"/>
              <w:rPr>
                <w:rFonts w:ascii="Arial" w:hAnsi="Arial" w:cs="Arial"/>
                <w:sz w:val="26"/>
                <w:szCs w:val="26"/>
              </w:rPr>
            </w:pPr>
            <w:r>
              <w:rPr>
                <w:rFonts w:ascii="Arial" w:hAnsi="Arial" w:cs="Arial"/>
                <w:sz w:val="26"/>
                <w:szCs w:val="26"/>
              </w:rPr>
              <w:t>23</w:t>
            </w:r>
          </w:p>
        </w:tc>
        <w:tc>
          <w:tcPr>
            <w:tcW w:w="1530" w:type="dxa"/>
          </w:tcPr>
          <w:p w14:paraId="7BCB458B" w14:textId="77777777" w:rsidR="00DA7537" w:rsidRDefault="00DA7537" w:rsidP="008808D5">
            <w:pPr>
              <w:jc w:val="center"/>
              <w:rPr>
                <w:rFonts w:ascii="Arial" w:hAnsi="Arial" w:cs="Arial"/>
                <w:sz w:val="26"/>
                <w:szCs w:val="26"/>
              </w:rPr>
            </w:pPr>
            <w:r>
              <w:rPr>
                <w:rFonts w:ascii="Arial" w:hAnsi="Arial" w:cs="Arial"/>
                <w:sz w:val="26"/>
                <w:szCs w:val="26"/>
              </w:rPr>
              <w:t>86</w:t>
            </w:r>
          </w:p>
        </w:tc>
        <w:tc>
          <w:tcPr>
            <w:tcW w:w="1530" w:type="dxa"/>
          </w:tcPr>
          <w:p w14:paraId="4037E9D2" w14:textId="77777777" w:rsidR="00DA7537" w:rsidRDefault="00DA7537" w:rsidP="008808D5">
            <w:pPr>
              <w:jc w:val="center"/>
              <w:rPr>
                <w:rFonts w:ascii="Arial" w:hAnsi="Arial" w:cs="Arial"/>
                <w:sz w:val="26"/>
                <w:szCs w:val="26"/>
              </w:rPr>
            </w:pPr>
            <w:r>
              <w:rPr>
                <w:rFonts w:ascii="Arial" w:hAnsi="Arial" w:cs="Arial"/>
                <w:sz w:val="26"/>
                <w:szCs w:val="26"/>
              </w:rPr>
              <w:t>X</w:t>
            </w:r>
          </w:p>
        </w:tc>
      </w:tr>
      <w:tr w:rsidR="00DA7537" w14:paraId="0BAF1E51" w14:textId="77777777" w:rsidTr="00DA7537">
        <w:trPr>
          <w:jc w:val="center"/>
        </w:trPr>
        <w:tc>
          <w:tcPr>
            <w:tcW w:w="1525" w:type="dxa"/>
          </w:tcPr>
          <w:p w14:paraId="17008D26" w14:textId="77777777" w:rsidR="00DA7537" w:rsidRDefault="00DA7537" w:rsidP="008808D5">
            <w:pPr>
              <w:jc w:val="center"/>
              <w:rPr>
                <w:rFonts w:ascii="Arial" w:hAnsi="Arial" w:cs="Arial"/>
                <w:sz w:val="26"/>
                <w:szCs w:val="26"/>
              </w:rPr>
            </w:pPr>
            <w:r>
              <w:rPr>
                <w:rFonts w:ascii="Arial" w:hAnsi="Arial" w:cs="Arial"/>
                <w:sz w:val="26"/>
                <w:szCs w:val="26"/>
              </w:rPr>
              <w:t>24</w:t>
            </w:r>
          </w:p>
        </w:tc>
        <w:tc>
          <w:tcPr>
            <w:tcW w:w="1530" w:type="dxa"/>
          </w:tcPr>
          <w:p w14:paraId="0B339F09" w14:textId="77777777" w:rsidR="00DA7537" w:rsidRDefault="00DA7537" w:rsidP="008808D5">
            <w:pPr>
              <w:jc w:val="center"/>
              <w:rPr>
                <w:rFonts w:ascii="Arial" w:hAnsi="Arial" w:cs="Arial"/>
                <w:sz w:val="26"/>
                <w:szCs w:val="26"/>
              </w:rPr>
            </w:pPr>
            <w:r>
              <w:rPr>
                <w:rFonts w:ascii="Arial" w:hAnsi="Arial" w:cs="Arial"/>
                <w:sz w:val="26"/>
                <w:szCs w:val="26"/>
              </w:rPr>
              <w:t>92</w:t>
            </w:r>
          </w:p>
        </w:tc>
        <w:tc>
          <w:tcPr>
            <w:tcW w:w="1530" w:type="dxa"/>
          </w:tcPr>
          <w:p w14:paraId="5668C089" w14:textId="77777777" w:rsidR="00DA7537" w:rsidRDefault="00DA7537" w:rsidP="008808D5">
            <w:pPr>
              <w:jc w:val="center"/>
              <w:rPr>
                <w:rFonts w:ascii="Arial" w:hAnsi="Arial" w:cs="Arial"/>
                <w:sz w:val="26"/>
                <w:szCs w:val="26"/>
              </w:rPr>
            </w:pPr>
            <w:r>
              <w:rPr>
                <w:rFonts w:ascii="Arial" w:hAnsi="Arial" w:cs="Arial"/>
                <w:sz w:val="26"/>
                <w:szCs w:val="26"/>
              </w:rPr>
              <w:t>Y</w:t>
            </w:r>
          </w:p>
        </w:tc>
      </w:tr>
      <w:tr w:rsidR="00DA7537" w14:paraId="1EAF7ED3" w14:textId="77777777" w:rsidTr="00DA7537">
        <w:trPr>
          <w:jc w:val="center"/>
        </w:trPr>
        <w:tc>
          <w:tcPr>
            <w:tcW w:w="1525" w:type="dxa"/>
          </w:tcPr>
          <w:p w14:paraId="582AB508" w14:textId="77777777" w:rsidR="00DA7537" w:rsidRDefault="00DA7537" w:rsidP="008808D5">
            <w:pPr>
              <w:jc w:val="center"/>
              <w:rPr>
                <w:rFonts w:ascii="Arial" w:hAnsi="Arial" w:cs="Arial"/>
                <w:sz w:val="26"/>
                <w:szCs w:val="26"/>
              </w:rPr>
            </w:pPr>
            <w:r>
              <w:rPr>
                <w:rFonts w:ascii="Arial" w:hAnsi="Arial" w:cs="Arial"/>
                <w:sz w:val="26"/>
                <w:szCs w:val="26"/>
              </w:rPr>
              <w:t>25</w:t>
            </w:r>
          </w:p>
        </w:tc>
        <w:tc>
          <w:tcPr>
            <w:tcW w:w="1530" w:type="dxa"/>
          </w:tcPr>
          <w:p w14:paraId="796FE92A" w14:textId="77777777" w:rsidR="00DA7537" w:rsidRDefault="00DA7537" w:rsidP="008808D5">
            <w:pPr>
              <w:jc w:val="center"/>
              <w:rPr>
                <w:rFonts w:ascii="Arial" w:hAnsi="Arial" w:cs="Arial"/>
                <w:sz w:val="26"/>
                <w:szCs w:val="26"/>
              </w:rPr>
            </w:pPr>
            <w:r>
              <w:rPr>
                <w:rFonts w:ascii="Arial" w:hAnsi="Arial" w:cs="Arial"/>
                <w:sz w:val="26"/>
                <w:szCs w:val="26"/>
              </w:rPr>
              <w:t>98</w:t>
            </w:r>
          </w:p>
        </w:tc>
        <w:tc>
          <w:tcPr>
            <w:tcW w:w="1530" w:type="dxa"/>
          </w:tcPr>
          <w:p w14:paraId="5550FAB9" w14:textId="77777777" w:rsidR="00DA7537" w:rsidRDefault="00DA7537" w:rsidP="008808D5">
            <w:pPr>
              <w:jc w:val="center"/>
              <w:rPr>
                <w:rFonts w:ascii="Arial" w:hAnsi="Arial" w:cs="Arial"/>
                <w:sz w:val="26"/>
                <w:szCs w:val="26"/>
              </w:rPr>
            </w:pPr>
            <w:r>
              <w:rPr>
                <w:rFonts w:ascii="Arial" w:hAnsi="Arial" w:cs="Arial"/>
                <w:sz w:val="26"/>
                <w:szCs w:val="26"/>
              </w:rPr>
              <w:t>Z</w:t>
            </w:r>
          </w:p>
        </w:tc>
      </w:tr>
    </w:tbl>
    <w:p w14:paraId="4DA1228B" w14:textId="77777777" w:rsidR="008808D5" w:rsidRDefault="008808D5" w:rsidP="008808D5">
      <w:pPr>
        <w:spacing w:after="0"/>
        <w:jc w:val="both"/>
        <w:rPr>
          <w:rFonts w:ascii="Arial" w:hAnsi="Arial" w:cs="Arial"/>
          <w:sz w:val="26"/>
          <w:szCs w:val="26"/>
        </w:rPr>
      </w:pPr>
      <w:r>
        <w:rPr>
          <w:rFonts w:ascii="Arial" w:hAnsi="Arial" w:cs="Arial"/>
          <w:sz w:val="26"/>
          <w:szCs w:val="26"/>
        </w:rPr>
        <w:t xml:space="preserve">Table </w:t>
      </w:r>
      <w:r w:rsidRPr="008808D5">
        <w:rPr>
          <w:rFonts w:ascii="Arial" w:hAnsi="Arial" w:cs="Arial"/>
          <w:sz w:val="26"/>
          <w:szCs w:val="26"/>
        </w:rPr>
        <w:t>3</w:t>
      </w:r>
      <w:r>
        <w:rPr>
          <w:rFonts w:ascii="Arial" w:hAnsi="Arial" w:cs="Arial"/>
          <w:sz w:val="26"/>
          <w:szCs w:val="26"/>
        </w:rPr>
        <w:t>.2</w:t>
      </w:r>
      <w:r w:rsidRPr="008808D5">
        <w:rPr>
          <w:rFonts w:ascii="Arial" w:hAnsi="Arial" w:cs="Arial"/>
          <w:sz w:val="26"/>
          <w:szCs w:val="26"/>
        </w:rPr>
        <w:t>: Non-Arithmetic Progressi</w:t>
      </w:r>
      <w:r>
        <w:rPr>
          <w:rFonts w:ascii="Arial" w:hAnsi="Arial" w:cs="Arial"/>
          <w:sz w:val="26"/>
          <w:szCs w:val="26"/>
        </w:rPr>
        <w:t>on Sequence Using x=(abs(int(3/</w:t>
      </w:r>
    </w:p>
    <w:p w14:paraId="39B709AF" w14:textId="77777777" w:rsidR="008808D5" w:rsidRDefault="008808D5" w:rsidP="008808D5">
      <w:pPr>
        <w:spacing w:after="0"/>
        <w:jc w:val="both"/>
        <w:rPr>
          <w:rFonts w:ascii="Arial" w:hAnsi="Arial" w:cs="Arial"/>
          <w:sz w:val="26"/>
          <w:szCs w:val="26"/>
        </w:rPr>
      </w:pPr>
      <w:r>
        <w:rPr>
          <w:rFonts w:ascii="Arial" w:hAnsi="Arial" w:cs="Arial"/>
          <w:sz w:val="26"/>
          <w:szCs w:val="26"/>
        </w:rPr>
        <w:tab/>
      </w:r>
      <w:r>
        <w:rPr>
          <w:rFonts w:ascii="Arial" w:hAnsi="Arial" w:cs="Arial"/>
          <w:sz w:val="26"/>
          <w:szCs w:val="26"/>
        </w:rPr>
        <w:tab/>
      </w:r>
      <w:r w:rsidRPr="008808D5">
        <w:rPr>
          <w:rFonts w:ascii="Arial" w:hAnsi="Arial" w:cs="Arial"/>
          <w:sz w:val="26"/>
          <w:szCs w:val="26"/>
        </w:rPr>
        <w:t xml:space="preserve">exp(2/3) * n </w:t>
      </w:r>
      <w:r w:rsidR="005D17ED">
        <w:rPr>
          <w:rFonts w:ascii="Arial" w:eastAsia="Arial" w:hAnsi="Arial" w:cs="Arial"/>
          <w:sz w:val="26"/>
          <w:szCs w:val="26"/>
        </w:rPr>
        <w:t>-</w:t>
      </w:r>
      <w:r w:rsidRPr="008808D5">
        <w:rPr>
          <w:rFonts w:ascii="Arial" w:hAnsi="Arial" w:cs="Arial"/>
          <w:sz w:val="26"/>
          <w:szCs w:val="26"/>
        </w:rPr>
        <w:t xml:space="preserve"> (n/5) + ((n ^ (3/2))))) + 1)</w:t>
      </w:r>
    </w:p>
    <w:p w14:paraId="3DFB5A96" w14:textId="77777777" w:rsidR="009D32D8" w:rsidRDefault="009D32D8" w:rsidP="008808D5">
      <w:pPr>
        <w:spacing w:after="0"/>
        <w:jc w:val="both"/>
        <w:rPr>
          <w:rFonts w:ascii="Arial" w:hAnsi="Arial" w:cs="Arial"/>
          <w:sz w:val="26"/>
          <w:szCs w:val="26"/>
        </w:rPr>
      </w:pPr>
    </w:p>
    <w:p w14:paraId="6ECF086D" w14:textId="77777777" w:rsidR="00D548A2" w:rsidRPr="003F066E" w:rsidRDefault="009D32D8" w:rsidP="00D548A2">
      <w:pPr>
        <w:spacing w:after="0"/>
        <w:jc w:val="both"/>
        <w:rPr>
          <w:rFonts w:ascii="Arial" w:hAnsi="Arial" w:cs="Arial"/>
          <w:sz w:val="26"/>
          <w:szCs w:val="26"/>
        </w:rPr>
      </w:pPr>
      <w:r>
        <w:rPr>
          <w:rFonts w:ascii="Arial" w:hAnsi="Arial" w:cs="Arial"/>
          <w:sz w:val="26"/>
          <w:szCs w:val="26"/>
        </w:rPr>
        <w:t xml:space="preserve"> </w:t>
      </w:r>
    </w:p>
    <w:p w14:paraId="178338EF" w14:textId="77777777" w:rsidR="00297C72" w:rsidRPr="003E7C08" w:rsidRDefault="00297C72" w:rsidP="003E7C08">
      <w:pPr>
        <w:pStyle w:val="ListParagraph"/>
        <w:numPr>
          <w:ilvl w:val="1"/>
          <w:numId w:val="5"/>
        </w:numPr>
        <w:jc w:val="both"/>
        <w:rPr>
          <w:rFonts w:ascii="Arial" w:hAnsi="Arial" w:cs="Arial"/>
          <w:b/>
          <w:sz w:val="26"/>
          <w:szCs w:val="26"/>
        </w:rPr>
      </w:pPr>
      <w:r w:rsidRPr="003E7C08">
        <w:rPr>
          <w:rFonts w:ascii="Arial" w:hAnsi="Arial" w:cs="Arial"/>
          <w:b/>
          <w:sz w:val="26"/>
          <w:szCs w:val="26"/>
        </w:rPr>
        <w:t xml:space="preserve">EDES </w:t>
      </w:r>
      <w:r w:rsidR="00E0426B" w:rsidRPr="003E7C08">
        <w:rPr>
          <w:rFonts w:ascii="Arial" w:hAnsi="Arial" w:cs="Arial"/>
          <w:b/>
          <w:sz w:val="26"/>
          <w:szCs w:val="26"/>
        </w:rPr>
        <w:t xml:space="preserve">Encryption </w:t>
      </w:r>
      <w:r w:rsidRPr="003E7C08">
        <w:rPr>
          <w:rFonts w:ascii="Arial" w:hAnsi="Arial" w:cs="Arial"/>
          <w:b/>
          <w:sz w:val="26"/>
          <w:szCs w:val="26"/>
        </w:rPr>
        <w:t>Algorithm</w:t>
      </w:r>
    </w:p>
    <w:p w14:paraId="202BDBB4" w14:textId="77777777" w:rsidR="00E0426B" w:rsidRDefault="00E0426B" w:rsidP="00E0426B">
      <w:pPr>
        <w:jc w:val="both"/>
        <w:rPr>
          <w:rFonts w:ascii="Arial" w:hAnsi="Arial" w:cs="Arial"/>
          <w:sz w:val="26"/>
          <w:szCs w:val="26"/>
        </w:rPr>
      </w:pPr>
      <w:r>
        <w:rPr>
          <w:rFonts w:ascii="Arial" w:hAnsi="Arial" w:cs="Arial"/>
          <w:sz w:val="26"/>
          <w:szCs w:val="26"/>
        </w:rPr>
        <w:t>The algorithm to implement EDES is outlined below:</w:t>
      </w:r>
    </w:p>
    <w:p w14:paraId="4D9848AE" w14:textId="77777777" w:rsidR="00E0426B" w:rsidRDefault="00E0426B" w:rsidP="00E0426B">
      <w:pPr>
        <w:pStyle w:val="ListParagraph"/>
        <w:numPr>
          <w:ilvl w:val="0"/>
          <w:numId w:val="4"/>
        </w:numPr>
        <w:jc w:val="both"/>
        <w:rPr>
          <w:rFonts w:ascii="Arial" w:hAnsi="Arial" w:cs="Arial"/>
          <w:sz w:val="26"/>
          <w:szCs w:val="26"/>
        </w:rPr>
      </w:pPr>
      <w:r>
        <w:rPr>
          <w:rFonts w:ascii="Arial" w:hAnsi="Arial" w:cs="Arial"/>
          <w:sz w:val="26"/>
          <w:szCs w:val="26"/>
        </w:rPr>
        <w:t>Input the message to be encrypted</w:t>
      </w:r>
    </w:p>
    <w:p w14:paraId="66290F34" w14:textId="77777777" w:rsidR="00E0426B" w:rsidRDefault="00E0426B" w:rsidP="00E0426B">
      <w:pPr>
        <w:pStyle w:val="ListParagraph"/>
        <w:numPr>
          <w:ilvl w:val="0"/>
          <w:numId w:val="4"/>
        </w:numPr>
        <w:jc w:val="both"/>
        <w:rPr>
          <w:rFonts w:ascii="Arial" w:hAnsi="Arial" w:cs="Arial"/>
          <w:sz w:val="26"/>
          <w:szCs w:val="26"/>
        </w:rPr>
      </w:pPr>
      <w:r>
        <w:rPr>
          <w:rFonts w:ascii="Arial" w:hAnsi="Arial" w:cs="Arial"/>
          <w:sz w:val="26"/>
          <w:szCs w:val="26"/>
        </w:rPr>
        <w:t>Substitute each character in the message with the corresponding value of X in table 3.2</w:t>
      </w:r>
    </w:p>
    <w:p w14:paraId="50392F7B" w14:textId="77777777" w:rsidR="00297C72" w:rsidRDefault="00E0426B" w:rsidP="00E0426B">
      <w:pPr>
        <w:pStyle w:val="ListParagraph"/>
        <w:numPr>
          <w:ilvl w:val="0"/>
          <w:numId w:val="4"/>
        </w:numPr>
        <w:jc w:val="both"/>
        <w:rPr>
          <w:rFonts w:ascii="Arial" w:hAnsi="Arial" w:cs="Arial"/>
          <w:sz w:val="26"/>
          <w:szCs w:val="26"/>
        </w:rPr>
      </w:pPr>
      <w:r>
        <w:rPr>
          <w:rFonts w:ascii="Arial" w:hAnsi="Arial" w:cs="Arial"/>
          <w:sz w:val="26"/>
          <w:szCs w:val="26"/>
        </w:rPr>
        <w:t>Pass the result to DES for final encryption</w:t>
      </w:r>
    </w:p>
    <w:p w14:paraId="3CDF699C" w14:textId="77777777" w:rsidR="00E0426B" w:rsidRPr="00E0426B" w:rsidRDefault="00E0426B" w:rsidP="00E0426B">
      <w:pPr>
        <w:jc w:val="both"/>
        <w:rPr>
          <w:rFonts w:ascii="Arial" w:hAnsi="Arial" w:cs="Arial"/>
          <w:sz w:val="26"/>
          <w:szCs w:val="26"/>
        </w:rPr>
      </w:pPr>
      <w:r>
        <w:rPr>
          <w:rFonts w:ascii="Arial" w:hAnsi="Arial" w:cs="Arial"/>
          <w:sz w:val="26"/>
          <w:szCs w:val="26"/>
        </w:rPr>
        <w:t xml:space="preserve">The decryption algorithm is the reverse of the encryption </w:t>
      </w:r>
      <w:r w:rsidR="00AE38AA">
        <w:rPr>
          <w:rFonts w:ascii="Arial" w:hAnsi="Arial" w:cs="Arial"/>
          <w:sz w:val="26"/>
          <w:szCs w:val="26"/>
        </w:rPr>
        <w:t xml:space="preserve">as </w:t>
      </w:r>
      <w:r>
        <w:rPr>
          <w:rFonts w:ascii="Arial" w:hAnsi="Arial" w:cs="Arial"/>
          <w:sz w:val="26"/>
          <w:szCs w:val="26"/>
        </w:rPr>
        <w:t>has always been the case with many other encryption techniques.</w:t>
      </w:r>
    </w:p>
    <w:p w14:paraId="61E35D09" w14:textId="77777777" w:rsidR="00D52B3D" w:rsidRDefault="007124EA" w:rsidP="00D52B3D">
      <w:pPr>
        <w:rPr>
          <w:rFonts w:ascii="Arial" w:hAnsi="Arial" w:cs="Arial"/>
          <w:sz w:val="26"/>
          <w:szCs w:val="26"/>
        </w:rPr>
      </w:pPr>
      <w:r>
        <w:rPr>
          <w:rFonts w:ascii="Arial" w:hAnsi="Arial" w:cs="Arial"/>
          <w:sz w:val="26"/>
          <w:szCs w:val="26"/>
        </w:rPr>
        <w:t xml:space="preserve">For example, </w:t>
      </w:r>
      <w:r w:rsidR="00D52B3D">
        <w:rPr>
          <w:rFonts w:ascii="Arial" w:hAnsi="Arial" w:cs="Arial"/>
          <w:sz w:val="26"/>
          <w:szCs w:val="26"/>
        </w:rPr>
        <w:t>to encrypt the message:</w:t>
      </w:r>
    </w:p>
    <w:p w14:paraId="6A751A87" w14:textId="77777777" w:rsidR="005B4771" w:rsidRDefault="00D52B3D" w:rsidP="00D52B3D">
      <w:pPr>
        <w:rPr>
          <w:rFonts w:ascii="Arial" w:hAnsi="Arial" w:cs="Arial"/>
          <w:sz w:val="26"/>
          <w:szCs w:val="26"/>
        </w:rPr>
      </w:pPr>
      <w:r>
        <w:rPr>
          <w:rFonts w:ascii="Arial" w:hAnsi="Arial" w:cs="Arial"/>
          <w:sz w:val="26"/>
          <w:szCs w:val="26"/>
        </w:rPr>
        <w:t xml:space="preserve"> US PRESIDENTIAL CAMPAIGN IS BECOMING HOTTER HOURLY</w:t>
      </w:r>
    </w:p>
    <w:p w14:paraId="29879B57" w14:textId="77777777" w:rsidR="00D52B3D" w:rsidRDefault="00D52B3D" w:rsidP="00D52B3D">
      <w:pPr>
        <w:rPr>
          <w:rFonts w:ascii="Arial" w:hAnsi="Arial" w:cs="Arial"/>
          <w:sz w:val="26"/>
          <w:szCs w:val="26"/>
        </w:rPr>
      </w:pPr>
      <w:r>
        <w:rPr>
          <w:rFonts w:ascii="Arial" w:hAnsi="Arial" w:cs="Arial"/>
          <w:sz w:val="26"/>
          <w:szCs w:val="26"/>
        </w:rPr>
        <w:t>The message when substituted as earlier stated would be:</w:t>
      </w:r>
    </w:p>
    <w:p w14:paraId="525F1A77" w14:textId="77777777" w:rsidR="00D52B3D" w:rsidRDefault="000E28E6" w:rsidP="00D52B3D">
      <w:pPr>
        <w:rPr>
          <w:rFonts w:ascii="Arial" w:hAnsi="Arial" w:cs="Arial"/>
          <w:sz w:val="26"/>
          <w:szCs w:val="26"/>
        </w:rPr>
      </w:pPr>
      <w:r>
        <w:rPr>
          <w:rFonts w:ascii="Arial" w:hAnsi="Arial" w:cs="Arial"/>
          <w:sz w:val="26"/>
          <w:szCs w:val="26"/>
        </w:rPr>
        <w:t>6857 425275718573463</w:t>
      </w:r>
      <w:r w:rsidR="007124EA">
        <w:rPr>
          <w:rFonts w:ascii="Arial" w:hAnsi="Arial" w:cs="Arial"/>
          <w:sz w:val="26"/>
          <w:szCs w:val="26"/>
        </w:rPr>
        <w:t>18125 3129421181234 1857 1733829183412 15386363752 153868522592</w:t>
      </w:r>
    </w:p>
    <w:p w14:paraId="25873A79" w14:textId="77777777" w:rsidR="00D52B3D" w:rsidRPr="00D52B3D" w:rsidRDefault="00AE38AA" w:rsidP="00D52B3D">
      <w:pPr>
        <w:rPr>
          <w:rFonts w:ascii="Arial" w:hAnsi="Arial" w:cs="Arial"/>
          <w:sz w:val="26"/>
          <w:szCs w:val="26"/>
        </w:rPr>
      </w:pPr>
      <w:r>
        <w:rPr>
          <w:rFonts w:ascii="Arial" w:hAnsi="Arial" w:cs="Arial"/>
          <w:sz w:val="26"/>
          <w:szCs w:val="26"/>
        </w:rPr>
        <w:t>These sequence of number representing the characters in the above message would be passed to DES for final encryption.</w:t>
      </w:r>
    </w:p>
    <w:p w14:paraId="4FDAF55E" w14:textId="1926FF6D" w:rsidR="00B56E86" w:rsidRPr="009F0B01" w:rsidRDefault="003E7C08" w:rsidP="00B56E86">
      <w:pPr>
        <w:pStyle w:val="ListParagraph"/>
        <w:numPr>
          <w:ilvl w:val="0"/>
          <w:numId w:val="1"/>
        </w:numPr>
        <w:rPr>
          <w:rFonts w:ascii="Arial" w:hAnsi="Arial" w:cs="Arial"/>
          <w:b/>
          <w:sz w:val="26"/>
          <w:szCs w:val="26"/>
        </w:rPr>
      </w:pPr>
      <w:r>
        <w:rPr>
          <w:rFonts w:ascii="Arial" w:hAnsi="Arial" w:cs="Arial"/>
          <w:b/>
          <w:sz w:val="26"/>
          <w:szCs w:val="26"/>
        </w:rPr>
        <w:t xml:space="preserve">Various </w:t>
      </w:r>
      <w:r w:rsidR="00B56E86" w:rsidRPr="009F0B01">
        <w:rPr>
          <w:rFonts w:ascii="Arial" w:hAnsi="Arial" w:cs="Arial"/>
          <w:b/>
          <w:sz w:val="26"/>
          <w:szCs w:val="26"/>
        </w:rPr>
        <w:t>T</w:t>
      </w:r>
      <w:r w:rsidR="00C4695E">
        <w:rPr>
          <w:rFonts w:ascii="Arial" w:hAnsi="Arial" w:cs="Arial"/>
          <w:b/>
          <w:sz w:val="26"/>
          <w:szCs w:val="26"/>
        </w:rPr>
        <w:t>h</w:t>
      </w:r>
      <w:r w:rsidR="00B56E86" w:rsidRPr="009F0B01">
        <w:rPr>
          <w:rFonts w:ascii="Arial" w:hAnsi="Arial" w:cs="Arial"/>
          <w:b/>
          <w:sz w:val="26"/>
          <w:szCs w:val="26"/>
        </w:rPr>
        <w:t>reat Analysis</w:t>
      </w:r>
      <w:r w:rsidR="002C06D4">
        <w:rPr>
          <w:rFonts w:ascii="Arial" w:hAnsi="Arial" w:cs="Arial"/>
          <w:b/>
          <w:sz w:val="26"/>
          <w:szCs w:val="26"/>
        </w:rPr>
        <w:t xml:space="preserve"> Techniques</w:t>
      </w:r>
    </w:p>
    <w:p w14:paraId="1E0406F2" w14:textId="77777777" w:rsidR="005823D2" w:rsidRDefault="00701CA4" w:rsidP="00362EF4">
      <w:pPr>
        <w:jc w:val="both"/>
        <w:rPr>
          <w:rFonts w:ascii="Arial" w:hAnsi="Arial" w:cs="Arial"/>
          <w:sz w:val="26"/>
          <w:szCs w:val="26"/>
        </w:rPr>
      </w:pPr>
      <w:r>
        <w:rPr>
          <w:rFonts w:ascii="Arial" w:hAnsi="Arial" w:cs="Arial"/>
          <w:sz w:val="26"/>
          <w:szCs w:val="26"/>
        </w:rPr>
        <w:t xml:space="preserve">In order to consider the efficiency of any encryption method, it is usually good to consider the number of trials </w:t>
      </w:r>
      <w:r w:rsidR="00C3435A">
        <w:rPr>
          <w:rFonts w:ascii="Arial" w:hAnsi="Arial" w:cs="Arial"/>
          <w:sz w:val="26"/>
          <w:szCs w:val="26"/>
        </w:rPr>
        <w:t>that a cryptanalyst may employ to enable such technique be decrypted. To do this we may need to briefly consider all the four (4) encryption algorithms that were reviewed in this work alongside with the newly developed EDES.</w:t>
      </w:r>
    </w:p>
    <w:p w14:paraId="1B8B25B1" w14:textId="77777777" w:rsidR="00C3435A" w:rsidRDefault="00C3435A" w:rsidP="00C3435A">
      <w:pPr>
        <w:pStyle w:val="ListParagraph"/>
        <w:numPr>
          <w:ilvl w:val="1"/>
          <w:numId w:val="1"/>
        </w:numPr>
        <w:rPr>
          <w:rFonts w:ascii="Arial" w:hAnsi="Arial" w:cs="Arial"/>
          <w:b/>
          <w:sz w:val="26"/>
          <w:szCs w:val="26"/>
        </w:rPr>
      </w:pPr>
      <w:r w:rsidRPr="00C3435A">
        <w:rPr>
          <w:rFonts w:ascii="Arial" w:hAnsi="Arial" w:cs="Arial"/>
          <w:b/>
          <w:sz w:val="26"/>
          <w:szCs w:val="26"/>
        </w:rPr>
        <w:t>Analysis of Threat</w:t>
      </w:r>
      <w:r w:rsidR="003E7C08">
        <w:rPr>
          <w:rFonts w:ascii="Arial" w:hAnsi="Arial" w:cs="Arial"/>
          <w:b/>
          <w:sz w:val="26"/>
          <w:szCs w:val="26"/>
        </w:rPr>
        <w:t xml:space="preserve"> of DES</w:t>
      </w:r>
    </w:p>
    <w:p w14:paraId="4431BE7C" w14:textId="77777777" w:rsidR="00362EF4" w:rsidRDefault="002466D2" w:rsidP="00125A74">
      <w:pPr>
        <w:jc w:val="both"/>
        <w:rPr>
          <w:rFonts w:ascii="Arial" w:hAnsi="Arial" w:cs="Arial"/>
          <w:sz w:val="26"/>
          <w:szCs w:val="26"/>
        </w:rPr>
      </w:pPr>
      <w:r w:rsidRPr="002466D2">
        <w:rPr>
          <w:rFonts w:ascii="Arial" w:hAnsi="Arial" w:cs="Arial"/>
          <w:sz w:val="26"/>
          <w:szCs w:val="26"/>
        </w:rPr>
        <w:t xml:space="preserve">Recent advances in cryptanalytic techniques are remarkable. It </w:t>
      </w:r>
      <w:r>
        <w:rPr>
          <w:rFonts w:ascii="Arial" w:hAnsi="Arial" w:cs="Arial"/>
          <w:sz w:val="26"/>
          <w:szCs w:val="26"/>
        </w:rPr>
        <w:t xml:space="preserve">is now considered essential for </w:t>
      </w:r>
      <w:r w:rsidRPr="002466D2">
        <w:rPr>
          <w:rFonts w:ascii="Arial" w:hAnsi="Arial" w:cs="Arial"/>
          <w:sz w:val="26"/>
          <w:szCs w:val="26"/>
        </w:rPr>
        <w:t>every paper of a new block cipher design to include a quantitative evaluati</w:t>
      </w:r>
      <w:r>
        <w:rPr>
          <w:rFonts w:ascii="Arial" w:hAnsi="Arial" w:cs="Arial"/>
          <w:sz w:val="26"/>
          <w:szCs w:val="26"/>
        </w:rPr>
        <w:t xml:space="preserve">on of security against state-of </w:t>
      </w:r>
      <w:r w:rsidRPr="002466D2">
        <w:rPr>
          <w:rFonts w:ascii="Arial" w:hAnsi="Arial" w:cs="Arial"/>
          <w:sz w:val="26"/>
          <w:szCs w:val="26"/>
        </w:rPr>
        <w:t xml:space="preserve">the-art cryptanalysis such as </w:t>
      </w:r>
      <w:r w:rsidRPr="002466D2">
        <w:rPr>
          <w:rFonts w:ascii="Arial" w:hAnsi="Arial" w:cs="Arial"/>
          <w:sz w:val="26"/>
          <w:szCs w:val="26"/>
        </w:rPr>
        <w:lastRenderedPageBreak/>
        <w:t xml:space="preserve">linear cryptanalysis </w:t>
      </w:r>
      <w:r>
        <w:rPr>
          <w:rFonts w:ascii="Arial" w:hAnsi="Arial" w:cs="Arial"/>
          <w:sz w:val="26"/>
          <w:szCs w:val="26"/>
        </w:rPr>
        <w:t xml:space="preserve">and differential cryptanalysis. </w:t>
      </w:r>
      <w:r w:rsidRPr="002466D2">
        <w:rPr>
          <w:rFonts w:ascii="Arial" w:hAnsi="Arial" w:cs="Arial"/>
          <w:sz w:val="26"/>
          <w:szCs w:val="26"/>
        </w:rPr>
        <w:t xml:space="preserve">Since the 1970s, cryptanalysis effort was centered on the </w:t>
      </w:r>
      <w:r>
        <w:rPr>
          <w:rFonts w:ascii="Arial" w:hAnsi="Arial" w:cs="Arial"/>
          <w:sz w:val="26"/>
          <w:szCs w:val="26"/>
        </w:rPr>
        <w:t xml:space="preserve">cracking of the Data Encryption </w:t>
      </w:r>
      <w:r w:rsidRPr="002466D2">
        <w:rPr>
          <w:rFonts w:ascii="Arial" w:hAnsi="Arial" w:cs="Arial"/>
          <w:sz w:val="26"/>
          <w:szCs w:val="26"/>
        </w:rPr>
        <w:t xml:space="preserve">Standard (DES), a standard adopted by the National Institute of </w:t>
      </w:r>
      <w:r>
        <w:rPr>
          <w:rFonts w:ascii="Arial" w:hAnsi="Arial" w:cs="Arial"/>
          <w:sz w:val="26"/>
          <w:szCs w:val="26"/>
        </w:rPr>
        <w:t>Standards and Technology(</w:t>
      </w:r>
      <w:r w:rsidRPr="002466D2">
        <w:rPr>
          <w:rFonts w:ascii="Arial" w:hAnsi="Arial" w:cs="Arial"/>
          <w:sz w:val="26"/>
          <w:szCs w:val="26"/>
        </w:rPr>
        <w:t>Ooi &amp; Vito</w:t>
      </w:r>
      <w:r>
        <w:rPr>
          <w:rFonts w:ascii="Arial" w:hAnsi="Arial" w:cs="Arial"/>
          <w:sz w:val="26"/>
          <w:szCs w:val="26"/>
        </w:rPr>
        <w:t>, 2012).</w:t>
      </w:r>
    </w:p>
    <w:p w14:paraId="436563F4" w14:textId="77777777" w:rsidR="00E1773D" w:rsidRDefault="00E1773D" w:rsidP="00125A74">
      <w:pPr>
        <w:jc w:val="both"/>
        <w:rPr>
          <w:rFonts w:ascii="Arial" w:hAnsi="Arial" w:cs="Arial"/>
          <w:sz w:val="26"/>
          <w:szCs w:val="26"/>
        </w:rPr>
      </w:pPr>
      <w:r w:rsidRPr="00E1773D">
        <w:rPr>
          <w:rFonts w:ascii="Arial" w:hAnsi="Arial" w:cs="Arial"/>
          <w:sz w:val="26"/>
          <w:szCs w:val="26"/>
        </w:rPr>
        <w:t>DES ca</w:t>
      </w:r>
      <w:r>
        <w:rPr>
          <w:rFonts w:ascii="Arial" w:hAnsi="Arial" w:cs="Arial"/>
          <w:sz w:val="26"/>
          <w:szCs w:val="26"/>
        </w:rPr>
        <w:t xml:space="preserve">n be broken by a broad range of </w:t>
      </w:r>
      <w:r w:rsidRPr="00E1773D">
        <w:rPr>
          <w:rFonts w:ascii="Arial" w:hAnsi="Arial" w:cs="Arial"/>
          <w:sz w:val="26"/>
          <w:szCs w:val="26"/>
        </w:rPr>
        <w:t>attackers using technologies t</w:t>
      </w:r>
      <w:r>
        <w:rPr>
          <w:rFonts w:ascii="Arial" w:hAnsi="Arial" w:cs="Arial"/>
          <w:sz w:val="26"/>
          <w:szCs w:val="26"/>
        </w:rPr>
        <w:t xml:space="preserve">hat were not available in 1998, </w:t>
      </w:r>
      <w:r w:rsidRPr="00E1773D">
        <w:rPr>
          <w:rFonts w:ascii="Arial" w:hAnsi="Arial" w:cs="Arial"/>
          <w:sz w:val="26"/>
          <w:szCs w:val="26"/>
        </w:rPr>
        <w:t xml:space="preserve">including cheap Field Programmable </w:t>
      </w:r>
      <w:r>
        <w:rPr>
          <w:rFonts w:ascii="Arial" w:hAnsi="Arial" w:cs="Arial"/>
          <w:sz w:val="26"/>
          <w:szCs w:val="26"/>
        </w:rPr>
        <w:t>Gate Arrays (FPGAs) and botnets</w:t>
      </w:r>
      <w:r w:rsidRPr="00E1773D">
        <w:rPr>
          <w:rFonts w:ascii="Arial" w:hAnsi="Arial" w:cs="Arial"/>
          <w:sz w:val="26"/>
          <w:szCs w:val="26"/>
        </w:rPr>
        <w:t xml:space="preserve"> [BOT05].</w:t>
      </w:r>
      <w:r>
        <w:rPr>
          <w:rFonts w:ascii="Arial" w:hAnsi="Arial" w:cs="Arial"/>
          <w:sz w:val="26"/>
          <w:szCs w:val="26"/>
        </w:rPr>
        <w:t xml:space="preserve"> </w:t>
      </w:r>
      <w:r w:rsidRPr="00E1773D">
        <w:rPr>
          <w:rFonts w:ascii="Arial" w:hAnsi="Arial" w:cs="Arial"/>
          <w:sz w:val="26"/>
          <w:szCs w:val="26"/>
        </w:rPr>
        <w:t xml:space="preserve">For </w:t>
      </w:r>
      <w:r>
        <w:rPr>
          <w:rFonts w:ascii="Arial" w:hAnsi="Arial" w:cs="Arial"/>
          <w:sz w:val="26"/>
          <w:szCs w:val="26"/>
        </w:rPr>
        <w:t>brute force attack for DES</w:t>
      </w:r>
      <w:r w:rsidRPr="00E1773D">
        <w:rPr>
          <w:rFonts w:ascii="Arial" w:hAnsi="Arial" w:cs="Arial"/>
          <w:sz w:val="26"/>
          <w:szCs w:val="26"/>
        </w:rPr>
        <w:t xml:space="preserve"> implies 2^</w:t>
      </w:r>
      <w:r>
        <w:rPr>
          <w:rFonts w:ascii="Arial" w:hAnsi="Arial" w:cs="Arial"/>
          <w:sz w:val="26"/>
          <w:szCs w:val="26"/>
        </w:rPr>
        <w:t xml:space="preserve">56 encryption operations in the </w:t>
      </w:r>
      <w:r w:rsidRPr="00E1773D">
        <w:rPr>
          <w:rFonts w:ascii="Arial" w:hAnsi="Arial" w:cs="Arial"/>
          <w:sz w:val="26"/>
          <w:szCs w:val="26"/>
        </w:rPr>
        <w:t>worst case, and 2^55 encryption operations on average, if we assume</w:t>
      </w:r>
      <w:r>
        <w:rPr>
          <w:rFonts w:ascii="Arial" w:hAnsi="Arial" w:cs="Arial"/>
          <w:sz w:val="26"/>
          <w:szCs w:val="26"/>
        </w:rPr>
        <w:t xml:space="preserve"> </w:t>
      </w:r>
      <w:r w:rsidRPr="00E1773D">
        <w:rPr>
          <w:rFonts w:ascii="Arial" w:hAnsi="Arial" w:cs="Arial"/>
          <w:sz w:val="26"/>
          <w:szCs w:val="26"/>
        </w:rPr>
        <w:t>no shortcuts exist.  As it turns out, the complementation property of</w:t>
      </w:r>
      <w:r>
        <w:rPr>
          <w:rFonts w:ascii="Arial" w:hAnsi="Arial" w:cs="Arial"/>
          <w:sz w:val="26"/>
          <w:szCs w:val="26"/>
        </w:rPr>
        <w:t xml:space="preserve"> </w:t>
      </w:r>
      <w:r w:rsidRPr="00E1773D">
        <w:rPr>
          <w:rFonts w:ascii="Arial" w:hAnsi="Arial" w:cs="Arial"/>
          <w:sz w:val="26"/>
          <w:szCs w:val="26"/>
        </w:rPr>
        <w:t>DES provides an attack that yields a r</w:t>
      </w:r>
      <w:r>
        <w:rPr>
          <w:rFonts w:ascii="Arial" w:hAnsi="Arial" w:cs="Arial"/>
          <w:sz w:val="26"/>
          <w:szCs w:val="26"/>
        </w:rPr>
        <w:t xml:space="preserve">eduction by a factor of 2 for a </w:t>
      </w:r>
      <w:r w:rsidRPr="00E1773D">
        <w:rPr>
          <w:rFonts w:ascii="Arial" w:hAnsi="Arial" w:cs="Arial"/>
          <w:sz w:val="26"/>
          <w:szCs w:val="26"/>
        </w:rPr>
        <w:t>chosen plaintext attack, so this att</w:t>
      </w:r>
      <w:r>
        <w:rPr>
          <w:rFonts w:ascii="Arial" w:hAnsi="Arial" w:cs="Arial"/>
          <w:sz w:val="26"/>
          <w:szCs w:val="26"/>
        </w:rPr>
        <w:t>ack requires an average of 2^54 encryption operations</w:t>
      </w:r>
      <w:r w:rsidR="00B076D2">
        <w:rPr>
          <w:rFonts w:ascii="Arial" w:hAnsi="Arial" w:cs="Arial"/>
          <w:sz w:val="26"/>
          <w:szCs w:val="26"/>
        </w:rPr>
        <w:t xml:space="preserve"> </w:t>
      </w:r>
      <w:r>
        <w:rPr>
          <w:rFonts w:ascii="Arial" w:hAnsi="Arial" w:cs="Arial"/>
          <w:sz w:val="26"/>
          <w:szCs w:val="26"/>
        </w:rPr>
        <w:t>(</w:t>
      </w:r>
      <w:r w:rsidRPr="00E1773D">
        <w:rPr>
          <w:rFonts w:ascii="Arial" w:hAnsi="Arial" w:cs="Arial"/>
          <w:sz w:val="26"/>
          <w:szCs w:val="26"/>
        </w:rPr>
        <w:t>Kelly</w:t>
      </w:r>
      <w:r>
        <w:rPr>
          <w:rFonts w:ascii="Arial" w:hAnsi="Arial" w:cs="Arial"/>
          <w:sz w:val="26"/>
          <w:szCs w:val="26"/>
        </w:rPr>
        <w:t>, 2006).</w:t>
      </w:r>
    </w:p>
    <w:p w14:paraId="23B8575E" w14:textId="77777777" w:rsidR="00E1773D" w:rsidRPr="002466D2" w:rsidRDefault="00E1773D" w:rsidP="00E1773D">
      <w:pPr>
        <w:rPr>
          <w:rFonts w:ascii="Arial" w:hAnsi="Arial" w:cs="Arial"/>
          <w:sz w:val="26"/>
          <w:szCs w:val="26"/>
        </w:rPr>
      </w:pPr>
    </w:p>
    <w:p w14:paraId="71FC6ED0" w14:textId="77777777" w:rsidR="00362EF4" w:rsidRDefault="00362EF4" w:rsidP="00C3435A">
      <w:pPr>
        <w:pStyle w:val="ListParagraph"/>
        <w:numPr>
          <w:ilvl w:val="1"/>
          <w:numId w:val="1"/>
        </w:numPr>
        <w:rPr>
          <w:rFonts w:ascii="Arial" w:hAnsi="Arial" w:cs="Arial"/>
          <w:b/>
          <w:sz w:val="26"/>
          <w:szCs w:val="26"/>
        </w:rPr>
      </w:pPr>
      <w:r>
        <w:rPr>
          <w:rFonts w:ascii="Arial" w:hAnsi="Arial" w:cs="Arial"/>
          <w:b/>
          <w:sz w:val="26"/>
          <w:szCs w:val="26"/>
        </w:rPr>
        <w:t>AES Threat Analysis</w:t>
      </w:r>
    </w:p>
    <w:p w14:paraId="7C340E35" w14:textId="77777777" w:rsidR="00362EF4" w:rsidRDefault="009E72BB" w:rsidP="00F50167">
      <w:pPr>
        <w:jc w:val="both"/>
        <w:rPr>
          <w:rFonts w:ascii="Arial" w:hAnsi="Arial" w:cs="Arial"/>
          <w:sz w:val="26"/>
          <w:szCs w:val="26"/>
        </w:rPr>
      </w:pPr>
      <w:r>
        <w:rPr>
          <w:rFonts w:ascii="Arial" w:hAnsi="Arial" w:cs="Arial"/>
          <w:sz w:val="26"/>
          <w:szCs w:val="26"/>
        </w:rPr>
        <w:t>Biryukov, Dunkelman, Keller, Khovratovich1, &amp; Shamir (2009) observed that</w:t>
      </w:r>
      <w:r w:rsidRPr="009E72BB">
        <w:rPr>
          <w:rFonts w:ascii="Arial" w:hAnsi="Arial" w:cs="Arial"/>
          <w:sz w:val="26"/>
          <w:szCs w:val="26"/>
        </w:rPr>
        <w:t xml:space="preserve"> </w:t>
      </w:r>
      <w:r>
        <w:rPr>
          <w:rFonts w:ascii="Arial" w:hAnsi="Arial" w:cs="Arial"/>
          <w:sz w:val="26"/>
          <w:szCs w:val="26"/>
        </w:rPr>
        <w:t xml:space="preserve"> AES-192 and AES-256 were </w:t>
      </w:r>
      <w:r w:rsidRPr="009E72BB">
        <w:rPr>
          <w:rFonts w:ascii="Arial" w:hAnsi="Arial" w:cs="Arial"/>
          <w:sz w:val="26"/>
          <w:szCs w:val="26"/>
        </w:rPr>
        <w:t>recently shown to be breakable by attacks which require 2</w:t>
      </w:r>
      <w:r w:rsidRPr="009E72BB">
        <w:rPr>
          <w:rFonts w:ascii="Arial" w:hAnsi="Arial" w:cs="Arial"/>
          <w:sz w:val="26"/>
          <w:szCs w:val="26"/>
          <w:vertAlign w:val="superscript"/>
        </w:rPr>
        <w:t>176</w:t>
      </w:r>
      <w:r w:rsidRPr="009E72BB">
        <w:rPr>
          <w:rFonts w:ascii="Arial" w:hAnsi="Arial" w:cs="Arial"/>
          <w:sz w:val="26"/>
          <w:szCs w:val="26"/>
        </w:rPr>
        <w:t xml:space="preserve"> and 2</w:t>
      </w:r>
      <w:r w:rsidRPr="009E72BB">
        <w:rPr>
          <w:rFonts w:ascii="Arial" w:hAnsi="Arial" w:cs="Arial"/>
          <w:sz w:val="26"/>
          <w:szCs w:val="26"/>
          <w:vertAlign w:val="superscript"/>
        </w:rPr>
        <w:t>119</w:t>
      </w:r>
      <w:r w:rsidRPr="009E72BB">
        <w:rPr>
          <w:rFonts w:ascii="Arial" w:hAnsi="Arial" w:cs="Arial"/>
          <w:sz w:val="26"/>
          <w:szCs w:val="26"/>
        </w:rPr>
        <w:t xml:space="preserve"> time, respectively</w:t>
      </w:r>
      <w:r>
        <w:rPr>
          <w:rFonts w:ascii="Arial" w:hAnsi="Arial" w:cs="Arial"/>
          <w:sz w:val="26"/>
          <w:szCs w:val="26"/>
        </w:rPr>
        <w:t>.</w:t>
      </w:r>
    </w:p>
    <w:p w14:paraId="7411EFC7" w14:textId="77777777" w:rsidR="00F50167" w:rsidRPr="00362EF4" w:rsidRDefault="00F50167" w:rsidP="00F50167">
      <w:pPr>
        <w:jc w:val="both"/>
        <w:rPr>
          <w:rFonts w:ascii="Arial" w:hAnsi="Arial" w:cs="Arial"/>
          <w:sz w:val="26"/>
          <w:szCs w:val="26"/>
        </w:rPr>
      </w:pPr>
      <w:r>
        <w:rPr>
          <w:rFonts w:ascii="Arial" w:hAnsi="Arial" w:cs="Arial"/>
          <w:sz w:val="26"/>
          <w:szCs w:val="26"/>
        </w:rPr>
        <w:t xml:space="preserve">In a like manner, </w:t>
      </w:r>
      <w:r w:rsidR="00A445A6">
        <w:rPr>
          <w:rFonts w:ascii="Arial" w:hAnsi="Arial" w:cs="Arial"/>
          <w:sz w:val="26"/>
          <w:szCs w:val="26"/>
        </w:rPr>
        <w:t>Tunstall1, Mukhopadhyay &amp; Ali</w:t>
      </w:r>
      <w:r>
        <w:rPr>
          <w:rFonts w:ascii="Arial" w:hAnsi="Arial" w:cs="Arial"/>
          <w:sz w:val="26"/>
          <w:szCs w:val="26"/>
        </w:rPr>
        <w:t xml:space="preserve"> </w:t>
      </w:r>
      <w:r w:rsidR="00AE38AA">
        <w:rPr>
          <w:rFonts w:ascii="Arial" w:hAnsi="Arial" w:cs="Arial"/>
          <w:sz w:val="26"/>
          <w:szCs w:val="26"/>
        </w:rPr>
        <w:t>(</w:t>
      </w:r>
      <w:r w:rsidRPr="00F50167">
        <w:rPr>
          <w:rFonts w:ascii="Arial" w:hAnsi="Arial" w:cs="Arial"/>
          <w:sz w:val="26"/>
          <w:szCs w:val="26"/>
        </w:rPr>
        <w:t>2</w:t>
      </w:r>
      <w:r w:rsidR="00A445A6">
        <w:rPr>
          <w:rFonts w:ascii="Arial" w:hAnsi="Arial" w:cs="Arial"/>
          <w:sz w:val="26"/>
          <w:szCs w:val="26"/>
        </w:rPr>
        <w:t>009</w:t>
      </w:r>
      <w:r>
        <w:rPr>
          <w:rFonts w:ascii="Arial" w:hAnsi="Arial" w:cs="Arial"/>
          <w:sz w:val="26"/>
          <w:szCs w:val="26"/>
        </w:rPr>
        <w:t>) stated that they are two models that may be used to reveal the secret key of AES and are as: in</w:t>
      </w:r>
      <w:r w:rsidRPr="00F50167">
        <w:rPr>
          <w:rFonts w:ascii="Arial" w:hAnsi="Arial" w:cs="Arial"/>
          <w:sz w:val="26"/>
          <w:szCs w:val="26"/>
        </w:rPr>
        <w:t xml:space="preserve"> the first model, t</w:t>
      </w:r>
      <w:r>
        <w:rPr>
          <w:rFonts w:ascii="Arial" w:hAnsi="Arial" w:cs="Arial"/>
          <w:sz w:val="26"/>
          <w:szCs w:val="26"/>
        </w:rPr>
        <w:t xml:space="preserve">hey assume that at least one of </w:t>
      </w:r>
      <w:r w:rsidRPr="00F50167">
        <w:rPr>
          <w:rFonts w:ascii="Arial" w:hAnsi="Arial" w:cs="Arial"/>
          <w:sz w:val="26"/>
          <w:szCs w:val="26"/>
        </w:rPr>
        <w:t>the bytes among the four targeted bytes are uncorrupted.</w:t>
      </w:r>
      <w:r>
        <w:rPr>
          <w:rFonts w:ascii="Arial" w:hAnsi="Arial" w:cs="Arial"/>
          <w:sz w:val="26"/>
          <w:szCs w:val="26"/>
        </w:rPr>
        <w:t xml:space="preserve"> While in the second model they </w:t>
      </w:r>
      <w:r w:rsidRPr="00F50167">
        <w:rPr>
          <w:rFonts w:ascii="Arial" w:hAnsi="Arial" w:cs="Arial"/>
          <w:sz w:val="26"/>
          <w:szCs w:val="26"/>
        </w:rPr>
        <w:t>assume that four bytes are corrupted. The former fault would require 6 fa</w:t>
      </w:r>
      <w:r>
        <w:rPr>
          <w:rFonts w:ascii="Arial" w:hAnsi="Arial" w:cs="Arial"/>
          <w:sz w:val="26"/>
          <w:szCs w:val="26"/>
        </w:rPr>
        <w:t xml:space="preserve">ulty ciphertexts </w:t>
      </w:r>
      <w:r w:rsidR="00AE38AA">
        <w:rPr>
          <w:rFonts w:ascii="Arial" w:hAnsi="Arial" w:cs="Arial"/>
          <w:sz w:val="26"/>
          <w:szCs w:val="26"/>
        </w:rPr>
        <w:t>to derive</w:t>
      </w:r>
      <w:r w:rsidRPr="00F50167">
        <w:rPr>
          <w:rFonts w:ascii="Arial" w:hAnsi="Arial" w:cs="Arial"/>
          <w:sz w:val="26"/>
          <w:szCs w:val="26"/>
        </w:rPr>
        <w:t xml:space="preserve"> the secret key, while the latter would require ar</w:t>
      </w:r>
      <w:r>
        <w:rPr>
          <w:rFonts w:ascii="Arial" w:hAnsi="Arial" w:cs="Arial"/>
          <w:sz w:val="26"/>
          <w:szCs w:val="26"/>
        </w:rPr>
        <w:t xml:space="preserve">ound 1500 faulty ciphertexts to </w:t>
      </w:r>
      <w:r w:rsidRPr="00F50167">
        <w:rPr>
          <w:rFonts w:ascii="Arial" w:hAnsi="Arial" w:cs="Arial"/>
          <w:sz w:val="26"/>
          <w:szCs w:val="26"/>
        </w:rPr>
        <w:t>derive the key</w:t>
      </w:r>
      <w:r>
        <w:rPr>
          <w:rFonts w:ascii="Arial" w:hAnsi="Arial" w:cs="Arial"/>
          <w:sz w:val="26"/>
          <w:szCs w:val="26"/>
        </w:rPr>
        <w:t>.</w:t>
      </w:r>
    </w:p>
    <w:p w14:paraId="6F288E1D" w14:textId="77777777" w:rsidR="00362EF4" w:rsidRPr="00362EF4" w:rsidRDefault="00362EF4" w:rsidP="00362EF4">
      <w:pPr>
        <w:pStyle w:val="ListParagraph"/>
        <w:rPr>
          <w:rFonts w:ascii="Arial" w:hAnsi="Arial" w:cs="Arial"/>
          <w:b/>
          <w:sz w:val="26"/>
          <w:szCs w:val="26"/>
        </w:rPr>
      </w:pPr>
    </w:p>
    <w:p w14:paraId="01E0F33D" w14:textId="77777777" w:rsidR="00362EF4" w:rsidRDefault="00362EF4" w:rsidP="00362EF4">
      <w:pPr>
        <w:pStyle w:val="ListParagraph"/>
        <w:ind w:left="1080"/>
        <w:rPr>
          <w:rFonts w:ascii="Arial" w:hAnsi="Arial" w:cs="Arial"/>
          <w:b/>
          <w:sz w:val="26"/>
          <w:szCs w:val="26"/>
        </w:rPr>
      </w:pPr>
    </w:p>
    <w:p w14:paraId="2DE012A6" w14:textId="77777777" w:rsidR="00362EF4" w:rsidRDefault="00362EF4" w:rsidP="00C3435A">
      <w:pPr>
        <w:pStyle w:val="ListParagraph"/>
        <w:numPr>
          <w:ilvl w:val="1"/>
          <w:numId w:val="1"/>
        </w:numPr>
        <w:rPr>
          <w:rFonts w:ascii="Arial" w:hAnsi="Arial" w:cs="Arial"/>
          <w:b/>
          <w:sz w:val="26"/>
          <w:szCs w:val="26"/>
        </w:rPr>
      </w:pPr>
      <w:r>
        <w:rPr>
          <w:rFonts w:ascii="Arial" w:hAnsi="Arial" w:cs="Arial"/>
          <w:b/>
          <w:sz w:val="26"/>
          <w:szCs w:val="26"/>
        </w:rPr>
        <w:t>Triple DES</w:t>
      </w:r>
      <w:r w:rsidR="003E7C08">
        <w:rPr>
          <w:rFonts w:ascii="Arial" w:hAnsi="Arial" w:cs="Arial"/>
          <w:b/>
          <w:sz w:val="26"/>
          <w:szCs w:val="26"/>
        </w:rPr>
        <w:t xml:space="preserve"> Threats</w:t>
      </w:r>
    </w:p>
    <w:p w14:paraId="08383996" w14:textId="77777777" w:rsidR="00362EF4" w:rsidRPr="00362EF4" w:rsidRDefault="00F24C32" w:rsidP="00AE38AA">
      <w:pPr>
        <w:jc w:val="both"/>
        <w:rPr>
          <w:rFonts w:ascii="Arial" w:hAnsi="Arial" w:cs="Arial"/>
          <w:sz w:val="26"/>
          <w:szCs w:val="26"/>
        </w:rPr>
      </w:pPr>
      <w:r>
        <w:rPr>
          <w:rFonts w:ascii="Arial" w:hAnsi="Arial" w:cs="Arial"/>
          <w:sz w:val="26"/>
          <w:szCs w:val="26"/>
        </w:rPr>
        <w:t>Triple DES has a combined key of 168 bits for three different keys. K1, k2 and k3. With high powered processors working in parallel, 3DES can be defeated.</w:t>
      </w:r>
      <w:r w:rsidR="004B262B" w:rsidRPr="004B262B">
        <w:t xml:space="preserve"> </w:t>
      </w:r>
      <w:r w:rsidR="004B262B" w:rsidRPr="004B262B">
        <w:rPr>
          <w:rFonts w:ascii="Arial" w:hAnsi="Arial" w:cs="Arial"/>
          <w:sz w:val="26"/>
          <w:szCs w:val="26"/>
        </w:rPr>
        <w:t>The keys that are used for encryp</w:t>
      </w:r>
      <w:r w:rsidR="004B262B">
        <w:rPr>
          <w:rFonts w:ascii="Arial" w:hAnsi="Arial" w:cs="Arial"/>
          <w:sz w:val="26"/>
          <w:szCs w:val="26"/>
        </w:rPr>
        <w:t xml:space="preserve">tion of the plaintext in triple </w:t>
      </w:r>
      <w:r w:rsidR="004B262B" w:rsidRPr="004B262B">
        <w:rPr>
          <w:rFonts w:ascii="Arial" w:hAnsi="Arial" w:cs="Arial"/>
          <w:sz w:val="26"/>
          <w:szCs w:val="26"/>
        </w:rPr>
        <w:t>encryption with two keys can be found b</w:t>
      </w:r>
      <w:r w:rsidR="004B262B">
        <w:rPr>
          <w:rFonts w:ascii="Arial" w:hAnsi="Arial" w:cs="Arial"/>
          <w:sz w:val="26"/>
          <w:szCs w:val="26"/>
        </w:rPr>
        <w:t xml:space="preserve">y means of using quantum search </w:t>
      </w:r>
      <w:r w:rsidR="004B262B" w:rsidRPr="004B262B">
        <w:rPr>
          <w:rFonts w:ascii="Arial" w:hAnsi="Arial" w:cs="Arial"/>
          <w:sz w:val="26"/>
          <w:szCs w:val="26"/>
        </w:rPr>
        <w:t xml:space="preserve">algorithm, sometimes called Grover's </w:t>
      </w:r>
      <w:r w:rsidR="004B262B">
        <w:rPr>
          <w:rFonts w:ascii="Arial" w:hAnsi="Arial" w:cs="Arial"/>
          <w:sz w:val="26"/>
          <w:szCs w:val="26"/>
        </w:rPr>
        <w:t xml:space="preserve">search algorithm. The algorithm </w:t>
      </w:r>
      <w:r w:rsidR="004B262B" w:rsidRPr="004B262B">
        <w:rPr>
          <w:rFonts w:ascii="Arial" w:hAnsi="Arial" w:cs="Arial"/>
          <w:sz w:val="26"/>
          <w:szCs w:val="26"/>
        </w:rPr>
        <w:t>enables search method to be sped up substa</w:t>
      </w:r>
      <w:r w:rsidR="004B262B">
        <w:rPr>
          <w:rFonts w:ascii="Arial" w:hAnsi="Arial" w:cs="Arial"/>
          <w:sz w:val="26"/>
          <w:szCs w:val="26"/>
        </w:rPr>
        <w:t>ntially requiring only O (V(N)) operations( Phaneendra, Vidya &amp;</w:t>
      </w:r>
      <w:r w:rsidR="004B262B" w:rsidRPr="004B262B">
        <w:rPr>
          <w:rFonts w:ascii="Arial" w:hAnsi="Arial" w:cs="Arial"/>
          <w:sz w:val="26"/>
          <w:szCs w:val="26"/>
        </w:rPr>
        <w:t xml:space="preserve"> </w:t>
      </w:r>
      <w:proofErr w:type="spellStart"/>
      <w:r w:rsidR="004B262B" w:rsidRPr="004B262B">
        <w:rPr>
          <w:rFonts w:ascii="Arial" w:hAnsi="Arial" w:cs="Arial"/>
          <w:sz w:val="26"/>
          <w:szCs w:val="26"/>
        </w:rPr>
        <w:t>Shivaloimar</w:t>
      </w:r>
      <w:proofErr w:type="spellEnd"/>
      <w:r w:rsidR="004B262B">
        <w:rPr>
          <w:rFonts w:ascii="Arial" w:hAnsi="Arial" w:cs="Arial"/>
          <w:sz w:val="26"/>
          <w:szCs w:val="26"/>
        </w:rPr>
        <w:t>, 2006).</w:t>
      </w:r>
    </w:p>
    <w:p w14:paraId="7005DA59" w14:textId="77777777" w:rsidR="00362EF4" w:rsidRDefault="00362EF4" w:rsidP="00362EF4">
      <w:pPr>
        <w:pStyle w:val="ListParagraph"/>
        <w:ind w:left="1080"/>
        <w:rPr>
          <w:rFonts w:ascii="Arial" w:hAnsi="Arial" w:cs="Arial"/>
          <w:b/>
          <w:sz w:val="26"/>
          <w:szCs w:val="26"/>
        </w:rPr>
      </w:pPr>
    </w:p>
    <w:p w14:paraId="2B9684A4" w14:textId="77777777" w:rsidR="00362EF4" w:rsidRDefault="003E7C08" w:rsidP="00C3435A">
      <w:pPr>
        <w:pStyle w:val="ListParagraph"/>
        <w:numPr>
          <w:ilvl w:val="1"/>
          <w:numId w:val="1"/>
        </w:numPr>
        <w:rPr>
          <w:rFonts w:ascii="Arial" w:hAnsi="Arial" w:cs="Arial"/>
          <w:b/>
          <w:sz w:val="26"/>
          <w:szCs w:val="26"/>
        </w:rPr>
      </w:pPr>
      <w:r>
        <w:rPr>
          <w:rFonts w:ascii="Arial" w:hAnsi="Arial" w:cs="Arial"/>
          <w:b/>
          <w:sz w:val="26"/>
          <w:szCs w:val="26"/>
        </w:rPr>
        <w:t xml:space="preserve">Threats to </w:t>
      </w:r>
      <w:r w:rsidR="00362EF4">
        <w:rPr>
          <w:rFonts w:ascii="Arial" w:hAnsi="Arial" w:cs="Arial"/>
          <w:b/>
          <w:sz w:val="26"/>
          <w:szCs w:val="26"/>
        </w:rPr>
        <w:t>Blowfish</w:t>
      </w:r>
      <w:r>
        <w:rPr>
          <w:rFonts w:ascii="Arial" w:hAnsi="Arial" w:cs="Arial"/>
          <w:b/>
          <w:sz w:val="26"/>
          <w:szCs w:val="26"/>
        </w:rPr>
        <w:t xml:space="preserve"> Encryption </w:t>
      </w:r>
    </w:p>
    <w:p w14:paraId="486B483E" w14:textId="77777777" w:rsidR="00362EF4" w:rsidRDefault="00024836" w:rsidP="00AE38AA">
      <w:pPr>
        <w:jc w:val="both"/>
        <w:rPr>
          <w:rFonts w:ascii="Arial" w:hAnsi="Arial" w:cs="Arial"/>
          <w:sz w:val="26"/>
          <w:szCs w:val="26"/>
        </w:rPr>
      </w:pPr>
      <w:r w:rsidRPr="00024836">
        <w:rPr>
          <w:rFonts w:ascii="Arial" w:hAnsi="Arial" w:cs="Arial"/>
          <w:sz w:val="26"/>
          <w:szCs w:val="26"/>
        </w:rPr>
        <w:lastRenderedPageBreak/>
        <w:t xml:space="preserve">John Kelsey developed an attack that could break 3-round Blowfish, but was unable to extend it. This attack exploits the F function and the fact that addition mod 232 and XOR do not commute. Vikramjit Singh Chhabra looked at ways of efficiently implementing </w:t>
      </w:r>
      <w:r>
        <w:rPr>
          <w:rFonts w:ascii="Arial" w:hAnsi="Arial" w:cs="Arial"/>
          <w:sz w:val="26"/>
          <w:szCs w:val="26"/>
        </w:rPr>
        <w:t xml:space="preserve">a brute-force </w:t>
      </w:r>
      <w:proofErr w:type="spellStart"/>
      <w:r>
        <w:rPr>
          <w:rFonts w:ascii="Arial" w:hAnsi="Arial" w:cs="Arial"/>
          <w:sz w:val="26"/>
          <w:szCs w:val="26"/>
        </w:rPr>
        <w:t>keysearch</w:t>
      </w:r>
      <w:proofErr w:type="spellEnd"/>
      <w:r>
        <w:rPr>
          <w:rFonts w:ascii="Arial" w:hAnsi="Arial" w:cs="Arial"/>
          <w:sz w:val="26"/>
          <w:szCs w:val="26"/>
        </w:rPr>
        <w:t xml:space="preserve"> machine (</w:t>
      </w:r>
      <w:r w:rsidRPr="00024836">
        <w:rPr>
          <w:rFonts w:ascii="Arial" w:hAnsi="Arial" w:cs="Arial"/>
          <w:sz w:val="26"/>
          <w:szCs w:val="26"/>
        </w:rPr>
        <w:t>Dobb</w:t>
      </w:r>
      <w:r>
        <w:rPr>
          <w:rFonts w:ascii="Arial" w:hAnsi="Arial" w:cs="Arial"/>
          <w:sz w:val="26"/>
          <w:szCs w:val="26"/>
        </w:rPr>
        <w:t>, 1995).</w:t>
      </w:r>
    </w:p>
    <w:p w14:paraId="56BF42FF" w14:textId="77777777" w:rsidR="00C450F6" w:rsidRPr="00C450F6" w:rsidRDefault="00F50167" w:rsidP="00AE38AA">
      <w:pPr>
        <w:jc w:val="both"/>
        <w:rPr>
          <w:rFonts w:ascii="Arial" w:hAnsi="Arial" w:cs="Arial"/>
          <w:sz w:val="26"/>
          <w:szCs w:val="26"/>
        </w:rPr>
      </w:pPr>
      <w:proofErr w:type="spellStart"/>
      <w:r>
        <w:rPr>
          <w:rFonts w:ascii="Arial" w:hAnsi="Arial" w:cs="Arial"/>
          <w:sz w:val="26"/>
          <w:szCs w:val="26"/>
        </w:rPr>
        <w:t>Softpedia</w:t>
      </w:r>
      <w:proofErr w:type="spellEnd"/>
      <w:r>
        <w:rPr>
          <w:rFonts w:ascii="Arial" w:hAnsi="Arial" w:cs="Arial"/>
          <w:sz w:val="26"/>
          <w:szCs w:val="26"/>
        </w:rPr>
        <w:t xml:space="preserve"> (2016) pointed out </w:t>
      </w:r>
      <w:r w:rsidR="00C450F6">
        <w:rPr>
          <w:rFonts w:ascii="Arial" w:hAnsi="Arial" w:cs="Arial"/>
          <w:sz w:val="26"/>
          <w:szCs w:val="26"/>
        </w:rPr>
        <w:t xml:space="preserve">that a new attack </w:t>
      </w:r>
      <w:r w:rsidR="00C450F6" w:rsidRPr="00C450F6">
        <w:rPr>
          <w:rFonts w:ascii="Arial" w:hAnsi="Arial" w:cs="Arial"/>
          <w:sz w:val="26"/>
          <w:szCs w:val="26"/>
        </w:rPr>
        <w:t>dubbed SWEET32, needs some special conditions, like servers using the 3DES and Blowfish ciphers in CBC (Cipher Block Chaining) mode, and the attacker managing to obtain a position to sniff traffic between the two parties.</w:t>
      </w:r>
    </w:p>
    <w:p w14:paraId="027A0DA0" w14:textId="77777777" w:rsidR="00C450F6" w:rsidRPr="00C450F6" w:rsidRDefault="00C450F6" w:rsidP="00C450F6">
      <w:pPr>
        <w:rPr>
          <w:rFonts w:ascii="Arial" w:hAnsi="Arial" w:cs="Arial"/>
          <w:sz w:val="26"/>
          <w:szCs w:val="26"/>
        </w:rPr>
      </w:pPr>
    </w:p>
    <w:p w14:paraId="1F697690" w14:textId="77777777" w:rsidR="00C450F6" w:rsidRPr="00362EF4" w:rsidRDefault="00F50167" w:rsidP="00C450F6">
      <w:pPr>
        <w:rPr>
          <w:rFonts w:ascii="Arial" w:hAnsi="Arial" w:cs="Arial"/>
          <w:sz w:val="26"/>
          <w:szCs w:val="26"/>
        </w:rPr>
      </w:pPr>
      <w:r>
        <w:rPr>
          <w:rFonts w:ascii="Arial" w:hAnsi="Arial" w:cs="Arial"/>
          <w:sz w:val="26"/>
          <w:szCs w:val="26"/>
        </w:rPr>
        <w:t xml:space="preserve"> </w:t>
      </w:r>
    </w:p>
    <w:p w14:paraId="2BF63813" w14:textId="77777777" w:rsidR="00362EF4" w:rsidRDefault="00362EF4" w:rsidP="00362EF4">
      <w:pPr>
        <w:pStyle w:val="ListParagraph"/>
        <w:ind w:left="1080"/>
        <w:rPr>
          <w:rFonts w:ascii="Arial" w:hAnsi="Arial" w:cs="Arial"/>
          <w:b/>
          <w:sz w:val="26"/>
          <w:szCs w:val="26"/>
        </w:rPr>
      </w:pPr>
    </w:p>
    <w:p w14:paraId="1FD1FF81" w14:textId="77777777" w:rsidR="00362EF4" w:rsidRPr="00C3435A" w:rsidRDefault="00362EF4" w:rsidP="00C3435A">
      <w:pPr>
        <w:pStyle w:val="ListParagraph"/>
        <w:numPr>
          <w:ilvl w:val="1"/>
          <w:numId w:val="1"/>
        </w:numPr>
        <w:rPr>
          <w:rFonts w:ascii="Arial" w:hAnsi="Arial" w:cs="Arial"/>
          <w:b/>
          <w:sz w:val="26"/>
          <w:szCs w:val="26"/>
        </w:rPr>
      </w:pPr>
      <w:r>
        <w:rPr>
          <w:rFonts w:ascii="Arial" w:hAnsi="Arial" w:cs="Arial"/>
          <w:b/>
          <w:sz w:val="26"/>
          <w:szCs w:val="26"/>
        </w:rPr>
        <w:t>EDES</w:t>
      </w:r>
      <w:r w:rsidR="008A6C51">
        <w:rPr>
          <w:rFonts w:ascii="Arial" w:hAnsi="Arial" w:cs="Arial"/>
          <w:b/>
          <w:sz w:val="26"/>
          <w:szCs w:val="26"/>
        </w:rPr>
        <w:t xml:space="preserve"> Likely Threats</w:t>
      </w:r>
    </w:p>
    <w:p w14:paraId="5643C018" w14:textId="77777777" w:rsidR="00C3435A" w:rsidRPr="00125A74" w:rsidRDefault="00AE38AA" w:rsidP="0048701D">
      <w:pPr>
        <w:jc w:val="both"/>
        <w:rPr>
          <w:rFonts w:ascii="Arial" w:hAnsi="Arial" w:cs="Arial"/>
          <w:sz w:val="26"/>
          <w:szCs w:val="26"/>
        </w:rPr>
      </w:pPr>
      <w:r>
        <w:rPr>
          <w:rFonts w:ascii="Arial" w:hAnsi="Arial" w:cs="Arial"/>
          <w:sz w:val="26"/>
          <w:szCs w:val="26"/>
        </w:rPr>
        <w:t>It has been shown that DES has 2</w:t>
      </w:r>
      <w:r w:rsidRPr="00125A74">
        <w:rPr>
          <w:rFonts w:ascii="Arial" w:hAnsi="Arial" w:cs="Arial"/>
          <w:sz w:val="26"/>
          <w:szCs w:val="26"/>
          <w:vertAlign w:val="superscript"/>
        </w:rPr>
        <w:t>56</w:t>
      </w:r>
      <w:r w:rsidR="00125A74">
        <w:rPr>
          <w:rFonts w:ascii="Arial" w:hAnsi="Arial" w:cs="Arial"/>
          <w:sz w:val="26"/>
          <w:szCs w:val="26"/>
        </w:rPr>
        <w:t xml:space="preserve"> </w:t>
      </w:r>
      <w:r w:rsidR="002F40BB">
        <w:rPr>
          <w:rFonts w:ascii="Arial" w:hAnsi="Arial" w:cs="Arial"/>
          <w:sz w:val="26"/>
          <w:szCs w:val="26"/>
        </w:rPr>
        <w:t>operations to yield to brute force attack at the worst case scenario. EDES has in addition to this number (</w:t>
      </w:r>
      <w:r w:rsidR="002F40BB" w:rsidRPr="002F40BB">
        <w:rPr>
          <w:rFonts w:ascii="Arial" w:hAnsi="Arial" w:cs="Arial"/>
          <w:sz w:val="26"/>
          <w:szCs w:val="26"/>
        </w:rPr>
        <w:t>2</w:t>
      </w:r>
      <w:r w:rsidR="002F40BB" w:rsidRPr="002F40BB">
        <w:rPr>
          <w:rFonts w:ascii="Arial" w:hAnsi="Arial" w:cs="Arial"/>
          <w:sz w:val="26"/>
          <w:szCs w:val="26"/>
          <w:vertAlign w:val="superscript"/>
        </w:rPr>
        <w:t>56</w:t>
      </w:r>
      <w:r w:rsidR="00242948">
        <w:rPr>
          <w:rFonts w:ascii="Arial" w:hAnsi="Arial" w:cs="Arial"/>
          <w:sz w:val="26"/>
          <w:szCs w:val="26"/>
        </w:rPr>
        <w:t>) an another 100! /7</w:t>
      </w:r>
      <w:r w:rsidR="002F40BB">
        <w:rPr>
          <w:rFonts w:ascii="Arial" w:hAnsi="Arial" w:cs="Arial"/>
          <w:sz w:val="26"/>
          <w:szCs w:val="26"/>
        </w:rPr>
        <w:t xml:space="preserve">5! because of the 100 random numbers generated </w:t>
      </w:r>
      <w:r w:rsidR="00242948">
        <w:rPr>
          <w:rFonts w:ascii="Arial" w:hAnsi="Arial" w:cs="Arial"/>
          <w:sz w:val="26"/>
          <w:szCs w:val="26"/>
        </w:rPr>
        <w:t>and the other 25</w:t>
      </w:r>
      <w:r w:rsidR="0048701D">
        <w:rPr>
          <w:rFonts w:ascii="Arial" w:hAnsi="Arial" w:cs="Arial"/>
          <w:sz w:val="26"/>
          <w:szCs w:val="26"/>
        </w:rPr>
        <w:t xml:space="preserve"> numbers used to represent alphabets in the message to be encrypted. </w:t>
      </w:r>
    </w:p>
    <w:p w14:paraId="002D3675" w14:textId="77777777" w:rsidR="005B4771" w:rsidRPr="009F0B01" w:rsidRDefault="005B4771" w:rsidP="005B4771">
      <w:pPr>
        <w:pStyle w:val="ListParagraph"/>
        <w:rPr>
          <w:rFonts w:ascii="Arial" w:hAnsi="Arial" w:cs="Arial"/>
          <w:b/>
          <w:sz w:val="26"/>
          <w:szCs w:val="26"/>
        </w:rPr>
      </w:pPr>
    </w:p>
    <w:p w14:paraId="618EE2E5" w14:textId="77777777" w:rsidR="00B56E86" w:rsidRPr="009F0B01" w:rsidRDefault="00B56E86" w:rsidP="00B56E86">
      <w:pPr>
        <w:pStyle w:val="ListParagraph"/>
        <w:numPr>
          <w:ilvl w:val="0"/>
          <w:numId w:val="1"/>
        </w:numPr>
        <w:rPr>
          <w:rFonts w:ascii="Arial" w:hAnsi="Arial" w:cs="Arial"/>
          <w:b/>
          <w:sz w:val="26"/>
          <w:szCs w:val="26"/>
        </w:rPr>
      </w:pPr>
      <w:r w:rsidRPr="009F0B01">
        <w:rPr>
          <w:rFonts w:ascii="Arial" w:hAnsi="Arial" w:cs="Arial"/>
          <w:b/>
          <w:sz w:val="26"/>
          <w:szCs w:val="26"/>
        </w:rPr>
        <w:t>Summary</w:t>
      </w:r>
    </w:p>
    <w:p w14:paraId="41A35478" w14:textId="77777777" w:rsidR="005B4771" w:rsidRPr="009F0B01" w:rsidRDefault="002E2AEF" w:rsidP="00AA3163">
      <w:pPr>
        <w:jc w:val="both"/>
        <w:rPr>
          <w:rFonts w:ascii="Arial" w:hAnsi="Arial" w:cs="Arial"/>
          <w:sz w:val="26"/>
          <w:szCs w:val="26"/>
        </w:rPr>
      </w:pPr>
      <w:r>
        <w:rPr>
          <w:rFonts w:ascii="Arial" w:hAnsi="Arial" w:cs="Arial"/>
          <w:sz w:val="26"/>
          <w:szCs w:val="26"/>
        </w:rPr>
        <w:t xml:space="preserve">There is no doubt that any good encryption method today may be easy to decrypt tomorrow because of the level of sophistication of computers working in parallel to achieve that. Also, it has been observed that cryptanalysts </w:t>
      </w:r>
      <w:r w:rsidR="001A6FD4">
        <w:rPr>
          <w:rFonts w:ascii="Arial" w:hAnsi="Arial" w:cs="Arial"/>
          <w:sz w:val="26"/>
          <w:szCs w:val="26"/>
        </w:rPr>
        <w:t>usually study encryption pattern to enable them defeat any encryption method. In the case of EDES, studying such pattern by any cryptanalyst may be likened to someone who is climbing a mountain which top can never be reached.  This is because there is no pattern in random number generation. Worthy of mention is that each encryption generates new sets of numbers, hence making it almost an impossible task for any cryptanalyst or group.</w:t>
      </w:r>
    </w:p>
    <w:p w14:paraId="31EC4953" w14:textId="77777777" w:rsidR="005B4771" w:rsidRPr="009F0B01" w:rsidRDefault="00B56E86" w:rsidP="00B56E86">
      <w:pPr>
        <w:pStyle w:val="ListParagraph"/>
        <w:numPr>
          <w:ilvl w:val="0"/>
          <w:numId w:val="1"/>
        </w:numPr>
        <w:rPr>
          <w:rFonts w:ascii="Arial" w:hAnsi="Arial" w:cs="Arial"/>
          <w:b/>
          <w:sz w:val="26"/>
          <w:szCs w:val="26"/>
        </w:rPr>
      </w:pPr>
      <w:r w:rsidRPr="009F0B01">
        <w:rPr>
          <w:rFonts w:ascii="Arial" w:hAnsi="Arial" w:cs="Arial"/>
          <w:b/>
          <w:sz w:val="26"/>
          <w:szCs w:val="26"/>
        </w:rPr>
        <w:t>Conclusion</w:t>
      </w:r>
    </w:p>
    <w:p w14:paraId="50C5C4CD" w14:textId="77777777" w:rsidR="005B4771" w:rsidRPr="008A6C51" w:rsidRDefault="005A53F3" w:rsidP="008A6C51">
      <w:pPr>
        <w:jc w:val="both"/>
        <w:rPr>
          <w:rFonts w:ascii="Arial" w:hAnsi="Arial" w:cs="Arial"/>
          <w:sz w:val="26"/>
          <w:szCs w:val="26"/>
        </w:rPr>
      </w:pPr>
      <w:r w:rsidRPr="005A53F3">
        <w:rPr>
          <w:rFonts w:ascii="Arial" w:hAnsi="Arial" w:cs="Arial"/>
          <w:sz w:val="26"/>
          <w:szCs w:val="26"/>
        </w:rPr>
        <w:t xml:space="preserve">Bearing in mind </w:t>
      </w:r>
      <w:r>
        <w:rPr>
          <w:rFonts w:ascii="Arial" w:hAnsi="Arial" w:cs="Arial"/>
          <w:sz w:val="26"/>
          <w:szCs w:val="26"/>
        </w:rPr>
        <w:t xml:space="preserve">that encryption techniques are used to conceal information from illegal accessors, all the techniques reviewed here namely: Data Encryption Standard, Advanced Encryption Standard, Triple Data Encryption Standard and Blowfish encryptions are all good for information hiding. However, the new developed encryption technique, Enhanced Data Encryption Standard has an additional security feature that place it above all the </w:t>
      </w:r>
      <w:r w:rsidR="001A6FD4">
        <w:rPr>
          <w:rFonts w:ascii="Arial" w:hAnsi="Arial" w:cs="Arial"/>
          <w:sz w:val="26"/>
          <w:szCs w:val="26"/>
        </w:rPr>
        <w:t xml:space="preserve">other </w:t>
      </w:r>
      <w:r>
        <w:rPr>
          <w:rFonts w:ascii="Arial" w:hAnsi="Arial" w:cs="Arial"/>
          <w:sz w:val="26"/>
          <w:szCs w:val="26"/>
        </w:rPr>
        <w:t xml:space="preserve">reviewed encryption techniques </w:t>
      </w:r>
      <w:r w:rsidR="00AA3163">
        <w:rPr>
          <w:rFonts w:ascii="Arial" w:hAnsi="Arial" w:cs="Arial"/>
          <w:sz w:val="26"/>
          <w:szCs w:val="26"/>
        </w:rPr>
        <w:t xml:space="preserve">because </w:t>
      </w:r>
      <w:r w:rsidR="008F6CEB">
        <w:rPr>
          <w:rFonts w:ascii="Arial" w:hAnsi="Arial" w:cs="Arial"/>
          <w:sz w:val="26"/>
          <w:szCs w:val="26"/>
        </w:rPr>
        <w:t>of the use of random numbers.</w:t>
      </w:r>
    </w:p>
    <w:p w14:paraId="4E1BC988" w14:textId="77777777" w:rsidR="00B56E86" w:rsidRDefault="00B56E86" w:rsidP="005B4771">
      <w:pPr>
        <w:pStyle w:val="ListParagraph"/>
        <w:rPr>
          <w:rFonts w:ascii="Arial" w:hAnsi="Arial" w:cs="Arial"/>
          <w:b/>
          <w:sz w:val="26"/>
          <w:szCs w:val="26"/>
        </w:rPr>
      </w:pPr>
      <w:r w:rsidRPr="009F0B01">
        <w:rPr>
          <w:rFonts w:ascii="Arial" w:hAnsi="Arial" w:cs="Arial"/>
          <w:b/>
          <w:sz w:val="26"/>
          <w:szCs w:val="26"/>
        </w:rPr>
        <w:lastRenderedPageBreak/>
        <w:t>References</w:t>
      </w:r>
    </w:p>
    <w:p w14:paraId="1B0F572D" w14:textId="77777777" w:rsidR="00F4245E" w:rsidRDefault="00F4245E" w:rsidP="00131C83">
      <w:pPr>
        <w:spacing w:after="0"/>
        <w:rPr>
          <w:rFonts w:ascii="Arial" w:hAnsi="Arial" w:cs="Arial"/>
          <w:sz w:val="26"/>
          <w:szCs w:val="26"/>
        </w:rPr>
      </w:pPr>
      <w:r w:rsidRPr="00F4245E">
        <w:rPr>
          <w:rFonts w:ascii="Arial" w:hAnsi="Arial" w:cs="Arial"/>
          <w:sz w:val="26"/>
          <w:szCs w:val="26"/>
        </w:rPr>
        <w:t>Aleisa</w:t>
      </w:r>
      <w:r>
        <w:rPr>
          <w:rFonts w:ascii="Arial" w:hAnsi="Arial" w:cs="Arial"/>
          <w:sz w:val="26"/>
          <w:szCs w:val="26"/>
        </w:rPr>
        <w:t xml:space="preserve">, N. (2015). </w:t>
      </w:r>
      <w:r w:rsidRPr="00D66F9A">
        <w:rPr>
          <w:rFonts w:ascii="Arial" w:hAnsi="Arial" w:cs="Arial"/>
          <w:i/>
          <w:sz w:val="26"/>
          <w:szCs w:val="26"/>
        </w:rPr>
        <w:t>A Comparison of the 3DES and AES Encryption Standards</w:t>
      </w:r>
      <w:r>
        <w:rPr>
          <w:rFonts w:ascii="Arial" w:hAnsi="Arial" w:cs="Arial"/>
          <w:sz w:val="26"/>
          <w:szCs w:val="26"/>
        </w:rPr>
        <w:t xml:space="preserve">, </w:t>
      </w:r>
    </w:p>
    <w:p w14:paraId="36901AFC" w14:textId="77777777" w:rsidR="009E72BB" w:rsidRDefault="005C240C" w:rsidP="00131C83">
      <w:pPr>
        <w:spacing w:after="0"/>
        <w:rPr>
          <w:rFonts w:ascii="Arial" w:hAnsi="Arial" w:cs="Arial"/>
          <w:sz w:val="26"/>
          <w:szCs w:val="26"/>
        </w:rPr>
      </w:pPr>
      <w:r>
        <w:rPr>
          <w:rFonts w:ascii="Arial" w:hAnsi="Arial" w:cs="Arial"/>
          <w:sz w:val="26"/>
          <w:szCs w:val="26"/>
        </w:rPr>
        <w:tab/>
      </w:r>
      <w:r w:rsidRPr="005C240C">
        <w:rPr>
          <w:rFonts w:ascii="Arial" w:hAnsi="Arial" w:cs="Arial"/>
          <w:sz w:val="26"/>
          <w:szCs w:val="26"/>
        </w:rPr>
        <w:t>International Journal of Security and Its Applications</w:t>
      </w:r>
      <w:r>
        <w:rPr>
          <w:rFonts w:ascii="Arial" w:hAnsi="Arial" w:cs="Arial"/>
          <w:sz w:val="26"/>
          <w:szCs w:val="26"/>
        </w:rPr>
        <w:t xml:space="preserve">, </w:t>
      </w:r>
      <w:r w:rsidRPr="005C240C">
        <w:rPr>
          <w:rFonts w:ascii="Arial" w:hAnsi="Arial" w:cs="Arial"/>
          <w:sz w:val="26"/>
          <w:szCs w:val="26"/>
        </w:rPr>
        <w:t>Vol.9, No.7</w:t>
      </w:r>
      <w:r>
        <w:rPr>
          <w:rFonts w:ascii="Arial" w:hAnsi="Arial" w:cs="Arial"/>
          <w:sz w:val="26"/>
          <w:szCs w:val="26"/>
        </w:rPr>
        <w:t>.</w:t>
      </w:r>
    </w:p>
    <w:p w14:paraId="516813E1" w14:textId="77777777" w:rsidR="005C240C" w:rsidRDefault="005C240C" w:rsidP="00131C83">
      <w:pPr>
        <w:spacing w:after="0"/>
        <w:rPr>
          <w:rFonts w:ascii="Arial" w:hAnsi="Arial" w:cs="Arial"/>
          <w:sz w:val="26"/>
          <w:szCs w:val="26"/>
        </w:rPr>
      </w:pPr>
    </w:p>
    <w:p w14:paraId="20CF92E1" w14:textId="77777777" w:rsidR="00131C83" w:rsidRPr="00D66F9A" w:rsidRDefault="00131C83" w:rsidP="00131C83">
      <w:pPr>
        <w:spacing w:after="0"/>
        <w:rPr>
          <w:rFonts w:ascii="Arial" w:hAnsi="Arial" w:cs="Arial"/>
          <w:i/>
          <w:sz w:val="26"/>
          <w:szCs w:val="26"/>
        </w:rPr>
      </w:pPr>
      <w:r>
        <w:rPr>
          <w:rFonts w:ascii="Arial" w:hAnsi="Arial" w:cs="Arial"/>
          <w:sz w:val="26"/>
          <w:szCs w:val="26"/>
        </w:rPr>
        <w:t xml:space="preserve">Bhargav, S., </w:t>
      </w:r>
      <w:r w:rsidRPr="00131C83">
        <w:rPr>
          <w:rFonts w:ascii="Arial" w:hAnsi="Arial" w:cs="Arial"/>
          <w:sz w:val="26"/>
          <w:szCs w:val="26"/>
        </w:rPr>
        <w:t xml:space="preserve">Chen, </w:t>
      </w:r>
      <w:r>
        <w:rPr>
          <w:rFonts w:ascii="Arial" w:hAnsi="Arial" w:cs="Arial"/>
          <w:sz w:val="26"/>
          <w:szCs w:val="26"/>
        </w:rPr>
        <w:t>L.,</w:t>
      </w:r>
      <w:r w:rsidRPr="00131C83">
        <w:rPr>
          <w:rFonts w:ascii="Arial" w:hAnsi="Arial" w:cs="Arial"/>
          <w:sz w:val="26"/>
          <w:szCs w:val="26"/>
        </w:rPr>
        <w:t xml:space="preserve"> Majumdar,</w:t>
      </w:r>
      <w:r>
        <w:rPr>
          <w:rFonts w:ascii="Arial" w:hAnsi="Arial" w:cs="Arial"/>
          <w:sz w:val="26"/>
          <w:szCs w:val="26"/>
        </w:rPr>
        <w:t xml:space="preserve"> A. &amp; </w:t>
      </w:r>
      <w:proofErr w:type="spellStart"/>
      <w:r w:rsidRPr="00131C83">
        <w:rPr>
          <w:rFonts w:ascii="Arial" w:hAnsi="Arial" w:cs="Arial"/>
          <w:sz w:val="26"/>
          <w:szCs w:val="26"/>
        </w:rPr>
        <w:t>Ramudit</w:t>
      </w:r>
      <w:proofErr w:type="spellEnd"/>
      <w:r>
        <w:rPr>
          <w:rFonts w:ascii="Arial" w:hAnsi="Arial" w:cs="Arial"/>
          <w:sz w:val="26"/>
          <w:szCs w:val="26"/>
        </w:rPr>
        <w:t>,. S. (2008).</w:t>
      </w:r>
      <w:r w:rsidRPr="00131C83">
        <w:t xml:space="preserve"> </w:t>
      </w:r>
      <w:r w:rsidRPr="00D66F9A">
        <w:rPr>
          <w:rFonts w:ascii="Arial" w:hAnsi="Arial" w:cs="Arial"/>
          <w:i/>
          <w:sz w:val="26"/>
          <w:szCs w:val="26"/>
        </w:rPr>
        <w:t xml:space="preserve">128-bit AES </w:t>
      </w:r>
    </w:p>
    <w:p w14:paraId="56428A0B" w14:textId="77777777" w:rsidR="00131C83" w:rsidRDefault="00131C83" w:rsidP="00307FDD">
      <w:pPr>
        <w:spacing w:after="0"/>
        <w:rPr>
          <w:rFonts w:ascii="Arial" w:hAnsi="Arial" w:cs="Arial"/>
          <w:sz w:val="26"/>
          <w:szCs w:val="26"/>
        </w:rPr>
      </w:pPr>
      <w:r w:rsidRPr="00D66F9A">
        <w:rPr>
          <w:rFonts w:ascii="Arial" w:hAnsi="Arial" w:cs="Arial"/>
          <w:i/>
          <w:sz w:val="26"/>
          <w:szCs w:val="26"/>
        </w:rPr>
        <w:tab/>
      </w:r>
      <w:r w:rsidR="00307FDD" w:rsidRPr="00D66F9A">
        <w:rPr>
          <w:rFonts w:ascii="Arial" w:hAnsi="Arial" w:cs="Arial"/>
          <w:i/>
          <w:sz w:val="26"/>
          <w:szCs w:val="26"/>
        </w:rPr>
        <w:t>D</w:t>
      </w:r>
      <w:r w:rsidRPr="00D66F9A">
        <w:rPr>
          <w:rFonts w:ascii="Arial" w:hAnsi="Arial" w:cs="Arial"/>
          <w:i/>
          <w:sz w:val="26"/>
          <w:szCs w:val="26"/>
        </w:rPr>
        <w:t>ecryption</w:t>
      </w:r>
      <w:r w:rsidR="00307FDD">
        <w:rPr>
          <w:rFonts w:ascii="Arial" w:hAnsi="Arial" w:cs="Arial"/>
          <w:sz w:val="26"/>
          <w:szCs w:val="26"/>
        </w:rPr>
        <w:t>, Columbia University.</w:t>
      </w:r>
    </w:p>
    <w:p w14:paraId="51B6ACB3" w14:textId="77777777" w:rsidR="009E72BB" w:rsidRDefault="009E72BB" w:rsidP="00307FDD">
      <w:pPr>
        <w:spacing w:after="0"/>
        <w:rPr>
          <w:rFonts w:ascii="Arial" w:hAnsi="Arial" w:cs="Arial"/>
          <w:sz w:val="26"/>
          <w:szCs w:val="26"/>
        </w:rPr>
      </w:pPr>
    </w:p>
    <w:p w14:paraId="680C2DA9" w14:textId="77777777" w:rsidR="0002669F" w:rsidRDefault="009E72BB" w:rsidP="00307FDD">
      <w:pPr>
        <w:spacing w:after="0"/>
        <w:rPr>
          <w:rFonts w:ascii="Arial" w:hAnsi="Arial" w:cs="Arial"/>
          <w:sz w:val="26"/>
          <w:szCs w:val="26"/>
        </w:rPr>
      </w:pPr>
      <w:r>
        <w:rPr>
          <w:rFonts w:ascii="Arial" w:hAnsi="Arial" w:cs="Arial"/>
          <w:sz w:val="26"/>
          <w:szCs w:val="26"/>
        </w:rPr>
        <w:t>Biryukov</w:t>
      </w:r>
      <w:r w:rsidRPr="009E72BB">
        <w:rPr>
          <w:rFonts w:ascii="Arial" w:hAnsi="Arial" w:cs="Arial"/>
          <w:sz w:val="26"/>
          <w:szCs w:val="26"/>
        </w:rPr>
        <w:t xml:space="preserve">, </w:t>
      </w:r>
      <w:r>
        <w:rPr>
          <w:rFonts w:ascii="Arial" w:hAnsi="Arial" w:cs="Arial"/>
          <w:sz w:val="26"/>
          <w:szCs w:val="26"/>
        </w:rPr>
        <w:t xml:space="preserve"> A., Dunkelman</w:t>
      </w:r>
      <w:r w:rsidRPr="009E72BB">
        <w:rPr>
          <w:rFonts w:ascii="Arial" w:hAnsi="Arial" w:cs="Arial"/>
          <w:sz w:val="26"/>
          <w:szCs w:val="26"/>
        </w:rPr>
        <w:t>,</w:t>
      </w:r>
      <w:r>
        <w:rPr>
          <w:rFonts w:ascii="Arial" w:hAnsi="Arial" w:cs="Arial"/>
          <w:sz w:val="26"/>
          <w:szCs w:val="26"/>
        </w:rPr>
        <w:t xml:space="preserve"> O.,  Nathan</w:t>
      </w:r>
      <w:r w:rsidRPr="009E72BB">
        <w:rPr>
          <w:rFonts w:ascii="Arial" w:hAnsi="Arial" w:cs="Arial"/>
          <w:sz w:val="26"/>
          <w:szCs w:val="26"/>
        </w:rPr>
        <w:t xml:space="preserve">, </w:t>
      </w:r>
      <w:r>
        <w:rPr>
          <w:rFonts w:ascii="Arial" w:hAnsi="Arial" w:cs="Arial"/>
          <w:sz w:val="26"/>
          <w:szCs w:val="26"/>
        </w:rPr>
        <w:t xml:space="preserve">K., </w:t>
      </w:r>
      <w:proofErr w:type="spellStart"/>
      <w:r w:rsidR="0002669F">
        <w:rPr>
          <w:rFonts w:ascii="Arial" w:hAnsi="Arial" w:cs="Arial"/>
          <w:sz w:val="26"/>
          <w:szCs w:val="26"/>
        </w:rPr>
        <w:t>Khovratovich</w:t>
      </w:r>
      <w:proofErr w:type="spellEnd"/>
      <w:r w:rsidRPr="009E72BB">
        <w:rPr>
          <w:rFonts w:ascii="Arial" w:hAnsi="Arial" w:cs="Arial"/>
          <w:sz w:val="26"/>
          <w:szCs w:val="26"/>
        </w:rPr>
        <w:t>,</w:t>
      </w:r>
      <w:r w:rsidR="0002669F">
        <w:rPr>
          <w:rFonts w:ascii="Arial" w:hAnsi="Arial" w:cs="Arial"/>
          <w:sz w:val="26"/>
          <w:szCs w:val="26"/>
        </w:rPr>
        <w:t xml:space="preserve"> d. &amp;   Shamir, A. </w:t>
      </w:r>
    </w:p>
    <w:p w14:paraId="3640960B" w14:textId="77777777" w:rsidR="0002669F" w:rsidRPr="0002669F" w:rsidRDefault="0002669F" w:rsidP="0002669F">
      <w:pPr>
        <w:spacing w:after="0"/>
        <w:rPr>
          <w:rFonts w:ascii="Arial" w:hAnsi="Arial" w:cs="Arial"/>
          <w:sz w:val="26"/>
          <w:szCs w:val="26"/>
        </w:rPr>
      </w:pPr>
      <w:r>
        <w:rPr>
          <w:rFonts w:ascii="Arial" w:hAnsi="Arial" w:cs="Arial"/>
          <w:sz w:val="26"/>
          <w:szCs w:val="26"/>
        </w:rPr>
        <w:tab/>
        <w:t xml:space="preserve">(2009). </w:t>
      </w:r>
      <w:r w:rsidRPr="0002669F">
        <w:rPr>
          <w:rFonts w:ascii="Arial" w:hAnsi="Arial" w:cs="Arial"/>
          <w:sz w:val="26"/>
          <w:szCs w:val="26"/>
        </w:rPr>
        <w:t>Key Recovery Attacks of Practical Complexity on AES</w:t>
      </w:r>
    </w:p>
    <w:p w14:paraId="66C9022E" w14:textId="77777777" w:rsidR="0002669F" w:rsidRDefault="0002669F" w:rsidP="0002669F">
      <w:pPr>
        <w:spacing w:after="0"/>
        <w:ind w:firstLine="720"/>
        <w:rPr>
          <w:rFonts w:ascii="Arial" w:hAnsi="Arial" w:cs="Arial"/>
          <w:sz w:val="26"/>
          <w:szCs w:val="26"/>
        </w:rPr>
      </w:pPr>
      <w:r w:rsidRPr="0002669F">
        <w:rPr>
          <w:rFonts w:ascii="Arial" w:hAnsi="Arial" w:cs="Arial"/>
          <w:sz w:val="26"/>
          <w:szCs w:val="26"/>
        </w:rPr>
        <w:t>Variants With Up To 10 Rounds</w:t>
      </w:r>
      <w:r>
        <w:rPr>
          <w:rFonts w:ascii="Arial" w:hAnsi="Arial" w:cs="Arial"/>
          <w:sz w:val="26"/>
          <w:szCs w:val="26"/>
        </w:rPr>
        <w:t>, Jerusalem,</w:t>
      </w:r>
      <w:r w:rsidRPr="0002669F">
        <w:rPr>
          <w:rFonts w:ascii="Arial" w:hAnsi="Arial" w:cs="Arial"/>
          <w:sz w:val="26"/>
          <w:szCs w:val="26"/>
        </w:rPr>
        <w:t xml:space="preserve"> Israel</w:t>
      </w:r>
    </w:p>
    <w:p w14:paraId="486584EA" w14:textId="77777777" w:rsidR="0002669F" w:rsidRDefault="0002669F" w:rsidP="00307FDD">
      <w:pPr>
        <w:spacing w:after="0"/>
        <w:rPr>
          <w:rFonts w:ascii="Arial" w:hAnsi="Arial" w:cs="Arial"/>
          <w:sz w:val="26"/>
          <w:szCs w:val="26"/>
        </w:rPr>
      </w:pPr>
    </w:p>
    <w:p w14:paraId="79A8D58D" w14:textId="77777777" w:rsidR="00307FDD" w:rsidRPr="00307FDD" w:rsidRDefault="00307FDD" w:rsidP="00307FDD">
      <w:pPr>
        <w:spacing w:after="0"/>
        <w:rPr>
          <w:rFonts w:ascii="Arial" w:hAnsi="Arial" w:cs="Arial"/>
          <w:sz w:val="26"/>
          <w:szCs w:val="26"/>
        </w:rPr>
      </w:pPr>
    </w:p>
    <w:p w14:paraId="5D158C8A" w14:textId="77777777" w:rsidR="00EF1C1B" w:rsidRPr="00EF1C1B" w:rsidRDefault="00EF1C1B" w:rsidP="00EF1C1B">
      <w:pPr>
        <w:spacing w:after="0" w:line="240" w:lineRule="auto"/>
        <w:rPr>
          <w:rFonts w:ascii="Arial" w:hAnsi="Arial" w:cs="Arial"/>
          <w:i/>
          <w:sz w:val="26"/>
          <w:szCs w:val="26"/>
        </w:rPr>
      </w:pPr>
      <w:r w:rsidRPr="00EF1C1B">
        <w:rPr>
          <w:rFonts w:ascii="Arial" w:hAnsi="Arial" w:cs="Arial"/>
          <w:sz w:val="26"/>
          <w:szCs w:val="26"/>
        </w:rPr>
        <w:t xml:space="preserve">Coppersmith, </w:t>
      </w:r>
      <w:r>
        <w:rPr>
          <w:rFonts w:ascii="Arial" w:hAnsi="Arial" w:cs="Arial"/>
          <w:sz w:val="26"/>
          <w:szCs w:val="26"/>
        </w:rPr>
        <w:t xml:space="preserve">D., </w:t>
      </w:r>
      <w:r w:rsidRPr="00EF1C1B">
        <w:rPr>
          <w:rFonts w:ascii="Arial" w:hAnsi="Arial" w:cs="Arial"/>
          <w:sz w:val="26"/>
          <w:szCs w:val="26"/>
        </w:rPr>
        <w:t xml:space="preserve">Holloway, </w:t>
      </w:r>
      <w:r w:rsidR="00C710E0">
        <w:rPr>
          <w:rFonts w:ascii="Arial" w:hAnsi="Arial" w:cs="Arial"/>
          <w:sz w:val="26"/>
          <w:szCs w:val="26"/>
        </w:rPr>
        <w:t>C.,</w:t>
      </w:r>
      <w:r>
        <w:rPr>
          <w:rFonts w:ascii="Arial" w:hAnsi="Arial" w:cs="Arial"/>
          <w:sz w:val="26"/>
          <w:szCs w:val="26"/>
        </w:rPr>
        <w:t xml:space="preserve"> </w:t>
      </w:r>
      <w:r w:rsidRPr="00EF1C1B">
        <w:rPr>
          <w:rFonts w:ascii="Arial" w:hAnsi="Arial" w:cs="Arial"/>
          <w:sz w:val="26"/>
          <w:szCs w:val="26"/>
        </w:rPr>
        <w:t>Matyas</w:t>
      </w:r>
      <w:r>
        <w:rPr>
          <w:rFonts w:ascii="Arial" w:hAnsi="Arial" w:cs="Arial"/>
          <w:sz w:val="26"/>
          <w:szCs w:val="26"/>
        </w:rPr>
        <w:t xml:space="preserve">, S. </w:t>
      </w:r>
      <w:r w:rsidRPr="00EF1C1B">
        <w:rPr>
          <w:rFonts w:ascii="Arial" w:hAnsi="Arial" w:cs="Arial"/>
          <w:sz w:val="26"/>
          <w:szCs w:val="26"/>
        </w:rPr>
        <w:t>M</w:t>
      </w:r>
      <w:r>
        <w:rPr>
          <w:rFonts w:ascii="Arial" w:hAnsi="Arial" w:cs="Arial"/>
          <w:sz w:val="26"/>
          <w:szCs w:val="26"/>
        </w:rPr>
        <w:t xml:space="preserve">. </w:t>
      </w:r>
      <w:r w:rsidR="00C710E0">
        <w:rPr>
          <w:rFonts w:ascii="Arial" w:hAnsi="Arial" w:cs="Arial"/>
          <w:sz w:val="26"/>
          <w:szCs w:val="26"/>
        </w:rPr>
        <w:t xml:space="preserve"> &amp;</w:t>
      </w:r>
      <w:r w:rsidR="00C710E0" w:rsidRPr="00C710E0">
        <w:t xml:space="preserve"> </w:t>
      </w:r>
      <w:r w:rsidR="00C710E0" w:rsidRPr="00C710E0">
        <w:rPr>
          <w:rFonts w:ascii="Arial" w:hAnsi="Arial" w:cs="Arial"/>
          <w:sz w:val="26"/>
          <w:szCs w:val="26"/>
        </w:rPr>
        <w:t xml:space="preserve"> Zunic, </w:t>
      </w:r>
      <w:r w:rsidR="00C710E0">
        <w:rPr>
          <w:rFonts w:ascii="Arial" w:hAnsi="Arial" w:cs="Arial"/>
          <w:sz w:val="26"/>
          <w:szCs w:val="26"/>
        </w:rPr>
        <w:t>N.</w:t>
      </w:r>
      <w:r>
        <w:rPr>
          <w:rFonts w:ascii="Arial" w:hAnsi="Arial" w:cs="Arial"/>
          <w:sz w:val="26"/>
          <w:szCs w:val="26"/>
        </w:rPr>
        <w:t xml:space="preserve">(1997). </w:t>
      </w:r>
      <w:r w:rsidRPr="00EF1C1B">
        <w:rPr>
          <w:rFonts w:ascii="Arial" w:hAnsi="Arial" w:cs="Arial"/>
          <w:sz w:val="26"/>
          <w:szCs w:val="26"/>
        </w:rPr>
        <w:t xml:space="preserve"> </w:t>
      </w:r>
      <w:r w:rsidRPr="00EF1C1B">
        <w:rPr>
          <w:rFonts w:ascii="Arial" w:hAnsi="Arial" w:cs="Arial"/>
          <w:i/>
          <w:sz w:val="26"/>
          <w:szCs w:val="26"/>
        </w:rPr>
        <w:t xml:space="preserve">The Data </w:t>
      </w:r>
    </w:p>
    <w:p w14:paraId="1EBD6FF6" w14:textId="77777777" w:rsidR="00EF1C1B" w:rsidRDefault="00EF1C1B" w:rsidP="00EF1C1B">
      <w:pPr>
        <w:spacing w:after="0" w:line="240" w:lineRule="auto"/>
        <w:rPr>
          <w:rFonts w:ascii="Arial" w:hAnsi="Arial" w:cs="Arial"/>
          <w:sz w:val="26"/>
          <w:szCs w:val="26"/>
        </w:rPr>
      </w:pPr>
      <w:r w:rsidRPr="00EF1C1B">
        <w:rPr>
          <w:rFonts w:ascii="Arial" w:hAnsi="Arial" w:cs="Arial"/>
          <w:i/>
          <w:sz w:val="26"/>
          <w:szCs w:val="26"/>
        </w:rPr>
        <w:tab/>
      </w:r>
      <w:r w:rsidR="00C710E0" w:rsidRPr="00EF1C1B">
        <w:rPr>
          <w:rFonts w:ascii="Arial" w:hAnsi="Arial" w:cs="Arial"/>
          <w:i/>
          <w:sz w:val="26"/>
          <w:szCs w:val="26"/>
        </w:rPr>
        <w:t xml:space="preserve">Encryption </w:t>
      </w:r>
      <w:r w:rsidRPr="00EF1C1B">
        <w:rPr>
          <w:rFonts w:ascii="Arial" w:hAnsi="Arial" w:cs="Arial"/>
          <w:i/>
          <w:sz w:val="26"/>
          <w:szCs w:val="26"/>
        </w:rPr>
        <w:t>Standard</w:t>
      </w:r>
      <w:r>
        <w:rPr>
          <w:rFonts w:ascii="Arial" w:hAnsi="Arial" w:cs="Arial"/>
          <w:sz w:val="26"/>
          <w:szCs w:val="26"/>
        </w:rPr>
        <w:t xml:space="preserve"> – Being </w:t>
      </w:r>
      <w:r w:rsidRPr="00EF1C1B">
        <w:rPr>
          <w:rFonts w:ascii="Arial" w:hAnsi="Arial" w:cs="Arial"/>
          <w:sz w:val="26"/>
          <w:szCs w:val="26"/>
        </w:rPr>
        <w:t>Inform</w:t>
      </w:r>
      <w:r w:rsidR="00D97E3B">
        <w:rPr>
          <w:rFonts w:ascii="Arial" w:hAnsi="Arial" w:cs="Arial"/>
          <w:sz w:val="26"/>
          <w:szCs w:val="26"/>
        </w:rPr>
        <w:t>ation S</w:t>
      </w:r>
      <w:r w:rsidR="00C710E0">
        <w:rPr>
          <w:rFonts w:ascii="Arial" w:hAnsi="Arial" w:cs="Arial"/>
          <w:sz w:val="26"/>
          <w:szCs w:val="26"/>
        </w:rPr>
        <w:t>ecurity Technical Report.</w:t>
      </w:r>
    </w:p>
    <w:p w14:paraId="647D046F" w14:textId="77777777" w:rsidR="00176312" w:rsidRDefault="00176312" w:rsidP="00EF1C1B">
      <w:pPr>
        <w:spacing w:after="0" w:line="240" w:lineRule="auto"/>
        <w:rPr>
          <w:rFonts w:ascii="Arial" w:hAnsi="Arial" w:cs="Arial"/>
          <w:sz w:val="26"/>
          <w:szCs w:val="26"/>
        </w:rPr>
      </w:pPr>
    </w:p>
    <w:p w14:paraId="2B200EE3" w14:textId="77777777" w:rsidR="00AF5D5B" w:rsidRPr="00D66F9A" w:rsidRDefault="00AF5D5B" w:rsidP="00AF5D5B">
      <w:pPr>
        <w:spacing w:after="0" w:line="240" w:lineRule="auto"/>
        <w:rPr>
          <w:rFonts w:ascii="Arial" w:hAnsi="Arial" w:cs="Arial"/>
          <w:i/>
          <w:sz w:val="26"/>
          <w:szCs w:val="26"/>
        </w:rPr>
      </w:pPr>
      <w:r w:rsidRPr="00AF5D5B">
        <w:rPr>
          <w:rFonts w:ascii="Arial" w:hAnsi="Arial" w:cs="Arial"/>
          <w:sz w:val="26"/>
          <w:szCs w:val="26"/>
        </w:rPr>
        <w:t>Dhir</w:t>
      </w:r>
      <w:r>
        <w:rPr>
          <w:rFonts w:ascii="Arial" w:hAnsi="Arial" w:cs="Arial"/>
          <w:sz w:val="26"/>
          <w:szCs w:val="26"/>
        </w:rPr>
        <w:t xml:space="preserve">, A. (2000). </w:t>
      </w:r>
      <w:r w:rsidRPr="00D66F9A">
        <w:rPr>
          <w:rFonts w:ascii="Arial" w:hAnsi="Arial" w:cs="Arial"/>
          <w:i/>
          <w:sz w:val="26"/>
          <w:szCs w:val="26"/>
        </w:rPr>
        <w:t xml:space="preserve">Data Encryption using DES/Triple-DES Functionality in Spartan-II </w:t>
      </w:r>
    </w:p>
    <w:p w14:paraId="07E7D7E9" w14:textId="77777777" w:rsidR="00AF5D5B" w:rsidRDefault="00AF5D5B" w:rsidP="00AF5D5B">
      <w:pPr>
        <w:spacing w:after="0" w:line="240" w:lineRule="auto"/>
        <w:rPr>
          <w:rFonts w:ascii="Arial" w:hAnsi="Arial" w:cs="Arial"/>
          <w:sz w:val="26"/>
          <w:szCs w:val="26"/>
        </w:rPr>
      </w:pPr>
      <w:r w:rsidRPr="00D66F9A">
        <w:rPr>
          <w:rFonts w:ascii="Arial" w:hAnsi="Arial" w:cs="Arial"/>
          <w:i/>
          <w:sz w:val="26"/>
          <w:szCs w:val="26"/>
        </w:rPr>
        <w:tab/>
        <w:t>FPGAs</w:t>
      </w:r>
      <w:r>
        <w:rPr>
          <w:rFonts w:ascii="Arial" w:hAnsi="Arial" w:cs="Arial"/>
          <w:sz w:val="26"/>
          <w:szCs w:val="26"/>
        </w:rPr>
        <w:t>,</w:t>
      </w:r>
      <w:r w:rsidRPr="00AF5D5B">
        <w:t xml:space="preserve"> </w:t>
      </w:r>
      <w:r w:rsidRPr="00AF5D5B">
        <w:rPr>
          <w:rFonts w:ascii="Arial" w:hAnsi="Arial" w:cs="Arial"/>
          <w:sz w:val="26"/>
          <w:szCs w:val="26"/>
        </w:rPr>
        <w:t>White Paper</w:t>
      </w:r>
      <w:r>
        <w:rPr>
          <w:rFonts w:ascii="Arial" w:hAnsi="Arial" w:cs="Arial"/>
          <w:sz w:val="26"/>
          <w:szCs w:val="26"/>
        </w:rPr>
        <w:t xml:space="preserve">. </w:t>
      </w:r>
    </w:p>
    <w:p w14:paraId="6452B705" w14:textId="77777777" w:rsidR="00024836" w:rsidRDefault="00024836" w:rsidP="00AF5D5B">
      <w:pPr>
        <w:spacing w:after="0" w:line="240" w:lineRule="auto"/>
        <w:rPr>
          <w:rFonts w:ascii="Arial" w:hAnsi="Arial" w:cs="Arial"/>
          <w:sz w:val="26"/>
          <w:szCs w:val="26"/>
        </w:rPr>
      </w:pPr>
    </w:p>
    <w:p w14:paraId="54442F8E" w14:textId="77777777" w:rsidR="00024836" w:rsidRDefault="00024836" w:rsidP="00EF1C1B">
      <w:pPr>
        <w:spacing w:after="0" w:line="240" w:lineRule="auto"/>
        <w:rPr>
          <w:rFonts w:ascii="Arial" w:hAnsi="Arial" w:cs="Arial"/>
          <w:sz w:val="26"/>
          <w:szCs w:val="26"/>
        </w:rPr>
      </w:pPr>
      <w:r w:rsidRPr="00024836">
        <w:rPr>
          <w:rFonts w:ascii="Arial" w:hAnsi="Arial" w:cs="Arial"/>
          <w:sz w:val="26"/>
          <w:szCs w:val="26"/>
        </w:rPr>
        <w:t>Dobb</w:t>
      </w:r>
      <w:r>
        <w:rPr>
          <w:rFonts w:ascii="Arial" w:hAnsi="Arial" w:cs="Arial"/>
          <w:sz w:val="26"/>
          <w:szCs w:val="26"/>
        </w:rPr>
        <w:t xml:space="preserve">, D. (1995). </w:t>
      </w:r>
      <w:r w:rsidRPr="00024836">
        <w:rPr>
          <w:rFonts w:ascii="Arial" w:hAnsi="Arial" w:cs="Arial"/>
          <w:sz w:val="26"/>
          <w:szCs w:val="26"/>
        </w:rPr>
        <w:t>The Blowfish Encryption Algorithm—One Year Later</w:t>
      </w:r>
      <w:r>
        <w:rPr>
          <w:rFonts w:ascii="Arial" w:hAnsi="Arial" w:cs="Arial"/>
          <w:sz w:val="26"/>
          <w:szCs w:val="26"/>
        </w:rPr>
        <w:t xml:space="preserve">, </w:t>
      </w:r>
    </w:p>
    <w:p w14:paraId="56E13446" w14:textId="77777777" w:rsidR="00024836" w:rsidRDefault="00024836" w:rsidP="00EF1C1B">
      <w:pPr>
        <w:spacing w:after="0" w:line="240" w:lineRule="auto"/>
        <w:rPr>
          <w:rFonts w:ascii="Arial" w:hAnsi="Arial" w:cs="Arial"/>
          <w:sz w:val="26"/>
          <w:szCs w:val="26"/>
        </w:rPr>
      </w:pPr>
      <w:r>
        <w:rPr>
          <w:rFonts w:ascii="Arial" w:hAnsi="Arial" w:cs="Arial"/>
          <w:sz w:val="26"/>
          <w:szCs w:val="26"/>
        </w:rPr>
        <w:tab/>
      </w:r>
      <w:hyperlink r:id="rId6" w:history="1">
        <w:r w:rsidRPr="008513FF">
          <w:rPr>
            <w:rStyle w:val="Hyperlink"/>
            <w:rFonts w:ascii="Arial" w:hAnsi="Arial" w:cs="Arial"/>
            <w:sz w:val="26"/>
            <w:szCs w:val="26"/>
          </w:rPr>
          <w:t>https://www.schneier.com/academic/archives/1995/09/</w:t>
        </w:r>
      </w:hyperlink>
    </w:p>
    <w:p w14:paraId="189F4B88" w14:textId="77777777" w:rsidR="00024836" w:rsidRDefault="00024836" w:rsidP="00EF1C1B">
      <w:pPr>
        <w:spacing w:after="0" w:line="240" w:lineRule="auto"/>
        <w:rPr>
          <w:rFonts w:ascii="Arial" w:hAnsi="Arial" w:cs="Arial"/>
          <w:sz w:val="26"/>
          <w:szCs w:val="26"/>
        </w:rPr>
      </w:pPr>
    </w:p>
    <w:p w14:paraId="32215BAD" w14:textId="77777777" w:rsidR="00AF5D5B" w:rsidRDefault="00AF5D5B" w:rsidP="00EF1C1B">
      <w:pPr>
        <w:spacing w:after="0" w:line="240" w:lineRule="auto"/>
        <w:rPr>
          <w:rFonts w:ascii="Arial" w:hAnsi="Arial" w:cs="Arial"/>
          <w:sz w:val="26"/>
          <w:szCs w:val="26"/>
        </w:rPr>
      </w:pPr>
    </w:p>
    <w:p w14:paraId="44C6C953" w14:textId="77777777" w:rsidR="00176312" w:rsidRDefault="00176312" w:rsidP="00EF1C1B">
      <w:pPr>
        <w:spacing w:after="0" w:line="240" w:lineRule="auto"/>
        <w:rPr>
          <w:rFonts w:ascii="Arial" w:hAnsi="Arial" w:cs="Arial"/>
          <w:sz w:val="26"/>
          <w:szCs w:val="26"/>
        </w:rPr>
      </w:pPr>
      <w:r w:rsidRPr="00176312">
        <w:rPr>
          <w:rFonts w:ascii="Arial" w:hAnsi="Arial" w:cs="Arial"/>
          <w:sz w:val="26"/>
          <w:szCs w:val="26"/>
        </w:rPr>
        <w:t>Kak</w:t>
      </w:r>
      <w:r>
        <w:rPr>
          <w:rFonts w:ascii="Arial" w:hAnsi="Arial" w:cs="Arial"/>
          <w:sz w:val="26"/>
          <w:szCs w:val="26"/>
        </w:rPr>
        <w:t xml:space="preserve">, A. (2016). </w:t>
      </w:r>
      <w:r w:rsidR="00CA4107" w:rsidRPr="00D66F9A">
        <w:rPr>
          <w:rFonts w:ascii="Arial" w:hAnsi="Arial" w:cs="Arial"/>
          <w:i/>
          <w:sz w:val="26"/>
          <w:szCs w:val="26"/>
        </w:rPr>
        <w:t>The Advanced Encryption Standard</w:t>
      </w:r>
      <w:r w:rsidR="00CA4107">
        <w:rPr>
          <w:rFonts w:ascii="Arial" w:hAnsi="Arial" w:cs="Arial"/>
          <w:sz w:val="26"/>
          <w:szCs w:val="26"/>
        </w:rPr>
        <w:t xml:space="preserve"> - Lecture Notes on </w:t>
      </w:r>
      <w:r w:rsidR="00CA4107" w:rsidRPr="00CA4107">
        <w:rPr>
          <w:rFonts w:ascii="Arial" w:hAnsi="Arial" w:cs="Arial"/>
          <w:sz w:val="26"/>
          <w:szCs w:val="26"/>
        </w:rPr>
        <w:t xml:space="preserve">Computer </w:t>
      </w:r>
    </w:p>
    <w:p w14:paraId="192647F3" w14:textId="77777777" w:rsidR="00CA4107" w:rsidRDefault="00CA4107" w:rsidP="00EF1C1B">
      <w:pPr>
        <w:spacing w:after="0" w:line="240" w:lineRule="auto"/>
        <w:rPr>
          <w:rFonts w:ascii="Arial" w:hAnsi="Arial" w:cs="Arial"/>
          <w:sz w:val="26"/>
          <w:szCs w:val="26"/>
        </w:rPr>
      </w:pPr>
      <w:r>
        <w:rPr>
          <w:rFonts w:ascii="Arial" w:hAnsi="Arial" w:cs="Arial"/>
          <w:sz w:val="26"/>
          <w:szCs w:val="26"/>
        </w:rPr>
        <w:tab/>
      </w:r>
      <w:r w:rsidRPr="00CA4107">
        <w:rPr>
          <w:rFonts w:ascii="Arial" w:hAnsi="Arial" w:cs="Arial"/>
          <w:sz w:val="26"/>
          <w:szCs w:val="26"/>
        </w:rPr>
        <w:t>and Network Security</w:t>
      </w:r>
      <w:r>
        <w:rPr>
          <w:rFonts w:ascii="Arial" w:hAnsi="Arial" w:cs="Arial"/>
          <w:sz w:val="26"/>
          <w:szCs w:val="26"/>
        </w:rPr>
        <w:t xml:space="preserve">, </w:t>
      </w:r>
      <w:r w:rsidRPr="00CA4107">
        <w:rPr>
          <w:rFonts w:ascii="Arial" w:hAnsi="Arial" w:cs="Arial"/>
          <w:sz w:val="26"/>
          <w:szCs w:val="26"/>
        </w:rPr>
        <w:t>Purdue University</w:t>
      </w:r>
      <w:r w:rsidR="00E65986">
        <w:rPr>
          <w:rFonts w:ascii="Arial" w:hAnsi="Arial" w:cs="Arial"/>
          <w:sz w:val="26"/>
          <w:szCs w:val="26"/>
        </w:rPr>
        <w:t xml:space="preserve">, Indiana, United </w:t>
      </w:r>
      <w:r>
        <w:rPr>
          <w:rFonts w:ascii="Arial" w:hAnsi="Arial" w:cs="Arial"/>
          <w:sz w:val="26"/>
          <w:szCs w:val="26"/>
        </w:rPr>
        <w:t>States</w:t>
      </w:r>
    </w:p>
    <w:p w14:paraId="6CA30419" w14:textId="77777777" w:rsidR="00CA4107" w:rsidRDefault="00CA4107" w:rsidP="00EF1C1B">
      <w:pPr>
        <w:spacing w:after="0" w:line="240" w:lineRule="auto"/>
        <w:rPr>
          <w:rFonts w:ascii="Arial" w:hAnsi="Arial" w:cs="Arial"/>
          <w:sz w:val="26"/>
          <w:szCs w:val="26"/>
        </w:rPr>
      </w:pPr>
    </w:p>
    <w:p w14:paraId="44E13695" w14:textId="77777777" w:rsidR="00EF1C1B" w:rsidRDefault="0095306E" w:rsidP="00EF1C1B">
      <w:pPr>
        <w:spacing w:after="0" w:line="240" w:lineRule="auto"/>
        <w:rPr>
          <w:rFonts w:ascii="Arial" w:hAnsi="Arial" w:cs="Arial"/>
          <w:sz w:val="26"/>
          <w:szCs w:val="26"/>
        </w:rPr>
      </w:pPr>
      <w:r w:rsidRPr="0095306E">
        <w:rPr>
          <w:rFonts w:ascii="Arial" w:hAnsi="Arial" w:cs="Arial"/>
          <w:sz w:val="26"/>
          <w:szCs w:val="26"/>
        </w:rPr>
        <w:t>Kammer</w:t>
      </w:r>
      <w:r>
        <w:rPr>
          <w:rFonts w:ascii="Arial" w:hAnsi="Arial" w:cs="Arial"/>
          <w:sz w:val="26"/>
          <w:szCs w:val="26"/>
        </w:rPr>
        <w:t>, R. G. (1999).</w:t>
      </w:r>
      <w:r w:rsidRPr="0095306E">
        <w:t xml:space="preserve"> </w:t>
      </w:r>
      <w:r w:rsidRPr="00D66F9A">
        <w:rPr>
          <w:rFonts w:ascii="Arial" w:hAnsi="Arial" w:cs="Arial"/>
          <w:i/>
          <w:sz w:val="26"/>
          <w:szCs w:val="26"/>
        </w:rPr>
        <w:t>Data Encryption Standard (Des)</w:t>
      </w:r>
      <w:r>
        <w:rPr>
          <w:rFonts w:ascii="Arial" w:hAnsi="Arial" w:cs="Arial"/>
          <w:sz w:val="26"/>
          <w:szCs w:val="26"/>
        </w:rPr>
        <w:t xml:space="preserve">. </w:t>
      </w:r>
      <w:r w:rsidR="00CB5737" w:rsidRPr="00CB5737">
        <w:rPr>
          <w:rFonts w:ascii="Arial" w:hAnsi="Arial" w:cs="Arial"/>
          <w:sz w:val="26"/>
          <w:szCs w:val="26"/>
        </w:rPr>
        <w:t xml:space="preserve">Federal Information </w:t>
      </w:r>
    </w:p>
    <w:p w14:paraId="0EF7C394" w14:textId="77777777" w:rsidR="00E1773D" w:rsidRDefault="00CB5737" w:rsidP="00CB5737">
      <w:pPr>
        <w:spacing w:after="0" w:line="240" w:lineRule="auto"/>
        <w:rPr>
          <w:rFonts w:ascii="Arial" w:hAnsi="Arial" w:cs="Arial"/>
          <w:sz w:val="26"/>
          <w:szCs w:val="26"/>
        </w:rPr>
      </w:pPr>
      <w:r>
        <w:rPr>
          <w:rFonts w:ascii="Arial" w:hAnsi="Arial" w:cs="Arial"/>
          <w:sz w:val="26"/>
          <w:szCs w:val="26"/>
        </w:rPr>
        <w:tab/>
      </w:r>
      <w:r w:rsidRPr="00CB5737">
        <w:rPr>
          <w:rFonts w:ascii="Arial" w:hAnsi="Arial" w:cs="Arial"/>
          <w:sz w:val="26"/>
          <w:szCs w:val="26"/>
        </w:rPr>
        <w:t>Processing Standards Publication</w:t>
      </w:r>
      <w:r>
        <w:rPr>
          <w:rFonts w:ascii="Arial" w:hAnsi="Arial" w:cs="Arial"/>
          <w:sz w:val="26"/>
          <w:szCs w:val="26"/>
        </w:rPr>
        <w:t>, United States</w:t>
      </w:r>
      <w:r w:rsidR="00E1773D" w:rsidRPr="00E1773D">
        <w:rPr>
          <w:rFonts w:ascii="Arial" w:hAnsi="Arial" w:cs="Arial"/>
          <w:sz w:val="26"/>
          <w:szCs w:val="26"/>
        </w:rPr>
        <w:t xml:space="preserve"> </w:t>
      </w:r>
    </w:p>
    <w:p w14:paraId="5216C940" w14:textId="77777777" w:rsidR="00E1773D" w:rsidRDefault="00E1773D" w:rsidP="00CB5737">
      <w:pPr>
        <w:spacing w:after="0" w:line="240" w:lineRule="auto"/>
        <w:rPr>
          <w:rFonts w:ascii="Arial" w:hAnsi="Arial" w:cs="Arial"/>
          <w:sz w:val="26"/>
          <w:szCs w:val="26"/>
        </w:rPr>
      </w:pPr>
    </w:p>
    <w:p w14:paraId="4F3376D6" w14:textId="77777777" w:rsidR="00E1773D" w:rsidRDefault="00E1773D" w:rsidP="00E1773D">
      <w:pPr>
        <w:spacing w:after="0"/>
        <w:rPr>
          <w:rFonts w:ascii="Arial" w:hAnsi="Arial" w:cs="Arial"/>
          <w:sz w:val="26"/>
          <w:szCs w:val="26"/>
        </w:rPr>
      </w:pPr>
      <w:r w:rsidRPr="00E1773D">
        <w:rPr>
          <w:rFonts w:ascii="Arial" w:hAnsi="Arial" w:cs="Arial"/>
          <w:sz w:val="26"/>
          <w:szCs w:val="26"/>
        </w:rPr>
        <w:t>Kelly</w:t>
      </w:r>
      <w:r>
        <w:rPr>
          <w:rFonts w:ascii="Arial" w:hAnsi="Arial" w:cs="Arial"/>
          <w:sz w:val="26"/>
          <w:szCs w:val="26"/>
        </w:rPr>
        <w:t xml:space="preserve">, S. (2006). </w:t>
      </w:r>
      <w:r w:rsidRPr="00E1773D">
        <w:rPr>
          <w:rFonts w:ascii="Arial" w:hAnsi="Arial" w:cs="Arial"/>
          <w:sz w:val="26"/>
          <w:szCs w:val="26"/>
        </w:rPr>
        <w:t xml:space="preserve">Security Implications of Using the Data Encryption Standard </w:t>
      </w:r>
    </w:p>
    <w:p w14:paraId="0462E0BD" w14:textId="77777777" w:rsidR="00CB5737" w:rsidRDefault="00E1773D" w:rsidP="006F7966">
      <w:pPr>
        <w:spacing w:after="0"/>
        <w:rPr>
          <w:rFonts w:ascii="Arial" w:hAnsi="Arial" w:cs="Arial"/>
          <w:sz w:val="26"/>
          <w:szCs w:val="26"/>
        </w:rPr>
      </w:pPr>
      <w:r>
        <w:rPr>
          <w:rFonts w:ascii="Arial" w:hAnsi="Arial" w:cs="Arial"/>
          <w:sz w:val="26"/>
          <w:szCs w:val="26"/>
        </w:rPr>
        <w:tab/>
      </w:r>
      <w:r w:rsidRPr="00E1773D">
        <w:rPr>
          <w:rFonts w:ascii="Arial" w:hAnsi="Arial" w:cs="Arial"/>
          <w:sz w:val="26"/>
          <w:szCs w:val="26"/>
        </w:rPr>
        <w:t>(DES)</w:t>
      </w:r>
      <w:r w:rsidR="006F7966">
        <w:rPr>
          <w:rFonts w:ascii="Arial" w:hAnsi="Arial" w:cs="Arial"/>
          <w:sz w:val="26"/>
          <w:szCs w:val="26"/>
        </w:rPr>
        <w:t xml:space="preserve">, </w:t>
      </w:r>
      <w:r w:rsidR="006F7966" w:rsidRPr="006F7966">
        <w:rPr>
          <w:rFonts w:ascii="Arial" w:hAnsi="Arial" w:cs="Arial"/>
          <w:sz w:val="26"/>
          <w:szCs w:val="26"/>
        </w:rPr>
        <w:t>Aruba Networks</w:t>
      </w:r>
    </w:p>
    <w:p w14:paraId="605462D6" w14:textId="77777777" w:rsidR="006F7966" w:rsidRDefault="006F7966" w:rsidP="006F7966">
      <w:pPr>
        <w:spacing w:after="0"/>
        <w:rPr>
          <w:rFonts w:ascii="Arial" w:hAnsi="Arial" w:cs="Arial"/>
          <w:sz w:val="26"/>
          <w:szCs w:val="26"/>
        </w:rPr>
      </w:pPr>
    </w:p>
    <w:p w14:paraId="2060A414" w14:textId="77777777" w:rsidR="006F7966" w:rsidRPr="006F7966" w:rsidRDefault="006F7966" w:rsidP="006F7966">
      <w:pPr>
        <w:spacing w:after="0" w:line="240" w:lineRule="auto"/>
        <w:rPr>
          <w:rFonts w:ascii="Arial" w:hAnsi="Arial" w:cs="Arial"/>
          <w:sz w:val="26"/>
          <w:szCs w:val="26"/>
        </w:rPr>
      </w:pPr>
      <w:proofErr w:type="spellStart"/>
      <w:r w:rsidRPr="006F7966">
        <w:rPr>
          <w:rFonts w:ascii="Arial" w:hAnsi="Arial" w:cs="Arial"/>
          <w:sz w:val="26"/>
          <w:szCs w:val="26"/>
        </w:rPr>
        <w:t>Kenekayoro</w:t>
      </w:r>
      <w:proofErr w:type="spellEnd"/>
      <w:r w:rsidRPr="006F7966">
        <w:rPr>
          <w:rFonts w:ascii="Arial" w:hAnsi="Arial" w:cs="Arial"/>
          <w:sz w:val="26"/>
          <w:szCs w:val="26"/>
        </w:rPr>
        <w:t xml:space="preserve">, P. T. (2010). The Data Encryption Standard Thirty-Four Years </w:t>
      </w:r>
    </w:p>
    <w:p w14:paraId="3683622B" w14:textId="77777777" w:rsidR="00E1773D" w:rsidRDefault="006F7966" w:rsidP="006F7966">
      <w:pPr>
        <w:spacing w:after="0" w:line="240" w:lineRule="auto"/>
        <w:rPr>
          <w:rFonts w:ascii="Arial" w:hAnsi="Arial" w:cs="Arial"/>
          <w:sz w:val="26"/>
          <w:szCs w:val="26"/>
        </w:rPr>
      </w:pPr>
      <w:r w:rsidRPr="006F7966">
        <w:rPr>
          <w:rFonts w:ascii="Arial" w:hAnsi="Arial" w:cs="Arial"/>
          <w:sz w:val="26"/>
          <w:szCs w:val="26"/>
        </w:rPr>
        <w:t>Later: An overview. African Journal of Mathematics and Computer Science Research, Niger Delta University, Bayelsa, Nigeria</w:t>
      </w:r>
    </w:p>
    <w:p w14:paraId="6959C95C" w14:textId="77777777" w:rsidR="00E65986" w:rsidRDefault="00E65986" w:rsidP="00CB5737">
      <w:pPr>
        <w:spacing w:after="0" w:line="240" w:lineRule="auto"/>
        <w:rPr>
          <w:rFonts w:ascii="Arial" w:hAnsi="Arial" w:cs="Arial"/>
          <w:sz w:val="26"/>
          <w:szCs w:val="26"/>
        </w:rPr>
      </w:pPr>
    </w:p>
    <w:p w14:paraId="348EC20A" w14:textId="77777777" w:rsidR="00E65986" w:rsidRPr="00E65986" w:rsidRDefault="00E65986" w:rsidP="00E65986">
      <w:pPr>
        <w:spacing w:after="0" w:line="240" w:lineRule="auto"/>
        <w:rPr>
          <w:rFonts w:ascii="Arial" w:hAnsi="Arial" w:cs="Arial"/>
          <w:i/>
          <w:sz w:val="26"/>
          <w:szCs w:val="26"/>
        </w:rPr>
      </w:pPr>
      <w:r w:rsidRPr="00E65986">
        <w:rPr>
          <w:rFonts w:ascii="Arial" w:hAnsi="Arial" w:cs="Arial"/>
          <w:sz w:val="26"/>
          <w:szCs w:val="26"/>
        </w:rPr>
        <w:t>Kumar</w:t>
      </w:r>
      <w:r>
        <w:rPr>
          <w:rFonts w:ascii="Arial" w:hAnsi="Arial" w:cs="Arial"/>
          <w:sz w:val="26"/>
          <w:szCs w:val="26"/>
        </w:rPr>
        <w:t xml:space="preserve">, A.  &amp; </w:t>
      </w:r>
      <w:r w:rsidRPr="00E65986">
        <w:rPr>
          <w:rFonts w:ascii="Arial" w:hAnsi="Arial" w:cs="Arial"/>
          <w:sz w:val="26"/>
          <w:szCs w:val="26"/>
        </w:rPr>
        <w:t>Karthikeyan</w:t>
      </w:r>
      <w:r>
        <w:rPr>
          <w:rFonts w:ascii="Arial" w:hAnsi="Arial" w:cs="Arial"/>
          <w:sz w:val="26"/>
          <w:szCs w:val="26"/>
        </w:rPr>
        <w:t xml:space="preserve">, S.(2012). </w:t>
      </w:r>
      <w:r w:rsidRPr="00E65986">
        <w:rPr>
          <w:rFonts w:ascii="Arial" w:hAnsi="Arial" w:cs="Arial"/>
          <w:i/>
          <w:sz w:val="26"/>
          <w:szCs w:val="26"/>
        </w:rPr>
        <w:t>Investigating the Efficiency of Blowfish and</w:t>
      </w:r>
    </w:p>
    <w:p w14:paraId="63B6B786" w14:textId="77777777" w:rsidR="00CB5737" w:rsidRDefault="00E65986" w:rsidP="00EF1C1B">
      <w:pPr>
        <w:spacing w:after="0" w:line="240" w:lineRule="auto"/>
        <w:rPr>
          <w:rFonts w:ascii="Arial" w:hAnsi="Arial" w:cs="Arial"/>
          <w:sz w:val="26"/>
          <w:szCs w:val="26"/>
        </w:rPr>
      </w:pPr>
      <w:r w:rsidRPr="00E65986">
        <w:rPr>
          <w:rFonts w:ascii="Arial" w:hAnsi="Arial" w:cs="Arial"/>
          <w:i/>
          <w:sz w:val="26"/>
          <w:szCs w:val="26"/>
        </w:rPr>
        <w:tab/>
      </w:r>
      <w:proofErr w:type="spellStart"/>
      <w:r w:rsidRPr="00E65986">
        <w:rPr>
          <w:rFonts w:ascii="Arial" w:hAnsi="Arial" w:cs="Arial"/>
          <w:i/>
          <w:sz w:val="26"/>
          <w:szCs w:val="26"/>
        </w:rPr>
        <w:t>Rejindael</w:t>
      </w:r>
      <w:proofErr w:type="spellEnd"/>
      <w:r w:rsidRPr="00E65986">
        <w:rPr>
          <w:rFonts w:ascii="Arial" w:hAnsi="Arial" w:cs="Arial"/>
          <w:i/>
          <w:sz w:val="26"/>
          <w:szCs w:val="26"/>
        </w:rPr>
        <w:t xml:space="preserve"> (AES) Algorithms</w:t>
      </w:r>
      <w:r>
        <w:rPr>
          <w:rFonts w:ascii="Arial" w:hAnsi="Arial" w:cs="Arial"/>
          <w:sz w:val="26"/>
          <w:szCs w:val="26"/>
        </w:rPr>
        <w:t xml:space="preserve">, </w:t>
      </w:r>
      <w:r w:rsidRPr="00E65986">
        <w:rPr>
          <w:rFonts w:ascii="Arial" w:hAnsi="Arial" w:cs="Arial"/>
          <w:sz w:val="26"/>
          <w:szCs w:val="26"/>
        </w:rPr>
        <w:t>Computer Network and Information Security</w:t>
      </w:r>
    </w:p>
    <w:p w14:paraId="73AB6ADD" w14:textId="77777777" w:rsidR="001E6940" w:rsidRDefault="001E6940" w:rsidP="001E6940">
      <w:pPr>
        <w:spacing w:after="0" w:line="240" w:lineRule="auto"/>
        <w:rPr>
          <w:rFonts w:ascii="Arial" w:hAnsi="Arial" w:cs="Arial"/>
          <w:sz w:val="26"/>
          <w:szCs w:val="26"/>
        </w:rPr>
      </w:pPr>
    </w:p>
    <w:p w14:paraId="122FA2AA" w14:textId="77777777" w:rsidR="001E6940" w:rsidRDefault="001E6940" w:rsidP="001E6940">
      <w:pPr>
        <w:spacing w:after="0" w:line="240" w:lineRule="auto"/>
        <w:rPr>
          <w:rFonts w:ascii="Arial" w:hAnsi="Arial" w:cs="Arial"/>
          <w:sz w:val="26"/>
          <w:szCs w:val="26"/>
        </w:rPr>
      </w:pPr>
      <w:r>
        <w:rPr>
          <w:rFonts w:ascii="Arial" w:hAnsi="Arial" w:cs="Arial"/>
          <w:sz w:val="26"/>
          <w:szCs w:val="26"/>
        </w:rPr>
        <w:t xml:space="preserve">Mentis, I. (2005). </w:t>
      </w:r>
      <w:r w:rsidRPr="001E6940">
        <w:rPr>
          <w:rFonts w:ascii="Arial" w:hAnsi="Arial" w:cs="Arial"/>
          <w:sz w:val="26"/>
          <w:szCs w:val="26"/>
        </w:rPr>
        <w:t>The DES encryption algorithm</w:t>
      </w:r>
      <w:r>
        <w:rPr>
          <w:rFonts w:ascii="Arial" w:hAnsi="Arial" w:cs="Arial"/>
          <w:sz w:val="26"/>
          <w:szCs w:val="26"/>
        </w:rPr>
        <w:t xml:space="preserve"> Retrieved from  </w:t>
      </w:r>
    </w:p>
    <w:p w14:paraId="48800955" w14:textId="77777777" w:rsidR="001E6940" w:rsidRDefault="001E6940" w:rsidP="001E6940">
      <w:pPr>
        <w:spacing w:after="0" w:line="240" w:lineRule="auto"/>
        <w:rPr>
          <w:rFonts w:ascii="Arial" w:hAnsi="Arial" w:cs="Arial"/>
          <w:sz w:val="26"/>
          <w:szCs w:val="26"/>
        </w:rPr>
      </w:pPr>
      <w:r>
        <w:rPr>
          <w:rFonts w:ascii="Arial" w:hAnsi="Arial" w:cs="Arial"/>
          <w:sz w:val="26"/>
          <w:szCs w:val="26"/>
        </w:rPr>
        <w:tab/>
      </w:r>
      <w:hyperlink r:id="rId7" w:history="1">
        <w:r w:rsidR="00196C9F" w:rsidRPr="00A10FE5">
          <w:rPr>
            <w:rStyle w:val="Hyperlink"/>
            <w:rFonts w:ascii="Arial" w:hAnsi="Arial" w:cs="Arial"/>
            <w:sz w:val="26"/>
            <w:szCs w:val="26"/>
          </w:rPr>
          <w:t>http://www.iusmentis.com/technology/encryption/des/</w:t>
        </w:r>
      </w:hyperlink>
    </w:p>
    <w:p w14:paraId="72F2D6D8" w14:textId="77777777" w:rsidR="00196C9F" w:rsidRDefault="00196C9F" w:rsidP="001E6940">
      <w:pPr>
        <w:spacing w:after="0" w:line="240" w:lineRule="auto"/>
        <w:rPr>
          <w:rFonts w:ascii="Arial" w:hAnsi="Arial" w:cs="Arial"/>
          <w:sz w:val="26"/>
          <w:szCs w:val="26"/>
        </w:rPr>
      </w:pPr>
    </w:p>
    <w:p w14:paraId="69291BEB" w14:textId="77777777" w:rsidR="002466D2" w:rsidRDefault="002466D2" w:rsidP="002466D2">
      <w:pPr>
        <w:spacing w:after="0" w:line="240" w:lineRule="auto"/>
        <w:rPr>
          <w:rFonts w:ascii="Arial" w:hAnsi="Arial" w:cs="Arial"/>
          <w:sz w:val="26"/>
          <w:szCs w:val="26"/>
        </w:rPr>
      </w:pPr>
      <w:r w:rsidRPr="002466D2">
        <w:rPr>
          <w:rFonts w:ascii="Arial" w:hAnsi="Arial" w:cs="Arial"/>
          <w:sz w:val="26"/>
          <w:szCs w:val="26"/>
        </w:rPr>
        <w:lastRenderedPageBreak/>
        <w:t>Ooi</w:t>
      </w:r>
      <w:r>
        <w:rPr>
          <w:rFonts w:ascii="Arial" w:hAnsi="Arial" w:cs="Arial"/>
          <w:sz w:val="26"/>
          <w:szCs w:val="26"/>
        </w:rPr>
        <w:t xml:space="preserve">, K.S. &amp; </w:t>
      </w:r>
      <w:r w:rsidRPr="002466D2">
        <w:rPr>
          <w:rFonts w:ascii="Arial" w:hAnsi="Arial" w:cs="Arial"/>
          <w:sz w:val="26"/>
          <w:szCs w:val="26"/>
        </w:rPr>
        <w:t>Vito</w:t>
      </w:r>
      <w:r>
        <w:rPr>
          <w:rFonts w:ascii="Arial" w:hAnsi="Arial" w:cs="Arial"/>
          <w:sz w:val="26"/>
          <w:szCs w:val="26"/>
        </w:rPr>
        <w:t xml:space="preserve">, B. C.(2012). </w:t>
      </w:r>
      <w:r w:rsidRPr="002466D2">
        <w:rPr>
          <w:rFonts w:ascii="Arial" w:hAnsi="Arial" w:cs="Arial"/>
          <w:sz w:val="26"/>
          <w:szCs w:val="26"/>
        </w:rPr>
        <w:t>Cryptanalysis of S-DES</w:t>
      </w:r>
      <w:r>
        <w:rPr>
          <w:rFonts w:ascii="Arial" w:hAnsi="Arial" w:cs="Arial"/>
          <w:sz w:val="26"/>
          <w:szCs w:val="26"/>
        </w:rPr>
        <w:t xml:space="preserve">, </w:t>
      </w:r>
      <w:r w:rsidRPr="002466D2">
        <w:rPr>
          <w:rFonts w:ascii="Arial" w:hAnsi="Arial" w:cs="Arial"/>
          <w:sz w:val="26"/>
          <w:szCs w:val="26"/>
        </w:rPr>
        <w:t xml:space="preserve">University of Sheffield </w:t>
      </w:r>
    </w:p>
    <w:p w14:paraId="69210586" w14:textId="77777777" w:rsidR="004B262B" w:rsidRDefault="002466D2" w:rsidP="002466D2">
      <w:pPr>
        <w:spacing w:after="0" w:line="240" w:lineRule="auto"/>
        <w:rPr>
          <w:rFonts w:ascii="Arial" w:hAnsi="Arial" w:cs="Arial"/>
          <w:sz w:val="26"/>
          <w:szCs w:val="26"/>
        </w:rPr>
      </w:pPr>
      <w:r>
        <w:rPr>
          <w:rFonts w:ascii="Arial" w:hAnsi="Arial" w:cs="Arial"/>
          <w:sz w:val="26"/>
          <w:szCs w:val="26"/>
        </w:rPr>
        <w:tab/>
      </w:r>
      <w:r w:rsidRPr="002466D2">
        <w:rPr>
          <w:rFonts w:ascii="Arial" w:hAnsi="Arial" w:cs="Arial"/>
          <w:sz w:val="26"/>
          <w:szCs w:val="26"/>
        </w:rPr>
        <w:t>Centre</w:t>
      </w:r>
      <w:r>
        <w:rPr>
          <w:rFonts w:ascii="Arial" w:hAnsi="Arial" w:cs="Arial"/>
          <w:sz w:val="26"/>
          <w:szCs w:val="26"/>
        </w:rPr>
        <w:t>, United Kingdom</w:t>
      </w:r>
    </w:p>
    <w:p w14:paraId="32DDC8E3" w14:textId="77777777" w:rsidR="002466D2" w:rsidRDefault="002466D2" w:rsidP="001E6940">
      <w:pPr>
        <w:spacing w:after="0" w:line="240" w:lineRule="auto"/>
        <w:rPr>
          <w:rFonts w:ascii="Arial" w:hAnsi="Arial" w:cs="Arial"/>
          <w:sz w:val="26"/>
          <w:szCs w:val="26"/>
        </w:rPr>
      </w:pPr>
    </w:p>
    <w:p w14:paraId="017072D4" w14:textId="77777777" w:rsidR="00196C9F" w:rsidRPr="001A0B26" w:rsidRDefault="00D42A78" w:rsidP="001E6940">
      <w:pPr>
        <w:spacing w:after="0" w:line="240" w:lineRule="auto"/>
        <w:rPr>
          <w:rFonts w:ascii="Arial" w:hAnsi="Arial" w:cs="Arial"/>
          <w:i/>
          <w:sz w:val="26"/>
          <w:szCs w:val="26"/>
        </w:rPr>
      </w:pPr>
      <w:proofErr w:type="spellStart"/>
      <w:r w:rsidRPr="00D42A78">
        <w:rPr>
          <w:rFonts w:ascii="Arial" w:hAnsi="Arial" w:cs="Arial"/>
          <w:sz w:val="26"/>
          <w:szCs w:val="26"/>
        </w:rPr>
        <w:t>Panchamukesh</w:t>
      </w:r>
      <w:proofErr w:type="spellEnd"/>
      <w:r>
        <w:rPr>
          <w:rFonts w:ascii="Arial" w:hAnsi="Arial" w:cs="Arial"/>
          <w:sz w:val="26"/>
          <w:szCs w:val="26"/>
        </w:rPr>
        <w:t>, C.,</w:t>
      </w:r>
      <w:r w:rsidRPr="00D42A78">
        <w:rPr>
          <w:rFonts w:ascii="Arial" w:hAnsi="Arial" w:cs="Arial"/>
          <w:sz w:val="26"/>
          <w:szCs w:val="26"/>
        </w:rPr>
        <w:t xml:space="preserve"> Narayana</w:t>
      </w:r>
      <w:r>
        <w:rPr>
          <w:rFonts w:ascii="Arial" w:hAnsi="Arial" w:cs="Arial"/>
          <w:sz w:val="26"/>
          <w:szCs w:val="26"/>
        </w:rPr>
        <w:t>, T. V. &amp;</w:t>
      </w:r>
      <w:r w:rsidRPr="00D42A78">
        <w:rPr>
          <w:rFonts w:ascii="Arial" w:hAnsi="Arial" w:cs="Arial"/>
          <w:sz w:val="26"/>
          <w:szCs w:val="26"/>
        </w:rPr>
        <w:t xml:space="preserve"> Kumar</w:t>
      </w:r>
      <w:r>
        <w:rPr>
          <w:rFonts w:ascii="Arial" w:hAnsi="Arial" w:cs="Arial"/>
          <w:sz w:val="26"/>
          <w:szCs w:val="26"/>
        </w:rPr>
        <w:t xml:space="preserve">, A. V. (2011). </w:t>
      </w:r>
      <w:r w:rsidRPr="001A0B26">
        <w:rPr>
          <w:rFonts w:ascii="Arial" w:hAnsi="Arial" w:cs="Arial"/>
          <w:i/>
          <w:sz w:val="26"/>
          <w:szCs w:val="26"/>
        </w:rPr>
        <w:t xml:space="preserve">An Implementation </w:t>
      </w:r>
    </w:p>
    <w:p w14:paraId="51F1D1A2" w14:textId="77777777" w:rsidR="00D42A78" w:rsidRDefault="00D42A78" w:rsidP="00D42A78">
      <w:pPr>
        <w:spacing w:after="0" w:line="240" w:lineRule="auto"/>
        <w:ind w:left="720"/>
        <w:rPr>
          <w:rFonts w:ascii="Arial" w:hAnsi="Arial" w:cs="Arial"/>
          <w:sz w:val="26"/>
          <w:szCs w:val="26"/>
        </w:rPr>
      </w:pPr>
      <w:r w:rsidRPr="001A0B26">
        <w:rPr>
          <w:rFonts w:ascii="Arial" w:hAnsi="Arial" w:cs="Arial"/>
          <w:i/>
          <w:sz w:val="26"/>
          <w:szCs w:val="26"/>
        </w:rPr>
        <w:t>of BLOWFISH Encryption Algorithm using KERBEROS Authentication , Mechanism</w:t>
      </w:r>
      <w:r>
        <w:rPr>
          <w:rFonts w:ascii="Arial" w:hAnsi="Arial" w:cs="Arial"/>
          <w:sz w:val="26"/>
          <w:szCs w:val="26"/>
        </w:rPr>
        <w:t xml:space="preserve">, </w:t>
      </w:r>
      <w:r w:rsidRPr="00D42A78">
        <w:rPr>
          <w:rFonts w:ascii="Arial" w:hAnsi="Arial" w:cs="Arial"/>
          <w:sz w:val="26"/>
          <w:szCs w:val="26"/>
        </w:rPr>
        <w:t>IJCTA</w:t>
      </w:r>
    </w:p>
    <w:p w14:paraId="45040A8B" w14:textId="77777777" w:rsidR="001E6940" w:rsidRDefault="004B262B" w:rsidP="004B262B">
      <w:pPr>
        <w:spacing w:after="0" w:line="240" w:lineRule="auto"/>
        <w:rPr>
          <w:rFonts w:ascii="Arial" w:hAnsi="Arial" w:cs="Arial"/>
          <w:sz w:val="26"/>
          <w:szCs w:val="26"/>
        </w:rPr>
      </w:pPr>
      <w:r>
        <w:rPr>
          <w:rFonts w:ascii="Arial" w:hAnsi="Arial" w:cs="Arial"/>
          <w:sz w:val="26"/>
          <w:szCs w:val="26"/>
        </w:rPr>
        <w:t xml:space="preserve">Phaneendra H.D.  Vidya, C. &amp; </w:t>
      </w:r>
      <w:proofErr w:type="spellStart"/>
      <w:r w:rsidRPr="004B262B">
        <w:rPr>
          <w:rFonts w:ascii="Arial" w:hAnsi="Arial" w:cs="Arial"/>
          <w:sz w:val="26"/>
          <w:szCs w:val="26"/>
        </w:rPr>
        <w:t>Shivaloimar</w:t>
      </w:r>
      <w:proofErr w:type="spellEnd"/>
      <w:r>
        <w:rPr>
          <w:rFonts w:ascii="Arial" w:hAnsi="Arial" w:cs="Arial"/>
          <w:sz w:val="26"/>
          <w:szCs w:val="26"/>
        </w:rPr>
        <w:t xml:space="preserve">, M. S. (2006). Applying Quantum </w:t>
      </w:r>
    </w:p>
    <w:p w14:paraId="471561DE" w14:textId="77777777" w:rsidR="004B262B" w:rsidRDefault="004B262B" w:rsidP="004B262B">
      <w:pPr>
        <w:spacing w:after="0" w:line="240" w:lineRule="auto"/>
        <w:ind w:left="720"/>
        <w:rPr>
          <w:rFonts w:ascii="Arial" w:hAnsi="Arial" w:cs="Arial"/>
          <w:sz w:val="26"/>
          <w:szCs w:val="26"/>
        </w:rPr>
      </w:pPr>
      <w:r>
        <w:rPr>
          <w:rFonts w:ascii="Arial" w:hAnsi="Arial" w:cs="Arial"/>
          <w:sz w:val="26"/>
          <w:szCs w:val="26"/>
        </w:rPr>
        <w:t>Search to a</w:t>
      </w:r>
      <w:r w:rsidRPr="004B262B">
        <w:rPr>
          <w:rFonts w:ascii="Arial" w:hAnsi="Arial" w:cs="Arial"/>
          <w:sz w:val="26"/>
          <w:szCs w:val="26"/>
        </w:rPr>
        <w:t xml:space="preserve"> Known</w:t>
      </w:r>
      <w:r>
        <w:rPr>
          <w:rFonts w:ascii="Arial" w:hAnsi="Arial" w:cs="Arial"/>
          <w:sz w:val="26"/>
          <w:szCs w:val="26"/>
        </w:rPr>
        <w:t xml:space="preserve"> P</w:t>
      </w:r>
      <w:r w:rsidRPr="004B262B">
        <w:rPr>
          <w:rFonts w:ascii="Arial" w:hAnsi="Arial" w:cs="Arial"/>
          <w:sz w:val="26"/>
          <w:szCs w:val="26"/>
        </w:rPr>
        <w:t>laintext</w:t>
      </w:r>
      <w:r>
        <w:rPr>
          <w:rFonts w:ascii="Arial" w:hAnsi="Arial" w:cs="Arial"/>
          <w:sz w:val="26"/>
          <w:szCs w:val="26"/>
        </w:rPr>
        <w:t xml:space="preserve"> Attack o</w:t>
      </w:r>
      <w:r w:rsidRPr="004B262B">
        <w:rPr>
          <w:rFonts w:ascii="Arial" w:hAnsi="Arial" w:cs="Arial"/>
          <w:sz w:val="26"/>
          <w:szCs w:val="26"/>
        </w:rPr>
        <w:t>n Two-Key Triple</w:t>
      </w:r>
      <w:r>
        <w:rPr>
          <w:rFonts w:ascii="Arial" w:hAnsi="Arial" w:cs="Arial"/>
          <w:sz w:val="26"/>
          <w:szCs w:val="26"/>
        </w:rPr>
        <w:t xml:space="preserve"> </w:t>
      </w:r>
      <w:proofErr w:type="spellStart"/>
      <w:r w:rsidRPr="004B262B">
        <w:rPr>
          <w:rFonts w:ascii="Arial" w:hAnsi="Arial" w:cs="Arial"/>
          <w:sz w:val="26"/>
          <w:szCs w:val="26"/>
        </w:rPr>
        <w:t>Encryption</w:t>
      </w:r>
      <w:r>
        <w:rPr>
          <w:rFonts w:ascii="Arial" w:hAnsi="Arial" w:cs="Arial"/>
          <w:sz w:val="26"/>
          <w:szCs w:val="26"/>
        </w:rPr>
        <w:t>,</w:t>
      </w:r>
      <w:r w:rsidRPr="004B262B">
        <w:rPr>
          <w:rFonts w:ascii="Arial" w:hAnsi="Arial" w:cs="Arial"/>
          <w:sz w:val="26"/>
          <w:szCs w:val="26"/>
        </w:rPr>
        <w:t>The</w:t>
      </w:r>
      <w:proofErr w:type="spellEnd"/>
      <w:r w:rsidRPr="004B262B">
        <w:rPr>
          <w:rFonts w:ascii="Arial" w:hAnsi="Arial" w:cs="Arial"/>
          <w:sz w:val="26"/>
          <w:szCs w:val="26"/>
        </w:rPr>
        <w:t xml:space="preserve"> National Institute</w:t>
      </w:r>
      <w:r>
        <w:rPr>
          <w:rFonts w:ascii="Arial" w:hAnsi="Arial" w:cs="Arial"/>
          <w:sz w:val="26"/>
          <w:szCs w:val="26"/>
        </w:rPr>
        <w:t xml:space="preserve"> of Engineering, </w:t>
      </w:r>
      <w:r w:rsidRPr="004B262B">
        <w:rPr>
          <w:rFonts w:ascii="Arial" w:hAnsi="Arial" w:cs="Arial"/>
          <w:sz w:val="26"/>
          <w:szCs w:val="26"/>
        </w:rPr>
        <w:t>Karnataka, India</w:t>
      </w:r>
    </w:p>
    <w:p w14:paraId="1A5866A8" w14:textId="77777777" w:rsidR="004B262B" w:rsidRDefault="004B262B" w:rsidP="004B262B">
      <w:pPr>
        <w:spacing w:after="0" w:line="240" w:lineRule="auto"/>
        <w:rPr>
          <w:rFonts w:ascii="Arial" w:hAnsi="Arial" w:cs="Arial"/>
          <w:sz w:val="26"/>
          <w:szCs w:val="26"/>
        </w:rPr>
      </w:pPr>
    </w:p>
    <w:p w14:paraId="4C66E8D0" w14:textId="77777777" w:rsidR="004B262B" w:rsidRPr="002331A5" w:rsidRDefault="004B262B" w:rsidP="001E6940">
      <w:pPr>
        <w:spacing w:after="0" w:line="240" w:lineRule="auto"/>
        <w:rPr>
          <w:rFonts w:ascii="Arial" w:hAnsi="Arial" w:cs="Arial"/>
          <w:sz w:val="26"/>
          <w:szCs w:val="26"/>
        </w:rPr>
      </w:pPr>
    </w:p>
    <w:p w14:paraId="22FE4CBB" w14:textId="77777777" w:rsidR="00242B74" w:rsidRDefault="002331A5" w:rsidP="00242B74">
      <w:pPr>
        <w:spacing w:after="0" w:line="240" w:lineRule="auto"/>
        <w:rPr>
          <w:rFonts w:ascii="Arial" w:hAnsi="Arial" w:cs="Arial"/>
          <w:sz w:val="26"/>
          <w:szCs w:val="26"/>
        </w:rPr>
      </w:pPr>
      <w:r w:rsidRPr="002331A5">
        <w:rPr>
          <w:rFonts w:ascii="Arial" w:hAnsi="Arial" w:cs="Arial"/>
          <w:sz w:val="26"/>
          <w:szCs w:val="26"/>
        </w:rPr>
        <w:t>Schneier</w:t>
      </w:r>
      <w:r w:rsidR="00CA46D2">
        <w:rPr>
          <w:rFonts w:ascii="Arial" w:hAnsi="Arial" w:cs="Arial"/>
          <w:sz w:val="26"/>
          <w:szCs w:val="26"/>
        </w:rPr>
        <w:t xml:space="preserve">, </w:t>
      </w:r>
      <w:r w:rsidRPr="002331A5">
        <w:rPr>
          <w:rFonts w:ascii="Arial" w:hAnsi="Arial" w:cs="Arial"/>
          <w:sz w:val="26"/>
          <w:szCs w:val="26"/>
        </w:rPr>
        <w:t>B</w:t>
      </w:r>
      <w:r w:rsidR="00CA46D2">
        <w:rPr>
          <w:rFonts w:ascii="Arial" w:hAnsi="Arial" w:cs="Arial"/>
          <w:sz w:val="26"/>
          <w:szCs w:val="26"/>
        </w:rPr>
        <w:t>.</w:t>
      </w:r>
      <w:r w:rsidRPr="002331A5">
        <w:rPr>
          <w:rFonts w:ascii="Arial" w:hAnsi="Arial" w:cs="Arial"/>
          <w:sz w:val="26"/>
          <w:szCs w:val="26"/>
        </w:rPr>
        <w:t xml:space="preserve"> (1996). Applied Cryptography. New York, Chichester,</w:t>
      </w:r>
    </w:p>
    <w:p w14:paraId="10D25B42" w14:textId="77777777" w:rsidR="00CA46D2" w:rsidRDefault="00CA46D2" w:rsidP="00242B74">
      <w:pPr>
        <w:spacing w:after="0" w:line="240" w:lineRule="auto"/>
        <w:rPr>
          <w:rFonts w:ascii="Arial" w:hAnsi="Arial" w:cs="Arial"/>
          <w:sz w:val="26"/>
          <w:szCs w:val="26"/>
        </w:rPr>
      </w:pPr>
    </w:p>
    <w:p w14:paraId="7103A4BA" w14:textId="77777777" w:rsidR="00CA46D2" w:rsidRDefault="00CA46D2" w:rsidP="00CA46D2">
      <w:pPr>
        <w:spacing w:after="0" w:line="240" w:lineRule="auto"/>
        <w:rPr>
          <w:rFonts w:ascii="Arial" w:hAnsi="Arial" w:cs="Arial"/>
          <w:sz w:val="26"/>
          <w:szCs w:val="26"/>
        </w:rPr>
      </w:pPr>
      <w:r w:rsidRPr="00CA46D2">
        <w:rPr>
          <w:rFonts w:ascii="Arial" w:hAnsi="Arial" w:cs="Arial"/>
          <w:sz w:val="26"/>
          <w:szCs w:val="26"/>
        </w:rPr>
        <w:t>Singh</w:t>
      </w:r>
      <w:r>
        <w:rPr>
          <w:rFonts w:ascii="Arial" w:hAnsi="Arial" w:cs="Arial"/>
          <w:sz w:val="26"/>
          <w:szCs w:val="26"/>
        </w:rPr>
        <w:t xml:space="preserve">, P &amp; </w:t>
      </w:r>
      <w:r w:rsidRPr="00CA46D2">
        <w:rPr>
          <w:rFonts w:ascii="Arial" w:hAnsi="Arial" w:cs="Arial"/>
          <w:sz w:val="26"/>
          <w:szCs w:val="26"/>
        </w:rPr>
        <w:t>Singh</w:t>
      </w:r>
      <w:r>
        <w:rPr>
          <w:rFonts w:ascii="Arial" w:hAnsi="Arial" w:cs="Arial"/>
          <w:sz w:val="26"/>
          <w:szCs w:val="26"/>
        </w:rPr>
        <w:t>, K. (2013). Image Encryption a</w:t>
      </w:r>
      <w:r w:rsidRPr="00CA46D2">
        <w:rPr>
          <w:rFonts w:ascii="Arial" w:hAnsi="Arial" w:cs="Arial"/>
          <w:sz w:val="26"/>
          <w:szCs w:val="26"/>
        </w:rPr>
        <w:t>nd Decry</w:t>
      </w:r>
      <w:r>
        <w:rPr>
          <w:rFonts w:ascii="Arial" w:hAnsi="Arial" w:cs="Arial"/>
          <w:sz w:val="26"/>
          <w:szCs w:val="26"/>
        </w:rPr>
        <w:t xml:space="preserve">ption Using Blowfish </w:t>
      </w:r>
    </w:p>
    <w:p w14:paraId="33D364CA" w14:textId="77777777" w:rsidR="00CA46D2" w:rsidRPr="00242B74" w:rsidRDefault="00CA46D2" w:rsidP="00CA46D2">
      <w:pPr>
        <w:spacing w:after="0" w:line="240" w:lineRule="auto"/>
        <w:ind w:left="720"/>
        <w:rPr>
          <w:rFonts w:ascii="Arial" w:hAnsi="Arial" w:cs="Arial"/>
          <w:sz w:val="26"/>
          <w:szCs w:val="26"/>
        </w:rPr>
      </w:pPr>
      <w:r>
        <w:rPr>
          <w:rFonts w:ascii="Arial" w:hAnsi="Arial" w:cs="Arial"/>
          <w:sz w:val="26"/>
          <w:szCs w:val="26"/>
        </w:rPr>
        <w:t>Algorithm i</w:t>
      </w:r>
      <w:r w:rsidRPr="00CA46D2">
        <w:rPr>
          <w:rFonts w:ascii="Arial" w:hAnsi="Arial" w:cs="Arial"/>
          <w:sz w:val="26"/>
          <w:szCs w:val="26"/>
        </w:rPr>
        <w:t xml:space="preserve">n </w:t>
      </w:r>
      <w:proofErr w:type="spellStart"/>
      <w:r w:rsidRPr="00CA46D2">
        <w:rPr>
          <w:rFonts w:ascii="Arial" w:hAnsi="Arial" w:cs="Arial"/>
          <w:sz w:val="26"/>
          <w:szCs w:val="26"/>
        </w:rPr>
        <w:t>Matlab</w:t>
      </w:r>
      <w:proofErr w:type="spellEnd"/>
      <w:r>
        <w:rPr>
          <w:rFonts w:ascii="Arial" w:hAnsi="Arial" w:cs="Arial"/>
          <w:sz w:val="26"/>
          <w:szCs w:val="26"/>
        </w:rPr>
        <w:t xml:space="preserve">, </w:t>
      </w:r>
      <w:r w:rsidRPr="00CA46D2">
        <w:rPr>
          <w:rFonts w:ascii="Arial" w:hAnsi="Arial" w:cs="Arial"/>
          <w:sz w:val="26"/>
          <w:szCs w:val="26"/>
        </w:rPr>
        <w:t>International Journal of Scientific &amp; Engineering Research, Volume 4, Issue 7</w:t>
      </w:r>
      <w:r>
        <w:rPr>
          <w:rFonts w:ascii="Arial" w:hAnsi="Arial" w:cs="Arial"/>
          <w:sz w:val="26"/>
          <w:szCs w:val="26"/>
        </w:rPr>
        <w:t>.</w:t>
      </w:r>
    </w:p>
    <w:p w14:paraId="4FCE5E8A" w14:textId="77777777" w:rsidR="00C450F6" w:rsidRDefault="00C450F6" w:rsidP="00C450F6">
      <w:pPr>
        <w:spacing w:after="0" w:line="240" w:lineRule="auto"/>
        <w:rPr>
          <w:rFonts w:ascii="Arial" w:hAnsi="Arial" w:cs="Arial"/>
          <w:sz w:val="26"/>
          <w:szCs w:val="26"/>
        </w:rPr>
      </w:pPr>
    </w:p>
    <w:p w14:paraId="3B0DC713" w14:textId="77777777" w:rsidR="00C450F6" w:rsidRDefault="00C450F6" w:rsidP="00C450F6">
      <w:pPr>
        <w:spacing w:after="0" w:line="240" w:lineRule="auto"/>
        <w:rPr>
          <w:rFonts w:ascii="Arial" w:hAnsi="Arial" w:cs="Arial"/>
          <w:sz w:val="26"/>
          <w:szCs w:val="26"/>
        </w:rPr>
      </w:pPr>
      <w:proofErr w:type="spellStart"/>
      <w:r>
        <w:rPr>
          <w:rFonts w:ascii="Arial" w:hAnsi="Arial" w:cs="Arial"/>
          <w:sz w:val="26"/>
          <w:szCs w:val="26"/>
        </w:rPr>
        <w:t>Softpedia</w:t>
      </w:r>
      <w:proofErr w:type="spellEnd"/>
      <w:r>
        <w:rPr>
          <w:rFonts w:ascii="Arial" w:hAnsi="Arial" w:cs="Arial"/>
          <w:sz w:val="26"/>
          <w:szCs w:val="26"/>
        </w:rPr>
        <w:t xml:space="preserve"> (2016). </w:t>
      </w:r>
      <w:r w:rsidRPr="00C450F6">
        <w:rPr>
          <w:rFonts w:ascii="Arial" w:hAnsi="Arial" w:cs="Arial"/>
          <w:sz w:val="26"/>
          <w:szCs w:val="26"/>
        </w:rPr>
        <w:t xml:space="preserve">SWEET32 Attack: 3DES and Blowfish Ciphers Considered </w:t>
      </w:r>
    </w:p>
    <w:p w14:paraId="1A9AEFCF" w14:textId="77777777" w:rsidR="00CA46D2" w:rsidRDefault="00C450F6" w:rsidP="00C450F6">
      <w:pPr>
        <w:spacing w:after="0" w:line="240" w:lineRule="auto"/>
        <w:ind w:left="720"/>
        <w:rPr>
          <w:rFonts w:ascii="Arial" w:hAnsi="Arial" w:cs="Arial"/>
          <w:sz w:val="26"/>
          <w:szCs w:val="26"/>
        </w:rPr>
      </w:pPr>
      <w:r>
        <w:rPr>
          <w:rFonts w:ascii="Arial" w:hAnsi="Arial" w:cs="Arial"/>
          <w:sz w:val="26"/>
          <w:szCs w:val="26"/>
        </w:rPr>
        <w:t xml:space="preserve">Insecure, </w:t>
      </w:r>
      <w:r w:rsidRPr="00C450F6">
        <w:rPr>
          <w:rFonts w:ascii="Arial" w:hAnsi="Arial" w:cs="Arial"/>
          <w:sz w:val="26"/>
          <w:szCs w:val="26"/>
        </w:rPr>
        <w:t>h</w:t>
      </w:r>
      <w:hyperlink r:id="rId8" w:history="1">
        <w:r w:rsidRPr="008D6DAE">
          <w:rPr>
            <w:rStyle w:val="Hyperlink"/>
            <w:rFonts w:ascii="Arial" w:hAnsi="Arial" w:cs="Arial"/>
            <w:sz w:val="26"/>
            <w:szCs w:val="26"/>
          </w:rPr>
          <w:t>ttp://news.softpedia.com/news/sweet32-attack-3des-and-b</w:t>
        </w:r>
      </w:hyperlink>
      <w:r w:rsidRPr="00C450F6">
        <w:rPr>
          <w:rFonts w:ascii="Arial" w:hAnsi="Arial" w:cs="Arial"/>
          <w:sz w:val="26"/>
          <w:szCs w:val="26"/>
        </w:rPr>
        <w:t>lowfish-ciphers-considered-insecure-507631.shtml#ixzz4KA23Dn00</w:t>
      </w:r>
    </w:p>
    <w:p w14:paraId="44EE8BC0" w14:textId="77777777" w:rsidR="00C450F6" w:rsidRDefault="00C450F6" w:rsidP="00F50167">
      <w:pPr>
        <w:spacing w:after="0" w:line="240" w:lineRule="auto"/>
        <w:rPr>
          <w:rFonts w:ascii="Arial" w:hAnsi="Arial" w:cs="Arial"/>
          <w:sz w:val="26"/>
          <w:szCs w:val="26"/>
        </w:rPr>
      </w:pPr>
    </w:p>
    <w:p w14:paraId="0E741D65" w14:textId="77777777" w:rsidR="00F50167" w:rsidRDefault="00F50167" w:rsidP="00E5093C">
      <w:pPr>
        <w:spacing w:after="0" w:line="240" w:lineRule="auto"/>
        <w:rPr>
          <w:rFonts w:ascii="Arial" w:hAnsi="Arial" w:cs="Arial"/>
          <w:sz w:val="26"/>
          <w:szCs w:val="26"/>
        </w:rPr>
      </w:pPr>
      <w:r>
        <w:rPr>
          <w:rFonts w:ascii="Arial" w:hAnsi="Arial" w:cs="Arial"/>
          <w:sz w:val="26"/>
          <w:szCs w:val="26"/>
        </w:rPr>
        <w:t>Tunstall</w:t>
      </w:r>
      <w:r w:rsidRPr="00F50167">
        <w:rPr>
          <w:rFonts w:ascii="Arial" w:hAnsi="Arial" w:cs="Arial"/>
          <w:sz w:val="26"/>
          <w:szCs w:val="26"/>
        </w:rPr>
        <w:t>,</w:t>
      </w:r>
      <w:r>
        <w:rPr>
          <w:rFonts w:ascii="Arial" w:hAnsi="Arial" w:cs="Arial"/>
          <w:sz w:val="26"/>
          <w:szCs w:val="26"/>
        </w:rPr>
        <w:t xml:space="preserve"> M., Mukhopadhyay</w:t>
      </w:r>
      <w:r w:rsidRPr="00F50167">
        <w:rPr>
          <w:rFonts w:ascii="Arial" w:hAnsi="Arial" w:cs="Arial"/>
          <w:sz w:val="26"/>
          <w:szCs w:val="26"/>
        </w:rPr>
        <w:t>,</w:t>
      </w:r>
      <w:r w:rsidR="00E5093C">
        <w:rPr>
          <w:rFonts w:ascii="Arial" w:hAnsi="Arial" w:cs="Arial"/>
          <w:sz w:val="26"/>
          <w:szCs w:val="26"/>
        </w:rPr>
        <w:t xml:space="preserve"> D. &amp;  </w:t>
      </w:r>
      <w:r w:rsidRPr="00F50167">
        <w:rPr>
          <w:rFonts w:ascii="Arial" w:hAnsi="Arial" w:cs="Arial"/>
          <w:sz w:val="26"/>
          <w:szCs w:val="26"/>
        </w:rPr>
        <w:t xml:space="preserve"> Ali</w:t>
      </w:r>
      <w:r w:rsidR="00E5093C">
        <w:rPr>
          <w:rFonts w:ascii="Arial" w:hAnsi="Arial" w:cs="Arial"/>
          <w:sz w:val="26"/>
          <w:szCs w:val="26"/>
        </w:rPr>
        <w:t>, S.(</w:t>
      </w:r>
      <w:r w:rsidR="00A445A6">
        <w:rPr>
          <w:rFonts w:ascii="Arial" w:hAnsi="Arial" w:cs="Arial"/>
          <w:sz w:val="26"/>
          <w:szCs w:val="26"/>
        </w:rPr>
        <w:t>2009</w:t>
      </w:r>
      <w:r w:rsidR="00E5093C">
        <w:rPr>
          <w:rFonts w:ascii="Arial" w:hAnsi="Arial" w:cs="Arial"/>
          <w:sz w:val="26"/>
          <w:szCs w:val="26"/>
        </w:rPr>
        <w:t xml:space="preserve">). </w:t>
      </w:r>
      <w:r w:rsidR="00E5093C" w:rsidRPr="00E5093C">
        <w:rPr>
          <w:rFonts w:ascii="Arial" w:hAnsi="Arial" w:cs="Arial"/>
          <w:sz w:val="26"/>
          <w:szCs w:val="26"/>
        </w:rPr>
        <w:t xml:space="preserve">Differential Fault Analysis of the </w:t>
      </w:r>
    </w:p>
    <w:p w14:paraId="17985A99" w14:textId="77777777" w:rsidR="00E5093C" w:rsidRPr="00242B74" w:rsidRDefault="00E5093C" w:rsidP="00E5093C">
      <w:pPr>
        <w:spacing w:after="0" w:line="240" w:lineRule="auto"/>
        <w:ind w:left="720"/>
        <w:rPr>
          <w:rFonts w:ascii="Arial" w:hAnsi="Arial" w:cs="Arial"/>
          <w:sz w:val="26"/>
          <w:szCs w:val="26"/>
        </w:rPr>
      </w:pPr>
      <w:r>
        <w:rPr>
          <w:rFonts w:ascii="Arial" w:hAnsi="Arial" w:cs="Arial"/>
          <w:sz w:val="26"/>
          <w:szCs w:val="26"/>
        </w:rPr>
        <w:t xml:space="preserve">Advanced Encryption </w:t>
      </w:r>
      <w:r w:rsidRPr="00E5093C">
        <w:rPr>
          <w:rFonts w:ascii="Arial" w:hAnsi="Arial" w:cs="Arial"/>
          <w:sz w:val="26"/>
          <w:szCs w:val="26"/>
        </w:rPr>
        <w:t>Standard using a Single Fault</w:t>
      </w:r>
      <w:r>
        <w:rPr>
          <w:rFonts w:ascii="Arial" w:hAnsi="Arial" w:cs="Arial"/>
          <w:sz w:val="26"/>
          <w:szCs w:val="26"/>
        </w:rPr>
        <w:t>, Bristol</w:t>
      </w:r>
      <w:r w:rsidRPr="00E5093C">
        <w:rPr>
          <w:rFonts w:ascii="Arial" w:hAnsi="Arial" w:cs="Arial"/>
          <w:sz w:val="26"/>
          <w:szCs w:val="26"/>
        </w:rPr>
        <w:t>, United Kingdom.</w:t>
      </w:r>
    </w:p>
    <w:sectPr w:rsidR="00E5093C" w:rsidRPr="00242B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3AC2"/>
    <w:multiLevelType w:val="hybridMultilevel"/>
    <w:tmpl w:val="102009F2"/>
    <w:lvl w:ilvl="0" w:tplc="626AF7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D2C3B"/>
    <w:multiLevelType w:val="multilevel"/>
    <w:tmpl w:val="2C725F4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36DA10F6"/>
    <w:multiLevelType w:val="hybridMultilevel"/>
    <w:tmpl w:val="108E65A2"/>
    <w:lvl w:ilvl="0" w:tplc="DB62EA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900D35"/>
    <w:multiLevelType w:val="hybridMultilevel"/>
    <w:tmpl w:val="14067628"/>
    <w:lvl w:ilvl="0" w:tplc="4DD099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8A2D7F"/>
    <w:multiLevelType w:val="multilevel"/>
    <w:tmpl w:val="1AA47B92"/>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713383138">
    <w:abstractNumId w:val="1"/>
  </w:num>
  <w:num w:numId="2" w16cid:durableId="1531916348">
    <w:abstractNumId w:val="3"/>
  </w:num>
  <w:num w:numId="3" w16cid:durableId="1860699391">
    <w:abstractNumId w:val="2"/>
  </w:num>
  <w:num w:numId="4" w16cid:durableId="2020738263">
    <w:abstractNumId w:val="0"/>
  </w:num>
  <w:num w:numId="5" w16cid:durableId="13355246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6E86"/>
    <w:rsid w:val="00024836"/>
    <w:rsid w:val="0002669F"/>
    <w:rsid w:val="00031E82"/>
    <w:rsid w:val="00035650"/>
    <w:rsid w:val="00055EC4"/>
    <w:rsid w:val="000B2BD7"/>
    <w:rsid w:val="000D04A0"/>
    <w:rsid w:val="000E28E6"/>
    <w:rsid w:val="0011015D"/>
    <w:rsid w:val="00125A74"/>
    <w:rsid w:val="00131C83"/>
    <w:rsid w:val="00163A0F"/>
    <w:rsid w:val="0017098F"/>
    <w:rsid w:val="00176312"/>
    <w:rsid w:val="00196C9F"/>
    <w:rsid w:val="001A0B26"/>
    <w:rsid w:val="001A132B"/>
    <w:rsid w:val="001A576A"/>
    <w:rsid w:val="001A6FD4"/>
    <w:rsid w:val="001D19F6"/>
    <w:rsid w:val="001E6940"/>
    <w:rsid w:val="00210391"/>
    <w:rsid w:val="00215898"/>
    <w:rsid w:val="002331A5"/>
    <w:rsid w:val="00242948"/>
    <w:rsid w:val="00242B74"/>
    <w:rsid w:val="002466D2"/>
    <w:rsid w:val="00263B05"/>
    <w:rsid w:val="00297C72"/>
    <w:rsid w:val="002C06D4"/>
    <w:rsid w:val="002C3B42"/>
    <w:rsid w:val="002E2AEF"/>
    <w:rsid w:val="002E2E28"/>
    <w:rsid w:val="002E4625"/>
    <w:rsid w:val="002F40BB"/>
    <w:rsid w:val="00307FDD"/>
    <w:rsid w:val="00315D74"/>
    <w:rsid w:val="00327C39"/>
    <w:rsid w:val="00362EF4"/>
    <w:rsid w:val="003841AB"/>
    <w:rsid w:val="003B5821"/>
    <w:rsid w:val="003E7C08"/>
    <w:rsid w:val="003F066E"/>
    <w:rsid w:val="00400366"/>
    <w:rsid w:val="0047429C"/>
    <w:rsid w:val="00474742"/>
    <w:rsid w:val="00476A45"/>
    <w:rsid w:val="0048701D"/>
    <w:rsid w:val="004925D5"/>
    <w:rsid w:val="004B262B"/>
    <w:rsid w:val="00542D4C"/>
    <w:rsid w:val="005810FF"/>
    <w:rsid w:val="005823D2"/>
    <w:rsid w:val="005A5220"/>
    <w:rsid w:val="005A53F3"/>
    <w:rsid w:val="005B4771"/>
    <w:rsid w:val="005C240C"/>
    <w:rsid w:val="005C584C"/>
    <w:rsid w:val="005D17ED"/>
    <w:rsid w:val="005E119A"/>
    <w:rsid w:val="0062612C"/>
    <w:rsid w:val="006863AE"/>
    <w:rsid w:val="006A2DC4"/>
    <w:rsid w:val="006B508E"/>
    <w:rsid w:val="006F7966"/>
    <w:rsid w:val="00701CA4"/>
    <w:rsid w:val="007124EA"/>
    <w:rsid w:val="00740431"/>
    <w:rsid w:val="0078188D"/>
    <w:rsid w:val="00790F59"/>
    <w:rsid w:val="007D61BB"/>
    <w:rsid w:val="008566A4"/>
    <w:rsid w:val="008808D5"/>
    <w:rsid w:val="008A453F"/>
    <w:rsid w:val="008A6C51"/>
    <w:rsid w:val="008F5D53"/>
    <w:rsid w:val="008F6CEB"/>
    <w:rsid w:val="00914842"/>
    <w:rsid w:val="00923E36"/>
    <w:rsid w:val="0095306E"/>
    <w:rsid w:val="009575BC"/>
    <w:rsid w:val="009830DC"/>
    <w:rsid w:val="009B4CB1"/>
    <w:rsid w:val="009D32D8"/>
    <w:rsid w:val="009E72BB"/>
    <w:rsid w:val="009F0B01"/>
    <w:rsid w:val="00A0669F"/>
    <w:rsid w:val="00A11153"/>
    <w:rsid w:val="00A301E8"/>
    <w:rsid w:val="00A445A6"/>
    <w:rsid w:val="00A5574B"/>
    <w:rsid w:val="00A65F87"/>
    <w:rsid w:val="00AA3163"/>
    <w:rsid w:val="00AA5DFA"/>
    <w:rsid w:val="00AE246B"/>
    <w:rsid w:val="00AE38AA"/>
    <w:rsid w:val="00AF03B7"/>
    <w:rsid w:val="00AF5736"/>
    <w:rsid w:val="00AF5D5B"/>
    <w:rsid w:val="00B00C21"/>
    <w:rsid w:val="00B076D2"/>
    <w:rsid w:val="00B303CB"/>
    <w:rsid w:val="00B33B1A"/>
    <w:rsid w:val="00B56E86"/>
    <w:rsid w:val="00B96D71"/>
    <w:rsid w:val="00BA3D46"/>
    <w:rsid w:val="00BD6068"/>
    <w:rsid w:val="00BD7A72"/>
    <w:rsid w:val="00C274AA"/>
    <w:rsid w:val="00C3435A"/>
    <w:rsid w:val="00C450F6"/>
    <w:rsid w:val="00C4695E"/>
    <w:rsid w:val="00C710E0"/>
    <w:rsid w:val="00CA4107"/>
    <w:rsid w:val="00CA46D2"/>
    <w:rsid w:val="00CB5737"/>
    <w:rsid w:val="00CB65AC"/>
    <w:rsid w:val="00CD5E4B"/>
    <w:rsid w:val="00D42A78"/>
    <w:rsid w:val="00D52B3D"/>
    <w:rsid w:val="00D548A2"/>
    <w:rsid w:val="00D63B88"/>
    <w:rsid w:val="00D66F9A"/>
    <w:rsid w:val="00D97E3B"/>
    <w:rsid w:val="00DA7537"/>
    <w:rsid w:val="00DB700B"/>
    <w:rsid w:val="00DC5498"/>
    <w:rsid w:val="00DE03A0"/>
    <w:rsid w:val="00E0426B"/>
    <w:rsid w:val="00E1773D"/>
    <w:rsid w:val="00E5093C"/>
    <w:rsid w:val="00E65986"/>
    <w:rsid w:val="00E67803"/>
    <w:rsid w:val="00EF1C1B"/>
    <w:rsid w:val="00F24C32"/>
    <w:rsid w:val="00F4245E"/>
    <w:rsid w:val="00F50167"/>
    <w:rsid w:val="00FA097E"/>
    <w:rsid w:val="00FE0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0FC5F"/>
  <w15:docId w15:val="{8428F96D-8B67-44E6-9C48-0602853D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6E86"/>
    <w:pPr>
      <w:ind w:left="720"/>
      <w:contextualSpacing/>
    </w:pPr>
  </w:style>
  <w:style w:type="character" w:styleId="Hyperlink">
    <w:name w:val="Hyperlink"/>
    <w:basedOn w:val="DefaultParagraphFont"/>
    <w:uiPriority w:val="99"/>
    <w:unhideWhenUsed/>
    <w:rsid w:val="00196C9F"/>
    <w:rPr>
      <w:color w:val="0563C1" w:themeColor="hyperlink"/>
      <w:u w:val="single"/>
    </w:rPr>
  </w:style>
  <w:style w:type="table" w:styleId="TableGrid">
    <w:name w:val="Table Grid"/>
    <w:basedOn w:val="TableNormal"/>
    <w:uiPriority w:val="39"/>
    <w:rsid w:val="00A65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tp://news.softpedia.com/news/sweet32-attack-3des-and-b" TargetMode="External"/><Relationship Id="rId3" Type="http://schemas.openxmlformats.org/officeDocument/2006/relationships/settings" Target="settings.xml"/><Relationship Id="rId7" Type="http://schemas.openxmlformats.org/officeDocument/2006/relationships/hyperlink" Target="http://www.iusmentis.com/technology/encryption/d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hneier.com/academic/archives/1995/09/"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3084</Words>
  <Characters>17582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theaisha1707@gmail.com</cp:lastModifiedBy>
  <cp:revision>5</cp:revision>
  <dcterms:created xsi:type="dcterms:W3CDTF">2022-09-02T13:52:00Z</dcterms:created>
  <dcterms:modified xsi:type="dcterms:W3CDTF">2026-04-28T05:51:00Z</dcterms:modified>
</cp:coreProperties>
</file>