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CDAC" w14:textId="77777777" w:rsidR="00997452" w:rsidRPr="00FB4B05" w:rsidRDefault="00997452" w:rsidP="00997452">
      <w:pPr>
        <w:ind w:right="-45"/>
        <w:jc w:val="center"/>
        <w:rPr>
          <w:b/>
          <w:bCs/>
          <w:sz w:val="32"/>
          <w:szCs w:val="32"/>
        </w:rPr>
      </w:pPr>
      <w:r>
        <w:rPr>
          <w:b/>
          <w:bCs/>
          <w:sz w:val="32"/>
          <w:szCs w:val="32"/>
        </w:rPr>
        <w:t>A Unified Framework for Data Hiding: Embedding Text, Image and Video payloads</w:t>
      </w:r>
    </w:p>
    <w:p w14:paraId="02C5EC72" w14:textId="77777777" w:rsidR="00997452" w:rsidRPr="00572425" w:rsidRDefault="00997452" w:rsidP="00997452">
      <w:pPr>
        <w:spacing w:after="0" w:line="240" w:lineRule="auto"/>
        <w:jc w:val="center"/>
        <w:rPr>
          <w:i/>
        </w:rPr>
      </w:pPr>
    </w:p>
    <w:p w14:paraId="2EB7DDCE" w14:textId="7F4C53AE" w:rsidR="00EF21FA" w:rsidRPr="00A7406C" w:rsidRDefault="00997452" w:rsidP="00900E8E">
      <w:pPr>
        <w:spacing w:after="0" w:line="240" w:lineRule="auto"/>
        <w:jc w:val="center"/>
        <w:rPr>
          <w:i/>
        </w:rPr>
      </w:pPr>
      <w:r w:rsidRPr="00572425">
        <w:t>---</w:t>
      </w:r>
      <w:r w:rsidR="00A7406C">
        <w:t>----------------------------------------------------***--------</w:t>
      </w:r>
      <w:r w:rsidR="00A7406C" w:rsidRPr="00572425">
        <w:t>---</w:t>
      </w:r>
      <w:r w:rsidR="00A7406C">
        <w:t>--------------------------------------------</w:t>
      </w:r>
    </w:p>
    <w:p w14:paraId="45BD1BF3" w14:textId="793EFB54" w:rsidR="00997452" w:rsidRPr="00FB47C1" w:rsidRDefault="00997452" w:rsidP="001F0B2D">
      <w:pPr>
        <w:spacing w:before="240" w:after="240" w:line="240" w:lineRule="auto"/>
        <w:rPr>
          <w:b/>
          <w:szCs w:val="24"/>
        </w:rPr>
      </w:pPr>
      <w:r w:rsidRPr="00FB47C1">
        <w:rPr>
          <w:b/>
          <w:szCs w:val="24"/>
        </w:rPr>
        <w:t>Abstract</w:t>
      </w:r>
      <w:r>
        <w:rPr>
          <w:b/>
          <w:szCs w:val="24"/>
        </w:rPr>
        <w:t>:</w:t>
      </w:r>
      <w:r w:rsidRPr="00FB47C1">
        <w:rPr>
          <w:szCs w:val="24"/>
        </w:rPr>
        <w:t xml:space="preserve"> The rapid growth of digital communication requires data security. Steganography is most used method for data hiding. Steganography is an art of hiding secrete data for secure communication. Among various methods of steganography video steganography is widely used due to its high embedding capacity. Video signal is a combination of frames so it brings maximum possibilities to hide maximum amount of data. This paper presents unified framework of video steganography. The proposed method includes video steganography where we can used text, image or small video as a secrete data. Huffman coding is used to compress secrete data, reducing the embedding capacity requirements and enabling a higher payload. Huffman coding is lossless compression technique. The compressed secrete data then embedded into the cover video by transform domain technique. The effectiveness of the proposed technique is given by experimental results. Peak signal to noise ratio (PSNR), Mean square error (MSE), Signal to noise ratio</w:t>
      </w:r>
      <w:r>
        <w:rPr>
          <w:szCs w:val="24"/>
        </w:rPr>
        <w:t xml:space="preserve"> (SNR)</w:t>
      </w:r>
      <w:r w:rsidRPr="00FB47C1">
        <w:rPr>
          <w:szCs w:val="24"/>
        </w:rPr>
        <w:t>, Pixel similarity accuracy are some of output terms which are compared for different size of secrete data.</w:t>
      </w:r>
    </w:p>
    <w:p w14:paraId="02E608A1" w14:textId="785E6FAC" w:rsidR="00997452" w:rsidRPr="001F0B2D" w:rsidRDefault="00997452" w:rsidP="00900E8E">
      <w:pPr>
        <w:spacing w:after="0" w:line="240" w:lineRule="auto"/>
        <w:rPr>
          <w:szCs w:val="24"/>
        </w:rPr>
      </w:pPr>
      <w:r w:rsidRPr="001F0B2D">
        <w:rPr>
          <w:b/>
          <w:iCs/>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Key Words: </w:t>
      </w:r>
      <w:r w:rsidRPr="001F0B2D">
        <w:rPr>
          <w:szCs w:val="24"/>
        </w:rPr>
        <w:t>Video steganography, Huffman coding, transform domain, Embedding Capacity, Lossless compression.</w:t>
      </w:r>
    </w:p>
    <w:p w14:paraId="4DE5C9AD" w14:textId="77777777" w:rsidR="00997452" w:rsidRPr="00572425" w:rsidRDefault="00997452" w:rsidP="001F0B2D">
      <w:pPr>
        <w:pStyle w:val="Abstract"/>
        <w:spacing w:after="0"/>
        <w:ind w:left="0"/>
        <w:rPr>
          <w:rFonts w:ascii="Times New Roman" w:hAnsi="Times New Roman"/>
        </w:rPr>
      </w:pPr>
    </w:p>
    <w:p w14:paraId="0376CCBE" w14:textId="77777777" w:rsidR="00997452" w:rsidRPr="00997452" w:rsidRDefault="00997452" w:rsidP="001F0B2D">
      <w:pPr>
        <w:pStyle w:val="NoSpacing"/>
        <w:spacing w:before="240"/>
        <w:jc w:val="both"/>
        <w:rPr>
          <w:rFonts w:ascii="Times New Roman" w:hAnsi="Times New Roman"/>
          <w:b/>
          <w:sz w:val="24"/>
          <w:szCs w:val="24"/>
        </w:rPr>
      </w:pPr>
      <w:r w:rsidRPr="00997452">
        <w:rPr>
          <w:rFonts w:ascii="Times New Roman" w:hAnsi="Times New Roman"/>
          <w:b/>
          <w:sz w:val="24"/>
          <w:szCs w:val="24"/>
        </w:rPr>
        <w:t xml:space="preserve">1. INTRODUCTION </w:t>
      </w:r>
    </w:p>
    <w:p w14:paraId="7F9945CC" w14:textId="04D65EC3" w:rsidR="00997452" w:rsidRPr="00997452" w:rsidRDefault="001F0B2D" w:rsidP="001F0B2D">
      <w:pPr>
        <w:pStyle w:val="NoSpacing"/>
        <w:jc w:val="both"/>
        <w:rPr>
          <w:rFonts w:ascii="Times New Roman" w:hAnsi="Times New Roman"/>
          <w:b/>
          <w:sz w:val="24"/>
          <w:szCs w:val="24"/>
        </w:rPr>
      </w:pPr>
      <w:r>
        <w:rPr>
          <w:rFonts w:ascii="Times New Roman" w:hAnsi="Times New Roman"/>
          <w:b/>
          <w:sz w:val="24"/>
          <w:szCs w:val="24"/>
        </w:rPr>
        <w:t xml:space="preserve"> </w:t>
      </w:r>
    </w:p>
    <w:p w14:paraId="281E1328" w14:textId="46494215" w:rsidR="001F0B2D" w:rsidRPr="001F0B2D" w:rsidRDefault="00997452" w:rsidP="001F0B2D">
      <w:pPr>
        <w:spacing w:after="240" w:line="240" w:lineRule="auto"/>
        <w:rPr>
          <w:szCs w:val="24"/>
        </w:rPr>
      </w:pPr>
      <w:r w:rsidRPr="001F0B2D">
        <w:rPr>
          <w:szCs w:val="24"/>
        </w:rPr>
        <w:t xml:space="preserve">Steganography is an art of hiding data. </w:t>
      </w:r>
      <w:r w:rsidR="001F0B2D" w:rsidRPr="001F0B2D">
        <w:rPr>
          <w:rFonts w:eastAsia="Arial"/>
          <w:szCs w:val="24"/>
        </w:rPr>
        <w:t xml:space="preserve">The word steganography is of Greek origin and means concealed writing. The Greek word </w:t>
      </w:r>
      <w:proofErr w:type="spellStart"/>
      <w:r w:rsidR="001F0B2D" w:rsidRPr="001F0B2D">
        <w:rPr>
          <w:rFonts w:eastAsia="Arial"/>
          <w:szCs w:val="24"/>
        </w:rPr>
        <w:t>stegons</w:t>
      </w:r>
      <w:proofErr w:type="spellEnd"/>
      <w:r w:rsidR="001F0B2D" w:rsidRPr="001F0B2D">
        <w:rPr>
          <w:rFonts w:eastAsia="Arial"/>
          <w:szCs w:val="24"/>
        </w:rPr>
        <w:t xml:space="preserve"> means covered or protected and </w:t>
      </w:r>
      <w:proofErr w:type="spellStart"/>
      <w:r w:rsidR="001F0B2D" w:rsidRPr="001F0B2D">
        <w:rPr>
          <w:rFonts w:eastAsia="Arial"/>
          <w:szCs w:val="24"/>
        </w:rPr>
        <w:t>graphy</w:t>
      </w:r>
      <w:proofErr w:type="spellEnd"/>
      <w:r w:rsidR="001F0B2D" w:rsidRPr="001F0B2D">
        <w:rPr>
          <w:rFonts w:eastAsia="Arial"/>
          <w:szCs w:val="24"/>
        </w:rPr>
        <w:t xml:space="preserve"> means writing. Steganography includes the concealment of information within computer file. It is an art and science of writing messages which is used to hide behind original messages or file and this may be audio, image or video file. Steganography can be done using audio, video or image files. For image steganography only one frame is available, so not widely used. In video file there are number of frames so more data can be hidden. Therefor mostly video steganography is used for security purpose.</w:t>
      </w:r>
    </w:p>
    <w:p w14:paraId="7282A3B1" w14:textId="62B9591D" w:rsidR="0008015F" w:rsidRPr="0008015F" w:rsidRDefault="0008015F" w:rsidP="001F0B2D">
      <w:pPr>
        <w:spacing w:line="240" w:lineRule="auto"/>
        <w:rPr>
          <w:b/>
          <w:bCs/>
          <w:szCs w:val="24"/>
        </w:rPr>
      </w:pPr>
      <w:r w:rsidRPr="0008015F">
        <w:rPr>
          <w:b/>
          <w:bCs/>
          <w:szCs w:val="24"/>
        </w:rPr>
        <w:t>1.1 Video Steganography</w:t>
      </w:r>
    </w:p>
    <w:p w14:paraId="454E1576" w14:textId="1965D3FF" w:rsidR="00997452" w:rsidRPr="00997452" w:rsidRDefault="00997452" w:rsidP="001F0B2D">
      <w:pPr>
        <w:spacing w:line="240" w:lineRule="auto"/>
        <w:rPr>
          <w:szCs w:val="24"/>
        </w:rPr>
      </w:pPr>
      <w:r w:rsidRPr="00997452">
        <w:rPr>
          <w:szCs w:val="24"/>
        </w:rPr>
        <w:t>Video steganography is the practice of hiding secret information within a video file, such that the very existence of the secret information is not apparent. This is achieved by exploiting the properties of video files, such as the redundancy of video data, to conceal the secret information. In this the cover file or carrier file should be video file and secrete message will be in terms of text, sound, image or video.</w:t>
      </w:r>
    </w:p>
    <w:p w14:paraId="08B8E686" w14:textId="4E6761F4" w:rsidR="00D858CE" w:rsidRPr="00D858CE" w:rsidRDefault="00D858CE" w:rsidP="00D858CE">
      <w:pPr>
        <w:pStyle w:val="ListParagraph"/>
        <w:spacing w:line="240" w:lineRule="auto"/>
        <w:ind w:left="0"/>
        <w:rPr>
          <w:bCs/>
          <w:szCs w:val="24"/>
          <w:lang w:val="en-IN"/>
        </w:rPr>
      </w:pPr>
      <w:r w:rsidRPr="00D858CE">
        <w:rPr>
          <w:bCs/>
          <w:szCs w:val="24"/>
          <w:lang w:val="en-IN"/>
        </w:rPr>
        <w:t>Video steganography is a powerful and often challenging form of steganography due to the sheer size and complexity of video files. A video file is a combination of a sequence of images (frames) and an audio track. This provides a vast amount of space and redundancy to hide information, but also presents unique challenges, especially when dealing with video compression.</w:t>
      </w:r>
    </w:p>
    <w:p w14:paraId="38704BE4" w14:textId="77777777" w:rsidR="00D858CE" w:rsidRPr="00D858CE" w:rsidRDefault="00D858CE" w:rsidP="00D858CE">
      <w:pPr>
        <w:pStyle w:val="ListParagraph"/>
        <w:spacing w:after="240" w:line="240" w:lineRule="auto"/>
        <w:ind w:left="0"/>
        <w:rPr>
          <w:bCs/>
          <w:szCs w:val="24"/>
          <w:lang w:val="en-IN"/>
        </w:rPr>
      </w:pPr>
      <w:r w:rsidRPr="00D858CE">
        <w:rPr>
          <w:bCs/>
          <w:szCs w:val="24"/>
          <w:lang w:val="en-IN"/>
        </w:rPr>
        <w:t xml:space="preserve">The main challenge in video steganography is to embed data that can survive the constant compression and decompression that videos undergo during storage and transmission. Simply hiding data in the raw pixel values of each frame (a spatial domain technique) would likely be </w:t>
      </w:r>
      <w:r w:rsidRPr="00D858CE">
        <w:rPr>
          <w:bCs/>
          <w:szCs w:val="24"/>
          <w:lang w:val="en-IN"/>
        </w:rPr>
        <w:lastRenderedPageBreak/>
        <w:t>destroyed by the compression algorithm. For this reason, most effective video steganography techniques operate in the transform domain or compressed domain.</w:t>
      </w:r>
    </w:p>
    <w:p w14:paraId="3CE7BCA3" w14:textId="26A3098B" w:rsidR="00997452" w:rsidRPr="00111B39" w:rsidRDefault="00D858CE" w:rsidP="00900E8E">
      <w:pPr>
        <w:spacing w:line="240" w:lineRule="auto"/>
        <w:rPr>
          <w:szCs w:val="24"/>
        </w:rPr>
      </w:pPr>
      <w:r w:rsidRPr="002E4E0D">
        <w:rPr>
          <w:szCs w:val="24"/>
        </w:rPr>
        <w:t>To address these challenges, this paper proposes a novel video steganography method which includes Huffman coding. Huffman coding is lossless compression technique</w:t>
      </w:r>
      <w:r w:rsidR="002E4E0D" w:rsidRPr="002E4E0D">
        <w:rPr>
          <w:szCs w:val="24"/>
        </w:rPr>
        <w:t xml:space="preserve"> that can effectively compress the secrete data, reducing the embedding the capacity requirements.</w:t>
      </w:r>
      <w:r w:rsidR="00111B39">
        <w:rPr>
          <w:szCs w:val="24"/>
        </w:rPr>
        <w:t xml:space="preserve"> </w:t>
      </w:r>
      <w:r w:rsidR="00111B39" w:rsidRPr="00111B39">
        <w:rPr>
          <w:rFonts w:eastAsia="Calibri"/>
          <w:szCs w:val="24"/>
        </w:rPr>
        <w:t>Fig 1 shows the block diagram of basic steganography.</w:t>
      </w:r>
    </w:p>
    <w:p w14:paraId="11856CA5" w14:textId="16615C1B" w:rsidR="002E4E0D" w:rsidRDefault="002E4E0D" w:rsidP="002E4E0D">
      <w:pPr>
        <w:rPr>
          <w:szCs w:val="24"/>
        </w:rPr>
      </w:pPr>
      <w:r>
        <w:rPr>
          <w:noProof/>
          <w:szCs w:val="24"/>
          <w14:ligatures w14:val="standardContextual"/>
        </w:rPr>
        <mc:AlternateContent>
          <mc:Choice Requires="wpg">
            <w:drawing>
              <wp:anchor distT="0" distB="0" distL="114300" distR="114300" simplePos="0" relativeHeight="251658240" behindDoc="0" locked="0" layoutInCell="1" allowOverlap="1" wp14:anchorId="61A131C3" wp14:editId="370F13A6">
                <wp:simplePos x="0" y="0"/>
                <wp:positionH relativeFrom="column">
                  <wp:posOffset>463550</wp:posOffset>
                </wp:positionH>
                <wp:positionV relativeFrom="paragraph">
                  <wp:posOffset>113030</wp:posOffset>
                </wp:positionV>
                <wp:extent cx="4953065" cy="1905000"/>
                <wp:effectExtent l="0" t="0" r="19050" b="19050"/>
                <wp:wrapNone/>
                <wp:docPr id="20723389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65" cy="1905000"/>
                          <a:chOff x="5693" y="4715"/>
                          <a:chExt cx="6231" cy="3000"/>
                        </a:xfrm>
                      </wpg:grpSpPr>
                      <wpg:grpSp>
                        <wpg:cNvPr id="1190401971" name="Group 3"/>
                        <wpg:cNvGrpSpPr>
                          <a:grpSpLocks/>
                        </wpg:cNvGrpSpPr>
                        <wpg:grpSpPr bwMode="auto">
                          <a:xfrm>
                            <a:off x="5693" y="6274"/>
                            <a:ext cx="6191" cy="1441"/>
                            <a:chOff x="5693" y="6274"/>
                            <a:chExt cx="6191" cy="1441"/>
                          </a:xfrm>
                        </wpg:grpSpPr>
                        <wps:wsp>
                          <wps:cNvPr id="983031562" name="Rectangle 1"/>
                          <wps:cNvSpPr>
                            <a:spLocks noChangeArrowheads="1"/>
                          </wps:cNvSpPr>
                          <wps:spPr bwMode="auto">
                            <a:xfrm>
                              <a:off x="10581" y="6944"/>
                              <a:ext cx="1303" cy="595"/>
                            </a:xfrm>
                            <a:prstGeom prst="rect">
                              <a:avLst/>
                            </a:prstGeom>
                            <a:solidFill>
                              <a:srgbClr val="FFFFFF"/>
                            </a:solidFill>
                            <a:ln w="12700" algn="ctr">
                              <a:solidFill>
                                <a:srgbClr val="000000"/>
                              </a:solidFill>
                              <a:miter lim="800000"/>
                              <a:headEnd/>
                              <a:tailEnd/>
                            </a:ln>
                          </wps:spPr>
                          <wps:txbx>
                            <w:txbxContent>
                              <w:p w14:paraId="5EBDD3A0" w14:textId="77777777" w:rsidR="002E4E0D" w:rsidRPr="002E4E0D" w:rsidRDefault="002E4E0D" w:rsidP="002E4E0D">
                                <w:pPr>
                                  <w:spacing w:after="0"/>
                                  <w:jc w:val="center"/>
                                  <w:rPr>
                                    <w:sz w:val="20"/>
                                    <w:szCs w:val="20"/>
                                  </w:rPr>
                                </w:pPr>
                                <w:r w:rsidRPr="002E4E0D">
                                  <w:rPr>
                                    <w:sz w:val="20"/>
                                    <w:szCs w:val="20"/>
                                  </w:rPr>
                                  <w:t>Quantization</w:t>
                                </w:r>
                              </w:p>
                            </w:txbxContent>
                          </wps:txbx>
                          <wps:bodyPr rot="0" vert="horz" wrap="square" lIns="91440" tIns="45720" rIns="91440" bIns="45720" anchor="ctr" anchorCtr="0" upright="1">
                            <a:noAutofit/>
                          </wps:bodyPr>
                        </wps:wsp>
                        <wps:wsp>
                          <wps:cNvPr id="1965090315" name="Rectangle 1"/>
                          <wps:cNvSpPr>
                            <a:spLocks noChangeArrowheads="1"/>
                          </wps:cNvSpPr>
                          <wps:spPr bwMode="auto">
                            <a:xfrm>
                              <a:off x="9022" y="6715"/>
                              <a:ext cx="1120" cy="1000"/>
                            </a:xfrm>
                            <a:prstGeom prst="rect">
                              <a:avLst/>
                            </a:prstGeom>
                            <a:solidFill>
                              <a:srgbClr val="FFFFFF"/>
                            </a:solidFill>
                            <a:ln w="12700" algn="ctr">
                              <a:solidFill>
                                <a:srgbClr val="000000"/>
                              </a:solidFill>
                              <a:miter lim="800000"/>
                              <a:headEnd/>
                              <a:tailEnd/>
                            </a:ln>
                          </wps:spPr>
                          <wps:txbx>
                            <w:txbxContent>
                              <w:p w14:paraId="336C81DC" w14:textId="77777777" w:rsidR="002E4E0D" w:rsidRPr="002E4E0D" w:rsidRDefault="002E4E0D" w:rsidP="002E4E0D">
                                <w:pPr>
                                  <w:spacing w:after="0"/>
                                  <w:jc w:val="center"/>
                                  <w:rPr>
                                    <w:sz w:val="20"/>
                                    <w:szCs w:val="20"/>
                                  </w:rPr>
                                </w:pPr>
                                <w:r w:rsidRPr="002E4E0D">
                                  <w:rPr>
                                    <w:sz w:val="20"/>
                                    <w:szCs w:val="20"/>
                                  </w:rPr>
                                  <w:t>Transform Domain Embedding</w:t>
                                </w:r>
                              </w:p>
                            </w:txbxContent>
                          </wps:txbx>
                          <wps:bodyPr rot="0" vert="horz" wrap="square" lIns="91440" tIns="45720" rIns="91440" bIns="45720" anchor="ctr" anchorCtr="0" upright="1">
                            <a:noAutofit/>
                          </wps:bodyPr>
                        </wps:wsp>
                        <wps:wsp>
                          <wps:cNvPr id="1164450486" name="Rectangle 1"/>
                          <wps:cNvSpPr>
                            <a:spLocks noChangeArrowheads="1"/>
                          </wps:cNvSpPr>
                          <wps:spPr bwMode="auto">
                            <a:xfrm>
                              <a:off x="7400" y="6845"/>
                              <a:ext cx="1169" cy="764"/>
                            </a:xfrm>
                            <a:prstGeom prst="rect">
                              <a:avLst/>
                            </a:prstGeom>
                            <a:solidFill>
                              <a:srgbClr val="FFFFFF"/>
                            </a:solidFill>
                            <a:ln w="12700" algn="ctr">
                              <a:solidFill>
                                <a:srgbClr val="000000"/>
                              </a:solidFill>
                              <a:miter lim="800000"/>
                              <a:headEnd/>
                              <a:tailEnd/>
                            </a:ln>
                          </wps:spPr>
                          <wps:txbx>
                            <w:txbxContent>
                              <w:p w14:paraId="64BE9B81" w14:textId="77777777" w:rsidR="002E4E0D" w:rsidRPr="002E4E0D" w:rsidRDefault="002E4E0D" w:rsidP="002E4E0D">
                                <w:pPr>
                                  <w:spacing w:after="0"/>
                                  <w:jc w:val="center"/>
                                  <w:rPr>
                                    <w:sz w:val="20"/>
                                    <w:szCs w:val="20"/>
                                  </w:rPr>
                                </w:pPr>
                                <w:r w:rsidRPr="002E4E0D">
                                  <w:rPr>
                                    <w:sz w:val="20"/>
                                    <w:szCs w:val="20"/>
                                  </w:rPr>
                                  <w:t>Post processing</w:t>
                                </w:r>
                              </w:p>
                            </w:txbxContent>
                          </wps:txbx>
                          <wps:bodyPr rot="0" vert="horz" wrap="square" lIns="91440" tIns="45720" rIns="91440" bIns="45720" anchor="ctr" anchorCtr="0" upright="1">
                            <a:noAutofit/>
                          </wps:bodyPr>
                        </wps:wsp>
                        <wps:wsp>
                          <wps:cNvPr id="15864899" name="Straight Arrow Connector 4"/>
                          <wps:cNvCnPr>
                            <a:cxnSpLocks noChangeShapeType="1"/>
                          </wps:cNvCnPr>
                          <wps:spPr bwMode="auto">
                            <a:xfrm>
                              <a:off x="11235" y="6274"/>
                              <a:ext cx="0" cy="676"/>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6530714" name="Straight Arrow Connector 5"/>
                          <wps:cNvCnPr>
                            <a:cxnSpLocks noChangeShapeType="1"/>
                          </wps:cNvCnPr>
                          <wps:spPr bwMode="auto">
                            <a:xfrm flipH="1">
                              <a:off x="10143" y="7220"/>
                              <a:ext cx="440"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4256673" name="Straight Arrow Connector 5"/>
                          <wps:cNvCnPr>
                            <a:cxnSpLocks noChangeShapeType="1"/>
                          </wps:cNvCnPr>
                          <wps:spPr bwMode="auto">
                            <a:xfrm flipH="1">
                              <a:off x="8578" y="7220"/>
                              <a:ext cx="440"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5225049" name="Rectangle 1"/>
                          <wps:cNvSpPr>
                            <a:spLocks noChangeArrowheads="1"/>
                          </wps:cNvSpPr>
                          <wps:spPr bwMode="auto">
                            <a:xfrm>
                              <a:off x="5693" y="6932"/>
                              <a:ext cx="1268" cy="607"/>
                            </a:xfrm>
                            <a:prstGeom prst="rect">
                              <a:avLst/>
                            </a:prstGeom>
                            <a:solidFill>
                              <a:srgbClr val="FFFFFF"/>
                            </a:solidFill>
                            <a:ln w="12700" algn="ctr">
                              <a:solidFill>
                                <a:srgbClr val="000000"/>
                              </a:solidFill>
                              <a:miter lim="800000"/>
                              <a:headEnd/>
                              <a:tailEnd/>
                            </a:ln>
                          </wps:spPr>
                          <wps:txbx>
                            <w:txbxContent>
                              <w:p w14:paraId="7F6081BF" w14:textId="77777777" w:rsidR="002E4E0D" w:rsidRPr="002E4E0D" w:rsidRDefault="002E4E0D" w:rsidP="002E4E0D">
                                <w:pPr>
                                  <w:spacing w:after="0"/>
                                  <w:jc w:val="center"/>
                                  <w:rPr>
                                    <w:sz w:val="20"/>
                                    <w:szCs w:val="20"/>
                                  </w:rPr>
                                </w:pPr>
                                <w:r w:rsidRPr="002E4E0D">
                                  <w:rPr>
                                    <w:sz w:val="20"/>
                                    <w:szCs w:val="20"/>
                                  </w:rPr>
                                  <w:t>Rebuild Video</w:t>
                                </w:r>
                              </w:p>
                            </w:txbxContent>
                          </wps:txbx>
                          <wps:bodyPr rot="0" vert="horz" wrap="square" lIns="91440" tIns="45720" rIns="91440" bIns="45720" anchor="ctr" anchorCtr="0" upright="1">
                            <a:noAutofit/>
                          </wps:bodyPr>
                        </wps:wsp>
                        <wps:wsp>
                          <wps:cNvPr id="123576229" name="Straight Arrow Connector 5"/>
                          <wps:cNvCnPr>
                            <a:cxnSpLocks noChangeShapeType="1"/>
                          </wps:cNvCnPr>
                          <wps:spPr bwMode="auto">
                            <a:xfrm flipH="1">
                              <a:off x="6964" y="7220"/>
                              <a:ext cx="440"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grpSp>
                        <wpg:cNvPr id="500547049" name="Group 12"/>
                        <wpg:cNvGrpSpPr>
                          <a:grpSpLocks/>
                        </wpg:cNvGrpSpPr>
                        <wpg:grpSpPr bwMode="auto">
                          <a:xfrm>
                            <a:off x="5733" y="4715"/>
                            <a:ext cx="6191" cy="1637"/>
                            <a:chOff x="5733" y="4715"/>
                            <a:chExt cx="6191" cy="1637"/>
                          </a:xfrm>
                        </wpg:grpSpPr>
                        <wps:wsp>
                          <wps:cNvPr id="527985694" name="Rectangle 1"/>
                          <wps:cNvSpPr>
                            <a:spLocks noChangeArrowheads="1"/>
                          </wps:cNvSpPr>
                          <wps:spPr bwMode="auto">
                            <a:xfrm>
                              <a:off x="7308" y="5703"/>
                              <a:ext cx="1302" cy="649"/>
                            </a:xfrm>
                            <a:prstGeom prst="rect">
                              <a:avLst/>
                            </a:prstGeom>
                            <a:solidFill>
                              <a:srgbClr val="FFFFFF"/>
                            </a:solidFill>
                            <a:ln w="12700" algn="ctr">
                              <a:solidFill>
                                <a:srgbClr val="000000"/>
                              </a:solidFill>
                              <a:miter lim="800000"/>
                              <a:headEnd/>
                              <a:tailEnd/>
                            </a:ln>
                          </wps:spPr>
                          <wps:txbx>
                            <w:txbxContent>
                              <w:p w14:paraId="345E6D14" w14:textId="77777777" w:rsidR="002E4E0D" w:rsidRPr="002E4E0D" w:rsidRDefault="002E4E0D" w:rsidP="002E4E0D">
                                <w:pPr>
                                  <w:spacing w:after="0"/>
                                  <w:jc w:val="center"/>
                                  <w:rPr>
                                    <w:sz w:val="20"/>
                                    <w:szCs w:val="20"/>
                                  </w:rPr>
                                </w:pPr>
                                <w:r w:rsidRPr="002E4E0D">
                                  <w:rPr>
                                    <w:sz w:val="20"/>
                                    <w:szCs w:val="20"/>
                                  </w:rPr>
                                  <w:t>Data Collection</w:t>
                                </w:r>
                              </w:p>
                            </w:txbxContent>
                          </wps:txbx>
                          <wps:bodyPr rot="0" vert="horz" wrap="square" lIns="91440" tIns="45720" rIns="91440" bIns="45720" anchor="ctr" anchorCtr="0" upright="1">
                            <a:noAutofit/>
                          </wps:bodyPr>
                        </wps:wsp>
                        <wps:wsp>
                          <wps:cNvPr id="1193314998" name="Rectangle 1"/>
                          <wps:cNvSpPr>
                            <a:spLocks noChangeArrowheads="1"/>
                          </wps:cNvSpPr>
                          <wps:spPr bwMode="auto">
                            <a:xfrm>
                              <a:off x="8992" y="5665"/>
                              <a:ext cx="1172" cy="637"/>
                            </a:xfrm>
                            <a:prstGeom prst="rect">
                              <a:avLst/>
                            </a:prstGeom>
                            <a:solidFill>
                              <a:srgbClr val="FFFFFF"/>
                            </a:solidFill>
                            <a:ln w="12700" algn="ctr">
                              <a:solidFill>
                                <a:srgbClr val="000000"/>
                              </a:solidFill>
                              <a:miter lim="800000"/>
                              <a:headEnd/>
                              <a:tailEnd/>
                            </a:ln>
                          </wps:spPr>
                          <wps:txbx>
                            <w:txbxContent>
                              <w:p w14:paraId="258B794D" w14:textId="77777777" w:rsidR="002E4E0D" w:rsidRPr="002E4E0D" w:rsidRDefault="002E4E0D" w:rsidP="002E4E0D">
                                <w:pPr>
                                  <w:spacing w:after="0"/>
                                  <w:jc w:val="center"/>
                                  <w:rPr>
                                    <w:sz w:val="20"/>
                                    <w:szCs w:val="20"/>
                                  </w:rPr>
                                </w:pPr>
                                <w:r w:rsidRPr="002E4E0D">
                                  <w:rPr>
                                    <w:sz w:val="20"/>
                                    <w:szCs w:val="20"/>
                                  </w:rPr>
                                  <w:t>Preprocessing</w:t>
                                </w:r>
                              </w:p>
                            </w:txbxContent>
                          </wps:txbx>
                          <wps:bodyPr rot="0" vert="horz" wrap="square" lIns="91440" tIns="45720" rIns="91440" bIns="45720" anchor="ctr" anchorCtr="0" upright="1">
                            <a:noAutofit/>
                          </wps:bodyPr>
                        </wps:wsp>
                        <wps:wsp>
                          <wps:cNvPr id="1147288370" name="Rectangle 1"/>
                          <wps:cNvSpPr>
                            <a:spLocks noChangeArrowheads="1"/>
                          </wps:cNvSpPr>
                          <wps:spPr bwMode="auto">
                            <a:xfrm>
                              <a:off x="10549" y="5676"/>
                              <a:ext cx="1375" cy="598"/>
                            </a:xfrm>
                            <a:prstGeom prst="rect">
                              <a:avLst/>
                            </a:prstGeom>
                            <a:solidFill>
                              <a:srgbClr val="FFFFFF"/>
                            </a:solidFill>
                            <a:ln w="12700" algn="ctr">
                              <a:solidFill>
                                <a:srgbClr val="000000"/>
                              </a:solidFill>
                              <a:miter lim="800000"/>
                              <a:headEnd/>
                              <a:tailEnd/>
                            </a:ln>
                          </wps:spPr>
                          <wps:txbx>
                            <w:txbxContent>
                              <w:p w14:paraId="72B93B10" w14:textId="77777777" w:rsidR="002E4E0D" w:rsidRPr="002E4E0D" w:rsidRDefault="002E4E0D" w:rsidP="002E4E0D">
                                <w:pPr>
                                  <w:spacing w:after="0"/>
                                  <w:jc w:val="center"/>
                                  <w:rPr>
                                    <w:sz w:val="20"/>
                                    <w:szCs w:val="20"/>
                                  </w:rPr>
                                </w:pPr>
                                <w:r w:rsidRPr="002E4E0D">
                                  <w:rPr>
                                    <w:sz w:val="20"/>
                                    <w:szCs w:val="20"/>
                                  </w:rPr>
                                  <w:t>Huffman Coding</w:t>
                                </w:r>
                              </w:p>
                            </w:txbxContent>
                          </wps:txbx>
                          <wps:bodyPr rot="0" vert="horz" wrap="square" lIns="91440" tIns="45720" rIns="91440" bIns="45720" anchor="ctr" anchorCtr="0" upright="1">
                            <a:noAutofit/>
                          </wps:bodyPr>
                        </wps:wsp>
                        <wps:wsp>
                          <wps:cNvPr id="1194813164" name="Rectangle 1"/>
                          <wps:cNvSpPr>
                            <a:spLocks noChangeArrowheads="1"/>
                          </wps:cNvSpPr>
                          <wps:spPr bwMode="auto">
                            <a:xfrm>
                              <a:off x="5733" y="5715"/>
                              <a:ext cx="1179" cy="607"/>
                            </a:xfrm>
                            <a:prstGeom prst="rect">
                              <a:avLst/>
                            </a:prstGeom>
                            <a:solidFill>
                              <a:srgbClr val="FFFFFF"/>
                            </a:solidFill>
                            <a:ln w="12700" algn="ctr">
                              <a:solidFill>
                                <a:srgbClr val="000000"/>
                              </a:solidFill>
                              <a:miter lim="800000"/>
                              <a:headEnd/>
                              <a:tailEnd/>
                            </a:ln>
                          </wps:spPr>
                          <wps:txbx>
                            <w:txbxContent>
                              <w:p w14:paraId="471BC894" w14:textId="77777777" w:rsidR="002E4E0D" w:rsidRPr="002E4E0D" w:rsidRDefault="002E4E0D" w:rsidP="002E4E0D">
                                <w:pPr>
                                  <w:spacing w:after="0"/>
                                  <w:jc w:val="center"/>
                                  <w:rPr>
                                    <w:sz w:val="20"/>
                                    <w:szCs w:val="20"/>
                                  </w:rPr>
                                </w:pPr>
                                <w:r w:rsidRPr="002E4E0D">
                                  <w:rPr>
                                    <w:sz w:val="20"/>
                                    <w:szCs w:val="20"/>
                                  </w:rPr>
                                  <w:t>Cover Video</w:t>
                                </w:r>
                              </w:p>
                            </w:txbxContent>
                          </wps:txbx>
                          <wps:bodyPr rot="0" vert="horz" wrap="square" lIns="91440" tIns="45720" rIns="91440" bIns="45720" anchor="ctr" anchorCtr="0" upright="1">
                            <a:noAutofit/>
                          </wps:bodyPr>
                        </wps:wsp>
                        <wps:wsp>
                          <wps:cNvPr id="1279133429" name="Rectangle 1"/>
                          <wps:cNvSpPr>
                            <a:spLocks noChangeArrowheads="1"/>
                          </wps:cNvSpPr>
                          <wps:spPr bwMode="auto">
                            <a:xfrm>
                              <a:off x="7332" y="4715"/>
                              <a:ext cx="1229" cy="617"/>
                            </a:xfrm>
                            <a:prstGeom prst="rect">
                              <a:avLst/>
                            </a:prstGeom>
                            <a:solidFill>
                              <a:srgbClr val="FFFFFF"/>
                            </a:solidFill>
                            <a:ln w="12700" algn="ctr">
                              <a:solidFill>
                                <a:srgbClr val="000000"/>
                              </a:solidFill>
                              <a:miter lim="800000"/>
                              <a:headEnd/>
                              <a:tailEnd/>
                            </a:ln>
                          </wps:spPr>
                          <wps:txbx>
                            <w:txbxContent>
                              <w:p w14:paraId="0FEAA1AC" w14:textId="77777777" w:rsidR="002E4E0D" w:rsidRPr="002E4E0D" w:rsidRDefault="002E4E0D" w:rsidP="002E4E0D">
                                <w:pPr>
                                  <w:spacing w:after="0"/>
                                  <w:jc w:val="center"/>
                                  <w:rPr>
                                    <w:sz w:val="20"/>
                                    <w:szCs w:val="20"/>
                                  </w:rPr>
                                </w:pPr>
                                <w:r w:rsidRPr="002E4E0D">
                                  <w:rPr>
                                    <w:sz w:val="20"/>
                                    <w:szCs w:val="20"/>
                                  </w:rPr>
                                  <w:t>Secrete Data</w:t>
                                </w:r>
                              </w:p>
                            </w:txbxContent>
                          </wps:txbx>
                          <wps:bodyPr rot="0" vert="horz" wrap="square" lIns="91440" tIns="45720" rIns="91440" bIns="45720" anchor="ctr" anchorCtr="0" upright="1">
                            <a:noAutofit/>
                          </wps:bodyPr>
                        </wps:wsp>
                        <wps:wsp>
                          <wps:cNvPr id="1862127533" name="Straight Arrow Connector 2"/>
                          <wps:cNvCnPr>
                            <a:cxnSpLocks noChangeShapeType="1"/>
                          </wps:cNvCnPr>
                          <wps:spPr bwMode="auto">
                            <a:xfrm>
                              <a:off x="6919" y="6010"/>
                              <a:ext cx="389"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54101392" name="Straight Arrow Connector 2"/>
                          <wps:cNvCnPr>
                            <a:cxnSpLocks noChangeShapeType="1"/>
                          </wps:cNvCnPr>
                          <wps:spPr bwMode="auto">
                            <a:xfrm>
                              <a:off x="8606" y="5998"/>
                              <a:ext cx="389"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14392728" name="Straight Arrow Connector 2"/>
                          <wps:cNvCnPr>
                            <a:cxnSpLocks noChangeShapeType="1"/>
                          </wps:cNvCnPr>
                          <wps:spPr bwMode="auto">
                            <a:xfrm>
                              <a:off x="10164" y="5998"/>
                              <a:ext cx="388" cy="0"/>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12855306" name="Straight Arrow Connector 3"/>
                          <wps:cNvCnPr>
                            <a:cxnSpLocks noChangeShapeType="1"/>
                          </wps:cNvCnPr>
                          <wps:spPr bwMode="auto">
                            <a:xfrm>
                              <a:off x="7955" y="5328"/>
                              <a:ext cx="0" cy="379"/>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1A131C3" id="Group 1" o:spid="_x0000_s1026" style="position:absolute;left:0;text-align:left;margin-left:36.5pt;margin-top:8.9pt;width:390pt;height:150pt;z-index:251658240" coordorigin="5693,4715" coordsize="6231,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">
                <v:group id="Group 3" o:spid="_x0000_s1027" style="position:absolute;left:5693;top:6274;width:6191;height:1441" coordorigin="5693,6274" coordsize="6191,1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">
                  <v:rect id="Rectangle 1" o:spid="_x0000_s1028" style="position:absolute;left:10581;top:6944;width:1303;height:5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" strokeweight="1pt">
                    <v:textbox>
                      <w:txbxContent>
                        <w:p w14:paraId="5EBDD3A0" w14:textId="77777777" w:rsidR="002E4E0D" w:rsidRPr="002E4E0D" w:rsidRDefault="002E4E0D" w:rsidP="002E4E0D">
                          <w:pPr>
                            <w:spacing w:after="0"/>
                            <w:jc w:val="center"/>
                            <w:rPr>
                              <w:sz w:val="20"/>
                              <w:szCs w:val="20"/>
                            </w:rPr>
                          </w:pPr>
                          <w:r w:rsidRPr="002E4E0D">
                            <w:rPr>
                              <w:sz w:val="20"/>
                              <w:szCs w:val="20"/>
                            </w:rPr>
                            <w:t>Quantization</w:t>
                          </w:r>
                        </w:p>
                      </w:txbxContent>
                    </v:textbox>
                  </v:rect>
                  <v:rect id="Rectangle 1" o:spid="_x0000_s1029" style="position:absolute;left:9022;top:6715;width:1120;height:1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" strokeweight="1pt">
                    <v:textbox>
                      <w:txbxContent>
                        <w:p w14:paraId="336C81DC" w14:textId="77777777" w:rsidR="002E4E0D" w:rsidRPr="002E4E0D" w:rsidRDefault="002E4E0D" w:rsidP="002E4E0D">
                          <w:pPr>
                            <w:spacing w:after="0"/>
                            <w:jc w:val="center"/>
                            <w:rPr>
                              <w:sz w:val="20"/>
                              <w:szCs w:val="20"/>
                            </w:rPr>
                          </w:pPr>
                          <w:r w:rsidRPr="002E4E0D">
                            <w:rPr>
                              <w:sz w:val="20"/>
                              <w:szCs w:val="20"/>
                            </w:rPr>
                            <w:t>Transform Domain Embedding</w:t>
                          </w:r>
                        </w:p>
                      </w:txbxContent>
                    </v:textbox>
                  </v:rect>
                  <v:rect id="Rectangle 1" o:spid="_x0000_s1030" style="position:absolute;left:7400;top:6845;width:1169;height: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" strokeweight="1pt">
                    <v:textbox>
                      <w:txbxContent>
                        <w:p w14:paraId="64BE9B81" w14:textId="77777777" w:rsidR="002E4E0D" w:rsidRPr="002E4E0D" w:rsidRDefault="002E4E0D" w:rsidP="002E4E0D">
                          <w:pPr>
                            <w:spacing w:after="0"/>
                            <w:jc w:val="center"/>
                            <w:rPr>
                              <w:sz w:val="20"/>
                              <w:szCs w:val="20"/>
                            </w:rPr>
                          </w:pPr>
                          <w:r w:rsidRPr="002E4E0D">
                            <w:rPr>
                              <w:sz w:val="20"/>
                              <w:szCs w:val="20"/>
                            </w:rPr>
                            <w:t>Post processing</w:t>
                          </w:r>
                        </w:p>
                      </w:txbxContent>
                    </v:textbox>
                  </v:rect>
                  <v:shapetype id="_x0000_t32" coordsize="21600,21600" o:spt="32" o:oned="t" path="m,l21600,21600e" filled="f">
                    <v:path arrowok="t" fillok="f" o:connecttype="none"/>
                    <o:lock v:ext="edit" shapetype="t"/>
                  </v:shapetype>
                  <v:shape id="Straight Arrow Connector 4" o:spid="_x0000_s1031" type="#_x0000_t32" style="position:absolute;left:11235;top:6274;width:0;height:6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" strokeweight="1pt">
                    <v:stroke endarrow="block" joinstyle="miter"/>
                  </v:shape>
                  <v:shape id="Straight Arrow Connector 5" o:spid="_x0000_s1032" type="#_x0000_t32" style="position:absolute;left:10143;top:7220;width: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" strokeweight="1pt">
                    <v:stroke endarrow="block" joinstyle="miter"/>
                  </v:shape>
                  <v:shape id="Straight Arrow Connector 5" o:spid="_x0000_s1033" type="#_x0000_t32" style="position:absolute;left:8578;top:7220;width: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" strokeweight="1pt">
                    <v:stroke endarrow="block" joinstyle="miter"/>
                  </v:shape>
                  <v:rect id="Rectangle 1" o:spid="_x0000_s1034" style="position:absolute;left:5693;top:6932;width:1268;height: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" strokeweight="1pt">
                    <v:textbox>
                      <w:txbxContent>
                        <w:p w14:paraId="7F6081BF" w14:textId="77777777" w:rsidR="002E4E0D" w:rsidRPr="002E4E0D" w:rsidRDefault="002E4E0D" w:rsidP="002E4E0D">
                          <w:pPr>
                            <w:spacing w:after="0"/>
                            <w:jc w:val="center"/>
                            <w:rPr>
                              <w:sz w:val="20"/>
                              <w:szCs w:val="20"/>
                            </w:rPr>
                          </w:pPr>
                          <w:r w:rsidRPr="002E4E0D">
                            <w:rPr>
                              <w:sz w:val="20"/>
                              <w:szCs w:val="20"/>
                            </w:rPr>
                            <w:t>Rebuild Video</w:t>
                          </w:r>
                        </w:p>
                      </w:txbxContent>
                    </v:textbox>
                  </v:rect>
                  <v:shape id="Straight Arrow Connector 5" o:spid="_x0000_s1035" type="#_x0000_t32" style="position:absolute;left:6964;top:7220;width: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" strokeweight="1pt">
                    <v:stroke endarrow="block" joinstyle="miter"/>
                  </v:shape>
                </v:group>
                <v:group id="Group 12" o:spid="_x0000_s1036" style="position:absolute;left:5733;top:4715;width:6191;height:1637" coordorigin="5733,4715" coordsize="6191,1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">
                  <v:rect id="Rectangle 1" o:spid="_x0000_s1037" style="position:absolute;left:7308;top:5703;width:1302;height: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" strokeweight="1pt">
                    <v:textbox>
                      <w:txbxContent>
                        <w:p w14:paraId="345E6D14" w14:textId="77777777" w:rsidR="002E4E0D" w:rsidRPr="002E4E0D" w:rsidRDefault="002E4E0D" w:rsidP="002E4E0D">
                          <w:pPr>
                            <w:spacing w:after="0"/>
                            <w:jc w:val="center"/>
                            <w:rPr>
                              <w:sz w:val="20"/>
                              <w:szCs w:val="20"/>
                            </w:rPr>
                          </w:pPr>
                          <w:r w:rsidRPr="002E4E0D">
                            <w:rPr>
                              <w:sz w:val="20"/>
                              <w:szCs w:val="20"/>
                            </w:rPr>
                            <w:t>Data Collection</w:t>
                          </w:r>
                        </w:p>
                      </w:txbxContent>
                    </v:textbox>
                  </v:rect>
                  <v:rect id="Rectangle 1" o:spid="_x0000_s1038" style="position:absolute;left:8992;top:5665;width:1172;height: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" strokeweight="1pt">
                    <v:textbox>
                      <w:txbxContent>
                        <w:p w14:paraId="258B794D" w14:textId="77777777" w:rsidR="002E4E0D" w:rsidRPr="002E4E0D" w:rsidRDefault="002E4E0D" w:rsidP="002E4E0D">
                          <w:pPr>
                            <w:spacing w:after="0"/>
                            <w:jc w:val="center"/>
                            <w:rPr>
                              <w:sz w:val="20"/>
                              <w:szCs w:val="20"/>
                            </w:rPr>
                          </w:pPr>
                          <w:r w:rsidRPr="002E4E0D">
                            <w:rPr>
                              <w:sz w:val="20"/>
                              <w:szCs w:val="20"/>
                            </w:rPr>
                            <w:t>Preprocessing</w:t>
                          </w:r>
                        </w:p>
                      </w:txbxContent>
                    </v:textbox>
                  </v:rect>
                  <v:rect id="Rectangle 1" o:spid="_x0000_s1039" style="position:absolute;left:10549;top:5676;width:1375;height: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" strokeweight="1pt">
                    <v:textbox>
                      <w:txbxContent>
                        <w:p w14:paraId="72B93B10" w14:textId="77777777" w:rsidR="002E4E0D" w:rsidRPr="002E4E0D" w:rsidRDefault="002E4E0D" w:rsidP="002E4E0D">
                          <w:pPr>
                            <w:spacing w:after="0"/>
                            <w:jc w:val="center"/>
                            <w:rPr>
                              <w:sz w:val="20"/>
                              <w:szCs w:val="20"/>
                            </w:rPr>
                          </w:pPr>
                          <w:r w:rsidRPr="002E4E0D">
                            <w:rPr>
                              <w:sz w:val="20"/>
                              <w:szCs w:val="20"/>
                            </w:rPr>
                            <w:t>Huffman Coding</w:t>
                          </w:r>
                        </w:p>
                      </w:txbxContent>
                    </v:textbox>
                  </v:rect>
                  <v:rect id="Rectangle 1" o:spid="_x0000_s1040" style="position:absolute;left:5733;top:5715;width:1179;height: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" strokeweight="1pt">
                    <v:textbox>
                      <w:txbxContent>
                        <w:p w14:paraId="471BC894" w14:textId="77777777" w:rsidR="002E4E0D" w:rsidRPr="002E4E0D" w:rsidRDefault="002E4E0D" w:rsidP="002E4E0D">
                          <w:pPr>
                            <w:spacing w:after="0"/>
                            <w:jc w:val="center"/>
                            <w:rPr>
                              <w:sz w:val="20"/>
                              <w:szCs w:val="20"/>
                            </w:rPr>
                          </w:pPr>
                          <w:r w:rsidRPr="002E4E0D">
                            <w:rPr>
                              <w:sz w:val="20"/>
                              <w:szCs w:val="20"/>
                            </w:rPr>
                            <w:t>Cover Video</w:t>
                          </w:r>
                        </w:p>
                      </w:txbxContent>
                    </v:textbox>
                  </v:rect>
                  <v:rect id="Rectangle 1" o:spid="_x0000_s1041" style="position:absolute;left:7332;top:4715;width:1229;height: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" strokeweight="1pt">
                    <v:textbox>
                      <w:txbxContent>
                        <w:p w14:paraId="0FEAA1AC" w14:textId="77777777" w:rsidR="002E4E0D" w:rsidRPr="002E4E0D" w:rsidRDefault="002E4E0D" w:rsidP="002E4E0D">
                          <w:pPr>
                            <w:spacing w:after="0"/>
                            <w:jc w:val="center"/>
                            <w:rPr>
                              <w:sz w:val="20"/>
                              <w:szCs w:val="20"/>
                            </w:rPr>
                          </w:pPr>
                          <w:r w:rsidRPr="002E4E0D">
                            <w:rPr>
                              <w:sz w:val="20"/>
                              <w:szCs w:val="20"/>
                            </w:rPr>
                            <w:t>Secrete Data</w:t>
                          </w:r>
                        </w:p>
                      </w:txbxContent>
                    </v:textbox>
                  </v:rect>
                  <v:shape id="Straight Arrow Connector 2" o:spid="_x0000_s1042" type="#_x0000_t32" style="position:absolute;left:6919;top:6010;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" strokeweight="1pt">
                    <v:stroke endarrow="block" joinstyle="miter"/>
                  </v:shape>
                  <v:shape id="Straight Arrow Connector 2" o:spid="_x0000_s1043" type="#_x0000_t32" style="position:absolute;left:8606;top:5998;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" strokeweight="1pt">
                    <v:stroke endarrow="block" joinstyle="miter"/>
                  </v:shape>
                  <v:shape id="Straight Arrow Connector 2" o:spid="_x0000_s1044" type="#_x0000_t32" style="position:absolute;left:10164;top:5998;width:3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" strokeweight="1pt">
                    <v:stroke endarrow="block" joinstyle="miter"/>
                  </v:shape>
                  <v:shape id="Straight Arrow Connector 3" o:spid="_x0000_s1045" type="#_x0000_t32" style="position:absolute;left:7955;top:5328;width:0;height: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" strokeweight="1pt">
                    <v:stroke endarrow="block" joinstyle="miter"/>
                  </v:shape>
                </v:group>
              </v:group>
            </w:pict>
          </mc:Fallback>
        </mc:AlternateContent>
      </w:r>
    </w:p>
    <w:p w14:paraId="3995FF90" w14:textId="77777777" w:rsidR="00F9589C" w:rsidRPr="00F9589C" w:rsidRDefault="00F9589C" w:rsidP="00F9589C">
      <w:pPr>
        <w:rPr>
          <w:szCs w:val="24"/>
        </w:rPr>
      </w:pPr>
    </w:p>
    <w:p w14:paraId="47C2D8E9" w14:textId="77777777" w:rsidR="00F9589C" w:rsidRPr="00F9589C" w:rsidRDefault="00F9589C" w:rsidP="00F9589C">
      <w:pPr>
        <w:rPr>
          <w:szCs w:val="24"/>
        </w:rPr>
      </w:pPr>
    </w:p>
    <w:p w14:paraId="6A56061E" w14:textId="77777777" w:rsidR="00F9589C" w:rsidRPr="00F9589C" w:rsidRDefault="00F9589C" w:rsidP="00F9589C">
      <w:pPr>
        <w:rPr>
          <w:szCs w:val="24"/>
        </w:rPr>
      </w:pPr>
    </w:p>
    <w:p w14:paraId="7E144B9B" w14:textId="77777777" w:rsidR="00F9589C" w:rsidRPr="00F9589C" w:rsidRDefault="00F9589C" w:rsidP="00F9589C">
      <w:pPr>
        <w:rPr>
          <w:szCs w:val="24"/>
        </w:rPr>
      </w:pPr>
    </w:p>
    <w:p w14:paraId="42C3DB73" w14:textId="77777777" w:rsidR="00F9589C" w:rsidRPr="00F9589C" w:rsidRDefault="00F9589C" w:rsidP="00F9589C">
      <w:pPr>
        <w:rPr>
          <w:szCs w:val="24"/>
        </w:rPr>
      </w:pPr>
    </w:p>
    <w:p w14:paraId="55BD1209" w14:textId="77777777" w:rsidR="00F9589C" w:rsidRDefault="00F9589C" w:rsidP="00F9589C">
      <w:pPr>
        <w:rPr>
          <w:szCs w:val="24"/>
        </w:rPr>
      </w:pPr>
    </w:p>
    <w:p w14:paraId="17551AF0" w14:textId="4B310D10" w:rsidR="00F9589C" w:rsidRPr="00A962F8" w:rsidRDefault="00F9589C" w:rsidP="00F9589C">
      <w:pPr>
        <w:spacing w:line="240" w:lineRule="auto"/>
        <w:jc w:val="center"/>
        <w:rPr>
          <w:sz w:val="22"/>
        </w:rPr>
      </w:pPr>
      <w:r w:rsidRPr="00A962F8">
        <w:rPr>
          <w:b/>
          <w:bCs/>
          <w:sz w:val="22"/>
        </w:rPr>
        <w:t>Fig 1</w:t>
      </w:r>
      <w:r w:rsidRPr="00A962F8">
        <w:rPr>
          <w:sz w:val="22"/>
        </w:rPr>
        <w:t>- Basic Block Diagram of Steganography</w:t>
      </w:r>
    </w:p>
    <w:p w14:paraId="0E2C3054" w14:textId="77777777" w:rsidR="005A2F99" w:rsidRPr="00572425" w:rsidRDefault="005A2F99" w:rsidP="00F9589C">
      <w:pPr>
        <w:spacing w:line="240" w:lineRule="auto"/>
        <w:jc w:val="center"/>
        <w:rPr>
          <w:sz w:val="20"/>
          <w:szCs w:val="20"/>
        </w:rPr>
      </w:pPr>
    </w:p>
    <w:p w14:paraId="37311259" w14:textId="3CAADDEA" w:rsidR="005A2F99" w:rsidRPr="005A2F99" w:rsidRDefault="005A2F99" w:rsidP="0008015F">
      <w:pPr>
        <w:pStyle w:val="NoSpacing"/>
        <w:numPr>
          <w:ilvl w:val="2"/>
          <w:numId w:val="4"/>
        </w:numPr>
        <w:spacing w:before="240" w:after="240"/>
        <w:ind w:left="0" w:firstLine="0"/>
        <w:jc w:val="both"/>
        <w:rPr>
          <w:rFonts w:ascii="Times New Roman" w:hAnsi="Times New Roman"/>
          <w:b/>
          <w:sz w:val="24"/>
          <w:szCs w:val="24"/>
        </w:rPr>
      </w:pPr>
      <w:r>
        <w:rPr>
          <w:rFonts w:ascii="Times New Roman" w:hAnsi="Times New Roman"/>
          <w:b/>
          <w:sz w:val="24"/>
          <w:szCs w:val="24"/>
        </w:rPr>
        <w:t>Techniques of Video Steganography</w:t>
      </w:r>
    </w:p>
    <w:p w14:paraId="614C240C" w14:textId="285B9528" w:rsidR="00F9589C" w:rsidRDefault="005A2F99" w:rsidP="00900E8E">
      <w:pPr>
        <w:tabs>
          <w:tab w:val="left" w:pos="4120"/>
        </w:tabs>
        <w:spacing w:line="240" w:lineRule="auto"/>
        <w:rPr>
          <w:color w:val="000000"/>
          <w:szCs w:val="24"/>
        </w:rPr>
      </w:pPr>
      <w:r>
        <w:rPr>
          <w:szCs w:val="24"/>
        </w:rPr>
        <w:t xml:space="preserve">Video is nothing but a no of frames or we can say it is a sequence of frames. In the video steganography process, digital video is converted to number of frames. Each frame can be used as a cover frame or carrier frame to conceal the hidden data. There are different techniques used for video steganography. But widely used techniques are </w:t>
      </w:r>
      <w:r w:rsidRPr="005A2F99">
        <w:rPr>
          <w:color w:val="000000"/>
          <w:szCs w:val="24"/>
        </w:rPr>
        <w:t>Spatial Domain technique &amp; Transform Domain technique.</w:t>
      </w:r>
    </w:p>
    <w:p w14:paraId="3F417CB4" w14:textId="3F873A6E" w:rsidR="0008015F" w:rsidRDefault="0008015F" w:rsidP="00900E8E">
      <w:pPr>
        <w:tabs>
          <w:tab w:val="left" w:pos="4120"/>
        </w:tabs>
        <w:spacing w:line="240" w:lineRule="auto"/>
        <w:rPr>
          <w:color w:val="000000"/>
          <w:szCs w:val="24"/>
        </w:rPr>
      </w:pPr>
      <w:r>
        <w:rPr>
          <w:color w:val="000000"/>
          <w:szCs w:val="24"/>
        </w:rPr>
        <w:t xml:space="preserve">In Spatial domain Technique, data hiding is based on pixel values. Video steganographic technique that are based on Spatial domain are LSB substitution, </w:t>
      </w:r>
      <w:r w:rsidRPr="0008015F">
        <w:rPr>
          <w:color w:val="000000"/>
          <w:szCs w:val="24"/>
        </w:rPr>
        <w:t>Bit Plain Complexity Segmentation (BPCS), Spread Spectrum, Region of Interest (RIO), Histogram Manipulation, Matrix Encoding, and Mapping Rule</w:t>
      </w:r>
      <w:r>
        <w:rPr>
          <w:color w:val="000000"/>
          <w:szCs w:val="24"/>
        </w:rPr>
        <w:t>. Out of these technique LSB substitution is widely used method.</w:t>
      </w:r>
    </w:p>
    <w:p w14:paraId="199143C7" w14:textId="489EBAA9" w:rsidR="00E14314" w:rsidRDefault="00E14314" w:rsidP="00E14314">
      <w:pPr>
        <w:adjustRightInd w:val="0"/>
        <w:spacing w:before="240" w:after="0" w:line="240" w:lineRule="auto"/>
        <w:rPr>
          <w:szCs w:val="24"/>
        </w:rPr>
      </w:pPr>
      <w:r>
        <w:rPr>
          <w:szCs w:val="24"/>
        </w:rPr>
        <w:t xml:space="preserve">In Transform Domain Technique, after extraction of frames from video each frame is individually transformed into frequency domain. </w:t>
      </w:r>
      <w:r w:rsidRPr="00E14314">
        <w:rPr>
          <w:rFonts w:eastAsia="Calibri"/>
          <w:szCs w:val="24"/>
        </w:rPr>
        <w:t xml:space="preserve">Fast Fourier Transform (FFT), </w:t>
      </w:r>
      <w:r w:rsidRPr="00E14314">
        <w:rPr>
          <w:szCs w:val="24"/>
        </w:rPr>
        <w:t xml:space="preserve">Discrete Cosine Transform (DCT), Discrete Wavelet Transform (DWT), Format based Technique </w:t>
      </w:r>
      <w:r>
        <w:rPr>
          <w:szCs w:val="24"/>
        </w:rPr>
        <w:t xml:space="preserve">are some of different Transform Domain Techniques. </w:t>
      </w:r>
      <w:r w:rsidR="00E14164">
        <w:rPr>
          <w:szCs w:val="24"/>
        </w:rPr>
        <w:t>In spatial domain techniques, there are some chances of losses of data while compression or mapping in process of image processing so to avoid this Transform Domain Technique is mostly used.</w:t>
      </w:r>
    </w:p>
    <w:p w14:paraId="1323EFF0" w14:textId="77777777" w:rsidR="00900E8E" w:rsidRDefault="00900E8E" w:rsidP="00E14314">
      <w:pPr>
        <w:adjustRightInd w:val="0"/>
        <w:spacing w:before="240" w:after="0" w:line="240" w:lineRule="auto"/>
        <w:rPr>
          <w:szCs w:val="24"/>
        </w:rPr>
      </w:pPr>
    </w:p>
    <w:p w14:paraId="3EDD3F71" w14:textId="77777777" w:rsidR="00900E8E" w:rsidRDefault="00E14164" w:rsidP="00900E8E">
      <w:pPr>
        <w:pStyle w:val="ListParagraph"/>
        <w:numPr>
          <w:ilvl w:val="1"/>
          <w:numId w:val="4"/>
        </w:numPr>
        <w:adjustRightInd w:val="0"/>
        <w:spacing w:after="0" w:line="240" w:lineRule="auto"/>
        <w:rPr>
          <w:b/>
          <w:bCs/>
          <w:szCs w:val="24"/>
        </w:rPr>
      </w:pPr>
      <w:r w:rsidRPr="00E14164">
        <w:rPr>
          <w:b/>
          <w:bCs/>
          <w:szCs w:val="24"/>
        </w:rPr>
        <w:t>Huffman Coding</w:t>
      </w:r>
    </w:p>
    <w:p w14:paraId="0CA3301E" w14:textId="6B799449" w:rsidR="008277AF" w:rsidRDefault="00E14164" w:rsidP="008277AF">
      <w:pPr>
        <w:adjustRightInd w:val="0"/>
        <w:spacing w:before="240" w:after="0" w:line="240" w:lineRule="auto"/>
        <w:rPr>
          <w:color w:val="222222"/>
          <w:szCs w:val="24"/>
          <w:shd w:val="clear" w:color="auto" w:fill="FFFFFF"/>
        </w:rPr>
      </w:pPr>
      <w:r w:rsidRPr="00E14164">
        <w:t>Huffman code is invented by</w:t>
      </w:r>
      <w:r w:rsidRPr="00900E8E">
        <w:rPr>
          <w:color w:val="222222"/>
          <w:sz w:val="20"/>
          <w:szCs w:val="20"/>
          <w:shd w:val="clear" w:color="auto" w:fill="FFFFFF"/>
        </w:rPr>
        <w:t xml:space="preserve"> </w:t>
      </w:r>
      <w:r w:rsidRPr="00900E8E">
        <w:rPr>
          <w:color w:val="222222"/>
          <w:shd w:val="clear" w:color="auto" w:fill="FFFFFF"/>
        </w:rPr>
        <w:t>David A. Huffman in 1952.</w:t>
      </w:r>
      <w:r w:rsidR="00900E8E">
        <w:rPr>
          <w:color w:val="222222"/>
          <w:shd w:val="clear" w:color="auto" w:fill="FFFFFF"/>
        </w:rPr>
        <w:t xml:space="preserve"> It is an algorithm with lossless data compression. It is constructed using binary tree known as Huffman tree.</w:t>
      </w:r>
      <w:r w:rsidR="00142DB1">
        <w:rPr>
          <w:color w:val="222222"/>
          <w:shd w:val="clear" w:color="auto" w:fill="FFFFFF"/>
        </w:rPr>
        <w:t xml:space="preserve"> </w:t>
      </w:r>
      <w:r w:rsidR="00142DB1" w:rsidRPr="00142DB1">
        <w:rPr>
          <w:color w:val="222222"/>
          <w:szCs w:val="24"/>
          <w:shd w:val="clear" w:color="auto" w:fill="FFFFFF"/>
        </w:rPr>
        <w:t>The tree is built by combining the two nodes with the lowest frequencies until only one node remains.</w:t>
      </w:r>
      <w:r w:rsidR="00142DB1">
        <w:rPr>
          <w:color w:val="222222"/>
          <w:szCs w:val="24"/>
          <w:shd w:val="clear" w:color="auto" w:fill="FFFFFF"/>
        </w:rPr>
        <w:t xml:space="preserve"> Huffman code </w:t>
      </w:r>
      <w:r w:rsidR="00142DB1">
        <w:rPr>
          <w:color w:val="222222"/>
          <w:szCs w:val="24"/>
          <w:shd w:val="clear" w:color="auto" w:fill="FFFFFF"/>
        </w:rPr>
        <w:lastRenderedPageBreak/>
        <w:t xml:space="preserve">provides high compression ratio for text data. Huffman codes are simple to implement. </w:t>
      </w:r>
      <w:r w:rsidR="008277AF">
        <w:rPr>
          <w:color w:val="222222"/>
          <w:szCs w:val="24"/>
          <w:shd w:val="clear" w:color="auto" w:fill="FFFFFF"/>
        </w:rPr>
        <w:t>It can be encoded and decoded very easily and quickly. In our proposed system secrete message is encoded using Huffman coding, then it embedded in frames of cover video file.</w:t>
      </w:r>
    </w:p>
    <w:p w14:paraId="21E3E06C" w14:textId="77777777" w:rsidR="008277AF" w:rsidRDefault="008277AF" w:rsidP="008277AF">
      <w:pPr>
        <w:adjustRightInd w:val="0"/>
        <w:spacing w:before="240" w:line="240" w:lineRule="auto"/>
        <w:rPr>
          <w:color w:val="222222"/>
          <w:szCs w:val="24"/>
          <w:shd w:val="clear" w:color="auto" w:fill="FFFFFF"/>
        </w:rPr>
      </w:pPr>
    </w:p>
    <w:p w14:paraId="16C7DDEA" w14:textId="164CBB27" w:rsidR="008277AF" w:rsidRPr="008277AF" w:rsidRDefault="008277AF" w:rsidP="008277AF">
      <w:pPr>
        <w:rPr>
          <w:b/>
          <w:bCs/>
        </w:rPr>
      </w:pPr>
      <w:r w:rsidRPr="008277AF">
        <w:rPr>
          <w:b/>
          <w:bCs/>
        </w:rPr>
        <w:t>2. PROPOSED WORK:</w:t>
      </w:r>
    </w:p>
    <w:p w14:paraId="69B55F67" w14:textId="34A4157A" w:rsidR="008277AF" w:rsidRDefault="008277AF" w:rsidP="008277AF">
      <w:pPr>
        <w:pStyle w:val="ListParagraph"/>
        <w:keepNext/>
        <w:autoSpaceDE w:val="0"/>
        <w:autoSpaceDN w:val="0"/>
        <w:spacing w:before="240" w:line="240" w:lineRule="auto"/>
        <w:ind w:left="0"/>
        <w:contextualSpacing w:val="0"/>
        <w:outlineLvl w:val="0"/>
        <w:rPr>
          <w:b/>
          <w:bCs/>
        </w:rPr>
      </w:pPr>
      <w:r w:rsidRPr="00572425">
        <w:rPr>
          <w:b/>
          <w:bCs/>
        </w:rPr>
        <w:t>2.1 Methodology:</w:t>
      </w:r>
    </w:p>
    <w:p w14:paraId="35990687" w14:textId="16BD9D72" w:rsidR="008277AF" w:rsidRPr="008277AF" w:rsidRDefault="008277AF" w:rsidP="00D76394">
      <w:pPr>
        <w:pStyle w:val="ListParagraph"/>
        <w:keepNext/>
        <w:autoSpaceDE w:val="0"/>
        <w:autoSpaceDN w:val="0"/>
        <w:spacing w:before="240" w:line="240" w:lineRule="auto"/>
        <w:ind w:left="0"/>
        <w:contextualSpacing w:val="0"/>
        <w:outlineLvl w:val="0"/>
      </w:pPr>
      <w:r>
        <w:t>The proposed system aims to design video steganography system using Huffman coding, quantization and Transform Domain Technique. The secrete data can be text, image or small video. If secrete data is in form of video then that video sho</w:t>
      </w:r>
      <w:r w:rsidR="002435D6">
        <w:t>u</w:t>
      </w:r>
      <w:r>
        <w:t xml:space="preserve">ld be always small in size </w:t>
      </w:r>
      <w:r w:rsidR="002435D6">
        <w:t>than the cover video. Fig 2 shows the steps of proposed video steganography technique.</w:t>
      </w:r>
    </w:p>
    <w:p w14:paraId="6B14899D" w14:textId="034DD0D8" w:rsidR="008277AF" w:rsidRPr="00572425" w:rsidRDefault="00D76394" w:rsidP="008277AF">
      <w:r>
        <w:rPr>
          <w:noProof/>
          <w:szCs w:val="24"/>
          <w14:ligatures w14:val="standardContextual"/>
        </w:rPr>
        <mc:AlternateContent>
          <mc:Choice Requires="wpg">
            <w:drawing>
              <wp:anchor distT="0" distB="0" distL="114300" distR="114300" simplePos="0" relativeHeight="251661312" behindDoc="0" locked="0" layoutInCell="1" allowOverlap="1" wp14:anchorId="7FFEE897" wp14:editId="09250FBE">
                <wp:simplePos x="0" y="0"/>
                <wp:positionH relativeFrom="column">
                  <wp:posOffset>1993900</wp:posOffset>
                </wp:positionH>
                <wp:positionV relativeFrom="paragraph">
                  <wp:posOffset>13970</wp:posOffset>
                </wp:positionV>
                <wp:extent cx="1749425" cy="2677795"/>
                <wp:effectExtent l="0" t="0" r="22225" b="27305"/>
                <wp:wrapNone/>
                <wp:docPr id="117032214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9425" cy="2677795"/>
                          <a:chOff x="7092" y="9915"/>
                          <a:chExt cx="2755" cy="4217"/>
                        </a:xfrm>
                      </wpg:grpSpPr>
                      <wps:wsp>
                        <wps:cNvPr id="1170408060" name="Rectangle: Rounded Corners 1"/>
                        <wps:cNvSpPr>
                          <a:spLocks noChangeArrowheads="1"/>
                        </wps:cNvSpPr>
                        <wps:spPr bwMode="auto">
                          <a:xfrm>
                            <a:off x="7561" y="9915"/>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08CAAA03" w14:textId="5CE5FA5C" w:rsidR="00EA4F7C" w:rsidRPr="00827213" w:rsidRDefault="00EA4F7C" w:rsidP="00EA4F7C">
                              <w:pPr>
                                <w:spacing w:after="0"/>
                                <w:jc w:val="center"/>
                                <w:rPr>
                                  <w:rFonts w:ascii="Cambria" w:hAnsi="Cambria"/>
                                  <w:sz w:val="18"/>
                                  <w:szCs w:val="18"/>
                                </w:rPr>
                              </w:pPr>
                              <w:r>
                                <w:rPr>
                                  <w:rFonts w:ascii="Cambria" w:hAnsi="Cambria"/>
                                  <w:sz w:val="18"/>
                                  <w:szCs w:val="18"/>
                                </w:rPr>
                                <w:t>Data</w:t>
                              </w:r>
                              <w:r w:rsidR="00D76394">
                                <w:rPr>
                                  <w:rFonts w:ascii="Cambria" w:hAnsi="Cambria"/>
                                  <w:sz w:val="18"/>
                                  <w:szCs w:val="18"/>
                                </w:rPr>
                                <w:t xml:space="preserve"> Collection</w:t>
                              </w:r>
                            </w:p>
                          </w:txbxContent>
                        </wps:txbx>
                        <wps:bodyPr rot="0" vert="horz" wrap="square" lIns="91440" tIns="45720" rIns="91440" bIns="45720" anchor="ctr" anchorCtr="0" upright="1">
                          <a:noAutofit/>
                        </wps:bodyPr>
                      </wps:wsp>
                      <wps:wsp>
                        <wps:cNvPr id="1338515341" name="Rectangle: Rounded Corners 1"/>
                        <wps:cNvSpPr>
                          <a:spLocks noChangeArrowheads="1"/>
                        </wps:cNvSpPr>
                        <wps:spPr bwMode="auto">
                          <a:xfrm>
                            <a:off x="7561" y="10674"/>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61E8F321"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Preprocessing</w:t>
                              </w:r>
                            </w:p>
                          </w:txbxContent>
                        </wps:txbx>
                        <wps:bodyPr rot="0" vert="horz" wrap="square" lIns="91440" tIns="45720" rIns="91440" bIns="45720" anchor="ctr" anchorCtr="0" upright="1">
                          <a:noAutofit/>
                        </wps:bodyPr>
                      </wps:wsp>
                      <wps:wsp>
                        <wps:cNvPr id="2138184479" name="Rectangle: Rounded Corners 1"/>
                        <wps:cNvSpPr>
                          <a:spLocks noChangeArrowheads="1"/>
                        </wps:cNvSpPr>
                        <wps:spPr bwMode="auto">
                          <a:xfrm>
                            <a:off x="7561" y="11441"/>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40C4221D"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Huffman Coding</w:t>
                              </w:r>
                            </w:p>
                          </w:txbxContent>
                        </wps:txbx>
                        <wps:bodyPr rot="0" vert="horz" wrap="square" lIns="91440" tIns="45720" rIns="91440" bIns="45720" anchor="ctr" anchorCtr="0" upright="1">
                          <a:noAutofit/>
                        </wps:bodyPr>
                      </wps:wsp>
                      <wps:wsp>
                        <wps:cNvPr id="920027645" name="Rectangle: Rounded Corners 1"/>
                        <wps:cNvSpPr>
                          <a:spLocks noChangeArrowheads="1"/>
                        </wps:cNvSpPr>
                        <wps:spPr bwMode="auto">
                          <a:xfrm>
                            <a:off x="7553" y="12215"/>
                            <a:ext cx="1806" cy="399"/>
                          </a:xfrm>
                          <a:prstGeom prst="roundRect">
                            <a:avLst>
                              <a:gd name="adj" fmla="val 16667"/>
                            </a:avLst>
                          </a:prstGeom>
                          <a:solidFill>
                            <a:srgbClr val="FFFFFF"/>
                          </a:solidFill>
                          <a:ln w="12700" algn="ctr">
                            <a:solidFill>
                              <a:srgbClr val="000000"/>
                            </a:solidFill>
                            <a:miter lim="800000"/>
                            <a:headEnd/>
                            <a:tailEnd/>
                          </a:ln>
                        </wps:spPr>
                        <wps:txbx>
                          <w:txbxContent>
                            <w:p w14:paraId="3F5D864E"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Quantization</w:t>
                              </w:r>
                            </w:p>
                          </w:txbxContent>
                        </wps:txbx>
                        <wps:bodyPr rot="0" vert="horz" wrap="square" lIns="91440" tIns="45720" rIns="91440" bIns="45720" anchor="ctr" anchorCtr="0" upright="1">
                          <a:noAutofit/>
                        </wps:bodyPr>
                      </wps:wsp>
                      <wps:wsp>
                        <wps:cNvPr id="1613373147" name="Rectangle: Rounded Corners 1"/>
                        <wps:cNvSpPr>
                          <a:spLocks noChangeArrowheads="1"/>
                        </wps:cNvSpPr>
                        <wps:spPr bwMode="auto">
                          <a:xfrm>
                            <a:off x="7092" y="12966"/>
                            <a:ext cx="2755" cy="399"/>
                          </a:xfrm>
                          <a:prstGeom prst="roundRect">
                            <a:avLst>
                              <a:gd name="adj" fmla="val 16667"/>
                            </a:avLst>
                          </a:prstGeom>
                          <a:solidFill>
                            <a:srgbClr val="FFFFFF"/>
                          </a:solidFill>
                          <a:ln w="12700" algn="ctr">
                            <a:solidFill>
                              <a:srgbClr val="000000"/>
                            </a:solidFill>
                            <a:miter lim="800000"/>
                            <a:headEnd/>
                            <a:tailEnd/>
                          </a:ln>
                        </wps:spPr>
                        <wps:txbx>
                          <w:txbxContent>
                            <w:p w14:paraId="01F63B07"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Transform Domain Embedding</w:t>
                              </w:r>
                            </w:p>
                          </w:txbxContent>
                        </wps:txbx>
                        <wps:bodyPr rot="0" vert="horz" wrap="square" lIns="91440" tIns="45720" rIns="91440" bIns="45720" anchor="ctr" anchorCtr="0" upright="1">
                          <a:noAutofit/>
                        </wps:bodyPr>
                      </wps:wsp>
                      <wps:wsp>
                        <wps:cNvPr id="1102779687" name="Rectangle: Rounded Corners 1"/>
                        <wps:cNvSpPr>
                          <a:spLocks noChangeArrowheads="1"/>
                        </wps:cNvSpPr>
                        <wps:spPr bwMode="auto">
                          <a:xfrm>
                            <a:off x="7578" y="13733"/>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5E43231B"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Post Processing</w:t>
                              </w:r>
                            </w:p>
                          </w:txbxContent>
                        </wps:txbx>
                        <wps:bodyPr rot="0" vert="horz" wrap="square" lIns="91440" tIns="45720" rIns="91440" bIns="45720" anchor="ctr" anchorCtr="0" upright="1">
                          <a:noAutofit/>
                        </wps:bodyPr>
                      </wps:wsp>
                      <wps:wsp>
                        <wps:cNvPr id="1167510147" name="Straight Arrow Connector 3"/>
                        <wps:cNvCnPr>
                          <a:cxnSpLocks noChangeShapeType="1"/>
                        </wps:cNvCnPr>
                        <wps:spPr bwMode="auto">
                          <a:xfrm flipH="1">
                            <a:off x="8453" y="10302"/>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68870702" name="Straight Arrow Connector 3"/>
                        <wps:cNvCnPr>
                          <a:cxnSpLocks noChangeShapeType="1"/>
                        </wps:cNvCnPr>
                        <wps:spPr bwMode="auto">
                          <a:xfrm flipH="1">
                            <a:off x="8470" y="12601"/>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50134014" name="Straight Arrow Connector 3"/>
                        <wps:cNvCnPr>
                          <a:cxnSpLocks noChangeShapeType="1"/>
                        </wps:cNvCnPr>
                        <wps:spPr bwMode="auto">
                          <a:xfrm flipH="1">
                            <a:off x="8444" y="11842"/>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08666884" name="Straight Arrow Connector 3"/>
                        <wps:cNvCnPr>
                          <a:cxnSpLocks noChangeShapeType="1"/>
                        </wps:cNvCnPr>
                        <wps:spPr bwMode="auto">
                          <a:xfrm flipH="1">
                            <a:off x="8470" y="11068"/>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19351674" name="Straight Arrow Connector 3"/>
                        <wps:cNvCnPr>
                          <a:cxnSpLocks noChangeShapeType="1"/>
                        </wps:cNvCnPr>
                        <wps:spPr bwMode="auto">
                          <a:xfrm flipH="1">
                            <a:off x="8470" y="13368"/>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FEE897" id="Group 6" o:spid="_x0000_s1046" style="position:absolute;left:0;text-align:left;margin-left:157pt;margin-top:1.1pt;width:137.75pt;height:210.85pt;z-index:251661312" coordorigin="7092,9915" coordsize="2755,4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">
                <v:roundrect id="Rectangle: Rounded Corners 1" o:spid="_x0000_s1047" style="position:absolute;left:7561;top:9915;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" strokeweight="1pt">
                  <v:stroke joinstyle="miter"/>
                  <v:textbox>
                    <w:txbxContent>
                      <w:p w14:paraId="08CAAA03" w14:textId="5CE5FA5C" w:rsidR="00EA4F7C" w:rsidRPr="00827213" w:rsidRDefault="00EA4F7C" w:rsidP="00EA4F7C">
                        <w:pPr>
                          <w:spacing w:after="0"/>
                          <w:jc w:val="center"/>
                          <w:rPr>
                            <w:rFonts w:ascii="Cambria" w:hAnsi="Cambria"/>
                            <w:sz w:val="18"/>
                            <w:szCs w:val="18"/>
                          </w:rPr>
                        </w:pPr>
                        <w:r>
                          <w:rPr>
                            <w:rFonts w:ascii="Cambria" w:hAnsi="Cambria"/>
                            <w:sz w:val="18"/>
                            <w:szCs w:val="18"/>
                          </w:rPr>
                          <w:t>Data</w:t>
                        </w:r>
                        <w:r w:rsidR="00D76394">
                          <w:rPr>
                            <w:rFonts w:ascii="Cambria" w:hAnsi="Cambria"/>
                            <w:sz w:val="18"/>
                            <w:szCs w:val="18"/>
                          </w:rPr>
                          <w:t xml:space="preserve"> Collection</w:t>
                        </w:r>
                      </w:p>
                    </w:txbxContent>
                  </v:textbox>
                </v:roundrect>
                <v:roundrect id="Rectangle: Rounded Corners 1" o:spid="_x0000_s1048" style="position:absolute;left:7561;top:10674;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" strokeweight="1pt">
                  <v:stroke joinstyle="miter"/>
                  <v:textbox>
                    <w:txbxContent>
                      <w:p w14:paraId="61E8F321"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Preprocessing</w:t>
                        </w:r>
                      </w:p>
                    </w:txbxContent>
                  </v:textbox>
                </v:roundrect>
                <v:roundrect id="Rectangle: Rounded Corners 1" o:spid="_x0000_s1049" style="position:absolute;left:7561;top:11441;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" strokeweight="1pt">
                  <v:stroke joinstyle="miter"/>
                  <v:textbox>
                    <w:txbxContent>
                      <w:p w14:paraId="40C4221D"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Huffman Coding</w:t>
                        </w:r>
                      </w:p>
                    </w:txbxContent>
                  </v:textbox>
                </v:roundrect>
                <v:roundrect id="Rectangle: Rounded Corners 1" o:spid="_x0000_s1050" style="position:absolute;left:7553;top:12215;width:1806;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" strokeweight="1pt">
                  <v:stroke joinstyle="miter"/>
                  <v:textbox>
                    <w:txbxContent>
                      <w:p w14:paraId="3F5D864E"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Quantization</w:t>
                        </w:r>
                      </w:p>
                    </w:txbxContent>
                  </v:textbox>
                </v:roundrect>
                <v:roundrect id="Rectangle: Rounded Corners 1" o:spid="_x0000_s1051" style="position:absolute;left:7092;top:12966;width:2755;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" strokeweight="1pt">
                  <v:stroke joinstyle="miter"/>
                  <v:textbox>
                    <w:txbxContent>
                      <w:p w14:paraId="01F63B07"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Transform Domain Embedding</w:t>
                        </w:r>
                      </w:p>
                    </w:txbxContent>
                  </v:textbox>
                </v:roundrect>
                <v:roundrect id="Rectangle: Rounded Corners 1" o:spid="_x0000_s1052" style="position:absolute;left:7578;top:13733;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" strokeweight="1pt">
                  <v:stroke joinstyle="miter"/>
                  <v:textbox>
                    <w:txbxContent>
                      <w:p w14:paraId="5E43231B"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Post Processing</w:t>
                        </w:r>
                      </w:p>
                    </w:txbxContent>
                  </v:textbox>
                </v:roundrect>
                <v:shape id="Straight Arrow Connector 3" o:spid="_x0000_s1053" type="#_x0000_t32" style="position:absolute;left:8453;top:10302;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" strokeweight="1pt">
                  <v:stroke endarrow="block" joinstyle="miter"/>
                </v:shape>
                <v:shape id="Straight Arrow Connector 3" o:spid="_x0000_s1054" type="#_x0000_t32" style="position:absolute;left:8470;top:12601;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" strokeweight="1pt">
                  <v:stroke endarrow="block" joinstyle="miter"/>
                </v:shape>
                <v:shape id="Straight Arrow Connector 3" o:spid="_x0000_s1055" type="#_x0000_t32" style="position:absolute;left:8444;top:11842;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" strokeweight="1pt">
                  <v:stroke endarrow="block" joinstyle="miter"/>
                </v:shape>
                <v:shape id="Straight Arrow Connector 3" o:spid="_x0000_s1056" type="#_x0000_t32" style="position:absolute;left:8470;top:11068;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" strokeweight="1pt">
                  <v:stroke endarrow="block" joinstyle="miter"/>
                </v:shape>
                <v:shape id="Straight Arrow Connector 3" o:spid="_x0000_s1057" type="#_x0000_t32" style="position:absolute;left:8470;top:13368;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" strokeweight="1pt">
                  <v:stroke endarrow="block" joinstyle="miter"/>
                </v:shape>
              </v:group>
            </w:pict>
          </mc:Fallback>
        </mc:AlternateContent>
      </w:r>
      <w:r w:rsidR="00EA4F7C">
        <w:rPr>
          <w:noProof/>
          <w14:ligatures w14:val="standardContextual"/>
        </w:rPr>
        <mc:AlternateContent>
          <mc:Choice Requires="wpg">
            <w:drawing>
              <wp:anchor distT="0" distB="0" distL="114300" distR="114300" simplePos="0" relativeHeight="251659264" behindDoc="0" locked="0" layoutInCell="1" allowOverlap="1" wp14:anchorId="7FFEE897" wp14:editId="250A8420">
                <wp:simplePos x="0" y="0"/>
                <wp:positionH relativeFrom="column">
                  <wp:posOffset>4503420</wp:posOffset>
                </wp:positionH>
                <wp:positionV relativeFrom="paragraph">
                  <wp:posOffset>8833485</wp:posOffset>
                </wp:positionV>
                <wp:extent cx="1749425" cy="3171190"/>
                <wp:effectExtent l="7620" t="13335" r="14605" b="6350"/>
                <wp:wrapNone/>
                <wp:docPr id="19007144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9425" cy="3171190"/>
                          <a:chOff x="7092" y="9138"/>
                          <a:chExt cx="2755" cy="4994"/>
                        </a:xfrm>
                      </wpg:grpSpPr>
                      <wps:wsp>
                        <wps:cNvPr id="1825670088" name="Rectangle: Rounded Corners 1"/>
                        <wps:cNvSpPr>
                          <a:spLocks noChangeArrowheads="1"/>
                        </wps:cNvSpPr>
                        <wps:spPr bwMode="auto">
                          <a:xfrm>
                            <a:off x="7561" y="9915"/>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05C1CE01" w14:textId="77777777" w:rsidR="00EA4F7C" w:rsidRPr="00827213" w:rsidRDefault="00EA4F7C" w:rsidP="00EA4F7C">
                              <w:pPr>
                                <w:spacing w:after="0"/>
                                <w:jc w:val="center"/>
                                <w:rPr>
                                  <w:rFonts w:ascii="Cambria" w:hAnsi="Cambria"/>
                                  <w:sz w:val="18"/>
                                  <w:szCs w:val="18"/>
                                </w:rPr>
                              </w:pPr>
                              <w:r>
                                <w:rPr>
                                  <w:rFonts w:ascii="Cambria" w:hAnsi="Cambria"/>
                                  <w:sz w:val="18"/>
                                  <w:szCs w:val="18"/>
                                </w:rPr>
                                <w:t>Get secrete Data</w:t>
                              </w:r>
                            </w:p>
                          </w:txbxContent>
                        </wps:txbx>
                        <wps:bodyPr rot="0" vert="horz" wrap="square" lIns="91440" tIns="45720" rIns="91440" bIns="45720" anchor="ctr" anchorCtr="0" upright="1">
                          <a:noAutofit/>
                        </wps:bodyPr>
                      </wps:wsp>
                      <wps:wsp>
                        <wps:cNvPr id="1542826122" name="Rectangle: Rounded Corners 1"/>
                        <wps:cNvSpPr>
                          <a:spLocks noChangeArrowheads="1"/>
                        </wps:cNvSpPr>
                        <wps:spPr bwMode="auto">
                          <a:xfrm>
                            <a:off x="7561" y="10674"/>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7708BB9A"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Preprocessing</w:t>
                              </w:r>
                            </w:p>
                          </w:txbxContent>
                        </wps:txbx>
                        <wps:bodyPr rot="0" vert="horz" wrap="square" lIns="91440" tIns="45720" rIns="91440" bIns="45720" anchor="ctr" anchorCtr="0" upright="1">
                          <a:noAutofit/>
                        </wps:bodyPr>
                      </wps:wsp>
                      <wps:wsp>
                        <wps:cNvPr id="1569525298" name="Rectangle: Rounded Corners 1"/>
                        <wps:cNvSpPr>
                          <a:spLocks noChangeArrowheads="1"/>
                        </wps:cNvSpPr>
                        <wps:spPr bwMode="auto">
                          <a:xfrm>
                            <a:off x="7561" y="11441"/>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2511E87A"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Huffman Coding</w:t>
                              </w:r>
                            </w:p>
                          </w:txbxContent>
                        </wps:txbx>
                        <wps:bodyPr rot="0" vert="horz" wrap="square" lIns="91440" tIns="45720" rIns="91440" bIns="45720" anchor="ctr" anchorCtr="0" upright="1">
                          <a:noAutofit/>
                        </wps:bodyPr>
                      </wps:wsp>
                      <wps:wsp>
                        <wps:cNvPr id="600070460" name="Rectangle: Rounded Corners 1"/>
                        <wps:cNvSpPr>
                          <a:spLocks noChangeArrowheads="1"/>
                        </wps:cNvSpPr>
                        <wps:spPr bwMode="auto">
                          <a:xfrm>
                            <a:off x="7553" y="12215"/>
                            <a:ext cx="1806" cy="399"/>
                          </a:xfrm>
                          <a:prstGeom prst="roundRect">
                            <a:avLst>
                              <a:gd name="adj" fmla="val 16667"/>
                            </a:avLst>
                          </a:prstGeom>
                          <a:solidFill>
                            <a:srgbClr val="FFFFFF"/>
                          </a:solidFill>
                          <a:ln w="12700" algn="ctr">
                            <a:solidFill>
                              <a:srgbClr val="000000"/>
                            </a:solidFill>
                            <a:miter lim="800000"/>
                            <a:headEnd/>
                            <a:tailEnd/>
                          </a:ln>
                        </wps:spPr>
                        <wps:txbx>
                          <w:txbxContent>
                            <w:p w14:paraId="3B104898"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Quantization</w:t>
                              </w:r>
                            </w:p>
                          </w:txbxContent>
                        </wps:txbx>
                        <wps:bodyPr rot="0" vert="horz" wrap="square" lIns="91440" tIns="45720" rIns="91440" bIns="45720" anchor="ctr" anchorCtr="0" upright="1">
                          <a:noAutofit/>
                        </wps:bodyPr>
                      </wps:wsp>
                      <wps:wsp>
                        <wps:cNvPr id="1988862656" name="Rectangle: Rounded Corners 1"/>
                        <wps:cNvSpPr>
                          <a:spLocks noChangeArrowheads="1"/>
                        </wps:cNvSpPr>
                        <wps:spPr bwMode="auto">
                          <a:xfrm>
                            <a:off x="7092" y="12966"/>
                            <a:ext cx="2755" cy="399"/>
                          </a:xfrm>
                          <a:prstGeom prst="roundRect">
                            <a:avLst>
                              <a:gd name="adj" fmla="val 16667"/>
                            </a:avLst>
                          </a:prstGeom>
                          <a:solidFill>
                            <a:srgbClr val="FFFFFF"/>
                          </a:solidFill>
                          <a:ln w="12700" algn="ctr">
                            <a:solidFill>
                              <a:srgbClr val="000000"/>
                            </a:solidFill>
                            <a:miter lim="800000"/>
                            <a:headEnd/>
                            <a:tailEnd/>
                          </a:ln>
                        </wps:spPr>
                        <wps:txbx>
                          <w:txbxContent>
                            <w:p w14:paraId="7ABDB280"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Transform Domain Embedding</w:t>
                              </w:r>
                            </w:p>
                          </w:txbxContent>
                        </wps:txbx>
                        <wps:bodyPr rot="0" vert="horz" wrap="square" lIns="91440" tIns="45720" rIns="91440" bIns="45720" anchor="ctr" anchorCtr="0" upright="1">
                          <a:noAutofit/>
                        </wps:bodyPr>
                      </wps:wsp>
                      <wps:wsp>
                        <wps:cNvPr id="1465449041" name="Rectangle: Rounded Corners 1"/>
                        <wps:cNvSpPr>
                          <a:spLocks noChangeArrowheads="1"/>
                        </wps:cNvSpPr>
                        <wps:spPr bwMode="auto">
                          <a:xfrm>
                            <a:off x="7578" y="13733"/>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5A75DD0C"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Post Processing</w:t>
                              </w:r>
                            </w:p>
                          </w:txbxContent>
                        </wps:txbx>
                        <wps:bodyPr rot="0" vert="horz" wrap="square" lIns="91440" tIns="45720" rIns="91440" bIns="45720" anchor="ctr" anchorCtr="0" upright="1">
                          <a:noAutofit/>
                        </wps:bodyPr>
                      </wps:wsp>
                      <wps:wsp>
                        <wps:cNvPr id="287791970" name="Straight Arrow Connector 3"/>
                        <wps:cNvCnPr>
                          <a:cxnSpLocks noChangeShapeType="1"/>
                        </wps:cNvCnPr>
                        <wps:spPr bwMode="auto">
                          <a:xfrm flipH="1">
                            <a:off x="8453" y="10302"/>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34447292" name="Straight Arrow Connector 3"/>
                        <wps:cNvCnPr>
                          <a:cxnSpLocks noChangeShapeType="1"/>
                        </wps:cNvCnPr>
                        <wps:spPr bwMode="auto">
                          <a:xfrm flipH="1">
                            <a:off x="8470" y="12601"/>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41999659" name="Straight Arrow Connector 3"/>
                        <wps:cNvCnPr>
                          <a:cxnSpLocks noChangeShapeType="1"/>
                        </wps:cNvCnPr>
                        <wps:spPr bwMode="auto">
                          <a:xfrm flipH="1">
                            <a:off x="8444" y="11842"/>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06986375" name="Straight Arrow Connector 3"/>
                        <wps:cNvCnPr>
                          <a:cxnSpLocks noChangeShapeType="1"/>
                        </wps:cNvCnPr>
                        <wps:spPr bwMode="auto">
                          <a:xfrm flipH="1">
                            <a:off x="8470" y="11068"/>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69413929" name="Straight Arrow Connector 3"/>
                        <wps:cNvCnPr>
                          <a:cxnSpLocks noChangeShapeType="1"/>
                        </wps:cNvCnPr>
                        <wps:spPr bwMode="auto">
                          <a:xfrm flipH="1">
                            <a:off x="8470" y="13368"/>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78455774" name="Rectangle: Rounded Corners 1"/>
                        <wps:cNvSpPr>
                          <a:spLocks noChangeArrowheads="1"/>
                        </wps:cNvSpPr>
                        <wps:spPr bwMode="auto">
                          <a:xfrm>
                            <a:off x="7530" y="9138"/>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76ADFBA2" w14:textId="77777777" w:rsidR="00EA4F7C" w:rsidRPr="00827213" w:rsidRDefault="00EA4F7C" w:rsidP="00EA4F7C">
                              <w:pPr>
                                <w:spacing w:after="0"/>
                                <w:jc w:val="center"/>
                                <w:rPr>
                                  <w:rFonts w:ascii="Cambria" w:hAnsi="Cambria"/>
                                  <w:sz w:val="18"/>
                                  <w:szCs w:val="18"/>
                                </w:rPr>
                              </w:pPr>
                              <w:r>
                                <w:rPr>
                                  <w:rFonts w:ascii="Cambria" w:hAnsi="Cambria"/>
                                  <w:sz w:val="18"/>
                                  <w:szCs w:val="18"/>
                                </w:rPr>
                                <w:t>Get Cover Video</w:t>
                              </w:r>
                            </w:p>
                          </w:txbxContent>
                        </wps:txbx>
                        <wps:bodyPr rot="0" vert="horz" wrap="square" lIns="91440" tIns="45720" rIns="91440" bIns="45720" anchor="ctr" anchorCtr="0" upright="1">
                          <a:noAutofit/>
                        </wps:bodyPr>
                      </wps:wsp>
                      <wps:wsp>
                        <wps:cNvPr id="1409353324" name="Straight Arrow Connector 3"/>
                        <wps:cNvCnPr>
                          <a:cxnSpLocks noChangeShapeType="1"/>
                        </wps:cNvCnPr>
                        <wps:spPr bwMode="auto">
                          <a:xfrm flipH="1">
                            <a:off x="8434" y="9551"/>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FEE897" id="Group 2" o:spid="_x0000_s1058" style="position:absolute;left:0;text-align:left;margin-left:354.6pt;margin-top:695.55pt;width:137.75pt;height:249.7pt;z-index:251659264" coordorigin="7092,9138" coordsize="2755,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">
                <v:roundrect id="Rectangle: Rounded Corners 1" o:spid="_x0000_s1059" style="position:absolute;left:7561;top:9915;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" strokeweight="1pt">
                  <v:stroke joinstyle="miter"/>
                  <v:textbox>
                    <w:txbxContent>
                      <w:p w14:paraId="05C1CE01" w14:textId="77777777" w:rsidR="00EA4F7C" w:rsidRPr="00827213" w:rsidRDefault="00EA4F7C" w:rsidP="00EA4F7C">
                        <w:pPr>
                          <w:spacing w:after="0"/>
                          <w:jc w:val="center"/>
                          <w:rPr>
                            <w:rFonts w:ascii="Cambria" w:hAnsi="Cambria"/>
                            <w:sz w:val="18"/>
                            <w:szCs w:val="18"/>
                          </w:rPr>
                        </w:pPr>
                        <w:r>
                          <w:rPr>
                            <w:rFonts w:ascii="Cambria" w:hAnsi="Cambria"/>
                            <w:sz w:val="18"/>
                            <w:szCs w:val="18"/>
                          </w:rPr>
                          <w:t>Get secrete Data</w:t>
                        </w:r>
                      </w:p>
                    </w:txbxContent>
                  </v:textbox>
                </v:roundrect>
                <v:roundrect id="Rectangle: Rounded Corners 1" o:spid="_x0000_s1060" style="position:absolute;left:7561;top:10674;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" strokeweight="1pt">
                  <v:stroke joinstyle="miter"/>
                  <v:textbox>
                    <w:txbxContent>
                      <w:p w14:paraId="7708BB9A"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Preprocessing</w:t>
                        </w:r>
                      </w:p>
                    </w:txbxContent>
                  </v:textbox>
                </v:roundrect>
                <v:roundrect id="Rectangle: Rounded Corners 1" o:spid="_x0000_s1061" style="position:absolute;left:7561;top:11441;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" strokeweight="1pt">
                  <v:stroke joinstyle="miter"/>
                  <v:textbox>
                    <w:txbxContent>
                      <w:p w14:paraId="2511E87A"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Huffman Coding</w:t>
                        </w:r>
                      </w:p>
                    </w:txbxContent>
                  </v:textbox>
                </v:roundrect>
                <v:roundrect id="Rectangle: Rounded Corners 1" o:spid="_x0000_s1062" style="position:absolute;left:7553;top:12215;width:1806;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" strokeweight="1pt">
                  <v:stroke joinstyle="miter"/>
                  <v:textbox>
                    <w:txbxContent>
                      <w:p w14:paraId="3B104898"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Quantization</w:t>
                        </w:r>
                      </w:p>
                    </w:txbxContent>
                  </v:textbox>
                </v:roundrect>
                <v:roundrect id="Rectangle: Rounded Corners 1" o:spid="_x0000_s1063" style="position:absolute;left:7092;top:12966;width:2755;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" strokeweight="1pt">
                  <v:stroke joinstyle="miter"/>
                  <v:textbox>
                    <w:txbxContent>
                      <w:p w14:paraId="7ABDB280"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Transform Domain Embedding</w:t>
                        </w:r>
                      </w:p>
                    </w:txbxContent>
                  </v:textbox>
                </v:roundrect>
                <v:roundrect id="Rectangle: Rounded Corners 1" o:spid="_x0000_s1064" style="position:absolute;left:7578;top:13733;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" strokeweight="1pt">
                  <v:stroke joinstyle="miter"/>
                  <v:textbox>
                    <w:txbxContent>
                      <w:p w14:paraId="5A75DD0C"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Post Processing</w:t>
                        </w:r>
                      </w:p>
                    </w:txbxContent>
                  </v:textbox>
                </v:roundrect>
                <v:shape id="Straight Arrow Connector 3" o:spid="_x0000_s1065" type="#_x0000_t32" style="position:absolute;left:8453;top:10302;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" strokeweight="1pt">
                  <v:stroke endarrow="block" joinstyle="miter"/>
                </v:shape>
                <v:shape id="Straight Arrow Connector 3" o:spid="_x0000_s1066" type="#_x0000_t32" style="position:absolute;left:8470;top:12601;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" strokeweight="1pt">
                  <v:stroke endarrow="block" joinstyle="miter"/>
                </v:shape>
                <v:shape id="Straight Arrow Connector 3" o:spid="_x0000_s1067" type="#_x0000_t32" style="position:absolute;left:8444;top:11842;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" strokeweight="1pt">
                  <v:stroke endarrow="block" joinstyle="miter"/>
                </v:shape>
                <v:shape id="Straight Arrow Connector 3" o:spid="_x0000_s1068" type="#_x0000_t32" style="position:absolute;left:8470;top:11068;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" strokeweight="1pt">
                  <v:stroke endarrow="block" joinstyle="miter"/>
                </v:shape>
                <v:shape id="Straight Arrow Connector 3" o:spid="_x0000_s1069" type="#_x0000_t32" style="position:absolute;left:8470;top:13368;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" strokeweight="1pt">
                  <v:stroke endarrow="block" joinstyle="miter"/>
                </v:shape>
                <v:roundrect id="Rectangle: Rounded Corners 1" o:spid="_x0000_s1070" style="position:absolute;left:7530;top:9138;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" strokeweight="1pt">
                  <v:stroke joinstyle="miter"/>
                  <v:textbox>
                    <w:txbxContent>
                      <w:p w14:paraId="76ADFBA2" w14:textId="77777777" w:rsidR="00EA4F7C" w:rsidRPr="00827213" w:rsidRDefault="00EA4F7C" w:rsidP="00EA4F7C">
                        <w:pPr>
                          <w:spacing w:after="0"/>
                          <w:jc w:val="center"/>
                          <w:rPr>
                            <w:rFonts w:ascii="Cambria" w:hAnsi="Cambria"/>
                            <w:sz w:val="18"/>
                            <w:szCs w:val="18"/>
                          </w:rPr>
                        </w:pPr>
                        <w:r>
                          <w:rPr>
                            <w:rFonts w:ascii="Cambria" w:hAnsi="Cambria"/>
                            <w:sz w:val="18"/>
                            <w:szCs w:val="18"/>
                          </w:rPr>
                          <w:t>Get Cover Video</w:t>
                        </w:r>
                      </w:p>
                    </w:txbxContent>
                  </v:textbox>
                </v:roundrect>
                <v:shape id="Straight Arrow Connector 3" o:spid="_x0000_s1071" type="#_x0000_t32" style="position:absolute;left:8434;top:9551;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" strokeweight="1pt">
                  <v:stroke endarrow="block" joinstyle="miter"/>
                </v:shape>
              </v:group>
            </w:pict>
          </mc:Fallback>
        </mc:AlternateContent>
      </w:r>
    </w:p>
    <w:p w14:paraId="0CAD2406" w14:textId="12FEC482" w:rsidR="008277AF" w:rsidRPr="00142DB1" w:rsidRDefault="00EA4F7C" w:rsidP="00142DB1">
      <w:pPr>
        <w:adjustRightInd w:val="0"/>
        <w:spacing w:before="240" w:after="0" w:line="240" w:lineRule="auto"/>
        <w:rPr>
          <w:b/>
          <w:bCs/>
          <w:szCs w:val="24"/>
        </w:rPr>
      </w:pPr>
      <w:r>
        <w:rPr>
          <w:b/>
          <w:bCs/>
          <w:noProof/>
          <w:szCs w:val="24"/>
          <w14:ligatures w14:val="standardContextual"/>
        </w:rPr>
        <mc:AlternateContent>
          <mc:Choice Requires="wpg">
            <w:drawing>
              <wp:anchor distT="0" distB="0" distL="114300" distR="114300" simplePos="0" relativeHeight="251660288" behindDoc="0" locked="0" layoutInCell="1" allowOverlap="1" wp14:anchorId="7FFEE897" wp14:editId="3B7C7CE7">
                <wp:simplePos x="0" y="0"/>
                <wp:positionH relativeFrom="column">
                  <wp:posOffset>4503420</wp:posOffset>
                </wp:positionH>
                <wp:positionV relativeFrom="paragraph">
                  <wp:posOffset>8833485</wp:posOffset>
                </wp:positionV>
                <wp:extent cx="1749425" cy="3171190"/>
                <wp:effectExtent l="7620" t="13335" r="14605" b="6350"/>
                <wp:wrapNone/>
                <wp:docPr id="27657539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9425" cy="3171190"/>
                          <a:chOff x="7092" y="9138"/>
                          <a:chExt cx="2755" cy="4994"/>
                        </a:xfrm>
                      </wpg:grpSpPr>
                      <wps:wsp>
                        <wps:cNvPr id="903873221" name="Rectangle: Rounded Corners 1"/>
                        <wps:cNvSpPr>
                          <a:spLocks noChangeArrowheads="1"/>
                        </wps:cNvSpPr>
                        <wps:spPr bwMode="auto">
                          <a:xfrm>
                            <a:off x="7561" y="9915"/>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0A276428" w14:textId="77777777" w:rsidR="00EA4F7C" w:rsidRPr="00827213" w:rsidRDefault="00EA4F7C" w:rsidP="00EA4F7C">
                              <w:pPr>
                                <w:spacing w:after="0"/>
                                <w:jc w:val="center"/>
                                <w:rPr>
                                  <w:rFonts w:ascii="Cambria" w:hAnsi="Cambria"/>
                                  <w:sz w:val="18"/>
                                  <w:szCs w:val="18"/>
                                </w:rPr>
                              </w:pPr>
                              <w:r>
                                <w:rPr>
                                  <w:rFonts w:ascii="Cambria" w:hAnsi="Cambria"/>
                                  <w:sz w:val="18"/>
                                  <w:szCs w:val="18"/>
                                </w:rPr>
                                <w:t>Get secrete Data</w:t>
                              </w:r>
                            </w:p>
                          </w:txbxContent>
                        </wps:txbx>
                        <wps:bodyPr rot="0" vert="horz" wrap="square" lIns="91440" tIns="45720" rIns="91440" bIns="45720" anchor="ctr" anchorCtr="0" upright="1">
                          <a:noAutofit/>
                        </wps:bodyPr>
                      </wps:wsp>
                      <wps:wsp>
                        <wps:cNvPr id="1859812776" name="Rectangle: Rounded Corners 1"/>
                        <wps:cNvSpPr>
                          <a:spLocks noChangeArrowheads="1"/>
                        </wps:cNvSpPr>
                        <wps:spPr bwMode="auto">
                          <a:xfrm>
                            <a:off x="7561" y="10674"/>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2439F813"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Preprocessing</w:t>
                              </w:r>
                            </w:p>
                          </w:txbxContent>
                        </wps:txbx>
                        <wps:bodyPr rot="0" vert="horz" wrap="square" lIns="91440" tIns="45720" rIns="91440" bIns="45720" anchor="ctr" anchorCtr="0" upright="1">
                          <a:noAutofit/>
                        </wps:bodyPr>
                      </wps:wsp>
                      <wps:wsp>
                        <wps:cNvPr id="807290041" name="Rectangle: Rounded Corners 1"/>
                        <wps:cNvSpPr>
                          <a:spLocks noChangeArrowheads="1"/>
                        </wps:cNvSpPr>
                        <wps:spPr bwMode="auto">
                          <a:xfrm>
                            <a:off x="7561" y="11441"/>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5EEEA474"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Huffman Coding</w:t>
                              </w:r>
                            </w:p>
                          </w:txbxContent>
                        </wps:txbx>
                        <wps:bodyPr rot="0" vert="horz" wrap="square" lIns="91440" tIns="45720" rIns="91440" bIns="45720" anchor="ctr" anchorCtr="0" upright="1">
                          <a:noAutofit/>
                        </wps:bodyPr>
                      </wps:wsp>
                      <wps:wsp>
                        <wps:cNvPr id="1078912644" name="Rectangle: Rounded Corners 1"/>
                        <wps:cNvSpPr>
                          <a:spLocks noChangeArrowheads="1"/>
                        </wps:cNvSpPr>
                        <wps:spPr bwMode="auto">
                          <a:xfrm>
                            <a:off x="7553" y="12215"/>
                            <a:ext cx="1806" cy="399"/>
                          </a:xfrm>
                          <a:prstGeom prst="roundRect">
                            <a:avLst>
                              <a:gd name="adj" fmla="val 16667"/>
                            </a:avLst>
                          </a:prstGeom>
                          <a:solidFill>
                            <a:srgbClr val="FFFFFF"/>
                          </a:solidFill>
                          <a:ln w="12700" algn="ctr">
                            <a:solidFill>
                              <a:srgbClr val="000000"/>
                            </a:solidFill>
                            <a:miter lim="800000"/>
                            <a:headEnd/>
                            <a:tailEnd/>
                          </a:ln>
                        </wps:spPr>
                        <wps:txbx>
                          <w:txbxContent>
                            <w:p w14:paraId="0427CEC9"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Quantization</w:t>
                              </w:r>
                            </w:p>
                          </w:txbxContent>
                        </wps:txbx>
                        <wps:bodyPr rot="0" vert="horz" wrap="square" lIns="91440" tIns="45720" rIns="91440" bIns="45720" anchor="ctr" anchorCtr="0" upright="1">
                          <a:noAutofit/>
                        </wps:bodyPr>
                      </wps:wsp>
                      <wps:wsp>
                        <wps:cNvPr id="83415829" name="Rectangle: Rounded Corners 1"/>
                        <wps:cNvSpPr>
                          <a:spLocks noChangeArrowheads="1"/>
                        </wps:cNvSpPr>
                        <wps:spPr bwMode="auto">
                          <a:xfrm>
                            <a:off x="7092" y="12966"/>
                            <a:ext cx="2755" cy="399"/>
                          </a:xfrm>
                          <a:prstGeom prst="roundRect">
                            <a:avLst>
                              <a:gd name="adj" fmla="val 16667"/>
                            </a:avLst>
                          </a:prstGeom>
                          <a:solidFill>
                            <a:srgbClr val="FFFFFF"/>
                          </a:solidFill>
                          <a:ln w="12700" algn="ctr">
                            <a:solidFill>
                              <a:srgbClr val="000000"/>
                            </a:solidFill>
                            <a:miter lim="800000"/>
                            <a:headEnd/>
                            <a:tailEnd/>
                          </a:ln>
                        </wps:spPr>
                        <wps:txbx>
                          <w:txbxContent>
                            <w:p w14:paraId="0634A3EE"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Transform Domain Embedding</w:t>
                              </w:r>
                            </w:p>
                          </w:txbxContent>
                        </wps:txbx>
                        <wps:bodyPr rot="0" vert="horz" wrap="square" lIns="91440" tIns="45720" rIns="91440" bIns="45720" anchor="ctr" anchorCtr="0" upright="1">
                          <a:noAutofit/>
                        </wps:bodyPr>
                      </wps:wsp>
                      <wps:wsp>
                        <wps:cNvPr id="863456819" name="Rectangle: Rounded Corners 1"/>
                        <wps:cNvSpPr>
                          <a:spLocks noChangeArrowheads="1"/>
                        </wps:cNvSpPr>
                        <wps:spPr bwMode="auto">
                          <a:xfrm>
                            <a:off x="7578" y="13733"/>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2C8189B3"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Post Processing</w:t>
                              </w:r>
                            </w:p>
                          </w:txbxContent>
                        </wps:txbx>
                        <wps:bodyPr rot="0" vert="horz" wrap="square" lIns="91440" tIns="45720" rIns="91440" bIns="45720" anchor="ctr" anchorCtr="0" upright="1">
                          <a:noAutofit/>
                        </wps:bodyPr>
                      </wps:wsp>
                      <wps:wsp>
                        <wps:cNvPr id="1853281449" name="Straight Arrow Connector 3"/>
                        <wps:cNvCnPr>
                          <a:cxnSpLocks noChangeShapeType="1"/>
                        </wps:cNvCnPr>
                        <wps:spPr bwMode="auto">
                          <a:xfrm flipH="1">
                            <a:off x="8453" y="10302"/>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8394893" name="Straight Arrow Connector 3"/>
                        <wps:cNvCnPr>
                          <a:cxnSpLocks noChangeShapeType="1"/>
                        </wps:cNvCnPr>
                        <wps:spPr bwMode="auto">
                          <a:xfrm flipH="1">
                            <a:off x="8470" y="12601"/>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61093130" name="Straight Arrow Connector 3"/>
                        <wps:cNvCnPr>
                          <a:cxnSpLocks noChangeShapeType="1"/>
                        </wps:cNvCnPr>
                        <wps:spPr bwMode="auto">
                          <a:xfrm flipH="1">
                            <a:off x="8444" y="11842"/>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69046326" name="Straight Arrow Connector 3"/>
                        <wps:cNvCnPr>
                          <a:cxnSpLocks noChangeShapeType="1"/>
                        </wps:cNvCnPr>
                        <wps:spPr bwMode="auto">
                          <a:xfrm flipH="1">
                            <a:off x="8470" y="11068"/>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3172930" name="Straight Arrow Connector 3"/>
                        <wps:cNvCnPr>
                          <a:cxnSpLocks noChangeShapeType="1"/>
                        </wps:cNvCnPr>
                        <wps:spPr bwMode="auto">
                          <a:xfrm flipH="1">
                            <a:off x="8470" y="13368"/>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85183954" name="Rectangle: Rounded Corners 1"/>
                        <wps:cNvSpPr>
                          <a:spLocks noChangeArrowheads="1"/>
                        </wps:cNvSpPr>
                        <wps:spPr bwMode="auto">
                          <a:xfrm>
                            <a:off x="7530" y="9138"/>
                            <a:ext cx="1807" cy="399"/>
                          </a:xfrm>
                          <a:prstGeom prst="roundRect">
                            <a:avLst>
                              <a:gd name="adj" fmla="val 16667"/>
                            </a:avLst>
                          </a:prstGeom>
                          <a:solidFill>
                            <a:srgbClr val="FFFFFF"/>
                          </a:solidFill>
                          <a:ln w="12700" algn="ctr">
                            <a:solidFill>
                              <a:srgbClr val="000000"/>
                            </a:solidFill>
                            <a:miter lim="800000"/>
                            <a:headEnd/>
                            <a:tailEnd/>
                          </a:ln>
                        </wps:spPr>
                        <wps:txbx>
                          <w:txbxContent>
                            <w:p w14:paraId="008C6043" w14:textId="77777777" w:rsidR="00EA4F7C" w:rsidRPr="00827213" w:rsidRDefault="00EA4F7C" w:rsidP="00EA4F7C">
                              <w:pPr>
                                <w:spacing w:after="0"/>
                                <w:jc w:val="center"/>
                                <w:rPr>
                                  <w:rFonts w:ascii="Cambria" w:hAnsi="Cambria"/>
                                  <w:sz w:val="18"/>
                                  <w:szCs w:val="18"/>
                                </w:rPr>
                              </w:pPr>
                              <w:r>
                                <w:rPr>
                                  <w:rFonts w:ascii="Cambria" w:hAnsi="Cambria"/>
                                  <w:sz w:val="18"/>
                                  <w:szCs w:val="18"/>
                                </w:rPr>
                                <w:t>Get Cover Video</w:t>
                              </w:r>
                            </w:p>
                          </w:txbxContent>
                        </wps:txbx>
                        <wps:bodyPr rot="0" vert="horz" wrap="square" lIns="91440" tIns="45720" rIns="91440" bIns="45720" anchor="ctr" anchorCtr="0" upright="1">
                          <a:noAutofit/>
                        </wps:bodyPr>
                      </wps:wsp>
                      <wps:wsp>
                        <wps:cNvPr id="1981557424" name="Straight Arrow Connector 3"/>
                        <wps:cNvCnPr>
                          <a:cxnSpLocks noChangeShapeType="1"/>
                        </wps:cNvCnPr>
                        <wps:spPr bwMode="auto">
                          <a:xfrm flipH="1">
                            <a:off x="8434" y="9551"/>
                            <a:ext cx="0" cy="364"/>
                          </a:xfrm>
                          <a:prstGeom prst="straightConnector1">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FEE897" id="Group 4" o:spid="_x0000_s1072" style="position:absolute;left:0;text-align:left;margin-left:354.6pt;margin-top:695.55pt;width:137.75pt;height:249.7pt;z-index:251660288" coordorigin="7092,9138" coordsize="2755,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">
                <v:roundrect id="Rectangle: Rounded Corners 1" o:spid="_x0000_s1073" style="position:absolute;left:7561;top:9915;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" strokeweight="1pt">
                  <v:stroke joinstyle="miter"/>
                  <v:textbox>
                    <w:txbxContent>
                      <w:p w14:paraId="0A276428" w14:textId="77777777" w:rsidR="00EA4F7C" w:rsidRPr="00827213" w:rsidRDefault="00EA4F7C" w:rsidP="00EA4F7C">
                        <w:pPr>
                          <w:spacing w:after="0"/>
                          <w:jc w:val="center"/>
                          <w:rPr>
                            <w:rFonts w:ascii="Cambria" w:hAnsi="Cambria"/>
                            <w:sz w:val="18"/>
                            <w:szCs w:val="18"/>
                          </w:rPr>
                        </w:pPr>
                        <w:r>
                          <w:rPr>
                            <w:rFonts w:ascii="Cambria" w:hAnsi="Cambria"/>
                            <w:sz w:val="18"/>
                            <w:szCs w:val="18"/>
                          </w:rPr>
                          <w:t>Get secrete Data</w:t>
                        </w:r>
                      </w:p>
                    </w:txbxContent>
                  </v:textbox>
                </v:roundrect>
                <v:roundrect id="Rectangle: Rounded Corners 1" o:spid="_x0000_s1074" style="position:absolute;left:7561;top:10674;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" strokeweight="1pt">
                  <v:stroke joinstyle="miter"/>
                  <v:textbox>
                    <w:txbxContent>
                      <w:p w14:paraId="2439F813"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Preprocessing</w:t>
                        </w:r>
                      </w:p>
                    </w:txbxContent>
                  </v:textbox>
                </v:roundrect>
                <v:roundrect id="Rectangle: Rounded Corners 1" o:spid="_x0000_s1075" style="position:absolute;left:7561;top:11441;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" strokeweight="1pt">
                  <v:stroke joinstyle="miter"/>
                  <v:textbox>
                    <w:txbxContent>
                      <w:p w14:paraId="5EEEA474"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Huffman Coding</w:t>
                        </w:r>
                      </w:p>
                    </w:txbxContent>
                  </v:textbox>
                </v:roundrect>
                <v:roundrect id="Rectangle: Rounded Corners 1" o:spid="_x0000_s1076" style="position:absolute;left:7553;top:12215;width:1806;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" strokeweight="1pt">
                  <v:stroke joinstyle="miter"/>
                  <v:textbox>
                    <w:txbxContent>
                      <w:p w14:paraId="0427CEC9"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Quantization</w:t>
                        </w:r>
                      </w:p>
                    </w:txbxContent>
                  </v:textbox>
                </v:roundrect>
                <v:roundrect id="Rectangle: Rounded Corners 1" o:spid="_x0000_s1077" style="position:absolute;left:7092;top:12966;width:2755;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" strokeweight="1pt">
                  <v:stroke joinstyle="miter"/>
                  <v:textbox>
                    <w:txbxContent>
                      <w:p w14:paraId="0634A3EE"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Transform Domain Embedding</w:t>
                        </w:r>
                      </w:p>
                    </w:txbxContent>
                  </v:textbox>
                </v:roundrect>
                <v:roundrect id="Rectangle: Rounded Corners 1" o:spid="_x0000_s1078" style="position:absolute;left:7578;top:13733;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" strokeweight="1pt">
                  <v:stroke joinstyle="miter"/>
                  <v:textbox>
                    <w:txbxContent>
                      <w:p w14:paraId="2C8189B3" w14:textId="77777777" w:rsidR="00EA4F7C" w:rsidRPr="00827213" w:rsidRDefault="00EA4F7C" w:rsidP="00EA4F7C">
                        <w:pPr>
                          <w:spacing w:after="0"/>
                          <w:jc w:val="center"/>
                          <w:rPr>
                            <w:rFonts w:ascii="Cambria" w:hAnsi="Cambria"/>
                            <w:sz w:val="18"/>
                            <w:szCs w:val="18"/>
                          </w:rPr>
                        </w:pPr>
                        <w:r w:rsidRPr="00827213">
                          <w:rPr>
                            <w:rFonts w:ascii="Cambria" w:hAnsi="Cambria"/>
                            <w:sz w:val="18"/>
                            <w:szCs w:val="18"/>
                          </w:rPr>
                          <w:t>Post Processing</w:t>
                        </w:r>
                      </w:p>
                    </w:txbxContent>
                  </v:textbox>
                </v:roundrect>
                <v:shape id="Straight Arrow Connector 3" o:spid="_x0000_s1079" type="#_x0000_t32" style="position:absolute;left:8453;top:10302;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" strokeweight="1pt">
                  <v:stroke endarrow="block" joinstyle="miter"/>
                </v:shape>
                <v:shape id="Straight Arrow Connector 3" o:spid="_x0000_s1080" type="#_x0000_t32" style="position:absolute;left:8470;top:12601;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" strokeweight="1pt">
                  <v:stroke endarrow="block" joinstyle="miter"/>
                </v:shape>
                <v:shape id="Straight Arrow Connector 3" o:spid="_x0000_s1081" type="#_x0000_t32" style="position:absolute;left:8444;top:11842;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" strokeweight="1pt">
                  <v:stroke endarrow="block" joinstyle="miter"/>
                </v:shape>
                <v:shape id="Straight Arrow Connector 3" o:spid="_x0000_s1082" type="#_x0000_t32" style="position:absolute;left:8470;top:11068;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" strokeweight="1pt">
                  <v:stroke endarrow="block" joinstyle="miter"/>
                </v:shape>
                <v:shape id="Straight Arrow Connector 3" o:spid="_x0000_s1083" type="#_x0000_t32" style="position:absolute;left:8470;top:13368;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" strokeweight="1pt">
                  <v:stroke endarrow="block" joinstyle="miter"/>
                </v:shape>
                <v:roundrect id="Rectangle: Rounded Corners 1" o:spid="_x0000_s1084" style="position:absolute;left:7530;top:9138;width:1807;height: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" strokeweight="1pt">
                  <v:stroke joinstyle="miter"/>
                  <v:textbox>
                    <w:txbxContent>
                      <w:p w14:paraId="008C6043" w14:textId="77777777" w:rsidR="00EA4F7C" w:rsidRPr="00827213" w:rsidRDefault="00EA4F7C" w:rsidP="00EA4F7C">
                        <w:pPr>
                          <w:spacing w:after="0"/>
                          <w:jc w:val="center"/>
                          <w:rPr>
                            <w:rFonts w:ascii="Cambria" w:hAnsi="Cambria"/>
                            <w:sz w:val="18"/>
                            <w:szCs w:val="18"/>
                          </w:rPr>
                        </w:pPr>
                        <w:r>
                          <w:rPr>
                            <w:rFonts w:ascii="Cambria" w:hAnsi="Cambria"/>
                            <w:sz w:val="18"/>
                            <w:szCs w:val="18"/>
                          </w:rPr>
                          <w:t>Get Cover Video</w:t>
                        </w:r>
                      </w:p>
                    </w:txbxContent>
                  </v:textbox>
                </v:roundrect>
                <v:shape id="Straight Arrow Connector 3" o:spid="_x0000_s1085" type="#_x0000_t32" style="position:absolute;left:8434;top:9551;width:0;height:3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" strokeweight="1pt">
                  <v:stroke endarrow="block" joinstyle="miter"/>
                </v:shape>
              </v:group>
            </w:pict>
          </mc:Fallback>
        </mc:AlternateContent>
      </w:r>
    </w:p>
    <w:p w14:paraId="35D8D055" w14:textId="0CC944F6" w:rsidR="00E14314" w:rsidRDefault="00E14314" w:rsidP="0008015F">
      <w:pPr>
        <w:tabs>
          <w:tab w:val="left" w:pos="4120"/>
        </w:tabs>
        <w:rPr>
          <w:szCs w:val="24"/>
        </w:rPr>
      </w:pPr>
    </w:p>
    <w:p w14:paraId="148337F6" w14:textId="7A3EF5DE" w:rsidR="00EA4F7C" w:rsidRDefault="00EA4F7C" w:rsidP="0008015F">
      <w:pPr>
        <w:tabs>
          <w:tab w:val="left" w:pos="4120"/>
        </w:tabs>
        <w:rPr>
          <w:szCs w:val="24"/>
        </w:rPr>
      </w:pPr>
    </w:p>
    <w:p w14:paraId="5C7A4044" w14:textId="77777777" w:rsidR="00EA4F7C" w:rsidRDefault="00EA4F7C" w:rsidP="0008015F">
      <w:pPr>
        <w:tabs>
          <w:tab w:val="left" w:pos="4120"/>
        </w:tabs>
        <w:rPr>
          <w:szCs w:val="24"/>
        </w:rPr>
      </w:pPr>
    </w:p>
    <w:p w14:paraId="7EDEBE22" w14:textId="05CD2D1C" w:rsidR="00EA4F7C" w:rsidRDefault="00EA4F7C" w:rsidP="0008015F">
      <w:pPr>
        <w:tabs>
          <w:tab w:val="left" w:pos="4120"/>
        </w:tabs>
        <w:rPr>
          <w:szCs w:val="24"/>
        </w:rPr>
      </w:pPr>
    </w:p>
    <w:p w14:paraId="71DE1A5C" w14:textId="77777777" w:rsidR="00EA4F7C" w:rsidRDefault="00EA4F7C" w:rsidP="0008015F">
      <w:pPr>
        <w:tabs>
          <w:tab w:val="left" w:pos="4120"/>
        </w:tabs>
        <w:rPr>
          <w:szCs w:val="24"/>
        </w:rPr>
      </w:pPr>
    </w:p>
    <w:p w14:paraId="3538D037" w14:textId="77777777" w:rsidR="00EA4F7C" w:rsidRDefault="00EA4F7C" w:rsidP="0008015F">
      <w:pPr>
        <w:tabs>
          <w:tab w:val="left" w:pos="4120"/>
        </w:tabs>
        <w:rPr>
          <w:szCs w:val="24"/>
        </w:rPr>
      </w:pPr>
    </w:p>
    <w:p w14:paraId="4E8BCB86" w14:textId="77777777" w:rsidR="00D76394" w:rsidRDefault="00D76394" w:rsidP="00EA4F7C">
      <w:pPr>
        <w:spacing w:line="240" w:lineRule="auto"/>
        <w:jc w:val="center"/>
        <w:rPr>
          <w:b/>
          <w:bCs/>
          <w:sz w:val="20"/>
          <w:szCs w:val="20"/>
        </w:rPr>
      </w:pPr>
    </w:p>
    <w:p w14:paraId="3ADD75B9" w14:textId="2F9DA9E7" w:rsidR="00EA4F7C" w:rsidRPr="00A962F8" w:rsidRDefault="00EA4F7C" w:rsidP="00D76394">
      <w:pPr>
        <w:spacing w:before="240" w:line="240" w:lineRule="auto"/>
        <w:jc w:val="center"/>
        <w:rPr>
          <w:sz w:val="22"/>
        </w:rPr>
      </w:pPr>
      <w:r w:rsidRPr="00A962F8">
        <w:rPr>
          <w:b/>
          <w:bCs/>
          <w:sz w:val="22"/>
        </w:rPr>
        <w:t>Fig 2</w:t>
      </w:r>
      <w:r w:rsidRPr="00A962F8">
        <w:rPr>
          <w:sz w:val="22"/>
        </w:rPr>
        <w:t>- Steps for Proposed System</w:t>
      </w:r>
    </w:p>
    <w:p w14:paraId="73021938" w14:textId="2B3887A2" w:rsidR="00EA4F7C" w:rsidRDefault="00D76394" w:rsidP="00D76394">
      <w:pPr>
        <w:spacing w:line="240" w:lineRule="auto"/>
        <w:rPr>
          <w:szCs w:val="24"/>
        </w:rPr>
      </w:pPr>
      <w:r w:rsidRPr="00D76394">
        <w:rPr>
          <w:szCs w:val="24"/>
        </w:rPr>
        <w:t xml:space="preserve">Data collection includes the selection of carrier video and secrete data. We have to select secrete data type </w:t>
      </w:r>
      <w:proofErr w:type="spellStart"/>
      <w:r w:rsidRPr="00D76394">
        <w:rPr>
          <w:szCs w:val="24"/>
        </w:rPr>
        <w:t>i.e</w:t>
      </w:r>
      <w:proofErr w:type="spellEnd"/>
      <w:r w:rsidRPr="00D76394">
        <w:rPr>
          <w:szCs w:val="24"/>
        </w:rPr>
        <w:t xml:space="preserve"> whether data is in form of text or image or video.</w:t>
      </w:r>
      <w:r>
        <w:rPr>
          <w:szCs w:val="24"/>
        </w:rPr>
        <w:t xml:space="preserve"> The carrier video file must be in .avi or .mp4 format. If secrete data is video file then it should be small video than carrier video. </w:t>
      </w:r>
      <w:r w:rsidR="0090396B">
        <w:rPr>
          <w:szCs w:val="24"/>
        </w:rPr>
        <w:t xml:space="preserve">In the preprocessing stage, carrier video and secrete data both are prepared for compression and embedding process. In carrier video preprocessing, video was broken into individual frames. The extracted frames were converted </w:t>
      </w:r>
      <w:r w:rsidR="0090396B" w:rsidRPr="0090396B">
        <w:rPr>
          <w:szCs w:val="24"/>
        </w:rPr>
        <w:t xml:space="preserve">from RGB to </w:t>
      </w:r>
      <w:proofErr w:type="spellStart"/>
      <w:r w:rsidR="0090396B" w:rsidRPr="0090396B">
        <w:rPr>
          <w:szCs w:val="24"/>
        </w:rPr>
        <w:t>YCbCr</w:t>
      </w:r>
      <w:proofErr w:type="spellEnd"/>
      <w:r w:rsidR="0090396B" w:rsidRPr="0090396B">
        <w:rPr>
          <w:szCs w:val="24"/>
        </w:rPr>
        <w:t>.</w:t>
      </w:r>
      <w:r w:rsidR="0090396B">
        <w:rPr>
          <w:szCs w:val="24"/>
        </w:rPr>
        <w:t xml:space="preserve"> In secrete data preprocessing if </w:t>
      </w:r>
      <w:proofErr w:type="spellStart"/>
      <w:r w:rsidR="0090396B">
        <w:rPr>
          <w:szCs w:val="24"/>
        </w:rPr>
        <w:t>datavis</w:t>
      </w:r>
      <w:proofErr w:type="spellEnd"/>
      <w:r w:rsidR="0090396B">
        <w:rPr>
          <w:szCs w:val="24"/>
        </w:rPr>
        <w:t xml:space="preserve"> video then same procedure done carrier video. If secrete data is image then single frame or image was converted from RGB to </w:t>
      </w:r>
      <w:proofErr w:type="spellStart"/>
      <w:r w:rsidR="0090396B">
        <w:rPr>
          <w:szCs w:val="24"/>
        </w:rPr>
        <w:t>YCbCr</w:t>
      </w:r>
      <w:proofErr w:type="spellEnd"/>
      <w:r w:rsidR="0090396B">
        <w:rPr>
          <w:szCs w:val="24"/>
        </w:rPr>
        <w:t xml:space="preserve">. </w:t>
      </w:r>
    </w:p>
    <w:p w14:paraId="61DCDEB1" w14:textId="3EFFBAD2" w:rsidR="00A9304A" w:rsidRDefault="0090396B" w:rsidP="00A9304A">
      <w:pPr>
        <w:spacing w:line="240" w:lineRule="auto"/>
        <w:rPr>
          <w:szCs w:val="24"/>
        </w:rPr>
      </w:pPr>
      <w:r>
        <w:rPr>
          <w:szCs w:val="24"/>
        </w:rPr>
        <w:t xml:space="preserve">After preprocessing, Huffman coding </w:t>
      </w:r>
      <w:r w:rsidR="0031629E">
        <w:rPr>
          <w:szCs w:val="24"/>
        </w:rPr>
        <w:t>wa</w:t>
      </w:r>
      <w:r>
        <w:rPr>
          <w:szCs w:val="24"/>
        </w:rPr>
        <w:t xml:space="preserve">s done </w:t>
      </w:r>
      <w:r w:rsidR="0031629E">
        <w:rPr>
          <w:szCs w:val="24"/>
        </w:rPr>
        <w:t>on secrete data to compress frames. Huffman tree was build based on the frequency of pixel</w:t>
      </w:r>
      <w:r w:rsidR="004E125C">
        <w:rPr>
          <w:szCs w:val="24"/>
        </w:rPr>
        <w:t xml:space="preserve">. Huffman tree was used to encode the secrete data. After this, further to reduce the embedding capacity quantization was implemented. Here we used uniform quantization. It is straight forward and widely used method to </w:t>
      </w:r>
      <w:r w:rsidR="004E125C" w:rsidRPr="004E125C">
        <w:rPr>
          <w:szCs w:val="24"/>
        </w:rPr>
        <w:t>convert continuous signals into discrete digital representations.</w:t>
      </w:r>
      <w:r w:rsidR="00A9304A">
        <w:rPr>
          <w:szCs w:val="24"/>
        </w:rPr>
        <w:t xml:space="preserve"> </w:t>
      </w:r>
      <w:r w:rsidR="00A9304A" w:rsidRPr="00A9304A">
        <w:rPr>
          <w:szCs w:val="24"/>
        </w:rPr>
        <w:t>The quantized secret data were embedded into the cover video frames using a Discrete Cosine Transform (DCT).</w:t>
      </w:r>
      <w:r w:rsidR="00A9304A">
        <w:rPr>
          <w:szCs w:val="24"/>
        </w:rPr>
        <w:t xml:space="preserve">  The last step is post-processing where </w:t>
      </w:r>
      <w:proofErr w:type="spellStart"/>
      <w:r w:rsidR="00A9304A">
        <w:rPr>
          <w:szCs w:val="24"/>
        </w:rPr>
        <w:t>stego</w:t>
      </w:r>
      <w:proofErr w:type="spellEnd"/>
      <w:r w:rsidR="00A9304A">
        <w:rPr>
          <w:szCs w:val="24"/>
        </w:rPr>
        <w:t xml:space="preserve"> video was generated which was </w:t>
      </w:r>
      <w:r w:rsidR="00A9304A" w:rsidRPr="00A9304A">
        <w:rPr>
          <w:szCs w:val="24"/>
        </w:rPr>
        <w:t>visually imperceptible and robust against attacks.</w:t>
      </w:r>
    </w:p>
    <w:p w14:paraId="0E122846" w14:textId="77777777" w:rsidR="00170FF1" w:rsidRPr="00572425" w:rsidRDefault="00170FF1" w:rsidP="00170FF1">
      <w:pPr>
        <w:pStyle w:val="ListParagraph"/>
        <w:spacing w:before="240" w:line="240" w:lineRule="auto"/>
        <w:ind w:left="0"/>
        <w:rPr>
          <w:b/>
          <w:bCs/>
        </w:rPr>
      </w:pPr>
      <w:r w:rsidRPr="00572425">
        <w:rPr>
          <w:b/>
          <w:bCs/>
        </w:rPr>
        <w:t>2.2 Figures, Results:</w:t>
      </w:r>
    </w:p>
    <w:p w14:paraId="30637A25" w14:textId="2B2FC394" w:rsidR="0054481A" w:rsidRPr="00B84F74" w:rsidRDefault="0054481A" w:rsidP="0054481A">
      <w:pPr>
        <w:adjustRightInd w:val="0"/>
        <w:spacing w:before="240" w:line="240" w:lineRule="auto"/>
        <w:rPr>
          <w:rFonts w:eastAsia="Calibri"/>
          <w:szCs w:val="24"/>
        </w:rPr>
      </w:pPr>
      <w:r w:rsidRPr="0054481A">
        <w:rPr>
          <w:rFonts w:eastAsia="Calibri"/>
          <w:szCs w:val="24"/>
        </w:rPr>
        <w:lastRenderedPageBreak/>
        <w:t xml:space="preserve">Mean Square Error (MSE), Peak Signal-to-Noise Ratio (PSNR), Signal to Noise Ratio and Pixel similarity accuracy are the performance parameters of steganography techniques. </w:t>
      </w:r>
    </w:p>
    <w:p w14:paraId="7351A67E" w14:textId="3313BDED" w:rsidR="0054481A" w:rsidRPr="0054481A" w:rsidRDefault="0054481A" w:rsidP="0054481A">
      <w:pPr>
        <w:adjustRightInd w:val="0"/>
        <w:spacing w:before="240" w:line="240" w:lineRule="auto"/>
        <w:rPr>
          <w:color w:val="000000"/>
          <w:szCs w:val="24"/>
        </w:rPr>
      </w:pPr>
      <w:r w:rsidRPr="0054481A">
        <w:rPr>
          <w:color w:val="000000"/>
          <w:szCs w:val="24"/>
        </w:rPr>
        <w:t xml:space="preserve">MSE (Mean Square Error) is a </w:t>
      </w:r>
      <w:hyperlink r:id="rId7" w:tooltip="Risk function" w:history="1">
        <w:r w:rsidRPr="0054481A">
          <w:rPr>
            <w:color w:val="000000"/>
            <w:szCs w:val="24"/>
          </w:rPr>
          <w:t>risk function</w:t>
        </w:r>
      </w:hyperlink>
      <w:r w:rsidRPr="0054481A">
        <w:rPr>
          <w:color w:val="000000"/>
          <w:szCs w:val="24"/>
        </w:rPr>
        <w:t xml:space="preserve">. MSE has the same units of measurement as the square of the quantity being estimated. </w:t>
      </w:r>
    </w:p>
    <w:p w14:paraId="76FE9813" w14:textId="7F0CE758" w:rsidR="0054481A" w:rsidRPr="00B84F74" w:rsidRDefault="0054481A" w:rsidP="00B84F74">
      <w:pPr>
        <w:spacing w:line="240" w:lineRule="auto"/>
        <w:jc w:val="center"/>
        <w:rPr>
          <w:szCs w:val="24"/>
        </w:rPr>
      </w:pPr>
      <w:r w:rsidRPr="00572425">
        <w:rPr>
          <w:noProof/>
          <w:color w:val="000000"/>
          <w:sz w:val="20"/>
          <w:szCs w:val="20"/>
        </w:rPr>
        <w:drawing>
          <wp:inline distT="0" distB="0" distL="0" distR="0" wp14:anchorId="2CFFE1EB" wp14:editId="05B74F8D">
            <wp:extent cx="2533650" cy="469900"/>
            <wp:effectExtent l="0" t="0" r="0" b="6350"/>
            <wp:docPr id="629867956" name="Picture 8" descr="\mathit{MSE} = \frac{1}{m\,n}\sum_{i=0}^{m-1}\sum_{j=0}^{n-1} [I(i,j) - K(i,j)]^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thit{MSE} = \frac{1}{m\,n}\sum_{i=0}^{m-1}\sum_{j=0}^{n-1} [I(i,j) - K(i,j)]^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650" cy="469900"/>
                    </a:xfrm>
                    <a:prstGeom prst="rect">
                      <a:avLst/>
                    </a:prstGeom>
                    <a:noFill/>
                    <a:ln>
                      <a:noFill/>
                    </a:ln>
                  </pic:spPr>
                </pic:pic>
              </a:graphicData>
            </a:graphic>
          </wp:inline>
        </w:drawing>
      </w:r>
    </w:p>
    <w:p w14:paraId="201D03B2" w14:textId="134FD469" w:rsidR="0054481A" w:rsidRPr="001C45B6" w:rsidRDefault="0054481A" w:rsidP="0054481A">
      <w:pPr>
        <w:adjustRightInd w:val="0"/>
        <w:spacing w:before="240" w:after="0" w:line="240" w:lineRule="auto"/>
        <w:rPr>
          <w:szCs w:val="24"/>
          <w:lang w:val="en-IN"/>
        </w:rPr>
      </w:pPr>
      <w:r w:rsidRPr="001C45B6">
        <w:rPr>
          <w:szCs w:val="24"/>
          <w:lang w:val="en-IN"/>
        </w:rPr>
        <w:t>P</w:t>
      </w:r>
      <w:r w:rsidR="001C45B6" w:rsidRPr="001C45B6">
        <w:rPr>
          <w:szCs w:val="24"/>
          <w:lang w:val="en-IN"/>
        </w:rPr>
        <w:t>eak</w:t>
      </w:r>
      <w:r w:rsidRPr="001C45B6">
        <w:rPr>
          <w:szCs w:val="24"/>
          <w:lang w:val="en-IN"/>
        </w:rPr>
        <w:t xml:space="preserve"> Signal to Noise Ratio (PSNR) is a common </w:t>
      </w:r>
      <w:r w:rsidR="001C45B6" w:rsidRPr="001C45B6">
        <w:rPr>
          <w:szCs w:val="24"/>
          <w:lang w:val="en-IN"/>
        </w:rPr>
        <w:t>term</w:t>
      </w:r>
      <w:r w:rsidRPr="001C45B6">
        <w:rPr>
          <w:szCs w:val="24"/>
          <w:lang w:val="en-IN"/>
        </w:rPr>
        <w:t xml:space="preserve"> to calculate the difference between the carrier and </w:t>
      </w:r>
      <w:proofErr w:type="spellStart"/>
      <w:r w:rsidRPr="001C45B6">
        <w:rPr>
          <w:szCs w:val="24"/>
          <w:lang w:val="en-IN"/>
        </w:rPr>
        <w:t>stego</w:t>
      </w:r>
      <w:proofErr w:type="spellEnd"/>
      <w:r w:rsidRPr="001C45B6">
        <w:rPr>
          <w:szCs w:val="24"/>
          <w:lang w:val="en-IN"/>
        </w:rPr>
        <w:t xml:space="preserve"> data. </w:t>
      </w:r>
    </w:p>
    <w:p w14:paraId="6D3E0D25" w14:textId="5F321DF0" w:rsidR="00EA4F7C" w:rsidRDefault="001C45B6" w:rsidP="001C45B6">
      <w:pPr>
        <w:tabs>
          <w:tab w:val="left" w:pos="4120"/>
        </w:tabs>
        <w:spacing w:before="240"/>
        <w:jc w:val="center"/>
        <w:rPr>
          <w:szCs w:val="24"/>
        </w:rPr>
      </w:pPr>
      <w:r w:rsidRPr="00572425">
        <w:rPr>
          <w:noProof/>
          <w:sz w:val="20"/>
          <w:szCs w:val="20"/>
        </w:rPr>
        <w:drawing>
          <wp:inline distT="0" distB="0" distL="0" distR="0" wp14:anchorId="20B37275" wp14:editId="1F3AA60F">
            <wp:extent cx="2673350" cy="812800"/>
            <wp:effectExtent l="0" t="0" r="0" b="6350"/>
            <wp:docPr id="1904296971" name="Picture 9" descr="\begin{align}\mathit{PSNR} &amp;= 10 \cdot \log_{10} \left( \frac{\mathit{MAX}_I^2}{\mathit{MSE}} \right)\\ &#10;&amp;= 20 \cdot \log_{10} \left( \frac{\mathit{MAX}_I}{\sqrt{\mathit{MSE}}} \right)\\ &#10;&amp;= 20 \cdot \log_{10} \left( {\mathit{MAX}_I} \right) - 10 \cdot \log_{10} \left( {{\mathit{MSE}}} \right)\end{al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egin{align}\mathit{PSNR} &amp;= 10 \cdot \log_{10} \left( \frac{\mathit{MAX}_I^2}{\mathit{MSE}} \right)\\ &#10;&amp;= 20 \cdot \log_{10} \left( \frac{\mathit{MAX}_I}{\sqrt{\mathit{MSE}}} \right)\\ &#10;&amp;= 20 \cdot \log_{10} \left( {\mathit{MAX}_I} \right) - 10 \cdot \log_{10} \left( {{\mathit{MSE}}} \right)\end{al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3350" cy="812800"/>
                    </a:xfrm>
                    <a:prstGeom prst="rect">
                      <a:avLst/>
                    </a:prstGeom>
                    <a:noFill/>
                    <a:ln>
                      <a:noFill/>
                    </a:ln>
                  </pic:spPr>
                </pic:pic>
              </a:graphicData>
            </a:graphic>
          </wp:inline>
        </w:drawing>
      </w:r>
    </w:p>
    <w:p w14:paraId="238C0D39" w14:textId="597C4251" w:rsidR="001C45B6" w:rsidRPr="00B84F74" w:rsidRDefault="001C45B6" w:rsidP="001C45B6">
      <w:pPr>
        <w:adjustRightInd w:val="0"/>
        <w:spacing w:before="240" w:after="0" w:line="240" w:lineRule="auto"/>
        <w:rPr>
          <w:b/>
          <w:bCs/>
        </w:rPr>
      </w:pPr>
      <w:r w:rsidRPr="001C45B6">
        <w:t>Signal to Noise Ratio</w:t>
      </w:r>
      <w:r>
        <w:t xml:space="preserve"> (SNR) </w:t>
      </w:r>
      <w:r w:rsidRPr="001C45B6">
        <w:t>measures the ratio of desired signal intensity (actual information) to undesired background noise, determining image quality.</w:t>
      </w:r>
    </w:p>
    <w:p w14:paraId="38D3D927" w14:textId="13CF0AFD" w:rsidR="001C45B6" w:rsidRPr="001C45B6" w:rsidRDefault="001C45B6" w:rsidP="001C45B6">
      <w:pPr>
        <w:adjustRightInd w:val="0"/>
        <w:spacing w:before="240" w:after="0" w:line="240" w:lineRule="auto"/>
        <w:jc w:val="center"/>
      </w:pPr>
      <w:r>
        <w:rPr>
          <w:noProof/>
        </w:rPr>
        <w:drawing>
          <wp:inline distT="0" distB="0" distL="0" distR="0" wp14:anchorId="3ADCC49D" wp14:editId="5819C89A">
            <wp:extent cx="2787650" cy="492686"/>
            <wp:effectExtent l="0" t="0" r="0" b="3175"/>
            <wp:docPr id="1402171493" name="Picture 14" descr="Signal-to-Noise Ratio: How to Calculate SNR with Theory &amp; Common Mistakes -  Tucs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ignal-to-Noise Ratio: How to Calculate SNR with Theory &amp; Common Mistakes -  Tucse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473" cy="505910"/>
                    </a:xfrm>
                    <a:prstGeom prst="rect">
                      <a:avLst/>
                    </a:prstGeom>
                    <a:noFill/>
                    <a:ln>
                      <a:noFill/>
                    </a:ln>
                  </pic:spPr>
                </pic:pic>
              </a:graphicData>
            </a:graphic>
          </wp:inline>
        </w:drawing>
      </w:r>
    </w:p>
    <w:p w14:paraId="6194051D" w14:textId="77777777" w:rsidR="00CD0442" w:rsidRDefault="00EC422B" w:rsidP="001C45B6">
      <w:pPr>
        <w:adjustRightInd w:val="0"/>
        <w:spacing w:before="240" w:after="0" w:line="240" w:lineRule="auto"/>
      </w:pPr>
      <w:r w:rsidRPr="00EC422B">
        <w:t xml:space="preserve">Pixel similarity accuracy measures the proportion of correctly classified pixels in an image compared to </w:t>
      </w:r>
      <w:r>
        <w:t xml:space="preserve">original image pixels. It </w:t>
      </w:r>
      <w:r w:rsidRPr="00EC422B">
        <w:t>represents the percentage of pixels in a predicted map assigned to the correct class.</w:t>
      </w:r>
    </w:p>
    <w:p w14:paraId="39B188B7" w14:textId="534E2471" w:rsidR="00B61C59" w:rsidRDefault="00B61C59" w:rsidP="001C45B6">
      <w:pPr>
        <w:adjustRightInd w:val="0"/>
        <w:spacing w:before="240" w:after="0" w:line="240" w:lineRule="auto"/>
      </w:pPr>
      <w:r>
        <w:t>When we used text as a secrete data then character to character accuracy is gets checked. Fig 3 shows the original and recovered bit value histogram.</w:t>
      </w:r>
    </w:p>
    <w:p w14:paraId="62389B63" w14:textId="7148AFFB" w:rsidR="00B61C59" w:rsidRDefault="00B61C59" w:rsidP="00B61C59">
      <w:pPr>
        <w:adjustRightInd w:val="0"/>
        <w:spacing w:before="240" w:after="0" w:line="240" w:lineRule="auto"/>
        <w:jc w:val="center"/>
      </w:pPr>
      <w:r>
        <w:rPr>
          <w:noProof/>
        </w:rPr>
        <w:drawing>
          <wp:inline distT="0" distB="0" distL="0" distR="0" wp14:anchorId="08EDA23B" wp14:editId="3EAF41DE">
            <wp:extent cx="2884366" cy="2165509"/>
            <wp:effectExtent l="0" t="0" r="0" b="6350"/>
            <wp:docPr id="158430632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8219" cy="2190925"/>
                    </a:xfrm>
                    <a:prstGeom prst="rect">
                      <a:avLst/>
                    </a:prstGeom>
                    <a:noFill/>
                    <a:ln>
                      <a:noFill/>
                    </a:ln>
                  </pic:spPr>
                </pic:pic>
              </a:graphicData>
            </a:graphic>
          </wp:inline>
        </w:drawing>
      </w:r>
    </w:p>
    <w:p w14:paraId="75FFD959" w14:textId="0D24CE2A" w:rsidR="00B61C59" w:rsidRPr="00A962F8" w:rsidRDefault="00B61C59" w:rsidP="00A962F8">
      <w:pPr>
        <w:spacing w:before="240" w:line="240" w:lineRule="auto"/>
        <w:jc w:val="center"/>
        <w:rPr>
          <w:sz w:val="22"/>
        </w:rPr>
      </w:pPr>
      <w:r w:rsidRPr="00A962F8">
        <w:rPr>
          <w:b/>
          <w:bCs/>
          <w:sz w:val="22"/>
        </w:rPr>
        <w:t>Fig 3</w:t>
      </w:r>
      <w:r w:rsidRPr="00A962F8">
        <w:rPr>
          <w:sz w:val="22"/>
        </w:rPr>
        <w:t>- Bit Value Histog</w:t>
      </w:r>
      <w:r w:rsidR="00A962F8" w:rsidRPr="00A962F8">
        <w:rPr>
          <w:sz w:val="22"/>
        </w:rPr>
        <w:t>r</w:t>
      </w:r>
      <w:r w:rsidRPr="00A962F8">
        <w:rPr>
          <w:sz w:val="22"/>
        </w:rPr>
        <w:t>am</w:t>
      </w:r>
    </w:p>
    <w:p w14:paraId="2017398D" w14:textId="00CA8FEB" w:rsidR="00CD0442" w:rsidRDefault="00CD0442" w:rsidP="00901A9C">
      <w:pPr>
        <w:adjustRightInd w:val="0"/>
        <w:spacing w:before="240" w:line="240" w:lineRule="auto"/>
      </w:pPr>
      <w:r>
        <w:t>Table 1 gives the set of secrete images.</w:t>
      </w:r>
    </w:p>
    <w:tbl>
      <w:tblPr>
        <w:tblStyle w:val="TableGrid"/>
        <w:tblpPr w:leftFromText="180" w:rightFromText="180" w:vertAnchor="text" w:tblpXSpec="center" w:tblpY="1"/>
        <w:tblOverlap w:val="never"/>
        <w:tblW w:w="5000" w:type="pct"/>
        <w:tblLook w:val="04A0" w:firstRow="1" w:lastRow="0" w:firstColumn="1" w:lastColumn="0" w:noHBand="0" w:noVBand="1"/>
      </w:tblPr>
      <w:tblGrid>
        <w:gridCol w:w="3054"/>
        <w:gridCol w:w="3095"/>
        <w:gridCol w:w="3033"/>
      </w:tblGrid>
      <w:tr w:rsidR="00CD0442" w14:paraId="1E5A0FD8" w14:textId="77777777" w:rsidTr="00901A9C">
        <w:trPr>
          <w:trHeight w:val="422"/>
        </w:trPr>
        <w:tc>
          <w:tcPr>
            <w:tcW w:w="1663" w:type="pct"/>
            <w:vAlign w:val="center"/>
          </w:tcPr>
          <w:p w14:paraId="7F4C0450" w14:textId="3F26E434" w:rsidR="00CD0442" w:rsidRDefault="00CD0442" w:rsidP="00CD0442">
            <w:pPr>
              <w:adjustRightInd w:val="0"/>
              <w:spacing w:after="0" w:line="240" w:lineRule="auto"/>
              <w:jc w:val="center"/>
            </w:pPr>
            <w:r>
              <w:t>Lenna</w:t>
            </w:r>
          </w:p>
        </w:tc>
        <w:tc>
          <w:tcPr>
            <w:tcW w:w="1685" w:type="pct"/>
            <w:vAlign w:val="center"/>
          </w:tcPr>
          <w:p w14:paraId="224E723E" w14:textId="0E469742" w:rsidR="00CD0442" w:rsidRDefault="00CD0442" w:rsidP="00CD0442">
            <w:pPr>
              <w:adjustRightInd w:val="0"/>
              <w:spacing w:after="0" w:line="240" w:lineRule="auto"/>
              <w:jc w:val="center"/>
            </w:pPr>
            <w:r>
              <w:t>Pepper</w:t>
            </w:r>
          </w:p>
        </w:tc>
        <w:tc>
          <w:tcPr>
            <w:tcW w:w="1652" w:type="pct"/>
            <w:vAlign w:val="center"/>
          </w:tcPr>
          <w:p w14:paraId="36816DB2" w14:textId="4DF0AB29" w:rsidR="00CD0442" w:rsidRDefault="00CD0442" w:rsidP="00CD0442">
            <w:pPr>
              <w:adjustRightInd w:val="0"/>
              <w:spacing w:after="0" w:line="240" w:lineRule="auto"/>
              <w:jc w:val="center"/>
            </w:pPr>
            <w:r>
              <w:t>Baboon</w:t>
            </w:r>
          </w:p>
        </w:tc>
      </w:tr>
      <w:tr w:rsidR="00CD0442" w14:paraId="09E52849" w14:textId="77777777" w:rsidTr="00901A9C">
        <w:trPr>
          <w:trHeight w:val="3393"/>
        </w:trPr>
        <w:tc>
          <w:tcPr>
            <w:tcW w:w="1663" w:type="pct"/>
          </w:tcPr>
          <w:p w14:paraId="4060B722" w14:textId="77777777" w:rsidR="00901A9C" w:rsidRDefault="00901A9C" w:rsidP="00901A9C">
            <w:pPr>
              <w:adjustRightInd w:val="0"/>
              <w:spacing w:after="0" w:line="240" w:lineRule="auto"/>
              <w:rPr>
                <w:noProof/>
              </w:rPr>
            </w:pPr>
          </w:p>
          <w:p w14:paraId="001EA492" w14:textId="62BE7A25" w:rsidR="00CD0442" w:rsidRDefault="00CD0442" w:rsidP="00901A9C">
            <w:pPr>
              <w:adjustRightInd w:val="0"/>
              <w:spacing w:after="0" w:line="240" w:lineRule="auto"/>
            </w:pPr>
            <w:r>
              <w:rPr>
                <w:noProof/>
              </w:rPr>
              <w:drawing>
                <wp:inline distT="0" distB="0" distL="0" distR="0" wp14:anchorId="5BDB24A1" wp14:editId="20A504D1">
                  <wp:extent cx="1805159" cy="1805159"/>
                  <wp:effectExtent l="0" t="0" r="5080" b="5080"/>
                  <wp:docPr id="1694199081"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641" cy="1811641"/>
                          </a:xfrm>
                          <a:prstGeom prst="rect">
                            <a:avLst/>
                          </a:prstGeom>
                          <a:noFill/>
                          <a:ln>
                            <a:noFill/>
                          </a:ln>
                        </pic:spPr>
                      </pic:pic>
                    </a:graphicData>
                  </a:graphic>
                </wp:inline>
              </w:drawing>
            </w:r>
          </w:p>
        </w:tc>
        <w:tc>
          <w:tcPr>
            <w:tcW w:w="1685" w:type="pct"/>
          </w:tcPr>
          <w:p w14:paraId="133FC8A0" w14:textId="77777777" w:rsidR="00901A9C" w:rsidRDefault="00901A9C" w:rsidP="00901A9C">
            <w:pPr>
              <w:adjustRightInd w:val="0"/>
              <w:spacing w:after="0" w:line="240" w:lineRule="auto"/>
              <w:rPr>
                <w:noProof/>
              </w:rPr>
            </w:pPr>
          </w:p>
          <w:p w14:paraId="329C1303" w14:textId="595E5716" w:rsidR="00CD0442" w:rsidRDefault="00CD0442" w:rsidP="00901A9C">
            <w:pPr>
              <w:adjustRightInd w:val="0"/>
              <w:spacing w:after="0" w:line="240" w:lineRule="auto"/>
            </w:pPr>
            <w:r>
              <w:rPr>
                <w:noProof/>
              </w:rPr>
              <w:drawing>
                <wp:inline distT="0" distB="0" distL="0" distR="0" wp14:anchorId="341F2078" wp14:editId="5AB012E6">
                  <wp:extent cx="1836420" cy="1836420"/>
                  <wp:effectExtent l="0" t="0" r="0" b="0"/>
                  <wp:docPr id="80480763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931" cy="1841931"/>
                          </a:xfrm>
                          <a:prstGeom prst="rect">
                            <a:avLst/>
                          </a:prstGeom>
                          <a:noFill/>
                          <a:ln>
                            <a:noFill/>
                          </a:ln>
                        </pic:spPr>
                      </pic:pic>
                    </a:graphicData>
                  </a:graphic>
                </wp:inline>
              </w:drawing>
            </w:r>
          </w:p>
        </w:tc>
        <w:tc>
          <w:tcPr>
            <w:tcW w:w="1652" w:type="pct"/>
          </w:tcPr>
          <w:p w14:paraId="58C639BD" w14:textId="77777777" w:rsidR="00901A9C" w:rsidRDefault="00901A9C" w:rsidP="00901A9C">
            <w:pPr>
              <w:adjustRightInd w:val="0"/>
              <w:spacing w:after="0" w:line="240" w:lineRule="auto"/>
              <w:rPr>
                <w:noProof/>
              </w:rPr>
            </w:pPr>
          </w:p>
          <w:p w14:paraId="289226BF" w14:textId="11006F9B" w:rsidR="00CD0442" w:rsidRDefault="00CD0442" w:rsidP="00901A9C">
            <w:pPr>
              <w:adjustRightInd w:val="0"/>
              <w:spacing w:after="0" w:line="240" w:lineRule="auto"/>
            </w:pPr>
            <w:r>
              <w:rPr>
                <w:noProof/>
              </w:rPr>
              <w:drawing>
                <wp:inline distT="0" distB="0" distL="0" distR="0" wp14:anchorId="2DDF7389" wp14:editId="5BC3FFC0">
                  <wp:extent cx="1797344" cy="1797344"/>
                  <wp:effectExtent l="0" t="0" r="0" b="0"/>
                  <wp:docPr id="70397811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2542" cy="1802542"/>
                          </a:xfrm>
                          <a:prstGeom prst="rect">
                            <a:avLst/>
                          </a:prstGeom>
                          <a:noFill/>
                          <a:ln>
                            <a:noFill/>
                          </a:ln>
                        </pic:spPr>
                      </pic:pic>
                    </a:graphicData>
                  </a:graphic>
                </wp:inline>
              </w:drawing>
            </w:r>
          </w:p>
        </w:tc>
      </w:tr>
    </w:tbl>
    <w:p w14:paraId="789BA477" w14:textId="750D714D" w:rsidR="00CD0442" w:rsidRPr="00901A9C" w:rsidRDefault="00901A9C" w:rsidP="00901A9C">
      <w:pPr>
        <w:spacing w:before="240" w:line="240" w:lineRule="auto"/>
        <w:jc w:val="center"/>
        <w:rPr>
          <w:szCs w:val="24"/>
        </w:rPr>
      </w:pPr>
      <w:r w:rsidRPr="00901A9C">
        <w:rPr>
          <w:b/>
          <w:bCs/>
          <w:sz w:val="20"/>
          <w:szCs w:val="20"/>
        </w:rPr>
        <w:t>Table 1</w:t>
      </w:r>
      <w:r w:rsidRPr="00572425">
        <w:rPr>
          <w:sz w:val="20"/>
          <w:szCs w:val="20"/>
        </w:rPr>
        <w:t xml:space="preserve">- </w:t>
      </w:r>
      <w:r>
        <w:rPr>
          <w:sz w:val="20"/>
          <w:szCs w:val="20"/>
        </w:rPr>
        <w:t xml:space="preserve">Different Secrete Images </w:t>
      </w:r>
    </w:p>
    <w:p w14:paraId="4A5EF524" w14:textId="47C367B0" w:rsidR="00CD0442" w:rsidRPr="00326308" w:rsidRDefault="00CD0442" w:rsidP="00901A9C">
      <w:pPr>
        <w:adjustRightInd w:val="0"/>
        <w:spacing w:before="240" w:line="240" w:lineRule="auto"/>
      </w:pPr>
      <w:r>
        <w:t>Table 2 gives the experimental result for the different</w:t>
      </w:r>
      <w:r w:rsidR="00901A9C">
        <w:t xml:space="preserve"> size of secrete</w:t>
      </w:r>
      <w:r>
        <w:t xml:space="preserve"> image.</w:t>
      </w:r>
      <w:r w:rsidR="00901A9C">
        <w:t xml:space="preserve"> </w:t>
      </w:r>
    </w:p>
    <w:tbl>
      <w:tblPr>
        <w:tblStyle w:val="TableGrid"/>
        <w:tblW w:w="0" w:type="auto"/>
        <w:jc w:val="center"/>
        <w:tblLook w:val="04A0" w:firstRow="1" w:lastRow="0" w:firstColumn="1" w:lastColumn="0" w:noHBand="0" w:noVBand="1"/>
      </w:tblPr>
      <w:tblGrid>
        <w:gridCol w:w="1129"/>
        <w:gridCol w:w="1276"/>
        <w:gridCol w:w="1559"/>
        <w:gridCol w:w="1701"/>
        <w:gridCol w:w="1560"/>
        <w:gridCol w:w="1957"/>
      </w:tblGrid>
      <w:tr w:rsidR="00B84F74" w14:paraId="13721A3B" w14:textId="77777777" w:rsidTr="00BD5FD0">
        <w:trPr>
          <w:trHeight w:val="704"/>
          <w:jc w:val="center"/>
        </w:trPr>
        <w:tc>
          <w:tcPr>
            <w:tcW w:w="1129" w:type="dxa"/>
            <w:vAlign w:val="center"/>
          </w:tcPr>
          <w:p w14:paraId="3EE95A18" w14:textId="023429FB" w:rsidR="00B84F74" w:rsidRPr="00BD5FD0" w:rsidRDefault="00B84F74" w:rsidP="00B84F74">
            <w:pPr>
              <w:adjustRightInd w:val="0"/>
              <w:spacing w:after="0" w:line="240" w:lineRule="auto"/>
              <w:jc w:val="center"/>
              <w:rPr>
                <w:b/>
                <w:bCs/>
                <w:sz w:val="22"/>
              </w:rPr>
            </w:pPr>
            <w:r w:rsidRPr="00BD5FD0">
              <w:rPr>
                <w:b/>
                <w:bCs/>
                <w:sz w:val="22"/>
              </w:rPr>
              <w:t>Image</w:t>
            </w:r>
            <w:r w:rsidR="00901A9C">
              <w:rPr>
                <w:b/>
                <w:bCs/>
                <w:sz w:val="22"/>
              </w:rPr>
              <w:t xml:space="preserve"> Name</w:t>
            </w:r>
          </w:p>
        </w:tc>
        <w:tc>
          <w:tcPr>
            <w:tcW w:w="1276" w:type="dxa"/>
            <w:vAlign w:val="center"/>
          </w:tcPr>
          <w:p w14:paraId="1932217D" w14:textId="158DD9A9" w:rsidR="00B84F74" w:rsidRPr="00BD5FD0" w:rsidRDefault="00B84F74" w:rsidP="00B84F74">
            <w:pPr>
              <w:adjustRightInd w:val="0"/>
              <w:spacing w:after="0" w:line="240" w:lineRule="auto"/>
              <w:jc w:val="center"/>
              <w:rPr>
                <w:b/>
                <w:bCs/>
                <w:sz w:val="22"/>
              </w:rPr>
            </w:pPr>
            <w:r w:rsidRPr="00BD5FD0">
              <w:rPr>
                <w:b/>
                <w:bCs/>
                <w:sz w:val="22"/>
              </w:rPr>
              <w:t>Size</w:t>
            </w:r>
          </w:p>
        </w:tc>
        <w:tc>
          <w:tcPr>
            <w:tcW w:w="1559" w:type="dxa"/>
            <w:vAlign w:val="center"/>
          </w:tcPr>
          <w:p w14:paraId="333B78ED" w14:textId="169E33F2" w:rsidR="00B84F74" w:rsidRPr="00BD5FD0" w:rsidRDefault="00B84F74" w:rsidP="00B84F74">
            <w:pPr>
              <w:adjustRightInd w:val="0"/>
              <w:spacing w:after="0" w:line="240" w:lineRule="auto"/>
              <w:jc w:val="center"/>
              <w:rPr>
                <w:b/>
                <w:bCs/>
                <w:sz w:val="22"/>
              </w:rPr>
            </w:pPr>
            <w:r w:rsidRPr="00BD5FD0">
              <w:rPr>
                <w:b/>
                <w:bCs/>
                <w:sz w:val="22"/>
              </w:rPr>
              <w:t>MSE</w:t>
            </w:r>
          </w:p>
        </w:tc>
        <w:tc>
          <w:tcPr>
            <w:tcW w:w="1701" w:type="dxa"/>
            <w:vAlign w:val="center"/>
          </w:tcPr>
          <w:p w14:paraId="0B9ADEA3" w14:textId="174700FA" w:rsidR="00B84F74" w:rsidRPr="00BD5FD0" w:rsidRDefault="00B84F74" w:rsidP="00B84F74">
            <w:pPr>
              <w:adjustRightInd w:val="0"/>
              <w:spacing w:after="0" w:line="240" w:lineRule="auto"/>
              <w:jc w:val="center"/>
              <w:rPr>
                <w:b/>
                <w:bCs/>
                <w:sz w:val="22"/>
              </w:rPr>
            </w:pPr>
            <w:r w:rsidRPr="00BD5FD0">
              <w:rPr>
                <w:b/>
                <w:bCs/>
                <w:sz w:val="22"/>
              </w:rPr>
              <w:t>PSNR</w:t>
            </w:r>
          </w:p>
        </w:tc>
        <w:tc>
          <w:tcPr>
            <w:tcW w:w="1560" w:type="dxa"/>
            <w:vAlign w:val="center"/>
          </w:tcPr>
          <w:p w14:paraId="4F5BD214" w14:textId="326FC29C" w:rsidR="00B84F74" w:rsidRPr="00BD5FD0" w:rsidRDefault="00B84F74" w:rsidP="00B84F74">
            <w:pPr>
              <w:adjustRightInd w:val="0"/>
              <w:spacing w:after="0" w:line="240" w:lineRule="auto"/>
              <w:jc w:val="center"/>
              <w:rPr>
                <w:b/>
                <w:bCs/>
                <w:sz w:val="22"/>
              </w:rPr>
            </w:pPr>
            <w:r w:rsidRPr="00BD5FD0">
              <w:rPr>
                <w:b/>
                <w:bCs/>
                <w:sz w:val="22"/>
              </w:rPr>
              <w:t>SNR</w:t>
            </w:r>
          </w:p>
        </w:tc>
        <w:tc>
          <w:tcPr>
            <w:tcW w:w="1957" w:type="dxa"/>
            <w:vAlign w:val="center"/>
          </w:tcPr>
          <w:p w14:paraId="10973251" w14:textId="2730264D" w:rsidR="00B84F74" w:rsidRPr="00BD5FD0" w:rsidRDefault="00B84F74" w:rsidP="00B84F74">
            <w:pPr>
              <w:adjustRightInd w:val="0"/>
              <w:spacing w:after="0" w:line="240" w:lineRule="auto"/>
              <w:jc w:val="center"/>
              <w:rPr>
                <w:b/>
                <w:bCs/>
                <w:sz w:val="22"/>
              </w:rPr>
            </w:pPr>
            <w:r w:rsidRPr="00BD5FD0">
              <w:rPr>
                <w:b/>
                <w:bCs/>
                <w:sz w:val="22"/>
              </w:rPr>
              <w:t>Pixel Accuracy Similarity</w:t>
            </w:r>
          </w:p>
        </w:tc>
      </w:tr>
      <w:tr w:rsidR="00B84F74" w:rsidRPr="00BD5FD0" w14:paraId="2DC3D971" w14:textId="77777777" w:rsidTr="00BD5FD0">
        <w:trPr>
          <w:trHeight w:val="407"/>
          <w:jc w:val="center"/>
        </w:trPr>
        <w:tc>
          <w:tcPr>
            <w:tcW w:w="1129" w:type="dxa"/>
            <w:vAlign w:val="center"/>
          </w:tcPr>
          <w:p w14:paraId="1B6503E1" w14:textId="0A261962" w:rsidR="00B84F74" w:rsidRPr="00BD5FD0" w:rsidRDefault="00EE7B3B" w:rsidP="00BD5FD0">
            <w:pPr>
              <w:adjustRightInd w:val="0"/>
              <w:spacing w:after="0" w:line="240" w:lineRule="auto"/>
              <w:jc w:val="center"/>
              <w:rPr>
                <w:sz w:val="22"/>
              </w:rPr>
            </w:pPr>
            <w:r w:rsidRPr="00BD5FD0">
              <w:rPr>
                <w:sz w:val="22"/>
              </w:rPr>
              <w:t>Lenna</w:t>
            </w:r>
          </w:p>
        </w:tc>
        <w:tc>
          <w:tcPr>
            <w:tcW w:w="1276" w:type="dxa"/>
            <w:vAlign w:val="center"/>
          </w:tcPr>
          <w:p w14:paraId="0D529C4B" w14:textId="40F4BC10" w:rsidR="00B84F74" w:rsidRPr="00BD5FD0" w:rsidRDefault="00EE7B3B" w:rsidP="00BD5FD0">
            <w:pPr>
              <w:adjustRightInd w:val="0"/>
              <w:spacing w:after="0" w:line="240" w:lineRule="auto"/>
              <w:jc w:val="center"/>
              <w:rPr>
                <w:sz w:val="22"/>
              </w:rPr>
            </w:pPr>
            <w:r w:rsidRPr="00BD5FD0">
              <w:rPr>
                <w:sz w:val="22"/>
              </w:rPr>
              <w:t>8.05 KB</w:t>
            </w:r>
          </w:p>
        </w:tc>
        <w:tc>
          <w:tcPr>
            <w:tcW w:w="1559" w:type="dxa"/>
            <w:vAlign w:val="center"/>
          </w:tcPr>
          <w:p w14:paraId="35429CA6" w14:textId="436C8F71" w:rsidR="00B84F74" w:rsidRPr="00BD5FD0" w:rsidRDefault="00EE7B3B" w:rsidP="00BD5FD0">
            <w:pPr>
              <w:spacing w:after="0" w:line="240" w:lineRule="auto"/>
              <w:jc w:val="center"/>
              <w:rPr>
                <w:color w:val="000000"/>
                <w:sz w:val="22"/>
                <w:lang w:val="en-IN"/>
              </w:rPr>
            </w:pPr>
            <w:r w:rsidRPr="00BD5FD0">
              <w:rPr>
                <w:color w:val="000000"/>
                <w:sz w:val="22"/>
              </w:rPr>
              <w:t>44.913132</w:t>
            </w:r>
          </w:p>
        </w:tc>
        <w:tc>
          <w:tcPr>
            <w:tcW w:w="1701" w:type="dxa"/>
            <w:vAlign w:val="center"/>
          </w:tcPr>
          <w:p w14:paraId="57805702" w14:textId="462D7034" w:rsidR="00B84F74" w:rsidRPr="00BD5FD0" w:rsidRDefault="00EE7B3B" w:rsidP="00BD5FD0">
            <w:pPr>
              <w:spacing w:after="0" w:line="240" w:lineRule="auto"/>
              <w:jc w:val="center"/>
              <w:rPr>
                <w:color w:val="000000"/>
                <w:sz w:val="22"/>
                <w:lang w:val="en-IN"/>
              </w:rPr>
            </w:pPr>
            <w:r w:rsidRPr="00BD5FD0">
              <w:rPr>
                <w:color w:val="000000"/>
                <w:sz w:val="22"/>
              </w:rPr>
              <w:t>31.60707 dB</w:t>
            </w:r>
          </w:p>
        </w:tc>
        <w:tc>
          <w:tcPr>
            <w:tcW w:w="1560" w:type="dxa"/>
            <w:vAlign w:val="center"/>
          </w:tcPr>
          <w:p w14:paraId="7196C53C" w14:textId="06F94732" w:rsidR="00B84F74" w:rsidRPr="00BD5FD0" w:rsidRDefault="00EE7B3B" w:rsidP="00BD5FD0">
            <w:pPr>
              <w:spacing w:after="0" w:line="240" w:lineRule="auto"/>
              <w:jc w:val="center"/>
              <w:rPr>
                <w:color w:val="000000"/>
                <w:sz w:val="22"/>
                <w:lang w:val="en-IN"/>
              </w:rPr>
            </w:pPr>
            <w:r w:rsidRPr="00BD5FD0">
              <w:rPr>
                <w:color w:val="000000"/>
                <w:sz w:val="22"/>
              </w:rPr>
              <w:t>26.454446 dB</w:t>
            </w:r>
          </w:p>
        </w:tc>
        <w:tc>
          <w:tcPr>
            <w:tcW w:w="1957" w:type="dxa"/>
            <w:vAlign w:val="center"/>
          </w:tcPr>
          <w:p w14:paraId="40198303" w14:textId="010B44AF" w:rsidR="00B84F74" w:rsidRPr="00BD5FD0" w:rsidRDefault="00EE7B3B" w:rsidP="00BD5FD0">
            <w:pPr>
              <w:spacing w:after="0" w:line="240" w:lineRule="auto"/>
              <w:jc w:val="center"/>
              <w:rPr>
                <w:color w:val="000000"/>
                <w:sz w:val="22"/>
                <w:lang w:val="en-IN"/>
              </w:rPr>
            </w:pPr>
            <w:r w:rsidRPr="00BD5FD0">
              <w:rPr>
                <w:color w:val="000000"/>
                <w:sz w:val="22"/>
              </w:rPr>
              <w:t>98.670961%</w:t>
            </w:r>
          </w:p>
        </w:tc>
      </w:tr>
      <w:tr w:rsidR="00B84F74" w:rsidRPr="00BD5FD0" w14:paraId="050F0A76" w14:textId="77777777" w:rsidTr="00BD5FD0">
        <w:trPr>
          <w:trHeight w:val="427"/>
          <w:jc w:val="center"/>
        </w:trPr>
        <w:tc>
          <w:tcPr>
            <w:tcW w:w="1129" w:type="dxa"/>
            <w:vAlign w:val="center"/>
          </w:tcPr>
          <w:p w14:paraId="4D79853D" w14:textId="41DAEAF8" w:rsidR="00B84F74" w:rsidRPr="00BD5FD0" w:rsidRDefault="00EE7B3B" w:rsidP="00BD5FD0">
            <w:pPr>
              <w:adjustRightInd w:val="0"/>
              <w:spacing w:after="0" w:line="240" w:lineRule="auto"/>
              <w:jc w:val="center"/>
              <w:rPr>
                <w:sz w:val="22"/>
              </w:rPr>
            </w:pPr>
            <w:r w:rsidRPr="00BD5FD0">
              <w:rPr>
                <w:sz w:val="22"/>
              </w:rPr>
              <w:t>Pepper</w:t>
            </w:r>
          </w:p>
        </w:tc>
        <w:tc>
          <w:tcPr>
            <w:tcW w:w="1276" w:type="dxa"/>
            <w:vAlign w:val="center"/>
          </w:tcPr>
          <w:p w14:paraId="49F9500C" w14:textId="3C38EA26" w:rsidR="00B84F74" w:rsidRPr="00BD5FD0" w:rsidRDefault="00EE7B3B" w:rsidP="00BD5FD0">
            <w:pPr>
              <w:adjustRightInd w:val="0"/>
              <w:spacing w:after="0" w:line="240" w:lineRule="auto"/>
              <w:jc w:val="center"/>
              <w:rPr>
                <w:sz w:val="22"/>
              </w:rPr>
            </w:pPr>
            <w:r w:rsidRPr="00BD5FD0">
              <w:rPr>
                <w:sz w:val="22"/>
              </w:rPr>
              <w:t>8.63 KB</w:t>
            </w:r>
          </w:p>
        </w:tc>
        <w:tc>
          <w:tcPr>
            <w:tcW w:w="1559" w:type="dxa"/>
            <w:vAlign w:val="center"/>
          </w:tcPr>
          <w:p w14:paraId="7C80C2DC" w14:textId="36C7BAFE" w:rsidR="00B84F74" w:rsidRPr="00BD5FD0" w:rsidRDefault="00EE7B3B" w:rsidP="00BD5FD0">
            <w:pPr>
              <w:spacing w:after="0" w:line="240" w:lineRule="auto"/>
              <w:jc w:val="center"/>
              <w:rPr>
                <w:color w:val="000000"/>
                <w:sz w:val="22"/>
                <w:lang w:val="en-IN"/>
              </w:rPr>
            </w:pPr>
            <w:r w:rsidRPr="00BD5FD0">
              <w:rPr>
                <w:color w:val="000000"/>
                <w:sz w:val="22"/>
              </w:rPr>
              <w:t>44.45385</w:t>
            </w:r>
          </w:p>
        </w:tc>
        <w:tc>
          <w:tcPr>
            <w:tcW w:w="1701" w:type="dxa"/>
            <w:vAlign w:val="center"/>
          </w:tcPr>
          <w:p w14:paraId="72C05E57" w14:textId="5836449E" w:rsidR="00B84F74" w:rsidRPr="00BD5FD0" w:rsidRDefault="00EE7B3B" w:rsidP="00BD5FD0">
            <w:pPr>
              <w:spacing w:after="0" w:line="240" w:lineRule="auto"/>
              <w:jc w:val="center"/>
              <w:rPr>
                <w:color w:val="000000"/>
                <w:sz w:val="22"/>
                <w:lang w:val="en-IN"/>
              </w:rPr>
            </w:pPr>
            <w:r w:rsidRPr="00BD5FD0">
              <w:rPr>
                <w:color w:val="000000"/>
                <w:sz w:val="22"/>
              </w:rPr>
              <w:t>31.651710 dB</w:t>
            </w:r>
          </w:p>
        </w:tc>
        <w:tc>
          <w:tcPr>
            <w:tcW w:w="1560" w:type="dxa"/>
            <w:vAlign w:val="center"/>
          </w:tcPr>
          <w:p w14:paraId="58F02983" w14:textId="321C691D" w:rsidR="00B84F74" w:rsidRPr="00BD5FD0" w:rsidRDefault="00EE7B3B" w:rsidP="00BD5FD0">
            <w:pPr>
              <w:spacing w:after="0" w:line="240" w:lineRule="auto"/>
              <w:jc w:val="center"/>
              <w:rPr>
                <w:color w:val="000000"/>
                <w:sz w:val="22"/>
                <w:lang w:val="en-IN"/>
              </w:rPr>
            </w:pPr>
            <w:r w:rsidRPr="00BD5FD0">
              <w:rPr>
                <w:color w:val="000000"/>
                <w:sz w:val="22"/>
              </w:rPr>
              <w:t>25.696450 dB</w:t>
            </w:r>
          </w:p>
        </w:tc>
        <w:tc>
          <w:tcPr>
            <w:tcW w:w="1957" w:type="dxa"/>
            <w:vAlign w:val="center"/>
          </w:tcPr>
          <w:p w14:paraId="107574D0" w14:textId="6A52AEDD" w:rsidR="00B84F74" w:rsidRPr="00BD5FD0" w:rsidRDefault="00EE7B3B" w:rsidP="00BD5FD0">
            <w:pPr>
              <w:spacing w:after="0" w:line="240" w:lineRule="auto"/>
              <w:jc w:val="center"/>
              <w:rPr>
                <w:color w:val="000000"/>
                <w:sz w:val="22"/>
                <w:lang w:val="en-IN"/>
              </w:rPr>
            </w:pPr>
            <w:r w:rsidRPr="00BD5FD0">
              <w:rPr>
                <w:color w:val="000000"/>
                <w:sz w:val="22"/>
              </w:rPr>
              <w:t>98.691871%</w:t>
            </w:r>
          </w:p>
        </w:tc>
      </w:tr>
      <w:tr w:rsidR="00B84F74" w:rsidRPr="00BD5FD0" w14:paraId="0F77B2D2" w14:textId="77777777" w:rsidTr="00BD5FD0">
        <w:trPr>
          <w:trHeight w:val="419"/>
          <w:jc w:val="center"/>
        </w:trPr>
        <w:tc>
          <w:tcPr>
            <w:tcW w:w="1129" w:type="dxa"/>
            <w:vAlign w:val="center"/>
          </w:tcPr>
          <w:p w14:paraId="2D10FB81" w14:textId="045A079B" w:rsidR="00B84F74" w:rsidRPr="00BD5FD0" w:rsidRDefault="00EE7B3B" w:rsidP="00BD5FD0">
            <w:pPr>
              <w:adjustRightInd w:val="0"/>
              <w:spacing w:after="0" w:line="240" w:lineRule="auto"/>
              <w:jc w:val="center"/>
              <w:rPr>
                <w:sz w:val="22"/>
              </w:rPr>
            </w:pPr>
            <w:r w:rsidRPr="00BD5FD0">
              <w:rPr>
                <w:sz w:val="22"/>
              </w:rPr>
              <w:t>Baboon</w:t>
            </w:r>
          </w:p>
        </w:tc>
        <w:tc>
          <w:tcPr>
            <w:tcW w:w="1276" w:type="dxa"/>
            <w:vAlign w:val="center"/>
          </w:tcPr>
          <w:p w14:paraId="7F8D44E6" w14:textId="2D8CA0C6" w:rsidR="00B84F74" w:rsidRPr="00BD5FD0" w:rsidRDefault="00EE7B3B" w:rsidP="00BD5FD0">
            <w:pPr>
              <w:adjustRightInd w:val="0"/>
              <w:spacing w:after="0" w:line="240" w:lineRule="auto"/>
              <w:jc w:val="center"/>
              <w:rPr>
                <w:sz w:val="22"/>
              </w:rPr>
            </w:pPr>
            <w:r w:rsidRPr="00BD5FD0">
              <w:rPr>
                <w:sz w:val="22"/>
              </w:rPr>
              <w:t>12.7 KB</w:t>
            </w:r>
          </w:p>
        </w:tc>
        <w:tc>
          <w:tcPr>
            <w:tcW w:w="1559" w:type="dxa"/>
            <w:vAlign w:val="center"/>
          </w:tcPr>
          <w:p w14:paraId="69991EDE" w14:textId="275D6D0E" w:rsidR="00B84F74" w:rsidRPr="00BD5FD0" w:rsidRDefault="00EE7B3B" w:rsidP="00BD5FD0">
            <w:pPr>
              <w:spacing w:after="0" w:line="240" w:lineRule="auto"/>
              <w:jc w:val="center"/>
              <w:rPr>
                <w:color w:val="000000"/>
                <w:sz w:val="22"/>
                <w:lang w:val="en-IN"/>
              </w:rPr>
            </w:pPr>
            <w:r w:rsidRPr="00BD5FD0">
              <w:rPr>
                <w:color w:val="000000"/>
                <w:sz w:val="22"/>
              </w:rPr>
              <w:t>52.562247</w:t>
            </w:r>
          </w:p>
        </w:tc>
        <w:tc>
          <w:tcPr>
            <w:tcW w:w="1701" w:type="dxa"/>
            <w:vAlign w:val="center"/>
          </w:tcPr>
          <w:p w14:paraId="32421978" w14:textId="56789FA8" w:rsidR="00B84F74" w:rsidRPr="00BD5FD0" w:rsidRDefault="00EE7B3B" w:rsidP="00BD5FD0">
            <w:pPr>
              <w:spacing w:after="0" w:line="240" w:lineRule="auto"/>
              <w:jc w:val="center"/>
              <w:rPr>
                <w:color w:val="000000"/>
                <w:sz w:val="22"/>
                <w:lang w:val="en-IN"/>
              </w:rPr>
            </w:pPr>
            <w:r w:rsidRPr="00BD5FD0">
              <w:rPr>
                <w:color w:val="000000"/>
                <w:sz w:val="22"/>
              </w:rPr>
              <w:t>30.924064 dB</w:t>
            </w:r>
          </w:p>
        </w:tc>
        <w:tc>
          <w:tcPr>
            <w:tcW w:w="1560" w:type="dxa"/>
            <w:vAlign w:val="center"/>
          </w:tcPr>
          <w:p w14:paraId="2CD7DCDF" w14:textId="6C91D81B" w:rsidR="00B84F74" w:rsidRPr="00BD5FD0" w:rsidRDefault="00EE7B3B" w:rsidP="00BD5FD0">
            <w:pPr>
              <w:spacing w:after="0" w:line="240" w:lineRule="auto"/>
              <w:jc w:val="center"/>
              <w:rPr>
                <w:color w:val="000000"/>
                <w:sz w:val="22"/>
                <w:lang w:val="en-IN"/>
              </w:rPr>
            </w:pPr>
            <w:r w:rsidRPr="00BD5FD0">
              <w:rPr>
                <w:color w:val="000000"/>
                <w:sz w:val="22"/>
              </w:rPr>
              <w:t>25.524957 dB</w:t>
            </w:r>
          </w:p>
        </w:tc>
        <w:tc>
          <w:tcPr>
            <w:tcW w:w="1957" w:type="dxa"/>
            <w:vAlign w:val="center"/>
          </w:tcPr>
          <w:p w14:paraId="70412D67" w14:textId="242CEB7C" w:rsidR="00B84F74" w:rsidRPr="00BD5FD0" w:rsidRDefault="00EE7B3B" w:rsidP="00BD5FD0">
            <w:pPr>
              <w:spacing w:after="0" w:line="240" w:lineRule="auto"/>
              <w:jc w:val="center"/>
              <w:rPr>
                <w:color w:val="000000"/>
                <w:sz w:val="22"/>
                <w:lang w:val="en-IN"/>
              </w:rPr>
            </w:pPr>
            <w:r w:rsidRPr="00BD5FD0">
              <w:rPr>
                <w:color w:val="000000"/>
                <w:sz w:val="22"/>
              </w:rPr>
              <w:t>98.014714%</w:t>
            </w:r>
          </w:p>
        </w:tc>
      </w:tr>
    </w:tbl>
    <w:p w14:paraId="24BB3511" w14:textId="2E323AE0" w:rsidR="00EA4F7C" w:rsidRDefault="00951014" w:rsidP="00951014">
      <w:pPr>
        <w:spacing w:before="240" w:line="240" w:lineRule="auto"/>
        <w:jc w:val="center"/>
        <w:rPr>
          <w:szCs w:val="24"/>
        </w:rPr>
      </w:pPr>
      <w:r>
        <w:rPr>
          <w:b/>
          <w:bCs/>
          <w:sz w:val="20"/>
          <w:szCs w:val="20"/>
        </w:rPr>
        <w:t>Table</w:t>
      </w:r>
      <w:r w:rsidRPr="00572425">
        <w:rPr>
          <w:b/>
          <w:bCs/>
          <w:sz w:val="20"/>
          <w:szCs w:val="20"/>
        </w:rPr>
        <w:t xml:space="preserve"> </w:t>
      </w:r>
      <w:r w:rsidR="00901A9C">
        <w:rPr>
          <w:b/>
          <w:bCs/>
          <w:sz w:val="20"/>
          <w:szCs w:val="20"/>
        </w:rPr>
        <w:t>2</w:t>
      </w:r>
      <w:r w:rsidRPr="00572425">
        <w:rPr>
          <w:sz w:val="20"/>
          <w:szCs w:val="20"/>
        </w:rPr>
        <w:t xml:space="preserve">- </w:t>
      </w:r>
      <w:r>
        <w:rPr>
          <w:sz w:val="20"/>
          <w:szCs w:val="20"/>
        </w:rPr>
        <w:t xml:space="preserve">Comparison Table for different </w:t>
      </w:r>
      <w:r w:rsidR="00193B5B">
        <w:rPr>
          <w:sz w:val="20"/>
          <w:szCs w:val="20"/>
        </w:rPr>
        <w:t xml:space="preserve">size of Secrete </w:t>
      </w:r>
      <w:r>
        <w:rPr>
          <w:sz w:val="20"/>
          <w:szCs w:val="20"/>
        </w:rPr>
        <w:t xml:space="preserve">Image </w:t>
      </w:r>
      <w:r w:rsidR="00193B5B">
        <w:rPr>
          <w:sz w:val="20"/>
          <w:szCs w:val="20"/>
        </w:rPr>
        <w:t>File</w:t>
      </w:r>
    </w:p>
    <w:p w14:paraId="5079DB0A" w14:textId="7438EB50" w:rsidR="00EA4F7C" w:rsidRDefault="00901A9C" w:rsidP="0008015F">
      <w:pPr>
        <w:tabs>
          <w:tab w:val="left" w:pos="4120"/>
        </w:tabs>
        <w:rPr>
          <w:szCs w:val="24"/>
        </w:rPr>
      </w:pPr>
      <w:r>
        <w:t xml:space="preserve">Table 3 gives the experimental result for the different size </w:t>
      </w:r>
      <w:r w:rsidR="00193B5B">
        <w:t xml:space="preserve">of </w:t>
      </w:r>
      <w:r>
        <w:t>secrete video.</w:t>
      </w:r>
    </w:p>
    <w:tbl>
      <w:tblPr>
        <w:tblStyle w:val="TableGrid"/>
        <w:tblW w:w="0" w:type="auto"/>
        <w:jc w:val="center"/>
        <w:tblLook w:val="04A0" w:firstRow="1" w:lastRow="0" w:firstColumn="1" w:lastColumn="0" w:noHBand="0" w:noVBand="1"/>
      </w:tblPr>
      <w:tblGrid>
        <w:gridCol w:w="1555"/>
        <w:gridCol w:w="1559"/>
        <w:gridCol w:w="1984"/>
        <w:gridCol w:w="1701"/>
        <w:gridCol w:w="1843"/>
      </w:tblGrid>
      <w:tr w:rsidR="00901A9C" w14:paraId="7DD5B1D3" w14:textId="77777777" w:rsidTr="00193B5B">
        <w:trPr>
          <w:trHeight w:val="704"/>
          <w:jc w:val="center"/>
        </w:trPr>
        <w:tc>
          <w:tcPr>
            <w:tcW w:w="1555" w:type="dxa"/>
            <w:vAlign w:val="center"/>
          </w:tcPr>
          <w:p w14:paraId="44F55E5B" w14:textId="4FCF455B" w:rsidR="00901A9C" w:rsidRPr="00BD5FD0" w:rsidRDefault="00901A9C" w:rsidP="005362B7">
            <w:pPr>
              <w:adjustRightInd w:val="0"/>
              <w:spacing w:after="0" w:line="240" w:lineRule="auto"/>
              <w:jc w:val="center"/>
              <w:rPr>
                <w:b/>
                <w:bCs/>
                <w:sz w:val="22"/>
              </w:rPr>
            </w:pPr>
            <w:r w:rsidRPr="00BD5FD0">
              <w:rPr>
                <w:b/>
                <w:bCs/>
                <w:sz w:val="22"/>
              </w:rPr>
              <w:t>Size</w:t>
            </w:r>
            <w:r>
              <w:rPr>
                <w:b/>
                <w:bCs/>
                <w:sz w:val="22"/>
              </w:rPr>
              <w:t xml:space="preserve"> of Video File</w:t>
            </w:r>
          </w:p>
        </w:tc>
        <w:tc>
          <w:tcPr>
            <w:tcW w:w="1559" w:type="dxa"/>
            <w:vAlign w:val="center"/>
          </w:tcPr>
          <w:p w14:paraId="1431A18D" w14:textId="77777777" w:rsidR="00901A9C" w:rsidRPr="00BD5FD0" w:rsidRDefault="00901A9C" w:rsidP="005362B7">
            <w:pPr>
              <w:adjustRightInd w:val="0"/>
              <w:spacing w:after="0" w:line="240" w:lineRule="auto"/>
              <w:jc w:val="center"/>
              <w:rPr>
                <w:b/>
                <w:bCs/>
                <w:sz w:val="22"/>
              </w:rPr>
            </w:pPr>
            <w:r w:rsidRPr="00BD5FD0">
              <w:rPr>
                <w:b/>
                <w:bCs/>
                <w:sz w:val="22"/>
              </w:rPr>
              <w:t>MSE</w:t>
            </w:r>
          </w:p>
        </w:tc>
        <w:tc>
          <w:tcPr>
            <w:tcW w:w="1984" w:type="dxa"/>
            <w:vAlign w:val="center"/>
          </w:tcPr>
          <w:p w14:paraId="4F0F658E" w14:textId="77777777" w:rsidR="00901A9C" w:rsidRPr="00BD5FD0" w:rsidRDefault="00901A9C" w:rsidP="005362B7">
            <w:pPr>
              <w:adjustRightInd w:val="0"/>
              <w:spacing w:after="0" w:line="240" w:lineRule="auto"/>
              <w:jc w:val="center"/>
              <w:rPr>
                <w:b/>
                <w:bCs/>
                <w:sz w:val="22"/>
              </w:rPr>
            </w:pPr>
            <w:r w:rsidRPr="00BD5FD0">
              <w:rPr>
                <w:b/>
                <w:bCs/>
                <w:sz w:val="22"/>
              </w:rPr>
              <w:t>PSNR</w:t>
            </w:r>
          </w:p>
        </w:tc>
        <w:tc>
          <w:tcPr>
            <w:tcW w:w="1701" w:type="dxa"/>
            <w:vAlign w:val="center"/>
          </w:tcPr>
          <w:p w14:paraId="1CB7CF6E" w14:textId="77777777" w:rsidR="00901A9C" w:rsidRPr="00BD5FD0" w:rsidRDefault="00901A9C" w:rsidP="005362B7">
            <w:pPr>
              <w:adjustRightInd w:val="0"/>
              <w:spacing w:after="0" w:line="240" w:lineRule="auto"/>
              <w:jc w:val="center"/>
              <w:rPr>
                <w:b/>
                <w:bCs/>
                <w:sz w:val="22"/>
              </w:rPr>
            </w:pPr>
            <w:r w:rsidRPr="00BD5FD0">
              <w:rPr>
                <w:b/>
                <w:bCs/>
                <w:sz w:val="22"/>
              </w:rPr>
              <w:t>SNR</w:t>
            </w:r>
          </w:p>
        </w:tc>
        <w:tc>
          <w:tcPr>
            <w:tcW w:w="1843" w:type="dxa"/>
            <w:vAlign w:val="center"/>
          </w:tcPr>
          <w:p w14:paraId="529D7671" w14:textId="77777777" w:rsidR="00901A9C" w:rsidRPr="00BD5FD0" w:rsidRDefault="00901A9C" w:rsidP="005362B7">
            <w:pPr>
              <w:adjustRightInd w:val="0"/>
              <w:spacing w:after="0" w:line="240" w:lineRule="auto"/>
              <w:jc w:val="center"/>
              <w:rPr>
                <w:b/>
                <w:bCs/>
                <w:sz w:val="22"/>
              </w:rPr>
            </w:pPr>
            <w:r w:rsidRPr="00BD5FD0">
              <w:rPr>
                <w:b/>
                <w:bCs/>
                <w:sz w:val="22"/>
              </w:rPr>
              <w:t>Pixel Accuracy Similarity</w:t>
            </w:r>
          </w:p>
        </w:tc>
      </w:tr>
      <w:tr w:rsidR="00901A9C" w:rsidRPr="00BD5FD0" w14:paraId="5FE7D8E1" w14:textId="77777777" w:rsidTr="00193B5B">
        <w:trPr>
          <w:trHeight w:val="407"/>
          <w:jc w:val="center"/>
        </w:trPr>
        <w:tc>
          <w:tcPr>
            <w:tcW w:w="1555" w:type="dxa"/>
            <w:vAlign w:val="center"/>
          </w:tcPr>
          <w:p w14:paraId="3B0F4DED" w14:textId="1B8B1E11" w:rsidR="00901A9C" w:rsidRPr="00BD5FD0" w:rsidRDefault="00901A9C" w:rsidP="005362B7">
            <w:pPr>
              <w:adjustRightInd w:val="0"/>
              <w:spacing w:after="0" w:line="240" w:lineRule="auto"/>
              <w:jc w:val="center"/>
              <w:rPr>
                <w:sz w:val="22"/>
              </w:rPr>
            </w:pPr>
            <w:r>
              <w:rPr>
                <w:sz w:val="22"/>
              </w:rPr>
              <w:t>61</w:t>
            </w:r>
            <w:r w:rsidRPr="00BD5FD0">
              <w:rPr>
                <w:sz w:val="22"/>
              </w:rPr>
              <w:t xml:space="preserve"> KB</w:t>
            </w:r>
          </w:p>
        </w:tc>
        <w:tc>
          <w:tcPr>
            <w:tcW w:w="1559" w:type="dxa"/>
            <w:vAlign w:val="center"/>
          </w:tcPr>
          <w:p w14:paraId="552D5BA8" w14:textId="47905FC9" w:rsidR="00901A9C" w:rsidRPr="00BD5FD0" w:rsidRDefault="00901A9C" w:rsidP="005362B7">
            <w:pPr>
              <w:spacing w:after="0" w:line="240" w:lineRule="auto"/>
              <w:jc w:val="center"/>
              <w:rPr>
                <w:color w:val="000000"/>
                <w:sz w:val="22"/>
                <w:lang w:val="en-IN"/>
              </w:rPr>
            </w:pPr>
            <w:r w:rsidRPr="00901A9C">
              <w:rPr>
                <w:color w:val="000000"/>
                <w:sz w:val="22"/>
              </w:rPr>
              <w:t>5.341938</w:t>
            </w:r>
          </w:p>
        </w:tc>
        <w:tc>
          <w:tcPr>
            <w:tcW w:w="1984" w:type="dxa"/>
            <w:vAlign w:val="center"/>
          </w:tcPr>
          <w:p w14:paraId="48221EB6" w14:textId="7F9C39A2" w:rsidR="00901A9C" w:rsidRPr="00193B5B" w:rsidRDefault="00901A9C" w:rsidP="00193B5B">
            <w:pPr>
              <w:spacing w:after="0" w:line="240" w:lineRule="auto"/>
              <w:jc w:val="center"/>
              <w:rPr>
                <w:color w:val="000000"/>
                <w:sz w:val="22"/>
                <w:lang w:val="en-IN"/>
              </w:rPr>
            </w:pPr>
            <w:r w:rsidRPr="00193B5B">
              <w:rPr>
                <w:color w:val="000000"/>
                <w:sz w:val="22"/>
              </w:rPr>
              <w:t>40.853815 dB</w:t>
            </w:r>
          </w:p>
        </w:tc>
        <w:tc>
          <w:tcPr>
            <w:tcW w:w="1701" w:type="dxa"/>
            <w:vAlign w:val="center"/>
          </w:tcPr>
          <w:p w14:paraId="60010E6C" w14:textId="04FF0133" w:rsidR="00901A9C" w:rsidRPr="00193B5B" w:rsidRDefault="00901A9C" w:rsidP="00193B5B">
            <w:pPr>
              <w:spacing w:after="0" w:line="240" w:lineRule="auto"/>
              <w:jc w:val="center"/>
              <w:rPr>
                <w:color w:val="000000"/>
                <w:sz w:val="22"/>
                <w:lang w:val="en-IN"/>
              </w:rPr>
            </w:pPr>
            <w:r w:rsidRPr="00193B5B">
              <w:rPr>
                <w:color w:val="000000"/>
                <w:sz w:val="22"/>
              </w:rPr>
              <w:t>23.197262 dB</w:t>
            </w:r>
          </w:p>
        </w:tc>
        <w:tc>
          <w:tcPr>
            <w:tcW w:w="1843" w:type="dxa"/>
            <w:vAlign w:val="center"/>
          </w:tcPr>
          <w:p w14:paraId="23932B10" w14:textId="4D2D183F" w:rsidR="00901A9C" w:rsidRPr="00193B5B" w:rsidRDefault="00901A9C" w:rsidP="00193B5B">
            <w:pPr>
              <w:spacing w:after="0" w:line="240" w:lineRule="auto"/>
              <w:jc w:val="center"/>
              <w:rPr>
                <w:color w:val="000000"/>
                <w:sz w:val="22"/>
                <w:lang w:val="en-IN"/>
              </w:rPr>
            </w:pPr>
            <w:r w:rsidRPr="00193B5B">
              <w:rPr>
                <w:color w:val="000000"/>
                <w:sz w:val="22"/>
              </w:rPr>
              <w:t>99.508394%</w:t>
            </w:r>
          </w:p>
        </w:tc>
      </w:tr>
      <w:tr w:rsidR="00901A9C" w:rsidRPr="00BD5FD0" w14:paraId="4473F707" w14:textId="77777777" w:rsidTr="00193B5B">
        <w:trPr>
          <w:trHeight w:val="427"/>
          <w:jc w:val="center"/>
        </w:trPr>
        <w:tc>
          <w:tcPr>
            <w:tcW w:w="1555" w:type="dxa"/>
            <w:vAlign w:val="center"/>
          </w:tcPr>
          <w:p w14:paraId="08AECF6B" w14:textId="0C91D62E" w:rsidR="00901A9C" w:rsidRPr="00BD5FD0" w:rsidRDefault="00901A9C" w:rsidP="005362B7">
            <w:pPr>
              <w:adjustRightInd w:val="0"/>
              <w:spacing w:after="0" w:line="240" w:lineRule="auto"/>
              <w:jc w:val="center"/>
              <w:rPr>
                <w:sz w:val="22"/>
              </w:rPr>
            </w:pPr>
            <w:r>
              <w:rPr>
                <w:sz w:val="22"/>
              </w:rPr>
              <w:t>316</w:t>
            </w:r>
            <w:r w:rsidRPr="00BD5FD0">
              <w:rPr>
                <w:sz w:val="22"/>
              </w:rPr>
              <w:t xml:space="preserve"> KB</w:t>
            </w:r>
          </w:p>
        </w:tc>
        <w:tc>
          <w:tcPr>
            <w:tcW w:w="1559" w:type="dxa"/>
            <w:vAlign w:val="center"/>
          </w:tcPr>
          <w:p w14:paraId="3557ED40" w14:textId="7B4D208B" w:rsidR="00901A9C" w:rsidRPr="00BD5FD0" w:rsidRDefault="00901A9C" w:rsidP="005362B7">
            <w:pPr>
              <w:spacing w:after="0" w:line="240" w:lineRule="auto"/>
              <w:jc w:val="center"/>
              <w:rPr>
                <w:color w:val="000000"/>
                <w:sz w:val="22"/>
                <w:lang w:val="en-IN"/>
              </w:rPr>
            </w:pPr>
            <w:r w:rsidRPr="00901A9C">
              <w:rPr>
                <w:color w:val="000000"/>
                <w:sz w:val="22"/>
              </w:rPr>
              <w:t>10.25342</w:t>
            </w:r>
            <w:r>
              <w:rPr>
                <w:color w:val="000000"/>
                <w:sz w:val="22"/>
              </w:rPr>
              <w:t>5</w:t>
            </w:r>
          </w:p>
        </w:tc>
        <w:tc>
          <w:tcPr>
            <w:tcW w:w="1984" w:type="dxa"/>
            <w:vAlign w:val="center"/>
          </w:tcPr>
          <w:p w14:paraId="09357EA1" w14:textId="5ED0AC6F" w:rsidR="00901A9C" w:rsidRPr="00193B5B" w:rsidRDefault="00901A9C" w:rsidP="00193B5B">
            <w:pPr>
              <w:spacing w:after="0" w:line="240" w:lineRule="auto"/>
              <w:jc w:val="center"/>
              <w:rPr>
                <w:color w:val="000000"/>
                <w:sz w:val="22"/>
                <w:lang w:val="en-IN"/>
              </w:rPr>
            </w:pPr>
            <w:r w:rsidRPr="00193B5B">
              <w:rPr>
                <w:color w:val="000000"/>
                <w:sz w:val="22"/>
              </w:rPr>
              <w:t>38.022114 dB</w:t>
            </w:r>
          </w:p>
        </w:tc>
        <w:tc>
          <w:tcPr>
            <w:tcW w:w="1701" w:type="dxa"/>
            <w:vAlign w:val="center"/>
          </w:tcPr>
          <w:p w14:paraId="644799D0" w14:textId="0905B739" w:rsidR="00901A9C" w:rsidRPr="00193B5B" w:rsidRDefault="00901A9C" w:rsidP="00193B5B">
            <w:pPr>
              <w:spacing w:after="0" w:line="240" w:lineRule="auto"/>
              <w:jc w:val="center"/>
              <w:rPr>
                <w:color w:val="000000"/>
                <w:sz w:val="22"/>
                <w:lang w:val="en-IN"/>
              </w:rPr>
            </w:pPr>
            <w:r w:rsidRPr="00193B5B">
              <w:rPr>
                <w:color w:val="000000"/>
                <w:sz w:val="22"/>
              </w:rPr>
              <w:t>29.436653 dB</w:t>
            </w:r>
          </w:p>
        </w:tc>
        <w:tc>
          <w:tcPr>
            <w:tcW w:w="1843" w:type="dxa"/>
            <w:vAlign w:val="center"/>
          </w:tcPr>
          <w:p w14:paraId="29E4AAAA" w14:textId="0FAF250D" w:rsidR="00901A9C" w:rsidRPr="00193B5B" w:rsidRDefault="00901A9C" w:rsidP="00193B5B">
            <w:pPr>
              <w:spacing w:after="0" w:line="240" w:lineRule="auto"/>
              <w:jc w:val="center"/>
              <w:rPr>
                <w:color w:val="000000"/>
                <w:sz w:val="22"/>
                <w:lang w:val="en-IN"/>
              </w:rPr>
            </w:pPr>
            <w:r w:rsidRPr="00193B5B">
              <w:rPr>
                <w:color w:val="000000"/>
                <w:sz w:val="22"/>
              </w:rPr>
              <w:t>99.275446%</w:t>
            </w:r>
          </w:p>
        </w:tc>
      </w:tr>
      <w:tr w:rsidR="00901A9C" w:rsidRPr="00BD5FD0" w14:paraId="76AA5112" w14:textId="77777777" w:rsidTr="00193B5B">
        <w:trPr>
          <w:trHeight w:val="419"/>
          <w:jc w:val="center"/>
        </w:trPr>
        <w:tc>
          <w:tcPr>
            <w:tcW w:w="1555" w:type="dxa"/>
            <w:vAlign w:val="center"/>
          </w:tcPr>
          <w:p w14:paraId="22D9B39D" w14:textId="3CBCF658" w:rsidR="00901A9C" w:rsidRPr="00BD5FD0" w:rsidRDefault="00901A9C" w:rsidP="005362B7">
            <w:pPr>
              <w:adjustRightInd w:val="0"/>
              <w:spacing w:after="0" w:line="240" w:lineRule="auto"/>
              <w:jc w:val="center"/>
              <w:rPr>
                <w:sz w:val="22"/>
              </w:rPr>
            </w:pPr>
            <w:r>
              <w:rPr>
                <w:sz w:val="22"/>
              </w:rPr>
              <w:t>630</w:t>
            </w:r>
            <w:r w:rsidRPr="00BD5FD0">
              <w:rPr>
                <w:sz w:val="22"/>
              </w:rPr>
              <w:t xml:space="preserve"> KB</w:t>
            </w:r>
          </w:p>
        </w:tc>
        <w:tc>
          <w:tcPr>
            <w:tcW w:w="1559" w:type="dxa"/>
            <w:vAlign w:val="center"/>
          </w:tcPr>
          <w:p w14:paraId="14CC5CDD" w14:textId="42872F92" w:rsidR="00901A9C" w:rsidRPr="00BD5FD0" w:rsidRDefault="00901A9C" w:rsidP="005362B7">
            <w:pPr>
              <w:spacing w:after="0" w:line="240" w:lineRule="auto"/>
              <w:jc w:val="center"/>
              <w:rPr>
                <w:color w:val="000000"/>
                <w:sz w:val="22"/>
                <w:lang w:val="en-IN"/>
              </w:rPr>
            </w:pPr>
            <w:r w:rsidRPr="00901A9C">
              <w:rPr>
                <w:color w:val="000000"/>
                <w:sz w:val="22"/>
              </w:rPr>
              <w:t>50.8417</w:t>
            </w:r>
          </w:p>
        </w:tc>
        <w:tc>
          <w:tcPr>
            <w:tcW w:w="1984" w:type="dxa"/>
            <w:vAlign w:val="center"/>
          </w:tcPr>
          <w:p w14:paraId="7F13410E" w14:textId="5F1E8AD7" w:rsidR="00901A9C" w:rsidRPr="00193B5B" w:rsidRDefault="00901A9C" w:rsidP="00193B5B">
            <w:pPr>
              <w:spacing w:after="0" w:line="240" w:lineRule="auto"/>
              <w:jc w:val="center"/>
              <w:rPr>
                <w:color w:val="000000"/>
                <w:sz w:val="22"/>
                <w:lang w:val="en-IN"/>
              </w:rPr>
            </w:pPr>
            <w:r w:rsidRPr="00193B5B">
              <w:rPr>
                <w:color w:val="000000"/>
                <w:sz w:val="22"/>
              </w:rPr>
              <w:t>31.068603 dB</w:t>
            </w:r>
          </w:p>
        </w:tc>
        <w:tc>
          <w:tcPr>
            <w:tcW w:w="1701" w:type="dxa"/>
            <w:vAlign w:val="center"/>
          </w:tcPr>
          <w:p w14:paraId="20B3ADD3" w14:textId="4B0DBB35" w:rsidR="00901A9C" w:rsidRPr="00193B5B" w:rsidRDefault="00901A9C" w:rsidP="00193B5B">
            <w:pPr>
              <w:spacing w:after="0" w:line="240" w:lineRule="auto"/>
              <w:jc w:val="center"/>
              <w:rPr>
                <w:color w:val="000000"/>
                <w:sz w:val="22"/>
                <w:lang w:val="en-IN"/>
              </w:rPr>
            </w:pPr>
            <w:r w:rsidRPr="00193B5B">
              <w:rPr>
                <w:color w:val="000000"/>
                <w:sz w:val="22"/>
              </w:rPr>
              <w:t>23.392251 dB</w:t>
            </w:r>
          </w:p>
        </w:tc>
        <w:tc>
          <w:tcPr>
            <w:tcW w:w="1843" w:type="dxa"/>
            <w:vAlign w:val="center"/>
          </w:tcPr>
          <w:p w14:paraId="28203552" w14:textId="0E61B8EA" w:rsidR="00901A9C" w:rsidRPr="00193B5B" w:rsidRDefault="00901A9C" w:rsidP="00193B5B">
            <w:pPr>
              <w:spacing w:after="0" w:line="240" w:lineRule="auto"/>
              <w:jc w:val="center"/>
              <w:rPr>
                <w:color w:val="000000"/>
                <w:sz w:val="22"/>
                <w:lang w:val="en-IN"/>
              </w:rPr>
            </w:pPr>
            <w:r w:rsidRPr="00193B5B">
              <w:rPr>
                <w:color w:val="000000"/>
                <w:sz w:val="22"/>
              </w:rPr>
              <w:t>98.023337%</w:t>
            </w:r>
          </w:p>
        </w:tc>
      </w:tr>
    </w:tbl>
    <w:p w14:paraId="6EF3A193" w14:textId="7B2DA3C0" w:rsidR="00193B5B" w:rsidRDefault="00193B5B" w:rsidP="00193B5B">
      <w:pPr>
        <w:spacing w:before="240" w:line="240" w:lineRule="auto"/>
        <w:jc w:val="center"/>
        <w:rPr>
          <w:sz w:val="20"/>
          <w:szCs w:val="20"/>
        </w:rPr>
      </w:pPr>
      <w:r>
        <w:rPr>
          <w:b/>
          <w:bCs/>
          <w:sz w:val="20"/>
          <w:szCs w:val="20"/>
        </w:rPr>
        <w:t>Table</w:t>
      </w:r>
      <w:r w:rsidRPr="00572425">
        <w:rPr>
          <w:b/>
          <w:bCs/>
          <w:sz w:val="20"/>
          <w:szCs w:val="20"/>
        </w:rPr>
        <w:t xml:space="preserve"> </w:t>
      </w:r>
      <w:r>
        <w:rPr>
          <w:b/>
          <w:bCs/>
          <w:sz w:val="20"/>
          <w:szCs w:val="20"/>
        </w:rPr>
        <w:t>3</w:t>
      </w:r>
      <w:r w:rsidRPr="00572425">
        <w:rPr>
          <w:sz w:val="20"/>
          <w:szCs w:val="20"/>
        </w:rPr>
        <w:t xml:space="preserve">- </w:t>
      </w:r>
      <w:r>
        <w:rPr>
          <w:sz w:val="20"/>
          <w:szCs w:val="20"/>
        </w:rPr>
        <w:t>Comparison Table for different size of Secrete Video file</w:t>
      </w:r>
    </w:p>
    <w:p w14:paraId="27AEEB99" w14:textId="77777777" w:rsidR="00F82B00" w:rsidRDefault="00F82B00" w:rsidP="00193B5B">
      <w:pPr>
        <w:spacing w:before="240" w:line="240" w:lineRule="auto"/>
        <w:jc w:val="center"/>
        <w:rPr>
          <w:szCs w:val="24"/>
        </w:rPr>
      </w:pPr>
    </w:p>
    <w:p w14:paraId="3EDB1DF2" w14:textId="517009D1" w:rsidR="00F82B00" w:rsidRPr="008277AF" w:rsidRDefault="00F82B00" w:rsidP="00F82B00">
      <w:pPr>
        <w:spacing w:before="240"/>
        <w:rPr>
          <w:b/>
          <w:bCs/>
        </w:rPr>
      </w:pPr>
      <w:r>
        <w:rPr>
          <w:b/>
          <w:bCs/>
        </w:rPr>
        <w:t>3. CONCLUSION:</w:t>
      </w:r>
    </w:p>
    <w:p w14:paraId="13C278FC" w14:textId="26A817B7" w:rsidR="00A373E7" w:rsidRDefault="007A308F" w:rsidP="00A373E7">
      <w:pPr>
        <w:tabs>
          <w:tab w:val="left" w:pos="4120"/>
        </w:tabs>
        <w:spacing w:after="0"/>
        <w:rPr>
          <w:szCs w:val="24"/>
          <w:lang w:val="en-IN"/>
        </w:rPr>
      </w:pPr>
      <w:r w:rsidRPr="00A373E7">
        <w:rPr>
          <w:szCs w:val="24"/>
        </w:rPr>
        <w:t xml:space="preserve">The proposed video steganography method using Huffman coding provides a high-quality </w:t>
      </w:r>
      <w:proofErr w:type="spellStart"/>
      <w:r w:rsidRPr="00A373E7">
        <w:rPr>
          <w:szCs w:val="24"/>
        </w:rPr>
        <w:t>stego</w:t>
      </w:r>
      <w:proofErr w:type="spellEnd"/>
      <w:r w:rsidRPr="00A373E7">
        <w:rPr>
          <w:szCs w:val="24"/>
        </w:rPr>
        <w:t xml:space="preserve"> video with a high degree of similarity to the cover video. The proposed method is robust against various attacks. In this method we can hide secrete data which is in any form like secrete text or image or small video. The main aim of the project is to develop a system that processes a secret data by encrypting it and then hiding it in a video file using MATLAB as the language for technical computing.</w:t>
      </w:r>
      <w:r w:rsidRPr="00A373E7">
        <w:rPr>
          <w:rFonts w:ascii="TimesNewRoman" w:eastAsiaTheme="minorHAnsi" w:hAnsi="TimesNewRoman" w:cs="TimesNewRoman"/>
          <w:szCs w:val="24"/>
          <w:lang w:val="en-IN"/>
          <w14:ligatures w14:val="standardContextual"/>
        </w:rPr>
        <w:t xml:space="preserve"> The algorithm ensures optimal data hiding while maintaining video quality.  Also</w:t>
      </w:r>
      <w:r w:rsidR="00A373E7" w:rsidRPr="00A373E7">
        <w:rPr>
          <w:rFonts w:ascii="TimesNewRoman" w:eastAsiaTheme="minorHAnsi" w:hAnsi="TimesNewRoman" w:cs="TimesNewRoman"/>
          <w:szCs w:val="24"/>
          <w:lang w:val="en-IN"/>
          <w14:ligatures w14:val="standardContextual"/>
        </w:rPr>
        <w:t>,</w:t>
      </w:r>
      <w:r w:rsidRPr="00A373E7">
        <w:rPr>
          <w:rFonts w:ascii="TimesNewRoman" w:eastAsiaTheme="minorHAnsi" w:hAnsi="TimesNewRoman" w:cs="TimesNewRoman"/>
          <w:szCs w:val="24"/>
          <w:lang w:val="en-IN"/>
          <w14:ligatures w14:val="standardContextual"/>
        </w:rPr>
        <w:t xml:space="preserve"> the decryption algorithm gives the good quality</w:t>
      </w:r>
      <w:r w:rsidR="00A373E7" w:rsidRPr="00A373E7">
        <w:rPr>
          <w:rFonts w:ascii="TimesNewRoman" w:eastAsiaTheme="minorHAnsi" w:hAnsi="TimesNewRoman" w:cs="TimesNewRoman"/>
          <w:szCs w:val="24"/>
          <w:lang w:val="en-IN"/>
          <w14:ligatures w14:val="standardContextual"/>
        </w:rPr>
        <w:t xml:space="preserve"> of recovered</w:t>
      </w:r>
      <w:r w:rsidRPr="00A373E7">
        <w:rPr>
          <w:rFonts w:ascii="TimesNewRoman" w:eastAsiaTheme="minorHAnsi" w:hAnsi="TimesNewRoman" w:cs="TimesNewRoman"/>
          <w:szCs w:val="24"/>
          <w:lang w:val="en-IN"/>
          <w14:ligatures w14:val="standardContextual"/>
        </w:rPr>
        <w:t xml:space="preserve"> data.</w:t>
      </w:r>
      <w:r w:rsidR="00A373E7" w:rsidRPr="00A373E7">
        <w:rPr>
          <w:rFonts w:ascii="TimesNewRoman" w:eastAsiaTheme="minorHAnsi" w:hAnsi="TimesNewRoman" w:cs="TimesNewRoman"/>
          <w:szCs w:val="24"/>
          <w:lang w:val="en-IN"/>
          <w14:ligatures w14:val="standardContextual"/>
        </w:rPr>
        <w:t xml:space="preserve"> </w:t>
      </w:r>
      <w:r w:rsidRPr="00A373E7">
        <w:rPr>
          <w:szCs w:val="24"/>
          <w:lang w:val="en-IN"/>
        </w:rPr>
        <w:t xml:space="preserve">The results, evaluated </w:t>
      </w:r>
      <w:r w:rsidRPr="00A373E7">
        <w:rPr>
          <w:szCs w:val="24"/>
          <w:lang w:val="en-IN"/>
        </w:rPr>
        <w:lastRenderedPageBreak/>
        <w:t>using MSE,</w:t>
      </w:r>
      <w:r w:rsidRPr="007A308F">
        <w:rPr>
          <w:szCs w:val="24"/>
          <w:lang w:val="en-IN"/>
        </w:rPr>
        <w:t xml:space="preserve"> PSNR</w:t>
      </w:r>
      <w:r w:rsidRPr="00A373E7">
        <w:rPr>
          <w:szCs w:val="24"/>
          <w:lang w:val="en-IN"/>
        </w:rPr>
        <w:t>, SNR and pixel accuracy similarity</w:t>
      </w:r>
      <w:r w:rsidRPr="007A308F">
        <w:rPr>
          <w:szCs w:val="24"/>
          <w:lang w:val="en-IN"/>
        </w:rPr>
        <w:t xml:space="preserve">, </w:t>
      </w:r>
      <w:r w:rsidRPr="00A373E7">
        <w:rPr>
          <w:szCs w:val="24"/>
          <w:lang w:val="en-IN"/>
        </w:rPr>
        <w:t>gives</w:t>
      </w:r>
      <w:r w:rsidRPr="007A308F">
        <w:rPr>
          <w:szCs w:val="24"/>
          <w:lang w:val="en-IN"/>
        </w:rPr>
        <w:t xml:space="preserve"> the performance of</w:t>
      </w:r>
      <w:r w:rsidRPr="00A373E7">
        <w:rPr>
          <w:szCs w:val="24"/>
          <w:lang w:val="en-IN"/>
        </w:rPr>
        <w:t xml:space="preserve"> </w:t>
      </w:r>
      <w:r w:rsidRPr="007A308F">
        <w:rPr>
          <w:szCs w:val="24"/>
          <w:lang w:val="en-IN"/>
        </w:rPr>
        <w:t xml:space="preserve">the algorithm, producing </w:t>
      </w:r>
      <w:proofErr w:type="spellStart"/>
      <w:r w:rsidRPr="007A308F">
        <w:rPr>
          <w:szCs w:val="24"/>
          <w:lang w:val="en-IN"/>
        </w:rPr>
        <w:t>stego</w:t>
      </w:r>
      <w:proofErr w:type="spellEnd"/>
      <w:r w:rsidRPr="007A308F">
        <w:rPr>
          <w:szCs w:val="24"/>
          <w:lang w:val="en-IN"/>
        </w:rPr>
        <w:t xml:space="preserve"> </w:t>
      </w:r>
      <w:r w:rsidRPr="00A373E7">
        <w:rPr>
          <w:szCs w:val="24"/>
          <w:lang w:val="en-IN"/>
        </w:rPr>
        <w:t>video</w:t>
      </w:r>
      <w:r w:rsidRPr="007A308F">
        <w:rPr>
          <w:szCs w:val="24"/>
          <w:lang w:val="en-IN"/>
        </w:rPr>
        <w:t xml:space="preserve"> with minimal</w:t>
      </w:r>
      <w:r w:rsidRPr="00A373E7">
        <w:rPr>
          <w:szCs w:val="24"/>
          <w:lang w:val="en-IN"/>
        </w:rPr>
        <w:t xml:space="preserve"> distortion and high fidelity.</w:t>
      </w:r>
    </w:p>
    <w:p w14:paraId="4AD486BC" w14:textId="77777777" w:rsidR="00A373E7" w:rsidRDefault="00A373E7" w:rsidP="00A373E7">
      <w:pPr>
        <w:tabs>
          <w:tab w:val="left" w:pos="4120"/>
        </w:tabs>
        <w:spacing w:after="0"/>
        <w:rPr>
          <w:szCs w:val="24"/>
          <w:lang w:val="en-IN"/>
        </w:rPr>
      </w:pPr>
    </w:p>
    <w:p w14:paraId="71F3BC13" w14:textId="77777777" w:rsidR="00A373E7" w:rsidRPr="00B61C59" w:rsidRDefault="00A373E7" w:rsidP="00A373E7">
      <w:pPr>
        <w:pStyle w:val="NoSpacing"/>
        <w:spacing w:before="240" w:after="240"/>
        <w:jc w:val="both"/>
        <w:rPr>
          <w:rFonts w:ascii="Times New Roman" w:hAnsi="Times New Roman"/>
          <w:b/>
          <w:sz w:val="24"/>
          <w:szCs w:val="24"/>
        </w:rPr>
      </w:pPr>
      <w:r w:rsidRPr="00B61C59">
        <w:rPr>
          <w:rFonts w:ascii="Times New Roman" w:hAnsi="Times New Roman"/>
          <w:b/>
          <w:sz w:val="24"/>
          <w:szCs w:val="24"/>
        </w:rPr>
        <w:t>REFERENCES</w:t>
      </w:r>
    </w:p>
    <w:p w14:paraId="539967A9" w14:textId="7048E1EB" w:rsidR="00A373E7" w:rsidRDefault="00A373E7" w:rsidP="00A373E7">
      <w:pPr>
        <w:pBdr>
          <w:top w:val="nil"/>
          <w:left w:val="nil"/>
          <w:bottom w:val="nil"/>
          <w:right w:val="nil"/>
          <w:between w:val="nil"/>
        </w:pBdr>
        <w:spacing w:after="50" w:line="240" w:lineRule="auto"/>
        <w:ind w:left="284" w:hanging="284"/>
        <w:rPr>
          <w:szCs w:val="24"/>
          <w:lang w:val="en-IN"/>
        </w:rPr>
      </w:pPr>
      <w:r w:rsidRPr="00A373E7">
        <w:rPr>
          <w:szCs w:val="24"/>
        </w:rPr>
        <w:t>[1] Shruthi</w:t>
      </w:r>
      <w:r>
        <w:rPr>
          <w:szCs w:val="24"/>
        </w:rPr>
        <w:t xml:space="preserve">, </w:t>
      </w:r>
      <w:r w:rsidRPr="004E1663">
        <w:rPr>
          <w:szCs w:val="24"/>
        </w:rPr>
        <w:t>Sharath. M N</w:t>
      </w:r>
      <w:r w:rsidRPr="00A373E7">
        <w:rPr>
          <w:szCs w:val="24"/>
        </w:rPr>
        <w:t>., “</w:t>
      </w:r>
      <w:proofErr w:type="spellStart"/>
      <w:r w:rsidRPr="00EE25FD">
        <w:rPr>
          <w:szCs w:val="24"/>
        </w:rPr>
        <w:t>AFF_PAL_AutoCNN</w:t>
      </w:r>
      <w:proofErr w:type="spellEnd"/>
      <w:r w:rsidRPr="00EE25FD">
        <w:rPr>
          <w:szCs w:val="24"/>
        </w:rPr>
        <w:t>: Construction of Autoencoder Convolution Neural Network for Video Steganography Analysis</w:t>
      </w:r>
      <w:r w:rsidRPr="00A373E7">
        <w:rPr>
          <w:szCs w:val="24"/>
        </w:rPr>
        <w:t xml:space="preserve">”, </w:t>
      </w:r>
      <w:r w:rsidRPr="00A373E7">
        <w:rPr>
          <w:szCs w:val="24"/>
          <w:lang w:val="en-IN"/>
        </w:rPr>
        <w:t>2025 2nd International Conference on Intelligent Algorithms for Computational Intelligence Systems (IACIS</w:t>
      </w:r>
      <w:r>
        <w:rPr>
          <w:szCs w:val="24"/>
          <w:lang w:val="en-IN"/>
        </w:rPr>
        <w:t>)</w:t>
      </w:r>
    </w:p>
    <w:p w14:paraId="476CA626" w14:textId="77777777" w:rsidR="001C1639" w:rsidRDefault="00400345" w:rsidP="00D072C1">
      <w:pPr>
        <w:pBdr>
          <w:top w:val="nil"/>
          <w:left w:val="nil"/>
          <w:bottom w:val="nil"/>
          <w:right w:val="nil"/>
          <w:between w:val="nil"/>
        </w:pBdr>
        <w:spacing w:before="240" w:after="50" w:line="240" w:lineRule="auto"/>
        <w:ind w:left="284" w:hanging="284"/>
        <w:rPr>
          <w:szCs w:val="24"/>
          <w:lang w:val="en-IN"/>
        </w:rPr>
      </w:pPr>
      <w:r w:rsidRPr="00A373E7">
        <w:rPr>
          <w:szCs w:val="24"/>
        </w:rPr>
        <w:t>[</w:t>
      </w:r>
      <w:r>
        <w:rPr>
          <w:szCs w:val="24"/>
        </w:rPr>
        <w:t>2</w:t>
      </w:r>
      <w:r w:rsidRPr="00A373E7">
        <w:rPr>
          <w:szCs w:val="24"/>
        </w:rPr>
        <w:t xml:space="preserve">] </w:t>
      </w:r>
      <w:proofErr w:type="spellStart"/>
      <w:r w:rsidRPr="00A373E7">
        <w:rPr>
          <w:szCs w:val="24"/>
        </w:rPr>
        <w:t>Laijin</w:t>
      </w:r>
      <w:proofErr w:type="spellEnd"/>
      <w:r w:rsidRPr="00A373E7">
        <w:rPr>
          <w:szCs w:val="24"/>
        </w:rPr>
        <w:t xml:space="preserve"> </w:t>
      </w:r>
      <w:proofErr w:type="spellStart"/>
      <w:r w:rsidRPr="00A373E7">
        <w:rPr>
          <w:szCs w:val="24"/>
        </w:rPr>
        <w:t>Meng</w:t>
      </w:r>
      <w:r w:rsidRPr="00695ACA">
        <w:rPr>
          <w:szCs w:val="24"/>
        </w:rPr>
        <w:t>;</w:t>
      </w:r>
      <w:r w:rsidRPr="00A373E7">
        <w:rPr>
          <w:szCs w:val="24"/>
        </w:rPr>
        <w:t>Xinghao</w:t>
      </w:r>
      <w:proofErr w:type="spellEnd"/>
      <w:r w:rsidRPr="00A373E7">
        <w:rPr>
          <w:szCs w:val="24"/>
        </w:rPr>
        <w:t xml:space="preserve"> </w:t>
      </w:r>
      <w:proofErr w:type="spellStart"/>
      <w:r w:rsidRPr="00A373E7">
        <w:rPr>
          <w:szCs w:val="24"/>
        </w:rPr>
        <w:t>Jiang</w:t>
      </w:r>
      <w:r w:rsidRPr="00695ACA">
        <w:rPr>
          <w:szCs w:val="24"/>
        </w:rPr>
        <w:t>;</w:t>
      </w:r>
      <w:r w:rsidRPr="00A373E7">
        <w:rPr>
          <w:szCs w:val="24"/>
        </w:rPr>
        <w:t>Qiang</w:t>
      </w:r>
      <w:proofErr w:type="spellEnd"/>
      <w:r w:rsidRPr="00A373E7">
        <w:rPr>
          <w:szCs w:val="24"/>
        </w:rPr>
        <w:t xml:space="preserve"> </w:t>
      </w:r>
      <w:proofErr w:type="spellStart"/>
      <w:r w:rsidRPr="00A373E7">
        <w:rPr>
          <w:szCs w:val="24"/>
        </w:rPr>
        <w:t>Xu</w:t>
      </w:r>
      <w:r w:rsidRPr="00695ACA">
        <w:rPr>
          <w:szCs w:val="24"/>
        </w:rPr>
        <w:t>;</w:t>
      </w:r>
      <w:r w:rsidRPr="00A373E7">
        <w:rPr>
          <w:szCs w:val="24"/>
        </w:rPr>
        <w:t>Tanfeng</w:t>
      </w:r>
      <w:proofErr w:type="spellEnd"/>
      <w:r w:rsidRPr="00A373E7">
        <w:rPr>
          <w:szCs w:val="24"/>
        </w:rPr>
        <w:t xml:space="preserve"> Sun, “</w:t>
      </w:r>
      <w:r w:rsidRPr="00EE25FD">
        <w:rPr>
          <w:szCs w:val="24"/>
        </w:rPr>
        <w:t>A</w:t>
      </w:r>
      <w:r>
        <w:rPr>
          <w:szCs w:val="24"/>
        </w:rPr>
        <w:t xml:space="preserve"> Robust Coverless Video Steganography Based on Two-Level DCT Features Against Video Attacks</w:t>
      </w:r>
      <w:r w:rsidRPr="00A373E7">
        <w:rPr>
          <w:szCs w:val="24"/>
        </w:rPr>
        <w:t xml:space="preserve">”, </w:t>
      </w:r>
      <w:r w:rsidRPr="00400345">
        <w:rPr>
          <w:szCs w:val="24"/>
          <w:lang w:val="en-IN"/>
        </w:rPr>
        <w:t>IEEE TRANSACTIONS ON MULTIMEDIA, VOL. 27, 2025</w:t>
      </w:r>
    </w:p>
    <w:p w14:paraId="38FCAFB2" w14:textId="2CA8164F" w:rsidR="00D072C1" w:rsidRPr="00D072C1" w:rsidRDefault="00400345" w:rsidP="00D072C1">
      <w:pPr>
        <w:pBdr>
          <w:top w:val="nil"/>
          <w:left w:val="nil"/>
          <w:bottom w:val="nil"/>
          <w:right w:val="nil"/>
          <w:between w:val="nil"/>
        </w:pBdr>
        <w:spacing w:before="240" w:after="50" w:line="240" w:lineRule="auto"/>
        <w:ind w:left="284" w:hanging="284"/>
        <w:rPr>
          <w:szCs w:val="24"/>
          <w:lang w:val="en-IN"/>
        </w:rPr>
      </w:pPr>
      <w:r w:rsidRPr="00A373E7">
        <w:rPr>
          <w:szCs w:val="24"/>
        </w:rPr>
        <w:t>[</w:t>
      </w:r>
      <w:r>
        <w:rPr>
          <w:szCs w:val="24"/>
        </w:rPr>
        <w:t>3</w:t>
      </w:r>
      <w:r w:rsidRPr="00A373E7">
        <w:rPr>
          <w:szCs w:val="24"/>
        </w:rPr>
        <w:t xml:space="preserve">] </w:t>
      </w:r>
      <w:r w:rsidRPr="007307D7">
        <w:rPr>
          <w:szCs w:val="24"/>
        </w:rPr>
        <w:t>Sangeeta; Sunita Dhingra</w:t>
      </w:r>
      <w:r w:rsidRPr="00A373E7">
        <w:rPr>
          <w:szCs w:val="24"/>
        </w:rPr>
        <w:t>, “</w:t>
      </w:r>
      <w:r w:rsidRPr="007307D7">
        <w:rPr>
          <w:szCs w:val="24"/>
        </w:rPr>
        <w:t>Image Steganography: A Comprehensive Review of Conventional and Modern Techniques</w:t>
      </w:r>
      <w:r w:rsidRPr="00A373E7">
        <w:rPr>
          <w:szCs w:val="24"/>
        </w:rPr>
        <w:t xml:space="preserve">”, </w:t>
      </w:r>
      <w:r w:rsidR="00D072C1" w:rsidRPr="00D072C1">
        <w:rPr>
          <w:szCs w:val="24"/>
          <w:lang w:val="en-IN"/>
        </w:rPr>
        <w:t>Proceedings of the International Conference on Sustainable Communication Networks and Application (ICSCN-2025)</w:t>
      </w:r>
      <w:r w:rsidR="00D072C1">
        <w:rPr>
          <w:szCs w:val="24"/>
          <w:lang w:val="en-IN"/>
        </w:rPr>
        <w:t xml:space="preserve"> </w:t>
      </w:r>
      <w:r w:rsidR="00D072C1" w:rsidRPr="00D072C1">
        <w:rPr>
          <w:szCs w:val="24"/>
          <w:lang w:val="en-IN"/>
        </w:rPr>
        <w:t>IEEE Xplore Part Number: CFP25DW8-ART; ISBN: 979-8-3315-9420-6</w:t>
      </w:r>
      <w:r w:rsidR="00D072C1" w:rsidRPr="00D072C1">
        <w:rPr>
          <w:szCs w:val="24"/>
        </w:rPr>
        <w:t xml:space="preserve"> </w:t>
      </w:r>
    </w:p>
    <w:p w14:paraId="1BB2C934" w14:textId="752C24D1" w:rsidR="00400345" w:rsidRPr="00D072C1" w:rsidRDefault="00400345" w:rsidP="00D072C1">
      <w:pPr>
        <w:pBdr>
          <w:top w:val="nil"/>
          <w:left w:val="nil"/>
          <w:bottom w:val="nil"/>
          <w:right w:val="nil"/>
          <w:between w:val="nil"/>
        </w:pBdr>
        <w:spacing w:before="240" w:after="50" w:line="240" w:lineRule="auto"/>
        <w:ind w:left="284" w:hanging="284"/>
        <w:rPr>
          <w:szCs w:val="24"/>
          <w:lang w:val="en-IN"/>
        </w:rPr>
      </w:pPr>
      <w:r w:rsidRPr="00A373E7">
        <w:rPr>
          <w:szCs w:val="24"/>
        </w:rPr>
        <w:t>[</w:t>
      </w:r>
      <w:r w:rsidR="00D072C1">
        <w:rPr>
          <w:szCs w:val="24"/>
        </w:rPr>
        <w:t>4</w:t>
      </w:r>
      <w:r w:rsidRPr="00A373E7">
        <w:rPr>
          <w:szCs w:val="24"/>
        </w:rPr>
        <w:t xml:space="preserve">] </w:t>
      </w:r>
      <w:r w:rsidR="00D072C1" w:rsidRPr="00D072C1">
        <w:rPr>
          <w:szCs w:val="24"/>
        </w:rPr>
        <w:t>Gede Totok Suryawan</w:t>
      </w:r>
      <w:r w:rsidR="00D072C1" w:rsidRPr="007307D7">
        <w:rPr>
          <w:szCs w:val="24"/>
        </w:rPr>
        <w:t>; </w:t>
      </w:r>
      <w:r w:rsidR="00D072C1" w:rsidRPr="00D072C1">
        <w:rPr>
          <w:szCs w:val="24"/>
        </w:rPr>
        <w:t xml:space="preserve">Made </w:t>
      </w:r>
      <w:proofErr w:type="spellStart"/>
      <w:r w:rsidR="00D072C1" w:rsidRPr="00D072C1">
        <w:rPr>
          <w:szCs w:val="24"/>
        </w:rPr>
        <w:t>Sudarma</w:t>
      </w:r>
      <w:proofErr w:type="spellEnd"/>
      <w:r w:rsidR="00D072C1" w:rsidRPr="007307D7">
        <w:rPr>
          <w:szCs w:val="24"/>
        </w:rPr>
        <w:t>;</w:t>
      </w:r>
      <w:r w:rsidR="00D072C1" w:rsidRPr="00D072C1">
        <w:rPr>
          <w:szCs w:val="24"/>
        </w:rPr>
        <w:t xml:space="preserve"> Ketut Gede Darma Putra</w:t>
      </w:r>
      <w:r w:rsidR="00D072C1" w:rsidRPr="007307D7">
        <w:rPr>
          <w:szCs w:val="24"/>
        </w:rPr>
        <w:t>; </w:t>
      </w:r>
      <w:r w:rsidR="00D072C1" w:rsidRPr="00D072C1">
        <w:rPr>
          <w:szCs w:val="24"/>
        </w:rPr>
        <w:t xml:space="preserve">Anak Agung </w:t>
      </w:r>
      <w:proofErr w:type="spellStart"/>
      <w:r w:rsidR="00D072C1" w:rsidRPr="00D072C1">
        <w:rPr>
          <w:szCs w:val="24"/>
        </w:rPr>
        <w:t>Kompiang</w:t>
      </w:r>
      <w:proofErr w:type="spellEnd"/>
      <w:r w:rsidR="00D072C1" w:rsidRPr="00D072C1">
        <w:rPr>
          <w:szCs w:val="24"/>
        </w:rPr>
        <w:t xml:space="preserve"> Oka Sudana</w:t>
      </w:r>
      <w:r w:rsidRPr="00A373E7">
        <w:rPr>
          <w:szCs w:val="24"/>
        </w:rPr>
        <w:t>, “</w:t>
      </w:r>
      <w:r w:rsidR="00D072C1" w:rsidRPr="007307D7">
        <w:rPr>
          <w:szCs w:val="24"/>
        </w:rPr>
        <w:t>Comparative Analysis of Image Steganography Based on Convolutional Neural Network and Canny Edge Detection on Digital Images</w:t>
      </w:r>
      <w:r w:rsidRPr="00A373E7">
        <w:rPr>
          <w:szCs w:val="24"/>
        </w:rPr>
        <w:t xml:space="preserve">”, </w:t>
      </w:r>
      <w:r w:rsidR="00D072C1" w:rsidRPr="00D072C1">
        <w:rPr>
          <w:szCs w:val="24"/>
          <w:lang w:val="en-IN"/>
        </w:rPr>
        <w:t>2025 4th International Conference on Electronics Representation and Algorithm (ICERA)</w:t>
      </w:r>
    </w:p>
    <w:p w14:paraId="5E3326CA" w14:textId="3B5F24D7" w:rsidR="00400345" w:rsidRDefault="00400345" w:rsidP="001C1639">
      <w:pPr>
        <w:pBdr>
          <w:top w:val="nil"/>
          <w:left w:val="nil"/>
          <w:bottom w:val="nil"/>
          <w:right w:val="nil"/>
          <w:between w:val="nil"/>
        </w:pBdr>
        <w:spacing w:before="240" w:line="240" w:lineRule="auto"/>
        <w:ind w:left="284" w:hanging="284"/>
        <w:rPr>
          <w:szCs w:val="24"/>
          <w:lang w:val="en-IN"/>
        </w:rPr>
      </w:pPr>
      <w:r w:rsidRPr="00A373E7">
        <w:rPr>
          <w:szCs w:val="24"/>
        </w:rPr>
        <w:t>[</w:t>
      </w:r>
      <w:r w:rsidR="00D072C1">
        <w:rPr>
          <w:szCs w:val="24"/>
        </w:rPr>
        <w:t>5</w:t>
      </w:r>
      <w:r w:rsidRPr="00A373E7">
        <w:rPr>
          <w:szCs w:val="24"/>
        </w:rPr>
        <w:t xml:space="preserve">] </w:t>
      </w:r>
      <w:proofErr w:type="spellStart"/>
      <w:r w:rsidR="00D072C1" w:rsidRPr="007307D7">
        <w:rPr>
          <w:szCs w:val="24"/>
        </w:rPr>
        <w:t>Geetaniali</w:t>
      </w:r>
      <w:proofErr w:type="spellEnd"/>
      <w:r w:rsidR="00D072C1" w:rsidRPr="007307D7">
        <w:rPr>
          <w:szCs w:val="24"/>
        </w:rPr>
        <w:t xml:space="preserve"> Kale; Atharva Joshi; Ishaan Shukla; Abhishek Bhosale</w:t>
      </w:r>
      <w:r w:rsidRPr="00A373E7">
        <w:rPr>
          <w:szCs w:val="24"/>
        </w:rPr>
        <w:t>, “</w:t>
      </w:r>
      <w:r w:rsidR="00D072C1" w:rsidRPr="007307D7">
        <w:rPr>
          <w:szCs w:val="24"/>
        </w:rPr>
        <w:t>A Video Steganography Approach with Randomization Algorithm Using Image and Audio Steganography</w:t>
      </w:r>
      <w:r w:rsidRPr="00A373E7">
        <w:rPr>
          <w:szCs w:val="24"/>
        </w:rPr>
        <w:t xml:space="preserve">”, </w:t>
      </w:r>
      <w:r w:rsidR="00D072C1" w:rsidRPr="00D072C1">
        <w:rPr>
          <w:szCs w:val="24"/>
          <w:lang w:val="en-IN"/>
        </w:rPr>
        <w:t>2024 International Conference on Emerging Smart Computing and Informatics (ESCI)</w:t>
      </w:r>
      <w:r w:rsidR="00D072C1">
        <w:rPr>
          <w:szCs w:val="24"/>
          <w:lang w:val="en-IN"/>
        </w:rPr>
        <w:t xml:space="preserve"> </w:t>
      </w:r>
      <w:r w:rsidR="00D072C1" w:rsidRPr="00D072C1">
        <w:rPr>
          <w:szCs w:val="24"/>
          <w:lang w:val="en-IN"/>
        </w:rPr>
        <w:t>AISSMS Institute of Information Technology, Pune, India. Mar 5-7, 2024</w:t>
      </w:r>
    </w:p>
    <w:p w14:paraId="73F61248" w14:textId="2EC30D8E" w:rsidR="00400345" w:rsidRDefault="00400345" w:rsidP="00400345">
      <w:pPr>
        <w:pBdr>
          <w:top w:val="nil"/>
          <w:left w:val="nil"/>
          <w:bottom w:val="nil"/>
          <w:right w:val="nil"/>
          <w:between w:val="nil"/>
        </w:pBdr>
        <w:spacing w:after="50" w:line="240" w:lineRule="auto"/>
        <w:ind w:left="284" w:hanging="284"/>
        <w:rPr>
          <w:szCs w:val="24"/>
        </w:rPr>
      </w:pPr>
      <w:r w:rsidRPr="00A373E7">
        <w:rPr>
          <w:szCs w:val="24"/>
        </w:rPr>
        <w:t>[</w:t>
      </w:r>
      <w:r w:rsidR="00703EF9">
        <w:rPr>
          <w:szCs w:val="24"/>
        </w:rPr>
        <w:t>6</w:t>
      </w:r>
      <w:r w:rsidRPr="00A373E7">
        <w:rPr>
          <w:szCs w:val="24"/>
        </w:rPr>
        <w:t xml:space="preserve">] </w:t>
      </w:r>
      <w:r w:rsidR="00D072C1" w:rsidRPr="00D072C1">
        <w:rPr>
          <w:szCs w:val="24"/>
        </w:rPr>
        <w:t>Si Liu</w:t>
      </w:r>
      <w:r w:rsidR="00D072C1">
        <w:rPr>
          <w:rStyle w:val="separator"/>
          <w:rFonts w:eastAsiaTheme="majorEastAsia"/>
        </w:rPr>
        <w:t xml:space="preserve">, </w:t>
      </w:r>
      <w:r w:rsidR="00D072C1" w:rsidRPr="00D072C1">
        <w:rPr>
          <w:szCs w:val="24"/>
        </w:rPr>
        <w:t>Yunxia Liu</w:t>
      </w:r>
      <w:r w:rsidR="00D072C1">
        <w:rPr>
          <w:rStyle w:val="separator"/>
          <w:rFonts w:eastAsiaTheme="majorEastAsia"/>
        </w:rPr>
        <w:t xml:space="preserve">, </w:t>
      </w:r>
      <w:proofErr w:type="spellStart"/>
      <w:r w:rsidR="00D072C1" w:rsidRPr="00D072C1">
        <w:rPr>
          <w:szCs w:val="24"/>
        </w:rPr>
        <w:t>Hongguo</w:t>
      </w:r>
      <w:proofErr w:type="spellEnd"/>
      <w:r w:rsidR="00D072C1" w:rsidRPr="00D072C1">
        <w:rPr>
          <w:szCs w:val="24"/>
        </w:rPr>
        <w:t xml:space="preserve"> Zhao</w:t>
      </w:r>
      <w:r w:rsidR="00D072C1">
        <w:rPr>
          <w:rStyle w:val="text-base-md-lh"/>
          <w:rFonts w:eastAsiaTheme="majorEastAsia"/>
        </w:rPr>
        <w:t xml:space="preserve">, </w:t>
      </w:r>
      <w:proofErr w:type="spellStart"/>
      <w:r w:rsidR="00D072C1" w:rsidRPr="00D072C1">
        <w:rPr>
          <w:szCs w:val="24"/>
        </w:rPr>
        <w:t>Zhenghang</w:t>
      </w:r>
      <w:proofErr w:type="spellEnd"/>
      <w:r w:rsidR="00D072C1" w:rsidRPr="00D072C1">
        <w:rPr>
          <w:szCs w:val="24"/>
        </w:rPr>
        <w:t xml:space="preserve"> Zhao</w:t>
      </w:r>
      <w:r w:rsidRPr="00A373E7">
        <w:rPr>
          <w:szCs w:val="24"/>
        </w:rPr>
        <w:t>, “</w:t>
      </w:r>
      <w:r w:rsidR="00703EF9" w:rsidRPr="004E1663">
        <w:rPr>
          <w:szCs w:val="24"/>
        </w:rPr>
        <w:t>A HEVC Video Steganography Algorithm Based on 8×8 QDCT Coefficients</w:t>
      </w:r>
      <w:r w:rsidRPr="00A373E7">
        <w:rPr>
          <w:szCs w:val="24"/>
        </w:rPr>
        <w:t xml:space="preserve">”, </w:t>
      </w:r>
      <w:r w:rsidR="00703EF9" w:rsidRPr="00703EF9">
        <w:rPr>
          <w:szCs w:val="24"/>
          <w:lang w:val="en-IN"/>
        </w:rPr>
        <w:t>2024 4th International Conference on Blockchain Technology and Information Security (ICBCTIS)</w:t>
      </w:r>
    </w:p>
    <w:p w14:paraId="159E29F9" w14:textId="49EEAFB7" w:rsidR="00400345" w:rsidRDefault="00400345" w:rsidP="00703EF9">
      <w:pPr>
        <w:pBdr>
          <w:top w:val="nil"/>
          <w:left w:val="nil"/>
          <w:bottom w:val="nil"/>
          <w:right w:val="nil"/>
          <w:between w:val="nil"/>
        </w:pBdr>
        <w:spacing w:before="240" w:line="240" w:lineRule="auto"/>
        <w:ind w:left="284" w:hanging="284"/>
        <w:rPr>
          <w:szCs w:val="24"/>
        </w:rPr>
      </w:pPr>
      <w:r w:rsidRPr="00A373E7">
        <w:rPr>
          <w:szCs w:val="24"/>
        </w:rPr>
        <w:t>[</w:t>
      </w:r>
      <w:r w:rsidR="00703EF9">
        <w:rPr>
          <w:szCs w:val="24"/>
        </w:rPr>
        <w:t>7</w:t>
      </w:r>
      <w:r w:rsidRPr="00A373E7">
        <w:rPr>
          <w:szCs w:val="24"/>
        </w:rPr>
        <w:t xml:space="preserve">] </w:t>
      </w:r>
      <w:r w:rsidR="00703EF9" w:rsidRPr="00703EF9">
        <w:rPr>
          <w:szCs w:val="24"/>
        </w:rPr>
        <w:t>Abdellatif Zouak</w:t>
      </w:r>
      <w:r w:rsidR="00703EF9">
        <w:rPr>
          <w:szCs w:val="24"/>
        </w:rPr>
        <w:t xml:space="preserve">, </w:t>
      </w:r>
      <w:r w:rsidR="00703EF9" w:rsidRPr="004E1663">
        <w:rPr>
          <w:szCs w:val="24"/>
        </w:rPr>
        <w:t>Krishna Busawon</w:t>
      </w:r>
      <w:r w:rsidR="00703EF9">
        <w:rPr>
          <w:szCs w:val="24"/>
        </w:rPr>
        <w:t xml:space="preserve">, </w:t>
      </w:r>
      <w:proofErr w:type="spellStart"/>
      <w:r w:rsidR="00703EF9" w:rsidRPr="00703EF9">
        <w:rPr>
          <w:szCs w:val="24"/>
        </w:rPr>
        <w:t>Xicong</w:t>
      </w:r>
      <w:proofErr w:type="spellEnd"/>
      <w:r w:rsidR="00703EF9" w:rsidRPr="00703EF9">
        <w:rPr>
          <w:szCs w:val="24"/>
        </w:rPr>
        <w:t xml:space="preserve"> Li</w:t>
      </w:r>
      <w:r w:rsidRPr="00A373E7">
        <w:rPr>
          <w:szCs w:val="24"/>
        </w:rPr>
        <w:t>, “</w:t>
      </w:r>
      <w:r w:rsidR="00703EF9" w:rsidRPr="004E1663">
        <w:rPr>
          <w:szCs w:val="24"/>
        </w:rPr>
        <w:t>Video Steganography System Based on Optical Flow for Object Detection</w:t>
      </w:r>
      <w:r w:rsidRPr="00A373E7">
        <w:rPr>
          <w:szCs w:val="24"/>
        </w:rPr>
        <w:t xml:space="preserve">”, </w:t>
      </w:r>
      <w:r w:rsidR="00703EF9" w:rsidRPr="00703EF9">
        <w:rPr>
          <w:szCs w:val="24"/>
          <w:lang w:val="en-IN"/>
        </w:rPr>
        <w:t>2024 14th International Symposium on Communication Systems, Networks and Digital Signal Processing (CSNDSP)</w:t>
      </w:r>
    </w:p>
    <w:p w14:paraId="271C4783" w14:textId="23CD6C13" w:rsidR="00400345" w:rsidRDefault="00400345" w:rsidP="00703EF9">
      <w:pPr>
        <w:pBdr>
          <w:top w:val="nil"/>
          <w:left w:val="nil"/>
          <w:bottom w:val="nil"/>
          <w:right w:val="nil"/>
          <w:between w:val="nil"/>
        </w:pBdr>
        <w:spacing w:before="240" w:after="50" w:line="240" w:lineRule="auto"/>
        <w:ind w:left="284" w:hanging="284"/>
        <w:rPr>
          <w:szCs w:val="24"/>
        </w:rPr>
      </w:pPr>
      <w:r w:rsidRPr="00A373E7">
        <w:rPr>
          <w:szCs w:val="24"/>
        </w:rPr>
        <w:t>[</w:t>
      </w:r>
      <w:r w:rsidR="00703EF9">
        <w:rPr>
          <w:szCs w:val="24"/>
        </w:rPr>
        <w:t>8</w:t>
      </w:r>
      <w:r w:rsidRPr="00A373E7">
        <w:rPr>
          <w:szCs w:val="24"/>
        </w:rPr>
        <w:t xml:space="preserve">] </w:t>
      </w:r>
      <w:hyperlink r:id="rId15" w:tgtFrame="_self" w:history="1">
        <w:r w:rsidR="00703EF9" w:rsidRPr="004E1663">
          <w:rPr>
            <w:szCs w:val="24"/>
            <w:lang w:eastAsia="en-IN"/>
          </w:rPr>
          <w:t>Kori Madhura Jagadish</w:t>
        </w:r>
      </w:hyperlink>
      <w:r w:rsidR="00703EF9">
        <w:rPr>
          <w:szCs w:val="24"/>
          <w:lang w:eastAsia="en-IN"/>
        </w:rPr>
        <w:t xml:space="preserve">, </w:t>
      </w:r>
      <w:hyperlink r:id="rId16" w:tgtFrame="_self" w:history="1">
        <w:r w:rsidR="00703EF9" w:rsidRPr="004E1663">
          <w:rPr>
            <w:szCs w:val="24"/>
            <w:lang w:eastAsia="en-IN"/>
          </w:rPr>
          <w:t>Nagamani K</w:t>
        </w:r>
      </w:hyperlink>
      <w:r w:rsidRPr="00A373E7">
        <w:rPr>
          <w:szCs w:val="24"/>
        </w:rPr>
        <w:t>, “</w:t>
      </w:r>
      <w:r w:rsidR="00703EF9" w:rsidRPr="00F811B1">
        <w:rPr>
          <w:szCs w:val="24"/>
        </w:rPr>
        <w:t>Secured Information Transmission Using Audio and Video Steganography</w:t>
      </w:r>
      <w:r w:rsidRPr="00A373E7">
        <w:rPr>
          <w:szCs w:val="24"/>
        </w:rPr>
        <w:t xml:space="preserve">”, </w:t>
      </w:r>
      <w:r w:rsidR="00703EF9" w:rsidRPr="00703EF9">
        <w:rPr>
          <w:szCs w:val="24"/>
          <w:lang w:val="en-IN"/>
        </w:rPr>
        <w:t>2023 7th International Conference on Computation System and Information Technology for Sustainable Solutions (CSITSS)</w:t>
      </w:r>
    </w:p>
    <w:p w14:paraId="025DC720" w14:textId="77107F70" w:rsidR="00400345" w:rsidRDefault="00400345" w:rsidP="00703EF9">
      <w:pPr>
        <w:pBdr>
          <w:top w:val="nil"/>
          <w:left w:val="nil"/>
          <w:bottom w:val="nil"/>
          <w:right w:val="nil"/>
          <w:between w:val="nil"/>
        </w:pBdr>
        <w:spacing w:before="240" w:after="50" w:line="240" w:lineRule="auto"/>
        <w:ind w:left="284" w:hanging="284"/>
        <w:rPr>
          <w:szCs w:val="24"/>
          <w:lang w:val="en-IN"/>
        </w:rPr>
      </w:pPr>
      <w:r w:rsidRPr="00A373E7">
        <w:rPr>
          <w:szCs w:val="24"/>
        </w:rPr>
        <w:t>[</w:t>
      </w:r>
      <w:r w:rsidR="00703EF9">
        <w:rPr>
          <w:szCs w:val="24"/>
        </w:rPr>
        <w:t>9</w:t>
      </w:r>
      <w:r w:rsidRPr="00A373E7">
        <w:rPr>
          <w:szCs w:val="24"/>
        </w:rPr>
        <w:t xml:space="preserve">] </w:t>
      </w:r>
      <w:r w:rsidR="00703EF9" w:rsidRPr="00695ACA">
        <w:rPr>
          <w:szCs w:val="24"/>
        </w:rPr>
        <w:t xml:space="preserve">Sushma R </w:t>
      </w:r>
      <w:proofErr w:type="spellStart"/>
      <w:r w:rsidR="00703EF9" w:rsidRPr="00695ACA">
        <w:rPr>
          <w:szCs w:val="24"/>
        </w:rPr>
        <w:t>B;Manjula</w:t>
      </w:r>
      <w:proofErr w:type="spellEnd"/>
      <w:r w:rsidR="00703EF9" w:rsidRPr="00695ACA">
        <w:rPr>
          <w:szCs w:val="24"/>
        </w:rPr>
        <w:t xml:space="preserve"> G R</w:t>
      </w:r>
      <w:r w:rsidRPr="00A373E7">
        <w:rPr>
          <w:szCs w:val="24"/>
        </w:rPr>
        <w:t>, “</w:t>
      </w:r>
      <w:r w:rsidR="00703EF9" w:rsidRPr="00695ACA">
        <w:rPr>
          <w:szCs w:val="24"/>
        </w:rPr>
        <w:t>An Adaptive Steganography Approach for Live Video Streams Based on Edge Analysis and Frame Variability</w:t>
      </w:r>
      <w:r w:rsidRPr="00A373E7">
        <w:rPr>
          <w:szCs w:val="24"/>
        </w:rPr>
        <w:t xml:space="preserve">”, </w:t>
      </w:r>
      <w:r w:rsidR="00703EF9" w:rsidRPr="00703EF9">
        <w:rPr>
          <w:szCs w:val="24"/>
          <w:lang w:val="en-IN"/>
        </w:rPr>
        <w:t>2023 International Conference on Recent Advances in Information Technology for Sustainable Development (ICRAIS)</w:t>
      </w:r>
    </w:p>
    <w:p w14:paraId="26179675" w14:textId="1608F95A" w:rsidR="00A373E7" w:rsidRPr="00B61C59" w:rsidRDefault="00703EF9" w:rsidP="00B61C59">
      <w:pPr>
        <w:pBdr>
          <w:top w:val="nil"/>
          <w:left w:val="nil"/>
          <w:bottom w:val="nil"/>
          <w:right w:val="nil"/>
          <w:between w:val="nil"/>
        </w:pBdr>
        <w:spacing w:before="240" w:after="50" w:line="240" w:lineRule="auto"/>
        <w:ind w:left="284" w:hanging="284"/>
        <w:rPr>
          <w:szCs w:val="24"/>
        </w:rPr>
      </w:pPr>
      <w:r w:rsidRPr="00A373E7">
        <w:rPr>
          <w:szCs w:val="24"/>
        </w:rPr>
        <w:t>[</w:t>
      </w:r>
      <w:r>
        <w:rPr>
          <w:szCs w:val="24"/>
        </w:rPr>
        <w:t>10</w:t>
      </w:r>
      <w:r w:rsidRPr="00703EF9">
        <w:rPr>
          <w:szCs w:val="24"/>
        </w:rPr>
        <w:t>] H. A., Dr. Uma S. V., “Video Steganography Techniques for Data Hiding – A perspective”, International Journal of Creative Research Thoughts (IJCRT), Volume 9, Issue 5 May 2021, ISSN:2320-2882</w:t>
      </w:r>
    </w:p>
    <w:sectPr w:rsidR="00A373E7" w:rsidRPr="00B61C59" w:rsidSect="00997452">
      <w:footerReference w:type="defaul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562BF" w14:textId="77777777" w:rsidR="00AE5B83" w:rsidRDefault="00AE5B83" w:rsidP="00B61C59">
      <w:pPr>
        <w:spacing w:after="0" w:line="240" w:lineRule="auto"/>
      </w:pPr>
      <w:r>
        <w:separator/>
      </w:r>
    </w:p>
  </w:endnote>
  <w:endnote w:type="continuationSeparator" w:id="0">
    <w:p w14:paraId="4104F8EA" w14:textId="77777777" w:rsidR="00AE5B83" w:rsidRDefault="00AE5B83" w:rsidP="00B61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413907"/>
      <w:docPartObj>
        <w:docPartGallery w:val="Page Numbers (Bottom of Page)"/>
        <w:docPartUnique/>
      </w:docPartObj>
    </w:sdtPr>
    <w:sdtEndPr>
      <w:rPr>
        <w:noProof/>
      </w:rPr>
    </w:sdtEndPr>
    <w:sdtContent>
      <w:p w14:paraId="379DC06C" w14:textId="70AE762A" w:rsidR="00B61C59" w:rsidRDefault="00B61C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3B292E" w14:textId="77777777" w:rsidR="00B61C59" w:rsidRDefault="00B61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6FFE0" w14:textId="77777777" w:rsidR="00AE5B83" w:rsidRDefault="00AE5B83" w:rsidP="00B61C59">
      <w:pPr>
        <w:spacing w:after="0" w:line="240" w:lineRule="auto"/>
      </w:pPr>
      <w:r>
        <w:separator/>
      </w:r>
    </w:p>
  </w:footnote>
  <w:footnote w:type="continuationSeparator" w:id="0">
    <w:p w14:paraId="2387AEA8" w14:textId="77777777" w:rsidR="00AE5B83" w:rsidRDefault="00AE5B83" w:rsidP="00B61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2E536E68"/>
    <w:multiLevelType w:val="multilevel"/>
    <w:tmpl w:val="A162CD1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C05088"/>
    <w:multiLevelType w:val="multilevel"/>
    <w:tmpl w:val="5E5A03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0D0DE5"/>
    <w:multiLevelType w:val="multilevel"/>
    <w:tmpl w:val="762040B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2727410">
    <w:abstractNumId w:val="0"/>
  </w:num>
  <w:num w:numId="2" w16cid:durableId="848060165">
    <w:abstractNumId w:val="2"/>
  </w:num>
  <w:num w:numId="3" w16cid:durableId="251161711">
    <w:abstractNumId w:val="1"/>
  </w:num>
  <w:num w:numId="4" w16cid:durableId="546911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452"/>
    <w:rsid w:val="000112EA"/>
    <w:rsid w:val="0008015F"/>
    <w:rsid w:val="00111B39"/>
    <w:rsid w:val="00142DB1"/>
    <w:rsid w:val="001478A4"/>
    <w:rsid w:val="00170FF1"/>
    <w:rsid w:val="00193B5B"/>
    <w:rsid w:val="001C1639"/>
    <w:rsid w:val="001C45B6"/>
    <w:rsid w:val="001F0B2D"/>
    <w:rsid w:val="002435D6"/>
    <w:rsid w:val="002E4E0D"/>
    <w:rsid w:val="002F2FC2"/>
    <w:rsid w:val="0031629E"/>
    <w:rsid w:val="00326308"/>
    <w:rsid w:val="003D10B1"/>
    <w:rsid w:val="00400345"/>
    <w:rsid w:val="00451B17"/>
    <w:rsid w:val="00467FA3"/>
    <w:rsid w:val="004E125C"/>
    <w:rsid w:val="0054481A"/>
    <w:rsid w:val="005904C3"/>
    <w:rsid w:val="005A2F99"/>
    <w:rsid w:val="006502CA"/>
    <w:rsid w:val="00651D58"/>
    <w:rsid w:val="006657A4"/>
    <w:rsid w:val="00703EF9"/>
    <w:rsid w:val="0074429F"/>
    <w:rsid w:val="007A308F"/>
    <w:rsid w:val="007B2F11"/>
    <w:rsid w:val="00825B66"/>
    <w:rsid w:val="008277AF"/>
    <w:rsid w:val="00900E8E"/>
    <w:rsid w:val="00901A9C"/>
    <w:rsid w:val="0090396B"/>
    <w:rsid w:val="009134C4"/>
    <w:rsid w:val="00920612"/>
    <w:rsid w:val="009462BB"/>
    <w:rsid w:val="00951014"/>
    <w:rsid w:val="00997452"/>
    <w:rsid w:val="00A373E7"/>
    <w:rsid w:val="00A7406C"/>
    <w:rsid w:val="00A9304A"/>
    <w:rsid w:val="00A962F8"/>
    <w:rsid w:val="00AE5B83"/>
    <w:rsid w:val="00AF020B"/>
    <w:rsid w:val="00B61C59"/>
    <w:rsid w:val="00B84F74"/>
    <w:rsid w:val="00BD5FD0"/>
    <w:rsid w:val="00C6198F"/>
    <w:rsid w:val="00CD0442"/>
    <w:rsid w:val="00D072C1"/>
    <w:rsid w:val="00D76394"/>
    <w:rsid w:val="00D858CE"/>
    <w:rsid w:val="00E14164"/>
    <w:rsid w:val="00E14314"/>
    <w:rsid w:val="00E761D6"/>
    <w:rsid w:val="00E953AC"/>
    <w:rsid w:val="00EA4F7C"/>
    <w:rsid w:val="00EC422B"/>
    <w:rsid w:val="00EE7B3B"/>
    <w:rsid w:val="00EF21FA"/>
    <w:rsid w:val="00F71CF0"/>
    <w:rsid w:val="00F82B00"/>
    <w:rsid w:val="00F958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49F3"/>
  <w15:chartTrackingRefBased/>
  <w15:docId w15:val="{0003702E-B49C-4F39-B491-9F9024BA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E8E"/>
    <w:pPr>
      <w:spacing w:after="200" w:line="276" w:lineRule="auto"/>
      <w:jc w:val="both"/>
    </w:pPr>
    <w:rPr>
      <w:rFonts w:ascii="Times New Roman" w:eastAsia="Times New Roman" w:hAnsi="Times New Roman" w:cs="Times New Roman"/>
      <w:kern w:val="0"/>
      <w:sz w:val="24"/>
      <w:lang w:val="en-US"/>
      <w14:ligatures w14:val="none"/>
    </w:rPr>
  </w:style>
  <w:style w:type="paragraph" w:styleId="Heading1">
    <w:name w:val="heading 1"/>
    <w:basedOn w:val="Normal"/>
    <w:next w:val="Normal"/>
    <w:link w:val="Heading1Char"/>
    <w:uiPriority w:val="9"/>
    <w:qFormat/>
    <w:rsid w:val="009974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74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974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4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74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7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4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74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9974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4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74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7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452"/>
    <w:rPr>
      <w:rFonts w:eastAsiaTheme="majorEastAsia" w:cstheme="majorBidi"/>
      <w:color w:val="272727" w:themeColor="text1" w:themeTint="D8"/>
    </w:rPr>
  </w:style>
  <w:style w:type="paragraph" w:styleId="Title">
    <w:name w:val="Title"/>
    <w:basedOn w:val="Normal"/>
    <w:next w:val="Normal"/>
    <w:link w:val="TitleChar"/>
    <w:uiPriority w:val="10"/>
    <w:qFormat/>
    <w:rsid w:val="00997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452"/>
    <w:pPr>
      <w:spacing w:before="160"/>
      <w:jc w:val="center"/>
    </w:pPr>
    <w:rPr>
      <w:i/>
      <w:iCs/>
      <w:color w:val="404040" w:themeColor="text1" w:themeTint="BF"/>
    </w:rPr>
  </w:style>
  <w:style w:type="character" w:customStyle="1" w:styleId="QuoteChar">
    <w:name w:val="Quote Char"/>
    <w:basedOn w:val="DefaultParagraphFont"/>
    <w:link w:val="Quote"/>
    <w:uiPriority w:val="29"/>
    <w:rsid w:val="00997452"/>
    <w:rPr>
      <w:i/>
      <w:iCs/>
      <w:color w:val="404040" w:themeColor="text1" w:themeTint="BF"/>
    </w:rPr>
  </w:style>
  <w:style w:type="paragraph" w:styleId="ListParagraph">
    <w:name w:val="List Paragraph"/>
    <w:basedOn w:val="Normal"/>
    <w:uiPriority w:val="99"/>
    <w:qFormat/>
    <w:rsid w:val="00997452"/>
    <w:pPr>
      <w:ind w:left="720"/>
      <w:contextualSpacing/>
    </w:pPr>
  </w:style>
  <w:style w:type="character" w:styleId="IntenseEmphasis">
    <w:name w:val="Intense Emphasis"/>
    <w:basedOn w:val="DefaultParagraphFont"/>
    <w:uiPriority w:val="21"/>
    <w:qFormat/>
    <w:rsid w:val="00997452"/>
    <w:rPr>
      <w:i/>
      <w:iCs/>
      <w:color w:val="2F5496" w:themeColor="accent1" w:themeShade="BF"/>
    </w:rPr>
  </w:style>
  <w:style w:type="paragraph" w:styleId="IntenseQuote">
    <w:name w:val="Intense Quote"/>
    <w:basedOn w:val="Normal"/>
    <w:next w:val="Normal"/>
    <w:link w:val="IntenseQuoteChar"/>
    <w:uiPriority w:val="30"/>
    <w:qFormat/>
    <w:rsid w:val="009974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452"/>
    <w:rPr>
      <w:i/>
      <w:iCs/>
      <w:color w:val="2F5496" w:themeColor="accent1" w:themeShade="BF"/>
    </w:rPr>
  </w:style>
  <w:style w:type="character" w:styleId="IntenseReference">
    <w:name w:val="Intense Reference"/>
    <w:basedOn w:val="DefaultParagraphFont"/>
    <w:uiPriority w:val="32"/>
    <w:qFormat/>
    <w:rsid w:val="00997452"/>
    <w:rPr>
      <w:b/>
      <w:bCs/>
      <w:smallCaps/>
      <w:color w:val="2F5496" w:themeColor="accent1" w:themeShade="BF"/>
      <w:spacing w:val="5"/>
    </w:rPr>
  </w:style>
  <w:style w:type="paragraph" w:customStyle="1" w:styleId="IEEEAuthorAffiliation">
    <w:name w:val="IEEE Author Affiliation"/>
    <w:basedOn w:val="Normal"/>
    <w:next w:val="Normal"/>
    <w:rsid w:val="00997452"/>
    <w:pPr>
      <w:spacing w:after="60" w:line="240" w:lineRule="auto"/>
      <w:jc w:val="center"/>
    </w:pPr>
    <w:rPr>
      <w:i/>
      <w:sz w:val="20"/>
      <w:szCs w:val="24"/>
      <w:lang w:val="en-GB" w:eastAsia="en-GB"/>
    </w:rPr>
  </w:style>
  <w:style w:type="paragraph" w:styleId="NormalWeb">
    <w:name w:val="Normal (Web)"/>
    <w:basedOn w:val="Normal"/>
    <w:uiPriority w:val="99"/>
    <w:unhideWhenUsed/>
    <w:rsid w:val="00997452"/>
    <w:pPr>
      <w:spacing w:before="100" w:beforeAutospacing="1" w:after="100" w:afterAutospacing="1" w:line="240" w:lineRule="auto"/>
    </w:pPr>
    <w:rPr>
      <w:szCs w:val="24"/>
    </w:rPr>
  </w:style>
  <w:style w:type="paragraph" w:styleId="NoSpacing">
    <w:name w:val="No Spacing"/>
    <w:uiPriority w:val="1"/>
    <w:qFormat/>
    <w:rsid w:val="00997452"/>
    <w:pPr>
      <w:spacing w:after="0" w:line="240" w:lineRule="auto"/>
    </w:pPr>
    <w:rPr>
      <w:rFonts w:ascii="Calibri" w:eastAsia="Calibri" w:hAnsi="Calibri" w:cs="Times New Roman"/>
      <w:kern w:val="0"/>
      <w:lang w:val="en-US"/>
      <w14:ligatures w14:val="none"/>
    </w:rPr>
  </w:style>
  <w:style w:type="paragraph" w:customStyle="1" w:styleId="Abstract">
    <w:name w:val="Abstract"/>
    <w:rsid w:val="00997452"/>
    <w:pPr>
      <w:spacing w:after="454" w:line="240" w:lineRule="auto"/>
      <w:ind w:left="1418"/>
      <w:jc w:val="both"/>
    </w:pPr>
    <w:rPr>
      <w:rFonts w:ascii="Times" w:eastAsia="Times New Roman" w:hAnsi="Times" w:cs="Times New Roman"/>
      <w:color w:val="000000"/>
      <w:kern w:val="0"/>
      <w:sz w:val="20"/>
      <w:szCs w:val="20"/>
      <w:lang w:val="en-GB"/>
      <w14:ligatures w14:val="none"/>
    </w:rPr>
  </w:style>
  <w:style w:type="table" w:styleId="TableGrid">
    <w:name w:val="Table Grid"/>
    <w:basedOn w:val="TableNormal"/>
    <w:uiPriority w:val="39"/>
    <w:rsid w:val="00B84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3E7"/>
    <w:rPr>
      <w:color w:val="0000FF"/>
      <w:u w:val="single"/>
    </w:rPr>
  </w:style>
  <w:style w:type="character" w:customStyle="1" w:styleId="text-base-md-lh">
    <w:name w:val="text-base-md-lh"/>
    <w:basedOn w:val="DefaultParagraphFont"/>
    <w:rsid w:val="00D072C1"/>
  </w:style>
  <w:style w:type="character" w:customStyle="1" w:styleId="separator">
    <w:name w:val="separator"/>
    <w:basedOn w:val="DefaultParagraphFont"/>
    <w:rsid w:val="00D072C1"/>
  </w:style>
  <w:style w:type="paragraph" w:styleId="Header">
    <w:name w:val="header"/>
    <w:basedOn w:val="Normal"/>
    <w:link w:val="HeaderChar"/>
    <w:uiPriority w:val="99"/>
    <w:unhideWhenUsed/>
    <w:rsid w:val="00B61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C59"/>
    <w:rPr>
      <w:rFonts w:ascii="Times New Roman" w:eastAsia="Times New Roman" w:hAnsi="Times New Roman" w:cs="Times New Roman"/>
      <w:kern w:val="0"/>
      <w:sz w:val="24"/>
      <w:lang w:val="en-US"/>
      <w14:ligatures w14:val="none"/>
    </w:rPr>
  </w:style>
  <w:style w:type="paragraph" w:styleId="Footer">
    <w:name w:val="footer"/>
    <w:basedOn w:val="Normal"/>
    <w:link w:val="FooterChar"/>
    <w:uiPriority w:val="99"/>
    <w:unhideWhenUsed/>
    <w:rsid w:val="00B61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C59"/>
    <w:rPr>
      <w:rFonts w:ascii="Times New Roman" w:eastAsia="Times New Roman" w:hAnsi="Times New Roman"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Risk_function"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eeexplore.ieee.org/author/3819416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ieeexplore.ieee.org/author/795479626864821"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6</Pages>
  <Words>1911</Words>
  <Characters>10897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diptisave050384@outlook.com</dc:creator>
  <cp:keywords/>
  <dc:description/>
  <cp:lastModifiedBy>theaisha1707@gmail.com</cp:lastModifiedBy>
  <cp:revision>25</cp:revision>
  <dcterms:created xsi:type="dcterms:W3CDTF">2026-04-07T09:44:00Z</dcterms:created>
  <dcterms:modified xsi:type="dcterms:W3CDTF">2026-04-30T05:49:00Z</dcterms:modified>
</cp:coreProperties>
</file>