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56D1" w14:textId="77777777" w:rsidR="00BC30E8" w:rsidRDefault="00000000">
      <w:pPr>
        <w:pStyle w:val="Heading1"/>
        <w:spacing w:before="114" w:line="256" w:lineRule="auto"/>
      </w:pPr>
      <w:r>
        <w:t>ARTIFICIAL</w:t>
      </w:r>
      <w:r>
        <w:rPr>
          <w:spacing w:val="-18"/>
        </w:rPr>
        <w:t xml:space="preserve"> </w:t>
      </w:r>
      <w:r>
        <w:t>INTELLIGENCE</w:t>
      </w:r>
      <w:r>
        <w:rPr>
          <w:spacing w:val="-17"/>
        </w:rPr>
        <w:t xml:space="preserve"> </w:t>
      </w:r>
      <w:r>
        <w:t>INTEGRATION</w:t>
      </w:r>
      <w:r>
        <w:rPr>
          <w:spacing w:val="-18"/>
        </w:rPr>
        <w:t xml:space="preserve"> </w:t>
      </w:r>
      <w:r>
        <w:t>IN</w:t>
      </w:r>
      <w:r>
        <w:rPr>
          <w:spacing w:val="-17"/>
        </w:rPr>
        <w:t xml:space="preserve"> </w:t>
      </w:r>
      <w:r>
        <w:t xml:space="preserve">EMBEDDED </w:t>
      </w:r>
      <w:r>
        <w:rPr>
          <w:spacing w:val="-2"/>
        </w:rPr>
        <w:t>SYSTEM</w:t>
      </w:r>
    </w:p>
    <w:p w14:paraId="6E3F5A07" w14:textId="77777777" w:rsidR="00BC30E8" w:rsidRDefault="00BC30E8">
      <w:pPr>
        <w:pStyle w:val="BodyText"/>
        <w:spacing w:before="9"/>
        <w:rPr>
          <w:b/>
          <w:sz w:val="28"/>
        </w:rPr>
      </w:pPr>
    </w:p>
    <w:p w14:paraId="395C44CD" w14:textId="77777777" w:rsidR="00F25B25" w:rsidRDefault="00F25B25">
      <w:pPr>
        <w:pStyle w:val="BodyText"/>
        <w:spacing w:before="6"/>
        <w:rPr>
          <w:sz w:val="20"/>
        </w:rPr>
      </w:pPr>
    </w:p>
    <w:p w14:paraId="3036D860" w14:textId="0548150D" w:rsidR="00BC30E8" w:rsidRDefault="00000000">
      <w:pPr>
        <w:pStyle w:val="BodyText"/>
        <w:spacing w:before="6"/>
        <w:rPr>
          <w:sz w:val="20"/>
        </w:rPr>
      </w:pPr>
      <w:r>
        <w:rPr>
          <w:noProof/>
          <w:sz w:val="20"/>
        </w:rPr>
        <mc:AlternateContent>
          <mc:Choice Requires="wps">
            <w:drawing>
              <wp:anchor distT="0" distB="0" distL="0" distR="0" simplePos="0" relativeHeight="487587840" behindDoc="1" locked="0" layoutInCell="1" allowOverlap="1" wp14:anchorId="5F305A1A" wp14:editId="5CFD8943">
                <wp:simplePos x="0" y="0"/>
                <wp:positionH relativeFrom="page">
                  <wp:posOffset>895985</wp:posOffset>
                </wp:positionH>
                <wp:positionV relativeFrom="paragraph">
                  <wp:posOffset>165397</wp:posOffset>
                </wp:positionV>
                <wp:extent cx="5768975"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8890"/>
                        </a:xfrm>
                        <a:custGeom>
                          <a:avLst/>
                          <a:gdLst/>
                          <a:ahLst/>
                          <a:cxnLst/>
                          <a:rect l="l" t="t" r="r" b="b"/>
                          <a:pathLst>
                            <a:path w="5768975" h="8890">
                              <a:moveTo>
                                <a:pt x="5768974" y="0"/>
                              </a:moveTo>
                              <a:lnTo>
                                <a:pt x="0" y="0"/>
                              </a:lnTo>
                              <a:lnTo>
                                <a:pt x="0" y="8635"/>
                              </a:lnTo>
                              <a:lnTo>
                                <a:pt x="5768974" y="8635"/>
                              </a:lnTo>
                              <a:lnTo>
                                <a:pt x="5768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EF290F" id="Graphic 2" o:spid="_x0000_s1026" style="position:absolute;margin-left:70.55pt;margin-top:13pt;width:454.25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897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dsIQIAAL0EAAAOAAAAZHJzL2Uyb0RvYy54bWysVMFu2zAMvQ/YPwi6L067JU2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" path="m5768974,l,,,8635r5768974,l5768974,xe" fillcolor="black" stroked="f">
                <v:path arrowok="t"/>
                <w10:wrap type="topAndBottom" anchorx="page"/>
              </v:shape>
            </w:pict>
          </mc:Fallback>
        </mc:AlternateContent>
      </w:r>
    </w:p>
    <w:p w14:paraId="4317ACD9" w14:textId="77777777" w:rsidR="00BC30E8" w:rsidRDefault="00000000">
      <w:pPr>
        <w:pStyle w:val="Heading2"/>
        <w:spacing w:before="225" w:line="348" w:lineRule="auto"/>
        <w:ind w:left="160" w:right="438" w:hanging="10"/>
        <w:jc w:val="both"/>
      </w:pPr>
      <w:r>
        <w:t>Abstract: The use of</w:t>
      </w:r>
      <w:r>
        <w:rPr>
          <w:spacing w:val="-5"/>
        </w:rPr>
        <w:t xml:space="preserve"> </w:t>
      </w:r>
      <w:r>
        <w:t>Artificial Intelligence (AI) in embedded systems is growing very fast and is changing many fields like healthcare, automobiles, smart cities, and industries.</w:t>
      </w:r>
      <w:r>
        <w:rPr>
          <w:spacing w:val="-2"/>
        </w:rPr>
        <w:t xml:space="preserve"> </w:t>
      </w:r>
      <w:r>
        <w:t>This paper gives a simple review of how AI is used in embedded systems. It explains basic AI concepts such as machine learning, deep learning, and reinforcement learning, and how they can work on small devices. The paper also discusses different applications like object detection, predictive maintenance,</w:t>
      </w:r>
      <w:r>
        <w:rPr>
          <w:spacing w:val="-14"/>
        </w:rPr>
        <w:t xml:space="preserve"> </w:t>
      </w:r>
      <w:r>
        <w:t>smart</w:t>
      </w:r>
      <w:r>
        <w:rPr>
          <w:spacing w:val="-9"/>
        </w:rPr>
        <w:t xml:space="preserve"> </w:t>
      </w:r>
      <w:r>
        <w:t>healthcare</w:t>
      </w:r>
      <w:r>
        <w:rPr>
          <w:spacing w:val="-8"/>
        </w:rPr>
        <w:t xml:space="preserve"> </w:t>
      </w:r>
      <w:r>
        <w:t>devices,</w:t>
      </w:r>
      <w:r>
        <w:rPr>
          <w:spacing w:val="-11"/>
        </w:rPr>
        <w:t xml:space="preserve"> </w:t>
      </w:r>
      <w:r>
        <w:t>and</w:t>
      </w:r>
      <w:r>
        <w:rPr>
          <w:spacing w:val="-12"/>
        </w:rPr>
        <w:t xml:space="preserve"> </w:t>
      </w:r>
      <w:r>
        <w:t>self-driving</w:t>
      </w:r>
      <w:r>
        <w:rPr>
          <w:spacing w:val="-11"/>
        </w:rPr>
        <w:t xml:space="preserve"> </w:t>
      </w:r>
      <w:r>
        <w:t>systems.</w:t>
      </w:r>
      <w:r>
        <w:rPr>
          <w:spacing w:val="-11"/>
        </w:rPr>
        <w:t xml:space="preserve"> </w:t>
      </w:r>
      <w:r>
        <w:t>However,</w:t>
      </w:r>
      <w:r>
        <w:rPr>
          <w:spacing w:val="-11"/>
        </w:rPr>
        <w:t xml:space="preserve"> </w:t>
      </w:r>
      <w:r>
        <w:t>using</w:t>
      </w:r>
      <w:r>
        <w:rPr>
          <w:spacing w:val="-14"/>
        </w:rPr>
        <w:t xml:space="preserve"> </w:t>
      </w:r>
      <w:r>
        <w:t>AI</w:t>
      </w:r>
      <w:r>
        <w:rPr>
          <w:spacing w:val="-10"/>
        </w:rPr>
        <w:t xml:space="preserve"> </w:t>
      </w:r>
      <w:r>
        <w:t>in</w:t>
      </w:r>
      <w:r>
        <w:rPr>
          <w:spacing w:val="-12"/>
        </w:rPr>
        <w:t xml:space="preserve"> </w:t>
      </w:r>
      <w:r>
        <w:t>embedded systems</w:t>
      </w:r>
      <w:r>
        <w:rPr>
          <w:spacing w:val="-11"/>
        </w:rPr>
        <w:t xml:space="preserve"> </w:t>
      </w:r>
      <w:r>
        <w:t>is</w:t>
      </w:r>
      <w:r>
        <w:rPr>
          <w:spacing w:val="-11"/>
        </w:rPr>
        <w:t xml:space="preserve"> </w:t>
      </w:r>
      <w:r>
        <w:t>challenging</w:t>
      </w:r>
      <w:r>
        <w:rPr>
          <w:spacing w:val="-5"/>
        </w:rPr>
        <w:t xml:space="preserve"> </w:t>
      </w:r>
      <w:r>
        <w:t>because</w:t>
      </w:r>
      <w:r>
        <w:rPr>
          <w:spacing w:val="-9"/>
        </w:rPr>
        <w:t xml:space="preserve"> </w:t>
      </w:r>
      <w:r>
        <w:t>these</w:t>
      </w:r>
      <w:r>
        <w:rPr>
          <w:spacing w:val="-9"/>
        </w:rPr>
        <w:t xml:space="preserve"> </w:t>
      </w:r>
      <w:r>
        <w:t>devices</w:t>
      </w:r>
      <w:r>
        <w:rPr>
          <w:spacing w:val="-11"/>
        </w:rPr>
        <w:t xml:space="preserve"> </w:t>
      </w:r>
      <w:r>
        <w:t>have</w:t>
      </w:r>
      <w:r>
        <w:rPr>
          <w:spacing w:val="-8"/>
        </w:rPr>
        <w:t xml:space="preserve"> </w:t>
      </w:r>
      <w:r>
        <w:t>limited</w:t>
      </w:r>
      <w:r>
        <w:rPr>
          <w:spacing w:val="-12"/>
        </w:rPr>
        <w:t xml:space="preserve"> </w:t>
      </w:r>
      <w:r>
        <w:t>memory,</w:t>
      </w:r>
      <w:r>
        <w:rPr>
          <w:spacing w:val="-11"/>
        </w:rPr>
        <w:t xml:space="preserve"> </w:t>
      </w:r>
      <w:r>
        <w:t>low</w:t>
      </w:r>
      <w:r>
        <w:rPr>
          <w:spacing w:val="-10"/>
        </w:rPr>
        <w:t xml:space="preserve"> </w:t>
      </w:r>
      <w:r>
        <w:t>power,</w:t>
      </w:r>
      <w:r>
        <w:rPr>
          <w:spacing w:val="-11"/>
        </w:rPr>
        <w:t xml:space="preserve"> </w:t>
      </w:r>
      <w:r>
        <w:t>and</w:t>
      </w:r>
      <w:r>
        <w:rPr>
          <w:spacing w:val="-12"/>
        </w:rPr>
        <w:t xml:space="preserve"> </w:t>
      </w:r>
      <w:r>
        <w:t>less</w:t>
      </w:r>
      <w:r>
        <w:rPr>
          <w:spacing w:val="-7"/>
        </w:rPr>
        <w:t xml:space="preserve"> </w:t>
      </w:r>
      <w:r>
        <w:t>processing capability.</w:t>
      </w:r>
      <w:r>
        <w:rPr>
          <w:spacing w:val="-16"/>
        </w:rPr>
        <w:t xml:space="preserve"> </w:t>
      </w:r>
      <w:r>
        <w:t>To</w:t>
      </w:r>
      <w:r>
        <w:rPr>
          <w:spacing w:val="-14"/>
        </w:rPr>
        <w:t xml:space="preserve"> </w:t>
      </w:r>
      <w:r>
        <w:t>solve</w:t>
      </w:r>
      <w:r>
        <w:rPr>
          <w:spacing w:val="-14"/>
        </w:rPr>
        <w:t xml:space="preserve"> </w:t>
      </w:r>
      <w:r>
        <w:t>these</w:t>
      </w:r>
      <w:r>
        <w:rPr>
          <w:spacing w:val="-13"/>
        </w:rPr>
        <w:t xml:space="preserve"> </w:t>
      </w:r>
      <w:r>
        <w:t>problems,</w:t>
      </w:r>
      <w:r>
        <w:rPr>
          <w:spacing w:val="-14"/>
        </w:rPr>
        <w:t xml:space="preserve"> </w:t>
      </w:r>
      <w:r>
        <w:t>this</w:t>
      </w:r>
      <w:r>
        <w:rPr>
          <w:spacing w:val="-14"/>
        </w:rPr>
        <w:t xml:space="preserve"> </w:t>
      </w:r>
      <w:r>
        <w:t>paper</w:t>
      </w:r>
      <w:r>
        <w:rPr>
          <w:spacing w:val="-14"/>
        </w:rPr>
        <w:t xml:space="preserve"> </w:t>
      </w:r>
      <w:r>
        <w:t>explains</w:t>
      </w:r>
      <w:r>
        <w:rPr>
          <w:spacing w:val="-13"/>
        </w:rPr>
        <w:t xml:space="preserve"> </w:t>
      </w:r>
      <w:r>
        <w:t>some</w:t>
      </w:r>
      <w:r>
        <w:rPr>
          <w:spacing w:val="-14"/>
        </w:rPr>
        <w:t xml:space="preserve"> </w:t>
      </w:r>
      <w:r>
        <w:t>solutions</w:t>
      </w:r>
      <w:r>
        <w:rPr>
          <w:spacing w:val="-14"/>
        </w:rPr>
        <w:t xml:space="preserve"> </w:t>
      </w:r>
      <w:r>
        <w:t>like</w:t>
      </w:r>
      <w:r>
        <w:rPr>
          <w:spacing w:val="-14"/>
        </w:rPr>
        <w:t xml:space="preserve"> </w:t>
      </w:r>
      <w:r>
        <w:t>hardware</w:t>
      </w:r>
      <w:r>
        <w:rPr>
          <w:spacing w:val="-13"/>
        </w:rPr>
        <w:t xml:space="preserve"> </w:t>
      </w:r>
      <w:r>
        <w:t xml:space="preserve">accelerators, model optimization, and techniques such as pruning and quantization which help reduce model size and improve performance. It also covers new trends like </w:t>
      </w:r>
      <w:proofErr w:type="spellStart"/>
      <w:r>
        <w:t>TinyML</w:t>
      </w:r>
      <w:proofErr w:type="spellEnd"/>
      <w:r>
        <w:t>, edge computing, and federated learning.</w:t>
      </w:r>
    </w:p>
    <w:p w14:paraId="7E4ECFBA" w14:textId="77777777" w:rsidR="00BC30E8" w:rsidRDefault="00000000">
      <w:pPr>
        <w:pStyle w:val="Heading3"/>
        <w:spacing w:line="355" w:lineRule="auto"/>
      </w:pPr>
      <w:r>
        <w:t xml:space="preserve">Keyword: Artificial Intelligence (AI), Embedded Systems, Edge AI, </w:t>
      </w:r>
      <w:proofErr w:type="spellStart"/>
      <w:r>
        <w:t>TinyML</w:t>
      </w:r>
      <w:proofErr w:type="spellEnd"/>
      <w:r>
        <w:t>, Model Compression, Internet of Things (IoT)</w:t>
      </w:r>
    </w:p>
    <w:p w14:paraId="30841D0A" w14:textId="77777777" w:rsidR="00BC30E8" w:rsidRDefault="00BC30E8">
      <w:pPr>
        <w:pStyle w:val="BodyText"/>
        <w:spacing w:before="33"/>
        <w:rPr>
          <w:b/>
          <w:i/>
          <w:sz w:val="20"/>
        </w:rPr>
      </w:pPr>
    </w:p>
    <w:p w14:paraId="575AD5E2" w14:textId="77777777" w:rsidR="00BC30E8" w:rsidRDefault="00000000">
      <w:pPr>
        <w:spacing w:line="20" w:lineRule="exact"/>
        <w:ind w:left="136"/>
        <w:rPr>
          <w:sz w:val="2"/>
        </w:rPr>
      </w:pPr>
      <w:r>
        <w:rPr>
          <w:noProof/>
          <w:sz w:val="2"/>
        </w:rPr>
        <mc:AlternateContent>
          <mc:Choice Requires="wpg">
            <w:drawing>
              <wp:inline distT="0" distB="0" distL="0" distR="0" wp14:anchorId="0587A5D0" wp14:editId="3FF0C134">
                <wp:extent cx="5768975" cy="889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8890"/>
                          <a:chOff x="0" y="0"/>
                          <a:chExt cx="5768975" cy="8890"/>
                        </a:xfrm>
                      </wpg:grpSpPr>
                      <wps:wsp>
                        <wps:cNvPr id="4" name="Graphic 4"/>
                        <wps:cNvSpPr/>
                        <wps:spPr>
                          <a:xfrm>
                            <a:off x="0" y="0"/>
                            <a:ext cx="5768975" cy="8890"/>
                          </a:xfrm>
                          <a:custGeom>
                            <a:avLst/>
                            <a:gdLst/>
                            <a:ahLst/>
                            <a:cxnLst/>
                            <a:rect l="l" t="t" r="r" b="b"/>
                            <a:pathLst>
                              <a:path w="5768975" h="8890">
                                <a:moveTo>
                                  <a:pt x="5768974" y="0"/>
                                </a:moveTo>
                                <a:lnTo>
                                  <a:pt x="0" y="0"/>
                                </a:lnTo>
                                <a:lnTo>
                                  <a:pt x="0" y="8635"/>
                                </a:lnTo>
                                <a:lnTo>
                                  <a:pt x="5768974" y="8635"/>
                                </a:lnTo>
                                <a:lnTo>
                                  <a:pt x="5768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F778E7" id="Group 3" o:spid="_x0000_s1026" style="width:454.25pt;height:.7pt;mso-position-horizontal-relative:char;mso-position-vertical-relative:line" coordsize="576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">
                <v:shape id="Graphic 4" o:spid="_x0000_s1027" style="position:absolute;width:57689;height:88;visibility:visible;mso-wrap-style:square;v-text-anchor:top" coordsize="576897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" path="m5768974,l,,,8635r5768974,l5768974,xe" fillcolor="black" stroked="f">
                  <v:path arrowok="t"/>
                </v:shape>
                <w10:anchorlock/>
              </v:group>
            </w:pict>
          </mc:Fallback>
        </mc:AlternateContent>
      </w:r>
    </w:p>
    <w:p w14:paraId="52CC235B" w14:textId="77777777" w:rsidR="00BC30E8" w:rsidRDefault="00BC30E8">
      <w:pPr>
        <w:spacing w:line="20" w:lineRule="exact"/>
        <w:rPr>
          <w:sz w:val="2"/>
        </w:rPr>
        <w:sectPr w:rsidR="00BC30E8">
          <w:footerReference w:type="default" r:id="rId7"/>
          <w:type w:val="continuous"/>
          <w:pgSz w:w="11910" w:h="16840"/>
          <w:pgMar w:top="1940" w:right="992" w:bottom="980" w:left="1275" w:header="0" w:footer="791" w:gutter="0"/>
          <w:pgNumType w:start="1"/>
          <w:cols w:space="720"/>
        </w:sectPr>
      </w:pPr>
    </w:p>
    <w:p w14:paraId="7C75353E" w14:textId="77777777" w:rsidR="00BC30E8" w:rsidRDefault="00000000">
      <w:pPr>
        <w:pStyle w:val="Heading2"/>
        <w:numPr>
          <w:ilvl w:val="0"/>
          <w:numId w:val="4"/>
        </w:numPr>
        <w:tabs>
          <w:tab w:val="left" w:pos="950"/>
        </w:tabs>
        <w:spacing w:before="13"/>
        <w:ind w:left="950"/>
        <w:jc w:val="left"/>
      </w:pPr>
      <w:bookmarkStart w:id="0" w:name="1._INTRODUCTION"/>
      <w:bookmarkEnd w:id="0"/>
      <w:r>
        <w:rPr>
          <w:spacing w:val="-2"/>
        </w:rPr>
        <w:t>INTRODUCTION</w:t>
      </w:r>
    </w:p>
    <w:p w14:paraId="37888DE6" w14:textId="77777777" w:rsidR="00BC30E8" w:rsidRDefault="00000000">
      <w:pPr>
        <w:pStyle w:val="BodyText"/>
        <w:spacing w:before="233" w:line="268" w:lineRule="auto"/>
        <w:ind w:left="175" w:right="38" w:hanging="10"/>
        <w:jc w:val="both"/>
      </w:pPr>
      <w:r>
        <w:t>Smart</w:t>
      </w:r>
      <w:r>
        <w:rPr>
          <w:spacing w:val="-3"/>
        </w:rPr>
        <w:t xml:space="preserve"> </w:t>
      </w:r>
      <w:r>
        <w:t>manufacturing</w:t>
      </w:r>
      <w:r>
        <w:rPr>
          <w:spacing w:val="-2"/>
        </w:rPr>
        <w:t xml:space="preserve"> </w:t>
      </w:r>
      <w:r>
        <w:t>and</w:t>
      </w:r>
      <w:r>
        <w:rPr>
          <w:spacing w:val="-2"/>
        </w:rPr>
        <w:t xml:space="preserve"> </w:t>
      </w:r>
      <w:r>
        <w:t>modern</w:t>
      </w:r>
      <w:r>
        <w:rPr>
          <w:spacing w:val="-2"/>
        </w:rPr>
        <w:t xml:space="preserve"> </w:t>
      </w:r>
      <w:r>
        <w:t xml:space="preserve">technologies are rapidly evolving with the integration of advanced digital and physical systems such as Artificial Intelligence (AI), cloud computing, </w:t>
      </w:r>
      <w:r>
        <w:rPr>
          <w:spacing w:val="-2"/>
        </w:rPr>
        <w:t>Internet</w:t>
      </w:r>
      <w:r>
        <w:rPr>
          <w:spacing w:val="-6"/>
        </w:rPr>
        <w:t xml:space="preserve"> </w:t>
      </w:r>
      <w:r>
        <w:rPr>
          <w:spacing w:val="-2"/>
        </w:rPr>
        <w:t>of</w:t>
      </w:r>
      <w:r>
        <w:rPr>
          <w:spacing w:val="-9"/>
        </w:rPr>
        <w:t xml:space="preserve"> </w:t>
      </w:r>
      <w:r>
        <w:rPr>
          <w:spacing w:val="-2"/>
        </w:rPr>
        <w:t>Things</w:t>
      </w:r>
      <w:r>
        <w:rPr>
          <w:spacing w:val="-7"/>
        </w:rPr>
        <w:t xml:space="preserve"> </w:t>
      </w:r>
      <w:r>
        <w:rPr>
          <w:spacing w:val="-2"/>
        </w:rPr>
        <w:t>(IoT),</w:t>
      </w:r>
      <w:r>
        <w:rPr>
          <w:spacing w:val="-4"/>
        </w:rPr>
        <w:t xml:space="preserve"> </w:t>
      </w:r>
      <w:r>
        <w:rPr>
          <w:spacing w:val="-2"/>
        </w:rPr>
        <w:t>augmented</w:t>
      </w:r>
      <w:r>
        <w:rPr>
          <w:spacing w:val="-4"/>
        </w:rPr>
        <w:t xml:space="preserve"> </w:t>
      </w:r>
      <w:r>
        <w:rPr>
          <w:spacing w:val="-2"/>
        </w:rPr>
        <w:t>reality,</w:t>
      </w:r>
      <w:r>
        <w:rPr>
          <w:spacing w:val="-4"/>
        </w:rPr>
        <w:t xml:space="preserve"> </w:t>
      </w:r>
      <w:r>
        <w:rPr>
          <w:spacing w:val="-2"/>
        </w:rPr>
        <w:t xml:space="preserve">and </w:t>
      </w:r>
      <w:r>
        <w:t>collaborative robotics. Among these, the combination of AI and embedded systems has become a major area of innovation, enabling devices to become more intelligent, adaptive, and autonomous.</w:t>
      </w:r>
      <w:r>
        <w:rPr>
          <w:vertAlign w:val="subscript"/>
        </w:rPr>
        <w:t>[10]</w:t>
      </w:r>
    </w:p>
    <w:p w14:paraId="0CB88C7F" w14:textId="77777777" w:rsidR="00BC30E8" w:rsidRDefault="00000000">
      <w:pPr>
        <w:pStyle w:val="BodyText"/>
        <w:spacing w:before="17" w:line="271" w:lineRule="auto"/>
        <w:ind w:left="175" w:right="38" w:hanging="10"/>
        <w:jc w:val="both"/>
      </w:pPr>
      <w:r>
        <w:t>Traditional embedded systems are designed to perform specific tasks using predefined instructions.</w:t>
      </w:r>
      <w:r>
        <w:rPr>
          <w:spacing w:val="-7"/>
        </w:rPr>
        <w:t xml:space="preserve"> </w:t>
      </w:r>
      <w:r>
        <w:t>While they</w:t>
      </w:r>
      <w:r>
        <w:rPr>
          <w:spacing w:val="-3"/>
        </w:rPr>
        <w:t xml:space="preserve"> </w:t>
      </w:r>
      <w:r>
        <w:t>are</w:t>
      </w:r>
      <w:r>
        <w:rPr>
          <w:spacing w:val="-5"/>
        </w:rPr>
        <w:t xml:space="preserve"> </w:t>
      </w:r>
      <w:r>
        <w:t>efficient,</w:t>
      </w:r>
      <w:r>
        <w:rPr>
          <w:spacing w:val="-3"/>
        </w:rPr>
        <w:t xml:space="preserve"> </w:t>
      </w:r>
      <w:r>
        <w:t>they</w:t>
      </w:r>
      <w:r>
        <w:rPr>
          <w:spacing w:val="-3"/>
        </w:rPr>
        <w:t xml:space="preserve"> </w:t>
      </w:r>
      <w:r>
        <w:t>lack the</w:t>
      </w:r>
      <w:r>
        <w:rPr>
          <w:spacing w:val="15"/>
        </w:rPr>
        <w:t xml:space="preserve"> </w:t>
      </w:r>
      <w:r>
        <w:t>ability</w:t>
      </w:r>
      <w:r>
        <w:rPr>
          <w:spacing w:val="14"/>
        </w:rPr>
        <w:t xml:space="preserve"> </w:t>
      </w:r>
      <w:r>
        <w:t>to</w:t>
      </w:r>
      <w:r>
        <w:rPr>
          <w:spacing w:val="18"/>
        </w:rPr>
        <w:t xml:space="preserve"> </w:t>
      </w:r>
      <w:r>
        <w:t>learn,</w:t>
      </w:r>
      <w:r>
        <w:rPr>
          <w:spacing w:val="14"/>
        </w:rPr>
        <w:t xml:space="preserve"> </w:t>
      </w:r>
      <w:r>
        <w:t>adapt,</w:t>
      </w:r>
      <w:r>
        <w:rPr>
          <w:spacing w:val="13"/>
        </w:rPr>
        <w:t xml:space="preserve"> </w:t>
      </w:r>
      <w:r>
        <w:t>and</w:t>
      </w:r>
      <w:r>
        <w:rPr>
          <w:spacing w:val="14"/>
        </w:rPr>
        <w:t xml:space="preserve"> </w:t>
      </w:r>
      <w:r>
        <w:t>make</w:t>
      </w:r>
      <w:r>
        <w:rPr>
          <w:spacing w:val="16"/>
        </w:rPr>
        <w:t xml:space="preserve"> </w:t>
      </w:r>
      <w:r>
        <w:rPr>
          <w:spacing w:val="-2"/>
        </w:rPr>
        <w:t>decisions</w:t>
      </w:r>
    </w:p>
    <w:p w14:paraId="1EF292BF" w14:textId="77777777" w:rsidR="00BC30E8" w:rsidRDefault="00000000">
      <w:pPr>
        <w:pStyle w:val="BodyText"/>
        <w:spacing w:before="246"/>
      </w:pPr>
      <w:r>
        <w:br w:type="column"/>
      </w:r>
    </w:p>
    <w:p w14:paraId="5AF45C1D" w14:textId="77777777" w:rsidR="00BC30E8" w:rsidRDefault="00000000">
      <w:pPr>
        <w:pStyle w:val="BodyText"/>
        <w:spacing w:line="271" w:lineRule="auto"/>
        <w:ind w:left="175" w:right="431"/>
        <w:jc w:val="both"/>
      </w:pPr>
      <w:r>
        <w:t>in dynamic environments.</w:t>
      </w:r>
      <w:r>
        <w:rPr>
          <w:spacing w:val="-7"/>
        </w:rPr>
        <w:t xml:space="preserve"> </w:t>
      </w:r>
      <w:r>
        <w:t>With the integration of AI techniques such as machine learning (ML),</w:t>
      </w:r>
      <w:r>
        <w:rPr>
          <w:spacing w:val="-14"/>
        </w:rPr>
        <w:t xml:space="preserve"> </w:t>
      </w:r>
      <w:r>
        <w:t>deep</w:t>
      </w:r>
      <w:r>
        <w:rPr>
          <w:spacing w:val="-14"/>
        </w:rPr>
        <w:t xml:space="preserve"> </w:t>
      </w:r>
      <w:r>
        <w:t>learning</w:t>
      </w:r>
      <w:r>
        <w:rPr>
          <w:spacing w:val="-14"/>
        </w:rPr>
        <w:t xml:space="preserve"> </w:t>
      </w:r>
      <w:r>
        <w:t>(DL),</w:t>
      </w:r>
      <w:r>
        <w:rPr>
          <w:spacing w:val="-13"/>
        </w:rPr>
        <w:t xml:space="preserve"> </w:t>
      </w:r>
      <w:r>
        <w:t>and</w:t>
      </w:r>
      <w:r>
        <w:rPr>
          <w:spacing w:val="-14"/>
        </w:rPr>
        <w:t xml:space="preserve"> </w:t>
      </w:r>
      <w:r>
        <w:t>neural</w:t>
      </w:r>
      <w:r>
        <w:rPr>
          <w:spacing w:val="-14"/>
        </w:rPr>
        <w:t xml:space="preserve"> </w:t>
      </w:r>
      <w:r>
        <w:t xml:space="preserve">networks, embedded systems can now process data, recognize patterns, and make real-time decisions. This transformation has led to the development of intelligent embedded systems capable of operating in complex real-world </w:t>
      </w:r>
      <w:r>
        <w:rPr>
          <w:spacing w:val="-2"/>
        </w:rPr>
        <w:t>scenarios.</w:t>
      </w:r>
    </w:p>
    <w:p w14:paraId="6B7E9D3F" w14:textId="77777777" w:rsidR="00BC30E8" w:rsidRDefault="00000000">
      <w:pPr>
        <w:pStyle w:val="BodyText"/>
        <w:spacing w:line="271" w:lineRule="auto"/>
        <w:ind w:left="175" w:right="433" w:hanging="10"/>
        <w:jc w:val="both"/>
      </w:pPr>
      <w:r>
        <w:t>Embedded systems are specialized computing systems</w:t>
      </w:r>
      <w:r>
        <w:rPr>
          <w:spacing w:val="-11"/>
        </w:rPr>
        <w:t xml:space="preserve"> </w:t>
      </w:r>
      <w:r>
        <w:t>that</w:t>
      </w:r>
      <w:r>
        <w:rPr>
          <w:spacing w:val="-12"/>
        </w:rPr>
        <w:t xml:space="preserve"> </w:t>
      </w:r>
      <w:r>
        <w:t>combine</w:t>
      </w:r>
      <w:r>
        <w:rPr>
          <w:spacing w:val="-8"/>
        </w:rPr>
        <w:t xml:space="preserve"> </w:t>
      </w:r>
      <w:r>
        <w:t>hardware</w:t>
      </w:r>
      <w:r>
        <w:rPr>
          <w:spacing w:val="-13"/>
        </w:rPr>
        <w:t xml:space="preserve"> </w:t>
      </w:r>
      <w:r>
        <w:t>and</w:t>
      </w:r>
      <w:r>
        <w:rPr>
          <w:spacing w:val="-11"/>
        </w:rPr>
        <w:t xml:space="preserve"> </w:t>
      </w:r>
      <w:r>
        <w:t>software</w:t>
      </w:r>
      <w:r>
        <w:rPr>
          <w:spacing w:val="-8"/>
        </w:rPr>
        <w:t xml:space="preserve"> </w:t>
      </w:r>
      <w:r>
        <w:t>to perform</w:t>
      </w:r>
      <w:r>
        <w:rPr>
          <w:spacing w:val="-14"/>
        </w:rPr>
        <w:t xml:space="preserve"> </w:t>
      </w:r>
      <w:r>
        <w:t>dedicated</w:t>
      </w:r>
      <w:r>
        <w:rPr>
          <w:spacing w:val="-14"/>
        </w:rPr>
        <w:t xml:space="preserve"> </w:t>
      </w:r>
      <w:r>
        <w:t>functions.</w:t>
      </w:r>
      <w:r>
        <w:rPr>
          <w:spacing w:val="-14"/>
        </w:rPr>
        <w:t xml:space="preserve"> </w:t>
      </w:r>
      <w:r>
        <w:t>These</w:t>
      </w:r>
      <w:r>
        <w:rPr>
          <w:spacing w:val="-13"/>
        </w:rPr>
        <w:t xml:space="preserve"> </w:t>
      </w:r>
      <w:r>
        <w:t>systems</w:t>
      </w:r>
      <w:r>
        <w:rPr>
          <w:spacing w:val="-14"/>
        </w:rPr>
        <w:t xml:space="preserve"> </w:t>
      </w:r>
      <w:r>
        <w:t>are widely used in applications such as smartphones, healthcare devices, industrial</w:t>
      </w:r>
    </w:p>
    <w:p w14:paraId="73637C7C" w14:textId="77777777" w:rsidR="00BC30E8" w:rsidRDefault="00BC30E8">
      <w:pPr>
        <w:pStyle w:val="BodyText"/>
        <w:spacing w:line="271" w:lineRule="auto"/>
        <w:jc w:val="both"/>
        <w:sectPr w:rsidR="00BC30E8">
          <w:type w:val="continuous"/>
          <w:pgSz w:w="11910" w:h="16840"/>
          <w:pgMar w:top="1940" w:right="992" w:bottom="980" w:left="1275" w:header="0" w:footer="791" w:gutter="0"/>
          <w:cols w:num="2" w:space="720" w:equalWidth="0">
            <w:col w:w="4365" w:space="512"/>
            <w:col w:w="4766"/>
          </w:cols>
        </w:sectPr>
      </w:pPr>
    </w:p>
    <w:p w14:paraId="4AAB91F7" w14:textId="77777777" w:rsidR="00BC30E8" w:rsidRDefault="00000000">
      <w:pPr>
        <w:pStyle w:val="BodyText"/>
        <w:spacing w:before="80" w:line="271" w:lineRule="auto"/>
        <w:ind w:left="175" w:right="39" w:hanging="10"/>
        <w:jc w:val="both"/>
      </w:pPr>
      <w:r>
        <w:lastRenderedPageBreak/>
        <w:t>automation,</w:t>
      </w:r>
      <w:r>
        <w:rPr>
          <w:spacing w:val="-14"/>
        </w:rPr>
        <w:t xml:space="preserve"> </w:t>
      </w:r>
      <w:r>
        <w:t>and</w:t>
      </w:r>
      <w:r>
        <w:rPr>
          <w:spacing w:val="-14"/>
        </w:rPr>
        <w:t xml:space="preserve"> </w:t>
      </w:r>
      <w:r>
        <w:t>automotive</w:t>
      </w:r>
      <w:r>
        <w:rPr>
          <w:spacing w:val="-14"/>
        </w:rPr>
        <w:t xml:space="preserve"> </w:t>
      </w:r>
      <w:r>
        <w:t>systems.</w:t>
      </w:r>
      <w:r>
        <w:rPr>
          <w:spacing w:val="-13"/>
        </w:rPr>
        <w:t xml:space="preserve"> </w:t>
      </w:r>
      <w:r>
        <w:t>However, unlike general-purpose computers,</w:t>
      </w:r>
    </w:p>
    <w:p w14:paraId="330B8061" w14:textId="77777777" w:rsidR="00BC30E8" w:rsidRDefault="00000000">
      <w:pPr>
        <w:pStyle w:val="BodyText"/>
        <w:spacing w:before="3" w:line="271" w:lineRule="auto"/>
        <w:ind w:left="175" w:right="39" w:hanging="10"/>
        <w:jc w:val="both"/>
      </w:pPr>
      <w:r>
        <w:t>embedded systems have limited resources, including low memory, restricted processing power, and energy constraints. These limitations make the implementation of AI models challenging.</w:t>
      </w:r>
    </w:p>
    <w:p w14:paraId="5B48E64C" w14:textId="77777777" w:rsidR="00BC30E8" w:rsidRDefault="00000000">
      <w:pPr>
        <w:pStyle w:val="BodyText"/>
        <w:spacing w:line="271" w:lineRule="auto"/>
        <w:ind w:left="175" w:right="38" w:hanging="10"/>
        <w:jc w:val="both"/>
      </w:pPr>
      <w:r>
        <w:t xml:space="preserve">Recent advancements in AI algorithms and hardware technologies have made it easier to deploy AI on resource-constrained embedded devices. Techniques such as model optimization, pruning, quantization, and lightweight neural networks (e.g., </w:t>
      </w:r>
      <w:proofErr w:type="spellStart"/>
      <w:r>
        <w:t>MobileNet</w:t>
      </w:r>
      <w:proofErr w:type="spellEnd"/>
      <w:r>
        <w:t>) help reduce computational complexity and improve performance. At the same time, hardware accelerators and specialized processors</w:t>
      </w:r>
      <w:r>
        <w:rPr>
          <w:spacing w:val="-12"/>
        </w:rPr>
        <w:t xml:space="preserve"> </w:t>
      </w:r>
      <w:r>
        <w:t>enhance</w:t>
      </w:r>
      <w:r>
        <w:rPr>
          <w:spacing w:val="-5"/>
        </w:rPr>
        <w:t xml:space="preserve"> </w:t>
      </w:r>
      <w:r>
        <w:t>the</w:t>
      </w:r>
      <w:r>
        <w:rPr>
          <w:spacing w:val="-5"/>
        </w:rPr>
        <w:t xml:space="preserve"> </w:t>
      </w:r>
      <w:r>
        <w:t>capability</w:t>
      </w:r>
      <w:r>
        <w:rPr>
          <w:spacing w:val="-7"/>
        </w:rPr>
        <w:t xml:space="preserve"> </w:t>
      </w:r>
      <w:r>
        <w:t>of</w:t>
      </w:r>
      <w:r>
        <w:rPr>
          <w:spacing w:val="-6"/>
        </w:rPr>
        <w:t xml:space="preserve"> </w:t>
      </w:r>
      <w:r>
        <w:t>embedded systems to support AI applications.</w:t>
      </w:r>
    </w:p>
    <w:p w14:paraId="16B7E261" w14:textId="77777777" w:rsidR="00BC30E8" w:rsidRDefault="00000000">
      <w:pPr>
        <w:pStyle w:val="BodyText"/>
        <w:spacing w:line="268" w:lineRule="auto"/>
        <w:ind w:left="175" w:right="38" w:hanging="10"/>
        <w:jc w:val="both"/>
      </w:pPr>
      <w:r>
        <w:t>Another important development is the integration of embedded</w:t>
      </w:r>
      <w:r>
        <w:rPr>
          <w:spacing w:val="-12"/>
        </w:rPr>
        <w:t xml:space="preserve"> </w:t>
      </w:r>
      <w:r>
        <w:t>AI with IoT</w:t>
      </w:r>
      <w:r>
        <w:rPr>
          <w:spacing w:val="-2"/>
        </w:rPr>
        <w:t xml:space="preserve"> </w:t>
      </w:r>
      <w:r>
        <w:t>and edge computing, enabling real-time data processing closer to the source. This approach reduces latency,</w:t>
      </w:r>
      <w:r>
        <w:rPr>
          <w:spacing w:val="-14"/>
        </w:rPr>
        <w:t xml:space="preserve"> </w:t>
      </w:r>
      <w:r>
        <w:t>improves</w:t>
      </w:r>
      <w:r>
        <w:rPr>
          <w:spacing w:val="-14"/>
        </w:rPr>
        <w:t xml:space="preserve"> </w:t>
      </w:r>
      <w:r>
        <w:t>efficiency,</w:t>
      </w:r>
      <w:r>
        <w:rPr>
          <w:spacing w:val="-14"/>
        </w:rPr>
        <w:t xml:space="preserve"> </w:t>
      </w:r>
      <w:r>
        <w:t>and</w:t>
      </w:r>
      <w:r>
        <w:rPr>
          <w:spacing w:val="-13"/>
        </w:rPr>
        <w:t xml:space="preserve"> </w:t>
      </w:r>
      <w:r>
        <w:t>enhances</w:t>
      </w:r>
      <w:r>
        <w:rPr>
          <w:spacing w:val="-14"/>
        </w:rPr>
        <w:t xml:space="preserve"> </w:t>
      </w:r>
      <w:r>
        <w:t xml:space="preserve">data privacy. Emerging concepts such as Edge AI, </w:t>
      </w:r>
      <w:proofErr w:type="spellStart"/>
      <w:r>
        <w:t>TinyML</w:t>
      </w:r>
      <w:proofErr w:type="spellEnd"/>
      <w:r>
        <w:t>, and federated learning are further expanding the capabilities of embedded systems by enabling intelligent processing on small, low-power devices.</w:t>
      </w:r>
    </w:p>
    <w:p w14:paraId="277464E1" w14:textId="77777777" w:rsidR="00BC30E8" w:rsidRDefault="00000000">
      <w:pPr>
        <w:pStyle w:val="BodyText"/>
        <w:spacing w:before="10" w:line="268" w:lineRule="auto"/>
        <w:ind w:left="175" w:right="39" w:hanging="10"/>
        <w:jc w:val="both"/>
      </w:pPr>
      <w:r>
        <w:t>Despite</w:t>
      </w:r>
      <w:r>
        <w:rPr>
          <w:spacing w:val="-14"/>
        </w:rPr>
        <w:t xml:space="preserve"> </w:t>
      </w:r>
      <w:r>
        <w:t>these</w:t>
      </w:r>
      <w:r>
        <w:rPr>
          <w:spacing w:val="-14"/>
        </w:rPr>
        <w:t xml:space="preserve"> </w:t>
      </w:r>
      <w:r>
        <w:t>advancements,</w:t>
      </w:r>
      <w:r>
        <w:rPr>
          <w:spacing w:val="-14"/>
        </w:rPr>
        <w:t xml:space="preserve"> </w:t>
      </w:r>
      <w:r>
        <w:t>several</w:t>
      </w:r>
      <w:r>
        <w:rPr>
          <w:spacing w:val="-13"/>
        </w:rPr>
        <w:t xml:space="preserve"> </w:t>
      </w:r>
      <w:r>
        <w:t>challenges remain, including energy efficiency, real-time processing, hardware limitations, and system compatibility. Addressing these challenges is essential for the widespread adoption of</w:t>
      </w:r>
      <w:r>
        <w:rPr>
          <w:spacing w:val="-3"/>
        </w:rPr>
        <w:t xml:space="preserve"> </w:t>
      </w:r>
      <w:r>
        <w:t>AI in embedded systems.</w:t>
      </w:r>
      <w:r>
        <w:rPr>
          <w:vertAlign w:val="subscript"/>
        </w:rPr>
        <w:t>[7]</w:t>
      </w:r>
    </w:p>
    <w:p w14:paraId="374EC3B6" w14:textId="77777777" w:rsidR="00BC30E8" w:rsidRDefault="00BC30E8">
      <w:pPr>
        <w:pStyle w:val="BodyText"/>
        <w:spacing w:before="48"/>
      </w:pPr>
    </w:p>
    <w:p w14:paraId="63B6EAE4" w14:textId="77777777" w:rsidR="00BC30E8" w:rsidRDefault="00000000">
      <w:pPr>
        <w:pStyle w:val="Heading2"/>
        <w:numPr>
          <w:ilvl w:val="0"/>
          <w:numId w:val="4"/>
        </w:numPr>
        <w:tabs>
          <w:tab w:val="left" w:pos="950"/>
        </w:tabs>
        <w:ind w:left="950"/>
        <w:jc w:val="left"/>
      </w:pPr>
      <w:r>
        <w:rPr>
          <w:spacing w:val="-2"/>
        </w:rPr>
        <w:t>LITERATURE</w:t>
      </w:r>
      <w:r>
        <w:rPr>
          <w:spacing w:val="-5"/>
        </w:rPr>
        <w:t xml:space="preserve"> </w:t>
      </w:r>
      <w:r>
        <w:rPr>
          <w:spacing w:val="-2"/>
        </w:rPr>
        <w:t>SURVEY</w:t>
      </w:r>
    </w:p>
    <w:p w14:paraId="7B5E1B7E" w14:textId="77777777" w:rsidR="00BC30E8" w:rsidRDefault="00BC30E8">
      <w:pPr>
        <w:pStyle w:val="BodyText"/>
        <w:spacing w:before="74"/>
        <w:rPr>
          <w:b/>
        </w:rPr>
      </w:pPr>
    </w:p>
    <w:p w14:paraId="6451BBD7" w14:textId="77777777" w:rsidR="00BC30E8" w:rsidRDefault="00000000">
      <w:pPr>
        <w:pStyle w:val="BodyText"/>
        <w:spacing w:line="271" w:lineRule="auto"/>
        <w:ind w:left="175" w:right="39" w:hanging="10"/>
        <w:jc w:val="both"/>
      </w:pPr>
      <w:r>
        <w:t>Recent research on the integration of</w:t>
      </w:r>
      <w:r>
        <w:rPr>
          <w:spacing w:val="-8"/>
        </w:rPr>
        <w:t xml:space="preserve"> </w:t>
      </w:r>
      <w:r>
        <w:t>Artificial Intelligence (AI) with embedded systems has focused on enabling intelligent processing on resource-constrained devices. Early studies introduced the concept of embedded intelligence by combining AI with Internet of Things</w:t>
      </w:r>
      <w:r>
        <w:rPr>
          <w:spacing w:val="75"/>
        </w:rPr>
        <w:t xml:space="preserve"> </w:t>
      </w:r>
      <w:r>
        <w:t>(IoT),</w:t>
      </w:r>
      <w:r>
        <w:rPr>
          <w:spacing w:val="71"/>
        </w:rPr>
        <w:t xml:space="preserve"> </w:t>
      </w:r>
      <w:r>
        <w:t>allowing</w:t>
      </w:r>
      <w:r>
        <w:rPr>
          <w:spacing w:val="76"/>
        </w:rPr>
        <w:t xml:space="preserve"> </w:t>
      </w:r>
      <w:r>
        <w:t>systems</w:t>
      </w:r>
      <w:r>
        <w:rPr>
          <w:spacing w:val="76"/>
        </w:rPr>
        <w:t xml:space="preserve"> </w:t>
      </w:r>
      <w:r>
        <w:t>to</w:t>
      </w:r>
      <w:r>
        <w:rPr>
          <w:spacing w:val="77"/>
        </w:rPr>
        <w:t xml:space="preserve"> </w:t>
      </w:r>
      <w:r>
        <w:rPr>
          <w:spacing w:val="-2"/>
        </w:rPr>
        <w:t>perform</w:t>
      </w:r>
    </w:p>
    <w:p w14:paraId="2EA005BE" w14:textId="77777777" w:rsidR="00BC30E8" w:rsidRDefault="00000000">
      <w:pPr>
        <w:pStyle w:val="BodyText"/>
      </w:pPr>
      <w:r>
        <w:br w:type="column"/>
      </w:r>
    </w:p>
    <w:p w14:paraId="4C090D4F" w14:textId="77777777" w:rsidR="00BC30E8" w:rsidRDefault="00BC30E8">
      <w:pPr>
        <w:pStyle w:val="BodyText"/>
        <w:spacing w:before="149"/>
      </w:pPr>
    </w:p>
    <w:p w14:paraId="12506DE3" w14:textId="77777777" w:rsidR="00BC30E8" w:rsidRDefault="00000000">
      <w:pPr>
        <w:pStyle w:val="BodyText"/>
        <w:tabs>
          <w:tab w:val="left" w:pos="1139"/>
          <w:tab w:val="left" w:pos="2906"/>
          <w:tab w:val="left" w:pos="3525"/>
        </w:tabs>
        <w:spacing w:line="271" w:lineRule="auto"/>
        <w:ind w:left="175" w:right="433"/>
      </w:pPr>
      <w:r>
        <w:rPr>
          <w:spacing w:val="-2"/>
        </w:rPr>
        <w:t>smarter</w:t>
      </w:r>
      <w:r>
        <w:tab/>
      </w:r>
      <w:r>
        <w:rPr>
          <w:spacing w:val="-2"/>
        </w:rPr>
        <w:t>decision-making</w:t>
      </w:r>
      <w:r>
        <w:tab/>
      </w:r>
      <w:r>
        <w:rPr>
          <w:spacing w:val="-4"/>
        </w:rPr>
        <w:t>and</w:t>
      </w:r>
      <w:r>
        <w:tab/>
      </w:r>
      <w:r>
        <w:rPr>
          <w:spacing w:val="-2"/>
        </w:rPr>
        <w:t>real-time analysis.</w:t>
      </w:r>
      <w:r>
        <w:rPr>
          <w:spacing w:val="-2"/>
          <w:vertAlign w:val="subscript"/>
        </w:rPr>
        <w:t>[1]</w:t>
      </w:r>
    </w:p>
    <w:p w14:paraId="32945D4E" w14:textId="77777777" w:rsidR="00BC30E8" w:rsidRDefault="00000000">
      <w:pPr>
        <w:pStyle w:val="BodyText"/>
        <w:tabs>
          <w:tab w:val="left" w:pos="1054"/>
          <w:tab w:val="left" w:pos="1104"/>
          <w:tab w:val="left" w:pos="1649"/>
          <w:tab w:val="left" w:pos="1975"/>
          <w:tab w:val="left" w:pos="2535"/>
          <w:tab w:val="left" w:pos="2863"/>
          <w:tab w:val="left" w:pos="3503"/>
          <w:tab w:val="left" w:pos="3614"/>
        </w:tabs>
        <w:spacing w:before="4" w:line="271" w:lineRule="auto"/>
        <w:ind w:left="165" w:right="432"/>
      </w:pPr>
      <w:r>
        <w:t>A</w:t>
      </w:r>
      <w:r>
        <w:rPr>
          <w:spacing w:val="-13"/>
        </w:rPr>
        <w:t xml:space="preserve"> </w:t>
      </w:r>
      <w:r>
        <w:t>major challenge identified in the literature is the</w:t>
      </w:r>
      <w:r>
        <w:rPr>
          <w:spacing w:val="40"/>
        </w:rPr>
        <w:t xml:space="preserve"> </w:t>
      </w:r>
      <w:r>
        <w:t>limited</w:t>
      </w:r>
      <w:r>
        <w:rPr>
          <w:spacing w:val="40"/>
        </w:rPr>
        <w:t xml:space="preserve"> </w:t>
      </w:r>
      <w:r>
        <w:t>memory,</w:t>
      </w:r>
      <w:r>
        <w:rPr>
          <w:spacing w:val="40"/>
        </w:rPr>
        <w:t xml:space="preserve"> </w:t>
      </w:r>
      <w:r>
        <w:t>processing</w:t>
      </w:r>
      <w:r>
        <w:rPr>
          <w:spacing w:val="40"/>
        </w:rPr>
        <w:t xml:space="preserve"> </w:t>
      </w:r>
      <w:r>
        <w:t>power,</w:t>
      </w:r>
      <w:r>
        <w:rPr>
          <w:spacing w:val="40"/>
        </w:rPr>
        <w:t xml:space="preserve"> </w:t>
      </w:r>
      <w:r>
        <w:t>and energy</w:t>
      </w:r>
      <w:r>
        <w:rPr>
          <w:spacing w:val="40"/>
        </w:rPr>
        <w:t xml:space="preserve"> </w:t>
      </w:r>
      <w:r>
        <w:t>availability</w:t>
      </w:r>
      <w:r>
        <w:rPr>
          <w:spacing w:val="40"/>
        </w:rPr>
        <w:t xml:space="preserve"> </w:t>
      </w:r>
      <w:r>
        <w:t>of</w:t>
      </w:r>
      <w:r>
        <w:rPr>
          <w:spacing w:val="40"/>
        </w:rPr>
        <w:t xml:space="preserve"> </w:t>
      </w:r>
      <w:r>
        <w:t>embedded</w:t>
      </w:r>
      <w:r>
        <w:rPr>
          <w:spacing w:val="40"/>
        </w:rPr>
        <w:t xml:space="preserve"> </w:t>
      </w:r>
      <w:r>
        <w:t>devices.</w:t>
      </w:r>
      <w:r>
        <w:rPr>
          <w:spacing w:val="39"/>
        </w:rPr>
        <w:t xml:space="preserve"> </w:t>
      </w:r>
      <w:r>
        <w:t xml:space="preserve">To </w:t>
      </w:r>
      <w:r>
        <w:rPr>
          <w:spacing w:val="-2"/>
        </w:rPr>
        <w:t>address</w:t>
      </w:r>
      <w:r>
        <w:tab/>
      </w:r>
      <w:r>
        <w:rPr>
          <w:spacing w:val="-2"/>
        </w:rPr>
        <w:t>this,</w:t>
      </w:r>
      <w:r>
        <w:tab/>
      </w:r>
      <w:r>
        <w:rPr>
          <w:spacing w:val="-2"/>
        </w:rPr>
        <w:t>researchers</w:t>
      </w:r>
      <w:r>
        <w:tab/>
      </w:r>
      <w:r>
        <w:rPr>
          <w:spacing w:val="-4"/>
        </w:rPr>
        <w:t>have</w:t>
      </w:r>
      <w:r>
        <w:tab/>
      </w:r>
      <w:r>
        <w:rPr>
          <w:spacing w:val="-2"/>
        </w:rPr>
        <w:t xml:space="preserve">proposed </w:t>
      </w:r>
      <w:r>
        <w:t>optimization</w:t>
      </w:r>
      <w:r>
        <w:rPr>
          <w:spacing w:val="-14"/>
        </w:rPr>
        <w:t xml:space="preserve"> </w:t>
      </w:r>
      <w:r>
        <w:t>techniques</w:t>
      </w:r>
      <w:r>
        <w:rPr>
          <w:spacing w:val="-14"/>
        </w:rPr>
        <w:t xml:space="preserve"> </w:t>
      </w:r>
      <w:r>
        <w:t>such</w:t>
      </w:r>
      <w:r>
        <w:rPr>
          <w:spacing w:val="-14"/>
        </w:rPr>
        <w:t xml:space="preserve"> </w:t>
      </w:r>
      <w:r>
        <w:t>as</w:t>
      </w:r>
      <w:r>
        <w:rPr>
          <w:spacing w:val="-16"/>
        </w:rPr>
        <w:t xml:space="preserve"> </w:t>
      </w:r>
      <w:r>
        <w:t>model</w:t>
      </w:r>
      <w:r>
        <w:rPr>
          <w:spacing w:val="-13"/>
        </w:rPr>
        <w:t xml:space="preserve"> </w:t>
      </w:r>
      <w:r>
        <w:t>pruning, quantization, and lightweight neural networks like</w:t>
      </w:r>
      <w:r>
        <w:rPr>
          <w:spacing w:val="40"/>
        </w:rPr>
        <w:t xml:space="preserve"> </w:t>
      </w:r>
      <w:proofErr w:type="spellStart"/>
      <w:r>
        <w:t>MobileNet</w:t>
      </w:r>
      <w:proofErr w:type="spellEnd"/>
      <w:r>
        <w:t>,</w:t>
      </w:r>
      <w:r>
        <w:rPr>
          <w:spacing w:val="40"/>
        </w:rPr>
        <w:t xml:space="preserve"> </w:t>
      </w:r>
      <w:r>
        <w:t>which</w:t>
      </w:r>
      <w:r>
        <w:rPr>
          <w:spacing w:val="40"/>
        </w:rPr>
        <w:t xml:space="preserve"> </w:t>
      </w:r>
      <w:r>
        <w:t>reduce</w:t>
      </w:r>
      <w:r>
        <w:rPr>
          <w:spacing w:val="40"/>
        </w:rPr>
        <w:t xml:space="preserve"> </w:t>
      </w:r>
      <w:r>
        <w:t>computational complexity while maintaining accuracy.</w:t>
      </w:r>
      <w:r>
        <w:rPr>
          <w:vertAlign w:val="subscript"/>
        </w:rPr>
        <w:t>[2]</w:t>
      </w:r>
      <w:r>
        <w:t xml:space="preserve"> Hardware</w:t>
      </w:r>
      <w:r>
        <w:rPr>
          <w:spacing w:val="80"/>
        </w:rPr>
        <w:t xml:space="preserve"> </w:t>
      </w:r>
      <w:r>
        <w:t>advancements,</w:t>
      </w:r>
      <w:r>
        <w:rPr>
          <w:spacing w:val="80"/>
        </w:rPr>
        <w:t xml:space="preserve"> </w:t>
      </w:r>
      <w:r>
        <w:t>including</w:t>
      </w:r>
      <w:r>
        <w:rPr>
          <w:spacing w:val="80"/>
        </w:rPr>
        <w:t xml:space="preserve"> </w:t>
      </w:r>
      <w:r>
        <w:t>GPUs, TPUs,</w:t>
      </w:r>
      <w:r>
        <w:rPr>
          <w:spacing w:val="40"/>
        </w:rPr>
        <w:t xml:space="preserve"> </w:t>
      </w:r>
      <w:r>
        <w:t>and</w:t>
      </w:r>
      <w:r>
        <w:rPr>
          <w:spacing w:val="40"/>
        </w:rPr>
        <w:t xml:space="preserve"> </w:t>
      </w:r>
      <w:r>
        <w:t>dedicated</w:t>
      </w:r>
      <w:r>
        <w:rPr>
          <w:spacing w:val="40"/>
        </w:rPr>
        <w:t xml:space="preserve"> </w:t>
      </w:r>
      <w:r>
        <w:t>AI</w:t>
      </w:r>
      <w:r>
        <w:rPr>
          <w:spacing w:val="40"/>
        </w:rPr>
        <w:t xml:space="preserve"> </w:t>
      </w:r>
      <w:r>
        <w:t>accelerators,</w:t>
      </w:r>
      <w:r>
        <w:rPr>
          <w:spacing w:val="40"/>
        </w:rPr>
        <w:t xml:space="preserve"> </w:t>
      </w:r>
      <w:r>
        <w:t>have significantly</w:t>
      </w:r>
      <w:r>
        <w:rPr>
          <w:spacing w:val="80"/>
        </w:rPr>
        <w:t xml:space="preserve"> </w:t>
      </w:r>
      <w:r>
        <w:t>improved</w:t>
      </w:r>
      <w:r>
        <w:rPr>
          <w:spacing w:val="80"/>
        </w:rPr>
        <w:t xml:space="preserve"> </w:t>
      </w:r>
      <w:r>
        <w:t>the</w:t>
      </w:r>
      <w:r>
        <w:rPr>
          <w:spacing w:val="80"/>
        </w:rPr>
        <w:t xml:space="preserve"> </w:t>
      </w:r>
      <w:r>
        <w:t>performance</w:t>
      </w:r>
      <w:r>
        <w:rPr>
          <w:spacing w:val="80"/>
        </w:rPr>
        <w:t xml:space="preserve"> </w:t>
      </w:r>
      <w:r>
        <w:t>of embedded</w:t>
      </w:r>
      <w:r>
        <w:rPr>
          <w:spacing w:val="80"/>
        </w:rPr>
        <w:t xml:space="preserve"> </w:t>
      </w:r>
      <w:r>
        <w:t>AI</w:t>
      </w:r>
      <w:r>
        <w:rPr>
          <w:spacing w:val="80"/>
        </w:rPr>
        <w:t xml:space="preserve"> </w:t>
      </w:r>
      <w:r>
        <w:t>systems.</w:t>
      </w:r>
      <w:r>
        <w:rPr>
          <w:spacing w:val="80"/>
        </w:rPr>
        <w:t xml:space="preserve"> </w:t>
      </w:r>
      <w:r>
        <w:t>In</w:t>
      </w:r>
      <w:r>
        <w:rPr>
          <w:spacing w:val="80"/>
        </w:rPr>
        <w:t xml:space="preserve"> </w:t>
      </w:r>
      <w:r>
        <w:t>addition,</w:t>
      </w:r>
      <w:r>
        <w:rPr>
          <w:spacing w:val="80"/>
        </w:rPr>
        <w:t xml:space="preserve"> </w:t>
      </w:r>
      <w:r>
        <w:t>edge computing</w:t>
      </w:r>
      <w:r>
        <w:rPr>
          <w:spacing w:val="80"/>
        </w:rPr>
        <w:t xml:space="preserve"> </w:t>
      </w:r>
      <w:r>
        <w:t>has</w:t>
      </w:r>
      <w:r>
        <w:rPr>
          <w:spacing w:val="80"/>
        </w:rPr>
        <w:t xml:space="preserve"> </w:t>
      </w:r>
      <w:r>
        <w:t>emerged</w:t>
      </w:r>
      <w:r>
        <w:rPr>
          <w:spacing w:val="80"/>
        </w:rPr>
        <w:t xml:space="preserve"> </w:t>
      </w:r>
      <w:r>
        <w:t>as</w:t>
      </w:r>
      <w:r>
        <w:rPr>
          <w:spacing w:val="80"/>
        </w:rPr>
        <w:t xml:space="preserve"> </w:t>
      </w:r>
      <w:r>
        <w:t>an</w:t>
      </w:r>
      <w:r>
        <w:rPr>
          <w:spacing w:val="80"/>
        </w:rPr>
        <w:t xml:space="preserve"> </w:t>
      </w:r>
      <w:r>
        <w:t>important</w:t>
      </w:r>
      <w:r>
        <w:rPr>
          <w:spacing w:val="40"/>
        </w:rPr>
        <w:t xml:space="preserve"> </w:t>
      </w:r>
      <w:r>
        <w:t xml:space="preserve">approach, enabling local data processing with </w:t>
      </w:r>
      <w:r>
        <w:rPr>
          <w:spacing w:val="-2"/>
        </w:rPr>
        <w:t>reduced</w:t>
      </w:r>
      <w:r>
        <w:tab/>
      </w:r>
      <w:r>
        <w:tab/>
      </w:r>
      <w:r>
        <w:rPr>
          <w:spacing w:val="-2"/>
        </w:rPr>
        <w:t>latency</w:t>
      </w:r>
      <w:r>
        <w:tab/>
      </w:r>
      <w:r>
        <w:rPr>
          <w:spacing w:val="-4"/>
        </w:rPr>
        <w:t>and</w:t>
      </w:r>
      <w:r>
        <w:tab/>
      </w:r>
      <w:r>
        <w:rPr>
          <w:spacing w:val="-2"/>
        </w:rPr>
        <w:t>improved</w:t>
      </w:r>
      <w:r>
        <w:tab/>
      </w:r>
      <w:r>
        <w:tab/>
      </w:r>
      <w:r>
        <w:rPr>
          <w:spacing w:val="-2"/>
        </w:rPr>
        <w:t xml:space="preserve">privacy. </w:t>
      </w:r>
      <w:r>
        <w:t>Federated</w:t>
      </w:r>
      <w:r>
        <w:rPr>
          <w:spacing w:val="40"/>
        </w:rPr>
        <w:t xml:space="preserve"> </w:t>
      </w:r>
      <w:r>
        <w:t>learning</w:t>
      </w:r>
      <w:r>
        <w:rPr>
          <w:spacing w:val="40"/>
        </w:rPr>
        <w:t xml:space="preserve"> </w:t>
      </w:r>
      <w:r>
        <w:t>further</w:t>
      </w:r>
      <w:r>
        <w:rPr>
          <w:spacing w:val="40"/>
        </w:rPr>
        <w:t xml:space="preserve"> </w:t>
      </w:r>
      <w:r>
        <w:t>enhances</w:t>
      </w:r>
      <w:r>
        <w:rPr>
          <w:spacing w:val="40"/>
        </w:rPr>
        <w:t xml:space="preserve"> </w:t>
      </w:r>
      <w:r>
        <w:t>this</w:t>
      </w:r>
      <w:r>
        <w:rPr>
          <w:spacing w:val="40"/>
        </w:rPr>
        <w:t xml:space="preserve"> </w:t>
      </w:r>
      <w:r>
        <w:t>by allowing collaborative model training without sharing raw data.</w:t>
      </w:r>
    </w:p>
    <w:p w14:paraId="00CC49E3" w14:textId="77777777" w:rsidR="00BC30E8" w:rsidRDefault="00000000">
      <w:pPr>
        <w:pStyle w:val="BodyText"/>
        <w:spacing w:line="239" w:lineRule="exact"/>
        <w:ind w:left="165"/>
      </w:pPr>
      <w:r>
        <w:t>Applications</w:t>
      </w:r>
      <w:r>
        <w:rPr>
          <w:spacing w:val="-7"/>
        </w:rPr>
        <w:t xml:space="preserve"> </w:t>
      </w:r>
      <w:r>
        <w:t>of</w:t>
      </w:r>
      <w:r>
        <w:rPr>
          <w:spacing w:val="-9"/>
        </w:rPr>
        <w:t xml:space="preserve"> </w:t>
      </w:r>
      <w:r>
        <w:t>embedded</w:t>
      </w:r>
      <w:r>
        <w:rPr>
          <w:spacing w:val="-21"/>
        </w:rPr>
        <w:t xml:space="preserve"> </w:t>
      </w:r>
      <w:r>
        <w:t>AI</w:t>
      </w:r>
      <w:r>
        <w:rPr>
          <w:spacing w:val="-9"/>
        </w:rPr>
        <w:t xml:space="preserve"> </w:t>
      </w:r>
      <w:r>
        <w:t>have</w:t>
      </w:r>
      <w:r>
        <w:rPr>
          <w:spacing w:val="-8"/>
        </w:rPr>
        <w:t xml:space="preserve"> </w:t>
      </w:r>
      <w:r>
        <w:t>been</w:t>
      </w:r>
      <w:r>
        <w:rPr>
          <w:spacing w:val="-6"/>
        </w:rPr>
        <w:t xml:space="preserve"> </w:t>
      </w:r>
      <w:r>
        <w:rPr>
          <w:spacing w:val="-2"/>
        </w:rPr>
        <w:t>widely</w:t>
      </w:r>
    </w:p>
    <w:p w14:paraId="383B470F" w14:textId="77777777" w:rsidR="00BC30E8" w:rsidRDefault="00000000">
      <w:pPr>
        <w:pStyle w:val="BodyText"/>
        <w:spacing w:before="32" w:line="271" w:lineRule="auto"/>
        <w:ind w:left="175" w:right="433"/>
        <w:jc w:val="both"/>
      </w:pPr>
      <w:r>
        <w:t>explored in areas such as healthcare, autonomous systems, industrial automation, and smart devices. Despite these advancements, challenges such as real-time performance,</w:t>
      </w:r>
      <w:r>
        <w:rPr>
          <w:spacing w:val="-7"/>
        </w:rPr>
        <w:t xml:space="preserve"> </w:t>
      </w:r>
      <w:r>
        <w:t>hardware</w:t>
      </w:r>
      <w:r>
        <w:rPr>
          <w:spacing w:val="-5"/>
        </w:rPr>
        <w:t xml:space="preserve"> </w:t>
      </w:r>
      <w:r>
        <w:t>constraints,</w:t>
      </w:r>
      <w:r>
        <w:rPr>
          <w:spacing w:val="-7"/>
        </w:rPr>
        <w:t xml:space="preserve"> </w:t>
      </w:r>
      <w:r>
        <w:t>and</w:t>
      </w:r>
      <w:r>
        <w:rPr>
          <w:spacing w:val="-7"/>
        </w:rPr>
        <w:t xml:space="preserve"> </w:t>
      </w:r>
      <w:r>
        <w:t>system complexity remain.</w:t>
      </w:r>
      <w:r>
        <w:rPr>
          <w:vertAlign w:val="subscript"/>
        </w:rPr>
        <w:t>[3]</w:t>
      </w:r>
    </w:p>
    <w:p w14:paraId="5521C9C4" w14:textId="77777777" w:rsidR="00BC30E8" w:rsidRDefault="00BC30E8">
      <w:pPr>
        <w:pStyle w:val="BodyText"/>
        <w:spacing w:before="37"/>
      </w:pPr>
    </w:p>
    <w:p w14:paraId="0C4635CE" w14:textId="77777777" w:rsidR="00BC30E8" w:rsidRDefault="00000000">
      <w:pPr>
        <w:pStyle w:val="Heading2"/>
        <w:numPr>
          <w:ilvl w:val="0"/>
          <w:numId w:val="4"/>
        </w:numPr>
        <w:tabs>
          <w:tab w:val="left" w:pos="385"/>
        </w:tabs>
        <w:ind w:left="385" w:hanging="220"/>
        <w:jc w:val="left"/>
      </w:pPr>
      <w:r>
        <w:t>MATERIALS</w:t>
      </w:r>
      <w:r>
        <w:rPr>
          <w:spacing w:val="-14"/>
        </w:rPr>
        <w:t xml:space="preserve"> </w:t>
      </w:r>
      <w:r>
        <w:t>&amp;</w:t>
      </w:r>
      <w:r>
        <w:rPr>
          <w:spacing w:val="-8"/>
        </w:rPr>
        <w:t xml:space="preserve"> </w:t>
      </w:r>
      <w:r>
        <w:rPr>
          <w:spacing w:val="-2"/>
        </w:rPr>
        <w:t>METHODOLOGY</w:t>
      </w:r>
    </w:p>
    <w:p w14:paraId="7C8ACBE4" w14:textId="77777777" w:rsidR="00BC30E8" w:rsidRDefault="00000000">
      <w:pPr>
        <w:pStyle w:val="ListParagraph"/>
        <w:numPr>
          <w:ilvl w:val="1"/>
          <w:numId w:val="4"/>
        </w:numPr>
        <w:tabs>
          <w:tab w:val="left" w:pos="495"/>
        </w:tabs>
        <w:spacing w:before="242"/>
        <w:ind w:hanging="330"/>
        <w:rPr>
          <w:b/>
        </w:rPr>
      </w:pPr>
      <w:r>
        <w:rPr>
          <w:b/>
          <w:spacing w:val="-2"/>
        </w:rPr>
        <w:t>Methodology</w:t>
      </w:r>
    </w:p>
    <w:p w14:paraId="73BCE289" w14:textId="77777777" w:rsidR="00BC30E8" w:rsidRDefault="00000000">
      <w:pPr>
        <w:pStyle w:val="BodyText"/>
        <w:spacing w:before="248" w:line="268" w:lineRule="auto"/>
        <w:ind w:left="175" w:right="435" w:hanging="10"/>
        <w:jc w:val="both"/>
      </w:pPr>
      <w:r>
        <w:t>This review paper follows a systematic approach to study the integration of Artificial Intelligence (AI) in embedded systems. The methodology</w:t>
      </w:r>
      <w:r>
        <w:rPr>
          <w:spacing w:val="-9"/>
        </w:rPr>
        <w:t xml:space="preserve"> </w:t>
      </w:r>
      <w:r>
        <w:t>is</w:t>
      </w:r>
      <w:r>
        <w:rPr>
          <w:spacing w:val="-5"/>
        </w:rPr>
        <w:t xml:space="preserve"> </w:t>
      </w:r>
      <w:r>
        <w:t>mainly</w:t>
      </w:r>
      <w:r>
        <w:rPr>
          <w:spacing w:val="-9"/>
        </w:rPr>
        <w:t xml:space="preserve"> </w:t>
      </w:r>
      <w:r>
        <w:t>based</w:t>
      </w:r>
      <w:r>
        <w:rPr>
          <w:spacing w:val="-9"/>
        </w:rPr>
        <w:t xml:space="preserve"> </w:t>
      </w:r>
      <w:r>
        <w:t>on</w:t>
      </w:r>
      <w:r>
        <w:rPr>
          <w:spacing w:val="-9"/>
        </w:rPr>
        <w:t xml:space="preserve"> </w:t>
      </w:r>
      <w:r>
        <w:t>the</w:t>
      </w:r>
      <w:r>
        <w:rPr>
          <w:spacing w:val="-6"/>
        </w:rPr>
        <w:t xml:space="preserve"> </w:t>
      </w:r>
      <w:r>
        <w:t xml:space="preserve">collection, analysis, and comparison of existing research </w:t>
      </w:r>
      <w:r>
        <w:rPr>
          <w:spacing w:val="-2"/>
        </w:rPr>
        <w:t>work.</w:t>
      </w:r>
    </w:p>
    <w:p w14:paraId="304B9396" w14:textId="77777777" w:rsidR="00BC30E8" w:rsidRDefault="00000000">
      <w:pPr>
        <w:pStyle w:val="BodyText"/>
        <w:spacing w:before="220" w:line="268" w:lineRule="auto"/>
        <w:ind w:left="175" w:right="436" w:hanging="10"/>
        <w:jc w:val="both"/>
      </w:pPr>
      <w:r>
        <w:t>Firstly, relevant research papers, journals, and conference</w:t>
      </w:r>
      <w:r>
        <w:rPr>
          <w:spacing w:val="-14"/>
        </w:rPr>
        <w:t xml:space="preserve"> </w:t>
      </w:r>
      <w:r>
        <w:t>articles</w:t>
      </w:r>
      <w:r>
        <w:rPr>
          <w:spacing w:val="-14"/>
        </w:rPr>
        <w:t xml:space="preserve"> </w:t>
      </w:r>
      <w:r>
        <w:t>were</w:t>
      </w:r>
      <w:r>
        <w:rPr>
          <w:spacing w:val="-14"/>
        </w:rPr>
        <w:t xml:space="preserve"> </w:t>
      </w:r>
      <w:r>
        <w:t>collected</w:t>
      </w:r>
      <w:r>
        <w:rPr>
          <w:spacing w:val="-13"/>
        </w:rPr>
        <w:t xml:space="preserve"> </w:t>
      </w:r>
      <w:r>
        <w:t>from</w:t>
      </w:r>
      <w:r>
        <w:rPr>
          <w:spacing w:val="-14"/>
        </w:rPr>
        <w:t xml:space="preserve"> </w:t>
      </w:r>
      <w:r>
        <w:t>reliable sources such as IEEE, Springer, Elsevier, and Google Scholar. The selected studies focus on AI techniques.</w:t>
      </w:r>
    </w:p>
    <w:p w14:paraId="5E69B808" w14:textId="77777777" w:rsidR="00BC30E8" w:rsidRDefault="00BC30E8">
      <w:pPr>
        <w:pStyle w:val="BodyText"/>
        <w:spacing w:line="268" w:lineRule="auto"/>
        <w:jc w:val="both"/>
        <w:sectPr w:rsidR="00BC30E8">
          <w:pgSz w:w="11910" w:h="16840"/>
          <w:pgMar w:top="1360" w:right="992" w:bottom="980" w:left="1275" w:header="0" w:footer="791" w:gutter="0"/>
          <w:cols w:num="2" w:space="720" w:equalWidth="0">
            <w:col w:w="4367" w:space="510"/>
            <w:col w:w="4766"/>
          </w:cols>
        </w:sectPr>
      </w:pPr>
    </w:p>
    <w:p w14:paraId="18C6033E" w14:textId="77777777" w:rsidR="00BC30E8" w:rsidRDefault="00000000">
      <w:pPr>
        <w:pStyle w:val="BodyText"/>
        <w:spacing w:before="80" w:line="271" w:lineRule="auto"/>
        <w:ind w:left="175" w:right="38" w:hanging="10"/>
        <w:jc w:val="both"/>
      </w:pPr>
      <w:r>
        <w:lastRenderedPageBreak/>
        <w:t>embedded</w:t>
      </w:r>
      <w:r>
        <w:rPr>
          <w:spacing w:val="-14"/>
        </w:rPr>
        <w:t xml:space="preserve"> </w:t>
      </w:r>
      <w:r>
        <w:t>system</w:t>
      </w:r>
      <w:r>
        <w:rPr>
          <w:spacing w:val="-14"/>
        </w:rPr>
        <w:t xml:space="preserve"> </w:t>
      </w:r>
      <w:r>
        <w:t>design</w:t>
      </w:r>
      <w:r>
        <w:rPr>
          <w:spacing w:val="-11"/>
        </w:rPr>
        <w:t xml:space="preserve"> </w:t>
      </w:r>
      <w:r>
        <w:t>Keywords</w:t>
      </w:r>
      <w:r>
        <w:rPr>
          <w:spacing w:val="-10"/>
        </w:rPr>
        <w:t xml:space="preserve"> </w:t>
      </w:r>
      <w:r>
        <w:t>such</w:t>
      </w:r>
      <w:r>
        <w:rPr>
          <w:spacing w:val="-10"/>
        </w:rPr>
        <w:t xml:space="preserve"> </w:t>
      </w:r>
      <w:r>
        <w:t>as</w:t>
      </w:r>
      <w:r>
        <w:rPr>
          <w:spacing w:val="-14"/>
        </w:rPr>
        <w:t xml:space="preserve"> </w:t>
      </w:r>
      <w:r>
        <w:t xml:space="preserve">AI, </w:t>
      </w:r>
      <w:r>
        <w:rPr>
          <w:spacing w:val="-2"/>
        </w:rPr>
        <w:t>Embedded</w:t>
      </w:r>
      <w:r>
        <w:rPr>
          <w:spacing w:val="-8"/>
        </w:rPr>
        <w:t xml:space="preserve"> </w:t>
      </w:r>
      <w:r>
        <w:rPr>
          <w:spacing w:val="-2"/>
        </w:rPr>
        <w:t>Systems,</w:t>
      </w:r>
      <w:r>
        <w:rPr>
          <w:spacing w:val="-7"/>
        </w:rPr>
        <w:t xml:space="preserve"> </w:t>
      </w:r>
      <w:r>
        <w:rPr>
          <w:spacing w:val="-2"/>
        </w:rPr>
        <w:t>Edge</w:t>
      </w:r>
      <w:r>
        <w:rPr>
          <w:spacing w:val="-12"/>
        </w:rPr>
        <w:t xml:space="preserve"> </w:t>
      </w:r>
      <w:r>
        <w:rPr>
          <w:spacing w:val="-2"/>
        </w:rPr>
        <w:t>AI,</w:t>
      </w:r>
      <w:r>
        <w:rPr>
          <w:spacing w:val="-11"/>
        </w:rPr>
        <w:t xml:space="preserve"> </w:t>
      </w:r>
      <w:proofErr w:type="spellStart"/>
      <w:r>
        <w:rPr>
          <w:spacing w:val="-2"/>
        </w:rPr>
        <w:t>TinyML</w:t>
      </w:r>
      <w:proofErr w:type="spellEnd"/>
      <w:r>
        <w:rPr>
          <w:spacing w:val="-2"/>
        </w:rPr>
        <w:t>,</w:t>
      </w:r>
      <w:r>
        <w:rPr>
          <w:spacing w:val="-5"/>
        </w:rPr>
        <w:t xml:space="preserve"> </w:t>
      </w:r>
      <w:r>
        <w:rPr>
          <w:spacing w:val="-2"/>
        </w:rPr>
        <w:t>and</w:t>
      </w:r>
      <w:r>
        <w:rPr>
          <w:spacing w:val="-5"/>
        </w:rPr>
        <w:t xml:space="preserve"> </w:t>
      </w:r>
      <w:r>
        <w:rPr>
          <w:spacing w:val="-2"/>
        </w:rPr>
        <w:t xml:space="preserve">IoT </w:t>
      </w:r>
      <w:r>
        <w:t>were used for searching the literature.</w:t>
      </w:r>
    </w:p>
    <w:p w14:paraId="7F77306B" w14:textId="77777777" w:rsidR="00BC30E8" w:rsidRDefault="00000000">
      <w:pPr>
        <w:pStyle w:val="BodyText"/>
        <w:spacing w:before="208" w:line="271" w:lineRule="auto"/>
        <w:ind w:left="175" w:right="43" w:hanging="10"/>
        <w:jc w:val="both"/>
      </w:pPr>
      <w:r>
        <w:t xml:space="preserve">Secondly, the collected papers were carefully analyzed and categorized into different areas, including AI algorithms (machine learning, deep learning), hardware support (GPUs, TPUs, accelerators), optimization techniques (pruning, quantization), and application domains (healthcare, automotive, industrial </w:t>
      </w:r>
      <w:r>
        <w:rPr>
          <w:spacing w:val="-2"/>
        </w:rPr>
        <w:t>automation).</w:t>
      </w:r>
    </w:p>
    <w:p w14:paraId="1A898357" w14:textId="77777777" w:rsidR="00BC30E8" w:rsidRDefault="00000000">
      <w:pPr>
        <w:pStyle w:val="BodyText"/>
        <w:spacing w:before="203" w:line="271" w:lineRule="auto"/>
        <w:ind w:left="175" w:right="44" w:hanging="10"/>
        <w:jc w:val="both"/>
      </w:pPr>
      <w:r>
        <w:t>Next,</w:t>
      </w:r>
      <w:r>
        <w:rPr>
          <w:spacing w:val="-2"/>
        </w:rPr>
        <w:t xml:space="preserve"> </w:t>
      </w:r>
      <w:r>
        <w:t>a</w:t>
      </w:r>
      <w:r>
        <w:rPr>
          <w:spacing w:val="-4"/>
        </w:rPr>
        <w:t xml:space="preserve"> </w:t>
      </w:r>
      <w:r>
        <w:t>comparative</w:t>
      </w:r>
      <w:r>
        <w:rPr>
          <w:spacing w:val="-4"/>
        </w:rPr>
        <w:t xml:space="preserve"> </w:t>
      </w:r>
      <w:r>
        <w:t>analysis</w:t>
      </w:r>
      <w:r>
        <w:rPr>
          <w:spacing w:val="-2"/>
        </w:rPr>
        <w:t xml:space="preserve"> </w:t>
      </w:r>
      <w:r>
        <w:t>was</w:t>
      </w:r>
      <w:r>
        <w:rPr>
          <w:spacing w:val="-2"/>
        </w:rPr>
        <w:t xml:space="preserve"> </w:t>
      </w:r>
      <w:r>
        <w:t>performed</w:t>
      </w:r>
      <w:r>
        <w:rPr>
          <w:spacing w:val="-2"/>
        </w:rPr>
        <w:t xml:space="preserve"> </w:t>
      </w:r>
      <w:r>
        <w:t>to identify</w:t>
      </w:r>
      <w:r>
        <w:rPr>
          <w:spacing w:val="54"/>
          <w:w w:val="150"/>
        </w:rPr>
        <w:t xml:space="preserve"> </w:t>
      </w:r>
      <w:r>
        <w:t>the</w:t>
      </w:r>
      <w:r>
        <w:rPr>
          <w:spacing w:val="56"/>
          <w:w w:val="150"/>
        </w:rPr>
        <w:t xml:space="preserve"> </w:t>
      </w:r>
      <w:r>
        <w:t>strengths,</w:t>
      </w:r>
      <w:r>
        <w:rPr>
          <w:spacing w:val="54"/>
          <w:w w:val="150"/>
        </w:rPr>
        <w:t xml:space="preserve"> </w:t>
      </w:r>
      <w:r>
        <w:t>limitations,</w:t>
      </w:r>
      <w:r>
        <w:rPr>
          <w:spacing w:val="55"/>
          <w:w w:val="150"/>
        </w:rPr>
        <w:t xml:space="preserve"> </w:t>
      </w:r>
      <w:r>
        <w:t>and</w:t>
      </w:r>
      <w:r>
        <w:rPr>
          <w:spacing w:val="54"/>
          <w:w w:val="150"/>
        </w:rPr>
        <w:t xml:space="preserve"> </w:t>
      </w:r>
      <w:r>
        <w:rPr>
          <w:spacing w:val="-5"/>
        </w:rPr>
        <w:t>key</w:t>
      </w:r>
    </w:p>
    <w:p w14:paraId="28806DDC" w14:textId="77777777" w:rsidR="00BC30E8" w:rsidRDefault="00000000">
      <w:pPr>
        <w:pStyle w:val="BodyText"/>
        <w:spacing w:before="80" w:line="271" w:lineRule="auto"/>
        <w:ind w:left="175" w:right="433"/>
        <w:jc w:val="both"/>
      </w:pPr>
      <w:r>
        <w:br w:type="column"/>
      </w:r>
      <w:r>
        <w:t>contributions of each study. Special attention was given to challenges such as resource constraints, energy efficiency, real-time performance, and system scalability.</w:t>
      </w:r>
    </w:p>
    <w:p w14:paraId="62034ED0" w14:textId="77777777" w:rsidR="00BC30E8" w:rsidRDefault="00000000">
      <w:pPr>
        <w:pStyle w:val="BodyText"/>
        <w:spacing w:before="207" w:line="271" w:lineRule="auto"/>
        <w:ind w:left="175" w:right="435" w:hanging="10"/>
        <w:jc w:val="both"/>
      </w:pPr>
      <w:r>
        <w:t>Furthermore,</w:t>
      </w:r>
      <w:r>
        <w:rPr>
          <w:spacing w:val="-14"/>
        </w:rPr>
        <w:t xml:space="preserve"> </w:t>
      </w:r>
      <w:r>
        <w:t>recent</w:t>
      </w:r>
      <w:r>
        <w:rPr>
          <w:spacing w:val="-14"/>
        </w:rPr>
        <w:t xml:space="preserve"> </w:t>
      </w:r>
      <w:r>
        <w:t>advancements</w:t>
      </w:r>
      <w:r>
        <w:rPr>
          <w:spacing w:val="-14"/>
        </w:rPr>
        <w:t xml:space="preserve"> </w:t>
      </w:r>
      <w:r>
        <w:t>such</w:t>
      </w:r>
      <w:r>
        <w:rPr>
          <w:spacing w:val="-13"/>
        </w:rPr>
        <w:t xml:space="preserve"> </w:t>
      </w:r>
      <w:r>
        <w:t>as</w:t>
      </w:r>
      <w:r>
        <w:rPr>
          <w:spacing w:val="-14"/>
        </w:rPr>
        <w:t xml:space="preserve"> </w:t>
      </w:r>
      <w:r>
        <w:t>edge computing,</w:t>
      </w:r>
      <w:r>
        <w:rPr>
          <w:spacing w:val="-2"/>
        </w:rPr>
        <w:t xml:space="preserve"> </w:t>
      </w:r>
      <w:r>
        <w:t>federated</w:t>
      </w:r>
      <w:r>
        <w:rPr>
          <w:spacing w:val="-6"/>
        </w:rPr>
        <w:t xml:space="preserve"> </w:t>
      </w:r>
      <w:r>
        <w:t>learning,</w:t>
      </w:r>
      <w:r>
        <w:rPr>
          <w:spacing w:val="-2"/>
        </w:rPr>
        <w:t xml:space="preserve"> </w:t>
      </w:r>
      <w:r>
        <w:t>and</w:t>
      </w:r>
      <w:r>
        <w:rPr>
          <w:spacing w:val="-6"/>
        </w:rPr>
        <w:t xml:space="preserve"> </w:t>
      </w:r>
      <w:r>
        <w:t>lightweight AI models were examined to understand current trends in embedded AI. Based on this analysis, important research gaps and future directions were identified.</w:t>
      </w:r>
      <w:r>
        <w:rPr>
          <w:vertAlign w:val="subscript"/>
        </w:rPr>
        <w:t>[6]</w:t>
      </w:r>
    </w:p>
    <w:p w14:paraId="33F35CC0" w14:textId="77777777" w:rsidR="00BC30E8" w:rsidRDefault="00BC30E8">
      <w:pPr>
        <w:pStyle w:val="BodyText"/>
        <w:spacing w:line="271" w:lineRule="auto"/>
        <w:jc w:val="both"/>
        <w:sectPr w:rsidR="00BC30E8">
          <w:pgSz w:w="11910" w:h="16840"/>
          <w:pgMar w:top="1360" w:right="992" w:bottom="980" w:left="1275" w:header="0" w:footer="791" w:gutter="0"/>
          <w:cols w:num="2" w:space="720" w:equalWidth="0">
            <w:col w:w="4370" w:space="507"/>
            <w:col w:w="4766"/>
          </w:cols>
        </w:sectPr>
      </w:pPr>
    </w:p>
    <w:p w14:paraId="1A3A0DC4" w14:textId="77777777" w:rsidR="00BC30E8" w:rsidRDefault="00BC30E8">
      <w:pPr>
        <w:pStyle w:val="BodyText"/>
      </w:pPr>
    </w:p>
    <w:p w14:paraId="402ECDC7" w14:textId="77777777" w:rsidR="00BC30E8" w:rsidRDefault="00BC30E8">
      <w:pPr>
        <w:pStyle w:val="BodyText"/>
        <w:spacing w:before="57"/>
      </w:pPr>
    </w:p>
    <w:p w14:paraId="5E992043" w14:textId="77777777" w:rsidR="00BC30E8" w:rsidRDefault="00000000">
      <w:pPr>
        <w:pStyle w:val="Heading2"/>
        <w:numPr>
          <w:ilvl w:val="0"/>
          <w:numId w:val="4"/>
        </w:numPr>
        <w:tabs>
          <w:tab w:val="left" w:pos="2239"/>
        </w:tabs>
        <w:ind w:left="2239" w:hanging="238"/>
        <w:jc w:val="left"/>
        <w:rPr>
          <w:rFonts w:ascii="Arial"/>
        </w:rPr>
      </w:pPr>
      <w:bookmarkStart w:id="1" w:name="4._ARTICLE_REVIEW_TABLE"/>
      <w:bookmarkEnd w:id="1"/>
      <w:r>
        <w:t>ARTICLE</w:t>
      </w:r>
      <w:r>
        <w:rPr>
          <w:spacing w:val="-10"/>
        </w:rPr>
        <w:t xml:space="preserve"> </w:t>
      </w:r>
      <w:r>
        <w:t>REVIEW</w:t>
      </w:r>
      <w:r>
        <w:rPr>
          <w:spacing w:val="-9"/>
        </w:rPr>
        <w:t xml:space="preserve"> </w:t>
      </w:r>
      <w:r>
        <w:rPr>
          <w:spacing w:val="-2"/>
          <w:u w:val="double"/>
        </w:rPr>
        <w:t>TABLE</w:t>
      </w:r>
    </w:p>
    <w:p w14:paraId="3377836E" w14:textId="77777777" w:rsidR="00BC30E8" w:rsidRDefault="00BC30E8">
      <w:pPr>
        <w:pStyle w:val="BodyText"/>
        <w:spacing w:before="54"/>
        <w:rPr>
          <w:b/>
        </w:rPr>
      </w:pPr>
    </w:p>
    <w:p w14:paraId="0AF9EBAE" w14:textId="77777777" w:rsidR="00BC30E8" w:rsidRDefault="00000000">
      <w:pPr>
        <w:pStyle w:val="ListParagraph"/>
        <w:numPr>
          <w:ilvl w:val="1"/>
          <w:numId w:val="4"/>
        </w:numPr>
        <w:tabs>
          <w:tab w:val="left" w:pos="495"/>
        </w:tabs>
        <w:ind w:hanging="330"/>
        <w:rPr>
          <w:b/>
        </w:rPr>
      </w:pPr>
      <w:bookmarkStart w:id="2" w:name="4.1_LIST_OF_ARTICLES"/>
      <w:bookmarkEnd w:id="2"/>
      <w:r>
        <w:rPr>
          <w:b/>
        </w:rPr>
        <w:t>LIST</w:t>
      </w:r>
      <w:r>
        <w:rPr>
          <w:b/>
          <w:spacing w:val="-10"/>
        </w:rPr>
        <w:t xml:space="preserve"> </w:t>
      </w:r>
      <w:r>
        <w:rPr>
          <w:b/>
        </w:rPr>
        <w:t>OF</w:t>
      </w:r>
      <w:r>
        <w:rPr>
          <w:b/>
          <w:spacing w:val="-20"/>
        </w:rPr>
        <w:t xml:space="preserve"> </w:t>
      </w:r>
      <w:r>
        <w:rPr>
          <w:b/>
          <w:spacing w:val="-2"/>
        </w:rPr>
        <w:t>ARTICLES</w:t>
      </w:r>
    </w:p>
    <w:p w14:paraId="30D32816" w14:textId="77777777" w:rsidR="00BC30E8" w:rsidRDefault="00BC30E8">
      <w:pPr>
        <w:pStyle w:val="BodyText"/>
        <w:spacing w:before="82" w:after="1"/>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415"/>
        <w:gridCol w:w="1705"/>
        <w:gridCol w:w="705"/>
        <w:gridCol w:w="2131"/>
        <w:gridCol w:w="1841"/>
      </w:tblGrid>
      <w:tr w:rsidR="00BC30E8" w14:paraId="43C0C196" w14:textId="77777777">
        <w:trPr>
          <w:trHeight w:val="575"/>
        </w:trPr>
        <w:tc>
          <w:tcPr>
            <w:tcW w:w="1546" w:type="dxa"/>
          </w:tcPr>
          <w:p w14:paraId="2FB59E79" w14:textId="77777777" w:rsidR="00BC30E8" w:rsidRDefault="00000000">
            <w:pPr>
              <w:pStyle w:val="TableParagraph"/>
              <w:spacing w:line="253" w:lineRule="exact"/>
              <w:rPr>
                <w:b/>
              </w:rPr>
            </w:pPr>
            <w:r>
              <w:rPr>
                <w:b/>
                <w:spacing w:val="-2"/>
              </w:rPr>
              <w:t>Author(s)</w:t>
            </w:r>
          </w:p>
        </w:tc>
        <w:tc>
          <w:tcPr>
            <w:tcW w:w="1415" w:type="dxa"/>
          </w:tcPr>
          <w:p w14:paraId="658D5090" w14:textId="77777777" w:rsidR="00BC30E8" w:rsidRDefault="00000000">
            <w:pPr>
              <w:pStyle w:val="TableParagraph"/>
              <w:spacing w:line="253" w:lineRule="exact"/>
              <w:ind w:left="12"/>
              <w:jc w:val="center"/>
              <w:rPr>
                <w:b/>
              </w:rPr>
            </w:pPr>
            <w:r>
              <w:rPr>
                <w:b/>
                <w:spacing w:val="-2"/>
              </w:rPr>
              <w:t>Title</w:t>
            </w:r>
          </w:p>
        </w:tc>
        <w:tc>
          <w:tcPr>
            <w:tcW w:w="1705" w:type="dxa"/>
          </w:tcPr>
          <w:p w14:paraId="79587E86" w14:textId="77777777" w:rsidR="00BC30E8" w:rsidRDefault="00000000">
            <w:pPr>
              <w:pStyle w:val="TableParagraph"/>
              <w:spacing w:line="253" w:lineRule="exact"/>
              <w:rPr>
                <w:b/>
              </w:rPr>
            </w:pPr>
            <w:r>
              <w:rPr>
                <w:b/>
                <w:spacing w:val="-2"/>
              </w:rPr>
              <w:t>Method/Techni</w:t>
            </w:r>
          </w:p>
          <w:p w14:paraId="52FACF31" w14:textId="77777777" w:rsidR="00BC30E8" w:rsidRDefault="00000000">
            <w:pPr>
              <w:pStyle w:val="TableParagraph"/>
              <w:spacing w:before="32"/>
              <w:rPr>
                <w:b/>
              </w:rPr>
            </w:pPr>
            <w:r>
              <w:rPr>
                <w:b/>
                <w:spacing w:val="-5"/>
              </w:rPr>
              <w:t>que</w:t>
            </w:r>
          </w:p>
        </w:tc>
        <w:tc>
          <w:tcPr>
            <w:tcW w:w="705" w:type="dxa"/>
          </w:tcPr>
          <w:p w14:paraId="7AEB7605" w14:textId="77777777" w:rsidR="00BC30E8" w:rsidRDefault="00000000">
            <w:pPr>
              <w:pStyle w:val="TableParagraph"/>
              <w:spacing w:line="253" w:lineRule="exact"/>
              <w:ind w:left="2" w:right="40"/>
              <w:jc w:val="center"/>
              <w:rPr>
                <w:b/>
              </w:rPr>
            </w:pPr>
            <w:r>
              <w:rPr>
                <w:b/>
                <w:spacing w:val="-4"/>
              </w:rPr>
              <w:t>Year</w:t>
            </w:r>
          </w:p>
        </w:tc>
        <w:tc>
          <w:tcPr>
            <w:tcW w:w="2131" w:type="dxa"/>
          </w:tcPr>
          <w:p w14:paraId="361B9B3F" w14:textId="77777777" w:rsidR="00BC30E8" w:rsidRDefault="00000000">
            <w:pPr>
              <w:pStyle w:val="TableParagraph"/>
              <w:spacing w:line="253" w:lineRule="exact"/>
              <w:ind w:left="111"/>
              <w:rPr>
                <w:b/>
              </w:rPr>
            </w:pPr>
            <w:r>
              <w:rPr>
                <w:b/>
              </w:rPr>
              <w:t>Key</w:t>
            </w:r>
            <w:r>
              <w:rPr>
                <w:b/>
                <w:spacing w:val="-2"/>
              </w:rPr>
              <w:t xml:space="preserve"> Features</w:t>
            </w:r>
          </w:p>
        </w:tc>
        <w:tc>
          <w:tcPr>
            <w:tcW w:w="1841" w:type="dxa"/>
          </w:tcPr>
          <w:p w14:paraId="5C1F9C6C" w14:textId="77777777" w:rsidR="00BC30E8" w:rsidRDefault="00000000">
            <w:pPr>
              <w:pStyle w:val="TableParagraph"/>
              <w:spacing w:line="253" w:lineRule="exact"/>
              <w:ind w:left="106"/>
              <w:rPr>
                <w:b/>
              </w:rPr>
            </w:pPr>
            <w:r>
              <w:rPr>
                <w:b/>
                <w:spacing w:val="-2"/>
              </w:rPr>
              <w:t>Limitations</w:t>
            </w:r>
          </w:p>
        </w:tc>
      </w:tr>
      <w:tr w:rsidR="00BC30E8" w14:paraId="716F1915" w14:textId="77777777">
        <w:trPr>
          <w:trHeight w:val="1240"/>
        </w:trPr>
        <w:tc>
          <w:tcPr>
            <w:tcW w:w="1546" w:type="dxa"/>
          </w:tcPr>
          <w:p w14:paraId="54CF75FA" w14:textId="77777777" w:rsidR="00BC30E8" w:rsidRDefault="00000000">
            <w:pPr>
              <w:pStyle w:val="TableParagraph"/>
              <w:spacing w:line="253" w:lineRule="exact"/>
            </w:pPr>
            <w:r>
              <w:rPr>
                <w:spacing w:val="-2"/>
              </w:rPr>
              <w:t>[</w:t>
            </w:r>
            <w:proofErr w:type="gramStart"/>
            <w:r>
              <w:rPr>
                <w:spacing w:val="-2"/>
              </w:rPr>
              <w:t>1]Pete</w:t>
            </w:r>
            <w:proofErr w:type="gramEnd"/>
          </w:p>
          <w:p w14:paraId="35EDD389" w14:textId="77777777" w:rsidR="00BC30E8" w:rsidRDefault="00000000">
            <w:pPr>
              <w:pStyle w:val="TableParagraph"/>
              <w:tabs>
                <w:tab w:val="left" w:pos="1274"/>
              </w:tabs>
              <w:spacing w:before="32" w:line="266" w:lineRule="auto"/>
              <w:ind w:right="88"/>
            </w:pPr>
            <w:r>
              <w:rPr>
                <w:spacing w:val="-2"/>
              </w:rPr>
              <w:t>Warden</w:t>
            </w:r>
            <w:r>
              <w:tab/>
            </w:r>
            <w:r>
              <w:rPr>
                <w:spacing w:val="-10"/>
              </w:rPr>
              <w:t xml:space="preserve">&amp; </w:t>
            </w:r>
            <w:r>
              <w:rPr>
                <w:spacing w:val="-2"/>
              </w:rPr>
              <w:t>Daniel</w:t>
            </w:r>
          </w:p>
          <w:p w14:paraId="7FD8EED4" w14:textId="77777777" w:rsidR="00BC30E8" w:rsidRDefault="00000000">
            <w:pPr>
              <w:pStyle w:val="TableParagraph"/>
              <w:spacing w:before="3"/>
            </w:pPr>
            <w:proofErr w:type="spellStart"/>
            <w:r>
              <w:rPr>
                <w:spacing w:val="-2"/>
              </w:rPr>
              <w:t>Situnayake</w:t>
            </w:r>
            <w:proofErr w:type="spellEnd"/>
          </w:p>
        </w:tc>
        <w:tc>
          <w:tcPr>
            <w:tcW w:w="1415" w:type="dxa"/>
          </w:tcPr>
          <w:p w14:paraId="404F46D5" w14:textId="77777777" w:rsidR="00BC30E8" w:rsidRDefault="00000000">
            <w:pPr>
              <w:pStyle w:val="TableParagraph"/>
              <w:spacing w:line="253" w:lineRule="exact"/>
              <w:ind w:left="160"/>
            </w:pPr>
            <w:proofErr w:type="spellStart"/>
            <w:r>
              <w:rPr>
                <w:spacing w:val="-2"/>
              </w:rPr>
              <w:t>TinyML</w:t>
            </w:r>
            <w:proofErr w:type="spellEnd"/>
          </w:p>
        </w:tc>
        <w:tc>
          <w:tcPr>
            <w:tcW w:w="1705" w:type="dxa"/>
          </w:tcPr>
          <w:p w14:paraId="3C5D311F" w14:textId="77777777" w:rsidR="00BC30E8" w:rsidRDefault="00000000">
            <w:pPr>
              <w:pStyle w:val="TableParagraph"/>
              <w:spacing w:line="271" w:lineRule="auto"/>
              <w:ind w:left="520" w:right="103" w:hanging="395"/>
            </w:pPr>
            <w:r>
              <w:t>Lightweight</w:t>
            </w:r>
            <w:r>
              <w:rPr>
                <w:spacing w:val="-14"/>
              </w:rPr>
              <w:t xml:space="preserve"> </w:t>
            </w:r>
            <w:r>
              <w:t xml:space="preserve">ML </w:t>
            </w:r>
            <w:r>
              <w:rPr>
                <w:spacing w:val="-2"/>
              </w:rPr>
              <w:t>Models</w:t>
            </w:r>
          </w:p>
        </w:tc>
        <w:tc>
          <w:tcPr>
            <w:tcW w:w="705" w:type="dxa"/>
          </w:tcPr>
          <w:p w14:paraId="5E3240A3" w14:textId="77777777" w:rsidR="00BC30E8" w:rsidRDefault="00000000">
            <w:pPr>
              <w:pStyle w:val="TableParagraph"/>
              <w:spacing w:line="253" w:lineRule="exact"/>
              <w:ind w:left="0" w:right="40"/>
              <w:jc w:val="center"/>
            </w:pPr>
            <w:r>
              <w:rPr>
                <w:spacing w:val="-4"/>
              </w:rPr>
              <w:t>2019</w:t>
            </w:r>
          </w:p>
        </w:tc>
        <w:tc>
          <w:tcPr>
            <w:tcW w:w="2131" w:type="dxa"/>
          </w:tcPr>
          <w:p w14:paraId="48E686E7" w14:textId="77777777" w:rsidR="00BC30E8" w:rsidRDefault="00000000">
            <w:pPr>
              <w:pStyle w:val="TableParagraph"/>
              <w:tabs>
                <w:tab w:val="left" w:pos="1071"/>
              </w:tabs>
              <w:spacing w:line="268" w:lineRule="auto"/>
              <w:ind w:left="111" w:right="87"/>
              <w:jc w:val="both"/>
            </w:pPr>
            <w:r>
              <w:t xml:space="preserve">Introduced </w:t>
            </w:r>
            <w:proofErr w:type="spellStart"/>
            <w:r>
              <w:t>TinyML</w:t>
            </w:r>
            <w:proofErr w:type="spellEnd"/>
            <w:r>
              <w:t xml:space="preserve"> </w:t>
            </w:r>
            <w:r>
              <w:rPr>
                <w:spacing w:val="-4"/>
              </w:rPr>
              <w:t>for</w:t>
            </w:r>
            <w:r>
              <w:tab/>
            </w:r>
            <w:r>
              <w:rPr>
                <w:spacing w:val="-2"/>
              </w:rPr>
              <w:t xml:space="preserve">low-power </w:t>
            </w:r>
            <w:r>
              <w:t>embedded devices</w:t>
            </w:r>
          </w:p>
        </w:tc>
        <w:tc>
          <w:tcPr>
            <w:tcW w:w="1841" w:type="dxa"/>
          </w:tcPr>
          <w:p w14:paraId="4ED23604" w14:textId="77777777" w:rsidR="00BC30E8" w:rsidRDefault="00000000">
            <w:pPr>
              <w:pStyle w:val="TableParagraph"/>
              <w:tabs>
                <w:tab w:val="left" w:pos="1181"/>
              </w:tabs>
              <w:spacing w:line="271" w:lineRule="auto"/>
              <w:ind w:left="106" w:right="96"/>
            </w:pPr>
            <w:r>
              <w:rPr>
                <w:spacing w:val="-2"/>
              </w:rPr>
              <w:t>Limited</w:t>
            </w:r>
            <w:r>
              <w:tab/>
            </w:r>
            <w:r>
              <w:rPr>
                <w:spacing w:val="-4"/>
              </w:rPr>
              <w:t xml:space="preserve">model </w:t>
            </w:r>
            <w:r>
              <w:rPr>
                <w:spacing w:val="-2"/>
              </w:rPr>
              <w:t>capability</w:t>
            </w:r>
          </w:p>
        </w:tc>
      </w:tr>
      <w:tr w:rsidR="00BC30E8" w14:paraId="72C21813" w14:textId="77777777">
        <w:trPr>
          <w:trHeight w:val="1260"/>
        </w:trPr>
        <w:tc>
          <w:tcPr>
            <w:tcW w:w="1546" w:type="dxa"/>
          </w:tcPr>
          <w:p w14:paraId="4E222E78" w14:textId="77777777" w:rsidR="00BC30E8" w:rsidRDefault="00000000">
            <w:pPr>
              <w:pStyle w:val="TableParagraph"/>
              <w:spacing w:line="271" w:lineRule="auto"/>
            </w:pPr>
            <w:r>
              <w:t>[</w:t>
            </w:r>
            <w:proofErr w:type="gramStart"/>
            <w:r>
              <w:t>2]Andrew</w:t>
            </w:r>
            <w:proofErr w:type="gramEnd"/>
            <w:r>
              <w:rPr>
                <w:spacing w:val="62"/>
              </w:rPr>
              <w:t xml:space="preserve"> </w:t>
            </w:r>
            <w:r>
              <w:t>G. Howard et al.</w:t>
            </w:r>
          </w:p>
        </w:tc>
        <w:tc>
          <w:tcPr>
            <w:tcW w:w="1415" w:type="dxa"/>
          </w:tcPr>
          <w:p w14:paraId="105D848B" w14:textId="77777777" w:rsidR="00BC30E8" w:rsidRDefault="00000000">
            <w:pPr>
              <w:pStyle w:val="TableParagraph"/>
              <w:spacing w:line="253" w:lineRule="exact"/>
            </w:pPr>
            <w:r>
              <w:t>Mobile</w:t>
            </w:r>
            <w:r>
              <w:rPr>
                <w:spacing w:val="-12"/>
              </w:rPr>
              <w:t xml:space="preserve"> </w:t>
            </w:r>
            <w:r>
              <w:rPr>
                <w:spacing w:val="-5"/>
              </w:rPr>
              <w:t>AI</w:t>
            </w:r>
          </w:p>
        </w:tc>
        <w:tc>
          <w:tcPr>
            <w:tcW w:w="1705" w:type="dxa"/>
          </w:tcPr>
          <w:p w14:paraId="6EB27EE4" w14:textId="77777777" w:rsidR="00BC30E8" w:rsidRDefault="00000000">
            <w:pPr>
              <w:pStyle w:val="TableParagraph"/>
              <w:spacing w:line="271" w:lineRule="auto"/>
            </w:pPr>
            <w:proofErr w:type="spellStart"/>
            <w:r>
              <w:rPr>
                <w:spacing w:val="-2"/>
              </w:rPr>
              <w:t>MobileNet</w:t>
            </w:r>
            <w:proofErr w:type="spellEnd"/>
            <w:r>
              <w:rPr>
                <w:spacing w:val="-2"/>
              </w:rPr>
              <w:t xml:space="preserve"> Architecture</w:t>
            </w:r>
          </w:p>
        </w:tc>
        <w:tc>
          <w:tcPr>
            <w:tcW w:w="705" w:type="dxa"/>
          </w:tcPr>
          <w:p w14:paraId="50BAEC16" w14:textId="77777777" w:rsidR="00BC30E8" w:rsidRDefault="00000000">
            <w:pPr>
              <w:pStyle w:val="TableParagraph"/>
              <w:spacing w:line="253" w:lineRule="exact"/>
              <w:ind w:left="0" w:right="40"/>
              <w:jc w:val="center"/>
            </w:pPr>
            <w:r>
              <w:rPr>
                <w:spacing w:val="-4"/>
              </w:rPr>
              <w:t>2017</w:t>
            </w:r>
          </w:p>
        </w:tc>
        <w:tc>
          <w:tcPr>
            <w:tcW w:w="2131" w:type="dxa"/>
          </w:tcPr>
          <w:p w14:paraId="2DFFDA31" w14:textId="77777777" w:rsidR="00BC30E8" w:rsidRDefault="00000000">
            <w:pPr>
              <w:pStyle w:val="TableParagraph"/>
              <w:tabs>
                <w:tab w:val="left" w:pos="1295"/>
                <w:tab w:val="left" w:pos="1766"/>
              </w:tabs>
              <w:spacing w:line="271" w:lineRule="auto"/>
              <w:ind w:left="111" w:right="92"/>
            </w:pPr>
            <w:r>
              <w:rPr>
                <w:spacing w:val="-2"/>
              </w:rPr>
              <w:t>Designed</w:t>
            </w:r>
            <w:r>
              <w:tab/>
            </w:r>
            <w:r>
              <w:rPr>
                <w:spacing w:val="-2"/>
              </w:rPr>
              <w:t xml:space="preserve">efficient </w:t>
            </w:r>
            <w:r>
              <w:rPr>
                <w:spacing w:val="-5"/>
              </w:rPr>
              <w:t>CNN</w:t>
            </w:r>
            <w:r>
              <w:tab/>
            </w:r>
            <w:r>
              <w:tab/>
            </w:r>
            <w:r>
              <w:rPr>
                <w:spacing w:val="-5"/>
              </w:rPr>
              <w:t>for</w:t>
            </w:r>
          </w:p>
          <w:p w14:paraId="4B62473E" w14:textId="77777777" w:rsidR="00BC30E8" w:rsidRDefault="00000000">
            <w:pPr>
              <w:pStyle w:val="TableParagraph"/>
              <w:spacing w:line="271" w:lineRule="auto"/>
              <w:ind w:left="111" w:right="427"/>
            </w:pPr>
            <w:r>
              <w:rPr>
                <w:spacing w:val="-2"/>
              </w:rPr>
              <w:t>mobile/embedded system</w:t>
            </w:r>
          </w:p>
        </w:tc>
        <w:tc>
          <w:tcPr>
            <w:tcW w:w="1841" w:type="dxa"/>
          </w:tcPr>
          <w:p w14:paraId="1453ED44" w14:textId="77777777" w:rsidR="00BC30E8" w:rsidRDefault="00000000">
            <w:pPr>
              <w:pStyle w:val="TableParagraph"/>
              <w:spacing w:line="271" w:lineRule="auto"/>
              <w:ind w:left="106"/>
            </w:pPr>
            <w:r>
              <w:t>Reduced</w:t>
            </w:r>
            <w:r>
              <w:rPr>
                <w:spacing w:val="-7"/>
              </w:rPr>
              <w:t xml:space="preserve"> </w:t>
            </w:r>
            <w:r>
              <w:t>accuracy vs large models</w:t>
            </w:r>
          </w:p>
        </w:tc>
      </w:tr>
      <w:tr w:rsidR="00BC30E8" w14:paraId="583583B5" w14:textId="77777777">
        <w:trPr>
          <w:trHeight w:val="985"/>
        </w:trPr>
        <w:tc>
          <w:tcPr>
            <w:tcW w:w="1546" w:type="dxa"/>
          </w:tcPr>
          <w:p w14:paraId="1B2290F5" w14:textId="77777777" w:rsidR="00BC30E8" w:rsidRDefault="00000000">
            <w:pPr>
              <w:pStyle w:val="TableParagraph"/>
              <w:spacing w:line="271" w:lineRule="auto"/>
              <w:ind w:right="89"/>
            </w:pPr>
            <w:r>
              <w:t>[</w:t>
            </w:r>
            <w:proofErr w:type="gramStart"/>
            <w:r>
              <w:t>3]Song</w:t>
            </w:r>
            <w:proofErr w:type="gramEnd"/>
            <w:r>
              <w:rPr>
                <w:spacing w:val="-14"/>
              </w:rPr>
              <w:t xml:space="preserve"> </w:t>
            </w:r>
            <w:r>
              <w:t>Han</w:t>
            </w:r>
            <w:r>
              <w:rPr>
                <w:spacing w:val="-14"/>
              </w:rPr>
              <w:t xml:space="preserve"> </w:t>
            </w:r>
            <w:r>
              <w:t xml:space="preserve">et </w:t>
            </w:r>
            <w:r>
              <w:rPr>
                <w:spacing w:val="-4"/>
              </w:rPr>
              <w:t>al.</w:t>
            </w:r>
          </w:p>
        </w:tc>
        <w:tc>
          <w:tcPr>
            <w:tcW w:w="1415" w:type="dxa"/>
          </w:tcPr>
          <w:p w14:paraId="181FCAD1" w14:textId="77777777" w:rsidR="00BC30E8" w:rsidRDefault="00000000">
            <w:pPr>
              <w:pStyle w:val="TableParagraph"/>
              <w:spacing w:line="253" w:lineRule="exact"/>
            </w:pPr>
            <w:r>
              <w:rPr>
                <w:spacing w:val="-2"/>
              </w:rPr>
              <w:t>Model</w:t>
            </w:r>
          </w:p>
          <w:p w14:paraId="16B4762A" w14:textId="77777777" w:rsidR="00BC30E8" w:rsidRDefault="00000000">
            <w:pPr>
              <w:pStyle w:val="TableParagraph"/>
              <w:spacing w:before="32"/>
            </w:pPr>
            <w:r>
              <w:rPr>
                <w:spacing w:val="-2"/>
              </w:rPr>
              <w:t>Compression</w:t>
            </w:r>
          </w:p>
        </w:tc>
        <w:tc>
          <w:tcPr>
            <w:tcW w:w="1705" w:type="dxa"/>
          </w:tcPr>
          <w:p w14:paraId="2425F29D" w14:textId="77777777" w:rsidR="00BC30E8" w:rsidRDefault="00000000">
            <w:pPr>
              <w:pStyle w:val="TableParagraph"/>
              <w:tabs>
                <w:tab w:val="left" w:pos="1420"/>
              </w:tabs>
              <w:spacing w:line="271" w:lineRule="auto"/>
              <w:ind w:right="101"/>
            </w:pPr>
            <w:r>
              <w:rPr>
                <w:spacing w:val="-2"/>
              </w:rPr>
              <w:t>Pruning</w:t>
            </w:r>
            <w:r>
              <w:tab/>
            </w:r>
            <w:r>
              <w:rPr>
                <w:spacing w:val="-10"/>
              </w:rPr>
              <w:t xml:space="preserve">&amp; </w:t>
            </w:r>
            <w:r>
              <w:rPr>
                <w:spacing w:val="-2"/>
              </w:rPr>
              <w:t>Quantization</w:t>
            </w:r>
          </w:p>
        </w:tc>
        <w:tc>
          <w:tcPr>
            <w:tcW w:w="705" w:type="dxa"/>
          </w:tcPr>
          <w:p w14:paraId="5ED94434" w14:textId="77777777" w:rsidR="00BC30E8" w:rsidRDefault="00000000">
            <w:pPr>
              <w:pStyle w:val="TableParagraph"/>
              <w:spacing w:line="253" w:lineRule="exact"/>
              <w:ind w:left="0" w:right="40"/>
              <w:jc w:val="center"/>
            </w:pPr>
            <w:r>
              <w:rPr>
                <w:spacing w:val="-4"/>
              </w:rPr>
              <w:t>2016</w:t>
            </w:r>
          </w:p>
        </w:tc>
        <w:tc>
          <w:tcPr>
            <w:tcW w:w="2131" w:type="dxa"/>
          </w:tcPr>
          <w:p w14:paraId="501A708E" w14:textId="77777777" w:rsidR="00BC30E8" w:rsidRDefault="00000000">
            <w:pPr>
              <w:pStyle w:val="TableParagraph"/>
              <w:tabs>
                <w:tab w:val="left" w:pos="1476"/>
              </w:tabs>
              <w:spacing w:line="253" w:lineRule="exact"/>
              <w:ind w:left="111"/>
            </w:pPr>
            <w:r>
              <w:rPr>
                <w:spacing w:val="-2"/>
              </w:rPr>
              <w:t>Reduced</w:t>
            </w:r>
            <w:r>
              <w:tab/>
            </w:r>
            <w:r>
              <w:rPr>
                <w:spacing w:val="-2"/>
              </w:rPr>
              <w:t>neural</w:t>
            </w:r>
          </w:p>
          <w:p w14:paraId="215CE67B" w14:textId="77777777" w:rsidR="00BC30E8" w:rsidRDefault="00000000">
            <w:pPr>
              <w:pStyle w:val="TableParagraph"/>
              <w:tabs>
                <w:tab w:val="left" w:pos="1681"/>
              </w:tabs>
              <w:spacing w:before="32" w:line="271" w:lineRule="auto"/>
              <w:ind w:left="111" w:right="95"/>
            </w:pPr>
            <w:r>
              <w:rPr>
                <w:spacing w:val="-2"/>
              </w:rPr>
              <w:t>network</w:t>
            </w:r>
            <w:r>
              <w:tab/>
            </w:r>
            <w:r>
              <w:rPr>
                <w:spacing w:val="-4"/>
              </w:rPr>
              <w:t xml:space="preserve">size </w:t>
            </w:r>
            <w:r>
              <w:rPr>
                <w:spacing w:val="-2"/>
              </w:rPr>
              <w:t>significantly</w:t>
            </w:r>
          </w:p>
        </w:tc>
        <w:tc>
          <w:tcPr>
            <w:tcW w:w="1841" w:type="dxa"/>
          </w:tcPr>
          <w:p w14:paraId="0402CFEF" w14:textId="77777777" w:rsidR="00BC30E8" w:rsidRDefault="00000000">
            <w:pPr>
              <w:pStyle w:val="TableParagraph"/>
              <w:spacing w:line="253" w:lineRule="exact"/>
              <w:ind w:left="106"/>
            </w:pPr>
            <w:r>
              <w:rPr>
                <w:spacing w:val="-2"/>
              </w:rPr>
              <w:t>Complex</w:t>
            </w:r>
          </w:p>
          <w:p w14:paraId="7AEFAFBB" w14:textId="77777777" w:rsidR="00BC30E8" w:rsidRDefault="00000000">
            <w:pPr>
              <w:pStyle w:val="TableParagraph"/>
              <w:spacing w:before="32"/>
              <w:ind w:left="106"/>
            </w:pPr>
            <w:r>
              <w:rPr>
                <w:spacing w:val="-2"/>
              </w:rPr>
              <w:t>implementation</w:t>
            </w:r>
          </w:p>
        </w:tc>
      </w:tr>
      <w:tr w:rsidR="00BC30E8" w14:paraId="6CA91A6C" w14:textId="77777777">
        <w:trPr>
          <w:trHeight w:val="1074"/>
        </w:trPr>
        <w:tc>
          <w:tcPr>
            <w:tcW w:w="1546" w:type="dxa"/>
          </w:tcPr>
          <w:p w14:paraId="180A8A74" w14:textId="77777777" w:rsidR="00BC30E8" w:rsidRDefault="00000000">
            <w:pPr>
              <w:pStyle w:val="TableParagraph"/>
              <w:spacing w:line="271" w:lineRule="auto"/>
            </w:pPr>
            <w:r>
              <w:t>[</w:t>
            </w:r>
            <w:proofErr w:type="gramStart"/>
            <w:r>
              <w:t>4]Norman</w:t>
            </w:r>
            <w:proofErr w:type="gramEnd"/>
            <w:r>
              <w:rPr>
                <w:spacing w:val="94"/>
              </w:rPr>
              <w:t xml:space="preserve"> </w:t>
            </w:r>
            <w:r>
              <w:t>p. Jouppi et al.</w:t>
            </w:r>
          </w:p>
        </w:tc>
        <w:tc>
          <w:tcPr>
            <w:tcW w:w="1415" w:type="dxa"/>
          </w:tcPr>
          <w:p w14:paraId="676E337E" w14:textId="77777777" w:rsidR="00BC30E8" w:rsidRDefault="00000000">
            <w:pPr>
              <w:pStyle w:val="TableParagraph"/>
              <w:spacing w:line="271" w:lineRule="auto"/>
            </w:pPr>
            <w:r>
              <w:rPr>
                <w:spacing w:val="-2"/>
              </w:rPr>
              <w:t xml:space="preserve">Hardware </w:t>
            </w:r>
            <w:proofErr w:type="spellStart"/>
            <w:r>
              <w:rPr>
                <w:spacing w:val="-2"/>
              </w:rPr>
              <w:t>Accelerration</w:t>
            </w:r>
            <w:proofErr w:type="spellEnd"/>
          </w:p>
        </w:tc>
        <w:tc>
          <w:tcPr>
            <w:tcW w:w="1705" w:type="dxa"/>
          </w:tcPr>
          <w:p w14:paraId="09BA6130" w14:textId="77777777" w:rsidR="00BC30E8" w:rsidRDefault="00000000">
            <w:pPr>
              <w:pStyle w:val="TableParagraph"/>
              <w:spacing w:line="271" w:lineRule="auto"/>
              <w:ind w:right="103"/>
            </w:pPr>
            <w:r>
              <w:rPr>
                <w:spacing w:val="-2"/>
              </w:rPr>
              <w:t xml:space="preserve">Tensor Processing </w:t>
            </w:r>
            <w:proofErr w:type="gramStart"/>
            <w:r>
              <w:rPr>
                <w:spacing w:val="-2"/>
              </w:rPr>
              <w:t>Unit(</w:t>
            </w:r>
            <w:proofErr w:type="gramEnd"/>
            <w:r>
              <w:rPr>
                <w:spacing w:val="-2"/>
              </w:rPr>
              <w:t>TPU)</w:t>
            </w:r>
          </w:p>
        </w:tc>
        <w:tc>
          <w:tcPr>
            <w:tcW w:w="705" w:type="dxa"/>
          </w:tcPr>
          <w:p w14:paraId="4E2F1DF1" w14:textId="77777777" w:rsidR="00BC30E8" w:rsidRDefault="00000000">
            <w:pPr>
              <w:pStyle w:val="TableParagraph"/>
              <w:ind w:left="0" w:right="40"/>
              <w:jc w:val="center"/>
            </w:pPr>
            <w:r>
              <w:rPr>
                <w:spacing w:val="-4"/>
              </w:rPr>
              <w:t>2017</w:t>
            </w:r>
          </w:p>
        </w:tc>
        <w:tc>
          <w:tcPr>
            <w:tcW w:w="2131" w:type="dxa"/>
          </w:tcPr>
          <w:p w14:paraId="009C868A" w14:textId="77777777" w:rsidR="00BC30E8" w:rsidRDefault="00000000">
            <w:pPr>
              <w:pStyle w:val="TableParagraph"/>
              <w:tabs>
                <w:tab w:val="left" w:pos="1791"/>
              </w:tabs>
              <w:spacing w:line="271" w:lineRule="auto"/>
              <w:ind w:left="111" w:right="94"/>
              <w:jc w:val="both"/>
            </w:pPr>
            <w:r>
              <w:rPr>
                <w:spacing w:val="-2"/>
              </w:rPr>
              <w:t>Improved</w:t>
            </w:r>
            <w:r>
              <w:tab/>
            </w:r>
            <w:r>
              <w:rPr>
                <w:spacing w:val="-6"/>
              </w:rPr>
              <w:t xml:space="preserve">AI </w:t>
            </w:r>
            <w:r>
              <w:t>performance using custom hardware</w:t>
            </w:r>
          </w:p>
        </w:tc>
        <w:tc>
          <w:tcPr>
            <w:tcW w:w="1841" w:type="dxa"/>
          </w:tcPr>
          <w:p w14:paraId="0FE20366" w14:textId="77777777" w:rsidR="00BC30E8" w:rsidRDefault="00000000">
            <w:pPr>
              <w:pStyle w:val="TableParagraph"/>
              <w:tabs>
                <w:tab w:val="left" w:pos="875"/>
                <w:tab w:val="left" w:pos="1560"/>
              </w:tabs>
              <w:spacing w:line="271" w:lineRule="auto"/>
              <w:ind w:left="106" w:right="97"/>
            </w:pPr>
            <w:r>
              <w:rPr>
                <w:spacing w:val="-4"/>
              </w:rPr>
              <w:t>High</w:t>
            </w:r>
            <w:r>
              <w:tab/>
            </w:r>
            <w:r>
              <w:rPr>
                <w:spacing w:val="-4"/>
              </w:rPr>
              <w:t>cost</w:t>
            </w:r>
            <w:r>
              <w:tab/>
            </w:r>
            <w:r>
              <w:rPr>
                <w:spacing w:val="-10"/>
              </w:rPr>
              <w:t xml:space="preserve">&amp; </w:t>
            </w:r>
            <w:r>
              <w:rPr>
                <w:spacing w:val="-2"/>
              </w:rPr>
              <w:t>power</w:t>
            </w:r>
          </w:p>
        </w:tc>
      </w:tr>
      <w:tr w:rsidR="00BC30E8" w14:paraId="6FF5F220" w14:textId="77777777">
        <w:trPr>
          <w:trHeight w:val="710"/>
        </w:trPr>
        <w:tc>
          <w:tcPr>
            <w:tcW w:w="1546" w:type="dxa"/>
          </w:tcPr>
          <w:p w14:paraId="2E6799AF" w14:textId="77777777" w:rsidR="00BC30E8" w:rsidRDefault="00000000">
            <w:pPr>
              <w:pStyle w:val="TableParagraph"/>
              <w:spacing w:line="253" w:lineRule="exact"/>
            </w:pPr>
            <w:r>
              <w:rPr>
                <w:spacing w:val="-2"/>
              </w:rPr>
              <w:t>[</w:t>
            </w:r>
            <w:proofErr w:type="gramStart"/>
            <w:r>
              <w:rPr>
                <w:spacing w:val="-2"/>
              </w:rPr>
              <w:t>5]Jakub</w:t>
            </w:r>
            <w:proofErr w:type="gramEnd"/>
          </w:p>
          <w:p w14:paraId="577F94C8" w14:textId="77777777" w:rsidR="00BC30E8" w:rsidRDefault="00000000">
            <w:pPr>
              <w:pStyle w:val="TableParagraph"/>
              <w:spacing w:before="32"/>
            </w:pPr>
            <w:r>
              <w:t>Konecny</w:t>
            </w:r>
            <w:r>
              <w:rPr>
                <w:spacing w:val="-3"/>
              </w:rPr>
              <w:t xml:space="preserve"> </w:t>
            </w:r>
            <w:r>
              <w:t>et</w:t>
            </w:r>
            <w:r>
              <w:rPr>
                <w:spacing w:val="2"/>
              </w:rPr>
              <w:t xml:space="preserve"> </w:t>
            </w:r>
            <w:r>
              <w:rPr>
                <w:spacing w:val="-5"/>
              </w:rPr>
              <w:t>al.</w:t>
            </w:r>
          </w:p>
        </w:tc>
        <w:tc>
          <w:tcPr>
            <w:tcW w:w="1415" w:type="dxa"/>
          </w:tcPr>
          <w:p w14:paraId="547B9E10" w14:textId="77777777" w:rsidR="00BC30E8" w:rsidRDefault="00000000">
            <w:pPr>
              <w:pStyle w:val="TableParagraph"/>
              <w:spacing w:line="271" w:lineRule="auto"/>
            </w:pPr>
            <w:r>
              <w:rPr>
                <w:spacing w:val="-2"/>
              </w:rPr>
              <w:t>Federated Learning</w:t>
            </w:r>
          </w:p>
        </w:tc>
        <w:tc>
          <w:tcPr>
            <w:tcW w:w="1705" w:type="dxa"/>
          </w:tcPr>
          <w:p w14:paraId="256BAAC0" w14:textId="77777777" w:rsidR="00BC30E8" w:rsidRDefault="00000000">
            <w:pPr>
              <w:pStyle w:val="TableParagraph"/>
              <w:spacing w:line="271" w:lineRule="auto"/>
            </w:pPr>
            <w:r>
              <w:rPr>
                <w:spacing w:val="-2"/>
              </w:rPr>
              <w:t>Distributed Training</w:t>
            </w:r>
          </w:p>
        </w:tc>
        <w:tc>
          <w:tcPr>
            <w:tcW w:w="705" w:type="dxa"/>
          </w:tcPr>
          <w:p w14:paraId="2E82408C" w14:textId="77777777" w:rsidR="00BC30E8" w:rsidRDefault="00000000">
            <w:pPr>
              <w:pStyle w:val="TableParagraph"/>
              <w:spacing w:line="253" w:lineRule="exact"/>
              <w:ind w:left="0" w:right="40"/>
              <w:jc w:val="center"/>
            </w:pPr>
            <w:r>
              <w:rPr>
                <w:spacing w:val="-4"/>
              </w:rPr>
              <w:t>2016</w:t>
            </w:r>
          </w:p>
        </w:tc>
        <w:tc>
          <w:tcPr>
            <w:tcW w:w="2131" w:type="dxa"/>
          </w:tcPr>
          <w:p w14:paraId="55F3088F" w14:textId="77777777" w:rsidR="00BC30E8" w:rsidRDefault="00000000">
            <w:pPr>
              <w:pStyle w:val="TableParagraph"/>
              <w:spacing w:line="271" w:lineRule="auto"/>
              <w:ind w:left="111"/>
            </w:pPr>
            <w:r>
              <w:t>Improved</w:t>
            </w:r>
            <w:r>
              <w:rPr>
                <w:spacing w:val="15"/>
              </w:rPr>
              <w:t xml:space="preserve"> </w:t>
            </w:r>
            <w:r>
              <w:t>privacy</w:t>
            </w:r>
            <w:r>
              <w:rPr>
                <w:spacing w:val="15"/>
              </w:rPr>
              <w:t xml:space="preserve"> </w:t>
            </w:r>
            <w:r>
              <w:t>by local data training</w:t>
            </w:r>
          </w:p>
        </w:tc>
        <w:tc>
          <w:tcPr>
            <w:tcW w:w="1841" w:type="dxa"/>
          </w:tcPr>
          <w:p w14:paraId="679C3DA6" w14:textId="77777777" w:rsidR="00BC30E8" w:rsidRDefault="00000000">
            <w:pPr>
              <w:pStyle w:val="TableParagraph"/>
              <w:spacing w:line="271" w:lineRule="auto"/>
              <w:ind w:left="106"/>
            </w:pPr>
            <w:r>
              <w:rPr>
                <w:spacing w:val="-2"/>
              </w:rPr>
              <w:t>Communication overhead</w:t>
            </w:r>
          </w:p>
        </w:tc>
      </w:tr>
      <w:tr w:rsidR="00BC30E8" w14:paraId="3B80B890" w14:textId="77777777">
        <w:trPr>
          <w:trHeight w:val="695"/>
        </w:trPr>
        <w:tc>
          <w:tcPr>
            <w:tcW w:w="1546" w:type="dxa"/>
          </w:tcPr>
          <w:p w14:paraId="4956BA3F" w14:textId="77777777" w:rsidR="00BC30E8" w:rsidRDefault="00000000">
            <w:pPr>
              <w:pStyle w:val="TableParagraph"/>
              <w:spacing w:line="271" w:lineRule="auto"/>
              <w:ind w:right="153"/>
            </w:pPr>
            <w:r>
              <w:rPr>
                <w:spacing w:val="-4"/>
              </w:rPr>
              <w:t>[</w:t>
            </w:r>
            <w:proofErr w:type="gramStart"/>
            <w:r>
              <w:rPr>
                <w:spacing w:val="-4"/>
              </w:rPr>
              <w:t>6]</w:t>
            </w:r>
            <w:proofErr w:type="spellStart"/>
            <w:r>
              <w:rPr>
                <w:spacing w:val="-4"/>
              </w:rPr>
              <w:t>Weisong</w:t>
            </w:r>
            <w:proofErr w:type="spellEnd"/>
            <w:proofErr w:type="gramEnd"/>
            <w:r>
              <w:rPr>
                <w:spacing w:val="-4"/>
              </w:rPr>
              <w:t xml:space="preserve"> </w:t>
            </w:r>
            <w:r>
              <w:t>Shi et al.</w:t>
            </w:r>
          </w:p>
        </w:tc>
        <w:tc>
          <w:tcPr>
            <w:tcW w:w="1415" w:type="dxa"/>
          </w:tcPr>
          <w:p w14:paraId="1F33F036" w14:textId="77777777" w:rsidR="00BC30E8" w:rsidRDefault="00000000">
            <w:pPr>
              <w:pStyle w:val="TableParagraph"/>
              <w:spacing w:line="253" w:lineRule="exact"/>
            </w:pPr>
            <w:r>
              <w:rPr>
                <w:spacing w:val="-4"/>
              </w:rPr>
              <w:t>Edge</w:t>
            </w:r>
          </w:p>
          <w:p w14:paraId="2692FB9F" w14:textId="77777777" w:rsidR="00BC30E8" w:rsidRDefault="00000000">
            <w:pPr>
              <w:pStyle w:val="TableParagraph"/>
              <w:spacing w:before="32"/>
            </w:pPr>
            <w:r>
              <w:rPr>
                <w:spacing w:val="-2"/>
              </w:rPr>
              <w:t>Computing</w:t>
            </w:r>
          </w:p>
        </w:tc>
        <w:tc>
          <w:tcPr>
            <w:tcW w:w="1705" w:type="dxa"/>
          </w:tcPr>
          <w:p w14:paraId="6FCBB87C" w14:textId="77777777" w:rsidR="00BC30E8" w:rsidRDefault="00000000">
            <w:pPr>
              <w:pStyle w:val="TableParagraph"/>
              <w:tabs>
                <w:tab w:val="left" w:pos="1365"/>
              </w:tabs>
              <w:spacing w:line="253" w:lineRule="exact"/>
            </w:pPr>
            <w:r>
              <w:rPr>
                <w:spacing w:val="-4"/>
              </w:rPr>
              <w:t>Edge</w:t>
            </w:r>
            <w:r>
              <w:tab/>
            </w:r>
            <w:r>
              <w:rPr>
                <w:spacing w:val="-5"/>
              </w:rPr>
              <w:t>AI</w:t>
            </w:r>
          </w:p>
          <w:p w14:paraId="75714FF3" w14:textId="77777777" w:rsidR="00BC30E8" w:rsidRDefault="00000000">
            <w:pPr>
              <w:pStyle w:val="TableParagraph"/>
              <w:spacing w:before="32"/>
            </w:pPr>
            <w:r>
              <w:rPr>
                <w:spacing w:val="-2"/>
              </w:rPr>
              <w:t>Framework</w:t>
            </w:r>
          </w:p>
        </w:tc>
        <w:tc>
          <w:tcPr>
            <w:tcW w:w="705" w:type="dxa"/>
          </w:tcPr>
          <w:p w14:paraId="1715147E" w14:textId="77777777" w:rsidR="00BC30E8" w:rsidRDefault="00000000">
            <w:pPr>
              <w:pStyle w:val="TableParagraph"/>
              <w:spacing w:line="253" w:lineRule="exact"/>
              <w:ind w:left="0" w:right="40"/>
              <w:jc w:val="center"/>
            </w:pPr>
            <w:r>
              <w:rPr>
                <w:spacing w:val="-4"/>
              </w:rPr>
              <w:t>2016</w:t>
            </w:r>
          </w:p>
        </w:tc>
        <w:tc>
          <w:tcPr>
            <w:tcW w:w="2131" w:type="dxa"/>
          </w:tcPr>
          <w:p w14:paraId="1EBFD8F4" w14:textId="77777777" w:rsidR="00BC30E8" w:rsidRDefault="00000000">
            <w:pPr>
              <w:pStyle w:val="TableParagraph"/>
              <w:spacing w:line="271" w:lineRule="auto"/>
              <w:ind w:left="111"/>
            </w:pPr>
            <w:r>
              <w:t>Reduced</w:t>
            </w:r>
            <w:r>
              <w:rPr>
                <w:spacing w:val="24"/>
              </w:rPr>
              <w:t xml:space="preserve"> </w:t>
            </w:r>
            <w:r>
              <w:t>latency</w:t>
            </w:r>
            <w:r>
              <w:rPr>
                <w:spacing w:val="20"/>
              </w:rPr>
              <w:t xml:space="preserve"> </w:t>
            </w:r>
            <w:r>
              <w:t>and bandwidth usage</w:t>
            </w:r>
          </w:p>
        </w:tc>
        <w:tc>
          <w:tcPr>
            <w:tcW w:w="1841" w:type="dxa"/>
          </w:tcPr>
          <w:p w14:paraId="40F2BE70" w14:textId="77777777" w:rsidR="00BC30E8" w:rsidRDefault="00000000">
            <w:pPr>
              <w:pStyle w:val="TableParagraph"/>
              <w:spacing w:line="271" w:lineRule="auto"/>
              <w:ind w:left="106" w:right="869"/>
            </w:pPr>
            <w:r>
              <w:rPr>
                <w:spacing w:val="-2"/>
              </w:rPr>
              <w:t>Resource limitation</w:t>
            </w:r>
          </w:p>
        </w:tc>
      </w:tr>
      <w:tr w:rsidR="00BC30E8" w14:paraId="6A8D2D11" w14:textId="77777777">
        <w:trPr>
          <w:trHeight w:val="860"/>
        </w:trPr>
        <w:tc>
          <w:tcPr>
            <w:tcW w:w="1546" w:type="dxa"/>
          </w:tcPr>
          <w:p w14:paraId="5435390A" w14:textId="77777777" w:rsidR="00BC30E8" w:rsidRDefault="00000000">
            <w:pPr>
              <w:pStyle w:val="TableParagraph"/>
              <w:spacing w:line="271" w:lineRule="auto"/>
            </w:pPr>
            <w:r>
              <w:t>[</w:t>
            </w:r>
            <w:proofErr w:type="gramStart"/>
            <w:r>
              <w:t>7]Nicholas</w:t>
            </w:r>
            <w:proofErr w:type="gramEnd"/>
            <w:r>
              <w:rPr>
                <w:spacing w:val="-7"/>
              </w:rPr>
              <w:t xml:space="preserve"> </w:t>
            </w:r>
            <w:r>
              <w:t>D. Lane et al.</w:t>
            </w:r>
          </w:p>
        </w:tc>
        <w:tc>
          <w:tcPr>
            <w:tcW w:w="1415" w:type="dxa"/>
          </w:tcPr>
          <w:p w14:paraId="18DA0E79" w14:textId="77777777" w:rsidR="00BC30E8" w:rsidRDefault="00000000">
            <w:pPr>
              <w:pStyle w:val="TableParagraph"/>
              <w:spacing w:line="253" w:lineRule="exact"/>
            </w:pPr>
            <w:r>
              <w:rPr>
                <w:spacing w:val="-2"/>
              </w:rPr>
              <w:t>Mobile</w:t>
            </w:r>
          </w:p>
          <w:p w14:paraId="006A09A2" w14:textId="77777777" w:rsidR="00BC30E8" w:rsidRDefault="00000000">
            <w:pPr>
              <w:pStyle w:val="TableParagraph"/>
              <w:spacing w:before="8" w:line="286" w:lineRule="exact"/>
              <w:ind w:right="170"/>
            </w:pPr>
            <w:r>
              <w:rPr>
                <w:spacing w:val="-2"/>
              </w:rPr>
              <w:t xml:space="preserve">Embedded </w:t>
            </w:r>
            <w:r>
              <w:rPr>
                <w:spacing w:val="-6"/>
              </w:rPr>
              <w:t>AI</w:t>
            </w:r>
          </w:p>
        </w:tc>
        <w:tc>
          <w:tcPr>
            <w:tcW w:w="1705" w:type="dxa"/>
          </w:tcPr>
          <w:p w14:paraId="7F003EE0" w14:textId="77777777" w:rsidR="00BC30E8" w:rsidRDefault="00000000">
            <w:pPr>
              <w:pStyle w:val="TableParagraph"/>
              <w:tabs>
                <w:tab w:val="left" w:pos="804"/>
              </w:tabs>
              <w:spacing w:line="271" w:lineRule="auto"/>
              <w:ind w:right="93"/>
            </w:pPr>
            <w:r>
              <w:rPr>
                <w:spacing w:val="-4"/>
              </w:rPr>
              <w:t>Deep</w:t>
            </w:r>
            <w:r>
              <w:tab/>
            </w:r>
            <w:r>
              <w:rPr>
                <w:spacing w:val="-2"/>
              </w:rPr>
              <w:t xml:space="preserve">Learning </w:t>
            </w:r>
            <w:r>
              <w:t>on devices</w:t>
            </w:r>
          </w:p>
        </w:tc>
        <w:tc>
          <w:tcPr>
            <w:tcW w:w="705" w:type="dxa"/>
          </w:tcPr>
          <w:p w14:paraId="47790BF7" w14:textId="77777777" w:rsidR="00BC30E8" w:rsidRDefault="00000000">
            <w:pPr>
              <w:pStyle w:val="TableParagraph"/>
              <w:spacing w:line="253" w:lineRule="exact"/>
              <w:ind w:left="0" w:right="40"/>
              <w:jc w:val="center"/>
            </w:pPr>
            <w:r>
              <w:rPr>
                <w:spacing w:val="-4"/>
              </w:rPr>
              <w:t>2015</w:t>
            </w:r>
          </w:p>
        </w:tc>
        <w:tc>
          <w:tcPr>
            <w:tcW w:w="2131" w:type="dxa"/>
          </w:tcPr>
          <w:p w14:paraId="09CCDCDF" w14:textId="77777777" w:rsidR="00BC30E8" w:rsidRDefault="00000000">
            <w:pPr>
              <w:pStyle w:val="TableParagraph"/>
              <w:tabs>
                <w:tab w:val="left" w:pos="1156"/>
              </w:tabs>
              <w:spacing w:line="271" w:lineRule="auto"/>
              <w:ind w:left="111" w:right="94"/>
            </w:pPr>
            <w:r>
              <w:rPr>
                <w:spacing w:val="-2"/>
              </w:rPr>
              <w:t>Enabled</w:t>
            </w:r>
            <w:r>
              <w:tab/>
            </w:r>
            <w:r>
              <w:rPr>
                <w:spacing w:val="-2"/>
              </w:rPr>
              <w:t xml:space="preserve">on-device </w:t>
            </w:r>
            <w:proofErr w:type="spellStart"/>
            <w:r>
              <w:rPr>
                <w:spacing w:val="-2"/>
              </w:rPr>
              <w:t>intellience</w:t>
            </w:r>
            <w:proofErr w:type="spellEnd"/>
          </w:p>
        </w:tc>
        <w:tc>
          <w:tcPr>
            <w:tcW w:w="1841" w:type="dxa"/>
          </w:tcPr>
          <w:p w14:paraId="13421E32" w14:textId="77777777" w:rsidR="00BC30E8" w:rsidRDefault="00000000">
            <w:pPr>
              <w:pStyle w:val="TableParagraph"/>
              <w:tabs>
                <w:tab w:val="left" w:pos="985"/>
              </w:tabs>
              <w:spacing w:line="271" w:lineRule="auto"/>
              <w:ind w:left="106" w:right="95"/>
            </w:pPr>
            <w:r>
              <w:rPr>
                <w:spacing w:val="-4"/>
              </w:rPr>
              <w:t>High</w:t>
            </w:r>
            <w:r>
              <w:tab/>
            </w:r>
            <w:r>
              <w:rPr>
                <w:spacing w:val="-2"/>
              </w:rPr>
              <w:t>resource demand</w:t>
            </w:r>
          </w:p>
        </w:tc>
      </w:tr>
    </w:tbl>
    <w:p w14:paraId="4506DB43" w14:textId="77777777" w:rsidR="00BC30E8" w:rsidRDefault="00BC30E8">
      <w:pPr>
        <w:pStyle w:val="TableParagraph"/>
        <w:spacing w:line="271" w:lineRule="auto"/>
        <w:sectPr w:rsidR="00BC30E8">
          <w:type w:val="continuous"/>
          <w:pgSz w:w="11910" w:h="16840"/>
          <w:pgMar w:top="1940" w:right="992" w:bottom="980" w:left="1275" w:header="0" w:footer="791" w:gutter="0"/>
          <w:cols w:space="720"/>
        </w:sectPr>
      </w:pPr>
    </w:p>
    <w:p w14:paraId="33167D5F" w14:textId="77777777" w:rsidR="00BC30E8" w:rsidRDefault="00000000">
      <w:pPr>
        <w:pStyle w:val="Heading2"/>
        <w:numPr>
          <w:ilvl w:val="2"/>
          <w:numId w:val="4"/>
        </w:numPr>
        <w:tabs>
          <w:tab w:val="left" w:pos="2151"/>
        </w:tabs>
        <w:spacing w:before="80"/>
        <w:jc w:val="left"/>
      </w:pPr>
      <w:bookmarkStart w:id="3" w:name="a._MERITS"/>
      <w:bookmarkEnd w:id="3"/>
      <w:r>
        <w:rPr>
          <w:spacing w:val="-2"/>
        </w:rPr>
        <w:lastRenderedPageBreak/>
        <w:t>MERITS</w:t>
      </w:r>
    </w:p>
    <w:p w14:paraId="00D46BCC" w14:textId="77777777" w:rsidR="00BC30E8" w:rsidRDefault="00BC30E8">
      <w:pPr>
        <w:pStyle w:val="BodyText"/>
        <w:spacing w:before="159"/>
        <w:rPr>
          <w:b/>
        </w:rPr>
      </w:pPr>
    </w:p>
    <w:p w14:paraId="7038331E" w14:textId="77777777" w:rsidR="00BC30E8" w:rsidRDefault="00000000">
      <w:pPr>
        <w:pStyle w:val="ListParagraph"/>
        <w:numPr>
          <w:ilvl w:val="0"/>
          <w:numId w:val="3"/>
        </w:numPr>
        <w:tabs>
          <w:tab w:val="left" w:pos="1246"/>
        </w:tabs>
        <w:spacing w:line="268" w:lineRule="auto"/>
        <w:ind w:right="41"/>
        <w:jc w:val="both"/>
      </w:pPr>
      <w:r>
        <w:t>Provides a comprehensive overview of</w:t>
      </w:r>
      <w:r>
        <w:rPr>
          <w:spacing w:val="-8"/>
        </w:rPr>
        <w:t xml:space="preserve"> </w:t>
      </w:r>
      <w:r>
        <w:t>Artificial Intelligence integration in embedded systems.</w:t>
      </w:r>
    </w:p>
    <w:p w14:paraId="370E0714" w14:textId="77777777" w:rsidR="00BC30E8" w:rsidRDefault="00000000">
      <w:pPr>
        <w:pStyle w:val="ListParagraph"/>
        <w:numPr>
          <w:ilvl w:val="0"/>
          <w:numId w:val="3"/>
        </w:numPr>
        <w:tabs>
          <w:tab w:val="left" w:pos="1246"/>
        </w:tabs>
        <w:spacing w:line="271" w:lineRule="auto"/>
        <w:ind w:right="38"/>
        <w:jc w:val="both"/>
      </w:pPr>
      <w:r>
        <w:t>Covers latest technologies such</w:t>
      </w:r>
      <w:r>
        <w:rPr>
          <w:spacing w:val="-2"/>
        </w:rPr>
        <w:t xml:space="preserve"> </w:t>
      </w:r>
      <w:r>
        <w:t xml:space="preserve">as Edge AI, </w:t>
      </w:r>
      <w:proofErr w:type="spellStart"/>
      <w:r>
        <w:t>TinyML</w:t>
      </w:r>
      <w:proofErr w:type="spellEnd"/>
      <w:r>
        <w:t xml:space="preserve">, and Federated </w:t>
      </w:r>
      <w:r>
        <w:rPr>
          <w:spacing w:val="-2"/>
        </w:rPr>
        <w:t>Learning.</w:t>
      </w:r>
    </w:p>
    <w:p w14:paraId="30324EFA" w14:textId="77777777" w:rsidR="00BC30E8" w:rsidRDefault="00000000">
      <w:pPr>
        <w:pStyle w:val="ListParagraph"/>
        <w:numPr>
          <w:ilvl w:val="0"/>
          <w:numId w:val="3"/>
        </w:numPr>
        <w:tabs>
          <w:tab w:val="left" w:pos="1246"/>
        </w:tabs>
        <w:spacing w:line="271" w:lineRule="auto"/>
        <w:ind w:right="39"/>
        <w:jc w:val="both"/>
      </w:pPr>
      <w:r>
        <w:rPr>
          <w:spacing w:val="-2"/>
        </w:rPr>
        <w:t>Explains</w:t>
      </w:r>
      <w:r>
        <w:rPr>
          <w:spacing w:val="-4"/>
        </w:rPr>
        <w:t xml:space="preserve"> </w:t>
      </w:r>
      <w:r>
        <w:rPr>
          <w:spacing w:val="-2"/>
        </w:rPr>
        <w:t>real-world</w:t>
      </w:r>
      <w:r>
        <w:rPr>
          <w:spacing w:val="-3"/>
        </w:rPr>
        <w:t xml:space="preserve"> </w:t>
      </w:r>
      <w:r>
        <w:rPr>
          <w:spacing w:val="-2"/>
        </w:rPr>
        <w:t>applications</w:t>
      </w:r>
      <w:r>
        <w:rPr>
          <w:spacing w:val="-4"/>
        </w:rPr>
        <w:t xml:space="preserve"> </w:t>
      </w:r>
      <w:r>
        <w:rPr>
          <w:spacing w:val="-2"/>
        </w:rPr>
        <w:t xml:space="preserve">in </w:t>
      </w:r>
      <w:r>
        <w:t>healthcare, automotive, IoT, and industrial automation.</w:t>
      </w:r>
    </w:p>
    <w:p w14:paraId="150C95F4" w14:textId="77777777" w:rsidR="00BC30E8" w:rsidRDefault="00000000">
      <w:pPr>
        <w:pStyle w:val="ListParagraph"/>
        <w:numPr>
          <w:ilvl w:val="0"/>
          <w:numId w:val="3"/>
        </w:numPr>
        <w:tabs>
          <w:tab w:val="left" w:pos="1246"/>
        </w:tabs>
        <w:spacing w:line="271" w:lineRule="auto"/>
        <w:ind w:right="38"/>
        <w:jc w:val="both"/>
      </w:pPr>
      <w:r>
        <w:t xml:space="preserve">Highlights important challenges like resource constraints, energy efficiency, and real-time </w:t>
      </w:r>
      <w:r>
        <w:rPr>
          <w:spacing w:val="-2"/>
        </w:rPr>
        <w:t>processing.</w:t>
      </w:r>
    </w:p>
    <w:p w14:paraId="1EE16FE9" w14:textId="77777777" w:rsidR="00BC30E8" w:rsidRDefault="00000000">
      <w:pPr>
        <w:pStyle w:val="ListParagraph"/>
        <w:numPr>
          <w:ilvl w:val="0"/>
          <w:numId w:val="3"/>
        </w:numPr>
        <w:tabs>
          <w:tab w:val="left" w:pos="1246"/>
        </w:tabs>
        <w:spacing w:line="271" w:lineRule="auto"/>
        <w:ind w:right="38"/>
        <w:jc w:val="both"/>
      </w:pPr>
      <w:r>
        <w:t xml:space="preserve">Discusses modern solutions such as model compression, hardware accelerators, and lightweight </w:t>
      </w:r>
      <w:r>
        <w:rPr>
          <w:spacing w:val="-2"/>
        </w:rPr>
        <w:t>algorithms.</w:t>
      </w:r>
    </w:p>
    <w:p w14:paraId="498EEEF2" w14:textId="77777777" w:rsidR="00BC30E8" w:rsidRDefault="00000000">
      <w:pPr>
        <w:pStyle w:val="ListParagraph"/>
        <w:numPr>
          <w:ilvl w:val="0"/>
          <w:numId w:val="3"/>
        </w:numPr>
        <w:tabs>
          <w:tab w:val="left" w:pos="1246"/>
        </w:tabs>
        <w:spacing w:line="271" w:lineRule="auto"/>
        <w:ind w:right="38"/>
        <w:jc w:val="both"/>
      </w:pPr>
      <w:r>
        <w:t>Includes</w:t>
      </w:r>
      <w:r>
        <w:rPr>
          <w:spacing w:val="-8"/>
        </w:rPr>
        <w:t xml:space="preserve"> </w:t>
      </w:r>
      <w:r>
        <w:t>a</w:t>
      </w:r>
      <w:r>
        <w:rPr>
          <w:spacing w:val="-10"/>
        </w:rPr>
        <w:t xml:space="preserve"> </w:t>
      </w:r>
      <w:r>
        <w:t>comparative</w:t>
      </w:r>
      <w:r>
        <w:rPr>
          <w:spacing w:val="-5"/>
        </w:rPr>
        <w:t xml:space="preserve"> </w:t>
      </w:r>
      <w:r>
        <w:t>analysis</w:t>
      </w:r>
      <w:r>
        <w:rPr>
          <w:spacing w:val="-8"/>
        </w:rPr>
        <w:t xml:space="preserve"> </w:t>
      </w:r>
      <w:r>
        <w:t xml:space="preserve">of existing research, helping to understand strengths and </w:t>
      </w:r>
      <w:r>
        <w:rPr>
          <w:spacing w:val="-2"/>
        </w:rPr>
        <w:t>limitations.</w:t>
      </w:r>
    </w:p>
    <w:p w14:paraId="0B71A7B0" w14:textId="77777777" w:rsidR="00BC30E8" w:rsidRDefault="00000000">
      <w:pPr>
        <w:pStyle w:val="ListParagraph"/>
        <w:numPr>
          <w:ilvl w:val="0"/>
          <w:numId w:val="3"/>
        </w:numPr>
        <w:tabs>
          <w:tab w:val="left" w:pos="1246"/>
        </w:tabs>
        <w:spacing w:line="271" w:lineRule="auto"/>
        <w:ind w:right="41"/>
        <w:jc w:val="both"/>
      </w:pPr>
      <w:r>
        <w:t>Identifies</w:t>
      </w:r>
      <w:r>
        <w:rPr>
          <w:spacing w:val="-3"/>
        </w:rPr>
        <w:t xml:space="preserve"> </w:t>
      </w:r>
      <w:r>
        <w:t>research</w:t>
      </w:r>
      <w:r>
        <w:rPr>
          <w:spacing w:val="-8"/>
        </w:rPr>
        <w:t xml:space="preserve"> </w:t>
      </w:r>
      <w:r>
        <w:t>gaps</w:t>
      </w:r>
      <w:r>
        <w:rPr>
          <w:spacing w:val="-8"/>
        </w:rPr>
        <w:t xml:space="preserve"> </w:t>
      </w:r>
      <w:r>
        <w:t>and</w:t>
      </w:r>
      <w:r>
        <w:rPr>
          <w:spacing w:val="-3"/>
        </w:rPr>
        <w:t xml:space="preserve"> </w:t>
      </w:r>
      <w:r>
        <w:t xml:space="preserve">future directions, useful for further </w:t>
      </w:r>
      <w:r>
        <w:rPr>
          <w:spacing w:val="-2"/>
        </w:rPr>
        <w:t>studies.</w:t>
      </w:r>
    </w:p>
    <w:p w14:paraId="223AC263" w14:textId="77777777" w:rsidR="00BC30E8" w:rsidRDefault="00000000">
      <w:pPr>
        <w:pStyle w:val="ListParagraph"/>
        <w:numPr>
          <w:ilvl w:val="0"/>
          <w:numId w:val="3"/>
        </w:numPr>
        <w:tabs>
          <w:tab w:val="left" w:pos="1246"/>
        </w:tabs>
        <w:spacing w:line="268" w:lineRule="auto"/>
        <w:ind w:right="39"/>
        <w:jc w:val="both"/>
      </w:pPr>
      <w:r>
        <w:t>Helps students and researchers gain</w:t>
      </w:r>
      <w:r>
        <w:rPr>
          <w:spacing w:val="-6"/>
        </w:rPr>
        <w:t xml:space="preserve"> </w:t>
      </w:r>
      <w:r>
        <w:t>clear</w:t>
      </w:r>
      <w:r>
        <w:rPr>
          <w:spacing w:val="-4"/>
        </w:rPr>
        <w:t xml:space="preserve"> </w:t>
      </w:r>
      <w:r>
        <w:t>understanding</w:t>
      </w:r>
      <w:r>
        <w:rPr>
          <w:spacing w:val="-6"/>
        </w:rPr>
        <w:t xml:space="preserve"> </w:t>
      </w:r>
      <w:r>
        <w:t>in</w:t>
      </w:r>
      <w:r>
        <w:rPr>
          <w:spacing w:val="-6"/>
        </w:rPr>
        <w:t xml:space="preserve"> </w:t>
      </w:r>
      <w:r>
        <w:t xml:space="preserve">simple </w:t>
      </w:r>
      <w:r>
        <w:rPr>
          <w:spacing w:val="-2"/>
        </w:rPr>
        <w:t>language.</w:t>
      </w:r>
    </w:p>
    <w:p w14:paraId="43401353" w14:textId="77777777" w:rsidR="00BC30E8" w:rsidRDefault="00000000">
      <w:pPr>
        <w:pStyle w:val="ListParagraph"/>
        <w:numPr>
          <w:ilvl w:val="0"/>
          <w:numId w:val="3"/>
        </w:numPr>
        <w:tabs>
          <w:tab w:val="left" w:pos="1246"/>
        </w:tabs>
        <w:spacing w:line="271" w:lineRule="auto"/>
        <w:ind w:right="42"/>
        <w:jc w:val="both"/>
      </w:pPr>
      <w:r>
        <w:t>Useful</w:t>
      </w:r>
      <w:r>
        <w:rPr>
          <w:spacing w:val="-9"/>
        </w:rPr>
        <w:t xml:space="preserve"> </w:t>
      </w:r>
      <w:r>
        <w:t>as</w:t>
      </w:r>
      <w:r>
        <w:rPr>
          <w:spacing w:val="-13"/>
        </w:rPr>
        <w:t xml:space="preserve"> </w:t>
      </w:r>
      <w:r>
        <w:t>a</w:t>
      </w:r>
      <w:r>
        <w:rPr>
          <w:spacing w:val="-6"/>
        </w:rPr>
        <w:t xml:space="preserve"> </w:t>
      </w:r>
      <w:r>
        <w:t>reference</w:t>
      </w:r>
      <w:r>
        <w:rPr>
          <w:spacing w:val="-6"/>
        </w:rPr>
        <w:t xml:space="preserve"> </w:t>
      </w:r>
      <w:r>
        <w:t>for</w:t>
      </w:r>
      <w:r>
        <w:rPr>
          <w:spacing w:val="-7"/>
        </w:rPr>
        <w:t xml:space="preserve"> </w:t>
      </w:r>
      <w:r>
        <w:t>academic and industry projects.</w:t>
      </w:r>
    </w:p>
    <w:p w14:paraId="0C323C4F" w14:textId="77777777" w:rsidR="00BC30E8" w:rsidRDefault="00000000">
      <w:pPr>
        <w:pStyle w:val="ListParagraph"/>
        <w:numPr>
          <w:ilvl w:val="0"/>
          <w:numId w:val="3"/>
        </w:numPr>
        <w:tabs>
          <w:tab w:val="left" w:pos="1246"/>
        </w:tabs>
        <w:spacing w:line="271" w:lineRule="auto"/>
        <w:ind w:right="38"/>
        <w:jc w:val="both"/>
      </w:pPr>
      <w:r>
        <w:t>Supports</w:t>
      </w:r>
      <w:r>
        <w:rPr>
          <w:spacing w:val="-14"/>
        </w:rPr>
        <w:t xml:space="preserve"> </w:t>
      </w:r>
      <w:r>
        <w:t>development</w:t>
      </w:r>
      <w:r>
        <w:rPr>
          <w:spacing w:val="-14"/>
        </w:rPr>
        <w:t xml:space="preserve"> </w:t>
      </w:r>
      <w:r>
        <w:t>of</w:t>
      </w:r>
      <w:r>
        <w:rPr>
          <w:spacing w:val="-14"/>
        </w:rPr>
        <w:t xml:space="preserve"> </w:t>
      </w:r>
      <w:r>
        <w:t>efficient, low-power intelligent systems.</w:t>
      </w:r>
    </w:p>
    <w:p w14:paraId="7E405E6A" w14:textId="77777777" w:rsidR="00BC30E8" w:rsidRDefault="00BC30E8">
      <w:pPr>
        <w:pStyle w:val="BodyText"/>
        <w:spacing w:before="18"/>
      </w:pPr>
    </w:p>
    <w:p w14:paraId="0672FFCC" w14:textId="77777777" w:rsidR="00BC30E8" w:rsidRDefault="00000000">
      <w:pPr>
        <w:pStyle w:val="Heading2"/>
        <w:numPr>
          <w:ilvl w:val="2"/>
          <w:numId w:val="4"/>
        </w:numPr>
        <w:tabs>
          <w:tab w:val="left" w:pos="1999"/>
        </w:tabs>
        <w:ind w:left="1999" w:hanging="358"/>
        <w:jc w:val="left"/>
      </w:pPr>
      <w:r>
        <w:rPr>
          <w:spacing w:val="-2"/>
        </w:rPr>
        <w:t>DEMERITS</w:t>
      </w:r>
    </w:p>
    <w:p w14:paraId="04CBEF2F" w14:textId="77777777" w:rsidR="00BC30E8" w:rsidRDefault="00BC30E8">
      <w:pPr>
        <w:pStyle w:val="BodyText"/>
        <w:spacing w:before="64"/>
        <w:rPr>
          <w:b/>
        </w:rPr>
      </w:pPr>
    </w:p>
    <w:p w14:paraId="1EA388C9" w14:textId="77777777" w:rsidR="00BC30E8" w:rsidRDefault="00000000">
      <w:pPr>
        <w:pStyle w:val="ListParagraph"/>
        <w:numPr>
          <w:ilvl w:val="0"/>
          <w:numId w:val="2"/>
        </w:numPr>
        <w:tabs>
          <w:tab w:val="left" w:pos="886"/>
        </w:tabs>
        <w:spacing w:line="271" w:lineRule="auto"/>
        <w:ind w:right="38"/>
        <w:jc w:val="both"/>
      </w:pPr>
      <w:r>
        <w:t xml:space="preserve">Depends on existing literature, so it does not include practical implementation or experimental </w:t>
      </w:r>
      <w:r>
        <w:rPr>
          <w:spacing w:val="-2"/>
        </w:rPr>
        <w:t>results.</w:t>
      </w:r>
    </w:p>
    <w:p w14:paraId="02C34F08" w14:textId="77777777" w:rsidR="00BC30E8" w:rsidRDefault="00000000">
      <w:pPr>
        <w:pStyle w:val="ListParagraph"/>
        <w:numPr>
          <w:ilvl w:val="0"/>
          <w:numId w:val="2"/>
        </w:numPr>
        <w:tabs>
          <w:tab w:val="left" w:pos="886"/>
        </w:tabs>
        <w:spacing w:line="271" w:lineRule="auto"/>
        <w:ind w:right="43"/>
        <w:jc w:val="both"/>
      </w:pPr>
      <w:r>
        <w:t>Limited</w:t>
      </w:r>
      <w:r>
        <w:rPr>
          <w:spacing w:val="-3"/>
        </w:rPr>
        <w:t xml:space="preserve"> </w:t>
      </w:r>
      <w:r>
        <w:t>by</w:t>
      </w:r>
      <w:r>
        <w:rPr>
          <w:spacing w:val="-3"/>
        </w:rPr>
        <w:t xml:space="preserve"> </w:t>
      </w:r>
      <w:r>
        <w:t>the</w:t>
      </w:r>
      <w:r>
        <w:rPr>
          <w:spacing w:val="-1"/>
        </w:rPr>
        <w:t xml:space="preserve"> </w:t>
      </w:r>
      <w:r>
        <w:t>availability</w:t>
      </w:r>
      <w:r>
        <w:rPr>
          <w:spacing w:val="-3"/>
        </w:rPr>
        <w:t xml:space="preserve"> </w:t>
      </w:r>
      <w:r>
        <w:t>and</w:t>
      </w:r>
      <w:r>
        <w:rPr>
          <w:spacing w:val="-3"/>
        </w:rPr>
        <w:t xml:space="preserve"> </w:t>
      </w:r>
      <w:r>
        <w:t>quality of referenced papers.</w:t>
      </w:r>
    </w:p>
    <w:p w14:paraId="19BB8860" w14:textId="77777777" w:rsidR="00BC30E8" w:rsidRDefault="00000000">
      <w:pPr>
        <w:pStyle w:val="ListParagraph"/>
        <w:numPr>
          <w:ilvl w:val="0"/>
          <w:numId w:val="2"/>
        </w:numPr>
        <w:tabs>
          <w:tab w:val="left" w:pos="886"/>
        </w:tabs>
        <w:spacing w:line="271" w:lineRule="auto"/>
        <w:ind w:right="39"/>
        <w:jc w:val="both"/>
      </w:pPr>
      <w:r>
        <w:t>May not cover all latest research developments due to rapid growth in the AI field.</w:t>
      </w:r>
    </w:p>
    <w:p w14:paraId="4A6B93A2" w14:textId="77777777" w:rsidR="00BC30E8" w:rsidRDefault="00000000">
      <w:pPr>
        <w:pStyle w:val="ListParagraph"/>
        <w:numPr>
          <w:ilvl w:val="0"/>
          <w:numId w:val="2"/>
        </w:numPr>
        <w:tabs>
          <w:tab w:val="left" w:pos="886"/>
        </w:tabs>
        <w:spacing w:line="271" w:lineRule="auto"/>
        <w:ind w:right="38"/>
        <w:jc w:val="both"/>
      </w:pPr>
      <w:r>
        <w:t>Lacks real-time testing and validation on embedded hardware.</w:t>
      </w:r>
    </w:p>
    <w:p w14:paraId="1C0B86A5" w14:textId="77777777" w:rsidR="00BC30E8" w:rsidRDefault="00000000">
      <w:pPr>
        <w:pStyle w:val="ListParagraph"/>
        <w:numPr>
          <w:ilvl w:val="1"/>
          <w:numId w:val="2"/>
        </w:numPr>
        <w:tabs>
          <w:tab w:val="left" w:pos="1246"/>
          <w:tab w:val="left" w:pos="2556"/>
          <w:tab w:val="left" w:pos="2975"/>
          <w:tab w:val="left" w:pos="3825"/>
          <w:tab w:val="left" w:pos="4440"/>
        </w:tabs>
        <w:spacing w:before="80" w:line="271" w:lineRule="auto"/>
        <w:ind w:right="441"/>
      </w:pPr>
      <w:r>
        <w:br w:type="column"/>
      </w:r>
      <w:r>
        <w:rPr>
          <w:spacing w:val="-2"/>
        </w:rPr>
        <w:t>Comparison</w:t>
      </w:r>
      <w:r>
        <w:tab/>
      </w:r>
      <w:r>
        <w:rPr>
          <w:spacing w:val="-6"/>
        </w:rPr>
        <w:t>of</w:t>
      </w:r>
      <w:r>
        <w:tab/>
      </w:r>
      <w:r>
        <w:rPr>
          <w:spacing w:val="-2"/>
        </w:rPr>
        <w:t>studies</w:t>
      </w:r>
      <w:r>
        <w:tab/>
      </w:r>
      <w:r>
        <w:rPr>
          <w:spacing w:val="-4"/>
        </w:rPr>
        <w:t>may</w:t>
      </w:r>
      <w:r>
        <w:tab/>
      </w:r>
      <w:r>
        <w:rPr>
          <w:spacing w:val="-6"/>
        </w:rPr>
        <w:t xml:space="preserve">be </w:t>
      </w:r>
      <w:r>
        <w:t>generalized and not deeply technical.</w:t>
      </w:r>
    </w:p>
    <w:p w14:paraId="013924CA" w14:textId="77777777" w:rsidR="00BC30E8" w:rsidRDefault="00000000">
      <w:pPr>
        <w:pStyle w:val="ListParagraph"/>
        <w:numPr>
          <w:ilvl w:val="1"/>
          <w:numId w:val="2"/>
        </w:numPr>
        <w:tabs>
          <w:tab w:val="left" w:pos="1246"/>
        </w:tabs>
        <w:spacing w:line="271" w:lineRule="auto"/>
        <w:ind w:right="435"/>
      </w:pPr>
      <w:r>
        <w:t>Does</w:t>
      </w:r>
      <w:r>
        <w:rPr>
          <w:spacing w:val="-7"/>
        </w:rPr>
        <w:t xml:space="preserve"> </w:t>
      </w:r>
      <w:r>
        <w:t>not</w:t>
      </w:r>
      <w:r>
        <w:rPr>
          <w:spacing w:val="-8"/>
        </w:rPr>
        <w:t xml:space="preserve"> </w:t>
      </w:r>
      <w:r>
        <w:t>provide</w:t>
      </w:r>
      <w:r>
        <w:rPr>
          <w:spacing w:val="-9"/>
        </w:rPr>
        <w:t xml:space="preserve"> </w:t>
      </w:r>
      <w:r>
        <w:t>a</w:t>
      </w:r>
      <w:r>
        <w:rPr>
          <w:spacing w:val="-4"/>
        </w:rPr>
        <w:t xml:space="preserve"> </w:t>
      </w:r>
      <w:r>
        <w:t>specific</w:t>
      </w:r>
      <w:r>
        <w:rPr>
          <w:spacing w:val="-4"/>
        </w:rPr>
        <w:t xml:space="preserve"> </w:t>
      </w:r>
      <w:r>
        <w:t>solution</w:t>
      </w:r>
      <w:r>
        <w:rPr>
          <w:spacing w:val="-6"/>
        </w:rPr>
        <w:t xml:space="preserve"> </w:t>
      </w:r>
      <w:r>
        <w:t>or model, only analysis of existing work.</w:t>
      </w:r>
    </w:p>
    <w:p w14:paraId="0844F962" w14:textId="77777777" w:rsidR="00BC30E8" w:rsidRDefault="00000000">
      <w:pPr>
        <w:pStyle w:val="ListParagraph"/>
        <w:numPr>
          <w:ilvl w:val="1"/>
          <w:numId w:val="2"/>
        </w:numPr>
        <w:tabs>
          <w:tab w:val="left" w:pos="1246"/>
        </w:tabs>
        <w:spacing w:line="271" w:lineRule="auto"/>
        <w:ind w:right="433"/>
      </w:pPr>
      <w:r>
        <w:t>Some</w:t>
      </w:r>
      <w:r>
        <w:rPr>
          <w:spacing w:val="-6"/>
        </w:rPr>
        <w:t xml:space="preserve"> </w:t>
      </w:r>
      <w:r>
        <w:t>concepts</w:t>
      </w:r>
      <w:r>
        <w:rPr>
          <w:spacing w:val="-8"/>
        </w:rPr>
        <w:t xml:space="preserve"> </w:t>
      </w:r>
      <w:r>
        <w:t>may</w:t>
      </w:r>
      <w:r>
        <w:rPr>
          <w:spacing w:val="-13"/>
        </w:rPr>
        <w:t xml:space="preserve"> </w:t>
      </w:r>
      <w:r>
        <w:t>remain</w:t>
      </w:r>
      <w:r>
        <w:rPr>
          <w:spacing w:val="-7"/>
        </w:rPr>
        <w:t xml:space="preserve"> </w:t>
      </w:r>
      <w:r>
        <w:t>theoretical rather than practical.</w:t>
      </w:r>
    </w:p>
    <w:p w14:paraId="591FC738" w14:textId="77777777" w:rsidR="00BC30E8" w:rsidRDefault="00000000">
      <w:pPr>
        <w:pStyle w:val="ListParagraph"/>
        <w:numPr>
          <w:ilvl w:val="1"/>
          <w:numId w:val="2"/>
        </w:numPr>
        <w:tabs>
          <w:tab w:val="left" w:pos="1246"/>
        </w:tabs>
        <w:spacing w:line="271" w:lineRule="auto"/>
        <w:ind w:right="434"/>
      </w:pPr>
      <w:r>
        <w:t>Possible bias</w:t>
      </w:r>
      <w:r>
        <w:rPr>
          <w:spacing w:val="-2"/>
        </w:rPr>
        <w:t xml:space="preserve"> </w:t>
      </w:r>
      <w:r>
        <w:t>in</w:t>
      </w:r>
      <w:r>
        <w:rPr>
          <w:spacing w:val="-2"/>
        </w:rPr>
        <w:t xml:space="preserve"> </w:t>
      </w:r>
      <w:r>
        <w:t>paper selection</w:t>
      </w:r>
      <w:r>
        <w:rPr>
          <w:spacing w:val="-2"/>
        </w:rPr>
        <w:t xml:space="preserve"> </w:t>
      </w:r>
      <w:r>
        <w:t>during literature review.</w:t>
      </w:r>
    </w:p>
    <w:p w14:paraId="332A918A" w14:textId="77777777" w:rsidR="00BC30E8" w:rsidRDefault="00000000">
      <w:pPr>
        <w:pStyle w:val="ListParagraph"/>
        <w:numPr>
          <w:ilvl w:val="1"/>
          <w:numId w:val="2"/>
        </w:numPr>
        <w:tabs>
          <w:tab w:val="left" w:pos="1246"/>
          <w:tab w:val="left" w:pos="3546"/>
        </w:tabs>
        <w:spacing w:line="271" w:lineRule="auto"/>
        <w:ind w:right="435"/>
      </w:pPr>
      <w:r>
        <w:rPr>
          <w:spacing w:val="-2"/>
        </w:rPr>
        <w:t>Hardware-related</w:t>
      </w:r>
      <w:r>
        <w:tab/>
      </w:r>
      <w:r>
        <w:rPr>
          <w:spacing w:val="-2"/>
        </w:rPr>
        <w:t xml:space="preserve">performance </w:t>
      </w:r>
      <w:r>
        <w:t>analysis may be limited or indirect.</w:t>
      </w:r>
    </w:p>
    <w:p w14:paraId="031E235E" w14:textId="77777777" w:rsidR="00BC30E8" w:rsidRDefault="00000000">
      <w:pPr>
        <w:pStyle w:val="ListParagraph"/>
        <w:numPr>
          <w:ilvl w:val="1"/>
          <w:numId w:val="2"/>
        </w:numPr>
        <w:tabs>
          <w:tab w:val="left" w:pos="1246"/>
        </w:tabs>
        <w:spacing w:line="271" w:lineRule="auto"/>
        <w:ind w:right="436"/>
      </w:pPr>
      <w:r>
        <w:t>Rapid</w:t>
      </w:r>
      <w:r>
        <w:rPr>
          <w:spacing w:val="-12"/>
        </w:rPr>
        <w:t xml:space="preserve"> </w:t>
      </w:r>
      <w:r>
        <w:t>technological</w:t>
      </w:r>
      <w:r>
        <w:rPr>
          <w:spacing w:val="-13"/>
        </w:rPr>
        <w:t xml:space="preserve"> </w:t>
      </w:r>
      <w:r>
        <w:t>changes</w:t>
      </w:r>
      <w:r>
        <w:rPr>
          <w:spacing w:val="-12"/>
        </w:rPr>
        <w:t xml:space="preserve"> </w:t>
      </w:r>
      <w:r>
        <w:t>can</w:t>
      </w:r>
      <w:r>
        <w:rPr>
          <w:spacing w:val="-12"/>
        </w:rPr>
        <w:t xml:space="preserve"> </w:t>
      </w:r>
      <w:r>
        <w:t>make some information outdated quickly.</w:t>
      </w:r>
    </w:p>
    <w:p w14:paraId="363F8485" w14:textId="77777777" w:rsidR="00BC30E8" w:rsidRDefault="00BC30E8">
      <w:pPr>
        <w:pStyle w:val="BodyText"/>
        <w:spacing w:before="22"/>
      </w:pPr>
    </w:p>
    <w:p w14:paraId="3DCBC513" w14:textId="77777777" w:rsidR="00BC30E8" w:rsidRDefault="00000000">
      <w:pPr>
        <w:pStyle w:val="Heading2"/>
        <w:numPr>
          <w:ilvl w:val="0"/>
          <w:numId w:val="4"/>
        </w:numPr>
        <w:tabs>
          <w:tab w:val="left" w:pos="1876"/>
        </w:tabs>
        <w:spacing w:before="1"/>
        <w:ind w:left="1876" w:hanging="275"/>
        <w:jc w:val="left"/>
      </w:pPr>
      <w:bookmarkStart w:id="4" w:name="5.__FUTURE_SCOPE"/>
      <w:bookmarkEnd w:id="4"/>
      <w:r>
        <w:t>FUTURE</w:t>
      </w:r>
      <w:r>
        <w:rPr>
          <w:spacing w:val="-4"/>
        </w:rPr>
        <w:t xml:space="preserve"> </w:t>
      </w:r>
      <w:r>
        <w:rPr>
          <w:spacing w:val="-2"/>
        </w:rPr>
        <w:t>SCOPE</w:t>
      </w:r>
    </w:p>
    <w:p w14:paraId="4D5443D1" w14:textId="77777777" w:rsidR="00BC30E8" w:rsidRDefault="00BC30E8">
      <w:pPr>
        <w:pStyle w:val="BodyText"/>
        <w:spacing w:before="68"/>
        <w:rPr>
          <w:b/>
        </w:rPr>
      </w:pPr>
    </w:p>
    <w:p w14:paraId="34BA8191" w14:textId="77777777" w:rsidR="00BC30E8" w:rsidRDefault="00000000">
      <w:pPr>
        <w:pStyle w:val="BodyText"/>
        <w:spacing w:line="271" w:lineRule="auto"/>
        <w:ind w:left="536" w:right="431" w:hanging="10"/>
        <w:jc w:val="both"/>
      </w:pPr>
      <w:r>
        <w:t>The future of Artificial Intelligence (AI) in embedded systems is highly promising, with continuous advancements expected in both hardware and software technologies. Researchers are focusing on developing more efficient and lightweight AI models that can operate on resource-constrained devices with minimal power consumption. The growth of Edge</w:t>
      </w:r>
      <w:r>
        <w:rPr>
          <w:spacing w:val="-14"/>
        </w:rPr>
        <w:t xml:space="preserve"> </w:t>
      </w:r>
      <w:r>
        <w:t>AI</w:t>
      </w:r>
      <w:r>
        <w:rPr>
          <w:spacing w:val="-14"/>
        </w:rPr>
        <w:t xml:space="preserve"> </w:t>
      </w:r>
      <w:r>
        <w:t>and</w:t>
      </w:r>
      <w:r>
        <w:rPr>
          <w:spacing w:val="-14"/>
        </w:rPr>
        <w:t xml:space="preserve"> </w:t>
      </w:r>
      <w:proofErr w:type="spellStart"/>
      <w:r>
        <w:t>TinyML</w:t>
      </w:r>
      <w:proofErr w:type="spellEnd"/>
      <w:r>
        <w:rPr>
          <w:spacing w:val="-13"/>
        </w:rPr>
        <w:t xml:space="preserve"> </w:t>
      </w:r>
      <w:r>
        <w:t>will</w:t>
      </w:r>
      <w:r>
        <w:rPr>
          <w:spacing w:val="-14"/>
        </w:rPr>
        <w:t xml:space="preserve"> </w:t>
      </w:r>
      <w:r>
        <w:t>enable</w:t>
      </w:r>
      <w:r>
        <w:rPr>
          <w:spacing w:val="-14"/>
        </w:rPr>
        <w:t xml:space="preserve"> </w:t>
      </w:r>
      <w:r>
        <w:t>real-time</w:t>
      </w:r>
      <w:r>
        <w:rPr>
          <w:spacing w:val="-14"/>
        </w:rPr>
        <w:t xml:space="preserve"> </w:t>
      </w:r>
      <w:r>
        <w:t>data processing directly on devices, reducing latency and improving data privacy. In addition,</w:t>
      </w:r>
      <w:r>
        <w:rPr>
          <w:spacing w:val="-5"/>
        </w:rPr>
        <w:t xml:space="preserve"> </w:t>
      </w:r>
      <w:r>
        <w:t>techniques</w:t>
      </w:r>
      <w:r>
        <w:rPr>
          <w:spacing w:val="-6"/>
        </w:rPr>
        <w:t xml:space="preserve"> </w:t>
      </w:r>
      <w:r>
        <w:t>such</w:t>
      </w:r>
      <w:r>
        <w:rPr>
          <w:spacing w:val="-10"/>
        </w:rPr>
        <w:t xml:space="preserve"> </w:t>
      </w:r>
      <w:r>
        <w:t>as</w:t>
      </w:r>
      <w:r>
        <w:rPr>
          <w:spacing w:val="-6"/>
        </w:rPr>
        <w:t xml:space="preserve"> </w:t>
      </w:r>
      <w:r>
        <w:t>federated</w:t>
      </w:r>
      <w:r>
        <w:rPr>
          <w:spacing w:val="-5"/>
        </w:rPr>
        <w:t xml:space="preserve"> </w:t>
      </w:r>
      <w:r>
        <w:t>learning are</w:t>
      </w:r>
      <w:r>
        <w:rPr>
          <w:spacing w:val="-2"/>
        </w:rPr>
        <w:t xml:space="preserve"> </w:t>
      </w:r>
      <w:r>
        <w:t>expected to</w:t>
      </w:r>
      <w:r>
        <w:rPr>
          <w:spacing w:val="-4"/>
        </w:rPr>
        <w:t xml:space="preserve"> </w:t>
      </w:r>
      <w:r>
        <w:t>enhance secure</w:t>
      </w:r>
      <w:r>
        <w:rPr>
          <w:spacing w:val="-2"/>
        </w:rPr>
        <w:t xml:space="preserve"> </w:t>
      </w:r>
      <w:r>
        <w:t>and distributed model training without sharing sensitive data. The integration of AI with Internet of Things (IoT) will further expand the capabilities of smart devices and connected systems. Emerging technologies like neuromorphic computing and advanced hardware accelerators will improve system efficiency and performance. Moreover, future research will</w:t>
      </w:r>
      <w:r>
        <w:rPr>
          <w:spacing w:val="-9"/>
        </w:rPr>
        <w:t xml:space="preserve"> </w:t>
      </w:r>
      <w:r>
        <w:t>emphasize</w:t>
      </w:r>
      <w:r>
        <w:rPr>
          <w:spacing w:val="-6"/>
        </w:rPr>
        <w:t xml:space="preserve"> </w:t>
      </w:r>
      <w:r>
        <w:t>improving</w:t>
      </w:r>
      <w:r>
        <w:rPr>
          <w:spacing w:val="-8"/>
        </w:rPr>
        <w:t xml:space="preserve"> </w:t>
      </w:r>
      <w:r>
        <w:t>security,</w:t>
      </w:r>
      <w:r>
        <w:rPr>
          <w:spacing w:val="-8"/>
        </w:rPr>
        <w:t xml:space="preserve"> </w:t>
      </w:r>
      <w:r>
        <w:t xml:space="preserve">scalability, and reliability of embedded AI systems, making them more suitable for applications such as healthcare, autonomous vehicles, and industrial automation. Overall, AI-enabled embedded systems are expected to play a crucial role in the development of next-generation intelligent and adaptive </w:t>
      </w:r>
      <w:r>
        <w:rPr>
          <w:spacing w:val="-2"/>
        </w:rPr>
        <w:t>technologies.</w:t>
      </w:r>
    </w:p>
    <w:p w14:paraId="72096CF1" w14:textId="77777777" w:rsidR="00BC30E8" w:rsidRDefault="00BC30E8">
      <w:pPr>
        <w:pStyle w:val="BodyText"/>
        <w:spacing w:line="271" w:lineRule="auto"/>
        <w:jc w:val="both"/>
        <w:sectPr w:rsidR="00BC30E8">
          <w:pgSz w:w="11910" w:h="16840"/>
          <w:pgMar w:top="1360" w:right="992" w:bottom="980" w:left="1275" w:header="0" w:footer="791" w:gutter="0"/>
          <w:cols w:num="2" w:space="720" w:equalWidth="0">
            <w:col w:w="4337" w:space="210"/>
            <w:col w:w="5096"/>
          </w:cols>
        </w:sectPr>
      </w:pPr>
    </w:p>
    <w:p w14:paraId="6EA54E83" w14:textId="77777777" w:rsidR="00BC30E8" w:rsidRDefault="00000000">
      <w:pPr>
        <w:pStyle w:val="Heading2"/>
        <w:numPr>
          <w:ilvl w:val="0"/>
          <w:numId w:val="4"/>
        </w:numPr>
        <w:tabs>
          <w:tab w:val="left" w:pos="1591"/>
        </w:tabs>
        <w:spacing w:before="80"/>
        <w:ind w:left="1591" w:hanging="220"/>
        <w:jc w:val="left"/>
      </w:pPr>
      <w:r>
        <w:rPr>
          <w:spacing w:val="-2"/>
        </w:rPr>
        <w:lastRenderedPageBreak/>
        <w:t>CONCLUSION</w:t>
      </w:r>
    </w:p>
    <w:p w14:paraId="56C1E642" w14:textId="77777777" w:rsidR="00BC30E8" w:rsidRDefault="00000000">
      <w:pPr>
        <w:pStyle w:val="BodyText"/>
        <w:spacing w:before="237" w:line="259" w:lineRule="auto"/>
        <w:ind w:left="165" w:right="38"/>
        <w:jc w:val="both"/>
      </w:pPr>
      <w:r>
        <w:t>The integration of Artificial Intelligence (AI) with embedded systems has significantly transformed</w:t>
      </w:r>
      <w:r>
        <w:rPr>
          <w:spacing w:val="-14"/>
        </w:rPr>
        <w:t xml:space="preserve"> </w:t>
      </w:r>
      <w:r>
        <w:t>the</w:t>
      </w:r>
      <w:r>
        <w:rPr>
          <w:spacing w:val="-14"/>
        </w:rPr>
        <w:t xml:space="preserve"> </w:t>
      </w:r>
      <w:r>
        <w:t>capabilities</w:t>
      </w:r>
      <w:r>
        <w:rPr>
          <w:spacing w:val="-14"/>
        </w:rPr>
        <w:t xml:space="preserve"> </w:t>
      </w:r>
      <w:r>
        <w:t>of</w:t>
      </w:r>
      <w:r>
        <w:rPr>
          <w:spacing w:val="-13"/>
        </w:rPr>
        <w:t xml:space="preserve"> </w:t>
      </w:r>
      <w:r>
        <w:t>modern</w:t>
      </w:r>
      <w:r>
        <w:rPr>
          <w:spacing w:val="-14"/>
        </w:rPr>
        <w:t xml:space="preserve"> </w:t>
      </w:r>
      <w:r>
        <w:t>devices, enabling</w:t>
      </w:r>
      <w:r>
        <w:rPr>
          <w:spacing w:val="-11"/>
        </w:rPr>
        <w:t xml:space="preserve"> </w:t>
      </w:r>
      <w:r>
        <w:t>them</w:t>
      </w:r>
      <w:r>
        <w:rPr>
          <w:spacing w:val="-12"/>
        </w:rPr>
        <w:t xml:space="preserve"> </w:t>
      </w:r>
      <w:r>
        <w:t>to</w:t>
      </w:r>
      <w:r>
        <w:rPr>
          <w:spacing w:val="-11"/>
        </w:rPr>
        <w:t xml:space="preserve"> </w:t>
      </w:r>
      <w:r>
        <w:t>perform</w:t>
      </w:r>
      <w:r>
        <w:rPr>
          <w:spacing w:val="-12"/>
        </w:rPr>
        <w:t xml:space="preserve"> </w:t>
      </w:r>
      <w:r>
        <w:t>intelligent,</w:t>
      </w:r>
      <w:r>
        <w:rPr>
          <w:spacing w:val="-11"/>
        </w:rPr>
        <w:t xml:space="preserve"> </w:t>
      </w:r>
      <w:r>
        <w:t>real-time, and adaptive operations. This review paper presented an overview of key AI techniques, including machine learning</w:t>
      </w:r>
      <w:r>
        <w:rPr>
          <w:spacing w:val="-2"/>
        </w:rPr>
        <w:t xml:space="preserve"> </w:t>
      </w:r>
      <w:r>
        <w:t>and deep learning, and their application in embedded environments. It also discussed various application areas such as healthcare, automotive</w:t>
      </w:r>
      <w:r>
        <w:rPr>
          <w:spacing w:val="-14"/>
        </w:rPr>
        <w:t xml:space="preserve"> </w:t>
      </w:r>
      <w:r>
        <w:t>systems,</w:t>
      </w:r>
      <w:r>
        <w:rPr>
          <w:spacing w:val="-14"/>
        </w:rPr>
        <w:t xml:space="preserve"> </w:t>
      </w:r>
      <w:r>
        <w:t>industrial</w:t>
      </w:r>
      <w:r>
        <w:rPr>
          <w:spacing w:val="-14"/>
        </w:rPr>
        <w:t xml:space="preserve"> </w:t>
      </w:r>
      <w:r>
        <w:t>automation,</w:t>
      </w:r>
      <w:r>
        <w:rPr>
          <w:spacing w:val="-13"/>
        </w:rPr>
        <w:t xml:space="preserve"> </w:t>
      </w:r>
      <w:r>
        <w:t>and smart devices.</w:t>
      </w:r>
    </w:p>
    <w:p w14:paraId="67AB56C1" w14:textId="77777777" w:rsidR="00BC30E8" w:rsidRDefault="00000000">
      <w:pPr>
        <w:pStyle w:val="BodyText"/>
        <w:spacing w:before="212" w:line="259" w:lineRule="auto"/>
        <w:ind w:left="165" w:right="39"/>
        <w:jc w:val="both"/>
      </w:pPr>
      <w:r>
        <w:t>Despite these advancements, several challenges remain, including limited computational resources, energy constraints, and real-time processing requirements. To address</w:t>
      </w:r>
      <w:r>
        <w:rPr>
          <w:spacing w:val="-2"/>
        </w:rPr>
        <w:t xml:space="preserve"> </w:t>
      </w:r>
      <w:r>
        <w:t>these issues,</w:t>
      </w:r>
      <w:r>
        <w:rPr>
          <w:spacing w:val="-1"/>
        </w:rPr>
        <w:t xml:space="preserve"> </w:t>
      </w:r>
      <w:r>
        <w:t>techniques</w:t>
      </w:r>
      <w:r>
        <w:rPr>
          <w:spacing w:val="-1"/>
        </w:rPr>
        <w:t xml:space="preserve"> </w:t>
      </w:r>
      <w:r>
        <w:t>such</w:t>
      </w:r>
      <w:r>
        <w:rPr>
          <w:spacing w:val="-5"/>
        </w:rPr>
        <w:t xml:space="preserve"> </w:t>
      </w:r>
      <w:r>
        <w:t>as</w:t>
      </w:r>
      <w:r>
        <w:rPr>
          <w:spacing w:val="-1"/>
        </w:rPr>
        <w:t xml:space="preserve"> </w:t>
      </w:r>
      <w:r>
        <w:t>model compression,</w:t>
      </w:r>
      <w:r>
        <w:rPr>
          <w:spacing w:val="-6"/>
        </w:rPr>
        <w:t xml:space="preserve"> </w:t>
      </w:r>
      <w:r>
        <w:t>lightweight</w:t>
      </w:r>
      <w:r>
        <w:rPr>
          <w:spacing w:val="-7"/>
        </w:rPr>
        <w:t xml:space="preserve"> </w:t>
      </w:r>
      <w:r>
        <w:t>neural</w:t>
      </w:r>
      <w:r>
        <w:rPr>
          <w:spacing w:val="-7"/>
        </w:rPr>
        <w:t xml:space="preserve"> </w:t>
      </w:r>
      <w:r>
        <w:t>networks,</w:t>
      </w:r>
      <w:r>
        <w:rPr>
          <w:spacing w:val="-6"/>
        </w:rPr>
        <w:t xml:space="preserve"> </w:t>
      </w:r>
      <w:r>
        <w:t xml:space="preserve">and hardware acceleration have been explored. Emerging trends like Edge AI, </w:t>
      </w:r>
      <w:proofErr w:type="spellStart"/>
      <w:r>
        <w:t>TinyML</w:t>
      </w:r>
      <w:proofErr w:type="spellEnd"/>
      <w:r>
        <w:t>, and federated</w:t>
      </w:r>
      <w:r>
        <w:rPr>
          <w:spacing w:val="-14"/>
        </w:rPr>
        <w:t xml:space="preserve"> </w:t>
      </w:r>
      <w:r>
        <w:t>learning</w:t>
      </w:r>
      <w:r>
        <w:rPr>
          <w:spacing w:val="-14"/>
        </w:rPr>
        <w:t xml:space="preserve"> </w:t>
      </w:r>
      <w:r>
        <w:t>further</w:t>
      </w:r>
      <w:r>
        <w:rPr>
          <w:spacing w:val="-14"/>
        </w:rPr>
        <w:t xml:space="preserve"> </w:t>
      </w:r>
      <w:r>
        <w:t>enhance</w:t>
      </w:r>
      <w:r>
        <w:rPr>
          <w:spacing w:val="-13"/>
        </w:rPr>
        <w:t xml:space="preserve"> </w:t>
      </w:r>
      <w:r>
        <w:t>the</w:t>
      </w:r>
      <w:r>
        <w:rPr>
          <w:spacing w:val="-14"/>
        </w:rPr>
        <w:t xml:space="preserve"> </w:t>
      </w:r>
      <w:r>
        <w:t>potential of embedded AI systems.</w:t>
      </w:r>
    </w:p>
    <w:p w14:paraId="332C0FB8" w14:textId="77777777" w:rsidR="00BC30E8" w:rsidRDefault="00000000">
      <w:pPr>
        <w:pStyle w:val="Heading2"/>
        <w:spacing w:before="214"/>
        <w:ind w:left="1486" w:firstLine="0"/>
      </w:pPr>
      <w:r>
        <w:rPr>
          <w:spacing w:val="-2"/>
        </w:rPr>
        <w:t>REFERENCES</w:t>
      </w:r>
    </w:p>
    <w:p w14:paraId="3C63C502" w14:textId="77777777" w:rsidR="00BC30E8" w:rsidRDefault="00000000">
      <w:pPr>
        <w:pStyle w:val="BodyText"/>
        <w:spacing w:before="232" w:line="261" w:lineRule="auto"/>
        <w:ind w:left="165"/>
      </w:pPr>
      <w:r>
        <w:t xml:space="preserve">1] P. Warden and D. </w:t>
      </w:r>
      <w:proofErr w:type="spellStart"/>
      <w:r>
        <w:t>Situnayake</w:t>
      </w:r>
      <w:proofErr w:type="spellEnd"/>
      <w:r>
        <w:t xml:space="preserve">, </w:t>
      </w:r>
      <w:proofErr w:type="spellStart"/>
      <w:r>
        <w:t>TinyML</w:t>
      </w:r>
      <w:proofErr w:type="spellEnd"/>
      <w:r>
        <w:t>: Machine</w:t>
      </w:r>
      <w:r>
        <w:rPr>
          <w:spacing w:val="-12"/>
        </w:rPr>
        <w:t xml:space="preserve"> </w:t>
      </w:r>
      <w:r>
        <w:t>Learning</w:t>
      </w:r>
      <w:r>
        <w:rPr>
          <w:spacing w:val="-11"/>
        </w:rPr>
        <w:t xml:space="preserve"> </w:t>
      </w:r>
      <w:r>
        <w:t>with</w:t>
      </w:r>
      <w:r>
        <w:rPr>
          <w:spacing w:val="-14"/>
        </w:rPr>
        <w:t xml:space="preserve"> </w:t>
      </w:r>
      <w:r>
        <w:t>TensorFlow</w:t>
      </w:r>
      <w:r>
        <w:rPr>
          <w:spacing w:val="-11"/>
        </w:rPr>
        <w:t xml:space="preserve"> </w:t>
      </w:r>
      <w:r>
        <w:t>Lite</w:t>
      </w:r>
      <w:r>
        <w:rPr>
          <w:spacing w:val="-10"/>
        </w:rPr>
        <w:t xml:space="preserve"> </w:t>
      </w:r>
      <w:r>
        <w:t>on Arduino and Ultra-Low-Power</w:t>
      </w:r>
    </w:p>
    <w:p w14:paraId="5A89BC49" w14:textId="77777777" w:rsidR="00BC30E8" w:rsidRDefault="00000000">
      <w:pPr>
        <w:pStyle w:val="BodyText"/>
        <w:spacing w:line="261" w:lineRule="auto"/>
        <w:ind w:left="165"/>
      </w:pPr>
      <w:r>
        <w:t>Microcontrollers.</w:t>
      </w:r>
      <w:r>
        <w:rPr>
          <w:spacing w:val="-13"/>
        </w:rPr>
        <w:t xml:space="preserve"> </w:t>
      </w:r>
      <w:r>
        <w:t>Sebastopol,</w:t>
      </w:r>
      <w:r>
        <w:rPr>
          <w:spacing w:val="-13"/>
        </w:rPr>
        <w:t xml:space="preserve"> </w:t>
      </w:r>
      <w:r>
        <w:t>CA,</w:t>
      </w:r>
      <w:r>
        <w:rPr>
          <w:spacing w:val="-13"/>
        </w:rPr>
        <w:t xml:space="preserve"> </w:t>
      </w:r>
      <w:r>
        <w:t>USA: O’Reilly Media, 2019.</w:t>
      </w:r>
    </w:p>
    <w:p w14:paraId="71091F33" w14:textId="77777777" w:rsidR="00BC30E8" w:rsidRDefault="00000000">
      <w:pPr>
        <w:pStyle w:val="ListParagraph"/>
        <w:numPr>
          <w:ilvl w:val="0"/>
          <w:numId w:val="1"/>
        </w:numPr>
        <w:tabs>
          <w:tab w:val="left" w:pos="468"/>
        </w:tabs>
        <w:spacing w:before="202" w:line="259" w:lineRule="auto"/>
        <w:ind w:right="212" w:firstLine="0"/>
      </w:pPr>
      <w:r>
        <w:t>A. G. Howard et al., “</w:t>
      </w:r>
      <w:proofErr w:type="spellStart"/>
      <w:r>
        <w:t>MobileNets</w:t>
      </w:r>
      <w:proofErr w:type="spellEnd"/>
      <w:r>
        <w:t>: Efficient</w:t>
      </w:r>
      <w:r>
        <w:rPr>
          <w:spacing w:val="-9"/>
        </w:rPr>
        <w:t xml:space="preserve"> </w:t>
      </w:r>
      <w:r>
        <w:t>Convolutional</w:t>
      </w:r>
      <w:r>
        <w:rPr>
          <w:spacing w:val="-9"/>
        </w:rPr>
        <w:t xml:space="preserve"> </w:t>
      </w:r>
      <w:r>
        <w:t>Neural</w:t>
      </w:r>
      <w:r>
        <w:rPr>
          <w:spacing w:val="-9"/>
        </w:rPr>
        <w:t xml:space="preserve"> </w:t>
      </w:r>
      <w:r>
        <w:t>Networks</w:t>
      </w:r>
      <w:r>
        <w:rPr>
          <w:spacing w:val="-13"/>
        </w:rPr>
        <w:t xml:space="preserve"> </w:t>
      </w:r>
      <w:r>
        <w:t>for Mobile Vision</w:t>
      </w:r>
      <w:r>
        <w:rPr>
          <w:spacing w:val="-7"/>
        </w:rPr>
        <w:t xml:space="preserve"> </w:t>
      </w:r>
      <w:r>
        <w:t xml:space="preserve">Applications,” </w:t>
      </w:r>
      <w:proofErr w:type="spellStart"/>
      <w:r>
        <w:t>arXiv</w:t>
      </w:r>
      <w:proofErr w:type="spellEnd"/>
      <w:r>
        <w:t xml:space="preserve"> preprint arXiv:1704.04861, 2017.</w:t>
      </w:r>
    </w:p>
    <w:p w14:paraId="05FEC9D6" w14:textId="77777777" w:rsidR="00BC30E8" w:rsidRDefault="00000000">
      <w:pPr>
        <w:pStyle w:val="ListParagraph"/>
        <w:numPr>
          <w:ilvl w:val="0"/>
          <w:numId w:val="1"/>
        </w:numPr>
        <w:tabs>
          <w:tab w:val="left" w:pos="478"/>
        </w:tabs>
        <w:spacing w:before="212" w:line="259" w:lineRule="auto"/>
        <w:ind w:right="141" w:firstLine="0"/>
      </w:pPr>
      <w:r>
        <w:t>S. Han, H. Mao, and W. J. Dally, “Deep Compression: Compressing Deep Neural Networks</w:t>
      </w:r>
      <w:r>
        <w:rPr>
          <w:spacing w:val="-13"/>
        </w:rPr>
        <w:t xml:space="preserve"> </w:t>
      </w:r>
      <w:r>
        <w:t>with</w:t>
      </w:r>
      <w:r>
        <w:rPr>
          <w:spacing w:val="-11"/>
        </w:rPr>
        <w:t xml:space="preserve"> </w:t>
      </w:r>
      <w:r>
        <w:t>Pruning,</w:t>
      </w:r>
      <w:r>
        <w:rPr>
          <w:spacing w:val="-14"/>
        </w:rPr>
        <w:t xml:space="preserve"> </w:t>
      </w:r>
      <w:r>
        <w:t>Trained</w:t>
      </w:r>
      <w:r>
        <w:rPr>
          <w:spacing w:val="-11"/>
        </w:rPr>
        <w:t xml:space="preserve"> </w:t>
      </w:r>
      <w:r>
        <w:t>Quantization and Huffman Coding,” International Conference on Learning Representations (ICLR), 2016.</w:t>
      </w:r>
    </w:p>
    <w:p w14:paraId="1A91D636" w14:textId="77777777" w:rsidR="00BC30E8" w:rsidRDefault="00000000">
      <w:pPr>
        <w:pStyle w:val="ListParagraph"/>
        <w:numPr>
          <w:ilvl w:val="0"/>
          <w:numId w:val="1"/>
        </w:numPr>
        <w:tabs>
          <w:tab w:val="left" w:pos="478"/>
        </w:tabs>
        <w:spacing w:before="212" w:line="259" w:lineRule="auto"/>
        <w:ind w:right="66" w:firstLine="0"/>
      </w:pPr>
      <w:r>
        <w:t>N. P. Jouppi et al., “In-Datacenter Performance</w:t>
      </w:r>
      <w:r>
        <w:rPr>
          <w:spacing w:val="-2"/>
        </w:rPr>
        <w:t xml:space="preserve"> </w:t>
      </w:r>
      <w:r>
        <w:t>Analysis of a Tensor Processing Unit,”</w:t>
      </w:r>
      <w:r>
        <w:rPr>
          <w:spacing w:val="-7"/>
        </w:rPr>
        <w:t xml:space="preserve"> </w:t>
      </w:r>
      <w:r>
        <w:t>Proc.</w:t>
      </w:r>
      <w:r>
        <w:rPr>
          <w:spacing w:val="-7"/>
        </w:rPr>
        <w:t xml:space="preserve"> </w:t>
      </w:r>
      <w:r>
        <w:t>44th</w:t>
      </w:r>
      <w:r>
        <w:rPr>
          <w:spacing w:val="-14"/>
        </w:rPr>
        <w:t xml:space="preserve"> </w:t>
      </w:r>
      <w:r>
        <w:t>Annual</w:t>
      </w:r>
      <w:r>
        <w:rPr>
          <w:spacing w:val="-13"/>
        </w:rPr>
        <w:t xml:space="preserve"> </w:t>
      </w:r>
      <w:r>
        <w:t>Int.</w:t>
      </w:r>
      <w:r>
        <w:rPr>
          <w:spacing w:val="-7"/>
        </w:rPr>
        <w:t xml:space="preserve"> </w:t>
      </w:r>
      <w:r>
        <w:t>Symp.</w:t>
      </w:r>
      <w:r>
        <w:rPr>
          <w:spacing w:val="-7"/>
        </w:rPr>
        <w:t xml:space="preserve"> </w:t>
      </w:r>
      <w:r>
        <w:t>Computer Architecture (ISCA), pp. 1–12, 2017.</w:t>
      </w:r>
    </w:p>
    <w:p w14:paraId="67D38352" w14:textId="77777777" w:rsidR="00BC30E8" w:rsidRDefault="00000000">
      <w:pPr>
        <w:pStyle w:val="ListParagraph"/>
        <w:numPr>
          <w:ilvl w:val="0"/>
          <w:numId w:val="1"/>
        </w:numPr>
        <w:tabs>
          <w:tab w:val="left" w:pos="478"/>
        </w:tabs>
        <w:spacing w:before="80" w:line="259" w:lineRule="auto"/>
        <w:ind w:right="484" w:firstLine="0"/>
      </w:pPr>
      <w:r>
        <w:br w:type="column"/>
      </w:r>
      <w:r>
        <w:t>J. Konečný et al., “Federated Learning: Strategies for Improving Communication Efficiency,”</w:t>
      </w:r>
      <w:r>
        <w:rPr>
          <w:spacing w:val="-14"/>
        </w:rPr>
        <w:t xml:space="preserve"> </w:t>
      </w:r>
      <w:proofErr w:type="spellStart"/>
      <w:r>
        <w:t>arXiv</w:t>
      </w:r>
      <w:proofErr w:type="spellEnd"/>
      <w:r>
        <w:rPr>
          <w:spacing w:val="-14"/>
        </w:rPr>
        <w:t xml:space="preserve"> </w:t>
      </w:r>
      <w:r>
        <w:t>preprint</w:t>
      </w:r>
      <w:r>
        <w:rPr>
          <w:spacing w:val="-14"/>
        </w:rPr>
        <w:t xml:space="preserve"> </w:t>
      </w:r>
      <w:r>
        <w:t xml:space="preserve">arXiv:1610.05492, </w:t>
      </w:r>
      <w:r>
        <w:rPr>
          <w:spacing w:val="-2"/>
        </w:rPr>
        <w:t>2016.</w:t>
      </w:r>
    </w:p>
    <w:p w14:paraId="3861D959" w14:textId="77777777" w:rsidR="00BC30E8" w:rsidRDefault="00000000">
      <w:pPr>
        <w:pStyle w:val="ListParagraph"/>
        <w:numPr>
          <w:ilvl w:val="0"/>
          <w:numId w:val="1"/>
        </w:numPr>
        <w:tabs>
          <w:tab w:val="left" w:pos="473"/>
        </w:tabs>
        <w:spacing w:before="212" w:line="261" w:lineRule="auto"/>
        <w:ind w:right="474" w:firstLine="0"/>
      </w:pPr>
      <w:r>
        <w:t>W.</w:t>
      </w:r>
      <w:r>
        <w:rPr>
          <w:spacing w:val="-11"/>
        </w:rPr>
        <w:t xml:space="preserve"> </w:t>
      </w:r>
      <w:r>
        <w:t>Shi,</w:t>
      </w:r>
      <w:r>
        <w:rPr>
          <w:spacing w:val="-9"/>
        </w:rPr>
        <w:t xml:space="preserve"> </w:t>
      </w:r>
      <w:r>
        <w:t>J.</w:t>
      </w:r>
      <w:r>
        <w:rPr>
          <w:spacing w:val="-9"/>
        </w:rPr>
        <w:t xml:space="preserve"> </w:t>
      </w:r>
      <w:r>
        <w:t>Cao,</w:t>
      </w:r>
      <w:r>
        <w:rPr>
          <w:spacing w:val="-9"/>
        </w:rPr>
        <w:t xml:space="preserve"> </w:t>
      </w:r>
      <w:r>
        <w:t>Q.</w:t>
      </w:r>
      <w:r>
        <w:rPr>
          <w:spacing w:val="-9"/>
        </w:rPr>
        <w:t xml:space="preserve"> </w:t>
      </w:r>
      <w:r>
        <w:t>Zhang,</w:t>
      </w:r>
      <w:r>
        <w:rPr>
          <w:spacing w:val="-14"/>
        </w:rPr>
        <w:t xml:space="preserve"> </w:t>
      </w:r>
      <w:r>
        <w:t>Y.</w:t>
      </w:r>
      <w:r>
        <w:rPr>
          <w:spacing w:val="-8"/>
        </w:rPr>
        <w:t xml:space="preserve"> </w:t>
      </w:r>
      <w:r>
        <w:t>Li,</w:t>
      </w:r>
      <w:r>
        <w:rPr>
          <w:spacing w:val="-9"/>
        </w:rPr>
        <w:t xml:space="preserve"> </w:t>
      </w:r>
      <w:r>
        <w:t>and</w:t>
      </w:r>
      <w:r>
        <w:rPr>
          <w:spacing w:val="-9"/>
        </w:rPr>
        <w:t xml:space="preserve"> </w:t>
      </w:r>
      <w:r>
        <w:t>L.</w:t>
      </w:r>
      <w:r>
        <w:rPr>
          <w:spacing w:val="-9"/>
        </w:rPr>
        <w:t xml:space="preserve"> </w:t>
      </w:r>
      <w:r>
        <w:t>Xu, “Edge Computing: Vision and Challenges,” IEEE Internet of</w:t>
      </w:r>
      <w:r>
        <w:rPr>
          <w:spacing w:val="-2"/>
        </w:rPr>
        <w:t xml:space="preserve"> </w:t>
      </w:r>
      <w:r>
        <w:t>Things Journal, vol. 3, no. 5,</w:t>
      </w:r>
    </w:p>
    <w:p w14:paraId="1CDC0F24" w14:textId="77777777" w:rsidR="00BC30E8" w:rsidRDefault="00000000">
      <w:pPr>
        <w:pStyle w:val="BodyText"/>
        <w:spacing w:line="246" w:lineRule="exact"/>
        <w:ind w:left="165"/>
      </w:pPr>
      <w:r>
        <w:t xml:space="preserve">pp. 637–646, </w:t>
      </w:r>
      <w:r>
        <w:rPr>
          <w:spacing w:val="-2"/>
        </w:rPr>
        <w:t>2016.</w:t>
      </w:r>
    </w:p>
    <w:p w14:paraId="413D8975" w14:textId="77777777" w:rsidR="00BC30E8" w:rsidRDefault="00000000">
      <w:pPr>
        <w:pStyle w:val="ListParagraph"/>
        <w:numPr>
          <w:ilvl w:val="0"/>
          <w:numId w:val="1"/>
        </w:numPr>
        <w:tabs>
          <w:tab w:val="left" w:pos="473"/>
        </w:tabs>
        <w:spacing w:before="233" w:line="261" w:lineRule="auto"/>
        <w:ind w:right="687" w:firstLine="0"/>
      </w:pPr>
      <w:r>
        <w:rPr>
          <w:spacing w:val="-2"/>
        </w:rPr>
        <w:t>V.</w:t>
      </w:r>
      <w:r>
        <w:rPr>
          <w:spacing w:val="-12"/>
        </w:rPr>
        <w:t xml:space="preserve"> </w:t>
      </w:r>
      <w:r>
        <w:rPr>
          <w:spacing w:val="-2"/>
        </w:rPr>
        <w:t>Sze,</w:t>
      </w:r>
      <w:r>
        <w:rPr>
          <w:spacing w:val="-12"/>
        </w:rPr>
        <w:t xml:space="preserve"> </w:t>
      </w:r>
      <w:r>
        <w:rPr>
          <w:spacing w:val="-2"/>
        </w:rPr>
        <w:t>Y.</w:t>
      </w:r>
      <w:r>
        <w:rPr>
          <w:spacing w:val="-12"/>
        </w:rPr>
        <w:t xml:space="preserve"> </w:t>
      </w:r>
      <w:r>
        <w:rPr>
          <w:spacing w:val="-2"/>
        </w:rPr>
        <w:t>Chen,</w:t>
      </w:r>
      <w:r>
        <w:rPr>
          <w:spacing w:val="-11"/>
        </w:rPr>
        <w:t xml:space="preserve"> </w:t>
      </w:r>
      <w:r>
        <w:rPr>
          <w:spacing w:val="-2"/>
        </w:rPr>
        <w:t>T.-J.</w:t>
      </w:r>
      <w:r>
        <w:rPr>
          <w:spacing w:val="-12"/>
        </w:rPr>
        <w:t xml:space="preserve"> </w:t>
      </w:r>
      <w:r>
        <w:rPr>
          <w:spacing w:val="-2"/>
        </w:rPr>
        <w:t>Yang,</w:t>
      </w:r>
      <w:r>
        <w:rPr>
          <w:spacing w:val="-10"/>
        </w:rPr>
        <w:t xml:space="preserve"> </w:t>
      </w:r>
      <w:r>
        <w:rPr>
          <w:spacing w:val="-2"/>
        </w:rPr>
        <w:t>and</w:t>
      </w:r>
      <w:r>
        <w:rPr>
          <w:spacing w:val="-7"/>
        </w:rPr>
        <w:t xml:space="preserve"> </w:t>
      </w:r>
      <w:r>
        <w:rPr>
          <w:spacing w:val="-2"/>
        </w:rPr>
        <w:t>J.</w:t>
      </w:r>
      <w:r>
        <w:rPr>
          <w:spacing w:val="-8"/>
        </w:rPr>
        <w:t xml:space="preserve"> </w:t>
      </w:r>
      <w:r>
        <w:rPr>
          <w:spacing w:val="-2"/>
        </w:rPr>
        <w:t xml:space="preserve">Emer, </w:t>
      </w:r>
      <w:r>
        <w:t>“Efficient Processing of Deep Neural Networks: A Tutorial and Survey,”</w:t>
      </w:r>
    </w:p>
    <w:p w14:paraId="70CF1BE0" w14:textId="77777777" w:rsidR="00BC30E8" w:rsidRDefault="00000000">
      <w:pPr>
        <w:pStyle w:val="BodyText"/>
        <w:spacing w:line="261" w:lineRule="auto"/>
        <w:ind w:left="165" w:right="514"/>
      </w:pPr>
      <w:r>
        <w:t>Proceedings</w:t>
      </w:r>
      <w:r>
        <w:rPr>
          <w:spacing w:val="-5"/>
        </w:rPr>
        <w:t xml:space="preserve"> </w:t>
      </w:r>
      <w:r>
        <w:t>of</w:t>
      </w:r>
      <w:r>
        <w:rPr>
          <w:spacing w:val="-4"/>
        </w:rPr>
        <w:t xml:space="preserve"> </w:t>
      </w:r>
      <w:r>
        <w:t>the</w:t>
      </w:r>
      <w:r>
        <w:rPr>
          <w:spacing w:val="-2"/>
        </w:rPr>
        <w:t xml:space="preserve"> </w:t>
      </w:r>
      <w:r>
        <w:t>IEEE,</w:t>
      </w:r>
      <w:r>
        <w:rPr>
          <w:spacing w:val="-4"/>
        </w:rPr>
        <w:t xml:space="preserve"> </w:t>
      </w:r>
      <w:r>
        <w:t>vol.</w:t>
      </w:r>
      <w:r>
        <w:rPr>
          <w:spacing w:val="-4"/>
        </w:rPr>
        <w:t xml:space="preserve"> </w:t>
      </w:r>
      <w:r>
        <w:t>105,</w:t>
      </w:r>
      <w:r>
        <w:rPr>
          <w:spacing w:val="-4"/>
        </w:rPr>
        <w:t xml:space="preserve"> </w:t>
      </w:r>
      <w:r>
        <w:t>no.</w:t>
      </w:r>
      <w:r>
        <w:rPr>
          <w:spacing w:val="-4"/>
        </w:rPr>
        <w:t xml:space="preserve"> </w:t>
      </w:r>
      <w:r>
        <w:t>12,</w:t>
      </w:r>
      <w:r>
        <w:rPr>
          <w:spacing w:val="-4"/>
        </w:rPr>
        <w:t xml:space="preserve"> </w:t>
      </w:r>
      <w:r>
        <w:t>pp. 2295–2329, 2017.</w:t>
      </w:r>
    </w:p>
    <w:p w14:paraId="546D606D" w14:textId="77777777" w:rsidR="00BC30E8" w:rsidRDefault="00000000">
      <w:pPr>
        <w:pStyle w:val="ListParagraph"/>
        <w:numPr>
          <w:ilvl w:val="0"/>
          <w:numId w:val="1"/>
        </w:numPr>
        <w:tabs>
          <w:tab w:val="left" w:pos="478"/>
        </w:tabs>
        <w:spacing w:before="201" w:line="259" w:lineRule="auto"/>
        <w:ind w:right="534" w:firstLine="0"/>
      </w:pPr>
      <w:r>
        <w:t>N. D. Lane et al., “</w:t>
      </w:r>
      <w:proofErr w:type="spellStart"/>
      <w:r>
        <w:t>DeepX</w:t>
      </w:r>
      <w:proofErr w:type="spellEnd"/>
      <w:r>
        <w:t>: A Software Accelerator for Low-Power Deep Learning Inference</w:t>
      </w:r>
      <w:r>
        <w:rPr>
          <w:spacing w:val="-5"/>
        </w:rPr>
        <w:t xml:space="preserve"> </w:t>
      </w:r>
      <w:r>
        <w:t>on</w:t>
      </w:r>
      <w:r>
        <w:rPr>
          <w:spacing w:val="-6"/>
        </w:rPr>
        <w:t xml:space="preserve"> </w:t>
      </w:r>
      <w:r>
        <w:t>Mobile</w:t>
      </w:r>
      <w:r>
        <w:rPr>
          <w:spacing w:val="-5"/>
        </w:rPr>
        <w:t xml:space="preserve"> </w:t>
      </w:r>
      <w:r>
        <w:t>Devices,”</w:t>
      </w:r>
      <w:r>
        <w:rPr>
          <w:spacing w:val="-5"/>
        </w:rPr>
        <w:t xml:space="preserve"> </w:t>
      </w:r>
      <w:r>
        <w:t>Proc.</w:t>
      </w:r>
      <w:r>
        <w:rPr>
          <w:spacing w:val="-6"/>
        </w:rPr>
        <w:t xml:space="preserve"> </w:t>
      </w:r>
      <w:r>
        <w:t>15th</w:t>
      </w:r>
      <w:r>
        <w:rPr>
          <w:spacing w:val="-6"/>
        </w:rPr>
        <w:t xml:space="preserve"> </w:t>
      </w:r>
      <w:r>
        <w:t>Int. Conf. Information Processing in Sensor Networks (IPSN), pp. 1–12, 2016.</w:t>
      </w:r>
    </w:p>
    <w:p w14:paraId="03191FC6" w14:textId="77777777" w:rsidR="00BC30E8" w:rsidRDefault="00000000">
      <w:pPr>
        <w:pStyle w:val="ListParagraph"/>
        <w:numPr>
          <w:ilvl w:val="0"/>
          <w:numId w:val="1"/>
        </w:numPr>
        <w:tabs>
          <w:tab w:val="left" w:pos="478"/>
        </w:tabs>
        <w:spacing w:before="215" w:line="259" w:lineRule="auto"/>
        <w:ind w:right="516" w:firstLine="0"/>
      </w:pPr>
      <w:r>
        <w:t>M. Abadi et al., “TensorFlow: A System for Large-Scale Machine Learning,” 12th USENIX Symposium on Operating Systems Design</w:t>
      </w:r>
      <w:r>
        <w:rPr>
          <w:spacing w:val="-5"/>
        </w:rPr>
        <w:t xml:space="preserve"> </w:t>
      </w:r>
      <w:r>
        <w:t>and</w:t>
      </w:r>
      <w:r>
        <w:rPr>
          <w:spacing w:val="-5"/>
        </w:rPr>
        <w:t xml:space="preserve"> </w:t>
      </w:r>
      <w:r>
        <w:t>Implementation</w:t>
      </w:r>
      <w:r>
        <w:rPr>
          <w:spacing w:val="-5"/>
        </w:rPr>
        <w:t xml:space="preserve"> </w:t>
      </w:r>
      <w:r>
        <w:t>(OSDI),</w:t>
      </w:r>
      <w:r>
        <w:rPr>
          <w:spacing w:val="-5"/>
        </w:rPr>
        <w:t xml:space="preserve"> </w:t>
      </w:r>
      <w:r>
        <w:t>pp.</w:t>
      </w:r>
      <w:r>
        <w:rPr>
          <w:spacing w:val="-5"/>
        </w:rPr>
        <w:t xml:space="preserve"> </w:t>
      </w:r>
      <w:r>
        <w:t>265–283, 2016.</w:t>
      </w:r>
    </w:p>
    <w:p w14:paraId="75E4B12A" w14:textId="77777777" w:rsidR="00BC30E8" w:rsidRDefault="00000000">
      <w:pPr>
        <w:pStyle w:val="ListParagraph"/>
        <w:numPr>
          <w:ilvl w:val="0"/>
          <w:numId w:val="1"/>
        </w:numPr>
        <w:tabs>
          <w:tab w:val="left" w:pos="578"/>
        </w:tabs>
        <w:spacing w:before="209" w:line="261" w:lineRule="auto"/>
        <w:ind w:right="579" w:firstLine="0"/>
      </w:pPr>
      <w:r>
        <w:t>Y. LeCun, Y. Bengio, and G. Hinton, “Deep</w:t>
      </w:r>
      <w:r>
        <w:rPr>
          <w:spacing w:val="-5"/>
        </w:rPr>
        <w:t xml:space="preserve"> </w:t>
      </w:r>
      <w:r>
        <w:t>Learning,”</w:t>
      </w:r>
      <w:r>
        <w:rPr>
          <w:spacing w:val="-8"/>
        </w:rPr>
        <w:t xml:space="preserve"> </w:t>
      </w:r>
      <w:r>
        <w:t>Nature,</w:t>
      </w:r>
      <w:r>
        <w:rPr>
          <w:spacing w:val="-5"/>
        </w:rPr>
        <w:t xml:space="preserve"> </w:t>
      </w:r>
      <w:r>
        <w:t>vol.</w:t>
      </w:r>
      <w:r>
        <w:rPr>
          <w:spacing w:val="-5"/>
        </w:rPr>
        <w:t xml:space="preserve"> </w:t>
      </w:r>
      <w:r>
        <w:t>521,</w:t>
      </w:r>
      <w:r>
        <w:rPr>
          <w:spacing w:val="-5"/>
        </w:rPr>
        <w:t xml:space="preserve"> </w:t>
      </w:r>
      <w:r>
        <w:t>no.</w:t>
      </w:r>
      <w:r>
        <w:rPr>
          <w:spacing w:val="-5"/>
        </w:rPr>
        <w:t xml:space="preserve"> </w:t>
      </w:r>
      <w:r>
        <w:t>7553,</w:t>
      </w:r>
    </w:p>
    <w:p w14:paraId="616D87FA" w14:textId="77777777" w:rsidR="00BC30E8" w:rsidRDefault="00000000">
      <w:pPr>
        <w:pStyle w:val="BodyText"/>
        <w:spacing w:line="247" w:lineRule="exact"/>
        <w:ind w:left="165"/>
      </w:pPr>
      <w:r>
        <w:t xml:space="preserve">pp. 436–444, </w:t>
      </w:r>
      <w:r>
        <w:rPr>
          <w:spacing w:val="-2"/>
        </w:rPr>
        <w:t>2015.</w:t>
      </w:r>
    </w:p>
    <w:p w14:paraId="42066BFE" w14:textId="77777777" w:rsidR="00BC30E8" w:rsidRDefault="00000000">
      <w:pPr>
        <w:pStyle w:val="ListParagraph"/>
        <w:numPr>
          <w:ilvl w:val="0"/>
          <w:numId w:val="1"/>
        </w:numPr>
        <w:tabs>
          <w:tab w:val="left" w:pos="524"/>
        </w:tabs>
        <w:spacing w:before="237" w:line="256" w:lineRule="auto"/>
        <w:ind w:right="589" w:firstLine="0"/>
      </w:pPr>
      <w:r>
        <w:rPr>
          <w:noProof/>
        </w:rPr>
        <mc:AlternateContent>
          <mc:Choice Requires="wps">
            <w:drawing>
              <wp:anchor distT="0" distB="0" distL="0" distR="0" simplePos="0" relativeHeight="15729664" behindDoc="0" locked="0" layoutInCell="1" allowOverlap="1" wp14:anchorId="1230BAEA" wp14:editId="727F605F">
                <wp:simplePos x="0" y="0"/>
                <wp:positionH relativeFrom="page">
                  <wp:posOffset>4030726</wp:posOffset>
                </wp:positionH>
                <wp:positionV relativeFrom="paragraph">
                  <wp:posOffset>468423</wp:posOffset>
                </wp:positionV>
                <wp:extent cx="25781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 cy="6350"/>
                        </a:xfrm>
                        <a:custGeom>
                          <a:avLst/>
                          <a:gdLst/>
                          <a:ahLst/>
                          <a:cxnLst/>
                          <a:rect l="l" t="t" r="r" b="b"/>
                          <a:pathLst>
                            <a:path w="257810" h="6350">
                              <a:moveTo>
                                <a:pt x="257492" y="0"/>
                              </a:moveTo>
                              <a:lnTo>
                                <a:pt x="0" y="0"/>
                              </a:lnTo>
                              <a:lnTo>
                                <a:pt x="0" y="6350"/>
                              </a:lnTo>
                              <a:lnTo>
                                <a:pt x="257492" y="6350"/>
                              </a:lnTo>
                              <a:lnTo>
                                <a:pt x="257492"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7E8B1A1F" id="Graphic 5" o:spid="_x0000_s1026" style="position:absolute;margin-left:317.4pt;margin-top:36.9pt;width:20.3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257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" path="m257492,l,,,6350r257492,l257492,xe" fillcolor="#467885" stroked="f">
                <v:path arrowok="t"/>
                <w10:wrap anchorx="page"/>
              </v:shape>
            </w:pict>
          </mc:Fallback>
        </mc:AlternateContent>
      </w:r>
      <w:hyperlink r:id="rId8">
        <w:r>
          <w:rPr>
            <w:color w:val="467885"/>
            <w:spacing w:val="-2"/>
            <w:u w:val="single" w:color="467885"/>
          </w:rPr>
          <w:t>https://share.google/RJfcEOIMDq6WbD</w:t>
        </w:r>
      </w:hyperlink>
      <w:r>
        <w:rPr>
          <w:color w:val="467885"/>
          <w:spacing w:val="-2"/>
        </w:rPr>
        <w:t xml:space="preserve"> </w:t>
      </w:r>
      <w:hyperlink r:id="rId9">
        <w:r>
          <w:rPr>
            <w:color w:val="467885"/>
            <w:spacing w:val="-4"/>
          </w:rPr>
          <w:t>NT3</w:t>
        </w:r>
      </w:hyperlink>
    </w:p>
    <w:p w14:paraId="0B69D7E0" w14:textId="77777777" w:rsidR="00BC30E8" w:rsidRDefault="00000000">
      <w:pPr>
        <w:pStyle w:val="ListParagraph"/>
        <w:numPr>
          <w:ilvl w:val="0"/>
          <w:numId w:val="1"/>
        </w:numPr>
        <w:tabs>
          <w:tab w:val="left" w:pos="534"/>
        </w:tabs>
        <w:spacing w:before="214" w:line="261" w:lineRule="auto"/>
        <w:ind w:right="509" w:firstLine="0"/>
      </w:pPr>
      <w:r>
        <w:rPr>
          <w:noProof/>
        </w:rPr>
        <mc:AlternateContent>
          <mc:Choice Requires="wps">
            <w:drawing>
              <wp:anchor distT="0" distB="0" distL="0" distR="0" simplePos="0" relativeHeight="15730176" behindDoc="0" locked="0" layoutInCell="1" allowOverlap="1" wp14:anchorId="1BA113A6" wp14:editId="0D7B99F4">
                <wp:simplePos x="0" y="0"/>
                <wp:positionH relativeFrom="page">
                  <wp:posOffset>4265929</wp:posOffset>
                </wp:positionH>
                <wp:positionV relativeFrom="paragraph">
                  <wp:posOffset>282131</wp:posOffset>
                </wp:positionV>
                <wp:extent cx="233807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070" cy="6350"/>
                        </a:xfrm>
                        <a:custGeom>
                          <a:avLst/>
                          <a:gdLst/>
                          <a:ahLst/>
                          <a:cxnLst/>
                          <a:rect l="l" t="t" r="r" b="b"/>
                          <a:pathLst>
                            <a:path w="2338070" h="6350">
                              <a:moveTo>
                                <a:pt x="2337816" y="0"/>
                              </a:moveTo>
                              <a:lnTo>
                                <a:pt x="0" y="0"/>
                              </a:lnTo>
                              <a:lnTo>
                                <a:pt x="0" y="6350"/>
                              </a:lnTo>
                              <a:lnTo>
                                <a:pt x="2337816" y="6350"/>
                              </a:lnTo>
                              <a:lnTo>
                                <a:pt x="2337816"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278755BC" id="Graphic 6" o:spid="_x0000_s1026" style="position:absolute;margin-left:335.9pt;margin-top:22.2pt;width:184.1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2338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" path="m2337816,l,,,6350r2337816,l2337816,xe" fillcolor="#467885" stroked="f">
                <v:path arrowok="t"/>
                <w10:wrap anchorx="page"/>
              </v:shape>
            </w:pict>
          </mc:Fallback>
        </mc:AlternateContent>
      </w:r>
      <w:hyperlink r:id="rId10">
        <w:r>
          <w:rPr>
            <w:color w:val="467885"/>
            <w:spacing w:val="-2"/>
          </w:rPr>
          <w:t>https://share.google/GaYF4WO8lc0kXjlq</w:t>
        </w:r>
      </w:hyperlink>
      <w:r>
        <w:rPr>
          <w:color w:val="467885"/>
          <w:spacing w:val="-2"/>
        </w:rPr>
        <w:t xml:space="preserve"> </w:t>
      </w:r>
      <w:hyperlink r:id="rId11">
        <w:r>
          <w:rPr>
            <w:color w:val="467885"/>
            <w:spacing w:val="-10"/>
            <w:u w:val="single" w:color="467885"/>
          </w:rPr>
          <w:t>X</w:t>
        </w:r>
      </w:hyperlink>
    </w:p>
    <w:p w14:paraId="768B75BA" w14:textId="77777777" w:rsidR="00BC30E8" w:rsidRDefault="00000000">
      <w:pPr>
        <w:pStyle w:val="ListParagraph"/>
        <w:numPr>
          <w:ilvl w:val="0"/>
          <w:numId w:val="1"/>
        </w:numPr>
        <w:tabs>
          <w:tab w:val="left" w:pos="589"/>
        </w:tabs>
        <w:spacing w:before="209"/>
        <w:ind w:left="589" w:hanging="424"/>
      </w:pPr>
      <w:hyperlink r:id="rId12">
        <w:r>
          <w:rPr>
            <w:color w:val="467885"/>
            <w:spacing w:val="-2"/>
            <w:u w:val="single" w:color="467885"/>
          </w:rPr>
          <w:t>https://share.google/HGixFI8PgsJLSn7nj</w:t>
        </w:r>
      </w:hyperlink>
    </w:p>
    <w:sectPr w:rsidR="00BC30E8">
      <w:pgSz w:w="11910" w:h="16840"/>
      <w:pgMar w:top="1360" w:right="992" w:bottom="980" w:left="1275" w:header="0" w:footer="791" w:gutter="0"/>
      <w:cols w:num="2" w:space="720" w:equalWidth="0">
        <w:col w:w="4338" w:space="570"/>
        <w:col w:w="473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3B13" w14:textId="77777777" w:rsidR="00934305" w:rsidRDefault="00934305">
      <w:r>
        <w:separator/>
      </w:r>
    </w:p>
  </w:endnote>
  <w:endnote w:type="continuationSeparator" w:id="0">
    <w:p w14:paraId="4C5D1E24" w14:textId="77777777" w:rsidR="00934305" w:rsidRDefault="0093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D03D" w14:textId="77777777" w:rsidR="00BC30E8" w:rsidRDefault="00000000">
    <w:pPr>
      <w:pStyle w:val="BodyText"/>
      <w:spacing w:line="14" w:lineRule="auto"/>
      <w:rPr>
        <w:sz w:val="20"/>
      </w:rPr>
    </w:pPr>
    <w:r>
      <w:rPr>
        <w:noProof/>
        <w:sz w:val="20"/>
      </w:rPr>
      <mc:AlternateContent>
        <mc:Choice Requires="wps">
          <w:drawing>
            <wp:anchor distT="0" distB="0" distL="0" distR="0" simplePos="0" relativeHeight="487421952" behindDoc="1" locked="0" layoutInCell="1" allowOverlap="1" wp14:anchorId="7F2A5F0F" wp14:editId="178DCFFE">
              <wp:simplePos x="0" y="0"/>
              <wp:positionH relativeFrom="page">
                <wp:posOffset>6990968</wp:posOffset>
              </wp:positionH>
              <wp:positionV relativeFrom="page">
                <wp:posOffset>10051494</wp:posOffset>
              </wp:positionV>
              <wp:extent cx="173355" cy="1911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91135"/>
                      </a:xfrm>
                      <a:prstGeom prst="rect">
                        <a:avLst/>
                      </a:prstGeom>
                    </wps:spPr>
                    <wps:txbx>
                      <w:txbxContent>
                        <w:p w14:paraId="3670FB65" w14:textId="77777777" w:rsidR="00BC30E8" w:rsidRDefault="00000000">
                          <w:pPr>
                            <w:spacing w:line="285" w:lineRule="exact"/>
                            <w:ind w:left="60"/>
                            <w:rPr>
                              <w:rFonts w:ascii="Calibri"/>
                              <w:sz w:val="26"/>
                            </w:rPr>
                          </w:pPr>
                          <w:r>
                            <w:rPr>
                              <w:rFonts w:ascii="Calibri"/>
                              <w:color w:val="0E233D"/>
                              <w:spacing w:val="-10"/>
                              <w:sz w:val="26"/>
                            </w:rPr>
                            <w:fldChar w:fldCharType="begin"/>
                          </w:r>
                          <w:r>
                            <w:rPr>
                              <w:rFonts w:ascii="Calibri"/>
                              <w:color w:val="0E233D"/>
                              <w:spacing w:val="-10"/>
                              <w:sz w:val="26"/>
                            </w:rPr>
                            <w:instrText xml:space="preserve"> PAGE </w:instrText>
                          </w:r>
                          <w:r>
                            <w:rPr>
                              <w:rFonts w:ascii="Calibri"/>
                              <w:color w:val="0E233D"/>
                              <w:spacing w:val="-10"/>
                              <w:sz w:val="26"/>
                            </w:rPr>
                            <w:fldChar w:fldCharType="separate"/>
                          </w:r>
                          <w:r>
                            <w:rPr>
                              <w:rFonts w:ascii="Calibri"/>
                              <w:color w:val="0E233D"/>
                              <w:spacing w:val="-10"/>
                              <w:sz w:val="26"/>
                            </w:rPr>
                            <w:t>1</w:t>
                          </w:r>
                          <w:r>
                            <w:rPr>
                              <w:rFonts w:ascii="Calibri"/>
                              <w:color w:val="0E233D"/>
                              <w:spacing w:val="-10"/>
                              <w:sz w:val="26"/>
                            </w:rPr>
                            <w:fldChar w:fldCharType="end"/>
                          </w:r>
                        </w:p>
                      </w:txbxContent>
                    </wps:txbx>
                    <wps:bodyPr wrap="square" lIns="0" tIns="0" rIns="0" bIns="0" rtlCol="0">
                      <a:noAutofit/>
                    </wps:bodyPr>
                  </wps:wsp>
                </a:graphicData>
              </a:graphic>
            </wp:anchor>
          </w:drawing>
        </mc:Choice>
        <mc:Fallback>
          <w:pict>
            <v:shapetype w14:anchorId="7F2A5F0F" id="_x0000_t202" coordsize="21600,21600" o:spt="202" path="m,l,21600r21600,l21600,xe">
              <v:stroke joinstyle="miter"/>
              <v:path gradientshapeok="t" o:connecttype="rect"/>
            </v:shapetype>
            <v:shape id="Textbox 1" o:spid="_x0000_s1026" type="#_x0000_t202" style="position:absolute;margin-left:550.45pt;margin-top:791.45pt;width:13.65pt;height:15.0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" filled="f" stroked="f">
              <v:textbox inset="0,0,0,0">
                <w:txbxContent>
                  <w:p w14:paraId="3670FB65" w14:textId="77777777" w:rsidR="00BC30E8" w:rsidRDefault="00000000">
                    <w:pPr>
                      <w:spacing w:line="285" w:lineRule="exact"/>
                      <w:ind w:left="60"/>
                      <w:rPr>
                        <w:rFonts w:ascii="Calibri"/>
                        <w:sz w:val="26"/>
                      </w:rPr>
                    </w:pPr>
                    <w:r>
                      <w:rPr>
                        <w:rFonts w:ascii="Calibri"/>
                        <w:color w:val="0E233D"/>
                        <w:spacing w:val="-10"/>
                        <w:sz w:val="26"/>
                      </w:rPr>
                      <w:fldChar w:fldCharType="begin"/>
                    </w:r>
                    <w:r>
                      <w:rPr>
                        <w:rFonts w:ascii="Calibri"/>
                        <w:color w:val="0E233D"/>
                        <w:spacing w:val="-10"/>
                        <w:sz w:val="26"/>
                      </w:rPr>
                      <w:instrText xml:space="preserve"> PAGE </w:instrText>
                    </w:r>
                    <w:r>
                      <w:rPr>
                        <w:rFonts w:ascii="Calibri"/>
                        <w:color w:val="0E233D"/>
                        <w:spacing w:val="-10"/>
                        <w:sz w:val="26"/>
                      </w:rPr>
                      <w:fldChar w:fldCharType="separate"/>
                    </w:r>
                    <w:r>
                      <w:rPr>
                        <w:rFonts w:ascii="Calibri"/>
                        <w:color w:val="0E233D"/>
                        <w:spacing w:val="-10"/>
                        <w:sz w:val="26"/>
                      </w:rPr>
                      <w:t>1</w:t>
                    </w:r>
                    <w:r>
                      <w:rPr>
                        <w:rFonts w:ascii="Calibri"/>
                        <w:color w:val="0E233D"/>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16F3" w14:textId="77777777" w:rsidR="00934305" w:rsidRDefault="00934305">
      <w:r>
        <w:separator/>
      </w:r>
    </w:p>
  </w:footnote>
  <w:footnote w:type="continuationSeparator" w:id="0">
    <w:p w14:paraId="323A5D40" w14:textId="77777777" w:rsidR="00934305" w:rsidRDefault="0093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2E75"/>
    <w:multiLevelType w:val="hybridMultilevel"/>
    <w:tmpl w:val="217604A2"/>
    <w:lvl w:ilvl="0" w:tplc="344C9912">
      <w:start w:val="2"/>
      <w:numFmt w:val="decimal"/>
      <w:lvlText w:val="[%1]"/>
      <w:lvlJc w:val="left"/>
      <w:pPr>
        <w:ind w:left="165" w:hanging="305"/>
        <w:jc w:val="left"/>
      </w:pPr>
      <w:rPr>
        <w:rFonts w:ascii="Times New Roman" w:eastAsia="Times New Roman" w:hAnsi="Times New Roman" w:cs="Times New Roman" w:hint="default"/>
        <w:b w:val="0"/>
        <w:bCs w:val="0"/>
        <w:i w:val="0"/>
        <w:iCs w:val="0"/>
        <w:spacing w:val="0"/>
        <w:w w:val="92"/>
        <w:sz w:val="22"/>
        <w:szCs w:val="22"/>
        <w:lang w:val="en-US" w:eastAsia="en-US" w:bidi="ar-SA"/>
      </w:rPr>
    </w:lvl>
    <w:lvl w:ilvl="1" w:tplc="CDA02D02">
      <w:numFmt w:val="bullet"/>
      <w:lvlText w:val="•"/>
      <w:lvlJc w:val="left"/>
      <w:pPr>
        <w:ind w:left="577" w:hanging="305"/>
      </w:pPr>
      <w:rPr>
        <w:rFonts w:hint="default"/>
        <w:lang w:val="en-US" w:eastAsia="en-US" w:bidi="ar-SA"/>
      </w:rPr>
    </w:lvl>
    <w:lvl w:ilvl="2" w:tplc="FB245F58">
      <w:numFmt w:val="bullet"/>
      <w:lvlText w:val="•"/>
      <w:lvlJc w:val="left"/>
      <w:pPr>
        <w:ind w:left="995" w:hanging="305"/>
      </w:pPr>
      <w:rPr>
        <w:rFonts w:hint="default"/>
        <w:lang w:val="en-US" w:eastAsia="en-US" w:bidi="ar-SA"/>
      </w:rPr>
    </w:lvl>
    <w:lvl w:ilvl="3" w:tplc="2028138C">
      <w:numFmt w:val="bullet"/>
      <w:lvlText w:val="•"/>
      <w:lvlJc w:val="left"/>
      <w:pPr>
        <w:ind w:left="1413" w:hanging="305"/>
      </w:pPr>
      <w:rPr>
        <w:rFonts w:hint="default"/>
        <w:lang w:val="en-US" w:eastAsia="en-US" w:bidi="ar-SA"/>
      </w:rPr>
    </w:lvl>
    <w:lvl w:ilvl="4" w:tplc="27A8B03A">
      <w:numFmt w:val="bullet"/>
      <w:lvlText w:val="•"/>
      <w:lvlJc w:val="left"/>
      <w:pPr>
        <w:ind w:left="1830" w:hanging="305"/>
      </w:pPr>
      <w:rPr>
        <w:rFonts w:hint="default"/>
        <w:lang w:val="en-US" w:eastAsia="en-US" w:bidi="ar-SA"/>
      </w:rPr>
    </w:lvl>
    <w:lvl w:ilvl="5" w:tplc="295ADC7E">
      <w:numFmt w:val="bullet"/>
      <w:lvlText w:val="•"/>
      <w:lvlJc w:val="left"/>
      <w:pPr>
        <w:ind w:left="2248" w:hanging="305"/>
      </w:pPr>
      <w:rPr>
        <w:rFonts w:hint="default"/>
        <w:lang w:val="en-US" w:eastAsia="en-US" w:bidi="ar-SA"/>
      </w:rPr>
    </w:lvl>
    <w:lvl w:ilvl="6" w:tplc="8FB468BA">
      <w:numFmt w:val="bullet"/>
      <w:lvlText w:val="•"/>
      <w:lvlJc w:val="left"/>
      <w:pPr>
        <w:ind w:left="2666" w:hanging="305"/>
      </w:pPr>
      <w:rPr>
        <w:rFonts w:hint="default"/>
        <w:lang w:val="en-US" w:eastAsia="en-US" w:bidi="ar-SA"/>
      </w:rPr>
    </w:lvl>
    <w:lvl w:ilvl="7" w:tplc="FDCE92EC">
      <w:numFmt w:val="bullet"/>
      <w:lvlText w:val="•"/>
      <w:lvlJc w:val="left"/>
      <w:pPr>
        <w:ind w:left="3083" w:hanging="305"/>
      </w:pPr>
      <w:rPr>
        <w:rFonts w:hint="default"/>
        <w:lang w:val="en-US" w:eastAsia="en-US" w:bidi="ar-SA"/>
      </w:rPr>
    </w:lvl>
    <w:lvl w:ilvl="8" w:tplc="CD362BBA">
      <w:numFmt w:val="bullet"/>
      <w:lvlText w:val="•"/>
      <w:lvlJc w:val="left"/>
      <w:pPr>
        <w:ind w:left="3501" w:hanging="305"/>
      </w:pPr>
      <w:rPr>
        <w:rFonts w:hint="default"/>
        <w:lang w:val="en-US" w:eastAsia="en-US" w:bidi="ar-SA"/>
      </w:rPr>
    </w:lvl>
  </w:abstractNum>
  <w:abstractNum w:abstractNumId="1" w15:restartNumberingAfterBreak="0">
    <w:nsid w:val="38A37B58"/>
    <w:multiLevelType w:val="hybridMultilevel"/>
    <w:tmpl w:val="84B45420"/>
    <w:lvl w:ilvl="0" w:tplc="E6AC0630">
      <w:numFmt w:val="bullet"/>
      <w:lvlText w:val=""/>
      <w:lvlJc w:val="left"/>
      <w:pPr>
        <w:ind w:left="1246" w:hanging="360"/>
      </w:pPr>
      <w:rPr>
        <w:rFonts w:ascii="Wingdings" w:eastAsia="Wingdings" w:hAnsi="Wingdings" w:cs="Wingdings" w:hint="default"/>
        <w:b w:val="0"/>
        <w:bCs w:val="0"/>
        <w:i w:val="0"/>
        <w:iCs w:val="0"/>
        <w:spacing w:val="0"/>
        <w:w w:val="100"/>
        <w:sz w:val="22"/>
        <w:szCs w:val="22"/>
        <w:lang w:val="en-US" w:eastAsia="en-US" w:bidi="ar-SA"/>
      </w:rPr>
    </w:lvl>
    <w:lvl w:ilvl="1" w:tplc="9BCA0412">
      <w:numFmt w:val="bullet"/>
      <w:lvlText w:val="•"/>
      <w:lvlJc w:val="left"/>
      <w:pPr>
        <w:ind w:left="1549" w:hanging="360"/>
      </w:pPr>
      <w:rPr>
        <w:rFonts w:hint="default"/>
        <w:lang w:val="en-US" w:eastAsia="en-US" w:bidi="ar-SA"/>
      </w:rPr>
    </w:lvl>
    <w:lvl w:ilvl="2" w:tplc="71706F64">
      <w:numFmt w:val="bullet"/>
      <w:lvlText w:val="•"/>
      <w:lvlJc w:val="left"/>
      <w:pPr>
        <w:ind w:left="1859" w:hanging="360"/>
      </w:pPr>
      <w:rPr>
        <w:rFonts w:hint="default"/>
        <w:lang w:val="en-US" w:eastAsia="en-US" w:bidi="ar-SA"/>
      </w:rPr>
    </w:lvl>
    <w:lvl w:ilvl="3" w:tplc="CA4A3096">
      <w:numFmt w:val="bullet"/>
      <w:lvlText w:val="•"/>
      <w:lvlJc w:val="left"/>
      <w:pPr>
        <w:ind w:left="2168" w:hanging="360"/>
      </w:pPr>
      <w:rPr>
        <w:rFonts w:hint="default"/>
        <w:lang w:val="en-US" w:eastAsia="en-US" w:bidi="ar-SA"/>
      </w:rPr>
    </w:lvl>
    <w:lvl w:ilvl="4" w:tplc="35AA28AC">
      <w:numFmt w:val="bullet"/>
      <w:lvlText w:val="•"/>
      <w:lvlJc w:val="left"/>
      <w:pPr>
        <w:ind w:left="2478" w:hanging="360"/>
      </w:pPr>
      <w:rPr>
        <w:rFonts w:hint="default"/>
        <w:lang w:val="en-US" w:eastAsia="en-US" w:bidi="ar-SA"/>
      </w:rPr>
    </w:lvl>
    <w:lvl w:ilvl="5" w:tplc="B2748AC6">
      <w:numFmt w:val="bullet"/>
      <w:lvlText w:val="•"/>
      <w:lvlJc w:val="left"/>
      <w:pPr>
        <w:ind w:left="2788" w:hanging="360"/>
      </w:pPr>
      <w:rPr>
        <w:rFonts w:hint="default"/>
        <w:lang w:val="en-US" w:eastAsia="en-US" w:bidi="ar-SA"/>
      </w:rPr>
    </w:lvl>
    <w:lvl w:ilvl="6" w:tplc="36DE61EA">
      <w:numFmt w:val="bullet"/>
      <w:lvlText w:val="•"/>
      <w:lvlJc w:val="left"/>
      <w:pPr>
        <w:ind w:left="3097" w:hanging="360"/>
      </w:pPr>
      <w:rPr>
        <w:rFonts w:hint="default"/>
        <w:lang w:val="en-US" w:eastAsia="en-US" w:bidi="ar-SA"/>
      </w:rPr>
    </w:lvl>
    <w:lvl w:ilvl="7" w:tplc="B728F428">
      <w:numFmt w:val="bullet"/>
      <w:lvlText w:val="•"/>
      <w:lvlJc w:val="left"/>
      <w:pPr>
        <w:ind w:left="3407" w:hanging="360"/>
      </w:pPr>
      <w:rPr>
        <w:rFonts w:hint="default"/>
        <w:lang w:val="en-US" w:eastAsia="en-US" w:bidi="ar-SA"/>
      </w:rPr>
    </w:lvl>
    <w:lvl w:ilvl="8" w:tplc="6BC4ABC6">
      <w:numFmt w:val="bullet"/>
      <w:lvlText w:val="•"/>
      <w:lvlJc w:val="left"/>
      <w:pPr>
        <w:ind w:left="3716" w:hanging="360"/>
      </w:pPr>
      <w:rPr>
        <w:rFonts w:hint="default"/>
        <w:lang w:val="en-US" w:eastAsia="en-US" w:bidi="ar-SA"/>
      </w:rPr>
    </w:lvl>
  </w:abstractNum>
  <w:abstractNum w:abstractNumId="2" w15:restartNumberingAfterBreak="0">
    <w:nsid w:val="7BB2357E"/>
    <w:multiLevelType w:val="multilevel"/>
    <w:tmpl w:val="BED8DE22"/>
    <w:lvl w:ilvl="0">
      <w:start w:val="1"/>
      <w:numFmt w:val="decimal"/>
      <w:lvlText w:val="%1."/>
      <w:lvlJc w:val="left"/>
      <w:pPr>
        <w:ind w:left="951" w:hanging="360"/>
        <w:jc w:val="right"/>
      </w:pPr>
      <w:rPr>
        <w:rFonts w:hint="default"/>
        <w:spacing w:val="0"/>
        <w:w w:val="100"/>
        <w:lang w:val="en-US" w:eastAsia="en-US" w:bidi="ar-SA"/>
      </w:rPr>
    </w:lvl>
    <w:lvl w:ilvl="1">
      <w:start w:val="1"/>
      <w:numFmt w:val="decimal"/>
      <w:lvlText w:val="%1.%2"/>
      <w:lvlJc w:val="left"/>
      <w:pPr>
        <w:ind w:left="495" w:hanging="331"/>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lowerLetter"/>
      <w:lvlText w:val="%3."/>
      <w:lvlJc w:val="left"/>
      <w:pPr>
        <w:ind w:left="2151"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822" w:hanging="360"/>
      </w:pPr>
      <w:rPr>
        <w:rFonts w:hint="default"/>
        <w:lang w:val="en-US" w:eastAsia="en-US" w:bidi="ar-SA"/>
      </w:rPr>
    </w:lvl>
    <w:lvl w:ilvl="4">
      <w:numFmt w:val="bullet"/>
      <w:lvlText w:val="•"/>
      <w:lvlJc w:val="left"/>
      <w:pPr>
        <w:ind w:left="1484" w:hanging="360"/>
      </w:pPr>
      <w:rPr>
        <w:rFonts w:hint="default"/>
        <w:lang w:val="en-US" w:eastAsia="en-US" w:bidi="ar-SA"/>
      </w:rPr>
    </w:lvl>
    <w:lvl w:ilvl="5">
      <w:numFmt w:val="bullet"/>
      <w:lvlText w:val="•"/>
      <w:lvlJc w:val="left"/>
      <w:pPr>
        <w:ind w:left="1147" w:hanging="360"/>
      </w:pPr>
      <w:rPr>
        <w:rFonts w:hint="default"/>
        <w:lang w:val="en-US" w:eastAsia="en-US" w:bidi="ar-SA"/>
      </w:rPr>
    </w:lvl>
    <w:lvl w:ilvl="6">
      <w:numFmt w:val="bullet"/>
      <w:lvlText w:val="•"/>
      <w:lvlJc w:val="left"/>
      <w:pPr>
        <w:ind w:left="809" w:hanging="360"/>
      </w:pPr>
      <w:rPr>
        <w:rFonts w:hint="default"/>
        <w:lang w:val="en-US" w:eastAsia="en-US" w:bidi="ar-SA"/>
      </w:rPr>
    </w:lvl>
    <w:lvl w:ilvl="7">
      <w:numFmt w:val="bullet"/>
      <w:lvlText w:val="•"/>
      <w:lvlJc w:val="left"/>
      <w:pPr>
        <w:ind w:left="471" w:hanging="360"/>
      </w:pPr>
      <w:rPr>
        <w:rFonts w:hint="default"/>
        <w:lang w:val="en-US" w:eastAsia="en-US" w:bidi="ar-SA"/>
      </w:rPr>
    </w:lvl>
    <w:lvl w:ilvl="8">
      <w:numFmt w:val="bullet"/>
      <w:lvlText w:val="•"/>
      <w:lvlJc w:val="left"/>
      <w:pPr>
        <w:ind w:left="134" w:hanging="360"/>
      </w:pPr>
      <w:rPr>
        <w:rFonts w:hint="default"/>
        <w:lang w:val="en-US" w:eastAsia="en-US" w:bidi="ar-SA"/>
      </w:rPr>
    </w:lvl>
  </w:abstractNum>
  <w:abstractNum w:abstractNumId="3" w15:restartNumberingAfterBreak="0">
    <w:nsid w:val="7D591132"/>
    <w:multiLevelType w:val="hybridMultilevel"/>
    <w:tmpl w:val="C3400E7A"/>
    <w:lvl w:ilvl="0" w:tplc="DAB6336A">
      <w:numFmt w:val="bullet"/>
      <w:lvlText w:val=""/>
      <w:lvlJc w:val="left"/>
      <w:pPr>
        <w:ind w:left="886" w:hanging="360"/>
      </w:pPr>
      <w:rPr>
        <w:rFonts w:ascii="Wingdings" w:eastAsia="Wingdings" w:hAnsi="Wingdings" w:cs="Wingdings" w:hint="default"/>
        <w:b w:val="0"/>
        <w:bCs w:val="0"/>
        <w:i w:val="0"/>
        <w:iCs w:val="0"/>
        <w:spacing w:val="0"/>
        <w:w w:val="100"/>
        <w:sz w:val="22"/>
        <w:szCs w:val="22"/>
        <w:lang w:val="en-US" w:eastAsia="en-US" w:bidi="ar-SA"/>
      </w:rPr>
    </w:lvl>
    <w:lvl w:ilvl="1" w:tplc="CC9C246A">
      <w:numFmt w:val="bullet"/>
      <w:lvlText w:val=""/>
      <w:lvlJc w:val="left"/>
      <w:pPr>
        <w:ind w:left="1246" w:hanging="360"/>
      </w:pPr>
      <w:rPr>
        <w:rFonts w:ascii="Wingdings" w:eastAsia="Wingdings" w:hAnsi="Wingdings" w:cs="Wingdings" w:hint="default"/>
        <w:b w:val="0"/>
        <w:bCs w:val="0"/>
        <w:i w:val="0"/>
        <w:iCs w:val="0"/>
        <w:spacing w:val="0"/>
        <w:w w:val="100"/>
        <w:sz w:val="22"/>
        <w:szCs w:val="22"/>
        <w:lang w:val="en-US" w:eastAsia="en-US" w:bidi="ar-SA"/>
      </w:rPr>
    </w:lvl>
    <w:lvl w:ilvl="2" w:tplc="6BC60CE8">
      <w:numFmt w:val="bullet"/>
      <w:lvlText w:val="•"/>
      <w:lvlJc w:val="left"/>
      <w:pPr>
        <w:ind w:left="1078" w:hanging="360"/>
      </w:pPr>
      <w:rPr>
        <w:rFonts w:hint="default"/>
        <w:lang w:val="en-US" w:eastAsia="en-US" w:bidi="ar-SA"/>
      </w:rPr>
    </w:lvl>
    <w:lvl w:ilvl="3" w:tplc="7B804FEC">
      <w:numFmt w:val="bullet"/>
      <w:lvlText w:val="•"/>
      <w:lvlJc w:val="left"/>
      <w:pPr>
        <w:ind w:left="917" w:hanging="360"/>
      </w:pPr>
      <w:rPr>
        <w:rFonts w:hint="default"/>
        <w:lang w:val="en-US" w:eastAsia="en-US" w:bidi="ar-SA"/>
      </w:rPr>
    </w:lvl>
    <w:lvl w:ilvl="4" w:tplc="978C59A0">
      <w:numFmt w:val="bullet"/>
      <w:lvlText w:val="•"/>
      <w:lvlJc w:val="left"/>
      <w:pPr>
        <w:ind w:left="756" w:hanging="360"/>
      </w:pPr>
      <w:rPr>
        <w:rFonts w:hint="default"/>
        <w:lang w:val="en-US" w:eastAsia="en-US" w:bidi="ar-SA"/>
      </w:rPr>
    </w:lvl>
    <w:lvl w:ilvl="5" w:tplc="A0B262B0">
      <w:numFmt w:val="bullet"/>
      <w:lvlText w:val="•"/>
      <w:lvlJc w:val="left"/>
      <w:pPr>
        <w:ind w:left="595" w:hanging="360"/>
      </w:pPr>
      <w:rPr>
        <w:rFonts w:hint="default"/>
        <w:lang w:val="en-US" w:eastAsia="en-US" w:bidi="ar-SA"/>
      </w:rPr>
    </w:lvl>
    <w:lvl w:ilvl="6" w:tplc="98068478">
      <w:numFmt w:val="bullet"/>
      <w:lvlText w:val="•"/>
      <w:lvlJc w:val="left"/>
      <w:pPr>
        <w:ind w:left="434" w:hanging="360"/>
      </w:pPr>
      <w:rPr>
        <w:rFonts w:hint="default"/>
        <w:lang w:val="en-US" w:eastAsia="en-US" w:bidi="ar-SA"/>
      </w:rPr>
    </w:lvl>
    <w:lvl w:ilvl="7" w:tplc="619E7C9C">
      <w:numFmt w:val="bullet"/>
      <w:lvlText w:val="•"/>
      <w:lvlJc w:val="left"/>
      <w:pPr>
        <w:ind w:left="273" w:hanging="360"/>
      </w:pPr>
      <w:rPr>
        <w:rFonts w:hint="default"/>
        <w:lang w:val="en-US" w:eastAsia="en-US" w:bidi="ar-SA"/>
      </w:rPr>
    </w:lvl>
    <w:lvl w:ilvl="8" w:tplc="FB801A66">
      <w:numFmt w:val="bullet"/>
      <w:lvlText w:val="•"/>
      <w:lvlJc w:val="left"/>
      <w:pPr>
        <w:ind w:left="111" w:hanging="360"/>
      </w:pPr>
      <w:rPr>
        <w:rFonts w:hint="default"/>
        <w:lang w:val="en-US" w:eastAsia="en-US" w:bidi="ar-SA"/>
      </w:rPr>
    </w:lvl>
  </w:abstractNum>
  <w:num w:numId="1" w16cid:durableId="1964264285">
    <w:abstractNumId w:val="0"/>
  </w:num>
  <w:num w:numId="2" w16cid:durableId="988097196">
    <w:abstractNumId w:val="3"/>
  </w:num>
  <w:num w:numId="3" w16cid:durableId="1375622297">
    <w:abstractNumId w:val="1"/>
  </w:num>
  <w:num w:numId="4" w16cid:durableId="62712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30E8"/>
    <w:rsid w:val="00934305"/>
    <w:rsid w:val="00A22CBD"/>
    <w:rsid w:val="00BC30E8"/>
    <w:rsid w:val="00F25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2A53"/>
  <w15:docId w15:val="{50A771AE-68EB-46AB-A3C5-63DE39EE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9" w:right="409"/>
      <w:jc w:val="center"/>
      <w:outlineLvl w:val="0"/>
    </w:pPr>
    <w:rPr>
      <w:b/>
      <w:bCs/>
      <w:sz w:val="28"/>
      <w:szCs w:val="28"/>
    </w:rPr>
  </w:style>
  <w:style w:type="paragraph" w:styleId="Heading2">
    <w:name w:val="heading 2"/>
    <w:basedOn w:val="Normal"/>
    <w:uiPriority w:val="9"/>
    <w:unhideWhenUsed/>
    <w:qFormat/>
    <w:pPr>
      <w:ind w:left="495" w:hanging="360"/>
      <w:outlineLvl w:val="1"/>
    </w:pPr>
    <w:rPr>
      <w:b/>
      <w:bCs/>
    </w:rPr>
  </w:style>
  <w:style w:type="paragraph" w:styleId="Heading3">
    <w:name w:val="heading 3"/>
    <w:basedOn w:val="Normal"/>
    <w:uiPriority w:val="9"/>
    <w:unhideWhenUsed/>
    <w:qFormat/>
    <w:pPr>
      <w:spacing w:before="206"/>
      <w:ind w:left="175" w:right="448" w:hanging="1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46" w:hanging="36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RJfcEOIMDq6WbDNT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hare.google/HGixFI8PgsJLSn7n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google/GaYF4WO8lc0kXjlqX" TargetMode="External"/><Relationship Id="rId5" Type="http://schemas.openxmlformats.org/officeDocument/2006/relationships/footnotes" Target="footnotes.xml"/><Relationship Id="rId10" Type="http://schemas.openxmlformats.org/officeDocument/2006/relationships/hyperlink" Target="https://share.google/GaYF4WO8lc0kXjlqX" TargetMode="External"/><Relationship Id="rId4" Type="http://schemas.openxmlformats.org/officeDocument/2006/relationships/webSettings" Target="webSettings.xml"/><Relationship Id="rId9" Type="http://schemas.openxmlformats.org/officeDocument/2006/relationships/hyperlink" Target="https://share.google/RJfcEOIMDq6WbDNT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theaisha1707@gmail.com</cp:lastModifiedBy>
  <cp:revision>2</cp:revision>
  <dcterms:created xsi:type="dcterms:W3CDTF">2026-04-29T14:45:00Z</dcterms:created>
  <dcterms:modified xsi:type="dcterms:W3CDTF">2026-04-30T05:51:00Z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2026-03-30T00:00:00Z</vt:filetime>
  </property>
  <property fmtid="{D5CDD505-2E9C-101B-9397-08002B2CF9AE}" pid="4" name="Creator">
    <vt:lpwstr>Microsoft Word</vt:lpwstr>
  </property>
  <property fmtid="{D5CDD505-2E9C-101B-9397-08002B2CF9AE}" pid="5" name="LastSaved">
    <vt:filetime>2026-04-29T00:00:00Z</vt:filetime>
  </property>
</Properties>
</file>