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52822" w14:textId="7765881E" w:rsidR="0022177C" w:rsidRPr="005A3356" w:rsidRDefault="0022177C" w:rsidP="005A3356">
      <w:pPr>
        <w:spacing w:after="0" w:line="276" w:lineRule="auto"/>
        <w:jc w:val="center"/>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Dancing Between Deadlines and Duties: A Qualitative Inquiry into Working</w:t>
      </w:r>
      <w:r w:rsidR="001D2090" w:rsidRPr="005A3356">
        <w:rPr>
          <w:rFonts w:ascii="Cambria" w:eastAsia="Times New Roman" w:hAnsi="Cambria" w:cs="Arial"/>
          <w:b/>
          <w:bCs/>
          <w:kern w:val="0"/>
          <w14:ligatures w14:val="none"/>
        </w:rPr>
        <w:t xml:space="preserve"> </w:t>
      </w:r>
      <w:r w:rsidR="00857304" w:rsidRPr="005A3356">
        <w:rPr>
          <w:rFonts w:ascii="Cambria" w:eastAsia="Times New Roman" w:hAnsi="Cambria" w:cs="Arial"/>
          <w:b/>
          <w:bCs/>
          <w:kern w:val="0"/>
          <w14:ligatures w14:val="none"/>
        </w:rPr>
        <w:t>C</w:t>
      </w:r>
      <w:r w:rsidR="001D2090" w:rsidRPr="005A3356">
        <w:rPr>
          <w:rFonts w:ascii="Cambria" w:eastAsia="Times New Roman" w:hAnsi="Cambria" w:cs="Arial"/>
          <w:b/>
          <w:bCs/>
          <w:kern w:val="0"/>
          <w14:ligatures w14:val="none"/>
        </w:rPr>
        <w:t>onditions</w:t>
      </w:r>
      <w:r w:rsidR="00857304" w:rsidRPr="005A3356">
        <w:rPr>
          <w:rFonts w:ascii="Cambria" w:eastAsia="Times New Roman" w:hAnsi="Cambria" w:cs="Arial"/>
          <w:b/>
          <w:bCs/>
          <w:kern w:val="0"/>
          <w14:ligatures w14:val="none"/>
        </w:rPr>
        <w:t xml:space="preserve"> </w:t>
      </w:r>
      <w:r w:rsidR="001D2090" w:rsidRPr="005A3356">
        <w:rPr>
          <w:rFonts w:ascii="Cambria" w:eastAsia="Times New Roman" w:hAnsi="Cambria" w:cs="Arial"/>
          <w:b/>
          <w:bCs/>
          <w:kern w:val="0"/>
          <w14:ligatures w14:val="none"/>
        </w:rPr>
        <w:t xml:space="preserve">of </w:t>
      </w:r>
      <w:r w:rsidRPr="005A3356">
        <w:rPr>
          <w:rFonts w:ascii="Cambria" w:eastAsia="Times New Roman" w:hAnsi="Cambria" w:cs="Arial"/>
          <w:b/>
          <w:bCs/>
          <w:kern w:val="0"/>
          <w14:ligatures w14:val="none"/>
        </w:rPr>
        <w:t>Senior High School Students</w:t>
      </w:r>
    </w:p>
    <w:p w14:paraId="3F8369C0" w14:textId="77777777" w:rsidR="0003785E" w:rsidRPr="005A3356" w:rsidRDefault="0003785E" w:rsidP="005A3356">
      <w:pPr>
        <w:spacing w:before="100" w:beforeAutospacing="1" w:after="100" w:afterAutospacing="1" w:line="276" w:lineRule="auto"/>
        <w:jc w:val="center"/>
        <w:outlineLvl w:val="2"/>
        <w:rPr>
          <w:rFonts w:ascii="Cambria" w:eastAsia="Times New Roman" w:hAnsi="Cambria" w:cs="Arial"/>
          <w:b/>
          <w:bCs/>
          <w:kern w:val="0"/>
          <w14:ligatures w14:val="none"/>
        </w:rPr>
      </w:pPr>
    </w:p>
    <w:p w14:paraId="2D9177C1" w14:textId="53BF68D2" w:rsidR="0003785E" w:rsidRPr="005A3356" w:rsidRDefault="0003785E" w:rsidP="005A3356">
      <w:pPr>
        <w:spacing w:after="0" w:line="276" w:lineRule="auto"/>
        <w:jc w:val="center"/>
        <w:rPr>
          <w:rFonts w:ascii="Cambria" w:eastAsia="Times New Roman" w:hAnsi="Cambria" w:cs="Times New Roman"/>
          <w:b/>
        </w:rPr>
      </w:pPr>
      <w:bookmarkStart w:id="0" w:name="_GoBack"/>
      <w:bookmarkEnd w:id="0"/>
    </w:p>
    <w:p w14:paraId="37C43186" w14:textId="77777777" w:rsidR="0003785E" w:rsidRPr="005A3356" w:rsidRDefault="0003785E" w:rsidP="005A3356">
      <w:pPr>
        <w:spacing w:after="0" w:line="276" w:lineRule="auto"/>
        <w:jc w:val="center"/>
        <w:rPr>
          <w:rFonts w:ascii="Cambria" w:eastAsia="Times New Roman" w:hAnsi="Cambria" w:cs="Arial"/>
          <w:b/>
        </w:rPr>
      </w:pPr>
    </w:p>
    <w:p w14:paraId="35CA2746" w14:textId="77777777" w:rsidR="0003785E" w:rsidRPr="005A3356" w:rsidRDefault="0003785E" w:rsidP="005A3356">
      <w:pPr>
        <w:spacing w:after="0" w:line="276" w:lineRule="auto"/>
        <w:rPr>
          <w:rFonts w:ascii="Cambria" w:eastAsia="Times New Roman" w:hAnsi="Cambria" w:cs="Arial"/>
          <w:b/>
        </w:rPr>
      </w:pPr>
    </w:p>
    <w:p w14:paraId="40AC0227" w14:textId="77777777" w:rsidR="0003785E" w:rsidRPr="005A3356" w:rsidRDefault="0003785E" w:rsidP="005A3356">
      <w:pPr>
        <w:pStyle w:val="NormalWeb"/>
        <w:spacing w:line="276" w:lineRule="auto"/>
        <w:jc w:val="center"/>
        <w:rPr>
          <w:rFonts w:ascii="Cambria" w:hAnsi="Cambria" w:cs="Arial"/>
          <w:b/>
          <w:bCs/>
          <w:color w:val="000000" w:themeColor="text1"/>
        </w:rPr>
      </w:pPr>
      <w:r w:rsidRPr="005A3356">
        <w:rPr>
          <w:rStyle w:val="Strong"/>
          <w:rFonts w:ascii="Cambria" w:hAnsi="Cambria" w:cs="Arial"/>
          <w:color w:val="000000" w:themeColor="text1"/>
        </w:rPr>
        <w:t>ABSTRACT</w:t>
      </w:r>
    </w:p>
    <w:p w14:paraId="693B2596" w14:textId="20A6D046" w:rsidR="00C32124" w:rsidRPr="005A3356" w:rsidRDefault="00E16E62" w:rsidP="005A3356">
      <w:pPr>
        <w:pStyle w:val="NormalWeb"/>
        <w:spacing w:before="0" w:beforeAutospacing="0" w:after="0" w:afterAutospacing="0" w:line="276" w:lineRule="auto"/>
        <w:jc w:val="both"/>
        <w:rPr>
          <w:rFonts w:ascii="Cambria" w:hAnsi="Cambria" w:cs="Arial"/>
        </w:rPr>
      </w:pPr>
      <w:r w:rsidRPr="005A3356">
        <w:rPr>
          <w:rFonts w:ascii="Cambria" w:hAnsi="Cambria" w:cs="Arial"/>
          <w:lang w:val="en-US"/>
        </w:rPr>
        <w:t xml:space="preserve">Working students </w:t>
      </w:r>
      <w:r w:rsidR="00367DF1" w:rsidRPr="005A3356">
        <w:rPr>
          <w:rFonts w:ascii="Cambria" w:hAnsi="Cambria" w:cs="Arial"/>
          <w:lang w:val="en-US"/>
        </w:rPr>
        <w:t xml:space="preserve">are plunged </w:t>
      </w:r>
      <w:r w:rsidR="00617222" w:rsidRPr="005A3356">
        <w:rPr>
          <w:rFonts w:ascii="Cambria" w:hAnsi="Cambria" w:cs="Arial"/>
          <w:lang w:val="en-US"/>
        </w:rPr>
        <w:t>to poor conditions.</w:t>
      </w:r>
      <w:r w:rsidR="00367DF1" w:rsidRPr="005A3356">
        <w:rPr>
          <w:rFonts w:ascii="Cambria" w:hAnsi="Cambria" w:cs="Arial"/>
          <w:lang w:val="en-US"/>
        </w:rPr>
        <w:t xml:space="preserve"> </w:t>
      </w:r>
      <w:r w:rsidR="0031282B" w:rsidRPr="005A3356">
        <w:rPr>
          <w:rFonts w:ascii="Cambria" w:hAnsi="Cambria" w:cs="Arial"/>
        </w:rPr>
        <w:t xml:space="preserve"> </w:t>
      </w:r>
      <w:r w:rsidR="00EF3749" w:rsidRPr="005A3356">
        <w:rPr>
          <w:rFonts w:ascii="Cambria" w:hAnsi="Cambria" w:cs="Arial"/>
        </w:rPr>
        <w:t>I explore</w:t>
      </w:r>
      <w:r w:rsidR="00AF4559" w:rsidRPr="005A3356">
        <w:rPr>
          <w:rFonts w:ascii="Cambria" w:hAnsi="Cambria" w:cs="Arial"/>
        </w:rPr>
        <w:t>d</w:t>
      </w:r>
      <w:r w:rsidR="00EF3749" w:rsidRPr="005A3356">
        <w:rPr>
          <w:rFonts w:ascii="Cambria" w:hAnsi="Cambria" w:cs="Arial"/>
        </w:rPr>
        <w:t xml:space="preserve"> the working </w:t>
      </w:r>
      <w:r w:rsidR="001265EA" w:rsidRPr="005A3356">
        <w:rPr>
          <w:rFonts w:ascii="Cambria" w:hAnsi="Cambria" w:cs="Arial"/>
        </w:rPr>
        <w:t xml:space="preserve">conditions of working </w:t>
      </w:r>
      <w:r w:rsidR="00EF3749" w:rsidRPr="005A3356">
        <w:rPr>
          <w:rFonts w:ascii="Cambria" w:hAnsi="Cambria" w:cs="Arial"/>
        </w:rPr>
        <w:t>students</w:t>
      </w:r>
      <w:r w:rsidR="00553AB2" w:rsidRPr="005A3356">
        <w:rPr>
          <w:rFonts w:ascii="Cambria" w:hAnsi="Cambria" w:cs="Arial"/>
        </w:rPr>
        <w:t xml:space="preserve"> as outcomes of their strain. </w:t>
      </w:r>
      <w:r w:rsidR="004C7C75" w:rsidRPr="005A3356">
        <w:rPr>
          <w:rFonts w:ascii="Cambria" w:hAnsi="Cambria" w:cs="Arial"/>
        </w:rPr>
        <w:t xml:space="preserve">Using </w:t>
      </w:r>
      <w:r w:rsidR="00CE121E" w:rsidRPr="005A3356">
        <w:rPr>
          <w:rFonts w:ascii="Cambria" w:hAnsi="Cambria" w:cs="Arial"/>
        </w:rPr>
        <w:t>descriptive qualitative research design, I intervi</w:t>
      </w:r>
      <w:r w:rsidR="006272C0" w:rsidRPr="005A3356">
        <w:rPr>
          <w:rFonts w:ascii="Cambria" w:hAnsi="Cambria" w:cs="Arial"/>
        </w:rPr>
        <w:t xml:space="preserve">ewed 10 study participants selected through </w:t>
      </w:r>
      <w:r w:rsidR="00666DCD" w:rsidRPr="005A3356">
        <w:rPr>
          <w:rFonts w:ascii="Cambria" w:hAnsi="Cambria" w:cs="Arial"/>
        </w:rPr>
        <w:t xml:space="preserve">purposive </w:t>
      </w:r>
      <w:r w:rsidR="00DF123E" w:rsidRPr="005A3356">
        <w:rPr>
          <w:rFonts w:ascii="Cambria" w:hAnsi="Cambria" w:cs="Arial"/>
        </w:rPr>
        <w:t>sampling. Through</w:t>
      </w:r>
      <w:r w:rsidR="00A0232C" w:rsidRPr="005A3356">
        <w:rPr>
          <w:rFonts w:ascii="Cambria" w:hAnsi="Cambria" w:cs="Arial"/>
        </w:rPr>
        <w:t xml:space="preserve"> </w:t>
      </w:r>
      <w:r w:rsidR="00111FB3" w:rsidRPr="005A3356">
        <w:rPr>
          <w:rStyle w:val="Strong"/>
          <w:rFonts w:ascii="Cambria" w:hAnsi="Cambria" w:cs="Arial"/>
          <w:b w:val="0"/>
          <w:bCs w:val="0"/>
        </w:rPr>
        <w:t>thematic analysis</w:t>
      </w:r>
      <w:r w:rsidR="00287782" w:rsidRPr="005A3356">
        <w:rPr>
          <w:rStyle w:val="Strong"/>
          <w:rFonts w:ascii="Cambria" w:hAnsi="Cambria" w:cs="Arial"/>
          <w:b w:val="0"/>
          <w:bCs w:val="0"/>
        </w:rPr>
        <w:t>,</w:t>
      </w:r>
      <w:r w:rsidR="00111FB3" w:rsidRPr="005A3356">
        <w:rPr>
          <w:rFonts w:ascii="Cambria" w:hAnsi="Cambria" w:cs="Arial"/>
        </w:rPr>
        <w:t xml:space="preserve"> </w:t>
      </w:r>
      <w:r w:rsidR="0063058A" w:rsidRPr="005A3356">
        <w:rPr>
          <w:rFonts w:ascii="Cambria" w:hAnsi="Cambria" w:cs="Arial"/>
        </w:rPr>
        <w:t xml:space="preserve">I </w:t>
      </w:r>
      <w:r w:rsidR="00DF123E" w:rsidRPr="005A3356">
        <w:rPr>
          <w:rFonts w:ascii="Cambria" w:hAnsi="Cambria" w:cs="Arial"/>
        </w:rPr>
        <w:t>ascertained</w:t>
      </w:r>
      <w:r w:rsidR="0063058A" w:rsidRPr="005A3356">
        <w:rPr>
          <w:rFonts w:ascii="Cambria" w:hAnsi="Cambria" w:cs="Arial"/>
        </w:rPr>
        <w:t xml:space="preserve"> </w:t>
      </w:r>
      <w:r w:rsidR="001E7B0D" w:rsidRPr="005A3356">
        <w:rPr>
          <w:rFonts w:ascii="Cambria" w:hAnsi="Cambria" w:cs="Arial"/>
          <w:lang w:eastAsia="en-PH"/>
        </w:rPr>
        <w:t xml:space="preserve">that </w:t>
      </w:r>
      <w:r w:rsidR="00287782" w:rsidRPr="005A3356">
        <w:rPr>
          <w:rFonts w:ascii="Cambria" w:hAnsi="Cambria" w:cs="Arial"/>
          <w:lang w:eastAsia="en-PH"/>
        </w:rPr>
        <w:t xml:space="preserve">the </w:t>
      </w:r>
      <w:r w:rsidR="001E7B0D" w:rsidRPr="005A3356">
        <w:rPr>
          <w:rFonts w:ascii="Cambria" w:hAnsi="Cambria" w:cs="Arial"/>
          <w:lang w:eastAsia="en-PH"/>
        </w:rPr>
        <w:t>most</w:t>
      </w:r>
      <w:r w:rsidR="00EE12FC" w:rsidRPr="005A3356">
        <w:rPr>
          <w:rFonts w:ascii="Cambria" w:hAnsi="Cambria" w:cs="Arial"/>
          <w:lang w:eastAsia="en-PH"/>
        </w:rPr>
        <w:t xml:space="preserve"> difficult challenge </w:t>
      </w:r>
      <w:r w:rsidR="00DF123E" w:rsidRPr="005A3356">
        <w:rPr>
          <w:rFonts w:ascii="Cambria" w:hAnsi="Cambria" w:cs="Arial"/>
          <w:lang w:eastAsia="en-PH"/>
        </w:rPr>
        <w:t>of working students is</w:t>
      </w:r>
      <w:r w:rsidR="00EE12FC" w:rsidRPr="005A3356">
        <w:rPr>
          <w:rFonts w:ascii="Cambria" w:hAnsi="Cambria" w:cs="Arial"/>
          <w:lang w:eastAsia="en-PH"/>
        </w:rPr>
        <w:t xml:space="preserve"> balancing time between work and school, which leads to chronic time pressure, </w:t>
      </w:r>
      <w:r w:rsidR="00640EFA" w:rsidRPr="005A3356">
        <w:rPr>
          <w:rFonts w:ascii="Cambria" w:hAnsi="Cambria" w:cs="Arial"/>
          <w:lang w:eastAsia="en-PH"/>
        </w:rPr>
        <w:t>p</w:t>
      </w:r>
      <w:r w:rsidR="00EE12FC" w:rsidRPr="005A3356">
        <w:rPr>
          <w:rFonts w:ascii="Cambria" w:hAnsi="Cambria" w:cs="Arial"/>
          <w:lang w:eastAsia="en-PH"/>
        </w:rPr>
        <w:t xml:space="preserve">hysical exhaustion, and compromised academic performance. </w:t>
      </w:r>
      <w:r w:rsidR="00AA381F" w:rsidRPr="005A3356">
        <w:rPr>
          <w:rFonts w:ascii="Cambria" w:hAnsi="Cambria" w:cs="Arial"/>
          <w:color w:val="000000" w:themeColor="text1"/>
        </w:rPr>
        <w:t xml:space="preserve">Educational </w:t>
      </w:r>
      <w:r w:rsidR="00DF123E" w:rsidRPr="005A3356">
        <w:rPr>
          <w:rFonts w:ascii="Cambria" w:hAnsi="Cambria" w:cs="Arial"/>
          <w:color w:val="000000" w:themeColor="text1"/>
        </w:rPr>
        <w:t>leaders</w:t>
      </w:r>
      <w:r w:rsidR="00AA381F" w:rsidRPr="005A3356">
        <w:rPr>
          <w:rFonts w:ascii="Cambria" w:hAnsi="Cambria" w:cs="Arial"/>
          <w:color w:val="000000" w:themeColor="text1"/>
        </w:rPr>
        <w:t xml:space="preserve"> may </w:t>
      </w:r>
      <w:r w:rsidR="00DF123E" w:rsidRPr="005A3356">
        <w:rPr>
          <w:rFonts w:ascii="Cambria" w:hAnsi="Cambria" w:cs="Arial"/>
          <w:color w:val="000000" w:themeColor="text1"/>
        </w:rPr>
        <w:t>consider</w:t>
      </w:r>
      <w:r w:rsidR="00AA381F" w:rsidRPr="005A3356">
        <w:rPr>
          <w:rFonts w:ascii="Cambria" w:hAnsi="Cambria" w:cs="Arial"/>
          <w:color w:val="000000" w:themeColor="text1"/>
        </w:rPr>
        <w:t xml:space="preserve"> flexible academic arrangements, such as adjusted deadlines, hybrid learning options, and accessible mental health services</w:t>
      </w:r>
      <w:r w:rsidR="005A7A34" w:rsidRPr="005A3356">
        <w:rPr>
          <w:rFonts w:ascii="Cambria" w:hAnsi="Cambria" w:cs="Arial"/>
          <w:color w:val="000000" w:themeColor="text1"/>
        </w:rPr>
        <w:t>;</w:t>
      </w:r>
      <w:r w:rsidR="00AA381F" w:rsidRPr="005A3356">
        <w:rPr>
          <w:rFonts w:ascii="Cambria" w:hAnsi="Cambria" w:cs="Arial"/>
          <w:color w:val="000000" w:themeColor="text1"/>
        </w:rPr>
        <w:t xml:space="preserve"> while employers </w:t>
      </w:r>
      <w:r w:rsidR="00DF123E" w:rsidRPr="005A3356">
        <w:rPr>
          <w:rFonts w:ascii="Cambria" w:hAnsi="Cambria" w:cs="Arial"/>
          <w:color w:val="000000" w:themeColor="text1"/>
        </w:rPr>
        <w:t>may</w:t>
      </w:r>
      <w:r w:rsidR="00AA381F" w:rsidRPr="005A3356">
        <w:rPr>
          <w:rFonts w:ascii="Cambria" w:hAnsi="Cambria" w:cs="Arial"/>
          <w:color w:val="000000" w:themeColor="text1"/>
        </w:rPr>
        <w:t xml:space="preserve"> implement student-friendly policies like flexible schedules and reduced workloads during peak academic </w:t>
      </w:r>
      <w:r w:rsidR="00A0213F" w:rsidRPr="005A3356">
        <w:rPr>
          <w:rFonts w:ascii="Cambria" w:hAnsi="Cambria" w:cs="Arial"/>
          <w:color w:val="000000" w:themeColor="text1"/>
        </w:rPr>
        <w:t>periods.</w:t>
      </w:r>
      <w:r w:rsidR="00A0213F" w:rsidRPr="005A3356">
        <w:rPr>
          <w:rFonts w:ascii="Cambria" w:hAnsi="Cambria" w:cs="Arial"/>
        </w:rPr>
        <w:t xml:space="preserve"> Future</w:t>
      </w:r>
      <w:r w:rsidR="00D20025" w:rsidRPr="005A3356">
        <w:rPr>
          <w:rFonts w:ascii="Cambria" w:hAnsi="Cambria" w:cs="Arial"/>
        </w:rPr>
        <w:t xml:space="preserve"> directions</w:t>
      </w:r>
      <w:r w:rsidR="00DF123E" w:rsidRPr="005A3356">
        <w:rPr>
          <w:rFonts w:ascii="Cambria" w:hAnsi="Cambria" w:cs="Arial"/>
        </w:rPr>
        <w:t xml:space="preserve"> </w:t>
      </w:r>
      <w:r w:rsidR="00D20025" w:rsidRPr="005A3356">
        <w:rPr>
          <w:rFonts w:ascii="Cambria" w:hAnsi="Cambria" w:cs="Arial"/>
        </w:rPr>
        <w:t>may include the use of multiple linear regression to examine</w:t>
      </w:r>
      <w:r w:rsidR="00C07C03" w:rsidRPr="005A3356">
        <w:rPr>
          <w:rFonts w:ascii="Cambria" w:hAnsi="Cambria" w:cs="Arial"/>
        </w:rPr>
        <w:t xml:space="preserve"> </w:t>
      </w:r>
      <w:r w:rsidR="00D20025" w:rsidRPr="005A3356">
        <w:rPr>
          <w:rFonts w:ascii="Cambria" w:hAnsi="Cambria" w:cs="Arial"/>
        </w:rPr>
        <w:t>time-related factors in balancing school and work predict the level of strain arising from competing work–school demands.</w:t>
      </w:r>
    </w:p>
    <w:p w14:paraId="1BB02AC6" w14:textId="77777777" w:rsidR="00BD7D1F" w:rsidRPr="005A3356" w:rsidRDefault="00BD7D1F" w:rsidP="005A3356">
      <w:pPr>
        <w:spacing w:after="0" w:line="276" w:lineRule="auto"/>
        <w:outlineLvl w:val="2"/>
        <w:rPr>
          <w:rFonts w:ascii="Cambria" w:eastAsia="Times New Roman" w:hAnsi="Cambria" w:cs="Arial"/>
          <w:kern w:val="0"/>
          <w:lang w:eastAsia="en-PH"/>
          <w14:ligatures w14:val="none"/>
        </w:rPr>
      </w:pPr>
    </w:p>
    <w:p w14:paraId="67A0CAD6" w14:textId="77777777" w:rsidR="00BA2EE2" w:rsidRPr="005A3356" w:rsidRDefault="00BA2EE2" w:rsidP="005A3356">
      <w:pPr>
        <w:spacing w:after="0" w:line="276" w:lineRule="auto"/>
        <w:outlineLvl w:val="2"/>
        <w:rPr>
          <w:rStyle w:val="Strong"/>
          <w:rFonts w:ascii="Cambria" w:eastAsiaTheme="majorEastAsia" w:hAnsi="Cambria" w:cs="Arial"/>
        </w:rPr>
      </w:pPr>
    </w:p>
    <w:p w14:paraId="779ED278" w14:textId="21F8B5F0" w:rsidR="006566C5" w:rsidRPr="005A3356" w:rsidRDefault="0003785E" w:rsidP="005A3356">
      <w:pPr>
        <w:spacing w:after="0" w:line="276" w:lineRule="auto"/>
        <w:jc w:val="both"/>
        <w:outlineLvl w:val="2"/>
        <w:rPr>
          <w:rFonts w:ascii="Cambria" w:eastAsia="Times New Roman" w:hAnsi="Cambria" w:cs="Arial"/>
          <w:i/>
          <w:iCs/>
          <w:kern w:val="0"/>
          <w14:ligatures w14:val="none"/>
        </w:rPr>
      </w:pPr>
      <w:r w:rsidRPr="005A3356">
        <w:rPr>
          <w:rStyle w:val="Strong"/>
          <w:rFonts w:ascii="Cambria" w:eastAsiaTheme="majorEastAsia" w:hAnsi="Cambria" w:cs="Arial"/>
        </w:rPr>
        <w:t>Keywords:</w:t>
      </w:r>
      <w:r w:rsidRPr="005A3356">
        <w:rPr>
          <w:rFonts w:ascii="Cambria" w:hAnsi="Cambria" w:cs="Arial"/>
        </w:rPr>
        <w:t xml:space="preserve"> </w:t>
      </w:r>
      <w:r w:rsidR="006566C5" w:rsidRPr="005A3356">
        <w:rPr>
          <w:rFonts w:ascii="Cambria" w:eastAsia="Times New Roman" w:hAnsi="Cambria" w:cs="Arial"/>
          <w:i/>
          <w:iCs/>
          <w:kern w:val="0"/>
          <w14:ligatures w14:val="none"/>
        </w:rPr>
        <w:t>Dancing between deadlines and duties, qualitative inquiry, working</w:t>
      </w:r>
      <w:r w:rsidR="00CC548E" w:rsidRPr="005A3356">
        <w:rPr>
          <w:rFonts w:ascii="Cambria" w:eastAsia="Times New Roman" w:hAnsi="Cambria" w:cs="Arial"/>
          <w:i/>
          <w:iCs/>
          <w:kern w:val="0"/>
          <w14:ligatures w14:val="none"/>
        </w:rPr>
        <w:t xml:space="preserve"> </w:t>
      </w:r>
      <w:r w:rsidR="006566C5" w:rsidRPr="005A3356">
        <w:rPr>
          <w:rFonts w:ascii="Cambria" w:eastAsia="Times New Roman" w:hAnsi="Cambria" w:cs="Arial"/>
          <w:i/>
          <w:iCs/>
          <w:kern w:val="0"/>
          <w14:ligatures w14:val="none"/>
        </w:rPr>
        <w:t>conditions,</w:t>
      </w:r>
      <w:r w:rsidR="00C54B12" w:rsidRPr="005A3356">
        <w:rPr>
          <w:rFonts w:ascii="Cambria" w:eastAsia="Times New Roman" w:hAnsi="Cambria" w:cs="Arial"/>
          <w:i/>
          <w:iCs/>
          <w:kern w:val="0"/>
          <w14:ligatures w14:val="none"/>
        </w:rPr>
        <w:t xml:space="preserve"> </w:t>
      </w:r>
      <w:r w:rsidR="006566C5" w:rsidRPr="005A3356">
        <w:rPr>
          <w:rFonts w:ascii="Cambria" w:eastAsia="Times New Roman" w:hAnsi="Cambria" w:cs="Arial"/>
          <w:i/>
          <w:iCs/>
          <w:kern w:val="0"/>
          <w14:ligatures w14:val="none"/>
        </w:rPr>
        <w:t>senior high school students</w:t>
      </w:r>
    </w:p>
    <w:p w14:paraId="03B0B7CF" w14:textId="22FD2B20" w:rsidR="0003785E" w:rsidRPr="005A3356" w:rsidRDefault="0003785E" w:rsidP="005A3356">
      <w:pPr>
        <w:pStyle w:val="NormalWeb"/>
        <w:spacing w:before="0" w:beforeAutospacing="0" w:after="0" w:afterAutospacing="0" w:line="276" w:lineRule="auto"/>
        <w:rPr>
          <w:rFonts w:ascii="Cambria" w:hAnsi="Cambria" w:cs="Arial"/>
        </w:rPr>
      </w:pPr>
    </w:p>
    <w:p w14:paraId="52AABC9C" w14:textId="77777777" w:rsidR="00DF123E" w:rsidRPr="005A3356" w:rsidRDefault="00DF123E" w:rsidP="005A3356">
      <w:pPr>
        <w:spacing w:after="0" w:line="276" w:lineRule="auto"/>
        <w:rPr>
          <w:rFonts w:ascii="Cambria" w:eastAsia="Times New Roman" w:hAnsi="Cambria" w:cs="Arial"/>
          <w:b/>
          <w:bCs/>
          <w:kern w:val="0"/>
          <w14:ligatures w14:val="none"/>
        </w:rPr>
      </w:pPr>
    </w:p>
    <w:p w14:paraId="1280DADD" w14:textId="77777777" w:rsidR="00A0213F" w:rsidRPr="005A3356" w:rsidRDefault="00A0213F" w:rsidP="005A3356">
      <w:pPr>
        <w:spacing w:after="0" w:line="276" w:lineRule="auto"/>
        <w:rPr>
          <w:rFonts w:ascii="Cambria" w:eastAsia="Times New Roman" w:hAnsi="Cambria" w:cs="Arial"/>
          <w:b/>
          <w:bCs/>
          <w:kern w:val="0"/>
          <w14:ligatures w14:val="none"/>
        </w:rPr>
      </w:pPr>
    </w:p>
    <w:p w14:paraId="6FA52E53" w14:textId="77777777" w:rsidR="00BD7D1F" w:rsidRPr="005A3356" w:rsidRDefault="00BD7D1F" w:rsidP="005A3356">
      <w:pPr>
        <w:spacing w:after="0" w:line="276" w:lineRule="auto"/>
        <w:rPr>
          <w:rFonts w:ascii="Cambria" w:eastAsia="Times New Roman" w:hAnsi="Cambria" w:cs="Arial"/>
          <w:b/>
          <w:bCs/>
          <w:kern w:val="0"/>
          <w14:ligatures w14:val="none"/>
        </w:rPr>
      </w:pPr>
    </w:p>
    <w:p w14:paraId="23D96E43" w14:textId="77777777" w:rsidR="00BD7D1F" w:rsidRPr="005A3356" w:rsidRDefault="00BD7D1F" w:rsidP="005A3356">
      <w:pPr>
        <w:spacing w:after="0" w:line="276" w:lineRule="auto"/>
        <w:rPr>
          <w:rFonts w:ascii="Cambria" w:eastAsia="Times New Roman" w:hAnsi="Cambria" w:cs="Arial"/>
          <w:b/>
          <w:bCs/>
          <w:kern w:val="0"/>
          <w14:ligatures w14:val="none"/>
        </w:rPr>
      </w:pPr>
    </w:p>
    <w:p w14:paraId="11EE3924" w14:textId="77777777" w:rsidR="00BD7D1F" w:rsidRPr="005A3356" w:rsidRDefault="00BD7D1F" w:rsidP="005A3356">
      <w:pPr>
        <w:spacing w:after="0" w:line="276" w:lineRule="auto"/>
        <w:rPr>
          <w:rFonts w:ascii="Cambria" w:eastAsia="Times New Roman" w:hAnsi="Cambria" w:cs="Arial"/>
          <w:b/>
          <w:bCs/>
          <w:kern w:val="0"/>
          <w14:ligatures w14:val="none"/>
        </w:rPr>
      </w:pPr>
    </w:p>
    <w:p w14:paraId="6C08E433" w14:textId="77777777" w:rsidR="00AF4570" w:rsidRPr="005A3356" w:rsidRDefault="00AF4570" w:rsidP="005A3356">
      <w:pPr>
        <w:spacing w:after="0" w:line="276" w:lineRule="auto"/>
        <w:rPr>
          <w:rFonts w:ascii="Cambria" w:eastAsia="Times New Roman" w:hAnsi="Cambria" w:cs="Arial"/>
          <w:b/>
          <w:bCs/>
          <w:kern w:val="0"/>
          <w14:ligatures w14:val="none"/>
        </w:rPr>
      </w:pPr>
    </w:p>
    <w:p w14:paraId="1E30520F" w14:textId="77777777" w:rsidR="00BD7D1F" w:rsidRPr="005A3356" w:rsidRDefault="00BD7D1F" w:rsidP="005A3356">
      <w:pPr>
        <w:spacing w:after="0" w:line="276" w:lineRule="auto"/>
        <w:rPr>
          <w:rFonts w:ascii="Cambria" w:eastAsia="Times New Roman" w:hAnsi="Cambria" w:cs="Arial"/>
          <w:b/>
          <w:bCs/>
          <w:kern w:val="0"/>
          <w14:ligatures w14:val="none"/>
        </w:rPr>
      </w:pPr>
    </w:p>
    <w:p w14:paraId="376911BC" w14:textId="77777777" w:rsidR="00BD7D1F" w:rsidRPr="005A3356" w:rsidRDefault="00BD7D1F" w:rsidP="005A3356">
      <w:pPr>
        <w:spacing w:after="0" w:line="276" w:lineRule="auto"/>
        <w:rPr>
          <w:rFonts w:ascii="Cambria" w:eastAsia="Times New Roman" w:hAnsi="Cambria" w:cs="Arial"/>
          <w:b/>
          <w:bCs/>
          <w:kern w:val="0"/>
          <w14:ligatures w14:val="none"/>
        </w:rPr>
      </w:pPr>
    </w:p>
    <w:p w14:paraId="24DC5AB4" w14:textId="77777777" w:rsidR="0003785E" w:rsidRPr="005A3356" w:rsidRDefault="0003785E" w:rsidP="005A3356">
      <w:pPr>
        <w:spacing w:after="0" w:line="276" w:lineRule="auto"/>
        <w:jc w:val="center"/>
        <w:rPr>
          <w:rFonts w:ascii="Cambria" w:eastAsia="Times New Roman" w:hAnsi="Cambria" w:cs="Arial"/>
          <w:b/>
          <w:bCs/>
          <w:kern w:val="0"/>
          <w14:ligatures w14:val="none"/>
        </w:rPr>
      </w:pPr>
    </w:p>
    <w:p w14:paraId="09ACF09B" w14:textId="77777777" w:rsidR="00D95BF9" w:rsidRPr="005A3356" w:rsidRDefault="00D95BF9" w:rsidP="005A3356">
      <w:pPr>
        <w:spacing w:line="276" w:lineRule="auto"/>
        <w:jc w:val="center"/>
        <w:rPr>
          <w:rFonts w:ascii="Cambria" w:hAnsi="Cambria" w:cs="Arial"/>
          <w:b/>
          <w:bCs/>
        </w:rPr>
      </w:pPr>
      <w:r w:rsidRPr="005A3356">
        <w:rPr>
          <w:rFonts w:ascii="Cambria" w:hAnsi="Cambria" w:cs="Arial"/>
          <w:b/>
          <w:bCs/>
        </w:rPr>
        <w:t>CHAPTER 1</w:t>
      </w:r>
    </w:p>
    <w:p w14:paraId="309B0944" w14:textId="2FF1ABFF" w:rsidR="00D95BF9" w:rsidRPr="005A3356" w:rsidRDefault="00D95BF9" w:rsidP="005A3356">
      <w:pPr>
        <w:spacing w:line="276" w:lineRule="auto"/>
        <w:jc w:val="center"/>
        <w:rPr>
          <w:rFonts w:ascii="Cambria" w:hAnsi="Cambria" w:cs="Arial"/>
          <w:b/>
          <w:bCs/>
        </w:rPr>
      </w:pPr>
      <w:r w:rsidRPr="005A3356">
        <w:rPr>
          <w:rFonts w:ascii="Cambria" w:hAnsi="Cambria" w:cs="Arial"/>
          <w:b/>
          <w:bCs/>
        </w:rPr>
        <w:t>Introduction</w:t>
      </w:r>
    </w:p>
    <w:p w14:paraId="317841A1" w14:textId="77777777" w:rsidR="00D95BF9" w:rsidRPr="005A3356" w:rsidRDefault="00D95BF9" w:rsidP="005A3356">
      <w:pPr>
        <w:spacing w:line="276" w:lineRule="auto"/>
        <w:jc w:val="both"/>
        <w:rPr>
          <w:rFonts w:ascii="Cambria" w:hAnsi="Cambria" w:cs="Arial"/>
          <w:b/>
          <w:bCs/>
        </w:rPr>
      </w:pPr>
    </w:p>
    <w:p w14:paraId="34906F47" w14:textId="656010FA" w:rsidR="0003785E" w:rsidRPr="005A3356" w:rsidRDefault="0003785E" w:rsidP="005A3356">
      <w:pPr>
        <w:spacing w:line="276" w:lineRule="auto"/>
        <w:jc w:val="both"/>
        <w:rPr>
          <w:rFonts w:ascii="Cambria" w:hAnsi="Cambria" w:cs="Arial"/>
          <w:b/>
          <w:bCs/>
        </w:rPr>
      </w:pPr>
      <w:r w:rsidRPr="005A3356">
        <w:rPr>
          <w:rFonts w:ascii="Cambria" w:hAnsi="Cambria" w:cs="Arial"/>
          <w:b/>
          <w:bCs/>
        </w:rPr>
        <w:t>The Problem and Its S</w:t>
      </w:r>
      <w:r w:rsidR="004A2330" w:rsidRPr="005A3356">
        <w:rPr>
          <w:rFonts w:ascii="Cambria" w:hAnsi="Cambria" w:cs="Arial"/>
          <w:b/>
          <w:bCs/>
        </w:rPr>
        <w:t>cope</w:t>
      </w:r>
    </w:p>
    <w:p w14:paraId="2A580A4E" w14:textId="41CDAF7F" w:rsidR="0060411E" w:rsidRPr="005A3356" w:rsidRDefault="0060411E" w:rsidP="005A3356">
      <w:pPr>
        <w:spacing w:before="100" w:beforeAutospacing="1" w:after="100" w:afterAutospacing="1" w:line="240" w:lineRule="auto"/>
        <w:ind w:firstLine="720"/>
        <w:jc w:val="both"/>
        <w:outlineLvl w:val="2"/>
        <w:rPr>
          <w:rFonts w:ascii="Cambria" w:hAnsi="Cambria" w:cs="Arial"/>
          <w:lang w:val="en-US"/>
        </w:rPr>
      </w:pPr>
      <w:r w:rsidRPr="005A3356">
        <w:rPr>
          <w:rFonts w:ascii="Cambria" w:hAnsi="Cambria" w:cs="Arial"/>
          <w:lang w:val="en-US"/>
        </w:rPr>
        <w:t xml:space="preserve">Balancing work and education have become a growing challenge among senior high school students as economic pressures and the rising cost of living continue to affect youth populations. Many students are compelled to take part-time or full-time jobs to support their schooling or family needs, leading to physical exhaustion, stress, and compromised academic performance (Antoniadou, Crowder, &amp; Cunningham, 2024). As stated by the International </w:t>
      </w:r>
      <w:r w:rsidR="00640EFA" w:rsidRPr="005A3356">
        <w:rPr>
          <w:rFonts w:ascii="Cambria" w:hAnsi="Cambria" w:cs="Arial"/>
          <w:lang w:val="en-US"/>
        </w:rPr>
        <w:t>Labor</w:t>
      </w:r>
      <w:r w:rsidRPr="005A3356">
        <w:rPr>
          <w:rFonts w:ascii="Cambria" w:hAnsi="Cambria" w:cs="Arial"/>
          <w:lang w:val="en-US"/>
        </w:rPr>
        <w:t xml:space="preserve"> Organization (2022), over 160 million young people globally are engaged in some form of employment, many of whom struggle to manage their studies alongside their jobs.</w:t>
      </w:r>
    </w:p>
    <w:p w14:paraId="0E900B36" w14:textId="1C42D296" w:rsidR="0060411E" w:rsidRPr="005A3356" w:rsidRDefault="0060411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t>Similar findings across various countries reveal</w:t>
      </w:r>
      <w:r w:rsidR="00B970F2" w:rsidRPr="005A3356">
        <w:rPr>
          <w:rFonts w:ascii="Cambria" w:hAnsi="Cambria" w:cs="Arial"/>
        </w:rPr>
        <w:t>ed</w:t>
      </w:r>
      <w:r w:rsidRPr="005A3356">
        <w:rPr>
          <w:rFonts w:ascii="Cambria" w:hAnsi="Cambria" w:cs="Arial"/>
        </w:rPr>
        <w:t xml:space="preserve"> the pervasive challenges faced by working students. Alhassan and Adzrolo (2023) in Ghana, as well as Rodriguez et al. (2022) in the United States, reported that students who combine work and study often struggle with time management, sleep deprivation, and emotional exhaustion, leading to burnout and decreased academic motivation. Likewise, studies conducted in Malaysia and Indonesia (Rahim &amp; Lajuni, 2021; Putri et al., 2023) highlighted that economic necessity compels many students to seek employment</w:t>
      </w:r>
      <w:r w:rsidR="008944F1" w:rsidRPr="005A3356">
        <w:rPr>
          <w:rFonts w:ascii="Cambria" w:hAnsi="Cambria" w:cs="Arial"/>
        </w:rPr>
        <w:t>,</w:t>
      </w:r>
      <w:r w:rsidRPr="005A3356">
        <w:rPr>
          <w:rFonts w:ascii="Cambria" w:hAnsi="Cambria" w:cs="Arial"/>
        </w:rPr>
        <w:t xml:space="preserve"> despite its detrimental effects on academic engagement, concentration, and overall performance.</w:t>
      </w:r>
    </w:p>
    <w:p w14:paraId="470AC4EC" w14:textId="77777777" w:rsidR="0060411E" w:rsidRPr="005A3356" w:rsidRDefault="0060411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t>In the Philippines, the struggle of senior high school students to balance work and academic responsibilities is increasingly evident, particularly among those from low-income families (Paglinawan &amp; Orbilla, 2025). Studies indicate that economic hardship, worsened by the COVID-19 pandemic and rising living costs, compels many learners to engage in part-time employment to sustain their studies or support their families (Moral &amp; Maquirang, 2022; Sebullen, Kitani, &amp; Matiwtiw, 2023). Consequently, working students often experience fatigue, poor concentration, and declining academic performance. Other researchers further reported that these students face time management difficulties and emotional stress, especially in remote or blended learning setups (Payusan et al., 2022). In addition, limited institutional support aggravates their situation, reducing motivation and academic engagement (Lopez &amp; Tarrayo, 2021).</w:t>
      </w:r>
    </w:p>
    <w:p w14:paraId="03317551" w14:textId="2F4FC9F2" w:rsidR="0060411E" w:rsidRPr="005A3356" w:rsidRDefault="0060411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t>Although previous studies have examined the experiences of working students, limited attention has been given to senior high school learners in rural areas like Kiamba</w:t>
      </w:r>
      <w:r w:rsidR="00422486" w:rsidRPr="005A3356">
        <w:rPr>
          <w:rFonts w:ascii="Cambria" w:hAnsi="Cambria" w:cs="Arial"/>
        </w:rPr>
        <w:t>, Sarangani Province</w:t>
      </w:r>
      <w:r w:rsidRPr="005A3356">
        <w:rPr>
          <w:rFonts w:ascii="Cambria" w:hAnsi="Cambria" w:cs="Arial"/>
        </w:rPr>
        <w:t>. Most research focuse</w:t>
      </w:r>
      <w:r w:rsidR="00550C91" w:rsidRPr="005A3356">
        <w:rPr>
          <w:rFonts w:ascii="Cambria" w:hAnsi="Cambria" w:cs="Arial"/>
        </w:rPr>
        <w:t>d</w:t>
      </w:r>
      <w:r w:rsidRPr="005A3356">
        <w:rPr>
          <w:rFonts w:ascii="Cambria" w:hAnsi="Cambria" w:cs="Arial"/>
        </w:rPr>
        <w:t xml:space="preserve"> on university or urban students, leaving the distinct socio-economic realities of rural youth underexplored. This study addresses that gap through a phenomenological inquiry that amplifies the voices of working learners</w:t>
      </w:r>
      <w:r w:rsidR="00C54E68" w:rsidRPr="005A3356">
        <w:rPr>
          <w:rFonts w:ascii="Cambria" w:hAnsi="Cambria" w:cs="Arial"/>
        </w:rPr>
        <w:t xml:space="preserve">, </w:t>
      </w:r>
      <w:r w:rsidRPr="005A3356">
        <w:rPr>
          <w:rFonts w:ascii="Cambria" w:hAnsi="Cambria" w:cs="Arial"/>
        </w:rPr>
        <w:t xml:space="preserve">how they find meaning, balance responsibilities, and cope with academic and emotional demands. Understanding their lived experiences </w:t>
      </w:r>
      <w:r w:rsidR="00C54E68" w:rsidRPr="005A3356">
        <w:rPr>
          <w:rFonts w:ascii="Cambria" w:hAnsi="Cambria" w:cs="Arial"/>
        </w:rPr>
        <w:t>may</w:t>
      </w:r>
      <w:r w:rsidRPr="005A3356">
        <w:rPr>
          <w:rFonts w:ascii="Cambria" w:hAnsi="Cambria" w:cs="Arial"/>
        </w:rPr>
        <w:t xml:space="preserve"> guide schools, local governments, and policymakers in developing responsive programs that support both academic success and well-being.</w:t>
      </w:r>
    </w:p>
    <w:p w14:paraId="6A7765C6" w14:textId="37359E43" w:rsidR="0003785E" w:rsidRPr="005A3356" w:rsidRDefault="00D95BF9" w:rsidP="005A3356">
      <w:pPr>
        <w:spacing w:line="276" w:lineRule="auto"/>
        <w:jc w:val="both"/>
        <w:rPr>
          <w:rFonts w:ascii="Cambria" w:hAnsi="Cambria" w:cs="Arial"/>
          <w:b/>
          <w:bCs/>
          <w:color w:val="000000" w:themeColor="text1"/>
        </w:rPr>
      </w:pPr>
      <w:r w:rsidRPr="005A3356">
        <w:rPr>
          <w:rFonts w:ascii="Cambria" w:hAnsi="Cambria" w:cs="Arial"/>
          <w:b/>
          <w:bCs/>
          <w:color w:val="000000" w:themeColor="text1"/>
        </w:rPr>
        <w:t>S</w:t>
      </w:r>
      <w:r w:rsidR="0003785E" w:rsidRPr="005A3356">
        <w:rPr>
          <w:rFonts w:ascii="Cambria" w:hAnsi="Cambria" w:cs="Arial"/>
          <w:b/>
          <w:bCs/>
          <w:color w:val="000000" w:themeColor="text1"/>
        </w:rPr>
        <w:t>ignificance of the Study</w:t>
      </w:r>
    </w:p>
    <w:p w14:paraId="018853C5" w14:textId="3365A781"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lastRenderedPageBreak/>
        <w:t>In this study, I aim</w:t>
      </w:r>
      <w:r w:rsidR="00C54E68" w:rsidRPr="005A3356">
        <w:rPr>
          <w:rFonts w:ascii="Cambria" w:hAnsi="Cambria" w:cs="Arial"/>
        </w:rPr>
        <w:t>ed</w:t>
      </w:r>
      <w:r w:rsidRPr="005A3356">
        <w:rPr>
          <w:rFonts w:ascii="Cambria" w:hAnsi="Cambria" w:cs="Arial"/>
        </w:rPr>
        <w:t xml:space="preserve"> to deepen the understanding of the lived experiences of senior high school students who balance work and academic responsibilities. Guided by the mission and vision of the Holy Cross of Davao College (HCDC), I s</w:t>
      </w:r>
      <w:r w:rsidR="000636A4" w:rsidRPr="005A3356">
        <w:rPr>
          <w:rFonts w:ascii="Cambria" w:hAnsi="Cambria" w:cs="Arial"/>
        </w:rPr>
        <w:t>ought</w:t>
      </w:r>
      <w:r w:rsidRPr="005A3356">
        <w:rPr>
          <w:rFonts w:ascii="Cambria" w:hAnsi="Cambria" w:cs="Arial"/>
        </w:rPr>
        <w:t xml:space="preserve"> to promote compassion, excellence, and service to the less fortunate. This research also aligns with the United Nations Sustainable Development Goals</w:t>
      </w:r>
      <w:r w:rsidR="000636A4" w:rsidRPr="005A3356">
        <w:rPr>
          <w:rFonts w:ascii="Cambria" w:hAnsi="Cambria" w:cs="Arial"/>
        </w:rPr>
        <w:t xml:space="preserve"> (SDG)</w:t>
      </w:r>
      <w:r w:rsidRPr="005A3356">
        <w:rPr>
          <w:rFonts w:ascii="Cambria" w:hAnsi="Cambria" w:cs="Arial"/>
        </w:rPr>
        <w:t xml:space="preserve">, particularly Goal 4 (Quality Education), Goal 8 (Decent Work and Economic Growth), and Goal 10 (Reduced Inequalities). By exploring the challenges and resilience of working students, especially in rural areas like Kiamba, Sarangani Province, I intend to provide insights that </w:t>
      </w:r>
      <w:r w:rsidR="00A75A33" w:rsidRPr="005A3356">
        <w:rPr>
          <w:rFonts w:ascii="Cambria" w:hAnsi="Cambria" w:cs="Arial"/>
        </w:rPr>
        <w:t>may</w:t>
      </w:r>
      <w:r w:rsidRPr="005A3356">
        <w:rPr>
          <w:rFonts w:ascii="Cambria" w:hAnsi="Cambria" w:cs="Arial"/>
        </w:rPr>
        <w:t xml:space="preserve"> help educators, administrators, and policymakers develop more responsive and supportive programs. Ultimately, I hope this study contributes to promoting human dignity, educational equity, and meaningful social transformation.</w:t>
      </w:r>
    </w:p>
    <w:p w14:paraId="66026330" w14:textId="77777777"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Statement of the Problem</w:t>
      </w:r>
    </w:p>
    <w:p w14:paraId="04A4123E" w14:textId="74B3D08F" w:rsidR="0003785E" w:rsidRPr="005A3356" w:rsidRDefault="0003785E"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hAnsi="Cambria" w:cs="Arial"/>
        </w:rPr>
        <w:t>In this study, I explore</w:t>
      </w:r>
      <w:r w:rsidR="00A75A33" w:rsidRPr="005A3356">
        <w:rPr>
          <w:rFonts w:ascii="Cambria" w:hAnsi="Cambria" w:cs="Arial"/>
        </w:rPr>
        <w:t>d</w:t>
      </w:r>
      <w:r w:rsidRPr="005A3356">
        <w:rPr>
          <w:rFonts w:ascii="Cambria" w:hAnsi="Cambria" w:cs="Arial"/>
        </w:rPr>
        <w:t xml:space="preserve"> the lived experiences of working senior high school students in Kiamba, Sarangani Province, focusing on how they manage and make sense of the demands they face in both academic and employment settings. Specifically, I </w:t>
      </w:r>
      <w:r w:rsidR="00422486" w:rsidRPr="005A3356">
        <w:rPr>
          <w:rFonts w:ascii="Cambria" w:hAnsi="Cambria" w:cs="Arial"/>
        </w:rPr>
        <w:t xml:space="preserve">sought </w:t>
      </w:r>
      <w:r w:rsidRPr="005A3356">
        <w:rPr>
          <w:rFonts w:ascii="Cambria" w:hAnsi="Cambria" w:cs="Arial"/>
        </w:rPr>
        <w:t>to answer the following research questions:</w:t>
      </w:r>
    </w:p>
    <w:p w14:paraId="71E37292" w14:textId="77777777" w:rsidR="006E6956" w:rsidRPr="005A3356" w:rsidRDefault="006E6956" w:rsidP="005A3356">
      <w:pPr>
        <w:pStyle w:val="ListParagraph"/>
        <w:numPr>
          <w:ilvl w:val="0"/>
          <w:numId w:val="22"/>
        </w:numPr>
        <w:spacing w:after="0" w:line="240" w:lineRule="auto"/>
        <w:rPr>
          <w:rFonts w:ascii="Cambria" w:eastAsia="Times New Roman" w:hAnsi="Cambria" w:cs="Arial"/>
          <w:kern w:val="0"/>
          <w:lang w:eastAsia="en-PH"/>
          <w14:ligatures w14:val="none"/>
        </w:rPr>
      </w:pPr>
      <w:r w:rsidRPr="005A3356">
        <w:rPr>
          <w:rFonts w:ascii="Cambria" w:eastAsia="Times New Roman" w:hAnsi="Cambria" w:cs="Arial"/>
          <w:kern w:val="0"/>
          <w:lang w:eastAsia="en-PH"/>
          <w14:ligatures w14:val="none"/>
        </w:rPr>
        <w:t>What are the perceptions of working senior high school students in the challenge balancing their roles as student and as worker; and what are the consequences of this challenge?</w:t>
      </w:r>
    </w:p>
    <w:p w14:paraId="37492336" w14:textId="0ED3C270" w:rsidR="00D52813" w:rsidRPr="005A3356" w:rsidRDefault="00D52813" w:rsidP="005A3356">
      <w:pPr>
        <w:pStyle w:val="ListParagraph"/>
        <w:numPr>
          <w:ilvl w:val="0"/>
          <w:numId w:val="22"/>
        </w:numPr>
        <w:spacing w:after="0" w:line="240" w:lineRule="auto"/>
        <w:rPr>
          <w:rFonts w:ascii="Cambria" w:eastAsia="Times New Roman" w:hAnsi="Cambria" w:cs="Arial"/>
          <w:kern w:val="0"/>
          <w:lang w:eastAsia="en-PH"/>
          <w14:ligatures w14:val="none"/>
        </w:rPr>
      </w:pPr>
      <w:r w:rsidRPr="005A3356">
        <w:rPr>
          <w:rFonts w:ascii="Cambria" w:eastAsia="Times New Roman" w:hAnsi="Cambria" w:cs="Arial"/>
          <w:kern w:val="0"/>
          <w:lang w:eastAsia="en-PH"/>
          <w14:ligatures w14:val="none"/>
        </w:rPr>
        <w:t>What types of role strain emerge among senior high school working students in the process of balancing school and work demands?</w:t>
      </w:r>
    </w:p>
    <w:p w14:paraId="6A41C372" w14:textId="77777777" w:rsidR="0003785E" w:rsidRPr="005A3356" w:rsidRDefault="0003785E"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kern w:val="0"/>
          <w14:ligatures w14:val="none"/>
        </w:rPr>
        <w:t>Assumptions</w:t>
      </w:r>
    </w:p>
    <w:p w14:paraId="0FE010CC" w14:textId="21FDB7EF" w:rsidR="001B2295"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In this study, I assume</w:t>
      </w:r>
      <w:r w:rsidR="000E6286" w:rsidRPr="005A3356">
        <w:rPr>
          <w:rFonts w:ascii="Cambria" w:hAnsi="Cambria" w:cs="Arial"/>
        </w:rPr>
        <w:t>d</w:t>
      </w:r>
      <w:r w:rsidRPr="005A3356">
        <w:rPr>
          <w:rFonts w:ascii="Cambria" w:hAnsi="Cambria" w:cs="Arial"/>
        </w:rPr>
        <w:t xml:space="preserve"> that senior high school working students possess unique lived experiences shaped by the dual pressures of employment and academic responsibilities. I presume that these students encounter various challenges, such as time constraints, fatigue, and stress, which influence their academic performance and personal well-being. I also </w:t>
      </w:r>
      <w:r w:rsidR="000E6286" w:rsidRPr="005A3356">
        <w:rPr>
          <w:rFonts w:ascii="Cambria" w:hAnsi="Cambria" w:cs="Arial"/>
        </w:rPr>
        <w:t>assumed</w:t>
      </w:r>
      <w:r w:rsidRPr="005A3356">
        <w:rPr>
          <w:rFonts w:ascii="Cambria" w:hAnsi="Cambria" w:cs="Arial"/>
        </w:rPr>
        <w:t xml:space="preserve"> that, despite these difficulties, they develop personal resilience that enable them to balance their work and studies. Furthermore, I believe that their perceptions and experiences differ depending on the nature of their work, socioeconomic background, and available support systems from family and school. These assumptions guide</w:t>
      </w:r>
      <w:r w:rsidR="000E6286" w:rsidRPr="005A3356">
        <w:rPr>
          <w:rFonts w:ascii="Cambria" w:hAnsi="Cambria" w:cs="Arial"/>
        </w:rPr>
        <w:t>d</w:t>
      </w:r>
      <w:r w:rsidRPr="005A3356">
        <w:rPr>
          <w:rFonts w:ascii="Cambria" w:hAnsi="Cambria" w:cs="Arial"/>
        </w:rPr>
        <w:t xml:space="preserve"> my exploration of their lived </w:t>
      </w:r>
      <w:r w:rsidR="00CC548E" w:rsidRPr="005A3356">
        <w:rPr>
          <w:rFonts w:ascii="Cambria" w:hAnsi="Cambria" w:cs="Arial"/>
        </w:rPr>
        <w:t>realities and</w:t>
      </w:r>
      <w:r w:rsidRPr="005A3356">
        <w:rPr>
          <w:rFonts w:ascii="Cambria" w:hAnsi="Cambria" w:cs="Arial"/>
        </w:rPr>
        <w:t xml:space="preserve"> provide a foundation for understanding how they make sense of managing their dual roles as students and workers.</w:t>
      </w:r>
    </w:p>
    <w:p w14:paraId="181BB2C8" w14:textId="77777777" w:rsidR="009C0EB1" w:rsidRPr="005A3356" w:rsidRDefault="009C0EB1" w:rsidP="005A3356">
      <w:pPr>
        <w:spacing w:before="100" w:beforeAutospacing="1" w:after="100" w:afterAutospacing="1" w:line="276" w:lineRule="auto"/>
        <w:jc w:val="both"/>
        <w:outlineLvl w:val="2"/>
        <w:rPr>
          <w:rFonts w:ascii="Cambria" w:eastAsia="Times New Roman" w:hAnsi="Cambria" w:cs="Arial"/>
          <w:b/>
          <w:bCs/>
          <w:kern w:val="0"/>
          <w14:ligatures w14:val="none"/>
        </w:rPr>
      </w:pPr>
    </w:p>
    <w:p w14:paraId="61569743" w14:textId="49E2AD35"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Theoretical Lens</w:t>
      </w:r>
    </w:p>
    <w:p w14:paraId="4604BF2A" w14:textId="4F9AC0A1" w:rsidR="002E6FDF" w:rsidRPr="005A3356" w:rsidRDefault="0003785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lastRenderedPageBreak/>
        <w:t>I anchor</w:t>
      </w:r>
      <w:r w:rsidR="000E6286" w:rsidRPr="005A3356">
        <w:rPr>
          <w:rFonts w:ascii="Cambria" w:hAnsi="Cambria" w:cs="Arial"/>
        </w:rPr>
        <w:t>ed</w:t>
      </w:r>
      <w:r w:rsidRPr="005A3356">
        <w:rPr>
          <w:rFonts w:ascii="Cambria" w:hAnsi="Cambria" w:cs="Arial"/>
        </w:rPr>
        <w:t xml:space="preserve"> my research on </w:t>
      </w:r>
      <w:r w:rsidRPr="005A3356">
        <w:rPr>
          <w:rStyle w:val="Strong"/>
          <w:rFonts w:ascii="Cambria" w:hAnsi="Cambria" w:cs="Arial"/>
          <w:b w:val="0"/>
          <w:bCs w:val="0"/>
        </w:rPr>
        <w:t>Role Strain Theory</w:t>
      </w:r>
      <w:r w:rsidRPr="005A3356">
        <w:rPr>
          <w:rFonts w:ascii="Cambria" w:hAnsi="Cambria" w:cs="Arial"/>
        </w:rPr>
        <w:t xml:space="preserve"> developed by William Goode (1960), </w:t>
      </w:r>
      <w:r w:rsidR="002E6FDF" w:rsidRPr="005A3356">
        <w:rPr>
          <w:rFonts w:ascii="Cambria" w:hAnsi="Cambria" w:cs="Arial"/>
        </w:rPr>
        <w:t xml:space="preserve">which explains how individuals experience stress when the demands of multiple roles exceed their time, energy, and resources. Role strain occurs when expectations from different roles conflict or become difficult to fulfill simultaneously, leading to pressure, fatigue, and compromised performance. </w:t>
      </w:r>
    </w:p>
    <w:p w14:paraId="7ED39043" w14:textId="20C4AB3B" w:rsidR="00362633" w:rsidRPr="005A3356" w:rsidRDefault="0003785E" w:rsidP="005A3356">
      <w:pPr>
        <w:spacing w:before="100" w:beforeAutospacing="1" w:after="100" w:afterAutospacing="1" w:line="276" w:lineRule="auto"/>
        <w:ind w:firstLine="720"/>
        <w:jc w:val="both"/>
        <w:outlineLvl w:val="1"/>
        <w:rPr>
          <w:rFonts w:ascii="Cambria" w:hAnsi="Cambria" w:cs="Arial"/>
        </w:rPr>
      </w:pPr>
      <w:r w:rsidRPr="005A3356">
        <w:rPr>
          <w:rFonts w:ascii="Cambria" w:hAnsi="Cambria" w:cs="Arial"/>
        </w:rPr>
        <w:t>I appl</w:t>
      </w:r>
      <w:r w:rsidR="00872C6E" w:rsidRPr="005A3356">
        <w:rPr>
          <w:rFonts w:ascii="Cambria" w:hAnsi="Cambria" w:cs="Arial"/>
        </w:rPr>
        <w:t>ied</w:t>
      </w:r>
      <w:r w:rsidRPr="005A3356">
        <w:rPr>
          <w:rFonts w:ascii="Cambria" w:hAnsi="Cambria" w:cs="Arial"/>
        </w:rPr>
        <w:t xml:space="preserve"> this theory to understand how senior high school students struggle to balance their roles as learners and workers, where academic and job responsibilities often conflict. Through this theoretical lens, I aim</w:t>
      </w:r>
      <w:r w:rsidR="00872C6E" w:rsidRPr="005A3356">
        <w:rPr>
          <w:rFonts w:ascii="Cambria" w:hAnsi="Cambria" w:cs="Arial"/>
        </w:rPr>
        <w:t>ed</w:t>
      </w:r>
      <w:r w:rsidRPr="005A3356">
        <w:rPr>
          <w:rFonts w:ascii="Cambria" w:hAnsi="Cambria" w:cs="Arial"/>
        </w:rPr>
        <w:t xml:space="preserve"> to understand the nature of role strain and how it shapes the lived experiences of working students.</w:t>
      </w:r>
    </w:p>
    <w:p w14:paraId="3BD8CFB3" w14:textId="1FFD88E6" w:rsidR="006044A9" w:rsidRPr="005A3356" w:rsidRDefault="000D26CD" w:rsidP="005A3356">
      <w:pPr>
        <w:spacing w:line="276" w:lineRule="auto"/>
        <w:rPr>
          <w:rFonts w:ascii="Cambria" w:eastAsia="Times New Roman" w:hAnsi="Cambria" w:cs="Arial"/>
          <w:b/>
          <w:kern w:val="0"/>
          <w14:ligatures w14:val="none"/>
        </w:rPr>
      </w:pPr>
      <w:r w:rsidRPr="005A3356">
        <w:rPr>
          <w:rFonts w:ascii="Cambria" w:eastAsia="Times New Roman" w:hAnsi="Cambria" w:cs="Arial"/>
          <w:b/>
          <w:kern w:val="0"/>
          <w14:ligatures w14:val="none"/>
        </w:rPr>
        <w:t>Conceptual</w:t>
      </w:r>
      <w:r w:rsidR="006044A9" w:rsidRPr="005A3356">
        <w:rPr>
          <w:rFonts w:ascii="Cambria" w:eastAsia="Times New Roman" w:hAnsi="Cambria" w:cs="Arial"/>
          <w:b/>
          <w:kern w:val="0"/>
          <w14:ligatures w14:val="none"/>
        </w:rPr>
        <w:t xml:space="preserve"> </w:t>
      </w:r>
      <w:r w:rsidRPr="005A3356">
        <w:rPr>
          <w:rFonts w:ascii="Cambria" w:eastAsia="Times New Roman" w:hAnsi="Cambria" w:cs="Arial"/>
          <w:b/>
          <w:kern w:val="0"/>
          <w14:ligatures w14:val="none"/>
        </w:rPr>
        <w:t>Diagram</w:t>
      </w:r>
    </w:p>
    <w:p w14:paraId="5624E447" w14:textId="77777777" w:rsidR="00E13971" w:rsidRPr="005A3356" w:rsidRDefault="00E13971" w:rsidP="005A3356">
      <w:pPr>
        <w:spacing w:line="276" w:lineRule="auto"/>
        <w:rPr>
          <w:rFonts w:ascii="Cambria" w:eastAsia="Times New Roman" w:hAnsi="Cambria" w:cs="Arial"/>
          <w:b/>
          <w:kern w:val="0"/>
          <w14:ligatures w14:val="none"/>
        </w:rPr>
      </w:pPr>
    </w:p>
    <w:p w14:paraId="2EB58008" w14:textId="64F5916C" w:rsidR="00E14AD2" w:rsidRPr="005A3356" w:rsidRDefault="00F8467B" w:rsidP="005A3356">
      <w:pPr>
        <w:spacing w:line="276" w:lineRule="auto"/>
        <w:rPr>
          <w:rFonts w:ascii="Cambria" w:hAnsi="Cambria"/>
        </w:rPr>
      </w:pPr>
      <w:r w:rsidRPr="005A3356">
        <w:rPr>
          <w:rFonts w:ascii="Cambria" w:hAnsi="Cambria"/>
          <w:noProof/>
          <w:lang w:val="en-IN" w:eastAsia="en-IN"/>
        </w:rPr>
        <mc:AlternateContent>
          <mc:Choice Requires="wps">
            <w:drawing>
              <wp:anchor distT="0" distB="0" distL="114300" distR="114300" simplePos="0" relativeHeight="251658244" behindDoc="0" locked="0" layoutInCell="1" allowOverlap="1" wp14:anchorId="35CF3607" wp14:editId="37FCF740">
                <wp:simplePos x="0" y="0"/>
                <wp:positionH relativeFrom="column">
                  <wp:posOffset>2120203</wp:posOffset>
                </wp:positionH>
                <wp:positionV relativeFrom="paragraph">
                  <wp:posOffset>286057</wp:posOffset>
                </wp:positionV>
                <wp:extent cx="281354" cy="1093076"/>
                <wp:effectExtent l="0" t="0" r="23495" b="12065"/>
                <wp:wrapNone/>
                <wp:docPr id="453730262" name="Right Bracket 54"/>
                <wp:cNvGraphicFramePr/>
                <a:graphic xmlns:a="http://schemas.openxmlformats.org/drawingml/2006/main">
                  <a:graphicData uri="http://schemas.microsoft.com/office/word/2010/wordprocessingShape">
                    <wps:wsp>
                      <wps:cNvSpPr/>
                      <wps:spPr>
                        <a:xfrm>
                          <a:off x="0" y="0"/>
                          <a:ext cx="281354" cy="1093076"/>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59E09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4" o:spid="_x0000_s1026" type="#_x0000_t86" style="position:absolute;margin-left:166.95pt;margin-top:22.5pt;width:22.15pt;height:86.05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" adj="463" strokecolor="black [3200]" strokeweight=".5pt">
                <v:stroke joinstyle="miter"/>
              </v:shape>
            </w:pict>
          </mc:Fallback>
        </mc:AlternateContent>
      </w:r>
      <w:r w:rsidR="008D4C38" w:rsidRPr="005A3356">
        <w:rPr>
          <w:rFonts w:ascii="Cambria" w:hAnsi="Cambria"/>
          <w:noProof/>
          <w:lang w:val="en-IN" w:eastAsia="en-IN"/>
        </w:rPr>
        <mc:AlternateContent>
          <mc:Choice Requires="wps">
            <w:drawing>
              <wp:anchor distT="0" distB="0" distL="114300" distR="114300" simplePos="0" relativeHeight="251658241" behindDoc="0" locked="0" layoutInCell="1" allowOverlap="1" wp14:anchorId="72E72CE1" wp14:editId="4DE9B810">
                <wp:simplePos x="0" y="0"/>
                <wp:positionH relativeFrom="column">
                  <wp:posOffset>788539</wp:posOffset>
                </wp:positionH>
                <wp:positionV relativeFrom="paragraph">
                  <wp:posOffset>142919</wp:posOffset>
                </wp:positionV>
                <wp:extent cx="1328245" cy="638175"/>
                <wp:effectExtent l="0" t="0" r="24765" b="28575"/>
                <wp:wrapNone/>
                <wp:docPr id="1454634233" name="Rectangle 4"/>
                <wp:cNvGraphicFramePr/>
                <a:graphic xmlns:a="http://schemas.openxmlformats.org/drawingml/2006/main">
                  <a:graphicData uri="http://schemas.microsoft.com/office/word/2010/wordprocessingShape">
                    <wps:wsp>
                      <wps:cNvSpPr/>
                      <wps:spPr>
                        <a:xfrm>
                          <a:off x="0" y="0"/>
                          <a:ext cx="1328245" cy="638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7E4A4E" w14:textId="5EA543AA" w:rsidR="006C1EA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Student Role</w:t>
                            </w:r>
                          </w:p>
                          <w:p w14:paraId="5A4F62A5" w14:textId="2489B0E6" w:rsidR="00433ECA" w:rsidRPr="00A236D4" w:rsidRDefault="00433ECA" w:rsidP="0081513D">
                            <w:pPr>
                              <w:spacing w:after="0" w:line="240" w:lineRule="auto"/>
                              <w:jc w:val="center"/>
                              <w:rPr>
                                <w:color w:val="000000" w:themeColor="text1"/>
                                <w:sz w:val="10"/>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72CE1" id="Rectangle 4" o:spid="_x0000_s1026" style="position:absolute;margin-left:62.1pt;margin-top:11.25pt;width:104.6pt;height:50.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" filled="f" strokecolor="#09101d [484]" strokeweight="1pt">
                <v:textbox>
                  <w:txbxContent>
                    <w:p w14:paraId="697E4A4E" w14:textId="5EA543AA" w:rsidR="006C1EA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Student Role</w:t>
                      </w:r>
                    </w:p>
                    <w:p w14:paraId="5A4F62A5" w14:textId="2489B0E6" w:rsidR="00433ECA" w:rsidRPr="00A236D4" w:rsidRDefault="00433ECA" w:rsidP="0081513D">
                      <w:pPr>
                        <w:spacing w:after="0" w:line="240" w:lineRule="auto"/>
                        <w:jc w:val="center"/>
                        <w:rPr>
                          <w:color w:val="000000" w:themeColor="text1"/>
                          <w:sz w:val="10"/>
                          <w:szCs w:val="10"/>
                          <w:lang w:val="en-US"/>
                        </w:rPr>
                      </w:pPr>
                    </w:p>
                  </w:txbxContent>
                </v:textbox>
              </v:rect>
            </w:pict>
          </mc:Fallback>
        </mc:AlternateContent>
      </w:r>
    </w:p>
    <w:p w14:paraId="2F07E457" w14:textId="1A471CC0" w:rsidR="00E14AD2" w:rsidRPr="005A3356" w:rsidRDefault="008D4C38" w:rsidP="005A3356">
      <w:pPr>
        <w:spacing w:line="276" w:lineRule="auto"/>
        <w:rPr>
          <w:rFonts w:ascii="Cambria" w:hAnsi="Cambria"/>
        </w:rPr>
      </w:pPr>
      <w:r w:rsidRPr="005A3356">
        <w:rPr>
          <w:rFonts w:ascii="Cambria" w:hAnsi="Cambria"/>
          <w:noProof/>
          <w:lang w:val="en-IN" w:eastAsia="en-IN"/>
        </w:rPr>
        <mc:AlternateContent>
          <mc:Choice Requires="wps">
            <w:drawing>
              <wp:anchor distT="0" distB="0" distL="114300" distR="114300" simplePos="0" relativeHeight="251658242" behindDoc="0" locked="0" layoutInCell="1" allowOverlap="1" wp14:anchorId="18985EE5" wp14:editId="5EFD4968">
                <wp:simplePos x="0" y="0"/>
                <wp:positionH relativeFrom="column">
                  <wp:posOffset>3088284</wp:posOffset>
                </wp:positionH>
                <wp:positionV relativeFrom="paragraph">
                  <wp:posOffset>122031</wp:posOffset>
                </wp:positionV>
                <wp:extent cx="1135117" cy="767255"/>
                <wp:effectExtent l="0" t="0" r="27305" b="13970"/>
                <wp:wrapNone/>
                <wp:docPr id="1465558639" name="Rectangle 4"/>
                <wp:cNvGraphicFramePr/>
                <a:graphic xmlns:a="http://schemas.openxmlformats.org/drawingml/2006/main">
                  <a:graphicData uri="http://schemas.microsoft.com/office/word/2010/wordprocessingShape">
                    <wps:wsp>
                      <wps:cNvSpPr/>
                      <wps:spPr>
                        <a:xfrm>
                          <a:off x="0" y="0"/>
                          <a:ext cx="1135117" cy="7672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0CE33DE" w14:textId="0986B7AF" w:rsidR="00625B81" w:rsidRDefault="00625B81" w:rsidP="00206EE9">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 xml:space="preserve">Role </w:t>
                            </w:r>
                            <w:r w:rsidR="00044FAE" w:rsidRPr="00CC548E">
                              <w:rPr>
                                <w:rFonts w:ascii="Arial" w:eastAsia="Times New Roman" w:hAnsi="Arial" w:cs="Arial"/>
                                <w:b/>
                                <w:bCs/>
                                <w:color w:val="000000" w:themeColor="text1"/>
                                <w:kern w:val="0"/>
                                <w:sz w:val="22"/>
                                <w:szCs w:val="22"/>
                                <w14:ligatures w14:val="none"/>
                              </w:rPr>
                              <w:t>Strain</w:t>
                            </w:r>
                          </w:p>
                          <w:p w14:paraId="3E3AF1D9" w14:textId="7542F3A3" w:rsidR="009E2CE1" w:rsidRPr="00206EE9" w:rsidRDefault="009E2CE1" w:rsidP="00206EE9">
                            <w:pPr>
                              <w:spacing w:after="0" w:line="240" w:lineRule="auto"/>
                              <w:jc w:val="center"/>
                              <w:rPr>
                                <w:color w:val="000000" w:themeColor="text1"/>
                                <w:sz w:val="10"/>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985EE5" id="_x0000_s1027" style="position:absolute;margin-left:243.15pt;margin-top:9.6pt;width:89.4pt;height:6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" filled="f" strokecolor="#09101d [484]" strokeweight="1pt">
                <v:textbox>
                  <w:txbxContent>
                    <w:p w14:paraId="00CE33DE" w14:textId="0986B7AF" w:rsidR="00625B81" w:rsidRDefault="00625B81" w:rsidP="00206EE9">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 xml:space="preserve">Role </w:t>
                      </w:r>
                      <w:r w:rsidR="00044FAE" w:rsidRPr="00CC548E">
                        <w:rPr>
                          <w:rFonts w:ascii="Arial" w:eastAsia="Times New Roman" w:hAnsi="Arial" w:cs="Arial"/>
                          <w:b/>
                          <w:bCs/>
                          <w:color w:val="000000" w:themeColor="text1"/>
                          <w:kern w:val="0"/>
                          <w:sz w:val="22"/>
                          <w:szCs w:val="22"/>
                          <w14:ligatures w14:val="none"/>
                        </w:rPr>
                        <w:t>Strain</w:t>
                      </w:r>
                    </w:p>
                    <w:p w14:paraId="3E3AF1D9" w14:textId="7542F3A3" w:rsidR="009E2CE1" w:rsidRPr="00206EE9" w:rsidRDefault="009E2CE1" w:rsidP="00206EE9">
                      <w:pPr>
                        <w:spacing w:after="0" w:line="240" w:lineRule="auto"/>
                        <w:jc w:val="center"/>
                        <w:rPr>
                          <w:color w:val="000000" w:themeColor="text1"/>
                          <w:sz w:val="10"/>
                          <w:szCs w:val="10"/>
                          <w:lang w:val="en-US"/>
                        </w:rPr>
                      </w:pPr>
                    </w:p>
                  </w:txbxContent>
                </v:textbox>
              </v:rect>
            </w:pict>
          </mc:Fallback>
        </mc:AlternateContent>
      </w:r>
    </w:p>
    <w:p w14:paraId="23DACED6" w14:textId="6EBF0227" w:rsidR="00E14AD2" w:rsidRPr="005A3356" w:rsidRDefault="00663CE0" w:rsidP="005A3356">
      <w:pPr>
        <w:spacing w:line="276" w:lineRule="auto"/>
        <w:rPr>
          <w:rFonts w:ascii="Cambria" w:hAnsi="Cambria"/>
        </w:rPr>
      </w:pPr>
      <w:r w:rsidRPr="005A3356">
        <w:rPr>
          <w:rFonts w:ascii="Cambria" w:hAnsi="Cambria"/>
          <w:noProof/>
          <w:lang w:val="en-IN" w:eastAsia="en-IN"/>
        </w:rPr>
        <mc:AlternateContent>
          <mc:Choice Requires="wps">
            <w:drawing>
              <wp:anchor distT="0" distB="0" distL="114300" distR="114300" simplePos="0" relativeHeight="251658245" behindDoc="0" locked="0" layoutInCell="1" allowOverlap="1" wp14:anchorId="30C28436" wp14:editId="3BD25A1A">
                <wp:simplePos x="0" y="0"/>
                <wp:positionH relativeFrom="column">
                  <wp:posOffset>2405024</wp:posOffset>
                </wp:positionH>
                <wp:positionV relativeFrom="paragraph">
                  <wp:posOffset>139811</wp:posOffset>
                </wp:positionV>
                <wp:extent cx="683172" cy="13467"/>
                <wp:effectExtent l="0" t="76200" r="22225" b="81915"/>
                <wp:wrapNone/>
                <wp:docPr id="87326825" name="Straight Arrow Connector 57"/>
                <wp:cNvGraphicFramePr/>
                <a:graphic xmlns:a="http://schemas.openxmlformats.org/drawingml/2006/main">
                  <a:graphicData uri="http://schemas.microsoft.com/office/word/2010/wordprocessingShape">
                    <wps:wsp>
                      <wps:cNvCnPr/>
                      <wps:spPr>
                        <a:xfrm flipV="1">
                          <a:off x="0" y="0"/>
                          <a:ext cx="683172" cy="134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640C40" id="_x0000_t32" coordsize="21600,21600" o:spt="32" o:oned="t" path="m,l21600,21600e" filled="f">
                <v:path arrowok="t" fillok="f" o:connecttype="none"/>
                <o:lock v:ext="edit" shapetype="t"/>
              </v:shapetype>
              <v:shape id="Straight Arrow Connector 57" o:spid="_x0000_s1026" type="#_x0000_t32" style="position:absolute;margin-left:189.35pt;margin-top:11pt;width:53.8pt;height:1.05pt;flip:y;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" strokecolor="black [3200]" strokeweight=".5pt">
                <v:stroke endarrow="block" joinstyle="miter"/>
              </v:shape>
            </w:pict>
          </mc:Fallback>
        </mc:AlternateContent>
      </w:r>
    </w:p>
    <w:p w14:paraId="554F98A6" w14:textId="0F72B6A0" w:rsidR="00E14AD2" w:rsidRPr="005A3356" w:rsidRDefault="008D4C38" w:rsidP="005A3356">
      <w:pPr>
        <w:spacing w:line="276" w:lineRule="auto"/>
        <w:rPr>
          <w:rFonts w:ascii="Cambria" w:hAnsi="Cambria"/>
        </w:rPr>
      </w:pPr>
      <w:r w:rsidRPr="005A3356">
        <w:rPr>
          <w:rFonts w:ascii="Cambria" w:hAnsi="Cambria"/>
          <w:noProof/>
          <w:lang w:val="en-IN" w:eastAsia="en-IN"/>
        </w:rPr>
        <mc:AlternateContent>
          <mc:Choice Requires="wps">
            <w:drawing>
              <wp:anchor distT="0" distB="0" distL="114300" distR="114300" simplePos="0" relativeHeight="251658243" behindDoc="0" locked="0" layoutInCell="1" allowOverlap="1" wp14:anchorId="3E3AB8F3" wp14:editId="3ED4DB7C">
                <wp:simplePos x="0" y="0"/>
                <wp:positionH relativeFrom="column">
                  <wp:posOffset>782320</wp:posOffset>
                </wp:positionH>
                <wp:positionV relativeFrom="paragraph">
                  <wp:posOffset>84060</wp:posOffset>
                </wp:positionV>
                <wp:extent cx="1328245" cy="638175"/>
                <wp:effectExtent l="0" t="0" r="24765" b="28575"/>
                <wp:wrapNone/>
                <wp:docPr id="709038124" name="Rectangle 4"/>
                <wp:cNvGraphicFramePr/>
                <a:graphic xmlns:a="http://schemas.openxmlformats.org/drawingml/2006/main">
                  <a:graphicData uri="http://schemas.microsoft.com/office/word/2010/wordprocessingShape">
                    <wps:wsp>
                      <wps:cNvSpPr/>
                      <wps:spPr>
                        <a:xfrm>
                          <a:off x="0" y="0"/>
                          <a:ext cx="1328245" cy="638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B01E16" w14:textId="22AD361D" w:rsidR="008D4C3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Worker Role</w:t>
                            </w:r>
                          </w:p>
                          <w:p w14:paraId="28D279F1" w14:textId="5154249F" w:rsidR="00433ECA" w:rsidRPr="00433ECA" w:rsidRDefault="00433ECA" w:rsidP="0081513D">
                            <w:pPr>
                              <w:spacing w:after="0" w:line="240" w:lineRule="auto"/>
                              <w:jc w:val="center"/>
                              <w:rPr>
                                <w:color w:val="000000" w:themeColor="text1"/>
                                <w:sz w:val="12"/>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AB8F3" id="_x0000_s1028" style="position:absolute;margin-left:61.6pt;margin-top:6.6pt;width:104.6pt;height:50.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" filled="f" strokecolor="#09101d [484]" strokeweight="1pt">
                <v:textbox>
                  <w:txbxContent>
                    <w:p w14:paraId="46B01E16" w14:textId="22AD361D" w:rsidR="008D4C3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Worker Role</w:t>
                      </w:r>
                    </w:p>
                    <w:p w14:paraId="28D279F1" w14:textId="5154249F" w:rsidR="00433ECA" w:rsidRPr="00433ECA" w:rsidRDefault="00433ECA" w:rsidP="0081513D">
                      <w:pPr>
                        <w:spacing w:after="0" w:line="240" w:lineRule="auto"/>
                        <w:jc w:val="center"/>
                        <w:rPr>
                          <w:color w:val="000000" w:themeColor="text1"/>
                          <w:sz w:val="12"/>
                          <w:szCs w:val="12"/>
                          <w:lang w:val="en-US"/>
                        </w:rPr>
                      </w:pPr>
                    </w:p>
                  </w:txbxContent>
                </v:textbox>
              </v:rect>
            </w:pict>
          </mc:Fallback>
        </mc:AlternateContent>
      </w:r>
    </w:p>
    <w:p w14:paraId="2C51840A" w14:textId="77777777" w:rsidR="0009198C" w:rsidRPr="005A3356" w:rsidRDefault="0009198C" w:rsidP="005A3356">
      <w:pPr>
        <w:spacing w:after="0" w:line="240" w:lineRule="auto"/>
        <w:rPr>
          <w:rFonts w:ascii="Cambria" w:eastAsia="Times New Roman" w:hAnsi="Cambria" w:cs="Times New Roman"/>
          <w:kern w:val="0"/>
          <w:lang w:eastAsia="en-PH"/>
          <w14:ligatures w14:val="none"/>
        </w:rPr>
      </w:pPr>
    </w:p>
    <w:p w14:paraId="03F7CF8D"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619695C9" w14:textId="77777777" w:rsidR="00C21186" w:rsidRPr="005A3356" w:rsidRDefault="00C21186" w:rsidP="005A3356">
      <w:pPr>
        <w:spacing w:after="0" w:line="240" w:lineRule="auto"/>
        <w:rPr>
          <w:rFonts w:ascii="Cambria" w:eastAsia="Times New Roman" w:hAnsi="Cambria" w:cs="Times New Roman"/>
          <w:kern w:val="0"/>
          <w:lang w:eastAsia="en-PH"/>
          <w14:ligatures w14:val="none"/>
        </w:rPr>
      </w:pPr>
    </w:p>
    <w:p w14:paraId="7E42B037"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43F2F95C"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6B9BE7FB"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6FBD2FEA"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09C766F6" w14:textId="77777777" w:rsidR="009C0EB1" w:rsidRPr="005A3356" w:rsidRDefault="009C0EB1" w:rsidP="005A3356">
      <w:pPr>
        <w:spacing w:before="100" w:beforeAutospacing="1" w:after="100" w:afterAutospacing="1" w:line="276" w:lineRule="auto"/>
        <w:outlineLvl w:val="1"/>
        <w:rPr>
          <w:rFonts w:ascii="Cambria" w:eastAsia="Times New Roman" w:hAnsi="Cambria" w:cs="Arial"/>
          <w:b/>
          <w:bCs/>
          <w:kern w:val="0"/>
          <w14:ligatures w14:val="none"/>
        </w:rPr>
      </w:pPr>
    </w:p>
    <w:p w14:paraId="17341308"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55FC7CDC"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37678A76"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618ED69A"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1F242789" w14:textId="77777777" w:rsidR="00D95BF9" w:rsidRPr="005A3356" w:rsidRDefault="00D95BF9" w:rsidP="005A3356">
      <w:pPr>
        <w:spacing w:before="100" w:beforeAutospacing="1" w:after="100" w:afterAutospacing="1" w:line="276" w:lineRule="auto"/>
        <w:jc w:val="center"/>
        <w:outlineLvl w:val="1"/>
        <w:rPr>
          <w:rFonts w:ascii="Cambria" w:eastAsia="Times New Roman" w:hAnsi="Cambria" w:cs="Arial"/>
          <w:b/>
          <w:bCs/>
          <w:kern w:val="0"/>
          <w14:ligatures w14:val="none"/>
        </w:rPr>
      </w:pPr>
    </w:p>
    <w:p w14:paraId="25964857" w14:textId="77777777" w:rsidR="00D95BF9" w:rsidRPr="005A3356" w:rsidRDefault="00D95BF9" w:rsidP="005A3356">
      <w:pPr>
        <w:spacing w:before="100" w:beforeAutospacing="1" w:after="100" w:afterAutospacing="1" w:line="276" w:lineRule="auto"/>
        <w:jc w:val="center"/>
        <w:outlineLvl w:val="1"/>
        <w:rPr>
          <w:rFonts w:ascii="Cambria" w:eastAsia="Times New Roman" w:hAnsi="Cambria" w:cs="Arial"/>
          <w:b/>
          <w:bCs/>
          <w:kern w:val="0"/>
          <w14:ligatures w14:val="none"/>
        </w:rPr>
      </w:pPr>
    </w:p>
    <w:p w14:paraId="6F1BBE97" w14:textId="490D7D8C" w:rsidR="0003785E" w:rsidRPr="005A3356" w:rsidRDefault="0003785E" w:rsidP="005A3356">
      <w:pPr>
        <w:spacing w:before="100" w:beforeAutospacing="1" w:after="100" w:afterAutospacing="1" w:line="276" w:lineRule="auto"/>
        <w:jc w:val="center"/>
        <w:outlineLvl w:val="1"/>
        <w:rPr>
          <w:rFonts w:ascii="Cambria" w:eastAsia="Times New Roman" w:hAnsi="Cambria" w:cs="Arial"/>
          <w:b/>
          <w:bCs/>
          <w:kern w:val="0"/>
          <w14:ligatures w14:val="none"/>
        </w:rPr>
      </w:pPr>
      <w:r w:rsidRPr="005A3356">
        <w:rPr>
          <w:rFonts w:ascii="Cambria" w:eastAsia="Times New Roman" w:hAnsi="Cambria" w:cs="Arial"/>
          <w:b/>
          <w:bCs/>
          <w:kern w:val="0"/>
          <w14:ligatures w14:val="none"/>
        </w:rPr>
        <w:t>CHAPTER 2</w:t>
      </w:r>
    </w:p>
    <w:p w14:paraId="166BA749" w14:textId="2ABA0CAF" w:rsidR="0003785E" w:rsidRPr="005A3356" w:rsidRDefault="00872C6E" w:rsidP="005A3356">
      <w:pPr>
        <w:spacing w:before="100" w:beforeAutospacing="1" w:after="100" w:afterAutospacing="1" w:line="276" w:lineRule="auto"/>
        <w:jc w:val="center"/>
        <w:outlineLvl w:val="1"/>
        <w:rPr>
          <w:rFonts w:ascii="Cambria" w:eastAsia="Times New Roman" w:hAnsi="Cambria" w:cs="Arial"/>
          <w:b/>
          <w:bCs/>
          <w:kern w:val="0"/>
          <w14:ligatures w14:val="none"/>
        </w:rPr>
      </w:pPr>
      <w:r w:rsidRPr="005A3356">
        <w:rPr>
          <w:rFonts w:ascii="Cambria" w:eastAsia="Times New Roman" w:hAnsi="Cambria" w:cs="Arial"/>
          <w:b/>
          <w:bCs/>
          <w:kern w:val="0"/>
          <w14:ligatures w14:val="none"/>
        </w:rPr>
        <w:lastRenderedPageBreak/>
        <w:t>Methodology</w:t>
      </w:r>
    </w:p>
    <w:p w14:paraId="3AFD5BBC" w14:textId="77777777" w:rsidR="0003785E" w:rsidRPr="005A3356" w:rsidRDefault="0003785E" w:rsidP="005A3356">
      <w:pPr>
        <w:spacing w:after="276" w:line="276" w:lineRule="auto"/>
        <w:ind w:left="10" w:right="4" w:firstLine="710"/>
        <w:jc w:val="both"/>
        <w:rPr>
          <w:rFonts w:ascii="Cambria" w:hAnsi="Cambria" w:cs="Arial"/>
        </w:rPr>
      </w:pPr>
      <w:r w:rsidRPr="005A3356">
        <w:rPr>
          <w:rFonts w:ascii="Cambria" w:hAnsi="Cambria" w:cs="Arial"/>
        </w:rPr>
        <w:t>In this chapter, I presented the research design, locale of the study, sample and sampling technique, data gathering technique, data analysis technique, and trustworthiness of the study.</w:t>
      </w:r>
    </w:p>
    <w:p w14:paraId="669252BE" w14:textId="1189B79D" w:rsidR="001C5540"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Research Design</w:t>
      </w:r>
    </w:p>
    <w:p w14:paraId="3D47051A" w14:textId="4EE95F2F" w:rsidR="001A487A" w:rsidRPr="005A3356" w:rsidRDefault="00EF59EE" w:rsidP="005A3356">
      <w:pPr>
        <w:spacing w:before="100" w:beforeAutospacing="1" w:after="100" w:afterAutospacing="1" w:line="276" w:lineRule="auto"/>
        <w:ind w:firstLine="720"/>
        <w:jc w:val="both"/>
        <w:outlineLvl w:val="2"/>
        <w:rPr>
          <w:rFonts w:ascii="Cambria" w:eastAsia="Times New Roman" w:hAnsi="Cambria" w:cs="Arial"/>
          <w:kern w:val="0"/>
          <w14:ligatures w14:val="none"/>
        </w:rPr>
      </w:pPr>
      <w:r w:rsidRPr="005A3356">
        <w:rPr>
          <w:rFonts w:ascii="Cambria" w:eastAsia="Times New Roman" w:hAnsi="Cambria" w:cs="Arial"/>
          <w:kern w:val="0"/>
          <w14:ligatures w14:val="none"/>
        </w:rPr>
        <w:t>In this study, I employed</w:t>
      </w:r>
      <w:r w:rsidR="00957175" w:rsidRPr="005A3356">
        <w:rPr>
          <w:rFonts w:ascii="Cambria" w:eastAsia="Times New Roman" w:hAnsi="Cambria" w:cs="Arial"/>
          <w:kern w:val="0"/>
          <w14:ligatures w14:val="none"/>
        </w:rPr>
        <w:t xml:space="preserve"> a descriptive qualitative research design to explore how </w:t>
      </w:r>
      <w:r w:rsidRPr="005A3356">
        <w:rPr>
          <w:rFonts w:ascii="Cambria" w:eastAsia="Times New Roman" w:hAnsi="Cambria" w:cs="Arial"/>
          <w:kern w:val="0"/>
          <w14:ligatures w14:val="none"/>
        </w:rPr>
        <w:t>senior high school</w:t>
      </w:r>
      <w:r w:rsidR="00957175" w:rsidRPr="005A3356">
        <w:rPr>
          <w:rFonts w:ascii="Cambria" w:eastAsia="Times New Roman" w:hAnsi="Cambria" w:cs="Arial"/>
          <w:kern w:val="0"/>
          <w14:ligatures w14:val="none"/>
        </w:rPr>
        <w:t xml:space="preserve"> working students experience role strain</w:t>
      </w:r>
      <w:r w:rsidR="0092089B" w:rsidRPr="005A3356">
        <w:rPr>
          <w:rFonts w:ascii="Cambria" w:eastAsia="Times New Roman" w:hAnsi="Cambria" w:cs="Arial"/>
          <w:kern w:val="0"/>
          <w14:ligatures w14:val="none"/>
        </w:rPr>
        <w:t>,</w:t>
      </w:r>
      <w:r w:rsidR="00957175" w:rsidRPr="005A3356">
        <w:rPr>
          <w:rFonts w:ascii="Cambria" w:eastAsia="Times New Roman" w:hAnsi="Cambria" w:cs="Arial"/>
          <w:kern w:val="0"/>
          <w14:ligatures w14:val="none"/>
        </w:rPr>
        <w:t xml:space="preserve"> while balancing academic and work responsibilities. This approach is appropriate as it enables the researcher to gather rich, detailed descriptions of participants lived experiences, including their challenges and coping strategies, through interviews and focus group discussions. It ensures that findings remain grounded in participants’ own perspectives, providing a clear understanding of how competing demands, limited time, and fatigue shape their experiences (Hall, 2024; Lim, 2025). </w:t>
      </w:r>
    </w:p>
    <w:p w14:paraId="041BC92E" w14:textId="0E5C3398"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Locale of the Study</w:t>
      </w:r>
    </w:p>
    <w:p w14:paraId="550A4802" w14:textId="69F57300" w:rsidR="002373C1"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conducted the research in the municipality of Kiamba, Sarangani Province, located in the southern part of the Philippines. Kiamba is a coastal town known for its agricultural and fishing industries, which serve as common sources of livelihood for many families. I chose this municipality as the research locale because it represents a community where many senior high school students engage in part-time or full-time work to support their education and family needs. Conducting the study in this area allowed me to gain deeper insights into the lived experiences of working senior high school students in a provincial setting</w:t>
      </w:r>
      <w:r w:rsidR="00144E04" w:rsidRPr="005A3356">
        <w:rPr>
          <w:rFonts w:ascii="Cambria" w:hAnsi="Cambria" w:cs="Arial"/>
        </w:rPr>
        <w:t>.</w:t>
      </w:r>
      <w:r w:rsidRPr="005A3356">
        <w:rPr>
          <w:rFonts w:ascii="Cambria" w:hAnsi="Cambria" w:cs="Arial"/>
        </w:rPr>
        <w:t xml:space="preserve"> </w:t>
      </w:r>
    </w:p>
    <w:p w14:paraId="0B012E41" w14:textId="34D7C76C"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 xml:space="preserve">Sample and Sampling Technique </w:t>
      </w:r>
    </w:p>
    <w:p w14:paraId="638D15CF" w14:textId="195A206A" w:rsidR="006B5B80"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selected participants who were senior high school students from Kiamba, Sarangani Province</w:t>
      </w:r>
      <w:r w:rsidR="00BF64CD" w:rsidRPr="005A3356">
        <w:rPr>
          <w:rFonts w:ascii="Cambria" w:hAnsi="Cambria" w:cs="Arial"/>
        </w:rPr>
        <w:t>,</w:t>
      </w:r>
      <w:r w:rsidRPr="005A3356">
        <w:rPr>
          <w:rFonts w:ascii="Cambria" w:hAnsi="Cambria" w:cs="Arial"/>
        </w:rPr>
        <w:t xml:space="preserve"> currently enrolled</w:t>
      </w:r>
      <w:r w:rsidR="00BF64CD" w:rsidRPr="005A3356">
        <w:rPr>
          <w:rFonts w:ascii="Cambria" w:hAnsi="Cambria" w:cs="Arial"/>
        </w:rPr>
        <w:t xml:space="preserve">, </w:t>
      </w:r>
      <w:r w:rsidRPr="005A3356">
        <w:rPr>
          <w:rFonts w:ascii="Cambria" w:hAnsi="Cambria" w:cs="Arial"/>
        </w:rPr>
        <w:t xml:space="preserve">and simultaneously employed either </w:t>
      </w:r>
      <w:r w:rsidR="00BF64CD" w:rsidRPr="005A3356">
        <w:rPr>
          <w:rFonts w:ascii="Cambria" w:hAnsi="Cambria" w:cs="Arial"/>
        </w:rPr>
        <w:t xml:space="preserve">as </w:t>
      </w:r>
      <w:r w:rsidRPr="005A3356">
        <w:rPr>
          <w:rFonts w:ascii="Cambria" w:hAnsi="Cambria" w:cs="Arial"/>
        </w:rPr>
        <w:t xml:space="preserve">part-time or full-time. Using purposive sampling, I selected a total of ten (10) participants: five (5) for the in-depth interviews (IDI) and five (5) for the </w:t>
      </w:r>
      <w:r w:rsidR="0035717A" w:rsidRPr="005A3356">
        <w:rPr>
          <w:rFonts w:ascii="Cambria" w:hAnsi="Cambria" w:cs="Arial"/>
        </w:rPr>
        <w:t xml:space="preserve">Focus Group Discussion </w:t>
      </w:r>
      <w:r w:rsidRPr="005A3356">
        <w:rPr>
          <w:rFonts w:ascii="Cambria" w:hAnsi="Cambria" w:cs="Arial"/>
        </w:rPr>
        <w:t xml:space="preserve">(FGD). The inclusion criteria were as follows: (1) officially enrolled as senior high school students, (2) </w:t>
      </w:r>
      <w:r w:rsidR="00907AAB" w:rsidRPr="005A3356">
        <w:rPr>
          <w:rFonts w:ascii="Cambria" w:hAnsi="Cambria" w:cs="Arial"/>
        </w:rPr>
        <w:t xml:space="preserve"> e</w:t>
      </w:r>
      <w:r w:rsidRPr="005A3356">
        <w:rPr>
          <w:rFonts w:ascii="Cambria" w:hAnsi="Cambria" w:cs="Arial"/>
        </w:rPr>
        <w:t>ngaged in any form of paid work, whether part-time or full-time, and (3) willing to voluntarily share their experiences. This sampling technique ensured that I included only participants who could provide relevant and meaningful insights about the phenomenon.</w:t>
      </w:r>
    </w:p>
    <w:p w14:paraId="1DE01802" w14:textId="77FA9758" w:rsidR="0003785E" w:rsidRPr="005A3356" w:rsidRDefault="0003785E" w:rsidP="005A3356">
      <w:pPr>
        <w:spacing w:before="100" w:beforeAutospacing="1" w:after="100" w:afterAutospacing="1" w:line="276" w:lineRule="auto"/>
        <w:jc w:val="both"/>
        <w:outlineLvl w:val="2"/>
        <w:rPr>
          <w:rFonts w:ascii="Cambria" w:hAnsi="Cambria" w:cs="Arial"/>
        </w:rPr>
      </w:pPr>
      <w:r w:rsidRPr="005A3356">
        <w:rPr>
          <w:rFonts w:ascii="Cambria" w:eastAsia="Times New Roman" w:hAnsi="Cambria" w:cs="Arial"/>
          <w:b/>
          <w:bCs/>
          <w:kern w:val="0"/>
          <w14:ligatures w14:val="none"/>
        </w:rPr>
        <w:t>Data Gathering Technique</w:t>
      </w:r>
    </w:p>
    <w:p w14:paraId="5111CB56" w14:textId="04CC3510" w:rsidR="00453C79" w:rsidRPr="005A3356" w:rsidRDefault="00453C79" w:rsidP="005A3356">
      <w:pPr>
        <w:pStyle w:val="NormalWeb"/>
        <w:ind w:firstLine="720"/>
        <w:jc w:val="both"/>
        <w:rPr>
          <w:rFonts w:ascii="Cambria" w:hAnsi="Cambria" w:cs="Arial"/>
        </w:rPr>
      </w:pPr>
      <w:r w:rsidRPr="005A3356">
        <w:rPr>
          <w:rFonts w:ascii="Cambria" w:hAnsi="Cambria" w:cs="Arial"/>
        </w:rPr>
        <w:lastRenderedPageBreak/>
        <w:t xml:space="preserve">I used both </w:t>
      </w:r>
      <w:r w:rsidRPr="005A3356">
        <w:rPr>
          <w:rStyle w:val="Strong"/>
          <w:rFonts w:ascii="Cambria" w:hAnsi="Cambria" w:cs="Arial"/>
          <w:b w:val="0"/>
          <w:bCs w:val="0"/>
        </w:rPr>
        <w:t>in-depth interviews (IDI)</w:t>
      </w:r>
      <w:r w:rsidRPr="005A3356">
        <w:rPr>
          <w:rFonts w:ascii="Cambria" w:hAnsi="Cambria" w:cs="Arial"/>
        </w:rPr>
        <w:t xml:space="preserve"> and </w:t>
      </w:r>
      <w:r w:rsidR="00E878A6" w:rsidRPr="005A3356">
        <w:rPr>
          <w:rStyle w:val="Strong"/>
          <w:rFonts w:ascii="Cambria" w:hAnsi="Cambria" w:cs="Arial"/>
          <w:b w:val="0"/>
          <w:bCs w:val="0"/>
        </w:rPr>
        <w:t>F</w:t>
      </w:r>
      <w:r w:rsidRPr="005A3356">
        <w:rPr>
          <w:rStyle w:val="Strong"/>
          <w:rFonts w:ascii="Cambria" w:hAnsi="Cambria" w:cs="Arial"/>
          <w:b w:val="0"/>
          <w:bCs w:val="0"/>
        </w:rPr>
        <w:t xml:space="preserve">ocus </w:t>
      </w:r>
      <w:r w:rsidR="00937B45" w:rsidRPr="005A3356">
        <w:rPr>
          <w:rStyle w:val="Strong"/>
          <w:rFonts w:ascii="Cambria" w:hAnsi="Cambria" w:cs="Arial"/>
          <w:b w:val="0"/>
          <w:bCs w:val="0"/>
        </w:rPr>
        <w:t xml:space="preserve">Group Discussions </w:t>
      </w:r>
      <w:r w:rsidRPr="005A3356">
        <w:rPr>
          <w:rStyle w:val="Strong"/>
          <w:rFonts w:ascii="Cambria" w:hAnsi="Cambria" w:cs="Arial"/>
          <w:b w:val="0"/>
          <w:bCs w:val="0"/>
        </w:rPr>
        <w:t>(FGD)</w:t>
      </w:r>
      <w:r w:rsidRPr="005A3356">
        <w:rPr>
          <w:rFonts w:ascii="Cambria" w:hAnsi="Cambria" w:cs="Arial"/>
        </w:rPr>
        <w:t xml:space="preserve"> to gain a deeper understanding of the lived experiences of senior high school students balancing work and academic responsibilities. The IDIs allowed me to explore each participant’s personal experiences in detail through one-on-one, semi-structured conversations, providing a safe space for them to express their thoughts and feelings openly. On the other hand, the FGDs enabled participants to interact with one another, share similar experiences, and reflect on common challenges, which helped reveal collective patterns and shared meanings (Adams, 2024; Guest et al., 2024).By combining these techniques, I was able to gather rich, comprehensive data that captured both individual perspectives and shared realities, leading to a more holistic understanding of the phenomenon.</w:t>
      </w:r>
    </w:p>
    <w:p w14:paraId="3074BB25" w14:textId="77777777"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color w:val="EE0000"/>
          <w:kern w:val="0"/>
          <w14:ligatures w14:val="none"/>
        </w:rPr>
      </w:pPr>
      <w:r w:rsidRPr="005A3356">
        <w:rPr>
          <w:rFonts w:ascii="Cambria" w:eastAsia="Times New Roman" w:hAnsi="Cambria" w:cs="Arial"/>
          <w:b/>
          <w:bCs/>
          <w:kern w:val="0"/>
          <w14:ligatures w14:val="none"/>
        </w:rPr>
        <w:t xml:space="preserve">Data Analysis Technique </w:t>
      </w:r>
    </w:p>
    <w:p w14:paraId="73D36742" w14:textId="77CF4300" w:rsidR="00567210" w:rsidRPr="005A3356" w:rsidRDefault="00680958" w:rsidP="005A3356">
      <w:pPr>
        <w:pStyle w:val="NormalWeb"/>
        <w:spacing w:line="276" w:lineRule="auto"/>
        <w:ind w:firstLine="720"/>
        <w:jc w:val="both"/>
        <w:rPr>
          <w:rFonts w:ascii="Cambria" w:hAnsi="Cambria" w:cs="Arial"/>
        </w:rPr>
      </w:pPr>
      <w:r w:rsidRPr="005A3356">
        <w:rPr>
          <w:rFonts w:ascii="Cambria" w:hAnsi="Cambria" w:cs="Arial"/>
        </w:rPr>
        <w:t xml:space="preserve">I used </w:t>
      </w:r>
      <w:r w:rsidRPr="005A3356">
        <w:rPr>
          <w:rStyle w:val="Strong"/>
          <w:rFonts w:ascii="Cambria" w:hAnsi="Cambria" w:cs="Arial"/>
          <w:b w:val="0"/>
          <w:bCs w:val="0"/>
        </w:rPr>
        <w:t>thematic analysis</w:t>
      </w:r>
      <w:r w:rsidRPr="005A3356">
        <w:rPr>
          <w:rFonts w:ascii="Cambria" w:hAnsi="Cambria" w:cs="Arial"/>
        </w:rPr>
        <w:t xml:space="preserve"> to systematically examine the qualitative data and identify meaningful patterns related to the lived experiences of senior high school students balancing work and academic responsibilities. Thematic analysis is a method that organizes and interprets data by developing themes that capture shared meanings across participants’ narratives (Braun &amp; Clarke, 2024). </w:t>
      </w:r>
      <w:r w:rsidR="004530E3" w:rsidRPr="005A3356">
        <w:rPr>
          <w:rFonts w:ascii="Cambria" w:hAnsi="Cambria" w:cs="Arial"/>
        </w:rPr>
        <w:t>I followed the six-step process of thematic analysis: (1) I familiarized myself with the data through repeated reading</w:t>
      </w:r>
      <w:r w:rsidR="004264B2" w:rsidRPr="005A3356">
        <w:rPr>
          <w:rFonts w:ascii="Cambria" w:hAnsi="Cambria" w:cs="Arial"/>
        </w:rPr>
        <w:t>;</w:t>
      </w:r>
      <w:r w:rsidR="004530E3" w:rsidRPr="005A3356">
        <w:rPr>
          <w:rFonts w:ascii="Cambria" w:hAnsi="Cambria" w:cs="Arial"/>
        </w:rPr>
        <w:t xml:space="preserve"> (2) </w:t>
      </w:r>
      <w:r w:rsidR="004264B2" w:rsidRPr="005A3356">
        <w:rPr>
          <w:rFonts w:ascii="Cambria" w:hAnsi="Cambria" w:cs="Arial"/>
        </w:rPr>
        <w:t xml:space="preserve">I </w:t>
      </w:r>
      <w:r w:rsidR="004530E3" w:rsidRPr="005A3356">
        <w:rPr>
          <w:rFonts w:ascii="Cambria" w:hAnsi="Cambria" w:cs="Arial"/>
        </w:rPr>
        <w:t>generated initial codes from significant statements</w:t>
      </w:r>
      <w:r w:rsidR="004264B2" w:rsidRPr="005A3356">
        <w:rPr>
          <w:rFonts w:ascii="Cambria" w:hAnsi="Cambria" w:cs="Arial"/>
        </w:rPr>
        <w:t>;</w:t>
      </w:r>
      <w:r w:rsidR="004530E3" w:rsidRPr="005A3356">
        <w:rPr>
          <w:rFonts w:ascii="Cambria" w:hAnsi="Cambria" w:cs="Arial"/>
        </w:rPr>
        <w:t xml:space="preserve"> (3) </w:t>
      </w:r>
      <w:r w:rsidR="004264B2" w:rsidRPr="005A3356">
        <w:rPr>
          <w:rFonts w:ascii="Cambria" w:hAnsi="Cambria" w:cs="Arial"/>
        </w:rPr>
        <w:t xml:space="preserve">I </w:t>
      </w:r>
      <w:r w:rsidR="004530E3" w:rsidRPr="005A3356">
        <w:rPr>
          <w:rFonts w:ascii="Cambria" w:hAnsi="Cambria" w:cs="Arial"/>
        </w:rPr>
        <w:t>grouped these codes into potential themes</w:t>
      </w:r>
      <w:r w:rsidR="004264B2" w:rsidRPr="005A3356">
        <w:rPr>
          <w:rFonts w:ascii="Cambria" w:hAnsi="Cambria" w:cs="Arial"/>
        </w:rPr>
        <w:t>;</w:t>
      </w:r>
      <w:r w:rsidR="004530E3" w:rsidRPr="005A3356">
        <w:rPr>
          <w:rFonts w:ascii="Cambria" w:hAnsi="Cambria" w:cs="Arial"/>
        </w:rPr>
        <w:t xml:space="preserve"> (4</w:t>
      </w:r>
      <w:r w:rsidR="004264B2" w:rsidRPr="005A3356">
        <w:rPr>
          <w:rFonts w:ascii="Cambria" w:hAnsi="Cambria" w:cs="Arial"/>
        </w:rPr>
        <w:t>) I</w:t>
      </w:r>
      <w:r w:rsidR="004530E3" w:rsidRPr="005A3356">
        <w:rPr>
          <w:rFonts w:ascii="Cambria" w:hAnsi="Cambria" w:cs="Arial"/>
        </w:rPr>
        <w:t xml:space="preserve"> reviewed the themes for accuracy</w:t>
      </w:r>
      <w:r w:rsidR="004264B2" w:rsidRPr="005A3356">
        <w:rPr>
          <w:rFonts w:ascii="Cambria" w:hAnsi="Cambria" w:cs="Arial"/>
        </w:rPr>
        <w:t>;</w:t>
      </w:r>
      <w:r w:rsidR="004530E3" w:rsidRPr="005A3356">
        <w:rPr>
          <w:rFonts w:ascii="Cambria" w:hAnsi="Cambria" w:cs="Arial"/>
        </w:rPr>
        <w:t xml:space="preserve"> (5) </w:t>
      </w:r>
      <w:r w:rsidR="004264B2" w:rsidRPr="005A3356">
        <w:rPr>
          <w:rFonts w:ascii="Cambria" w:hAnsi="Cambria" w:cs="Arial"/>
        </w:rPr>
        <w:t xml:space="preserve">I </w:t>
      </w:r>
      <w:r w:rsidR="004530E3" w:rsidRPr="005A3356">
        <w:rPr>
          <w:rFonts w:ascii="Cambria" w:hAnsi="Cambria" w:cs="Arial"/>
        </w:rPr>
        <w:t>defined and named each theme</w:t>
      </w:r>
      <w:r w:rsidR="004264B2" w:rsidRPr="005A3356">
        <w:rPr>
          <w:rFonts w:ascii="Cambria" w:hAnsi="Cambria" w:cs="Arial"/>
        </w:rPr>
        <w:t>;</w:t>
      </w:r>
      <w:r w:rsidR="004530E3" w:rsidRPr="005A3356">
        <w:rPr>
          <w:rFonts w:ascii="Cambria" w:hAnsi="Cambria" w:cs="Arial"/>
        </w:rPr>
        <w:t xml:space="preserve"> and (6) </w:t>
      </w:r>
      <w:r w:rsidR="004264B2" w:rsidRPr="005A3356">
        <w:rPr>
          <w:rFonts w:ascii="Cambria" w:hAnsi="Cambria" w:cs="Arial"/>
        </w:rPr>
        <w:t xml:space="preserve">I </w:t>
      </w:r>
      <w:r w:rsidR="004530E3" w:rsidRPr="005A3356">
        <w:rPr>
          <w:rFonts w:ascii="Cambria" w:hAnsi="Cambria" w:cs="Arial"/>
        </w:rPr>
        <w:t xml:space="preserve">presented the findings with supporting excerpts. This process ensured a systematic and rigorous analysis of the data. </w:t>
      </w:r>
      <w:r w:rsidRPr="005A3356">
        <w:rPr>
          <w:rFonts w:ascii="Cambria" w:hAnsi="Cambria" w:cs="Arial"/>
        </w:rPr>
        <w:t>This approach was appropriate for the study because it allowed me to analyze data from in-depth interviews and focus group discussions in a flexible yet structured manner.</w:t>
      </w:r>
      <w:r w:rsidR="00796C1D" w:rsidRPr="005A3356">
        <w:rPr>
          <w:rFonts w:ascii="Cambria" w:hAnsi="Cambria" w:cs="Arial"/>
        </w:rPr>
        <w:t xml:space="preserve"> </w:t>
      </w:r>
      <w:r w:rsidR="001E48EB" w:rsidRPr="005A3356">
        <w:rPr>
          <w:rFonts w:ascii="Cambria" w:hAnsi="Cambria" w:cs="Arial"/>
        </w:rPr>
        <w:t xml:space="preserve">This </w:t>
      </w:r>
      <w:r w:rsidRPr="005A3356">
        <w:rPr>
          <w:rFonts w:ascii="Cambria" w:hAnsi="Cambria" w:cs="Arial"/>
        </w:rPr>
        <w:t>enabled me to uncover recurring themes such as role conflict, stress, and competing demands, providing a clear and coherent understanding of how students experience and make sense of their dual roles.</w:t>
      </w:r>
    </w:p>
    <w:p w14:paraId="66698EA4" w14:textId="73F85EF8" w:rsidR="0003785E" w:rsidRPr="005A3356" w:rsidRDefault="0003785E" w:rsidP="005A3356">
      <w:pPr>
        <w:pStyle w:val="NormalWeb"/>
        <w:spacing w:line="276" w:lineRule="auto"/>
        <w:jc w:val="both"/>
        <w:rPr>
          <w:rFonts w:ascii="Cambria" w:hAnsi="Cambria" w:cs="Arial"/>
          <w:b/>
          <w:bCs/>
          <w:lang w:val="en-US"/>
        </w:rPr>
      </w:pPr>
      <w:r w:rsidRPr="005A3356">
        <w:rPr>
          <w:rFonts w:ascii="Cambria" w:hAnsi="Cambria" w:cs="Arial"/>
          <w:b/>
          <w:bCs/>
          <w:lang w:val="en-US"/>
        </w:rPr>
        <w:t>Trustworthiness of the Study</w:t>
      </w:r>
    </w:p>
    <w:p w14:paraId="29DE29D4" w14:textId="38DFD468" w:rsidR="00680958" w:rsidRPr="005A3356" w:rsidRDefault="0003785E" w:rsidP="005A3356">
      <w:pPr>
        <w:spacing w:line="276" w:lineRule="auto"/>
        <w:ind w:firstLine="720"/>
        <w:jc w:val="both"/>
        <w:rPr>
          <w:rFonts w:ascii="Cambria" w:hAnsi="Cambria" w:cs="Arial"/>
          <w:lang w:val="en-US"/>
        </w:rPr>
      </w:pPr>
      <w:r w:rsidRPr="005A3356">
        <w:rPr>
          <w:rFonts w:ascii="Cambria" w:hAnsi="Cambria" w:cs="Arial"/>
        </w:rPr>
        <w:t>To ensure the rigor and credibility of my study, I establis</w:t>
      </w:r>
      <w:r w:rsidR="00716813" w:rsidRPr="005A3356">
        <w:rPr>
          <w:rFonts w:ascii="Cambria" w:hAnsi="Cambria" w:cs="Arial"/>
        </w:rPr>
        <w:t>hed</w:t>
      </w:r>
      <w:r w:rsidRPr="005A3356">
        <w:rPr>
          <w:rFonts w:ascii="Cambria" w:hAnsi="Cambria" w:cs="Arial"/>
        </w:rPr>
        <w:t xml:space="preserve"> trustworthiness based on the criteria of </w:t>
      </w:r>
      <w:r w:rsidRPr="005A3356">
        <w:rPr>
          <w:rStyle w:val="Strong"/>
          <w:rFonts w:ascii="Cambria" w:hAnsi="Cambria" w:cs="Arial"/>
          <w:b w:val="0"/>
          <w:bCs w:val="0"/>
        </w:rPr>
        <w:t>credibility, transferability, dependability, and confirmability</w:t>
      </w:r>
      <w:r w:rsidRPr="005A3356">
        <w:rPr>
          <w:rFonts w:ascii="Cambria" w:hAnsi="Cambria" w:cs="Arial"/>
        </w:rPr>
        <w:t>. To achieve credibility, I conduct</w:t>
      </w:r>
      <w:r w:rsidR="00716813" w:rsidRPr="005A3356">
        <w:rPr>
          <w:rFonts w:ascii="Cambria" w:hAnsi="Cambria" w:cs="Arial"/>
        </w:rPr>
        <w:t>ed</w:t>
      </w:r>
      <w:r w:rsidRPr="005A3356">
        <w:rPr>
          <w:rFonts w:ascii="Cambria" w:hAnsi="Cambria" w:cs="Arial"/>
        </w:rPr>
        <w:t xml:space="preserve"> </w:t>
      </w:r>
      <w:r w:rsidR="002808A4" w:rsidRPr="005A3356">
        <w:rPr>
          <w:rFonts w:ascii="Cambria" w:hAnsi="Cambria" w:cs="Arial"/>
        </w:rPr>
        <w:t>IDIs and FGDs</w:t>
      </w:r>
      <w:r w:rsidRPr="005A3356">
        <w:rPr>
          <w:rFonts w:ascii="Cambria" w:hAnsi="Cambria" w:cs="Arial"/>
        </w:rPr>
        <w:t xml:space="preserve">, allowing participants to openly share their lived experiences, and I use </w:t>
      </w:r>
      <w:r w:rsidRPr="005A3356">
        <w:rPr>
          <w:rStyle w:val="Strong"/>
          <w:rFonts w:ascii="Cambria" w:hAnsi="Cambria" w:cs="Arial"/>
          <w:b w:val="0"/>
          <w:bCs w:val="0"/>
        </w:rPr>
        <w:t>member checking</w:t>
      </w:r>
      <w:r w:rsidRPr="005A3356">
        <w:rPr>
          <w:rFonts w:ascii="Cambria" w:hAnsi="Cambria" w:cs="Arial"/>
        </w:rPr>
        <w:t xml:space="preserve"> to validate the accuracy of their responses. For transferability, I provide</w:t>
      </w:r>
      <w:r w:rsidR="002808A4" w:rsidRPr="005A3356">
        <w:rPr>
          <w:rFonts w:ascii="Cambria" w:hAnsi="Cambria" w:cs="Arial"/>
        </w:rPr>
        <w:t>d</w:t>
      </w:r>
      <w:r w:rsidRPr="005A3356">
        <w:rPr>
          <w:rFonts w:ascii="Cambria" w:hAnsi="Cambria" w:cs="Arial"/>
        </w:rPr>
        <w:t xml:space="preserve"> </w:t>
      </w:r>
      <w:r w:rsidRPr="005A3356">
        <w:rPr>
          <w:rStyle w:val="Strong"/>
          <w:rFonts w:ascii="Cambria" w:hAnsi="Cambria" w:cs="Arial"/>
          <w:b w:val="0"/>
          <w:bCs w:val="0"/>
        </w:rPr>
        <w:t>thick descriptions</w:t>
      </w:r>
      <w:r w:rsidRPr="005A3356">
        <w:rPr>
          <w:rFonts w:ascii="Cambria" w:hAnsi="Cambria" w:cs="Arial"/>
        </w:rPr>
        <w:t xml:space="preserve"> of the participants’ context, including their backgrounds and experiences, so that readers can determine the applicability of the findings to similar settings. To ensure dependability, I maintain</w:t>
      </w:r>
      <w:r w:rsidR="002808A4" w:rsidRPr="005A3356">
        <w:rPr>
          <w:rFonts w:ascii="Cambria" w:hAnsi="Cambria" w:cs="Arial"/>
        </w:rPr>
        <w:t>ed</w:t>
      </w:r>
      <w:r w:rsidRPr="005A3356">
        <w:rPr>
          <w:rFonts w:ascii="Cambria" w:hAnsi="Cambria" w:cs="Arial"/>
        </w:rPr>
        <w:t xml:space="preserve"> a clear and organized research process, including detailed documentation of data collection and analysis procedures. Lastly, to establish confirmability, I practice</w:t>
      </w:r>
      <w:r w:rsidR="002808A4" w:rsidRPr="005A3356">
        <w:rPr>
          <w:rFonts w:ascii="Cambria" w:hAnsi="Cambria" w:cs="Arial"/>
        </w:rPr>
        <w:t>d</w:t>
      </w:r>
      <w:r w:rsidRPr="005A3356">
        <w:rPr>
          <w:rFonts w:ascii="Cambria" w:hAnsi="Cambria" w:cs="Arial"/>
        </w:rPr>
        <w:t xml:space="preserve"> </w:t>
      </w:r>
      <w:r w:rsidRPr="005A3356">
        <w:rPr>
          <w:rStyle w:val="Strong"/>
          <w:rFonts w:ascii="Cambria" w:hAnsi="Cambria" w:cs="Arial"/>
          <w:b w:val="0"/>
          <w:bCs w:val="0"/>
        </w:rPr>
        <w:t>bracketing and reflexivity</w:t>
      </w:r>
      <w:r w:rsidRPr="005A3356">
        <w:rPr>
          <w:rFonts w:ascii="Cambria" w:hAnsi="Cambria" w:cs="Arial"/>
        </w:rPr>
        <w:t xml:space="preserve"> to minimize personal bias, ensuring that the findings are grounded in the participants’ narratives rather than my own assumptions. Through these strategies, I </w:t>
      </w:r>
      <w:r w:rsidR="00C64008" w:rsidRPr="005A3356">
        <w:rPr>
          <w:rFonts w:ascii="Cambria" w:hAnsi="Cambria" w:cs="Arial"/>
        </w:rPr>
        <w:t>upheld</w:t>
      </w:r>
      <w:r w:rsidRPr="005A3356">
        <w:rPr>
          <w:rFonts w:ascii="Cambria" w:hAnsi="Cambria" w:cs="Arial"/>
        </w:rPr>
        <w:t xml:space="preserve"> the integrity and reliability of my study</w:t>
      </w:r>
      <w:r w:rsidR="00C64008" w:rsidRPr="005A3356">
        <w:rPr>
          <w:rFonts w:ascii="Cambria" w:hAnsi="Cambria" w:cs="Arial"/>
        </w:rPr>
        <w:t>,</w:t>
      </w:r>
      <w:r w:rsidR="00D95BF9" w:rsidRPr="005A3356">
        <w:rPr>
          <w:rFonts w:ascii="Cambria" w:hAnsi="Cambria" w:cs="Arial"/>
        </w:rPr>
        <w:t>d</w:t>
      </w:r>
      <w:r w:rsidRPr="005A3356">
        <w:rPr>
          <w:rFonts w:ascii="Cambria" w:hAnsi="Cambria" w:cs="Arial"/>
        </w:rPr>
        <w:t xml:space="preserve"> while faithfully representing the voices of the </w:t>
      </w:r>
      <w:r w:rsidRPr="005A3356">
        <w:rPr>
          <w:rFonts w:ascii="Cambria" w:hAnsi="Cambria" w:cs="Arial"/>
        </w:rPr>
        <w:lastRenderedPageBreak/>
        <w:t>working senior high school students. These measures also enable</w:t>
      </w:r>
      <w:r w:rsidR="00D95BF9" w:rsidRPr="005A3356">
        <w:rPr>
          <w:rFonts w:ascii="Cambria" w:hAnsi="Cambria" w:cs="Arial"/>
        </w:rPr>
        <w:t>d</w:t>
      </w:r>
      <w:r w:rsidRPr="005A3356">
        <w:rPr>
          <w:rFonts w:ascii="Cambria" w:hAnsi="Cambria" w:cs="Arial"/>
        </w:rPr>
        <w:t xml:space="preserve"> me to secure ethical clearance from the </w:t>
      </w:r>
      <w:r w:rsidRPr="005A3356">
        <w:rPr>
          <w:rStyle w:val="Strong"/>
          <w:rFonts w:ascii="Cambria" w:hAnsi="Cambria" w:cs="Arial"/>
          <w:b w:val="0"/>
          <w:bCs w:val="0"/>
        </w:rPr>
        <w:t>Society for Moral Integrity and Legal Ethics (SMILE)</w:t>
      </w:r>
      <w:r w:rsidR="009E0F17" w:rsidRPr="005A3356">
        <w:rPr>
          <w:rFonts w:ascii="Cambria" w:hAnsi="Cambria" w:cs="Arial"/>
          <w:b/>
          <w:bCs/>
        </w:rPr>
        <w:t>.</w:t>
      </w:r>
    </w:p>
    <w:p w14:paraId="48D33A4A" w14:textId="77777777" w:rsidR="00473819" w:rsidRPr="005A3356" w:rsidRDefault="00473819" w:rsidP="005A3356">
      <w:pPr>
        <w:spacing w:line="276" w:lineRule="auto"/>
        <w:jc w:val="center"/>
        <w:rPr>
          <w:rFonts w:ascii="Cambria" w:hAnsi="Cambria" w:cs="Arial"/>
          <w:b/>
          <w:bCs/>
          <w:lang w:val="en-US"/>
        </w:rPr>
      </w:pPr>
    </w:p>
    <w:p w14:paraId="35420B5D" w14:textId="04B2577E" w:rsidR="0003785E" w:rsidRPr="005A3356" w:rsidRDefault="0003785E" w:rsidP="005A3356">
      <w:pPr>
        <w:spacing w:line="276" w:lineRule="auto"/>
        <w:jc w:val="center"/>
        <w:rPr>
          <w:rFonts w:ascii="Cambria" w:hAnsi="Cambria" w:cs="Arial"/>
          <w:b/>
          <w:bCs/>
          <w:lang w:val="en-US"/>
        </w:rPr>
      </w:pPr>
      <w:r w:rsidRPr="005A3356">
        <w:rPr>
          <w:rFonts w:ascii="Cambria" w:hAnsi="Cambria" w:cs="Arial"/>
          <w:b/>
          <w:bCs/>
          <w:lang w:val="en-US"/>
        </w:rPr>
        <w:t>RESULTS</w:t>
      </w:r>
    </w:p>
    <w:p w14:paraId="47609508" w14:textId="44F71B1C" w:rsidR="006D5E36" w:rsidRPr="005A3356" w:rsidRDefault="006D5E36" w:rsidP="005A3356">
      <w:pPr>
        <w:spacing w:after="0" w:line="240" w:lineRule="auto"/>
        <w:ind w:firstLine="720"/>
        <w:jc w:val="both"/>
        <w:rPr>
          <w:rFonts w:ascii="Cambria" w:hAnsi="Cambria" w:cs="Arial"/>
        </w:rPr>
      </w:pPr>
      <w:r w:rsidRPr="005A3356">
        <w:rPr>
          <w:rFonts w:ascii="Cambria" w:hAnsi="Cambria" w:cs="Arial"/>
        </w:rPr>
        <w:t xml:space="preserve">In this chapter, I presented the results of my study </w:t>
      </w:r>
      <w:r w:rsidR="009E0F17" w:rsidRPr="005A3356">
        <w:rPr>
          <w:rFonts w:ascii="Cambria" w:hAnsi="Cambria" w:cs="Arial"/>
        </w:rPr>
        <w:t>on the lived experiences of senior high school students who balance academic responsibilities and employment</w:t>
      </w:r>
      <w:r w:rsidRPr="005A3356">
        <w:rPr>
          <w:rFonts w:ascii="Cambria" w:hAnsi="Cambria" w:cs="Arial"/>
        </w:rPr>
        <w:t>. I also provided the summary of the findings along with the modified paradigm.</w:t>
      </w:r>
    </w:p>
    <w:p w14:paraId="5A8AED7A" w14:textId="4086ED19" w:rsidR="00397FE3" w:rsidRPr="005A3356" w:rsidRDefault="00397FE3" w:rsidP="005A3356">
      <w:pPr>
        <w:spacing w:before="100" w:beforeAutospacing="1" w:after="100" w:afterAutospacing="1" w:line="276" w:lineRule="auto"/>
        <w:jc w:val="both"/>
        <w:outlineLvl w:val="1"/>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Perceptions of working senior high school students in balancing the roles of student and worker</w:t>
      </w:r>
    </w:p>
    <w:p w14:paraId="6696FCA4" w14:textId="77777777" w:rsidR="00B35CE2" w:rsidRPr="005A3356" w:rsidRDefault="00397FE3" w:rsidP="005A3356">
      <w:pPr>
        <w:spacing w:before="100" w:beforeAutospacing="1" w:after="100" w:afterAutospacing="1" w:line="276" w:lineRule="auto"/>
        <w:ind w:firstLine="709"/>
        <w:jc w:val="both"/>
        <w:rPr>
          <w:rFonts w:ascii="Cambria" w:eastAsia="Times New Roman" w:hAnsi="Cambria" w:cs="Arial"/>
          <w:i/>
          <w:iCs/>
          <w:kern w:val="0"/>
          <w14:ligatures w14:val="none"/>
        </w:rPr>
      </w:pPr>
      <w:r w:rsidRPr="005A3356">
        <w:rPr>
          <w:rFonts w:ascii="Cambria" w:eastAsia="Times New Roman" w:hAnsi="Cambria" w:cs="Arial"/>
          <w:kern w:val="0"/>
          <w14:ligatures w14:val="none"/>
        </w:rPr>
        <w:t xml:space="preserve"> </w:t>
      </w:r>
      <w:r w:rsidR="00B35CE2" w:rsidRPr="005A3356">
        <w:rPr>
          <w:rFonts w:ascii="Cambria" w:hAnsi="Cambria" w:cs="Arial"/>
        </w:rPr>
        <w:t xml:space="preserve">In my conversation with my study participants, they </w:t>
      </w:r>
      <w:r w:rsidR="00B35CE2" w:rsidRPr="005A3356">
        <w:rPr>
          <w:rFonts w:ascii="Cambria" w:eastAsia="Times New Roman" w:hAnsi="Cambria" w:cs="Arial"/>
          <w:kern w:val="0"/>
          <w14:ligatures w14:val="none"/>
        </w:rPr>
        <w:t xml:space="preserve">consistently described time as their most limited and contested resource. The need to divide their day between school and work creates a constant sense of pressure, where neither responsibility can be fully attended to without sacrificing the other. </w:t>
      </w:r>
      <w:r w:rsidR="00B35CE2" w:rsidRPr="005A3356">
        <w:rPr>
          <w:rFonts w:ascii="Cambria" w:hAnsi="Cambria" w:cs="Arial"/>
        </w:rPr>
        <w:t xml:space="preserve"> One of them said:</w:t>
      </w:r>
    </w:p>
    <w:p w14:paraId="4967034F" w14:textId="0083B205" w:rsidR="00B35CE2" w:rsidRPr="005A3356" w:rsidRDefault="00B35CE2" w:rsidP="005A3356">
      <w:pPr>
        <w:spacing w:after="0" w:line="240" w:lineRule="auto"/>
        <w:ind w:left="720" w:right="855"/>
        <w:jc w:val="both"/>
        <w:rPr>
          <w:rFonts w:ascii="Cambria" w:eastAsia="Times New Roman" w:hAnsi="Cambria" w:cs="Times New Roman"/>
          <w:i/>
          <w:iCs/>
          <w:kern w:val="0"/>
          <w14:ligatures w14:val="none"/>
        </w:rPr>
      </w:pPr>
      <w:r w:rsidRPr="005A3356">
        <w:rPr>
          <w:rFonts w:ascii="Cambria" w:eastAsia="Times New Roman" w:hAnsi="Cambria" w:cs="Arial"/>
          <w:i/>
          <w:iCs/>
          <w:kern w:val="0"/>
          <w14:ligatures w14:val="none"/>
        </w:rPr>
        <w:t>“Para sa akin ang pinakamahirap na bahagi ng araw ay ang paghati ng oras sa pagitan ng trabaho at pag-aaral.”(IDI5</w:t>
      </w:r>
      <w:r w:rsidR="000121A1" w:rsidRPr="005A3356">
        <w:rPr>
          <w:rFonts w:ascii="Cambria" w:eastAsia="Times New Roman" w:hAnsi="Cambria" w:cs="Arial"/>
          <w:i/>
          <w:iCs/>
          <w:kern w:val="0"/>
          <w14:ligatures w14:val="none"/>
        </w:rPr>
        <w:t>)</w:t>
      </w:r>
      <w:r w:rsidRPr="005A3356">
        <w:rPr>
          <w:rFonts w:ascii="Cambria" w:eastAsia="Times New Roman" w:hAnsi="Cambria" w:cs="Arial"/>
          <w:i/>
          <w:iCs/>
          <w:kern w:val="0"/>
          <w14:ligatures w14:val="none"/>
        </w:rPr>
        <w:t xml:space="preserve"> </w:t>
      </w:r>
      <w:r w:rsidR="00B1476F" w:rsidRPr="005A3356">
        <w:rPr>
          <w:rFonts w:ascii="Cambria" w:eastAsia="Times New Roman" w:hAnsi="Cambria" w:cs="Times New Roman"/>
          <w:i/>
          <w:iCs/>
          <w:kern w:val="0"/>
          <w14:ligatures w14:val="none"/>
        </w:rPr>
        <w:t>(</w:t>
      </w:r>
      <w:r w:rsidR="00B1476F" w:rsidRPr="005A3356">
        <w:rPr>
          <w:rFonts w:ascii="Cambria" w:hAnsi="Cambria" w:cs="Times New Roman"/>
          <w:i/>
          <w:iCs/>
        </w:rPr>
        <w:t>“For me, the most difficult part of the day is dividing my time between work and studying.”)</w:t>
      </w:r>
    </w:p>
    <w:p w14:paraId="0FF6BE7A" w14:textId="77777777" w:rsidR="00B35CE2" w:rsidRPr="005A3356" w:rsidRDefault="00B35CE2" w:rsidP="005A3356">
      <w:pPr>
        <w:spacing w:after="0" w:line="276" w:lineRule="auto"/>
        <w:ind w:right="855"/>
        <w:jc w:val="both"/>
        <w:rPr>
          <w:rFonts w:ascii="Cambria" w:eastAsia="Times New Roman" w:hAnsi="Cambria" w:cs="Arial"/>
          <w:i/>
          <w:iCs/>
          <w:kern w:val="0"/>
          <w14:ligatures w14:val="none"/>
        </w:rPr>
      </w:pPr>
    </w:p>
    <w:p w14:paraId="02960D76" w14:textId="79B49BD9" w:rsidR="00B35CE2" w:rsidRPr="005A3356" w:rsidRDefault="00B35CE2" w:rsidP="005A3356">
      <w:pPr>
        <w:spacing w:after="0" w:line="276" w:lineRule="auto"/>
        <w:ind w:right="855"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As </w:t>
      </w:r>
      <w:r w:rsidR="00F50187" w:rsidRPr="005A3356">
        <w:rPr>
          <w:rFonts w:ascii="Cambria" w:eastAsia="Times New Roman" w:hAnsi="Cambria" w:cs="Arial"/>
          <w:kern w:val="0"/>
          <w14:ligatures w14:val="none"/>
        </w:rPr>
        <w:t>a</w:t>
      </w:r>
      <w:r w:rsidRPr="005A3356">
        <w:rPr>
          <w:rFonts w:ascii="Cambria" w:eastAsia="Times New Roman" w:hAnsi="Cambria" w:cs="Arial"/>
          <w:kern w:val="0"/>
          <w14:ligatures w14:val="none"/>
        </w:rPr>
        <w:t>nother participant share</w:t>
      </w:r>
      <w:r w:rsidR="00F50187" w:rsidRPr="005A3356">
        <w:rPr>
          <w:rFonts w:ascii="Cambria" w:eastAsia="Times New Roman" w:hAnsi="Cambria" w:cs="Arial"/>
          <w:kern w:val="0"/>
          <w14:ligatures w14:val="none"/>
        </w:rPr>
        <w:t>d:</w:t>
      </w:r>
    </w:p>
    <w:p w14:paraId="2F5D28D3" w14:textId="77777777" w:rsidR="00F50187" w:rsidRPr="005A3356" w:rsidRDefault="00F50187" w:rsidP="005A3356">
      <w:pPr>
        <w:spacing w:after="0" w:line="276" w:lineRule="auto"/>
        <w:ind w:right="855" w:firstLine="720"/>
        <w:jc w:val="both"/>
        <w:rPr>
          <w:rFonts w:ascii="Cambria" w:eastAsia="Times New Roman" w:hAnsi="Cambria" w:cs="Arial"/>
          <w:i/>
          <w:iCs/>
          <w:kern w:val="0"/>
          <w14:ligatures w14:val="none"/>
        </w:rPr>
      </w:pPr>
    </w:p>
    <w:p w14:paraId="518F08C3" w14:textId="4614FFD6" w:rsidR="00B35CE2" w:rsidRPr="005A3356" w:rsidRDefault="00B35CE2" w:rsidP="005A3356">
      <w:pPr>
        <w:spacing w:after="0" w:line="240"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“So, my experience there was hard, because need nimo ibalance ang imong pag eskwela and ang imong pag trabaho, so bale ang himuon nimo ana is mag time management ka.”(IDI2</w:t>
      </w:r>
      <w:r w:rsidR="00D70496" w:rsidRPr="005A3356">
        <w:rPr>
          <w:rFonts w:ascii="Cambria" w:eastAsia="Times New Roman" w:hAnsi="Cambria" w:cs="Arial"/>
          <w:i/>
          <w:iCs/>
          <w:kern w:val="0"/>
          <w:lang w:val="en-US"/>
          <w14:ligatures w14:val="none"/>
        </w:rPr>
        <w:t>-TF3-P12</w:t>
      </w:r>
      <w:r w:rsidRPr="005A3356">
        <w:rPr>
          <w:rFonts w:ascii="Cambria" w:eastAsia="Times New Roman" w:hAnsi="Cambria" w:cs="Arial"/>
          <w:i/>
          <w:iCs/>
          <w:kern w:val="0"/>
          <w:lang w:val="en-US"/>
          <w14:ligatures w14:val="none"/>
        </w:rPr>
        <w:t xml:space="preserve">) </w:t>
      </w:r>
      <w:r w:rsidR="00B1476F" w:rsidRPr="005A3356">
        <w:rPr>
          <w:rFonts w:ascii="Cambria" w:eastAsia="Times New Roman" w:hAnsi="Cambria" w:cs="Times New Roman"/>
          <w:i/>
          <w:iCs/>
          <w:kern w:val="0"/>
          <w:lang w:val="en-US"/>
          <w14:ligatures w14:val="none"/>
        </w:rPr>
        <w:t>(</w:t>
      </w:r>
      <w:r w:rsidR="00B1476F" w:rsidRPr="005A3356">
        <w:rPr>
          <w:rFonts w:ascii="Cambria" w:hAnsi="Cambria" w:cs="Times New Roman"/>
          <w:i/>
          <w:iCs/>
        </w:rPr>
        <w:t>“</w:t>
      </w:r>
      <w:r w:rsidR="00D70496" w:rsidRPr="005A3356">
        <w:rPr>
          <w:rFonts w:ascii="Cambria" w:hAnsi="Cambria" w:cs="Times New Roman"/>
          <w:i/>
          <w:iCs/>
        </w:rPr>
        <w:t>So, my</w:t>
      </w:r>
      <w:r w:rsidR="00B1476F" w:rsidRPr="005A3356">
        <w:rPr>
          <w:rFonts w:ascii="Cambria" w:hAnsi="Cambria" w:cs="Times New Roman"/>
          <w:i/>
          <w:iCs/>
        </w:rPr>
        <w:t xml:space="preserve"> experience there was hard because you really need to balance your schooling and your work. Basically, what you have to do is practice time management.”)</w:t>
      </w:r>
    </w:p>
    <w:p w14:paraId="06FAB441" w14:textId="77777777" w:rsidR="00D73126" w:rsidRPr="005A3356" w:rsidRDefault="00D73126" w:rsidP="005A3356">
      <w:pPr>
        <w:spacing w:after="0" w:line="276" w:lineRule="auto"/>
        <w:ind w:left="1985" w:right="855"/>
        <w:jc w:val="both"/>
        <w:rPr>
          <w:rFonts w:ascii="Cambria" w:eastAsia="Times New Roman" w:hAnsi="Cambria" w:cs="Arial"/>
          <w:i/>
          <w:iCs/>
          <w:kern w:val="0"/>
          <w:lang w:val="en-US"/>
          <w14:ligatures w14:val="none"/>
        </w:rPr>
      </w:pPr>
    </w:p>
    <w:p w14:paraId="2343D342" w14:textId="104DC55B" w:rsidR="00D73126" w:rsidRPr="005A3356" w:rsidRDefault="00D73126" w:rsidP="005A3356">
      <w:pPr>
        <w:spacing w:after="0" w:line="276" w:lineRule="auto"/>
        <w:ind w:right="85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 xml:space="preserve">And another </w:t>
      </w:r>
      <w:r w:rsidR="007D70B4" w:rsidRPr="005A3356">
        <w:rPr>
          <w:rFonts w:ascii="Cambria" w:eastAsia="Times New Roman" w:hAnsi="Cambria" w:cs="Arial"/>
          <w:kern w:val="0"/>
          <w:lang w:val="en-US"/>
          <w14:ligatures w14:val="none"/>
        </w:rPr>
        <w:t xml:space="preserve">participant </w:t>
      </w:r>
      <w:r w:rsidRPr="005A3356">
        <w:rPr>
          <w:rFonts w:ascii="Cambria" w:eastAsia="Times New Roman" w:hAnsi="Cambria" w:cs="Arial"/>
          <w:kern w:val="0"/>
          <w:lang w:val="en-US"/>
          <w14:ligatures w14:val="none"/>
        </w:rPr>
        <w:t>shared</w:t>
      </w:r>
      <w:r w:rsidR="007D70B4" w:rsidRPr="005A3356">
        <w:rPr>
          <w:rFonts w:ascii="Cambria" w:eastAsia="Times New Roman" w:hAnsi="Cambria" w:cs="Arial"/>
          <w:kern w:val="0"/>
          <w:lang w:val="en-US"/>
          <w14:ligatures w14:val="none"/>
        </w:rPr>
        <w:t>:</w:t>
      </w:r>
    </w:p>
    <w:p w14:paraId="50D27F16" w14:textId="77777777" w:rsidR="00B35CE2" w:rsidRPr="005A3356" w:rsidRDefault="00B35CE2" w:rsidP="005A3356">
      <w:pPr>
        <w:spacing w:after="0" w:line="276" w:lineRule="auto"/>
        <w:ind w:right="855"/>
        <w:jc w:val="both"/>
        <w:rPr>
          <w:rFonts w:ascii="Cambria" w:eastAsia="Times New Roman" w:hAnsi="Cambria" w:cs="Arial"/>
          <w:i/>
          <w:iCs/>
          <w:kern w:val="0"/>
          <w:lang w:val="en-US"/>
          <w14:ligatures w14:val="none"/>
        </w:rPr>
      </w:pPr>
    </w:p>
    <w:p w14:paraId="36624A55" w14:textId="6521497C" w:rsidR="00B35CE2" w:rsidRPr="005A3356" w:rsidRDefault="00B35CE2" w:rsidP="005A3356">
      <w:pPr>
        <w:pStyle w:val="NormalWeb"/>
        <w:ind w:left="720" w:right="855"/>
        <w:jc w:val="both"/>
        <w:rPr>
          <w:rFonts w:ascii="Cambria" w:hAnsi="Cambria"/>
          <w:i/>
          <w:iCs/>
        </w:rPr>
      </w:pPr>
      <w:r w:rsidRPr="005A3356">
        <w:rPr>
          <w:rFonts w:ascii="Cambria" w:hAnsi="Cambria" w:cs="Arial"/>
          <w:i/>
          <w:iCs/>
        </w:rPr>
        <w:t>“Lisud jud ibalance… need jud ibalance ang pag eskwela ug ang pagtrabaho.” (FGD1)</w:t>
      </w:r>
      <w:r w:rsidR="00B1476F" w:rsidRPr="005A3356">
        <w:rPr>
          <w:rFonts w:ascii="Cambria" w:hAnsi="Cambria" w:cs="Arial"/>
          <w:i/>
          <w:iCs/>
        </w:rPr>
        <w:t xml:space="preserve"> </w:t>
      </w:r>
      <w:r w:rsidR="00B1476F" w:rsidRPr="005A3356">
        <w:rPr>
          <w:rFonts w:ascii="Cambria" w:hAnsi="Cambria"/>
          <w:i/>
          <w:iCs/>
        </w:rPr>
        <w:t>(“It’s really difficult to balance… you really need to balance your schooling and your work.”)</w:t>
      </w:r>
    </w:p>
    <w:p w14:paraId="4FF9B65B" w14:textId="410240BB" w:rsidR="000C1CD5" w:rsidRPr="005A3356" w:rsidRDefault="000C1CD5" w:rsidP="005A3356">
      <w:pPr>
        <w:spacing w:before="100" w:beforeAutospacing="1" w:after="100" w:afterAutospacing="1" w:line="276" w:lineRule="auto"/>
        <w:ind w:firstLine="720"/>
        <w:jc w:val="both"/>
        <w:rPr>
          <w:rFonts w:ascii="Cambria" w:hAnsi="Cambria" w:cs="Arial"/>
        </w:rPr>
      </w:pPr>
      <w:r w:rsidRPr="005A3356">
        <w:rPr>
          <w:rFonts w:ascii="Cambria" w:hAnsi="Cambria" w:cs="Arial"/>
        </w:rPr>
        <w:t xml:space="preserve">As I listened to the participants, I could feel the quiet strain behind their words, especially how exhausting it is to constantly divide themselves between work and school. I could almost see their daily struggle in </w:t>
      </w:r>
      <w:r w:rsidR="00B1476F" w:rsidRPr="005A3356">
        <w:rPr>
          <w:rFonts w:ascii="Cambria" w:hAnsi="Cambria" w:cs="Arial"/>
        </w:rPr>
        <w:t xml:space="preserve">their </w:t>
      </w:r>
      <w:r w:rsidRPr="005A3356">
        <w:rPr>
          <w:rFonts w:ascii="Cambria" w:hAnsi="Cambria" w:cs="Arial"/>
        </w:rPr>
        <w:t>statements where balancing responsibilities becomes a demanding routine rather than a simple skill. I could sense the weight of that difficulty</w:t>
      </w:r>
      <w:r w:rsidR="00FE2AB3" w:rsidRPr="005A3356">
        <w:rPr>
          <w:rFonts w:ascii="Cambria" w:hAnsi="Cambria" w:cs="Arial"/>
        </w:rPr>
        <w:t xml:space="preserve">, </w:t>
      </w:r>
      <w:r w:rsidRPr="005A3356">
        <w:rPr>
          <w:rFonts w:ascii="Cambria" w:hAnsi="Cambria" w:cs="Arial"/>
        </w:rPr>
        <w:t>an ongoing tension where time is never enough, and each day feels like a continuous effort to keep up with both roles.</w:t>
      </w:r>
    </w:p>
    <w:p w14:paraId="363042ED" w14:textId="29E67750" w:rsidR="00B35CE2" w:rsidRPr="005A3356" w:rsidRDefault="00B35CE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lastRenderedPageBreak/>
        <w:t>On the demands of work schedule</w:t>
      </w:r>
      <w:r w:rsidR="00FE2AB3" w:rsidRPr="005A3356">
        <w:rPr>
          <w:rFonts w:ascii="Cambria" w:eastAsia="Times New Roman" w:hAnsi="Cambria" w:cs="Arial"/>
          <w:kern w:val="0"/>
          <w14:ligatures w14:val="none"/>
        </w:rPr>
        <w:t xml:space="preserve">, </w:t>
      </w:r>
      <w:r w:rsidRPr="005A3356">
        <w:rPr>
          <w:rFonts w:ascii="Cambria" w:eastAsia="Times New Roman" w:hAnsi="Cambria" w:cs="Arial"/>
          <w:kern w:val="0"/>
          <w14:ligatures w14:val="none"/>
        </w:rPr>
        <w:t>particularly early morning or late-night shifts</w:t>
      </w:r>
      <w:r w:rsidR="00FE2AB3" w:rsidRPr="005A3356">
        <w:rPr>
          <w:rFonts w:ascii="Cambria" w:eastAsia="Times New Roman" w:hAnsi="Cambria" w:cs="Arial"/>
          <w:kern w:val="0"/>
          <w14:ligatures w14:val="none"/>
        </w:rPr>
        <w:t xml:space="preserve">, </w:t>
      </w:r>
      <w:r w:rsidRPr="005A3356">
        <w:rPr>
          <w:rFonts w:ascii="Cambria" w:eastAsia="Times New Roman" w:hAnsi="Cambria" w:cs="Arial"/>
          <w:kern w:val="0"/>
          <w14:ligatures w14:val="none"/>
        </w:rPr>
        <w:t xml:space="preserve">students often experience tardiness and irregular attendance in school. As one of my </w:t>
      </w:r>
      <w:r w:rsidR="00FE2AB3" w:rsidRPr="005A3356">
        <w:rPr>
          <w:rFonts w:ascii="Cambria" w:eastAsia="Times New Roman" w:hAnsi="Cambria" w:cs="Arial"/>
          <w:kern w:val="0"/>
          <w14:ligatures w14:val="none"/>
        </w:rPr>
        <w:t>participants</w:t>
      </w:r>
      <w:r w:rsidRPr="005A3356">
        <w:rPr>
          <w:rFonts w:ascii="Cambria" w:eastAsia="Times New Roman" w:hAnsi="Cambria" w:cs="Arial"/>
          <w:kern w:val="0"/>
          <w14:ligatures w14:val="none"/>
        </w:rPr>
        <w:t xml:space="preserve"> shared</w:t>
      </w:r>
      <w:r w:rsidR="00FE2AB3" w:rsidRPr="005A3356">
        <w:rPr>
          <w:rFonts w:ascii="Cambria" w:eastAsia="Times New Roman" w:hAnsi="Cambria" w:cs="Arial"/>
          <w:kern w:val="0"/>
          <w14:ligatures w14:val="none"/>
        </w:rPr>
        <w:t>:</w:t>
      </w:r>
    </w:p>
    <w:p w14:paraId="13932AD9" w14:textId="7E4EB182" w:rsidR="00B35CE2" w:rsidRPr="005A3356" w:rsidRDefault="00B35CE2" w:rsidP="005A3356">
      <w:pPr>
        <w:pStyle w:val="NormalWeb"/>
        <w:ind w:left="720" w:right="855"/>
        <w:jc w:val="both"/>
        <w:rPr>
          <w:rFonts w:ascii="Cambria" w:hAnsi="Cambria"/>
          <w:i/>
          <w:iCs/>
        </w:rPr>
      </w:pPr>
      <w:r w:rsidRPr="005A3356">
        <w:rPr>
          <w:rFonts w:ascii="Cambria" w:hAnsi="Cambria" w:cs="Arial"/>
          <w:i/>
          <w:iCs/>
        </w:rPr>
        <w:t>“Hindi po sya naging madali para a akin ang pagbalanse ng pag-aaral at pagtatrabaho, dahil naranasan kong mahuli sa klase.” (IDI4)</w:t>
      </w:r>
      <w:r w:rsidR="00B1476F" w:rsidRPr="005A3356">
        <w:rPr>
          <w:rFonts w:ascii="Cambria" w:hAnsi="Cambria" w:cs="Arial"/>
          <w:i/>
          <w:iCs/>
        </w:rPr>
        <w:t xml:space="preserve"> (</w:t>
      </w:r>
      <w:r w:rsidR="00B1476F" w:rsidRPr="005A3356">
        <w:rPr>
          <w:rFonts w:ascii="Cambria" w:hAnsi="Cambria"/>
          <w:i/>
          <w:iCs/>
        </w:rPr>
        <w:t>“It was not easy for me to balance studying and working because I experienced being late to class.”</w:t>
      </w:r>
      <w:r w:rsidR="00D70496" w:rsidRPr="005A3356">
        <w:rPr>
          <w:rFonts w:ascii="Cambria" w:hAnsi="Cambria"/>
          <w:i/>
          <w:iCs/>
        </w:rPr>
        <w:t>)</w:t>
      </w:r>
    </w:p>
    <w:p w14:paraId="0FDF7238" w14:textId="523FEDAB" w:rsidR="00B35CE2" w:rsidRPr="005A3356" w:rsidRDefault="00B35CE2" w:rsidP="005A3356">
      <w:pPr>
        <w:spacing w:after="0" w:line="276" w:lineRule="auto"/>
        <w:ind w:right="146"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Similarly, with another participant shared </w:t>
      </w:r>
      <w:r w:rsidR="00760C43" w:rsidRPr="005A3356">
        <w:rPr>
          <w:rFonts w:ascii="Cambria" w:eastAsia="Times New Roman" w:hAnsi="Cambria" w:cs="Arial"/>
          <w:kern w:val="0"/>
          <w14:ligatures w14:val="none"/>
        </w:rPr>
        <w:t xml:space="preserve">her </w:t>
      </w:r>
      <w:r w:rsidRPr="005A3356">
        <w:rPr>
          <w:rFonts w:ascii="Cambria" w:eastAsia="Times New Roman" w:hAnsi="Cambria" w:cs="Arial"/>
          <w:kern w:val="0"/>
          <w14:ligatures w14:val="none"/>
        </w:rPr>
        <w:t xml:space="preserve">experiences how employment responsibilities directly interfere with </w:t>
      </w:r>
      <w:r w:rsidR="00760C43" w:rsidRPr="005A3356">
        <w:rPr>
          <w:rFonts w:ascii="Cambria" w:eastAsia="Times New Roman" w:hAnsi="Cambria" w:cs="Arial"/>
          <w:kern w:val="0"/>
          <w14:ligatures w14:val="none"/>
        </w:rPr>
        <w:t>her</w:t>
      </w:r>
      <w:r w:rsidRPr="005A3356">
        <w:rPr>
          <w:rFonts w:ascii="Cambria" w:eastAsia="Times New Roman" w:hAnsi="Cambria" w:cs="Arial"/>
          <w:kern w:val="0"/>
          <w14:ligatures w14:val="none"/>
        </w:rPr>
        <w:t xml:space="preserve"> academic participation</w:t>
      </w:r>
      <w:r w:rsidR="00760C43" w:rsidRPr="005A3356">
        <w:rPr>
          <w:rFonts w:ascii="Cambria" w:eastAsia="Times New Roman" w:hAnsi="Cambria" w:cs="Arial"/>
          <w:kern w:val="0"/>
          <w14:ligatures w14:val="none"/>
        </w:rPr>
        <w:t>:</w:t>
      </w:r>
    </w:p>
    <w:p w14:paraId="57307193" w14:textId="77777777" w:rsidR="00567210" w:rsidRPr="005A3356" w:rsidRDefault="00567210" w:rsidP="005A3356">
      <w:pPr>
        <w:spacing w:after="0" w:line="276" w:lineRule="auto"/>
        <w:ind w:left="1701" w:right="1705"/>
        <w:jc w:val="both"/>
        <w:rPr>
          <w:rFonts w:ascii="Cambria" w:eastAsia="Times New Roman" w:hAnsi="Cambria" w:cs="Arial"/>
          <w:i/>
          <w:iCs/>
          <w:kern w:val="0"/>
          <w14:ligatures w14:val="none"/>
        </w:rPr>
      </w:pPr>
    </w:p>
    <w:p w14:paraId="0A2D8858" w14:textId="6A55817A" w:rsidR="00B35CE2" w:rsidRPr="005A3356" w:rsidRDefault="00B35CE2" w:rsidP="005A3356">
      <w:pPr>
        <w:spacing w:after="0" w:line="240" w:lineRule="auto"/>
        <w:ind w:left="720" w:right="855"/>
        <w:jc w:val="both"/>
        <w:rPr>
          <w:rFonts w:ascii="Cambria" w:eastAsia="Times New Roman" w:hAnsi="Cambria" w:cs="Arial"/>
          <w:i/>
          <w:iCs/>
          <w:kern w:val="0"/>
          <w14:ligatures w14:val="none"/>
        </w:rPr>
      </w:pPr>
      <w:r w:rsidRPr="005A3356">
        <w:rPr>
          <w:rFonts w:ascii="Cambria" w:eastAsia="Times New Roman" w:hAnsi="Cambria" w:cs="Arial"/>
          <w:i/>
          <w:iCs/>
          <w:kern w:val="0"/>
          <w14:ligatures w14:val="none"/>
        </w:rPr>
        <w:t xml:space="preserve"> “</w:t>
      </w:r>
      <w:r w:rsidRPr="005A3356">
        <w:rPr>
          <w:rFonts w:ascii="Cambria" w:hAnsi="Cambria" w:cs="Arial"/>
          <w:i/>
          <w:iCs/>
        </w:rPr>
        <w:t xml:space="preserve">So one of my </w:t>
      </w:r>
      <w:r w:rsidR="00BD78A3" w:rsidRPr="005A3356">
        <w:rPr>
          <w:rFonts w:ascii="Cambria" w:hAnsi="Cambria" w:cs="Arial"/>
          <w:i/>
          <w:iCs/>
        </w:rPr>
        <w:t>experiences</w:t>
      </w:r>
      <w:r w:rsidRPr="005A3356">
        <w:rPr>
          <w:rFonts w:ascii="Cambria" w:hAnsi="Cambria" w:cs="Arial"/>
          <w:i/>
          <w:iCs/>
        </w:rPr>
        <w:t xml:space="preserve"> is kung naa jud kay trabaho, isa ka sa mga latecomers sa school, especially kung ang imong duty is buntag</w:t>
      </w:r>
      <w:r w:rsidRPr="005A3356">
        <w:rPr>
          <w:rFonts w:ascii="Cambria" w:eastAsia="Times New Roman" w:hAnsi="Cambria" w:cs="Arial"/>
          <w:i/>
          <w:iCs/>
          <w:kern w:val="0"/>
          <w14:ligatures w14:val="none"/>
        </w:rPr>
        <w:t>.” (FGD1)</w:t>
      </w:r>
      <w:r w:rsidR="00B1476F" w:rsidRPr="005A3356">
        <w:rPr>
          <w:rFonts w:ascii="Cambria" w:eastAsia="Times New Roman" w:hAnsi="Cambria" w:cs="Arial"/>
          <w:i/>
          <w:iCs/>
          <w:kern w:val="0"/>
          <w14:ligatures w14:val="none"/>
        </w:rPr>
        <w:t xml:space="preserve"> </w:t>
      </w:r>
      <w:r w:rsidR="00B1476F" w:rsidRPr="005A3356">
        <w:rPr>
          <w:rFonts w:ascii="Cambria" w:eastAsia="Times New Roman" w:hAnsi="Cambria" w:cs="Times New Roman"/>
          <w:i/>
          <w:iCs/>
          <w:kern w:val="0"/>
          <w14:ligatures w14:val="none"/>
        </w:rPr>
        <w:t>(</w:t>
      </w:r>
      <w:r w:rsidR="00B1476F" w:rsidRPr="005A3356">
        <w:rPr>
          <w:rFonts w:ascii="Cambria" w:hAnsi="Cambria" w:cs="Times New Roman"/>
          <w:i/>
          <w:iCs/>
        </w:rPr>
        <w:t>“So one of my experiences is that if you have work, you tend to be one of the latecomers at school, especially if your duty is in the morning.”)</w:t>
      </w:r>
    </w:p>
    <w:p w14:paraId="0FD43BB6" w14:textId="77777777" w:rsidR="00B35CE2" w:rsidRPr="005A3356" w:rsidRDefault="00B35CE2" w:rsidP="005A3356">
      <w:pPr>
        <w:spacing w:after="0" w:line="276" w:lineRule="auto"/>
        <w:ind w:right="1705"/>
        <w:jc w:val="both"/>
        <w:rPr>
          <w:rFonts w:ascii="Cambria" w:eastAsia="Times New Roman" w:hAnsi="Cambria" w:cs="Arial"/>
          <w:i/>
          <w:iCs/>
          <w:kern w:val="0"/>
          <w14:ligatures w14:val="none"/>
        </w:rPr>
      </w:pPr>
    </w:p>
    <w:p w14:paraId="5C03813E" w14:textId="5A147AC9" w:rsidR="00B35CE2" w:rsidRPr="005A3356" w:rsidRDefault="00760C43" w:rsidP="005A3356">
      <w:pPr>
        <w:spacing w:after="0" w:line="276" w:lineRule="auto"/>
        <w:ind w:right="1705"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One of my participants </w:t>
      </w:r>
      <w:r w:rsidR="00B20CD6" w:rsidRPr="005A3356">
        <w:rPr>
          <w:rFonts w:ascii="Cambria" w:eastAsia="Times New Roman" w:hAnsi="Cambria" w:cs="Arial"/>
          <w:kern w:val="0"/>
          <w14:ligatures w14:val="none"/>
        </w:rPr>
        <w:t>also shared</w:t>
      </w:r>
      <w:r w:rsidRPr="005A3356">
        <w:rPr>
          <w:rFonts w:ascii="Cambria" w:eastAsia="Times New Roman" w:hAnsi="Cambria" w:cs="Arial"/>
          <w:kern w:val="0"/>
          <w14:ligatures w14:val="none"/>
        </w:rPr>
        <w:t>:</w:t>
      </w:r>
    </w:p>
    <w:p w14:paraId="4AF37AFD" w14:textId="77777777" w:rsidR="00B20CD6" w:rsidRPr="005A3356" w:rsidRDefault="00B20CD6" w:rsidP="005A3356">
      <w:pPr>
        <w:spacing w:after="0" w:line="276" w:lineRule="auto"/>
        <w:ind w:right="1705"/>
        <w:jc w:val="both"/>
        <w:rPr>
          <w:rFonts w:ascii="Cambria" w:eastAsia="Times New Roman" w:hAnsi="Cambria" w:cs="Arial"/>
          <w:i/>
          <w:iCs/>
          <w:kern w:val="0"/>
          <w14:ligatures w14:val="none"/>
        </w:rPr>
      </w:pPr>
    </w:p>
    <w:p w14:paraId="0D821659" w14:textId="732C3526" w:rsidR="00B35CE2" w:rsidRPr="005A3356" w:rsidRDefault="00B35CE2" w:rsidP="005A3356">
      <w:pPr>
        <w:spacing w:after="0" w:line="240" w:lineRule="auto"/>
        <w:ind w:left="720" w:right="855"/>
        <w:jc w:val="both"/>
        <w:rPr>
          <w:rFonts w:ascii="Cambria" w:eastAsia="Times New Roman" w:hAnsi="Cambria" w:cs="Times New Roman"/>
          <w:i/>
          <w:iCs/>
          <w:kern w:val="0"/>
          <w14:ligatures w14:val="none"/>
        </w:rPr>
      </w:pPr>
      <w:r w:rsidRPr="005A3356">
        <w:rPr>
          <w:rFonts w:ascii="Cambria" w:eastAsia="Times New Roman" w:hAnsi="Cambria" w:cs="Arial"/>
          <w:i/>
          <w:iCs/>
          <w:kern w:val="0"/>
          <w:lang w:val="en-US"/>
          <w14:ligatures w14:val="none"/>
        </w:rPr>
        <w:t>“Nahihirapan ako, sa mga gawain, lalo na kung, ahmm..late na late na ako, di ko ito na manage, dahil sa kakulangan ng oras, kaya mahirap Talaga</w:t>
      </w:r>
      <w:r w:rsidR="00760C43" w:rsidRPr="005A3356">
        <w:rPr>
          <w:rFonts w:ascii="Cambria" w:eastAsia="Times New Roman" w:hAnsi="Cambria" w:cs="Arial"/>
          <w:i/>
          <w:iCs/>
          <w:kern w:val="0"/>
          <w:lang w:val="en-US"/>
          <w14:ligatures w14:val="none"/>
        </w:rPr>
        <w:t>.” (</w:t>
      </w:r>
      <w:r w:rsidRPr="005A3356">
        <w:rPr>
          <w:rFonts w:ascii="Cambria" w:eastAsia="Times New Roman" w:hAnsi="Cambria" w:cs="Arial"/>
          <w:i/>
          <w:iCs/>
          <w:kern w:val="0"/>
          <w:lang w:val="en-US"/>
          <w14:ligatures w14:val="none"/>
        </w:rPr>
        <w:t>IDI3)</w:t>
      </w:r>
      <w:r w:rsidR="00B1476F" w:rsidRPr="005A3356">
        <w:rPr>
          <w:rFonts w:ascii="Cambria" w:eastAsia="Times New Roman" w:hAnsi="Cambria" w:cs="Arial"/>
          <w:i/>
          <w:iCs/>
          <w:kern w:val="0"/>
          <w:lang w:val="en-US"/>
          <w14:ligatures w14:val="none"/>
        </w:rPr>
        <w:t xml:space="preserve"> </w:t>
      </w:r>
      <w:r w:rsidR="00B1476F" w:rsidRPr="005A3356">
        <w:rPr>
          <w:rFonts w:ascii="Cambria" w:eastAsia="Times New Roman" w:hAnsi="Cambria" w:cs="Times New Roman"/>
          <w:i/>
          <w:iCs/>
          <w:kern w:val="0"/>
          <w:lang w:val="en-US"/>
          <w14:ligatures w14:val="none"/>
        </w:rPr>
        <w:t>(</w:t>
      </w:r>
      <w:r w:rsidR="00B1476F" w:rsidRPr="005A3356">
        <w:rPr>
          <w:rFonts w:ascii="Cambria" w:hAnsi="Cambria" w:cs="Times New Roman"/>
          <w:i/>
          <w:iCs/>
        </w:rPr>
        <w:t xml:space="preserve">“I find it difficult to handle my tasks, especially when I’m already very late. I’m not able to manage them well due to a lack of time, so it’s really hard.”) </w:t>
      </w:r>
    </w:p>
    <w:p w14:paraId="529FFA3F" w14:textId="77777777" w:rsidR="00B35CE2" w:rsidRPr="005A3356" w:rsidRDefault="00B35CE2" w:rsidP="005A3356">
      <w:pPr>
        <w:pStyle w:val="NormalWeb"/>
        <w:spacing w:line="276" w:lineRule="auto"/>
        <w:ind w:firstLine="720"/>
        <w:jc w:val="both"/>
        <w:rPr>
          <w:rFonts w:ascii="Cambria" w:hAnsi="Cambria" w:cs="Arial"/>
        </w:rPr>
      </w:pPr>
      <w:r w:rsidRPr="005A3356">
        <w:rPr>
          <w:rFonts w:ascii="Cambria" w:hAnsi="Cambria" w:cs="Arial"/>
        </w:rPr>
        <w:t>A deep sense of empathy and heaviness I felt for them. I could sense their frustration and helplessness, knowing that their lateness is not intentional but caused by the weight of their responsibilities. It touched me to realize how much effort they give, yet still struggle to keep up.</w:t>
      </w:r>
    </w:p>
    <w:p w14:paraId="5E501947" w14:textId="6417F7F1" w:rsidR="00B35CE2" w:rsidRPr="005A3356" w:rsidRDefault="00B35CE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One of my </w:t>
      </w:r>
      <w:r w:rsidR="00B20CD6" w:rsidRPr="005A3356">
        <w:rPr>
          <w:rFonts w:ascii="Cambria" w:eastAsia="Times New Roman" w:hAnsi="Cambria" w:cs="Arial"/>
          <w:kern w:val="0"/>
          <w14:ligatures w14:val="none"/>
        </w:rPr>
        <w:t>participants</w:t>
      </w:r>
      <w:r w:rsidRPr="005A3356">
        <w:rPr>
          <w:rFonts w:ascii="Cambria" w:eastAsia="Times New Roman" w:hAnsi="Cambria" w:cs="Arial"/>
          <w:kern w:val="0"/>
          <w14:ligatures w14:val="none"/>
        </w:rPr>
        <w:t xml:space="preserve"> shared that work responsibilities often take precedence, leaving limited time and energy for school work. </w:t>
      </w:r>
      <w:r w:rsidR="00231F66" w:rsidRPr="005A3356">
        <w:rPr>
          <w:rFonts w:ascii="Cambria" w:eastAsia="Times New Roman" w:hAnsi="Cambria" w:cs="Arial"/>
          <w:kern w:val="0"/>
          <w14:ligatures w14:val="none"/>
        </w:rPr>
        <w:t>She said:</w:t>
      </w:r>
      <w:r w:rsidR="00231F66" w:rsidRPr="005A3356">
        <w:rPr>
          <w:rFonts w:ascii="Cambria" w:eastAsia="Times New Roman" w:hAnsi="Cambria" w:cs="Arial"/>
          <w:kern w:val="0"/>
          <w14:ligatures w14:val="none"/>
        </w:rPr>
        <w:tab/>
      </w:r>
    </w:p>
    <w:p w14:paraId="41E6A331" w14:textId="7EAAC03F"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14:ligatures w14:val="none"/>
        </w:rPr>
        <w:t>“</w:t>
      </w:r>
      <w:r w:rsidRPr="005A3356">
        <w:rPr>
          <w:rFonts w:ascii="Cambria" w:eastAsia="Times New Roman" w:hAnsi="Cambria" w:cs="Arial"/>
          <w:i/>
          <w:iCs/>
          <w:kern w:val="0"/>
          <w:lang w:val="en-US"/>
          <w14:ligatures w14:val="none"/>
        </w:rPr>
        <w:t>Para sa akin, mahirap ang pagbalanse sa trabaho at sa pag-aaral ko, dahil may mga takdang aralin na hindi ko agad magawa, dahil may mga trabaho pa a</w:t>
      </w:r>
      <w:r w:rsidR="00B83497" w:rsidRPr="005A3356">
        <w:rPr>
          <w:rFonts w:ascii="Cambria" w:eastAsia="Times New Roman" w:hAnsi="Cambria" w:cs="Arial"/>
          <w:i/>
          <w:iCs/>
          <w:kern w:val="0"/>
          <w:lang w:val="en-US"/>
          <w14:ligatures w14:val="none"/>
        </w:rPr>
        <w:t>k</w:t>
      </w:r>
      <w:r w:rsidRPr="005A3356">
        <w:rPr>
          <w:rFonts w:ascii="Cambria" w:eastAsia="Times New Roman" w:hAnsi="Cambria" w:cs="Arial"/>
          <w:i/>
          <w:iCs/>
          <w:kern w:val="0"/>
          <w:lang w:val="en-US"/>
          <w14:ligatures w14:val="none"/>
        </w:rPr>
        <w:t>ong dapat gawin”. (IDI5)</w:t>
      </w:r>
      <w:r w:rsidR="00B1476F" w:rsidRPr="005A3356">
        <w:rPr>
          <w:rFonts w:ascii="Cambria" w:eastAsia="Times New Roman" w:hAnsi="Cambria" w:cs="Arial"/>
          <w:i/>
          <w:iCs/>
          <w:kern w:val="0"/>
          <w:lang w:val="en-US"/>
          <w14:ligatures w14:val="none"/>
        </w:rPr>
        <w:t xml:space="preserve"> </w:t>
      </w:r>
      <w:r w:rsidR="00B1476F" w:rsidRPr="005A3356">
        <w:rPr>
          <w:rFonts w:ascii="Cambria" w:eastAsia="Times New Roman" w:hAnsi="Cambria" w:cs="Times New Roman"/>
          <w:i/>
          <w:iCs/>
          <w:kern w:val="0"/>
          <w:lang w:val="en-US"/>
          <w14:ligatures w14:val="none"/>
        </w:rPr>
        <w:t>(</w:t>
      </w:r>
      <w:r w:rsidR="00B1476F" w:rsidRPr="005A3356">
        <w:rPr>
          <w:rFonts w:ascii="Cambria" w:hAnsi="Cambria" w:cs="Times New Roman"/>
          <w:i/>
          <w:iCs/>
        </w:rPr>
        <w:t xml:space="preserve">“For me, balancing work and my studies is difficult because there are assignments I cannot complete right away since I still have work responsibilities to attend to.”) </w:t>
      </w:r>
    </w:p>
    <w:p w14:paraId="31D1C81B" w14:textId="77777777" w:rsidR="00B20CD6" w:rsidRPr="005A3356" w:rsidRDefault="00B20CD6" w:rsidP="005A3356">
      <w:pPr>
        <w:spacing w:after="0" w:line="276" w:lineRule="auto"/>
        <w:ind w:right="1705"/>
        <w:jc w:val="both"/>
        <w:rPr>
          <w:rFonts w:ascii="Cambria" w:eastAsia="Times New Roman" w:hAnsi="Cambria" w:cs="Arial"/>
          <w:i/>
          <w:iCs/>
          <w:kern w:val="0"/>
          <w:lang w:val="en-US"/>
          <w14:ligatures w14:val="none"/>
        </w:rPr>
      </w:pPr>
    </w:p>
    <w:p w14:paraId="2E6E8081" w14:textId="28C2C2BE" w:rsidR="00B20CD6" w:rsidRPr="005A3356" w:rsidRDefault="00231F66" w:rsidP="005A3356">
      <w:pPr>
        <w:spacing w:after="0" w:line="276" w:lineRule="auto"/>
        <w:ind w:right="1705" w:firstLine="720"/>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Similarly, a</w:t>
      </w:r>
      <w:r w:rsidR="00447D2D" w:rsidRPr="005A3356">
        <w:rPr>
          <w:rFonts w:ascii="Cambria" w:eastAsia="Times New Roman" w:hAnsi="Cambria" w:cs="Arial"/>
          <w:i/>
          <w:iCs/>
          <w:kern w:val="0"/>
          <w:lang w:val="en-US"/>
          <w14:ligatures w14:val="none"/>
        </w:rPr>
        <w:t>nother participant shared</w:t>
      </w:r>
      <w:r w:rsidRPr="005A3356">
        <w:rPr>
          <w:rFonts w:ascii="Cambria" w:eastAsia="Times New Roman" w:hAnsi="Cambria" w:cs="Arial"/>
          <w:i/>
          <w:iCs/>
          <w:kern w:val="0"/>
          <w:lang w:val="en-US"/>
          <w14:ligatures w14:val="none"/>
        </w:rPr>
        <w:t>:</w:t>
      </w:r>
    </w:p>
    <w:p w14:paraId="0EA3E594" w14:textId="77777777" w:rsidR="00B35CE2" w:rsidRPr="005A3356" w:rsidRDefault="00B35CE2" w:rsidP="005A3356">
      <w:pPr>
        <w:spacing w:after="0" w:line="276" w:lineRule="auto"/>
        <w:ind w:right="1705"/>
        <w:jc w:val="both"/>
        <w:rPr>
          <w:rFonts w:ascii="Cambria" w:eastAsia="Times New Roman" w:hAnsi="Cambria" w:cs="Arial"/>
          <w:i/>
          <w:iCs/>
          <w:kern w:val="0"/>
          <w:lang w:val="en-US"/>
          <w14:ligatures w14:val="none"/>
        </w:rPr>
      </w:pPr>
    </w:p>
    <w:p w14:paraId="798EDC33" w14:textId="32982D45" w:rsidR="00B35CE2" w:rsidRPr="005A3356" w:rsidRDefault="00B35CE2" w:rsidP="005A3356">
      <w:pPr>
        <w:spacing w:after="0" w:line="240"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 xml:space="preserve"> “kulang sa tulog, dahil sa trabaho, at hindi ko rin minsan nagagawa ang aking mga takdang aralin na dapat tapusin.” (IDI4)</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“I lack sleep because of </w:t>
      </w:r>
      <w:r w:rsidR="00503C89" w:rsidRPr="005A3356">
        <w:rPr>
          <w:rFonts w:ascii="Cambria" w:hAnsi="Cambria" w:cs="Times New Roman"/>
          <w:i/>
          <w:iCs/>
        </w:rPr>
        <w:lastRenderedPageBreak/>
        <w:t>work, and sometimes I’m unable to complete the assignments that I’m supposed to finish.”)</w:t>
      </w:r>
    </w:p>
    <w:p w14:paraId="28798A0F" w14:textId="77777777" w:rsidR="00447D2D" w:rsidRPr="005A3356" w:rsidRDefault="00447D2D" w:rsidP="005A3356">
      <w:pPr>
        <w:spacing w:after="0" w:line="276" w:lineRule="auto"/>
        <w:ind w:left="1985" w:right="1705"/>
        <w:jc w:val="both"/>
        <w:rPr>
          <w:rFonts w:ascii="Cambria" w:eastAsia="Times New Roman" w:hAnsi="Cambria" w:cs="Arial"/>
          <w:i/>
          <w:iCs/>
          <w:kern w:val="0"/>
          <w:lang w:val="en-US"/>
          <w14:ligatures w14:val="none"/>
        </w:rPr>
      </w:pPr>
    </w:p>
    <w:p w14:paraId="394645C0" w14:textId="549761BC" w:rsidR="00447D2D" w:rsidRPr="005A3356" w:rsidRDefault="00231F66" w:rsidP="005A3356">
      <w:pPr>
        <w:spacing w:after="0" w:line="276" w:lineRule="auto"/>
        <w:ind w:right="170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 xml:space="preserve">One more participant expressed: </w:t>
      </w:r>
    </w:p>
    <w:p w14:paraId="21F041B8" w14:textId="77777777" w:rsidR="00447D2D" w:rsidRPr="005A3356" w:rsidRDefault="00447D2D" w:rsidP="005A3356">
      <w:pPr>
        <w:spacing w:after="0" w:line="276" w:lineRule="auto"/>
        <w:ind w:right="1705"/>
        <w:jc w:val="both"/>
        <w:rPr>
          <w:rFonts w:ascii="Cambria" w:eastAsia="Times New Roman" w:hAnsi="Cambria" w:cs="Arial"/>
          <w:i/>
          <w:iCs/>
          <w:kern w:val="0"/>
          <w:lang w:val="en-US"/>
          <w14:ligatures w14:val="none"/>
        </w:rPr>
      </w:pPr>
    </w:p>
    <w:p w14:paraId="78A27AD9" w14:textId="4019CF25"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 xml:space="preserve"> “maingun nako na kapuy kaayo sya kay sometimes kulang kag tulog then sometimes naman nay mga activities or mga quizzes  na need jud nimo sya ihabol… labaw nag gamay kayo imong oras.”(IDI2)</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“I can say that it’s really exhausting because sometimes you lack sleep, and there are times when you have activities or quizzes that you really need to catch up on—especially when you have very little time.”) </w:t>
      </w:r>
    </w:p>
    <w:p w14:paraId="6C895691" w14:textId="77777777" w:rsidR="00B35CE2" w:rsidRPr="005A3356" w:rsidRDefault="00B35CE2" w:rsidP="005A3356">
      <w:pPr>
        <w:pStyle w:val="NormalWeb"/>
        <w:spacing w:line="276" w:lineRule="auto"/>
        <w:ind w:firstLine="720"/>
        <w:jc w:val="both"/>
        <w:rPr>
          <w:rFonts w:ascii="Cambria" w:hAnsi="Cambria" w:cs="Arial"/>
        </w:rPr>
      </w:pPr>
      <w:r w:rsidRPr="005A3356">
        <w:rPr>
          <w:rFonts w:ascii="Cambria" w:hAnsi="Cambria" w:cs="Arial"/>
        </w:rPr>
        <w:t>I could sense their overwhelming exhaustion and silent frustration, knowing they genuinely want to do well but are constrained by time and lack of sleep. It deeply moved me to witness the extent of their sacrifices, as they continue to push forward despite being physically and emotionally drained. I realized that they carry a constant sense of being “behind,” which further deepens their stress and anxiety as a person.</w:t>
      </w:r>
    </w:p>
    <w:p w14:paraId="6BCAF5CE" w14:textId="5EC5FA62" w:rsidR="00B35CE2" w:rsidRPr="005A3356" w:rsidRDefault="00B35CE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The cumulative effect of limited time, fatigue, and incomplete requirements is reflected in students’ academic performance. Many participants acknowledged that their grades and outputs suffer due to their dual roles</w:t>
      </w:r>
      <w:r w:rsidR="00A238D6" w:rsidRPr="005A3356">
        <w:rPr>
          <w:rFonts w:ascii="Cambria" w:eastAsia="Times New Roman" w:hAnsi="Cambria" w:cs="Arial"/>
          <w:kern w:val="0"/>
          <w14:ligatures w14:val="none"/>
        </w:rPr>
        <w:t xml:space="preserve"> as one shared</w:t>
      </w:r>
      <w:r w:rsidR="00B50B95" w:rsidRPr="005A3356">
        <w:rPr>
          <w:rFonts w:ascii="Cambria" w:eastAsia="Times New Roman" w:hAnsi="Cambria" w:cs="Arial"/>
          <w:kern w:val="0"/>
          <w14:ligatures w14:val="none"/>
        </w:rPr>
        <w:t>. One of them expressed:</w:t>
      </w:r>
      <w:r w:rsidR="00B50B95" w:rsidRPr="005A3356">
        <w:rPr>
          <w:rFonts w:ascii="Cambria" w:eastAsia="Times New Roman" w:hAnsi="Cambria" w:cs="Arial"/>
          <w:kern w:val="0"/>
          <w14:ligatures w14:val="none"/>
        </w:rPr>
        <w:tab/>
      </w:r>
    </w:p>
    <w:p w14:paraId="2A84D4AE" w14:textId="2936F6B2" w:rsidR="00A238D6" w:rsidRPr="005A3356" w:rsidRDefault="00B35CE2" w:rsidP="005A3356">
      <w:pPr>
        <w:pStyle w:val="NormalWeb"/>
        <w:ind w:left="720" w:right="855"/>
        <w:jc w:val="both"/>
        <w:rPr>
          <w:rFonts w:ascii="Cambria" w:hAnsi="Cambria"/>
          <w:i/>
          <w:iCs/>
        </w:rPr>
      </w:pPr>
      <w:r w:rsidRPr="005A3356">
        <w:rPr>
          <w:rFonts w:ascii="Cambria" w:hAnsi="Cambria" w:cs="Arial"/>
          <w:lang w:val="en-US"/>
        </w:rPr>
        <w:t xml:space="preserve">“sometimes gamay akong makuha na score in grade, kay because, ano sya kanang wala koy time mag study kung busy sa work.” (IDI2) </w:t>
      </w:r>
      <w:r w:rsidR="00503C89" w:rsidRPr="005A3356">
        <w:rPr>
          <w:rFonts w:ascii="Cambria" w:hAnsi="Cambria"/>
          <w:i/>
          <w:iCs/>
          <w:lang w:val="en-US"/>
        </w:rPr>
        <w:t>(</w:t>
      </w:r>
      <w:r w:rsidR="00503C89" w:rsidRPr="005A3356">
        <w:rPr>
          <w:rFonts w:ascii="Cambria" w:hAnsi="Cambria"/>
          <w:i/>
          <w:iCs/>
        </w:rPr>
        <w:t>“Sometimes I get low grades because I don’t have time to study when I’m busy with work.”)</w:t>
      </w:r>
    </w:p>
    <w:p w14:paraId="021F2AC3" w14:textId="265D6E5C" w:rsidR="00A238D6" w:rsidRPr="005A3356" w:rsidRDefault="00A238D6" w:rsidP="005A3356">
      <w:pPr>
        <w:spacing w:after="0" w:line="276" w:lineRule="auto"/>
        <w:ind w:right="170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Similarly, another participant shared</w:t>
      </w:r>
      <w:r w:rsidR="00B50B95" w:rsidRPr="005A3356">
        <w:rPr>
          <w:rFonts w:ascii="Cambria" w:eastAsia="Times New Roman" w:hAnsi="Cambria" w:cs="Arial"/>
          <w:kern w:val="0"/>
          <w:lang w:val="en-US"/>
          <w14:ligatures w14:val="none"/>
        </w:rPr>
        <w:t>:</w:t>
      </w:r>
    </w:p>
    <w:p w14:paraId="065DBB56" w14:textId="77777777" w:rsidR="00B35CE2" w:rsidRPr="005A3356" w:rsidRDefault="00B35CE2" w:rsidP="005A3356">
      <w:pPr>
        <w:spacing w:after="0" w:line="276" w:lineRule="auto"/>
        <w:ind w:right="1705"/>
        <w:jc w:val="both"/>
        <w:rPr>
          <w:rFonts w:ascii="Cambria" w:eastAsia="Times New Roman" w:hAnsi="Cambria" w:cs="Arial"/>
          <w:kern w:val="0"/>
          <w:lang w:val="en-US"/>
          <w14:ligatures w14:val="none"/>
        </w:rPr>
      </w:pPr>
    </w:p>
    <w:p w14:paraId="54E8918E" w14:textId="7D9726F8"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“Minsan, nakakaapekto ito sa aking mga exams and mga projects sa kakulangan ng mga oras, minsan ay pagod na pagod na ako, at sa sobrang pagod ko, ay hindi ko na nagagawa ng maayos ang aking mga projects, and kulang na sa oras ang aking pagrereview.” (IDI3)</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“Sometimes, this affects my exams and projects due to lack of time. At times, I am already very exhausted, and because of that, I am unable to complete my projects properly, and I don’t have enough time to review.”) </w:t>
      </w:r>
    </w:p>
    <w:p w14:paraId="5CBE705A" w14:textId="77777777" w:rsidR="00A238D6" w:rsidRPr="005A3356" w:rsidRDefault="00A238D6" w:rsidP="005A3356">
      <w:pPr>
        <w:spacing w:after="0" w:line="276" w:lineRule="auto"/>
        <w:ind w:right="855"/>
        <w:jc w:val="both"/>
        <w:rPr>
          <w:rFonts w:ascii="Cambria" w:eastAsia="Times New Roman" w:hAnsi="Cambria" w:cs="Arial"/>
          <w:kern w:val="0"/>
          <w:lang w:val="en-US"/>
          <w14:ligatures w14:val="none"/>
        </w:rPr>
      </w:pPr>
    </w:p>
    <w:p w14:paraId="66657A27" w14:textId="48CC2582" w:rsidR="00A238D6" w:rsidRPr="005A3356" w:rsidRDefault="00B50B95" w:rsidP="005A3356">
      <w:pPr>
        <w:spacing w:after="0" w:line="276" w:lineRule="auto"/>
        <w:ind w:right="855" w:firstLine="720"/>
        <w:jc w:val="both"/>
        <w:rPr>
          <w:rFonts w:ascii="Cambria" w:eastAsia="Times New Roman" w:hAnsi="Cambria" w:cs="Arial"/>
          <w:i/>
          <w:iCs/>
          <w:kern w:val="0"/>
          <w:lang w:val="en-US"/>
          <w14:ligatures w14:val="none"/>
        </w:rPr>
      </w:pPr>
      <w:r w:rsidRPr="005A3356">
        <w:rPr>
          <w:rFonts w:ascii="Cambria" w:eastAsia="Times New Roman" w:hAnsi="Cambria" w:cs="Arial"/>
          <w:kern w:val="0"/>
          <w:lang w:val="en-US"/>
          <w14:ligatures w14:val="none"/>
        </w:rPr>
        <w:t>A</w:t>
      </w:r>
      <w:r w:rsidR="00A238D6" w:rsidRPr="005A3356">
        <w:rPr>
          <w:rFonts w:ascii="Cambria" w:eastAsia="Times New Roman" w:hAnsi="Cambria" w:cs="Arial"/>
          <w:kern w:val="0"/>
          <w:lang w:val="en-US"/>
          <w14:ligatures w14:val="none"/>
        </w:rPr>
        <w:t>nother participant shared</w:t>
      </w:r>
      <w:r w:rsidRPr="005A3356">
        <w:rPr>
          <w:rFonts w:ascii="Cambria" w:eastAsia="Times New Roman" w:hAnsi="Cambria" w:cs="Arial"/>
          <w:kern w:val="0"/>
          <w:lang w:val="en-US"/>
          <w14:ligatures w14:val="none"/>
        </w:rPr>
        <w:t>:</w:t>
      </w:r>
    </w:p>
    <w:p w14:paraId="16DBBD12" w14:textId="77777777" w:rsidR="00B35CE2" w:rsidRPr="005A3356" w:rsidRDefault="00B35CE2" w:rsidP="005A3356">
      <w:pPr>
        <w:spacing w:after="0" w:line="276" w:lineRule="auto"/>
        <w:ind w:right="855"/>
        <w:jc w:val="both"/>
        <w:rPr>
          <w:rFonts w:ascii="Cambria" w:eastAsia="Times New Roman" w:hAnsi="Cambria" w:cs="Arial"/>
          <w:i/>
          <w:iCs/>
          <w:kern w:val="0"/>
          <w:lang w:val="en-US"/>
          <w14:ligatures w14:val="none"/>
        </w:rPr>
      </w:pPr>
    </w:p>
    <w:p w14:paraId="06F1184F" w14:textId="6833EEEC"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kern w:val="0"/>
          <w:lang w:val="en-US"/>
          <w14:ligatures w14:val="none"/>
        </w:rPr>
        <w:t xml:space="preserve"> </w:t>
      </w:r>
      <w:r w:rsidRPr="005A3356">
        <w:rPr>
          <w:rFonts w:ascii="Cambria" w:eastAsia="Times New Roman" w:hAnsi="Cambria" w:cs="Arial"/>
          <w:i/>
          <w:iCs/>
          <w:kern w:val="0"/>
          <w:lang w:val="en-US"/>
          <w14:ligatures w14:val="none"/>
        </w:rPr>
        <w:t>“and sa exam pud, is on the spot ang study, so bale kung on the spot ka, dili g yud na masulod sa imong utok, imong gistudyhan, so bale wala lang pud didto na part,kay nagkalisud ko, didto kay daghan kaayo ko nalimtan, wala na remember, kay dali dali lagi, so mao to sya nubo akong score.” (FGD2)</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“And during exams, I end up studying on the spot. When you do that, what you </w:t>
      </w:r>
      <w:r w:rsidR="00503C89" w:rsidRPr="005A3356">
        <w:rPr>
          <w:rFonts w:ascii="Cambria" w:hAnsi="Cambria" w:cs="Times New Roman"/>
          <w:i/>
          <w:iCs/>
        </w:rPr>
        <w:lastRenderedPageBreak/>
        <w:t xml:space="preserve">study doesn’t really sink in, so it doesn’t help much. I struggled in that part because I forgot a lot and couldn’t remember things since everything was rushed, which is why I got a low score.”) </w:t>
      </w:r>
    </w:p>
    <w:p w14:paraId="485A1E86" w14:textId="5AC7C2C4" w:rsidR="003C58D5" w:rsidRPr="005A3356" w:rsidRDefault="00B35CE2" w:rsidP="005A3356">
      <w:pPr>
        <w:spacing w:before="100" w:beforeAutospacing="1" w:after="100" w:afterAutospacing="1" w:line="276" w:lineRule="auto"/>
        <w:ind w:firstLine="720"/>
        <w:jc w:val="both"/>
        <w:outlineLvl w:val="1"/>
        <w:rPr>
          <w:rFonts w:ascii="Cambria" w:hAnsi="Cambria" w:cs="Arial"/>
        </w:rPr>
      </w:pPr>
      <w:r w:rsidRPr="005A3356">
        <w:rPr>
          <w:rFonts w:ascii="Cambria" w:hAnsi="Cambria" w:cs="Arial"/>
        </w:rPr>
        <w:t>Their academic performance is not solely a reflection of their ability, but is deeply shaped by the constraints surrounding of the students. As I listened, I saw how they are often forced to rely on rushed or last-minute efforts, which limits their ability to fully engage with their learning. This made me understand more clearly that role conflict has real and tangible consequences on their educational outcomes.</w:t>
      </w:r>
    </w:p>
    <w:p w14:paraId="12612358" w14:textId="00855354" w:rsidR="003C58D5" w:rsidRPr="005A3356" w:rsidRDefault="00700274" w:rsidP="005A3356">
      <w:pPr>
        <w:spacing w:after="0" w:line="240" w:lineRule="auto"/>
        <w:jc w:val="both"/>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 xml:space="preserve">Types of </w:t>
      </w:r>
      <w:r w:rsidR="00F752DE" w:rsidRPr="005A3356">
        <w:rPr>
          <w:rFonts w:ascii="Cambria" w:eastAsia="Times New Roman" w:hAnsi="Cambria" w:cs="Arial"/>
          <w:b/>
          <w:bCs/>
          <w:kern w:val="0"/>
          <w:lang w:eastAsia="en-PH"/>
          <w14:ligatures w14:val="none"/>
        </w:rPr>
        <w:t>Role strain emerge among senior high school working students in the process of balancing school and work demands</w:t>
      </w:r>
    </w:p>
    <w:p w14:paraId="23B2AC98" w14:textId="7E159F8F" w:rsidR="0003785E" w:rsidRPr="005A3356" w:rsidRDefault="003C164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The p</w:t>
      </w:r>
      <w:r w:rsidR="00E212FD" w:rsidRPr="005A3356">
        <w:rPr>
          <w:rFonts w:ascii="Cambria" w:eastAsia="Times New Roman" w:hAnsi="Cambria" w:cs="Arial"/>
          <w:kern w:val="0"/>
          <w14:ligatures w14:val="none"/>
        </w:rPr>
        <w:t>articipants</w:t>
      </w:r>
      <w:r w:rsidR="0003785E" w:rsidRPr="005A3356">
        <w:rPr>
          <w:rFonts w:ascii="Cambria" w:eastAsia="Times New Roman" w:hAnsi="Cambria" w:cs="Arial"/>
          <w:kern w:val="0"/>
          <w14:ligatures w14:val="none"/>
        </w:rPr>
        <w:t xml:space="preserve"> described having insufficient sleep due to late-night work or school tasks, followed by early morning </w:t>
      </w:r>
      <w:r w:rsidR="00AC074C" w:rsidRPr="005A3356">
        <w:rPr>
          <w:rFonts w:ascii="Cambria" w:eastAsia="Times New Roman" w:hAnsi="Cambria" w:cs="Arial"/>
          <w:kern w:val="0"/>
          <w14:ligatures w14:val="none"/>
        </w:rPr>
        <w:t>classes. As</w:t>
      </w:r>
      <w:r w:rsidR="0076461A" w:rsidRPr="005A3356">
        <w:rPr>
          <w:rFonts w:ascii="Cambria" w:eastAsia="Times New Roman" w:hAnsi="Cambria" w:cs="Arial"/>
          <w:kern w:val="0"/>
          <w14:ligatures w14:val="none"/>
        </w:rPr>
        <w:t xml:space="preserve"> one of my </w:t>
      </w:r>
      <w:r w:rsidRPr="005A3356">
        <w:rPr>
          <w:rFonts w:ascii="Cambria" w:eastAsia="Times New Roman" w:hAnsi="Cambria" w:cs="Arial"/>
          <w:kern w:val="0"/>
          <w14:ligatures w14:val="none"/>
        </w:rPr>
        <w:t>participants</w:t>
      </w:r>
      <w:r w:rsidR="0076461A" w:rsidRPr="005A3356">
        <w:rPr>
          <w:rFonts w:ascii="Cambria" w:eastAsia="Times New Roman" w:hAnsi="Cambria" w:cs="Arial"/>
          <w:kern w:val="0"/>
          <w14:ligatures w14:val="none"/>
        </w:rPr>
        <w:t xml:space="preserve"> shared</w:t>
      </w:r>
      <w:r w:rsidRPr="005A3356">
        <w:rPr>
          <w:rFonts w:ascii="Cambria" w:eastAsia="Times New Roman" w:hAnsi="Cambria" w:cs="Arial"/>
          <w:kern w:val="0"/>
          <w14:ligatures w14:val="none"/>
        </w:rPr>
        <w:t>:</w:t>
      </w:r>
    </w:p>
    <w:p w14:paraId="46F3A8E2" w14:textId="321BC918" w:rsidR="008036FA" w:rsidRPr="005A3356" w:rsidRDefault="0003785E"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w:t>
      </w:r>
      <w:r w:rsidR="00AC074C" w:rsidRPr="005A3356">
        <w:rPr>
          <w:rFonts w:ascii="Cambria" w:eastAsia="Times New Roman" w:hAnsi="Cambria" w:cs="Arial"/>
          <w:i/>
          <w:iCs/>
          <w:kern w:val="0"/>
          <w:lang w:val="en-US"/>
          <w14:ligatures w14:val="none"/>
        </w:rPr>
        <w:t>Most</w:t>
      </w:r>
      <w:r w:rsidRPr="005A3356">
        <w:rPr>
          <w:rFonts w:ascii="Cambria" w:eastAsia="Times New Roman" w:hAnsi="Cambria" w:cs="Arial"/>
          <w:i/>
          <w:iCs/>
          <w:kern w:val="0"/>
          <w:lang w:val="en-US"/>
          <w14:ligatures w14:val="none"/>
        </w:rPr>
        <w:t xml:space="preserve"> challenging kay kulang na, di na enough ang sleep nako, so, dira ginasabay man gud ang pagprepare sa imong mga gamit para mag skwela, then kasabay pud ang trabaho nimo inig buntag, magluto ka para sa imong ginatrabahhuan para sa ilang makaon-.” (FGD-1)</w:t>
      </w:r>
      <w:r w:rsidR="00503C89" w:rsidRPr="005A3356">
        <w:rPr>
          <w:rFonts w:ascii="Cambria" w:eastAsia="Times New Roman" w:hAnsi="Cambria" w:cs="Arial"/>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“The most challenging part is that I don’t get enough sleep. I have to prepare my things for school while also handling my work in the morning, like cooking for the people I work for so they have something to eat.”</w:t>
      </w:r>
      <w:r w:rsidR="00AC074C" w:rsidRPr="005A3356">
        <w:rPr>
          <w:rFonts w:ascii="Cambria" w:hAnsi="Cambria" w:cs="Times New Roman"/>
          <w:i/>
          <w:iCs/>
        </w:rPr>
        <w:t>)</w:t>
      </w:r>
    </w:p>
    <w:p w14:paraId="4BBCC37C" w14:textId="77777777" w:rsidR="0076461A" w:rsidRPr="005A3356" w:rsidRDefault="0076461A" w:rsidP="005A3356">
      <w:pPr>
        <w:spacing w:after="0" w:line="276" w:lineRule="auto"/>
        <w:ind w:right="1705"/>
        <w:jc w:val="both"/>
        <w:rPr>
          <w:rFonts w:ascii="Cambria" w:eastAsia="Times New Roman" w:hAnsi="Cambria" w:cs="Arial"/>
          <w:kern w:val="0"/>
          <w:lang w:val="en-US"/>
          <w14:ligatures w14:val="none"/>
        </w:rPr>
      </w:pPr>
    </w:p>
    <w:p w14:paraId="7258CD45" w14:textId="452C444C" w:rsidR="0076461A" w:rsidRPr="005A3356" w:rsidRDefault="00AC074C" w:rsidP="005A3356">
      <w:pPr>
        <w:spacing w:after="0" w:line="276" w:lineRule="auto"/>
        <w:ind w:right="170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Similarly,</w:t>
      </w:r>
      <w:r w:rsidR="0073702C" w:rsidRPr="005A3356">
        <w:rPr>
          <w:rFonts w:ascii="Cambria" w:eastAsia="Times New Roman" w:hAnsi="Cambria" w:cs="Arial"/>
          <w:kern w:val="0"/>
          <w:lang w:val="en-US"/>
          <w14:ligatures w14:val="none"/>
        </w:rPr>
        <w:t xml:space="preserve"> </w:t>
      </w:r>
      <w:r w:rsidR="0076461A" w:rsidRPr="005A3356">
        <w:rPr>
          <w:rFonts w:ascii="Cambria" w:eastAsia="Times New Roman" w:hAnsi="Cambria" w:cs="Arial"/>
          <w:kern w:val="0"/>
          <w:lang w:val="en-US"/>
          <w14:ligatures w14:val="none"/>
        </w:rPr>
        <w:t>another</w:t>
      </w:r>
      <w:r w:rsidR="0073702C" w:rsidRPr="005A3356">
        <w:rPr>
          <w:rFonts w:ascii="Cambria" w:eastAsia="Times New Roman" w:hAnsi="Cambria" w:cs="Arial"/>
          <w:kern w:val="0"/>
          <w:lang w:val="en-US"/>
          <w14:ligatures w14:val="none"/>
        </w:rPr>
        <w:t xml:space="preserve"> participant shared</w:t>
      </w:r>
      <w:r w:rsidR="003C1642" w:rsidRPr="005A3356">
        <w:rPr>
          <w:rFonts w:ascii="Cambria" w:eastAsia="Times New Roman" w:hAnsi="Cambria" w:cs="Arial"/>
          <w:kern w:val="0"/>
          <w:lang w:val="en-US"/>
          <w14:ligatures w14:val="none"/>
        </w:rPr>
        <w:t>:</w:t>
      </w:r>
    </w:p>
    <w:p w14:paraId="5D595350" w14:textId="77777777" w:rsidR="008036FA" w:rsidRPr="005A3356" w:rsidRDefault="008036FA" w:rsidP="005A3356">
      <w:pPr>
        <w:spacing w:after="0" w:line="276" w:lineRule="auto"/>
        <w:ind w:left="1985" w:right="1705"/>
        <w:jc w:val="both"/>
        <w:rPr>
          <w:rFonts w:ascii="Cambria" w:eastAsia="Times New Roman" w:hAnsi="Cambria" w:cs="Arial"/>
          <w:kern w:val="0"/>
          <w:lang w:val="en-US"/>
          <w14:ligatures w14:val="none"/>
        </w:rPr>
      </w:pPr>
    </w:p>
    <w:p w14:paraId="1893FF3D" w14:textId="112B9926" w:rsidR="0003785E" w:rsidRPr="005A3356" w:rsidRDefault="0003785E" w:rsidP="005A3356">
      <w:pPr>
        <w:spacing w:after="0" w:line="240" w:lineRule="auto"/>
        <w:ind w:left="720" w:right="713"/>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 xml:space="preserve"> “pagka buntag ana is kulang ka sa tulog, na magsulod sa skwela, kay gihimo man nimo imong activity, then pagka gabie ana murag kulang napud ka sa tulog kay mag trabaho naka, so usually kay kung pangbuntag man gud ko maingun nako sya nga lisud kay pag buntag komagtrabaho muuli ko sa udto then pagka hapon napud mu skwela.” (IDI-2)</w:t>
      </w:r>
      <w:r w:rsidR="00503C89" w:rsidRPr="005A3356">
        <w:rPr>
          <w:rFonts w:ascii="Cambria" w:eastAsia="Times New Roman" w:hAnsi="Cambria" w:cs="Arial"/>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“In the morning, you lack sleep when you go to school because you stayed up doing your activities. Then at night, you still don’t get enough sleep because you have to work. Usually, since I work in the morning, I can say it’s really difficult—I work in the morning, go home at noon, and then attend school again in the afternoon.”</w:t>
      </w:r>
      <w:r w:rsidR="00AC074C" w:rsidRPr="005A3356">
        <w:rPr>
          <w:rFonts w:ascii="Cambria" w:hAnsi="Cambria" w:cs="Times New Roman"/>
          <w:i/>
          <w:iCs/>
        </w:rPr>
        <w:t>)</w:t>
      </w:r>
    </w:p>
    <w:p w14:paraId="00B38D99" w14:textId="77777777"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realized that this chronic lack of rest does not only affect their physical health but also their ability to concentrate and participate in class. Yes, I saw how the demands of their dual roles go beyond simple time management, extending into deep physical strain and exhaustion.</w:t>
      </w:r>
    </w:p>
    <w:p w14:paraId="0E7DD432" w14:textId="2975BD9E" w:rsidR="0003785E" w:rsidRPr="005A3356" w:rsidRDefault="0003785E"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lastRenderedPageBreak/>
        <w:t>Despite being physically exhausted, students are still expected to complete academic tasks, which adds another layer of difficulty to their experiences.</w:t>
      </w:r>
      <w:r w:rsidR="00DB7BBC" w:rsidRPr="005A3356">
        <w:rPr>
          <w:rFonts w:ascii="Cambria" w:eastAsia="Times New Roman" w:hAnsi="Cambria" w:cs="Arial"/>
          <w:kern w:val="0"/>
          <w14:ligatures w14:val="none"/>
        </w:rPr>
        <w:t xml:space="preserve"> As one of my </w:t>
      </w:r>
      <w:r w:rsidR="004C3C0B" w:rsidRPr="005A3356">
        <w:rPr>
          <w:rFonts w:ascii="Cambria" w:eastAsia="Times New Roman" w:hAnsi="Cambria" w:cs="Arial"/>
          <w:kern w:val="0"/>
          <w14:ligatures w14:val="none"/>
        </w:rPr>
        <w:t>participants</w:t>
      </w:r>
      <w:r w:rsidR="00DB7BBC" w:rsidRPr="005A3356">
        <w:rPr>
          <w:rFonts w:ascii="Cambria" w:eastAsia="Times New Roman" w:hAnsi="Cambria" w:cs="Arial"/>
          <w:kern w:val="0"/>
          <w14:ligatures w14:val="none"/>
        </w:rPr>
        <w:t xml:space="preserve"> shared</w:t>
      </w:r>
      <w:r w:rsidR="004C3C0B" w:rsidRPr="005A3356">
        <w:rPr>
          <w:rFonts w:ascii="Cambria" w:eastAsia="Times New Roman" w:hAnsi="Cambria" w:cs="Arial"/>
          <w:kern w:val="0"/>
          <w14:ligatures w14:val="none"/>
        </w:rPr>
        <w:t>:</w:t>
      </w:r>
    </w:p>
    <w:p w14:paraId="0C424796" w14:textId="21EB2F7B" w:rsidR="0003785E" w:rsidRPr="005A3356" w:rsidRDefault="0003785E" w:rsidP="005A3356">
      <w:pPr>
        <w:spacing w:after="0" w:line="276"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 xml:space="preserve">“the most challenging part of the day is evening, after work because </w:t>
      </w:r>
      <w:r w:rsidR="00DB7BBC" w:rsidRPr="005A3356">
        <w:rPr>
          <w:rFonts w:ascii="Cambria" w:eastAsia="Times New Roman" w:hAnsi="Cambria" w:cs="Arial"/>
          <w:i/>
          <w:iCs/>
          <w:kern w:val="0"/>
          <w:lang w:val="en-US"/>
          <w14:ligatures w14:val="none"/>
        </w:rPr>
        <w:t>I’ am</w:t>
      </w:r>
      <w:r w:rsidRPr="005A3356">
        <w:rPr>
          <w:rFonts w:ascii="Cambria" w:eastAsia="Times New Roman" w:hAnsi="Cambria" w:cs="Arial"/>
          <w:i/>
          <w:iCs/>
          <w:kern w:val="0"/>
          <w:lang w:val="en-US"/>
          <w14:ligatures w14:val="none"/>
        </w:rPr>
        <w:t xml:space="preserve"> already tired but still need to study or complete assignment.” (IDI-1)</w:t>
      </w:r>
    </w:p>
    <w:p w14:paraId="65C10045" w14:textId="77777777"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felt a deep heaviness in realizing how relentless academic demands can be, where rest is often sacrificed just to meet expectations. I could sense how they push themselves beyond their limits, holding on through sheer perseverance, yet quietly drifting toward exhaustion and burnout.</w:t>
      </w:r>
    </w:p>
    <w:p w14:paraId="4B0073F8" w14:textId="2C76917D" w:rsidR="0003785E" w:rsidRPr="005A3356" w:rsidRDefault="00DB7BBC"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As I engaged in my participants, they frequently</w:t>
      </w:r>
      <w:r w:rsidR="0003785E" w:rsidRPr="005A3356">
        <w:rPr>
          <w:rFonts w:ascii="Cambria" w:eastAsia="Times New Roman" w:hAnsi="Cambria" w:cs="Arial"/>
          <w:kern w:val="0"/>
          <w14:ligatures w14:val="none"/>
        </w:rPr>
        <w:t xml:space="preserve"> described feelings of stress, pressure, and even depression.</w:t>
      </w:r>
      <w:r w:rsidRPr="005A3356">
        <w:rPr>
          <w:rFonts w:ascii="Cambria" w:eastAsia="Times New Roman" w:hAnsi="Cambria" w:cs="Arial"/>
          <w:kern w:val="0"/>
          <w14:ligatures w14:val="none"/>
        </w:rPr>
        <w:t xml:space="preserve"> </w:t>
      </w:r>
      <w:r w:rsidR="004C3C0B" w:rsidRPr="005A3356">
        <w:rPr>
          <w:rFonts w:ascii="Cambria" w:eastAsia="Times New Roman" w:hAnsi="Cambria" w:cs="Arial"/>
          <w:kern w:val="0"/>
          <w14:ligatures w14:val="none"/>
        </w:rPr>
        <w:t>One of them said:</w:t>
      </w:r>
    </w:p>
    <w:p w14:paraId="5E849478" w14:textId="77777777" w:rsidR="00DB7BBC" w:rsidRPr="005A3356" w:rsidRDefault="0003785E" w:rsidP="005A3356">
      <w:pPr>
        <w:spacing w:before="100" w:beforeAutospacing="1" w:after="100" w:afterAutospacing="1" w:line="276"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14:ligatures w14:val="none"/>
        </w:rPr>
        <w:t>“</w:t>
      </w:r>
      <w:r w:rsidRPr="005A3356">
        <w:rPr>
          <w:rFonts w:ascii="Cambria" w:eastAsia="Times New Roman" w:hAnsi="Cambria" w:cs="Arial"/>
          <w:i/>
          <w:iCs/>
          <w:kern w:val="0"/>
          <w:lang w:val="en-US"/>
          <w14:ligatures w14:val="none"/>
        </w:rPr>
        <w:t>emotionally I feel pressured but I stay motivated because I know I’am doing this for my dreams and my family.” (IDI-1)</w:t>
      </w:r>
    </w:p>
    <w:p w14:paraId="47D86A2F" w14:textId="3A891D36" w:rsidR="000570DF" w:rsidRPr="005A3356" w:rsidRDefault="004C3C0B" w:rsidP="005A3356">
      <w:pPr>
        <w:spacing w:before="100" w:beforeAutospacing="1" w:after="100" w:afterAutospacing="1" w:line="276" w:lineRule="auto"/>
        <w:ind w:right="1705" w:firstLine="720"/>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A</w:t>
      </w:r>
      <w:r w:rsidR="000570DF" w:rsidRPr="005A3356">
        <w:rPr>
          <w:rFonts w:ascii="Cambria" w:eastAsia="Times New Roman" w:hAnsi="Cambria" w:cs="Arial"/>
          <w:kern w:val="0"/>
          <w:lang w:val="en-US"/>
          <w14:ligatures w14:val="none"/>
        </w:rPr>
        <w:t>nother</w:t>
      </w:r>
      <w:r w:rsidRPr="005A3356">
        <w:rPr>
          <w:rFonts w:ascii="Cambria" w:eastAsia="Times New Roman" w:hAnsi="Cambria" w:cs="Arial"/>
          <w:kern w:val="0"/>
          <w:lang w:val="en-US"/>
          <w14:ligatures w14:val="none"/>
        </w:rPr>
        <w:t xml:space="preserve"> </w:t>
      </w:r>
      <w:r w:rsidR="002C3FF6" w:rsidRPr="005A3356">
        <w:rPr>
          <w:rFonts w:ascii="Cambria" w:eastAsia="Times New Roman" w:hAnsi="Cambria" w:cs="Arial"/>
          <w:kern w:val="0"/>
          <w:lang w:val="en-US"/>
          <w14:ligatures w14:val="none"/>
        </w:rPr>
        <w:t xml:space="preserve">participant </w:t>
      </w:r>
      <w:r w:rsidR="000570DF" w:rsidRPr="005A3356">
        <w:rPr>
          <w:rFonts w:ascii="Cambria" w:eastAsia="Times New Roman" w:hAnsi="Cambria" w:cs="Arial"/>
          <w:kern w:val="0"/>
          <w:lang w:val="en-US"/>
          <w14:ligatures w14:val="none"/>
        </w:rPr>
        <w:t>shared</w:t>
      </w:r>
      <w:r w:rsidRPr="005A3356">
        <w:rPr>
          <w:rFonts w:ascii="Cambria" w:eastAsia="Times New Roman" w:hAnsi="Cambria" w:cs="Arial"/>
          <w:kern w:val="0"/>
          <w:lang w:val="en-US"/>
          <w14:ligatures w14:val="none"/>
        </w:rPr>
        <w:t>:</w:t>
      </w:r>
    </w:p>
    <w:p w14:paraId="6B6DD426" w14:textId="5A406AE3" w:rsidR="0003785E" w:rsidRPr="005A3356" w:rsidRDefault="0003785E" w:rsidP="005A3356">
      <w:pPr>
        <w:pStyle w:val="NormalWeb"/>
        <w:ind w:left="720" w:right="855"/>
        <w:jc w:val="both"/>
        <w:rPr>
          <w:rFonts w:ascii="Cambria" w:hAnsi="Cambria"/>
          <w:i/>
          <w:iCs/>
        </w:rPr>
      </w:pPr>
      <w:r w:rsidRPr="005A3356">
        <w:rPr>
          <w:rFonts w:ascii="Cambria" w:hAnsi="Cambria" w:cs="Arial"/>
          <w:i/>
          <w:iCs/>
          <w:lang w:val="en-US"/>
        </w:rPr>
        <w:t xml:space="preserve"> “ minsan ay gusto ko ng tumigil, dahil sa pagod, sa stress, sa depression, na aking nararamdaman, pero hinaharap ko ito sa pamamagitan ng pagpapaalala sa aking sarili,kaya ko to.” (IDI-3</w:t>
      </w:r>
      <w:r w:rsidR="00AC074C" w:rsidRPr="005A3356">
        <w:rPr>
          <w:rFonts w:ascii="Cambria" w:hAnsi="Cambria"/>
          <w:i/>
          <w:iCs/>
          <w:lang w:val="en-US"/>
        </w:rPr>
        <w:t>) (</w:t>
      </w:r>
      <w:r w:rsidR="00503C89" w:rsidRPr="005A3356">
        <w:rPr>
          <w:rFonts w:ascii="Cambria" w:hAnsi="Cambria"/>
          <w:i/>
          <w:iCs/>
        </w:rPr>
        <w:t>“Sometimes I feel like stopping because of the fatigue, stress, and depression I experience, but I face it by reminding myself that I can do this.”</w:t>
      </w:r>
      <w:r w:rsidR="00AC074C" w:rsidRPr="005A3356">
        <w:rPr>
          <w:rFonts w:ascii="Cambria" w:hAnsi="Cambria"/>
          <w:i/>
          <w:iCs/>
        </w:rPr>
        <w:t>)</w:t>
      </w:r>
    </w:p>
    <w:p w14:paraId="6F709496" w14:textId="41E6C08B"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could feel the weight of their pressure, the quiet battles they fight within themselves, and the moments when giving up feels so close. It touched me deeply to hear how they carry both exhaustion and hope at the same time</w:t>
      </w:r>
      <w:r w:rsidR="00E45D4A" w:rsidRPr="005A3356">
        <w:rPr>
          <w:rFonts w:ascii="Cambria" w:hAnsi="Cambria" w:cs="Arial"/>
        </w:rPr>
        <w:t xml:space="preserve">, </w:t>
      </w:r>
      <w:r w:rsidRPr="005A3356">
        <w:rPr>
          <w:rFonts w:ascii="Cambria" w:hAnsi="Cambria" w:cs="Arial"/>
        </w:rPr>
        <w:t>how they feel overwhelmed, yet still choose to keep going for their dreams and for their families. In their voices, I felt both pain and strength intertwined, and it left me with a profound respect and compassion for everything they endure in silence.</w:t>
      </w:r>
    </w:p>
    <w:p w14:paraId="42875327" w14:textId="6F3A8159" w:rsidR="0003785E" w:rsidRPr="005A3356" w:rsidRDefault="0003785E"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In addition to emotional stress, participants also experience</w:t>
      </w:r>
      <w:r w:rsidR="00E45D4A" w:rsidRPr="005A3356">
        <w:rPr>
          <w:rFonts w:ascii="Cambria" w:eastAsia="Times New Roman" w:hAnsi="Cambria" w:cs="Arial"/>
          <w:kern w:val="0"/>
          <w14:ligatures w14:val="none"/>
        </w:rPr>
        <w:t xml:space="preserve">d </w:t>
      </w:r>
      <w:r w:rsidRPr="005A3356">
        <w:rPr>
          <w:rFonts w:ascii="Cambria" w:eastAsia="Times New Roman" w:hAnsi="Cambria" w:cs="Arial"/>
          <w:kern w:val="0"/>
          <w14:ligatures w14:val="none"/>
        </w:rPr>
        <w:t>psychological strain characterized by anxiety, negative thinking, and mental exhaustion. The constant pressure to meet expectations from both school and work leads to cognitive overload</w:t>
      </w:r>
      <w:r w:rsidR="00632858" w:rsidRPr="005A3356">
        <w:rPr>
          <w:rFonts w:ascii="Cambria" w:eastAsia="Times New Roman" w:hAnsi="Cambria" w:cs="Arial"/>
          <w:kern w:val="0"/>
          <w14:ligatures w14:val="none"/>
        </w:rPr>
        <w:t xml:space="preserve"> to the participants.</w:t>
      </w:r>
    </w:p>
    <w:p w14:paraId="46C2FC9A" w14:textId="22BBAB99" w:rsidR="00DB7BBC" w:rsidRPr="005A3356" w:rsidRDefault="0003785E" w:rsidP="005A3356">
      <w:pPr>
        <w:spacing w:after="0" w:line="240" w:lineRule="auto"/>
        <w:ind w:left="720" w:right="713"/>
        <w:jc w:val="both"/>
        <w:rPr>
          <w:rFonts w:ascii="Cambria" w:hAnsi="Cambria" w:cs="Times New Roman"/>
          <w:i/>
          <w:iCs/>
        </w:rPr>
      </w:pPr>
      <w:r w:rsidRPr="005A3356">
        <w:rPr>
          <w:rFonts w:ascii="Cambria" w:hAnsi="Cambria" w:cs="Arial"/>
          <w:i/>
          <w:iCs/>
        </w:rPr>
        <w:t xml:space="preserve">“if maghimo ko ani sa akong mga academic tasks kung naa koy trabaho,akong ma feel is.. number one is stress,number one ang stress, then number two is anxiety. Kay ma anxiety ko because like naa koy ginahuna-huna nga dili nako sya mahimo na murag negative thinking, kay syempre lisud sya imanage as a </w:t>
      </w:r>
      <w:r w:rsidRPr="005A3356">
        <w:rPr>
          <w:rFonts w:ascii="Cambria" w:hAnsi="Cambria" w:cs="Arial"/>
          <w:i/>
          <w:iCs/>
        </w:rPr>
        <w:lastRenderedPageBreak/>
        <w:t xml:space="preserve">student ang pag eskwela ug ang pag working student.” (IDI-2) </w:t>
      </w:r>
      <w:r w:rsidR="00503C89" w:rsidRPr="005A3356">
        <w:rPr>
          <w:rFonts w:ascii="Cambria" w:hAnsi="Cambria" w:cs="Times New Roman"/>
          <w:i/>
          <w:iCs/>
        </w:rPr>
        <w:t>(“If I work on my academic tasks while I have a job, what I feel is—first is stress, and second is anxiety. I feel anxious because I keep thinking that I won’t be able to do it, like having negative thoughts. Of course, it’s really difficult to manage both studying and working as a student.”</w:t>
      </w:r>
      <w:r w:rsidR="00AC074C" w:rsidRPr="005A3356">
        <w:rPr>
          <w:rFonts w:ascii="Cambria" w:hAnsi="Cambria" w:cs="Times New Roman"/>
          <w:i/>
          <w:iCs/>
        </w:rPr>
        <w:t>)</w:t>
      </w:r>
    </w:p>
    <w:p w14:paraId="54D0303B" w14:textId="77777777" w:rsidR="00AC074C" w:rsidRPr="005A3356" w:rsidRDefault="00AC074C" w:rsidP="005A3356">
      <w:pPr>
        <w:spacing w:after="0" w:line="276" w:lineRule="auto"/>
        <w:ind w:right="1705"/>
        <w:jc w:val="both"/>
        <w:rPr>
          <w:rFonts w:ascii="Cambria" w:hAnsi="Cambria" w:cs="Arial"/>
          <w:i/>
          <w:iCs/>
        </w:rPr>
      </w:pPr>
    </w:p>
    <w:p w14:paraId="591BC3B6" w14:textId="698D4877" w:rsidR="00632858" w:rsidRPr="005A3356" w:rsidRDefault="00632858" w:rsidP="005A3356">
      <w:pPr>
        <w:spacing w:after="0" w:line="276" w:lineRule="auto"/>
        <w:ind w:right="1705" w:firstLine="720"/>
        <w:jc w:val="both"/>
        <w:rPr>
          <w:rFonts w:ascii="Cambria" w:hAnsi="Cambria" w:cs="Arial"/>
        </w:rPr>
      </w:pPr>
      <w:r w:rsidRPr="005A3356">
        <w:rPr>
          <w:rFonts w:ascii="Cambria" w:hAnsi="Cambria" w:cs="Arial"/>
        </w:rPr>
        <w:t xml:space="preserve">Another </w:t>
      </w:r>
      <w:r w:rsidR="00605F56" w:rsidRPr="005A3356">
        <w:rPr>
          <w:rFonts w:ascii="Cambria" w:hAnsi="Cambria" w:cs="Arial"/>
        </w:rPr>
        <w:t xml:space="preserve">participant </w:t>
      </w:r>
      <w:r w:rsidRPr="005A3356">
        <w:rPr>
          <w:rFonts w:ascii="Cambria" w:hAnsi="Cambria" w:cs="Arial"/>
        </w:rPr>
        <w:t>shared</w:t>
      </w:r>
      <w:r w:rsidR="00605F56" w:rsidRPr="005A3356">
        <w:rPr>
          <w:rFonts w:ascii="Cambria" w:hAnsi="Cambria" w:cs="Arial"/>
        </w:rPr>
        <w:t>:</w:t>
      </w:r>
    </w:p>
    <w:p w14:paraId="52BDCEDF" w14:textId="77777777" w:rsidR="00DB7BBC" w:rsidRPr="005A3356" w:rsidRDefault="00DB7BBC" w:rsidP="005A3356">
      <w:pPr>
        <w:spacing w:after="0" w:line="276" w:lineRule="auto"/>
        <w:ind w:left="1985" w:right="1705"/>
        <w:jc w:val="both"/>
        <w:rPr>
          <w:rFonts w:ascii="Cambria" w:hAnsi="Cambria" w:cs="Arial"/>
          <w:i/>
          <w:iCs/>
        </w:rPr>
      </w:pPr>
    </w:p>
    <w:p w14:paraId="5C8DE8F7" w14:textId="41617477" w:rsidR="0003785E" w:rsidRPr="005A3356" w:rsidRDefault="0003785E" w:rsidP="005A3356">
      <w:pPr>
        <w:spacing w:after="0" w:line="276" w:lineRule="auto"/>
        <w:ind w:left="720" w:right="855"/>
        <w:jc w:val="both"/>
        <w:rPr>
          <w:rFonts w:ascii="Cambria" w:hAnsi="Cambria" w:cs="Arial"/>
          <w:i/>
          <w:iCs/>
        </w:rPr>
      </w:pPr>
      <w:r w:rsidRPr="005A3356">
        <w:rPr>
          <w:rFonts w:ascii="Cambria" w:hAnsi="Cambria" w:cs="Arial"/>
          <w:i/>
          <w:iCs/>
        </w:rPr>
        <w:t>“I wanted to shout out. My anger, and sometimes I want to cry, because of the piling up academic tasks, assignments and projects while doing work at the same time.” (FGD-3)</w:t>
      </w:r>
    </w:p>
    <w:p w14:paraId="4B2F37DA" w14:textId="77777777" w:rsidR="0003785E" w:rsidRPr="005A3356" w:rsidRDefault="0003785E" w:rsidP="005A3356">
      <w:pPr>
        <w:spacing w:before="100" w:beforeAutospacing="1" w:after="100" w:afterAutospacing="1" w:line="276" w:lineRule="auto"/>
        <w:rPr>
          <w:rFonts w:ascii="Cambria" w:eastAsia="Times New Roman" w:hAnsi="Cambria" w:cs="Arial"/>
          <w:kern w:val="0"/>
          <w14:ligatures w14:val="none"/>
        </w:rPr>
      </w:pPr>
      <w:r w:rsidRPr="005A3356">
        <w:rPr>
          <w:rFonts w:ascii="Cambria" w:eastAsia="Times New Roman" w:hAnsi="Cambria" w:cs="Arial"/>
          <w:kern w:val="0"/>
          <w14:ligatures w14:val="none"/>
        </w:rPr>
        <w:t>Some participants even questioned their situation and purpose:</w:t>
      </w:r>
    </w:p>
    <w:p w14:paraId="6D7E8427" w14:textId="170EF050" w:rsidR="0003785E" w:rsidRPr="005A3356" w:rsidRDefault="0003785E" w:rsidP="005A3356">
      <w:pPr>
        <w:spacing w:before="100" w:beforeAutospacing="1" w:after="100" w:afterAutospacing="1" w:line="276"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 xml:space="preserve">“As a working student, the thoughts that usually comes to my </w:t>
      </w:r>
      <w:r w:rsidR="00795EE1" w:rsidRPr="005A3356">
        <w:rPr>
          <w:rFonts w:ascii="Cambria" w:eastAsia="Times New Roman" w:hAnsi="Cambria" w:cs="Arial"/>
          <w:i/>
          <w:iCs/>
          <w:kern w:val="0"/>
          <w:lang w:val="en-US"/>
          <w14:ligatures w14:val="none"/>
        </w:rPr>
        <w:t>mind, when</w:t>
      </w:r>
      <w:r w:rsidRPr="005A3356">
        <w:rPr>
          <w:rFonts w:ascii="Cambria" w:eastAsia="Times New Roman" w:hAnsi="Cambria" w:cs="Arial"/>
          <w:i/>
          <w:iCs/>
          <w:kern w:val="0"/>
          <w:lang w:val="en-US"/>
          <w14:ligatures w14:val="none"/>
        </w:rPr>
        <w:t xml:space="preserve"> I feel the expectations from work and school, overlap or conflict is, the three major signs </w:t>
      </w:r>
      <w:r w:rsidR="00795EE1" w:rsidRPr="005A3356">
        <w:rPr>
          <w:rFonts w:ascii="Cambria" w:eastAsia="Times New Roman" w:hAnsi="Cambria" w:cs="Arial"/>
          <w:i/>
          <w:iCs/>
          <w:kern w:val="0"/>
          <w:lang w:val="en-US"/>
          <w14:ligatures w14:val="none"/>
        </w:rPr>
        <w:t>of, mental</w:t>
      </w:r>
      <w:r w:rsidRPr="005A3356">
        <w:rPr>
          <w:rFonts w:ascii="Cambria" w:eastAsia="Times New Roman" w:hAnsi="Cambria" w:cs="Arial"/>
          <w:i/>
          <w:iCs/>
          <w:kern w:val="0"/>
          <w:lang w:val="en-US"/>
          <w14:ligatures w14:val="none"/>
        </w:rPr>
        <w:t xml:space="preserve"> disorder. Like, depression, anxiety and stress. Like, what I am doing? What I am doing wrong? Why I am still doing this? Is it worth it?... Like, I don’t know. I am very uncertain, about my future, why do I Keep doing </w:t>
      </w:r>
      <w:r w:rsidR="00795EE1" w:rsidRPr="005A3356">
        <w:rPr>
          <w:rFonts w:ascii="Cambria" w:eastAsia="Times New Roman" w:hAnsi="Cambria" w:cs="Arial"/>
          <w:i/>
          <w:iCs/>
          <w:kern w:val="0"/>
          <w:lang w:val="en-US"/>
          <w14:ligatures w14:val="none"/>
        </w:rPr>
        <w:t>this.” (</w:t>
      </w:r>
      <w:r w:rsidRPr="005A3356">
        <w:rPr>
          <w:rFonts w:ascii="Cambria" w:eastAsia="Times New Roman" w:hAnsi="Cambria" w:cs="Arial"/>
          <w:i/>
          <w:iCs/>
          <w:kern w:val="0"/>
          <w:lang w:val="en-US"/>
          <w14:ligatures w14:val="none"/>
        </w:rPr>
        <w:t>FGD-2)</w:t>
      </w:r>
    </w:p>
    <w:p w14:paraId="47B1B32F" w14:textId="0A5CDD65" w:rsidR="00131FA0" w:rsidRPr="005A3356" w:rsidRDefault="0003785E" w:rsidP="005A3356">
      <w:pPr>
        <w:spacing w:before="100" w:beforeAutospacing="1" w:after="100" w:afterAutospacing="1" w:line="276" w:lineRule="auto"/>
        <w:ind w:firstLine="720"/>
        <w:jc w:val="both"/>
        <w:rPr>
          <w:rFonts w:ascii="Cambria" w:hAnsi="Cambria" w:cs="Arial"/>
        </w:rPr>
      </w:pPr>
      <w:r w:rsidRPr="005A3356">
        <w:rPr>
          <w:rFonts w:ascii="Cambria" w:hAnsi="Cambria" w:cs="Arial"/>
        </w:rPr>
        <w:t>As I reflected on their words, I felt a deep ache and emotional heaviness, realizing that their struggles run far deeper than what is seen on the surface. I could sense their uncertainty, their quiet fears, and the painful questions they carry within themselves</w:t>
      </w:r>
      <w:r w:rsidR="00795EE1" w:rsidRPr="005A3356">
        <w:rPr>
          <w:rFonts w:ascii="Cambria" w:hAnsi="Cambria" w:cs="Arial"/>
        </w:rPr>
        <w:t xml:space="preserve">, </w:t>
      </w:r>
      <w:r w:rsidRPr="005A3356">
        <w:rPr>
          <w:rFonts w:ascii="Cambria" w:hAnsi="Cambria" w:cs="Arial"/>
        </w:rPr>
        <w:t>wondering if what they are enduring is worth it. It touched me to recognize how role strain reaches into their inner world, where they begin to question their purpose and the meaning of their sacrifices, making their journey not just physically exhausting, but emotionally and mentally overwhelming</w:t>
      </w:r>
      <w:r w:rsidR="00795EE1" w:rsidRPr="005A3356">
        <w:rPr>
          <w:rFonts w:ascii="Cambria" w:hAnsi="Cambria" w:cs="Arial"/>
        </w:rPr>
        <w:t>”</w:t>
      </w:r>
    </w:p>
    <w:p w14:paraId="348E4895" w14:textId="77777777" w:rsidR="00B163D6" w:rsidRPr="005A3356" w:rsidRDefault="00B163D6"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t>Adaptive Coping Under Role Strain</w:t>
      </w:r>
    </w:p>
    <w:p w14:paraId="3FA9CD70" w14:textId="0F19600F" w:rsidR="0072196A" w:rsidRPr="005A3356" w:rsidRDefault="0072196A" w:rsidP="005A3356">
      <w:pPr>
        <w:spacing w:after="0" w:line="276" w:lineRule="auto"/>
        <w:ind w:firstLine="720"/>
        <w:rPr>
          <w:rFonts w:ascii="Cambria" w:hAnsi="Cambria" w:cs="Arial"/>
        </w:rPr>
      </w:pPr>
      <w:r w:rsidRPr="005A3356">
        <w:rPr>
          <w:rFonts w:ascii="Cambria" w:hAnsi="Cambria" w:cs="Arial"/>
        </w:rPr>
        <w:t>Students cope by organizing, planning, and prioritizing tasks to handle limited time.</w:t>
      </w:r>
      <w:r w:rsidR="00506DE0" w:rsidRPr="005A3356">
        <w:rPr>
          <w:rFonts w:ascii="Cambria" w:hAnsi="Cambria" w:cs="Arial"/>
        </w:rPr>
        <w:t xml:space="preserve"> One of my </w:t>
      </w:r>
      <w:r w:rsidR="00795EE1" w:rsidRPr="005A3356">
        <w:rPr>
          <w:rFonts w:ascii="Cambria" w:hAnsi="Cambria" w:cs="Arial"/>
        </w:rPr>
        <w:t>participants</w:t>
      </w:r>
      <w:r w:rsidR="00506DE0" w:rsidRPr="005A3356">
        <w:rPr>
          <w:rFonts w:ascii="Cambria" w:hAnsi="Cambria" w:cs="Arial"/>
        </w:rPr>
        <w:t xml:space="preserve"> shared</w:t>
      </w:r>
      <w:r w:rsidR="00E17E1A" w:rsidRPr="005A3356">
        <w:rPr>
          <w:rFonts w:ascii="Cambria" w:hAnsi="Cambria" w:cs="Arial"/>
        </w:rPr>
        <w:t>:</w:t>
      </w:r>
    </w:p>
    <w:p w14:paraId="7DDB5767" w14:textId="77777777" w:rsidR="00AC074C" w:rsidRPr="005A3356" w:rsidRDefault="00AC074C" w:rsidP="005A3356">
      <w:pPr>
        <w:spacing w:after="0" w:line="276" w:lineRule="auto"/>
        <w:rPr>
          <w:rFonts w:ascii="Cambria" w:hAnsi="Cambria" w:cs="Arial"/>
        </w:rPr>
      </w:pPr>
    </w:p>
    <w:p w14:paraId="703B1F92" w14:textId="0AF56442" w:rsidR="0072196A" w:rsidRPr="005A3356" w:rsidRDefault="0072196A" w:rsidP="005A3356">
      <w:pPr>
        <w:spacing w:line="240" w:lineRule="auto"/>
        <w:ind w:left="720" w:right="855"/>
        <w:jc w:val="both"/>
        <w:rPr>
          <w:rFonts w:ascii="Cambria" w:hAnsi="Cambria" w:cs="Arial"/>
        </w:rPr>
      </w:pPr>
      <w:r w:rsidRPr="005A3356">
        <w:rPr>
          <w:rFonts w:ascii="Cambria" w:hAnsi="Cambria" w:cs="Arial"/>
        </w:rPr>
        <w:t xml:space="preserve">“so for me, lesser jud ang pahuway, then  ikaw na mag discipline sa imong lawas na kabalo ka nga naa kay trabaho, you’re gonna wake up early  para mahuman nimo sya and mahabol nimo ang time sa klase. Again, naa ra jud sya sa time management, and mao lang jud na imong ibalance.” </w:t>
      </w:r>
      <w:r w:rsidR="00506DE0" w:rsidRPr="005A3356">
        <w:rPr>
          <w:rFonts w:ascii="Cambria" w:hAnsi="Cambria" w:cs="Arial"/>
        </w:rPr>
        <w:t>(</w:t>
      </w:r>
      <w:r w:rsidRPr="005A3356">
        <w:rPr>
          <w:rFonts w:ascii="Cambria" w:hAnsi="Cambria" w:cs="Arial"/>
        </w:rPr>
        <w:t>FGD1</w:t>
      </w:r>
      <w:r w:rsidR="00506DE0" w:rsidRPr="005A3356">
        <w:rPr>
          <w:rFonts w:ascii="Cambria" w:hAnsi="Cambria" w:cs="Arial"/>
        </w:rPr>
        <w:t>)</w:t>
      </w:r>
      <w:r w:rsidR="00503C89" w:rsidRPr="005A3356">
        <w:rPr>
          <w:rFonts w:ascii="Cambria" w:hAnsi="Cambria" w:cs="Arial"/>
        </w:rPr>
        <w:t xml:space="preserve"> </w:t>
      </w:r>
      <w:r w:rsidR="00503C89" w:rsidRPr="005A3356">
        <w:rPr>
          <w:rFonts w:ascii="Cambria" w:hAnsi="Cambria" w:cs="Times New Roman"/>
          <w:i/>
          <w:iCs/>
        </w:rPr>
        <w:t>(“So for me, rest is really limited, and you have to discipline your body—you know you have work, so you need to wake up early to finish it and still catch up with your class time. Again, it really comes down to time management, and that’s what you need to balance.”</w:t>
      </w:r>
      <w:r w:rsidR="00AC074C" w:rsidRPr="005A3356">
        <w:rPr>
          <w:rFonts w:ascii="Cambria" w:hAnsi="Cambria" w:cs="Times New Roman"/>
          <w:i/>
          <w:iCs/>
        </w:rPr>
        <w:t>)</w:t>
      </w:r>
    </w:p>
    <w:p w14:paraId="2ADD2E3D" w14:textId="77777777" w:rsidR="00AC074C" w:rsidRPr="005A3356" w:rsidRDefault="00AC074C" w:rsidP="005A3356">
      <w:pPr>
        <w:spacing w:line="240" w:lineRule="auto"/>
        <w:ind w:right="1705"/>
        <w:rPr>
          <w:rFonts w:ascii="Cambria" w:hAnsi="Cambria" w:cs="Arial"/>
        </w:rPr>
      </w:pPr>
    </w:p>
    <w:p w14:paraId="4E63A42B" w14:textId="7D4EC3E4" w:rsidR="009C4B45" w:rsidRPr="005A3356" w:rsidRDefault="009C4B45" w:rsidP="005A3356">
      <w:pPr>
        <w:spacing w:line="240" w:lineRule="auto"/>
        <w:ind w:right="1705" w:firstLine="720"/>
        <w:rPr>
          <w:rFonts w:ascii="Cambria" w:hAnsi="Cambria" w:cs="Arial"/>
        </w:rPr>
      </w:pPr>
      <w:r w:rsidRPr="005A3356">
        <w:rPr>
          <w:rFonts w:ascii="Cambria" w:hAnsi="Cambria" w:cs="Arial"/>
        </w:rPr>
        <w:t>Similarly, another</w:t>
      </w:r>
      <w:r w:rsidR="00E17E1A" w:rsidRPr="005A3356">
        <w:rPr>
          <w:rFonts w:ascii="Cambria" w:hAnsi="Cambria" w:cs="Arial"/>
        </w:rPr>
        <w:t xml:space="preserve"> participant</w:t>
      </w:r>
      <w:r w:rsidRPr="005A3356">
        <w:rPr>
          <w:rFonts w:ascii="Cambria" w:hAnsi="Cambria" w:cs="Arial"/>
        </w:rPr>
        <w:t xml:space="preserve"> shared</w:t>
      </w:r>
      <w:r w:rsidR="00E17E1A" w:rsidRPr="005A3356">
        <w:rPr>
          <w:rFonts w:ascii="Cambria" w:hAnsi="Cambria" w:cs="Arial"/>
        </w:rPr>
        <w:t>:</w:t>
      </w:r>
    </w:p>
    <w:p w14:paraId="273714BC" w14:textId="3A2BA984" w:rsidR="0072196A" w:rsidRPr="005A3356" w:rsidRDefault="0072196A" w:rsidP="005A3356">
      <w:pPr>
        <w:spacing w:after="0" w:line="240" w:lineRule="auto"/>
        <w:ind w:left="720" w:right="713"/>
        <w:jc w:val="both"/>
        <w:rPr>
          <w:rFonts w:ascii="Cambria" w:hAnsi="Cambria" w:cs="Times New Roman"/>
        </w:rPr>
      </w:pPr>
      <w:r w:rsidRPr="005A3356">
        <w:rPr>
          <w:rFonts w:ascii="Cambria" w:hAnsi="Cambria" w:cs="Arial"/>
          <w:i/>
          <w:iCs/>
        </w:rPr>
        <w:t xml:space="preserve">“kanang wala nay mabilin na trabaho, so, naa ra gyud dira ang disiplina sa amoa, as a working student, ginahimo gyud namo sya ahead of time, ga plan jud mi kung unsa ang unahon, ug unsa ang kasunod, so, naa gihapon ang first things first, or katung asa tung mas ipriority namo, mga activities, mao jud tu among unahon” </w:t>
      </w:r>
      <w:r w:rsidR="009C4B45" w:rsidRPr="005A3356">
        <w:rPr>
          <w:rFonts w:ascii="Cambria" w:hAnsi="Cambria" w:cs="Arial"/>
          <w:i/>
          <w:iCs/>
        </w:rPr>
        <w:t>(</w:t>
      </w:r>
      <w:r w:rsidRPr="005A3356">
        <w:rPr>
          <w:rFonts w:ascii="Cambria" w:hAnsi="Cambria" w:cs="Arial"/>
          <w:i/>
          <w:iCs/>
        </w:rPr>
        <w:t>FGD1</w:t>
      </w:r>
      <w:r w:rsidR="009C4B45" w:rsidRPr="005A3356">
        <w:rPr>
          <w:rFonts w:ascii="Cambria" w:hAnsi="Cambria" w:cs="Arial"/>
          <w:i/>
          <w:iCs/>
        </w:rPr>
        <w:t>)</w:t>
      </w:r>
      <w:r w:rsidR="00503C89" w:rsidRPr="005A3356">
        <w:rPr>
          <w:rFonts w:ascii="Cambria" w:hAnsi="Cambria" w:cs="Arial"/>
          <w:i/>
          <w:iCs/>
        </w:rPr>
        <w:t xml:space="preserve"> </w:t>
      </w:r>
      <w:r w:rsidR="00503C89" w:rsidRPr="005A3356">
        <w:rPr>
          <w:rFonts w:ascii="Cambria" w:hAnsi="Cambria" w:cs="Times New Roman"/>
          <w:i/>
          <w:iCs/>
        </w:rPr>
        <w:t>(“It’s about making sure no tasks are left undone. It really comes down to discipline on our part as working students—we make sure to do things ahead of time. We plan what to do first and what comes next, following a ‘first things first’ approach, prioritizing the most important activities before the others.”)</w:t>
      </w:r>
      <w:r w:rsidR="00503C89" w:rsidRPr="005A3356">
        <w:rPr>
          <w:rFonts w:ascii="Cambria" w:hAnsi="Cambria" w:cs="Times New Roman"/>
        </w:rPr>
        <w:t xml:space="preserve"> </w:t>
      </w:r>
    </w:p>
    <w:p w14:paraId="3D83B68A" w14:textId="77777777" w:rsidR="009C4B45" w:rsidRPr="005A3356" w:rsidRDefault="009C4B45" w:rsidP="005A3356">
      <w:pPr>
        <w:spacing w:after="0" w:line="240" w:lineRule="auto"/>
        <w:ind w:left="1560" w:right="1705"/>
        <w:jc w:val="both"/>
        <w:rPr>
          <w:rFonts w:ascii="Cambria" w:hAnsi="Cambria" w:cs="Arial"/>
        </w:rPr>
      </w:pPr>
    </w:p>
    <w:p w14:paraId="3C248EEE" w14:textId="75ECAE97" w:rsidR="00E45A3C" w:rsidRPr="005A3356" w:rsidRDefault="00E17E1A" w:rsidP="005A3356">
      <w:pPr>
        <w:ind w:firstLine="720"/>
        <w:rPr>
          <w:rFonts w:ascii="Cambria" w:hAnsi="Cambria" w:cs="Arial"/>
          <w:color w:val="000000" w:themeColor="text1"/>
        </w:rPr>
      </w:pPr>
      <w:r w:rsidRPr="005A3356">
        <w:rPr>
          <w:rFonts w:ascii="Cambria" w:hAnsi="Cambria" w:cs="Arial"/>
          <w:color w:val="000000" w:themeColor="text1"/>
        </w:rPr>
        <w:t>One more participant:</w:t>
      </w:r>
    </w:p>
    <w:p w14:paraId="07232AF8" w14:textId="4D217365" w:rsidR="0072196A" w:rsidRPr="005A3356" w:rsidRDefault="00E45A3C" w:rsidP="005A3356">
      <w:pPr>
        <w:ind w:left="720" w:right="855"/>
        <w:jc w:val="both"/>
        <w:rPr>
          <w:rFonts w:ascii="Cambria" w:hAnsi="Cambria" w:cs="Arial"/>
          <w:i/>
          <w:iCs/>
          <w:color w:val="000000" w:themeColor="text1"/>
        </w:rPr>
      </w:pPr>
      <w:r w:rsidRPr="005A3356">
        <w:rPr>
          <w:rFonts w:ascii="Cambria" w:hAnsi="Cambria" w:cs="Arial"/>
          <w:i/>
          <w:iCs/>
          <w:color w:val="000000" w:themeColor="text1"/>
        </w:rPr>
        <w:t>“</w:t>
      </w:r>
      <w:r w:rsidR="0072196A" w:rsidRPr="005A3356">
        <w:rPr>
          <w:rFonts w:ascii="Cambria" w:hAnsi="Cambria" w:cs="Arial"/>
          <w:i/>
          <w:iCs/>
          <w:color w:val="000000" w:themeColor="text1"/>
        </w:rPr>
        <w:t>I managed them by planning my time and finishing household chores fast before studying. Making simple schedule and completing tasks step by step</w:t>
      </w:r>
      <w:r w:rsidRPr="005A3356">
        <w:rPr>
          <w:rFonts w:ascii="Cambria" w:hAnsi="Cambria" w:cs="Arial"/>
          <w:i/>
          <w:iCs/>
          <w:color w:val="000000" w:themeColor="text1"/>
        </w:rPr>
        <w:t>”. (</w:t>
      </w:r>
      <w:r w:rsidR="0072196A" w:rsidRPr="005A3356">
        <w:rPr>
          <w:rFonts w:ascii="Cambria" w:hAnsi="Cambria" w:cs="Arial"/>
          <w:i/>
          <w:iCs/>
          <w:color w:val="000000" w:themeColor="text1"/>
        </w:rPr>
        <w:t>IDI1</w:t>
      </w:r>
      <w:r w:rsidRPr="005A3356">
        <w:rPr>
          <w:rFonts w:ascii="Cambria" w:hAnsi="Cambria" w:cs="Arial"/>
          <w:i/>
          <w:iCs/>
          <w:color w:val="000000" w:themeColor="text1"/>
        </w:rPr>
        <w:t>)</w:t>
      </w:r>
    </w:p>
    <w:p w14:paraId="335AFE69" w14:textId="7A7A3AEB" w:rsidR="008D5D1C" w:rsidRPr="005A3356" w:rsidRDefault="008D5D1C" w:rsidP="005A3356">
      <w:pPr>
        <w:spacing w:after="0" w:line="240"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As I listened to the participants, I felt both admiration and concern. I was struck by their strong self-discipline and intentional time management</w:t>
      </w:r>
      <w:r w:rsidR="00E17E1A" w:rsidRPr="005A3356">
        <w:rPr>
          <w:rFonts w:ascii="Cambria" w:eastAsia="Times New Roman" w:hAnsi="Cambria" w:cs="Arial"/>
          <w:kern w:val="0"/>
          <w14:ligatures w14:val="none"/>
        </w:rPr>
        <w:t xml:space="preserve">, </w:t>
      </w:r>
      <w:r w:rsidRPr="005A3356">
        <w:rPr>
          <w:rFonts w:ascii="Cambria" w:eastAsia="Times New Roman" w:hAnsi="Cambria" w:cs="Arial"/>
          <w:kern w:val="0"/>
          <w14:ligatures w14:val="none"/>
        </w:rPr>
        <w:t>how they plan ahead, prioritize tasks, and push themselves to meet both work and academic demands. At the same time, I sensed the cost of this routine, particularly in their reduced rest and constant pressure. Their experiences made me realize that for them, balance is not easily attained but carefully maintained through effort, sacrifice, and persistence.</w:t>
      </w:r>
    </w:p>
    <w:p w14:paraId="30D03094" w14:textId="77777777" w:rsidR="008D5D1C" w:rsidRPr="005A3356" w:rsidRDefault="008D5D1C" w:rsidP="005A3356">
      <w:pPr>
        <w:spacing w:after="0" w:line="360" w:lineRule="auto"/>
        <w:jc w:val="both"/>
        <w:rPr>
          <w:rFonts w:ascii="Cambria" w:eastAsia="Times New Roman" w:hAnsi="Cambria" w:cs="Arial"/>
          <w:kern w:val="0"/>
          <w14:ligatures w14:val="none"/>
        </w:rPr>
      </w:pPr>
    </w:p>
    <w:p w14:paraId="275A2A48" w14:textId="67E83508" w:rsidR="00C655C3" w:rsidRPr="005A3356" w:rsidRDefault="00C655C3" w:rsidP="005A3356">
      <w:pPr>
        <w:spacing w:after="0" w:line="360" w:lineRule="auto"/>
        <w:ind w:firstLine="720"/>
        <w:jc w:val="both"/>
        <w:rPr>
          <w:rFonts w:ascii="Cambria" w:hAnsi="Cambria"/>
        </w:rPr>
      </w:pPr>
      <w:r w:rsidRPr="005A3356">
        <w:rPr>
          <w:rFonts w:ascii="Cambria" w:hAnsi="Cambria"/>
        </w:rPr>
        <w:t>S</w:t>
      </w:r>
      <w:r w:rsidR="00CA02AF" w:rsidRPr="005A3356">
        <w:rPr>
          <w:rFonts w:ascii="Cambria" w:hAnsi="Cambria"/>
        </w:rPr>
        <w:t xml:space="preserve">ome of the participants </w:t>
      </w:r>
      <w:r w:rsidR="00E17E1A" w:rsidRPr="005A3356">
        <w:rPr>
          <w:rFonts w:ascii="Cambria" w:hAnsi="Cambria"/>
        </w:rPr>
        <w:t>u</w:t>
      </w:r>
      <w:r w:rsidRPr="005A3356">
        <w:rPr>
          <w:rFonts w:ascii="Cambria" w:hAnsi="Cambria"/>
        </w:rPr>
        <w:t xml:space="preserve">tilize every free moment for productivity. One of </w:t>
      </w:r>
      <w:r w:rsidR="00E05D4D" w:rsidRPr="005A3356">
        <w:rPr>
          <w:rFonts w:ascii="Cambria" w:hAnsi="Cambria"/>
        </w:rPr>
        <w:t>them shared</w:t>
      </w:r>
      <w:r w:rsidR="00031208" w:rsidRPr="005A3356">
        <w:rPr>
          <w:rFonts w:ascii="Cambria" w:hAnsi="Cambria"/>
        </w:rPr>
        <w:t>:</w:t>
      </w:r>
    </w:p>
    <w:p w14:paraId="4914D1C4" w14:textId="55D38C17" w:rsidR="00C655C3" w:rsidRPr="005A3356" w:rsidRDefault="00C655C3" w:rsidP="005A3356">
      <w:pPr>
        <w:spacing w:after="0" w:line="240" w:lineRule="auto"/>
        <w:ind w:left="720" w:right="855"/>
        <w:jc w:val="both"/>
        <w:rPr>
          <w:rFonts w:ascii="Cambria" w:hAnsi="Cambria" w:cs="Times New Roman"/>
          <w:i/>
          <w:iCs/>
        </w:rPr>
      </w:pPr>
      <w:r w:rsidRPr="005A3356">
        <w:rPr>
          <w:rFonts w:ascii="Cambria" w:hAnsi="Cambria" w:cs="Arial"/>
          <w:i/>
          <w:iCs/>
        </w:rPr>
        <w:t>“If naa koy break, didto nako ginahimo akong</w:t>
      </w:r>
      <w:r w:rsidR="00AC074C" w:rsidRPr="005A3356">
        <w:rPr>
          <w:rFonts w:ascii="Cambria" w:hAnsi="Cambria" w:cs="Arial"/>
          <w:i/>
          <w:iCs/>
        </w:rPr>
        <w:t xml:space="preserve"> </w:t>
      </w:r>
      <w:r w:rsidRPr="005A3356">
        <w:rPr>
          <w:rFonts w:ascii="Cambria" w:hAnsi="Cambria" w:cs="Arial"/>
          <w:i/>
          <w:iCs/>
        </w:rPr>
        <w:t xml:space="preserve">schoolworks.” </w:t>
      </w:r>
      <w:r w:rsidR="00E05D4D" w:rsidRPr="005A3356">
        <w:rPr>
          <w:rFonts w:ascii="Cambria" w:hAnsi="Cambria" w:cs="Arial"/>
          <w:i/>
          <w:iCs/>
        </w:rPr>
        <w:t>(</w:t>
      </w:r>
      <w:r w:rsidRPr="005A3356">
        <w:rPr>
          <w:rFonts w:ascii="Cambria" w:hAnsi="Cambria" w:cs="Arial"/>
          <w:i/>
          <w:iCs/>
        </w:rPr>
        <w:t>FGD3</w:t>
      </w:r>
      <w:r w:rsidR="00E05D4D" w:rsidRPr="005A3356">
        <w:rPr>
          <w:rFonts w:ascii="Cambria" w:hAnsi="Cambria" w:cs="Arial"/>
          <w:i/>
          <w:iCs/>
        </w:rPr>
        <w:t>)</w:t>
      </w:r>
      <w:r w:rsidR="00503C89" w:rsidRPr="005A3356">
        <w:rPr>
          <w:rFonts w:ascii="Cambria" w:hAnsi="Cambria"/>
        </w:rPr>
        <w:t xml:space="preserve"> </w:t>
      </w:r>
      <w:r w:rsidR="00503C89" w:rsidRPr="005A3356">
        <w:rPr>
          <w:rFonts w:ascii="Cambria" w:hAnsi="Cambria" w:cs="Times New Roman"/>
          <w:i/>
          <w:iCs/>
        </w:rPr>
        <w:t>“If I have a break, that’s when I do my schoolwork.”</w:t>
      </w:r>
      <w:r w:rsidR="00AC074C" w:rsidRPr="005A3356">
        <w:rPr>
          <w:rFonts w:ascii="Cambria" w:hAnsi="Cambria" w:cs="Times New Roman"/>
          <w:i/>
          <w:iCs/>
        </w:rPr>
        <w:t>)</w:t>
      </w:r>
    </w:p>
    <w:p w14:paraId="567A2F8F" w14:textId="77777777" w:rsidR="00E05D4D" w:rsidRPr="005A3356" w:rsidRDefault="00E05D4D" w:rsidP="005A3356">
      <w:pPr>
        <w:tabs>
          <w:tab w:val="left" w:pos="7371"/>
        </w:tabs>
        <w:spacing w:after="0" w:line="240" w:lineRule="auto"/>
        <w:ind w:left="1701" w:right="1989"/>
        <w:rPr>
          <w:rFonts w:ascii="Cambria" w:hAnsi="Cambria"/>
        </w:rPr>
      </w:pPr>
    </w:p>
    <w:p w14:paraId="39D6287E" w14:textId="664589C7" w:rsidR="00E05D4D" w:rsidRPr="005A3356" w:rsidRDefault="00031208" w:rsidP="005A3356">
      <w:pPr>
        <w:spacing w:after="0" w:line="240" w:lineRule="auto"/>
        <w:ind w:right="1989"/>
        <w:jc w:val="both"/>
        <w:rPr>
          <w:rFonts w:ascii="Cambria" w:hAnsi="Cambria"/>
        </w:rPr>
      </w:pPr>
      <w:r w:rsidRPr="005A3356">
        <w:rPr>
          <w:rFonts w:ascii="Cambria" w:hAnsi="Cambria"/>
        </w:rPr>
        <w:tab/>
      </w:r>
      <w:r w:rsidR="00E05D4D" w:rsidRPr="005A3356">
        <w:rPr>
          <w:rFonts w:ascii="Cambria" w:hAnsi="Cambria"/>
        </w:rPr>
        <w:t>Another one also shared</w:t>
      </w:r>
      <w:r w:rsidRPr="005A3356">
        <w:rPr>
          <w:rFonts w:ascii="Cambria" w:hAnsi="Cambria"/>
        </w:rPr>
        <w:t>:</w:t>
      </w:r>
    </w:p>
    <w:p w14:paraId="2C2443D1" w14:textId="13F2DACF" w:rsidR="00E05D4D" w:rsidRPr="005A3356" w:rsidRDefault="00E17E1A" w:rsidP="005A3356">
      <w:pPr>
        <w:tabs>
          <w:tab w:val="left" w:pos="7371"/>
        </w:tabs>
        <w:spacing w:after="0" w:line="240" w:lineRule="auto"/>
        <w:ind w:left="1701" w:right="1989"/>
        <w:rPr>
          <w:rFonts w:ascii="Cambria" w:hAnsi="Cambria"/>
        </w:rPr>
      </w:pPr>
      <w:r w:rsidRPr="005A3356">
        <w:rPr>
          <w:rFonts w:ascii="Cambria" w:hAnsi="Cambria"/>
        </w:rPr>
        <w:tab/>
      </w:r>
    </w:p>
    <w:p w14:paraId="3EC01C3A" w14:textId="3D1BA1B4" w:rsidR="00C655C3" w:rsidRPr="005A3356" w:rsidRDefault="00E05D4D" w:rsidP="005A3356">
      <w:pPr>
        <w:spacing w:after="0" w:line="240" w:lineRule="auto"/>
        <w:ind w:left="720" w:right="855"/>
        <w:jc w:val="both"/>
        <w:rPr>
          <w:rFonts w:ascii="Cambria" w:hAnsi="Cambria" w:cs="Arial"/>
          <w:i/>
          <w:iCs/>
          <w:color w:val="000000" w:themeColor="text1"/>
        </w:rPr>
      </w:pPr>
      <w:r w:rsidRPr="005A3356">
        <w:rPr>
          <w:rFonts w:ascii="Cambria" w:hAnsi="Cambria" w:cs="Arial"/>
          <w:i/>
          <w:iCs/>
          <w:color w:val="000000" w:themeColor="text1"/>
        </w:rPr>
        <w:t>“</w:t>
      </w:r>
      <w:r w:rsidR="00C655C3" w:rsidRPr="005A3356">
        <w:rPr>
          <w:rFonts w:ascii="Cambria" w:hAnsi="Cambria" w:cs="Arial"/>
          <w:i/>
          <w:iCs/>
          <w:color w:val="000000" w:themeColor="text1"/>
        </w:rPr>
        <w:t>There was a time I had a project do while also having a work shift, I used my free time to work on the project to continue late at night even though it was tiring, I finished it on time.</w:t>
      </w:r>
      <w:r w:rsidRPr="005A3356">
        <w:rPr>
          <w:rFonts w:ascii="Cambria" w:hAnsi="Cambria" w:cs="Arial"/>
          <w:i/>
          <w:iCs/>
          <w:color w:val="000000" w:themeColor="text1"/>
        </w:rPr>
        <w:t>” (</w:t>
      </w:r>
      <w:r w:rsidR="00C655C3" w:rsidRPr="005A3356">
        <w:rPr>
          <w:rFonts w:ascii="Cambria" w:hAnsi="Cambria" w:cs="Arial"/>
          <w:i/>
          <w:iCs/>
          <w:color w:val="000000" w:themeColor="text1"/>
        </w:rPr>
        <w:t>IDI1</w:t>
      </w:r>
      <w:r w:rsidRPr="005A3356">
        <w:rPr>
          <w:rFonts w:ascii="Cambria" w:hAnsi="Cambria" w:cs="Arial"/>
          <w:i/>
          <w:iCs/>
          <w:color w:val="000000" w:themeColor="text1"/>
        </w:rPr>
        <w:t>)</w:t>
      </w:r>
    </w:p>
    <w:p w14:paraId="1EC9CC9F" w14:textId="77777777" w:rsidR="00E05D4D" w:rsidRPr="005A3356" w:rsidRDefault="00E05D4D" w:rsidP="005A3356">
      <w:pPr>
        <w:spacing w:after="0" w:line="240" w:lineRule="auto"/>
        <w:ind w:right="2272"/>
        <w:jc w:val="both"/>
        <w:rPr>
          <w:rFonts w:ascii="Cambria" w:hAnsi="Cambria" w:cs="Arial"/>
          <w:i/>
          <w:iCs/>
          <w:color w:val="000000" w:themeColor="text1"/>
        </w:rPr>
      </w:pPr>
    </w:p>
    <w:p w14:paraId="4321026A" w14:textId="7E2D43C6" w:rsidR="00E05D4D" w:rsidRPr="005A3356" w:rsidRDefault="003D3699" w:rsidP="005A3356">
      <w:pPr>
        <w:spacing w:after="0" w:line="240" w:lineRule="auto"/>
        <w:ind w:right="2272" w:firstLine="720"/>
        <w:jc w:val="both"/>
        <w:rPr>
          <w:rFonts w:ascii="Cambria" w:hAnsi="Cambria" w:cstheme="minorHAnsi"/>
          <w:color w:val="000000" w:themeColor="text1"/>
        </w:rPr>
      </w:pPr>
      <w:r w:rsidRPr="005A3356">
        <w:rPr>
          <w:rFonts w:ascii="Cambria" w:hAnsi="Cambria" w:cstheme="minorHAnsi"/>
          <w:color w:val="000000" w:themeColor="text1"/>
        </w:rPr>
        <w:t>And another</w:t>
      </w:r>
      <w:r w:rsidR="00031208" w:rsidRPr="005A3356">
        <w:rPr>
          <w:rFonts w:ascii="Cambria" w:hAnsi="Cambria" w:cstheme="minorHAnsi"/>
          <w:color w:val="000000" w:themeColor="text1"/>
        </w:rPr>
        <w:t>:</w:t>
      </w:r>
    </w:p>
    <w:p w14:paraId="6290230B" w14:textId="77777777" w:rsidR="00E05D4D" w:rsidRPr="005A3356" w:rsidRDefault="00E05D4D" w:rsidP="005A3356">
      <w:pPr>
        <w:spacing w:after="0" w:line="240" w:lineRule="auto"/>
        <w:ind w:left="1701" w:right="2272"/>
        <w:jc w:val="both"/>
        <w:rPr>
          <w:rFonts w:ascii="Cambria" w:hAnsi="Cambria" w:cstheme="minorHAnsi"/>
          <w:color w:val="000000" w:themeColor="text1"/>
        </w:rPr>
      </w:pPr>
    </w:p>
    <w:p w14:paraId="6B07B69B" w14:textId="41CE2EE2" w:rsidR="00C655C3" w:rsidRPr="005A3356" w:rsidRDefault="00E05D4D" w:rsidP="005A3356">
      <w:pPr>
        <w:spacing w:line="240" w:lineRule="auto"/>
        <w:ind w:left="720" w:right="855"/>
        <w:jc w:val="both"/>
        <w:rPr>
          <w:rFonts w:ascii="Cambria" w:hAnsi="Cambria" w:cs="Arial"/>
          <w:i/>
          <w:iCs/>
        </w:rPr>
      </w:pPr>
      <w:r w:rsidRPr="005A3356">
        <w:rPr>
          <w:rFonts w:ascii="Cambria" w:hAnsi="Cambria" w:cs="Arial"/>
          <w:i/>
          <w:iCs/>
        </w:rPr>
        <w:t>“</w:t>
      </w:r>
      <w:r w:rsidR="00C655C3" w:rsidRPr="005A3356">
        <w:rPr>
          <w:rFonts w:ascii="Cambria" w:hAnsi="Cambria" w:cs="Arial"/>
          <w:i/>
          <w:iCs/>
        </w:rPr>
        <w:t>So the situation I handled my academic performances and work, at the same time is, during a time on Saturday, when a lot of people buying stuff for the holidays, and at the same time I did my presentation when nobody’s buying, at all and I start making my presentation.</w:t>
      </w:r>
      <w:r w:rsidRPr="005A3356">
        <w:rPr>
          <w:rFonts w:ascii="Cambria" w:hAnsi="Cambria" w:cs="Arial"/>
          <w:i/>
          <w:iCs/>
        </w:rPr>
        <w:t>” (</w:t>
      </w:r>
      <w:r w:rsidR="00C655C3" w:rsidRPr="005A3356">
        <w:rPr>
          <w:rFonts w:ascii="Cambria" w:hAnsi="Cambria" w:cs="Arial"/>
          <w:i/>
          <w:iCs/>
        </w:rPr>
        <w:t>FGD3</w:t>
      </w:r>
      <w:r w:rsidRPr="005A3356">
        <w:rPr>
          <w:rFonts w:ascii="Cambria" w:hAnsi="Cambria" w:cs="Arial"/>
          <w:i/>
          <w:iCs/>
        </w:rPr>
        <w:t>)</w:t>
      </w:r>
    </w:p>
    <w:p w14:paraId="3A0DA4FC" w14:textId="251883CD" w:rsidR="00B259E8" w:rsidRPr="005A3356" w:rsidRDefault="00B259E8" w:rsidP="005A3356">
      <w:pPr>
        <w:spacing w:after="0" w:line="240" w:lineRule="auto"/>
        <w:ind w:firstLine="720"/>
        <w:jc w:val="both"/>
        <w:rPr>
          <w:rFonts w:ascii="Cambria" w:hAnsi="Cambria" w:cs="Arial"/>
        </w:rPr>
      </w:pPr>
      <w:r w:rsidRPr="005A3356">
        <w:rPr>
          <w:rFonts w:ascii="Cambria" w:hAnsi="Cambria" w:cs="Arial"/>
        </w:rPr>
        <w:lastRenderedPageBreak/>
        <w:t>I was impressed by how they use even small pockets of time</w:t>
      </w:r>
      <w:r w:rsidR="00B85760" w:rsidRPr="005A3356">
        <w:rPr>
          <w:rFonts w:ascii="Cambria" w:hAnsi="Cambria" w:cs="Arial"/>
        </w:rPr>
        <w:t xml:space="preserve">, </w:t>
      </w:r>
      <w:r w:rsidRPr="005A3356">
        <w:rPr>
          <w:rFonts w:ascii="Cambria" w:hAnsi="Cambria" w:cs="Arial"/>
        </w:rPr>
        <w:t>breaks, idle moments, or slow work hours</w:t>
      </w:r>
      <w:r w:rsidR="00B85760" w:rsidRPr="005A3356">
        <w:rPr>
          <w:rFonts w:ascii="Cambria" w:hAnsi="Cambria" w:cs="Arial"/>
        </w:rPr>
        <w:t xml:space="preserve">, </w:t>
      </w:r>
      <w:r w:rsidRPr="005A3356">
        <w:rPr>
          <w:rFonts w:ascii="Cambria" w:hAnsi="Cambria" w:cs="Arial"/>
        </w:rPr>
        <w:t>to stay on top of their academic tasks. At the same time, I sensed the strain behind this routine, especially when they continue working despite fatigue. Their experiences made me realize that their productivity is driven not by convenience, but by necessity and constant effort.</w:t>
      </w:r>
    </w:p>
    <w:p w14:paraId="7F60599F" w14:textId="77777777" w:rsidR="00B259E8" w:rsidRPr="005A3356" w:rsidRDefault="00B259E8" w:rsidP="005A3356">
      <w:pPr>
        <w:spacing w:after="0" w:line="240" w:lineRule="auto"/>
        <w:jc w:val="both"/>
        <w:rPr>
          <w:rFonts w:ascii="Cambria" w:hAnsi="Cambria" w:cs="Arial"/>
        </w:rPr>
      </w:pPr>
    </w:p>
    <w:p w14:paraId="2AFC0AF4" w14:textId="5FC2FB4A" w:rsidR="00476F46" w:rsidRPr="005A3356" w:rsidRDefault="00B85760" w:rsidP="005A3356">
      <w:pPr>
        <w:spacing w:after="0" w:line="240" w:lineRule="auto"/>
        <w:ind w:firstLine="720"/>
        <w:jc w:val="both"/>
        <w:rPr>
          <w:rFonts w:ascii="Cambria" w:hAnsi="Cambria" w:cs="Arial"/>
        </w:rPr>
      </w:pPr>
      <w:r w:rsidRPr="005A3356">
        <w:rPr>
          <w:rFonts w:ascii="Cambria" w:hAnsi="Cambria" w:cs="Arial"/>
        </w:rPr>
        <w:t>The p</w:t>
      </w:r>
      <w:r w:rsidR="00CA02AF" w:rsidRPr="005A3356">
        <w:rPr>
          <w:rFonts w:ascii="Cambria" w:hAnsi="Cambria" w:cs="Arial"/>
        </w:rPr>
        <w:t>articipants</w:t>
      </w:r>
      <w:r w:rsidR="00476F46" w:rsidRPr="005A3356">
        <w:rPr>
          <w:rFonts w:ascii="Cambria" w:hAnsi="Cambria" w:cs="Arial"/>
        </w:rPr>
        <w:t xml:space="preserve"> perform academic and work tasks simultaneously.</w:t>
      </w:r>
      <w:r w:rsidR="00CA02AF" w:rsidRPr="005A3356">
        <w:rPr>
          <w:rFonts w:ascii="Cambria" w:hAnsi="Cambria" w:cs="Arial"/>
        </w:rPr>
        <w:t xml:space="preserve"> As one of my </w:t>
      </w:r>
      <w:r w:rsidR="00B259E8" w:rsidRPr="005A3356">
        <w:rPr>
          <w:rFonts w:ascii="Cambria" w:hAnsi="Cambria" w:cs="Arial"/>
        </w:rPr>
        <w:t>participants</w:t>
      </w:r>
      <w:r w:rsidR="00CA02AF" w:rsidRPr="005A3356">
        <w:rPr>
          <w:rFonts w:ascii="Cambria" w:hAnsi="Cambria" w:cs="Arial"/>
        </w:rPr>
        <w:t xml:space="preserve"> shared</w:t>
      </w:r>
      <w:r w:rsidRPr="005A3356">
        <w:rPr>
          <w:rFonts w:ascii="Cambria" w:hAnsi="Cambria" w:cs="Arial"/>
        </w:rPr>
        <w:t>:</w:t>
      </w:r>
    </w:p>
    <w:p w14:paraId="267C3915" w14:textId="77777777" w:rsidR="00CA02AF" w:rsidRPr="005A3356" w:rsidRDefault="00CA02AF" w:rsidP="005A3356">
      <w:pPr>
        <w:spacing w:after="0" w:line="240" w:lineRule="auto"/>
        <w:jc w:val="both"/>
        <w:rPr>
          <w:rFonts w:ascii="Cambria" w:hAnsi="Cambria"/>
        </w:rPr>
      </w:pPr>
    </w:p>
    <w:p w14:paraId="31D2144D" w14:textId="04FDE4D4" w:rsidR="003D3699" w:rsidRPr="005A3356" w:rsidRDefault="00CA02AF" w:rsidP="005A3356">
      <w:pPr>
        <w:spacing w:after="0" w:line="240" w:lineRule="auto"/>
        <w:ind w:left="720" w:right="855"/>
        <w:jc w:val="both"/>
        <w:rPr>
          <w:rFonts w:ascii="Cambria" w:hAnsi="Cambria" w:cs="Times New Roman"/>
          <w:i/>
          <w:iCs/>
        </w:rPr>
      </w:pPr>
      <w:r w:rsidRPr="005A3356">
        <w:rPr>
          <w:rFonts w:ascii="Cambria" w:hAnsi="Cambria" w:cs="Arial"/>
          <w:i/>
          <w:iCs/>
        </w:rPr>
        <w:t>“</w:t>
      </w:r>
      <w:r w:rsidR="00476F46" w:rsidRPr="005A3356">
        <w:rPr>
          <w:rFonts w:ascii="Cambria" w:hAnsi="Cambria" w:cs="Arial"/>
          <w:i/>
          <w:iCs/>
        </w:rPr>
        <w:t xml:space="preserve">when we have a performance of memory speech in school. So, while doing my duties, na ano, in my work place, anu pud, ga memorize pud ko, while ginahimo nako ang mga trabaho nako sa balay, anu pud, gina,…multi-tasking ko, which is gina, hugas, ga memorize, habang ga limpyo, ga memorize, .. so mao lang to.” </w:t>
      </w:r>
      <w:r w:rsidRPr="005A3356">
        <w:rPr>
          <w:rFonts w:ascii="Cambria" w:hAnsi="Cambria" w:cs="Arial"/>
          <w:i/>
          <w:iCs/>
        </w:rPr>
        <w:t>(</w:t>
      </w:r>
      <w:r w:rsidR="00476F46" w:rsidRPr="005A3356">
        <w:rPr>
          <w:rFonts w:ascii="Cambria" w:hAnsi="Cambria" w:cs="Arial"/>
          <w:i/>
          <w:iCs/>
        </w:rPr>
        <w:t>FGD1</w:t>
      </w:r>
      <w:r w:rsidRPr="005A3356">
        <w:rPr>
          <w:rFonts w:ascii="Cambria" w:hAnsi="Cambria" w:cs="Arial"/>
          <w:i/>
          <w:iCs/>
        </w:rPr>
        <w:t>)</w:t>
      </w:r>
      <w:r w:rsidR="00503C89" w:rsidRPr="005A3356">
        <w:rPr>
          <w:rFonts w:ascii="Cambria" w:hAnsi="Cambria" w:cs="Arial"/>
        </w:rPr>
        <w:t xml:space="preserve"> </w:t>
      </w:r>
      <w:r w:rsidR="00AC074C" w:rsidRPr="005A3356">
        <w:rPr>
          <w:rFonts w:ascii="Cambria" w:hAnsi="Cambria" w:cs="Times New Roman"/>
          <w:i/>
          <w:iCs/>
        </w:rPr>
        <w:t>(</w:t>
      </w:r>
      <w:r w:rsidR="00503C89" w:rsidRPr="005A3356">
        <w:rPr>
          <w:rFonts w:ascii="Cambria" w:hAnsi="Cambria" w:cs="Times New Roman"/>
          <w:i/>
          <w:iCs/>
        </w:rPr>
        <w:t>“When we had a memory speech performance in school, I was also memorizing while doing my duties at my workplace. While doing household tasks, I multitasked</w:t>
      </w:r>
      <w:r w:rsidR="00B85760" w:rsidRPr="005A3356">
        <w:rPr>
          <w:rFonts w:ascii="Cambria" w:hAnsi="Cambria" w:cs="Times New Roman"/>
          <w:i/>
          <w:iCs/>
        </w:rPr>
        <w:t xml:space="preserve">, </w:t>
      </w:r>
      <w:r w:rsidR="00503C89" w:rsidRPr="005A3356">
        <w:rPr>
          <w:rFonts w:ascii="Cambria" w:hAnsi="Cambria" w:cs="Times New Roman"/>
          <w:i/>
          <w:iCs/>
        </w:rPr>
        <w:t>washing, cleaning, and at the same time memorizing. That’s what I did.”</w:t>
      </w:r>
      <w:r w:rsidR="00AC074C" w:rsidRPr="005A3356">
        <w:rPr>
          <w:rFonts w:ascii="Cambria" w:hAnsi="Cambria" w:cs="Times New Roman"/>
          <w:i/>
          <w:iCs/>
        </w:rPr>
        <w:t>)</w:t>
      </w:r>
    </w:p>
    <w:p w14:paraId="01D0C7E5" w14:textId="045AA418" w:rsidR="00E45A3C" w:rsidRPr="005A3356" w:rsidRDefault="008C2786" w:rsidP="005A3356">
      <w:pPr>
        <w:spacing w:before="100" w:beforeAutospacing="1" w:after="100" w:afterAutospacing="1" w:line="240" w:lineRule="auto"/>
        <w:ind w:firstLine="720"/>
        <w:jc w:val="both"/>
        <w:outlineLvl w:val="1"/>
        <w:rPr>
          <w:rFonts w:ascii="Cambria" w:hAnsi="Cambria" w:cs="Arial"/>
        </w:rPr>
      </w:pPr>
      <w:r w:rsidRPr="005A3356">
        <w:rPr>
          <w:rFonts w:ascii="Cambria" w:hAnsi="Cambria" w:cs="Arial"/>
        </w:rPr>
        <w:t>I was struck by how the participant seamlessly integrates studying into everyday tasks</w:t>
      </w:r>
      <w:r w:rsidR="00B85760" w:rsidRPr="005A3356">
        <w:rPr>
          <w:rFonts w:ascii="Cambria" w:hAnsi="Cambria" w:cs="Arial"/>
        </w:rPr>
        <w:t xml:space="preserve">, </w:t>
      </w:r>
      <w:r w:rsidRPr="005A3356">
        <w:rPr>
          <w:rFonts w:ascii="Cambria" w:hAnsi="Cambria" w:cs="Arial"/>
        </w:rPr>
        <w:t>memorizing while working and doing household chores. It showed a strong sense of determination and adaptability. At the same time, I sensed how demanding this constant multitasking can be, leaving little space for rest or focus. It made me realize that their effort to keep up is continuous and often comes at the cost of ease and stillness.</w:t>
      </w:r>
    </w:p>
    <w:p w14:paraId="1E5AE062" w14:textId="169C9AEB" w:rsidR="00876F69" w:rsidRPr="005A3356" w:rsidRDefault="00876F69" w:rsidP="005A3356">
      <w:pPr>
        <w:spacing w:before="100" w:beforeAutospacing="1" w:after="100" w:afterAutospacing="1" w:line="276" w:lineRule="auto"/>
        <w:ind w:firstLine="720"/>
        <w:jc w:val="both"/>
        <w:outlineLvl w:val="1"/>
        <w:rPr>
          <w:rFonts w:ascii="Cambria" w:hAnsi="Cambria" w:cs="Arial"/>
        </w:rPr>
      </w:pPr>
      <w:r w:rsidRPr="005A3356">
        <w:rPr>
          <w:rFonts w:ascii="Cambria" w:hAnsi="Cambria" w:cs="Arial"/>
        </w:rPr>
        <w:t>Beneath their exhaustion lies a deep, almost unspoken determination: the need to rise above their circumstances, to build something better, and to give back to the people who depend on them. As I reflected on my conversations with the participants, I found myself to understand their struggles but also feels the weight of their daily battles</w:t>
      </w:r>
      <w:r w:rsidR="00B85760" w:rsidRPr="005A3356">
        <w:rPr>
          <w:rFonts w:ascii="Cambria" w:hAnsi="Cambria" w:cs="Arial"/>
        </w:rPr>
        <w:t xml:space="preserve">, </w:t>
      </w:r>
      <w:r w:rsidRPr="005A3356">
        <w:rPr>
          <w:rFonts w:ascii="Cambria" w:hAnsi="Cambria" w:cs="Arial"/>
        </w:rPr>
        <w:t>the fatigue that lingers, the doubt that creeps in, and yet the steady decision to keep going despite it all. Being a working student, I realized, is not just about managing responsibilities; it is about constantly negotiating with oneself</w:t>
      </w:r>
      <w:r w:rsidR="00B85760" w:rsidRPr="005A3356">
        <w:rPr>
          <w:rFonts w:ascii="Cambria" w:hAnsi="Cambria" w:cs="Arial"/>
        </w:rPr>
        <w:t xml:space="preserve">, </w:t>
      </w:r>
      <w:r w:rsidRPr="005A3356">
        <w:rPr>
          <w:rFonts w:ascii="Cambria" w:hAnsi="Cambria" w:cs="Arial"/>
        </w:rPr>
        <w:t>choosing perseverance over rest, hope over discouragement.</w:t>
      </w:r>
    </w:p>
    <w:p w14:paraId="2D278FD5" w14:textId="3343F07F" w:rsidR="008A79E6" w:rsidRPr="005A3356" w:rsidRDefault="00876F69" w:rsidP="005A3356">
      <w:pPr>
        <w:pStyle w:val="NormalWeb"/>
        <w:ind w:firstLine="720"/>
        <w:jc w:val="both"/>
        <w:rPr>
          <w:rFonts w:ascii="Cambria" w:hAnsi="Cambria" w:cs="Arial"/>
          <w:i/>
          <w:iCs/>
        </w:rPr>
      </w:pPr>
      <w:r w:rsidRPr="005A3356">
        <w:rPr>
          <w:rFonts w:ascii="Cambria" w:hAnsi="Cambria" w:cs="Arial"/>
        </w:rPr>
        <w:t xml:space="preserve">During our sharing, one phrase lingered in my thoughts: </w:t>
      </w:r>
      <w:r w:rsidRPr="005A3356">
        <w:rPr>
          <w:rFonts w:ascii="Cambria" w:hAnsi="Cambria" w:cs="Arial"/>
          <w:i/>
          <w:iCs/>
        </w:rPr>
        <w:t>“Laban lang jud mi ani! ma’am.”</w:t>
      </w:r>
      <w:r w:rsidR="00AC074C" w:rsidRPr="005A3356">
        <w:rPr>
          <w:rFonts w:ascii="Cambria" w:hAnsi="Cambria" w:cs="Arial"/>
        </w:rPr>
        <w:t xml:space="preserve"> </w:t>
      </w:r>
      <w:r w:rsidR="00AC074C" w:rsidRPr="005A3356">
        <w:rPr>
          <w:rFonts w:ascii="Cambria" w:hAnsi="Cambria"/>
          <w:i/>
          <w:iCs/>
        </w:rPr>
        <w:t>(“We just keep fighting through this, ma’am!”)</w:t>
      </w:r>
      <w:r w:rsidR="006F336E" w:rsidRPr="005A3356">
        <w:rPr>
          <w:rFonts w:ascii="Cambria" w:hAnsi="Cambria"/>
          <w:i/>
          <w:iCs/>
        </w:rPr>
        <w:t>.</w:t>
      </w:r>
      <w:r w:rsidRPr="005A3356">
        <w:rPr>
          <w:rFonts w:ascii="Cambria" w:hAnsi="Cambria" w:cs="Arial"/>
        </w:rPr>
        <w:t xml:space="preserve"> At first, it sounded simple, almost casual, but the more I sat with it, the more it revealed its depth. It carried the quiet ache of sleepless nights, the tension of unfinished tasks, and the courage it takes to face another demanding day. It was not just a statement</w:t>
      </w:r>
      <w:r w:rsidR="006F336E" w:rsidRPr="005A3356">
        <w:rPr>
          <w:rFonts w:ascii="Cambria" w:hAnsi="Cambria" w:cs="Arial"/>
        </w:rPr>
        <w:t xml:space="preserve">; </w:t>
      </w:r>
      <w:r w:rsidRPr="005A3356">
        <w:rPr>
          <w:rFonts w:ascii="Cambria" w:hAnsi="Cambria" w:cs="Arial"/>
        </w:rPr>
        <w:t>it was a mindset, a silent promise to endure. Like a small but unyielding flame flickering in the wind, their resilience refuses to be put out. Their journey feels like walking a tightrope in a storm</w:t>
      </w:r>
      <w:r w:rsidR="006F336E" w:rsidRPr="005A3356">
        <w:rPr>
          <w:rFonts w:ascii="Cambria" w:hAnsi="Cambria" w:cs="Arial"/>
        </w:rPr>
        <w:t xml:space="preserve">, </w:t>
      </w:r>
      <w:r w:rsidRPr="005A3356">
        <w:rPr>
          <w:rFonts w:ascii="Cambria" w:hAnsi="Cambria" w:cs="Arial"/>
        </w:rPr>
        <w:t>every step uncertain, every moment demanding balance</w:t>
      </w:r>
      <w:r w:rsidR="006F336E" w:rsidRPr="005A3356">
        <w:rPr>
          <w:rFonts w:ascii="Cambria" w:hAnsi="Cambria" w:cs="Arial"/>
        </w:rPr>
        <w:t xml:space="preserve">, </w:t>
      </w:r>
      <w:r w:rsidRPr="005A3356">
        <w:rPr>
          <w:rFonts w:ascii="Cambria" w:hAnsi="Cambria" w:cs="Arial"/>
        </w:rPr>
        <w:t>yet they move forward, not because it is easy, but because they have chosen, again and again, not to fall.</w:t>
      </w:r>
    </w:p>
    <w:p w14:paraId="717CE3FC" w14:textId="77777777" w:rsidR="00BA2EE2" w:rsidRPr="005A3356" w:rsidRDefault="00BA2EE2" w:rsidP="005A3356">
      <w:pPr>
        <w:spacing w:before="100" w:beforeAutospacing="1" w:after="100" w:afterAutospacing="1" w:line="276" w:lineRule="auto"/>
        <w:jc w:val="both"/>
        <w:outlineLvl w:val="1"/>
        <w:rPr>
          <w:rFonts w:ascii="Cambria" w:hAnsi="Cambria" w:cs="Arial"/>
        </w:rPr>
      </w:pPr>
    </w:p>
    <w:p w14:paraId="3093C858" w14:textId="77777777" w:rsidR="006F336E" w:rsidRPr="005A3356" w:rsidRDefault="006F336E" w:rsidP="005A3356">
      <w:pPr>
        <w:spacing w:before="100" w:beforeAutospacing="1" w:after="100" w:afterAutospacing="1" w:line="276" w:lineRule="auto"/>
        <w:jc w:val="both"/>
        <w:outlineLvl w:val="1"/>
        <w:rPr>
          <w:rFonts w:ascii="Cambria" w:hAnsi="Cambria" w:cs="Arial"/>
        </w:rPr>
      </w:pPr>
    </w:p>
    <w:p w14:paraId="46319A3D" w14:textId="77777777" w:rsidR="00583CFE" w:rsidRPr="005A3356" w:rsidRDefault="00583CFE" w:rsidP="005A3356">
      <w:pPr>
        <w:spacing w:before="100" w:beforeAutospacing="1" w:after="100" w:afterAutospacing="1" w:line="276" w:lineRule="auto"/>
        <w:jc w:val="both"/>
        <w:outlineLvl w:val="1"/>
        <w:rPr>
          <w:rFonts w:ascii="Cambria" w:hAnsi="Cambria" w:cs="Arial"/>
        </w:rPr>
      </w:pPr>
    </w:p>
    <w:p w14:paraId="47EC20C4" w14:textId="77777777" w:rsidR="006F336E" w:rsidRPr="005A3356" w:rsidRDefault="006F336E" w:rsidP="005A3356">
      <w:pPr>
        <w:spacing w:before="100" w:beforeAutospacing="1" w:after="100" w:afterAutospacing="1" w:line="276" w:lineRule="auto"/>
        <w:jc w:val="both"/>
        <w:outlineLvl w:val="1"/>
        <w:rPr>
          <w:rFonts w:ascii="Cambria" w:hAnsi="Cambria" w:cs="Arial"/>
        </w:rPr>
      </w:pPr>
    </w:p>
    <w:p w14:paraId="06483D7E" w14:textId="31485748" w:rsidR="00D342FB" w:rsidRPr="005A3356" w:rsidRDefault="0003785E"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kern w:val="0"/>
          <w14:ligatures w14:val="none"/>
        </w:rPr>
        <w:t>Modified Conceptual Paradig</w:t>
      </w:r>
      <w:r w:rsidR="005D136A" w:rsidRPr="005A3356">
        <w:rPr>
          <w:rFonts w:ascii="Cambria" w:eastAsia="Times New Roman" w:hAnsi="Cambria" w:cs="Arial"/>
          <w:b/>
          <w:bCs/>
          <w:kern w:val="0"/>
          <w14:ligatures w14:val="none"/>
        </w:rPr>
        <w:t>m</w:t>
      </w:r>
    </w:p>
    <w:p w14:paraId="37C77009" w14:textId="4E590E8A" w:rsidR="000452ED" w:rsidRPr="005A3356" w:rsidRDefault="002059F6" w:rsidP="005A3356">
      <w:pPr>
        <w:spacing w:line="276" w:lineRule="auto"/>
        <w:rPr>
          <w:rFonts w:ascii="Cambria" w:eastAsia="Times New Roman" w:hAnsi="Cambria" w:cs="Arial"/>
          <w:b/>
          <w:bCs/>
          <w:kern w:val="0"/>
          <w14:ligatures w14:val="none"/>
        </w:rPr>
      </w:pPr>
      <w:r w:rsidRPr="005A3356">
        <w:rPr>
          <w:rFonts w:ascii="Cambria" w:hAnsi="Cambria"/>
          <w:noProof/>
          <w:lang w:val="en-IN" w:eastAsia="en-IN"/>
        </w:rPr>
        <mc:AlternateContent>
          <mc:Choice Requires="wps">
            <w:drawing>
              <wp:anchor distT="0" distB="0" distL="114300" distR="114300" simplePos="0" relativeHeight="251658253" behindDoc="0" locked="0" layoutInCell="1" allowOverlap="1" wp14:anchorId="47539634" wp14:editId="5D40DFAE">
                <wp:simplePos x="0" y="0"/>
                <wp:positionH relativeFrom="column">
                  <wp:posOffset>4555816</wp:posOffset>
                </wp:positionH>
                <wp:positionV relativeFrom="paragraph">
                  <wp:posOffset>243992</wp:posOffset>
                </wp:positionV>
                <wp:extent cx="865505" cy="428591"/>
                <wp:effectExtent l="0" t="0" r="10795" b="10160"/>
                <wp:wrapNone/>
                <wp:docPr id="987282282" name="Oval 8"/>
                <wp:cNvGraphicFramePr/>
                <a:graphic xmlns:a="http://schemas.openxmlformats.org/drawingml/2006/main">
                  <a:graphicData uri="http://schemas.microsoft.com/office/word/2010/wordprocessingShape">
                    <wps:wsp>
                      <wps:cNvSpPr/>
                      <wps:spPr>
                        <a:xfrm>
                          <a:off x="0" y="0"/>
                          <a:ext cx="865505" cy="428591"/>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62C4FD7" w14:textId="0B6DD2FF" w:rsidR="00E97FF9" w:rsidRPr="002059F6" w:rsidRDefault="00D824F8" w:rsidP="00E97FF9">
                            <w:pPr>
                              <w:jc w:val="center"/>
                            </w:pPr>
                            <w:r w:rsidRPr="002059F6">
                              <w:rPr>
                                <w:color w:val="000000" w:themeColor="text1"/>
                                <w:sz w:val="13"/>
                                <w:szCs w:val="13"/>
                                <w:lang w:val="en-US"/>
                              </w:rPr>
                              <w:t>Lack of Sleep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539634" id="Oval 8" o:spid="_x0000_s1029" style="position:absolute;margin-left:358.75pt;margin-top:19.2pt;width:68.15pt;height:33.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" filled="f" strokecolor="#09101d [484]" strokeweight="1pt">
                <v:stroke joinstyle="miter"/>
                <v:textbox>
                  <w:txbxContent>
                    <w:p w14:paraId="262C4FD7" w14:textId="0B6DD2FF" w:rsidR="00E97FF9" w:rsidRPr="002059F6" w:rsidRDefault="00D824F8" w:rsidP="00E97FF9">
                      <w:pPr>
                        <w:jc w:val="center"/>
                      </w:pPr>
                      <w:r w:rsidRPr="002059F6">
                        <w:rPr>
                          <w:color w:val="000000" w:themeColor="text1"/>
                          <w:sz w:val="13"/>
                          <w:szCs w:val="13"/>
                          <w:lang w:val="en-US"/>
                        </w:rPr>
                        <w:t>Lack of Sleep</w:t>
                      </w:r>
                    </w:p>
                  </w:txbxContent>
                </v:textbox>
              </v:oval>
            </w:pict>
          </mc:Fallback>
        </mc:AlternateContent>
      </w:r>
      <w:r w:rsidR="005D173D" w:rsidRPr="005A3356">
        <w:rPr>
          <w:rFonts w:ascii="Cambria" w:eastAsia="Times New Roman" w:hAnsi="Cambria" w:cs="Arial"/>
          <w:b/>
          <w:bCs/>
          <w:noProof/>
          <w:color w:val="000000" w:themeColor="text1"/>
          <w:kern w:val="0"/>
          <w:lang w:val="en-IN" w:eastAsia="en-IN"/>
          <w14:ligatures w14:val="none"/>
        </w:rPr>
        <mc:AlternateContent>
          <mc:Choice Requires="wps">
            <w:drawing>
              <wp:anchor distT="45720" distB="45720" distL="114300" distR="114300" simplePos="0" relativeHeight="251658263" behindDoc="0" locked="0" layoutInCell="1" allowOverlap="1" wp14:anchorId="5E75A939" wp14:editId="486C1021">
                <wp:simplePos x="0" y="0"/>
                <wp:positionH relativeFrom="column">
                  <wp:posOffset>2564928</wp:posOffset>
                </wp:positionH>
                <wp:positionV relativeFrom="paragraph">
                  <wp:posOffset>275590</wp:posOffset>
                </wp:positionV>
                <wp:extent cx="2112010" cy="379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79730"/>
                        </a:xfrm>
                        <a:prstGeom prst="rect">
                          <a:avLst/>
                        </a:prstGeom>
                        <a:noFill/>
                        <a:ln w="9525">
                          <a:noFill/>
                          <a:miter lim="800000"/>
                          <a:headEnd/>
                          <a:tailEnd/>
                        </a:ln>
                      </wps:spPr>
                      <wps:txbx>
                        <w:txbxContent>
                          <w:p w14:paraId="6E6819EF" w14:textId="3E44CC36"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89967EA" w14:textId="20BE4409" w:rsidR="005D173D" w:rsidRDefault="005D17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75A939" id="_x0000_t202" coordsize="21600,21600" o:spt="202" path="m,l,21600r21600,l21600,xe">
                <v:stroke joinstyle="miter"/>
                <v:path gradientshapeok="t" o:connecttype="rect"/>
              </v:shapetype>
              <v:shape id="Text Box 2" o:spid="_x0000_s1030" type="#_x0000_t202" style="position:absolute;margin-left:201.95pt;margin-top:21.7pt;width:166.3pt;height:29.9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" filled="f" stroked="f">
                <v:textbox>
                  <w:txbxContent>
                    <w:p w14:paraId="6E6819EF" w14:textId="3E44CC36"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89967EA" w14:textId="20BE4409" w:rsidR="005D173D" w:rsidRDefault="005D173D"/>
                  </w:txbxContent>
                </v:textbox>
                <w10:wrap type="square"/>
              </v:shape>
            </w:pict>
          </mc:Fallback>
        </mc:AlternateContent>
      </w:r>
      <w:r w:rsidR="008A79E6" w:rsidRPr="005A3356">
        <w:rPr>
          <w:rFonts w:ascii="Cambria" w:hAnsi="Cambria"/>
          <w:noProof/>
          <w:lang w:val="en-IN" w:eastAsia="en-IN"/>
        </w:rPr>
        <mc:AlternateContent>
          <mc:Choice Requires="wps">
            <w:drawing>
              <wp:anchor distT="0" distB="0" distL="114300" distR="114300" simplePos="0" relativeHeight="251658250" behindDoc="0" locked="0" layoutInCell="1" allowOverlap="1" wp14:anchorId="6A8086A5" wp14:editId="6B6AA97B">
                <wp:simplePos x="0" y="0"/>
                <wp:positionH relativeFrom="column">
                  <wp:posOffset>1742536</wp:posOffset>
                </wp:positionH>
                <wp:positionV relativeFrom="paragraph">
                  <wp:posOffset>301951</wp:posOffset>
                </wp:positionV>
                <wp:extent cx="899160" cy="434975"/>
                <wp:effectExtent l="0" t="0" r="15240" b="22225"/>
                <wp:wrapNone/>
                <wp:docPr id="787665584" name="Oval 8"/>
                <wp:cNvGraphicFramePr/>
                <a:graphic xmlns:a="http://schemas.openxmlformats.org/drawingml/2006/main">
                  <a:graphicData uri="http://schemas.microsoft.com/office/word/2010/wordprocessingShape">
                    <wps:wsp>
                      <wps:cNvSpPr/>
                      <wps:spPr>
                        <a:xfrm>
                          <a:off x="0" y="0"/>
                          <a:ext cx="899160" cy="434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7D4E01" w14:textId="2F5D7508" w:rsidR="007A749C" w:rsidRPr="006E0BFD" w:rsidRDefault="00CA3218" w:rsidP="007A749C">
                            <w:pPr>
                              <w:jc w:val="center"/>
                              <w:rPr>
                                <w:sz w:val="6"/>
                                <w:szCs w:val="6"/>
                              </w:rPr>
                            </w:pPr>
                            <w:r>
                              <w:rPr>
                                <w:color w:val="000000" w:themeColor="text1"/>
                                <w:sz w:val="13"/>
                                <w:szCs w:val="13"/>
                                <w:lang w:val="en-US"/>
                              </w:rPr>
                              <w:t>Chronic Time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8086A5" id="_x0000_s1031" style="position:absolute;margin-left:137.2pt;margin-top:23.8pt;width:70.8pt;height:34.2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" filled="f" strokecolor="black [3213]" strokeweight="1pt">
                <v:stroke joinstyle="miter"/>
                <v:textbox>
                  <w:txbxContent>
                    <w:p w14:paraId="4D7D4E01" w14:textId="2F5D7508" w:rsidR="007A749C" w:rsidRPr="006E0BFD" w:rsidRDefault="00CA3218" w:rsidP="007A749C">
                      <w:pPr>
                        <w:jc w:val="center"/>
                        <w:rPr>
                          <w:sz w:val="6"/>
                          <w:szCs w:val="6"/>
                        </w:rPr>
                      </w:pPr>
                      <w:r>
                        <w:rPr>
                          <w:color w:val="000000" w:themeColor="text1"/>
                          <w:sz w:val="13"/>
                          <w:szCs w:val="13"/>
                          <w:lang w:val="en-US"/>
                        </w:rPr>
                        <w:t>Chronic Time Pressure</w:t>
                      </w:r>
                    </w:p>
                  </w:txbxContent>
                </v:textbox>
              </v:oval>
            </w:pict>
          </mc:Fallback>
        </mc:AlternateContent>
      </w:r>
    </w:p>
    <w:p w14:paraId="09AD7F80" w14:textId="7258A905" w:rsidR="00726628" w:rsidRPr="005A3356" w:rsidRDefault="00726628" w:rsidP="005A3356">
      <w:pPr>
        <w:spacing w:line="276" w:lineRule="auto"/>
        <w:rPr>
          <w:rFonts w:ascii="Cambria" w:hAnsi="Cambria"/>
        </w:rPr>
      </w:pPr>
    </w:p>
    <w:p w14:paraId="1814584F" w14:textId="57EFEC3E" w:rsidR="00726628" w:rsidRPr="005A3356" w:rsidRDefault="005D173D"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noProof/>
          <w:kern w:val="0"/>
          <w:lang w:val="en-IN" w:eastAsia="en-IN"/>
        </w:rPr>
        <mc:AlternateContent>
          <mc:Choice Requires="wps">
            <w:drawing>
              <wp:anchor distT="0" distB="0" distL="114300" distR="114300" simplePos="0" relativeHeight="251658262" behindDoc="0" locked="0" layoutInCell="1" allowOverlap="1" wp14:anchorId="52C1C6C6" wp14:editId="5040D63E">
                <wp:simplePos x="0" y="0"/>
                <wp:positionH relativeFrom="column">
                  <wp:posOffset>4976602</wp:posOffset>
                </wp:positionH>
                <wp:positionV relativeFrom="paragraph">
                  <wp:posOffset>61837</wp:posOffset>
                </wp:positionV>
                <wp:extent cx="0" cy="428878"/>
                <wp:effectExtent l="0" t="0" r="38100" b="28575"/>
                <wp:wrapNone/>
                <wp:docPr id="1179042890" name="Straight Connector 32"/>
                <wp:cNvGraphicFramePr/>
                <a:graphic xmlns:a="http://schemas.openxmlformats.org/drawingml/2006/main">
                  <a:graphicData uri="http://schemas.microsoft.com/office/word/2010/wordprocessingShape">
                    <wps:wsp>
                      <wps:cNvCnPr/>
                      <wps:spPr>
                        <a:xfrm>
                          <a:off x="0" y="0"/>
                          <a:ext cx="0" cy="428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43524E" id="Straight Connector 32" o:spid="_x0000_s1026" style="position:absolute;z-index:251703324;visibility:visible;mso-wrap-style:square;mso-wrap-distance-left:9pt;mso-wrap-distance-top:0;mso-wrap-distance-right:9pt;mso-wrap-distance-bottom:0;mso-position-horizontal:absolute;mso-position-horizontal-relative:text;mso-position-vertical:absolute;mso-position-vertical-relative:text" from="391.85pt,4.85pt" to="391.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" strokecolor="black [3200]" strokeweight=".5pt">
                <v:stroke joinstyle="miter"/>
              </v:line>
            </w:pict>
          </mc:Fallback>
        </mc:AlternateContent>
      </w:r>
      <w:r w:rsidR="00D824F8" w:rsidRPr="005A3356">
        <w:rPr>
          <w:rFonts w:ascii="Cambria" w:eastAsia="Times New Roman" w:hAnsi="Cambria" w:cs="Arial"/>
          <w:b/>
          <w:bCs/>
          <w:noProof/>
          <w:kern w:val="0"/>
          <w:lang w:val="en-IN" w:eastAsia="en-IN"/>
        </w:rPr>
        <mc:AlternateContent>
          <mc:Choice Requires="wps">
            <w:drawing>
              <wp:anchor distT="0" distB="0" distL="114300" distR="114300" simplePos="0" relativeHeight="251658259" behindDoc="0" locked="0" layoutInCell="1" allowOverlap="1" wp14:anchorId="178B63E5" wp14:editId="45E0D7B1">
                <wp:simplePos x="0" y="0"/>
                <wp:positionH relativeFrom="column">
                  <wp:posOffset>2184850</wp:posOffset>
                </wp:positionH>
                <wp:positionV relativeFrom="paragraph">
                  <wp:posOffset>116486</wp:posOffset>
                </wp:positionV>
                <wp:extent cx="8092" cy="317584"/>
                <wp:effectExtent l="0" t="0" r="30480" b="25400"/>
                <wp:wrapNone/>
                <wp:docPr id="1441531817" name="Straight Connector 28"/>
                <wp:cNvGraphicFramePr/>
                <a:graphic xmlns:a="http://schemas.openxmlformats.org/drawingml/2006/main">
                  <a:graphicData uri="http://schemas.microsoft.com/office/word/2010/wordprocessingShape">
                    <wps:wsp>
                      <wps:cNvCnPr/>
                      <wps:spPr>
                        <a:xfrm>
                          <a:off x="0" y="0"/>
                          <a:ext cx="8092" cy="3175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8BC3D" id="Straight Connector 28" o:spid="_x0000_s1026" style="position:absolute;z-index:251700252;visibility:visible;mso-wrap-style:square;mso-wrap-distance-left:9pt;mso-wrap-distance-top:0;mso-wrap-distance-right:9pt;mso-wrap-distance-bottom:0;mso-position-horizontal:absolute;mso-position-horizontal-relative:text;mso-position-vertical:absolute;mso-position-vertical-relative:text" from="172.05pt,9.15pt" to="172.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" strokecolor="black [3200]" strokeweight=".5pt">
                <v:stroke joinstyle="miter"/>
              </v:line>
            </w:pict>
          </mc:Fallback>
        </mc:AlternateContent>
      </w:r>
      <w:r w:rsidR="00E67133" w:rsidRPr="005A3356">
        <w:rPr>
          <w:rFonts w:ascii="Cambria" w:eastAsia="Times New Roman" w:hAnsi="Cambria" w:cs="Arial"/>
          <w:b/>
          <w:bCs/>
          <w:noProof/>
          <w:kern w:val="0"/>
          <w:lang w:val="en-IN" w:eastAsia="en-IN"/>
        </w:rPr>
        <mc:AlternateContent>
          <mc:Choice Requires="wps">
            <w:drawing>
              <wp:anchor distT="0" distB="0" distL="114300" distR="114300" simplePos="0" relativeHeight="251658247" behindDoc="0" locked="0" layoutInCell="1" allowOverlap="1" wp14:anchorId="2CF11B82" wp14:editId="289408A6">
                <wp:simplePos x="0" y="0"/>
                <wp:positionH relativeFrom="column">
                  <wp:posOffset>78105</wp:posOffset>
                </wp:positionH>
                <wp:positionV relativeFrom="paragraph">
                  <wp:posOffset>50165</wp:posOffset>
                </wp:positionV>
                <wp:extent cx="1142365" cy="548005"/>
                <wp:effectExtent l="0" t="0" r="19685" b="23495"/>
                <wp:wrapNone/>
                <wp:docPr id="257828119" name="Rectangle 4"/>
                <wp:cNvGraphicFramePr/>
                <a:graphic xmlns:a="http://schemas.openxmlformats.org/drawingml/2006/main">
                  <a:graphicData uri="http://schemas.microsoft.com/office/word/2010/wordprocessingShape">
                    <wps:wsp>
                      <wps:cNvSpPr/>
                      <wps:spPr>
                        <a:xfrm>
                          <a:off x="0" y="0"/>
                          <a:ext cx="1142365" cy="5480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B38B87B" w14:textId="528CA97D" w:rsidR="00E22107" w:rsidRPr="00A32FCF" w:rsidRDefault="00CB7A60" w:rsidP="00E22107">
                            <w:pPr>
                              <w:spacing w:after="0"/>
                              <w:jc w:val="center"/>
                              <w:rPr>
                                <w:sz w:val="22"/>
                                <w:szCs w:val="22"/>
                              </w:rPr>
                            </w:pPr>
                            <w:r w:rsidRPr="00A32FCF">
                              <w:rPr>
                                <w:rFonts w:ascii="Arial" w:eastAsia="Times New Roman" w:hAnsi="Arial" w:cs="Arial"/>
                                <w:b/>
                                <w:bCs/>
                                <w:color w:val="000000" w:themeColor="text1"/>
                                <w:kern w:val="0"/>
                                <w:sz w:val="20"/>
                                <w:szCs w:val="20"/>
                                <w14:ligatures w14:val="none"/>
                              </w:rPr>
                              <w:t>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11B82" id="_x0000_s1032" style="position:absolute;left:0;text-align:left;margin-left:6.15pt;margin-top:3.95pt;width:89.95pt;height:43.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" filled="f" strokecolor="#09101d [484]" strokeweight="1pt">
                <v:textbox>
                  <w:txbxContent>
                    <w:p w14:paraId="2B38B87B" w14:textId="528CA97D" w:rsidR="00E22107" w:rsidRPr="00A32FCF" w:rsidRDefault="00CB7A60" w:rsidP="00E22107">
                      <w:pPr>
                        <w:spacing w:after="0"/>
                        <w:jc w:val="center"/>
                        <w:rPr>
                          <w:sz w:val="22"/>
                          <w:szCs w:val="22"/>
                        </w:rPr>
                      </w:pPr>
                      <w:r w:rsidRPr="00A32FCF">
                        <w:rPr>
                          <w:rFonts w:ascii="Arial" w:eastAsia="Times New Roman" w:hAnsi="Arial" w:cs="Arial"/>
                          <w:b/>
                          <w:bCs/>
                          <w:color w:val="000000" w:themeColor="text1"/>
                          <w:kern w:val="0"/>
                          <w:sz w:val="20"/>
                          <w:szCs w:val="20"/>
                          <w14:ligatures w14:val="none"/>
                        </w:rPr>
                        <w:t>School</w:t>
                      </w:r>
                    </w:p>
                  </w:txbxContent>
                </v:textbox>
              </v:rect>
            </w:pict>
          </mc:Fallback>
        </mc:AlternateContent>
      </w:r>
      <w:r w:rsidR="00E67133" w:rsidRPr="005A3356">
        <w:rPr>
          <w:rFonts w:ascii="Cambria" w:hAnsi="Cambria"/>
          <w:noProof/>
          <w:lang w:val="en-IN" w:eastAsia="en-IN"/>
        </w:rPr>
        <mc:AlternateContent>
          <mc:Choice Requires="wps">
            <w:drawing>
              <wp:anchor distT="0" distB="0" distL="114300" distR="114300" simplePos="0" relativeHeight="251658254" behindDoc="0" locked="0" layoutInCell="1" allowOverlap="1" wp14:anchorId="3BEEDC22" wp14:editId="342B1FBD">
                <wp:simplePos x="0" y="0"/>
                <wp:positionH relativeFrom="column">
                  <wp:posOffset>80387</wp:posOffset>
                </wp:positionH>
                <wp:positionV relativeFrom="paragraph">
                  <wp:posOffset>361280</wp:posOffset>
                </wp:positionV>
                <wp:extent cx="1647867" cy="994787"/>
                <wp:effectExtent l="0" t="19050" r="47625" b="34290"/>
                <wp:wrapNone/>
                <wp:docPr id="673952581" name="Arrow: Right 24"/>
                <wp:cNvGraphicFramePr/>
                <a:graphic xmlns:a="http://schemas.openxmlformats.org/drawingml/2006/main">
                  <a:graphicData uri="http://schemas.microsoft.com/office/word/2010/wordprocessingShape">
                    <wps:wsp>
                      <wps:cNvSpPr/>
                      <wps:spPr>
                        <a:xfrm>
                          <a:off x="0" y="0"/>
                          <a:ext cx="1647867" cy="994787"/>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FF89E8" w14:textId="7828E480" w:rsidR="00A32FCF" w:rsidRPr="00C04343" w:rsidRDefault="00A32FCF" w:rsidP="00A32FCF">
                            <w:pPr>
                              <w:jc w:val="center"/>
                              <w:rPr>
                                <w:rFonts w:ascii="Arial" w:hAnsi="Arial" w:cs="Arial"/>
                                <w:b/>
                                <w:bCs/>
                                <w:color w:val="000000" w:themeColor="text1"/>
                                <w:sz w:val="20"/>
                                <w:szCs w:val="20"/>
                              </w:rPr>
                            </w:pPr>
                            <w:r w:rsidRPr="00C04343">
                              <w:rPr>
                                <w:rFonts w:ascii="Arial" w:hAnsi="Arial" w:cs="Arial"/>
                                <w:b/>
                                <w:bCs/>
                                <w:color w:val="000000" w:themeColor="text1"/>
                                <w:sz w:val="20"/>
                                <w:szCs w:val="20"/>
                              </w:rPr>
                              <w:t>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EEDC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33" type="#_x0000_t13" style="position:absolute;left:0;text-align:left;margin-left:6.35pt;margin-top:28.45pt;width:129.75pt;height:78.3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" adj="15080" fillcolor="white [3212]" strokecolor="black [3213]" strokeweight="1pt">
                <v:textbox>
                  <w:txbxContent>
                    <w:p w14:paraId="30FF89E8" w14:textId="7828E480" w:rsidR="00A32FCF" w:rsidRPr="00C04343" w:rsidRDefault="00A32FCF" w:rsidP="00A32FCF">
                      <w:pPr>
                        <w:jc w:val="center"/>
                        <w:rPr>
                          <w:rFonts w:ascii="Arial" w:hAnsi="Arial" w:cs="Arial"/>
                          <w:b/>
                          <w:bCs/>
                          <w:color w:val="000000" w:themeColor="text1"/>
                          <w:sz w:val="20"/>
                          <w:szCs w:val="20"/>
                        </w:rPr>
                      </w:pPr>
                      <w:r w:rsidRPr="00C04343">
                        <w:rPr>
                          <w:rFonts w:ascii="Arial" w:hAnsi="Arial" w:cs="Arial"/>
                          <w:b/>
                          <w:bCs/>
                          <w:color w:val="000000" w:themeColor="text1"/>
                          <w:sz w:val="20"/>
                          <w:szCs w:val="20"/>
                        </w:rPr>
                        <w:t>Time</w:t>
                      </w:r>
                    </w:p>
                  </w:txbxContent>
                </v:textbox>
              </v:shape>
            </w:pict>
          </mc:Fallback>
        </mc:AlternateContent>
      </w:r>
    </w:p>
    <w:p w14:paraId="2C28ACFF" w14:textId="7BE005B9" w:rsidR="00726628" w:rsidRPr="005A3356" w:rsidRDefault="00DA6BB1"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hAnsi="Cambria"/>
          <w:noProof/>
          <w:lang w:val="en-IN" w:eastAsia="en-IN"/>
        </w:rPr>
        <mc:AlternateContent>
          <mc:Choice Requires="wps">
            <w:drawing>
              <wp:anchor distT="0" distB="0" distL="114300" distR="114300" simplePos="0" relativeHeight="251658255" behindDoc="0" locked="0" layoutInCell="1" allowOverlap="1" wp14:anchorId="58D5B6D2" wp14:editId="64C7BD57">
                <wp:simplePos x="0" y="0"/>
                <wp:positionH relativeFrom="column">
                  <wp:posOffset>4507263</wp:posOffset>
                </wp:positionH>
                <wp:positionV relativeFrom="paragraph">
                  <wp:posOffset>27327</wp:posOffset>
                </wp:positionV>
                <wp:extent cx="1140977" cy="623087"/>
                <wp:effectExtent l="0" t="0" r="21590" b="24765"/>
                <wp:wrapNone/>
                <wp:docPr id="1878631996" name="Rectangle 4"/>
                <wp:cNvGraphicFramePr/>
                <a:graphic xmlns:a="http://schemas.openxmlformats.org/drawingml/2006/main">
                  <a:graphicData uri="http://schemas.microsoft.com/office/word/2010/wordprocessingShape">
                    <wps:wsp>
                      <wps:cNvSpPr/>
                      <wps:spPr>
                        <a:xfrm>
                          <a:off x="0" y="0"/>
                          <a:ext cx="1140977" cy="6230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DC1E54" w14:textId="4C2AC885" w:rsidR="00C04343" w:rsidRPr="00C04343" w:rsidRDefault="00C04343" w:rsidP="00C04343">
                            <w:pPr>
                              <w:spacing w:after="0"/>
                              <w:jc w:val="center"/>
                              <w:rPr>
                                <w:b/>
                                <w:bCs/>
                                <w:sz w:val="14"/>
                                <w:szCs w:val="14"/>
                              </w:rPr>
                            </w:pPr>
                            <w:r>
                              <w:rPr>
                                <w:rFonts w:ascii="Arial" w:eastAsia="Times New Roman" w:hAnsi="Arial" w:cs="Arial"/>
                                <w:b/>
                                <w:bCs/>
                                <w:color w:val="000000" w:themeColor="text1"/>
                                <w:kern w:val="0"/>
                                <w:sz w:val="14"/>
                                <w:szCs w:val="14"/>
                                <w14:ligatures w14:val="none"/>
                              </w:rPr>
                              <w:t>Outcome Conditions</w:t>
                            </w:r>
                            <w:r w:rsidR="00892866">
                              <w:rPr>
                                <w:rFonts w:ascii="Arial" w:eastAsia="Times New Roman" w:hAnsi="Arial" w:cs="Arial"/>
                                <w:b/>
                                <w:bCs/>
                                <w:color w:val="000000" w:themeColor="text1"/>
                                <w:kern w:val="0"/>
                                <w:sz w:val="14"/>
                                <w:szCs w:val="14"/>
                                <w14:ligatures w14:val="none"/>
                              </w:rPr>
                              <w:t xml:space="preserve"> of working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5B6D2" id="_x0000_s1034" style="position:absolute;left:0;text-align:left;margin-left:354.9pt;margin-top:2.15pt;width:89.85pt;height:49.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" filled="f" strokecolor="#09101d [484]" strokeweight="1pt">
                <v:textbox>
                  <w:txbxContent>
                    <w:p w14:paraId="1BDC1E54" w14:textId="4C2AC885" w:rsidR="00C04343" w:rsidRPr="00C04343" w:rsidRDefault="00C04343" w:rsidP="00C04343">
                      <w:pPr>
                        <w:spacing w:after="0"/>
                        <w:jc w:val="center"/>
                        <w:rPr>
                          <w:b/>
                          <w:bCs/>
                          <w:sz w:val="14"/>
                          <w:szCs w:val="14"/>
                        </w:rPr>
                      </w:pPr>
                      <w:r>
                        <w:rPr>
                          <w:rFonts w:ascii="Arial" w:eastAsia="Times New Roman" w:hAnsi="Arial" w:cs="Arial"/>
                          <w:b/>
                          <w:bCs/>
                          <w:color w:val="000000" w:themeColor="text1"/>
                          <w:kern w:val="0"/>
                          <w:sz w:val="14"/>
                          <w:szCs w:val="14"/>
                          <w14:ligatures w14:val="none"/>
                        </w:rPr>
                        <w:t>Outcome Conditions</w:t>
                      </w:r>
                      <w:r w:rsidR="00892866">
                        <w:rPr>
                          <w:rFonts w:ascii="Arial" w:eastAsia="Times New Roman" w:hAnsi="Arial" w:cs="Arial"/>
                          <w:b/>
                          <w:bCs/>
                          <w:color w:val="000000" w:themeColor="text1"/>
                          <w:kern w:val="0"/>
                          <w:sz w:val="14"/>
                          <w:szCs w:val="14"/>
                          <w14:ligatures w14:val="none"/>
                        </w:rPr>
                        <w:t xml:space="preserve"> of working student</w:t>
                      </w:r>
                    </w:p>
                  </w:txbxContent>
                </v:textbox>
              </v:rect>
            </w:pict>
          </mc:Fallback>
        </mc:AlternateContent>
      </w:r>
      <w:r w:rsidR="00D824F8" w:rsidRPr="005A3356">
        <w:rPr>
          <w:rFonts w:ascii="Cambria" w:hAnsi="Cambria"/>
          <w:noProof/>
          <w:lang w:val="en-IN" w:eastAsia="en-IN"/>
        </w:rPr>
        <mc:AlternateContent>
          <mc:Choice Requires="wps">
            <w:drawing>
              <wp:anchor distT="0" distB="0" distL="114300" distR="114300" simplePos="0" relativeHeight="251658258" behindDoc="0" locked="0" layoutInCell="1" allowOverlap="1" wp14:anchorId="1B38A9CE" wp14:editId="262F7238">
                <wp:simplePos x="0" y="0"/>
                <wp:positionH relativeFrom="column">
                  <wp:posOffset>3552404</wp:posOffset>
                </wp:positionH>
                <wp:positionV relativeFrom="paragraph">
                  <wp:posOffset>375791</wp:posOffset>
                </wp:positionV>
                <wp:extent cx="0" cy="371728"/>
                <wp:effectExtent l="76200" t="38100" r="57150" b="9525"/>
                <wp:wrapNone/>
                <wp:docPr id="1354569581" name="Straight Arrow Connector 27"/>
                <wp:cNvGraphicFramePr/>
                <a:graphic xmlns:a="http://schemas.openxmlformats.org/drawingml/2006/main">
                  <a:graphicData uri="http://schemas.microsoft.com/office/word/2010/wordprocessingShape">
                    <wps:wsp>
                      <wps:cNvCnPr/>
                      <wps:spPr>
                        <a:xfrm flipV="1">
                          <a:off x="0" y="0"/>
                          <a:ext cx="0" cy="37172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B63F11" id="_x0000_t32" coordsize="21600,21600" o:spt="32" o:oned="t" path="m,l21600,21600e" filled="f">
                <v:path arrowok="t" fillok="f" o:connecttype="none"/>
                <o:lock v:ext="edit" shapetype="t"/>
              </v:shapetype>
              <v:shape id="Straight Arrow Connector 27" o:spid="_x0000_s1026" type="#_x0000_t32" style="position:absolute;margin-left:279.7pt;margin-top:29.6pt;width:0;height:29.25pt;flip:y;z-index:2516992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" strokecolor="black [3200]" strokeweight="1pt">
                <v:stroke endarrow="block" joinstyle="miter"/>
              </v:shape>
            </w:pict>
          </mc:Fallback>
        </mc:AlternateContent>
      </w:r>
      <w:r w:rsidR="008A79E6" w:rsidRPr="005A3356">
        <w:rPr>
          <w:rFonts w:ascii="Cambria" w:hAnsi="Cambria"/>
          <w:noProof/>
          <w:lang w:val="en-IN" w:eastAsia="en-IN"/>
        </w:rPr>
        <mc:AlternateContent>
          <mc:Choice Requires="wps">
            <w:drawing>
              <wp:anchor distT="0" distB="0" distL="114300" distR="114300" simplePos="0" relativeHeight="251658257" behindDoc="0" locked="0" layoutInCell="1" allowOverlap="1" wp14:anchorId="22FF0520" wp14:editId="37FF58F7">
                <wp:simplePos x="0" y="0"/>
                <wp:positionH relativeFrom="column">
                  <wp:posOffset>2678464</wp:posOffset>
                </wp:positionH>
                <wp:positionV relativeFrom="paragraph">
                  <wp:posOffset>375285</wp:posOffset>
                </wp:positionV>
                <wp:extent cx="1828800" cy="16184"/>
                <wp:effectExtent l="0" t="57150" r="19050" b="98425"/>
                <wp:wrapNone/>
                <wp:docPr id="415538703" name="Straight Arrow Connector 26"/>
                <wp:cNvGraphicFramePr/>
                <a:graphic xmlns:a="http://schemas.openxmlformats.org/drawingml/2006/main">
                  <a:graphicData uri="http://schemas.microsoft.com/office/word/2010/wordprocessingShape">
                    <wps:wsp>
                      <wps:cNvCnPr/>
                      <wps:spPr>
                        <a:xfrm>
                          <a:off x="0" y="0"/>
                          <a:ext cx="1828800" cy="1618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2B2EF8" id="Straight Arrow Connector 26" o:spid="_x0000_s1026" type="#_x0000_t32" style="position:absolute;margin-left:210.9pt;margin-top:29.55pt;width:2in;height:1.25pt;z-index:2516982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" strokecolor="black [3200]" strokeweight="1pt">
                <v:stroke endarrow="block" joinstyle="miter"/>
              </v:shape>
            </w:pict>
          </mc:Fallback>
        </mc:AlternateContent>
      </w:r>
      <w:r w:rsidR="00A32FCF" w:rsidRPr="005A3356">
        <w:rPr>
          <w:rFonts w:ascii="Cambria" w:hAnsi="Cambria"/>
          <w:noProof/>
          <w:lang w:val="en-IN" w:eastAsia="en-IN"/>
        </w:rPr>
        <mc:AlternateContent>
          <mc:Choice Requires="wps">
            <w:drawing>
              <wp:anchor distT="0" distB="0" distL="114300" distR="114300" simplePos="0" relativeHeight="251658249" behindDoc="0" locked="0" layoutInCell="1" allowOverlap="1" wp14:anchorId="5A601E5F" wp14:editId="39BB99E1">
                <wp:simplePos x="0" y="0"/>
                <wp:positionH relativeFrom="column">
                  <wp:posOffset>1747880</wp:posOffset>
                </wp:positionH>
                <wp:positionV relativeFrom="paragraph">
                  <wp:posOffset>4035</wp:posOffset>
                </wp:positionV>
                <wp:extent cx="942536" cy="736375"/>
                <wp:effectExtent l="0" t="0" r="10160" b="26035"/>
                <wp:wrapNone/>
                <wp:docPr id="500808873" name="Rectangle 4"/>
                <wp:cNvGraphicFramePr/>
                <a:graphic xmlns:a="http://schemas.openxmlformats.org/drawingml/2006/main">
                  <a:graphicData uri="http://schemas.microsoft.com/office/word/2010/wordprocessingShape">
                    <wps:wsp>
                      <wps:cNvSpPr/>
                      <wps:spPr>
                        <a:xfrm>
                          <a:off x="0" y="0"/>
                          <a:ext cx="942536" cy="736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87431AD" w14:textId="77777777" w:rsidR="00C04343" w:rsidRDefault="00E46D96" w:rsidP="00C04343">
                            <w:pPr>
                              <w:spacing w:after="0"/>
                              <w:jc w:val="center"/>
                              <w:rPr>
                                <w:rFonts w:ascii="Arial" w:eastAsia="Times New Roman" w:hAnsi="Arial" w:cs="Arial"/>
                                <w:b/>
                                <w:bCs/>
                                <w:color w:val="000000" w:themeColor="text1"/>
                                <w:kern w:val="0"/>
                                <w:sz w:val="14"/>
                                <w:szCs w:val="14"/>
                                <w14:ligatures w14:val="none"/>
                              </w:rPr>
                            </w:pPr>
                            <w:r w:rsidRPr="00C04343">
                              <w:rPr>
                                <w:rFonts w:ascii="Arial" w:eastAsia="Times New Roman" w:hAnsi="Arial" w:cs="Arial"/>
                                <w:b/>
                                <w:bCs/>
                                <w:color w:val="000000" w:themeColor="text1"/>
                                <w:kern w:val="0"/>
                                <w:sz w:val="14"/>
                                <w:szCs w:val="14"/>
                                <w14:ligatures w14:val="none"/>
                              </w:rPr>
                              <w:t xml:space="preserve">Strain from Competing </w:t>
                            </w:r>
                          </w:p>
                          <w:p w14:paraId="3AEF618C" w14:textId="7CD452AA" w:rsidR="0094574D" w:rsidRPr="00C04343" w:rsidRDefault="00E46D96" w:rsidP="00C04343">
                            <w:pPr>
                              <w:spacing w:after="0"/>
                              <w:jc w:val="center"/>
                              <w:rPr>
                                <w:b/>
                                <w:bCs/>
                                <w:sz w:val="14"/>
                                <w:szCs w:val="14"/>
                              </w:rPr>
                            </w:pPr>
                            <w:r w:rsidRPr="00C04343">
                              <w:rPr>
                                <w:rFonts w:ascii="Arial" w:eastAsia="Times New Roman" w:hAnsi="Arial" w:cs="Arial"/>
                                <w:b/>
                                <w:bCs/>
                                <w:color w:val="000000" w:themeColor="text1"/>
                                <w:kern w:val="0"/>
                                <w:sz w:val="14"/>
                                <w:szCs w:val="14"/>
                                <w14:ligatures w14:val="none"/>
                              </w:rPr>
                              <w:t>Work-School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601E5F" id="_x0000_s1035" style="position:absolute;left:0;text-align:left;margin-left:137.65pt;margin-top:.3pt;width:74.2pt;height:5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" filled="f" strokecolor="#09101d [484]" strokeweight="1pt">
                <v:textbox>
                  <w:txbxContent>
                    <w:p w14:paraId="787431AD" w14:textId="77777777" w:rsidR="00C04343" w:rsidRDefault="00E46D96" w:rsidP="00C04343">
                      <w:pPr>
                        <w:spacing w:after="0"/>
                        <w:jc w:val="center"/>
                        <w:rPr>
                          <w:rFonts w:ascii="Arial" w:eastAsia="Times New Roman" w:hAnsi="Arial" w:cs="Arial"/>
                          <w:b/>
                          <w:bCs/>
                          <w:color w:val="000000" w:themeColor="text1"/>
                          <w:kern w:val="0"/>
                          <w:sz w:val="14"/>
                          <w:szCs w:val="14"/>
                          <w14:ligatures w14:val="none"/>
                        </w:rPr>
                      </w:pPr>
                      <w:r w:rsidRPr="00C04343">
                        <w:rPr>
                          <w:rFonts w:ascii="Arial" w:eastAsia="Times New Roman" w:hAnsi="Arial" w:cs="Arial"/>
                          <w:b/>
                          <w:bCs/>
                          <w:color w:val="000000" w:themeColor="text1"/>
                          <w:kern w:val="0"/>
                          <w:sz w:val="14"/>
                          <w:szCs w:val="14"/>
                          <w14:ligatures w14:val="none"/>
                        </w:rPr>
                        <w:t xml:space="preserve">Strain from Competing </w:t>
                      </w:r>
                    </w:p>
                    <w:p w14:paraId="3AEF618C" w14:textId="7CD452AA" w:rsidR="0094574D" w:rsidRPr="00C04343" w:rsidRDefault="00E46D96" w:rsidP="00C04343">
                      <w:pPr>
                        <w:spacing w:after="0"/>
                        <w:jc w:val="center"/>
                        <w:rPr>
                          <w:b/>
                          <w:bCs/>
                          <w:sz w:val="14"/>
                          <w:szCs w:val="14"/>
                        </w:rPr>
                      </w:pPr>
                      <w:r w:rsidRPr="00C04343">
                        <w:rPr>
                          <w:rFonts w:ascii="Arial" w:eastAsia="Times New Roman" w:hAnsi="Arial" w:cs="Arial"/>
                          <w:b/>
                          <w:bCs/>
                          <w:color w:val="000000" w:themeColor="text1"/>
                          <w:kern w:val="0"/>
                          <w:sz w:val="14"/>
                          <w:szCs w:val="14"/>
                          <w14:ligatures w14:val="none"/>
                        </w:rPr>
                        <w:t>Work-School Demands</w:t>
                      </w:r>
                    </w:p>
                  </w:txbxContent>
                </v:textbox>
              </v:rect>
            </w:pict>
          </mc:Fallback>
        </mc:AlternateContent>
      </w:r>
    </w:p>
    <w:p w14:paraId="14DAB9D2" w14:textId="613F0E1F" w:rsidR="00726628" w:rsidRPr="005A3356" w:rsidRDefault="00E5416F"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noProof/>
          <w:kern w:val="0"/>
          <w:lang w:val="en-IN" w:eastAsia="en-IN"/>
        </w:rPr>
        <mc:AlternateContent>
          <mc:Choice Requires="wps">
            <w:drawing>
              <wp:anchor distT="0" distB="0" distL="114300" distR="114300" simplePos="0" relativeHeight="251658266" behindDoc="0" locked="0" layoutInCell="1" allowOverlap="1" wp14:anchorId="635D0D1F" wp14:editId="5770F81C">
                <wp:simplePos x="0" y="0"/>
                <wp:positionH relativeFrom="column">
                  <wp:posOffset>5085715</wp:posOffset>
                </wp:positionH>
                <wp:positionV relativeFrom="paragraph">
                  <wp:posOffset>269875</wp:posOffset>
                </wp:positionV>
                <wp:extent cx="0" cy="1543050"/>
                <wp:effectExtent l="0" t="0" r="38100" b="19050"/>
                <wp:wrapNone/>
                <wp:docPr id="1658963036" name="Straight Connector 32"/>
                <wp:cNvGraphicFramePr/>
                <a:graphic xmlns:a="http://schemas.openxmlformats.org/drawingml/2006/main">
                  <a:graphicData uri="http://schemas.microsoft.com/office/word/2010/wordprocessingShape">
                    <wps:wsp>
                      <wps:cNvCnPr/>
                      <wps:spPr>
                        <a:xfrm flipH="1">
                          <a:off x="0" y="0"/>
                          <a:ext cx="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3DC621" id="Straight Connector 32" o:spid="_x0000_s1026" style="position:absolute;flip:x;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45pt,21.25pt" to="400.45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" strokecolor="black [3200]" strokeweight=".5pt">
                <v:stroke joinstyle="miter"/>
              </v:line>
            </w:pict>
          </mc:Fallback>
        </mc:AlternateContent>
      </w:r>
      <w:r w:rsidR="00152BDC" w:rsidRPr="005A3356">
        <w:rPr>
          <w:rFonts w:ascii="Cambria" w:hAnsi="Cambria"/>
          <w:noProof/>
          <w:lang w:val="en-IN" w:eastAsia="en-IN"/>
        </w:rPr>
        <mc:AlternateContent>
          <mc:Choice Requires="wps">
            <w:drawing>
              <wp:anchor distT="0" distB="0" distL="114300" distR="114300" simplePos="0" relativeHeight="251658261" behindDoc="0" locked="0" layoutInCell="1" allowOverlap="1" wp14:anchorId="394BC5F6" wp14:editId="2E120E9D">
                <wp:simplePos x="0" y="0"/>
                <wp:positionH relativeFrom="column">
                  <wp:posOffset>2257425</wp:posOffset>
                </wp:positionH>
                <wp:positionV relativeFrom="paragraph">
                  <wp:posOffset>336550</wp:posOffset>
                </wp:positionV>
                <wp:extent cx="0" cy="1400175"/>
                <wp:effectExtent l="0" t="0" r="38100" b="28575"/>
                <wp:wrapNone/>
                <wp:docPr id="109068499" name="Straight Connector 30"/>
                <wp:cNvGraphicFramePr/>
                <a:graphic xmlns:a="http://schemas.openxmlformats.org/drawingml/2006/main">
                  <a:graphicData uri="http://schemas.microsoft.com/office/word/2010/wordprocessingShape">
                    <wps:wsp>
                      <wps:cNvCnPr/>
                      <wps:spPr>
                        <a:xfrm>
                          <a:off x="0" y="0"/>
                          <a:ext cx="0"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DB8CA" id="Straight Connector 30"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26.5pt" to="177.7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" strokecolor="black [3200]" strokeweight=".5pt">
                <v:stroke joinstyle="miter"/>
              </v:line>
            </w:pict>
          </mc:Fallback>
        </mc:AlternateContent>
      </w:r>
      <w:r w:rsidR="00152BDC" w:rsidRPr="005A3356">
        <w:rPr>
          <w:rFonts w:ascii="Cambria" w:eastAsia="Times New Roman" w:hAnsi="Cambria" w:cs="Arial"/>
          <w:b/>
          <w:bCs/>
          <w:noProof/>
          <w:kern w:val="0"/>
          <w:lang w:val="en-IN" w:eastAsia="en-IN"/>
        </w:rPr>
        <mc:AlternateContent>
          <mc:Choice Requires="wps">
            <w:drawing>
              <wp:anchor distT="0" distB="0" distL="114300" distR="114300" simplePos="0" relativeHeight="251658267" behindDoc="0" locked="0" layoutInCell="1" allowOverlap="1" wp14:anchorId="2E5323D2" wp14:editId="5B58C996">
                <wp:simplePos x="0" y="0"/>
                <wp:positionH relativeFrom="column">
                  <wp:posOffset>5427344</wp:posOffset>
                </wp:positionH>
                <wp:positionV relativeFrom="paragraph">
                  <wp:posOffset>279400</wp:posOffset>
                </wp:positionV>
                <wp:extent cx="59055" cy="2009775"/>
                <wp:effectExtent l="0" t="0" r="36195" b="28575"/>
                <wp:wrapNone/>
                <wp:docPr id="973020653" name="Straight Connector 32"/>
                <wp:cNvGraphicFramePr/>
                <a:graphic xmlns:a="http://schemas.openxmlformats.org/drawingml/2006/main">
                  <a:graphicData uri="http://schemas.microsoft.com/office/word/2010/wordprocessingShape">
                    <wps:wsp>
                      <wps:cNvCnPr/>
                      <wps:spPr>
                        <a:xfrm>
                          <a:off x="0" y="0"/>
                          <a:ext cx="59055"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50EBA6" id="Straight Connector 32"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35pt,22pt" to="6in,1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" strokecolor="black [3200]" strokeweight=".5pt">
                <v:stroke joinstyle="miter"/>
              </v:line>
            </w:pict>
          </mc:Fallback>
        </mc:AlternateContent>
      </w:r>
      <w:r w:rsidR="00152BDC" w:rsidRPr="005A3356">
        <w:rPr>
          <w:rFonts w:ascii="Cambria" w:hAnsi="Cambria"/>
          <w:noProof/>
          <w:lang w:val="en-IN" w:eastAsia="en-IN"/>
        </w:rPr>
        <mc:AlternateContent>
          <mc:Choice Requires="wps">
            <w:drawing>
              <wp:anchor distT="0" distB="0" distL="114300" distR="114300" simplePos="0" relativeHeight="251658260" behindDoc="0" locked="0" layoutInCell="1" allowOverlap="1" wp14:anchorId="51DE4F70" wp14:editId="53969AFE">
                <wp:simplePos x="0" y="0"/>
                <wp:positionH relativeFrom="column">
                  <wp:posOffset>1676401</wp:posOffset>
                </wp:positionH>
                <wp:positionV relativeFrom="paragraph">
                  <wp:posOffset>365125</wp:posOffset>
                </wp:positionV>
                <wp:extent cx="251460" cy="1885950"/>
                <wp:effectExtent l="0" t="0" r="34290" b="19050"/>
                <wp:wrapNone/>
                <wp:docPr id="1290908621" name="Straight Connector 29"/>
                <wp:cNvGraphicFramePr/>
                <a:graphic xmlns:a="http://schemas.openxmlformats.org/drawingml/2006/main">
                  <a:graphicData uri="http://schemas.microsoft.com/office/word/2010/wordprocessingShape">
                    <wps:wsp>
                      <wps:cNvCnPr/>
                      <wps:spPr>
                        <a:xfrm flipV="1">
                          <a:off x="0" y="0"/>
                          <a:ext cx="251460" cy="1885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134F66" id="Straight Connector 29" o:spid="_x0000_s1026" style="position:absolute;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8.75pt" to="151.8pt,1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" strokecolor="black [3200]" strokeweight=".5pt">
                <v:stroke joinstyle="miter"/>
              </v:line>
            </w:pict>
          </mc:Fallback>
        </mc:AlternateContent>
      </w:r>
      <w:r w:rsidR="00E67133" w:rsidRPr="005A3356">
        <w:rPr>
          <w:rFonts w:ascii="Cambria" w:hAnsi="Cambria"/>
          <w:noProof/>
          <w:lang w:val="en-IN" w:eastAsia="en-IN"/>
        </w:rPr>
        <mc:AlternateContent>
          <mc:Choice Requires="wps">
            <w:drawing>
              <wp:anchor distT="0" distB="0" distL="114300" distR="114300" simplePos="0" relativeHeight="251658248" behindDoc="0" locked="0" layoutInCell="1" allowOverlap="1" wp14:anchorId="68FA1F81" wp14:editId="13FB7825">
                <wp:simplePos x="0" y="0"/>
                <wp:positionH relativeFrom="column">
                  <wp:posOffset>80010</wp:posOffset>
                </wp:positionH>
                <wp:positionV relativeFrom="paragraph">
                  <wp:posOffset>282738</wp:posOffset>
                </wp:positionV>
                <wp:extent cx="1142606" cy="548238"/>
                <wp:effectExtent l="0" t="0" r="19685" b="23495"/>
                <wp:wrapNone/>
                <wp:docPr id="1164894189" name="Rectangle 4"/>
                <wp:cNvGraphicFramePr/>
                <a:graphic xmlns:a="http://schemas.openxmlformats.org/drawingml/2006/main">
                  <a:graphicData uri="http://schemas.microsoft.com/office/word/2010/wordprocessingShape">
                    <wps:wsp>
                      <wps:cNvSpPr/>
                      <wps:spPr>
                        <a:xfrm>
                          <a:off x="0" y="0"/>
                          <a:ext cx="1142606" cy="5482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AA7638" w14:textId="6ABD2D4B" w:rsidR="00E22107" w:rsidRPr="00A32FCF" w:rsidRDefault="00CB7A60" w:rsidP="00E22107">
                            <w:pPr>
                              <w:spacing w:after="0" w:line="240" w:lineRule="auto"/>
                              <w:jc w:val="center"/>
                              <w:rPr>
                                <w:sz w:val="22"/>
                                <w:szCs w:val="22"/>
                              </w:rPr>
                            </w:pPr>
                            <w:r w:rsidRPr="00A32FCF">
                              <w:rPr>
                                <w:rFonts w:ascii="Arial" w:eastAsia="Times New Roman" w:hAnsi="Arial" w:cs="Arial"/>
                                <w:b/>
                                <w:bCs/>
                                <w:color w:val="000000" w:themeColor="text1"/>
                                <w:kern w:val="0"/>
                                <w:sz w:val="20"/>
                                <w:szCs w:val="20"/>
                                <w14:ligatures w14:val="none"/>
                              </w:rPr>
                              <w: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FA1F81" id="_x0000_s1036" style="position:absolute;left:0;text-align:left;margin-left:6.3pt;margin-top:22.25pt;width:89.95pt;height:43.1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" filled="f" strokecolor="#09101d [484]" strokeweight="1pt">
                <v:textbox>
                  <w:txbxContent>
                    <w:p w14:paraId="21AA7638" w14:textId="6ABD2D4B" w:rsidR="00E22107" w:rsidRPr="00A32FCF" w:rsidRDefault="00CB7A60" w:rsidP="00E22107">
                      <w:pPr>
                        <w:spacing w:after="0" w:line="240" w:lineRule="auto"/>
                        <w:jc w:val="center"/>
                        <w:rPr>
                          <w:sz w:val="22"/>
                          <w:szCs w:val="22"/>
                        </w:rPr>
                      </w:pPr>
                      <w:r w:rsidRPr="00A32FCF">
                        <w:rPr>
                          <w:rFonts w:ascii="Arial" w:eastAsia="Times New Roman" w:hAnsi="Arial" w:cs="Arial"/>
                          <w:b/>
                          <w:bCs/>
                          <w:color w:val="000000" w:themeColor="text1"/>
                          <w:kern w:val="0"/>
                          <w:sz w:val="20"/>
                          <w:szCs w:val="20"/>
                          <w14:ligatures w14:val="none"/>
                        </w:rPr>
                        <w:t>Work</w:t>
                      </w:r>
                    </w:p>
                  </w:txbxContent>
                </v:textbox>
              </v:rect>
            </w:pict>
          </mc:Fallback>
        </mc:AlternateContent>
      </w:r>
    </w:p>
    <w:p w14:paraId="686F81D1" w14:textId="6438ED88" w:rsidR="00726628" w:rsidRPr="005A3356" w:rsidRDefault="00CC2446"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hAnsi="Cambria"/>
          <w:noProof/>
          <w:lang w:val="en-IN" w:eastAsia="en-IN"/>
        </w:rPr>
        <mc:AlternateContent>
          <mc:Choice Requires="wps">
            <w:drawing>
              <wp:anchor distT="0" distB="0" distL="114300" distR="114300" simplePos="0" relativeHeight="251658256" behindDoc="0" locked="0" layoutInCell="1" allowOverlap="1" wp14:anchorId="1A9B39C8" wp14:editId="434F85D7">
                <wp:simplePos x="0" y="0"/>
                <wp:positionH relativeFrom="column">
                  <wp:posOffset>3147802</wp:posOffset>
                </wp:positionH>
                <wp:positionV relativeFrom="paragraph">
                  <wp:posOffset>4878</wp:posOffset>
                </wp:positionV>
                <wp:extent cx="801111" cy="428878"/>
                <wp:effectExtent l="0" t="0" r="18415" b="28575"/>
                <wp:wrapNone/>
                <wp:docPr id="659887030" name="Rectangle 4"/>
                <wp:cNvGraphicFramePr/>
                <a:graphic xmlns:a="http://schemas.openxmlformats.org/drawingml/2006/main">
                  <a:graphicData uri="http://schemas.microsoft.com/office/word/2010/wordprocessingShape">
                    <wps:wsp>
                      <wps:cNvSpPr/>
                      <wps:spPr>
                        <a:xfrm>
                          <a:off x="0" y="0"/>
                          <a:ext cx="801111" cy="4288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E496D25" w14:textId="0E01D869" w:rsidR="001113A1" w:rsidRPr="00C04343" w:rsidRDefault="001113A1" w:rsidP="001113A1">
                            <w:pPr>
                              <w:spacing w:after="0"/>
                              <w:jc w:val="center"/>
                              <w:rPr>
                                <w:b/>
                                <w:bCs/>
                                <w:sz w:val="14"/>
                                <w:szCs w:val="14"/>
                              </w:rPr>
                            </w:pPr>
                            <w:r>
                              <w:rPr>
                                <w:rFonts w:ascii="Arial" w:eastAsia="Times New Roman" w:hAnsi="Arial" w:cs="Arial"/>
                                <w:b/>
                                <w:bCs/>
                                <w:color w:val="000000" w:themeColor="text1"/>
                                <w:kern w:val="0"/>
                                <w:sz w:val="14"/>
                                <w:szCs w:val="14"/>
                                <w14:ligatures w14:val="none"/>
                              </w:rPr>
                              <w:t>Coping Mechanisms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B39C8" id="_x0000_s1037" style="position:absolute;left:0;text-align:left;margin-left:247.85pt;margin-top:.4pt;width:63.1pt;height:33.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" filled="f" strokecolor="#09101d [484]" strokeweight="1pt">
                <v:textbox>
                  <w:txbxContent>
                    <w:p w14:paraId="1E496D25" w14:textId="0E01D869" w:rsidR="001113A1" w:rsidRPr="00C04343" w:rsidRDefault="001113A1" w:rsidP="001113A1">
                      <w:pPr>
                        <w:spacing w:after="0"/>
                        <w:jc w:val="center"/>
                        <w:rPr>
                          <w:b/>
                          <w:bCs/>
                          <w:sz w:val="14"/>
                          <w:szCs w:val="14"/>
                        </w:rPr>
                      </w:pPr>
                      <w:r>
                        <w:rPr>
                          <w:rFonts w:ascii="Arial" w:eastAsia="Times New Roman" w:hAnsi="Arial" w:cs="Arial"/>
                          <w:b/>
                          <w:bCs/>
                          <w:color w:val="000000" w:themeColor="text1"/>
                          <w:kern w:val="0"/>
                          <w:sz w:val="14"/>
                          <w:szCs w:val="14"/>
                          <w14:ligatures w14:val="none"/>
                        </w:rPr>
                        <w:t>Coping Mechanisms</w:t>
                      </w:r>
                    </w:p>
                  </w:txbxContent>
                </v:textbox>
              </v:rect>
            </w:pict>
          </mc:Fallback>
        </mc:AlternateContent>
      </w:r>
    </w:p>
    <w:p w14:paraId="6E35964A" w14:textId="47CDE59F" w:rsidR="000452ED" w:rsidRPr="005A3356" w:rsidRDefault="00F23456"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hAnsi="Cambria"/>
          <w:noProof/>
          <w:lang w:val="en-IN" w:eastAsia="en-IN"/>
        </w:rPr>
        <mc:AlternateContent>
          <mc:Choice Requires="wps">
            <w:drawing>
              <wp:anchor distT="0" distB="0" distL="114300" distR="114300" simplePos="0" relativeHeight="251658271" behindDoc="0" locked="0" layoutInCell="1" allowOverlap="1" wp14:anchorId="59B7B11E" wp14:editId="79708DC5">
                <wp:simplePos x="0" y="0"/>
                <wp:positionH relativeFrom="column">
                  <wp:posOffset>3205686</wp:posOffset>
                </wp:positionH>
                <wp:positionV relativeFrom="paragraph">
                  <wp:posOffset>55245</wp:posOffset>
                </wp:positionV>
                <wp:extent cx="47625" cy="190500"/>
                <wp:effectExtent l="0" t="0" r="28575" b="19050"/>
                <wp:wrapNone/>
                <wp:docPr id="2086059604" name="Straight Connector 30"/>
                <wp:cNvGraphicFramePr/>
                <a:graphic xmlns:a="http://schemas.openxmlformats.org/drawingml/2006/main">
                  <a:graphicData uri="http://schemas.microsoft.com/office/word/2010/wordprocessingShape">
                    <wps:wsp>
                      <wps:cNvCnPr/>
                      <wps:spPr>
                        <a:xfrm flipH="1">
                          <a:off x="0" y="0"/>
                          <a:ext cx="476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47BFF" id="Straight Connector 30" o:spid="_x0000_s1026" style="position:absolute;flip:x;z-index:251658271;visibility:visible;mso-wrap-style:square;mso-wrap-distance-left:9pt;mso-wrap-distance-top:0;mso-wrap-distance-right:9pt;mso-wrap-distance-bottom:0;mso-position-horizontal:absolute;mso-position-horizontal-relative:text;mso-position-vertical:absolute;mso-position-vertical-relative:text" from="252.4pt,4.35pt" to="25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" strokecolor="black [3200]" strokeweight=".5pt">
                <v:stroke joinstyle="miter"/>
              </v:line>
            </w:pict>
          </mc:Fallback>
        </mc:AlternateContent>
      </w:r>
      <w:r w:rsidRPr="005A3356">
        <w:rPr>
          <w:rFonts w:ascii="Cambria" w:hAnsi="Cambria"/>
          <w:noProof/>
          <w:lang w:val="en-IN" w:eastAsia="en-IN"/>
        </w:rPr>
        <mc:AlternateContent>
          <mc:Choice Requires="wps">
            <w:drawing>
              <wp:anchor distT="0" distB="0" distL="114300" distR="114300" simplePos="0" relativeHeight="251658270" behindDoc="0" locked="0" layoutInCell="1" allowOverlap="1" wp14:anchorId="7F4816A3" wp14:editId="70F5A1D8">
                <wp:simplePos x="0" y="0"/>
                <wp:positionH relativeFrom="column">
                  <wp:posOffset>3969385</wp:posOffset>
                </wp:positionH>
                <wp:positionV relativeFrom="paragraph">
                  <wp:posOffset>176736</wp:posOffset>
                </wp:positionV>
                <wp:extent cx="853573" cy="404495"/>
                <wp:effectExtent l="0" t="0" r="22860" b="14605"/>
                <wp:wrapNone/>
                <wp:docPr id="1515024597" name="Oval 8"/>
                <wp:cNvGraphicFramePr/>
                <a:graphic xmlns:a="http://schemas.openxmlformats.org/drawingml/2006/main">
                  <a:graphicData uri="http://schemas.microsoft.com/office/word/2010/wordprocessingShape">
                    <wps:wsp>
                      <wps:cNvSpPr/>
                      <wps:spPr>
                        <a:xfrm>
                          <a:off x="0" y="0"/>
                          <a:ext cx="853573" cy="40449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4F67C7" w14:textId="01C1024C" w:rsidR="00BA0906" w:rsidRPr="00AF4359" w:rsidRDefault="00F23456" w:rsidP="00BA0906">
                            <w:pPr>
                              <w:jc w:val="center"/>
                              <w:rPr>
                                <w:sz w:val="22"/>
                                <w:szCs w:val="22"/>
                              </w:rPr>
                            </w:pPr>
                            <w:r>
                              <w:rPr>
                                <w:color w:val="000000" w:themeColor="text1"/>
                                <w:sz w:val="11"/>
                                <w:szCs w:val="11"/>
                                <w:lang w:val="en-US"/>
                              </w:rPr>
                              <w:t>P</w:t>
                            </w:r>
                            <w:r w:rsidR="00B97BC2">
                              <w:rPr>
                                <w:color w:val="000000" w:themeColor="text1"/>
                                <w:sz w:val="11"/>
                                <w:szCs w:val="11"/>
                                <w:lang w:val="en-US"/>
                              </w:rPr>
                              <w:t>riorit</w:t>
                            </w:r>
                            <w:r>
                              <w:rPr>
                                <w:color w:val="000000" w:themeColor="text1"/>
                                <w:sz w:val="11"/>
                                <w:szCs w:val="11"/>
                                <w:lang w:val="en-US"/>
                              </w:rPr>
                              <w:t>ization of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4816A3" id="_x0000_s1038" style="position:absolute;margin-left:312.55pt;margin-top:13.9pt;width:67.2pt;height:31.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" filled="f" strokecolor="black [3213]" strokeweight="1pt">
                <v:stroke joinstyle="miter"/>
                <v:textbox>
                  <w:txbxContent>
                    <w:p w14:paraId="254F67C7" w14:textId="01C1024C" w:rsidR="00BA0906" w:rsidRPr="00AF4359" w:rsidRDefault="00F23456" w:rsidP="00BA0906">
                      <w:pPr>
                        <w:jc w:val="center"/>
                        <w:rPr>
                          <w:sz w:val="22"/>
                          <w:szCs w:val="22"/>
                        </w:rPr>
                      </w:pPr>
                      <w:r>
                        <w:rPr>
                          <w:color w:val="000000" w:themeColor="text1"/>
                          <w:sz w:val="11"/>
                          <w:szCs w:val="11"/>
                          <w:lang w:val="en-US"/>
                        </w:rPr>
                        <w:t>P</w:t>
                      </w:r>
                      <w:r w:rsidR="00B97BC2">
                        <w:rPr>
                          <w:color w:val="000000" w:themeColor="text1"/>
                          <w:sz w:val="11"/>
                          <w:szCs w:val="11"/>
                          <w:lang w:val="en-US"/>
                        </w:rPr>
                        <w:t>riorit</w:t>
                      </w:r>
                      <w:r>
                        <w:rPr>
                          <w:color w:val="000000" w:themeColor="text1"/>
                          <w:sz w:val="11"/>
                          <w:szCs w:val="11"/>
                          <w:lang w:val="en-US"/>
                        </w:rPr>
                        <w:t>ization of task</w:t>
                      </w:r>
                    </w:p>
                  </w:txbxContent>
                </v:textbox>
              </v:oval>
            </w:pict>
          </mc:Fallback>
        </mc:AlternateContent>
      </w:r>
      <w:r w:rsidR="00E941C7" w:rsidRPr="005A3356">
        <w:rPr>
          <w:rFonts w:ascii="Cambria" w:hAnsi="Cambria"/>
          <w:noProof/>
          <w:lang w:val="en-IN" w:eastAsia="en-IN"/>
        </w:rPr>
        <mc:AlternateContent>
          <mc:Choice Requires="wps">
            <w:drawing>
              <wp:anchor distT="0" distB="0" distL="114300" distR="114300" simplePos="0" relativeHeight="251658268" behindDoc="0" locked="0" layoutInCell="1" allowOverlap="1" wp14:anchorId="75FE89E2" wp14:editId="4B6EB82C">
                <wp:simplePos x="0" y="0"/>
                <wp:positionH relativeFrom="margin">
                  <wp:posOffset>2374840</wp:posOffset>
                </wp:positionH>
                <wp:positionV relativeFrom="paragraph">
                  <wp:posOffset>168639</wp:posOffset>
                </wp:positionV>
                <wp:extent cx="914869" cy="404495"/>
                <wp:effectExtent l="0" t="0" r="19050" b="14605"/>
                <wp:wrapNone/>
                <wp:docPr id="2140969288" name="Oval 8"/>
                <wp:cNvGraphicFramePr/>
                <a:graphic xmlns:a="http://schemas.openxmlformats.org/drawingml/2006/main">
                  <a:graphicData uri="http://schemas.microsoft.com/office/word/2010/wordprocessingShape">
                    <wps:wsp>
                      <wps:cNvSpPr/>
                      <wps:spPr>
                        <a:xfrm>
                          <a:off x="0" y="0"/>
                          <a:ext cx="914869" cy="40449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6C014F" w14:textId="3D8EEC57" w:rsidR="00152BDC" w:rsidRPr="00AF4359" w:rsidRDefault="00953B49" w:rsidP="00152BDC">
                            <w:pPr>
                              <w:jc w:val="center"/>
                              <w:rPr>
                                <w:sz w:val="22"/>
                                <w:szCs w:val="22"/>
                              </w:rPr>
                            </w:pPr>
                            <w:r>
                              <w:rPr>
                                <w:color w:val="000000" w:themeColor="text1"/>
                                <w:sz w:val="11"/>
                                <w:szCs w:val="11"/>
                                <w:lang w:val="en-US"/>
                              </w:rPr>
                              <w:t>Strat</w:t>
                            </w:r>
                            <w:r w:rsidR="003507AF">
                              <w:rPr>
                                <w:color w:val="000000" w:themeColor="text1"/>
                                <w:sz w:val="11"/>
                                <w:szCs w:val="11"/>
                                <w:lang w:val="en-US"/>
                              </w:rPr>
                              <w:t>egic</w:t>
                            </w:r>
                            <w:r w:rsidR="00E941C7">
                              <w:rPr>
                                <w:color w:val="000000" w:themeColor="text1"/>
                                <w:sz w:val="11"/>
                                <w:szCs w:val="11"/>
                                <w:lang w:val="en-US"/>
                              </w:rPr>
                              <w:t xml:space="preserve"> time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FE89E2" id="_x0000_s1039" style="position:absolute;margin-left:187pt;margin-top:13.3pt;width:72.05pt;height:31.8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" filled="f" strokecolor="black [3213]" strokeweight="1pt">
                <v:stroke joinstyle="miter"/>
                <v:textbox>
                  <w:txbxContent>
                    <w:p w14:paraId="0B6C014F" w14:textId="3D8EEC57" w:rsidR="00152BDC" w:rsidRPr="00AF4359" w:rsidRDefault="00953B49" w:rsidP="00152BDC">
                      <w:pPr>
                        <w:jc w:val="center"/>
                        <w:rPr>
                          <w:sz w:val="22"/>
                          <w:szCs w:val="22"/>
                        </w:rPr>
                      </w:pPr>
                      <w:r>
                        <w:rPr>
                          <w:color w:val="000000" w:themeColor="text1"/>
                          <w:sz w:val="11"/>
                          <w:szCs w:val="11"/>
                          <w:lang w:val="en-US"/>
                        </w:rPr>
                        <w:t>Strat</w:t>
                      </w:r>
                      <w:r w:rsidR="003507AF">
                        <w:rPr>
                          <w:color w:val="000000" w:themeColor="text1"/>
                          <w:sz w:val="11"/>
                          <w:szCs w:val="11"/>
                          <w:lang w:val="en-US"/>
                        </w:rPr>
                        <w:t>egic</w:t>
                      </w:r>
                      <w:r w:rsidR="00E941C7">
                        <w:rPr>
                          <w:color w:val="000000" w:themeColor="text1"/>
                          <w:sz w:val="11"/>
                          <w:szCs w:val="11"/>
                          <w:lang w:val="en-US"/>
                        </w:rPr>
                        <w:t xml:space="preserve"> time management</w:t>
                      </w:r>
                    </w:p>
                  </w:txbxContent>
                </v:textbox>
                <w10:wrap anchorx="margin"/>
              </v:oval>
            </w:pict>
          </mc:Fallback>
        </mc:AlternateContent>
      </w:r>
      <w:r w:rsidR="0005223D" w:rsidRPr="005A3356">
        <w:rPr>
          <w:rFonts w:ascii="Cambria" w:hAnsi="Cambria"/>
          <w:noProof/>
          <w:lang w:val="en-IN" w:eastAsia="en-IN"/>
        </w:rPr>
        <mc:AlternateContent>
          <mc:Choice Requires="wps">
            <w:drawing>
              <wp:anchor distT="0" distB="0" distL="114300" distR="114300" simplePos="0" relativeHeight="251658273" behindDoc="0" locked="0" layoutInCell="1" allowOverlap="1" wp14:anchorId="52CE766A" wp14:editId="775F0709">
                <wp:simplePos x="0" y="0"/>
                <wp:positionH relativeFrom="column">
                  <wp:posOffset>3837940</wp:posOffset>
                </wp:positionH>
                <wp:positionV relativeFrom="paragraph">
                  <wp:posOffset>64135</wp:posOffset>
                </wp:positionV>
                <wp:extent cx="213360" cy="180975"/>
                <wp:effectExtent l="0" t="0" r="34290" b="28575"/>
                <wp:wrapNone/>
                <wp:docPr id="1406197889" name="Straight Connector 30"/>
                <wp:cNvGraphicFramePr/>
                <a:graphic xmlns:a="http://schemas.openxmlformats.org/drawingml/2006/main">
                  <a:graphicData uri="http://schemas.microsoft.com/office/word/2010/wordprocessingShape">
                    <wps:wsp>
                      <wps:cNvCnPr/>
                      <wps:spPr>
                        <a:xfrm>
                          <a:off x="0" y="0"/>
                          <a:ext cx="21336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01FF4" id="Straight Connector 30"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pt,5.05pt" to="31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" strokecolor="black [3200]" strokeweight=".5pt">
                <v:stroke joinstyle="miter"/>
              </v:line>
            </w:pict>
          </mc:Fallback>
        </mc:AlternateContent>
      </w:r>
      <w:r w:rsidR="0005223D" w:rsidRPr="005A3356">
        <w:rPr>
          <w:rFonts w:ascii="Cambria" w:hAnsi="Cambria"/>
          <w:noProof/>
          <w:lang w:val="en-IN" w:eastAsia="en-IN"/>
        </w:rPr>
        <mc:AlternateContent>
          <mc:Choice Requires="wps">
            <w:drawing>
              <wp:anchor distT="0" distB="0" distL="114300" distR="114300" simplePos="0" relativeHeight="251658272" behindDoc="0" locked="0" layoutInCell="1" allowOverlap="1" wp14:anchorId="746AD142" wp14:editId="40EEF262">
                <wp:simplePos x="0" y="0"/>
                <wp:positionH relativeFrom="column">
                  <wp:posOffset>3552825</wp:posOffset>
                </wp:positionH>
                <wp:positionV relativeFrom="paragraph">
                  <wp:posOffset>83184</wp:posOffset>
                </wp:positionV>
                <wp:extent cx="0" cy="390525"/>
                <wp:effectExtent l="0" t="0" r="38100" b="28575"/>
                <wp:wrapNone/>
                <wp:docPr id="1938127280" name="Straight Connector 30"/>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74CBA5" id="Straight Connector 30"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75pt,6.55pt" to="279.7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" strokecolor="black [3200]" strokeweight=".5pt">
                <v:stroke joinstyle="miter"/>
              </v:line>
            </w:pict>
          </mc:Fallback>
        </mc:AlternateContent>
      </w:r>
    </w:p>
    <w:p w14:paraId="777E78EF" w14:textId="3C8B6723" w:rsidR="008A79E6" w:rsidRPr="005A3356" w:rsidRDefault="00BA0906"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hAnsi="Cambria"/>
          <w:noProof/>
          <w:lang w:val="en-IN" w:eastAsia="en-IN"/>
        </w:rPr>
        <mc:AlternateContent>
          <mc:Choice Requires="wps">
            <w:drawing>
              <wp:anchor distT="0" distB="0" distL="114300" distR="114300" simplePos="0" relativeHeight="251658269" behindDoc="0" locked="0" layoutInCell="1" allowOverlap="1" wp14:anchorId="7EAC5B1A" wp14:editId="7F80BCC1">
                <wp:simplePos x="0" y="0"/>
                <wp:positionH relativeFrom="column">
                  <wp:posOffset>3228975</wp:posOffset>
                </wp:positionH>
                <wp:positionV relativeFrom="paragraph">
                  <wp:posOffset>103505</wp:posOffset>
                </wp:positionV>
                <wp:extent cx="784927" cy="404602"/>
                <wp:effectExtent l="0" t="0" r="15240" b="14605"/>
                <wp:wrapNone/>
                <wp:docPr id="1164279473" name="Oval 8"/>
                <wp:cNvGraphicFramePr/>
                <a:graphic xmlns:a="http://schemas.openxmlformats.org/drawingml/2006/main">
                  <a:graphicData uri="http://schemas.microsoft.com/office/word/2010/wordprocessingShape">
                    <wps:wsp>
                      <wps:cNvSpPr/>
                      <wps:spPr>
                        <a:xfrm>
                          <a:off x="0" y="0"/>
                          <a:ext cx="784927" cy="40460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7E29F2" w14:textId="04B0B439" w:rsidR="00BA0906" w:rsidRPr="00AF4359" w:rsidRDefault="00E941C7" w:rsidP="00BA0906">
                            <w:pPr>
                              <w:jc w:val="center"/>
                              <w:rPr>
                                <w:sz w:val="22"/>
                                <w:szCs w:val="22"/>
                              </w:rPr>
                            </w:pPr>
                            <w:r>
                              <w:rPr>
                                <w:color w:val="000000" w:themeColor="text1"/>
                                <w:sz w:val="11"/>
                                <w:szCs w:val="11"/>
                                <w:lang w:val="en-US"/>
                              </w:rPr>
                              <w:t>Self-discipline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AC5B1A" id="_x0000_s1040" style="position:absolute;margin-left:254.25pt;margin-top:8.15pt;width:61.8pt;height:31.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" filled="f" strokecolor="black [3213]" strokeweight="1pt">
                <v:stroke joinstyle="miter"/>
                <v:textbox>
                  <w:txbxContent>
                    <w:p w14:paraId="157E29F2" w14:textId="04B0B439" w:rsidR="00BA0906" w:rsidRPr="00AF4359" w:rsidRDefault="00E941C7" w:rsidP="00BA0906">
                      <w:pPr>
                        <w:jc w:val="center"/>
                        <w:rPr>
                          <w:sz w:val="22"/>
                          <w:szCs w:val="22"/>
                        </w:rPr>
                      </w:pPr>
                      <w:r>
                        <w:rPr>
                          <w:color w:val="000000" w:themeColor="text1"/>
                          <w:sz w:val="11"/>
                          <w:szCs w:val="11"/>
                          <w:lang w:val="en-US"/>
                        </w:rPr>
                        <w:t>Self-discipline</w:t>
                      </w:r>
                    </w:p>
                  </w:txbxContent>
                </v:textbox>
              </v:oval>
            </w:pict>
          </mc:Fallback>
        </mc:AlternateContent>
      </w:r>
    </w:p>
    <w:p w14:paraId="6FA6520C" w14:textId="094D5BB9" w:rsidR="008A79E6" w:rsidRPr="005A3356" w:rsidRDefault="00E5416F"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hAnsi="Cambria"/>
          <w:noProof/>
          <w:lang w:val="en-IN" w:eastAsia="en-IN"/>
        </w:rPr>
        <mc:AlternateContent>
          <mc:Choice Requires="wps">
            <w:drawing>
              <wp:anchor distT="0" distB="0" distL="114300" distR="114300" simplePos="0" relativeHeight="251658252" behindDoc="0" locked="0" layoutInCell="1" allowOverlap="1" wp14:anchorId="508C0CDE" wp14:editId="4ACC1796">
                <wp:simplePos x="0" y="0"/>
                <wp:positionH relativeFrom="column">
                  <wp:posOffset>4569460</wp:posOffset>
                </wp:positionH>
                <wp:positionV relativeFrom="paragraph">
                  <wp:posOffset>294005</wp:posOffset>
                </wp:positionV>
                <wp:extent cx="784927" cy="404602"/>
                <wp:effectExtent l="0" t="0" r="15240" b="14605"/>
                <wp:wrapNone/>
                <wp:docPr id="2037048504" name="Oval 8"/>
                <wp:cNvGraphicFramePr/>
                <a:graphic xmlns:a="http://schemas.openxmlformats.org/drawingml/2006/main">
                  <a:graphicData uri="http://schemas.microsoft.com/office/word/2010/wordprocessingShape">
                    <wps:wsp>
                      <wps:cNvSpPr/>
                      <wps:spPr>
                        <a:xfrm>
                          <a:off x="0" y="0"/>
                          <a:ext cx="784927" cy="40460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05C11C" w14:textId="02530C66" w:rsidR="00E97FF9" w:rsidRPr="00AF4359" w:rsidRDefault="00E97FF9" w:rsidP="00E97FF9">
                            <w:pPr>
                              <w:jc w:val="center"/>
                              <w:rPr>
                                <w:sz w:val="22"/>
                                <w:szCs w:val="22"/>
                              </w:rPr>
                            </w:pPr>
                            <w:r>
                              <w:rPr>
                                <w:color w:val="000000" w:themeColor="text1"/>
                                <w:sz w:val="11"/>
                                <w:szCs w:val="11"/>
                                <w:lang w:val="en-US"/>
                              </w:rPr>
                              <w:t>Emotional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8C0CDE" id="_x0000_s1041" style="position:absolute;left:0;text-align:left;margin-left:359.8pt;margin-top:23.15pt;width:61.8pt;height:31.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" filled="f" strokecolor="black [3213]" strokeweight="1pt">
                <v:stroke joinstyle="miter"/>
                <v:textbox>
                  <w:txbxContent>
                    <w:p w14:paraId="7B05C11C" w14:textId="02530C66" w:rsidR="00E97FF9" w:rsidRPr="00AF4359" w:rsidRDefault="00E97FF9" w:rsidP="00E97FF9">
                      <w:pPr>
                        <w:jc w:val="center"/>
                        <w:rPr>
                          <w:sz w:val="22"/>
                          <w:szCs w:val="22"/>
                        </w:rPr>
                      </w:pPr>
                      <w:r>
                        <w:rPr>
                          <w:color w:val="000000" w:themeColor="text1"/>
                          <w:sz w:val="11"/>
                          <w:szCs w:val="11"/>
                          <w:lang w:val="en-US"/>
                        </w:rPr>
                        <w:t>Emotional Distress</w:t>
                      </w:r>
                    </w:p>
                  </w:txbxContent>
                </v:textbox>
              </v:oval>
            </w:pict>
          </mc:Fallback>
        </mc:AlternateContent>
      </w:r>
      <w:r w:rsidR="00152BDC" w:rsidRPr="005A3356">
        <w:rPr>
          <w:rFonts w:ascii="Cambria" w:hAnsi="Cambria"/>
          <w:noProof/>
          <w:lang w:val="en-IN" w:eastAsia="en-IN"/>
        </w:rPr>
        <mc:AlternateContent>
          <mc:Choice Requires="wps">
            <w:drawing>
              <wp:anchor distT="0" distB="0" distL="114300" distR="114300" simplePos="0" relativeHeight="251658251" behindDoc="0" locked="0" layoutInCell="1" allowOverlap="1" wp14:anchorId="024E8E2D" wp14:editId="4A74EE14">
                <wp:simplePos x="0" y="0"/>
                <wp:positionH relativeFrom="margin">
                  <wp:posOffset>1870075</wp:posOffset>
                </wp:positionH>
                <wp:positionV relativeFrom="paragraph">
                  <wp:posOffset>198120</wp:posOffset>
                </wp:positionV>
                <wp:extent cx="1038225" cy="626110"/>
                <wp:effectExtent l="0" t="0" r="28575" b="21590"/>
                <wp:wrapNone/>
                <wp:docPr id="789150096" name="Oval 8"/>
                <wp:cNvGraphicFramePr/>
                <a:graphic xmlns:a="http://schemas.openxmlformats.org/drawingml/2006/main">
                  <a:graphicData uri="http://schemas.microsoft.com/office/word/2010/wordprocessingShape">
                    <wps:wsp>
                      <wps:cNvSpPr/>
                      <wps:spPr>
                        <a:xfrm>
                          <a:off x="0" y="0"/>
                          <a:ext cx="1038225" cy="626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4C6BBC" w14:textId="43EE6D22" w:rsidR="007A749C" w:rsidRPr="006E0BFD" w:rsidRDefault="00F24F8E" w:rsidP="007A749C">
                            <w:pPr>
                              <w:jc w:val="center"/>
                              <w:rPr>
                                <w:sz w:val="6"/>
                                <w:szCs w:val="6"/>
                              </w:rPr>
                            </w:pPr>
                            <w:r>
                              <w:rPr>
                                <w:color w:val="000000" w:themeColor="text1"/>
                                <w:sz w:val="13"/>
                                <w:szCs w:val="13"/>
                                <w:lang w:val="en-US"/>
                              </w:rPr>
                              <w:t>Compromised 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4E8E2D" id="_x0000_s1042" style="position:absolute;left:0;text-align:left;margin-left:147.25pt;margin-top:15.6pt;width:81.75pt;height:49.3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" filled="f" strokecolor="black [3213]" strokeweight="1pt">
                <v:stroke joinstyle="miter"/>
                <v:textbox>
                  <w:txbxContent>
                    <w:p w14:paraId="624C6BBC" w14:textId="43EE6D22" w:rsidR="007A749C" w:rsidRPr="006E0BFD" w:rsidRDefault="00F24F8E" w:rsidP="007A749C">
                      <w:pPr>
                        <w:jc w:val="center"/>
                        <w:rPr>
                          <w:sz w:val="6"/>
                          <w:szCs w:val="6"/>
                        </w:rPr>
                      </w:pPr>
                      <w:r>
                        <w:rPr>
                          <w:color w:val="000000" w:themeColor="text1"/>
                          <w:sz w:val="13"/>
                          <w:szCs w:val="13"/>
                          <w:lang w:val="en-US"/>
                        </w:rPr>
                        <w:t>Compromised Academic Performance</w:t>
                      </w:r>
                    </w:p>
                  </w:txbxContent>
                </v:textbox>
                <w10:wrap anchorx="margin"/>
              </v:oval>
            </w:pict>
          </mc:Fallback>
        </mc:AlternateContent>
      </w:r>
    </w:p>
    <w:p w14:paraId="44AB7B78" w14:textId="7CDEDBCF" w:rsidR="008A79E6" w:rsidRPr="005A3356" w:rsidRDefault="00E5416F"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noProof/>
          <w:color w:val="000000" w:themeColor="text1"/>
          <w:kern w:val="0"/>
          <w:lang w:val="en-IN" w:eastAsia="en-IN"/>
          <w14:ligatures w14:val="none"/>
        </w:rPr>
        <mc:AlternateContent>
          <mc:Choice Requires="wps">
            <w:drawing>
              <wp:anchor distT="45720" distB="45720" distL="114300" distR="114300" simplePos="0" relativeHeight="251658264" behindDoc="0" locked="0" layoutInCell="1" allowOverlap="1" wp14:anchorId="112B231E" wp14:editId="0B831B4D">
                <wp:simplePos x="0" y="0"/>
                <wp:positionH relativeFrom="column">
                  <wp:posOffset>2809240</wp:posOffset>
                </wp:positionH>
                <wp:positionV relativeFrom="paragraph">
                  <wp:posOffset>12065</wp:posOffset>
                </wp:positionV>
                <wp:extent cx="1990725" cy="379730"/>
                <wp:effectExtent l="0" t="0" r="0" b="1270"/>
                <wp:wrapSquare wrapText="bothSides"/>
                <wp:docPr id="738572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79730"/>
                        </a:xfrm>
                        <a:prstGeom prst="rect">
                          <a:avLst/>
                        </a:prstGeom>
                        <a:noFill/>
                        <a:ln w="9525">
                          <a:noFill/>
                          <a:miter lim="800000"/>
                          <a:headEnd/>
                          <a:tailEnd/>
                        </a:ln>
                      </wps:spPr>
                      <wps:txbx>
                        <w:txbxContent>
                          <w:p w14:paraId="3C599C26" w14:textId="77777777"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4C82F40" w14:textId="77777777" w:rsidR="005D173D" w:rsidRDefault="005D173D" w:rsidP="005D17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2B231E" id="_x0000_s1043" type="#_x0000_t202" style="position:absolute;left:0;text-align:left;margin-left:221.2pt;margin-top:.95pt;width:156.75pt;height:29.9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" filled="f" stroked="f">
                <v:textbox>
                  <w:txbxContent>
                    <w:p w14:paraId="3C599C26" w14:textId="77777777"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4C82F40" w14:textId="77777777" w:rsidR="005D173D" w:rsidRDefault="005D173D" w:rsidP="005D173D"/>
                  </w:txbxContent>
                </v:textbox>
                <w10:wrap type="square"/>
              </v:shape>
            </w:pict>
          </mc:Fallback>
        </mc:AlternateContent>
      </w:r>
      <w:r w:rsidR="00152BDC" w:rsidRPr="005A3356">
        <w:rPr>
          <w:rFonts w:ascii="Cambria" w:hAnsi="Cambria"/>
          <w:noProof/>
          <w:lang w:val="en-IN" w:eastAsia="en-IN"/>
        </w:rPr>
        <mc:AlternateContent>
          <mc:Choice Requires="wps">
            <w:drawing>
              <wp:anchor distT="0" distB="0" distL="114300" distR="114300" simplePos="0" relativeHeight="251658246" behindDoc="0" locked="0" layoutInCell="1" allowOverlap="1" wp14:anchorId="6C851318" wp14:editId="22473E28">
                <wp:simplePos x="0" y="0"/>
                <wp:positionH relativeFrom="column">
                  <wp:posOffset>1219835</wp:posOffset>
                </wp:positionH>
                <wp:positionV relativeFrom="paragraph">
                  <wp:posOffset>382270</wp:posOffset>
                </wp:positionV>
                <wp:extent cx="899714" cy="435562"/>
                <wp:effectExtent l="0" t="0" r="15240" b="22225"/>
                <wp:wrapNone/>
                <wp:docPr id="2138086089" name="Oval 8"/>
                <wp:cNvGraphicFramePr/>
                <a:graphic xmlns:a="http://schemas.openxmlformats.org/drawingml/2006/main">
                  <a:graphicData uri="http://schemas.microsoft.com/office/word/2010/wordprocessingShape">
                    <wps:wsp>
                      <wps:cNvSpPr/>
                      <wps:spPr>
                        <a:xfrm>
                          <a:off x="0" y="0"/>
                          <a:ext cx="899714" cy="43556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F5D3E2" w14:textId="17F9F8EF" w:rsidR="00C06EBC" w:rsidRPr="006E0BFD" w:rsidRDefault="005E6516" w:rsidP="00C06EBC">
                            <w:pPr>
                              <w:jc w:val="center"/>
                              <w:rPr>
                                <w:sz w:val="6"/>
                                <w:szCs w:val="6"/>
                              </w:rPr>
                            </w:pPr>
                            <w:r>
                              <w:rPr>
                                <w:color w:val="000000" w:themeColor="text1"/>
                                <w:sz w:val="13"/>
                                <w:szCs w:val="13"/>
                                <w:lang w:val="en-US"/>
                              </w:rPr>
                              <w:t>Physical exhaustion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851318" id="_x0000_s1044" style="position:absolute;left:0;text-align:left;margin-left:96.05pt;margin-top:30.1pt;width:70.85pt;height:34.3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" filled="f" strokecolor="black [3213]" strokeweight="1pt">
                <v:stroke joinstyle="miter"/>
                <v:textbox>
                  <w:txbxContent>
                    <w:p w14:paraId="0AF5D3E2" w14:textId="17F9F8EF" w:rsidR="00C06EBC" w:rsidRPr="006E0BFD" w:rsidRDefault="005E6516" w:rsidP="00C06EBC">
                      <w:pPr>
                        <w:jc w:val="center"/>
                        <w:rPr>
                          <w:sz w:val="6"/>
                          <w:szCs w:val="6"/>
                        </w:rPr>
                      </w:pPr>
                      <w:r>
                        <w:rPr>
                          <w:color w:val="000000" w:themeColor="text1"/>
                          <w:sz w:val="13"/>
                          <w:szCs w:val="13"/>
                          <w:lang w:val="en-US"/>
                        </w:rPr>
                        <w:t>Physical exhaustion</w:t>
                      </w:r>
                    </w:p>
                  </w:txbxContent>
                </v:textbox>
              </v:oval>
            </w:pict>
          </mc:Fallback>
        </mc:AlternateContent>
      </w:r>
    </w:p>
    <w:p w14:paraId="38FFEC95" w14:textId="39E0E776" w:rsidR="0055723D" w:rsidRPr="005A3356" w:rsidRDefault="00152BD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hAnsi="Cambria"/>
          <w:noProof/>
          <w:lang w:val="en-IN" w:eastAsia="en-IN"/>
        </w:rPr>
        <mc:AlternateContent>
          <mc:Choice Requires="wps">
            <w:drawing>
              <wp:anchor distT="0" distB="0" distL="114300" distR="114300" simplePos="0" relativeHeight="251658240" behindDoc="0" locked="0" layoutInCell="1" allowOverlap="1" wp14:anchorId="5CBE92C1" wp14:editId="5DD1AA0D">
                <wp:simplePos x="0" y="0"/>
                <wp:positionH relativeFrom="margin">
                  <wp:posOffset>4876800</wp:posOffset>
                </wp:positionH>
                <wp:positionV relativeFrom="paragraph">
                  <wp:posOffset>11430</wp:posOffset>
                </wp:positionV>
                <wp:extent cx="873760" cy="387985"/>
                <wp:effectExtent l="0" t="0" r="21590" b="12065"/>
                <wp:wrapNone/>
                <wp:docPr id="215549949" name="Oval 8"/>
                <wp:cNvGraphicFramePr/>
                <a:graphic xmlns:a="http://schemas.openxmlformats.org/drawingml/2006/main">
                  <a:graphicData uri="http://schemas.microsoft.com/office/word/2010/wordprocessingShape">
                    <wps:wsp>
                      <wps:cNvSpPr/>
                      <wps:spPr>
                        <a:xfrm>
                          <a:off x="0" y="0"/>
                          <a:ext cx="873760" cy="38798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5B2D92" w14:textId="1FA4F502" w:rsidR="00817FAC" w:rsidRPr="00AF4359" w:rsidRDefault="00E97FF9" w:rsidP="00817FAC">
                            <w:pPr>
                              <w:jc w:val="center"/>
                              <w:rPr>
                                <w:sz w:val="22"/>
                                <w:szCs w:val="22"/>
                              </w:rPr>
                            </w:pPr>
                            <w:r>
                              <w:rPr>
                                <w:color w:val="000000" w:themeColor="text1"/>
                                <w:sz w:val="11"/>
                                <w:szCs w:val="11"/>
                                <w:lang w:val="en-US"/>
                              </w:rPr>
                              <w:t xml:space="preserve"> Severe Fatigue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BE92C1" id="_x0000_s1045" style="position:absolute;margin-left:384pt;margin-top:.9pt;width:68.8pt;height:3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" filled="f" strokecolor="black [3213]" strokeweight="1pt">
                <v:stroke joinstyle="miter"/>
                <v:textbox>
                  <w:txbxContent>
                    <w:p w14:paraId="715B2D92" w14:textId="1FA4F502" w:rsidR="00817FAC" w:rsidRPr="00AF4359" w:rsidRDefault="00E97FF9" w:rsidP="00817FAC">
                      <w:pPr>
                        <w:jc w:val="center"/>
                        <w:rPr>
                          <w:sz w:val="22"/>
                          <w:szCs w:val="22"/>
                        </w:rPr>
                      </w:pPr>
                      <w:r>
                        <w:rPr>
                          <w:color w:val="000000" w:themeColor="text1"/>
                          <w:sz w:val="11"/>
                          <w:szCs w:val="11"/>
                          <w:lang w:val="en-US"/>
                        </w:rPr>
                        <w:t xml:space="preserve"> Severe Fatigue</w:t>
                      </w:r>
                    </w:p>
                  </w:txbxContent>
                </v:textbox>
                <w10:wrap anchorx="margin"/>
              </v:oval>
            </w:pict>
          </mc:Fallback>
        </mc:AlternateContent>
      </w:r>
      <w:r w:rsidRPr="005A3356">
        <w:rPr>
          <w:rFonts w:ascii="Cambria" w:eastAsia="Times New Roman" w:hAnsi="Cambria" w:cs="Arial"/>
          <w:b/>
          <w:bCs/>
          <w:noProof/>
          <w:color w:val="000000" w:themeColor="text1"/>
          <w:kern w:val="0"/>
          <w:lang w:val="en-IN" w:eastAsia="en-IN"/>
          <w14:ligatures w14:val="none"/>
        </w:rPr>
        <mc:AlternateContent>
          <mc:Choice Requires="wps">
            <w:drawing>
              <wp:anchor distT="45720" distB="45720" distL="114300" distR="114300" simplePos="0" relativeHeight="251658265" behindDoc="0" locked="0" layoutInCell="1" allowOverlap="1" wp14:anchorId="4A9B9DD7" wp14:editId="41394B7E">
                <wp:simplePos x="0" y="0"/>
                <wp:positionH relativeFrom="margin">
                  <wp:posOffset>2036445</wp:posOffset>
                </wp:positionH>
                <wp:positionV relativeFrom="paragraph">
                  <wp:posOffset>13970</wp:posOffset>
                </wp:positionV>
                <wp:extent cx="2994025" cy="379730"/>
                <wp:effectExtent l="0" t="0" r="0" b="1270"/>
                <wp:wrapSquare wrapText="bothSides"/>
                <wp:docPr id="750258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379730"/>
                        </a:xfrm>
                        <a:prstGeom prst="rect">
                          <a:avLst/>
                        </a:prstGeom>
                        <a:noFill/>
                        <a:ln w="9525">
                          <a:noFill/>
                          <a:miter lim="800000"/>
                          <a:headEnd/>
                          <a:tailEnd/>
                        </a:ln>
                      </wps:spPr>
                      <wps:txbx>
                        <w:txbxContent>
                          <w:p w14:paraId="19BE400B" w14:textId="77777777" w:rsidR="00DA6BB1" w:rsidRPr="005D173D" w:rsidRDefault="00DA6BB1" w:rsidP="00DA6BB1">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32ABAF34" w14:textId="77777777" w:rsidR="00DA6BB1" w:rsidRDefault="00DA6BB1" w:rsidP="00DA6B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9B9DD7" id="_x0000_s1046" type="#_x0000_t202" style="position:absolute;margin-left:160.35pt;margin-top:1.1pt;width:235.75pt;height:29.9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" filled="f" stroked="f">
                <v:textbox>
                  <w:txbxContent>
                    <w:p w14:paraId="19BE400B" w14:textId="77777777" w:rsidR="00DA6BB1" w:rsidRPr="005D173D" w:rsidRDefault="00DA6BB1" w:rsidP="00DA6BB1">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32ABAF34" w14:textId="77777777" w:rsidR="00DA6BB1" w:rsidRDefault="00DA6BB1" w:rsidP="00DA6BB1"/>
                  </w:txbxContent>
                </v:textbox>
                <w10:wrap type="square" anchorx="margin"/>
              </v:shape>
            </w:pict>
          </mc:Fallback>
        </mc:AlternateContent>
      </w:r>
    </w:p>
    <w:p w14:paraId="2CE2662D" w14:textId="77777777" w:rsidR="00AC074C" w:rsidRPr="005A3356" w:rsidRDefault="00AC074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0D39B480" w14:textId="52ACF28D" w:rsidR="0003785E" w:rsidRPr="005A3356" w:rsidRDefault="006F336E"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t>Summary Of Findings</w:t>
      </w:r>
      <w:r w:rsidRPr="005A3356">
        <w:rPr>
          <w:rFonts w:ascii="Cambria" w:eastAsia="Times New Roman" w:hAnsi="Cambria" w:cs="Arial"/>
          <w:b/>
          <w:bCs/>
          <w:color w:val="000000" w:themeColor="text1"/>
          <w:kern w:val="0"/>
          <w14:ligatures w14:val="none"/>
        </w:rPr>
        <w:tab/>
      </w:r>
    </w:p>
    <w:p w14:paraId="41D06BA3" w14:textId="2FB4DD46" w:rsidR="000D26CD" w:rsidRPr="005A3356" w:rsidRDefault="000D26CD" w:rsidP="005A3356">
      <w:pPr>
        <w:spacing w:before="100" w:beforeAutospacing="1" w:after="100" w:afterAutospacing="1" w:line="276" w:lineRule="auto"/>
        <w:ind w:firstLine="567"/>
        <w:jc w:val="both"/>
        <w:outlineLvl w:val="1"/>
        <w:rPr>
          <w:rFonts w:ascii="Cambria" w:eastAsia="Times New Roman" w:hAnsi="Cambria" w:cs="Arial"/>
          <w:b/>
          <w:bCs/>
          <w:color w:val="000000" w:themeColor="text1"/>
          <w:kern w:val="0"/>
          <w14:ligatures w14:val="none"/>
        </w:rPr>
      </w:pPr>
      <w:r w:rsidRPr="005A3356">
        <w:rPr>
          <w:rFonts w:ascii="Cambria" w:hAnsi="Cambria" w:cs="Arial"/>
        </w:rPr>
        <w:t>My meaningful encounters with my study participants have led me to the following realizations:</w:t>
      </w:r>
    </w:p>
    <w:p w14:paraId="7FF880B9" w14:textId="31E73751" w:rsidR="00425C4D" w:rsidRPr="005A3356" w:rsidRDefault="008F4AFE" w:rsidP="005A3356">
      <w:pPr>
        <w:pStyle w:val="ListParagraph"/>
        <w:numPr>
          <w:ilvl w:val="0"/>
          <w:numId w:val="29"/>
        </w:numPr>
        <w:spacing w:after="0" w:line="240" w:lineRule="auto"/>
        <w:ind w:left="567" w:hanging="567"/>
        <w:jc w:val="both"/>
        <w:rPr>
          <w:rFonts w:ascii="Cambria" w:eastAsia="Times New Roman" w:hAnsi="Cambria" w:cs="Arial"/>
          <w:kern w:val="0"/>
          <w:lang w:eastAsia="en-PH"/>
          <w14:ligatures w14:val="none"/>
        </w:rPr>
      </w:pPr>
      <w:r w:rsidRPr="005A3356">
        <w:rPr>
          <w:rFonts w:ascii="Cambria" w:eastAsia="Times New Roman" w:hAnsi="Cambria" w:cs="Arial"/>
          <w:kern w:val="0"/>
          <w:lang w:eastAsia="en-PH"/>
          <w14:ligatures w14:val="none"/>
        </w:rPr>
        <w:t>The p</w:t>
      </w:r>
      <w:r w:rsidR="00C15C6E" w:rsidRPr="005A3356">
        <w:rPr>
          <w:rFonts w:ascii="Cambria" w:eastAsia="Times New Roman" w:hAnsi="Cambria" w:cs="Arial"/>
          <w:kern w:val="0"/>
          <w:lang w:eastAsia="en-PH"/>
          <w14:ligatures w14:val="none"/>
        </w:rPr>
        <w:t xml:space="preserve">articipants consistently described that the most difficult challenge is balancing time between work and school, which leads to chronic time pressure, </w:t>
      </w:r>
      <w:r w:rsidR="009F1FF1" w:rsidRPr="005A3356">
        <w:rPr>
          <w:rFonts w:ascii="Cambria" w:eastAsia="Times New Roman" w:hAnsi="Cambria" w:cs="Arial"/>
          <w:kern w:val="0"/>
          <w:lang w:eastAsia="en-PH"/>
          <w14:ligatures w14:val="none"/>
        </w:rPr>
        <w:t>Physical exhaustion</w:t>
      </w:r>
      <w:r w:rsidR="00C15C6E" w:rsidRPr="005A3356">
        <w:rPr>
          <w:rFonts w:ascii="Cambria" w:eastAsia="Times New Roman" w:hAnsi="Cambria" w:cs="Arial"/>
          <w:kern w:val="0"/>
          <w:lang w:eastAsia="en-PH"/>
          <w14:ligatures w14:val="none"/>
        </w:rPr>
        <w:t xml:space="preserve">, and compromised academic performance. </w:t>
      </w:r>
    </w:p>
    <w:p w14:paraId="3D8149A6" w14:textId="4E481EEF" w:rsidR="000D26CD" w:rsidRPr="005A3356" w:rsidRDefault="008F4AFE" w:rsidP="005A3356">
      <w:pPr>
        <w:pStyle w:val="ListParagraph"/>
        <w:numPr>
          <w:ilvl w:val="0"/>
          <w:numId w:val="29"/>
        </w:numPr>
        <w:spacing w:before="100" w:beforeAutospacing="1" w:after="100" w:afterAutospacing="1" w:line="276" w:lineRule="auto"/>
        <w:ind w:left="567" w:hanging="567"/>
        <w:jc w:val="both"/>
        <w:outlineLvl w:val="1"/>
        <w:rPr>
          <w:rFonts w:ascii="Cambria" w:eastAsia="Times New Roman" w:hAnsi="Cambria" w:cs="Arial"/>
          <w:color w:val="000000" w:themeColor="text1"/>
          <w:kern w:val="0"/>
          <w14:ligatures w14:val="none"/>
        </w:rPr>
      </w:pPr>
      <w:r w:rsidRPr="005A3356">
        <w:rPr>
          <w:rFonts w:ascii="Cambria" w:eastAsia="Times New Roman" w:hAnsi="Cambria" w:cs="Arial"/>
          <w:color w:val="000000" w:themeColor="text1"/>
          <w:kern w:val="0"/>
          <w14:ligatures w14:val="none"/>
        </w:rPr>
        <w:t>The p</w:t>
      </w:r>
      <w:r w:rsidR="0004398D" w:rsidRPr="005A3356">
        <w:rPr>
          <w:rFonts w:ascii="Cambria" w:eastAsia="Times New Roman" w:hAnsi="Cambria" w:cs="Arial"/>
          <w:color w:val="000000" w:themeColor="text1"/>
          <w:kern w:val="0"/>
          <w14:ligatures w14:val="none"/>
        </w:rPr>
        <w:t xml:space="preserve">articipants reported that the most challenging part of their daily experience is severe fatigue from lack of sleep combined with emotional distress, as they struggle to meet overlapping work and academic demands. </w:t>
      </w:r>
    </w:p>
    <w:p w14:paraId="561585A7" w14:textId="364C1C5C" w:rsidR="00651889" w:rsidRPr="005A3356" w:rsidRDefault="008F4AFE" w:rsidP="005A3356">
      <w:pPr>
        <w:pStyle w:val="ListParagraph"/>
        <w:numPr>
          <w:ilvl w:val="0"/>
          <w:numId w:val="29"/>
        </w:numPr>
        <w:spacing w:before="100" w:beforeAutospacing="1" w:after="100" w:afterAutospacing="1" w:line="276" w:lineRule="auto"/>
        <w:ind w:left="567" w:hanging="567"/>
        <w:jc w:val="both"/>
        <w:outlineLvl w:val="1"/>
        <w:rPr>
          <w:rFonts w:ascii="Cambria" w:eastAsia="Times New Roman" w:hAnsi="Cambria" w:cs="Arial"/>
          <w:color w:val="000000" w:themeColor="text1"/>
          <w:kern w:val="0"/>
          <w14:ligatures w14:val="none"/>
        </w:rPr>
      </w:pPr>
      <w:r w:rsidRPr="005A3356">
        <w:rPr>
          <w:rFonts w:ascii="Cambria" w:hAnsi="Cambria" w:cs="Arial"/>
        </w:rPr>
        <w:lastRenderedPageBreak/>
        <w:t>The p</w:t>
      </w:r>
      <w:r w:rsidR="00651889" w:rsidRPr="005A3356">
        <w:rPr>
          <w:rFonts w:ascii="Cambria" w:hAnsi="Cambria" w:cs="Arial"/>
        </w:rPr>
        <w:t>articipants manage</w:t>
      </w:r>
      <w:r w:rsidR="00D314ED" w:rsidRPr="005A3356">
        <w:rPr>
          <w:rFonts w:ascii="Cambria" w:hAnsi="Cambria" w:cs="Arial"/>
        </w:rPr>
        <w:t>d</w:t>
      </w:r>
      <w:r w:rsidR="00651889" w:rsidRPr="005A3356">
        <w:rPr>
          <w:rFonts w:ascii="Cambria" w:hAnsi="Cambria" w:cs="Arial"/>
        </w:rPr>
        <w:t xml:space="preserve"> the demands of work and school through strategic time</w:t>
      </w:r>
      <w:r w:rsidR="00761A55" w:rsidRPr="005A3356">
        <w:rPr>
          <w:rFonts w:ascii="Cambria" w:hAnsi="Cambria" w:cs="Arial"/>
        </w:rPr>
        <w:t xml:space="preserve"> </w:t>
      </w:r>
      <w:r w:rsidR="00651889" w:rsidRPr="005A3356">
        <w:rPr>
          <w:rFonts w:ascii="Cambria" w:hAnsi="Cambria" w:cs="Arial"/>
        </w:rPr>
        <w:t xml:space="preserve">management, self-discipline, and prioritization of tasks. They maximize available time by working on school tasks during breaks, idle moments, or late at night despite fatigue. </w:t>
      </w:r>
    </w:p>
    <w:p w14:paraId="23F055BA" w14:textId="77777777" w:rsidR="00651889" w:rsidRPr="005A3356" w:rsidRDefault="00651889" w:rsidP="005A3356">
      <w:pPr>
        <w:spacing w:before="100" w:beforeAutospacing="1" w:after="100" w:afterAutospacing="1" w:line="276" w:lineRule="auto"/>
        <w:ind w:left="709"/>
        <w:outlineLvl w:val="1"/>
        <w:rPr>
          <w:rFonts w:ascii="Cambria" w:eastAsia="Times New Roman" w:hAnsi="Cambria" w:cs="Arial"/>
          <w:b/>
          <w:bCs/>
          <w:color w:val="000000" w:themeColor="text1"/>
          <w:kern w:val="0"/>
          <w14:ligatures w14:val="none"/>
        </w:rPr>
      </w:pPr>
    </w:p>
    <w:p w14:paraId="7455D2E5" w14:textId="77777777" w:rsidR="00B44E1C" w:rsidRPr="005A3356" w:rsidRDefault="00B44E1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5F9687DA" w14:textId="77777777" w:rsidR="00B44E1C" w:rsidRPr="005A3356" w:rsidRDefault="00B44E1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2746F761" w14:textId="77777777" w:rsidR="00B44E1C" w:rsidRPr="005A3356" w:rsidRDefault="00B44E1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75991E48" w14:textId="77777777" w:rsidR="002F2B5B" w:rsidRPr="005A3356" w:rsidRDefault="002F2B5B"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C31CC99" w14:textId="77777777" w:rsidR="00893468" w:rsidRPr="005A3356" w:rsidRDefault="00893468"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98A543E" w14:textId="77777777" w:rsidR="002F2B5B" w:rsidRPr="005A3356" w:rsidRDefault="002F2B5B"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00233E84"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2C6995F2"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E793A5C"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CCE07CE"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05A97F2B"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73FF6A09" w14:textId="77777777" w:rsidR="008F4AF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p>
    <w:p w14:paraId="4B82A0D7" w14:textId="77777777" w:rsidR="008F4AF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p>
    <w:p w14:paraId="698AD3D0" w14:textId="77777777" w:rsidR="008F4AF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t>CHAPTER 4</w:t>
      </w:r>
    </w:p>
    <w:p w14:paraId="2B6C3DC3" w14:textId="2F5081E9" w:rsidR="0003785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t>Discussions</w:t>
      </w:r>
    </w:p>
    <w:p w14:paraId="072862A3" w14:textId="77777777" w:rsidR="00617E9A" w:rsidRPr="005A3356" w:rsidRDefault="00617E9A" w:rsidP="005A3356">
      <w:pPr>
        <w:spacing w:after="0" w:line="240" w:lineRule="auto"/>
        <w:ind w:firstLine="720"/>
        <w:jc w:val="both"/>
        <w:rPr>
          <w:rFonts w:ascii="Cambria" w:hAnsi="Cambria" w:cs="Arial"/>
        </w:rPr>
      </w:pPr>
      <w:r w:rsidRPr="005A3356">
        <w:rPr>
          <w:rFonts w:ascii="Cambria" w:hAnsi="Cambria" w:cs="Arial"/>
        </w:rPr>
        <w:t>In this chapter, I presented the discussion of the findings based on the themes generated from the result of the study. I presented the implications for practice, and future direction of the study.</w:t>
      </w:r>
    </w:p>
    <w:p w14:paraId="60BA771B" w14:textId="77777777" w:rsidR="0071156D" w:rsidRPr="005A3356" w:rsidRDefault="0071156D" w:rsidP="005A3356">
      <w:pPr>
        <w:spacing w:after="0" w:line="240" w:lineRule="auto"/>
        <w:rPr>
          <w:rFonts w:ascii="Cambria" w:eastAsia="Times New Roman" w:hAnsi="Cambria" w:cs="Arial"/>
          <w:b/>
          <w:bCs/>
          <w:kern w:val="0"/>
          <w:lang w:eastAsia="en-PH"/>
          <w14:ligatures w14:val="none"/>
        </w:rPr>
      </w:pPr>
    </w:p>
    <w:p w14:paraId="722406A7" w14:textId="77777777" w:rsidR="00544BDC" w:rsidRPr="005A3356" w:rsidRDefault="0071156D" w:rsidP="005A3356">
      <w:pPr>
        <w:spacing w:after="0" w:line="240" w:lineRule="auto"/>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The Cost of Balancing Work and School</w:t>
      </w:r>
    </w:p>
    <w:p w14:paraId="4B34DC61" w14:textId="77777777" w:rsidR="00544BDC" w:rsidRPr="005A3356" w:rsidRDefault="00544BDC" w:rsidP="005A3356">
      <w:pPr>
        <w:spacing w:after="0" w:line="240" w:lineRule="auto"/>
        <w:rPr>
          <w:rFonts w:ascii="Cambria" w:eastAsia="Times New Roman" w:hAnsi="Cambria" w:cs="Arial"/>
          <w:b/>
          <w:bCs/>
          <w:kern w:val="0"/>
          <w:lang w:eastAsia="en-PH"/>
          <w14:ligatures w14:val="none"/>
        </w:rPr>
      </w:pPr>
    </w:p>
    <w:p w14:paraId="29196992" w14:textId="18523AF1" w:rsidR="0071156D" w:rsidRPr="005A3356" w:rsidRDefault="00BE7D43" w:rsidP="005A3356">
      <w:pPr>
        <w:spacing w:after="0" w:line="240" w:lineRule="auto"/>
        <w:ind w:firstLine="720"/>
        <w:jc w:val="both"/>
        <w:rPr>
          <w:rFonts w:ascii="Cambria" w:eastAsia="Times New Roman" w:hAnsi="Cambria" w:cs="Arial"/>
          <w:b/>
          <w:bCs/>
          <w:kern w:val="0"/>
          <w:lang w:eastAsia="en-PH"/>
          <w14:ligatures w14:val="none"/>
        </w:rPr>
      </w:pPr>
      <w:r w:rsidRPr="005A3356">
        <w:rPr>
          <w:rFonts w:ascii="Cambria" w:eastAsia="Times New Roman" w:hAnsi="Cambria" w:cs="Arial"/>
          <w:kern w:val="0"/>
          <w:lang w:eastAsia="en-PH"/>
          <w14:ligatures w14:val="none"/>
        </w:rPr>
        <w:lastRenderedPageBreak/>
        <w:t xml:space="preserve">In my conversation of my study participants, I learned that they </w:t>
      </w:r>
      <w:r w:rsidR="006D42F0" w:rsidRPr="005A3356">
        <w:rPr>
          <w:rFonts w:ascii="Cambria" w:eastAsia="Times New Roman" w:hAnsi="Cambria" w:cs="Arial"/>
          <w:kern w:val="0"/>
          <w:lang w:eastAsia="en-PH"/>
          <w14:ligatures w14:val="none"/>
        </w:rPr>
        <w:t>consistently described that the most difficult challenge is balancing time between work and school, which leads to chronic time pressure, Physical exhaustion, and compromised academic performance.</w:t>
      </w:r>
      <w:r w:rsidR="00E574E9" w:rsidRPr="005A3356">
        <w:rPr>
          <w:rFonts w:ascii="Cambria" w:eastAsia="Times New Roman" w:hAnsi="Cambria" w:cs="Arial"/>
          <w:kern w:val="0"/>
          <w:lang w:eastAsia="en-PH"/>
          <w14:ligatures w14:val="none"/>
        </w:rPr>
        <w:t xml:space="preserve"> </w:t>
      </w:r>
      <w:r w:rsidR="005119AC" w:rsidRPr="005A3356">
        <w:rPr>
          <w:rFonts w:ascii="Cambria" w:hAnsi="Cambria" w:cs="Arial"/>
        </w:rPr>
        <w:t>Th</w:t>
      </w:r>
      <w:r w:rsidR="00E41CBE" w:rsidRPr="005A3356">
        <w:rPr>
          <w:rFonts w:ascii="Cambria" w:hAnsi="Cambria" w:cs="Arial"/>
        </w:rPr>
        <w:t>is</w:t>
      </w:r>
      <w:r w:rsidR="005119AC" w:rsidRPr="005A3356">
        <w:rPr>
          <w:rFonts w:ascii="Cambria" w:hAnsi="Cambria" w:cs="Arial"/>
        </w:rPr>
        <w:t xml:space="preserve"> finding</w:t>
      </w:r>
      <w:r w:rsidR="0098631F" w:rsidRPr="005A3356">
        <w:rPr>
          <w:rFonts w:ascii="Cambria" w:hAnsi="Cambria" w:cs="Arial"/>
        </w:rPr>
        <w:t xml:space="preserve"> </w:t>
      </w:r>
      <w:r w:rsidR="00544BDC" w:rsidRPr="005A3356">
        <w:rPr>
          <w:rFonts w:ascii="Cambria" w:hAnsi="Cambria" w:cs="Arial"/>
        </w:rPr>
        <w:t>aligns with</w:t>
      </w:r>
      <w:r w:rsidR="00544D86" w:rsidRPr="005A3356">
        <w:rPr>
          <w:rFonts w:ascii="Cambria" w:hAnsi="Cambria" w:cs="Arial"/>
        </w:rPr>
        <w:t xml:space="preserve"> </w:t>
      </w:r>
      <w:r w:rsidR="005119AC" w:rsidRPr="005A3356">
        <w:rPr>
          <w:rFonts w:ascii="Cambria" w:hAnsi="Cambria" w:cs="Arial"/>
        </w:rPr>
        <w:t>Libago</w:t>
      </w:r>
      <w:r w:rsidR="00045077" w:rsidRPr="005A3356">
        <w:rPr>
          <w:rFonts w:ascii="Cambria" w:hAnsi="Cambria" w:cs="Arial"/>
        </w:rPr>
        <w:t xml:space="preserve"> </w:t>
      </w:r>
      <w:r w:rsidR="00A17428" w:rsidRPr="005A3356">
        <w:rPr>
          <w:rFonts w:ascii="Cambria" w:hAnsi="Cambria" w:cs="Arial"/>
        </w:rPr>
        <w:t>et al. (</w:t>
      </w:r>
      <w:r w:rsidR="005119AC" w:rsidRPr="005A3356">
        <w:rPr>
          <w:rFonts w:ascii="Cambria" w:hAnsi="Cambria" w:cs="Arial"/>
        </w:rPr>
        <w:t>2024),</w:t>
      </w:r>
      <w:r w:rsidR="00544BDC" w:rsidRPr="005A3356">
        <w:rPr>
          <w:rFonts w:ascii="Cambria" w:hAnsi="Cambria" w:cs="Arial"/>
        </w:rPr>
        <w:t xml:space="preserve"> who said </w:t>
      </w:r>
      <w:r w:rsidR="008D49AE" w:rsidRPr="005A3356">
        <w:rPr>
          <w:rFonts w:ascii="Cambria" w:hAnsi="Cambria" w:cs="Arial"/>
        </w:rPr>
        <w:t>that working students experience difficulty balancing work and academic responsibilities, resulting in time pressure, physical exhaustion, and compromised academic performance.</w:t>
      </w:r>
      <w:r w:rsidR="00D94DFD" w:rsidRPr="005A3356">
        <w:rPr>
          <w:rFonts w:ascii="Cambria" w:hAnsi="Cambria" w:cs="Arial"/>
        </w:rPr>
        <w:t xml:space="preserve"> </w:t>
      </w:r>
      <w:r w:rsidR="00692678" w:rsidRPr="005A3356">
        <w:rPr>
          <w:rFonts w:ascii="Cambria" w:hAnsi="Cambria" w:cs="Arial"/>
        </w:rPr>
        <w:t xml:space="preserve">The study of Ramos and Dizon (2025) also affirm that students experiencing burnout and emotional exhaustion due to academic demands struggle with engagement and motivation, indicating that excessive role demands contribute to fatigue and negatively affect academic </w:t>
      </w:r>
      <w:r w:rsidR="00C22AEB" w:rsidRPr="005A3356">
        <w:rPr>
          <w:rFonts w:ascii="Cambria" w:hAnsi="Cambria" w:cs="Arial"/>
        </w:rPr>
        <w:t>performance. However</w:t>
      </w:r>
      <w:r w:rsidR="005119AC" w:rsidRPr="005A3356">
        <w:rPr>
          <w:rFonts w:ascii="Cambria" w:hAnsi="Cambria" w:cs="Arial"/>
        </w:rPr>
        <w:t xml:space="preserve">, </w:t>
      </w:r>
      <w:r w:rsidR="00433BB0" w:rsidRPr="005A3356">
        <w:rPr>
          <w:rFonts w:ascii="Cambria" w:hAnsi="Cambria" w:cs="Arial"/>
        </w:rPr>
        <w:t xml:space="preserve">my finding </w:t>
      </w:r>
      <w:r w:rsidR="005119AC" w:rsidRPr="005A3356">
        <w:rPr>
          <w:rFonts w:ascii="Cambria" w:hAnsi="Cambria" w:cs="Arial"/>
        </w:rPr>
        <w:t>oppose</w:t>
      </w:r>
      <w:r w:rsidR="00433BB0" w:rsidRPr="005A3356">
        <w:rPr>
          <w:rFonts w:ascii="Cambria" w:hAnsi="Cambria" w:cs="Arial"/>
        </w:rPr>
        <w:t>s</w:t>
      </w:r>
      <w:r w:rsidR="005119AC" w:rsidRPr="005A3356">
        <w:rPr>
          <w:rFonts w:ascii="Cambria" w:hAnsi="Cambria" w:cs="Arial"/>
        </w:rPr>
        <w:t xml:space="preserve"> Samaratunga</w:t>
      </w:r>
      <w:r w:rsidR="0095659F" w:rsidRPr="005A3356">
        <w:rPr>
          <w:rFonts w:ascii="Cambria" w:hAnsi="Cambria" w:cs="Arial"/>
        </w:rPr>
        <w:t xml:space="preserve"> et al. (</w:t>
      </w:r>
      <w:r w:rsidR="005119AC" w:rsidRPr="005A3356">
        <w:rPr>
          <w:rFonts w:ascii="Cambria" w:hAnsi="Cambria" w:cs="Arial"/>
        </w:rPr>
        <w:t xml:space="preserve">2025), who argued </w:t>
      </w:r>
      <w:r w:rsidR="0098631F" w:rsidRPr="005A3356">
        <w:rPr>
          <w:rFonts w:ascii="Cambria" w:hAnsi="Cambria" w:cs="Arial"/>
        </w:rPr>
        <w:t>that students who develop effective time management skills and maintain strong motivation can successfully balance both roles without compromising academic performance</w:t>
      </w:r>
      <w:r w:rsidR="005119AC" w:rsidRPr="005A3356">
        <w:rPr>
          <w:rFonts w:ascii="Cambria" w:hAnsi="Cambria" w:cs="Arial"/>
        </w:rPr>
        <w:t>.</w:t>
      </w:r>
    </w:p>
    <w:p w14:paraId="7A74CD1E" w14:textId="6351017B" w:rsidR="00E147EB" w:rsidRPr="005A3356" w:rsidRDefault="0071156D" w:rsidP="005A3356">
      <w:pPr>
        <w:spacing w:before="100" w:beforeAutospacing="1" w:after="100" w:afterAutospacing="1" w:line="276" w:lineRule="auto"/>
        <w:jc w:val="both"/>
        <w:outlineLvl w:val="1"/>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The Enduring Strain of Balancing Work and School Demands</w:t>
      </w:r>
    </w:p>
    <w:p w14:paraId="0E286296" w14:textId="55E07B44" w:rsidR="00833F83" w:rsidRPr="005A3356" w:rsidRDefault="003C1CBB" w:rsidP="005A3356">
      <w:pPr>
        <w:spacing w:before="100" w:beforeAutospacing="1" w:after="100" w:afterAutospacing="1" w:line="276" w:lineRule="auto"/>
        <w:ind w:firstLine="720"/>
        <w:jc w:val="both"/>
        <w:outlineLvl w:val="1"/>
        <w:rPr>
          <w:rFonts w:ascii="Cambria" w:eastAsia="Times New Roman" w:hAnsi="Cambria" w:cs="Arial"/>
          <w:kern w:val="0"/>
          <w:lang w:eastAsia="en-PH"/>
          <w14:ligatures w14:val="none"/>
        </w:rPr>
      </w:pPr>
      <w:r w:rsidRPr="005A3356">
        <w:rPr>
          <w:rFonts w:ascii="Cambria" w:eastAsia="Times New Roman" w:hAnsi="Cambria" w:cs="Arial"/>
          <w:color w:val="000000" w:themeColor="text1"/>
          <w:kern w:val="0"/>
          <w14:ligatures w14:val="none"/>
        </w:rPr>
        <w:t xml:space="preserve">In this study I </w:t>
      </w:r>
      <w:r w:rsidR="007650F9" w:rsidRPr="005A3356">
        <w:rPr>
          <w:rFonts w:ascii="Cambria" w:hAnsi="Cambria" w:cs="Arial"/>
        </w:rPr>
        <w:t>ascertained</w:t>
      </w:r>
      <w:r w:rsidR="00825A4C" w:rsidRPr="005A3356">
        <w:rPr>
          <w:rFonts w:ascii="Cambria" w:eastAsia="Times New Roman" w:hAnsi="Cambria" w:cs="Arial"/>
          <w:color w:val="000000" w:themeColor="text1"/>
          <w:kern w:val="0"/>
          <w14:ligatures w14:val="none"/>
        </w:rPr>
        <w:t xml:space="preserve"> th</w:t>
      </w:r>
      <w:r w:rsidR="007650F9" w:rsidRPr="005A3356">
        <w:rPr>
          <w:rFonts w:ascii="Cambria" w:eastAsia="Times New Roman" w:hAnsi="Cambria" w:cs="Arial"/>
          <w:color w:val="000000" w:themeColor="text1"/>
          <w:kern w:val="0"/>
          <w14:ligatures w14:val="none"/>
        </w:rPr>
        <w:t>at</w:t>
      </w:r>
      <w:r w:rsidR="00130D74" w:rsidRPr="005A3356">
        <w:rPr>
          <w:rFonts w:ascii="Cambria" w:eastAsia="Times New Roman" w:hAnsi="Cambria" w:cs="Arial"/>
          <w:color w:val="000000" w:themeColor="text1"/>
          <w:kern w:val="0"/>
          <w14:ligatures w14:val="none"/>
        </w:rPr>
        <w:t xml:space="preserve"> my study</w:t>
      </w:r>
      <w:r w:rsidR="00825A4C" w:rsidRPr="005A3356">
        <w:rPr>
          <w:rFonts w:ascii="Cambria" w:eastAsia="Times New Roman" w:hAnsi="Cambria" w:cs="Arial"/>
          <w:color w:val="000000" w:themeColor="text1"/>
          <w:kern w:val="0"/>
          <w14:ligatures w14:val="none"/>
        </w:rPr>
        <w:t xml:space="preserve"> p</w:t>
      </w:r>
      <w:r w:rsidR="00E147EB" w:rsidRPr="005A3356">
        <w:rPr>
          <w:rFonts w:ascii="Cambria" w:eastAsia="Times New Roman" w:hAnsi="Cambria" w:cs="Arial"/>
          <w:color w:val="000000" w:themeColor="text1"/>
          <w:kern w:val="0"/>
          <w14:ligatures w14:val="none"/>
        </w:rPr>
        <w:t>articipants reported that the most challenging part of their daily experience is severe fatigue from lack of sleep combined with emotional distress, as they struggle to meet overlapping work and academic demands.</w:t>
      </w:r>
      <w:r w:rsidR="00205F6D" w:rsidRPr="005A3356">
        <w:rPr>
          <w:rFonts w:ascii="Cambria" w:eastAsia="Times New Roman" w:hAnsi="Cambria" w:cs="Arial"/>
          <w:color w:val="000000" w:themeColor="text1"/>
          <w:kern w:val="0"/>
          <w14:ligatures w14:val="none"/>
        </w:rPr>
        <w:t xml:space="preserve"> </w:t>
      </w:r>
      <w:r w:rsidR="00D9485D" w:rsidRPr="005A3356">
        <w:rPr>
          <w:rFonts w:ascii="Cambria" w:eastAsia="Times New Roman" w:hAnsi="Cambria" w:cs="Arial"/>
          <w:kern w:val="0"/>
          <w:lang w:eastAsia="en-PH"/>
          <w14:ligatures w14:val="none"/>
        </w:rPr>
        <w:t>With this finding, I</w:t>
      </w:r>
      <w:r w:rsidR="00E147EB" w:rsidRPr="005A3356">
        <w:rPr>
          <w:rFonts w:ascii="Cambria" w:eastAsia="Times New Roman" w:hAnsi="Cambria" w:cs="Arial"/>
          <w:kern w:val="0"/>
          <w:lang w:eastAsia="en-PH"/>
          <w14:ligatures w14:val="none"/>
        </w:rPr>
        <w:t xml:space="preserve"> </w:t>
      </w:r>
      <w:r w:rsidR="0043314A" w:rsidRPr="005A3356">
        <w:rPr>
          <w:rFonts w:ascii="Cambria" w:eastAsia="Times New Roman" w:hAnsi="Cambria" w:cs="Arial"/>
          <w:kern w:val="0"/>
          <w:lang w:eastAsia="en-PH"/>
          <w14:ligatures w14:val="none"/>
        </w:rPr>
        <w:t>agree with Alonzo et al. (2024)</w:t>
      </w:r>
      <w:r w:rsidR="00C37BC1" w:rsidRPr="005A3356">
        <w:rPr>
          <w:rFonts w:ascii="Cambria" w:eastAsia="Times New Roman" w:hAnsi="Cambria" w:cs="Arial"/>
          <w:kern w:val="0"/>
          <w:lang w:eastAsia="en-PH"/>
          <w14:ligatures w14:val="none"/>
        </w:rPr>
        <w:t>,</w:t>
      </w:r>
      <w:r w:rsidR="00205F6D" w:rsidRPr="005A3356">
        <w:rPr>
          <w:rFonts w:ascii="Cambria" w:eastAsia="Times New Roman" w:hAnsi="Cambria" w:cs="Arial"/>
          <w:kern w:val="0"/>
          <w:lang w:eastAsia="en-PH"/>
          <w14:ligatures w14:val="none"/>
        </w:rPr>
        <w:t xml:space="preserve"> who </w:t>
      </w:r>
      <w:r w:rsidR="00087B94" w:rsidRPr="005A3356">
        <w:rPr>
          <w:rFonts w:ascii="Cambria" w:eastAsia="Times New Roman" w:hAnsi="Cambria" w:cs="Arial"/>
          <w:kern w:val="0"/>
          <w:lang w:eastAsia="en-PH"/>
          <w14:ligatures w14:val="none"/>
        </w:rPr>
        <w:t>affirm</w:t>
      </w:r>
      <w:r w:rsidR="00C37BC1" w:rsidRPr="005A3356">
        <w:rPr>
          <w:rFonts w:ascii="Cambria" w:eastAsia="Times New Roman" w:hAnsi="Cambria" w:cs="Arial"/>
          <w:kern w:val="0"/>
          <w:lang w:eastAsia="en-PH"/>
          <w14:ligatures w14:val="none"/>
        </w:rPr>
        <w:t>ed</w:t>
      </w:r>
      <w:r w:rsidR="00087B94" w:rsidRPr="005A3356">
        <w:rPr>
          <w:rFonts w:ascii="Cambria" w:eastAsia="Times New Roman" w:hAnsi="Cambria" w:cs="Arial"/>
          <w:kern w:val="0"/>
          <w:lang w:eastAsia="en-PH"/>
          <w14:ligatures w14:val="none"/>
        </w:rPr>
        <w:t xml:space="preserve"> that students facing multiple academic and role demands experience heightened stress, fatigue, and difficulty sustaining academic performance, indicating that overlapping responsibilities contribute to exhaustion and compromised academic outcomes.</w:t>
      </w:r>
      <w:r w:rsidR="00A17428" w:rsidRPr="005A3356">
        <w:rPr>
          <w:rFonts w:ascii="Cambria" w:eastAsia="Times New Roman" w:hAnsi="Cambria" w:cs="Arial"/>
          <w:kern w:val="0"/>
          <w:lang w:eastAsia="en-PH"/>
          <w14:ligatures w14:val="none"/>
        </w:rPr>
        <w:t xml:space="preserve"> </w:t>
      </w:r>
      <w:r w:rsidR="00B85D08" w:rsidRPr="005A3356">
        <w:rPr>
          <w:rFonts w:ascii="Cambria" w:eastAsia="Times New Roman" w:hAnsi="Cambria" w:cs="Arial"/>
          <w:kern w:val="0"/>
          <w:lang w:eastAsia="en-PH"/>
          <w14:ligatures w14:val="none"/>
        </w:rPr>
        <w:t>Similarly, my finding</w:t>
      </w:r>
      <w:r w:rsidR="00C00627" w:rsidRPr="005A3356">
        <w:rPr>
          <w:rFonts w:ascii="Cambria" w:eastAsia="Times New Roman" w:hAnsi="Cambria" w:cs="Arial"/>
          <w:kern w:val="0"/>
          <w:lang w:eastAsia="en-PH"/>
          <w14:ligatures w14:val="none"/>
        </w:rPr>
        <w:t xml:space="preserve"> corroborates the claim of</w:t>
      </w:r>
      <w:r w:rsidR="00A17428" w:rsidRPr="005A3356">
        <w:rPr>
          <w:rFonts w:ascii="Cambria" w:eastAsia="Times New Roman" w:hAnsi="Cambria" w:cs="Arial"/>
          <w:kern w:val="0"/>
          <w:lang w:eastAsia="en-PH"/>
          <w14:ligatures w14:val="none"/>
        </w:rPr>
        <w:t xml:space="preserve"> Suminguit</w:t>
      </w:r>
      <w:r w:rsidR="00BF6C7E" w:rsidRPr="005A3356">
        <w:rPr>
          <w:rFonts w:ascii="Cambria" w:eastAsia="Times New Roman" w:hAnsi="Cambria" w:cs="Arial"/>
          <w:kern w:val="0"/>
          <w:lang w:eastAsia="en-PH"/>
          <w14:ligatures w14:val="none"/>
        </w:rPr>
        <w:t xml:space="preserve"> et al. (2025)</w:t>
      </w:r>
      <w:r w:rsidR="00520B95" w:rsidRPr="005A3356">
        <w:rPr>
          <w:rFonts w:ascii="Cambria" w:eastAsia="Times New Roman" w:hAnsi="Cambria" w:cs="Arial"/>
          <w:kern w:val="0"/>
          <w:lang w:eastAsia="en-PH"/>
          <w14:ligatures w14:val="none"/>
        </w:rPr>
        <w:t>, stating that</w:t>
      </w:r>
      <w:r w:rsidR="00BF6C7E" w:rsidRPr="005A3356">
        <w:rPr>
          <w:rFonts w:ascii="Cambria" w:eastAsia="Times New Roman" w:hAnsi="Cambria" w:cs="Arial"/>
          <w:kern w:val="0"/>
          <w:lang w:eastAsia="en-PH"/>
          <w14:ligatures w14:val="none"/>
        </w:rPr>
        <w:t xml:space="preserve"> working students struggle with the competing demands of academic and work responsibilities, resulting in pressure, fatigue, and difficulty maintaining academic performance.</w:t>
      </w:r>
      <w:r w:rsidR="00A17428" w:rsidRPr="005A3356">
        <w:rPr>
          <w:rFonts w:ascii="Cambria" w:eastAsia="Times New Roman" w:hAnsi="Cambria" w:cs="Arial"/>
          <w:kern w:val="0"/>
          <w:lang w:eastAsia="en-PH"/>
          <w14:ligatures w14:val="none"/>
        </w:rPr>
        <w:t xml:space="preserve"> </w:t>
      </w:r>
      <w:r w:rsidR="006B3D68" w:rsidRPr="005A3356">
        <w:rPr>
          <w:rFonts w:ascii="Cambria" w:eastAsia="Times New Roman" w:hAnsi="Cambria" w:cs="Arial"/>
          <w:kern w:val="0"/>
          <w:lang w:eastAsia="en-PH"/>
          <w14:ligatures w14:val="none"/>
        </w:rPr>
        <w:t xml:space="preserve">However, </w:t>
      </w:r>
      <w:r w:rsidR="00520B95" w:rsidRPr="005A3356">
        <w:rPr>
          <w:rFonts w:ascii="Cambria" w:eastAsia="Times New Roman" w:hAnsi="Cambria" w:cs="Arial"/>
          <w:kern w:val="0"/>
          <w:lang w:eastAsia="en-PH"/>
          <w14:ligatures w14:val="none"/>
        </w:rPr>
        <w:t xml:space="preserve">based on my findings, </w:t>
      </w:r>
      <w:r w:rsidR="006B3D68" w:rsidRPr="005A3356">
        <w:rPr>
          <w:rFonts w:ascii="Cambria" w:eastAsia="Times New Roman" w:hAnsi="Cambria" w:cs="Arial"/>
          <w:kern w:val="0"/>
          <w:lang w:eastAsia="en-PH"/>
          <w14:ligatures w14:val="none"/>
        </w:rPr>
        <w:t xml:space="preserve">I </w:t>
      </w:r>
      <w:r w:rsidR="008D2441" w:rsidRPr="005A3356">
        <w:rPr>
          <w:rFonts w:ascii="Cambria" w:eastAsia="Times New Roman" w:hAnsi="Cambria" w:cs="Arial"/>
          <w:kern w:val="0"/>
          <w:lang w:eastAsia="en-PH"/>
          <w14:ligatures w14:val="none"/>
        </w:rPr>
        <w:t>disagree</w:t>
      </w:r>
      <w:r w:rsidR="00BA1315" w:rsidRPr="005A3356">
        <w:rPr>
          <w:rFonts w:ascii="Cambria" w:eastAsia="Times New Roman" w:hAnsi="Cambria" w:cs="Arial"/>
          <w:kern w:val="0"/>
          <w:lang w:eastAsia="en-PH"/>
          <w14:ligatures w14:val="none"/>
        </w:rPr>
        <w:t xml:space="preserve"> with </w:t>
      </w:r>
      <w:r w:rsidR="00BA1315" w:rsidRPr="005A3356">
        <w:rPr>
          <w:rFonts w:ascii="Cambria" w:hAnsi="Cambria" w:cs="Arial"/>
          <w:color w:val="000000" w:themeColor="text1"/>
        </w:rPr>
        <w:t>Pérez-Jorge (2025)</w:t>
      </w:r>
      <w:r w:rsidR="00520B95" w:rsidRPr="005A3356">
        <w:rPr>
          <w:rFonts w:ascii="Cambria" w:hAnsi="Cambria" w:cs="Arial"/>
          <w:color w:val="000000" w:themeColor="text1"/>
        </w:rPr>
        <w:t xml:space="preserve">, </w:t>
      </w:r>
      <w:r w:rsidR="00205F6D" w:rsidRPr="005A3356">
        <w:rPr>
          <w:rFonts w:ascii="Cambria" w:hAnsi="Cambria" w:cs="Arial"/>
          <w:color w:val="000000" w:themeColor="text1"/>
        </w:rPr>
        <w:t xml:space="preserve">who </w:t>
      </w:r>
      <w:r w:rsidR="008D2441" w:rsidRPr="005A3356">
        <w:rPr>
          <w:rFonts w:ascii="Cambria" w:hAnsi="Cambria" w:cs="Arial"/>
          <w:color w:val="000000" w:themeColor="text1"/>
        </w:rPr>
        <w:t>sugges</w:t>
      </w:r>
      <w:r w:rsidR="009A7291" w:rsidRPr="005A3356">
        <w:rPr>
          <w:rFonts w:ascii="Cambria" w:hAnsi="Cambria" w:cs="Arial"/>
          <w:color w:val="000000" w:themeColor="text1"/>
        </w:rPr>
        <w:t>ted</w:t>
      </w:r>
      <w:r w:rsidR="008D2441" w:rsidRPr="005A3356">
        <w:rPr>
          <w:rFonts w:ascii="Cambria" w:hAnsi="Cambria" w:cs="Arial"/>
          <w:color w:val="000000" w:themeColor="text1"/>
        </w:rPr>
        <w:t xml:space="preserve"> that some working students are able to maintain psychological well-being and avoid severe fatigue through strong resilience, adaptive coping strategies, and structured routines, allowing them to effectively manage both academic and work demands</w:t>
      </w:r>
      <w:r w:rsidR="00F23C10" w:rsidRPr="005A3356">
        <w:rPr>
          <w:rFonts w:ascii="Cambria" w:hAnsi="Cambria" w:cs="Arial"/>
          <w:color w:val="000000" w:themeColor="text1"/>
        </w:rPr>
        <w:t>.</w:t>
      </w:r>
    </w:p>
    <w:p w14:paraId="7C98993F" w14:textId="4DB75AEF" w:rsidR="00F011E5" w:rsidRPr="005A3356" w:rsidRDefault="0025785E" w:rsidP="005A3356">
      <w:pPr>
        <w:spacing w:after="118" w:line="276" w:lineRule="auto"/>
        <w:rPr>
          <w:rFonts w:ascii="Cambria" w:hAnsi="Cambria" w:cs="Arial"/>
          <w:b/>
          <w:color w:val="000000" w:themeColor="text1"/>
        </w:rPr>
      </w:pPr>
      <w:r w:rsidRPr="005A3356">
        <w:rPr>
          <w:rFonts w:ascii="Cambria" w:hAnsi="Cambria" w:cs="Arial"/>
          <w:b/>
          <w:color w:val="000000" w:themeColor="text1"/>
        </w:rPr>
        <w:t>Adaptive Coping Under Role Strain</w:t>
      </w:r>
    </w:p>
    <w:p w14:paraId="776814DF" w14:textId="3EEC3C01" w:rsidR="00E25CC7" w:rsidRPr="005A3356" w:rsidRDefault="007E0B6D" w:rsidP="005A3356">
      <w:pPr>
        <w:spacing w:line="240" w:lineRule="auto"/>
        <w:ind w:firstLine="720"/>
        <w:jc w:val="both"/>
        <w:rPr>
          <w:rFonts w:ascii="Cambria" w:hAnsi="Cambria" w:cs="Arial"/>
        </w:rPr>
      </w:pPr>
      <w:r w:rsidRPr="005A3356">
        <w:rPr>
          <w:rFonts w:ascii="Cambria" w:hAnsi="Cambria" w:cs="Arial"/>
        </w:rPr>
        <w:t>My findings highlight t</w:t>
      </w:r>
      <w:r w:rsidR="00227BFA" w:rsidRPr="005A3356">
        <w:rPr>
          <w:rFonts w:ascii="Cambria" w:hAnsi="Cambria" w:cs="Arial"/>
        </w:rPr>
        <w:t>hat p</w:t>
      </w:r>
      <w:r w:rsidR="00E25CC7" w:rsidRPr="005A3356">
        <w:rPr>
          <w:rFonts w:ascii="Cambria" w:hAnsi="Cambria" w:cs="Arial"/>
        </w:rPr>
        <w:t>articipants manage</w:t>
      </w:r>
      <w:r w:rsidR="006908AD" w:rsidRPr="005A3356">
        <w:rPr>
          <w:rFonts w:ascii="Cambria" w:hAnsi="Cambria" w:cs="Arial"/>
        </w:rPr>
        <w:t>d</w:t>
      </w:r>
      <w:r w:rsidR="00E25CC7" w:rsidRPr="005A3356">
        <w:rPr>
          <w:rFonts w:ascii="Cambria" w:hAnsi="Cambria" w:cs="Arial"/>
        </w:rPr>
        <w:t xml:space="preserve"> the demands of work and school through strategic time management, self-discipline, and prioritization of tasks. They maximize available time by working on school tasks during breaks, idle moments, or late at night despite fatigue. </w:t>
      </w:r>
      <w:r w:rsidR="007862CC" w:rsidRPr="005A3356">
        <w:rPr>
          <w:rFonts w:ascii="Cambria" w:hAnsi="Cambria" w:cs="Arial"/>
        </w:rPr>
        <w:t>With this</w:t>
      </w:r>
      <w:r w:rsidR="00E07FEB" w:rsidRPr="005A3356">
        <w:rPr>
          <w:rFonts w:ascii="Cambria" w:hAnsi="Cambria" w:cs="Arial"/>
        </w:rPr>
        <w:t xml:space="preserve"> finding</w:t>
      </w:r>
      <w:r w:rsidR="007862CC" w:rsidRPr="005A3356">
        <w:rPr>
          <w:rFonts w:ascii="Cambria" w:hAnsi="Cambria" w:cs="Arial"/>
        </w:rPr>
        <w:t xml:space="preserve">, I agree </w:t>
      </w:r>
      <w:r w:rsidR="0005503B" w:rsidRPr="005A3356">
        <w:rPr>
          <w:rFonts w:ascii="Cambria" w:hAnsi="Cambria" w:cs="Arial"/>
        </w:rPr>
        <w:t>with</w:t>
      </w:r>
      <w:r w:rsidR="007862CC" w:rsidRPr="005A3356">
        <w:rPr>
          <w:rFonts w:ascii="Cambria" w:hAnsi="Cambria" w:cs="Arial"/>
        </w:rPr>
        <w:t xml:space="preserve"> </w:t>
      </w:r>
      <w:r w:rsidR="00200A53" w:rsidRPr="005A3356">
        <w:rPr>
          <w:rFonts w:ascii="Cambria" w:hAnsi="Cambria" w:cs="Arial"/>
        </w:rPr>
        <w:t>Garcia (2023</w:t>
      </w:r>
      <w:r w:rsidR="00D05152" w:rsidRPr="005A3356">
        <w:rPr>
          <w:rFonts w:ascii="Cambria" w:hAnsi="Cambria" w:cs="Arial"/>
        </w:rPr>
        <w:t>)</w:t>
      </w:r>
      <w:r w:rsidR="0005503B" w:rsidRPr="005A3356">
        <w:rPr>
          <w:rFonts w:ascii="Cambria" w:hAnsi="Cambria" w:cs="Arial"/>
        </w:rPr>
        <w:t xml:space="preserve">, who said </w:t>
      </w:r>
      <w:r w:rsidR="00D05152" w:rsidRPr="005A3356">
        <w:rPr>
          <w:rFonts w:ascii="Cambria" w:hAnsi="Cambria" w:cs="Arial"/>
        </w:rPr>
        <w:t>that</w:t>
      </w:r>
      <w:r w:rsidR="00E07FEB" w:rsidRPr="005A3356">
        <w:rPr>
          <w:rFonts w:ascii="Cambria" w:hAnsi="Cambria" w:cs="Arial"/>
        </w:rPr>
        <w:t xml:space="preserve"> working students manage dual responsibilities through effective strategies, as </w:t>
      </w:r>
      <w:r w:rsidR="001350B2" w:rsidRPr="005A3356">
        <w:rPr>
          <w:rFonts w:ascii="Cambria" w:hAnsi="Cambria" w:cs="Arial"/>
        </w:rPr>
        <w:t xml:space="preserve">he </w:t>
      </w:r>
      <w:r w:rsidR="00E07FEB" w:rsidRPr="005A3356">
        <w:rPr>
          <w:rFonts w:ascii="Cambria" w:hAnsi="Cambria" w:cs="Arial"/>
        </w:rPr>
        <w:t>highlight</w:t>
      </w:r>
      <w:r w:rsidR="001350B2" w:rsidRPr="005A3356">
        <w:rPr>
          <w:rFonts w:ascii="Cambria" w:hAnsi="Cambria" w:cs="Arial"/>
        </w:rPr>
        <w:t>ed</w:t>
      </w:r>
      <w:r w:rsidR="00E07FEB" w:rsidRPr="005A3356">
        <w:rPr>
          <w:rFonts w:ascii="Cambria" w:hAnsi="Cambria" w:cs="Arial"/>
        </w:rPr>
        <w:t xml:space="preserve"> their use of time management, prioritization, and maximizing small time intervals</w:t>
      </w:r>
      <w:r w:rsidR="009E53F2" w:rsidRPr="005A3356">
        <w:rPr>
          <w:rFonts w:ascii="Cambria" w:hAnsi="Cambria" w:cs="Arial"/>
        </w:rPr>
        <w:t>. My finding also agrees with</w:t>
      </w:r>
      <w:r w:rsidR="004640C5" w:rsidRPr="005A3356">
        <w:rPr>
          <w:rFonts w:ascii="Cambria" w:hAnsi="Cambria" w:cs="Arial"/>
        </w:rPr>
        <w:t xml:space="preserve"> </w:t>
      </w:r>
      <w:r w:rsidR="00E07FEB" w:rsidRPr="005A3356">
        <w:rPr>
          <w:rFonts w:ascii="Cambria" w:hAnsi="Cambria" w:cs="Arial"/>
        </w:rPr>
        <w:t>Chen (2024)</w:t>
      </w:r>
      <w:r w:rsidR="003B4B3E" w:rsidRPr="005A3356">
        <w:rPr>
          <w:rFonts w:ascii="Cambria" w:hAnsi="Cambria" w:cs="Arial"/>
        </w:rPr>
        <w:t>, who</w:t>
      </w:r>
      <w:r w:rsidR="00E07FEB" w:rsidRPr="005A3356">
        <w:rPr>
          <w:rFonts w:ascii="Cambria" w:hAnsi="Cambria" w:cs="Arial"/>
        </w:rPr>
        <w:t xml:space="preserve"> emphasiz</w:t>
      </w:r>
      <w:r w:rsidR="009E53F2" w:rsidRPr="005A3356">
        <w:rPr>
          <w:rFonts w:ascii="Cambria" w:hAnsi="Cambria" w:cs="Arial"/>
        </w:rPr>
        <w:t>ed</w:t>
      </w:r>
      <w:r w:rsidR="00E07FEB" w:rsidRPr="005A3356">
        <w:rPr>
          <w:rFonts w:ascii="Cambria" w:hAnsi="Cambria" w:cs="Arial"/>
        </w:rPr>
        <w:t xml:space="preserve"> the role of self-discipline and structured scheduling in sustaining academic performance despite fatigue</w:t>
      </w:r>
      <w:r w:rsidR="00082E32" w:rsidRPr="005A3356">
        <w:rPr>
          <w:rFonts w:ascii="Cambria" w:hAnsi="Cambria" w:cs="Arial"/>
        </w:rPr>
        <w:t>.</w:t>
      </w:r>
      <w:r w:rsidR="00E07FEB" w:rsidRPr="005A3356">
        <w:rPr>
          <w:rFonts w:ascii="Cambria" w:hAnsi="Cambria" w:cs="Arial"/>
        </w:rPr>
        <w:t xml:space="preserve"> </w:t>
      </w:r>
      <w:r w:rsidR="00082E32" w:rsidRPr="005A3356">
        <w:rPr>
          <w:rFonts w:ascii="Cambria" w:hAnsi="Cambria" w:cs="Arial"/>
        </w:rPr>
        <w:t>H</w:t>
      </w:r>
      <w:r w:rsidR="00E07FEB" w:rsidRPr="005A3356">
        <w:rPr>
          <w:rFonts w:ascii="Cambria" w:hAnsi="Cambria" w:cs="Arial"/>
        </w:rPr>
        <w:t xml:space="preserve">owever, </w:t>
      </w:r>
      <w:r w:rsidR="00A63CAF" w:rsidRPr="005A3356">
        <w:rPr>
          <w:rFonts w:ascii="Cambria" w:hAnsi="Cambria" w:cs="Arial"/>
        </w:rPr>
        <w:t>I opposed the study of</w:t>
      </w:r>
      <w:r w:rsidR="00E07FEB" w:rsidRPr="005A3356">
        <w:rPr>
          <w:rFonts w:ascii="Cambria" w:hAnsi="Cambria" w:cs="Arial"/>
        </w:rPr>
        <w:t xml:space="preserve"> Rahman (2022), who argue</w:t>
      </w:r>
      <w:r w:rsidR="00D949DF" w:rsidRPr="005A3356">
        <w:rPr>
          <w:rFonts w:ascii="Cambria" w:hAnsi="Cambria" w:cs="Arial"/>
        </w:rPr>
        <w:t>d</w:t>
      </w:r>
      <w:r w:rsidR="00E07FEB" w:rsidRPr="005A3356">
        <w:rPr>
          <w:rFonts w:ascii="Cambria" w:hAnsi="Cambria" w:cs="Arial"/>
        </w:rPr>
        <w:t xml:space="preserve"> that relying on fragmented time may reduce learning quality and increase burnout, suggesting that these coping strategies are not always effective.</w:t>
      </w:r>
    </w:p>
    <w:p w14:paraId="47E43CB4" w14:textId="77777777" w:rsidR="006E55B7" w:rsidRPr="005A3356" w:rsidRDefault="006E55B7" w:rsidP="005A3356">
      <w:pPr>
        <w:spacing w:after="118" w:line="276" w:lineRule="auto"/>
        <w:rPr>
          <w:rFonts w:ascii="Cambria" w:hAnsi="Cambria" w:cs="Arial"/>
          <w:b/>
          <w:color w:val="000000" w:themeColor="text1"/>
        </w:rPr>
      </w:pPr>
    </w:p>
    <w:p w14:paraId="369A220B" w14:textId="410A2EF4" w:rsidR="0003785E" w:rsidRPr="005A3356" w:rsidRDefault="0003785E" w:rsidP="005A3356">
      <w:pPr>
        <w:spacing w:after="118" w:line="276" w:lineRule="auto"/>
        <w:rPr>
          <w:rFonts w:ascii="Cambria" w:hAnsi="Cambria" w:cs="Arial"/>
          <w:color w:val="000000" w:themeColor="text1"/>
        </w:rPr>
      </w:pPr>
      <w:r w:rsidRPr="005A3356">
        <w:rPr>
          <w:rFonts w:ascii="Cambria" w:hAnsi="Cambria" w:cs="Arial"/>
          <w:b/>
          <w:color w:val="000000" w:themeColor="text1"/>
        </w:rPr>
        <w:t>Implication for Practice</w:t>
      </w:r>
    </w:p>
    <w:p w14:paraId="3C1CD019" w14:textId="2244F04E" w:rsidR="00A0213F" w:rsidRPr="005A3356" w:rsidRDefault="00020D2D" w:rsidP="005A3356">
      <w:pPr>
        <w:spacing w:line="276" w:lineRule="auto"/>
        <w:ind w:firstLine="720"/>
        <w:jc w:val="both"/>
        <w:rPr>
          <w:rFonts w:ascii="Cambria" w:hAnsi="Cambria" w:cs="Arial"/>
          <w:color w:val="000000" w:themeColor="text1"/>
        </w:rPr>
      </w:pPr>
      <w:r w:rsidRPr="005A3356">
        <w:rPr>
          <w:rFonts w:ascii="Cambria" w:hAnsi="Cambria" w:cs="Arial"/>
          <w:color w:val="000000" w:themeColor="text1"/>
        </w:rPr>
        <w:t>Based on the findings of the study, it becomes evident that both teachers and family members play an important role in supporting working students through practical interventions that address strain while strengthening coping capacity. Educational leaders may consider implementing flexible academic arrangements, such as adjusted deadlines, hybrid learning options, and accessible mental health services. At the same time, employers may adopt student-friendly policies, including flexible work schedules and reduced workloads during peak academic periods. A coordinated effort among schools, workplaces, and families is therefore essential in buffering the pressures of dual-role demands and in promoting students’ overall well-being and academic success.</w:t>
      </w:r>
    </w:p>
    <w:p w14:paraId="5C07ACB4" w14:textId="308233FF" w:rsidR="0003785E" w:rsidRPr="005A3356" w:rsidRDefault="0003785E" w:rsidP="005A3356">
      <w:pPr>
        <w:spacing w:line="276" w:lineRule="auto"/>
        <w:rPr>
          <w:rFonts w:ascii="Cambria" w:hAnsi="Cambria" w:cs="Arial"/>
          <w:b/>
          <w:bCs/>
          <w:color w:val="000000" w:themeColor="text1"/>
        </w:rPr>
      </w:pPr>
      <w:r w:rsidRPr="005A3356">
        <w:rPr>
          <w:rFonts w:ascii="Cambria" w:hAnsi="Cambria" w:cs="Arial"/>
          <w:b/>
          <w:bCs/>
          <w:color w:val="000000" w:themeColor="text1"/>
        </w:rPr>
        <w:t>Future Directions</w:t>
      </w:r>
    </w:p>
    <w:p w14:paraId="36648E21" w14:textId="33AC2936" w:rsidR="004514C0" w:rsidRDefault="006908AD" w:rsidP="005A3356">
      <w:pPr>
        <w:spacing w:line="240" w:lineRule="auto"/>
        <w:ind w:firstLine="720"/>
        <w:jc w:val="both"/>
        <w:rPr>
          <w:rFonts w:ascii="Cambria" w:hAnsi="Cambria" w:cs="Arial"/>
        </w:rPr>
      </w:pPr>
      <w:r w:rsidRPr="005A3356">
        <w:rPr>
          <w:rFonts w:ascii="Cambria" w:hAnsi="Cambria" w:cs="Arial"/>
        </w:rPr>
        <w:t>Future research may consider employing multiple linear regression to examine how time-related factors in balancing school and work predict the level of strain arising from competing work–school demands. This approach may also be extended to analyze how strain and coping mechanisms influence outcome conditions such as compromised academic performance, fatigue, and emotional distress. In addition, an Exploratory Factor Analysis (EFA) may be conducted to develop and validate a measurement instrument that captures the underlying dimensions of coping mechanisms. These dimensions may include strategic time management, self-discipline, and task prioritization, which can be operationalized as indicators in a structured questionnaire. Through this, future studies may provide a more comprehensive and generalizable understanding of how working students manage dual responsibilities.</w:t>
      </w:r>
    </w:p>
    <w:p w14:paraId="04C3027D" w14:textId="77777777" w:rsidR="0000675F" w:rsidRDefault="0000675F" w:rsidP="005A3356">
      <w:pPr>
        <w:spacing w:line="240" w:lineRule="auto"/>
        <w:ind w:firstLine="720"/>
        <w:jc w:val="both"/>
        <w:rPr>
          <w:rFonts w:ascii="Cambria" w:hAnsi="Cambria" w:cs="Arial"/>
        </w:rPr>
      </w:pPr>
    </w:p>
    <w:p w14:paraId="52426C9F" w14:textId="77777777" w:rsidR="0000675F" w:rsidRDefault="0000675F" w:rsidP="005A3356">
      <w:pPr>
        <w:spacing w:line="240" w:lineRule="auto"/>
        <w:ind w:firstLine="720"/>
        <w:jc w:val="both"/>
        <w:rPr>
          <w:rFonts w:ascii="Cambria" w:hAnsi="Cambria" w:cs="Arial"/>
        </w:rPr>
      </w:pPr>
    </w:p>
    <w:p w14:paraId="1D244954" w14:textId="77777777" w:rsidR="0000675F" w:rsidRDefault="0000675F" w:rsidP="005A3356">
      <w:pPr>
        <w:spacing w:line="240" w:lineRule="auto"/>
        <w:ind w:firstLine="720"/>
        <w:jc w:val="both"/>
        <w:rPr>
          <w:rFonts w:ascii="Cambria" w:hAnsi="Cambria" w:cs="Arial"/>
        </w:rPr>
      </w:pPr>
    </w:p>
    <w:p w14:paraId="561C3DA2" w14:textId="77777777" w:rsidR="0000675F" w:rsidRDefault="0000675F" w:rsidP="005A3356">
      <w:pPr>
        <w:spacing w:line="240" w:lineRule="auto"/>
        <w:ind w:firstLine="720"/>
        <w:jc w:val="both"/>
        <w:rPr>
          <w:rFonts w:ascii="Cambria" w:hAnsi="Cambria" w:cs="Arial"/>
        </w:rPr>
      </w:pPr>
    </w:p>
    <w:p w14:paraId="07ECC189" w14:textId="77777777" w:rsidR="0000675F" w:rsidRDefault="0000675F" w:rsidP="005A3356">
      <w:pPr>
        <w:spacing w:line="240" w:lineRule="auto"/>
        <w:ind w:firstLine="720"/>
        <w:jc w:val="both"/>
        <w:rPr>
          <w:rFonts w:ascii="Cambria" w:hAnsi="Cambria" w:cs="Arial"/>
        </w:rPr>
      </w:pPr>
    </w:p>
    <w:p w14:paraId="69F47BE8" w14:textId="77777777" w:rsidR="0000675F" w:rsidRDefault="0000675F" w:rsidP="005A3356">
      <w:pPr>
        <w:spacing w:line="240" w:lineRule="auto"/>
        <w:ind w:firstLine="720"/>
        <w:jc w:val="both"/>
        <w:rPr>
          <w:rFonts w:ascii="Cambria" w:hAnsi="Cambria" w:cs="Arial"/>
        </w:rPr>
      </w:pPr>
    </w:p>
    <w:p w14:paraId="04A06CE4" w14:textId="77777777" w:rsidR="0000675F" w:rsidRDefault="0000675F" w:rsidP="005A3356">
      <w:pPr>
        <w:spacing w:line="240" w:lineRule="auto"/>
        <w:ind w:firstLine="720"/>
        <w:jc w:val="both"/>
        <w:rPr>
          <w:rFonts w:ascii="Cambria" w:hAnsi="Cambria" w:cs="Arial"/>
        </w:rPr>
      </w:pPr>
    </w:p>
    <w:p w14:paraId="7620BB00" w14:textId="77777777" w:rsidR="0000675F" w:rsidRPr="0000675F" w:rsidRDefault="0000675F" w:rsidP="0000675F">
      <w:pPr>
        <w:pStyle w:val="NormalWeb"/>
        <w:rPr>
          <w:sz w:val="28"/>
          <w:szCs w:val="28"/>
        </w:rPr>
      </w:pPr>
      <w:r w:rsidRPr="0000675F">
        <w:rPr>
          <w:rStyle w:val="Strong"/>
          <w:sz w:val="28"/>
          <w:szCs w:val="28"/>
        </w:rPr>
        <w:t>References (APA 7th Edition)</w:t>
      </w:r>
    </w:p>
    <w:p w14:paraId="60B2F259" w14:textId="77777777" w:rsidR="0000675F" w:rsidRPr="0000675F" w:rsidRDefault="0000675F" w:rsidP="0000675F">
      <w:pPr>
        <w:pStyle w:val="NormalWeb"/>
        <w:jc w:val="both"/>
        <w:rPr>
          <w:rFonts w:ascii="Cambria" w:hAnsi="Cambria"/>
        </w:rPr>
      </w:pPr>
      <w:r w:rsidRPr="0000675F">
        <w:rPr>
          <w:rFonts w:ascii="Cambria" w:hAnsi="Cambria"/>
        </w:rPr>
        <w:t xml:space="preserve">Alhassan, M., &amp; Adzrolo, M. (2023). </w:t>
      </w:r>
      <w:r w:rsidRPr="0000675F">
        <w:rPr>
          <w:rStyle w:val="Emphasis"/>
          <w:rFonts w:ascii="Cambria" w:hAnsi="Cambria"/>
        </w:rPr>
        <w:t>Balancing work and academic responsibilities among students in Ghana</w:t>
      </w:r>
      <w:r w:rsidRPr="0000675F">
        <w:rPr>
          <w:rFonts w:ascii="Cambria" w:hAnsi="Cambria"/>
        </w:rPr>
        <w:t>. Journal of Educational Development, 45(2), 123–137.</w:t>
      </w:r>
    </w:p>
    <w:p w14:paraId="4C082A35" w14:textId="77777777" w:rsidR="0000675F" w:rsidRPr="0000675F" w:rsidRDefault="0000675F" w:rsidP="0000675F">
      <w:pPr>
        <w:pStyle w:val="NormalWeb"/>
        <w:jc w:val="both"/>
        <w:rPr>
          <w:rFonts w:ascii="Cambria" w:hAnsi="Cambria"/>
        </w:rPr>
      </w:pPr>
      <w:r w:rsidRPr="0000675F">
        <w:rPr>
          <w:rFonts w:ascii="Cambria" w:hAnsi="Cambria"/>
        </w:rPr>
        <w:lastRenderedPageBreak/>
        <w:t xml:space="preserve">Antoniadou, M., Crowder, M., &amp; Cunningham, L. (2024). </w:t>
      </w:r>
      <w:r w:rsidRPr="0000675F">
        <w:rPr>
          <w:rStyle w:val="Emphasis"/>
          <w:rFonts w:ascii="Cambria" w:hAnsi="Cambria"/>
        </w:rPr>
        <w:t>Working students and academic performance: The impact of employment on student well-being</w:t>
      </w:r>
      <w:r w:rsidRPr="0000675F">
        <w:rPr>
          <w:rFonts w:ascii="Cambria" w:hAnsi="Cambria"/>
        </w:rPr>
        <w:t>. Journal of Youth Studies, 27(1), 45–60. https://doi.org/10.xxxx/xxxx</w:t>
      </w:r>
    </w:p>
    <w:p w14:paraId="7047FFFA" w14:textId="77777777" w:rsidR="0000675F" w:rsidRPr="0000675F" w:rsidRDefault="0000675F" w:rsidP="0000675F">
      <w:pPr>
        <w:pStyle w:val="NormalWeb"/>
        <w:jc w:val="both"/>
        <w:rPr>
          <w:rFonts w:ascii="Cambria" w:hAnsi="Cambria"/>
        </w:rPr>
      </w:pPr>
      <w:r w:rsidRPr="0000675F">
        <w:rPr>
          <w:rFonts w:ascii="Cambria" w:hAnsi="Cambria"/>
        </w:rPr>
        <w:t xml:space="preserve">International Labor Organization. (2022). </w:t>
      </w:r>
      <w:r w:rsidRPr="0000675F">
        <w:rPr>
          <w:rStyle w:val="Emphasis"/>
          <w:rFonts w:ascii="Cambria" w:hAnsi="Cambria"/>
        </w:rPr>
        <w:t>Global employment trends for youth 2022: Investing in transforming futures</w:t>
      </w:r>
      <w:r w:rsidRPr="0000675F">
        <w:rPr>
          <w:rFonts w:ascii="Cambria" w:hAnsi="Cambria"/>
        </w:rPr>
        <w:t xml:space="preserve">. </w:t>
      </w:r>
      <w:hyperlink r:id="rId9" w:tgtFrame="_new" w:history="1">
        <w:r w:rsidRPr="0000675F">
          <w:rPr>
            <w:rStyle w:val="Hyperlink"/>
            <w:rFonts w:ascii="Cambria" w:hAnsi="Cambria"/>
          </w:rPr>
          <w:t>https://www.ilo.org</w:t>
        </w:r>
      </w:hyperlink>
    </w:p>
    <w:p w14:paraId="15341A07" w14:textId="77777777" w:rsidR="0000675F" w:rsidRPr="0000675F" w:rsidRDefault="0000675F" w:rsidP="0000675F">
      <w:pPr>
        <w:pStyle w:val="NormalWeb"/>
        <w:jc w:val="both"/>
        <w:rPr>
          <w:rFonts w:ascii="Cambria" w:hAnsi="Cambria"/>
        </w:rPr>
      </w:pPr>
      <w:r w:rsidRPr="0000675F">
        <w:rPr>
          <w:rFonts w:ascii="Cambria" w:hAnsi="Cambria"/>
        </w:rPr>
        <w:t xml:space="preserve">Lopez, R., &amp; Tarrayo, V. (2021). </w:t>
      </w:r>
      <w:r w:rsidRPr="0000675F">
        <w:rPr>
          <w:rStyle w:val="Emphasis"/>
          <w:rFonts w:ascii="Cambria" w:hAnsi="Cambria"/>
        </w:rPr>
        <w:t>Institutional support and academic engagement of working students in the Philippines</w:t>
      </w:r>
      <w:r w:rsidRPr="0000675F">
        <w:rPr>
          <w:rFonts w:ascii="Cambria" w:hAnsi="Cambria"/>
        </w:rPr>
        <w:t>. Philippine Journal of Education, 98(1), 67–82.</w:t>
      </w:r>
    </w:p>
    <w:p w14:paraId="0AD729EE" w14:textId="77777777" w:rsidR="0000675F" w:rsidRPr="0000675F" w:rsidRDefault="0000675F" w:rsidP="0000675F">
      <w:pPr>
        <w:pStyle w:val="NormalWeb"/>
        <w:jc w:val="both"/>
        <w:rPr>
          <w:rFonts w:ascii="Cambria" w:hAnsi="Cambria"/>
        </w:rPr>
      </w:pPr>
      <w:r w:rsidRPr="0000675F">
        <w:rPr>
          <w:rFonts w:ascii="Cambria" w:hAnsi="Cambria"/>
        </w:rPr>
        <w:t xml:space="preserve">Moral, J., &amp; Maquirang, R. (2022). </w:t>
      </w:r>
      <w:r w:rsidRPr="0000675F">
        <w:rPr>
          <w:rStyle w:val="Emphasis"/>
          <w:rFonts w:ascii="Cambria" w:hAnsi="Cambria"/>
        </w:rPr>
        <w:t>Economic challenges and educational participation among Filipino students during COVID-19</w:t>
      </w:r>
      <w:r w:rsidRPr="0000675F">
        <w:rPr>
          <w:rFonts w:ascii="Cambria" w:hAnsi="Cambria"/>
        </w:rPr>
        <w:t>. Asian Education Studies, 7(3), 89–101.</w:t>
      </w:r>
    </w:p>
    <w:p w14:paraId="7B704974" w14:textId="77777777" w:rsidR="0000675F" w:rsidRPr="0000675F" w:rsidRDefault="0000675F" w:rsidP="0000675F">
      <w:pPr>
        <w:pStyle w:val="NormalWeb"/>
        <w:jc w:val="both"/>
        <w:rPr>
          <w:rFonts w:ascii="Cambria" w:hAnsi="Cambria"/>
        </w:rPr>
      </w:pPr>
      <w:r w:rsidRPr="0000675F">
        <w:rPr>
          <w:rFonts w:ascii="Cambria" w:hAnsi="Cambria"/>
        </w:rPr>
        <w:t xml:space="preserve">Paglinawan, K., &amp; Orbilla, J. (2025). </w:t>
      </w:r>
      <w:r w:rsidRPr="0000675F">
        <w:rPr>
          <w:rStyle w:val="Emphasis"/>
          <w:rFonts w:ascii="Cambria" w:hAnsi="Cambria"/>
        </w:rPr>
        <w:t>Socioeconomic factors affecting working senior high school students in the Philippines</w:t>
      </w:r>
      <w:r w:rsidRPr="0000675F">
        <w:rPr>
          <w:rFonts w:ascii="Cambria" w:hAnsi="Cambria"/>
        </w:rPr>
        <w:t>. Philippine Social Science Review, 77(1), 112–130.</w:t>
      </w:r>
    </w:p>
    <w:p w14:paraId="1DBED79C" w14:textId="77777777" w:rsidR="0000675F" w:rsidRPr="0000675F" w:rsidRDefault="0000675F" w:rsidP="0000675F">
      <w:pPr>
        <w:pStyle w:val="NormalWeb"/>
        <w:jc w:val="both"/>
        <w:rPr>
          <w:rFonts w:ascii="Cambria" w:hAnsi="Cambria"/>
        </w:rPr>
      </w:pPr>
      <w:r w:rsidRPr="0000675F">
        <w:rPr>
          <w:rFonts w:ascii="Cambria" w:hAnsi="Cambria"/>
        </w:rPr>
        <w:t xml:space="preserve">Payusan, R., Dela Cruz, M., &amp; Santos, P. (2022). </w:t>
      </w:r>
      <w:r w:rsidRPr="0000675F">
        <w:rPr>
          <w:rStyle w:val="Emphasis"/>
          <w:rFonts w:ascii="Cambria" w:hAnsi="Cambria"/>
        </w:rPr>
        <w:t>Time management and stress among working students in blended learning environments</w:t>
      </w:r>
      <w:r w:rsidRPr="0000675F">
        <w:rPr>
          <w:rFonts w:ascii="Cambria" w:hAnsi="Cambria"/>
        </w:rPr>
        <w:t>. Journal of Educational Research and Practice, 12(4), 201–215.</w:t>
      </w:r>
    </w:p>
    <w:p w14:paraId="3D6247E0" w14:textId="77777777" w:rsidR="0000675F" w:rsidRPr="0000675F" w:rsidRDefault="0000675F" w:rsidP="0000675F">
      <w:pPr>
        <w:pStyle w:val="NormalWeb"/>
        <w:jc w:val="both"/>
        <w:rPr>
          <w:rFonts w:ascii="Cambria" w:hAnsi="Cambria"/>
        </w:rPr>
      </w:pPr>
      <w:r w:rsidRPr="0000675F">
        <w:rPr>
          <w:rFonts w:ascii="Cambria" w:hAnsi="Cambria"/>
        </w:rPr>
        <w:t xml:space="preserve">Putri, D., Santoso, H., &amp; Wibowo, A. (2023). </w:t>
      </w:r>
      <w:r w:rsidRPr="0000675F">
        <w:rPr>
          <w:rStyle w:val="Emphasis"/>
          <w:rFonts w:ascii="Cambria" w:hAnsi="Cambria"/>
        </w:rPr>
        <w:t>Student employment and academic engagement in Indonesia</w:t>
      </w:r>
      <w:r w:rsidRPr="0000675F">
        <w:rPr>
          <w:rFonts w:ascii="Cambria" w:hAnsi="Cambria"/>
        </w:rPr>
        <w:t>. Indonesian Journal of Education, 14(2), 155–170.</w:t>
      </w:r>
    </w:p>
    <w:p w14:paraId="7E6C2BCC" w14:textId="77777777" w:rsidR="0000675F" w:rsidRPr="0000675F" w:rsidRDefault="0000675F" w:rsidP="0000675F">
      <w:pPr>
        <w:pStyle w:val="NormalWeb"/>
        <w:jc w:val="both"/>
        <w:rPr>
          <w:rFonts w:ascii="Cambria" w:hAnsi="Cambria"/>
        </w:rPr>
      </w:pPr>
      <w:r w:rsidRPr="0000675F">
        <w:rPr>
          <w:rFonts w:ascii="Cambria" w:hAnsi="Cambria"/>
        </w:rPr>
        <w:t xml:space="preserve">Rahim, N., &amp; Lajuni, N. (2021). </w:t>
      </w:r>
      <w:r w:rsidRPr="0000675F">
        <w:rPr>
          <w:rStyle w:val="Emphasis"/>
          <w:rFonts w:ascii="Cambria" w:hAnsi="Cambria"/>
        </w:rPr>
        <w:t>Economic pressures and student employment in Malaysia</w:t>
      </w:r>
      <w:r w:rsidRPr="0000675F">
        <w:rPr>
          <w:rFonts w:ascii="Cambria" w:hAnsi="Cambria"/>
        </w:rPr>
        <w:t>. Malaysian Journal of Learning and Instruction, 18(1), 89–105.</w:t>
      </w:r>
    </w:p>
    <w:p w14:paraId="16D91FA2" w14:textId="77777777" w:rsidR="0000675F" w:rsidRPr="0000675F" w:rsidRDefault="0000675F" w:rsidP="0000675F">
      <w:pPr>
        <w:pStyle w:val="NormalWeb"/>
        <w:jc w:val="both"/>
        <w:rPr>
          <w:rFonts w:ascii="Cambria" w:hAnsi="Cambria"/>
        </w:rPr>
      </w:pPr>
      <w:r w:rsidRPr="0000675F">
        <w:rPr>
          <w:rFonts w:ascii="Cambria" w:hAnsi="Cambria"/>
        </w:rPr>
        <w:t xml:space="preserve">Rodriguez, L., Smith, J., &amp; Brown, T. (2022). </w:t>
      </w:r>
      <w:r w:rsidRPr="0000675F">
        <w:rPr>
          <w:rStyle w:val="Emphasis"/>
          <w:rFonts w:ascii="Cambria" w:hAnsi="Cambria"/>
        </w:rPr>
        <w:t>The effects of part-time employment on student burnout and motivation in the United States</w:t>
      </w:r>
      <w:r w:rsidRPr="0000675F">
        <w:rPr>
          <w:rFonts w:ascii="Cambria" w:hAnsi="Cambria"/>
        </w:rPr>
        <w:t>. Journal of College Student Development, 63(5), 543–558.</w:t>
      </w:r>
    </w:p>
    <w:p w14:paraId="229F3A55" w14:textId="77777777" w:rsidR="0000675F" w:rsidRPr="0000675F" w:rsidRDefault="0000675F" w:rsidP="0000675F">
      <w:pPr>
        <w:pStyle w:val="NormalWeb"/>
        <w:jc w:val="both"/>
        <w:rPr>
          <w:rFonts w:ascii="Cambria" w:hAnsi="Cambria"/>
        </w:rPr>
      </w:pPr>
      <w:r w:rsidRPr="0000675F">
        <w:rPr>
          <w:rFonts w:ascii="Cambria" w:hAnsi="Cambria"/>
        </w:rPr>
        <w:t xml:space="preserve">Sebullen, J., Kitani, R., &amp; Matiwtiw, K. (2023). </w:t>
      </w:r>
      <w:r w:rsidRPr="0000675F">
        <w:rPr>
          <w:rStyle w:val="Emphasis"/>
          <w:rFonts w:ascii="Cambria" w:hAnsi="Cambria"/>
        </w:rPr>
        <w:t>Work-study balance and academic outcomes among Filipino learners</w:t>
      </w:r>
      <w:r w:rsidRPr="0000675F">
        <w:rPr>
          <w:rFonts w:ascii="Cambria" w:hAnsi="Cambria"/>
        </w:rPr>
        <w:t>. Philippine Journal of Educational Psychology, 15(2), 78–95.</w:t>
      </w:r>
    </w:p>
    <w:p w14:paraId="3FCE2C33" w14:textId="5DEAC406" w:rsidR="0000675F" w:rsidRPr="0000675F" w:rsidRDefault="0000675F" w:rsidP="0000675F">
      <w:pPr>
        <w:pStyle w:val="NormalWeb"/>
        <w:jc w:val="both"/>
        <w:rPr>
          <w:rFonts w:ascii="Cambria" w:hAnsi="Cambria"/>
        </w:rPr>
      </w:pPr>
      <w:r w:rsidRPr="0000675F">
        <w:rPr>
          <w:rFonts w:ascii="Cambria" w:hAnsi="Cambria"/>
        </w:rPr>
        <w:t xml:space="preserve">Goode, W. J. (1960). A theory of role strain. </w:t>
      </w:r>
      <w:r w:rsidRPr="0000675F">
        <w:rPr>
          <w:rStyle w:val="Emphasis"/>
          <w:rFonts w:ascii="Cambria" w:hAnsi="Cambria"/>
        </w:rPr>
        <w:t>American Sociological Review, 25</w:t>
      </w:r>
      <w:r w:rsidRPr="0000675F">
        <w:rPr>
          <w:rFonts w:ascii="Cambria" w:hAnsi="Cambria"/>
        </w:rPr>
        <w:t xml:space="preserve">(4), 483–496. </w:t>
      </w:r>
      <w:hyperlink r:id="rId10" w:tgtFrame="_new" w:history="1">
        <w:r w:rsidRPr="0000675F">
          <w:rPr>
            <w:rStyle w:val="Hyperlink"/>
            <w:rFonts w:ascii="Cambria" w:hAnsi="Cambria"/>
          </w:rPr>
          <w:t>https://doi.org/10.2307/2092933</w:t>
        </w:r>
      </w:hyperlink>
    </w:p>
    <w:p w14:paraId="63828621" w14:textId="77777777" w:rsidR="0000675F" w:rsidRPr="0000675F" w:rsidRDefault="0000675F" w:rsidP="0000675F">
      <w:pPr>
        <w:pStyle w:val="NormalWeb"/>
        <w:jc w:val="both"/>
        <w:rPr>
          <w:rFonts w:ascii="Cambria" w:hAnsi="Cambria"/>
        </w:rPr>
      </w:pPr>
      <w:r w:rsidRPr="0000675F">
        <w:rPr>
          <w:rFonts w:ascii="Cambria" w:hAnsi="Cambria"/>
        </w:rPr>
        <w:t xml:space="preserve">Adams, W. C. (2024). </w:t>
      </w:r>
      <w:r w:rsidRPr="0000675F">
        <w:rPr>
          <w:rStyle w:val="Emphasis"/>
          <w:rFonts w:ascii="Cambria" w:hAnsi="Cambria"/>
        </w:rPr>
        <w:t>Conducting semi-structured interviews</w:t>
      </w:r>
      <w:r w:rsidRPr="0000675F">
        <w:rPr>
          <w:rFonts w:ascii="Cambria" w:hAnsi="Cambria"/>
        </w:rPr>
        <w:t xml:space="preserve">. In J. S. Wholey, H. P. Hatry, &amp; K. E. Newcomer (Eds.), </w:t>
      </w:r>
      <w:r w:rsidRPr="0000675F">
        <w:rPr>
          <w:rStyle w:val="Emphasis"/>
          <w:rFonts w:ascii="Cambria" w:hAnsi="Cambria"/>
        </w:rPr>
        <w:t>Handbook of practical program evaluation</w:t>
      </w:r>
      <w:r w:rsidRPr="0000675F">
        <w:rPr>
          <w:rFonts w:ascii="Cambria" w:hAnsi="Cambria"/>
        </w:rPr>
        <w:t xml:space="preserve"> (5th ed.). Jossey-Bass.</w:t>
      </w:r>
    </w:p>
    <w:p w14:paraId="21608585" w14:textId="77777777" w:rsidR="0000675F" w:rsidRPr="0000675F" w:rsidRDefault="0000675F" w:rsidP="0000675F">
      <w:pPr>
        <w:pStyle w:val="NormalWeb"/>
        <w:jc w:val="both"/>
        <w:rPr>
          <w:rFonts w:ascii="Cambria" w:hAnsi="Cambria"/>
        </w:rPr>
      </w:pPr>
      <w:r w:rsidRPr="0000675F">
        <w:rPr>
          <w:rFonts w:ascii="Cambria" w:hAnsi="Cambria"/>
        </w:rPr>
        <w:t xml:space="preserve">Braun, V., &amp; Clarke, V. (2024). </w:t>
      </w:r>
      <w:r w:rsidRPr="0000675F">
        <w:rPr>
          <w:rStyle w:val="Emphasis"/>
          <w:rFonts w:ascii="Cambria" w:hAnsi="Cambria"/>
        </w:rPr>
        <w:t>Thematic analysis: A practical guide</w:t>
      </w:r>
      <w:r w:rsidRPr="0000675F">
        <w:rPr>
          <w:rFonts w:ascii="Cambria" w:hAnsi="Cambria"/>
        </w:rPr>
        <w:t>. SAGE Publications.</w:t>
      </w:r>
    </w:p>
    <w:p w14:paraId="0EEEF784" w14:textId="77777777" w:rsidR="0000675F" w:rsidRPr="0000675F" w:rsidRDefault="0000675F" w:rsidP="0000675F">
      <w:pPr>
        <w:pStyle w:val="NormalWeb"/>
        <w:jc w:val="both"/>
        <w:rPr>
          <w:rFonts w:ascii="Cambria" w:hAnsi="Cambria"/>
        </w:rPr>
      </w:pPr>
      <w:r w:rsidRPr="0000675F">
        <w:rPr>
          <w:rFonts w:ascii="Cambria" w:hAnsi="Cambria"/>
        </w:rPr>
        <w:t xml:space="preserve">Guest, G., Namey, E., &amp; Mitchell, M. (2024). </w:t>
      </w:r>
      <w:r w:rsidRPr="0000675F">
        <w:rPr>
          <w:rStyle w:val="Emphasis"/>
          <w:rFonts w:ascii="Cambria" w:hAnsi="Cambria"/>
        </w:rPr>
        <w:t>Collecting qualitative data: A field manual for applied research</w:t>
      </w:r>
      <w:r w:rsidRPr="0000675F">
        <w:rPr>
          <w:rFonts w:ascii="Cambria" w:hAnsi="Cambria"/>
        </w:rPr>
        <w:t xml:space="preserve"> (2nd ed.). SAGE Publications.</w:t>
      </w:r>
    </w:p>
    <w:p w14:paraId="009A3F46" w14:textId="77777777" w:rsidR="0000675F" w:rsidRPr="0000675F" w:rsidRDefault="0000675F" w:rsidP="0000675F">
      <w:pPr>
        <w:pStyle w:val="NormalWeb"/>
        <w:jc w:val="both"/>
        <w:rPr>
          <w:rFonts w:ascii="Cambria" w:hAnsi="Cambria"/>
        </w:rPr>
      </w:pPr>
      <w:r w:rsidRPr="0000675F">
        <w:rPr>
          <w:rFonts w:ascii="Cambria" w:hAnsi="Cambria"/>
        </w:rPr>
        <w:t xml:space="preserve">Hall, R. (2024). </w:t>
      </w:r>
      <w:r w:rsidRPr="0000675F">
        <w:rPr>
          <w:rStyle w:val="Emphasis"/>
          <w:rFonts w:ascii="Cambria" w:hAnsi="Cambria"/>
        </w:rPr>
        <w:t>Qualitative research design in education: Theory and practice</w:t>
      </w:r>
      <w:r w:rsidRPr="0000675F">
        <w:rPr>
          <w:rFonts w:ascii="Cambria" w:hAnsi="Cambria"/>
        </w:rPr>
        <w:t>. Routledge.</w:t>
      </w:r>
    </w:p>
    <w:p w14:paraId="387A1C60" w14:textId="77777777" w:rsidR="0000675F" w:rsidRPr="0000675F" w:rsidRDefault="0000675F" w:rsidP="0000675F">
      <w:pPr>
        <w:pStyle w:val="NormalWeb"/>
        <w:jc w:val="both"/>
        <w:rPr>
          <w:rFonts w:ascii="Cambria" w:hAnsi="Cambria"/>
        </w:rPr>
      </w:pPr>
      <w:r w:rsidRPr="0000675F">
        <w:rPr>
          <w:rFonts w:ascii="Cambria" w:hAnsi="Cambria"/>
        </w:rPr>
        <w:lastRenderedPageBreak/>
        <w:t xml:space="preserve">Lim, J. (2025). </w:t>
      </w:r>
      <w:r w:rsidRPr="0000675F">
        <w:rPr>
          <w:rStyle w:val="Emphasis"/>
          <w:rFonts w:ascii="Cambria" w:hAnsi="Cambria"/>
        </w:rPr>
        <w:t>Exploring lived experiences through qualitative inquiry</w:t>
      </w:r>
      <w:r w:rsidRPr="0000675F">
        <w:rPr>
          <w:rFonts w:ascii="Cambria" w:hAnsi="Cambria"/>
        </w:rPr>
        <w:t>. Springer.</w:t>
      </w:r>
    </w:p>
    <w:p w14:paraId="3F9F4E57" w14:textId="77777777" w:rsidR="0000675F" w:rsidRPr="0000675F" w:rsidRDefault="0000675F" w:rsidP="0000675F">
      <w:pPr>
        <w:pStyle w:val="NormalWeb"/>
        <w:jc w:val="both"/>
        <w:rPr>
          <w:rFonts w:ascii="Cambria" w:hAnsi="Cambria"/>
        </w:rPr>
      </w:pPr>
      <w:r w:rsidRPr="0000675F">
        <w:rPr>
          <w:rFonts w:ascii="Cambria" w:hAnsi="Cambria"/>
        </w:rPr>
        <w:t xml:space="preserve">Alonzo, M. R., Santos, J. P., &amp; Cruz, L. A. (2024). </w:t>
      </w:r>
      <w:r w:rsidRPr="0000675F">
        <w:rPr>
          <w:rStyle w:val="Emphasis"/>
          <w:rFonts w:ascii="Cambria" w:hAnsi="Cambria"/>
        </w:rPr>
        <w:t>Academic stress and role demands among working students</w:t>
      </w:r>
      <w:r w:rsidRPr="0000675F">
        <w:rPr>
          <w:rFonts w:ascii="Cambria" w:hAnsi="Cambria"/>
        </w:rPr>
        <w:t>. Journal of Educational Psychology, 16(2), 112–128.</w:t>
      </w:r>
    </w:p>
    <w:p w14:paraId="5D8D3F23" w14:textId="77777777" w:rsidR="0000675F" w:rsidRPr="0000675F" w:rsidRDefault="0000675F" w:rsidP="0000675F">
      <w:pPr>
        <w:pStyle w:val="NormalWeb"/>
        <w:jc w:val="both"/>
        <w:rPr>
          <w:rFonts w:ascii="Cambria" w:hAnsi="Cambria"/>
        </w:rPr>
      </w:pPr>
      <w:r w:rsidRPr="0000675F">
        <w:rPr>
          <w:rFonts w:ascii="Cambria" w:hAnsi="Cambria"/>
        </w:rPr>
        <w:t xml:space="preserve">Chen, Y. (2024). </w:t>
      </w:r>
      <w:r w:rsidRPr="0000675F">
        <w:rPr>
          <w:rStyle w:val="Emphasis"/>
          <w:rFonts w:ascii="Cambria" w:hAnsi="Cambria"/>
        </w:rPr>
        <w:t>Self-discipline and academic resilience among working students</w:t>
      </w:r>
      <w:r w:rsidRPr="0000675F">
        <w:rPr>
          <w:rFonts w:ascii="Cambria" w:hAnsi="Cambria"/>
        </w:rPr>
        <w:t>. International Journal of Educational Research, 118, 102145. https://doi.org/10.xxxx/ijer.2024.xxxx</w:t>
      </w:r>
    </w:p>
    <w:p w14:paraId="0EBC1243" w14:textId="77777777" w:rsidR="0000675F" w:rsidRPr="0000675F" w:rsidRDefault="0000675F" w:rsidP="0000675F">
      <w:pPr>
        <w:pStyle w:val="NormalWeb"/>
        <w:jc w:val="both"/>
        <w:rPr>
          <w:rFonts w:ascii="Cambria" w:hAnsi="Cambria"/>
        </w:rPr>
      </w:pPr>
      <w:r w:rsidRPr="0000675F">
        <w:rPr>
          <w:rFonts w:ascii="Cambria" w:hAnsi="Cambria"/>
        </w:rPr>
        <w:t xml:space="preserve">Garcia, R. L. (2023). </w:t>
      </w:r>
      <w:r w:rsidRPr="0000675F">
        <w:rPr>
          <w:rStyle w:val="Emphasis"/>
          <w:rFonts w:ascii="Cambria" w:hAnsi="Cambria"/>
        </w:rPr>
        <w:t>Time management strategies of working students in secondary education</w:t>
      </w:r>
      <w:r w:rsidRPr="0000675F">
        <w:rPr>
          <w:rFonts w:ascii="Cambria" w:hAnsi="Cambria"/>
        </w:rPr>
        <w:t>. Asian Journal of Education and Learning, 5(1), 55–70.</w:t>
      </w:r>
    </w:p>
    <w:p w14:paraId="60154112" w14:textId="77777777" w:rsidR="0000675F" w:rsidRPr="0000675F" w:rsidRDefault="0000675F" w:rsidP="0000675F">
      <w:pPr>
        <w:pStyle w:val="NormalWeb"/>
        <w:jc w:val="both"/>
        <w:rPr>
          <w:rFonts w:ascii="Cambria" w:hAnsi="Cambria"/>
        </w:rPr>
      </w:pPr>
      <w:r w:rsidRPr="0000675F">
        <w:rPr>
          <w:rFonts w:ascii="Cambria" w:hAnsi="Cambria"/>
        </w:rPr>
        <w:t xml:space="preserve">Libago, K. M., Dela Cruz, A. P., &amp; Reyes, J. T. (2024). </w:t>
      </w:r>
      <w:r w:rsidRPr="0000675F">
        <w:rPr>
          <w:rStyle w:val="Emphasis"/>
          <w:rFonts w:ascii="Cambria" w:hAnsi="Cambria"/>
        </w:rPr>
        <w:t>Balancing work and academics: Challenges of senior high school students</w:t>
      </w:r>
      <w:r w:rsidRPr="0000675F">
        <w:rPr>
          <w:rFonts w:ascii="Cambria" w:hAnsi="Cambria"/>
        </w:rPr>
        <w:t>. Philippine Journal of Social Sciences, 12(1), 34–49.</w:t>
      </w:r>
    </w:p>
    <w:p w14:paraId="2A6E3A3D" w14:textId="77777777" w:rsidR="0000675F" w:rsidRPr="0000675F" w:rsidRDefault="0000675F" w:rsidP="0000675F">
      <w:pPr>
        <w:pStyle w:val="NormalWeb"/>
        <w:jc w:val="both"/>
        <w:rPr>
          <w:rFonts w:ascii="Cambria" w:hAnsi="Cambria"/>
        </w:rPr>
      </w:pPr>
      <w:r w:rsidRPr="0000675F">
        <w:rPr>
          <w:rFonts w:ascii="Cambria" w:hAnsi="Cambria"/>
        </w:rPr>
        <w:t xml:space="preserve">Pérez-Jorge, D. (2025). </w:t>
      </w:r>
      <w:r w:rsidRPr="0000675F">
        <w:rPr>
          <w:rStyle w:val="Emphasis"/>
          <w:rFonts w:ascii="Cambria" w:hAnsi="Cambria"/>
        </w:rPr>
        <w:t>Resilience and well-being among working students: A coping perspective</w:t>
      </w:r>
      <w:r w:rsidRPr="0000675F">
        <w:rPr>
          <w:rFonts w:ascii="Cambria" w:hAnsi="Cambria"/>
        </w:rPr>
        <w:t>. European Journal of Education Studies, 11(3), 201–219.</w:t>
      </w:r>
    </w:p>
    <w:p w14:paraId="61BD02CF" w14:textId="77777777" w:rsidR="0000675F" w:rsidRPr="0000675F" w:rsidRDefault="0000675F" w:rsidP="0000675F">
      <w:pPr>
        <w:pStyle w:val="NormalWeb"/>
        <w:jc w:val="both"/>
        <w:rPr>
          <w:rFonts w:ascii="Cambria" w:hAnsi="Cambria"/>
        </w:rPr>
      </w:pPr>
      <w:r w:rsidRPr="0000675F">
        <w:rPr>
          <w:rFonts w:ascii="Cambria" w:hAnsi="Cambria"/>
        </w:rPr>
        <w:t xml:space="preserve">Rahman, A. (2022). </w:t>
      </w:r>
      <w:r w:rsidRPr="0000675F">
        <w:rPr>
          <w:rStyle w:val="Emphasis"/>
          <w:rFonts w:ascii="Cambria" w:hAnsi="Cambria"/>
        </w:rPr>
        <w:t>Fragmented study time and its effects on learning and burnout</w:t>
      </w:r>
      <w:r w:rsidRPr="0000675F">
        <w:rPr>
          <w:rFonts w:ascii="Cambria" w:hAnsi="Cambria"/>
        </w:rPr>
        <w:t>. Journal of Educational Studies, 9(4), 88–102.</w:t>
      </w:r>
    </w:p>
    <w:p w14:paraId="2B21B86F" w14:textId="77777777" w:rsidR="0000675F" w:rsidRPr="0000675F" w:rsidRDefault="0000675F" w:rsidP="0000675F">
      <w:pPr>
        <w:pStyle w:val="NormalWeb"/>
        <w:jc w:val="both"/>
        <w:rPr>
          <w:rFonts w:ascii="Cambria" w:hAnsi="Cambria"/>
        </w:rPr>
      </w:pPr>
      <w:r w:rsidRPr="0000675F">
        <w:rPr>
          <w:rFonts w:ascii="Cambria" w:hAnsi="Cambria"/>
        </w:rPr>
        <w:t xml:space="preserve">Ramos, E. F., &amp; Dizon, M. L. (2025). </w:t>
      </w:r>
      <w:r w:rsidRPr="0000675F">
        <w:rPr>
          <w:rStyle w:val="Emphasis"/>
          <w:rFonts w:ascii="Cambria" w:hAnsi="Cambria"/>
        </w:rPr>
        <w:t>Burnout and academic engagement among working students</w:t>
      </w:r>
      <w:r w:rsidRPr="0000675F">
        <w:rPr>
          <w:rFonts w:ascii="Cambria" w:hAnsi="Cambria"/>
        </w:rPr>
        <w:t>. Journal of Student Affairs Research, 14(1), 75–90.</w:t>
      </w:r>
    </w:p>
    <w:p w14:paraId="47AD501E" w14:textId="77777777" w:rsidR="0000675F" w:rsidRPr="0000675F" w:rsidRDefault="0000675F" w:rsidP="0000675F">
      <w:pPr>
        <w:pStyle w:val="NormalWeb"/>
        <w:jc w:val="both"/>
        <w:rPr>
          <w:rFonts w:ascii="Cambria" w:hAnsi="Cambria"/>
        </w:rPr>
      </w:pPr>
      <w:r w:rsidRPr="0000675F">
        <w:rPr>
          <w:rFonts w:ascii="Cambria" w:hAnsi="Cambria"/>
        </w:rPr>
        <w:t xml:space="preserve">Samaratunga, K., Perera, H., &amp; Silva, D. (2025). </w:t>
      </w:r>
      <w:r w:rsidRPr="0000675F">
        <w:rPr>
          <w:rStyle w:val="Emphasis"/>
          <w:rFonts w:ascii="Cambria" w:hAnsi="Cambria"/>
        </w:rPr>
        <w:t>Time management and academic success among employed students</w:t>
      </w:r>
      <w:r w:rsidRPr="0000675F">
        <w:rPr>
          <w:rFonts w:ascii="Cambria" w:hAnsi="Cambria"/>
        </w:rPr>
        <w:t>. International Review of Education, 71(2), 145–162.</w:t>
      </w:r>
    </w:p>
    <w:p w14:paraId="5EE767E9" w14:textId="77777777" w:rsidR="0000675F" w:rsidRPr="0000675F" w:rsidRDefault="0000675F" w:rsidP="0000675F">
      <w:pPr>
        <w:pStyle w:val="NormalWeb"/>
        <w:jc w:val="both"/>
        <w:rPr>
          <w:rFonts w:ascii="Cambria" w:hAnsi="Cambria"/>
        </w:rPr>
      </w:pPr>
      <w:r w:rsidRPr="0000675F">
        <w:rPr>
          <w:rFonts w:ascii="Cambria" w:hAnsi="Cambria"/>
        </w:rPr>
        <w:t xml:space="preserve">Suminguit, R. J., Lopez, G. H., &amp; Bautista, P. M. (2025). </w:t>
      </w:r>
      <w:r w:rsidRPr="0000675F">
        <w:rPr>
          <w:rStyle w:val="Emphasis"/>
          <w:rFonts w:ascii="Cambria" w:hAnsi="Cambria"/>
        </w:rPr>
        <w:t>Competing demands and academic performance of working learners</w:t>
      </w:r>
      <w:r w:rsidRPr="0000675F">
        <w:rPr>
          <w:rFonts w:ascii="Cambria" w:hAnsi="Cambria"/>
        </w:rPr>
        <w:t>. Philippine Educational Review, 18(2), 98–115.</w:t>
      </w:r>
    </w:p>
    <w:p w14:paraId="6E8A4DC1" w14:textId="77777777" w:rsidR="0000675F" w:rsidRPr="0000675F" w:rsidRDefault="0000675F" w:rsidP="0000675F">
      <w:pPr>
        <w:pStyle w:val="NormalWeb"/>
        <w:jc w:val="both"/>
        <w:rPr>
          <w:rFonts w:ascii="Cambria" w:hAnsi="Cambria"/>
        </w:rPr>
      </w:pPr>
    </w:p>
    <w:p w14:paraId="150EDC29" w14:textId="77777777" w:rsidR="0000675F" w:rsidRPr="0000675F" w:rsidRDefault="0000675F" w:rsidP="0000675F">
      <w:pPr>
        <w:spacing w:line="240" w:lineRule="auto"/>
        <w:ind w:firstLine="720"/>
        <w:jc w:val="both"/>
        <w:rPr>
          <w:rFonts w:ascii="Cambria" w:hAnsi="Cambria" w:cs="Arial"/>
        </w:rPr>
      </w:pPr>
    </w:p>
    <w:sectPr w:rsidR="0000675F" w:rsidRPr="0000675F" w:rsidSect="0003785E">
      <w:headerReference w:type="even" r:id="rId11"/>
      <w:headerReference w:type="default" r:id="rId12"/>
      <w:footerReference w:type="even" r:id="rId13"/>
      <w:foot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71D00" w14:textId="77777777" w:rsidR="00D15677" w:rsidRDefault="00D15677">
      <w:pPr>
        <w:spacing w:after="0" w:line="240" w:lineRule="auto"/>
      </w:pPr>
      <w:r>
        <w:separator/>
      </w:r>
    </w:p>
  </w:endnote>
  <w:endnote w:type="continuationSeparator" w:id="0">
    <w:p w14:paraId="0EACEE93" w14:textId="77777777" w:rsidR="00D15677" w:rsidRDefault="00D1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13241515"/>
      <w:docPartObj>
        <w:docPartGallery w:val="Page Numbers (Bottom of Page)"/>
        <w:docPartUnique/>
      </w:docPartObj>
    </w:sdtPr>
    <w:sdtEndPr>
      <w:rPr>
        <w:rStyle w:val="PageNumber"/>
      </w:rPr>
    </w:sdtEndPr>
    <w:sdtContent>
      <w:p w14:paraId="150DBEDF" w14:textId="77777777" w:rsidR="0003785E" w:rsidRDefault="0003785E" w:rsidP="00F711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6034E5" w14:textId="77777777" w:rsidR="0003785E" w:rsidRDefault="0003785E" w:rsidP="00F711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F3673" w14:textId="77777777" w:rsidR="0003785E" w:rsidRDefault="0003785E" w:rsidP="00F711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1AA72" w14:textId="77777777" w:rsidR="00D15677" w:rsidRDefault="00D15677">
      <w:pPr>
        <w:spacing w:after="0" w:line="240" w:lineRule="auto"/>
      </w:pPr>
      <w:r>
        <w:separator/>
      </w:r>
    </w:p>
  </w:footnote>
  <w:footnote w:type="continuationSeparator" w:id="0">
    <w:p w14:paraId="4081F000" w14:textId="77777777" w:rsidR="00D15677" w:rsidRDefault="00D15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7265045"/>
      <w:docPartObj>
        <w:docPartGallery w:val="Page Numbers (Top of Page)"/>
        <w:docPartUnique/>
      </w:docPartObj>
    </w:sdtPr>
    <w:sdtEndPr>
      <w:rPr>
        <w:rStyle w:val="PageNumber"/>
      </w:rPr>
    </w:sdtEndPr>
    <w:sdtContent>
      <w:p w14:paraId="17E15369" w14:textId="77777777" w:rsidR="0003785E" w:rsidRDefault="0003785E" w:rsidP="009D6D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49B14C" w14:textId="77777777" w:rsidR="0003785E" w:rsidRDefault="0003785E" w:rsidP="002128B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499150"/>
      <w:docPartObj>
        <w:docPartGallery w:val="Page Numbers (Top of Page)"/>
        <w:docPartUnique/>
      </w:docPartObj>
    </w:sdtPr>
    <w:sdtEndPr>
      <w:rPr>
        <w:noProof/>
      </w:rPr>
    </w:sdtEndPr>
    <w:sdtContent>
      <w:p w14:paraId="23553E3E" w14:textId="20BEA6BC" w:rsidR="00D95BF9" w:rsidRDefault="00D95BF9">
        <w:pPr>
          <w:pStyle w:val="Header"/>
          <w:jc w:val="right"/>
        </w:pPr>
        <w:r>
          <w:fldChar w:fldCharType="begin"/>
        </w:r>
        <w:r>
          <w:instrText xml:space="preserve"> PAGE   \* MERGEFORMAT </w:instrText>
        </w:r>
        <w:r>
          <w:fldChar w:fldCharType="separate"/>
        </w:r>
        <w:r w:rsidR="000D02C8">
          <w:rPr>
            <w:noProof/>
          </w:rPr>
          <w:t>20</w:t>
        </w:r>
        <w:r>
          <w:rPr>
            <w:noProof/>
          </w:rPr>
          <w:fldChar w:fldCharType="end"/>
        </w:r>
      </w:p>
    </w:sdtContent>
  </w:sdt>
  <w:p w14:paraId="435B73CA" w14:textId="77777777" w:rsidR="0003785E" w:rsidRDefault="0003785E" w:rsidP="002128B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337"/>
    <w:multiLevelType w:val="multilevel"/>
    <w:tmpl w:val="3C32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24197"/>
    <w:multiLevelType w:val="hybridMultilevel"/>
    <w:tmpl w:val="850ECFA4"/>
    <w:lvl w:ilvl="0" w:tplc="936AEA78">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nsid w:val="14180158"/>
    <w:multiLevelType w:val="hybridMultilevel"/>
    <w:tmpl w:val="850ECFA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17A54D04"/>
    <w:multiLevelType w:val="multilevel"/>
    <w:tmpl w:val="CDB6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665E0"/>
    <w:multiLevelType w:val="hybridMultilevel"/>
    <w:tmpl w:val="3C5E48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D895083"/>
    <w:multiLevelType w:val="hybridMultilevel"/>
    <w:tmpl w:val="65A4C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ED45132"/>
    <w:multiLevelType w:val="hybridMultilevel"/>
    <w:tmpl w:val="65A4C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1B26149"/>
    <w:multiLevelType w:val="hybridMultilevel"/>
    <w:tmpl w:val="3C5E48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AB4066B"/>
    <w:multiLevelType w:val="hybridMultilevel"/>
    <w:tmpl w:val="C56A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13E52"/>
    <w:multiLevelType w:val="hybridMultilevel"/>
    <w:tmpl w:val="2AF8B7D0"/>
    <w:lvl w:ilvl="0" w:tplc="89B08F9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0">
    <w:nsid w:val="32041159"/>
    <w:multiLevelType w:val="hybridMultilevel"/>
    <w:tmpl w:val="65A4CC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36372274"/>
    <w:multiLevelType w:val="hybridMultilevel"/>
    <w:tmpl w:val="C4FC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A78EC"/>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nsid w:val="4AA44B16"/>
    <w:multiLevelType w:val="hybridMultilevel"/>
    <w:tmpl w:val="BA3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919F2"/>
    <w:multiLevelType w:val="hybridMultilevel"/>
    <w:tmpl w:val="F71EEE74"/>
    <w:lvl w:ilvl="0" w:tplc="0FEAE918">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5">
    <w:nsid w:val="4D9C186A"/>
    <w:multiLevelType w:val="hybridMultilevel"/>
    <w:tmpl w:val="C296757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4DE05609"/>
    <w:multiLevelType w:val="hybridMultilevel"/>
    <w:tmpl w:val="BA0E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12F97"/>
    <w:multiLevelType w:val="hybridMultilevel"/>
    <w:tmpl w:val="3C5E4854"/>
    <w:lvl w:ilvl="0" w:tplc="1ED66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89587C"/>
    <w:multiLevelType w:val="hybridMultilevel"/>
    <w:tmpl w:val="3C5E48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591A74D4"/>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nsid w:val="5D111DC2"/>
    <w:multiLevelType w:val="hybridMultilevel"/>
    <w:tmpl w:val="1C88DB98"/>
    <w:lvl w:ilvl="0" w:tplc="EB92C46C">
      <w:start w:val="1"/>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5D792685"/>
    <w:multiLevelType w:val="hybridMultilevel"/>
    <w:tmpl w:val="8A8CB572"/>
    <w:lvl w:ilvl="0" w:tplc="A54AA6D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nsid w:val="5E1F2112"/>
    <w:multiLevelType w:val="multilevel"/>
    <w:tmpl w:val="AF4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B4CE6"/>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nsid w:val="67DA6CA2"/>
    <w:multiLevelType w:val="hybridMultilevel"/>
    <w:tmpl w:val="C25606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nsid w:val="6C095415"/>
    <w:multiLevelType w:val="hybridMultilevel"/>
    <w:tmpl w:val="B5DE9B14"/>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6D4138AB"/>
    <w:multiLevelType w:val="hybridMultilevel"/>
    <w:tmpl w:val="80CEE748"/>
    <w:lvl w:ilvl="0" w:tplc="B73AA962">
      <w:start w:val="1"/>
      <w:numFmt w:val="decimal"/>
      <w:lvlText w:val="%1."/>
      <w:lvlJc w:val="left"/>
      <w:pPr>
        <w:ind w:left="1069" w:hanging="36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27">
    <w:nsid w:val="6D8F63C5"/>
    <w:multiLevelType w:val="hybridMultilevel"/>
    <w:tmpl w:val="D4AEC7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nsid w:val="733A4C2C"/>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17"/>
  </w:num>
  <w:num w:numId="2">
    <w:abstractNumId w:val="8"/>
  </w:num>
  <w:num w:numId="3">
    <w:abstractNumId w:val="13"/>
  </w:num>
  <w:num w:numId="4">
    <w:abstractNumId w:val="16"/>
  </w:num>
  <w:num w:numId="5">
    <w:abstractNumId w:val="11"/>
  </w:num>
  <w:num w:numId="6">
    <w:abstractNumId w:val="18"/>
  </w:num>
  <w:num w:numId="7">
    <w:abstractNumId w:val="7"/>
  </w:num>
  <w:num w:numId="8">
    <w:abstractNumId w:val="15"/>
  </w:num>
  <w:num w:numId="9">
    <w:abstractNumId w:val="25"/>
  </w:num>
  <w:num w:numId="10">
    <w:abstractNumId w:val="0"/>
  </w:num>
  <w:num w:numId="11">
    <w:abstractNumId w:val="24"/>
  </w:num>
  <w:num w:numId="12">
    <w:abstractNumId w:val="4"/>
  </w:num>
  <w:num w:numId="13">
    <w:abstractNumId w:val="1"/>
  </w:num>
  <w:num w:numId="14">
    <w:abstractNumId w:val="2"/>
  </w:num>
  <w:num w:numId="15">
    <w:abstractNumId w:val="9"/>
  </w:num>
  <w:num w:numId="16">
    <w:abstractNumId w:val="19"/>
  </w:num>
  <w:num w:numId="17">
    <w:abstractNumId w:val="12"/>
  </w:num>
  <w:num w:numId="18">
    <w:abstractNumId w:val="23"/>
  </w:num>
  <w:num w:numId="19">
    <w:abstractNumId w:val="28"/>
  </w:num>
  <w:num w:numId="20">
    <w:abstractNumId w:val="14"/>
  </w:num>
  <w:num w:numId="21">
    <w:abstractNumId w:val="27"/>
  </w:num>
  <w:num w:numId="22">
    <w:abstractNumId w:val="10"/>
  </w:num>
  <w:num w:numId="23">
    <w:abstractNumId w:val="21"/>
  </w:num>
  <w:num w:numId="24">
    <w:abstractNumId w:val="5"/>
  </w:num>
  <w:num w:numId="25">
    <w:abstractNumId w:val="6"/>
  </w:num>
  <w:num w:numId="26">
    <w:abstractNumId w:val="20"/>
  </w:num>
  <w:num w:numId="27">
    <w:abstractNumId w:val="22"/>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5E"/>
    <w:rsid w:val="0000161E"/>
    <w:rsid w:val="000028CB"/>
    <w:rsid w:val="0000675F"/>
    <w:rsid w:val="000121A1"/>
    <w:rsid w:val="00017033"/>
    <w:rsid w:val="00020D2D"/>
    <w:rsid w:val="00023A9B"/>
    <w:rsid w:val="00030699"/>
    <w:rsid w:val="00031208"/>
    <w:rsid w:val="0003785E"/>
    <w:rsid w:val="000408B4"/>
    <w:rsid w:val="0004398D"/>
    <w:rsid w:val="00044FAE"/>
    <w:rsid w:val="00045077"/>
    <w:rsid w:val="000452ED"/>
    <w:rsid w:val="0005223D"/>
    <w:rsid w:val="00052E1F"/>
    <w:rsid w:val="0005503B"/>
    <w:rsid w:val="000567F4"/>
    <w:rsid w:val="000570DF"/>
    <w:rsid w:val="00061AD9"/>
    <w:rsid w:val="000636A4"/>
    <w:rsid w:val="000749E8"/>
    <w:rsid w:val="00082E32"/>
    <w:rsid w:val="000852DC"/>
    <w:rsid w:val="00087B94"/>
    <w:rsid w:val="000910A7"/>
    <w:rsid w:val="0009198C"/>
    <w:rsid w:val="00091B6A"/>
    <w:rsid w:val="000A4239"/>
    <w:rsid w:val="000B01C2"/>
    <w:rsid w:val="000C1CD5"/>
    <w:rsid w:val="000D02C8"/>
    <w:rsid w:val="000D26CD"/>
    <w:rsid w:val="000D3356"/>
    <w:rsid w:val="000D4D1E"/>
    <w:rsid w:val="000E2ED0"/>
    <w:rsid w:val="000E3CF1"/>
    <w:rsid w:val="000E5A52"/>
    <w:rsid w:val="000E6286"/>
    <w:rsid w:val="001043A2"/>
    <w:rsid w:val="00106309"/>
    <w:rsid w:val="00110FC9"/>
    <w:rsid w:val="001113A1"/>
    <w:rsid w:val="00111FB3"/>
    <w:rsid w:val="001225AE"/>
    <w:rsid w:val="001265EA"/>
    <w:rsid w:val="001273E3"/>
    <w:rsid w:val="00130D74"/>
    <w:rsid w:val="00131FA0"/>
    <w:rsid w:val="001350B2"/>
    <w:rsid w:val="00144E04"/>
    <w:rsid w:val="00152BDC"/>
    <w:rsid w:val="00152D8A"/>
    <w:rsid w:val="001567A3"/>
    <w:rsid w:val="00157FAE"/>
    <w:rsid w:val="00165AF4"/>
    <w:rsid w:val="001703CA"/>
    <w:rsid w:val="00181A54"/>
    <w:rsid w:val="00182D02"/>
    <w:rsid w:val="00183BE0"/>
    <w:rsid w:val="0019038F"/>
    <w:rsid w:val="00196540"/>
    <w:rsid w:val="001A0D19"/>
    <w:rsid w:val="001A487A"/>
    <w:rsid w:val="001A73F6"/>
    <w:rsid w:val="001B2295"/>
    <w:rsid w:val="001B3E9E"/>
    <w:rsid w:val="001B400E"/>
    <w:rsid w:val="001C5540"/>
    <w:rsid w:val="001D2090"/>
    <w:rsid w:val="001D77C9"/>
    <w:rsid w:val="001E3929"/>
    <w:rsid w:val="001E443F"/>
    <w:rsid w:val="001E4579"/>
    <w:rsid w:val="001E48EB"/>
    <w:rsid w:val="001E7B0D"/>
    <w:rsid w:val="001F658B"/>
    <w:rsid w:val="001F7391"/>
    <w:rsid w:val="00200A53"/>
    <w:rsid w:val="00204AAB"/>
    <w:rsid w:val="002059F6"/>
    <w:rsid w:val="00205F6D"/>
    <w:rsid w:val="00206EE9"/>
    <w:rsid w:val="0022177C"/>
    <w:rsid w:val="00227BFA"/>
    <w:rsid w:val="00231F66"/>
    <w:rsid w:val="00233DDD"/>
    <w:rsid w:val="00235294"/>
    <w:rsid w:val="002373C1"/>
    <w:rsid w:val="00240FE8"/>
    <w:rsid w:val="002456B4"/>
    <w:rsid w:val="00247450"/>
    <w:rsid w:val="00250EBC"/>
    <w:rsid w:val="00255778"/>
    <w:rsid w:val="0025785E"/>
    <w:rsid w:val="00257AA8"/>
    <w:rsid w:val="00262698"/>
    <w:rsid w:val="002644DE"/>
    <w:rsid w:val="00265AD1"/>
    <w:rsid w:val="00273700"/>
    <w:rsid w:val="002808A4"/>
    <w:rsid w:val="00280FFA"/>
    <w:rsid w:val="00286DA0"/>
    <w:rsid w:val="00287782"/>
    <w:rsid w:val="00292523"/>
    <w:rsid w:val="00294198"/>
    <w:rsid w:val="00296725"/>
    <w:rsid w:val="002A0022"/>
    <w:rsid w:val="002A38FD"/>
    <w:rsid w:val="002A4B33"/>
    <w:rsid w:val="002A5DC9"/>
    <w:rsid w:val="002A5F28"/>
    <w:rsid w:val="002A76EF"/>
    <w:rsid w:val="002A7FB8"/>
    <w:rsid w:val="002B300C"/>
    <w:rsid w:val="002C1E75"/>
    <w:rsid w:val="002C3FF6"/>
    <w:rsid w:val="002C7BE5"/>
    <w:rsid w:val="002D5A25"/>
    <w:rsid w:val="002D7C2D"/>
    <w:rsid w:val="002E1502"/>
    <w:rsid w:val="002E1B7D"/>
    <w:rsid w:val="002E6FDF"/>
    <w:rsid w:val="002F0C1C"/>
    <w:rsid w:val="002F2B5B"/>
    <w:rsid w:val="002F5EC5"/>
    <w:rsid w:val="00303267"/>
    <w:rsid w:val="0031282B"/>
    <w:rsid w:val="0031716E"/>
    <w:rsid w:val="00320C1B"/>
    <w:rsid w:val="0032227B"/>
    <w:rsid w:val="003242B1"/>
    <w:rsid w:val="00327217"/>
    <w:rsid w:val="003272CC"/>
    <w:rsid w:val="003313F6"/>
    <w:rsid w:val="003319C1"/>
    <w:rsid w:val="00336758"/>
    <w:rsid w:val="00342C3C"/>
    <w:rsid w:val="00344DCC"/>
    <w:rsid w:val="00345AAB"/>
    <w:rsid w:val="003507AF"/>
    <w:rsid w:val="00351F71"/>
    <w:rsid w:val="0035604C"/>
    <w:rsid w:val="00356383"/>
    <w:rsid w:val="003565DE"/>
    <w:rsid w:val="0035717A"/>
    <w:rsid w:val="00362633"/>
    <w:rsid w:val="0036693E"/>
    <w:rsid w:val="00367DF1"/>
    <w:rsid w:val="00370064"/>
    <w:rsid w:val="003706C7"/>
    <w:rsid w:val="003715A4"/>
    <w:rsid w:val="0037436B"/>
    <w:rsid w:val="00375990"/>
    <w:rsid w:val="00377EEA"/>
    <w:rsid w:val="0038022A"/>
    <w:rsid w:val="003927A5"/>
    <w:rsid w:val="003965B9"/>
    <w:rsid w:val="00397FE3"/>
    <w:rsid w:val="003A14FD"/>
    <w:rsid w:val="003A375A"/>
    <w:rsid w:val="003A4C8B"/>
    <w:rsid w:val="003B37C6"/>
    <w:rsid w:val="003B4B3E"/>
    <w:rsid w:val="003C1642"/>
    <w:rsid w:val="003C1CBB"/>
    <w:rsid w:val="003C2897"/>
    <w:rsid w:val="003C58D5"/>
    <w:rsid w:val="003C7271"/>
    <w:rsid w:val="003D1885"/>
    <w:rsid w:val="003D3699"/>
    <w:rsid w:val="003E6113"/>
    <w:rsid w:val="003E61E5"/>
    <w:rsid w:val="003E67C9"/>
    <w:rsid w:val="003F2A0A"/>
    <w:rsid w:val="0040789C"/>
    <w:rsid w:val="00410574"/>
    <w:rsid w:val="00410D7C"/>
    <w:rsid w:val="00410DA9"/>
    <w:rsid w:val="00422486"/>
    <w:rsid w:val="00425C4D"/>
    <w:rsid w:val="004264B2"/>
    <w:rsid w:val="00426B6F"/>
    <w:rsid w:val="0043314A"/>
    <w:rsid w:val="00433BB0"/>
    <w:rsid w:val="00433ECA"/>
    <w:rsid w:val="00440933"/>
    <w:rsid w:val="004431B8"/>
    <w:rsid w:val="00444738"/>
    <w:rsid w:val="00447D2D"/>
    <w:rsid w:val="00450472"/>
    <w:rsid w:val="004509C8"/>
    <w:rsid w:val="00450A74"/>
    <w:rsid w:val="004514C0"/>
    <w:rsid w:val="004530E3"/>
    <w:rsid w:val="00453C79"/>
    <w:rsid w:val="004549D6"/>
    <w:rsid w:val="00460B09"/>
    <w:rsid w:val="004640C5"/>
    <w:rsid w:val="0046667C"/>
    <w:rsid w:val="00473819"/>
    <w:rsid w:val="00476F46"/>
    <w:rsid w:val="004774C5"/>
    <w:rsid w:val="0049048A"/>
    <w:rsid w:val="00491F82"/>
    <w:rsid w:val="00493B90"/>
    <w:rsid w:val="004A2330"/>
    <w:rsid w:val="004A7D27"/>
    <w:rsid w:val="004B5AEF"/>
    <w:rsid w:val="004B7E8C"/>
    <w:rsid w:val="004C2ADB"/>
    <w:rsid w:val="004C3C0B"/>
    <w:rsid w:val="004C42EF"/>
    <w:rsid w:val="004C7C75"/>
    <w:rsid w:val="004D29D5"/>
    <w:rsid w:val="004E1F00"/>
    <w:rsid w:val="004E57AB"/>
    <w:rsid w:val="004F0569"/>
    <w:rsid w:val="004F1700"/>
    <w:rsid w:val="004F193A"/>
    <w:rsid w:val="00500AAF"/>
    <w:rsid w:val="00501315"/>
    <w:rsid w:val="00501E31"/>
    <w:rsid w:val="00503C89"/>
    <w:rsid w:val="00504F1B"/>
    <w:rsid w:val="00506DE0"/>
    <w:rsid w:val="005119AC"/>
    <w:rsid w:val="005123F2"/>
    <w:rsid w:val="00520511"/>
    <w:rsid w:val="00520B95"/>
    <w:rsid w:val="0052393F"/>
    <w:rsid w:val="005245CC"/>
    <w:rsid w:val="00531CF4"/>
    <w:rsid w:val="0053288C"/>
    <w:rsid w:val="00536505"/>
    <w:rsid w:val="0054412A"/>
    <w:rsid w:val="00544BDC"/>
    <w:rsid w:val="00544D86"/>
    <w:rsid w:val="005459E0"/>
    <w:rsid w:val="005503BD"/>
    <w:rsid w:val="00550C91"/>
    <w:rsid w:val="005515B8"/>
    <w:rsid w:val="00553AB2"/>
    <w:rsid w:val="00554B5D"/>
    <w:rsid w:val="0055723D"/>
    <w:rsid w:val="00557C3F"/>
    <w:rsid w:val="00562D5D"/>
    <w:rsid w:val="00567210"/>
    <w:rsid w:val="0057259A"/>
    <w:rsid w:val="005732C8"/>
    <w:rsid w:val="0057367F"/>
    <w:rsid w:val="00577900"/>
    <w:rsid w:val="00581A51"/>
    <w:rsid w:val="005829E2"/>
    <w:rsid w:val="00583CFE"/>
    <w:rsid w:val="00583E9C"/>
    <w:rsid w:val="00583F1C"/>
    <w:rsid w:val="00584083"/>
    <w:rsid w:val="00590697"/>
    <w:rsid w:val="00593A36"/>
    <w:rsid w:val="005A0413"/>
    <w:rsid w:val="005A3356"/>
    <w:rsid w:val="005A62AE"/>
    <w:rsid w:val="005A7A34"/>
    <w:rsid w:val="005B55F9"/>
    <w:rsid w:val="005B5A86"/>
    <w:rsid w:val="005C0B84"/>
    <w:rsid w:val="005C6DD4"/>
    <w:rsid w:val="005D136A"/>
    <w:rsid w:val="005D173D"/>
    <w:rsid w:val="005D26A5"/>
    <w:rsid w:val="005E5B3E"/>
    <w:rsid w:val="005E6516"/>
    <w:rsid w:val="005E75FF"/>
    <w:rsid w:val="005F0E02"/>
    <w:rsid w:val="005F1721"/>
    <w:rsid w:val="005F3F53"/>
    <w:rsid w:val="005F4C22"/>
    <w:rsid w:val="005F68CD"/>
    <w:rsid w:val="005F7ED4"/>
    <w:rsid w:val="00602B8A"/>
    <w:rsid w:val="0060411E"/>
    <w:rsid w:val="00604270"/>
    <w:rsid w:val="006044A9"/>
    <w:rsid w:val="00605597"/>
    <w:rsid w:val="00605F56"/>
    <w:rsid w:val="00612183"/>
    <w:rsid w:val="00612C7E"/>
    <w:rsid w:val="006142EA"/>
    <w:rsid w:val="00614E73"/>
    <w:rsid w:val="00617222"/>
    <w:rsid w:val="00617E9A"/>
    <w:rsid w:val="00623C3D"/>
    <w:rsid w:val="00625B81"/>
    <w:rsid w:val="006272C0"/>
    <w:rsid w:val="0062794C"/>
    <w:rsid w:val="0063058A"/>
    <w:rsid w:val="006326D8"/>
    <w:rsid w:val="00632858"/>
    <w:rsid w:val="0063431D"/>
    <w:rsid w:val="006367F4"/>
    <w:rsid w:val="00640EFA"/>
    <w:rsid w:val="0064161B"/>
    <w:rsid w:val="00644CC2"/>
    <w:rsid w:val="00651889"/>
    <w:rsid w:val="00652CF8"/>
    <w:rsid w:val="006566C5"/>
    <w:rsid w:val="00656CB4"/>
    <w:rsid w:val="00663CE0"/>
    <w:rsid w:val="006652B1"/>
    <w:rsid w:val="00666DCD"/>
    <w:rsid w:val="00672B6F"/>
    <w:rsid w:val="00673347"/>
    <w:rsid w:val="00677B66"/>
    <w:rsid w:val="00680958"/>
    <w:rsid w:val="00682D21"/>
    <w:rsid w:val="00685B3B"/>
    <w:rsid w:val="006908AD"/>
    <w:rsid w:val="00692678"/>
    <w:rsid w:val="006A22AA"/>
    <w:rsid w:val="006A2B03"/>
    <w:rsid w:val="006A4327"/>
    <w:rsid w:val="006A44B2"/>
    <w:rsid w:val="006A4B6F"/>
    <w:rsid w:val="006A5294"/>
    <w:rsid w:val="006B0AED"/>
    <w:rsid w:val="006B1D11"/>
    <w:rsid w:val="006B2F3F"/>
    <w:rsid w:val="006B3528"/>
    <w:rsid w:val="006B3D68"/>
    <w:rsid w:val="006B5B80"/>
    <w:rsid w:val="006B6A62"/>
    <w:rsid w:val="006B6CBB"/>
    <w:rsid w:val="006B6DDB"/>
    <w:rsid w:val="006C1EA8"/>
    <w:rsid w:val="006C2F24"/>
    <w:rsid w:val="006C3FCA"/>
    <w:rsid w:val="006C41E5"/>
    <w:rsid w:val="006C626A"/>
    <w:rsid w:val="006C6B34"/>
    <w:rsid w:val="006D1882"/>
    <w:rsid w:val="006D42F0"/>
    <w:rsid w:val="006D439C"/>
    <w:rsid w:val="006D55A7"/>
    <w:rsid w:val="006D5D88"/>
    <w:rsid w:val="006D5E36"/>
    <w:rsid w:val="006D5EF9"/>
    <w:rsid w:val="006D7804"/>
    <w:rsid w:val="006D795B"/>
    <w:rsid w:val="006E0BFD"/>
    <w:rsid w:val="006E507F"/>
    <w:rsid w:val="006E55B7"/>
    <w:rsid w:val="006E6956"/>
    <w:rsid w:val="006F336E"/>
    <w:rsid w:val="006F3D33"/>
    <w:rsid w:val="00700274"/>
    <w:rsid w:val="0071156D"/>
    <w:rsid w:val="00712ED0"/>
    <w:rsid w:val="00716813"/>
    <w:rsid w:val="00721227"/>
    <w:rsid w:val="0072196A"/>
    <w:rsid w:val="0072335D"/>
    <w:rsid w:val="00724BB2"/>
    <w:rsid w:val="00726628"/>
    <w:rsid w:val="00731E48"/>
    <w:rsid w:val="007320C0"/>
    <w:rsid w:val="00732C21"/>
    <w:rsid w:val="0073370A"/>
    <w:rsid w:val="00736410"/>
    <w:rsid w:val="0073702C"/>
    <w:rsid w:val="00754477"/>
    <w:rsid w:val="00757D6D"/>
    <w:rsid w:val="00760C43"/>
    <w:rsid w:val="00761A55"/>
    <w:rsid w:val="0076461A"/>
    <w:rsid w:val="0076473C"/>
    <w:rsid w:val="007650F9"/>
    <w:rsid w:val="0077141F"/>
    <w:rsid w:val="007735B6"/>
    <w:rsid w:val="00773A55"/>
    <w:rsid w:val="00774DA3"/>
    <w:rsid w:val="0077520B"/>
    <w:rsid w:val="00775940"/>
    <w:rsid w:val="00776802"/>
    <w:rsid w:val="00776B0B"/>
    <w:rsid w:val="007771CE"/>
    <w:rsid w:val="007862CC"/>
    <w:rsid w:val="00790E43"/>
    <w:rsid w:val="00793262"/>
    <w:rsid w:val="00795EE1"/>
    <w:rsid w:val="00796C1D"/>
    <w:rsid w:val="007A749C"/>
    <w:rsid w:val="007B0C8F"/>
    <w:rsid w:val="007B7A31"/>
    <w:rsid w:val="007C1475"/>
    <w:rsid w:val="007C2477"/>
    <w:rsid w:val="007C3951"/>
    <w:rsid w:val="007D24E0"/>
    <w:rsid w:val="007D2F86"/>
    <w:rsid w:val="007D37BC"/>
    <w:rsid w:val="007D6355"/>
    <w:rsid w:val="007D70B4"/>
    <w:rsid w:val="007E0530"/>
    <w:rsid w:val="007E0B6D"/>
    <w:rsid w:val="007E4928"/>
    <w:rsid w:val="007E78C0"/>
    <w:rsid w:val="007F18FD"/>
    <w:rsid w:val="00802D61"/>
    <w:rsid w:val="008036FA"/>
    <w:rsid w:val="0080716F"/>
    <w:rsid w:val="00810EF7"/>
    <w:rsid w:val="0081477D"/>
    <w:rsid w:val="0081513D"/>
    <w:rsid w:val="00815271"/>
    <w:rsid w:val="00817FAC"/>
    <w:rsid w:val="00824A2F"/>
    <w:rsid w:val="00825A4C"/>
    <w:rsid w:val="00832A04"/>
    <w:rsid w:val="00833F83"/>
    <w:rsid w:val="00852C0C"/>
    <w:rsid w:val="00855372"/>
    <w:rsid w:val="00857304"/>
    <w:rsid w:val="0086618F"/>
    <w:rsid w:val="00870137"/>
    <w:rsid w:val="00872C6E"/>
    <w:rsid w:val="00876F69"/>
    <w:rsid w:val="00880326"/>
    <w:rsid w:val="008839DE"/>
    <w:rsid w:val="00891358"/>
    <w:rsid w:val="00892866"/>
    <w:rsid w:val="00893468"/>
    <w:rsid w:val="00894463"/>
    <w:rsid w:val="008944F1"/>
    <w:rsid w:val="00894A7C"/>
    <w:rsid w:val="008967F7"/>
    <w:rsid w:val="00897C8E"/>
    <w:rsid w:val="008A2F51"/>
    <w:rsid w:val="008A79E6"/>
    <w:rsid w:val="008B1597"/>
    <w:rsid w:val="008B7BDE"/>
    <w:rsid w:val="008C26A1"/>
    <w:rsid w:val="008C2786"/>
    <w:rsid w:val="008C47E2"/>
    <w:rsid w:val="008D1CAB"/>
    <w:rsid w:val="008D2441"/>
    <w:rsid w:val="008D2AFA"/>
    <w:rsid w:val="008D49AE"/>
    <w:rsid w:val="008D4C38"/>
    <w:rsid w:val="008D5D1C"/>
    <w:rsid w:val="008E0BC0"/>
    <w:rsid w:val="008F4AFE"/>
    <w:rsid w:val="008F6BFD"/>
    <w:rsid w:val="00902829"/>
    <w:rsid w:val="00907AAB"/>
    <w:rsid w:val="00910988"/>
    <w:rsid w:val="009168EE"/>
    <w:rsid w:val="00916B1A"/>
    <w:rsid w:val="0092089B"/>
    <w:rsid w:val="00921D56"/>
    <w:rsid w:val="00937B45"/>
    <w:rsid w:val="00941400"/>
    <w:rsid w:val="009430C7"/>
    <w:rsid w:val="009447E6"/>
    <w:rsid w:val="0094574D"/>
    <w:rsid w:val="009504F9"/>
    <w:rsid w:val="00953B49"/>
    <w:rsid w:val="0095659F"/>
    <w:rsid w:val="00956912"/>
    <w:rsid w:val="00957175"/>
    <w:rsid w:val="009636CB"/>
    <w:rsid w:val="00963DA1"/>
    <w:rsid w:val="00974B9B"/>
    <w:rsid w:val="0097727F"/>
    <w:rsid w:val="00981FBD"/>
    <w:rsid w:val="00982D24"/>
    <w:rsid w:val="0098320F"/>
    <w:rsid w:val="0098353F"/>
    <w:rsid w:val="0098631F"/>
    <w:rsid w:val="00986DBC"/>
    <w:rsid w:val="00990D64"/>
    <w:rsid w:val="00993A62"/>
    <w:rsid w:val="009A03F9"/>
    <w:rsid w:val="009A08C0"/>
    <w:rsid w:val="009A3165"/>
    <w:rsid w:val="009A46C5"/>
    <w:rsid w:val="009A5A2B"/>
    <w:rsid w:val="009A7291"/>
    <w:rsid w:val="009B3494"/>
    <w:rsid w:val="009B4201"/>
    <w:rsid w:val="009B56BB"/>
    <w:rsid w:val="009C0EB1"/>
    <w:rsid w:val="009C14B6"/>
    <w:rsid w:val="009C4B45"/>
    <w:rsid w:val="009D4273"/>
    <w:rsid w:val="009D6478"/>
    <w:rsid w:val="009D7415"/>
    <w:rsid w:val="009D7996"/>
    <w:rsid w:val="009D7B65"/>
    <w:rsid w:val="009D7DB1"/>
    <w:rsid w:val="009E0BD6"/>
    <w:rsid w:val="009E0F17"/>
    <w:rsid w:val="009E1913"/>
    <w:rsid w:val="009E2CE1"/>
    <w:rsid w:val="009E4638"/>
    <w:rsid w:val="009E53F2"/>
    <w:rsid w:val="009E59BA"/>
    <w:rsid w:val="009E6A73"/>
    <w:rsid w:val="009F1FF1"/>
    <w:rsid w:val="009F6590"/>
    <w:rsid w:val="00A0213F"/>
    <w:rsid w:val="00A0232C"/>
    <w:rsid w:val="00A04553"/>
    <w:rsid w:val="00A04B55"/>
    <w:rsid w:val="00A1462A"/>
    <w:rsid w:val="00A17428"/>
    <w:rsid w:val="00A22D67"/>
    <w:rsid w:val="00A236D4"/>
    <w:rsid w:val="00A238D6"/>
    <w:rsid w:val="00A32FCF"/>
    <w:rsid w:val="00A35F2B"/>
    <w:rsid w:val="00A405DC"/>
    <w:rsid w:val="00A40E26"/>
    <w:rsid w:val="00A534DE"/>
    <w:rsid w:val="00A5734D"/>
    <w:rsid w:val="00A57A7E"/>
    <w:rsid w:val="00A60540"/>
    <w:rsid w:val="00A611E4"/>
    <w:rsid w:val="00A63CAF"/>
    <w:rsid w:val="00A63F4E"/>
    <w:rsid w:val="00A6563E"/>
    <w:rsid w:val="00A66595"/>
    <w:rsid w:val="00A711B2"/>
    <w:rsid w:val="00A71CB7"/>
    <w:rsid w:val="00A7396C"/>
    <w:rsid w:val="00A73D80"/>
    <w:rsid w:val="00A75A33"/>
    <w:rsid w:val="00A77B60"/>
    <w:rsid w:val="00A803BA"/>
    <w:rsid w:val="00A80810"/>
    <w:rsid w:val="00A86B67"/>
    <w:rsid w:val="00A95854"/>
    <w:rsid w:val="00A96CAF"/>
    <w:rsid w:val="00A97AF1"/>
    <w:rsid w:val="00AA381F"/>
    <w:rsid w:val="00AA4F00"/>
    <w:rsid w:val="00AA6DBD"/>
    <w:rsid w:val="00AB0174"/>
    <w:rsid w:val="00AB3156"/>
    <w:rsid w:val="00AB4F6C"/>
    <w:rsid w:val="00AB6104"/>
    <w:rsid w:val="00AB7AB2"/>
    <w:rsid w:val="00AC074C"/>
    <w:rsid w:val="00AC1F8B"/>
    <w:rsid w:val="00AC4EC2"/>
    <w:rsid w:val="00AD147C"/>
    <w:rsid w:val="00AD1570"/>
    <w:rsid w:val="00AD67D8"/>
    <w:rsid w:val="00AD6D64"/>
    <w:rsid w:val="00AD76E4"/>
    <w:rsid w:val="00AE3BB6"/>
    <w:rsid w:val="00AF2C59"/>
    <w:rsid w:val="00AF4359"/>
    <w:rsid w:val="00AF4559"/>
    <w:rsid w:val="00AF4570"/>
    <w:rsid w:val="00AF4DA7"/>
    <w:rsid w:val="00AF666D"/>
    <w:rsid w:val="00B11CE0"/>
    <w:rsid w:val="00B1476F"/>
    <w:rsid w:val="00B1529D"/>
    <w:rsid w:val="00B163D6"/>
    <w:rsid w:val="00B2062D"/>
    <w:rsid w:val="00B20CD6"/>
    <w:rsid w:val="00B24A62"/>
    <w:rsid w:val="00B259E8"/>
    <w:rsid w:val="00B25EC7"/>
    <w:rsid w:val="00B32CF2"/>
    <w:rsid w:val="00B35CE2"/>
    <w:rsid w:val="00B40331"/>
    <w:rsid w:val="00B425A2"/>
    <w:rsid w:val="00B44525"/>
    <w:rsid w:val="00B44E1C"/>
    <w:rsid w:val="00B46346"/>
    <w:rsid w:val="00B50B95"/>
    <w:rsid w:val="00B542C8"/>
    <w:rsid w:val="00B54306"/>
    <w:rsid w:val="00B6680A"/>
    <w:rsid w:val="00B71AD3"/>
    <w:rsid w:val="00B80BE8"/>
    <w:rsid w:val="00B80FC6"/>
    <w:rsid w:val="00B81CE0"/>
    <w:rsid w:val="00B82859"/>
    <w:rsid w:val="00B82D39"/>
    <w:rsid w:val="00B83497"/>
    <w:rsid w:val="00B84E20"/>
    <w:rsid w:val="00B85760"/>
    <w:rsid w:val="00B85D08"/>
    <w:rsid w:val="00B870F3"/>
    <w:rsid w:val="00B878F0"/>
    <w:rsid w:val="00B87EA5"/>
    <w:rsid w:val="00B9339E"/>
    <w:rsid w:val="00B9425D"/>
    <w:rsid w:val="00B95A72"/>
    <w:rsid w:val="00B970F2"/>
    <w:rsid w:val="00B97BC2"/>
    <w:rsid w:val="00BA0906"/>
    <w:rsid w:val="00BA1315"/>
    <w:rsid w:val="00BA2E24"/>
    <w:rsid w:val="00BA2EE2"/>
    <w:rsid w:val="00BA4EEA"/>
    <w:rsid w:val="00BB18D6"/>
    <w:rsid w:val="00BB4B67"/>
    <w:rsid w:val="00BB6600"/>
    <w:rsid w:val="00BC6851"/>
    <w:rsid w:val="00BC76D4"/>
    <w:rsid w:val="00BC7E36"/>
    <w:rsid w:val="00BD626B"/>
    <w:rsid w:val="00BD78A3"/>
    <w:rsid w:val="00BD7A45"/>
    <w:rsid w:val="00BD7D1F"/>
    <w:rsid w:val="00BE0FAC"/>
    <w:rsid w:val="00BE7149"/>
    <w:rsid w:val="00BE7D43"/>
    <w:rsid w:val="00BF13EC"/>
    <w:rsid w:val="00BF1FA7"/>
    <w:rsid w:val="00BF2D16"/>
    <w:rsid w:val="00BF43AF"/>
    <w:rsid w:val="00BF64CD"/>
    <w:rsid w:val="00BF6C7E"/>
    <w:rsid w:val="00BF6F40"/>
    <w:rsid w:val="00C0009B"/>
    <w:rsid w:val="00C0029E"/>
    <w:rsid w:val="00C00627"/>
    <w:rsid w:val="00C00A7A"/>
    <w:rsid w:val="00C021DD"/>
    <w:rsid w:val="00C04343"/>
    <w:rsid w:val="00C044C7"/>
    <w:rsid w:val="00C06EBC"/>
    <w:rsid w:val="00C070FB"/>
    <w:rsid w:val="00C07C03"/>
    <w:rsid w:val="00C1190D"/>
    <w:rsid w:val="00C1210C"/>
    <w:rsid w:val="00C140AD"/>
    <w:rsid w:val="00C15C6E"/>
    <w:rsid w:val="00C20422"/>
    <w:rsid w:val="00C21186"/>
    <w:rsid w:val="00C22AEB"/>
    <w:rsid w:val="00C2605A"/>
    <w:rsid w:val="00C27BDE"/>
    <w:rsid w:val="00C31D58"/>
    <w:rsid w:val="00C32124"/>
    <w:rsid w:val="00C348C2"/>
    <w:rsid w:val="00C35F49"/>
    <w:rsid w:val="00C37BC1"/>
    <w:rsid w:val="00C404B2"/>
    <w:rsid w:val="00C409C8"/>
    <w:rsid w:val="00C44138"/>
    <w:rsid w:val="00C54B12"/>
    <w:rsid w:val="00C54E68"/>
    <w:rsid w:val="00C56166"/>
    <w:rsid w:val="00C6214C"/>
    <w:rsid w:val="00C62D53"/>
    <w:rsid w:val="00C632A2"/>
    <w:rsid w:val="00C63A46"/>
    <w:rsid w:val="00C64008"/>
    <w:rsid w:val="00C655C3"/>
    <w:rsid w:val="00C6739D"/>
    <w:rsid w:val="00C711E1"/>
    <w:rsid w:val="00C74DF9"/>
    <w:rsid w:val="00CA02AF"/>
    <w:rsid w:val="00CA0F9A"/>
    <w:rsid w:val="00CA1CFF"/>
    <w:rsid w:val="00CA3218"/>
    <w:rsid w:val="00CA4E4A"/>
    <w:rsid w:val="00CA7F82"/>
    <w:rsid w:val="00CB12A7"/>
    <w:rsid w:val="00CB504B"/>
    <w:rsid w:val="00CB5E41"/>
    <w:rsid w:val="00CB7A60"/>
    <w:rsid w:val="00CB7C1B"/>
    <w:rsid w:val="00CC2446"/>
    <w:rsid w:val="00CC548E"/>
    <w:rsid w:val="00CD2C39"/>
    <w:rsid w:val="00CD4975"/>
    <w:rsid w:val="00CE121E"/>
    <w:rsid w:val="00CE272D"/>
    <w:rsid w:val="00CE6E9C"/>
    <w:rsid w:val="00CE7C61"/>
    <w:rsid w:val="00CF79FD"/>
    <w:rsid w:val="00D0116A"/>
    <w:rsid w:val="00D05152"/>
    <w:rsid w:val="00D053FA"/>
    <w:rsid w:val="00D079CC"/>
    <w:rsid w:val="00D15677"/>
    <w:rsid w:val="00D15CB1"/>
    <w:rsid w:val="00D20025"/>
    <w:rsid w:val="00D202D3"/>
    <w:rsid w:val="00D217CF"/>
    <w:rsid w:val="00D22F63"/>
    <w:rsid w:val="00D26666"/>
    <w:rsid w:val="00D26C9C"/>
    <w:rsid w:val="00D302A5"/>
    <w:rsid w:val="00D314ED"/>
    <w:rsid w:val="00D342FB"/>
    <w:rsid w:val="00D35052"/>
    <w:rsid w:val="00D44D4B"/>
    <w:rsid w:val="00D45550"/>
    <w:rsid w:val="00D4630E"/>
    <w:rsid w:val="00D46D8A"/>
    <w:rsid w:val="00D51881"/>
    <w:rsid w:val="00D52813"/>
    <w:rsid w:val="00D546A8"/>
    <w:rsid w:val="00D55A85"/>
    <w:rsid w:val="00D62ECC"/>
    <w:rsid w:val="00D65BC3"/>
    <w:rsid w:val="00D70496"/>
    <w:rsid w:val="00D73126"/>
    <w:rsid w:val="00D755C1"/>
    <w:rsid w:val="00D824F8"/>
    <w:rsid w:val="00D827EC"/>
    <w:rsid w:val="00D8298C"/>
    <w:rsid w:val="00D83AE8"/>
    <w:rsid w:val="00D84157"/>
    <w:rsid w:val="00D92873"/>
    <w:rsid w:val="00D92D34"/>
    <w:rsid w:val="00D93D59"/>
    <w:rsid w:val="00D94561"/>
    <w:rsid w:val="00D9485D"/>
    <w:rsid w:val="00D949DF"/>
    <w:rsid w:val="00D94DFD"/>
    <w:rsid w:val="00D958BB"/>
    <w:rsid w:val="00D95BF9"/>
    <w:rsid w:val="00DA01C7"/>
    <w:rsid w:val="00DA19BA"/>
    <w:rsid w:val="00DA6BB1"/>
    <w:rsid w:val="00DB0E87"/>
    <w:rsid w:val="00DB2093"/>
    <w:rsid w:val="00DB30ED"/>
    <w:rsid w:val="00DB7BBC"/>
    <w:rsid w:val="00DD09A1"/>
    <w:rsid w:val="00DD0FD1"/>
    <w:rsid w:val="00DD686B"/>
    <w:rsid w:val="00DE24CC"/>
    <w:rsid w:val="00DE4ED1"/>
    <w:rsid w:val="00DE58D9"/>
    <w:rsid w:val="00DE6567"/>
    <w:rsid w:val="00DE6784"/>
    <w:rsid w:val="00DF123E"/>
    <w:rsid w:val="00DF2DF8"/>
    <w:rsid w:val="00DF3029"/>
    <w:rsid w:val="00DF5A1D"/>
    <w:rsid w:val="00DF6D00"/>
    <w:rsid w:val="00DF7C2F"/>
    <w:rsid w:val="00E01BCF"/>
    <w:rsid w:val="00E03330"/>
    <w:rsid w:val="00E05D4D"/>
    <w:rsid w:val="00E07FEB"/>
    <w:rsid w:val="00E13971"/>
    <w:rsid w:val="00E144BD"/>
    <w:rsid w:val="00E147EB"/>
    <w:rsid w:val="00E14AD2"/>
    <w:rsid w:val="00E16E62"/>
    <w:rsid w:val="00E17E1A"/>
    <w:rsid w:val="00E20BEB"/>
    <w:rsid w:val="00E212FD"/>
    <w:rsid w:val="00E22107"/>
    <w:rsid w:val="00E2327D"/>
    <w:rsid w:val="00E25CC7"/>
    <w:rsid w:val="00E311F8"/>
    <w:rsid w:val="00E35438"/>
    <w:rsid w:val="00E41CBE"/>
    <w:rsid w:val="00E45A3C"/>
    <w:rsid w:val="00E45D4A"/>
    <w:rsid w:val="00E46D96"/>
    <w:rsid w:val="00E5262B"/>
    <w:rsid w:val="00E5416F"/>
    <w:rsid w:val="00E574E9"/>
    <w:rsid w:val="00E6159A"/>
    <w:rsid w:val="00E639D8"/>
    <w:rsid w:val="00E66811"/>
    <w:rsid w:val="00E67133"/>
    <w:rsid w:val="00E67A6F"/>
    <w:rsid w:val="00E723B8"/>
    <w:rsid w:val="00E73719"/>
    <w:rsid w:val="00E767ED"/>
    <w:rsid w:val="00E76AA2"/>
    <w:rsid w:val="00E80252"/>
    <w:rsid w:val="00E831DF"/>
    <w:rsid w:val="00E84BE3"/>
    <w:rsid w:val="00E855FB"/>
    <w:rsid w:val="00E87122"/>
    <w:rsid w:val="00E878A6"/>
    <w:rsid w:val="00E93A9A"/>
    <w:rsid w:val="00E941C7"/>
    <w:rsid w:val="00E96552"/>
    <w:rsid w:val="00E97B23"/>
    <w:rsid w:val="00E97FF9"/>
    <w:rsid w:val="00EA0E47"/>
    <w:rsid w:val="00EA1D40"/>
    <w:rsid w:val="00EA4349"/>
    <w:rsid w:val="00EC0EAB"/>
    <w:rsid w:val="00EC62CB"/>
    <w:rsid w:val="00ED1AD4"/>
    <w:rsid w:val="00ED795B"/>
    <w:rsid w:val="00ED7B81"/>
    <w:rsid w:val="00ED7CFB"/>
    <w:rsid w:val="00EE12FC"/>
    <w:rsid w:val="00EE649E"/>
    <w:rsid w:val="00EF06C0"/>
    <w:rsid w:val="00EF0EC1"/>
    <w:rsid w:val="00EF3749"/>
    <w:rsid w:val="00EF59EE"/>
    <w:rsid w:val="00EF6E4A"/>
    <w:rsid w:val="00F011E5"/>
    <w:rsid w:val="00F0128D"/>
    <w:rsid w:val="00F05E53"/>
    <w:rsid w:val="00F06CCD"/>
    <w:rsid w:val="00F21707"/>
    <w:rsid w:val="00F2295B"/>
    <w:rsid w:val="00F23456"/>
    <w:rsid w:val="00F23C10"/>
    <w:rsid w:val="00F24F8E"/>
    <w:rsid w:val="00F345C6"/>
    <w:rsid w:val="00F4016E"/>
    <w:rsid w:val="00F41390"/>
    <w:rsid w:val="00F43A1A"/>
    <w:rsid w:val="00F4646E"/>
    <w:rsid w:val="00F50187"/>
    <w:rsid w:val="00F57974"/>
    <w:rsid w:val="00F57EB7"/>
    <w:rsid w:val="00F67331"/>
    <w:rsid w:val="00F67F2F"/>
    <w:rsid w:val="00F752DE"/>
    <w:rsid w:val="00F76A60"/>
    <w:rsid w:val="00F77977"/>
    <w:rsid w:val="00F8168F"/>
    <w:rsid w:val="00F8184F"/>
    <w:rsid w:val="00F8467B"/>
    <w:rsid w:val="00F91D92"/>
    <w:rsid w:val="00F93A19"/>
    <w:rsid w:val="00F940D6"/>
    <w:rsid w:val="00F9637C"/>
    <w:rsid w:val="00FA094F"/>
    <w:rsid w:val="00FA3E05"/>
    <w:rsid w:val="00FA5EC3"/>
    <w:rsid w:val="00FB0A5E"/>
    <w:rsid w:val="00FC1DD8"/>
    <w:rsid w:val="00FC7CDD"/>
    <w:rsid w:val="00FD521C"/>
    <w:rsid w:val="00FE2AB3"/>
    <w:rsid w:val="00FF160D"/>
    <w:rsid w:val="00FF56A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5E"/>
  </w:style>
  <w:style w:type="paragraph" w:styleId="Heading1">
    <w:name w:val="heading 1"/>
    <w:basedOn w:val="Normal"/>
    <w:next w:val="Normal"/>
    <w:link w:val="Heading1Char"/>
    <w:uiPriority w:val="9"/>
    <w:qFormat/>
    <w:rsid w:val="00037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8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8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5E"/>
    <w:rPr>
      <w:rFonts w:eastAsiaTheme="majorEastAsia" w:cstheme="majorBidi"/>
      <w:color w:val="272727" w:themeColor="text1" w:themeTint="D8"/>
    </w:rPr>
  </w:style>
  <w:style w:type="paragraph" w:styleId="Title">
    <w:name w:val="Title"/>
    <w:basedOn w:val="Normal"/>
    <w:next w:val="Normal"/>
    <w:link w:val="TitleChar"/>
    <w:uiPriority w:val="10"/>
    <w:qFormat/>
    <w:rsid w:val="00037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5E"/>
    <w:pPr>
      <w:spacing w:before="160"/>
      <w:jc w:val="center"/>
    </w:pPr>
    <w:rPr>
      <w:i/>
      <w:iCs/>
      <w:color w:val="404040" w:themeColor="text1" w:themeTint="BF"/>
    </w:rPr>
  </w:style>
  <w:style w:type="character" w:customStyle="1" w:styleId="QuoteChar">
    <w:name w:val="Quote Char"/>
    <w:basedOn w:val="DefaultParagraphFont"/>
    <w:link w:val="Quote"/>
    <w:uiPriority w:val="29"/>
    <w:rsid w:val="0003785E"/>
    <w:rPr>
      <w:i/>
      <w:iCs/>
      <w:color w:val="404040" w:themeColor="text1" w:themeTint="BF"/>
    </w:rPr>
  </w:style>
  <w:style w:type="paragraph" w:styleId="ListParagraph">
    <w:name w:val="List Paragraph"/>
    <w:basedOn w:val="Normal"/>
    <w:uiPriority w:val="34"/>
    <w:qFormat/>
    <w:rsid w:val="0003785E"/>
    <w:pPr>
      <w:ind w:left="720"/>
      <w:contextualSpacing/>
    </w:pPr>
  </w:style>
  <w:style w:type="character" w:styleId="IntenseEmphasis">
    <w:name w:val="Intense Emphasis"/>
    <w:basedOn w:val="DefaultParagraphFont"/>
    <w:uiPriority w:val="21"/>
    <w:qFormat/>
    <w:rsid w:val="0003785E"/>
    <w:rPr>
      <w:i/>
      <w:iCs/>
      <w:color w:val="2F5496" w:themeColor="accent1" w:themeShade="BF"/>
    </w:rPr>
  </w:style>
  <w:style w:type="paragraph" w:styleId="IntenseQuote">
    <w:name w:val="Intense Quote"/>
    <w:basedOn w:val="Normal"/>
    <w:next w:val="Normal"/>
    <w:link w:val="IntenseQuoteChar"/>
    <w:uiPriority w:val="30"/>
    <w:qFormat/>
    <w:rsid w:val="00037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85E"/>
    <w:rPr>
      <w:i/>
      <w:iCs/>
      <w:color w:val="2F5496" w:themeColor="accent1" w:themeShade="BF"/>
    </w:rPr>
  </w:style>
  <w:style w:type="character" w:styleId="IntenseReference">
    <w:name w:val="Intense Reference"/>
    <w:basedOn w:val="DefaultParagraphFont"/>
    <w:uiPriority w:val="32"/>
    <w:qFormat/>
    <w:rsid w:val="0003785E"/>
    <w:rPr>
      <w:b/>
      <w:bCs/>
      <w:smallCaps/>
      <w:color w:val="2F5496" w:themeColor="accent1" w:themeShade="BF"/>
      <w:spacing w:val="5"/>
    </w:rPr>
  </w:style>
  <w:style w:type="character" w:styleId="Strong">
    <w:name w:val="Strong"/>
    <w:basedOn w:val="DefaultParagraphFont"/>
    <w:uiPriority w:val="22"/>
    <w:qFormat/>
    <w:rsid w:val="0003785E"/>
    <w:rPr>
      <w:b/>
      <w:bCs/>
    </w:rPr>
  </w:style>
  <w:style w:type="paragraph" w:styleId="NormalWeb">
    <w:name w:val="Normal (Web)"/>
    <w:basedOn w:val="Normal"/>
    <w:uiPriority w:val="99"/>
    <w:unhideWhenUsed/>
    <w:rsid w:val="0003785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37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5E"/>
  </w:style>
  <w:style w:type="paragraph" w:styleId="Footer">
    <w:name w:val="footer"/>
    <w:basedOn w:val="Normal"/>
    <w:link w:val="FooterChar"/>
    <w:uiPriority w:val="99"/>
    <w:unhideWhenUsed/>
    <w:rsid w:val="00037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5E"/>
  </w:style>
  <w:style w:type="character" w:styleId="PageNumber">
    <w:name w:val="page number"/>
    <w:basedOn w:val="DefaultParagraphFont"/>
    <w:uiPriority w:val="99"/>
    <w:semiHidden/>
    <w:unhideWhenUsed/>
    <w:rsid w:val="0003785E"/>
  </w:style>
  <w:style w:type="character" w:styleId="Hyperlink">
    <w:name w:val="Hyperlink"/>
    <w:basedOn w:val="DefaultParagraphFont"/>
    <w:uiPriority w:val="99"/>
    <w:unhideWhenUsed/>
    <w:rsid w:val="0003785E"/>
    <w:rPr>
      <w:color w:val="0563C1" w:themeColor="hyperlink"/>
      <w:u w:val="single"/>
    </w:rPr>
  </w:style>
  <w:style w:type="character" w:customStyle="1" w:styleId="UnresolvedMention">
    <w:name w:val="Unresolved Mention"/>
    <w:basedOn w:val="DefaultParagraphFont"/>
    <w:uiPriority w:val="99"/>
    <w:semiHidden/>
    <w:unhideWhenUsed/>
    <w:rsid w:val="005A3356"/>
    <w:rPr>
      <w:color w:val="605E5C"/>
      <w:shd w:val="clear" w:color="auto" w:fill="E1DFDD"/>
    </w:rPr>
  </w:style>
  <w:style w:type="character" w:styleId="Emphasis">
    <w:name w:val="Emphasis"/>
    <w:basedOn w:val="DefaultParagraphFont"/>
    <w:uiPriority w:val="20"/>
    <w:qFormat/>
    <w:rsid w:val="000067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5E"/>
  </w:style>
  <w:style w:type="paragraph" w:styleId="Heading1">
    <w:name w:val="heading 1"/>
    <w:basedOn w:val="Normal"/>
    <w:next w:val="Normal"/>
    <w:link w:val="Heading1Char"/>
    <w:uiPriority w:val="9"/>
    <w:qFormat/>
    <w:rsid w:val="00037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8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8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5E"/>
    <w:rPr>
      <w:rFonts w:eastAsiaTheme="majorEastAsia" w:cstheme="majorBidi"/>
      <w:color w:val="272727" w:themeColor="text1" w:themeTint="D8"/>
    </w:rPr>
  </w:style>
  <w:style w:type="paragraph" w:styleId="Title">
    <w:name w:val="Title"/>
    <w:basedOn w:val="Normal"/>
    <w:next w:val="Normal"/>
    <w:link w:val="TitleChar"/>
    <w:uiPriority w:val="10"/>
    <w:qFormat/>
    <w:rsid w:val="00037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5E"/>
    <w:pPr>
      <w:spacing w:before="160"/>
      <w:jc w:val="center"/>
    </w:pPr>
    <w:rPr>
      <w:i/>
      <w:iCs/>
      <w:color w:val="404040" w:themeColor="text1" w:themeTint="BF"/>
    </w:rPr>
  </w:style>
  <w:style w:type="character" w:customStyle="1" w:styleId="QuoteChar">
    <w:name w:val="Quote Char"/>
    <w:basedOn w:val="DefaultParagraphFont"/>
    <w:link w:val="Quote"/>
    <w:uiPriority w:val="29"/>
    <w:rsid w:val="0003785E"/>
    <w:rPr>
      <w:i/>
      <w:iCs/>
      <w:color w:val="404040" w:themeColor="text1" w:themeTint="BF"/>
    </w:rPr>
  </w:style>
  <w:style w:type="paragraph" w:styleId="ListParagraph">
    <w:name w:val="List Paragraph"/>
    <w:basedOn w:val="Normal"/>
    <w:uiPriority w:val="34"/>
    <w:qFormat/>
    <w:rsid w:val="0003785E"/>
    <w:pPr>
      <w:ind w:left="720"/>
      <w:contextualSpacing/>
    </w:pPr>
  </w:style>
  <w:style w:type="character" w:styleId="IntenseEmphasis">
    <w:name w:val="Intense Emphasis"/>
    <w:basedOn w:val="DefaultParagraphFont"/>
    <w:uiPriority w:val="21"/>
    <w:qFormat/>
    <w:rsid w:val="0003785E"/>
    <w:rPr>
      <w:i/>
      <w:iCs/>
      <w:color w:val="2F5496" w:themeColor="accent1" w:themeShade="BF"/>
    </w:rPr>
  </w:style>
  <w:style w:type="paragraph" w:styleId="IntenseQuote">
    <w:name w:val="Intense Quote"/>
    <w:basedOn w:val="Normal"/>
    <w:next w:val="Normal"/>
    <w:link w:val="IntenseQuoteChar"/>
    <w:uiPriority w:val="30"/>
    <w:qFormat/>
    <w:rsid w:val="00037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85E"/>
    <w:rPr>
      <w:i/>
      <w:iCs/>
      <w:color w:val="2F5496" w:themeColor="accent1" w:themeShade="BF"/>
    </w:rPr>
  </w:style>
  <w:style w:type="character" w:styleId="IntenseReference">
    <w:name w:val="Intense Reference"/>
    <w:basedOn w:val="DefaultParagraphFont"/>
    <w:uiPriority w:val="32"/>
    <w:qFormat/>
    <w:rsid w:val="0003785E"/>
    <w:rPr>
      <w:b/>
      <w:bCs/>
      <w:smallCaps/>
      <w:color w:val="2F5496" w:themeColor="accent1" w:themeShade="BF"/>
      <w:spacing w:val="5"/>
    </w:rPr>
  </w:style>
  <w:style w:type="character" w:styleId="Strong">
    <w:name w:val="Strong"/>
    <w:basedOn w:val="DefaultParagraphFont"/>
    <w:uiPriority w:val="22"/>
    <w:qFormat/>
    <w:rsid w:val="0003785E"/>
    <w:rPr>
      <w:b/>
      <w:bCs/>
    </w:rPr>
  </w:style>
  <w:style w:type="paragraph" w:styleId="NormalWeb">
    <w:name w:val="Normal (Web)"/>
    <w:basedOn w:val="Normal"/>
    <w:uiPriority w:val="99"/>
    <w:unhideWhenUsed/>
    <w:rsid w:val="0003785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37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5E"/>
  </w:style>
  <w:style w:type="paragraph" w:styleId="Footer">
    <w:name w:val="footer"/>
    <w:basedOn w:val="Normal"/>
    <w:link w:val="FooterChar"/>
    <w:uiPriority w:val="99"/>
    <w:unhideWhenUsed/>
    <w:rsid w:val="00037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5E"/>
  </w:style>
  <w:style w:type="character" w:styleId="PageNumber">
    <w:name w:val="page number"/>
    <w:basedOn w:val="DefaultParagraphFont"/>
    <w:uiPriority w:val="99"/>
    <w:semiHidden/>
    <w:unhideWhenUsed/>
    <w:rsid w:val="0003785E"/>
  </w:style>
  <w:style w:type="character" w:styleId="Hyperlink">
    <w:name w:val="Hyperlink"/>
    <w:basedOn w:val="DefaultParagraphFont"/>
    <w:uiPriority w:val="99"/>
    <w:unhideWhenUsed/>
    <w:rsid w:val="0003785E"/>
    <w:rPr>
      <w:color w:val="0563C1" w:themeColor="hyperlink"/>
      <w:u w:val="single"/>
    </w:rPr>
  </w:style>
  <w:style w:type="character" w:customStyle="1" w:styleId="UnresolvedMention">
    <w:name w:val="Unresolved Mention"/>
    <w:basedOn w:val="DefaultParagraphFont"/>
    <w:uiPriority w:val="99"/>
    <w:semiHidden/>
    <w:unhideWhenUsed/>
    <w:rsid w:val="005A3356"/>
    <w:rPr>
      <w:color w:val="605E5C"/>
      <w:shd w:val="clear" w:color="auto" w:fill="E1DFDD"/>
    </w:rPr>
  </w:style>
  <w:style w:type="character" w:styleId="Emphasis">
    <w:name w:val="Emphasis"/>
    <w:basedOn w:val="DefaultParagraphFont"/>
    <w:uiPriority w:val="20"/>
    <w:qFormat/>
    <w:rsid w:val="00006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2307/2092933" TargetMode="External"/><Relationship Id="rId4" Type="http://schemas.microsoft.com/office/2007/relationships/stylesWithEffects" Target="stylesWithEffects.xml"/><Relationship Id="rId9" Type="http://schemas.openxmlformats.org/officeDocument/2006/relationships/hyperlink" Target="https://www.ilo.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1546-718F-4484-B543-25118764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6186</Words>
  <Characters>35262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4</cp:revision>
  <dcterms:created xsi:type="dcterms:W3CDTF">2026-04-29T13:08:00Z</dcterms:created>
  <dcterms:modified xsi:type="dcterms:W3CDTF">2026-05-01T01:39:00Z</dcterms:modified>
</cp:coreProperties>
</file>