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2BBD" w14:textId="77777777" w:rsidR="00F331B7" w:rsidRDefault="00000000">
      <w:pPr>
        <w:jc w:val="center"/>
        <w:rPr>
          <w:rFonts w:ascii="Times New Roman" w:hAnsi="Times New Roman" w:cs="Times New Roman"/>
          <w:b/>
          <w:sz w:val="24"/>
          <w:szCs w:val="24"/>
        </w:rPr>
      </w:pPr>
      <w:r>
        <w:rPr>
          <w:rFonts w:ascii="Times New Roman" w:hAnsi="Times New Roman" w:cs="Times New Roman"/>
          <w:b/>
          <w:sz w:val="24"/>
          <w:szCs w:val="24"/>
        </w:rPr>
        <w:t>A Review Based Study on Green Marketing</w:t>
      </w:r>
    </w:p>
    <w:p w14:paraId="02FAB1A7" w14:textId="77777777" w:rsidR="00F331B7" w:rsidRDefault="00000000">
      <w:pPr>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w:t>
      </w:r>
    </w:p>
    <w:p w14:paraId="667E0BCA" w14:textId="599969E6" w:rsidR="00F331B7" w:rsidRDefault="00000000">
      <w:pPr>
        <w:jc w:val="both"/>
        <w:rPr>
          <w:rFonts w:ascii="Times New Roman" w:hAnsi="Times New Roman" w:cs="Times New Roman"/>
          <w:sz w:val="24"/>
          <w:szCs w:val="24"/>
        </w:rPr>
      </w:pPr>
      <w:r>
        <w:rPr>
          <w:rFonts w:ascii="Times New Roman" w:hAnsi="Times New Roman" w:cs="Times New Roman"/>
          <w:sz w:val="24"/>
          <w:szCs w:val="24"/>
        </w:rPr>
        <w:t>Environment has become a crucial issue for all stakeholders (Customers, Business firms, Government and Society</w:t>
      </w:r>
      <w:r w:rsidR="001C0C2A">
        <w:rPr>
          <w:rFonts w:ascii="Times New Roman" w:hAnsi="Times New Roman" w:cs="Times New Roman"/>
          <w:sz w:val="24"/>
          <w:szCs w:val="24"/>
        </w:rPr>
        <w:t>). The</w:t>
      </w:r>
      <w:r>
        <w:rPr>
          <w:rFonts w:ascii="Times New Roman" w:hAnsi="Times New Roman" w:cs="Times New Roman"/>
          <w:sz w:val="24"/>
          <w:szCs w:val="24"/>
        </w:rPr>
        <w:t xml:space="preserve"> old school thought of Marketing was more concentrated on product quality and the demand from customers and it does not </w:t>
      </w:r>
      <w:r w:rsidR="001C0C2A">
        <w:rPr>
          <w:rFonts w:ascii="Times New Roman" w:hAnsi="Times New Roman" w:cs="Times New Roman"/>
          <w:sz w:val="24"/>
          <w:szCs w:val="24"/>
        </w:rPr>
        <w:t>take</w:t>
      </w:r>
      <w:r>
        <w:rPr>
          <w:rFonts w:ascii="Times New Roman" w:hAnsi="Times New Roman" w:cs="Times New Roman"/>
          <w:sz w:val="24"/>
          <w:szCs w:val="24"/>
        </w:rPr>
        <w:t xml:space="preserve"> into account of environmental issues and this has influenced the emergence of Green Marketing concept. But today, in India only few companies are more conscious about environmental issues and are taking into consideration the implementation of Green Marketing initiatives in their business models. The present paper is an attempt made to review the concepts like green marketing, green business, green consumer, and green marketing mix and to understand the relationship between green marketing mix and competitive advantage.</w:t>
      </w:r>
    </w:p>
    <w:p w14:paraId="0C97201A" w14:textId="77777777" w:rsidR="00F331B7" w:rsidRDefault="00000000">
      <w:pPr>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Green Business, Green Marketing, Green Consumer and Green Marketing mix</w:t>
      </w:r>
    </w:p>
    <w:p w14:paraId="1CB73627" w14:textId="77777777" w:rsidR="00F331B7" w:rsidRDefault="00000000">
      <w:pPr>
        <w:jc w:val="both"/>
        <w:rPr>
          <w:rFonts w:ascii="Times New Roman" w:hAnsi="Times New Roman" w:cs="Times New Roman"/>
          <w:sz w:val="24"/>
          <w:szCs w:val="24"/>
        </w:rPr>
      </w:pPr>
      <w:r>
        <w:rPr>
          <w:rFonts w:ascii="Times New Roman" w:hAnsi="Times New Roman" w:cs="Times New Roman"/>
          <w:i/>
          <w:sz w:val="24"/>
          <w:szCs w:val="24"/>
        </w:rPr>
        <w:t>JEL Code</w:t>
      </w:r>
      <w:r>
        <w:rPr>
          <w:rFonts w:ascii="Times New Roman" w:hAnsi="Times New Roman" w:cs="Times New Roman"/>
          <w:sz w:val="24"/>
          <w:szCs w:val="24"/>
        </w:rPr>
        <w:t xml:space="preserve">: M31 </w:t>
      </w:r>
    </w:p>
    <w:p w14:paraId="3BA52C31" w14:textId="77777777" w:rsidR="00F331B7" w:rsidRDefault="00F331B7">
      <w:pPr>
        <w:jc w:val="both"/>
        <w:rPr>
          <w:rFonts w:ascii="Times New Roman" w:hAnsi="Times New Roman" w:cs="Times New Roman"/>
          <w:sz w:val="24"/>
          <w:szCs w:val="24"/>
        </w:rPr>
      </w:pPr>
    </w:p>
    <w:p w14:paraId="44620BEC" w14:textId="77777777" w:rsidR="001C0C2A" w:rsidRDefault="001C0C2A" w:rsidP="001C0C2A">
      <w:pPr>
        <w:pStyle w:val="NoSpacing"/>
        <w:rPr>
          <w:rFonts w:ascii="Times New Roman" w:hAnsi="Times New Roman" w:cs="Times New Roman"/>
          <w:b/>
          <w:iCs/>
          <w:sz w:val="24"/>
          <w:szCs w:val="24"/>
        </w:rPr>
      </w:pPr>
      <w:r>
        <w:rPr>
          <w:rFonts w:ascii="Times New Roman" w:hAnsi="Times New Roman" w:cs="Times New Roman"/>
          <w:b/>
          <w:i/>
          <w:sz w:val="24"/>
          <w:szCs w:val="24"/>
        </w:rPr>
        <w:t xml:space="preserve">Author 1: </w:t>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Author 2:</w:t>
      </w:r>
    </w:p>
    <w:p w14:paraId="0070232C" w14:textId="77777777" w:rsidR="001C0C2A" w:rsidRPr="00A23366" w:rsidRDefault="001C0C2A" w:rsidP="001C0C2A">
      <w:pPr>
        <w:pStyle w:val="NoSpacing"/>
        <w:rPr>
          <w:rFonts w:ascii="Times New Roman" w:hAnsi="Times New Roman" w:cs="Times New Roman"/>
          <w:b/>
          <w:iCs/>
          <w:sz w:val="24"/>
          <w:szCs w:val="24"/>
        </w:rPr>
      </w:pPr>
    </w:p>
    <w:p w14:paraId="6901F891" w14:textId="77777777" w:rsidR="001C0C2A" w:rsidRPr="00F57DA4" w:rsidRDefault="001C0C2A" w:rsidP="001C0C2A">
      <w:pPr>
        <w:pStyle w:val="NoSpacing"/>
        <w:rPr>
          <w:rFonts w:ascii="Times New Roman" w:hAnsi="Times New Roman" w:cs="Times New Roman"/>
          <w:b/>
          <w:i/>
          <w:sz w:val="24"/>
          <w:szCs w:val="24"/>
        </w:rPr>
      </w:pPr>
      <w:proofErr w:type="spellStart"/>
      <w:proofErr w:type="gramStart"/>
      <w:r w:rsidRPr="00F57DA4">
        <w:rPr>
          <w:rFonts w:ascii="Times New Roman" w:hAnsi="Times New Roman" w:cs="Times New Roman"/>
          <w:b/>
          <w:i/>
          <w:sz w:val="24"/>
          <w:szCs w:val="24"/>
        </w:rPr>
        <w:t>Prof.Manjunath</w:t>
      </w:r>
      <w:proofErr w:type="spellEnd"/>
      <w:r w:rsidRPr="00F57DA4">
        <w:rPr>
          <w:rFonts w:ascii="Times New Roman" w:hAnsi="Times New Roman" w:cs="Times New Roman"/>
          <w:b/>
          <w:i/>
          <w:sz w:val="24"/>
          <w:szCs w:val="24"/>
        </w:rPr>
        <w:t xml:space="preserve"> .G</w:t>
      </w:r>
      <w:proofErr w:type="gramEnd"/>
      <w:r w:rsidRPr="00F57DA4">
        <w:rPr>
          <w:rFonts w:ascii="Times New Roman" w:hAnsi="Times New Roman" w:cs="Times New Roman"/>
          <w:b/>
          <w:i/>
          <w:sz w:val="24"/>
          <w:szCs w:val="24"/>
        </w:rPr>
        <w:t xml:space="preserve">,   </w:t>
      </w:r>
      <w:r w:rsidRPr="00F57DA4">
        <w:rPr>
          <w:rFonts w:ascii="Times New Roman" w:hAnsi="Times New Roman" w:cs="Times New Roman"/>
          <w:b/>
          <w:i/>
          <w:sz w:val="24"/>
          <w:szCs w:val="24"/>
        </w:rPr>
        <w:tab/>
      </w:r>
      <w:r w:rsidRPr="00F57DA4">
        <w:rPr>
          <w:rFonts w:ascii="Times New Roman" w:hAnsi="Times New Roman" w:cs="Times New Roman"/>
          <w:b/>
          <w:i/>
          <w:sz w:val="24"/>
          <w:szCs w:val="24"/>
        </w:rPr>
        <w:tab/>
      </w:r>
      <w:r w:rsidRPr="00F57DA4">
        <w:rPr>
          <w:rFonts w:ascii="Times New Roman" w:hAnsi="Times New Roman" w:cs="Times New Roman"/>
          <w:b/>
          <w:i/>
          <w:sz w:val="24"/>
          <w:szCs w:val="24"/>
        </w:rPr>
        <w:tab/>
      </w:r>
      <w:r w:rsidRPr="00F57DA4">
        <w:rPr>
          <w:rFonts w:ascii="Times New Roman" w:hAnsi="Times New Roman" w:cs="Times New Roman"/>
          <w:b/>
          <w:i/>
          <w:sz w:val="24"/>
          <w:szCs w:val="24"/>
        </w:rPr>
        <w:tab/>
      </w:r>
      <w:r w:rsidRPr="00F57DA4">
        <w:rPr>
          <w:rFonts w:ascii="Times New Roman" w:hAnsi="Times New Roman" w:cs="Times New Roman"/>
          <w:b/>
          <w:i/>
          <w:sz w:val="24"/>
          <w:szCs w:val="24"/>
        </w:rPr>
        <w:tab/>
      </w:r>
      <w:proofErr w:type="spellStart"/>
      <w:r w:rsidRPr="00F57DA4">
        <w:rPr>
          <w:rFonts w:ascii="Times New Roman" w:hAnsi="Times New Roman" w:cs="Times New Roman"/>
          <w:b/>
          <w:i/>
          <w:sz w:val="24"/>
          <w:szCs w:val="24"/>
        </w:rPr>
        <w:t>Dr.Mahesh</w:t>
      </w:r>
      <w:proofErr w:type="spellEnd"/>
      <w:r w:rsidRPr="00F57DA4">
        <w:rPr>
          <w:rFonts w:ascii="Times New Roman" w:hAnsi="Times New Roman" w:cs="Times New Roman"/>
          <w:b/>
          <w:i/>
          <w:sz w:val="24"/>
          <w:szCs w:val="24"/>
        </w:rPr>
        <w:t xml:space="preserve"> Kumar K.R.</w:t>
      </w:r>
    </w:p>
    <w:p w14:paraId="0BA9CB9D" w14:textId="77777777" w:rsidR="001C0C2A" w:rsidRPr="002A5032" w:rsidRDefault="001C0C2A" w:rsidP="001C0C2A">
      <w:pPr>
        <w:pStyle w:val="NoSpacing"/>
        <w:rPr>
          <w:rFonts w:ascii="Times New Roman" w:hAnsi="Times New Roman" w:cs="Times New Roman"/>
          <w:bCs/>
          <w:iCs/>
          <w:sz w:val="24"/>
          <w:szCs w:val="24"/>
        </w:rPr>
      </w:pPr>
      <w:r w:rsidRPr="002A5032">
        <w:rPr>
          <w:rFonts w:ascii="Times New Roman" w:hAnsi="Times New Roman" w:cs="Times New Roman"/>
          <w:bCs/>
          <w:iCs/>
          <w:sz w:val="24"/>
          <w:szCs w:val="24"/>
        </w:rPr>
        <w:t>Program Co-ordinator-M.B.A.</w:t>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Pr>
          <w:rFonts w:ascii="Times New Roman" w:hAnsi="Times New Roman" w:cs="Times New Roman"/>
          <w:bCs/>
          <w:iCs/>
          <w:sz w:val="24"/>
          <w:szCs w:val="24"/>
        </w:rPr>
        <w:tab/>
      </w:r>
      <w:r w:rsidRPr="002A5032">
        <w:rPr>
          <w:rFonts w:ascii="Times New Roman" w:hAnsi="Times New Roman" w:cs="Times New Roman"/>
          <w:bCs/>
          <w:iCs/>
          <w:sz w:val="24"/>
          <w:szCs w:val="24"/>
        </w:rPr>
        <w:t>Director</w:t>
      </w:r>
    </w:p>
    <w:p w14:paraId="0BF50B6C" w14:textId="77777777" w:rsidR="001C0C2A" w:rsidRPr="002A5032" w:rsidRDefault="001C0C2A" w:rsidP="001C0C2A">
      <w:pPr>
        <w:pStyle w:val="NoSpacing"/>
        <w:rPr>
          <w:rFonts w:ascii="Times New Roman" w:hAnsi="Times New Roman" w:cs="Times New Roman"/>
          <w:bCs/>
          <w:iCs/>
          <w:sz w:val="24"/>
          <w:szCs w:val="24"/>
        </w:rPr>
      </w:pPr>
      <w:r w:rsidRPr="002A5032">
        <w:rPr>
          <w:rFonts w:ascii="Times New Roman" w:hAnsi="Times New Roman" w:cs="Times New Roman"/>
          <w:bCs/>
          <w:iCs/>
          <w:sz w:val="24"/>
          <w:szCs w:val="24"/>
        </w:rPr>
        <w:t>Department of Management</w:t>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A5032">
        <w:rPr>
          <w:rFonts w:ascii="Times New Roman" w:hAnsi="Times New Roman" w:cs="Times New Roman"/>
          <w:bCs/>
          <w:iCs/>
          <w:sz w:val="24"/>
          <w:szCs w:val="24"/>
        </w:rPr>
        <w:t>Department of Management</w:t>
      </w:r>
    </w:p>
    <w:p w14:paraId="52C3E95A" w14:textId="77777777" w:rsidR="001C0C2A" w:rsidRPr="002A5032" w:rsidRDefault="001C0C2A" w:rsidP="001C0C2A">
      <w:pPr>
        <w:pStyle w:val="NoSpacing"/>
        <w:rPr>
          <w:rFonts w:ascii="Times New Roman" w:hAnsi="Times New Roman" w:cs="Times New Roman"/>
          <w:bCs/>
          <w:iCs/>
          <w:sz w:val="24"/>
          <w:szCs w:val="24"/>
        </w:rPr>
      </w:pPr>
      <w:r w:rsidRPr="002A5032">
        <w:rPr>
          <w:rFonts w:ascii="Times New Roman" w:hAnsi="Times New Roman" w:cs="Times New Roman"/>
          <w:bCs/>
          <w:iCs/>
          <w:sz w:val="24"/>
          <w:szCs w:val="24"/>
        </w:rPr>
        <w:t>IZEE Business School</w:t>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sidRPr="002A5032">
        <w:rPr>
          <w:rFonts w:ascii="Times New Roman" w:hAnsi="Times New Roman" w:cs="Times New Roman"/>
          <w:bCs/>
          <w:iCs/>
          <w:sz w:val="24"/>
          <w:szCs w:val="24"/>
        </w:rPr>
        <w:t>IZEE Business School</w:t>
      </w:r>
    </w:p>
    <w:p w14:paraId="40DC0799" w14:textId="77777777" w:rsidR="001C0C2A" w:rsidRDefault="001C0C2A" w:rsidP="001C0C2A">
      <w:pPr>
        <w:pStyle w:val="NoSpacing"/>
        <w:rPr>
          <w:rFonts w:ascii="Times New Roman" w:hAnsi="Times New Roman" w:cs="Times New Roman"/>
          <w:bCs/>
          <w:iCs/>
          <w:sz w:val="24"/>
          <w:szCs w:val="24"/>
        </w:rPr>
      </w:pPr>
      <w:r w:rsidRPr="002A5032">
        <w:rPr>
          <w:rFonts w:ascii="Times New Roman" w:hAnsi="Times New Roman" w:cs="Times New Roman"/>
          <w:bCs/>
          <w:iCs/>
          <w:sz w:val="24"/>
          <w:szCs w:val="24"/>
        </w:rPr>
        <w:t>Bengaluru</w:t>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sidRPr="002A5032">
        <w:rPr>
          <w:rFonts w:ascii="Times New Roman" w:hAnsi="Times New Roman" w:cs="Times New Roman"/>
          <w:bCs/>
          <w:iCs/>
          <w:sz w:val="24"/>
          <w:szCs w:val="24"/>
        </w:rPr>
        <w:tab/>
      </w:r>
      <w:r>
        <w:rPr>
          <w:rFonts w:ascii="Times New Roman" w:hAnsi="Times New Roman" w:cs="Times New Roman"/>
          <w:bCs/>
          <w:iCs/>
          <w:sz w:val="24"/>
          <w:szCs w:val="24"/>
        </w:rPr>
        <w:tab/>
      </w:r>
      <w:proofErr w:type="spellStart"/>
      <w:r w:rsidRPr="002A5032">
        <w:rPr>
          <w:rFonts w:ascii="Times New Roman" w:hAnsi="Times New Roman" w:cs="Times New Roman"/>
          <w:bCs/>
          <w:iCs/>
          <w:sz w:val="24"/>
          <w:szCs w:val="24"/>
        </w:rPr>
        <w:t>Bengaluru</w:t>
      </w:r>
      <w:proofErr w:type="spellEnd"/>
    </w:p>
    <w:p w14:paraId="541C539E" w14:textId="77777777" w:rsidR="001C0C2A" w:rsidRDefault="001C0C2A" w:rsidP="001C0C2A">
      <w:pPr>
        <w:pStyle w:val="NoSpacing"/>
        <w:rPr>
          <w:rFonts w:ascii="Times New Roman" w:hAnsi="Times New Roman" w:cs="Times New Roman"/>
          <w:sz w:val="24"/>
          <w:szCs w:val="24"/>
        </w:rPr>
      </w:pPr>
      <w:r w:rsidRPr="00760670">
        <w:rPr>
          <w:rFonts w:ascii="Times New Roman" w:hAnsi="Times New Roman" w:cs="Times New Roman"/>
          <w:sz w:val="24"/>
          <w:szCs w:val="24"/>
        </w:rPr>
        <w:t>Google Scholar-ID-KRQPC40AAAJ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Google Scholar-ID-</w:t>
      </w:r>
      <w:r w:rsidRPr="00760670">
        <w:rPr>
          <w:rFonts w:ascii="Times New Roman" w:hAnsi="Times New Roman" w:cs="Times New Roman"/>
          <w:sz w:val="24"/>
          <w:szCs w:val="24"/>
        </w:rPr>
        <w:t>-</w:t>
      </w:r>
      <w:r>
        <w:rPr>
          <w:rFonts w:ascii="Times New Roman" w:hAnsi="Times New Roman" w:cs="Times New Roman"/>
          <w:sz w:val="24"/>
          <w:szCs w:val="24"/>
        </w:rPr>
        <w:t>4AAAAJ</w:t>
      </w:r>
    </w:p>
    <w:p w14:paraId="5DC0C8D6" w14:textId="77777777" w:rsidR="001C0C2A" w:rsidRPr="00760670" w:rsidRDefault="001C0C2A" w:rsidP="001C0C2A">
      <w:pPr>
        <w:pStyle w:val="NoSpacing"/>
        <w:rPr>
          <w:rStyle w:val="Hyperlink"/>
          <w:rFonts w:ascii="Times New Roman" w:hAnsi="Times New Roman" w:cs="Times New Roman"/>
          <w:sz w:val="24"/>
          <w:szCs w:val="24"/>
        </w:rPr>
      </w:pPr>
      <w:r>
        <w:rPr>
          <w:rFonts w:ascii="Times New Roman" w:hAnsi="Times New Roman" w:cs="Times New Roman"/>
          <w:sz w:val="24"/>
          <w:szCs w:val="24"/>
        </w:rPr>
        <w:t>Vidwan-ID-496298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Vidwan-ID-564734</w:t>
      </w:r>
    </w:p>
    <w:p w14:paraId="40E4491F" w14:textId="47E59DEC" w:rsidR="00F331B7" w:rsidRDefault="001C0C2A" w:rsidP="001C0C2A">
      <w:pPr>
        <w:jc w:val="both"/>
        <w:rPr>
          <w:rFonts w:ascii="Times New Roman" w:hAnsi="Times New Roman" w:cs="Times New Roman"/>
          <w:sz w:val="24"/>
          <w:szCs w:val="24"/>
        </w:rPr>
      </w:pPr>
      <w:r w:rsidRPr="00760670">
        <w:rPr>
          <w:rStyle w:val="Hyperlink"/>
          <w:rFonts w:ascii="Times New Roman" w:hAnsi="Times New Roman" w:cs="Times New Roman"/>
          <w:color w:val="auto"/>
          <w:sz w:val="24"/>
          <w:szCs w:val="24"/>
          <w:u w:val="none"/>
        </w:rPr>
        <w:t>ORCID-ID-</w:t>
      </w:r>
      <w:r w:rsidRPr="00760670">
        <w:rPr>
          <w:rFonts w:ascii="Times New Roman" w:hAnsi="Times New Roman" w:cs="Times New Roman"/>
          <w:sz w:val="24"/>
          <w:szCs w:val="24"/>
        </w:rPr>
        <w:t>0000-0001-9755-3995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60670">
        <w:rPr>
          <w:rStyle w:val="Hyperlink"/>
          <w:rFonts w:ascii="Times New Roman" w:hAnsi="Times New Roman" w:cs="Times New Roman"/>
          <w:color w:val="auto"/>
          <w:sz w:val="24"/>
          <w:szCs w:val="24"/>
          <w:u w:val="none"/>
        </w:rPr>
        <w:t>ORCID-ID-</w:t>
      </w:r>
      <w:r>
        <w:rPr>
          <w:rFonts w:ascii="Times New Roman" w:hAnsi="Times New Roman" w:cs="Times New Roman"/>
          <w:sz w:val="24"/>
          <w:szCs w:val="24"/>
        </w:rPr>
        <w:t>0009-0008-7282-3950</w:t>
      </w:r>
      <w:r>
        <w:rPr>
          <w:rFonts w:ascii="Times New Roman" w:hAnsi="Times New Roman" w:cs="Times New Roman"/>
          <w:sz w:val="24"/>
          <w:szCs w:val="24"/>
        </w:rPr>
        <w:tab/>
      </w:r>
    </w:p>
    <w:p w14:paraId="10D5F0D9" w14:textId="77777777" w:rsidR="00F331B7" w:rsidRDefault="00F331B7">
      <w:pPr>
        <w:jc w:val="both"/>
        <w:rPr>
          <w:rFonts w:ascii="Times New Roman" w:hAnsi="Times New Roman" w:cs="Times New Roman"/>
          <w:sz w:val="24"/>
          <w:szCs w:val="24"/>
        </w:rPr>
      </w:pPr>
    </w:p>
    <w:p w14:paraId="7A856C5A" w14:textId="77777777" w:rsidR="00F331B7" w:rsidRDefault="00F331B7">
      <w:pPr>
        <w:jc w:val="both"/>
        <w:rPr>
          <w:rFonts w:ascii="Times New Roman" w:hAnsi="Times New Roman" w:cs="Times New Roman"/>
          <w:sz w:val="24"/>
          <w:szCs w:val="24"/>
        </w:rPr>
      </w:pPr>
    </w:p>
    <w:p w14:paraId="6B9AA963" w14:textId="77777777" w:rsidR="00F331B7" w:rsidRDefault="00F331B7">
      <w:pPr>
        <w:jc w:val="both"/>
        <w:rPr>
          <w:rFonts w:ascii="Times New Roman" w:hAnsi="Times New Roman" w:cs="Times New Roman"/>
          <w:sz w:val="24"/>
          <w:szCs w:val="24"/>
        </w:rPr>
      </w:pPr>
    </w:p>
    <w:p w14:paraId="27611C00" w14:textId="77777777" w:rsidR="00F331B7" w:rsidRDefault="00F331B7">
      <w:pPr>
        <w:jc w:val="both"/>
        <w:rPr>
          <w:rFonts w:ascii="Times New Roman" w:hAnsi="Times New Roman" w:cs="Times New Roman"/>
          <w:sz w:val="24"/>
          <w:szCs w:val="24"/>
        </w:rPr>
      </w:pPr>
    </w:p>
    <w:p w14:paraId="537BE82B" w14:textId="77777777" w:rsidR="00F331B7" w:rsidRDefault="00F331B7">
      <w:pPr>
        <w:jc w:val="both"/>
        <w:rPr>
          <w:rFonts w:ascii="Times New Roman" w:hAnsi="Times New Roman" w:cs="Times New Roman"/>
          <w:sz w:val="24"/>
          <w:szCs w:val="24"/>
        </w:rPr>
      </w:pPr>
    </w:p>
    <w:p w14:paraId="52C71814" w14:textId="77777777" w:rsidR="001C0C2A" w:rsidRDefault="001C0C2A">
      <w:pPr>
        <w:jc w:val="both"/>
        <w:rPr>
          <w:rFonts w:ascii="Times New Roman" w:hAnsi="Times New Roman" w:cs="Times New Roman"/>
          <w:sz w:val="24"/>
          <w:szCs w:val="24"/>
        </w:rPr>
      </w:pPr>
    </w:p>
    <w:p w14:paraId="2EE155A9" w14:textId="77777777" w:rsidR="001C0C2A" w:rsidRDefault="001C0C2A">
      <w:pPr>
        <w:jc w:val="both"/>
        <w:rPr>
          <w:rFonts w:ascii="Times New Roman" w:hAnsi="Times New Roman" w:cs="Times New Roman"/>
          <w:sz w:val="24"/>
          <w:szCs w:val="24"/>
        </w:rPr>
      </w:pPr>
    </w:p>
    <w:p w14:paraId="368B99C6" w14:textId="77777777" w:rsidR="001C0C2A" w:rsidRDefault="001C0C2A">
      <w:pPr>
        <w:jc w:val="both"/>
        <w:rPr>
          <w:rFonts w:ascii="Times New Roman" w:hAnsi="Times New Roman" w:cs="Times New Roman"/>
          <w:sz w:val="24"/>
          <w:szCs w:val="24"/>
        </w:rPr>
      </w:pPr>
    </w:p>
    <w:p w14:paraId="531332F0" w14:textId="77777777" w:rsidR="001C0C2A" w:rsidRDefault="001C0C2A">
      <w:pPr>
        <w:jc w:val="both"/>
        <w:rPr>
          <w:rFonts w:ascii="Times New Roman" w:hAnsi="Times New Roman" w:cs="Times New Roman"/>
          <w:sz w:val="24"/>
          <w:szCs w:val="24"/>
        </w:rPr>
      </w:pPr>
    </w:p>
    <w:p w14:paraId="53868DFD" w14:textId="77777777" w:rsidR="00F331B7" w:rsidRDefault="00F331B7">
      <w:pPr>
        <w:jc w:val="both"/>
        <w:rPr>
          <w:rFonts w:ascii="Times New Roman" w:hAnsi="Times New Roman" w:cs="Times New Roman"/>
          <w:sz w:val="24"/>
          <w:szCs w:val="24"/>
        </w:rPr>
      </w:pPr>
    </w:p>
    <w:p w14:paraId="6C0210FA" w14:textId="77777777" w:rsidR="00F331B7" w:rsidRDefault="00000000">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INTRODUCTION AND REVIEW OF LITERATURE:</w:t>
      </w:r>
    </w:p>
    <w:p w14:paraId="26524081" w14:textId="77777777" w:rsidR="00F331B7" w:rsidRDefault="00000000">
      <w:pPr>
        <w:jc w:val="both"/>
        <w:rPr>
          <w:rFonts w:ascii="Times New Roman" w:hAnsi="Times New Roman" w:cs="Times New Roman"/>
          <w:sz w:val="24"/>
          <w:szCs w:val="24"/>
        </w:rPr>
      </w:pPr>
      <w:r>
        <w:rPr>
          <w:rFonts w:ascii="Times New Roman" w:hAnsi="Times New Roman" w:cs="Times New Roman"/>
          <w:sz w:val="24"/>
          <w:szCs w:val="24"/>
        </w:rPr>
        <w:t>Environment has become a crucial issue for all stakeholders (Customers, Business firms, Government and Society</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old school thought of Marketing was more concentrated on product quality and the demand from customers and it does not </w:t>
      </w:r>
      <w:proofErr w:type="gramStart"/>
      <w:r>
        <w:rPr>
          <w:rFonts w:ascii="Times New Roman" w:hAnsi="Times New Roman" w:cs="Times New Roman"/>
          <w:sz w:val="24"/>
          <w:szCs w:val="24"/>
        </w:rPr>
        <w:t>takes</w:t>
      </w:r>
      <w:proofErr w:type="gramEnd"/>
      <w:r>
        <w:rPr>
          <w:rFonts w:ascii="Times New Roman" w:hAnsi="Times New Roman" w:cs="Times New Roman"/>
          <w:sz w:val="24"/>
          <w:szCs w:val="24"/>
        </w:rPr>
        <w:t xml:space="preserve"> into account of environmental issues and this has influenced the emergence of Green Marketing concept. But today, in India only few companies are more conscious about environmental issues and are taking into consideration the implementation of Green Marketing initiatives in their business models. </w:t>
      </w:r>
    </w:p>
    <w:p w14:paraId="3C816E1A" w14:textId="77777777" w:rsidR="00F331B7" w:rsidRDefault="00000000">
      <w:pPr>
        <w:jc w:val="both"/>
        <w:rPr>
          <w:rFonts w:ascii="Times New Roman" w:hAnsi="Times New Roman" w:cs="Times New Roman"/>
          <w:sz w:val="24"/>
          <w:szCs w:val="24"/>
        </w:rPr>
      </w:pPr>
      <w:r>
        <w:rPr>
          <w:rFonts w:ascii="Times New Roman" w:hAnsi="Times New Roman" w:cs="Times New Roman"/>
          <w:sz w:val="24"/>
          <w:szCs w:val="24"/>
        </w:rPr>
        <w:t>The concept of green marketing came into existence in the late 1980’s and early 1990’</w:t>
      </w:r>
      <w:proofErr w:type="gramStart"/>
      <w:r>
        <w:rPr>
          <w:rFonts w:ascii="Times New Roman" w:hAnsi="Times New Roman" w:cs="Times New Roman"/>
          <w:sz w:val="24"/>
          <w:szCs w:val="24"/>
        </w:rPr>
        <w:t>s.It</w:t>
      </w:r>
      <w:proofErr w:type="gramEnd"/>
      <w:r>
        <w:rPr>
          <w:rFonts w:ascii="Times New Roman" w:hAnsi="Times New Roman" w:cs="Times New Roman"/>
          <w:sz w:val="24"/>
          <w:szCs w:val="24"/>
        </w:rPr>
        <w:t xml:space="preserve"> was first discussed much earlier. The American Marketing Association </w:t>
      </w:r>
      <w:r>
        <w:rPr>
          <w:rFonts w:ascii="Times New Roman" w:hAnsi="Times New Roman" w:cs="Times New Roman"/>
          <w:i/>
          <w:sz w:val="24"/>
          <w:szCs w:val="24"/>
        </w:rPr>
        <w:t>(AMA)</w:t>
      </w:r>
      <w:r>
        <w:rPr>
          <w:rFonts w:ascii="Times New Roman" w:hAnsi="Times New Roman" w:cs="Times New Roman"/>
          <w:sz w:val="24"/>
          <w:szCs w:val="24"/>
        </w:rPr>
        <w:t xml:space="preserve"> held the first workshop on </w:t>
      </w:r>
      <w:r>
        <w:rPr>
          <w:rFonts w:ascii="Times New Roman" w:hAnsi="Times New Roman" w:cs="Times New Roman"/>
          <w:i/>
          <w:sz w:val="24"/>
          <w:szCs w:val="24"/>
        </w:rPr>
        <w:t>“Ecological Marketing”</w:t>
      </w:r>
      <w:r>
        <w:rPr>
          <w:rFonts w:ascii="Times New Roman" w:hAnsi="Times New Roman" w:cs="Times New Roman"/>
          <w:sz w:val="24"/>
          <w:szCs w:val="24"/>
        </w:rPr>
        <w:t xml:space="preserve"> in Austin, Texas (US) in the year 1975 and the proceedings of the workshop has developed the first book on the area of green marketing entitled </w:t>
      </w:r>
      <w:r>
        <w:rPr>
          <w:rFonts w:ascii="Times New Roman" w:hAnsi="Times New Roman" w:cs="Times New Roman"/>
          <w:i/>
          <w:sz w:val="24"/>
          <w:szCs w:val="24"/>
        </w:rPr>
        <w:t>“Ecological Marketing”</w:t>
      </w:r>
      <w:r>
        <w:rPr>
          <w:rFonts w:ascii="Times New Roman" w:hAnsi="Times New Roman" w:cs="Times New Roman"/>
          <w:sz w:val="24"/>
          <w:szCs w:val="24"/>
        </w:rPr>
        <w:t xml:space="preserve"> (Henion and Kinnear 1976).Since, then a number of other books on the topic have been published(Coddington, Ottman 1993).The AMA workshop attempted to bring all academicians, practitioners and policy makers under one roof to examine the impact of marketing on natural environment.</w:t>
      </w:r>
    </w:p>
    <w:p w14:paraId="4C69C219" w14:textId="77777777" w:rsidR="00F331B7" w:rsidRDefault="00000000">
      <w:pPr>
        <w:spacing w:after="0"/>
        <w:jc w:val="both"/>
        <w:rPr>
          <w:rFonts w:ascii="Times New Roman" w:hAnsi="Times New Roman" w:cs="Times New Roman"/>
          <w:sz w:val="24"/>
          <w:szCs w:val="23"/>
        </w:rPr>
      </w:pPr>
      <w:r>
        <w:rPr>
          <w:rFonts w:ascii="Times New Roman" w:hAnsi="Times New Roman" w:cs="Times New Roman"/>
          <w:sz w:val="24"/>
          <w:szCs w:val="24"/>
        </w:rPr>
        <w:t xml:space="preserve">According to Henion and Kinnear the ecological marketing can be defined as “the study of positive and negative aspects of marketing activities on pollution, energy depletion and non-energy resource depletion. </w:t>
      </w:r>
      <w:proofErr w:type="gramStart"/>
      <w:r>
        <w:rPr>
          <w:rFonts w:ascii="Times New Roman" w:hAnsi="Times New Roman" w:cs="Times New Roman"/>
          <w:sz w:val="24"/>
          <w:szCs w:val="24"/>
        </w:rPr>
        <w:t>Polonsky(</w:t>
      </w:r>
      <w:proofErr w:type="gramEnd"/>
      <w:r>
        <w:rPr>
          <w:rFonts w:ascii="Times New Roman" w:hAnsi="Times New Roman" w:cs="Times New Roman"/>
          <w:sz w:val="24"/>
          <w:szCs w:val="24"/>
        </w:rPr>
        <w:t xml:space="preserve">1994), defined the concept of green marketing </w:t>
      </w:r>
      <w:r>
        <w:rPr>
          <w:rFonts w:ascii="Times New Roman" w:hAnsi="Times New Roman" w:cs="Times New Roman"/>
          <w:i/>
          <w:sz w:val="24"/>
          <w:szCs w:val="24"/>
        </w:rPr>
        <w:t>as “all activities designed to generate and facilitate any exchanges intended to satisfy human needs or wants, such that the satisfaction of these needs and wants occurs with the minimal detrimental impact on the natural environment”.</w:t>
      </w:r>
      <w:r>
        <w:rPr>
          <w:rFonts w:ascii="Times New Roman" w:hAnsi="Times New Roman" w:cs="Times New Roman"/>
          <w:sz w:val="24"/>
          <w:szCs w:val="24"/>
        </w:rPr>
        <w:t xml:space="preserve"> It is clear from the above definition that satisfying the needs and requirements of customers by minimising negative impact on the environment. According to Peattie (1995), green marketing is defined as “satisfying customer needs, safety of products, society acceptable and sustainability of the products”. According to </w:t>
      </w:r>
      <w:proofErr w:type="spellStart"/>
      <w:r>
        <w:rPr>
          <w:rFonts w:ascii="Times New Roman" w:hAnsi="Times New Roman" w:cs="Times New Roman"/>
          <w:sz w:val="24"/>
          <w:szCs w:val="24"/>
        </w:rPr>
        <w:t>alwett</w:t>
      </w:r>
      <w:proofErr w:type="spellEnd"/>
      <w:r>
        <w:rPr>
          <w:rFonts w:ascii="Times New Roman" w:hAnsi="Times New Roman" w:cs="Times New Roman"/>
          <w:sz w:val="24"/>
          <w:szCs w:val="24"/>
        </w:rPr>
        <w:t xml:space="preserve">, L.F. &amp; Berger, I.E (1993), in their study investigated that general attitude towards environment is not significantly related towards with purchase intention whereas attitude towards the product is positively related to purchase intention. That means, attitude towards eco-friendly products will influence consumers purchase intention. According to </w:t>
      </w:r>
      <w:proofErr w:type="gramStart"/>
      <w:r>
        <w:rPr>
          <w:rFonts w:ascii="Times New Roman" w:hAnsi="Times New Roman" w:cs="Times New Roman"/>
          <w:sz w:val="24"/>
          <w:szCs w:val="24"/>
        </w:rPr>
        <w:t>Roberts ,</w:t>
      </w:r>
      <w:proofErr w:type="gramEnd"/>
      <w:r>
        <w:rPr>
          <w:rFonts w:ascii="Times New Roman" w:hAnsi="Times New Roman" w:cs="Times New Roman"/>
          <w:sz w:val="24"/>
          <w:szCs w:val="24"/>
        </w:rPr>
        <w:t xml:space="preserve">J.A. &amp; </w:t>
      </w:r>
      <w:proofErr w:type="spellStart"/>
      <w:proofErr w:type="gramStart"/>
      <w:r>
        <w:rPr>
          <w:rFonts w:ascii="Times New Roman" w:hAnsi="Times New Roman" w:cs="Times New Roman"/>
          <w:sz w:val="24"/>
          <w:szCs w:val="24"/>
        </w:rPr>
        <w:t>Bacon,D</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1997), in their paper author/s attempted to explore relationship between </w:t>
      </w:r>
      <w:r>
        <w:rPr>
          <w:rFonts w:ascii="Times New Roman" w:hAnsi="Times New Roman" w:cs="Times New Roman"/>
          <w:i/>
          <w:sz w:val="24"/>
          <w:szCs w:val="24"/>
        </w:rPr>
        <w:t>New Environmental Model</w:t>
      </w:r>
      <w:r>
        <w:rPr>
          <w:rFonts w:ascii="Times New Roman" w:hAnsi="Times New Roman" w:cs="Times New Roman"/>
          <w:sz w:val="24"/>
          <w:szCs w:val="24"/>
        </w:rPr>
        <w:t xml:space="preserve"> (NEM) and </w:t>
      </w:r>
      <w:r>
        <w:rPr>
          <w:rFonts w:ascii="Times New Roman" w:hAnsi="Times New Roman" w:cs="Times New Roman"/>
          <w:i/>
          <w:sz w:val="24"/>
          <w:szCs w:val="24"/>
        </w:rPr>
        <w:t xml:space="preserve">Ecologically Conscious Consumer </w:t>
      </w:r>
      <w:proofErr w:type="gramStart"/>
      <w:r>
        <w:rPr>
          <w:rFonts w:ascii="Times New Roman" w:hAnsi="Times New Roman" w:cs="Times New Roman"/>
          <w:i/>
          <w:sz w:val="24"/>
          <w:szCs w:val="24"/>
        </w:rPr>
        <w:t>Behaviour</w:t>
      </w:r>
      <w:r>
        <w:rPr>
          <w:rFonts w:ascii="Times New Roman" w:hAnsi="Times New Roman" w:cs="Times New Roman"/>
          <w:sz w:val="24"/>
          <w:szCs w:val="24"/>
        </w:rPr>
        <w:t>(</w:t>
      </w:r>
      <w:proofErr w:type="gramEnd"/>
      <w:r>
        <w:rPr>
          <w:rFonts w:ascii="Times New Roman" w:hAnsi="Times New Roman" w:cs="Times New Roman"/>
          <w:sz w:val="24"/>
          <w:szCs w:val="24"/>
        </w:rPr>
        <w:t xml:space="preserve">ECCB) and the study reveals that respondents who are environmental seems to be a motivating element in buying eco-friendly products. According to Davis (1993), Green marketers need to design and communicate to their customers which address the environmental issues in order to motivate them to buy products. So, it is clear that green marketers focus should be on designing environmental products and communicating the same to their customers to persuade them to buy products. Prothero, A. (1998), In this paper the authors presented numerous papers discussed in the July 1998 issue of 'Journal of Marketing Management' concentrating on the concept of green marketing. This paper includes review of existing literature on green marketing and definitions of green marketing, an empirical study of United States and Australian marketing managers, and a description of what a green alliance </w:t>
      </w:r>
      <w:proofErr w:type="gramStart"/>
      <w:r>
        <w:rPr>
          <w:rFonts w:ascii="Times New Roman" w:hAnsi="Times New Roman" w:cs="Times New Roman"/>
          <w:sz w:val="24"/>
          <w:szCs w:val="24"/>
        </w:rPr>
        <w:t>look</w:t>
      </w:r>
      <w:proofErr w:type="gramEnd"/>
      <w:r>
        <w:rPr>
          <w:rFonts w:ascii="Times New Roman" w:hAnsi="Times New Roman" w:cs="Times New Roman"/>
          <w:sz w:val="24"/>
          <w:szCs w:val="24"/>
        </w:rPr>
        <w:t xml:space="preserve"> like in practice in Great Britain, ecotourism.</w:t>
      </w:r>
      <w:r>
        <w:t xml:space="preserve"> </w:t>
      </w:r>
      <w:r>
        <w:rPr>
          <w:rFonts w:ascii="Times New Roman" w:hAnsi="Times New Roman" w:cs="Times New Roman"/>
          <w:sz w:val="24"/>
          <w:szCs w:val="24"/>
        </w:rPr>
        <w:t xml:space="preserve">Kilbourne, W.E. &amp; Beckman, S.C. (1998), this paper reviews the </w:t>
      </w:r>
      <w:r>
        <w:rPr>
          <w:rFonts w:ascii="Times New Roman" w:hAnsi="Times New Roman" w:cs="Times New Roman"/>
          <w:sz w:val="24"/>
          <w:szCs w:val="24"/>
        </w:rPr>
        <w:lastRenderedPageBreak/>
        <w:t xml:space="preserve">literature in the area of research on marketing and the environment during the period from 1971 to 1997.  The paper concludes that micro and macro issues are necessary for the developing and implementing a marketing thought in a greener way. </w:t>
      </w:r>
      <w:proofErr w:type="spellStart"/>
      <w:r>
        <w:rPr>
          <w:rFonts w:ascii="Times New Roman" w:hAnsi="Times New Roman" w:cs="Times New Roman"/>
          <w:sz w:val="24"/>
          <w:szCs w:val="24"/>
        </w:rPr>
        <w:t>Merilänen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Moisander</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Personen</w:t>
      </w:r>
      <w:proofErr w:type="spellEnd"/>
      <w:r>
        <w:rPr>
          <w:rFonts w:ascii="Times New Roman" w:hAnsi="Times New Roman" w:cs="Times New Roman"/>
          <w:sz w:val="24"/>
          <w:szCs w:val="24"/>
        </w:rPr>
        <w:t>, S. (2000), the approaches towards Environmental management and green marketing have gained popularity in western market economies.  The cost-efficient and effective are viewed as positive and are associated with the impact of economic activity on the environment and it is argued that positive views are created on a number of thoughts, pictures and metaphors that retain many androcentric and inadequate assumptions about self, society and nature that may be unsuited with long-term environmental protection goals. Prothero, A. &amp; Fitchett, J.A. (2000), in this paper, the author/s claim that the environmental enlightenment can be secured through capitalism by using the characteristics of commodity culture to further progress environmental goals. The authors have given a conceptual justification for the development and implementation of a green commodity to implement and achieve this, the prevailing conditions regarding the structure, nature, and characteristics of capitalism must be reviewed and redesigned. Oyewole, P. (2001), this paper highlights the conceptual view and connectivity among green marketing, environmental justice, and industrial ecology and also argues for awareness of environmental justice while practicing for green marketing. The researcher also identifies the term 'costs with positive results,' that may be related with the presence of environmental justice in green marketing. Walker, R.H. &amp; Hanson, D.J. (1998), the authors attempted to highlight and discusses about the green/environmental implications and imperatives associated with destination marketing as distinct from those related to product and services marketing.  Fisk, G. (1998), argues that "reward and reinforcement" will help to</w:t>
      </w:r>
      <w:r>
        <w:rPr>
          <w:rFonts w:ascii="Times New Roman" w:hAnsi="Times New Roman" w:cs="Times New Roman"/>
          <w:sz w:val="24"/>
        </w:rPr>
        <w:t xml:space="preserve"> accelerate the acceptance of environmentally appropriate production and consumption technologies.</w:t>
      </w:r>
      <w:r>
        <w:t xml:space="preserve"> </w:t>
      </w:r>
      <w:r>
        <w:rPr>
          <w:rFonts w:ascii="Times New Roman" w:hAnsi="Times New Roman" w:cs="Times New Roman"/>
          <w:sz w:val="24"/>
        </w:rPr>
        <w:t xml:space="preserve">Ginsberg, J.M. &amp; Bloom, P.N. (2004), the author/s proposed that companies should follow one of four strategies, depending on market and competitive conditions, from the relatively passive and silent "lean green" approach to the more aggressive and visible "extreme green" approach - with "defensive green" and "shaded green" in between.  Managers those who understand these strategies and the underlying reasoning behind them will be better prepared to help their companies benefit from an environmentally friendly approach to marketing. </w:t>
      </w:r>
      <w:r>
        <w:rPr>
          <w:rFonts w:ascii="Times New Roman" w:hAnsi="Times New Roman" w:cs="Times New Roman"/>
          <w:sz w:val="24"/>
          <w:szCs w:val="23"/>
        </w:rPr>
        <w:t>According to the Queensland Government (2006) the green marketing is: “to develop and promote products and services that satisfy your customers wants and needs for quality, performance, affordable pricing and convenience without having a detrimental impact on the environment” (Polonsky 1994). Many authors (Polonsky, 1994; Queensland Government, 2006; Prakash, 2002; Menon and Menon, 1997; Bradley 1989) consider the green marketing as implemented and an addition to the traditional marketing mix. In this way, Bradley was the first to speak about Green Marketing Mix. Menon and Menon (1997) gone further by claiming that green marketing is a part and a parcel of the overall corporate strategy as it requires an understanding of public policy processes. On the other hand, some authors have a more constrained point of view on the extent of green marketing. The two basics requirements of green marketing seem to be the top management involvement and long-term objectives that includes the will and interest of the firms to educate consumers (Glorieux-</w:t>
      </w:r>
      <w:proofErr w:type="spellStart"/>
      <w:r>
        <w:rPr>
          <w:rFonts w:ascii="Times New Roman" w:hAnsi="Times New Roman" w:cs="Times New Roman"/>
          <w:sz w:val="24"/>
          <w:szCs w:val="23"/>
        </w:rPr>
        <w:t>Boutonnat</w:t>
      </w:r>
      <w:proofErr w:type="spellEnd"/>
      <w:r>
        <w:rPr>
          <w:rFonts w:ascii="Times New Roman" w:hAnsi="Times New Roman" w:cs="Times New Roman"/>
          <w:sz w:val="24"/>
          <w:szCs w:val="23"/>
        </w:rPr>
        <w:t>, 2004).</w:t>
      </w:r>
    </w:p>
    <w:p w14:paraId="10480D14" w14:textId="77777777" w:rsidR="00F331B7" w:rsidRDefault="00000000">
      <w:pPr>
        <w:numPr>
          <w:ilvl w:val="0"/>
          <w:numId w:val="1"/>
        </w:numPr>
        <w:spacing w:after="0"/>
        <w:jc w:val="both"/>
        <w:rPr>
          <w:rFonts w:ascii="Times New Roman" w:hAnsi="Times New Roman" w:cs="Times New Roman"/>
          <w:b/>
          <w:sz w:val="24"/>
          <w:szCs w:val="23"/>
        </w:rPr>
      </w:pPr>
      <w:r>
        <w:rPr>
          <w:rFonts w:ascii="Times New Roman" w:hAnsi="Times New Roman" w:cs="Times New Roman"/>
          <w:b/>
          <w:sz w:val="24"/>
          <w:szCs w:val="23"/>
        </w:rPr>
        <w:t>RESEARCH GAP:</w:t>
      </w:r>
    </w:p>
    <w:p w14:paraId="372A837F" w14:textId="77777777" w:rsidR="00F331B7" w:rsidRDefault="00000000">
      <w:pPr>
        <w:spacing w:after="0"/>
        <w:jc w:val="both"/>
        <w:rPr>
          <w:rFonts w:ascii="Times New Roman" w:hAnsi="Times New Roman" w:cs="Times New Roman"/>
          <w:b/>
          <w:sz w:val="24"/>
          <w:szCs w:val="23"/>
        </w:rPr>
      </w:pPr>
      <w:r>
        <w:rPr>
          <w:rFonts w:ascii="Times New Roman" w:hAnsi="Times New Roman" w:cs="Times New Roman"/>
          <w:sz w:val="24"/>
          <w:szCs w:val="23"/>
        </w:rPr>
        <w:lastRenderedPageBreak/>
        <w:t>From the literature review, various scholars who have been contributed in the domain of green marketing, various studies evident that concept of green marketing is still new and few research studies have been done in mostly western countries but rarely done in Indian context. The review on green marketing highlights that the concept of green or environmental marketing is new and so only few companies are implementing who have environmental consciousness</w:t>
      </w:r>
      <w:r>
        <w:rPr>
          <w:rFonts w:ascii="Times New Roman" w:hAnsi="Times New Roman" w:cs="Times New Roman"/>
          <w:sz w:val="24"/>
          <w:szCs w:val="24"/>
        </w:rPr>
        <w:t xml:space="preserve"> Friend (2009) and Smith (2003).</w:t>
      </w:r>
      <w:r>
        <w:rPr>
          <w:rFonts w:ascii="Times New Roman" w:hAnsi="Times New Roman" w:cs="Times New Roman"/>
          <w:sz w:val="24"/>
          <w:szCs w:val="23"/>
        </w:rPr>
        <w:t xml:space="preserve">Many authors (Polonsky, 1994; Queensland Government, 2006; Prakash, 2002; Menon and Menon, 1997; Bradley 1989) consider the green marketing as implemented and an addition to the traditional marketing mix. Few studies show </w:t>
      </w:r>
      <w:r>
        <w:rPr>
          <w:rFonts w:ascii="Times New Roman" w:hAnsi="Times New Roman" w:cs="Times New Roman"/>
          <w:sz w:val="24"/>
          <w:szCs w:val="24"/>
        </w:rPr>
        <w:t xml:space="preserve">connectivity among green marketing, environmental justice, and industrial ecology and also claim for awareness of environmental justice while practicing for green marketing. Awareness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to be created among Industrial players and as well as for customers about the global warming, green gas effect, ozone layer and other environmental issues due to act of both business organisations and consumers. Governmental pressure on stakeholders and Environmental Protection and Prevention policies/Acts to be framed, periodically updating and implementation is required by all the concern in Indian economy. Further, with the review, we can evident that there is less or no implementation of green initiatives, when we look in different sector wise or industry wise like (Banking, Hospitality, Tourism, Garment, </w:t>
      </w:r>
      <w:proofErr w:type="gramStart"/>
      <w:r>
        <w:rPr>
          <w:rFonts w:ascii="Times New Roman" w:hAnsi="Times New Roman" w:cs="Times New Roman"/>
          <w:sz w:val="24"/>
          <w:szCs w:val="24"/>
        </w:rPr>
        <w:t>Airline ,</w:t>
      </w:r>
      <w:proofErr w:type="gramEnd"/>
      <w:r>
        <w:rPr>
          <w:rFonts w:ascii="Times New Roman" w:hAnsi="Times New Roman" w:cs="Times New Roman"/>
          <w:sz w:val="24"/>
          <w:szCs w:val="24"/>
        </w:rPr>
        <w:t xml:space="preserve"> pharmaceutical, Automobile etc</w:t>
      </w:r>
      <w:proofErr w:type="gramStart"/>
      <w:r>
        <w:rPr>
          <w:rFonts w:ascii="Times New Roman" w:hAnsi="Times New Roman" w:cs="Times New Roman"/>
          <w:sz w:val="24"/>
          <w:szCs w:val="24"/>
        </w:rPr>
        <w:t>;).Another</w:t>
      </w:r>
      <w:proofErr w:type="gramEnd"/>
      <w:r>
        <w:rPr>
          <w:rFonts w:ascii="Times New Roman" w:hAnsi="Times New Roman" w:cs="Times New Roman"/>
          <w:sz w:val="24"/>
          <w:szCs w:val="24"/>
        </w:rPr>
        <w:t xml:space="preserve"> challenging issue in green marketing: is there any Green Business Model or Green Consumer Buying Model on various sector/Industry wise?</w:t>
      </w:r>
    </w:p>
    <w:p w14:paraId="750360B2" w14:textId="77777777" w:rsidR="00F331B7" w:rsidRDefault="00F331B7">
      <w:pPr>
        <w:spacing w:after="0"/>
        <w:jc w:val="both"/>
        <w:rPr>
          <w:rFonts w:ascii="Times New Roman" w:hAnsi="Times New Roman" w:cs="Times New Roman"/>
          <w:sz w:val="24"/>
          <w:szCs w:val="24"/>
        </w:rPr>
      </w:pPr>
    </w:p>
    <w:p w14:paraId="1DA18A65" w14:textId="77777777" w:rsidR="00F331B7" w:rsidRDefault="00000000">
      <w:pPr>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OBJECTIVE OF THE STUDY:</w:t>
      </w:r>
      <w:r>
        <w:rPr>
          <w:rFonts w:ascii="Times New Roman" w:hAnsi="Times New Roman" w:cs="Times New Roman"/>
          <w:sz w:val="24"/>
          <w:szCs w:val="24"/>
        </w:rPr>
        <w:t xml:space="preserve"> </w:t>
      </w:r>
    </w:p>
    <w:p w14:paraId="594716BD"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The objective of the paper is to review concepts like Green Business, Green Consumer, and Green Marketing Mix to understand the concept in a better way and to find some research gaps from literature review. </w:t>
      </w:r>
    </w:p>
    <w:p w14:paraId="17402688" w14:textId="77777777" w:rsidR="00F331B7" w:rsidRDefault="00F331B7">
      <w:pPr>
        <w:spacing w:after="0"/>
        <w:jc w:val="both"/>
        <w:rPr>
          <w:rFonts w:ascii="Times New Roman" w:hAnsi="Times New Roman" w:cs="Times New Roman"/>
          <w:sz w:val="24"/>
          <w:szCs w:val="24"/>
        </w:rPr>
      </w:pPr>
    </w:p>
    <w:p w14:paraId="1312E907" w14:textId="77777777" w:rsidR="00F331B7" w:rsidRDefault="00000000">
      <w:pPr>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RESEARCH METHODOLOGY:</w:t>
      </w:r>
      <w:r>
        <w:rPr>
          <w:rFonts w:ascii="Times New Roman" w:hAnsi="Times New Roman" w:cs="Times New Roman"/>
          <w:sz w:val="24"/>
          <w:szCs w:val="24"/>
        </w:rPr>
        <w:t xml:space="preserve"> </w:t>
      </w:r>
    </w:p>
    <w:p w14:paraId="57827F2B"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The study focuses only on literature review on green marketing concept. Hence, the secondary data is used to collect the relevant data which is extracted from vast research papers contributed by scholars in journals indexed in (Elsevier, Sage, Scopus and other peer reviewed journals), Conference proceedings, books and other sources through internet.</w:t>
      </w:r>
    </w:p>
    <w:p w14:paraId="4455755B" w14:textId="77777777" w:rsidR="00F331B7" w:rsidRDefault="00F331B7">
      <w:pPr>
        <w:spacing w:after="0"/>
        <w:jc w:val="both"/>
        <w:rPr>
          <w:rFonts w:ascii="Times New Roman" w:hAnsi="Times New Roman" w:cs="Times New Roman"/>
          <w:sz w:val="24"/>
          <w:szCs w:val="23"/>
        </w:rPr>
      </w:pPr>
    </w:p>
    <w:p w14:paraId="1D83EAA5" w14:textId="77777777" w:rsidR="00F331B7" w:rsidRDefault="00000000">
      <w:pPr>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GREEN BUSINESS: </w:t>
      </w:r>
    </w:p>
    <w:p w14:paraId="68CD7376" w14:textId="3B7CCDB5"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Friend (2009) and Smith (2003) defined green business as “business practices who are environmentally sound, including the use of organic and natural products to build factories, protection against emissions and environmentally friendly sourcing of materials”. Green business </w:t>
      </w:r>
      <w:r w:rsidR="008648E1">
        <w:rPr>
          <w:rFonts w:ascii="Times New Roman" w:hAnsi="Times New Roman" w:cs="Times New Roman"/>
          <w:sz w:val="24"/>
          <w:szCs w:val="24"/>
        </w:rPr>
        <w:t>is</w:t>
      </w:r>
      <w:r>
        <w:rPr>
          <w:rFonts w:ascii="Times New Roman" w:hAnsi="Times New Roman" w:cs="Times New Roman"/>
          <w:sz w:val="24"/>
          <w:szCs w:val="24"/>
        </w:rPr>
        <w:t xml:space="preserve"> those who are environmentally conscious who take green initiatives from acquiring materials, conversion of raw into finished goods, delivering goods and disposal of goods with less or no detrimental impact of environment. </w:t>
      </w:r>
    </w:p>
    <w:p w14:paraId="2CD36690" w14:textId="40172032"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(Grant,2008; kangis,1992; Pride and Ferrell, 2008), Green business also known as </w:t>
      </w:r>
      <w:r w:rsidR="008648E1">
        <w:rPr>
          <w:rFonts w:ascii="Times New Roman" w:hAnsi="Times New Roman" w:cs="Times New Roman"/>
          <w:sz w:val="24"/>
          <w:szCs w:val="24"/>
        </w:rPr>
        <w:t>environmental marketing</w:t>
      </w:r>
      <w:r>
        <w:rPr>
          <w:rFonts w:ascii="Times New Roman" w:hAnsi="Times New Roman" w:cs="Times New Roman"/>
          <w:sz w:val="24"/>
          <w:szCs w:val="24"/>
        </w:rPr>
        <w:t xml:space="preserve"> and sustainable marketing which includes designing, developing, promoting, pricing and distribution of goods to meet customers need with no or less detrimental impact on the environment.</w:t>
      </w:r>
    </w:p>
    <w:p w14:paraId="45125CFB" w14:textId="77777777" w:rsidR="00F331B7" w:rsidRDefault="00F331B7">
      <w:pPr>
        <w:spacing w:after="0"/>
        <w:jc w:val="both"/>
        <w:rPr>
          <w:rFonts w:ascii="Times New Roman" w:hAnsi="Times New Roman" w:cs="Times New Roman"/>
          <w:sz w:val="24"/>
          <w:szCs w:val="24"/>
        </w:rPr>
      </w:pPr>
    </w:p>
    <w:p w14:paraId="33457F45" w14:textId="77777777" w:rsidR="008648E1" w:rsidRDefault="008648E1">
      <w:pPr>
        <w:spacing w:after="0"/>
        <w:jc w:val="both"/>
        <w:rPr>
          <w:rFonts w:ascii="Times New Roman" w:hAnsi="Times New Roman" w:cs="Times New Roman"/>
          <w:sz w:val="24"/>
          <w:szCs w:val="24"/>
        </w:rPr>
      </w:pPr>
    </w:p>
    <w:p w14:paraId="6C85EBA3" w14:textId="77777777" w:rsidR="00F331B7" w:rsidRDefault="00000000">
      <w:pPr>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lastRenderedPageBreak/>
        <w:t>GREEN CONSUMER:</w:t>
      </w:r>
      <w:r>
        <w:t xml:space="preserve"> </w:t>
      </w:r>
    </w:p>
    <w:p w14:paraId="68ADBFFA"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Green consumer refers to consumers who are concerned about the environment in their purchase behaviour; activities associated with the marketplace and consumption habits and consider the effect of their behaviour on the natural environment around them. However, these concerns are not only about the goods, but it is possible to influence on how green consumers travel or place they choose for working or vacation. In general, each consumer who shows the environmentally friendly behaviour is called a green consumer Stern P.C (2000), defines as “the range of behaviour that changes the accessibility amount of energy or natural resources or influences the structure and dynamics of ecosystem or environment space”. Consumers’ green behaviour can be divided into two general categories. The first category is behaviours related to reduction of energy resource consumption that is called truncation behaviours and the second consists of the buying decisions and behaviours that are called green purchase behaviour.</w:t>
      </w:r>
    </w:p>
    <w:p w14:paraId="6CAACC15" w14:textId="77777777" w:rsidR="00F331B7" w:rsidRDefault="00F331B7">
      <w:pPr>
        <w:spacing w:after="0"/>
        <w:jc w:val="both"/>
        <w:rPr>
          <w:rFonts w:ascii="Times New Roman" w:hAnsi="Times New Roman" w:cs="Times New Roman"/>
          <w:b/>
          <w:sz w:val="24"/>
          <w:szCs w:val="24"/>
        </w:rPr>
      </w:pPr>
    </w:p>
    <w:p w14:paraId="6F6441E7" w14:textId="77777777" w:rsidR="00F331B7" w:rsidRDefault="00000000">
      <w:pPr>
        <w:numPr>
          <w:ilvl w:val="0"/>
          <w:numId w:val="1"/>
        </w:numPr>
        <w:spacing w:after="0"/>
        <w:jc w:val="both"/>
        <w:rPr>
          <w:rFonts w:ascii="Times New Roman" w:hAnsi="Times New Roman" w:cs="Times New Roman"/>
          <w:b/>
          <w:sz w:val="24"/>
          <w:szCs w:val="23"/>
        </w:rPr>
      </w:pPr>
      <w:r>
        <w:rPr>
          <w:rFonts w:ascii="Times New Roman" w:hAnsi="Times New Roman" w:cs="Times New Roman"/>
          <w:b/>
          <w:sz w:val="24"/>
          <w:szCs w:val="23"/>
        </w:rPr>
        <w:t>GREEN MARKETING MIX STRATEGIES:</w:t>
      </w:r>
    </w:p>
    <w:p w14:paraId="744139EB" w14:textId="77777777" w:rsidR="00F331B7" w:rsidRDefault="00F331B7">
      <w:pPr>
        <w:spacing w:after="0"/>
        <w:jc w:val="both"/>
        <w:rPr>
          <w:rFonts w:ascii="Times New Roman" w:hAnsi="Times New Roman" w:cs="Times New Roman"/>
          <w:b/>
          <w:sz w:val="24"/>
          <w:szCs w:val="23"/>
        </w:rPr>
      </w:pPr>
    </w:p>
    <w:p w14:paraId="0557E815" w14:textId="2F424F5B" w:rsidR="00F331B7" w:rsidRDefault="00000000">
      <w:pPr>
        <w:spacing w:after="0"/>
        <w:jc w:val="both"/>
        <w:rPr>
          <w:rFonts w:ascii="Times New Roman" w:hAnsi="Times New Roman" w:cs="Times New Roman"/>
          <w:sz w:val="24"/>
          <w:szCs w:val="24"/>
        </w:rPr>
      </w:pPr>
      <w:r>
        <w:rPr>
          <w:rFonts w:ascii="Times New Roman" w:hAnsi="Times New Roman" w:cs="Times New Roman"/>
          <w:b/>
          <w:sz w:val="24"/>
          <w:szCs w:val="23"/>
        </w:rPr>
        <w:t>7.1</w:t>
      </w:r>
      <w:r>
        <w:rPr>
          <w:rFonts w:ascii="Times New Roman" w:hAnsi="Times New Roman" w:cs="Times New Roman"/>
          <w:b/>
          <w:sz w:val="24"/>
          <w:szCs w:val="23"/>
        </w:rPr>
        <w:tab/>
        <w:t>Green Product:</w:t>
      </w:r>
      <w:r>
        <w:rPr>
          <w:rFonts w:ascii="Times New Roman" w:hAnsi="Times New Roman" w:cs="Times New Roman"/>
          <w:sz w:val="24"/>
          <w:szCs w:val="23"/>
        </w:rPr>
        <w:t xml:space="preserve"> </w:t>
      </w:r>
      <w:r>
        <w:rPr>
          <w:rFonts w:ascii="Times New Roman" w:hAnsi="Times New Roman" w:cs="Times New Roman"/>
          <w:sz w:val="24"/>
          <w:szCs w:val="24"/>
        </w:rPr>
        <w:t>Way back in 1991, the Government recognized the need for increased consumer awareness on eco-friendly (or green) products and launched the eco-labelling scheme known as `</w:t>
      </w:r>
      <w:r w:rsidR="008648E1">
        <w:rPr>
          <w:rFonts w:ascii="Times New Roman" w:hAnsi="Times New Roman" w:cs="Times New Roman"/>
          <w:sz w:val="24"/>
          <w:szCs w:val="24"/>
        </w:rPr>
        <w:t>Eco mark</w:t>
      </w:r>
      <w:r>
        <w:rPr>
          <w:rFonts w:ascii="Times New Roman" w:hAnsi="Times New Roman" w:cs="Times New Roman"/>
          <w:sz w:val="24"/>
          <w:szCs w:val="24"/>
        </w:rPr>
        <w:t xml:space="preserve">'. The aim was to have a mechanism for easy identification of environment-friendly products. However, the scheme did not succeed. Over the years there are some internationally accepted eco-labels which are available in India. </w:t>
      </w:r>
      <w:r w:rsidR="008648E1">
        <w:rPr>
          <w:rFonts w:ascii="Times New Roman" w:hAnsi="Times New Roman" w:cs="Times New Roman"/>
          <w:sz w:val="24"/>
          <w:szCs w:val="24"/>
        </w:rPr>
        <w:t>However,</w:t>
      </w:r>
      <w:r>
        <w:rPr>
          <w:rFonts w:ascii="Times New Roman" w:hAnsi="Times New Roman" w:cs="Times New Roman"/>
          <w:sz w:val="24"/>
          <w:szCs w:val="24"/>
        </w:rPr>
        <w:t xml:space="preserve"> the manufacturers who have applied these schemes have mostly done so with the aim of accessing the developed country market worldwide. The Indian market for green products has over the years has been driven by green claims made by the manufactures with little evidence to back up the claims. This first element is probably one of the most important as it is the most tangible to answer to people needs. Products and their marketing are highly visible to the general public. However, as a product is not limited to only the final object but also by other elements such as the production, the package, the materials, etc. Simon (1995) defined "Green Products" as products made with reduced amounts of material, highly recyclable material, non-toxic material, do not involve animal testing, do not adversely affect protected species, require less energy during production or use, or have minimal or no packaging. </w:t>
      </w:r>
      <w:proofErr w:type="spellStart"/>
      <w:r>
        <w:rPr>
          <w:rFonts w:ascii="Times New Roman" w:hAnsi="Times New Roman" w:cs="Times New Roman"/>
          <w:sz w:val="24"/>
          <w:szCs w:val="24"/>
        </w:rPr>
        <w:t>Nimse</w:t>
      </w:r>
      <w:proofErr w:type="spellEnd"/>
      <w:r>
        <w:rPr>
          <w:rFonts w:ascii="Times New Roman" w:hAnsi="Times New Roman" w:cs="Times New Roman"/>
          <w:sz w:val="24"/>
          <w:szCs w:val="24"/>
        </w:rPr>
        <w:t xml:space="preserve"> (2007) defined green products as those that use recyclable materials, minimal wastage, and reduce the use of water, save energy, have minimal packaging, and emit </w:t>
      </w:r>
      <w:r w:rsidR="008648E1">
        <w:rPr>
          <w:rFonts w:ascii="Times New Roman" w:hAnsi="Times New Roman" w:cs="Times New Roman"/>
          <w:sz w:val="24"/>
          <w:szCs w:val="24"/>
        </w:rPr>
        <w:t>fewer</w:t>
      </w:r>
      <w:r>
        <w:rPr>
          <w:rFonts w:ascii="Times New Roman" w:hAnsi="Times New Roman" w:cs="Times New Roman"/>
          <w:sz w:val="24"/>
          <w:szCs w:val="24"/>
        </w:rPr>
        <w:t xml:space="preserve"> toxic substances. Compared with other products, green products bring less harm to humankind and offer more long-term practical development opportunities from a social and economic perspective. Green products are environmentally</w:t>
      </w:r>
      <w:r>
        <w:t xml:space="preserve"> </w:t>
      </w:r>
      <w:r>
        <w:rPr>
          <w:rFonts w:ascii="Times New Roman" w:hAnsi="Times New Roman" w:cs="Times New Roman"/>
          <w:sz w:val="24"/>
          <w:szCs w:val="24"/>
        </w:rPr>
        <w:t>friendly products.</w:t>
      </w:r>
    </w:p>
    <w:p w14:paraId="186F1CE9" w14:textId="77777777" w:rsidR="00F331B7" w:rsidRDefault="00F331B7">
      <w:pPr>
        <w:spacing w:after="0"/>
        <w:jc w:val="both"/>
        <w:rPr>
          <w:rFonts w:ascii="Times New Roman" w:hAnsi="Times New Roman" w:cs="Times New Roman"/>
          <w:sz w:val="24"/>
          <w:szCs w:val="24"/>
        </w:rPr>
      </w:pPr>
    </w:p>
    <w:p w14:paraId="79B4E1B8"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b/>
          <w:sz w:val="24"/>
          <w:szCs w:val="24"/>
        </w:rPr>
        <w:tab/>
        <w:t>Green Promotion:</w:t>
      </w:r>
      <w:r>
        <w:rPr>
          <w:rFonts w:ascii="Times New Roman" w:hAnsi="Times New Roman" w:cs="Times New Roman"/>
          <w:sz w:val="24"/>
          <w:szCs w:val="24"/>
        </w:rPr>
        <w:t xml:space="preserve"> The firms should focus more on “Green Advertising” in order to communicate to its green customers (who uses eco-friendly products) and as well as traditional customers (who are not green users) about the concept of environmental protection. Apart from this, the firms should also launch promotional tools such as schemes, coupons, offers and premium etc; in order to attract consumers to buy eco-friendly products. </w:t>
      </w:r>
    </w:p>
    <w:p w14:paraId="2B445033" w14:textId="77777777" w:rsidR="00F331B7" w:rsidRDefault="00F331B7">
      <w:pPr>
        <w:spacing w:after="0"/>
        <w:jc w:val="both"/>
        <w:rPr>
          <w:rFonts w:ascii="Times New Roman" w:hAnsi="Times New Roman" w:cs="Times New Roman"/>
          <w:sz w:val="24"/>
          <w:szCs w:val="24"/>
        </w:rPr>
      </w:pPr>
    </w:p>
    <w:p w14:paraId="76C56DD8"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b/>
          <w:sz w:val="24"/>
          <w:szCs w:val="24"/>
        </w:rPr>
        <w:tab/>
        <w:t>Green Place:</w:t>
      </w:r>
      <w:r>
        <w:rPr>
          <w:rFonts w:ascii="Times New Roman" w:hAnsi="Times New Roman" w:cs="Times New Roman"/>
          <w:sz w:val="24"/>
          <w:szCs w:val="24"/>
        </w:rPr>
        <w:t xml:space="preserve"> Green products and services which are to be delivered from the point of producers to the point of ultimate green consumers. In this context, the firm should choose a </w:t>
      </w:r>
      <w:r>
        <w:rPr>
          <w:rFonts w:ascii="Times New Roman" w:hAnsi="Times New Roman" w:cs="Times New Roman"/>
          <w:sz w:val="24"/>
          <w:szCs w:val="24"/>
        </w:rPr>
        <w:lastRenderedPageBreak/>
        <w:t>proper channel considering product characteristics, consumer characteristics and market characteristics.</w:t>
      </w:r>
    </w:p>
    <w:p w14:paraId="0F13F5F3" w14:textId="77777777" w:rsidR="00F331B7" w:rsidRDefault="00F331B7">
      <w:pPr>
        <w:spacing w:after="0"/>
        <w:jc w:val="both"/>
        <w:rPr>
          <w:rFonts w:ascii="Times New Roman" w:hAnsi="Times New Roman" w:cs="Times New Roman"/>
          <w:sz w:val="24"/>
          <w:szCs w:val="24"/>
        </w:rPr>
      </w:pPr>
    </w:p>
    <w:p w14:paraId="0BCF3622"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t>Green Price:</w:t>
      </w:r>
      <w:r>
        <w:rPr>
          <w:rFonts w:ascii="Times New Roman" w:hAnsi="Times New Roman" w:cs="Times New Roman"/>
          <w:sz w:val="24"/>
          <w:szCs w:val="24"/>
        </w:rPr>
        <w:t xml:space="preserve"> In marketing, price is the "sum of all the values that customers give up in order to gain the benefits of having or using a product or service" (Kotler and Armstrong, 2007). Price also refers to the amount of economic outlay that a consumer must sacrifice in order to make a purchase or transaction (Lichtenstein, Ridgway and Netemeyer, 1993). Yet another definition provided by Nagle and Holden (2002) is that price refers to the monetary value which the buyer must give to a seller as a part of a purchase agreement.</w:t>
      </w:r>
      <w:r>
        <w:t xml:space="preserve"> </w:t>
      </w:r>
      <w:r>
        <w:rPr>
          <w:rFonts w:ascii="Times New Roman" w:hAnsi="Times New Roman" w:cs="Times New Roman"/>
          <w:sz w:val="24"/>
          <w:szCs w:val="24"/>
        </w:rPr>
        <w:t>It is often perceived by the consumers that the prices of green products are relatively higher compared to the traditional products. If production and operating costs are lowered, it would give green products more competent force on the market.</w:t>
      </w:r>
    </w:p>
    <w:p w14:paraId="275C7B70" w14:textId="77777777" w:rsidR="00F331B7" w:rsidRDefault="00F331B7">
      <w:pPr>
        <w:spacing w:after="0"/>
        <w:jc w:val="both"/>
        <w:rPr>
          <w:rFonts w:ascii="Times New Roman" w:hAnsi="Times New Roman" w:cs="Times New Roman"/>
          <w:sz w:val="24"/>
          <w:szCs w:val="24"/>
        </w:rPr>
      </w:pPr>
    </w:p>
    <w:p w14:paraId="21F83D4C" w14:textId="77777777" w:rsidR="00F331B7" w:rsidRDefault="00000000">
      <w:pPr>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3"/>
        </w:rPr>
        <w:t>RELATIONSHIP OF GREEN MARKETING MIX AND COMPETITIVE ADVANTAGE:</w:t>
      </w:r>
      <w:r>
        <w:t xml:space="preserve"> </w:t>
      </w:r>
    </w:p>
    <w:p w14:paraId="4B545CA2"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The term of green marketing is increasingly recognized (Ottman, 1998; Wasik, 1996; Peattie, 2001; Prakash, 2002; Grant, 2007;) Polonsky (1994) consider many factors in green marketing, but Prakash (2002) gives an approximation of the marketing mix. According to him, green marketing classify that green products are produced by the green company, and manipulate traditional 4P’s of the marketing mix (Product, Pricing, Place, and Promotion). Environmentally Based Marketing Programs (EBMPs) refers to the company's policies, practices, and procedures in the areas of marketing that focus explicitly on corporate environmentally friendly company. With EBMP the company's goals to create revenue (revenue) by providing the exchange of goods (services) that meet the goals of organizations and individuals. These fields including environment-based marketing strategy is based on elements of the marketing mix (product, price, place and promotion) and environment-based market choice (Menon et al., 1999). Green marketing strategies can be implemented through a procedure called green marketing mix, which is environmentally friendly company. Green marketing mix strategies including developing green-based products, creating green consumers, green logistics, green promotion, green pricing and green consumption. The capability to segment target customers who need environmentally friendly products (green consumer) may also increase competitive advantage and by applying green marketing practices and strategies that are environmentally friendly and safe, the company may achieve its main goal to improve their competitive advantage in the form of key differentiator over their competitors, at the same time will also be instilled a sense of environmental responsibility of the organisation.</w:t>
      </w:r>
    </w:p>
    <w:p w14:paraId="7E728C63" w14:textId="77777777" w:rsidR="00F331B7" w:rsidRDefault="00F331B7">
      <w:pPr>
        <w:spacing w:after="0"/>
        <w:jc w:val="both"/>
        <w:rPr>
          <w:rFonts w:ascii="Times New Roman" w:hAnsi="Times New Roman" w:cs="Times New Roman"/>
          <w:sz w:val="24"/>
          <w:szCs w:val="24"/>
        </w:rPr>
      </w:pPr>
    </w:p>
    <w:p w14:paraId="0B80B47E" w14:textId="77777777" w:rsidR="00F331B7" w:rsidRDefault="00000000">
      <w:pPr>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MANAGERIAL IMPLICATIONS:</w:t>
      </w:r>
    </w:p>
    <w:p w14:paraId="6399096F" w14:textId="4C17BD51"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Green marketing is a tool for protecting the environment for future generation. It is not going to be an easy concept (Renew, Recycle and Reuse) when it comes to practicability. The Business </w:t>
      </w:r>
      <w:r w:rsidR="002F3C42">
        <w:rPr>
          <w:rFonts w:ascii="Times New Roman" w:hAnsi="Times New Roman" w:cs="Times New Roman"/>
          <w:sz w:val="24"/>
          <w:szCs w:val="24"/>
        </w:rPr>
        <w:t>firms</w:t>
      </w:r>
      <w:r>
        <w:rPr>
          <w:rFonts w:ascii="Times New Roman" w:hAnsi="Times New Roman" w:cs="Times New Roman"/>
          <w:sz w:val="24"/>
          <w:szCs w:val="24"/>
        </w:rPr>
        <w:t xml:space="preserve"> </w:t>
      </w:r>
      <w:r w:rsidR="002F3C42">
        <w:rPr>
          <w:rFonts w:ascii="Times New Roman" w:hAnsi="Times New Roman" w:cs="Times New Roman"/>
          <w:sz w:val="24"/>
          <w:szCs w:val="24"/>
        </w:rPr>
        <w:t>have</w:t>
      </w:r>
      <w:r>
        <w:rPr>
          <w:rFonts w:ascii="Times New Roman" w:hAnsi="Times New Roman" w:cs="Times New Roman"/>
          <w:sz w:val="24"/>
          <w:szCs w:val="24"/>
        </w:rPr>
        <w:t xml:space="preserve"> to plan and accordingly change their mind-set and redesign their </w:t>
      </w:r>
      <w:r w:rsidR="002F3C42">
        <w:rPr>
          <w:rFonts w:ascii="Times New Roman" w:hAnsi="Times New Roman" w:cs="Times New Roman"/>
          <w:sz w:val="24"/>
          <w:szCs w:val="24"/>
        </w:rPr>
        <w:t>business</w:t>
      </w:r>
      <w:r>
        <w:rPr>
          <w:rFonts w:ascii="Times New Roman" w:hAnsi="Times New Roman" w:cs="Times New Roman"/>
          <w:sz w:val="24"/>
          <w:szCs w:val="24"/>
        </w:rPr>
        <w:t xml:space="preserve"> models to take environmental factor competitive advantage through in-depth Research and Development. Green marketing has to evolve since it is still at its infancy stage. Adoption of Green marketing may not be easy in the short run, but in the long run it will definitely have a </w:t>
      </w:r>
      <w:r>
        <w:rPr>
          <w:rFonts w:ascii="Times New Roman" w:hAnsi="Times New Roman" w:cs="Times New Roman"/>
          <w:sz w:val="24"/>
          <w:szCs w:val="24"/>
        </w:rPr>
        <w:lastRenderedPageBreak/>
        <w:t>positive impact on the firm, customers, Government and society at large. An environmental committed organization may not only produce goods that have reduced their detrimental impact on the environment, they may also be able to influence their suppliers and other stakeholders to behave in a more environmentally responsible way. Business firms will have to find solutions to environmental issues by incorporating a green culture and green strategies while manufacturing or developing a product or a service, in order to take competitive advantage over other firms.</w:t>
      </w:r>
    </w:p>
    <w:p w14:paraId="010BC1FE" w14:textId="77777777" w:rsidR="00F331B7" w:rsidRDefault="00F331B7">
      <w:pPr>
        <w:spacing w:after="0"/>
        <w:jc w:val="both"/>
        <w:rPr>
          <w:rFonts w:ascii="Times New Roman" w:hAnsi="Times New Roman" w:cs="Times New Roman"/>
          <w:sz w:val="24"/>
          <w:szCs w:val="24"/>
        </w:rPr>
      </w:pPr>
    </w:p>
    <w:p w14:paraId="3B1DD882" w14:textId="77777777" w:rsidR="00F331B7" w:rsidRDefault="00000000">
      <w:pPr>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SCOPE FOR FURTHER RESEARCH:</w:t>
      </w:r>
    </w:p>
    <w:p w14:paraId="0307C5A7" w14:textId="77777777" w:rsidR="00F331B7" w:rsidRDefault="00000000">
      <w:pPr>
        <w:spacing w:after="0"/>
        <w:jc w:val="both"/>
        <w:rPr>
          <w:rFonts w:ascii="Times New Roman" w:hAnsi="Times New Roman" w:cs="Times New Roman"/>
          <w:sz w:val="24"/>
          <w:szCs w:val="24"/>
        </w:rPr>
      </w:pPr>
      <w:r>
        <w:rPr>
          <w:rFonts w:ascii="Times New Roman" w:hAnsi="Times New Roman" w:cs="Times New Roman"/>
          <w:sz w:val="24"/>
          <w:szCs w:val="24"/>
        </w:rPr>
        <w:t>Further, with the review, we can evident that there is less or no implementation of green initiatives, when we look in different sector wise or industry wise like (Banking, Hospitality, Tourism, Garment, Airline, pharmaceutical, Automobile etc;).Another challenging issue in green marketing: is there any Green Business Model or Green Consumer Buying Model on various sector/Industry wise which may considered as further research.</w:t>
      </w:r>
    </w:p>
    <w:p w14:paraId="5C364F1D" w14:textId="77777777" w:rsidR="00F331B7" w:rsidRDefault="00F331B7">
      <w:pPr>
        <w:spacing w:after="0"/>
        <w:jc w:val="both"/>
        <w:rPr>
          <w:rFonts w:ascii="Times New Roman" w:hAnsi="Times New Roman" w:cs="Times New Roman"/>
          <w:sz w:val="24"/>
          <w:szCs w:val="24"/>
        </w:rPr>
      </w:pPr>
    </w:p>
    <w:p w14:paraId="2A85F543" w14:textId="77777777" w:rsidR="00F331B7" w:rsidRDefault="000000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701EE121" w14:textId="77777777" w:rsidR="00F331B7" w:rsidRDefault="00F331B7">
      <w:pPr>
        <w:spacing w:after="0"/>
        <w:jc w:val="both"/>
        <w:rPr>
          <w:rFonts w:ascii="Times New Roman" w:hAnsi="Times New Roman" w:cs="Times New Roman"/>
          <w:sz w:val="24"/>
          <w:szCs w:val="24"/>
        </w:rPr>
      </w:pPr>
    </w:p>
    <w:p w14:paraId="6BAFAE5D"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Alwitt, L.F &amp; Berger, I.E(1993)</w:t>
      </w:r>
      <w:proofErr w:type="gramStart"/>
      <w:r>
        <w:rPr>
          <w:rFonts w:ascii="Times New Roman" w:hAnsi="Times New Roman" w:cs="Times New Roman"/>
          <w:sz w:val="24"/>
          <w:szCs w:val="24"/>
        </w:rPr>
        <w:t>,”Understanding</w:t>
      </w:r>
      <w:proofErr w:type="gramEnd"/>
      <w:r>
        <w:rPr>
          <w:rFonts w:ascii="Times New Roman" w:hAnsi="Times New Roman" w:cs="Times New Roman"/>
          <w:sz w:val="24"/>
          <w:szCs w:val="24"/>
        </w:rPr>
        <w:t xml:space="preserve"> the link between Environmental Attitudes and Consumer Product </w:t>
      </w:r>
      <w:proofErr w:type="spellStart"/>
      <w:proofErr w:type="gramStart"/>
      <w:r>
        <w:rPr>
          <w:rFonts w:ascii="Times New Roman" w:hAnsi="Times New Roman" w:cs="Times New Roman"/>
          <w:sz w:val="24"/>
          <w:szCs w:val="24"/>
        </w:rPr>
        <w:t>Usage:Measuring</w:t>
      </w:r>
      <w:proofErr w:type="spellEnd"/>
      <w:proofErr w:type="gramEnd"/>
      <w:r>
        <w:rPr>
          <w:rFonts w:ascii="Times New Roman" w:hAnsi="Times New Roman" w:cs="Times New Roman"/>
          <w:sz w:val="24"/>
          <w:szCs w:val="24"/>
        </w:rPr>
        <w:t xml:space="preserve"> the Moderating Role of Attitude Strength”, </w:t>
      </w:r>
      <w:r>
        <w:rPr>
          <w:rFonts w:ascii="Times New Roman" w:hAnsi="Times New Roman" w:cs="Times New Roman"/>
          <w:i/>
          <w:sz w:val="24"/>
          <w:szCs w:val="24"/>
        </w:rPr>
        <w:t>Advances in Consumer research</w:t>
      </w:r>
      <w:r>
        <w:rPr>
          <w:rFonts w:ascii="Times New Roman" w:hAnsi="Times New Roman" w:cs="Times New Roman"/>
          <w:sz w:val="24"/>
          <w:szCs w:val="24"/>
        </w:rPr>
        <w:t>, Vol.20,189-194</w:t>
      </w:r>
    </w:p>
    <w:p w14:paraId="4DC11DE5" w14:textId="77777777" w:rsidR="00F331B7" w:rsidRDefault="00000000">
      <w:pPr>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Czinkota</w:t>
      </w:r>
      <w:proofErr w:type="spellEnd"/>
      <w:r>
        <w:rPr>
          <w:rFonts w:ascii="Times New Roman" w:hAnsi="Times New Roman" w:cs="Times New Roman"/>
          <w:sz w:val="24"/>
          <w:szCs w:val="24"/>
        </w:rPr>
        <w:t>, M. &amp; Ronkainen, I. (1992). Global marketing: A marketing survival guide. Marketing management, 1(1), 36-45.</w:t>
      </w:r>
    </w:p>
    <w:p w14:paraId="04A4BAA1" w14:textId="77777777" w:rsidR="00F331B7" w:rsidRDefault="00000000">
      <w:pPr>
        <w:numPr>
          <w:ilvl w:val="0"/>
          <w:numId w:val="2"/>
        </w:num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Davis,Joel</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w:t>
      </w:r>
      <w:proofErr w:type="gramEnd"/>
      <w:r>
        <w:rPr>
          <w:rFonts w:ascii="Times New Roman" w:hAnsi="Times New Roman" w:cs="Times New Roman"/>
          <w:sz w:val="24"/>
          <w:szCs w:val="24"/>
        </w:rPr>
        <w:t xml:space="preserve">1993), “Strategies for Environmental Advertising”, </w:t>
      </w:r>
      <w:r>
        <w:rPr>
          <w:rFonts w:ascii="Times New Roman" w:hAnsi="Times New Roman" w:cs="Times New Roman"/>
          <w:i/>
          <w:sz w:val="24"/>
          <w:szCs w:val="24"/>
        </w:rPr>
        <w:t xml:space="preserve">Journal of Consumer </w:t>
      </w:r>
      <w:proofErr w:type="gramStart"/>
      <w:r>
        <w:rPr>
          <w:rFonts w:ascii="Times New Roman" w:hAnsi="Times New Roman" w:cs="Times New Roman"/>
          <w:i/>
          <w:sz w:val="24"/>
          <w:szCs w:val="24"/>
        </w:rPr>
        <w:t>Marketing</w:t>
      </w:r>
      <w:r>
        <w:rPr>
          <w:rFonts w:ascii="Times New Roman" w:hAnsi="Times New Roman" w:cs="Times New Roman"/>
          <w:sz w:val="24"/>
          <w:szCs w:val="24"/>
        </w:rPr>
        <w:t>,Vol</w:t>
      </w:r>
      <w:proofErr w:type="gramEnd"/>
      <w:r>
        <w:rPr>
          <w:rFonts w:ascii="Times New Roman" w:hAnsi="Times New Roman" w:cs="Times New Roman"/>
          <w:sz w:val="24"/>
          <w:szCs w:val="24"/>
        </w:rPr>
        <w:t>-10(20</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.no 19-36</w:t>
      </w:r>
    </w:p>
    <w:p w14:paraId="3E985D33" w14:textId="77777777" w:rsidR="00F331B7" w:rsidRDefault="00000000">
      <w:pPr>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Frause</w:t>
      </w:r>
      <w:proofErr w:type="spellEnd"/>
      <w:r>
        <w:rPr>
          <w:rFonts w:ascii="Times New Roman" w:hAnsi="Times New Roman" w:cs="Times New Roman"/>
          <w:sz w:val="24"/>
          <w:szCs w:val="24"/>
        </w:rPr>
        <w:t>, B. &amp; Colehour, J. (1994). The Environmental Marketing Imperative. Chicago: Probus Publishing.</w:t>
      </w:r>
    </w:p>
    <w:p w14:paraId="763C3588"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Friend, (2009), The Truth about Green Business,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edition.New</w:t>
      </w:r>
      <w:proofErr w:type="spellEnd"/>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Jersey:Pearson</w:t>
      </w:r>
      <w:proofErr w:type="spellEnd"/>
      <w:proofErr w:type="gramEnd"/>
      <w:r>
        <w:rPr>
          <w:rFonts w:ascii="Times New Roman" w:hAnsi="Times New Roman" w:cs="Times New Roman"/>
          <w:sz w:val="24"/>
          <w:szCs w:val="24"/>
        </w:rPr>
        <w:t xml:space="preserve"> Education</w:t>
      </w:r>
    </w:p>
    <w:p w14:paraId="7EDE9199"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Grant, J. (2008), “Green marketing”, Strategic Direction, Vol. 24 No. 6, pp. 25-7.</w:t>
      </w:r>
    </w:p>
    <w:p w14:paraId="3B8489B4" w14:textId="77777777" w:rsidR="00F331B7" w:rsidRDefault="00000000">
      <w:pPr>
        <w:numPr>
          <w:ilvl w:val="0"/>
          <w:numId w:val="2"/>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Kangis</w:t>
      </w:r>
      <w:proofErr w:type="spellEnd"/>
      <w:r>
        <w:rPr>
          <w:rFonts w:ascii="Times New Roman" w:hAnsi="Times New Roman" w:cs="Times New Roman"/>
          <w:sz w:val="24"/>
          <w:szCs w:val="24"/>
        </w:rPr>
        <w:t xml:space="preserve">, P. (1992), “Concerns about green marketing”, </w:t>
      </w:r>
      <w:r>
        <w:rPr>
          <w:rFonts w:ascii="Times New Roman" w:hAnsi="Times New Roman" w:cs="Times New Roman"/>
          <w:i/>
          <w:sz w:val="24"/>
          <w:szCs w:val="24"/>
        </w:rPr>
        <w:t>International Journal of Wine Marketing</w:t>
      </w:r>
      <w:r>
        <w:rPr>
          <w:rFonts w:ascii="Times New Roman" w:hAnsi="Times New Roman" w:cs="Times New Roman"/>
          <w:sz w:val="24"/>
          <w:szCs w:val="24"/>
        </w:rPr>
        <w:t>, Vol. 4 No. 2, pp. 21-4.</w:t>
      </w:r>
    </w:p>
    <w:p w14:paraId="66A38040"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Kleiner. A. (1991). What does it mean to be Green? </w:t>
      </w:r>
      <w:r>
        <w:rPr>
          <w:rFonts w:ascii="Times New Roman" w:hAnsi="Times New Roman" w:cs="Times New Roman"/>
          <w:i/>
          <w:sz w:val="24"/>
          <w:szCs w:val="24"/>
        </w:rPr>
        <w:t>Havard Business Review</w:t>
      </w:r>
      <w:r>
        <w:rPr>
          <w:rFonts w:ascii="Times New Roman" w:hAnsi="Times New Roman" w:cs="Times New Roman"/>
          <w:sz w:val="24"/>
          <w:szCs w:val="24"/>
        </w:rPr>
        <w:t>, 3, 4-11.</w:t>
      </w:r>
    </w:p>
    <w:p w14:paraId="297C0A7E"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Kotler, P. and G. Armstrong. 2007. Principles of marketing. 12th ed. Boston: Pearson Education.</w:t>
      </w:r>
    </w:p>
    <w:p w14:paraId="16AB4530"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Lichtenstein, D. R., N. M. Ridgway and R. G. Netemeyer. 1993. Price perception and consumer shopping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 field study. </w:t>
      </w:r>
      <w:r>
        <w:rPr>
          <w:rFonts w:ascii="Times New Roman" w:hAnsi="Times New Roman" w:cs="Times New Roman"/>
          <w:i/>
          <w:sz w:val="24"/>
          <w:szCs w:val="24"/>
        </w:rPr>
        <w:t>Journal of Marketing Research</w:t>
      </w:r>
      <w:r>
        <w:rPr>
          <w:rFonts w:ascii="Times New Roman" w:hAnsi="Times New Roman" w:cs="Times New Roman"/>
          <w:sz w:val="24"/>
          <w:szCs w:val="24"/>
        </w:rPr>
        <w:t xml:space="preserve"> 30(2): 234–245</w:t>
      </w:r>
    </w:p>
    <w:p w14:paraId="438A0BDE" w14:textId="77777777" w:rsidR="00F331B7" w:rsidRDefault="00000000">
      <w:pPr>
        <w:numPr>
          <w:ilvl w:val="0"/>
          <w:numId w:val="2"/>
        </w:num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Marketing:An</w:t>
      </w:r>
      <w:proofErr w:type="spellEnd"/>
      <w:proofErr w:type="gramEnd"/>
      <w:r>
        <w:rPr>
          <w:rFonts w:ascii="Times New Roman" w:hAnsi="Times New Roman" w:cs="Times New Roman"/>
          <w:sz w:val="24"/>
          <w:szCs w:val="24"/>
        </w:rPr>
        <w:t xml:space="preserve"> Introduction,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Armstrong &amp; Keller, 2005</w:t>
      </w:r>
    </w:p>
    <w:p w14:paraId="21F61DCA"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Mintu, Lozada and Polonsky, Environmental Issues in the Curricula of International Business, the green imperative, Haworth Press Inc., 1993 xi-xiv.</w:t>
      </w:r>
    </w:p>
    <w:p w14:paraId="79E19590"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Murray, K. B. &amp; Montanari, J. R. (1986). Strategic Management of the Socially Responsible Firm: Integrating Management and Marketing Theory. </w:t>
      </w:r>
      <w:r>
        <w:rPr>
          <w:rFonts w:ascii="Times New Roman" w:hAnsi="Times New Roman" w:cs="Times New Roman"/>
          <w:i/>
          <w:sz w:val="24"/>
          <w:szCs w:val="24"/>
        </w:rPr>
        <w:t>Academy of Management Review</w:t>
      </w:r>
      <w:r>
        <w:rPr>
          <w:rFonts w:ascii="Times New Roman" w:hAnsi="Times New Roman" w:cs="Times New Roman"/>
          <w:sz w:val="24"/>
          <w:szCs w:val="24"/>
        </w:rPr>
        <w:t>, 11, 815-827</w:t>
      </w:r>
    </w:p>
    <w:p w14:paraId="5E33A494"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Nagle, T. T. and R. K. Holden. 2002. The strategy and tactics of pricing. 3rd ed. Englewood Cliffs: Prentice-Hall.</w:t>
      </w:r>
    </w:p>
    <w:p w14:paraId="7E3DB7ED"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Ottman, J. (1992), “Sometimes consumers will pay more to go green”, Marketing News, Vol. 6, July, p. 16. </w:t>
      </w:r>
    </w:p>
    <w:p w14:paraId="20C5EA19"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Ottman, J.A. (2004), “Removing the barriers”, Business, Vol. 26 No. 1, p. 31</w:t>
      </w:r>
    </w:p>
    <w:p w14:paraId="63B2833E"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Peattie, K. (1995), Environmental Marketing Management, Pitman, London. Peattie, K. (1999), “Trapping versus substance in the greening of marketing planning”, </w:t>
      </w:r>
      <w:r>
        <w:rPr>
          <w:rFonts w:ascii="Times New Roman" w:hAnsi="Times New Roman" w:cs="Times New Roman"/>
          <w:i/>
          <w:sz w:val="24"/>
          <w:szCs w:val="24"/>
        </w:rPr>
        <w:t>Journal of Strategic Marketing</w:t>
      </w:r>
      <w:r>
        <w:rPr>
          <w:rFonts w:ascii="Times New Roman" w:hAnsi="Times New Roman" w:cs="Times New Roman"/>
          <w:sz w:val="24"/>
          <w:szCs w:val="24"/>
        </w:rPr>
        <w:t xml:space="preserve">, Vol. 7, pp. 131-48. </w:t>
      </w:r>
    </w:p>
    <w:p w14:paraId="5261CA46"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Peattie, K. and Crane, A. (2005), “Green marketing: legend, myth, farce or prophecy?”, </w:t>
      </w:r>
      <w:r>
        <w:rPr>
          <w:rFonts w:ascii="Times New Roman" w:hAnsi="Times New Roman" w:cs="Times New Roman"/>
          <w:i/>
          <w:sz w:val="24"/>
          <w:szCs w:val="24"/>
        </w:rPr>
        <w:t>Qualitative Market Research: An International Journal</w:t>
      </w:r>
      <w:r>
        <w:rPr>
          <w:rFonts w:ascii="Times New Roman" w:hAnsi="Times New Roman" w:cs="Times New Roman"/>
          <w:sz w:val="24"/>
          <w:szCs w:val="24"/>
        </w:rPr>
        <w:t xml:space="preserve">, Vol. 8 No. 4, pp. 357-70. </w:t>
      </w:r>
    </w:p>
    <w:p w14:paraId="0C99B6BA"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Peattie, K. and </w:t>
      </w:r>
      <w:proofErr w:type="spellStart"/>
      <w:r>
        <w:rPr>
          <w:rFonts w:ascii="Times New Roman" w:hAnsi="Times New Roman" w:cs="Times New Roman"/>
          <w:sz w:val="24"/>
          <w:szCs w:val="24"/>
        </w:rPr>
        <w:t>Ratnayaka</w:t>
      </w:r>
      <w:proofErr w:type="spellEnd"/>
      <w:r>
        <w:rPr>
          <w:rFonts w:ascii="Times New Roman" w:hAnsi="Times New Roman" w:cs="Times New Roman"/>
          <w:sz w:val="24"/>
          <w:szCs w:val="24"/>
        </w:rPr>
        <w:t xml:space="preserve">, M. (1992), “Responding to the green movement”, </w:t>
      </w:r>
      <w:r>
        <w:rPr>
          <w:rFonts w:ascii="Times New Roman" w:hAnsi="Times New Roman" w:cs="Times New Roman"/>
          <w:i/>
          <w:sz w:val="24"/>
          <w:szCs w:val="24"/>
        </w:rPr>
        <w:t>Journal of Industrial Management</w:t>
      </w:r>
      <w:r>
        <w:rPr>
          <w:rFonts w:ascii="Times New Roman" w:hAnsi="Times New Roman" w:cs="Times New Roman"/>
          <w:sz w:val="24"/>
          <w:szCs w:val="24"/>
        </w:rPr>
        <w:t>, Vol. 21 No. 2, pp. 103-10.</w:t>
      </w:r>
    </w:p>
    <w:p w14:paraId="0003A224"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Prakash (2002), “</w:t>
      </w:r>
      <w:r>
        <w:rPr>
          <w:rFonts w:ascii="Times New Roman" w:hAnsi="Times New Roman" w:cs="Times New Roman"/>
          <w:color w:val="333333"/>
          <w:sz w:val="24"/>
          <w:szCs w:val="24"/>
        </w:rPr>
        <w:t xml:space="preserve">Green marketing, public policy and managerial strategies”, Business Strategy and the Environment, </w:t>
      </w:r>
      <w:proofErr w:type="spellStart"/>
      <w:proofErr w:type="gramStart"/>
      <w:r>
        <w:rPr>
          <w:rFonts w:ascii="Times New Roman" w:hAnsi="Times New Roman" w:cs="Times New Roman"/>
          <w:color w:val="333333"/>
          <w:sz w:val="24"/>
          <w:szCs w:val="24"/>
        </w:rPr>
        <w:t>Bus.Strat.Evn</w:t>
      </w:r>
      <w:proofErr w:type="spellEnd"/>
      <w:proofErr w:type="gramEnd"/>
      <w:r>
        <w:rPr>
          <w:rFonts w:ascii="Times New Roman" w:hAnsi="Times New Roman" w:cs="Times New Roman"/>
          <w:color w:val="333333"/>
          <w:sz w:val="24"/>
          <w:szCs w:val="24"/>
        </w:rPr>
        <w:t xml:space="preserve">, 11,285-297. </w:t>
      </w:r>
    </w:p>
    <w:p w14:paraId="266FE4C5"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Pride, W.M. and Ferrell, O.C. (2008), Marketing, 14th ed., Ch. 4, Houghton Mifflin, New York, NY</w:t>
      </w:r>
    </w:p>
    <w:p w14:paraId="2DA81B0E" w14:textId="77777777" w:rsidR="00F331B7" w:rsidRDefault="00000000">
      <w:pPr>
        <w:numPr>
          <w:ilvl w:val="0"/>
          <w:numId w:val="2"/>
        </w:numPr>
        <w:spacing w:after="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Roberts,J.A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Bacon.D.R</w:t>
      </w:r>
      <w:proofErr w:type="spellEnd"/>
      <w:r>
        <w:rPr>
          <w:rFonts w:ascii="Times New Roman" w:hAnsi="Times New Roman" w:cs="Times New Roman"/>
          <w:sz w:val="24"/>
          <w:szCs w:val="24"/>
        </w:rPr>
        <w:t>.(1997)</w:t>
      </w:r>
      <w:proofErr w:type="gramStart"/>
      <w:r>
        <w:rPr>
          <w:rFonts w:ascii="Times New Roman" w:hAnsi="Times New Roman" w:cs="Times New Roman"/>
          <w:sz w:val="24"/>
          <w:szCs w:val="24"/>
        </w:rPr>
        <w:t>,”Exploring</w:t>
      </w:r>
      <w:proofErr w:type="gramEnd"/>
      <w:r>
        <w:rPr>
          <w:rFonts w:ascii="Times New Roman" w:hAnsi="Times New Roman" w:cs="Times New Roman"/>
          <w:sz w:val="24"/>
          <w:szCs w:val="24"/>
        </w:rPr>
        <w:t xml:space="preserve"> the Subtle Relationships Between Environmental Concern and ECCB”, </w:t>
      </w:r>
      <w:r>
        <w:rPr>
          <w:rFonts w:ascii="Times New Roman" w:hAnsi="Times New Roman" w:cs="Times New Roman"/>
          <w:i/>
          <w:sz w:val="24"/>
          <w:szCs w:val="24"/>
        </w:rPr>
        <w:t>Journal of Business Research</w:t>
      </w:r>
      <w:r>
        <w:rPr>
          <w:rFonts w:ascii="Times New Roman" w:hAnsi="Times New Roman" w:cs="Times New Roman"/>
          <w:sz w:val="24"/>
          <w:szCs w:val="24"/>
        </w:rPr>
        <w:t>, Vol.40,79-80</w:t>
      </w:r>
    </w:p>
    <w:p w14:paraId="2522C64F"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Shriva</w:t>
      </w:r>
      <w:r>
        <w:rPr>
          <w:rFonts w:ascii="Times New Roman" w:hAnsi="Times New Roman" w:cs="Times New Roman"/>
          <w:i/>
          <w:sz w:val="24"/>
          <w:szCs w:val="24"/>
        </w:rPr>
        <w:t xml:space="preserve">stava, P. (1995). </w:t>
      </w:r>
      <w:proofErr w:type="spellStart"/>
      <w:r>
        <w:rPr>
          <w:rFonts w:ascii="Times New Roman" w:hAnsi="Times New Roman" w:cs="Times New Roman"/>
          <w:i/>
          <w:sz w:val="24"/>
          <w:szCs w:val="24"/>
        </w:rPr>
        <w:t>Ecocentric</w:t>
      </w:r>
      <w:proofErr w:type="spellEnd"/>
      <w:r>
        <w:rPr>
          <w:rFonts w:ascii="Times New Roman" w:hAnsi="Times New Roman" w:cs="Times New Roman"/>
          <w:i/>
          <w:sz w:val="24"/>
          <w:szCs w:val="24"/>
        </w:rPr>
        <w:t xml:space="preserve"> management for a risk society</w:t>
      </w:r>
      <w:r>
        <w:rPr>
          <w:rFonts w:ascii="Times New Roman" w:hAnsi="Times New Roman" w:cs="Times New Roman"/>
          <w:sz w:val="24"/>
          <w:szCs w:val="24"/>
        </w:rPr>
        <w:t>. Academy of management review, 20(1), 118-137</w:t>
      </w:r>
    </w:p>
    <w:p w14:paraId="421E9B34" w14:textId="77777777" w:rsidR="00F331B7" w:rsidRDefault="00000000">
      <w:pPr>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Smith, (2003), what is Green </w:t>
      </w:r>
      <w:proofErr w:type="spellStart"/>
      <w:proofErr w:type="gramStart"/>
      <w:r>
        <w:rPr>
          <w:rFonts w:ascii="Times New Roman" w:hAnsi="Times New Roman" w:cs="Times New Roman"/>
          <w:sz w:val="24"/>
          <w:szCs w:val="24"/>
        </w:rPr>
        <w:t>Business?http</w:t>
      </w:r>
      <w:proofErr w:type="spellEnd"/>
      <w:r>
        <w:rPr>
          <w:rFonts w:ascii="Times New Roman" w:hAnsi="Times New Roman" w:cs="Times New Roman"/>
          <w:sz w:val="24"/>
          <w:szCs w:val="24"/>
        </w:rPr>
        <w:t>://www.wisegeek.com/what-is-green-business.htm .Accessed</w:t>
      </w:r>
      <w:proofErr w:type="gramEnd"/>
      <w:r>
        <w:rPr>
          <w:rFonts w:ascii="Times New Roman" w:hAnsi="Times New Roman" w:cs="Times New Roman"/>
          <w:sz w:val="24"/>
          <w:szCs w:val="24"/>
        </w:rPr>
        <w:t>:20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2019.</w:t>
      </w:r>
    </w:p>
    <w:p w14:paraId="2B34FB90" w14:textId="77777777" w:rsidR="00F331B7" w:rsidRDefault="00000000">
      <w:pPr>
        <w:numPr>
          <w:ilvl w:val="0"/>
          <w:numId w:val="2"/>
        </w:numPr>
        <w:spacing w:after="0"/>
        <w:jc w:val="both"/>
        <w:rPr>
          <w:rFonts w:ascii="Times New Roman" w:hAnsi="Times New Roman" w:cs="Times New Roman"/>
          <w:i/>
          <w:sz w:val="24"/>
          <w:szCs w:val="24"/>
        </w:rPr>
      </w:pPr>
      <w:r>
        <w:rPr>
          <w:rFonts w:ascii="Times New Roman" w:hAnsi="Times New Roman" w:cs="Times New Roman"/>
          <w:sz w:val="24"/>
          <w:szCs w:val="24"/>
        </w:rPr>
        <w:t xml:space="preserve">Stern PC. 2000. Toward a Coherent Theory of Environmentally Significant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w:t>
      </w:r>
      <w:r>
        <w:rPr>
          <w:rFonts w:ascii="Times New Roman" w:hAnsi="Times New Roman" w:cs="Times New Roman"/>
          <w:i/>
          <w:sz w:val="24"/>
          <w:szCs w:val="24"/>
        </w:rPr>
        <w:t>Journal of Social Issues.</w:t>
      </w:r>
    </w:p>
    <w:sectPr w:rsidR="00F331B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07B5" w14:textId="77777777" w:rsidR="00DF1B8A" w:rsidRDefault="00DF1B8A">
      <w:pPr>
        <w:spacing w:after="0" w:line="240" w:lineRule="auto"/>
      </w:pPr>
      <w:r>
        <w:separator/>
      </w:r>
    </w:p>
  </w:endnote>
  <w:endnote w:type="continuationSeparator" w:id="0">
    <w:p w14:paraId="3DEF826F" w14:textId="77777777" w:rsidR="00DF1B8A" w:rsidRDefault="00DF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44963"/>
      <w:docPartObj>
        <w:docPartGallery w:val="AutoText"/>
      </w:docPartObj>
    </w:sdtPr>
    <w:sdtContent>
      <w:p w14:paraId="6E9202A4" w14:textId="77777777" w:rsidR="00F331B7" w:rsidRDefault="00000000">
        <w:pPr>
          <w:pStyle w:val="Footer"/>
          <w:jc w:val="center"/>
        </w:pPr>
        <w:r>
          <w:fldChar w:fldCharType="begin"/>
        </w:r>
        <w:r>
          <w:instrText xml:space="preserve"> PAGE   \* MERGEFORMAT </w:instrText>
        </w:r>
        <w:r>
          <w:fldChar w:fldCharType="separate"/>
        </w:r>
        <w:r>
          <w:t>3</w:t>
        </w:r>
        <w:r>
          <w:fldChar w:fldCharType="end"/>
        </w:r>
      </w:p>
    </w:sdtContent>
  </w:sdt>
  <w:p w14:paraId="727C3AE5" w14:textId="77777777" w:rsidR="00F331B7" w:rsidRDefault="00F3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0F92" w14:textId="77777777" w:rsidR="00DF1B8A" w:rsidRDefault="00DF1B8A">
      <w:pPr>
        <w:spacing w:after="0" w:line="240" w:lineRule="auto"/>
      </w:pPr>
      <w:r>
        <w:separator/>
      </w:r>
    </w:p>
  </w:footnote>
  <w:footnote w:type="continuationSeparator" w:id="0">
    <w:p w14:paraId="0B994C0E" w14:textId="77777777" w:rsidR="00DF1B8A" w:rsidRDefault="00DF1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12114"/>
    <w:multiLevelType w:val="multilevel"/>
    <w:tmpl w:val="6151211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2F017E"/>
    <w:multiLevelType w:val="multilevel"/>
    <w:tmpl w:val="7F2F01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17439">
    <w:abstractNumId w:val="0"/>
  </w:num>
  <w:num w:numId="2" w16cid:durableId="127771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F5"/>
    <w:rsid w:val="000014F5"/>
    <w:rsid w:val="000A0CB5"/>
    <w:rsid w:val="000A1763"/>
    <w:rsid w:val="000D4002"/>
    <w:rsid w:val="001032AF"/>
    <w:rsid w:val="001644DD"/>
    <w:rsid w:val="001C0C2A"/>
    <w:rsid w:val="0020145C"/>
    <w:rsid w:val="00233634"/>
    <w:rsid w:val="00281BBB"/>
    <w:rsid w:val="002F3C42"/>
    <w:rsid w:val="003353CC"/>
    <w:rsid w:val="003C0B09"/>
    <w:rsid w:val="0040273C"/>
    <w:rsid w:val="004A2054"/>
    <w:rsid w:val="004C1A65"/>
    <w:rsid w:val="004E23FE"/>
    <w:rsid w:val="005200D2"/>
    <w:rsid w:val="00525CAC"/>
    <w:rsid w:val="00591205"/>
    <w:rsid w:val="00601C02"/>
    <w:rsid w:val="00660805"/>
    <w:rsid w:val="00662466"/>
    <w:rsid w:val="007302F4"/>
    <w:rsid w:val="00751ED0"/>
    <w:rsid w:val="00771802"/>
    <w:rsid w:val="00796B44"/>
    <w:rsid w:val="007B17D3"/>
    <w:rsid w:val="007D5616"/>
    <w:rsid w:val="0085222E"/>
    <w:rsid w:val="0086381D"/>
    <w:rsid w:val="008648E1"/>
    <w:rsid w:val="00884C8B"/>
    <w:rsid w:val="0089370E"/>
    <w:rsid w:val="00894736"/>
    <w:rsid w:val="008976B8"/>
    <w:rsid w:val="008B79F6"/>
    <w:rsid w:val="008D69E2"/>
    <w:rsid w:val="0093463C"/>
    <w:rsid w:val="009472DC"/>
    <w:rsid w:val="00985528"/>
    <w:rsid w:val="00AA3F5F"/>
    <w:rsid w:val="00AA6FC9"/>
    <w:rsid w:val="00B52834"/>
    <w:rsid w:val="00B65C5E"/>
    <w:rsid w:val="00B86B71"/>
    <w:rsid w:val="00BC12DF"/>
    <w:rsid w:val="00BE0460"/>
    <w:rsid w:val="00C07C95"/>
    <w:rsid w:val="00C65D59"/>
    <w:rsid w:val="00C8755B"/>
    <w:rsid w:val="00C90B0D"/>
    <w:rsid w:val="00CE2CF2"/>
    <w:rsid w:val="00D66415"/>
    <w:rsid w:val="00D9227D"/>
    <w:rsid w:val="00DA20F1"/>
    <w:rsid w:val="00DF1B8A"/>
    <w:rsid w:val="00E64646"/>
    <w:rsid w:val="00F2092E"/>
    <w:rsid w:val="00F331B7"/>
    <w:rsid w:val="00F8641F"/>
    <w:rsid w:val="00FC103E"/>
    <w:rsid w:val="1A6746AE"/>
    <w:rsid w:val="31FA129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0015"/>
  <w15:docId w15:val="{AAF1DBF2-E775-40C9-A1DF-24DC689A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Pr>
      <w:color w:val="0000FF"/>
      <w:u w:val="single"/>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a">
    <w:name w:val="a"/>
    <w:basedOn w:val="DefaultParagraphFont"/>
  </w:style>
  <w:style w:type="character" w:customStyle="1" w:styleId="l">
    <w:name w:val="l"/>
    <w:basedOn w:val="DefaultParagraphFont"/>
  </w:style>
  <w:style w:type="paragraph" w:styleId="NoSpacing">
    <w:name w:val="No Spacing"/>
    <w:uiPriority w:val="1"/>
    <w:qFormat/>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199329-B71B-42B1-ABBD-42042E857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3391</Words>
  <Characters>19331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HP</cp:lastModifiedBy>
  <cp:revision>5</cp:revision>
  <dcterms:created xsi:type="dcterms:W3CDTF">2026-04-30T06:19:00Z</dcterms:created>
  <dcterms:modified xsi:type="dcterms:W3CDTF">2026-04-30T06:29:00Z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