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F6" w:rsidRPr="002314F6" w:rsidRDefault="002314F6" w:rsidP="002314F6">
      <w:pPr>
        <w:jc w:val="both"/>
        <w:rPr>
          <w:b/>
          <w:sz w:val="40"/>
          <w:szCs w:val="40"/>
        </w:rPr>
      </w:pPr>
      <w:r w:rsidRPr="002314F6">
        <w:rPr>
          <w:b/>
          <w:sz w:val="40"/>
          <w:szCs w:val="40"/>
        </w:rPr>
        <w:t xml:space="preserve">Biased Social Attitudes and Cultural Domination </w:t>
      </w:r>
      <w:proofErr w:type="gramStart"/>
      <w:r w:rsidRPr="002314F6">
        <w:rPr>
          <w:b/>
          <w:sz w:val="40"/>
          <w:szCs w:val="40"/>
        </w:rPr>
        <w:t>Against</w:t>
      </w:r>
      <w:proofErr w:type="gramEnd"/>
      <w:r w:rsidRPr="002314F6">
        <w:rPr>
          <w:b/>
          <w:sz w:val="40"/>
          <w:szCs w:val="40"/>
        </w:rPr>
        <w:t xml:space="preserve"> Women in </w:t>
      </w:r>
      <w:proofErr w:type="spellStart"/>
      <w:r w:rsidRPr="002314F6">
        <w:rPr>
          <w:b/>
          <w:sz w:val="40"/>
          <w:szCs w:val="40"/>
        </w:rPr>
        <w:t>Kalidasa’s</w:t>
      </w:r>
      <w:proofErr w:type="spellEnd"/>
      <w:r w:rsidRPr="002314F6">
        <w:rPr>
          <w:b/>
          <w:sz w:val="40"/>
          <w:szCs w:val="40"/>
        </w:rPr>
        <w:t xml:space="preserve"> </w:t>
      </w:r>
      <w:proofErr w:type="spellStart"/>
      <w:r w:rsidRPr="002314F6">
        <w:rPr>
          <w:b/>
          <w:sz w:val="40"/>
          <w:szCs w:val="40"/>
        </w:rPr>
        <w:t>Abhijnanashakuntalam</w:t>
      </w:r>
      <w:proofErr w:type="spellEnd"/>
    </w:p>
    <w:p w:rsidR="002314F6" w:rsidRPr="002314F6" w:rsidRDefault="002314F6" w:rsidP="002314F6">
      <w:pPr>
        <w:jc w:val="both"/>
        <w:rPr>
          <w:b/>
          <w:sz w:val="28"/>
          <w:szCs w:val="28"/>
        </w:rPr>
      </w:pPr>
      <w:r w:rsidRPr="002314F6">
        <w:rPr>
          <w:b/>
          <w:sz w:val="28"/>
          <w:szCs w:val="28"/>
        </w:rPr>
        <w:t>Salutation</w:t>
      </w:r>
    </w:p>
    <w:p w:rsidR="002314F6" w:rsidRPr="002314F6" w:rsidRDefault="002314F6" w:rsidP="002314F6">
      <w:pPr>
        <w:jc w:val="both"/>
        <w:rPr>
          <w:b/>
          <w:sz w:val="28"/>
          <w:szCs w:val="28"/>
        </w:rPr>
      </w:pPr>
      <w:bookmarkStart w:id="0" w:name="_GoBack"/>
      <w:bookmarkEnd w:id="0"/>
      <w:r w:rsidRPr="002314F6">
        <w:rPr>
          <w:b/>
          <w:sz w:val="28"/>
          <w:szCs w:val="28"/>
        </w:rPr>
        <w:t>Abstract</w:t>
      </w:r>
    </w:p>
    <w:p w:rsidR="002314F6" w:rsidRDefault="002314F6" w:rsidP="002314F6">
      <w:pPr>
        <w:jc w:val="both"/>
      </w:pPr>
      <w:proofErr w:type="spellStart"/>
      <w:r>
        <w:t>Kalidasa’s</w:t>
      </w:r>
      <w:proofErr w:type="spellEnd"/>
      <w:r>
        <w:t xml:space="preserve"> </w:t>
      </w:r>
      <w:proofErr w:type="spellStart"/>
      <w:r>
        <w:t>Abhijnanashakuntalam</w:t>
      </w:r>
      <w:proofErr w:type="spellEnd"/>
      <w:r>
        <w:t xml:space="preserve"> is widely regarded as a masterpiece of classical Indian literature. While the play is celebrated for its poetic elegance and emotional richness, it also reflects the gendered realities of the society in which it was produced. This research paper explores how biased social attitudes and cultural domination shape the character and experiences of </w:t>
      </w:r>
      <w:proofErr w:type="spellStart"/>
      <w:r>
        <w:t>Shakuntala</w:t>
      </w:r>
      <w:proofErr w:type="spellEnd"/>
      <w:r>
        <w:t xml:space="preserve">. Using feminist and cultural approaches, the study reveals how women are idealized yet restricted within patriarchal norms. The paper further argues that </w:t>
      </w:r>
      <w:proofErr w:type="spellStart"/>
      <w:r>
        <w:t>Shakuntala’s</w:t>
      </w:r>
      <w:proofErr w:type="spellEnd"/>
      <w:r>
        <w:t xml:space="preserve"> journey reflects both oppression and resilience, making the text relevant to contemporary discussions on gender inequality.</w:t>
      </w:r>
    </w:p>
    <w:p w:rsidR="002314F6" w:rsidRPr="002314F6" w:rsidRDefault="002314F6" w:rsidP="002314F6">
      <w:pPr>
        <w:jc w:val="both"/>
        <w:rPr>
          <w:b/>
          <w:sz w:val="28"/>
          <w:szCs w:val="28"/>
        </w:rPr>
      </w:pPr>
      <w:r w:rsidRPr="002314F6">
        <w:rPr>
          <w:b/>
          <w:sz w:val="28"/>
          <w:szCs w:val="28"/>
        </w:rPr>
        <w:t>Keywords</w:t>
      </w:r>
    </w:p>
    <w:p w:rsidR="002314F6" w:rsidRDefault="002314F6" w:rsidP="002314F6">
      <w:pPr>
        <w:jc w:val="both"/>
      </w:pPr>
      <w:r>
        <w:t xml:space="preserve">Patriarchy, Gender Inequality, Cultural Domination, Feminist Criticism, </w:t>
      </w:r>
      <w:proofErr w:type="spellStart"/>
      <w:r>
        <w:t>Shakuntala</w:t>
      </w:r>
      <w:proofErr w:type="spellEnd"/>
      <w:r>
        <w:t xml:space="preserve">, </w:t>
      </w:r>
      <w:proofErr w:type="spellStart"/>
      <w:r>
        <w:t>Kalidasa</w:t>
      </w:r>
      <w:proofErr w:type="spellEnd"/>
      <w:r>
        <w:t>, Social Bias, Women’s Representation</w:t>
      </w:r>
    </w:p>
    <w:p w:rsidR="002314F6" w:rsidRPr="002314F6" w:rsidRDefault="002314F6" w:rsidP="002314F6">
      <w:pPr>
        <w:jc w:val="both"/>
        <w:rPr>
          <w:b/>
          <w:sz w:val="28"/>
          <w:szCs w:val="28"/>
        </w:rPr>
      </w:pPr>
      <w:r w:rsidRPr="002314F6">
        <w:rPr>
          <w:b/>
          <w:sz w:val="28"/>
          <w:szCs w:val="28"/>
        </w:rPr>
        <w:t>1. Introduction</w:t>
      </w:r>
    </w:p>
    <w:p w:rsidR="002314F6" w:rsidRDefault="002314F6" w:rsidP="002314F6">
      <w:pPr>
        <w:jc w:val="both"/>
      </w:pPr>
      <w:proofErr w:type="spellStart"/>
      <w:r>
        <w:t>Kalidasa’s</w:t>
      </w:r>
      <w:proofErr w:type="spellEnd"/>
      <w:r>
        <w:t xml:space="preserve"> </w:t>
      </w:r>
      <w:proofErr w:type="spellStart"/>
      <w:r>
        <w:t>Abhijnanashakuntalam</w:t>
      </w:r>
      <w:proofErr w:type="spellEnd"/>
      <w:r>
        <w:t xml:space="preserve"> narrates the story of </w:t>
      </w:r>
      <w:proofErr w:type="spellStart"/>
      <w:r>
        <w:t>Shakuntala</w:t>
      </w:r>
      <w:proofErr w:type="spellEnd"/>
      <w:r>
        <w:t xml:space="preserve"> and her relationship with King </w:t>
      </w:r>
      <w:proofErr w:type="spellStart"/>
      <w:r>
        <w:t>Dushyanta</w:t>
      </w:r>
      <w:proofErr w:type="spellEnd"/>
      <w:r>
        <w:t>. Although the play is often interpreted as a romantic tale, it also provides insight into the social and cultural structures that govern gender relations.</w:t>
      </w:r>
    </w:p>
    <w:p w:rsidR="002314F6" w:rsidRDefault="002314F6" w:rsidP="002314F6">
      <w:pPr>
        <w:jc w:val="both"/>
      </w:pPr>
      <w:proofErr w:type="spellStart"/>
      <w:r>
        <w:t>Shakuntala’s</w:t>
      </w:r>
      <w:proofErr w:type="spellEnd"/>
      <w:r>
        <w:t xml:space="preserve"> character is shaped by expectations of beauty, purity, and obedience. She is admired for her grace and simplicity, yet she lacks independence in making decisions about her life. Her experiences reveal how women are positioned within a patriarchal framework where authority is largely held by men.</w:t>
      </w:r>
    </w:p>
    <w:p w:rsidR="002314F6" w:rsidRDefault="002314F6" w:rsidP="002314F6">
      <w:pPr>
        <w:jc w:val="both"/>
      </w:pPr>
      <w:r>
        <w:t>This study examines how the play reflects biased attitudes toward women and how cultural norms contribute to their subordination.</w:t>
      </w:r>
    </w:p>
    <w:p w:rsidR="002314F6" w:rsidRPr="002314F6" w:rsidRDefault="002314F6" w:rsidP="002314F6">
      <w:pPr>
        <w:jc w:val="both"/>
        <w:rPr>
          <w:b/>
          <w:sz w:val="28"/>
          <w:szCs w:val="28"/>
        </w:rPr>
      </w:pPr>
      <w:r w:rsidRPr="002314F6">
        <w:rPr>
          <w:b/>
          <w:sz w:val="28"/>
          <w:szCs w:val="28"/>
        </w:rPr>
        <w:t>2. Objectives of the Study</w:t>
      </w:r>
    </w:p>
    <w:p w:rsidR="002314F6" w:rsidRDefault="002314F6" w:rsidP="002314F6">
      <w:pPr>
        <w:jc w:val="both"/>
      </w:pPr>
      <w:r>
        <w:t>The main objectives of this research are:</w:t>
      </w:r>
    </w:p>
    <w:p w:rsidR="002314F6" w:rsidRDefault="002314F6" w:rsidP="002314F6">
      <w:pPr>
        <w:jc w:val="both"/>
      </w:pPr>
      <w:r>
        <w:t>To analyze the portrayal of women in the play</w:t>
      </w:r>
    </w:p>
    <w:p w:rsidR="002314F6" w:rsidRDefault="002314F6" w:rsidP="002314F6">
      <w:pPr>
        <w:jc w:val="both"/>
      </w:pPr>
      <w:r>
        <w:t>To examine the role of patriarchal values in shaping female identity</w:t>
      </w:r>
    </w:p>
    <w:p w:rsidR="002314F6" w:rsidRDefault="002314F6" w:rsidP="002314F6">
      <w:pPr>
        <w:jc w:val="both"/>
      </w:pPr>
      <w:r>
        <w:t>To identify examples of gender bias in the narrative</w:t>
      </w:r>
    </w:p>
    <w:p w:rsidR="002314F6" w:rsidRDefault="002314F6" w:rsidP="002314F6">
      <w:pPr>
        <w:jc w:val="both"/>
      </w:pPr>
      <w:r>
        <w:t xml:space="preserve">To explore cultural factors </w:t>
      </w:r>
      <w:proofErr w:type="gramStart"/>
      <w:r>
        <w:t>that reinforce</w:t>
      </w:r>
      <w:proofErr w:type="gramEnd"/>
      <w:r>
        <w:t xml:space="preserve"> male dominance</w:t>
      </w:r>
    </w:p>
    <w:p w:rsidR="002314F6" w:rsidRDefault="002314F6" w:rsidP="002314F6">
      <w:pPr>
        <w:jc w:val="both"/>
      </w:pPr>
      <w:r>
        <w:t xml:space="preserve">To interpret </w:t>
      </w:r>
      <w:proofErr w:type="spellStart"/>
      <w:r>
        <w:t>Shakuntala’s</w:t>
      </w:r>
      <w:proofErr w:type="spellEnd"/>
      <w:r>
        <w:t xml:space="preserve"> character from a feminist perspective</w:t>
      </w:r>
    </w:p>
    <w:p w:rsidR="002314F6" w:rsidRDefault="002314F6" w:rsidP="002314F6">
      <w:pPr>
        <w:jc w:val="both"/>
      </w:pPr>
      <w:r>
        <w:t>To relate the themes of the play to present-day gender issues</w:t>
      </w:r>
    </w:p>
    <w:p w:rsidR="002314F6" w:rsidRPr="002314F6" w:rsidRDefault="002314F6" w:rsidP="002314F6">
      <w:pPr>
        <w:jc w:val="both"/>
        <w:rPr>
          <w:b/>
          <w:sz w:val="28"/>
        </w:rPr>
      </w:pPr>
      <w:r w:rsidRPr="002314F6">
        <w:rPr>
          <w:b/>
          <w:sz w:val="28"/>
        </w:rPr>
        <w:t>3. Literature Review</w:t>
      </w:r>
    </w:p>
    <w:p w:rsidR="002314F6" w:rsidRDefault="002314F6" w:rsidP="002314F6">
      <w:pPr>
        <w:jc w:val="both"/>
      </w:pPr>
      <w:r>
        <w:lastRenderedPageBreak/>
        <w:t xml:space="preserve">Scholarly discussions on </w:t>
      </w:r>
      <w:proofErr w:type="spellStart"/>
      <w:r>
        <w:t>Shakuntala</w:t>
      </w:r>
      <w:proofErr w:type="spellEnd"/>
      <w:r>
        <w:t xml:space="preserve"> often emphasize the tension between admiration and control in the portrayal of women. Feminist critics argue that although </w:t>
      </w:r>
      <w:proofErr w:type="spellStart"/>
      <w:r>
        <w:t>Shakuntala</w:t>
      </w:r>
      <w:proofErr w:type="spellEnd"/>
      <w:r>
        <w:t xml:space="preserve"> is central to the narrative, her role is limited by societal expectations.</w:t>
      </w:r>
    </w:p>
    <w:p w:rsidR="002314F6" w:rsidRDefault="002314F6" w:rsidP="002314F6">
      <w:pPr>
        <w:jc w:val="both"/>
      </w:pPr>
      <w:r>
        <w:t>Many studies highlight that women in classical literature are frequently idealized as pure and devoted, which restricts their individuality. Other interpretations focus on the symbolic connection between women and nature, suggesting that this association reinforces their passive role.</w:t>
      </w:r>
    </w:p>
    <w:p w:rsidR="002314F6" w:rsidRDefault="002314F6" w:rsidP="002314F6">
      <w:pPr>
        <w:jc w:val="both"/>
      </w:pPr>
      <w:r>
        <w:t xml:space="preserve">Research also points out that </w:t>
      </w:r>
      <w:proofErr w:type="spellStart"/>
      <w:r>
        <w:t>Shakuntala’s</w:t>
      </w:r>
      <w:proofErr w:type="spellEnd"/>
      <w:r>
        <w:t xml:space="preserve"> rejection by </w:t>
      </w:r>
      <w:proofErr w:type="spellStart"/>
      <w:r>
        <w:t>Dushyanta</w:t>
      </w:r>
      <w:proofErr w:type="spellEnd"/>
      <w:r>
        <w:t xml:space="preserve"> reflects broader patterns of gender inequality, where women’s voices are questioned and their identities depend on male validation.</w:t>
      </w:r>
    </w:p>
    <w:p w:rsidR="002314F6" w:rsidRPr="002314F6" w:rsidRDefault="002314F6" w:rsidP="002314F6">
      <w:pPr>
        <w:jc w:val="both"/>
        <w:rPr>
          <w:b/>
          <w:sz w:val="28"/>
        </w:rPr>
      </w:pPr>
      <w:r w:rsidRPr="002314F6">
        <w:rPr>
          <w:b/>
          <w:sz w:val="28"/>
        </w:rPr>
        <w:t>4. Theoretical Framework</w:t>
      </w:r>
    </w:p>
    <w:p w:rsidR="002314F6" w:rsidRDefault="002314F6" w:rsidP="002314F6">
      <w:pPr>
        <w:jc w:val="both"/>
      </w:pPr>
      <w:r>
        <w:t>This research is based on feminist criticism and cultural analysis. Feminist criticism examines how literature represents gender relations and exposes inequality, while cultural analysis explores how traditions and social norms influence identity.</w:t>
      </w:r>
    </w:p>
    <w:p w:rsidR="002314F6" w:rsidRDefault="002314F6" w:rsidP="002314F6">
      <w:pPr>
        <w:jc w:val="both"/>
      </w:pPr>
      <w:r>
        <w:t xml:space="preserve">These approaches provide a framework for understanding how </w:t>
      </w:r>
      <w:proofErr w:type="spellStart"/>
      <w:r>
        <w:t>Shakuntala’s</w:t>
      </w:r>
      <w:proofErr w:type="spellEnd"/>
      <w:r>
        <w:t xml:space="preserve"> character is shaped by patriarchal values and how these values limit her autonomy.</w:t>
      </w:r>
    </w:p>
    <w:p w:rsidR="002314F6" w:rsidRPr="002314F6" w:rsidRDefault="002314F6" w:rsidP="002314F6">
      <w:pPr>
        <w:jc w:val="both"/>
        <w:rPr>
          <w:b/>
          <w:sz w:val="28"/>
        </w:rPr>
      </w:pPr>
      <w:r w:rsidRPr="002314F6">
        <w:rPr>
          <w:b/>
          <w:sz w:val="28"/>
        </w:rPr>
        <w:t>5. Representation of Women in the Play</w:t>
      </w:r>
    </w:p>
    <w:p w:rsidR="002314F6" w:rsidRPr="002314F6" w:rsidRDefault="002314F6" w:rsidP="002314F6">
      <w:pPr>
        <w:jc w:val="both"/>
        <w:rPr>
          <w:b/>
          <w:sz w:val="28"/>
        </w:rPr>
      </w:pPr>
      <w:r w:rsidRPr="002314F6">
        <w:rPr>
          <w:b/>
          <w:sz w:val="28"/>
        </w:rPr>
        <w:t>5.1 Idealized Image of Women</w:t>
      </w:r>
    </w:p>
    <w:p w:rsidR="002314F6" w:rsidRDefault="002314F6" w:rsidP="002314F6">
      <w:pPr>
        <w:jc w:val="both"/>
      </w:pPr>
      <w:proofErr w:type="spellStart"/>
      <w:r>
        <w:t>Shakuntala</w:t>
      </w:r>
      <w:proofErr w:type="spellEnd"/>
      <w:r>
        <w:t xml:space="preserve"> is portrayed as an ideal woman characterized by beauty, innocence, and devotion. While these qualities are presented positively, they also confine her within a narrow definition of femininity.</w:t>
      </w:r>
    </w:p>
    <w:p w:rsidR="002314F6" w:rsidRPr="002314F6" w:rsidRDefault="002314F6" w:rsidP="002314F6">
      <w:pPr>
        <w:jc w:val="both"/>
        <w:rPr>
          <w:b/>
          <w:sz w:val="28"/>
        </w:rPr>
      </w:pPr>
      <w:r w:rsidRPr="002314F6">
        <w:rPr>
          <w:b/>
          <w:sz w:val="28"/>
        </w:rPr>
        <w:t>5.2 Lack of Independence</w:t>
      </w:r>
    </w:p>
    <w:p w:rsidR="002314F6" w:rsidRDefault="002314F6" w:rsidP="002314F6">
      <w:pPr>
        <w:jc w:val="both"/>
      </w:pPr>
      <w:proofErr w:type="spellStart"/>
      <w:r>
        <w:t>Shakuntala’s</w:t>
      </w:r>
      <w:proofErr w:type="spellEnd"/>
      <w:r>
        <w:t xml:space="preserve"> life is largely controlled by others. Decisions regarding her marriage and social status are influenced by male authority figures. This lack of independence reflects the limited role of women in a patriarchal society.</w:t>
      </w:r>
    </w:p>
    <w:p w:rsidR="002314F6" w:rsidRPr="002314F6" w:rsidRDefault="002314F6" w:rsidP="002314F6">
      <w:pPr>
        <w:jc w:val="both"/>
        <w:rPr>
          <w:b/>
          <w:sz w:val="28"/>
        </w:rPr>
      </w:pPr>
      <w:r w:rsidRPr="002314F6">
        <w:rPr>
          <w:b/>
          <w:sz w:val="28"/>
        </w:rPr>
        <w:t>5.3 Emotional Attachment</w:t>
      </w:r>
    </w:p>
    <w:p w:rsidR="002314F6" w:rsidRDefault="002314F6" w:rsidP="002314F6">
      <w:pPr>
        <w:jc w:val="both"/>
      </w:pPr>
      <w:r>
        <w:t xml:space="preserve">Her emotional connection to </w:t>
      </w:r>
      <w:proofErr w:type="spellStart"/>
      <w:r>
        <w:t>Dushyanta</w:t>
      </w:r>
      <w:proofErr w:type="spellEnd"/>
      <w:r>
        <w:t xml:space="preserve"> becomes central to her identity. When he fails to recognize her, she experiences isolation and distress, highlighting the dependence of women on male acceptance.</w:t>
      </w:r>
    </w:p>
    <w:p w:rsidR="002314F6" w:rsidRPr="002314F6" w:rsidRDefault="002314F6" w:rsidP="002314F6">
      <w:pPr>
        <w:jc w:val="both"/>
        <w:rPr>
          <w:b/>
          <w:sz w:val="28"/>
        </w:rPr>
      </w:pPr>
      <w:r w:rsidRPr="002314F6">
        <w:rPr>
          <w:b/>
          <w:sz w:val="28"/>
        </w:rPr>
        <w:t>6. Patriarchal Power and Cultural Domination</w:t>
      </w:r>
    </w:p>
    <w:p w:rsidR="002314F6" w:rsidRPr="002314F6" w:rsidRDefault="002314F6" w:rsidP="002314F6">
      <w:pPr>
        <w:jc w:val="both"/>
        <w:rPr>
          <w:b/>
          <w:sz w:val="28"/>
        </w:rPr>
      </w:pPr>
      <w:r w:rsidRPr="002314F6">
        <w:rPr>
          <w:b/>
          <w:sz w:val="28"/>
        </w:rPr>
        <w:t>6.1 Authority and Control</w:t>
      </w:r>
    </w:p>
    <w:p w:rsidR="002314F6" w:rsidRDefault="002314F6" w:rsidP="002314F6">
      <w:pPr>
        <w:jc w:val="both"/>
      </w:pPr>
      <w:proofErr w:type="spellStart"/>
      <w:r>
        <w:t>Dushyanta’s</w:t>
      </w:r>
      <w:proofErr w:type="spellEnd"/>
      <w:r>
        <w:t xml:space="preserve"> actions demonstrate the authority of men within the social structure. His refusal to acknowledge </w:t>
      </w:r>
      <w:proofErr w:type="spellStart"/>
      <w:r>
        <w:t>Shakuntala</w:t>
      </w:r>
      <w:proofErr w:type="spellEnd"/>
      <w:r>
        <w:t xml:space="preserve"> illustrates how male power can determine a woman’s fate.</w:t>
      </w:r>
    </w:p>
    <w:p w:rsidR="002314F6" w:rsidRPr="002314F6" w:rsidRDefault="002314F6" w:rsidP="002314F6">
      <w:pPr>
        <w:jc w:val="both"/>
        <w:rPr>
          <w:b/>
          <w:sz w:val="28"/>
        </w:rPr>
      </w:pPr>
      <w:r w:rsidRPr="002314F6">
        <w:rPr>
          <w:b/>
          <w:sz w:val="28"/>
        </w:rPr>
        <w:t>6.2 Marriage as a Social Institution</w:t>
      </w:r>
    </w:p>
    <w:p w:rsidR="002314F6" w:rsidRDefault="002314F6" w:rsidP="002314F6">
      <w:pPr>
        <w:jc w:val="both"/>
      </w:pPr>
      <w:r>
        <w:t xml:space="preserve">Marriage in the play is governed by societal norms rather than personal choice. </w:t>
      </w:r>
      <w:proofErr w:type="spellStart"/>
      <w:r>
        <w:t>Shakuntala’s</w:t>
      </w:r>
      <w:proofErr w:type="spellEnd"/>
      <w:r>
        <w:t xml:space="preserve"> position depends entirely on her husband’s recognition, emphasizing the lack of agency given to women.</w:t>
      </w:r>
    </w:p>
    <w:p w:rsidR="002314F6" w:rsidRPr="002314F6" w:rsidRDefault="002314F6" w:rsidP="002314F6">
      <w:pPr>
        <w:jc w:val="both"/>
        <w:rPr>
          <w:b/>
          <w:sz w:val="28"/>
        </w:rPr>
      </w:pPr>
      <w:r w:rsidRPr="002314F6">
        <w:rPr>
          <w:b/>
          <w:sz w:val="28"/>
        </w:rPr>
        <w:lastRenderedPageBreak/>
        <w:t>6.3 Cultural Expectations</w:t>
      </w:r>
    </w:p>
    <w:p w:rsidR="002314F6" w:rsidRDefault="002314F6" w:rsidP="002314F6">
      <w:pPr>
        <w:jc w:val="both"/>
      </w:pPr>
      <w:r>
        <w:t>Women are expected to be obedient, patient, and self-sacrificing. These cultural expectations reinforce gender inequality by normalizing women’s subordination.</w:t>
      </w:r>
    </w:p>
    <w:p w:rsidR="002314F6" w:rsidRPr="002314F6" w:rsidRDefault="002314F6" w:rsidP="002314F6">
      <w:pPr>
        <w:jc w:val="both"/>
        <w:rPr>
          <w:b/>
          <w:sz w:val="28"/>
        </w:rPr>
      </w:pPr>
      <w:r w:rsidRPr="002314F6">
        <w:rPr>
          <w:b/>
          <w:sz w:val="28"/>
        </w:rPr>
        <w:t>7. Biased Social Attitudes</w:t>
      </w:r>
    </w:p>
    <w:p w:rsidR="002314F6" w:rsidRPr="002314F6" w:rsidRDefault="002314F6" w:rsidP="002314F6">
      <w:pPr>
        <w:jc w:val="both"/>
        <w:rPr>
          <w:b/>
          <w:sz w:val="28"/>
        </w:rPr>
      </w:pPr>
      <w:r w:rsidRPr="002314F6">
        <w:rPr>
          <w:b/>
          <w:sz w:val="28"/>
        </w:rPr>
        <w:t>7.1 Distrust and Doubt</w:t>
      </w:r>
    </w:p>
    <w:p w:rsidR="002314F6" w:rsidRDefault="002314F6" w:rsidP="002314F6">
      <w:pPr>
        <w:jc w:val="both"/>
      </w:pPr>
      <w:proofErr w:type="spellStart"/>
      <w:r>
        <w:t>Shakuntala’s</w:t>
      </w:r>
      <w:proofErr w:type="spellEnd"/>
      <w:r>
        <w:t xml:space="preserve"> claims are questioned, reflecting a societal tendency to distrust women. Her voice is not immediately accepted, which highlights gender bias.</w:t>
      </w:r>
    </w:p>
    <w:p w:rsidR="002314F6" w:rsidRPr="002314F6" w:rsidRDefault="002314F6" w:rsidP="002314F6">
      <w:pPr>
        <w:jc w:val="both"/>
        <w:rPr>
          <w:b/>
          <w:sz w:val="28"/>
        </w:rPr>
      </w:pPr>
      <w:r w:rsidRPr="002314F6">
        <w:rPr>
          <w:b/>
          <w:sz w:val="28"/>
        </w:rPr>
        <w:t>7.2 Marginalization</w:t>
      </w:r>
    </w:p>
    <w:p w:rsidR="002314F6" w:rsidRDefault="002314F6" w:rsidP="002314F6">
      <w:pPr>
        <w:jc w:val="both"/>
      </w:pPr>
      <w:r>
        <w:t xml:space="preserve">Despite her importance, </w:t>
      </w:r>
      <w:proofErr w:type="spellStart"/>
      <w:r>
        <w:t>Shakuntala</w:t>
      </w:r>
      <w:proofErr w:type="spellEnd"/>
      <w:r>
        <w:t xml:space="preserve"> is excluded from social recognition when she is rejected. This marginalization reflects the vulnerability of women in a patriarchal system.</w:t>
      </w:r>
    </w:p>
    <w:p w:rsidR="002314F6" w:rsidRPr="002314F6" w:rsidRDefault="002314F6" w:rsidP="002314F6">
      <w:pPr>
        <w:jc w:val="both"/>
        <w:rPr>
          <w:b/>
          <w:sz w:val="28"/>
        </w:rPr>
      </w:pPr>
      <w:r w:rsidRPr="002314F6">
        <w:rPr>
          <w:b/>
          <w:sz w:val="28"/>
        </w:rPr>
        <w:t>7.3 Double Standards</w:t>
      </w:r>
    </w:p>
    <w:p w:rsidR="002314F6" w:rsidRDefault="002314F6" w:rsidP="002314F6">
      <w:pPr>
        <w:jc w:val="both"/>
      </w:pPr>
      <w:r>
        <w:t>The play reveals unequal expectations for men and women. While male actions are justified, women are expected to remain loyal and patient.</w:t>
      </w:r>
    </w:p>
    <w:p w:rsidR="002314F6" w:rsidRPr="002314F6" w:rsidRDefault="002314F6" w:rsidP="002314F6">
      <w:pPr>
        <w:jc w:val="both"/>
        <w:rPr>
          <w:b/>
          <w:sz w:val="28"/>
        </w:rPr>
      </w:pPr>
      <w:r w:rsidRPr="002314F6">
        <w:rPr>
          <w:b/>
          <w:sz w:val="28"/>
        </w:rPr>
        <w:t xml:space="preserve">8. </w:t>
      </w:r>
      <w:proofErr w:type="spellStart"/>
      <w:r w:rsidRPr="002314F6">
        <w:rPr>
          <w:b/>
          <w:sz w:val="28"/>
        </w:rPr>
        <w:t>Shakuntala’s</w:t>
      </w:r>
      <w:proofErr w:type="spellEnd"/>
      <w:r w:rsidRPr="002314F6">
        <w:rPr>
          <w:b/>
          <w:sz w:val="28"/>
        </w:rPr>
        <w:t xml:space="preserve"> Strength and Resistance</w:t>
      </w:r>
    </w:p>
    <w:p w:rsidR="002314F6" w:rsidRDefault="002314F6" w:rsidP="002314F6">
      <w:pPr>
        <w:jc w:val="both"/>
      </w:pPr>
      <w:r>
        <w:t xml:space="preserve">Although </w:t>
      </w:r>
      <w:proofErr w:type="spellStart"/>
      <w:r>
        <w:t>Shakuntala</w:t>
      </w:r>
      <w:proofErr w:type="spellEnd"/>
      <w:r>
        <w:t xml:space="preserve"> faces injustice, she demonstrates resilience and dignity. She continues to uphold her truth and maintains her moral strength even in difficult circumstances.</w:t>
      </w:r>
    </w:p>
    <w:p w:rsidR="002314F6" w:rsidRDefault="002314F6" w:rsidP="002314F6">
      <w:pPr>
        <w:jc w:val="both"/>
      </w:pPr>
      <w:r>
        <w:t>Her character can be interpreted as a subtle challenge to patriarchal norms, showing that women possess inner strength despite external limitations.</w:t>
      </w:r>
    </w:p>
    <w:p w:rsidR="002314F6" w:rsidRPr="002314F6" w:rsidRDefault="002314F6" w:rsidP="002314F6">
      <w:pPr>
        <w:jc w:val="both"/>
        <w:rPr>
          <w:b/>
          <w:sz w:val="28"/>
        </w:rPr>
      </w:pPr>
      <w:r w:rsidRPr="002314F6">
        <w:rPr>
          <w:b/>
          <w:sz w:val="28"/>
        </w:rPr>
        <w:t>9. Symbolism of Nature</w:t>
      </w:r>
    </w:p>
    <w:p w:rsidR="002314F6" w:rsidRDefault="002314F6" w:rsidP="002314F6">
      <w:pPr>
        <w:jc w:val="both"/>
      </w:pPr>
      <w:proofErr w:type="spellStart"/>
      <w:r>
        <w:t>Shakuntala’s</w:t>
      </w:r>
      <w:proofErr w:type="spellEnd"/>
      <w:r>
        <w:t xml:space="preserve"> connection with nature emphasizes her purity and harmony. However, this association also reinforces the idea that women belong to a passive sphere, separate from positions of power.</w:t>
      </w:r>
    </w:p>
    <w:p w:rsidR="002314F6" w:rsidRPr="002314F6" w:rsidRDefault="002314F6" w:rsidP="002314F6">
      <w:pPr>
        <w:jc w:val="both"/>
        <w:rPr>
          <w:b/>
          <w:sz w:val="28"/>
        </w:rPr>
      </w:pPr>
      <w:r w:rsidRPr="002314F6">
        <w:rPr>
          <w:b/>
          <w:sz w:val="28"/>
        </w:rPr>
        <w:t>10. Contemporary Relevance</w:t>
      </w:r>
    </w:p>
    <w:p w:rsidR="002314F6" w:rsidRDefault="002314F6" w:rsidP="002314F6">
      <w:pPr>
        <w:jc w:val="both"/>
      </w:pPr>
      <w:r>
        <w:t>The issues depicted in the play remain relevant in modern society. Gender discrimination, unequal power relations, and cultural expectations continue to affect women’s lives.</w:t>
      </w:r>
    </w:p>
    <w:p w:rsidR="002314F6" w:rsidRDefault="002314F6" w:rsidP="002314F6">
      <w:pPr>
        <w:jc w:val="both"/>
      </w:pPr>
      <w:r>
        <w:t>Studying such texts helps in understanding the historical roots of these issues and encourages critical reflection on the need for equality.</w:t>
      </w:r>
    </w:p>
    <w:p w:rsidR="002314F6" w:rsidRDefault="002314F6" w:rsidP="002314F6">
      <w:pPr>
        <w:jc w:val="both"/>
      </w:pPr>
      <w:r>
        <w:t>.</w:t>
      </w:r>
    </w:p>
    <w:p w:rsidR="002314F6" w:rsidRPr="002314F6" w:rsidRDefault="002314F6" w:rsidP="002314F6">
      <w:pPr>
        <w:jc w:val="both"/>
        <w:rPr>
          <w:b/>
          <w:sz w:val="28"/>
        </w:rPr>
      </w:pPr>
      <w:r w:rsidRPr="002314F6">
        <w:rPr>
          <w:b/>
          <w:sz w:val="28"/>
        </w:rPr>
        <w:t>12. Conclusion</w:t>
      </w:r>
    </w:p>
    <w:p w:rsidR="002314F6" w:rsidRDefault="002314F6" w:rsidP="002314F6">
      <w:pPr>
        <w:jc w:val="both"/>
      </w:pPr>
      <w:proofErr w:type="spellStart"/>
      <w:r>
        <w:t>Kalidasa’s</w:t>
      </w:r>
      <w:proofErr w:type="spellEnd"/>
      <w:r>
        <w:t xml:space="preserve"> </w:t>
      </w:r>
      <w:proofErr w:type="spellStart"/>
      <w:r>
        <w:t>Abhijnanashakuntalam</w:t>
      </w:r>
      <w:proofErr w:type="spellEnd"/>
      <w:r>
        <w:t xml:space="preserve"> presents a complex portrayal of women, combining idealization with subordination. The play reflects the influence of patriarchal values that limit women’s autonomy and reinforce gender inequality.</w:t>
      </w:r>
    </w:p>
    <w:p w:rsidR="002314F6" w:rsidRDefault="002314F6" w:rsidP="002314F6">
      <w:pPr>
        <w:jc w:val="both"/>
      </w:pPr>
      <w:r>
        <w:t xml:space="preserve">At the same time, </w:t>
      </w:r>
      <w:proofErr w:type="spellStart"/>
      <w:r>
        <w:t>Shakuntala’s</w:t>
      </w:r>
      <w:proofErr w:type="spellEnd"/>
      <w:r>
        <w:t xml:space="preserve"> resilience offers a perspective of strength and dignity. This dual representation makes the text significant for both literary and feminist studies.</w:t>
      </w:r>
    </w:p>
    <w:p w:rsidR="002314F6" w:rsidRPr="002314F6" w:rsidRDefault="002314F6" w:rsidP="002314F6">
      <w:pPr>
        <w:jc w:val="both"/>
        <w:rPr>
          <w:b/>
          <w:sz w:val="28"/>
        </w:rPr>
      </w:pPr>
      <w:r w:rsidRPr="002314F6">
        <w:rPr>
          <w:b/>
          <w:sz w:val="28"/>
        </w:rPr>
        <w:lastRenderedPageBreak/>
        <w:t>References</w:t>
      </w:r>
    </w:p>
    <w:p w:rsidR="002314F6" w:rsidRDefault="002314F6" w:rsidP="002314F6">
      <w:pPr>
        <w:jc w:val="both"/>
      </w:pPr>
      <w:proofErr w:type="spellStart"/>
      <w:proofErr w:type="gramStart"/>
      <w:r>
        <w:t>Kalidasa</w:t>
      </w:r>
      <w:proofErr w:type="spellEnd"/>
      <w:r>
        <w:t>.</w:t>
      </w:r>
      <w:proofErr w:type="gramEnd"/>
      <w:r>
        <w:t xml:space="preserve"> </w:t>
      </w:r>
      <w:proofErr w:type="spellStart"/>
      <w:proofErr w:type="gramStart"/>
      <w:r>
        <w:t>Abhijnanashakuntalam</w:t>
      </w:r>
      <w:proofErr w:type="spellEnd"/>
      <w:r>
        <w:t xml:space="preserve"> (English translations by various scholars).</w:t>
      </w:r>
      <w:proofErr w:type="gramEnd"/>
    </w:p>
    <w:p w:rsidR="002314F6" w:rsidRDefault="002314F6" w:rsidP="002314F6">
      <w:pPr>
        <w:jc w:val="both"/>
      </w:pPr>
      <w:proofErr w:type="spellStart"/>
      <w:r>
        <w:t>Aryal</w:t>
      </w:r>
      <w:proofErr w:type="spellEnd"/>
      <w:r>
        <w:t xml:space="preserve">, </w:t>
      </w:r>
      <w:proofErr w:type="spellStart"/>
      <w:r>
        <w:t>Kamana</w:t>
      </w:r>
      <w:proofErr w:type="spellEnd"/>
      <w:r>
        <w:t xml:space="preserve">. Study on women’s identity in </w:t>
      </w:r>
      <w:proofErr w:type="spellStart"/>
      <w:r>
        <w:t>Shakuntala</w:t>
      </w:r>
      <w:proofErr w:type="spellEnd"/>
      <w:r>
        <w:t>.</w:t>
      </w:r>
    </w:p>
    <w:p w:rsidR="002314F6" w:rsidRDefault="002314F6" w:rsidP="002314F6">
      <w:pPr>
        <w:jc w:val="both"/>
      </w:pPr>
      <w:proofErr w:type="spellStart"/>
      <w:r>
        <w:t>Ghorai</w:t>
      </w:r>
      <w:proofErr w:type="spellEnd"/>
      <w:r>
        <w:t xml:space="preserve">, </w:t>
      </w:r>
      <w:proofErr w:type="spellStart"/>
      <w:r>
        <w:t>Arun</w:t>
      </w:r>
      <w:proofErr w:type="spellEnd"/>
      <w:r>
        <w:t xml:space="preserve">. </w:t>
      </w:r>
      <w:proofErr w:type="gramStart"/>
      <w:r>
        <w:t>Research on patriarchal values in literature.</w:t>
      </w:r>
      <w:proofErr w:type="gramEnd"/>
    </w:p>
    <w:p w:rsidR="002314F6" w:rsidRDefault="002314F6" w:rsidP="002314F6">
      <w:pPr>
        <w:jc w:val="both"/>
      </w:pPr>
      <w:proofErr w:type="spellStart"/>
      <w:proofErr w:type="gramStart"/>
      <w:r>
        <w:t>Khanal</w:t>
      </w:r>
      <w:proofErr w:type="spellEnd"/>
      <w:r>
        <w:t xml:space="preserve">, </w:t>
      </w:r>
      <w:proofErr w:type="spellStart"/>
      <w:r>
        <w:t>Shyama</w:t>
      </w:r>
      <w:proofErr w:type="spellEnd"/>
      <w:r>
        <w:t>.</w:t>
      </w:r>
      <w:proofErr w:type="gramEnd"/>
      <w:r>
        <w:t xml:space="preserve"> </w:t>
      </w:r>
      <w:proofErr w:type="gramStart"/>
      <w:r>
        <w:t xml:space="preserve">Eco-feminist interpretation of </w:t>
      </w:r>
      <w:proofErr w:type="spellStart"/>
      <w:r>
        <w:t>Shakuntala</w:t>
      </w:r>
      <w:proofErr w:type="spellEnd"/>
      <w:r>
        <w:t>.</w:t>
      </w:r>
      <w:proofErr w:type="gramEnd"/>
    </w:p>
    <w:p w:rsidR="002314F6" w:rsidRDefault="002314F6" w:rsidP="002314F6">
      <w:pPr>
        <w:jc w:val="both"/>
      </w:pPr>
      <w:proofErr w:type="spellStart"/>
      <w:r>
        <w:t>Chauhan</w:t>
      </w:r>
      <w:proofErr w:type="spellEnd"/>
      <w:r>
        <w:t xml:space="preserve">, </w:t>
      </w:r>
      <w:proofErr w:type="spellStart"/>
      <w:r>
        <w:t>Poonam</w:t>
      </w:r>
      <w:proofErr w:type="spellEnd"/>
      <w:r>
        <w:t xml:space="preserve">. </w:t>
      </w:r>
      <w:proofErr w:type="gramStart"/>
      <w:r>
        <w:t>Analysis of social exclusion in the play.</w:t>
      </w:r>
      <w:proofErr w:type="gramEnd"/>
    </w:p>
    <w:p w:rsidR="00E55CE8" w:rsidRDefault="002314F6" w:rsidP="002314F6">
      <w:pPr>
        <w:jc w:val="both"/>
      </w:pPr>
      <w:proofErr w:type="spellStart"/>
      <w:r>
        <w:t>Mahajan</w:t>
      </w:r>
      <w:proofErr w:type="spellEnd"/>
      <w:r>
        <w:t xml:space="preserve">, </w:t>
      </w:r>
      <w:proofErr w:type="spellStart"/>
      <w:r>
        <w:t>Chetna</w:t>
      </w:r>
      <w:proofErr w:type="spellEnd"/>
      <w:r>
        <w:t xml:space="preserve">. </w:t>
      </w:r>
      <w:proofErr w:type="gramStart"/>
      <w:r>
        <w:t xml:space="preserve">Feminist readings of </w:t>
      </w:r>
      <w:proofErr w:type="spellStart"/>
      <w:r>
        <w:t>Kalidasa’s</w:t>
      </w:r>
      <w:proofErr w:type="spellEnd"/>
      <w:r>
        <w:t xml:space="preserve"> works.</w:t>
      </w:r>
      <w:proofErr w:type="gramEnd"/>
    </w:p>
    <w:sectPr w:rsidR="00E55CE8" w:rsidSect="00E55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314F6"/>
    <w:rsid w:val="002314F6"/>
    <w:rsid w:val="003C2E9E"/>
    <w:rsid w:val="00727EA2"/>
    <w:rsid w:val="007E1229"/>
    <w:rsid w:val="00906D47"/>
    <w:rsid w:val="009E7DCE"/>
    <w:rsid w:val="00A577E7"/>
    <w:rsid w:val="00B656D6"/>
    <w:rsid w:val="00E55C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D4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28</cp:revision>
  <dcterms:created xsi:type="dcterms:W3CDTF">2026-05-01T06:26:00Z</dcterms:created>
  <dcterms:modified xsi:type="dcterms:W3CDTF">2026-05-02T09:54:00Z</dcterms:modified>
</cp:coreProperties>
</file>