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D385B" w14:textId="77777777" w:rsidR="00E65F71" w:rsidRDefault="00E65F71" w:rsidP="00E65F71">
      <w:pPr>
        <w:spacing w:after="280"/>
        <w:rPr>
          <w:b/>
          <w:bCs/>
          <w:color w:val="000000"/>
          <w:sz w:val="36"/>
          <w:szCs w:val="36"/>
        </w:rPr>
      </w:pPr>
      <w:r w:rsidRPr="00D15491">
        <w:rPr>
          <w:b/>
          <w:bCs/>
          <w:color w:val="000000"/>
          <w:sz w:val="36"/>
          <w:szCs w:val="36"/>
        </w:rPr>
        <w:t xml:space="preserve">Glove-to-Glove Human Hand Mirroring System </w:t>
      </w:r>
      <w:r w:rsidRPr="00D15491">
        <w:rPr>
          <w:b/>
          <w:bCs/>
          <w:color w:val="000000"/>
          <w:sz w:val="36"/>
          <w:szCs w:val="36"/>
        </w:rPr>
        <w:lastRenderedPageBreak/>
        <w:t>for Real-time Motion Tracking</w:t>
      </w:r>
    </w:p>
    <w:p w14:paraId="5C77F6C4" w14:textId="77777777" w:rsidR="00E65F71" w:rsidRDefault="00E65F71" w:rsidP="00E65F71">
      <w:pPr>
        <w:spacing w:after="280"/>
        <w:rPr>
          <w:b/>
          <w:bCs/>
          <w:color w:val="000000"/>
          <w:sz w:val="36"/>
          <w:szCs w:val="36"/>
        </w:rPr>
      </w:pPr>
    </w:p>
    <w:p w14:paraId="456E19A2" w14:textId="77777777" w:rsidR="00E65F71" w:rsidRPr="00230C9E" w:rsidRDefault="00E65F71" w:rsidP="00E65F71">
      <w:pPr>
        <w:spacing w:before="360" w:after="40" w:line="259" w:lineRule="auto"/>
        <w:jc w:val="both"/>
        <w:rPr>
          <w:color w:val="000000"/>
          <w:sz w:val="24"/>
          <w:szCs w:val="24"/>
        </w:rPr>
        <w:sectPr w:rsidR="00E65F71" w:rsidRPr="00230C9E" w:rsidSect="00E65F71">
          <w:footerReference w:type="even" r:id="rId8"/>
          <w:footerReference w:type="default" r:id="rId9"/>
          <w:footerReference w:type="first" r:id="rId10"/>
          <w:type w:val="continuous"/>
          <w:pgSz w:w="11906" w:h="16838"/>
          <w:pgMar w:top="540" w:right="893" w:bottom="1440" w:left="893" w:header="0" w:footer="720" w:gutter="0"/>
          <w:cols w:num="3" w:space="720" w:equalWidth="0">
            <w:col w:w="2893" w:space="720"/>
            <w:col w:w="2893" w:space="720"/>
            <w:col w:w="2893" w:space="0"/>
          </w:cols>
          <w:titlePg/>
        </w:sectPr>
      </w:pPr>
      <w:bookmarkStart w:id="0" w:name="_GoBack"/>
      <w:bookmarkEnd w:id="0"/>
    </w:p>
    <w:p w14:paraId="2BDA4713" w14:textId="77777777" w:rsidR="00E65F71" w:rsidRDefault="00E65F71" w:rsidP="00E65F71">
      <w:pPr>
        <w:jc w:val="both"/>
        <w:sectPr w:rsidR="00E65F71" w:rsidSect="00E65F71">
          <w:type w:val="continuous"/>
          <w:pgSz w:w="11906" w:h="16838"/>
          <w:pgMar w:top="540" w:right="893" w:bottom="1440" w:left="893" w:header="0" w:footer="720" w:gutter="0"/>
          <w:cols w:num="3" w:space="720" w:equalWidth="0">
            <w:col w:w="2893" w:space="720"/>
            <w:col w:w="2893" w:space="720"/>
            <w:col w:w="2893" w:space="0"/>
          </w:cols>
          <w:titlePg/>
        </w:sectPr>
      </w:pPr>
    </w:p>
    <w:p w14:paraId="6FE57AF7" w14:textId="77777777" w:rsidR="00E65F71" w:rsidRDefault="00E65F71" w:rsidP="00E65F71">
      <w:pPr>
        <w:spacing w:after="120"/>
        <w:jc w:val="left"/>
        <w:rPr>
          <w:b/>
          <w:bCs/>
          <w:i/>
          <w:iCs/>
          <w:color w:val="000000"/>
          <w:sz w:val="18"/>
          <w:szCs w:val="18"/>
        </w:rPr>
      </w:pPr>
      <w:r w:rsidRPr="00D15491">
        <w:rPr>
          <w:b/>
          <w:bCs/>
          <w:color w:val="000000"/>
          <w:sz w:val="28"/>
          <w:szCs w:val="28"/>
        </w:rPr>
        <w:lastRenderedPageBreak/>
        <w:t>ABSTRACT</w:t>
      </w:r>
    </w:p>
    <w:p w14:paraId="51AB587B" w14:textId="77777777" w:rsidR="00E65F71" w:rsidRPr="00567694" w:rsidRDefault="00E65F71" w:rsidP="00E65F71">
      <w:pPr>
        <w:spacing w:after="120"/>
        <w:jc w:val="left"/>
        <w:rPr>
          <w:b/>
          <w:bCs/>
          <w:i/>
          <w:iCs/>
          <w:color w:val="000000"/>
          <w:sz w:val="24"/>
          <w:szCs w:val="24"/>
        </w:rPr>
      </w:pPr>
      <w:r w:rsidRPr="00567694">
        <w:rPr>
          <w:color w:val="000000"/>
          <w:sz w:val="24"/>
          <w:szCs w:val="24"/>
        </w:rPr>
        <w:t xml:space="preserve">Hand motion tracking is an important task for areas such as healthcare, virtual reality, and assistive technology. </w:t>
      </w:r>
      <w:r>
        <w:rPr>
          <w:color w:val="000000"/>
          <w:sz w:val="24"/>
          <w:szCs w:val="24"/>
        </w:rPr>
        <w:t>H</w:t>
      </w:r>
      <w:r w:rsidRPr="00567694">
        <w:rPr>
          <w:color w:val="000000"/>
          <w:sz w:val="24"/>
          <w:szCs w:val="24"/>
        </w:rPr>
        <w:t xml:space="preserve">owever, existing systems </w:t>
      </w:r>
      <w:r w:rsidRPr="00567694">
        <w:rPr>
          <w:sz w:val="24"/>
          <w:szCs w:val="24"/>
        </w:rPr>
        <w:t>are costly</w:t>
      </w:r>
      <w:r w:rsidRPr="00567694">
        <w:rPr>
          <w:color w:val="000000"/>
          <w:sz w:val="24"/>
          <w:szCs w:val="24"/>
        </w:rPr>
        <w:t>. This paper presents</w:t>
      </w:r>
      <w:r w:rsidRPr="00567694">
        <w:rPr>
          <w:sz w:val="24"/>
          <w:szCs w:val="24"/>
        </w:rPr>
        <w:t xml:space="preserve"> </w:t>
      </w:r>
      <w:r>
        <w:rPr>
          <w:sz w:val="24"/>
          <w:szCs w:val="24"/>
        </w:rPr>
        <w:t>e</w:t>
      </w:r>
      <w:r w:rsidRPr="00567694">
        <w:rPr>
          <w:color w:val="000000"/>
          <w:sz w:val="24"/>
          <w:szCs w:val="24"/>
        </w:rPr>
        <w:t xml:space="preserve">conomical, real-time hand mirroring system which </w:t>
      </w:r>
      <w:r w:rsidRPr="00567694">
        <w:rPr>
          <w:sz w:val="24"/>
          <w:szCs w:val="24"/>
        </w:rPr>
        <w:t xml:space="preserve">can </w:t>
      </w:r>
      <w:r w:rsidRPr="00567694">
        <w:rPr>
          <w:color w:val="000000"/>
          <w:sz w:val="24"/>
          <w:szCs w:val="24"/>
        </w:rPr>
        <w:t>utiliz</w:t>
      </w:r>
      <w:r w:rsidRPr="00567694">
        <w:rPr>
          <w:sz w:val="24"/>
          <w:szCs w:val="24"/>
        </w:rPr>
        <w:t>e</w:t>
      </w:r>
      <w:r w:rsidRPr="00567694">
        <w:rPr>
          <w:color w:val="000000"/>
          <w:sz w:val="24"/>
          <w:szCs w:val="24"/>
        </w:rPr>
        <w:t xml:space="preserve"> the ESP32 microcontroller and NRF24L01 wireless modules for working. </w:t>
      </w:r>
      <w:r w:rsidRPr="00567694">
        <w:rPr>
          <w:sz w:val="24"/>
          <w:szCs w:val="24"/>
        </w:rPr>
        <w:t>Our</w:t>
      </w:r>
      <w:r w:rsidRPr="00567694">
        <w:rPr>
          <w:color w:val="000000"/>
          <w:sz w:val="24"/>
          <w:szCs w:val="24"/>
        </w:rPr>
        <w:t xml:space="preserve"> system has flex sensors and an MPU6050 IMU. </w:t>
      </w:r>
      <w:r w:rsidRPr="00567694">
        <w:rPr>
          <w:sz w:val="24"/>
          <w:szCs w:val="24"/>
        </w:rPr>
        <w:t>It uses</w:t>
      </w:r>
      <w:r w:rsidRPr="00567694">
        <w:rPr>
          <w:color w:val="000000"/>
          <w:sz w:val="24"/>
          <w:szCs w:val="24"/>
        </w:rPr>
        <w:t xml:space="preserve"> Kalman filter to make it more accurate and cut down on noise. A Python program shows the motion data in real time. Tests show that the system can recognize gestures with more than 90% accuracy, works wirelessly within 5 to 10 meters, and has a delay of less than 100 milliseconds. The design is modular, which makes it good for virtual reality, rehabilitation, and communicating in sign language. This cheap system is a good choice instead of expensive commercial products and works well for tracking hands in real time.</w:t>
      </w:r>
    </w:p>
    <w:p w14:paraId="356E3F2D" w14:textId="77777777" w:rsidR="00E65F71" w:rsidRDefault="00E65F71" w:rsidP="00E65F71">
      <w:pPr>
        <w:spacing w:after="120"/>
        <w:ind w:firstLine="274"/>
        <w:jc w:val="both"/>
        <w:rPr>
          <w:b/>
          <w:bCs/>
          <w:i/>
          <w:iCs/>
          <w:color w:val="000000"/>
          <w:sz w:val="18"/>
          <w:szCs w:val="18"/>
        </w:rPr>
      </w:pPr>
      <w:r>
        <w:rPr>
          <w:b/>
          <w:bCs/>
          <w:i/>
          <w:iCs/>
          <w:color w:val="000000"/>
          <w:sz w:val="18"/>
          <w:szCs w:val="18"/>
        </w:rPr>
        <w:t>Keywords—</w:t>
      </w:r>
      <w:r>
        <w:rPr>
          <w:color w:val="000000"/>
        </w:rPr>
        <w:t xml:space="preserve"> </w:t>
      </w:r>
      <w:r>
        <w:rPr>
          <w:b/>
          <w:bCs/>
          <w:i/>
          <w:iCs/>
          <w:color w:val="000000"/>
          <w:sz w:val="18"/>
          <w:szCs w:val="18"/>
        </w:rPr>
        <w:t>Hand motion tracking, ESP32, Kalman filter, flex sensors, assistive technology.</w:t>
      </w:r>
    </w:p>
    <w:p w14:paraId="617A68AD" w14:textId="77777777" w:rsidR="00E65F71" w:rsidRDefault="00E65F71" w:rsidP="00E65F71">
      <w:pPr>
        <w:spacing w:after="120"/>
        <w:jc w:val="both"/>
        <w:rPr>
          <w:b/>
          <w:bCs/>
          <w:i/>
          <w:iCs/>
          <w:color w:val="000000"/>
          <w:sz w:val="18"/>
          <w:szCs w:val="18"/>
        </w:rPr>
      </w:pPr>
      <w:r w:rsidRPr="00D15491">
        <w:rPr>
          <w:b/>
          <w:bCs/>
          <w:sz w:val="28"/>
          <w:szCs w:val="28"/>
        </w:rPr>
        <w:t xml:space="preserve">INTRODUCTION </w:t>
      </w:r>
    </w:p>
    <w:p w14:paraId="300EB20E" w14:textId="77777777" w:rsidR="00E65F71" w:rsidRPr="00954E4B" w:rsidRDefault="00E65F71" w:rsidP="00E65F71">
      <w:pPr>
        <w:spacing w:after="120"/>
        <w:jc w:val="left"/>
        <w:rPr>
          <w:b/>
          <w:bCs/>
          <w:i/>
          <w:iCs/>
          <w:color w:val="000000"/>
          <w:sz w:val="18"/>
          <w:szCs w:val="18"/>
        </w:rPr>
      </w:pPr>
      <w:r w:rsidRPr="00567694">
        <w:rPr>
          <w:color w:val="000000"/>
          <w:sz w:val="24"/>
          <w:szCs w:val="24"/>
        </w:rPr>
        <w:t xml:space="preserve">Hand motion tracking is very important in many fields, including healthcare, virtual reality (VR), rehabilitation, robotics, and communication aids. Accurate recording and reproduction of hand gestures facilitate seamless human–machine interaction and remote manipulation, improving both accuracy and accessibility. Even though technology has come a long way, most current motion-tracking systems are still expensive, use a lot of power, and are hard to use. This makes them less useful in schools, clinics, and places with few resources. </w:t>
      </w:r>
      <w:r w:rsidRPr="00567694">
        <w:rPr>
          <w:color w:val="000000"/>
          <w:sz w:val="24"/>
          <w:szCs w:val="24"/>
        </w:rPr>
        <w:br/>
        <w:t>So, there is a need for a portable, low-cost, real-time hand motion replication system that can work well without needing expensive hardware. Recent improvements in embedded microcontrollers, wireless communication, and sensor fusion algorithms have made it possible to make small systems that can get very accurate results at a low cost.</w:t>
      </w:r>
    </w:p>
    <w:p w14:paraId="3ED18A91" w14:textId="77777777" w:rsidR="00E65F71" w:rsidRPr="00567694" w:rsidRDefault="00E65F71" w:rsidP="00E65F71">
      <w:pPr>
        <w:tabs>
          <w:tab w:val="left" w:pos="288"/>
        </w:tabs>
        <w:spacing w:after="120" w:line="228" w:lineRule="auto"/>
        <w:jc w:val="left"/>
        <w:rPr>
          <w:color w:val="000000"/>
          <w:sz w:val="24"/>
          <w:szCs w:val="24"/>
        </w:rPr>
      </w:pPr>
      <w:r w:rsidRPr="00567694">
        <w:rPr>
          <w:color w:val="000000"/>
          <w:sz w:val="24"/>
          <w:szCs w:val="24"/>
        </w:rPr>
        <w:t xml:space="preserve">We present a Glove-to-Glove Human Hand Mirroring System that uses an ESP32 microcontroller and NRF24L01 transceiver </w:t>
      </w:r>
      <w:r w:rsidRPr="00567694">
        <w:rPr>
          <w:color w:val="000000"/>
          <w:sz w:val="24"/>
          <w:szCs w:val="24"/>
        </w:rPr>
        <w:lastRenderedPageBreak/>
        <w:t xml:space="preserve">modules to wirelessly copy how people move their hands. There are flex sensors in each glove </w:t>
      </w:r>
      <w:r w:rsidRPr="00567694">
        <w:rPr>
          <w:sz w:val="24"/>
          <w:szCs w:val="24"/>
        </w:rPr>
        <w:t xml:space="preserve">which when </w:t>
      </w:r>
      <w:r w:rsidRPr="00567694">
        <w:rPr>
          <w:color w:val="000000"/>
          <w:sz w:val="24"/>
          <w:szCs w:val="24"/>
        </w:rPr>
        <w:t xml:space="preserve">moved fingers move the attached flex sensors and an MPU6050 inertial measurement unit that keeps track of your orientation or direction. </w:t>
      </w:r>
      <w:r w:rsidRPr="00567694">
        <w:rPr>
          <w:sz w:val="24"/>
          <w:szCs w:val="24"/>
        </w:rPr>
        <w:t>As our system uses</w:t>
      </w:r>
      <w:r w:rsidRPr="00567694">
        <w:rPr>
          <w:color w:val="000000"/>
          <w:sz w:val="24"/>
          <w:szCs w:val="24"/>
        </w:rPr>
        <w:t xml:space="preserve"> a Kalman filter to combine sensor data, which reduces noise and drift to make sure that motion estimation is stable. The system works well over a wireless range of 5 to 10 m, with a latency of less than 100 </w:t>
      </w:r>
      <w:proofErr w:type="spellStart"/>
      <w:r w:rsidRPr="00567694">
        <w:rPr>
          <w:color w:val="000000"/>
          <w:sz w:val="24"/>
          <w:szCs w:val="24"/>
        </w:rPr>
        <w:t>ms</w:t>
      </w:r>
      <w:proofErr w:type="spellEnd"/>
      <w:r w:rsidRPr="00567694">
        <w:rPr>
          <w:color w:val="000000"/>
          <w:sz w:val="24"/>
          <w:szCs w:val="24"/>
        </w:rPr>
        <w:t xml:space="preserve"> and gesture recognition accuracy of more than 90 % after calibration. </w:t>
      </w:r>
      <w:r w:rsidRPr="00567694">
        <w:rPr>
          <w:color w:val="000000"/>
          <w:sz w:val="24"/>
          <w:szCs w:val="24"/>
        </w:rPr>
        <w:br/>
        <w:t xml:space="preserve">A graphical interface based on Python </w:t>
      </w:r>
      <w:r w:rsidRPr="00567694">
        <w:rPr>
          <w:sz w:val="24"/>
          <w:szCs w:val="24"/>
        </w:rPr>
        <w:t>helps to</w:t>
      </w:r>
      <w:r w:rsidRPr="00567694">
        <w:rPr>
          <w:color w:val="000000"/>
          <w:sz w:val="24"/>
          <w:szCs w:val="24"/>
        </w:rPr>
        <w:t xml:space="preserve"> see motion data in real time, which makes calibration and live analysis possible. The proposed architecture focuses on modularity, making it easy to use for things like physical therapy, also recognizing sign language</w:t>
      </w:r>
      <w:r>
        <w:rPr>
          <w:color w:val="000000"/>
          <w:sz w:val="24"/>
          <w:szCs w:val="24"/>
        </w:rPr>
        <w:t>,</w:t>
      </w:r>
      <w:r w:rsidRPr="00567694">
        <w:rPr>
          <w:color w:val="000000"/>
          <w:sz w:val="24"/>
          <w:szCs w:val="24"/>
        </w:rPr>
        <w:t xml:space="preserve"> controlling virtual reality in a way that feels real</w:t>
      </w:r>
      <w:r>
        <w:rPr>
          <w:color w:val="000000"/>
          <w:sz w:val="24"/>
          <w:szCs w:val="24"/>
        </w:rPr>
        <w:t>.</w:t>
      </w:r>
    </w:p>
    <w:p w14:paraId="07BDC175" w14:textId="77777777" w:rsidR="00E65F71" w:rsidRDefault="00E65F71" w:rsidP="00E65F71">
      <w:pPr>
        <w:tabs>
          <w:tab w:val="left" w:pos="288"/>
        </w:tabs>
        <w:spacing w:before="40" w:after="40" w:line="228" w:lineRule="auto"/>
        <w:jc w:val="left"/>
        <w:rPr>
          <w:color w:val="000000"/>
          <w:sz w:val="24"/>
          <w:szCs w:val="24"/>
        </w:rPr>
      </w:pPr>
      <w:r w:rsidRPr="00567694">
        <w:rPr>
          <w:color w:val="000000"/>
          <w:sz w:val="24"/>
          <w:szCs w:val="24"/>
        </w:rPr>
        <w:t xml:space="preserve">In short, the main points of this paper are as follows: </w:t>
      </w:r>
      <w:r w:rsidRPr="00567694">
        <w:rPr>
          <w:color w:val="000000"/>
          <w:sz w:val="24"/>
          <w:szCs w:val="24"/>
        </w:rPr>
        <w:br/>
        <w:t xml:space="preserve">1. Design and build a cheap, real-time glove-to-glove </w:t>
      </w:r>
      <w:r w:rsidRPr="00567694">
        <w:rPr>
          <w:color w:val="000000"/>
          <w:sz w:val="24"/>
          <w:szCs w:val="24"/>
        </w:rPr>
        <w:tab/>
        <w:t>hand mirroring system using an ESP32.</w:t>
      </w:r>
      <w:r w:rsidRPr="00567694">
        <w:rPr>
          <w:color w:val="000000"/>
          <w:sz w:val="24"/>
          <w:szCs w:val="24"/>
        </w:rPr>
        <w:br/>
        <w:t xml:space="preserve">2. Adding Kalman filtering to improve sensor accuracy and keep motion tracking stable. </w:t>
      </w:r>
      <w:r w:rsidRPr="00567694">
        <w:rPr>
          <w:color w:val="000000"/>
          <w:sz w:val="24"/>
          <w:szCs w:val="24"/>
        </w:rPr>
        <w:br/>
        <w:t xml:space="preserve">3. Building a wireless communication framework that uses NRF24L01 and sends data with an acknowledgment. </w:t>
      </w:r>
      <w:r w:rsidRPr="00567694">
        <w:rPr>
          <w:color w:val="000000"/>
          <w:sz w:val="24"/>
          <w:szCs w:val="24"/>
        </w:rPr>
        <w:br/>
        <w:t>4. Checking how well the system works in terms of latency, accuracy, and wireless reliability.</w:t>
      </w:r>
    </w:p>
    <w:p w14:paraId="15B364BF" w14:textId="77777777" w:rsidR="00E65F71" w:rsidRDefault="00E65F71" w:rsidP="00E65F71">
      <w:pPr>
        <w:tabs>
          <w:tab w:val="left" w:pos="288"/>
        </w:tabs>
        <w:spacing w:before="40" w:after="40" w:line="228" w:lineRule="auto"/>
        <w:jc w:val="left"/>
        <w:rPr>
          <w:color w:val="000000"/>
          <w:sz w:val="24"/>
          <w:szCs w:val="24"/>
        </w:rPr>
      </w:pPr>
    </w:p>
    <w:p w14:paraId="1E2CB28E" w14:textId="77777777" w:rsidR="00E65F71" w:rsidRPr="00A46BE3" w:rsidRDefault="00E65F71" w:rsidP="00E65F71">
      <w:pPr>
        <w:pBdr>
          <w:top w:val="nil"/>
          <w:left w:val="nil"/>
          <w:bottom w:val="nil"/>
          <w:right w:val="nil"/>
          <w:between w:val="nil"/>
        </w:pBdr>
        <w:tabs>
          <w:tab w:val="left" w:pos="288"/>
        </w:tabs>
        <w:spacing w:before="40" w:after="40" w:line="228" w:lineRule="auto"/>
        <w:jc w:val="left"/>
        <w:rPr>
          <w:b/>
          <w:bCs/>
          <w:sz w:val="28"/>
          <w:szCs w:val="28"/>
        </w:rPr>
      </w:pPr>
      <w:r w:rsidRPr="00D15491">
        <w:rPr>
          <w:b/>
          <w:bCs/>
          <w:color w:val="000000"/>
          <w:sz w:val="28"/>
          <w:szCs w:val="28"/>
        </w:rPr>
        <w:t>LITERATURE REVIEW</w:t>
      </w:r>
    </w:p>
    <w:p w14:paraId="33CAA9C9" w14:textId="77777777" w:rsidR="00E65F71" w:rsidRPr="00567694" w:rsidRDefault="00E65F71" w:rsidP="00E65F71">
      <w:pPr>
        <w:rPr>
          <w:sz w:val="24"/>
          <w:szCs w:val="24"/>
          <w:u w:val="single"/>
        </w:rPr>
      </w:pPr>
      <w:r w:rsidRPr="00567694">
        <w:rPr>
          <w:sz w:val="24"/>
          <w:szCs w:val="24"/>
        </w:rPr>
        <w:t>1)</w:t>
      </w:r>
      <w:r w:rsidRPr="00567694">
        <w:rPr>
          <w:sz w:val="24"/>
          <w:szCs w:val="24"/>
          <w:u w:val="single"/>
        </w:rPr>
        <w:t xml:space="preserve"> Title: A Wearable Hand Rehabilitation System With</w:t>
      </w:r>
      <w:r>
        <w:rPr>
          <w:sz w:val="24"/>
          <w:szCs w:val="24"/>
          <w:u w:val="single"/>
        </w:rPr>
        <w:t xml:space="preserve"> </w:t>
      </w:r>
      <w:r w:rsidRPr="00567694">
        <w:rPr>
          <w:sz w:val="24"/>
          <w:szCs w:val="24"/>
          <w:u w:val="single"/>
        </w:rPr>
        <w:t>Soft Gloves</w:t>
      </w:r>
    </w:p>
    <w:p w14:paraId="00E04057" w14:textId="77777777" w:rsidR="00E65F71" w:rsidRPr="00567694" w:rsidRDefault="00E65F71" w:rsidP="00E65F71">
      <w:pPr>
        <w:ind w:left="438"/>
        <w:jc w:val="left"/>
        <w:rPr>
          <w:sz w:val="24"/>
          <w:szCs w:val="24"/>
        </w:rPr>
      </w:pPr>
      <w:r w:rsidRPr="00567694">
        <w:rPr>
          <w:sz w:val="24"/>
          <w:szCs w:val="24"/>
        </w:rPr>
        <w:t xml:space="preserve">Authors: </w:t>
      </w:r>
      <w:proofErr w:type="spellStart"/>
      <w:r w:rsidRPr="00567694">
        <w:rPr>
          <w:sz w:val="24"/>
          <w:szCs w:val="24"/>
        </w:rPr>
        <w:t>Xiaoshi</w:t>
      </w:r>
      <w:proofErr w:type="spellEnd"/>
      <w:r w:rsidRPr="00567694">
        <w:rPr>
          <w:sz w:val="24"/>
          <w:szCs w:val="24"/>
        </w:rPr>
        <w:t xml:space="preserve"> Chen, Li Gong, Liang Wei, Shih-Ching Yeh, Li Da </w:t>
      </w:r>
      <w:proofErr w:type="spellStart"/>
      <w:r w:rsidRPr="00567694">
        <w:rPr>
          <w:sz w:val="24"/>
          <w:szCs w:val="24"/>
        </w:rPr>
        <w:t>Xu</w:t>
      </w:r>
      <w:proofErr w:type="spellEnd"/>
      <w:r w:rsidRPr="00567694">
        <w:rPr>
          <w:sz w:val="24"/>
          <w:szCs w:val="24"/>
        </w:rPr>
        <w:t xml:space="preserve">, </w:t>
      </w:r>
      <w:proofErr w:type="spellStart"/>
      <w:r w:rsidRPr="00567694">
        <w:rPr>
          <w:sz w:val="24"/>
          <w:szCs w:val="24"/>
        </w:rPr>
        <w:t>Lirong</w:t>
      </w:r>
      <w:proofErr w:type="spellEnd"/>
      <w:r w:rsidRPr="00567694">
        <w:rPr>
          <w:sz w:val="24"/>
          <w:szCs w:val="24"/>
        </w:rPr>
        <w:t xml:space="preserve"> </w:t>
      </w:r>
      <w:proofErr w:type="spellStart"/>
      <w:r w:rsidRPr="00567694">
        <w:rPr>
          <w:sz w:val="24"/>
          <w:szCs w:val="24"/>
        </w:rPr>
        <w:t>Zheng</w:t>
      </w:r>
      <w:proofErr w:type="spellEnd"/>
      <w:r w:rsidRPr="00567694">
        <w:rPr>
          <w:sz w:val="24"/>
          <w:szCs w:val="24"/>
        </w:rPr>
        <w:t xml:space="preserve">, </w:t>
      </w:r>
      <w:proofErr w:type="spellStart"/>
      <w:r w:rsidRPr="00567694">
        <w:rPr>
          <w:sz w:val="24"/>
          <w:szCs w:val="24"/>
        </w:rPr>
        <w:t>Zhuo</w:t>
      </w:r>
      <w:proofErr w:type="spellEnd"/>
      <w:r w:rsidRPr="00567694">
        <w:rPr>
          <w:sz w:val="24"/>
          <w:szCs w:val="24"/>
        </w:rPr>
        <w:t xml:space="preserve"> </w:t>
      </w:r>
      <w:proofErr w:type="spellStart"/>
      <w:r w:rsidRPr="00567694">
        <w:rPr>
          <w:sz w:val="24"/>
          <w:szCs w:val="24"/>
        </w:rPr>
        <w:t>Zou</w:t>
      </w:r>
      <w:proofErr w:type="spellEnd"/>
    </w:p>
    <w:p w14:paraId="3611058D" w14:textId="77777777" w:rsidR="00E65F71" w:rsidRPr="00567694" w:rsidRDefault="00E65F71" w:rsidP="00E65F71">
      <w:pPr>
        <w:ind w:left="438"/>
        <w:jc w:val="left"/>
        <w:rPr>
          <w:sz w:val="24"/>
          <w:szCs w:val="24"/>
        </w:rPr>
      </w:pPr>
      <w:r w:rsidRPr="00567694">
        <w:rPr>
          <w:sz w:val="24"/>
          <w:szCs w:val="24"/>
        </w:rPr>
        <w:t>Published: February 2021</w:t>
      </w:r>
    </w:p>
    <w:p w14:paraId="460EB1B0" w14:textId="77777777" w:rsidR="00E65F71" w:rsidRPr="00567694" w:rsidRDefault="00E65F71" w:rsidP="00E65F71">
      <w:pPr>
        <w:ind w:left="438"/>
        <w:jc w:val="left"/>
        <w:rPr>
          <w:sz w:val="24"/>
          <w:szCs w:val="24"/>
        </w:rPr>
      </w:pPr>
      <w:r w:rsidRPr="00567694">
        <w:rPr>
          <w:sz w:val="24"/>
          <w:szCs w:val="24"/>
        </w:rPr>
        <w:t>Goal: Create a wearable hand rehabilitation system that uses soft sensory and motor gloves to support mirror and task-oriented therapies, along with machine learning, to help post-stroke patients recover their fine motor skills</w:t>
      </w:r>
      <w:r>
        <w:rPr>
          <w:sz w:val="24"/>
          <w:szCs w:val="24"/>
        </w:rPr>
        <w:t>.</w:t>
      </w:r>
      <w:r w:rsidRPr="00567694">
        <w:rPr>
          <w:sz w:val="24"/>
          <w:szCs w:val="24"/>
        </w:rPr>
        <w:t xml:space="preserve"> </w:t>
      </w:r>
      <w:r w:rsidRPr="00567694">
        <w:rPr>
          <w:sz w:val="24"/>
          <w:szCs w:val="24"/>
        </w:rPr>
        <w:br/>
        <w:t xml:space="preserve">Pros: Soft, comfortable gloves, accurate gesture recognition ( 93 %) , supports precise finger movements, can be used at home, and provides real-time therapy with IoT integration. </w:t>
      </w:r>
      <w:r w:rsidRPr="00567694">
        <w:rPr>
          <w:sz w:val="24"/>
          <w:szCs w:val="24"/>
        </w:rPr>
        <w:br/>
      </w:r>
      <w:r w:rsidRPr="00567694">
        <w:rPr>
          <w:sz w:val="24"/>
          <w:szCs w:val="24"/>
        </w:rPr>
        <w:lastRenderedPageBreak/>
        <w:t xml:space="preserve">Disadvantages: The motor glove only supports flexion, the system is complicated, and also </w:t>
      </w:r>
      <w:proofErr w:type="spellStart"/>
      <w:r w:rsidRPr="00567694">
        <w:rPr>
          <w:sz w:val="24"/>
          <w:szCs w:val="24"/>
        </w:rPr>
        <w:t>heir</w:t>
      </w:r>
      <w:proofErr w:type="spellEnd"/>
      <w:r w:rsidRPr="00567694">
        <w:rPr>
          <w:sz w:val="24"/>
          <w:szCs w:val="24"/>
        </w:rPr>
        <w:t xml:space="preserve"> power consumption limits continuous use.</w:t>
      </w:r>
    </w:p>
    <w:p w14:paraId="3CC38C79" w14:textId="77777777" w:rsidR="00E65F71" w:rsidRPr="00567694" w:rsidRDefault="00E65F71" w:rsidP="00E65F71">
      <w:pPr>
        <w:ind w:left="438"/>
        <w:rPr>
          <w:sz w:val="24"/>
          <w:szCs w:val="24"/>
        </w:rPr>
      </w:pPr>
    </w:p>
    <w:p w14:paraId="34F0C823" w14:textId="77777777" w:rsidR="00E65F71" w:rsidRPr="00567694" w:rsidRDefault="00E65F71" w:rsidP="00E65F71">
      <w:pPr>
        <w:rPr>
          <w:sz w:val="24"/>
          <w:szCs w:val="24"/>
          <w:u w:val="single"/>
        </w:rPr>
      </w:pPr>
      <w:r w:rsidRPr="00567694">
        <w:rPr>
          <w:sz w:val="24"/>
          <w:szCs w:val="24"/>
        </w:rPr>
        <w:t>2)</w:t>
      </w:r>
      <w:r w:rsidRPr="00567694">
        <w:rPr>
          <w:sz w:val="24"/>
          <w:szCs w:val="24"/>
          <w:u w:val="single"/>
        </w:rPr>
        <w:t xml:space="preserve"> Title: Use of Unobtrusive Human-Machine Interface for Rehabilitation of Stroke victims through Robot Assisted Mirror therapy</w:t>
      </w:r>
    </w:p>
    <w:p w14:paraId="143AB9D0" w14:textId="77777777" w:rsidR="00E65F71" w:rsidRPr="00567694" w:rsidRDefault="00E65F71" w:rsidP="00E65F71">
      <w:pPr>
        <w:ind w:left="438"/>
        <w:jc w:val="left"/>
        <w:rPr>
          <w:sz w:val="24"/>
          <w:szCs w:val="24"/>
        </w:rPr>
      </w:pPr>
      <w:r w:rsidRPr="00567694">
        <w:rPr>
          <w:sz w:val="24"/>
          <w:szCs w:val="24"/>
        </w:rPr>
        <w:t>Authors: Gautam Narang, Arjun Narang, Soumya Singh</w:t>
      </w:r>
    </w:p>
    <w:p w14:paraId="2BF724E6" w14:textId="77777777" w:rsidR="00E65F71" w:rsidRPr="00567694" w:rsidRDefault="00E65F71" w:rsidP="00E65F71">
      <w:pPr>
        <w:ind w:left="438"/>
        <w:jc w:val="left"/>
        <w:rPr>
          <w:sz w:val="24"/>
          <w:szCs w:val="24"/>
        </w:rPr>
      </w:pPr>
      <w:r w:rsidRPr="00567694">
        <w:rPr>
          <w:sz w:val="24"/>
          <w:szCs w:val="24"/>
        </w:rPr>
        <w:t>Published: 2013</w:t>
      </w:r>
    </w:p>
    <w:p w14:paraId="434F5835" w14:textId="77777777" w:rsidR="00E65F71" w:rsidRPr="00567694" w:rsidRDefault="00E65F71" w:rsidP="00E65F71">
      <w:pPr>
        <w:ind w:left="438"/>
        <w:jc w:val="left"/>
        <w:rPr>
          <w:sz w:val="24"/>
          <w:szCs w:val="24"/>
        </w:rPr>
      </w:pPr>
      <w:r w:rsidRPr="00567694">
        <w:rPr>
          <w:sz w:val="24"/>
          <w:szCs w:val="24"/>
        </w:rPr>
        <w:t xml:space="preserve">Goal: Create robot-assisted mirror therapy for stroke recovery that uses sensors that can be worn. </w:t>
      </w:r>
      <w:r w:rsidRPr="00567694">
        <w:rPr>
          <w:sz w:val="24"/>
          <w:szCs w:val="24"/>
        </w:rPr>
        <w:br/>
        <w:t xml:space="preserve">Benefits: affordable, allows for real limb movement, can be scaled up, and tracks in real time. </w:t>
      </w:r>
      <w:r w:rsidRPr="00567694">
        <w:rPr>
          <w:sz w:val="24"/>
          <w:szCs w:val="24"/>
        </w:rPr>
        <w:br/>
        <w:t>Disadvantages: The sensor's battery life and sensitivity are limited, it isn't fully autonomous, and setting it up is complicated.</w:t>
      </w:r>
    </w:p>
    <w:p w14:paraId="55F7BC20" w14:textId="77777777" w:rsidR="00E65F71" w:rsidRPr="00567694" w:rsidRDefault="00E65F71" w:rsidP="00E65F71">
      <w:pPr>
        <w:ind w:left="438"/>
        <w:rPr>
          <w:sz w:val="24"/>
          <w:szCs w:val="24"/>
        </w:rPr>
      </w:pPr>
    </w:p>
    <w:p w14:paraId="1BF8ED6C" w14:textId="77777777" w:rsidR="00E65F71" w:rsidRPr="00567694" w:rsidRDefault="00E65F71" w:rsidP="00E65F71">
      <w:pPr>
        <w:rPr>
          <w:sz w:val="24"/>
          <w:szCs w:val="24"/>
          <w:u w:val="single"/>
        </w:rPr>
      </w:pPr>
      <w:r w:rsidRPr="00567694">
        <w:rPr>
          <w:sz w:val="24"/>
          <w:szCs w:val="24"/>
        </w:rPr>
        <w:t xml:space="preserve">3) </w:t>
      </w:r>
      <w:r w:rsidRPr="00567694">
        <w:rPr>
          <w:sz w:val="24"/>
          <w:szCs w:val="24"/>
          <w:u w:val="single"/>
        </w:rPr>
        <w:t>Title: Hand Gesture Recognition using Flex Sensor and Machine Learning Algorithms</w:t>
      </w:r>
    </w:p>
    <w:p w14:paraId="37B8FAE3" w14:textId="77777777" w:rsidR="00E65F71" w:rsidRPr="00567694" w:rsidRDefault="00E65F71" w:rsidP="00E65F71">
      <w:pPr>
        <w:ind w:left="438"/>
        <w:jc w:val="left"/>
        <w:rPr>
          <w:sz w:val="24"/>
          <w:szCs w:val="24"/>
        </w:rPr>
      </w:pPr>
      <w:r w:rsidRPr="00567694">
        <w:rPr>
          <w:sz w:val="24"/>
          <w:szCs w:val="24"/>
        </w:rPr>
        <w:t>Authors: Akash Kumar Panda, Rommel Chakravarty, Soumen Moulik</w:t>
      </w:r>
    </w:p>
    <w:p w14:paraId="4E7DA836" w14:textId="77777777" w:rsidR="00E65F71" w:rsidRPr="00567694" w:rsidRDefault="00E65F71" w:rsidP="00E65F71">
      <w:pPr>
        <w:ind w:left="438"/>
        <w:jc w:val="left"/>
        <w:rPr>
          <w:sz w:val="24"/>
          <w:szCs w:val="24"/>
        </w:rPr>
      </w:pPr>
      <w:r w:rsidRPr="00567694">
        <w:rPr>
          <w:sz w:val="24"/>
          <w:szCs w:val="24"/>
        </w:rPr>
        <w:t>Published: 2021</w:t>
      </w:r>
    </w:p>
    <w:p w14:paraId="45AAFFFA" w14:textId="77777777" w:rsidR="00E65F71" w:rsidRPr="00567694" w:rsidRDefault="00E65F71" w:rsidP="00E65F71">
      <w:pPr>
        <w:ind w:left="438"/>
        <w:jc w:val="left"/>
        <w:rPr>
          <w:sz w:val="24"/>
          <w:szCs w:val="24"/>
        </w:rPr>
      </w:pPr>
      <w:r w:rsidRPr="00567694">
        <w:rPr>
          <w:sz w:val="24"/>
          <w:szCs w:val="24"/>
        </w:rPr>
        <w:t xml:space="preserve">Goal: Create a system that can recognize hand gestures using flex sensors and machine learning, including adversarial learning, to make the classification more accurate. </w:t>
      </w:r>
      <w:r w:rsidRPr="00567694">
        <w:rPr>
          <w:sz w:val="24"/>
          <w:szCs w:val="24"/>
        </w:rPr>
        <w:br/>
        <w:t xml:space="preserve">Pros: Very accurate (88.32 %), works well with noisy data, uses cheap sensors, and makes gesture-based communication better. </w:t>
      </w:r>
      <w:r w:rsidRPr="00567694">
        <w:rPr>
          <w:sz w:val="24"/>
          <w:szCs w:val="24"/>
        </w:rPr>
        <w:br/>
        <w:t>Disadvantages: small set of gestures, needs sensor calibration, and may have hardware limitations</w:t>
      </w:r>
    </w:p>
    <w:p w14:paraId="4C2AE3ED" w14:textId="77777777" w:rsidR="00E65F71" w:rsidRPr="00567694" w:rsidRDefault="00E65F71" w:rsidP="00E65F71">
      <w:pPr>
        <w:ind w:left="438"/>
        <w:rPr>
          <w:sz w:val="24"/>
          <w:szCs w:val="24"/>
        </w:rPr>
      </w:pPr>
    </w:p>
    <w:p w14:paraId="2476C73A" w14:textId="77777777" w:rsidR="00E65F71" w:rsidRPr="00567694" w:rsidRDefault="00E65F71" w:rsidP="00E65F71">
      <w:pPr>
        <w:rPr>
          <w:sz w:val="24"/>
          <w:szCs w:val="24"/>
          <w:u w:val="single"/>
        </w:rPr>
      </w:pPr>
      <w:r w:rsidRPr="00567694">
        <w:rPr>
          <w:sz w:val="24"/>
          <w:szCs w:val="24"/>
        </w:rPr>
        <w:t xml:space="preserve">4) </w:t>
      </w:r>
      <w:r w:rsidRPr="00567694">
        <w:rPr>
          <w:sz w:val="24"/>
          <w:szCs w:val="24"/>
          <w:u w:val="single"/>
        </w:rPr>
        <w:t xml:space="preserve">Title: Development of a Real-Time Hand Gesture Recognition System for Aid of Hearing-Impaired Communication Using Flex Sensors and Machine Learning Algorithm </w:t>
      </w:r>
    </w:p>
    <w:p w14:paraId="7BC5C486" w14:textId="77777777" w:rsidR="00E65F71" w:rsidRPr="00567694" w:rsidRDefault="00E65F71" w:rsidP="00E65F71">
      <w:pPr>
        <w:jc w:val="left"/>
        <w:rPr>
          <w:sz w:val="24"/>
          <w:szCs w:val="24"/>
        </w:rPr>
      </w:pPr>
      <w:r w:rsidRPr="00567694">
        <w:rPr>
          <w:sz w:val="24"/>
          <w:szCs w:val="24"/>
        </w:rPr>
        <w:t xml:space="preserve">Authors: </w:t>
      </w:r>
      <w:proofErr w:type="spellStart"/>
      <w:r w:rsidRPr="00567694">
        <w:rPr>
          <w:sz w:val="24"/>
          <w:szCs w:val="24"/>
        </w:rPr>
        <w:t>Chamod</w:t>
      </w:r>
      <w:proofErr w:type="spellEnd"/>
      <w:r w:rsidRPr="00567694">
        <w:rPr>
          <w:sz w:val="24"/>
          <w:szCs w:val="24"/>
        </w:rPr>
        <w:t xml:space="preserve"> </w:t>
      </w:r>
      <w:proofErr w:type="spellStart"/>
      <w:r w:rsidRPr="00567694">
        <w:rPr>
          <w:sz w:val="24"/>
          <w:szCs w:val="24"/>
        </w:rPr>
        <w:t>Rathnayake</w:t>
      </w:r>
      <w:proofErr w:type="spellEnd"/>
      <w:r w:rsidRPr="00567694">
        <w:rPr>
          <w:sz w:val="24"/>
          <w:szCs w:val="24"/>
        </w:rPr>
        <w:t xml:space="preserve">, </w:t>
      </w:r>
      <w:proofErr w:type="spellStart"/>
      <w:r w:rsidRPr="00567694">
        <w:rPr>
          <w:sz w:val="24"/>
          <w:szCs w:val="24"/>
        </w:rPr>
        <w:t>RukshanGamage,B.L.Sanjaya</w:t>
      </w:r>
      <w:proofErr w:type="spellEnd"/>
      <w:r w:rsidRPr="00567694">
        <w:rPr>
          <w:sz w:val="24"/>
          <w:szCs w:val="24"/>
        </w:rPr>
        <w:t xml:space="preserve"> </w:t>
      </w:r>
      <w:proofErr w:type="spellStart"/>
      <w:r w:rsidRPr="00567694">
        <w:rPr>
          <w:sz w:val="24"/>
          <w:szCs w:val="24"/>
        </w:rPr>
        <w:t>Thilakarathne</w:t>
      </w:r>
      <w:proofErr w:type="spellEnd"/>
      <w:r w:rsidRPr="00567694">
        <w:rPr>
          <w:sz w:val="24"/>
          <w:szCs w:val="24"/>
        </w:rPr>
        <w:t xml:space="preserve">, </w:t>
      </w:r>
      <w:proofErr w:type="spellStart"/>
      <w:r w:rsidRPr="00567694">
        <w:rPr>
          <w:sz w:val="24"/>
          <w:szCs w:val="24"/>
        </w:rPr>
        <w:t>Ruwan</w:t>
      </w:r>
      <w:proofErr w:type="spellEnd"/>
      <w:r w:rsidRPr="00567694">
        <w:rPr>
          <w:sz w:val="24"/>
          <w:szCs w:val="24"/>
        </w:rPr>
        <w:t xml:space="preserve"> </w:t>
      </w:r>
      <w:proofErr w:type="spellStart"/>
      <w:r w:rsidRPr="00567694">
        <w:rPr>
          <w:sz w:val="24"/>
          <w:szCs w:val="24"/>
        </w:rPr>
        <w:t>Kalubowila</w:t>
      </w:r>
      <w:proofErr w:type="spellEnd"/>
      <w:r w:rsidRPr="00567694">
        <w:rPr>
          <w:sz w:val="24"/>
          <w:szCs w:val="24"/>
        </w:rPr>
        <w:t xml:space="preserve"> </w:t>
      </w:r>
    </w:p>
    <w:p w14:paraId="6D113B51" w14:textId="77777777" w:rsidR="00E65F71" w:rsidRPr="00567694" w:rsidRDefault="00E65F71" w:rsidP="00E65F71">
      <w:pPr>
        <w:jc w:val="left"/>
        <w:rPr>
          <w:sz w:val="24"/>
          <w:szCs w:val="24"/>
        </w:rPr>
      </w:pPr>
      <w:r w:rsidRPr="00567694">
        <w:rPr>
          <w:sz w:val="24"/>
          <w:szCs w:val="24"/>
        </w:rPr>
        <w:t>Published: 2024</w:t>
      </w:r>
    </w:p>
    <w:p w14:paraId="491D8F55" w14:textId="77777777" w:rsidR="00E65F71" w:rsidRPr="00567694" w:rsidRDefault="00E65F71" w:rsidP="00E65F71">
      <w:pPr>
        <w:jc w:val="left"/>
        <w:rPr>
          <w:sz w:val="24"/>
          <w:szCs w:val="24"/>
        </w:rPr>
      </w:pPr>
      <w:r w:rsidRPr="00567694">
        <w:rPr>
          <w:sz w:val="24"/>
          <w:szCs w:val="24"/>
        </w:rPr>
        <w:t xml:space="preserve">Goal: Use flex sensor gloves and machine learning  algorithms to create real-time gesture recognition to help people who are hard of hearing communicate. </w:t>
      </w:r>
      <w:r w:rsidRPr="00567694">
        <w:rPr>
          <w:sz w:val="24"/>
          <w:szCs w:val="24"/>
        </w:rPr>
        <w:br/>
        <w:t xml:space="preserve">Pros: very accurate (about 99%), wireless, real-time, customizable messages, and works well in a variety of situations. </w:t>
      </w:r>
      <w:r w:rsidRPr="00567694">
        <w:rPr>
          <w:sz w:val="24"/>
          <w:szCs w:val="24"/>
        </w:rPr>
        <w:br/>
        <w:t xml:space="preserve">Disadvantages: Needs to fit gloves, needs to be </w:t>
      </w:r>
      <w:r w:rsidRPr="00567694">
        <w:rPr>
          <w:sz w:val="24"/>
          <w:szCs w:val="24"/>
        </w:rPr>
        <w:lastRenderedPageBreak/>
        <w:t>connected to a computer right now, and different hand sizes make it hard to use.</w:t>
      </w:r>
    </w:p>
    <w:p w14:paraId="0E1081EE" w14:textId="77777777" w:rsidR="00E65F71" w:rsidRPr="00567694" w:rsidRDefault="00E65F71" w:rsidP="00E65F71">
      <w:pPr>
        <w:jc w:val="left"/>
        <w:rPr>
          <w:sz w:val="24"/>
          <w:szCs w:val="24"/>
        </w:rPr>
      </w:pPr>
      <w:r w:rsidRPr="00567694">
        <w:rPr>
          <w:sz w:val="24"/>
          <w:szCs w:val="24"/>
        </w:rPr>
        <w:t xml:space="preserve"> </w:t>
      </w:r>
    </w:p>
    <w:p w14:paraId="2A5536F8" w14:textId="77777777" w:rsidR="00E65F71" w:rsidRPr="00567694" w:rsidRDefault="00E65F71" w:rsidP="00E65F71">
      <w:pPr>
        <w:jc w:val="left"/>
        <w:rPr>
          <w:sz w:val="24"/>
          <w:szCs w:val="24"/>
          <w:u w:val="single"/>
        </w:rPr>
      </w:pPr>
      <w:r w:rsidRPr="00567694">
        <w:rPr>
          <w:sz w:val="24"/>
          <w:szCs w:val="24"/>
        </w:rPr>
        <w:t xml:space="preserve">5) </w:t>
      </w:r>
      <w:r w:rsidRPr="00567694">
        <w:rPr>
          <w:sz w:val="24"/>
          <w:szCs w:val="24"/>
          <w:u w:val="single"/>
        </w:rPr>
        <w:t>Title: Virtual Reality in Rehabilitating Amputees Suffering from Phantom Limb Pain</w:t>
      </w:r>
    </w:p>
    <w:p w14:paraId="222A81B7" w14:textId="77777777" w:rsidR="00E65F71" w:rsidRPr="00567694" w:rsidRDefault="00E65F71" w:rsidP="00E65F71">
      <w:pPr>
        <w:jc w:val="left"/>
        <w:rPr>
          <w:sz w:val="24"/>
          <w:szCs w:val="24"/>
        </w:rPr>
      </w:pPr>
      <w:r w:rsidRPr="00567694">
        <w:rPr>
          <w:sz w:val="24"/>
          <w:szCs w:val="24"/>
        </w:rPr>
        <w:t xml:space="preserve">Authors: </w:t>
      </w:r>
      <w:proofErr w:type="spellStart"/>
      <w:r w:rsidRPr="00567694">
        <w:rPr>
          <w:sz w:val="24"/>
          <w:szCs w:val="24"/>
        </w:rPr>
        <w:t>Adaikkammai.S</w:t>
      </w:r>
      <w:proofErr w:type="spellEnd"/>
      <w:r w:rsidRPr="00567694">
        <w:rPr>
          <w:sz w:val="24"/>
          <w:szCs w:val="24"/>
        </w:rPr>
        <w:t xml:space="preserve">, </w:t>
      </w:r>
      <w:proofErr w:type="spellStart"/>
      <w:r w:rsidRPr="00567694">
        <w:rPr>
          <w:sz w:val="24"/>
          <w:szCs w:val="24"/>
        </w:rPr>
        <w:t>Manan</w:t>
      </w:r>
      <w:proofErr w:type="spellEnd"/>
      <w:r w:rsidRPr="00567694">
        <w:rPr>
          <w:sz w:val="24"/>
          <w:szCs w:val="24"/>
        </w:rPr>
        <w:t xml:space="preserve"> </w:t>
      </w:r>
      <w:proofErr w:type="spellStart"/>
      <w:r w:rsidRPr="00567694">
        <w:rPr>
          <w:sz w:val="24"/>
          <w:szCs w:val="24"/>
        </w:rPr>
        <w:t>Singhal</w:t>
      </w:r>
      <w:proofErr w:type="spellEnd"/>
      <w:r w:rsidRPr="00567694">
        <w:rPr>
          <w:sz w:val="24"/>
          <w:szCs w:val="24"/>
        </w:rPr>
        <w:t>,            Evangeline Smita, Suhas Sreenivas, Abhishek Appaji M</w:t>
      </w:r>
    </w:p>
    <w:p w14:paraId="53BF171B" w14:textId="77777777" w:rsidR="00E65F71" w:rsidRPr="00567694" w:rsidRDefault="00E65F71" w:rsidP="00E65F71">
      <w:pPr>
        <w:jc w:val="left"/>
        <w:rPr>
          <w:sz w:val="24"/>
          <w:szCs w:val="24"/>
        </w:rPr>
      </w:pPr>
      <w:r w:rsidRPr="00567694">
        <w:rPr>
          <w:sz w:val="24"/>
          <w:szCs w:val="24"/>
        </w:rPr>
        <w:t>Published: 2023</w:t>
      </w:r>
    </w:p>
    <w:p w14:paraId="64E6478A" w14:textId="77777777" w:rsidR="00E65F71" w:rsidRPr="00567694" w:rsidRDefault="00E65F71" w:rsidP="00E65F71">
      <w:pPr>
        <w:jc w:val="left"/>
        <w:rPr>
          <w:sz w:val="24"/>
          <w:szCs w:val="24"/>
        </w:rPr>
      </w:pPr>
      <w:r w:rsidRPr="00567694">
        <w:rPr>
          <w:sz w:val="24"/>
          <w:szCs w:val="24"/>
        </w:rPr>
        <w:t xml:space="preserve">Goal: Use virtual reality and data gloves to ease phantom limb pain by making it feel like the limb is moving normally in a virtual world. </w:t>
      </w:r>
      <w:r w:rsidRPr="00567694">
        <w:rPr>
          <w:sz w:val="24"/>
          <w:szCs w:val="24"/>
        </w:rPr>
        <w:br/>
        <w:t>Pros: immersive therapy, customizable virtual environments, exercises that help with pain, and cheap sensors.</w:t>
      </w:r>
      <w:r w:rsidRPr="00567694">
        <w:rPr>
          <w:sz w:val="24"/>
          <w:szCs w:val="24"/>
        </w:rPr>
        <w:br/>
        <w:t>Cons: Only works for people with one arm or leg amputated, wired connections limit movement, and processing delays make it less responsiv</w:t>
      </w:r>
      <w:r>
        <w:rPr>
          <w:sz w:val="24"/>
          <w:szCs w:val="24"/>
        </w:rPr>
        <w:t>e</w:t>
      </w:r>
      <w:r w:rsidRPr="00567694">
        <w:rPr>
          <w:sz w:val="24"/>
          <w:szCs w:val="24"/>
        </w:rPr>
        <w:t>.</w:t>
      </w:r>
    </w:p>
    <w:p w14:paraId="71536613" w14:textId="77777777" w:rsidR="00E65F71" w:rsidRPr="00567694" w:rsidRDefault="00E65F71" w:rsidP="00E65F71">
      <w:pPr>
        <w:ind w:left="720"/>
        <w:jc w:val="left"/>
        <w:rPr>
          <w:sz w:val="24"/>
          <w:szCs w:val="24"/>
        </w:rPr>
      </w:pPr>
      <w:r w:rsidRPr="00567694">
        <w:rPr>
          <w:sz w:val="24"/>
          <w:szCs w:val="24"/>
        </w:rPr>
        <w:t xml:space="preserve"> </w:t>
      </w:r>
    </w:p>
    <w:p w14:paraId="277FEB27" w14:textId="77777777" w:rsidR="00E65F71" w:rsidRPr="00567694" w:rsidRDefault="00E65F71" w:rsidP="00E65F71">
      <w:pPr>
        <w:jc w:val="both"/>
        <w:rPr>
          <w:sz w:val="24"/>
          <w:szCs w:val="24"/>
          <w:u w:val="single"/>
        </w:rPr>
      </w:pPr>
      <w:r w:rsidRPr="00567694">
        <w:rPr>
          <w:sz w:val="24"/>
          <w:szCs w:val="24"/>
        </w:rPr>
        <w:t xml:space="preserve">6) </w:t>
      </w:r>
      <w:r w:rsidRPr="00567694">
        <w:rPr>
          <w:sz w:val="24"/>
          <w:szCs w:val="24"/>
          <w:u w:val="single"/>
        </w:rPr>
        <w:t>Title: Gesture Controlled Robotic Hand Prosthesis for Upper Limb Amputee Rehabilitation</w:t>
      </w:r>
    </w:p>
    <w:p w14:paraId="716D0192" w14:textId="77777777" w:rsidR="00E65F71" w:rsidRPr="00567694" w:rsidRDefault="00E65F71" w:rsidP="00E65F71">
      <w:pPr>
        <w:jc w:val="left"/>
        <w:rPr>
          <w:sz w:val="24"/>
          <w:szCs w:val="24"/>
        </w:rPr>
      </w:pPr>
      <w:r w:rsidRPr="00567694">
        <w:rPr>
          <w:sz w:val="24"/>
          <w:szCs w:val="24"/>
        </w:rPr>
        <w:t xml:space="preserve">Authors: Kanchana D, </w:t>
      </w:r>
      <w:proofErr w:type="spellStart"/>
      <w:r w:rsidRPr="00567694">
        <w:rPr>
          <w:sz w:val="24"/>
          <w:szCs w:val="24"/>
        </w:rPr>
        <w:t>Vinothkumar</w:t>
      </w:r>
      <w:proofErr w:type="spellEnd"/>
      <w:r w:rsidRPr="00567694">
        <w:rPr>
          <w:sz w:val="24"/>
          <w:szCs w:val="24"/>
        </w:rPr>
        <w:t xml:space="preserve"> V, </w:t>
      </w:r>
      <w:proofErr w:type="spellStart"/>
      <w:r w:rsidRPr="00567694">
        <w:rPr>
          <w:sz w:val="24"/>
          <w:szCs w:val="24"/>
        </w:rPr>
        <w:t>Eeswar</w:t>
      </w:r>
      <w:proofErr w:type="spellEnd"/>
      <w:r w:rsidRPr="00567694">
        <w:rPr>
          <w:sz w:val="24"/>
          <w:szCs w:val="24"/>
        </w:rPr>
        <w:t xml:space="preserve"> </w:t>
      </w:r>
      <w:proofErr w:type="spellStart"/>
      <w:r w:rsidRPr="00567694">
        <w:rPr>
          <w:sz w:val="24"/>
          <w:szCs w:val="24"/>
        </w:rPr>
        <w:t>SamhithanD</w:t>
      </w:r>
      <w:proofErr w:type="spellEnd"/>
    </w:p>
    <w:p w14:paraId="7DE22609" w14:textId="77777777" w:rsidR="00E65F71" w:rsidRPr="00567694" w:rsidRDefault="00E65F71" w:rsidP="00E65F71">
      <w:pPr>
        <w:jc w:val="left"/>
        <w:rPr>
          <w:sz w:val="24"/>
          <w:szCs w:val="24"/>
        </w:rPr>
      </w:pPr>
      <w:r w:rsidRPr="00567694">
        <w:rPr>
          <w:sz w:val="24"/>
          <w:szCs w:val="24"/>
        </w:rPr>
        <w:t>Published: 2021</w:t>
      </w:r>
    </w:p>
    <w:p w14:paraId="67DA2BF7" w14:textId="77777777" w:rsidR="00E65F71" w:rsidRPr="00567694" w:rsidRDefault="00E65F71" w:rsidP="00E65F71">
      <w:pPr>
        <w:tabs>
          <w:tab w:val="left" w:pos="288"/>
        </w:tabs>
        <w:spacing w:after="120" w:line="228" w:lineRule="auto"/>
        <w:ind w:left="288"/>
        <w:jc w:val="left"/>
        <w:rPr>
          <w:color w:val="000000"/>
          <w:sz w:val="24"/>
          <w:szCs w:val="24"/>
        </w:rPr>
      </w:pPr>
      <w:r w:rsidRPr="00567694">
        <w:rPr>
          <w:sz w:val="24"/>
          <w:szCs w:val="24"/>
        </w:rPr>
        <w:t>Goal: Building a hand gesture controller, affordable and less complex</w:t>
      </w:r>
      <w:r w:rsidRPr="00567694">
        <w:rPr>
          <w:color w:val="000000"/>
          <w:sz w:val="24"/>
          <w:szCs w:val="24"/>
        </w:rPr>
        <w:t>, especially for the accident patients. Using wearable gloves and flex sensors with 3D printed mechanical grippers.</w:t>
      </w:r>
    </w:p>
    <w:p w14:paraId="37D596F2" w14:textId="77777777" w:rsidR="00E65F71" w:rsidRPr="00567694" w:rsidRDefault="00E65F71" w:rsidP="00E65F71">
      <w:pPr>
        <w:widowControl w:val="0"/>
        <w:pBdr>
          <w:top w:val="nil"/>
          <w:left w:val="nil"/>
          <w:bottom w:val="nil"/>
          <w:right w:val="nil"/>
          <w:between w:val="nil"/>
        </w:pBdr>
        <w:spacing w:line="276" w:lineRule="auto"/>
        <w:ind w:left="288"/>
        <w:jc w:val="left"/>
        <w:rPr>
          <w:color w:val="000000"/>
          <w:sz w:val="24"/>
          <w:szCs w:val="24"/>
        </w:rPr>
      </w:pPr>
      <w:r w:rsidRPr="00567694">
        <w:rPr>
          <w:sz w:val="24"/>
          <w:szCs w:val="24"/>
        </w:rPr>
        <w:t xml:space="preserve"> </w:t>
      </w:r>
      <w:r w:rsidRPr="00567694">
        <w:rPr>
          <w:color w:val="000000"/>
          <w:sz w:val="24"/>
          <w:szCs w:val="24"/>
        </w:rPr>
        <w:t>Pros: It is affordable, customizable as user’s needs, gives accurate gripping. We can change the material it is made of, making it fit for daily use.</w:t>
      </w:r>
    </w:p>
    <w:p w14:paraId="180C9131" w14:textId="77777777" w:rsidR="00E65F71" w:rsidRPr="00567694" w:rsidRDefault="00E65F71" w:rsidP="00E65F71">
      <w:pPr>
        <w:pBdr>
          <w:top w:val="nil"/>
          <w:left w:val="nil"/>
          <w:bottom w:val="nil"/>
          <w:right w:val="nil"/>
          <w:between w:val="nil"/>
        </w:pBdr>
        <w:tabs>
          <w:tab w:val="left" w:pos="288"/>
        </w:tabs>
        <w:spacing w:after="120" w:line="228" w:lineRule="auto"/>
        <w:ind w:left="288"/>
        <w:jc w:val="left"/>
        <w:rPr>
          <w:sz w:val="24"/>
          <w:szCs w:val="24"/>
        </w:rPr>
      </w:pPr>
      <w:r w:rsidRPr="00567694">
        <w:rPr>
          <w:color w:val="000000"/>
          <w:sz w:val="24"/>
          <w:szCs w:val="24"/>
        </w:rPr>
        <w:t>Disadvantages: Available combination of angles lim</w:t>
      </w:r>
      <w:r>
        <w:rPr>
          <w:color w:val="000000"/>
          <w:sz w:val="24"/>
          <w:szCs w:val="24"/>
        </w:rPr>
        <w:t>i</w:t>
      </w:r>
      <w:r w:rsidRPr="00567694">
        <w:rPr>
          <w:color w:val="000000"/>
          <w:sz w:val="24"/>
          <w:szCs w:val="24"/>
        </w:rPr>
        <w:t>ts movements (2 joint movements), needs continuous cable connection,  through a full range of motion, and appearance as an original limb.</w:t>
      </w:r>
    </w:p>
    <w:p w14:paraId="352ABF05" w14:textId="77777777" w:rsidR="00E65F71" w:rsidRPr="00567694" w:rsidRDefault="00E65F71" w:rsidP="00E65F71">
      <w:pPr>
        <w:tabs>
          <w:tab w:val="left" w:pos="288"/>
        </w:tabs>
        <w:spacing w:after="120" w:line="228" w:lineRule="auto"/>
        <w:rPr>
          <w:sz w:val="24"/>
          <w:szCs w:val="24"/>
          <w:u w:val="single"/>
        </w:rPr>
      </w:pPr>
      <w:r w:rsidRPr="00567694">
        <w:rPr>
          <w:sz w:val="24"/>
          <w:szCs w:val="24"/>
        </w:rPr>
        <w:tab/>
        <w:t>7)</w:t>
      </w:r>
      <w:r w:rsidRPr="00567694">
        <w:rPr>
          <w:sz w:val="24"/>
          <w:szCs w:val="24"/>
          <w:u w:val="single"/>
        </w:rPr>
        <w:t>Title: A Novel Wearable Soft Glove for Hand Rehabilitation and Assistive Grasping</w:t>
      </w:r>
    </w:p>
    <w:p w14:paraId="43EF01D3" w14:textId="77777777" w:rsidR="00E65F71" w:rsidRPr="00567694" w:rsidRDefault="00E65F71" w:rsidP="00E65F71">
      <w:pPr>
        <w:tabs>
          <w:tab w:val="left" w:pos="288"/>
        </w:tabs>
        <w:spacing w:after="120" w:line="228" w:lineRule="auto"/>
        <w:jc w:val="left"/>
        <w:rPr>
          <w:sz w:val="24"/>
          <w:szCs w:val="24"/>
        </w:rPr>
      </w:pPr>
      <w:r w:rsidRPr="00567694">
        <w:rPr>
          <w:sz w:val="24"/>
          <w:szCs w:val="24"/>
        </w:rPr>
        <w:t xml:space="preserve">Authors: </w:t>
      </w:r>
      <w:proofErr w:type="spellStart"/>
      <w:r w:rsidRPr="00567694">
        <w:rPr>
          <w:sz w:val="24"/>
          <w:szCs w:val="24"/>
        </w:rPr>
        <w:t>Yinlong</w:t>
      </w:r>
      <w:proofErr w:type="spellEnd"/>
      <w:r w:rsidRPr="00567694">
        <w:rPr>
          <w:sz w:val="24"/>
          <w:szCs w:val="24"/>
        </w:rPr>
        <w:t xml:space="preserve"> Zhu, </w:t>
      </w:r>
      <w:proofErr w:type="spellStart"/>
      <w:r w:rsidRPr="00567694">
        <w:rPr>
          <w:sz w:val="24"/>
          <w:szCs w:val="24"/>
        </w:rPr>
        <w:t>Weizhuang</w:t>
      </w:r>
      <w:proofErr w:type="spellEnd"/>
      <w:r w:rsidRPr="00567694">
        <w:rPr>
          <w:sz w:val="24"/>
          <w:szCs w:val="24"/>
        </w:rPr>
        <w:t xml:space="preserve"> Gong, </w:t>
      </w:r>
      <w:proofErr w:type="spellStart"/>
      <w:r w:rsidRPr="00567694">
        <w:rPr>
          <w:sz w:val="24"/>
          <w:szCs w:val="24"/>
        </w:rPr>
        <w:t>Kaimei</w:t>
      </w:r>
      <w:proofErr w:type="spellEnd"/>
      <w:r w:rsidRPr="00567694">
        <w:rPr>
          <w:sz w:val="24"/>
          <w:szCs w:val="24"/>
        </w:rPr>
        <w:t xml:space="preserve"> Chu, </w:t>
      </w:r>
      <w:proofErr w:type="spellStart"/>
      <w:r w:rsidRPr="00567694">
        <w:rPr>
          <w:sz w:val="24"/>
          <w:szCs w:val="24"/>
        </w:rPr>
        <w:t>Xu</w:t>
      </w:r>
      <w:proofErr w:type="spellEnd"/>
      <w:r w:rsidRPr="00567694">
        <w:rPr>
          <w:sz w:val="24"/>
          <w:szCs w:val="24"/>
        </w:rPr>
        <w:t xml:space="preserve"> Wang, Zhiqiang Hu, Haijun Su</w:t>
      </w:r>
    </w:p>
    <w:p w14:paraId="4325E1C8" w14:textId="77777777" w:rsidR="00E65F71" w:rsidRPr="00567694" w:rsidRDefault="00E65F71" w:rsidP="00E65F71">
      <w:pPr>
        <w:tabs>
          <w:tab w:val="left" w:pos="288"/>
        </w:tabs>
        <w:spacing w:after="120" w:line="228" w:lineRule="auto"/>
        <w:jc w:val="left"/>
        <w:rPr>
          <w:sz w:val="24"/>
          <w:szCs w:val="24"/>
        </w:rPr>
      </w:pPr>
      <w:r w:rsidRPr="00567694">
        <w:rPr>
          <w:sz w:val="24"/>
          <w:szCs w:val="24"/>
        </w:rPr>
        <w:t>Published: 2022</w:t>
      </w:r>
    </w:p>
    <w:p w14:paraId="1F537F3D"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Goal: Making a rehabilitation glove that is soft, with pneumatic actuators which help people with movement issues, train and help them grab things by letting every finger bend, extend in proper way.</w:t>
      </w:r>
    </w:p>
    <w:p w14:paraId="614508DF"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 xml:space="preserve">Pros: soft silicone used with fabric actuators that are light, comfortable and safer than rigid </w:t>
      </w:r>
      <w:r w:rsidRPr="00567694">
        <w:rPr>
          <w:sz w:val="24"/>
          <w:szCs w:val="24"/>
        </w:rPr>
        <w:lastRenderedPageBreak/>
        <w:t>exoskeletons.  They used strain and force sensors and a PID control system, that can bend significantly higher (up to about 130° at 50 kPa) and has enough grasping force to help with daily tasks.</w:t>
      </w:r>
    </w:p>
    <w:p w14:paraId="30723851"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Disadvantages: The hardware structure includes rotating actuators take space between fingers and makes gloves bulkier. The design and construction are complex than flex-sensor gloves. This system needs pneumatic hardware, making it non-portable.</w:t>
      </w:r>
    </w:p>
    <w:p w14:paraId="28E74515" w14:textId="77777777" w:rsidR="00E65F71" w:rsidRPr="00567694" w:rsidRDefault="00E65F71" w:rsidP="00E65F71">
      <w:pPr>
        <w:tabs>
          <w:tab w:val="left" w:pos="288"/>
        </w:tabs>
        <w:spacing w:after="120" w:line="228" w:lineRule="auto"/>
        <w:jc w:val="left"/>
        <w:rPr>
          <w:sz w:val="24"/>
          <w:szCs w:val="24"/>
          <w:u w:val="single"/>
        </w:rPr>
      </w:pPr>
      <w:r w:rsidRPr="00567694">
        <w:rPr>
          <w:sz w:val="24"/>
          <w:szCs w:val="24"/>
        </w:rPr>
        <w:t xml:space="preserve">8) </w:t>
      </w:r>
      <w:r w:rsidRPr="00567694">
        <w:rPr>
          <w:sz w:val="24"/>
          <w:szCs w:val="24"/>
          <w:u w:val="single"/>
        </w:rPr>
        <w:t>Title: A Bidirectional Fabric-Based Soft Robotic Glove for Hand Function Assistance  in Patients with Chronic Stroke</w:t>
      </w:r>
    </w:p>
    <w:p w14:paraId="4B51FF4F" w14:textId="77777777" w:rsidR="00E65F71" w:rsidRPr="00567694" w:rsidRDefault="00E65F71" w:rsidP="00E65F71">
      <w:pPr>
        <w:tabs>
          <w:tab w:val="left" w:pos="288"/>
        </w:tabs>
        <w:spacing w:after="120" w:line="228" w:lineRule="auto"/>
        <w:jc w:val="left"/>
        <w:rPr>
          <w:sz w:val="24"/>
          <w:szCs w:val="24"/>
        </w:rPr>
      </w:pPr>
      <w:r w:rsidRPr="00567694">
        <w:rPr>
          <w:sz w:val="24"/>
          <w:szCs w:val="24"/>
        </w:rPr>
        <w:t>Authors: Daniel Yuan-Lee Lim, Hwa-Sen Lai, Raye Chen-Hua Yeow</w:t>
      </w:r>
    </w:p>
    <w:p w14:paraId="23BC5AE2" w14:textId="77777777" w:rsidR="00E65F71" w:rsidRPr="00567694" w:rsidRDefault="00E65F71" w:rsidP="00E65F71">
      <w:pPr>
        <w:tabs>
          <w:tab w:val="left" w:pos="288"/>
        </w:tabs>
        <w:spacing w:after="120" w:line="228" w:lineRule="auto"/>
        <w:jc w:val="left"/>
        <w:rPr>
          <w:sz w:val="24"/>
          <w:szCs w:val="24"/>
        </w:rPr>
      </w:pPr>
      <w:r w:rsidRPr="00567694">
        <w:rPr>
          <w:sz w:val="24"/>
          <w:szCs w:val="24"/>
        </w:rPr>
        <w:t>Published: 2023</w:t>
      </w:r>
    </w:p>
    <w:p w14:paraId="0BF75A22"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Goal: Use a  fabric based soft robotic glove with pneumatic  actuators that  move in both directions and  helps people who  have had a stroke do everyday tasks by which makes it easier  for them to use and move  their  hands.</w:t>
      </w:r>
    </w:p>
    <w:p w14:paraId="2B498F83"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Pros:  Fully fabricated actuators make gloves light and flexible. A study with eight  chronic stroke patients  showed that using the glove made them feel more  confident in ADLs and improved  their scores on hand movement task, making it beneficial.</w:t>
      </w:r>
    </w:p>
    <w:p w14:paraId="4013612B"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Disadvantages: Mentioned study was done on small group of people, hence results may not apply to every user. Some users mentioned latency was low. The system required an external control box with pump and valves to work.</w:t>
      </w:r>
    </w:p>
    <w:p w14:paraId="42837A86" w14:textId="77777777" w:rsidR="00E65F71" w:rsidRPr="00567694" w:rsidRDefault="00E65F71" w:rsidP="00E65F71">
      <w:pPr>
        <w:tabs>
          <w:tab w:val="left" w:pos="288"/>
        </w:tabs>
        <w:spacing w:after="120" w:line="228" w:lineRule="auto"/>
        <w:jc w:val="left"/>
        <w:rPr>
          <w:sz w:val="24"/>
          <w:szCs w:val="24"/>
          <w:u w:val="single"/>
        </w:rPr>
      </w:pPr>
      <w:r w:rsidRPr="00567694">
        <w:rPr>
          <w:sz w:val="24"/>
          <w:szCs w:val="24"/>
        </w:rPr>
        <w:t xml:space="preserve">9) </w:t>
      </w:r>
      <w:r w:rsidRPr="00567694">
        <w:rPr>
          <w:sz w:val="24"/>
          <w:szCs w:val="24"/>
          <w:u w:val="single"/>
        </w:rPr>
        <w:t>Title: IMU Sensor-Based Hand Gesture Recognition for Human –Machine Interfaces</w:t>
      </w:r>
    </w:p>
    <w:p w14:paraId="49004098" w14:textId="77777777" w:rsidR="00E65F71" w:rsidRPr="00567694" w:rsidRDefault="00E65F71" w:rsidP="00E65F71">
      <w:pPr>
        <w:tabs>
          <w:tab w:val="left" w:pos="288"/>
        </w:tabs>
        <w:spacing w:after="120" w:line="228" w:lineRule="auto"/>
        <w:jc w:val="left"/>
        <w:rPr>
          <w:sz w:val="24"/>
          <w:szCs w:val="24"/>
        </w:rPr>
      </w:pPr>
      <w:r w:rsidRPr="00567694">
        <w:rPr>
          <w:sz w:val="24"/>
          <w:szCs w:val="24"/>
        </w:rPr>
        <w:t xml:space="preserve">Authors: </w:t>
      </w:r>
      <w:proofErr w:type="spellStart"/>
      <w:r w:rsidRPr="00567694">
        <w:rPr>
          <w:sz w:val="24"/>
          <w:szCs w:val="24"/>
        </w:rPr>
        <w:t>Minwoo</w:t>
      </w:r>
      <w:proofErr w:type="spellEnd"/>
      <w:r w:rsidRPr="00567694">
        <w:rPr>
          <w:sz w:val="24"/>
          <w:szCs w:val="24"/>
        </w:rPr>
        <w:t xml:space="preserve"> Kim, </w:t>
      </w:r>
      <w:proofErr w:type="spellStart"/>
      <w:r w:rsidRPr="00567694">
        <w:rPr>
          <w:sz w:val="24"/>
          <w:szCs w:val="24"/>
        </w:rPr>
        <w:t>Jaechan</w:t>
      </w:r>
      <w:proofErr w:type="spellEnd"/>
      <w:r w:rsidRPr="00567694">
        <w:rPr>
          <w:sz w:val="24"/>
          <w:szCs w:val="24"/>
        </w:rPr>
        <w:t xml:space="preserve"> Cho, </w:t>
      </w:r>
      <w:proofErr w:type="spellStart"/>
      <w:r w:rsidRPr="00567694">
        <w:rPr>
          <w:sz w:val="24"/>
          <w:szCs w:val="24"/>
        </w:rPr>
        <w:t>Seongjoo</w:t>
      </w:r>
      <w:proofErr w:type="spellEnd"/>
      <w:r w:rsidRPr="00567694">
        <w:rPr>
          <w:sz w:val="24"/>
          <w:szCs w:val="24"/>
        </w:rPr>
        <w:t xml:space="preserve"> Lee, </w:t>
      </w:r>
      <w:proofErr w:type="spellStart"/>
      <w:r w:rsidRPr="00567694">
        <w:rPr>
          <w:sz w:val="24"/>
          <w:szCs w:val="24"/>
        </w:rPr>
        <w:t>Yunho</w:t>
      </w:r>
      <w:proofErr w:type="spellEnd"/>
      <w:r w:rsidRPr="00567694">
        <w:rPr>
          <w:sz w:val="24"/>
          <w:szCs w:val="24"/>
        </w:rPr>
        <w:t xml:space="preserve"> Jung</w:t>
      </w:r>
    </w:p>
    <w:p w14:paraId="29BADFDC" w14:textId="77777777" w:rsidR="00E65F71" w:rsidRPr="00567694" w:rsidRDefault="00E65F71" w:rsidP="00E65F71">
      <w:pPr>
        <w:tabs>
          <w:tab w:val="left" w:pos="288"/>
        </w:tabs>
        <w:spacing w:after="120" w:line="228" w:lineRule="auto"/>
        <w:jc w:val="left"/>
        <w:rPr>
          <w:sz w:val="24"/>
          <w:szCs w:val="24"/>
        </w:rPr>
      </w:pPr>
      <w:r w:rsidRPr="00567694">
        <w:rPr>
          <w:sz w:val="24"/>
          <w:szCs w:val="24"/>
        </w:rPr>
        <w:t>Published: 2019</w:t>
      </w:r>
    </w:p>
    <w:p w14:paraId="012AD032"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Goal: Create a fast  algorithm for recognizing hand gestures in  IMU sensor data that  can handle signals that change  over time. This will be done by combining a limited  Coulomb  energy neural network  with dynamic time warping to support real-time  human-machine  interfaces.</w:t>
      </w:r>
    </w:p>
    <w:p w14:paraId="6281B666"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 xml:space="preserve">Pros: It  has a high recognition  accuracy (about 98.6%) on IMU-based  gesture data  and can learn and  recognize gestures in real time  on an FPGA platform running  at 150 </w:t>
      </w:r>
      <w:proofErr w:type="spellStart"/>
      <w:r w:rsidRPr="00567694">
        <w:rPr>
          <w:sz w:val="24"/>
          <w:szCs w:val="24"/>
        </w:rPr>
        <w:t>MHz.</w:t>
      </w:r>
      <w:proofErr w:type="spellEnd"/>
      <w:r w:rsidRPr="00567694">
        <w:rPr>
          <w:sz w:val="24"/>
          <w:szCs w:val="24"/>
        </w:rPr>
        <w:t xml:space="preserve"> This </w:t>
      </w:r>
      <w:r w:rsidRPr="00567694">
        <w:rPr>
          <w:sz w:val="24"/>
          <w:szCs w:val="24"/>
        </w:rPr>
        <w:lastRenderedPageBreak/>
        <w:t>makes it a good low-latency backend for  wearable gesture devices.</w:t>
      </w:r>
    </w:p>
    <w:p w14:paraId="253F55A7"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 xml:space="preserve">Disadvantages: It only uses  an IMU instead of a full glove, so it   doesn't capture the spatial position of the  fingers. The method still  relies on DTW-based  similarity, which can be hard </w:t>
      </w:r>
      <w:proofErr w:type="spellStart"/>
      <w:r w:rsidRPr="00567694">
        <w:rPr>
          <w:sz w:val="24"/>
          <w:szCs w:val="24"/>
        </w:rPr>
        <w:t>o n</w:t>
      </w:r>
      <w:proofErr w:type="spellEnd"/>
      <w:r w:rsidRPr="00567694">
        <w:rPr>
          <w:sz w:val="24"/>
          <w:szCs w:val="24"/>
        </w:rPr>
        <w:t xml:space="preserve"> computers as gesture sets  get bigger. The work  focuses on the algorithm  and platform instead of the full end-to-end wearable hardware.  </w:t>
      </w:r>
    </w:p>
    <w:p w14:paraId="09C5AA82" w14:textId="77777777" w:rsidR="00E65F71" w:rsidRPr="00567694" w:rsidRDefault="00E65F71" w:rsidP="00E65F71">
      <w:pPr>
        <w:tabs>
          <w:tab w:val="left" w:pos="288"/>
        </w:tabs>
        <w:spacing w:after="120" w:line="228" w:lineRule="auto"/>
        <w:jc w:val="left"/>
        <w:rPr>
          <w:sz w:val="24"/>
          <w:szCs w:val="24"/>
          <w:u w:val="single"/>
        </w:rPr>
      </w:pPr>
      <w:r w:rsidRPr="00567694">
        <w:rPr>
          <w:sz w:val="24"/>
          <w:szCs w:val="24"/>
        </w:rPr>
        <w:t xml:space="preserve">10) </w:t>
      </w:r>
      <w:r w:rsidRPr="00567694">
        <w:rPr>
          <w:sz w:val="24"/>
          <w:szCs w:val="24"/>
          <w:u w:val="single"/>
        </w:rPr>
        <w:t>Title: Hybrid-Flexible Bimodal Sensing Wearable Glove System for Complex Hand Gesture Recognition</w:t>
      </w:r>
    </w:p>
    <w:p w14:paraId="7F2AF199" w14:textId="77777777" w:rsidR="00E65F71" w:rsidRPr="00567694" w:rsidRDefault="00E65F71" w:rsidP="00E65F71">
      <w:pPr>
        <w:tabs>
          <w:tab w:val="left" w:pos="288"/>
        </w:tabs>
        <w:spacing w:after="120" w:line="228" w:lineRule="auto"/>
        <w:jc w:val="left"/>
        <w:rPr>
          <w:sz w:val="24"/>
          <w:szCs w:val="24"/>
        </w:rPr>
      </w:pPr>
      <w:r w:rsidRPr="00567694">
        <w:rPr>
          <w:sz w:val="24"/>
          <w:szCs w:val="24"/>
        </w:rPr>
        <w:t xml:space="preserve">Authors: </w:t>
      </w:r>
      <w:proofErr w:type="spellStart"/>
      <w:r w:rsidRPr="00567694">
        <w:rPr>
          <w:sz w:val="24"/>
          <w:szCs w:val="24"/>
        </w:rPr>
        <w:t>Jieming</w:t>
      </w:r>
      <w:proofErr w:type="spellEnd"/>
      <w:r w:rsidRPr="00567694">
        <w:rPr>
          <w:sz w:val="24"/>
          <w:szCs w:val="24"/>
        </w:rPr>
        <w:t xml:space="preserve"> Pan, </w:t>
      </w:r>
      <w:proofErr w:type="spellStart"/>
      <w:r w:rsidRPr="00567694">
        <w:rPr>
          <w:sz w:val="24"/>
          <w:szCs w:val="24"/>
        </w:rPr>
        <w:t>Yida</w:t>
      </w:r>
      <w:proofErr w:type="spellEnd"/>
      <w:r w:rsidRPr="00567694">
        <w:rPr>
          <w:sz w:val="24"/>
          <w:szCs w:val="24"/>
        </w:rPr>
        <w:t xml:space="preserve"> Li, Yuxuan Luo, Xiangyu Zhang, Xinghua Wang, David Liang Tai Wong , Chun-Huat Heng , Chen -Khong Tham , Aaron Voon - Yew Thean</w:t>
      </w:r>
    </w:p>
    <w:p w14:paraId="2D837983" w14:textId="77777777" w:rsidR="00E65F71" w:rsidRPr="00567694" w:rsidRDefault="00E65F71" w:rsidP="00E65F71">
      <w:pPr>
        <w:tabs>
          <w:tab w:val="left" w:pos="288"/>
        </w:tabs>
        <w:spacing w:after="120" w:line="228" w:lineRule="auto"/>
        <w:jc w:val="left"/>
        <w:rPr>
          <w:sz w:val="24"/>
          <w:szCs w:val="24"/>
        </w:rPr>
      </w:pPr>
      <w:r w:rsidRPr="00567694">
        <w:rPr>
          <w:sz w:val="24"/>
          <w:szCs w:val="24"/>
        </w:rPr>
        <w:t>Published: 2021</w:t>
      </w:r>
    </w:p>
    <w:p w14:paraId="27D9650B" w14:textId="77777777" w:rsidR="00E65F71" w:rsidRPr="00567694" w:rsidRDefault="00E65F71" w:rsidP="00E65F71">
      <w:pPr>
        <w:tabs>
          <w:tab w:val="left" w:pos="288"/>
        </w:tabs>
        <w:spacing w:after="120" w:line="228" w:lineRule="auto"/>
        <w:ind w:left="288"/>
        <w:jc w:val="left"/>
        <w:rPr>
          <w:sz w:val="24"/>
          <w:szCs w:val="24"/>
        </w:rPr>
      </w:pPr>
      <w:r>
        <w:rPr>
          <w:sz w:val="24"/>
          <w:szCs w:val="24"/>
        </w:rPr>
        <w:t>Goal</w:t>
      </w:r>
      <w:r w:rsidRPr="00567694">
        <w:rPr>
          <w:sz w:val="24"/>
          <w:szCs w:val="24"/>
        </w:rPr>
        <w:t>: Create  a wearable glove featuring a 16-channel bimodal  capacitive sensor array  and tailored low-power interface circuits to precisely identify  intricate static and dynamic hand gestures through machine learning.</w:t>
      </w:r>
    </w:p>
    <w:p w14:paraId="5A06114A"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Pros: It can capture  both finger deformation and hand proximity, which gives it more spatial information. It also  has an accuracy rate of over 99% for user-independent static gestures and about 91% for  dynamic gestures, which  makes it good for sign language  communication and remote robotics control.</w:t>
      </w:r>
    </w:p>
    <w:p w14:paraId="35D229DC"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Disadvantages: It needs a fairly dense sensor array and  custom  CMOS readout chip, which makes it more expensive and harder to set up.  The system design is  better for research  or high-end projects than for low-cost, easy-to-replicate projects.</w:t>
      </w:r>
    </w:p>
    <w:p w14:paraId="5A9CBEED" w14:textId="77777777" w:rsidR="00E65F71" w:rsidRPr="00567694" w:rsidRDefault="00E65F71" w:rsidP="00E65F71">
      <w:pPr>
        <w:tabs>
          <w:tab w:val="left" w:pos="288"/>
        </w:tabs>
        <w:spacing w:after="120" w:line="228" w:lineRule="auto"/>
        <w:jc w:val="left"/>
        <w:rPr>
          <w:sz w:val="24"/>
          <w:szCs w:val="24"/>
          <w:u w:val="single"/>
        </w:rPr>
      </w:pPr>
      <w:r w:rsidRPr="00567694">
        <w:rPr>
          <w:sz w:val="24"/>
          <w:szCs w:val="24"/>
        </w:rPr>
        <w:t xml:space="preserve">11) </w:t>
      </w:r>
      <w:r w:rsidRPr="00567694">
        <w:rPr>
          <w:sz w:val="24"/>
          <w:szCs w:val="24"/>
          <w:u w:val="single"/>
        </w:rPr>
        <w:t>Title : Modular Soft Wearable Glove for Real-Time Gesture Recognition and Dynamic 3 D Shape Reconstruction</w:t>
      </w:r>
    </w:p>
    <w:p w14:paraId="4A557A6A" w14:textId="77777777" w:rsidR="00E65F71" w:rsidRPr="00567694" w:rsidRDefault="00E65F71" w:rsidP="00E65F71">
      <w:pPr>
        <w:tabs>
          <w:tab w:val="left" w:pos="288"/>
        </w:tabs>
        <w:spacing w:after="120" w:line="228" w:lineRule="auto"/>
        <w:jc w:val="left"/>
        <w:rPr>
          <w:sz w:val="24"/>
          <w:szCs w:val="24"/>
        </w:rPr>
      </w:pPr>
      <w:r w:rsidRPr="00567694">
        <w:rPr>
          <w:sz w:val="24"/>
          <w:szCs w:val="24"/>
        </w:rPr>
        <w:t xml:space="preserve">Authors: </w:t>
      </w:r>
      <w:proofErr w:type="spellStart"/>
      <w:r w:rsidRPr="00567694">
        <w:rPr>
          <w:sz w:val="24"/>
          <w:szCs w:val="24"/>
        </w:rPr>
        <w:t>Huazhi</w:t>
      </w:r>
      <w:proofErr w:type="spellEnd"/>
      <w:r w:rsidRPr="00567694">
        <w:rPr>
          <w:sz w:val="24"/>
          <w:szCs w:val="24"/>
        </w:rPr>
        <w:t xml:space="preserve"> Dong, </w:t>
      </w:r>
      <w:proofErr w:type="spellStart"/>
      <w:r w:rsidRPr="00567694">
        <w:rPr>
          <w:sz w:val="24"/>
          <w:szCs w:val="24"/>
        </w:rPr>
        <w:t>Chunpeng</w:t>
      </w:r>
      <w:proofErr w:type="spellEnd"/>
      <w:r w:rsidRPr="00567694">
        <w:rPr>
          <w:sz w:val="24"/>
          <w:szCs w:val="24"/>
        </w:rPr>
        <w:t xml:space="preserve"> Wang, </w:t>
      </w:r>
      <w:proofErr w:type="spellStart"/>
      <w:r w:rsidRPr="00567694">
        <w:rPr>
          <w:sz w:val="24"/>
          <w:szCs w:val="24"/>
        </w:rPr>
        <w:t>Mingyuan</w:t>
      </w:r>
      <w:proofErr w:type="spellEnd"/>
      <w:r w:rsidRPr="00567694">
        <w:rPr>
          <w:sz w:val="24"/>
          <w:szCs w:val="24"/>
        </w:rPr>
        <w:t xml:space="preserve"> Jiang, Francesco Giorgio-</w:t>
      </w:r>
      <w:proofErr w:type="spellStart"/>
      <w:r w:rsidRPr="00567694">
        <w:rPr>
          <w:sz w:val="24"/>
          <w:szCs w:val="24"/>
        </w:rPr>
        <w:t>Serchi</w:t>
      </w:r>
      <w:proofErr w:type="spellEnd"/>
      <w:r w:rsidRPr="00567694">
        <w:rPr>
          <w:sz w:val="24"/>
          <w:szCs w:val="24"/>
        </w:rPr>
        <w:t xml:space="preserve">, </w:t>
      </w:r>
      <w:proofErr w:type="spellStart"/>
      <w:r w:rsidRPr="00567694">
        <w:rPr>
          <w:sz w:val="24"/>
          <w:szCs w:val="24"/>
        </w:rPr>
        <w:t>Yunjie</w:t>
      </w:r>
      <w:proofErr w:type="spellEnd"/>
      <w:r w:rsidRPr="00567694">
        <w:rPr>
          <w:sz w:val="24"/>
          <w:szCs w:val="24"/>
        </w:rPr>
        <w:t xml:space="preserve"> Yang</w:t>
      </w:r>
    </w:p>
    <w:p w14:paraId="4C461910" w14:textId="77777777" w:rsidR="00E65F71" w:rsidRPr="00567694" w:rsidRDefault="00E65F71" w:rsidP="00E65F71">
      <w:pPr>
        <w:tabs>
          <w:tab w:val="left" w:pos="288"/>
        </w:tabs>
        <w:spacing w:after="120" w:line="228" w:lineRule="auto"/>
        <w:jc w:val="left"/>
        <w:rPr>
          <w:sz w:val="24"/>
          <w:szCs w:val="24"/>
        </w:rPr>
      </w:pPr>
      <w:r w:rsidRPr="00567694">
        <w:rPr>
          <w:sz w:val="24"/>
          <w:szCs w:val="24"/>
        </w:rPr>
        <w:t>Published: 2025</w:t>
      </w:r>
    </w:p>
    <w:p w14:paraId="383C4B83"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Goal: To create  a modular liquid-metal  capacitive sensor glove that can recognize  hand gestures and build a  full 3D shape of the hand in  real time using CNN–NLP  classifiers and a  transformer-based deep neural network.</w:t>
      </w:r>
    </w:p>
    <w:p w14:paraId="7C29AC1D"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 xml:space="preserve">Pros: It only  needs five modular  sensor strips but gets  about 99.15% accuracy over 30 gesture classes . It also reconstructs  dynamic </w:t>
      </w:r>
      <w:r w:rsidRPr="00567694">
        <w:rPr>
          <w:sz w:val="24"/>
          <w:szCs w:val="24"/>
        </w:rPr>
        <w:lastRenderedPageBreak/>
        <w:t>hand point clouds with an average distance  error of about 2 mm, which  is about 9.7–64.9% better than previous methods at key points. The design also clearly shows both  joint bending and  inter-finger spacing.</w:t>
      </w:r>
    </w:p>
    <w:p w14:paraId="65BCD855"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Disadvantages:  It is currently being  shown as a research  prototype (preprint) instead  of a fully developed  commercial system. It  also needs more computing  power because it uses  transformer-based deep  learning and GPU  hardware. Making it with liquid  metal and precise capacitive  readout makes it more  complicated to  implement  than simple flex  sensors.</w:t>
      </w:r>
    </w:p>
    <w:p w14:paraId="18C42234" w14:textId="77777777" w:rsidR="00E65F71" w:rsidRPr="00567694" w:rsidRDefault="00E65F71" w:rsidP="00E65F71">
      <w:pPr>
        <w:tabs>
          <w:tab w:val="left" w:pos="288"/>
        </w:tabs>
        <w:spacing w:after="120" w:line="228" w:lineRule="auto"/>
        <w:jc w:val="left"/>
        <w:rPr>
          <w:sz w:val="24"/>
          <w:szCs w:val="24"/>
          <w:u w:val="single"/>
        </w:rPr>
      </w:pPr>
      <w:r w:rsidRPr="00567694">
        <w:rPr>
          <w:sz w:val="24"/>
          <w:szCs w:val="24"/>
        </w:rPr>
        <w:t xml:space="preserve">12 ) </w:t>
      </w:r>
      <w:r w:rsidRPr="00567694">
        <w:rPr>
          <w:sz w:val="24"/>
          <w:szCs w:val="24"/>
          <w:u w:val="single"/>
        </w:rPr>
        <w:t>Title : Robust Hand Gesture Input Using Computer Vision , Inertial Measurement Unit (IMU) and Flex Sensors</w:t>
      </w:r>
    </w:p>
    <w:p w14:paraId="3760D8E4" w14:textId="77777777" w:rsidR="00E65F71" w:rsidRPr="00567694" w:rsidRDefault="00E65F71" w:rsidP="00E65F71">
      <w:pPr>
        <w:tabs>
          <w:tab w:val="left" w:pos="288"/>
        </w:tabs>
        <w:spacing w:after="120" w:line="228" w:lineRule="auto"/>
        <w:jc w:val="left"/>
        <w:rPr>
          <w:sz w:val="24"/>
          <w:szCs w:val="24"/>
        </w:rPr>
      </w:pPr>
      <w:r w:rsidRPr="00567694">
        <w:rPr>
          <w:sz w:val="24"/>
          <w:szCs w:val="24"/>
        </w:rPr>
        <w:t>Authors : Ting Kwok Chan, Ying Kin Yu, Ho Chuen Kam, Kin Hong Wong</w:t>
      </w:r>
    </w:p>
    <w:p w14:paraId="196D7EEB" w14:textId="77777777" w:rsidR="00E65F71" w:rsidRPr="00567694" w:rsidRDefault="00E65F71" w:rsidP="00E65F71">
      <w:pPr>
        <w:tabs>
          <w:tab w:val="left" w:pos="288"/>
        </w:tabs>
        <w:spacing w:after="120" w:line="228" w:lineRule="auto"/>
        <w:jc w:val="left"/>
        <w:rPr>
          <w:sz w:val="24"/>
          <w:szCs w:val="24"/>
        </w:rPr>
      </w:pPr>
      <w:r w:rsidRPr="00567694">
        <w:rPr>
          <w:sz w:val="24"/>
          <w:szCs w:val="24"/>
        </w:rPr>
        <w:t>Published: 2018</w:t>
      </w:r>
    </w:p>
    <w:p w14:paraId="18AAB9EA"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Goal: Create a  glove that can track hand movements using a  camera, an IMU, and  flex sensors,  all of which are stabilized  by a Kalman filter. This will allow for reliable hand gesture input in virtual reality.</w:t>
      </w:r>
    </w:p>
    <w:p w14:paraId="68AB16DA"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Pros: Multi-sensor fusion (vision + IMU + flex) makes pose  tracking strong enough to work even when vision is blocked  for a short time. It can accurately track both hand  pose and finger motion so that a  virtual hand can move  at the same time as a real  hand. It also shows  a clear way to combine  glove sensors with  external vision.</w:t>
      </w:r>
    </w:p>
    <w:p w14:paraId="0698A907" w14:textId="77777777" w:rsidR="00E65F71" w:rsidRPr="00567694" w:rsidRDefault="00E65F71" w:rsidP="00E65F71">
      <w:pPr>
        <w:tabs>
          <w:tab w:val="left" w:pos="288"/>
        </w:tabs>
        <w:spacing w:after="120" w:line="228" w:lineRule="auto"/>
        <w:ind w:left="288"/>
        <w:jc w:val="left"/>
        <w:rPr>
          <w:sz w:val="24"/>
          <w:szCs w:val="24"/>
        </w:rPr>
      </w:pPr>
      <w:r w:rsidRPr="00567694">
        <w:rPr>
          <w:sz w:val="24"/>
          <w:szCs w:val="24"/>
        </w:rPr>
        <w:t xml:space="preserve">Disadvantages:  It needs an  external camera with </w:t>
      </w:r>
      <w:proofErr w:type="spellStart"/>
      <w:r w:rsidRPr="00567694">
        <w:rPr>
          <w:sz w:val="24"/>
          <w:szCs w:val="24"/>
        </w:rPr>
        <w:t>ArUco</w:t>
      </w:r>
      <w:proofErr w:type="spellEnd"/>
      <w:r w:rsidRPr="00567694">
        <w:rPr>
          <w:sz w:val="24"/>
          <w:szCs w:val="24"/>
        </w:rPr>
        <w:t xml:space="preserve"> markers  on the glove,  which makes setup harder and makes  it more sensitive to  lighting and occlusion. It also has a heavier sensing  pipeline and calibration  than systems that are only wearable. It mainly  focuses on VR interaction  and hasn't  been tested much in  rehabilitation or assistive situations.</w:t>
      </w:r>
    </w:p>
    <w:p w14:paraId="29992060" w14:textId="77777777" w:rsidR="00E65F71" w:rsidRDefault="00E65F71" w:rsidP="00E65F71">
      <w:pPr>
        <w:tabs>
          <w:tab w:val="left" w:pos="288"/>
        </w:tabs>
        <w:spacing w:after="120" w:line="228" w:lineRule="auto"/>
        <w:jc w:val="left"/>
      </w:pPr>
    </w:p>
    <w:p w14:paraId="727BCA81" w14:textId="77777777" w:rsidR="00E65F71" w:rsidRPr="00D15491" w:rsidRDefault="00E65F71" w:rsidP="00E65F71">
      <w:pPr>
        <w:pStyle w:val="Heading1"/>
        <w:jc w:val="left"/>
        <w:rPr>
          <w:b/>
          <w:bCs/>
          <w:sz w:val="28"/>
          <w:szCs w:val="28"/>
        </w:rPr>
      </w:pPr>
      <w:r w:rsidRPr="00D15491">
        <w:rPr>
          <w:b/>
          <w:bCs/>
          <w:sz w:val="28"/>
          <w:szCs w:val="28"/>
        </w:rPr>
        <w:t>SYSTEM DESIGN AND</w:t>
      </w:r>
      <w:r>
        <w:rPr>
          <w:b/>
          <w:bCs/>
          <w:sz w:val="28"/>
          <w:szCs w:val="28"/>
        </w:rPr>
        <w:t xml:space="preserve"> ARCHITECTURE</w:t>
      </w:r>
    </w:p>
    <w:p w14:paraId="1214A995" w14:textId="77777777" w:rsidR="00E65F71" w:rsidRPr="006A68CF" w:rsidRDefault="00E65F71" w:rsidP="00E65F71">
      <w:pPr>
        <w:pStyle w:val="Heading2"/>
        <w:jc w:val="both"/>
        <w:rPr>
          <w:b/>
          <w:bCs/>
          <w:i/>
          <w:iCs/>
          <w:sz w:val="24"/>
          <w:szCs w:val="24"/>
        </w:rPr>
      </w:pPr>
      <w:r w:rsidRPr="006A68CF">
        <w:rPr>
          <w:b/>
          <w:bCs/>
          <w:sz w:val="24"/>
          <w:szCs w:val="24"/>
        </w:rPr>
        <w:t>Flowchart of the system</w:t>
      </w:r>
    </w:p>
    <w:p w14:paraId="3DBA7034" w14:textId="77777777" w:rsidR="00E65F71" w:rsidRDefault="00E65F71" w:rsidP="00E65F71"/>
    <w:p w14:paraId="346F41C6" w14:textId="77777777" w:rsidR="00E65F71" w:rsidRDefault="00E65F71" w:rsidP="00E65F71">
      <w:r>
        <w:rPr>
          <w:noProof/>
        </w:rPr>
        <w:lastRenderedPageBreak/>
        <w:drawing>
          <wp:inline distT="0" distB="0" distL="0" distR="0" wp14:anchorId="2EA58E9B" wp14:editId="205C90D3">
            <wp:extent cx="3000375" cy="5505450"/>
            <wp:effectExtent l="0" t="0" r="952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019782" cy="5541061"/>
                    </a:xfrm>
                    <a:prstGeom prst="rect">
                      <a:avLst/>
                    </a:prstGeom>
                    <a:ln/>
                  </pic:spPr>
                </pic:pic>
              </a:graphicData>
            </a:graphic>
          </wp:inline>
        </w:drawing>
      </w:r>
    </w:p>
    <w:p w14:paraId="2B3B1C54" w14:textId="77777777" w:rsidR="00E65F71" w:rsidRDefault="00E65F71" w:rsidP="00E65F71">
      <w:r>
        <w:t>Figure 1: System Flow</w:t>
      </w:r>
    </w:p>
    <w:p w14:paraId="15BA7C5D" w14:textId="77777777" w:rsidR="00E65F71" w:rsidRPr="006A68CF" w:rsidRDefault="00E65F71" w:rsidP="00E65F71">
      <w:pPr>
        <w:pStyle w:val="Heading2"/>
        <w:jc w:val="both"/>
        <w:rPr>
          <w:b/>
          <w:bCs/>
          <w:i/>
          <w:iCs/>
          <w:sz w:val="24"/>
          <w:szCs w:val="24"/>
        </w:rPr>
      </w:pPr>
      <w:r>
        <w:rPr>
          <w:b/>
          <w:bCs/>
          <w:sz w:val="24"/>
          <w:szCs w:val="24"/>
        </w:rPr>
        <w:t xml:space="preserve"> </w:t>
      </w:r>
      <w:r w:rsidRPr="006A68CF">
        <w:rPr>
          <w:b/>
          <w:bCs/>
          <w:sz w:val="24"/>
          <w:szCs w:val="24"/>
        </w:rPr>
        <w:t>Blueprint of the system</w:t>
      </w:r>
    </w:p>
    <w:p w14:paraId="2E41B7F4" w14:textId="77777777" w:rsidR="00E65F71" w:rsidRDefault="00E65F71" w:rsidP="00E65F71">
      <w:r>
        <w:rPr>
          <w:noProof/>
        </w:rPr>
        <w:drawing>
          <wp:inline distT="0" distB="0" distL="0" distR="0" wp14:anchorId="1A2CB131" wp14:editId="3F9663AA">
            <wp:extent cx="2966808" cy="2451524"/>
            <wp:effectExtent l="0" t="0" r="5080" b="63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t="5730" b="7900"/>
                    <a:stretch>
                      <a:fillRect/>
                    </a:stretch>
                  </pic:blipFill>
                  <pic:spPr>
                    <a:xfrm>
                      <a:off x="0" y="0"/>
                      <a:ext cx="2968907" cy="2453258"/>
                    </a:xfrm>
                    <a:prstGeom prst="rect">
                      <a:avLst/>
                    </a:prstGeom>
                    <a:ln/>
                  </pic:spPr>
                </pic:pic>
              </a:graphicData>
            </a:graphic>
          </wp:inline>
        </w:drawing>
      </w:r>
    </w:p>
    <w:p w14:paraId="2A3AE003" w14:textId="77777777" w:rsidR="00E65F71" w:rsidRDefault="00E65F71" w:rsidP="00E65F71">
      <w:r>
        <w:t>Figure 2: System Architecture</w:t>
      </w:r>
    </w:p>
    <w:p w14:paraId="2FB09ACC" w14:textId="77777777" w:rsidR="00E65F71" w:rsidRPr="006A68CF" w:rsidRDefault="00E65F71" w:rsidP="00E65F71">
      <w:pPr>
        <w:pStyle w:val="Heading2"/>
        <w:ind w:firstLine="288"/>
        <w:rPr>
          <w:b/>
          <w:bCs/>
        </w:rPr>
      </w:pPr>
      <w:r w:rsidRPr="006A68CF">
        <w:rPr>
          <w:b/>
          <w:bCs/>
        </w:rPr>
        <w:t>Workflow</w:t>
      </w:r>
    </w:p>
    <w:p w14:paraId="252F576E" w14:textId="77777777" w:rsidR="00E65F71" w:rsidRPr="00567694" w:rsidRDefault="00E65F71" w:rsidP="00E65F71">
      <w:pPr>
        <w:numPr>
          <w:ilvl w:val="0"/>
          <w:numId w:val="1"/>
        </w:numPr>
        <w:pBdr>
          <w:top w:val="nil"/>
          <w:left w:val="nil"/>
          <w:bottom w:val="nil"/>
          <w:right w:val="nil"/>
          <w:between w:val="nil"/>
        </w:pBdr>
        <w:jc w:val="left"/>
        <w:rPr>
          <w:color w:val="000000"/>
          <w:sz w:val="24"/>
          <w:szCs w:val="24"/>
        </w:rPr>
      </w:pPr>
      <w:r w:rsidRPr="00567694">
        <w:rPr>
          <w:color w:val="000000"/>
          <w:sz w:val="24"/>
          <w:szCs w:val="24"/>
        </w:rPr>
        <w:t xml:space="preserve">Starting up the sensor </w:t>
      </w:r>
      <w:r w:rsidRPr="00567694">
        <w:rPr>
          <w:color w:val="000000"/>
          <w:sz w:val="24"/>
          <w:szCs w:val="24"/>
        </w:rPr>
        <w:br/>
      </w:r>
      <w:r w:rsidRPr="00567694">
        <w:rPr>
          <w:color w:val="000000"/>
          <w:sz w:val="24"/>
          <w:szCs w:val="24"/>
        </w:rPr>
        <w:br/>
      </w:r>
      <w:r w:rsidRPr="00567694">
        <w:rPr>
          <w:color w:val="000000"/>
          <w:sz w:val="24"/>
          <w:szCs w:val="24"/>
        </w:rPr>
        <w:lastRenderedPageBreak/>
        <w:t>a. When the transmitter glove is turned on, the ESP32 powers up and sets up all of the peripherals, including the ADC for the flex sensors, the I²C for the MPU6050, and the NRF24L01 transceiver.</w:t>
      </w:r>
    </w:p>
    <w:p w14:paraId="2439F034" w14:textId="77777777" w:rsidR="00E65F71" w:rsidRPr="00567694" w:rsidRDefault="00E65F71" w:rsidP="00E65F71">
      <w:pPr>
        <w:pBdr>
          <w:top w:val="nil"/>
          <w:left w:val="nil"/>
          <w:bottom w:val="nil"/>
          <w:right w:val="nil"/>
          <w:between w:val="nil"/>
        </w:pBdr>
        <w:jc w:val="left"/>
        <w:rPr>
          <w:sz w:val="24"/>
          <w:szCs w:val="24"/>
        </w:rPr>
      </w:pPr>
    </w:p>
    <w:p w14:paraId="5DC0BB2D" w14:textId="77777777" w:rsidR="00E65F71" w:rsidRPr="00567694" w:rsidRDefault="00E65F71" w:rsidP="00E65F71">
      <w:pPr>
        <w:numPr>
          <w:ilvl w:val="0"/>
          <w:numId w:val="1"/>
        </w:numPr>
        <w:pBdr>
          <w:top w:val="nil"/>
          <w:left w:val="nil"/>
          <w:bottom w:val="nil"/>
          <w:right w:val="nil"/>
          <w:between w:val="nil"/>
        </w:pBdr>
        <w:jc w:val="left"/>
        <w:rPr>
          <w:color w:val="000000"/>
          <w:sz w:val="24"/>
          <w:szCs w:val="24"/>
        </w:rPr>
      </w:pPr>
      <w:r w:rsidRPr="00567694">
        <w:rPr>
          <w:color w:val="000000"/>
          <w:sz w:val="24"/>
          <w:szCs w:val="24"/>
        </w:rPr>
        <w:t xml:space="preserve">Getting Data </w:t>
      </w:r>
      <w:r w:rsidRPr="00567694">
        <w:rPr>
          <w:color w:val="000000"/>
          <w:sz w:val="24"/>
          <w:szCs w:val="24"/>
        </w:rPr>
        <w:br/>
        <w:t xml:space="preserve">a. Five flex sensors measure how much resistance there is to bending a finger. </w:t>
      </w:r>
      <w:r w:rsidRPr="00567694">
        <w:rPr>
          <w:color w:val="000000"/>
          <w:sz w:val="24"/>
          <w:szCs w:val="24"/>
        </w:rPr>
        <w:br/>
        <w:t xml:space="preserve">b. The MPU6050 gets raw readings from the accelerometer and gyroscope to show how the hand is oriented (pitch, roll, and yaw). </w:t>
      </w:r>
      <w:r w:rsidRPr="00567694">
        <w:rPr>
          <w:color w:val="000000"/>
          <w:sz w:val="24"/>
          <w:szCs w:val="24"/>
        </w:rPr>
        <w:br/>
      </w:r>
    </w:p>
    <w:p w14:paraId="45D9A7B5" w14:textId="77777777" w:rsidR="00E65F71" w:rsidRPr="00567694" w:rsidRDefault="00E65F71" w:rsidP="00E65F71">
      <w:pPr>
        <w:numPr>
          <w:ilvl w:val="0"/>
          <w:numId w:val="1"/>
        </w:numPr>
        <w:pBdr>
          <w:top w:val="nil"/>
          <w:left w:val="nil"/>
          <w:bottom w:val="nil"/>
          <w:right w:val="nil"/>
          <w:between w:val="nil"/>
        </w:pBdr>
        <w:jc w:val="left"/>
        <w:rPr>
          <w:color w:val="000000"/>
          <w:sz w:val="24"/>
          <w:szCs w:val="24"/>
        </w:rPr>
      </w:pPr>
      <w:r w:rsidRPr="00567694">
        <w:rPr>
          <w:color w:val="000000"/>
          <w:sz w:val="24"/>
          <w:szCs w:val="24"/>
        </w:rPr>
        <w:t>Filtering and combining signals</w:t>
      </w:r>
      <w:r w:rsidRPr="00567694">
        <w:rPr>
          <w:color w:val="000000"/>
          <w:sz w:val="24"/>
          <w:szCs w:val="24"/>
        </w:rPr>
        <w:br/>
        <w:t xml:space="preserve">a. An </w:t>
      </w:r>
      <w:proofErr w:type="spellStart"/>
      <w:r w:rsidRPr="00567694">
        <w:rPr>
          <w:color w:val="000000"/>
          <w:sz w:val="24"/>
          <w:szCs w:val="24"/>
        </w:rPr>
        <w:t>analog</w:t>
      </w:r>
      <w:proofErr w:type="spellEnd"/>
      <w:r w:rsidRPr="00567694">
        <w:rPr>
          <w:color w:val="000000"/>
          <w:sz w:val="24"/>
          <w:szCs w:val="24"/>
        </w:rPr>
        <w:t xml:space="preserve"> flex reading is smoothed out by a low-pass filter.</w:t>
      </w:r>
      <w:r w:rsidRPr="00567694">
        <w:rPr>
          <w:color w:val="000000"/>
          <w:sz w:val="24"/>
          <w:szCs w:val="24"/>
        </w:rPr>
        <w:br/>
        <w:t xml:space="preserve">b. A Kalman filter combines data from an accelerometer and a gyroscope to get stable orientation angles and stop drift. </w:t>
      </w:r>
      <w:r w:rsidRPr="00567694">
        <w:rPr>
          <w:color w:val="000000"/>
          <w:sz w:val="24"/>
          <w:szCs w:val="24"/>
        </w:rPr>
        <w:br/>
      </w:r>
    </w:p>
    <w:p w14:paraId="4A0395FB" w14:textId="77777777" w:rsidR="00E65F71" w:rsidRPr="00567694" w:rsidRDefault="00E65F71" w:rsidP="00E65F71">
      <w:pPr>
        <w:numPr>
          <w:ilvl w:val="0"/>
          <w:numId w:val="1"/>
        </w:numPr>
        <w:pBdr>
          <w:top w:val="nil"/>
          <w:left w:val="nil"/>
          <w:bottom w:val="nil"/>
          <w:right w:val="nil"/>
          <w:between w:val="nil"/>
        </w:pBdr>
        <w:jc w:val="left"/>
        <w:rPr>
          <w:color w:val="000000"/>
          <w:sz w:val="24"/>
          <w:szCs w:val="24"/>
        </w:rPr>
      </w:pPr>
      <w:r w:rsidRPr="00567694">
        <w:rPr>
          <w:color w:val="000000"/>
          <w:sz w:val="24"/>
          <w:szCs w:val="24"/>
        </w:rPr>
        <w:t>Putting data together</w:t>
      </w:r>
      <w:r w:rsidRPr="00567694">
        <w:rPr>
          <w:color w:val="000000"/>
          <w:sz w:val="24"/>
          <w:szCs w:val="24"/>
        </w:rPr>
        <w:br/>
        <w:t>a. The ESP32 puts all the processed sensor values into a structured data frame that has five flex readings and three orientation parameters.</w:t>
      </w:r>
    </w:p>
    <w:p w14:paraId="069DA61D" w14:textId="77777777" w:rsidR="00E65F71" w:rsidRPr="00567694" w:rsidRDefault="00E65F71" w:rsidP="00E65F71">
      <w:pPr>
        <w:numPr>
          <w:ilvl w:val="0"/>
          <w:numId w:val="1"/>
        </w:numPr>
        <w:jc w:val="left"/>
        <w:rPr>
          <w:sz w:val="24"/>
          <w:szCs w:val="24"/>
        </w:rPr>
      </w:pPr>
      <w:r w:rsidRPr="00567694">
        <w:rPr>
          <w:sz w:val="24"/>
          <w:szCs w:val="24"/>
        </w:rPr>
        <w:t>Sending without wires</w:t>
      </w:r>
      <w:r w:rsidRPr="00567694">
        <w:rPr>
          <w:sz w:val="24"/>
          <w:szCs w:val="24"/>
        </w:rPr>
        <w:br/>
        <w:t xml:space="preserve">a. The transmitter glove sends this data frame over the NRF24L01 at 2.4 GHz using acknowledgment-based communication to make sure it works. </w:t>
      </w:r>
    </w:p>
    <w:p w14:paraId="68FA5789" w14:textId="77777777" w:rsidR="00E65F71" w:rsidRPr="00567694" w:rsidRDefault="00E65F71" w:rsidP="00E65F71">
      <w:pPr>
        <w:numPr>
          <w:ilvl w:val="0"/>
          <w:numId w:val="1"/>
        </w:numPr>
        <w:jc w:val="left"/>
        <w:rPr>
          <w:sz w:val="24"/>
          <w:szCs w:val="24"/>
        </w:rPr>
      </w:pPr>
      <w:r w:rsidRPr="00567694">
        <w:rPr>
          <w:sz w:val="24"/>
          <w:szCs w:val="24"/>
        </w:rPr>
        <w:t xml:space="preserve"> Receiving and Decoding </w:t>
      </w:r>
      <w:r w:rsidRPr="00567694">
        <w:rPr>
          <w:sz w:val="24"/>
          <w:szCs w:val="24"/>
        </w:rPr>
        <w:br/>
        <w:t>a. The ESP32 in the receiver glove gets the packet, checks the checksum, and gets the sensor and orientation values.</w:t>
      </w:r>
    </w:p>
    <w:p w14:paraId="66FD1B07" w14:textId="77777777" w:rsidR="00E65F71" w:rsidRPr="00567694" w:rsidRDefault="00E65F71" w:rsidP="00E65F71">
      <w:pPr>
        <w:numPr>
          <w:ilvl w:val="0"/>
          <w:numId w:val="1"/>
        </w:numPr>
        <w:jc w:val="left"/>
        <w:rPr>
          <w:sz w:val="24"/>
          <w:szCs w:val="24"/>
        </w:rPr>
      </w:pPr>
      <w:r w:rsidRPr="00567694">
        <w:rPr>
          <w:color w:val="000000"/>
          <w:sz w:val="24"/>
          <w:szCs w:val="24"/>
        </w:rPr>
        <w:t xml:space="preserve"> Servo Actuation</w:t>
      </w:r>
    </w:p>
    <w:p w14:paraId="1702C9D7" w14:textId="77777777" w:rsidR="00E65F71" w:rsidRPr="009F72B6" w:rsidRDefault="00E65F71" w:rsidP="00E65F71">
      <w:pPr>
        <w:pStyle w:val="ListParagraph"/>
        <w:pBdr>
          <w:top w:val="nil"/>
          <w:left w:val="nil"/>
          <w:bottom w:val="nil"/>
          <w:right w:val="nil"/>
          <w:between w:val="nil"/>
        </w:pBdr>
        <w:ind w:left="1080"/>
        <w:jc w:val="left"/>
        <w:rPr>
          <w:color w:val="000000"/>
          <w:sz w:val="24"/>
          <w:szCs w:val="24"/>
        </w:rPr>
      </w:pPr>
      <w:r>
        <w:rPr>
          <w:color w:val="000000"/>
          <w:sz w:val="24"/>
          <w:szCs w:val="24"/>
        </w:rPr>
        <w:t xml:space="preserve">a. </w:t>
      </w:r>
      <w:r w:rsidRPr="009F72B6">
        <w:rPr>
          <w:color w:val="000000"/>
          <w:sz w:val="24"/>
          <w:szCs w:val="24"/>
        </w:rPr>
        <w:t xml:space="preserve">The decoded flex values are mapped to servo angles in a straight line (0°–180°). </w:t>
      </w:r>
    </w:p>
    <w:p w14:paraId="6105FEF7" w14:textId="77777777" w:rsidR="00E65F71" w:rsidRPr="009F72B6" w:rsidRDefault="00E65F71" w:rsidP="00E65F71">
      <w:pPr>
        <w:pStyle w:val="ListParagraph"/>
        <w:pBdr>
          <w:top w:val="nil"/>
          <w:left w:val="nil"/>
          <w:bottom w:val="nil"/>
          <w:right w:val="nil"/>
          <w:between w:val="nil"/>
        </w:pBdr>
        <w:ind w:left="1080"/>
        <w:jc w:val="left"/>
        <w:rPr>
          <w:color w:val="000000"/>
          <w:sz w:val="24"/>
          <w:szCs w:val="24"/>
        </w:rPr>
      </w:pPr>
      <w:r>
        <w:rPr>
          <w:color w:val="000000"/>
          <w:sz w:val="24"/>
          <w:szCs w:val="24"/>
        </w:rPr>
        <w:t xml:space="preserve">b. </w:t>
      </w:r>
      <w:r w:rsidRPr="009F72B6">
        <w:rPr>
          <w:color w:val="000000"/>
          <w:sz w:val="24"/>
          <w:szCs w:val="24"/>
        </w:rPr>
        <w:t xml:space="preserve">Five SG90 servo motors mimic finger movement in real time, and orientation data keeps the whole hand in the right position. </w:t>
      </w:r>
    </w:p>
    <w:p w14:paraId="3E133CF8" w14:textId="77777777" w:rsidR="00E65F71" w:rsidRDefault="00E65F71" w:rsidP="00E65F71">
      <w:pPr>
        <w:pBdr>
          <w:top w:val="nil"/>
          <w:left w:val="nil"/>
          <w:bottom w:val="nil"/>
          <w:right w:val="nil"/>
          <w:between w:val="nil"/>
        </w:pBdr>
        <w:jc w:val="left"/>
      </w:pPr>
      <w:r>
        <w:t xml:space="preserve">         </w:t>
      </w:r>
      <w:r>
        <w:tab/>
      </w:r>
    </w:p>
    <w:p w14:paraId="0316DDE0" w14:textId="77777777" w:rsidR="00E65F71" w:rsidRDefault="00E65F71" w:rsidP="00E65F71">
      <w:pPr>
        <w:pBdr>
          <w:top w:val="nil"/>
          <w:left w:val="nil"/>
          <w:bottom w:val="nil"/>
          <w:right w:val="nil"/>
          <w:between w:val="nil"/>
        </w:pBdr>
        <w:jc w:val="left"/>
      </w:pPr>
    </w:p>
    <w:p w14:paraId="1F4A7D72" w14:textId="77777777" w:rsidR="00E65F71" w:rsidRDefault="00E65F71" w:rsidP="00E65F71">
      <w:pPr>
        <w:pBdr>
          <w:top w:val="nil"/>
          <w:left w:val="nil"/>
          <w:bottom w:val="nil"/>
          <w:right w:val="nil"/>
          <w:between w:val="nil"/>
        </w:pBdr>
        <w:jc w:val="left"/>
        <w:rPr>
          <w:b/>
          <w:bCs/>
          <w:color w:val="000000"/>
          <w:sz w:val="24"/>
          <w:szCs w:val="24"/>
        </w:rPr>
      </w:pPr>
      <w:r>
        <w:rPr>
          <w:b/>
          <w:bCs/>
          <w:color w:val="000000"/>
          <w:sz w:val="24"/>
          <w:szCs w:val="24"/>
        </w:rPr>
        <w:t xml:space="preserve">  </w:t>
      </w:r>
      <w:r w:rsidRPr="00567694">
        <w:rPr>
          <w:b/>
          <w:bCs/>
          <w:color w:val="000000"/>
          <w:sz w:val="24"/>
          <w:szCs w:val="24"/>
        </w:rPr>
        <w:t>GUI VISUALIZATION</w:t>
      </w:r>
    </w:p>
    <w:p w14:paraId="07BB3232" w14:textId="77777777" w:rsidR="00E65F71" w:rsidRPr="00567694" w:rsidRDefault="00E65F71" w:rsidP="00E65F71">
      <w:pPr>
        <w:pBdr>
          <w:top w:val="nil"/>
          <w:left w:val="nil"/>
          <w:bottom w:val="nil"/>
          <w:right w:val="nil"/>
          <w:between w:val="nil"/>
        </w:pBdr>
        <w:jc w:val="left"/>
        <w:rPr>
          <w:b/>
          <w:bCs/>
          <w:color w:val="000000"/>
          <w:sz w:val="24"/>
          <w:szCs w:val="24"/>
        </w:rPr>
      </w:pPr>
    </w:p>
    <w:p w14:paraId="33815FFD" w14:textId="77777777" w:rsidR="00E65F71" w:rsidRPr="00567694" w:rsidRDefault="00E65F71" w:rsidP="00E65F71">
      <w:pPr>
        <w:pBdr>
          <w:top w:val="nil"/>
          <w:left w:val="nil"/>
          <w:bottom w:val="nil"/>
          <w:right w:val="nil"/>
          <w:between w:val="nil"/>
        </w:pBdr>
        <w:ind w:left="720"/>
        <w:jc w:val="left"/>
        <w:rPr>
          <w:color w:val="000000"/>
          <w:sz w:val="24"/>
          <w:szCs w:val="24"/>
        </w:rPr>
      </w:pPr>
      <w:r w:rsidRPr="00567694">
        <w:rPr>
          <w:color w:val="000000"/>
          <w:sz w:val="24"/>
          <w:szCs w:val="24"/>
        </w:rPr>
        <w:t>At the same time, the transmitter sends serial data to a Python-based GUI for live plotting and keeping an eye on calibration</w:t>
      </w:r>
      <w:r>
        <w:rPr>
          <w:color w:val="000000"/>
          <w:sz w:val="24"/>
          <w:szCs w:val="24"/>
        </w:rPr>
        <w:t>.</w:t>
      </w:r>
    </w:p>
    <w:p w14:paraId="054C2CC1" w14:textId="77777777" w:rsidR="00E65F71" w:rsidRPr="00567694" w:rsidRDefault="00E65F71" w:rsidP="00E65F71">
      <w:pPr>
        <w:pBdr>
          <w:top w:val="nil"/>
          <w:left w:val="nil"/>
          <w:bottom w:val="nil"/>
          <w:right w:val="nil"/>
          <w:between w:val="nil"/>
        </w:pBdr>
        <w:ind w:left="1080"/>
        <w:jc w:val="left"/>
        <w:rPr>
          <w:color w:val="000000"/>
          <w:sz w:val="24"/>
          <w:szCs w:val="24"/>
        </w:rPr>
      </w:pPr>
    </w:p>
    <w:p w14:paraId="565D924C" w14:textId="77777777" w:rsidR="00E65F71" w:rsidRPr="00567694" w:rsidRDefault="00E65F71" w:rsidP="00E65F71">
      <w:pPr>
        <w:numPr>
          <w:ilvl w:val="0"/>
          <w:numId w:val="2"/>
        </w:numPr>
        <w:pBdr>
          <w:top w:val="nil"/>
          <w:left w:val="nil"/>
          <w:bottom w:val="nil"/>
          <w:right w:val="nil"/>
          <w:between w:val="nil"/>
        </w:pBdr>
        <w:jc w:val="left"/>
        <w:rPr>
          <w:color w:val="000000"/>
          <w:sz w:val="24"/>
          <w:szCs w:val="24"/>
        </w:rPr>
      </w:pPr>
      <w:r w:rsidRPr="00567694">
        <w:rPr>
          <w:color w:val="000000"/>
          <w:sz w:val="24"/>
          <w:szCs w:val="24"/>
        </w:rPr>
        <w:t xml:space="preserve">Logging and Feedback </w:t>
      </w:r>
      <w:r w:rsidRPr="00567694">
        <w:rPr>
          <w:color w:val="000000"/>
          <w:sz w:val="24"/>
          <w:szCs w:val="24"/>
        </w:rPr>
        <w:br/>
        <w:t xml:space="preserve">a. For a performance metrics like latency, </w:t>
      </w:r>
      <w:r w:rsidRPr="00567694">
        <w:rPr>
          <w:color w:val="000000"/>
          <w:sz w:val="24"/>
          <w:szCs w:val="24"/>
        </w:rPr>
        <w:lastRenderedPageBreak/>
        <w:t xml:space="preserve">range </w:t>
      </w:r>
      <w:r w:rsidRPr="00567694">
        <w:rPr>
          <w:sz w:val="24"/>
          <w:szCs w:val="24"/>
        </w:rPr>
        <w:t xml:space="preserve">help </w:t>
      </w:r>
      <w:r w:rsidRPr="00567694">
        <w:rPr>
          <w:color w:val="000000"/>
          <w:sz w:val="24"/>
          <w:szCs w:val="24"/>
        </w:rPr>
        <w:t>, and angle accuracy are recorded  for testing and  debugging work..</w:t>
      </w:r>
    </w:p>
    <w:p w14:paraId="5EC25190" w14:textId="77777777" w:rsidR="00E65F71" w:rsidRPr="00567694" w:rsidRDefault="00E65F71" w:rsidP="00E65F71">
      <w:pPr>
        <w:numPr>
          <w:ilvl w:val="0"/>
          <w:numId w:val="2"/>
        </w:numPr>
        <w:pBdr>
          <w:top w:val="nil"/>
          <w:left w:val="nil"/>
          <w:bottom w:val="nil"/>
          <w:right w:val="nil"/>
          <w:between w:val="nil"/>
        </w:pBdr>
        <w:jc w:val="left"/>
        <w:rPr>
          <w:color w:val="000000"/>
          <w:sz w:val="24"/>
          <w:szCs w:val="24"/>
        </w:rPr>
      </w:pPr>
      <w:r w:rsidRPr="00567694">
        <w:rPr>
          <w:color w:val="000000"/>
          <w:sz w:val="24"/>
          <w:szCs w:val="24"/>
        </w:rPr>
        <w:t xml:space="preserve"> Managing Sleep and Power </w:t>
      </w:r>
      <w:r w:rsidRPr="00567694">
        <w:rPr>
          <w:color w:val="000000"/>
          <w:sz w:val="24"/>
          <w:szCs w:val="24"/>
        </w:rPr>
        <w:br/>
        <w:t>a. When idle, ESP32 enters light sleep mode to reduce power consumption by nearly 15 –20 %, increasing the battery life</w:t>
      </w:r>
      <w:r>
        <w:rPr>
          <w:color w:val="000000"/>
          <w:sz w:val="24"/>
          <w:szCs w:val="24"/>
        </w:rPr>
        <w:t>.</w:t>
      </w:r>
    </w:p>
    <w:p w14:paraId="5FBFE6FD" w14:textId="77777777" w:rsidR="00E65F71" w:rsidRPr="00D15491" w:rsidRDefault="00E65F71" w:rsidP="00E65F71">
      <w:pPr>
        <w:pStyle w:val="Heading1"/>
        <w:jc w:val="left"/>
        <w:rPr>
          <w:b/>
          <w:bCs/>
          <w:sz w:val="28"/>
          <w:szCs w:val="28"/>
        </w:rPr>
      </w:pPr>
      <w:r w:rsidRPr="00D15491">
        <w:rPr>
          <w:b/>
          <w:bCs/>
          <w:sz w:val="28"/>
          <w:szCs w:val="28"/>
        </w:rPr>
        <w:t>METHODOLOGY</w:t>
      </w:r>
    </w:p>
    <w:p w14:paraId="600D6468" w14:textId="77777777" w:rsidR="00E65F71" w:rsidRPr="006A68CF" w:rsidRDefault="00E65F71" w:rsidP="00E65F71">
      <w:pPr>
        <w:pStyle w:val="Heading2"/>
        <w:jc w:val="left"/>
        <w:rPr>
          <w:b/>
          <w:bCs/>
          <w:i/>
          <w:iCs/>
          <w:sz w:val="24"/>
          <w:szCs w:val="24"/>
        </w:rPr>
      </w:pPr>
      <w:r w:rsidRPr="006A68CF">
        <w:rPr>
          <w:b/>
          <w:bCs/>
          <w:sz w:val="24"/>
          <w:szCs w:val="24"/>
        </w:rPr>
        <w:t>Hardware Implementation</w:t>
      </w:r>
    </w:p>
    <w:p w14:paraId="7CD1C437" w14:textId="77777777" w:rsidR="00E65F71" w:rsidRPr="00567694" w:rsidRDefault="00E65F71" w:rsidP="00E65F71">
      <w:pPr>
        <w:jc w:val="left"/>
        <w:rPr>
          <w:sz w:val="24"/>
          <w:szCs w:val="24"/>
        </w:rPr>
      </w:pPr>
      <w:r w:rsidRPr="00567694">
        <w:rPr>
          <w:sz w:val="24"/>
          <w:szCs w:val="24"/>
        </w:rPr>
        <w:t xml:space="preserve">Two ESP32 Dev boards were  used to make a prototype of the system, with each  board set up to do a  different job. </w:t>
      </w:r>
    </w:p>
    <w:p w14:paraId="16617B67" w14:textId="77777777" w:rsidR="00E65F71" w:rsidRPr="00567694" w:rsidRDefault="00E65F71" w:rsidP="00E65F71">
      <w:pPr>
        <w:numPr>
          <w:ilvl w:val="0"/>
          <w:numId w:val="3"/>
        </w:numPr>
        <w:pBdr>
          <w:top w:val="nil"/>
          <w:left w:val="nil"/>
          <w:bottom w:val="nil"/>
          <w:right w:val="nil"/>
          <w:between w:val="nil"/>
        </w:pBdr>
        <w:jc w:val="left"/>
        <w:rPr>
          <w:color w:val="000000"/>
          <w:sz w:val="24"/>
          <w:szCs w:val="24"/>
        </w:rPr>
      </w:pPr>
      <w:r w:rsidRPr="00567694">
        <w:rPr>
          <w:color w:val="000000"/>
          <w:sz w:val="24"/>
          <w:szCs w:val="24"/>
        </w:rPr>
        <w:t xml:space="preserve">The transmitter glove had  five flex sensors and one  MPU6050 IMU that could  sense motion. The ESP32's ADC  pins connected to the </w:t>
      </w:r>
      <w:proofErr w:type="spellStart"/>
      <w:r w:rsidRPr="00567694">
        <w:rPr>
          <w:color w:val="000000"/>
          <w:sz w:val="24"/>
          <w:szCs w:val="24"/>
        </w:rPr>
        <w:t>analog</w:t>
      </w:r>
      <w:proofErr w:type="spellEnd"/>
      <w:r w:rsidRPr="00567694">
        <w:rPr>
          <w:color w:val="000000"/>
          <w:sz w:val="24"/>
          <w:szCs w:val="24"/>
        </w:rPr>
        <w:t xml:space="preserve"> outputs of the  flex sensors. The MPU6050 used the I²C protocol to talk  to other devices.</w:t>
      </w:r>
    </w:p>
    <w:p w14:paraId="34C7D6FD" w14:textId="77777777" w:rsidR="00E65F71" w:rsidRPr="00567694" w:rsidRDefault="00E65F71" w:rsidP="00E65F71">
      <w:pPr>
        <w:numPr>
          <w:ilvl w:val="0"/>
          <w:numId w:val="3"/>
        </w:numPr>
        <w:pBdr>
          <w:top w:val="nil"/>
          <w:left w:val="nil"/>
          <w:bottom w:val="nil"/>
          <w:right w:val="nil"/>
          <w:between w:val="nil"/>
        </w:pBdr>
        <w:jc w:val="left"/>
        <w:rPr>
          <w:color w:val="000000"/>
          <w:sz w:val="24"/>
          <w:szCs w:val="24"/>
        </w:rPr>
      </w:pPr>
      <w:r w:rsidRPr="00567694">
        <w:rPr>
          <w:color w:val="000000"/>
          <w:sz w:val="24"/>
          <w:szCs w:val="24"/>
        </w:rPr>
        <w:t xml:space="preserve">Receiver  Glove: This glove is connected to five SG90 servo motors that make it move like the real  thing. The ESP32  made PWM signals that controlled each servo motor. </w:t>
      </w:r>
      <w:r w:rsidRPr="00567694">
        <w:rPr>
          <w:color w:val="000000"/>
          <w:sz w:val="24"/>
          <w:szCs w:val="24"/>
        </w:rPr>
        <w:br/>
        <w:t>Three 3.7 V Li-Po  batteries provided power, and LM7805 voltage regulators  kept the voltage  stable at 5 V. The small size  and light weight of the assembly  made it easy for users to use and  move around.</w:t>
      </w:r>
    </w:p>
    <w:p w14:paraId="718F8711" w14:textId="77777777" w:rsidR="00E65F71" w:rsidRPr="006A68CF" w:rsidRDefault="00E65F71" w:rsidP="00E65F71">
      <w:pPr>
        <w:pStyle w:val="Heading3"/>
        <w:spacing w:before="72" w:after="72"/>
        <w:jc w:val="left"/>
        <w:rPr>
          <w:b/>
          <w:bCs/>
          <w:i/>
          <w:iCs/>
          <w:sz w:val="24"/>
          <w:szCs w:val="24"/>
        </w:rPr>
      </w:pPr>
      <w:r w:rsidRPr="006A68CF">
        <w:rPr>
          <w:b/>
          <w:bCs/>
          <w:sz w:val="24"/>
          <w:szCs w:val="24"/>
        </w:rPr>
        <w:t>Software Developmen</w:t>
      </w:r>
      <w:r>
        <w:rPr>
          <w:b/>
          <w:bCs/>
          <w:sz w:val="24"/>
          <w:szCs w:val="24"/>
        </w:rPr>
        <w:t>t</w:t>
      </w:r>
    </w:p>
    <w:p w14:paraId="2A3D8B3E" w14:textId="77777777" w:rsidR="00E65F71" w:rsidRPr="00567694" w:rsidRDefault="00E65F71" w:rsidP="00E65F71">
      <w:pPr>
        <w:spacing w:before="72" w:after="72"/>
        <w:jc w:val="left"/>
        <w:rPr>
          <w:sz w:val="24"/>
          <w:szCs w:val="24"/>
        </w:rPr>
      </w:pPr>
      <w:r w:rsidRPr="00567694">
        <w:rPr>
          <w:sz w:val="24"/>
          <w:szCs w:val="24"/>
        </w:rPr>
        <w:t>The Arduino  IDE and C++-based firmware were used to program  both gloves. We used the RF24  library to send data wirelessly  between the  two ESP32 boards using NRF24L01 transceivers.</w:t>
      </w:r>
      <w:r w:rsidRPr="00567694">
        <w:rPr>
          <w:sz w:val="24"/>
          <w:szCs w:val="24"/>
        </w:rPr>
        <w:br/>
        <w:t>The transmitter's  firmware does these things:</w:t>
      </w:r>
      <w:r w:rsidRPr="00567694">
        <w:rPr>
          <w:sz w:val="24"/>
          <w:szCs w:val="24"/>
        </w:rPr>
        <w:br/>
        <w:t xml:space="preserve">1. Get </w:t>
      </w:r>
      <w:proofErr w:type="spellStart"/>
      <w:r w:rsidRPr="00567694">
        <w:rPr>
          <w:sz w:val="24"/>
          <w:szCs w:val="24"/>
        </w:rPr>
        <w:t>analog</w:t>
      </w:r>
      <w:proofErr w:type="spellEnd"/>
      <w:r w:rsidRPr="00567694">
        <w:rPr>
          <w:sz w:val="24"/>
          <w:szCs w:val="24"/>
        </w:rPr>
        <w:t xml:space="preserve"> values from the flex sensors.</w:t>
      </w:r>
      <w:r w:rsidRPr="00567694">
        <w:rPr>
          <w:sz w:val="24"/>
          <w:szCs w:val="24"/>
        </w:rPr>
        <w:br/>
        <w:t>2. Get the MPU6050's accelerometer and gyroscope data.</w:t>
      </w:r>
      <w:r w:rsidRPr="00567694">
        <w:rPr>
          <w:sz w:val="24"/>
          <w:szCs w:val="24"/>
        </w:rPr>
        <w:br/>
        <w:t>3. Use the Kalman filter to combine data from sensors.</w:t>
      </w:r>
      <w:r w:rsidRPr="00567694">
        <w:rPr>
          <w:sz w:val="24"/>
          <w:szCs w:val="24"/>
        </w:rPr>
        <w:br/>
        <w:t>4. Put all the readings into a structured data frame.</w:t>
      </w:r>
      <w:r w:rsidRPr="00567694">
        <w:rPr>
          <w:sz w:val="24"/>
          <w:szCs w:val="24"/>
        </w:rPr>
        <w:br/>
        <w:t>5. Use the NRF24L01 module to send the data to the glove.</w:t>
      </w:r>
    </w:p>
    <w:p w14:paraId="16138AF0" w14:textId="77777777" w:rsidR="00E65F71" w:rsidRPr="00567694" w:rsidRDefault="00E65F71" w:rsidP="00E65F71">
      <w:pPr>
        <w:spacing w:before="72" w:after="72"/>
        <w:jc w:val="left"/>
        <w:rPr>
          <w:sz w:val="24"/>
          <w:szCs w:val="24"/>
        </w:rPr>
      </w:pPr>
      <w:r w:rsidRPr="00567694">
        <w:rPr>
          <w:sz w:val="24"/>
          <w:szCs w:val="24"/>
        </w:rPr>
        <w:t>The receiver firmware  decodes incoming packets, maps sensor data to servo positions, and moves  the motors as needed. A  checksum-based validation  makes sure that packets  are whole.</w:t>
      </w:r>
    </w:p>
    <w:p w14:paraId="06C5E29F" w14:textId="77777777" w:rsidR="00E65F71" w:rsidRPr="00567694" w:rsidRDefault="00E65F71" w:rsidP="00E65F71">
      <w:pPr>
        <w:spacing w:before="72" w:after="72"/>
        <w:jc w:val="left"/>
        <w:rPr>
          <w:sz w:val="24"/>
          <w:szCs w:val="24"/>
        </w:rPr>
      </w:pPr>
    </w:p>
    <w:p w14:paraId="7093A189" w14:textId="77777777" w:rsidR="00E65F71" w:rsidRPr="006A68CF" w:rsidRDefault="00E65F71" w:rsidP="00E65F71">
      <w:pPr>
        <w:pStyle w:val="Heading3"/>
        <w:jc w:val="left"/>
        <w:rPr>
          <w:b/>
          <w:bCs/>
          <w:i/>
          <w:iCs/>
          <w:sz w:val="24"/>
          <w:szCs w:val="24"/>
        </w:rPr>
      </w:pPr>
      <w:r w:rsidRPr="006A68CF">
        <w:rPr>
          <w:b/>
          <w:bCs/>
          <w:sz w:val="24"/>
          <w:szCs w:val="24"/>
        </w:rPr>
        <w:t>Kalman Filter Implementation</w:t>
      </w:r>
    </w:p>
    <w:p w14:paraId="6AA8F250" w14:textId="77777777" w:rsidR="00E65F71" w:rsidRDefault="00E65F71" w:rsidP="00E65F71">
      <w:pPr>
        <w:jc w:val="left"/>
      </w:pPr>
      <w:r w:rsidRPr="00567694">
        <w:rPr>
          <w:sz w:val="24"/>
          <w:szCs w:val="24"/>
        </w:rPr>
        <w:t xml:space="preserve">The Kalman filter is  used with the ESP32 to mix the readings from the accelerometer  and </w:t>
      </w:r>
      <w:r w:rsidRPr="00567694">
        <w:rPr>
          <w:sz w:val="24"/>
          <w:szCs w:val="24"/>
        </w:rPr>
        <w:lastRenderedPageBreak/>
        <w:t>gyroscope in real time. It figures out  the angular orientation  by minimizing measurement  uncertainty in two main steps:  prediction and correction</w:t>
      </w:r>
      <w:r>
        <w:t>.</w:t>
      </w:r>
    </w:p>
    <w:p w14:paraId="6E64D67A" w14:textId="77777777" w:rsidR="00E65F71" w:rsidRDefault="00E65F71" w:rsidP="00E65F71">
      <w:pPr>
        <w:jc w:val="left"/>
      </w:pPr>
    </w:p>
    <w:p w14:paraId="2D850A58" w14:textId="77777777" w:rsidR="00E65F71" w:rsidRPr="006A68CF" w:rsidRDefault="00E65F71" w:rsidP="00E65F71">
      <w:pPr>
        <w:pStyle w:val="Heading3"/>
        <w:jc w:val="left"/>
        <w:rPr>
          <w:b/>
          <w:bCs/>
          <w:i/>
          <w:iCs/>
          <w:sz w:val="24"/>
          <w:szCs w:val="24"/>
        </w:rPr>
      </w:pPr>
      <w:r w:rsidRPr="006A68CF">
        <w:rPr>
          <w:b/>
          <w:bCs/>
          <w:sz w:val="24"/>
          <w:szCs w:val="24"/>
        </w:rPr>
        <w:t>Calibration Process</w:t>
      </w:r>
    </w:p>
    <w:p w14:paraId="63EAADE7" w14:textId="77777777" w:rsidR="00E65F71" w:rsidRPr="00567694" w:rsidRDefault="00E65F71" w:rsidP="00E65F71">
      <w:pPr>
        <w:jc w:val="left"/>
        <w:rPr>
          <w:sz w:val="24"/>
          <w:szCs w:val="24"/>
        </w:rPr>
      </w:pPr>
      <w:r w:rsidRPr="00567694">
        <w:rPr>
          <w:sz w:val="24"/>
          <w:szCs w:val="24"/>
        </w:rPr>
        <w:t xml:space="preserve">We went through  a long calibration process  to make sure the system could correctly turn  natural finger bends into digital </w:t>
      </w:r>
      <w:proofErr w:type="spellStart"/>
      <w:r w:rsidRPr="00567694">
        <w:rPr>
          <w:sz w:val="24"/>
          <w:szCs w:val="24"/>
        </w:rPr>
        <w:t>values.The</w:t>
      </w:r>
      <w:proofErr w:type="spellEnd"/>
      <w:r w:rsidRPr="00567694">
        <w:rPr>
          <w:sz w:val="24"/>
          <w:szCs w:val="24"/>
        </w:rPr>
        <w:t xml:space="preserve"> map() function  in C++ was used to change the raw  analogue readings  from each finger so that they were between  0 and 180 </w:t>
      </w:r>
      <w:proofErr w:type="spellStart"/>
      <w:r w:rsidRPr="00567694">
        <w:rPr>
          <w:sz w:val="24"/>
          <w:szCs w:val="24"/>
        </w:rPr>
        <w:t>degrees.This</w:t>
      </w:r>
      <w:proofErr w:type="spellEnd"/>
      <w:r w:rsidRPr="00567694">
        <w:rPr>
          <w:sz w:val="24"/>
          <w:szCs w:val="24"/>
        </w:rPr>
        <w:t xml:space="preserve"> is  because the resting  resistances of flex  sensors can be different. </w:t>
      </w:r>
    </w:p>
    <w:p w14:paraId="3D1E7240" w14:textId="77777777" w:rsidR="00E65F71" w:rsidRPr="00567694" w:rsidRDefault="00E65F71" w:rsidP="00E65F71">
      <w:pPr>
        <w:jc w:val="left"/>
        <w:rPr>
          <w:sz w:val="24"/>
          <w:szCs w:val="24"/>
        </w:rPr>
      </w:pPr>
    </w:p>
    <w:p w14:paraId="5411DA57" w14:textId="77777777" w:rsidR="00E65F71" w:rsidRPr="00567694" w:rsidRDefault="00E65F71" w:rsidP="00E65F71">
      <w:pPr>
        <w:jc w:val="left"/>
        <w:rPr>
          <w:sz w:val="24"/>
          <w:szCs w:val="24"/>
        </w:rPr>
      </w:pPr>
      <w:r w:rsidRPr="00567694">
        <w:rPr>
          <w:sz w:val="24"/>
          <w:szCs w:val="24"/>
        </w:rPr>
        <w:t>We wrote down  each user's "Maximum Flexion"  (when the fist is closed) and "Resting State" (when the hand is open) so that the data  would be the same. The master glove  for the MPU6050 was kept on a flat  surface during startup  so that the IMU  offsets could be  figured out. This step got rid of any initial tilt errors and made sure that the Kalman  filter started  with a stable and  correct reference for keeping track of pitch and roll .</w:t>
      </w:r>
    </w:p>
    <w:p w14:paraId="4BF21452" w14:textId="77777777" w:rsidR="00E65F71" w:rsidRDefault="00E65F71" w:rsidP="00E65F71">
      <w:pPr>
        <w:jc w:val="left"/>
      </w:pPr>
    </w:p>
    <w:p w14:paraId="21026A07" w14:textId="77777777" w:rsidR="00E65F71" w:rsidRPr="00614E46" w:rsidRDefault="00E65F71" w:rsidP="00E65F71">
      <w:pPr>
        <w:pStyle w:val="Heading3"/>
        <w:jc w:val="left"/>
        <w:rPr>
          <w:b/>
          <w:bCs/>
          <w:i/>
          <w:iCs/>
          <w:sz w:val="24"/>
          <w:szCs w:val="24"/>
        </w:rPr>
      </w:pPr>
      <w:r w:rsidRPr="006A68CF">
        <w:rPr>
          <w:b/>
          <w:bCs/>
          <w:sz w:val="24"/>
          <w:szCs w:val="24"/>
        </w:rPr>
        <w:t>Wireless Communication Testing</w:t>
      </w:r>
    </w:p>
    <w:p w14:paraId="74AA5905" w14:textId="77777777" w:rsidR="00E65F71" w:rsidRPr="00567694" w:rsidRDefault="00E65F71" w:rsidP="00E65F71">
      <w:pPr>
        <w:jc w:val="left"/>
        <w:rPr>
          <w:sz w:val="24"/>
          <w:szCs w:val="24"/>
        </w:rPr>
      </w:pPr>
      <w:r w:rsidRPr="00567694">
        <w:rPr>
          <w:sz w:val="24"/>
          <w:szCs w:val="24"/>
        </w:rPr>
        <w:t>We tested the NRF24L01's reliability to  find a good balance between how  fast it can send data and how far it can send it. A point-to-point setup  was used, with  the master glove sending signals and the  slave glove receiving them. It was noticed  during testing that   2.4 GHz Wi-Fi signals in the lab sometimes caused small jitters.  An Enhanced Shock Burst protocol was used to take care of this.  This protocol supports automatic  packet handling and retransmission. Distance tests were done in the  hallways of VIT's campus, and it was found that the system kept a stable "lock" between the  gloves up to 8 meters  without any  noticeable increase in latency.</w:t>
      </w:r>
    </w:p>
    <w:p w14:paraId="462603C9" w14:textId="77777777" w:rsidR="00E65F71" w:rsidRDefault="00E65F71" w:rsidP="00E65F71">
      <w:pPr>
        <w:jc w:val="left"/>
      </w:pPr>
    </w:p>
    <w:p w14:paraId="3B6C104F" w14:textId="77777777" w:rsidR="00E65F71" w:rsidRPr="006A68CF" w:rsidRDefault="00E65F71" w:rsidP="00E65F71">
      <w:pPr>
        <w:pStyle w:val="Heading3"/>
        <w:jc w:val="left"/>
        <w:rPr>
          <w:b/>
          <w:bCs/>
          <w:i/>
          <w:iCs/>
          <w:sz w:val="24"/>
          <w:szCs w:val="24"/>
        </w:rPr>
      </w:pPr>
      <w:r w:rsidRPr="006A68CF">
        <w:rPr>
          <w:b/>
          <w:bCs/>
          <w:sz w:val="24"/>
          <w:szCs w:val="24"/>
        </w:rPr>
        <w:t>Graphical user interface (</w:t>
      </w:r>
      <w:r>
        <w:rPr>
          <w:b/>
          <w:bCs/>
          <w:sz w:val="24"/>
          <w:szCs w:val="24"/>
        </w:rPr>
        <w:t>GUI</w:t>
      </w:r>
      <w:r w:rsidRPr="006A68CF">
        <w:rPr>
          <w:b/>
          <w:bCs/>
          <w:sz w:val="24"/>
          <w:szCs w:val="24"/>
        </w:rPr>
        <w:t>)</w:t>
      </w:r>
    </w:p>
    <w:p w14:paraId="3BBA7BD1" w14:textId="77777777" w:rsidR="00E65F71" w:rsidRDefault="00E65F71" w:rsidP="00E65F71">
      <w:pPr>
        <w:jc w:val="left"/>
      </w:pPr>
    </w:p>
    <w:p w14:paraId="7C2CE7F3" w14:textId="77777777" w:rsidR="00E65F71" w:rsidRDefault="00E65F71" w:rsidP="00E65F71">
      <w:pPr>
        <w:pBdr>
          <w:top w:val="nil"/>
          <w:left w:val="nil"/>
          <w:bottom w:val="nil"/>
          <w:right w:val="nil"/>
          <w:between w:val="nil"/>
        </w:pBdr>
        <w:jc w:val="left"/>
        <w:rPr>
          <w:color w:val="000000"/>
          <w:sz w:val="24"/>
          <w:szCs w:val="24"/>
        </w:rPr>
      </w:pPr>
      <w:proofErr w:type="spellStart"/>
      <w:r w:rsidRPr="00567694">
        <w:rPr>
          <w:color w:val="000000"/>
          <w:sz w:val="24"/>
          <w:szCs w:val="24"/>
        </w:rPr>
        <w:t>Matplotlib</w:t>
      </w:r>
      <w:proofErr w:type="spellEnd"/>
      <w:r w:rsidRPr="00567694">
        <w:rPr>
          <w:color w:val="000000"/>
          <w:sz w:val="24"/>
          <w:szCs w:val="24"/>
        </w:rPr>
        <w:t xml:space="preserve"> and </w:t>
      </w:r>
      <w:proofErr w:type="spellStart"/>
      <w:r w:rsidRPr="00567694">
        <w:rPr>
          <w:color w:val="000000"/>
          <w:sz w:val="24"/>
          <w:szCs w:val="24"/>
        </w:rPr>
        <w:t>PySerial</w:t>
      </w:r>
      <w:proofErr w:type="spellEnd"/>
      <w:r w:rsidRPr="00567694">
        <w:rPr>
          <w:color w:val="000000"/>
          <w:sz w:val="24"/>
          <w:szCs w:val="24"/>
        </w:rPr>
        <w:t xml:space="preserve"> were used to make a Python-based GUI that  lets you see sensor data in real time. The interface displays live  plots for flex sensor readings, orientation angles, and wireless transmission  logs. It also lets you  calibrate and log data for  debugging and analysis. </w:t>
      </w:r>
      <w:r w:rsidRPr="00567694">
        <w:rPr>
          <w:color w:val="000000"/>
          <w:sz w:val="24"/>
          <w:szCs w:val="24"/>
        </w:rPr>
        <w:br/>
        <w:t xml:space="preserve">This visualization tool gave us useful  information </w:t>
      </w:r>
      <w:r w:rsidRPr="00567694">
        <w:rPr>
          <w:color w:val="000000"/>
          <w:sz w:val="24"/>
          <w:szCs w:val="24"/>
        </w:rPr>
        <w:lastRenderedPageBreak/>
        <w:t>during development, such  as sensor drift, noise levels, and delays in servo synchronization.</w:t>
      </w:r>
    </w:p>
    <w:p w14:paraId="61CB4C1D" w14:textId="77777777" w:rsidR="00E65F71" w:rsidRPr="00567694" w:rsidRDefault="00E65F71" w:rsidP="00E65F71">
      <w:pPr>
        <w:pBdr>
          <w:top w:val="nil"/>
          <w:left w:val="nil"/>
          <w:bottom w:val="nil"/>
          <w:right w:val="nil"/>
          <w:between w:val="nil"/>
        </w:pBdr>
        <w:jc w:val="left"/>
        <w:rPr>
          <w:color w:val="000000"/>
          <w:sz w:val="24"/>
          <w:szCs w:val="24"/>
        </w:rPr>
      </w:pPr>
    </w:p>
    <w:p w14:paraId="4F33D1AC" w14:textId="77777777" w:rsidR="00E65F71" w:rsidRPr="00895B03" w:rsidRDefault="00E65F71" w:rsidP="00E65F71">
      <w:pPr>
        <w:pStyle w:val="Heading1"/>
        <w:jc w:val="left"/>
        <w:rPr>
          <w:b/>
          <w:bCs/>
          <w:sz w:val="28"/>
          <w:szCs w:val="28"/>
        </w:rPr>
      </w:pPr>
      <w:r w:rsidRPr="00D15491">
        <w:rPr>
          <w:b/>
          <w:bCs/>
          <w:sz w:val="28"/>
          <w:szCs w:val="28"/>
        </w:rPr>
        <w:t>EXPERIMENTAL RESULT</w:t>
      </w:r>
      <w:r>
        <w:rPr>
          <w:b/>
          <w:bCs/>
          <w:sz w:val="28"/>
          <w:szCs w:val="28"/>
        </w:rPr>
        <w:t>S</w:t>
      </w:r>
      <w:r w:rsidRPr="00D15491">
        <w:rPr>
          <w:b/>
          <w:bCs/>
          <w:sz w:val="28"/>
          <w:szCs w:val="28"/>
        </w:rPr>
        <w:t xml:space="preserve"> AN</w:t>
      </w:r>
      <w:r>
        <w:rPr>
          <w:b/>
          <w:bCs/>
          <w:sz w:val="28"/>
          <w:szCs w:val="28"/>
        </w:rPr>
        <w:t>D EVALUATION</w:t>
      </w:r>
    </w:p>
    <w:p w14:paraId="11FF84DC" w14:textId="77777777" w:rsidR="00E65F71" w:rsidRPr="00567694" w:rsidRDefault="00E65F71" w:rsidP="00E65F71">
      <w:pPr>
        <w:jc w:val="left"/>
        <w:rPr>
          <w:sz w:val="24"/>
          <w:szCs w:val="24"/>
        </w:rPr>
      </w:pPr>
      <w:r w:rsidRPr="00567694">
        <w:rPr>
          <w:sz w:val="24"/>
          <w:szCs w:val="24"/>
        </w:rPr>
        <w:t>To check how well the glove-to-glove system  worked, we carried out several tests to see how closely   slave glove copied the master’s movements.   Since the setup uses ESP32  and NRF24L01 for  communication, the main focus was to verify gesture  accuracy, check if the wireless range was enough for home use, and ensure the delay was low enough to feel like real-time operation.</w:t>
      </w:r>
    </w:p>
    <w:p w14:paraId="1298A971" w14:textId="77777777" w:rsidR="00E65F71" w:rsidRDefault="00E65F71" w:rsidP="00E65F71">
      <w:pPr>
        <w:jc w:val="left"/>
      </w:pPr>
    </w:p>
    <w:p w14:paraId="05A90C67" w14:textId="77777777" w:rsidR="00E65F71" w:rsidRPr="006A68CF" w:rsidRDefault="00E65F71" w:rsidP="00E65F71">
      <w:pPr>
        <w:jc w:val="left"/>
        <w:rPr>
          <w:b/>
          <w:bCs/>
          <w:sz w:val="24"/>
          <w:szCs w:val="24"/>
        </w:rPr>
      </w:pPr>
      <w:r w:rsidRPr="006A68CF">
        <w:rPr>
          <w:b/>
          <w:bCs/>
          <w:sz w:val="24"/>
          <w:szCs w:val="24"/>
        </w:rPr>
        <w:t>Gesture Precision and Kalman Filtering</w:t>
      </w:r>
    </w:p>
    <w:p w14:paraId="414D6F4F" w14:textId="77777777" w:rsidR="00E65F71" w:rsidRPr="00567694" w:rsidRDefault="00E65F71" w:rsidP="00E65F71">
      <w:pPr>
        <w:jc w:val="left"/>
        <w:rPr>
          <w:sz w:val="24"/>
          <w:szCs w:val="24"/>
        </w:rPr>
      </w:pPr>
      <w:r w:rsidRPr="00567694">
        <w:rPr>
          <w:sz w:val="24"/>
          <w:szCs w:val="24"/>
        </w:rPr>
        <w:t>One of the main challenges was the “noise” coming  from the MPU6050  and the flex sensors.  At first, the data was quite  unstable, which made the  mirrored movements appear jittery. After applying a Kalman filter, the output became  much smoother. During testing, we calibrated the sensors for different  hand sizes and observed that the system could  correctly detect and mirror gestures such as a fist, a peace sign, and a pointing finger  with an accuracy of around 92%.  This shows that even with low-cost sensors, it is  possible to achieve near  professional-level results  with proper signal processing.</w:t>
      </w:r>
    </w:p>
    <w:p w14:paraId="52B403C3" w14:textId="77777777" w:rsidR="00E65F71" w:rsidRPr="00567694" w:rsidRDefault="00E65F71" w:rsidP="00E65F71">
      <w:pPr>
        <w:jc w:val="left"/>
        <w:rPr>
          <w:sz w:val="24"/>
          <w:szCs w:val="24"/>
        </w:rPr>
      </w:pPr>
    </w:p>
    <w:p w14:paraId="5F01366A" w14:textId="77777777" w:rsidR="00E65F71" w:rsidRPr="006A68CF" w:rsidRDefault="00E65F71" w:rsidP="00E65F71">
      <w:pPr>
        <w:jc w:val="left"/>
        <w:rPr>
          <w:b/>
          <w:bCs/>
          <w:sz w:val="24"/>
          <w:szCs w:val="24"/>
        </w:rPr>
      </w:pPr>
      <w:r w:rsidRPr="006A68CF">
        <w:rPr>
          <w:b/>
          <w:bCs/>
          <w:sz w:val="24"/>
          <w:szCs w:val="24"/>
        </w:rPr>
        <w:t>Latency and Wireless Performance</w:t>
      </w:r>
    </w:p>
    <w:p w14:paraId="4C9173E6" w14:textId="77777777" w:rsidR="00E65F71" w:rsidRPr="007C40BC" w:rsidRDefault="00E65F71" w:rsidP="00E65F71">
      <w:pPr>
        <w:jc w:val="left"/>
        <w:rPr>
          <w:sz w:val="24"/>
          <w:szCs w:val="24"/>
        </w:rPr>
      </w:pPr>
      <w:r w:rsidRPr="007C40BC">
        <w:rPr>
          <w:sz w:val="24"/>
          <w:szCs w:val="24"/>
        </w:rPr>
        <w:t>For the suggested system to be useful in areas like rehab therapy or VR, response/reflection needs to feel almost that moment. We need to measure delay, which means time needed to pass a command from transmitter glove to receiver glove. On average 80ms to 95ms latency measured. As below 100ms, it</w:t>
      </w:r>
      <w:r>
        <w:rPr>
          <w:sz w:val="24"/>
          <w:szCs w:val="24"/>
        </w:rPr>
        <w:t xml:space="preserve"> i</w:t>
      </w:r>
      <w:r w:rsidRPr="007C40BC">
        <w:rPr>
          <w:sz w:val="24"/>
          <w:szCs w:val="24"/>
        </w:rPr>
        <w:t>s below human notic</w:t>
      </w:r>
      <w:r>
        <w:rPr>
          <w:sz w:val="24"/>
          <w:szCs w:val="24"/>
        </w:rPr>
        <w:t>e</w:t>
      </w:r>
      <w:r w:rsidRPr="007C40BC">
        <w:rPr>
          <w:sz w:val="24"/>
          <w:szCs w:val="24"/>
        </w:rPr>
        <w:t>able perception limit.</w:t>
      </w:r>
    </w:p>
    <w:p w14:paraId="03180DE8" w14:textId="77777777" w:rsidR="00E65F71" w:rsidRPr="007C40BC" w:rsidRDefault="00E65F71" w:rsidP="00E65F71">
      <w:pPr>
        <w:jc w:val="left"/>
        <w:rPr>
          <w:sz w:val="24"/>
          <w:szCs w:val="24"/>
        </w:rPr>
      </w:pPr>
      <w:r w:rsidRPr="007C40BC">
        <w:rPr>
          <w:sz w:val="24"/>
          <w:szCs w:val="24"/>
        </w:rPr>
        <w:t>For the wireless use, NRF24L01 modules work reliably in indoor lab environment.</w:t>
      </w:r>
    </w:p>
    <w:p w14:paraId="4CDA3E78" w14:textId="77777777" w:rsidR="00E65F71" w:rsidRDefault="00E65F71" w:rsidP="00E65F71">
      <w:pPr>
        <w:jc w:val="left"/>
      </w:pPr>
      <w:r w:rsidRPr="007C40BC">
        <w:rPr>
          <w:sz w:val="24"/>
          <w:szCs w:val="24"/>
        </w:rPr>
        <w:t xml:space="preserve">Table 1 contains the final </w:t>
      </w:r>
      <w:r>
        <w:rPr>
          <w:sz w:val="24"/>
          <w:szCs w:val="24"/>
        </w:rPr>
        <w:t xml:space="preserve">system </w:t>
      </w:r>
      <w:r w:rsidRPr="007C40BC">
        <w:rPr>
          <w:sz w:val="24"/>
          <w:szCs w:val="24"/>
        </w:rPr>
        <w:t>performance</w:t>
      </w:r>
      <w:r>
        <w:rPr>
          <w:sz w:val="24"/>
          <w:szCs w:val="24"/>
        </w:rPr>
        <w:t>.</w:t>
      </w:r>
    </w:p>
    <w:p w14:paraId="6B9B5C7B" w14:textId="77777777" w:rsidR="00E65F71" w:rsidRDefault="00E65F71" w:rsidP="00E65F71">
      <w:pPr>
        <w:jc w:val="left"/>
      </w:pPr>
    </w:p>
    <w:p w14:paraId="4237D830" w14:textId="77777777" w:rsidR="00E65F71" w:rsidRDefault="00E65F71" w:rsidP="00E65F71">
      <w:pPr>
        <w:jc w:val="left"/>
      </w:pPr>
    </w:p>
    <w:p w14:paraId="736D8CDD" w14:textId="77777777" w:rsidR="00E65F71" w:rsidRDefault="00E65F71" w:rsidP="00E65F71">
      <w:pPr>
        <w:jc w:val="left"/>
      </w:pPr>
    </w:p>
    <w:p w14:paraId="4CC1FBE9" w14:textId="77777777" w:rsidR="00E65F71" w:rsidRPr="007C40BC" w:rsidRDefault="00E65F71" w:rsidP="00E65F71">
      <w:pPr>
        <w:spacing w:before="240" w:after="240" w:line="16" w:lineRule="auto"/>
        <w:ind w:right="600"/>
        <w:jc w:val="both"/>
        <w:rPr>
          <w:sz w:val="24"/>
          <w:szCs w:val="24"/>
        </w:rPr>
      </w:pPr>
      <w:r w:rsidRPr="007C40BC">
        <w:rPr>
          <w:sz w:val="24"/>
          <w:szCs w:val="24"/>
        </w:rPr>
        <w:t>Table 1: System Performance Evaluation</w:t>
      </w:r>
    </w:p>
    <w:tbl>
      <w:tblPr>
        <w:tblW w:w="6915" w:type="dxa"/>
        <w:tblBorders>
          <w:top w:val="nil"/>
          <w:left w:val="nil"/>
          <w:bottom w:val="nil"/>
          <w:right w:val="nil"/>
          <w:insideH w:val="nil"/>
          <w:insideV w:val="nil"/>
        </w:tblBorders>
        <w:tblLayout w:type="fixed"/>
        <w:tblLook w:val="0600" w:firstRow="0" w:lastRow="0" w:firstColumn="0" w:lastColumn="0" w:noHBand="1" w:noVBand="1"/>
      </w:tblPr>
      <w:tblGrid>
        <w:gridCol w:w="2625"/>
        <w:gridCol w:w="2145"/>
        <w:gridCol w:w="2145"/>
      </w:tblGrid>
      <w:tr w:rsidR="00E65F71" w:rsidRPr="00567694" w14:paraId="2122B62B" w14:textId="77777777" w:rsidTr="00F57B11">
        <w:trPr>
          <w:trHeight w:val="165"/>
        </w:trPr>
        <w:tc>
          <w:tcPr>
            <w:tcW w:w="2625" w:type="dxa"/>
            <w:tcBorders>
              <w:top w:val="nil"/>
              <w:left w:val="nil"/>
              <w:bottom w:val="nil"/>
              <w:right w:val="nil"/>
            </w:tcBorders>
            <w:tcMar>
              <w:top w:w="0" w:type="dxa"/>
              <w:left w:w="0" w:type="dxa"/>
              <w:bottom w:w="0" w:type="dxa"/>
              <w:right w:w="0" w:type="dxa"/>
            </w:tcMar>
          </w:tcPr>
          <w:p w14:paraId="48E9FCC6" w14:textId="77777777" w:rsidR="00E65F71" w:rsidRPr="00567694" w:rsidRDefault="00E65F71" w:rsidP="00F57B11">
            <w:pPr>
              <w:spacing w:before="240" w:after="140" w:line="18" w:lineRule="auto"/>
              <w:jc w:val="left"/>
              <w:rPr>
                <w:b/>
                <w:bCs/>
                <w:sz w:val="24"/>
                <w:szCs w:val="24"/>
              </w:rPr>
            </w:pPr>
            <w:r w:rsidRPr="00567694">
              <w:rPr>
                <w:b/>
                <w:bCs/>
                <w:sz w:val="24"/>
                <w:szCs w:val="24"/>
              </w:rPr>
              <w:t>Parameter</w:t>
            </w:r>
          </w:p>
        </w:tc>
        <w:tc>
          <w:tcPr>
            <w:tcW w:w="2145" w:type="dxa"/>
            <w:tcBorders>
              <w:top w:val="nil"/>
              <w:left w:val="nil"/>
              <w:bottom w:val="nil"/>
              <w:right w:val="nil"/>
            </w:tcBorders>
            <w:tcMar>
              <w:top w:w="0" w:type="dxa"/>
              <w:left w:w="0" w:type="dxa"/>
              <w:bottom w:w="0" w:type="dxa"/>
              <w:right w:w="0" w:type="dxa"/>
            </w:tcMar>
          </w:tcPr>
          <w:p w14:paraId="53931DAE" w14:textId="77777777" w:rsidR="00E65F71" w:rsidRPr="00567694" w:rsidRDefault="00E65F71" w:rsidP="00F57B11">
            <w:pPr>
              <w:spacing w:before="240" w:after="140" w:line="18" w:lineRule="auto"/>
              <w:jc w:val="left"/>
              <w:rPr>
                <w:b/>
                <w:bCs/>
                <w:sz w:val="24"/>
                <w:szCs w:val="24"/>
              </w:rPr>
            </w:pPr>
            <w:r w:rsidRPr="00567694">
              <w:rPr>
                <w:b/>
                <w:bCs/>
                <w:sz w:val="24"/>
                <w:szCs w:val="24"/>
              </w:rPr>
              <w:t>Value</w:t>
            </w:r>
          </w:p>
        </w:tc>
        <w:tc>
          <w:tcPr>
            <w:tcW w:w="2145" w:type="dxa"/>
            <w:tcBorders>
              <w:top w:val="nil"/>
              <w:left w:val="nil"/>
              <w:bottom w:val="nil"/>
              <w:right w:val="nil"/>
            </w:tcBorders>
          </w:tcPr>
          <w:p w14:paraId="4DE68FAD" w14:textId="77777777" w:rsidR="00E65F71" w:rsidRPr="00567694" w:rsidRDefault="00E65F71" w:rsidP="00F57B11">
            <w:pPr>
              <w:spacing w:before="240" w:after="140" w:line="18" w:lineRule="auto"/>
              <w:jc w:val="left"/>
              <w:rPr>
                <w:b/>
                <w:bCs/>
                <w:sz w:val="24"/>
                <w:szCs w:val="24"/>
              </w:rPr>
            </w:pPr>
          </w:p>
        </w:tc>
      </w:tr>
      <w:tr w:rsidR="00E65F71" w:rsidRPr="00567694" w14:paraId="7CDC2D0A" w14:textId="77777777" w:rsidTr="00F57B11">
        <w:trPr>
          <w:trHeight w:val="360"/>
        </w:trPr>
        <w:tc>
          <w:tcPr>
            <w:tcW w:w="2625" w:type="dxa"/>
            <w:tcBorders>
              <w:top w:val="nil"/>
              <w:left w:val="nil"/>
              <w:bottom w:val="nil"/>
              <w:right w:val="nil"/>
            </w:tcBorders>
            <w:tcMar>
              <w:top w:w="0" w:type="dxa"/>
              <w:left w:w="0" w:type="dxa"/>
              <w:bottom w:w="0" w:type="dxa"/>
              <w:right w:w="0" w:type="dxa"/>
            </w:tcMar>
          </w:tcPr>
          <w:p w14:paraId="4BB34CB0" w14:textId="77777777" w:rsidR="00E65F71" w:rsidRPr="00567694" w:rsidRDefault="00E65F71" w:rsidP="00F57B11">
            <w:pPr>
              <w:spacing w:before="240" w:after="140" w:line="18" w:lineRule="auto"/>
              <w:jc w:val="left"/>
              <w:rPr>
                <w:sz w:val="24"/>
                <w:szCs w:val="24"/>
              </w:rPr>
            </w:pPr>
            <w:r w:rsidRPr="00567694">
              <w:rPr>
                <w:sz w:val="24"/>
                <w:szCs w:val="24"/>
              </w:rPr>
              <w:t>Latency (Response Time)</w:t>
            </w:r>
          </w:p>
        </w:tc>
        <w:tc>
          <w:tcPr>
            <w:tcW w:w="2145" w:type="dxa"/>
            <w:tcBorders>
              <w:top w:val="nil"/>
              <w:left w:val="nil"/>
              <w:bottom w:val="nil"/>
              <w:right w:val="nil"/>
            </w:tcBorders>
            <w:tcMar>
              <w:top w:w="0" w:type="dxa"/>
              <w:left w:w="0" w:type="dxa"/>
              <w:bottom w:w="0" w:type="dxa"/>
              <w:right w:w="0" w:type="dxa"/>
            </w:tcMar>
          </w:tcPr>
          <w:p w14:paraId="3891D733" w14:textId="77777777" w:rsidR="00E65F71" w:rsidRPr="00567694" w:rsidRDefault="00E65F71" w:rsidP="00F57B11">
            <w:pPr>
              <w:spacing w:before="240" w:after="140" w:line="18" w:lineRule="auto"/>
              <w:jc w:val="left"/>
              <w:rPr>
                <w:sz w:val="24"/>
                <w:szCs w:val="24"/>
              </w:rPr>
            </w:pPr>
            <w:r w:rsidRPr="00567694">
              <w:rPr>
                <w:sz w:val="24"/>
                <w:szCs w:val="24"/>
              </w:rPr>
              <w:t xml:space="preserve">80–95 </w:t>
            </w:r>
            <w:proofErr w:type="spellStart"/>
            <w:r w:rsidRPr="00567694">
              <w:rPr>
                <w:sz w:val="24"/>
                <w:szCs w:val="24"/>
              </w:rPr>
              <w:t>ms</w:t>
            </w:r>
            <w:proofErr w:type="spellEnd"/>
          </w:p>
        </w:tc>
        <w:tc>
          <w:tcPr>
            <w:tcW w:w="2145" w:type="dxa"/>
            <w:tcBorders>
              <w:top w:val="nil"/>
              <w:left w:val="nil"/>
              <w:bottom w:val="nil"/>
              <w:right w:val="nil"/>
            </w:tcBorders>
          </w:tcPr>
          <w:p w14:paraId="4DF9A282" w14:textId="77777777" w:rsidR="00E65F71" w:rsidRPr="00567694" w:rsidRDefault="00E65F71" w:rsidP="00F57B11">
            <w:pPr>
              <w:spacing w:before="240" w:after="140" w:line="18" w:lineRule="auto"/>
              <w:jc w:val="left"/>
              <w:rPr>
                <w:sz w:val="24"/>
                <w:szCs w:val="24"/>
              </w:rPr>
            </w:pPr>
          </w:p>
        </w:tc>
      </w:tr>
      <w:tr w:rsidR="00E65F71" w:rsidRPr="00567694" w14:paraId="64F64581" w14:textId="77777777" w:rsidTr="00F57B11">
        <w:trPr>
          <w:trHeight w:val="285"/>
        </w:trPr>
        <w:tc>
          <w:tcPr>
            <w:tcW w:w="2625" w:type="dxa"/>
            <w:tcBorders>
              <w:top w:val="nil"/>
              <w:left w:val="nil"/>
              <w:bottom w:val="nil"/>
              <w:right w:val="nil"/>
            </w:tcBorders>
            <w:tcMar>
              <w:top w:w="0" w:type="dxa"/>
              <w:left w:w="0" w:type="dxa"/>
              <w:bottom w:w="0" w:type="dxa"/>
              <w:right w:w="0" w:type="dxa"/>
            </w:tcMar>
          </w:tcPr>
          <w:p w14:paraId="25B8D457" w14:textId="77777777" w:rsidR="00E65F71" w:rsidRPr="00567694" w:rsidRDefault="00E65F71" w:rsidP="00F57B11">
            <w:pPr>
              <w:spacing w:before="240" w:after="140" w:line="18" w:lineRule="auto"/>
              <w:jc w:val="left"/>
              <w:rPr>
                <w:sz w:val="24"/>
                <w:szCs w:val="24"/>
              </w:rPr>
            </w:pPr>
            <w:r w:rsidRPr="00567694">
              <w:rPr>
                <w:sz w:val="24"/>
                <w:szCs w:val="24"/>
              </w:rPr>
              <w:t>Gesture Accuracy</w:t>
            </w:r>
          </w:p>
        </w:tc>
        <w:tc>
          <w:tcPr>
            <w:tcW w:w="2145" w:type="dxa"/>
            <w:tcBorders>
              <w:top w:val="nil"/>
              <w:left w:val="nil"/>
              <w:bottom w:val="nil"/>
              <w:right w:val="nil"/>
            </w:tcBorders>
            <w:tcMar>
              <w:top w:w="0" w:type="dxa"/>
              <w:left w:w="0" w:type="dxa"/>
              <w:bottom w:w="0" w:type="dxa"/>
              <w:right w:w="0" w:type="dxa"/>
            </w:tcMar>
          </w:tcPr>
          <w:p w14:paraId="3EB6E340" w14:textId="77777777" w:rsidR="00E65F71" w:rsidRPr="00567694" w:rsidRDefault="00E65F71" w:rsidP="00F57B11">
            <w:pPr>
              <w:spacing w:before="240" w:after="140" w:line="18" w:lineRule="auto"/>
              <w:jc w:val="left"/>
              <w:rPr>
                <w:sz w:val="24"/>
                <w:szCs w:val="24"/>
              </w:rPr>
            </w:pPr>
            <w:r w:rsidRPr="00567694">
              <w:rPr>
                <w:sz w:val="24"/>
                <w:szCs w:val="24"/>
              </w:rPr>
              <w:t>~90–92%</w:t>
            </w:r>
          </w:p>
        </w:tc>
        <w:tc>
          <w:tcPr>
            <w:tcW w:w="2145" w:type="dxa"/>
            <w:tcBorders>
              <w:top w:val="nil"/>
              <w:left w:val="nil"/>
              <w:bottom w:val="nil"/>
              <w:right w:val="nil"/>
            </w:tcBorders>
          </w:tcPr>
          <w:p w14:paraId="0938D955" w14:textId="77777777" w:rsidR="00E65F71" w:rsidRPr="00567694" w:rsidRDefault="00E65F71" w:rsidP="00F57B11">
            <w:pPr>
              <w:spacing w:before="240" w:after="140" w:line="18" w:lineRule="auto"/>
              <w:jc w:val="left"/>
              <w:rPr>
                <w:sz w:val="24"/>
                <w:szCs w:val="24"/>
              </w:rPr>
            </w:pPr>
          </w:p>
        </w:tc>
      </w:tr>
      <w:tr w:rsidR="00E65F71" w:rsidRPr="00567694" w14:paraId="116C39BB" w14:textId="77777777" w:rsidTr="00F57B11">
        <w:trPr>
          <w:trHeight w:val="285"/>
        </w:trPr>
        <w:tc>
          <w:tcPr>
            <w:tcW w:w="2625" w:type="dxa"/>
            <w:tcBorders>
              <w:top w:val="nil"/>
              <w:left w:val="nil"/>
              <w:bottom w:val="nil"/>
              <w:right w:val="nil"/>
            </w:tcBorders>
            <w:tcMar>
              <w:top w:w="0" w:type="dxa"/>
              <w:left w:w="0" w:type="dxa"/>
              <w:bottom w:w="0" w:type="dxa"/>
              <w:right w:w="0" w:type="dxa"/>
            </w:tcMar>
          </w:tcPr>
          <w:p w14:paraId="56D54579" w14:textId="77777777" w:rsidR="00E65F71" w:rsidRPr="00567694" w:rsidRDefault="00E65F71" w:rsidP="00F57B11">
            <w:pPr>
              <w:spacing w:before="240" w:after="140" w:line="18" w:lineRule="auto"/>
              <w:jc w:val="left"/>
              <w:rPr>
                <w:sz w:val="24"/>
                <w:szCs w:val="24"/>
              </w:rPr>
            </w:pPr>
            <w:r w:rsidRPr="00567694">
              <w:rPr>
                <w:sz w:val="24"/>
                <w:szCs w:val="24"/>
              </w:rPr>
              <w:t>Wireless Range</w:t>
            </w:r>
          </w:p>
        </w:tc>
        <w:tc>
          <w:tcPr>
            <w:tcW w:w="2145" w:type="dxa"/>
            <w:tcBorders>
              <w:top w:val="nil"/>
              <w:left w:val="nil"/>
              <w:bottom w:val="nil"/>
              <w:right w:val="nil"/>
            </w:tcBorders>
            <w:tcMar>
              <w:top w:w="0" w:type="dxa"/>
              <w:left w:w="0" w:type="dxa"/>
              <w:bottom w:w="0" w:type="dxa"/>
              <w:right w:w="0" w:type="dxa"/>
            </w:tcMar>
          </w:tcPr>
          <w:p w14:paraId="4ED7041B" w14:textId="77777777" w:rsidR="00E65F71" w:rsidRPr="00567694" w:rsidRDefault="00E65F71" w:rsidP="00F57B11">
            <w:pPr>
              <w:spacing w:before="240" w:after="140" w:line="18" w:lineRule="auto"/>
              <w:jc w:val="left"/>
              <w:rPr>
                <w:sz w:val="24"/>
                <w:szCs w:val="24"/>
              </w:rPr>
            </w:pPr>
            <w:r w:rsidRPr="00567694">
              <w:rPr>
                <w:sz w:val="24"/>
                <w:szCs w:val="24"/>
              </w:rPr>
              <w:t>7–8 meters</w:t>
            </w:r>
          </w:p>
        </w:tc>
        <w:tc>
          <w:tcPr>
            <w:tcW w:w="2145" w:type="dxa"/>
            <w:tcBorders>
              <w:top w:val="nil"/>
              <w:left w:val="nil"/>
              <w:bottom w:val="nil"/>
              <w:right w:val="nil"/>
            </w:tcBorders>
          </w:tcPr>
          <w:p w14:paraId="29C54EC9" w14:textId="77777777" w:rsidR="00E65F71" w:rsidRPr="00567694" w:rsidRDefault="00E65F71" w:rsidP="00F57B11">
            <w:pPr>
              <w:spacing w:before="240" w:after="140" w:line="18" w:lineRule="auto"/>
              <w:jc w:val="left"/>
              <w:rPr>
                <w:sz w:val="24"/>
                <w:szCs w:val="24"/>
              </w:rPr>
            </w:pPr>
          </w:p>
        </w:tc>
      </w:tr>
      <w:tr w:rsidR="00E65F71" w:rsidRPr="00567694" w14:paraId="09D0D620" w14:textId="77777777" w:rsidTr="00F57B11">
        <w:trPr>
          <w:trHeight w:val="285"/>
        </w:trPr>
        <w:tc>
          <w:tcPr>
            <w:tcW w:w="2625" w:type="dxa"/>
            <w:tcBorders>
              <w:top w:val="nil"/>
              <w:left w:val="nil"/>
              <w:bottom w:val="nil"/>
              <w:right w:val="nil"/>
            </w:tcBorders>
            <w:tcMar>
              <w:top w:w="0" w:type="dxa"/>
              <w:left w:w="0" w:type="dxa"/>
              <w:bottom w:w="0" w:type="dxa"/>
              <w:right w:w="0" w:type="dxa"/>
            </w:tcMar>
          </w:tcPr>
          <w:p w14:paraId="7FEF840F" w14:textId="77777777" w:rsidR="00E65F71" w:rsidRPr="00567694" w:rsidRDefault="00E65F71" w:rsidP="00F57B11">
            <w:pPr>
              <w:spacing w:before="240" w:after="140" w:line="18" w:lineRule="auto"/>
              <w:jc w:val="left"/>
              <w:rPr>
                <w:sz w:val="24"/>
                <w:szCs w:val="24"/>
              </w:rPr>
            </w:pPr>
            <w:r w:rsidRPr="00567694">
              <w:rPr>
                <w:sz w:val="24"/>
                <w:szCs w:val="24"/>
              </w:rPr>
              <w:lastRenderedPageBreak/>
              <w:t>Packet Loss</w:t>
            </w:r>
          </w:p>
        </w:tc>
        <w:tc>
          <w:tcPr>
            <w:tcW w:w="2145" w:type="dxa"/>
            <w:tcBorders>
              <w:top w:val="nil"/>
              <w:left w:val="nil"/>
              <w:bottom w:val="nil"/>
              <w:right w:val="nil"/>
            </w:tcBorders>
            <w:tcMar>
              <w:top w:w="0" w:type="dxa"/>
              <w:left w:w="0" w:type="dxa"/>
              <w:bottom w:w="0" w:type="dxa"/>
              <w:right w:w="0" w:type="dxa"/>
            </w:tcMar>
          </w:tcPr>
          <w:p w14:paraId="22AA3E71" w14:textId="77777777" w:rsidR="00E65F71" w:rsidRPr="00567694" w:rsidRDefault="00E65F71" w:rsidP="00F57B11">
            <w:pPr>
              <w:spacing w:before="240" w:after="140" w:line="18" w:lineRule="auto"/>
              <w:jc w:val="left"/>
              <w:rPr>
                <w:sz w:val="24"/>
                <w:szCs w:val="24"/>
              </w:rPr>
            </w:pPr>
            <w:r w:rsidRPr="00567694">
              <w:rPr>
                <w:sz w:val="24"/>
                <w:szCs w:val="24"/>
              </w:rPr>
              <w:t>&lt; 2%</w:t>
            </w:r>
          </w:p>
        </w:tc>
        <w:tc>
          <w:tcPr>
            <w:tcW w:w="2145" w:type="dxa"/>
            <w:tcBorders>
              <w:top w:val="nil"/>
              <w:left w:val="nil"/>
              <w:bottom w:val="nil"/>
              <w:right w:val="nil"/>
            </w:tcBorders>
          </w:tcPr>
          <w:p w14:paraId="782A4CCA" w14:textId="77777777" w:rsidR="00E65F71" w:rsidRPr="00567694" w:rsidRDefault="00E65F71" w:rsidP="00F57B11">
            <w:pPr>
              <w:spacing w:before="240" w:after="140" w:line="18" w:lineRule="auto"/>
              <w:jc w:val="left"/>
              <w:rPr>
                <w:sz w:val="24"/>
                <w:szCs w:val="24"/>
              </w:rPr>
            </w:pPr>
          </w:p>
        </w:tc>
      </w:tr>
      <w:tr w:rsidR="00E65F71" w:rsidRPr="00567694" w14:paraId="4CD7BD1C" w14:textId="77777777" w:rsidTr="00F57B11">
        <w:trPr>
          <w:trHeight w:val="285"/>
        </w:trPr>
        <w:tc>
          <w:tcPr>
            <w:tcW w:w="2625" w:type="dxa"/>
            <w:tcBorders>
              <w:top w:val="nil"/>
              <w:left w:val="nil"/>
              <w:bottom w:val="nil"/>
              <w:right w:val="nil"/>
            </w:tcBorders>
            <w:tcMar>
              <w:top w:w="0" w:type="dxa"/>
              <w:left w:w="0" w:type="dxa"/>
              <w:bottom w:w="0" w:type="dxa"/>
              <w:right w:w="0" w:type="dxa"/>
            </w:tcMar>
          </w:tcPr>
          <w:p w14:paraId="2BB33D1A" w14:textId="77777777" w:rsidR="00E65F71" w:rsidRPr="00567694" w:rsidRDefault="00E65F71" w:rsidP="00F57B11">
            <w:pPr>
              <w:spacing w:before="240" w:after="140" w:line="18" w:lineRule="auto"/>
              <w:jc w:val="left"/>
              <w:rPr>
                <w:sz w:val="24"/>
                <w:szCs w:val="24"/>
              </w:rPr>
            </w:pPr>
            <w:r w:rsidRPr="00567694">
              <w:rPr>
                <w:sz w:val="24"/>
                <w:szCs w:val="24"/>
              </w:rPr>
              <w:t>Servo Response Delay</w:t>
            </w:r>
          </w:p>
        </w:tc>
        <w:tc>
          <w:tcPr>
            <w:tcW w:w="2145" w:type="dxa"/>
            <w:tcBorders>
              <w:top w:val="nil"/>
              <w:left w:val="nil"/>
              <w:bottom w:val="nil"/>
              <w:right w:val="nil"/>
            </w:tcBorders>
            <w:tcMar>
              <w:top w:w="0" w:type="dxa"/>
              <w:left w:w="0" w:type="dxa"/>
              <w:bottom w:w="0" w:type="dxa"/>
              <w:right w:w="0" w:type="dxa"/>
            </w:tcMar>
          </w:tcPr>
          <w:p w14:paraId="163BE01F" w14:textId="77777777" w:rsidR="00E65F71" w:rsidRPr="00567694" w:rsidRDefault="00E65F71" w:rsidP="00F57B11">
            <w:pPr>
              <w:spacing w:before="240" w:after="140" w:line="18" w:lineRule="auto"/>
              <w:jc w:val="left"/>
              <w:rPr>
                <w:sz w:val="24"/>
                <w:szCs w:val="24"/>
              </w:rPr>
            </w:pPr>
            <w:r w:rsidRPr="00567694">
              <w:rPr>
                <w:sz w:val="24"/>
                <w:szCs w:val="24"/>
              </w:rPr>
              <w:t xml:space="preserve">~20–30 </w:t>
            </w:r>
            <w:proofErr w:type="spellStart"/>
            <w:r w:rsidRPr="00567694">
              <w:rPr>
                <w:sz w:val="24"/>
                <w:szCs w:val="24"/>
              </w:rPr>
              <w:t>ms</w:t>
            </w:r>
            <w:proofErr w:type="spellEnd"/>
          </w:p>
        </w:tc>
        <w:tc>
          <w:tcPr>
            <w:tcW w:w="2145" w:type="dxa"/>
            <w:tcBorders>
              <w:top w:val="nil"/>
              <w:left w:val="nil"/>
              <w:bottom w:val="nil"/>
              <w:right w:val="nil"/>
            </w:tcBorders>
          </w:tcPr>
          <w:p w14:paraId="1211B84B" w14:textId="77777777" w:rsidR="00E65F71" w:rsidRPr="00567694" w:rsidRDefault="00E65F71" w:rsidP="00F57B11">
            <w:pPr>
              <w:spacing w:before="240" w:after="140" w:line="18" w:lineRule="auto"/>
              <w:jc w:val="left"/>
              <w:rPr>
                <w:sz w:val="24"/>
                <w:szCs w:val="24"/>
              </w:rPr>
            </w:pPr>
          </w:p>
        </w:tc>
      </w:tr>
      <w:tr w:rsidR="00E65F71" w:rsidRPr="00567694" w14:paraId="767F3689" w14:textId="77777777" w:rsidTr="00F57B11">
        <w:trPr>
          <w:trHeight w:val="285"/>
        </w:trPr>
        <w:tc>
          <w:tcPr>
            <w:tcW w:w="2625" w:type="dxa"/>
            <w:tcBorders>
              <w:top w:val="nil"/>
              <w:left w:val="nil"/>
              <w:bottom w:val="nil"/>
              <w:right w:val="nil"/>
            </w:tcBorders>
            <w:tcMar>
              <w:top w:w="0" w:type="dxa"/>
              <w:left w:w="0" w:type="dxa"/>
              <w:bottom w:w="0" w:type="dxa"/>
              <w:right w:w="0" w:type="dxa"/>
            </w:tcMar>
          </w:tcPr>
          <w:p w14:paraId="0B7EA6EE" w14:textId="77777777" w:rsidR="00E65F71" w:rsidRPr="00567694" w:rsidRDefault="00E65F71" w:rsidP="00F57B11">
            <w:pPr>
              <w:spacing w:before="240" w:after="140" w:line="18" w:lineRule="auto"/>
              <w:jc w:val="left"/>
              <w:rPr>
                <w:sz w:val="24"/>
                <w:szCs w:val="24"/>
              </w:rPr>
            </w:pPr>
            <w:r w:rsidRPr="00567694">
              <w:rPr>
                <w:sz w:val="24"/>
                <w:szCs w:val="24"/>
              </w:rPr>
              <w:t>Sensor Drift (IMU)</w:t>
            </w:r>
          </w:p>
        </w:tc>
        <w:tc>
          <w:tcPr>
            <w:tcW w:w="2145" w:type="dxa"/>
            <w:tcBorders>
              <w:top w:val="nil"/>
              <w:left w:val="nil"/>
              <w:bottom w:val="nil"/>
              <w:right w:val="nil"/>
            </w:tcBorders>
            <w:tcMar>
              <w:top w:w="0" w:type="dxa"/>
              <w:left w:w="0" w:type="dxa"/>
              <w:bottom w:w="0" w:type="dxa"/>
              <w:right w:w="0" w:type="dxa"/>
            </w:tcMar>
          </w:tcPr>
          <w:p w14:paraId="14D69E14" w14:textId="77777777" w:rsidR="00E65F71" w:rsidRPr="00567694" w:rsidRDefault="00E65F71" w:rsidP="00F57B11">
            <w:pPr>
              <w:spacing w:before="240" w:after="140" w:line="18" w:lineRule="auto"/>
              <w:jc w:val="left"/>
              <w:rPr>
                <w:sz w:val="24"/>
                <w:szCs w:val="24"/>
              </w:rPr>
            </w:pPr>
            <w:r w:rsidRPr="00567694">
              <w:rPr>
                <w:sz w:val="24"/>
                <w:szCs w:val="24"/>
              </w:rPr>
              <w:t>Low (after filtering)</w:t>
            </w:r>
          </w:p>
        </w:tc>
        <w:tc>
          <w:tcPr>
            <w:tcW w:w="2145" w:type="dxa"/>
            <w:tcBorders>
              <w:top w:val="nil"/>
              <w:left w:val="nil"/>
              <w:bottom w:val="nil"/>
              <w:right w:val="nil"/>
            </w:tcBorders>
          </w:tcPr>
          <w:p w14:paraId="087B1FCA" w14:textId="77777777" w:rsidR="00E65F71" w:rsidRPr="00567694" w:rsidRDefault="00E65F71" w:rsidP="00F57B11">
            <w:pPr>
              <w:spacing w:before="240" w:after="140" w:line="18" w:lineRule="auto"/>
              <w:jc w:val="left"/>
              <w:rPr>
                <w:sz w:val="24"/>
                <w:szCs w:val="24"/>
              </w:rPr>
            </w:pPr>
          </w:p>
        </w:tc>
      </w:tr>
      <w:tr w:rsidR="00E65F71" w:rsidRPr="00567694" w14:paraId="30746000" w14:textId="77777777" w:rsidTr="00F57B11">
        <w:trPr>
          <w:trHeight w:val="285"/>
        </w:trPr>
        <w:tc>
          <w:tcPr>
            <w:tcW w:w="2625" w:type="dxa"/>
            <w:tcBorders>
              <w:top w:val="nil"/>
              <w:left w:val="nil"/>
              <w:bottom w:val="nil"/>
              <w:right w:val="nil"/>
            </w:tcBorders>
            <w:tcMar>
              <w:top w:w="0" w:type="dxa"/>
              <w:left w:w="0" w:type="dxa"/>
              <w:bottom w:w="0" w:type="dxa"/>
              <w:right w:w="0" w:type="dxa"/>
            </w:tcMar>
          </w:tcPr>
          <w:p w14:paraId="095C21C8" w14:textId="77777777" w:rsidR="00E65F71" w:rsidRPr="00567694" w:rsidRDefault="00E65F71" w:rsidP="00F57B11">
            <w:pPr>
              <w:spacing w:before="240" w:after="140" w:line="18" w:lineRule="auto"/>
              <w:jc w:val="left"/>
              <w:rPr>
                <w:sz w:val="24"/>
                <w:szCs w:val="24"/>
              </w:rPr>
            </w:pPr>
            <w:r w:rsidRPr="00567694">
              <w:rPr>
                <w:sz w:val="24"/>
                <w:szCs w:val="24"/>
              </w:rPr>
              <w:t>Power Consumption</w:t>
            </w:r>
          </w:p>
        </w:tc>
        <w:tc>
          <w:tcPr>
            <w:tcW w:w="2145" w:type="dxa"/>
            <w:tcBorders>
              <w:top w:val="nil"/>
              <w:left w:val="nil"/>
              <w:bottom w:val="nil"/>
              <w:right w:val="nil"/>
            </w:tcBorders>
            <w:tcMar>
              <w:top w:w="0" w:type="dxa"/>
              <w:left w:w="0" w:type="dxa"/>
              <w:bottom w:w="0" w:type="dxa"/>
              <w:right w:w="0" w:type="dxa"/>
            </w:tcMar>
          </w:tcPr>
          <w:p w14:paraId="2E889A73" w14:textId="77777777" w:rsidR="00E65F71" w:rsidRPr="00567694" w:rsidRDefault="00E65F71" w:rsidP="00F57B11">
            <w:pPr>
              <w:spacing w:before="240" w:after="140" w:line="18" w:lineRule="auto"/>
              <w:jc w:val="left"/>
              <w:rPr>
                <w:sz w:val="24"/>
                <w:szCs w:val="24"/>
              </w:rPr>
            </w:pPr>
            <w:r w:rsidRPr="00567694">
              <w:rPr>
                <w:sz w:val="24"/>
                <w:szCs w:val="24"/>
              </w:rPr>
              <w:t>Moderate</w:t>
            </w:r>
          </w:p>
        </w:tc>
        <w:tc>
          <w:tcPr>
            <w:tcW w:w="2145" w:type="dxa"/>
            <w:tcBorders>
              <w:top w:val="nil"/>
              <w:left w:val="nil"/>
              <w:bottom w:val="nil"/>
              <w:right w:val="nil"/>
            </w:tcBorders>
          </w:tcPr>
          <w:p w14:paraId="4999E85F" w14:textId="77777777" w:rsidR="00E65F71" w:rsidRPr="00567694" w:rsidRDefault="00E65F71" w:rsidP="00F57B11">
            <w:pPr>
              <w:spacing w:before="240" w:after="140" w:line="18" w:lineRule="auto"/>
              <w:jc w:val="left"/>
              <w:rPr>
                <w:sz w:val="24"/>
                <w:szCs w:val="24"/>
              </w:rPr>
            </w:pPr>
          </w:p>
        </w:tc>
      </w:tr>
      <w:tr w:rsidR="00E65F71" w:rsidRPr="00567694" w14:paraId="7B60EE3C" w14:textId="77777777" w:rsidTr="00F57B11">
        <w:trPr>
          <w:trHeight w:val="165"/>
        </w:trPr>
        <w:tc>
          <w:tcPr>
            <w:tcW w:w="2625" w:type="dxa"/>
            <w:tcBorders>
              <w:top w:val="nil"/>
              <w:left w:val="nil"/>
              <w:bottom w:val="nil"/>
              <w:right w:val="nil"/>
            </w:tcBorders>
            <w:tcMar>
              <w:top w:w="0" w:type="dxa"/>
              <w:left w:w="0" w:type="dxa"/>
              <w:bottom w:w="0" w:type="dxa"/>
              <w:right w:w="0" w:type="dxa"/>
            </w:tcMar>
          </w:tcPr>
          <w:p w14:paraId="7B93B185" w14:textId="77777777" w:rsidR="00E65F71" w:rsidRPr="00567694" w:rsidRDefault="00E65F71" w:rsidP="00F57B11">
            <w:pPr>
              <w:spacing w:before="240" w:after="140" w:line="18" w:lineRule="auto"/>
              <w:jc w:val="left"/>
              <w:rPr>
                <w:sz w:val="24"/>
                <w:szCs w:val="24"/>
              </w:rPr>
            </w:pPr>
            <w:r w:rsidRPr="00567694">
              <w:rPr>
                <w:sz w:val="24"/>
                <w:szCs w:val="24"/>
              </w:rPr>
              <w:t>Calibration Time</w:t>
            </w:r>
          </w:p>
        </w:tc>
        <w:tc>
          <w:tcPr>
            <w:tcW w:w="2145" w:type="dxa"/>
            <w:tcBorders>
              <w:top w:val="nil"/>
              <w:left w:val="nil"/>
              <w:bottom w:val="nil"/>
              <w:right w:val="nil"/>
            </w:tcBorders>
            <w:tcMar>
              <w:top w:w="0" w:type="dxa"/>
              <w:left w:w="0" w:type="dxa"/>
              <w:bottom w:w="0" w:type="dxa"/>
              <w:right w:w="0" w:type="dxa"/>
            </w:tcMar>
          </w:tcPr>
          <w:p w14:paraId="6C0E2D21" w14:textId="77777777" w:rsidR="00E65F71" w:rsidRPr="00567694" w:rsidRDefault="00E65F71" w:rsidP="00F57B11">
            <w:pPr>
              <w:spacing w:before="240" w:after="140" w:line="18" w:lineRule="auto"/>
              <w:jc w:val="left"/>
              <w:rPr>
                <w:sz w:val="24"/>
                <w:szCs w:val="24"/>
              </w:rPr>
            </w:pPr>
            <w:r w:rsidRPr="00567694">
              <w:rPr>
                <w:sz w:val="24"/>
                <w:szCs w:val="24"/>
              </w:rPr>
              <w:t>1–2 minutes</w:t>
            </w:r>
          </w:p>
        </w:tc>
        <w:tc>
          <w:tcPr>
            <w:tcW w:w="2145" w:type="dxa"/>
            <w:tcBorders>
              <w:top w:val="nil"/>
              <w:left w:val="nil"/>
              <w:bottom w:val="nil"/>
              <w:right w:val="nil"/>
            </w:tcBorders>
          </w:tcPr>
          <w:p w14:paraId="76E647E4" w14:textId="77777777" w:rsidR="00E65F71" w:rsidRPr="00567694" w:rsidRDefault="00E65F71" w:rsidP="00F57B11">
            <w:pPr>
              <w:spacing w:before="240" w:after="140" w:line="18" w:lineRule="auto"/>
              <w:jc w:val="left"/>
              <w:rPr>
                <w:sz w:val="24"/>
                <w:szCs w:val="24"/>
              </w:rPr>
            </w:pPr>
          </w:p>
        </w:tc>
      </w:tr>
    </w:tbl>
    <w:p w14:paraId="50A0701A" w14:textId="77777777" w:rsidR="00E65F71" w:rsidRDefault="00E65F71" w:rsidP="00E65F71">
      <w:pPr>
        <w:pStyle w:val="Heading1"/>
        <w:jc w:val="left"/>
        <w:rPr>
          <w:b/>
          <w:bCs/>
          <w:sz w:val="28"/>
          <w:szCs w:val="28"/>
        </w:rPr>
      </w:pPr>
      <w:r w:rsidRPr="006A68CF">
        <w:rPr>
          <w:b/>
          <w:bCs/>
          <w:sz w:val="28"/>
          <w:szCs w:val="28"/>
        </w:rPr>
        <w:t>APPLICATION AND DISCUSSION</w:t>
      </w:r>
    </w:p>
    <w:p w14:paraId="35F97C79" w14:textId="77777777" w:rsidR="00E65F71" w:rsidRPr="00567694" w:rsidRDefault="00E65F71" w:rsidP="00E65F71">
      <w:pPr>
        <w:pStyle w:val="Heading1"/>
        <w:jc w:val="left"/>
        <w:rPr>
          <w:b/>
          <w:bCs/>
          <w:sz w:val="28"/>
          <w:szCs w:val="28"/>
        </w:rPr>
      </w:pPr>
      <w:r w:rsidRPr="00567694">
        <w:rPr>
          <w:b/>
          <w:bCs/>
          <w:sz w:val="24"/>
          <w:szCs w:val="24"/>
        </w:rPr>
        <w:t>Assistive and rehabilitation technology</w:t>
      </w:r>
    </w:p>
    <w:p w14:paraId="3F28FE6E" w14:textId="77777777" w:rsidR="00E65F71" w:rsidRPr="00567694" w:rsidRDefault="00E65F71" w:rsidP="00E65F71">
      <w:pPr>
        <w:spacing w:before="96" w:after="96"/>
        <w:jc w:val="left"/>
        <w:rPr>
          <w:sz w:val="24"/>
          <w:szCs w:val="24"/>
        </w:rPr>
      </w:pPr>
      <w:r w:rsidRPr="00567694">
        <w:rPr>
          <w:sz w:val="24"/>
          <w:szCs w:val="24"/>
        </w:rPr>
        <w:t>The best use of this system is in physiotherapy and motor rehabilitation. Patients that are recovering fr</w:t>
      </w:r>
      <w:r>
        <w:rPr>
          <w:sz w:val="24"/>
          <w:szCs w:val="24"/>
        </w:rPr>
        <w:t>o</w:t>
      </w:r>
      <w:r w:rsidRPr="00567694">
        <w:rPr>
          <w:sz w:val="24"/>
          <w:szCs w:val="24"/>
        </w:rPr>
        <w:t xml:space="preserve">m injuries can do therapist guided exercises, with transmitter glove, which a therapist/guide controls. The receiver glove reflects that movement. Automatically repeat exercise and at low price system. </w:t>
      </w:r>
    </w:p>
    <w:p w14:paraId="22B59EF3" w14:textId="77777777" w:rsidR="00E65F71" w:rsidRPr="00567694" w:rsidRDefault="00E65F71" w:rsidP="00E65F71">
      <w:pPr>
        <w:spacing w:before="96" w:after="96"/>
        <w:jc w:val="left"/>
        <w:rPr>
          <w:sz w:val="24"/>
          <w:szCs w:val="24"/>
        </w:rPr>
      </w:pPr>
      <w:r w:rsidRPr="00567694">
        <w:rPr>
          <w:sz w:val="24"/>
          <w:szCs w:val="24"/>
        </w:rPr>
        <w:t>Kalman filters out noise and sharpens servo and sensor responses, which makes sure that the feedback for measuring the joint mobility is right. The system’s modular structure makes it easy to change to fit different patient rehab plans.</w:t>
      </w:r>
    </w:p>
    <w:p w14:paraId="2C9F93B7" w14:textId="77777777" w:rsidR="00E65F71" w:rsidRPr="00567694" w:rsidRDefault="00E65F71" w:rsidP="00E65F71">
      <w:pPr>
        <w:spacing w:before="96" w:after="96"/>
        <w:jc w:val="both"/>
        <w:rPr>
          <w:b/>
          <w:bCs/>
          <w:sz w:val="24"/>
          <w:szCs w:val="24"/>
        </w:rPr>
      </w:pPr>
      <w:r w:rsidRPr="00567694">
        <w:rPr>
          <w:b/>
          <w:bCs/>
          <w:sz w:val="24"/>
          <w:szCs w:val="24"/>
        </w:rPr>
        <w:t>Sign Language Interpretation</w:t>
      </w:r>
    </w:p>
    <w:p w14:paraId="00F2993E" w14:textId="77777777" w:rsidR="00E65F71" w:rsidRPr="00567694" w:rsidRDefault="00E65F71" w:rsidP="00E65F71">
      <w:pPr>
        <w:spacing w:before="100" w:after="100"/>
        <w:jc w:val="left"/>
        <w:rPr>
          <w:sz w:val="24"/>
          <w:szCs w:val="24"/>
        </w:rPr>
      </w:pPr>
      <w:r w:rsidRPr="00567694">
        <w:rPr>
          <w:sz w:val="24"/>
          <w:szCs w:val="24"/>
        </w:rPr>
        <w:t xml:space="preserve">This system can be extended as for recognising and translating </w:t>
      </w:r>
      <w:r>
        <w:rPr>
          <w:sz w:val="24"/>
          <w:szCs w:val="24"/>
        </w:rPr>
        <w:t>the</w:t>
      </w:r>
      <w:r w:rsidRPr="00567694">
        <w:rPr>
          <w:sz w:val="24"/>
          <w:szCs w:val="24"/>
        </w:rPr>
        <w:t xml:space="preserve"> sign language, as it includes accurate sensors and can copy motion.  We can use pattern recognition algorithms or small neural networks </w:t>
      </w:r>
      <w:r>
        <w:rPr>
          <w:sz w:val="24"/>
          <w:szCs w:val="24"/>
        </w:rPr>
        <w:t xml:space="preserve">on </w:t>
      </w:r>
      <w:r w:rsidRPr="00567694">
        <w:rPr>
          <w:sz w:val="24"/>
          <w:szCs w:val="24"/>
        </w:rPr>
        <w:t>the sensor data to figure out what specific sign gestures trigger what workflow.</w:t>
      </w:r>
      <w:r>
        <w:rPr>
          <w:sz w:val="24"/>
          <w:szCs w:val="24"/>
        </w:rPr>
        <w:t xml:space="preserve"> </w:t>
      </w:r>
      <w:r w:rsidRPr="00567694">
        <w:rPr>
          <w:sz w:val="24"/>
          <w:szCs w:val="24"/>
        </w:rPr>
        <w:t>This might make it easier for people who may be having impaired hearing to talk to digital  devices or communicate with others.</w:t>
      </w:r>
    </w:p>
    <w:p w14:paraId="75ED971E" w14:textId="77777777" w:rsidR="00E65F71" w:rsidRPr="00567694" w:rsidRDefault="00E65F71" w:rsidP="00E65F71">
      <w:pPr>
        <w:spacing w:before="100" w:after="100"/>
        <w:jc w:val="both"/>
        <w:rPr>
          <w:b/>
          <w:bCs/>
          <w:sz w:val="24"/>
          <w:szCs w:val="24"/>
        </w:rPr>
      </w:pPr>
      <w:r w:rsidRPr="00567694">
        <w:rPr>
          <w:b/>
          <w:bCs/>
          <w:sz w:val="24"/>
          <w:szCs w:val="24"/>
        </w:rPr>
        <w:t>Virtual and Augmented Reality (VR/AR)</w:t>
      </w:r>
    </w:p>
    <w:p w14:paraId="36CB5190" w14:textId="77777777" w:rsidR="00E65F71" w:rsidRPr="00567694" w:rsidRDefault="00E65F71" w:rsidP="00E65F71">
      <w:pPr>
        <w:spacing w:before="100" w:after="100"/>
        <w:jc w:val="left"/>
        <w:rPr>
          <w:sz w:val="24"/>
          <w:szCs w:val="24"/>
        </w:rPr>
      </w:pPr>
      <w:r w:rsidRPr="00567694">
        <w:rPr>
          <w:sz w:val="24"/>
          <w:szCs w:val="24"/>
        </w:rPr>
        <w:t>In case of VR/AR working with hand tracking needs to be real</w:t>
      </w:r>
      <w:r>
        <w:rPr>
          <w:sz w:val="24"/>
          <w:szCs w:val="24"/>
        </w:rPr>
        <w:t xml:space="preserve"> </w:t>
      </w:r>
      <w:r w:rsidRPr="00567694">
        <w:rPr>
          <w:sz w:val="24"/>
          <w:szCs w:val="24"/>
        </w:rPr>
        <w:t>time. Our suggested system can be used as budget-friendly controller for gesture inputs. This use of manual inputs makes the immersive 3D experiences possible without needing expensive hardware. The latency makes it responsive for precise control. Which further helps to work better in Unity or Unreal like game engines</w:t>
      </w:r>
    </w:p>
    <w:p w14:paraId="3104C37A" w14:textId="77777777" w:rsidR="00E65F71" w:rsidRPr="00567694" w:rsidRDefault="00E65F71" w:rsidP="00E65F71">
      <w:pPr>
        <w:spacing w:before="100" w:after="100"/>
        <w:jc w:val="both"/>
        <w:rPr>
          <w:b/>
          <w:bCs/>
          <w:sz w:val="24"/>
          <w:szCs w:val="24"/>
        </w:rPr>
      </w:pPr>
      <w:r w:rsidRPr="00567694">
        <w:rPr>
          <w:b/>
          <w:bCs/>
          <w:sz w:val="24"/>
          <w:szCs w:val="24"/>
        </w:rPr>
        <w:t>Robotics and Teleoperation</w:t>
      </w:r>
    </w:p>
    <w:p w14:paraId="1ECBE1B6" w14:textId="77777777" w:rsidR="00E65F71" w:rsidRPr="00567694" w:rsidRDefault="00E65F71" w:rsidP="00E65F71">
      <w:pPr>
        <w:spacing w:before="100" w:after="100"/>
        <w:jc w:val="left"/>
        <w:rPr>
          <w:sz w:val="24"/>
          <w:szCs w:val="24"/>
        </w:rPr>
      </w:pPr>
      <w:r w:rsidRPr="00567694">
        <w:rPr>
          <w:sz w:val="24"/>
          <w:szCs w:val="24"/>
        </w:rPr>
        <w:t xml:space="preserve">We can use this glove-to-glove mirroring architecture to move robotics arms, actuators. The transmitter glove </w:t>
      </w:r>
      <w:r>
        <w:rPr>
          <w:sz w:val="24"/>
          <w:szCs w:val="24"/>
        </w:rPr>
        <w:t>c</w:t>
      </w:r>
      <w:r w:rsidRPr="00567694">
        <w:rPr>
          <w:sz w:val="24"/>
          <w:szCs w:val="24"/>
        </w:rPr>
        <w:t xml:space="preserve">an be main controlling device and robotic limb side can get its signals. This setup can be used in training a robotic arm. This </w:t>
      </w:r>
      <w:r w:rsidRPr="00567694">
        <w:rPr>
          <w:sz w:val="24"/>
          <w:szCs w:val="24"/>
        </w:rPr>
        <w:lastRenderedPageBreak/>
        <w:t>arm can be used in places where humans cannot reach, copying exact moments from a distance for safety.</w:t>
      </w:r>
    </w:p>
    <w:p w14:paraId="0E9EB40C" w14:textId="77777777" w:rsidR="00E65F71" w:rsidRPr="00567694" w:rsidRDefault="00E65F71" w:rsidP="00E65F71">
      <w:pPr>
        <w:spacing w:before="100" w:after="100"/>
        <w:jc w:val="both"/>
        <w:rPr>
          <w:b/>
          <w:bCs/>
          <w:sz w:val="24"/>
          <w:szCs w:val="24"/>
        </w:rPr>
      </w:pPr>
      <w:r w:rsidRPr="00567694">
        <w:rPr>
          <w:b/>
          <w:bCs/>
          <w:sz w:val="24"/>
          <w:szCs w:val="24"/>
        </w:rPr>
        <w:t>Educational and Research Applications</w:t>
      </w:r>
    </w:p>
    <w:p w14:paraId="796DFB49" w14:textId="77777777" w:rsidR="00E65F71" w:rsidRDefault="00E65F71" w:rsidP="00E65F71">
      <w:pPr>
        <w:spacing w:before="100" w:after="100"/>
        <w:jc w:val="left"/>
        <w:rPr>
          <w:sz w:val="24"/>
          <w:szCs w:val="24"/>
        </w:rPr>
      </w:pPr>
      <w:r w:rsidRPr="00567694">
        <w:rPr>
          <w:sz w:val="24"/>
          <w:szCs w:val="24"/>
        </w:rPr>
        <w:t>As the system is simple</w:t>
      </w:r>
      <w:r>
        <w:rPr>
          <w:sz w:val="24"/>
          <w:szCs w:val="24"/>
        </w:rPr>
        <w:t xml:space="preserve"> and </w:t>
      </w:r>
      <w:r w:rsidRPr="00567694">
        <w:rPr>
          <w:sz w:val="24"/>
          <w:szCs w:val="24"/>
        </w:rPr>
        <w:t>cost-effective. It can be used for experimental and rehabilitation and healthcare area research. It can be used in college labs to teach students about robotics in health-care, also in machine work, embedded systems and sensor fusion. All these resources are free and Open source.</w:t>
      </w:r>
    </w:p>
    <w:p w14:paraId="0B4E11F0" w14:textId="77777777" w:rsidR="00E65F71" w:rsidRPr="00567694" w:rsidRDefault="00E65F71" w:rsidP="00E65F71">
      <w:pPr>
        <w:spacing w:before="100" w:after="100"/>
        <w:jc w:val="left"/>
        <w:rPr>
          <w:sz w:val="24"/>
          <w:szCs w:val="24"/>
        </w:rPr>
      </w:pPr>
    </w:p>
    <w:p w14:paraId="4D12E5C0" w14:textId="77777777" w:rsidR="00E65F71" w:rsidRPr="006A68CF" w:rsidRDefault="00E65F71" w:rsidP="00E65F71">
      <w:pPr>
        <w:pStyle w:val="Heading1"/>
        <w:jc w:val="left"/>
        <w:rPr>
          <w:b/>
          <w:bCs/>
          <w:sz w:val="28"/>
          <w:szCs w:val="28"/>
        </w:rPr>
      </w:pPr>
      <w:r w:rsidRPr="006A68CF">
        <w:rPr>
          <w:b/>
          <w:bCs/>
          <w:sz w:val="28"/>
          <w:szCs w:val="28"/>
        </w:rPr>
        <w:t>CONCLUSION</w:t>
      </w:r>
      <w:r>
        <w:rPr>
          <w:b/>
          <w:bCs/>
          <w:sz w:val="28"/>
          <w:szCs w:val="28"/>
        </w:rPr>
        <w:t xml:space="preserve"> </w:t>
      </w:r>
      <w:r w:rsidRPr="006A68CF">
        <w:rPr>
          <w:b/>
          <w:bCs/>
          <w:sz w:val="28"/>
          <w:szCs w:val="28"/>
        </w:rPr>
        <w:t xml:space="preserve">AND FUTURE SCOPE      </w:t>
      </w:r>
    </w:p>
    <w:p w14:paraId="6904CE1D" w14:textId="77777777" w:rsidR="00E65F71" w:rsidRDefault="00E65F71" w:rsidP="00E65F71">
      <w:pPr>
        <w:tabs>
          <w:tab w:val="left" w:pos="288"/>
        </w:tabs>
        <w:spacing w:after="120" w:line="228" w:lineRule="auto"/>
        <w:jc w:val="left"/>
        <w:rPr>
          <w:color w:val="000000"/>
          <w:sz w:val="24"/>
          <w:szCs w:val="24"/>
        </w:rPr>
      </w:pPr>
      <w:r w:rsidRPr="00567694">
        <w:rPr>
          <w:color w:val="000000"/>
          <w:sz w:val="24"/>
          <w:szCs w:val="24"/>
        </w:rPr>
        <w:t xml:space="preserve">In this paper, </w:t>
      </w:r>
      <w:r>
        <w:rPr>
          <w:color w:val="000000"/>
          <w:sz w:val="24"/>
          <w:szCs w:val="24"/>
        </w:rPr>
        <w:t>we present a methodology to make a</w:t>
      </w:r>
      <w:r w:rsidRPr="00567694">
        <w:rPr>
          <w:color w:val="000000"/>
          <w:sz w:val="24"/>
          <w:szCs w:val="24"/>
        </w:rPr>
        <w:t xml:space="preserve"> low-cost, real-time hand mirror glove system using ESP32 microcontroller, flex sensors and MPU6050 with wireless communication modules, NRF24L01. The setup captures data of sensors based on finger flexion, and hand orientation changes from transmitter glove and sends it to receiver to reflect the same changes on receiver glove. This communication is done by radio frequency, hence no cable needed. To remove the jittery, unpredictable movements, Kalman filter is used. As system is flexible, it can be used in many domains, as physiotherapy, sign language translation, robotic teleoperation and VR interaction. The modular design while programming it, makes it easier to debug. This system can be customized as per needs of user.</w:t>
      </w:r>
    </w:p>
    <w:p w14:paraId="786426CB" w14:textId="77777777" w:rsidR="00E65F71" w:rsidRPr="00567694" w:rsidRDefault="00E65F71" w:rsidP="00E65F71">
      <w:pPr>
        <w:tabs>
          <w:tab w:val="left" w:pos="288"/>
        </w:tabs>
        <w:spacing w:after="120" w:line="228" w:lineRule="auto"/>
        <w:jc w:val="left"/>
        <w:rPr>
          <w:color w:val="000000"/>
          <w:sz w:val="24"/>
          <w:szCs w:val="24"/>
        </w:rPr>
      </w:pPr>
      <w:r w:rsidRPr="00567694">
        <w:rPr>
          <w:color w:val="000000"/>
          <w:sz w:val="24"/>
          <w:szCs w:val="24"/>
        </w:rPr>
        <w:t>In future, we can focus on using more reliable and accurate sensors, using silicon material for gloves and rigid mounting of components making the movement lot easier. We can use ML models for gesture recognition. BT/</w:t>
      </w:r>
      <w:r>
        <w:rPr>
          <w:color w:val="000000"/>
          <w:sz w:val="24"/>
          <w:szCs w:val="24"/>
        </w:rPr>
        <w:t>W</w:t>
      </w:r>
      <w:r w:rsidRPr="00567694">
        <w:rPr>
          <w:color w:val="000000"/>
          <w:sz w:val="24"/>
          <w:szCs w:val="24"/>
        </w:rPr>
        <w:t>eb</w:t>
      </w:r>
      <w:r>
        <w:rPr>
          <w:color w:val="000000"/>
          <w:sz w:val="24"/>
          <w:szCs w:val="24"/>
        </w:rPr>
        <w:t>S</w:t>
      </w:r>
      <w:r w:rsidRPr="00567694">
        <w:rPr>
          <w:color w:val="000000"/>
          <w:sz w:val="24"/>
          <w:szCs w:val="24"/>
        </w:rPr>
        <w:t>ocke</w:t>
      </w:r>
      <w:r>
        <w:rPr>
          <w:color w:val="000000"/>
          <w:sz w:val="24"/>
          <w:szCs w:val="24"/>
        </w:rPr>
        <w:t>t</w:t>
      </w:r>
      <w:r w:rsidRPr="00567694">
        <w:rPr>
          <w:color w:val="000000"/>
          <w:sz w:val="24"/>
          <w:szCs w:val="24"/>
        </w:rPr>
        <w:t>/MQTT communication or other protocols for working more securely. We will add bidirectional interaction, feedback mechanism. Additionally, optimizing cost and resources available, making further improvements towards daily use.</w:t>
      </w:r>
    </w:p>
    <w:p w14:paraId="3531280B" w14:textId="77777777" w:rsidR="00E65F71" w:rsidRPr="006A68CF" w:rsidRDefault="00E65F71" w:rsidP="00E65F71">
      <w:pPr>
        <w:pBdr>
          <w:top w:val="nil"/>
          <w:left w:val="nil"/>
          <w:bottom w:val="nil"/>
          <w:right w:val="nil"/>
          <w:between w:val="nil"/>
        </w:pBdr>
        <w:tabs>
          <w:tab w:val="left" w:pos="288"/>
        </w:tabs>
        <w:spacing w:after="120" w:line="228" w:lineRule="auto"/>
        <w:jc w:val="left"/>
        <w:rPr>
          <w:b/>
          <w:bCs/>
          <w:sz w:val="28"/>
          <w:szCs w:val="28"/>
        </w:rPr>
      </w:pPr>
      <w:r w:rsidRPr="006A68CF">
        <w:rPr>
          <w:b/>
          <w:bCs/>
          <w:color w:val="000000"/>
          <w:sz w:val="28"/>
          <w:szCs w:val="28"/>
        </w:rPr>
        <w:t>ACKNOWLEDGMENT</w:t>
      </w:r>
    </w:p>
    <w:p w14:paraId="39D9EFDC" w14:textId="77777777" w:rsidR="00E65F71" w:rsidRPr="00567694" w:rsidRDefault="00E65F71" w:rsidP="00E65F71">
      <w:pPr>
        <w:jc w:val="left"/>
        <w:rPr>
          <w:sz w:val="24"/>
          <w:szCs w:val="24"/>
        </w:rPr>
      </w:pPr>
      <w:r w:rsidRPr="00567694">
        <w:rPr>
          <w:sz w:val="24"/>
          <w:szCs w:val="24"/>
        </w:rPr>
        <w:t xml:space="preserve">We would like to thank our Department of Computer Engineering, Vishwakarma Institute of Technology, Pune. For giving us space to learn about this topic and build a project with resources provided by college. We also thank our Project guide and our college faculty members for solving out doubts. They gave us technical help and support to continue this project, hand mirroring system. We also thank our peers and college clubs </w:t>
      </w:r>
      <w:r w:rsidRPr="00567694">
        <w:rPr>
          <w:sz w:val="24"/>
          <w:szCs w:val="24"/>
        </w:rPr>
        <w:lastRenderedPageBreak/>
        <w:t>that helped us with solving issues. Everyone’s help improved the project in design and implementation area.</w:t>
      </w:r>
    </w:p>
    <w:p w14:paraId="78D397CC" w14:textId="77777777" w:rsidR="00E65F71" w:rsidRDefault="00E65F71" w:rsidP="00E65F71">
      <w:pPr>
        <w:jc w:val="left"/>
      </w:pPr>
    </w:p>
    <w:p w14:paraId="687354E2" w14:textId="77777777" w:rsidR="00E65F71" w:rsidRPr="001F10B9" w:rsidRDefault="00E65F71" w:rsidP="00E65F71">
      <w:pPr>
        <w:pStyle w:val="Heading1"/>
        <w:jc w:val="left"/>
        <w:rPr>
          <w:b/>
          <w:bCs/>
          <w:sz w:val="28"/>
          <w:szCs w:val="28"/>
        </w:rPr>
      </w:pPr>
      <w:r w:rsidRPr="001F10B9">
        <w:rPr>
          <w:b/>
          <w:bCs/>
          <w:sz w:val="28"/>
          <w:szCs w:val="28"/>
        </w:rPr>
        <w:t>REFERENCES</w:t>
      </w:r>
    </w:p>
    <w:p w14:paraId="2B8C51F9" w14:textId="77777777" w:rsidR="00E65F71" w:rsidRPr="00895B03" w:rsidRDefault="00E65F71" w:rsidP="00E65F71">
      <w:pPr>
        <w:jc w:val="left"/>
        <w:rPr>
          <w:color w:val="000000"/>
          <w:sz w:val="24"/>
          <w:szCs w:val="24"/>
        </w:rPr>
      </w:pPr>
      <w:r>
        <w:rPr>
          <w:sz w:val="24"/>
          <w:szCs w:val="24"/>
        </w:rPr>
        <w:t xml:space="preserve">1. </w:t>
      </w:r>
      <w:r w:rsidRPr="00895B03">
        <w:rPr>
          <w:sz w:val="24"/>
          <w:szCs w:val="24"/>
        </w:rPr>
        <w:t xml:space="preserve">S. </w:t>
      </w:r>
      <w:proofErr w:type="spellStart"/>
      <w:r w:rsidRPr="00895B03">
        <w:rPr>
          <w:sz w:val="24"/>
          <w:szCs w:val="24"/>
        </w:rPr>
        <w:t>Adaikkammai</w:t>
      </w:r>
      <w:proofErr w:type="spellEnd"/>
      <w:r w:rsidRPr="00895B03">
        <w:rPr>
          <w:sz w:val="24"/>
          <w:szCs w:val="24"/>
        </w:rPr>
        <w:t xml:space="preserve"> et al., “Virtual Reality in Rehabilitating Amputees Suffering From Phantom Limb Pain,” IEEE Access, vol. 11, pp. 42201–42212, 2023.</w:t>
      </w:r>
    </w:p>
    <w:p w14:paraId="41317833" w14:textId="77777777" w:rsidR="00E65F71" w:rsidRPr="00895B03" w:rsidRDefault="00E65F71" w:rsidP="00E65F71">
      <w:pPr>
        <w:ind w:left="360"/>
        <w:jc w:val="left"/>
        <w:rPr>
          <w:sz w:val="24"/>
          <w:szCs w:val="24"/>
        </w:rPr>
      </w:pPr>
    </w:p>
    <w:p w14:paraId="21DD25F4" w14:textId="77777777" w:rsidR="00E65F71" w:rsidRPr="00895B03" w:rsidRDefault="00E65F71" w:rsidP="00E65F71">
      <w:pPr>
        <w:jc w:val="left"/>
        <w:rPr>
          <w:color w:val="000000"/>
          <w:sz w:val="24"/>
          <w:szCs w:val="24"/>
        </w:rPr>
      </w:pPr>
      <w:r>
        <w:rPr>
          <w:sz w:val="24"/>
          <w:szCs w:val="24"/>
        </w:rPr>
        <w:t>2.</w:t>
      </w:r>
      <w:r w:rsidRPr="00895B03">
        <w:rPr>
          <w:sz w:val="24"/>
          <w:szCs w:val="24"/>
        </w:rPr>
        <w:t xml:space="preserve">T. K. Chan et al., “Robust Hand Gesture Input Using Computer Vision, Inertial Sensors and Flex Sensors,” Proc. IEEE Int. Conf. Syst., Man, </w:t>
      </w:r>
      <w:proofErr w:type="spellStart"/>
      <w:r w:rsidRPr="00895B03">
        <w:rPr>
          <w:sz w:val="24"/>
          <w:szCs w:val="24"/>
        </w:rPr>
        <w:t>Cybern</w:t>
      </w:r>
      <w:proofErr w:type="spellEnd"/>
      <w:r w:rsidRPr="00895B03">
        <w:rPr>
          <w:sz w:val="24"/>
          <w:szCs w:val="24"/>
        </w:rPr>
        <w:t>., pp. 1234–1239, 2018.</w:t>
      </w:r>
    </w:p>
    <w:p w14:paraId="3C05CAEC" w14:textId="77777777" w:rsidR="00E65F71" w:rsidRPr="00895B03" w:rsidRDefault="00E65F71" w:rsidP="00E65F71">
      <w:pPr>
        <w:ind w:left="360"/>
        <w:jc w:val="left"/>
        <w:rPr>
          <w:sz w:val="24"/>
          <w:szCs w:val="24"/>
        </w:rPr>
      </w:pPr>
    </w:p>
    <w:p w14:paraId="45468BF0" w14:textId="77777777" w:rsidR="00E65F71" w:rsidRPr="00895B03" w:rsidRDefault="00E65F71" w:rsidP="00E65F71">
      <w:pPr>
        <w:jc w:val="left"/>
        <w:rPr>
          <w:color w:val="000000"/>
          <w:sz w:val="24"/>
          <w:szCs w:val="24"/>
        </w:rPr>
      </w:pPr>
      <w:r>
        <w:rPr>
          <w:sz w:val="24"/>
          <w:szCs w:val="24"/>
        </w:rPr>
        <w:t>3.</w:t>
      </w:r>
      <w:r w:rsidRPr="00895B03">
        <w:rPr>
          <w:sz w:val="24"/>
          <w:szCs w:val="24"/>
        </w:rPr>
        <w:t>X.</w:t>
      </w:r>
      <w:r>
        <w:rPr>
          <w:sz w:val="24"/>
          <w:szCs w:val="24"/>
        </w:rPr>
        <w:t xml:space="preserve"> </w:t>
      </w:r>
      <w:r w:rsidRPr="00895B03">
        <w:rPr>
          <w:sz w:val="24"/>
          <w:szCs w:val="24"/>
        </w:rPr>
        <w:t xml:space="preserve">Chen et al., “A Wearable Hand Rehabilitation System With Soft Gloves,” IEEE Trans. Ind. </w:t>
      </w:r>
      <w:proofErr w:type="spellStart"/>
      <w:r w:rsidRPr="00895B03">
        <w:rPr>
          <w:sz w:val="24"/>
          <w:szCs w:val="24"/>
        </w:rPr>
        <w:t>Informat</w:t>
      </w:r>
      <w:proofErr w:type="spellEnd"/>
      <w:r w:rsidRPr="00895B03">
        <w:rPr>
          <w:sz w:val="24"/>
          <w:szCs w:val="24"/>
        </w:rPr>
        <w:t>., vol. 17, no. 2, pp. 1241–1251, Feb. 2021.</w:t>
      </w:r>
    </w:p>
    <w:p w14:paraId="3E73459D" w14:textId="77777777" w:rsidR="00E65F71" w:rsidRPr="00895B03" w:rsidRDefault="00E65F71" w:rsidP="00E65F71">
      <w:pPr>
        <w:ind w:left="360"/>
        <w:jc w:val="left"/>
        <w:rPr>
          <w:sz w:val="24"/>
          <w:szCs w:val="24"/>
        </w:rPr>
      </w:pPr>
    </w:p>
    <w:p w14:paraId="67426030" w14:textId="77777777" w:rsidR="00E65F71" w:rsidRPr="00895B03" w:rsidRDefault="00E65F71" w:rsidP="00E65F71">
      <w:pPr>
        <w:jc w:val="left"/>
        <w:rPr>
          <w:color w:val="000000"/>
          <w:sz w:val="24"/>
          <w:szCs w:val="24"/>
        </w:rPr>
      </w:pPr>
      <w:r>
        <w:rPr>
          <w:sz w:val="24"/>
          <w:szCs w:val="24"/>
        </w:rPr>
        <w:t>4.</w:t>
      </w:r>
      <w:r w:rsidRPr="00895B03">
        <w:rPr>
          <w:sz w:val="24"/>
          <w:szCs w:val="24"/>
        </w:rPr>
        <w:t xml:space="preserve">D. Kanchana, V. Vinothkumar, and D. E. </w:t>
      </w:r>
      <w:proofErr w:type="spellStart"/>
      <w:r w:rsidRPr="00895B03">
        <w:rPr>
          <w:sz w:val="24"/>
          <w:szCs w:val="24"/>
        </w:rPr>
        <w:t>Samhithan</w:t>
      </w:r>
      <w:proofErr w:type="spellEnd"/>
      <w:r w:rsidRPr="00895B03">
        <w:rPr>
          <w:sz w:val="24"/>
          <w:szCs w:val="24"/>
        </w:rPr>
        <w:t>, “Gesture Controlled Robotic Hand Prosthesis for Upper Limb Amputee Rehabilitation,” Int. J. Sci. Res. Eng. Manag., vol. 5, no. 4, pp. 45–51, 2021.</w:t>
      </w:r>
    </w:p>
    <w:p w14:paraId="78710E91" w14:textId="77777777" w:rsidR="00E65F71" w:rsidRPr="00895B03" w:rsidRDefault="00E65F71" w:rsidP="00E65F71">
      <w:pPr>
        <w:ind w:left="360"/>
        <w:jc w:val="left"/>
        <w:rPr>
          <w:sz w:val="24"/>
          <w:szCs w:val="24"/>
        </w:rPr>
      </w:pPr>
    </w:p>
    <w:p w14:paraId="2448B78E" w14:textId="77777777" w:rsidR="00E65F71" w:rsidRDefault="00E65F71" w:rsidP="00E65F71">
      <w:pPr>
        <w:jc w:val="left"/>
        <w:rPr>
          <w:sz w:val="24"/>
          <w:szCs w:val="24"/>
        </w:rPr>
      </w:pPr>
      <w:r>
        <w:rPr>
          <w:sz w:val="24"/>
          <w:szCs w:val="24"/>
        </w:rPr>
        <w:t>5.</w:t>
      </w:r>
      <w:r w:rsidRPr="00895B03">
        <w:rPr>
          <w:sz w:val="24"/>
          <w:szCs w:val="24"/>
        </w:rPr>
        <w:t>J. Lai et al., “Design and Evaluation of a Bidirectional Soft Glove for Rehabilitation of Hand Function in Stroke Patients,” IEEE Trans. Med. Robot. Bionics, vol. 5, no. 3, pp. 730–742, Sep. 2023.</w:t>
      </w:r>
    </w:p>
    <w:p w14:paraId="14B68533" w14:textId="77777777" w:rsidR="00E65F71" w:rsidRPr="00895B03" w:rsidRDefault="00E65F71" w:rsidP="00E65F71">
      <w:pPr>
        <w:jc w:val="left"/>
        <w:rPr>
          <w:color w:val="000000"/>
          <w:sz w:val="24"/>
          <w:szCs w:val="24"/>
        </w:rPr>
      </w:pPr>
    </w:p>
    <w:p w14:paraId="3920BB5C" w14:textId="77777777" w:rsidR="00E65F71" w:rsidRPr="00895B03" w:rsidRDefault="00E65F71" w:rsidP="00E65F71">
      <w:pPr>
        <w:jc w:val="left"/>
        <w:rPr>
          <w:color w:val="000000"/>
          <w:sz w:val="24"/>
          <w:szCs w:val="24"/>
        </w:rPr>
      </w:pPr>
      <w:r>
        <w:rPr>
          <w:sz w:val="24"/>
          <w:szCs w:val="24"/>
        </w:rPr>
        <w:t>6.</w:t>
      </w:r>
      <w:r w:rsidRPr="00895B03">
        <w:rPr>
          <w:sz w:val="24"/>
          <w:szCs w:val="24"/>
        </w:rPr>
        <w:t>G. Narang, A. Narang, and S. Singh, “Use of Unobtrusive Human–Machine Interface for Rehabilitation of Stroke Victims Through Robot-</w:t>
      </w:r>
      <w:r w:rsidRPr="00895B03">
        <w:rPr>
          <w:sz w:val="24"/>
          <w:szCs w:val="24"/>
        </w:rPr>
        <w:lastRenderedPageBreak/>
        <w:t xml:space="preserve">Assisted Mirror Therapy,” IEEE Trans. Neural Syst. </w:t>
      </w:r>
      <w:proofErr w:type="spellStart"/>
      <w:r w:rsidRPr="00895B03">
        <w:rPr>
          <w:sz w:val="24"/>
          <w:szCs w:val="24"/>
        </w:rPr>
        <w:t>Rehabil</w:t>
      </w:r>
      <w:proofErr w:type="spellEnd"/>
      <w:r w:rsidRPr="00895B03">
        <w:rPr>
          <w:sz w:val="24"/>
          <w:szCs w:val="24"/>
        </w:rPr>
        <w:t>. Eng., vol. 21, no. 3, pp. 453–460, 2013.</w:t>
      </w:r>
    </w:p>
    <w:p w14:paraId="37C09D5A" w14:textId="77777777" w:rsidR="00E65F71" w:rsidRPr="00895B03" w:rsidRDefault="00E65F71" w:rsidP="00E65F71">
      <w:pPr>
        <w:ind w:left="360"/>
        <w:jc w:val="left"/>
        <w:rPr>
          <w:sz w:val="24"/>
          <w:szCs w:val="24"/>
        </w:rPr>
      </w:pPr>
    </w:p>
    <w:p w14:paraId="736152DE" w14:textId="77777777" w:rsidR="00E65F71" w:rsidRPr="00895B03" w:rsidRDefault="00E65F71" w:rsidP="00E65F71">
      <w:pPr>
        <w:jc w:val="left"/>
        <w:rPr>
          <w:color w:val="000000"/>
          <w:sz w:val="24"/>
          <w:szCs w:val="24"/>
        </w:rPr>
      </w:pPr>
      <w:r>
        <w:rPr>
          <w:sz w:val="24"/>
          <w:szCs w:val="24"/>
        </w:rPr>
        <w:t>7.</w:t>
      </w:r>
      <w:r w:rsidRPr="00895B03">
        <w:rPr>
          <w:sz w:val="24"/>
          <w:szCs w:val="24"/>
        </w:rPr>
        <w:t xml:space="preserve">A. K. Panda, R. Chakravarty, and S. Moulik, “Hand Gesture Recognition Using Flex Sensor and Machine Learning Algorithms,” </w:t>
      </w:r>
      <w:proofErr w:type="spellStart"/>
      <w:r w:rsidRPr="00895B03">
        <w:rPr>
          <w:sz w:val="24"/>
          <w:szCs w:val="24"/>
        </w:rPr>
        <w:t>Procedia</w:t>
      </w:r>
      <w:proofErr w:type="spellEnd"/>
      <w:r w:rsidRPr="00895B03">
        <w:rPr>
          <w:sz w:val="24"/>
          <w:szCs w:val="24"/>
        </w:rPr>
        <w:t xml:space="preserve"> </w:t>
      </w:r>
      <w:proofErr w:type="spellStart"/>
      <w:r w:rsidRPr="00895B03">
        <w:rPr>
          <w:sz w:val="24"/>
          <w:szCs w:val="24"/>
        </w:rPr>
        <w:t>Comput</w:t>
      </w:r>
      <w:proofErr w:type="spellEnd"/>
      <w:r w:rsidRPr="00895B03">
        <w:rPr>
          <w:sz w:val="24"/>
          <w:szCs w:val="24"/>
        </w:rPr>
        <w:t>. Sci., vol. 192, pp. 1183–1191, 2021.</w:t>
      </w:r>
    </w:p>
    <w:p w14:paraId="77B5124B" w14:textId="77777777" w:rsidR="00E65F71" w:rsidRPr="00895B03" w:rsidRDefault="00E65F71" w:rsidP="00E65F71">
      <w:pPr>
        <w:ind w:left="360"/>
        <w:jc w:val="left"/>
        <w:rPr>
          <w:sz w:val="24"/>
          <w:szCs w:val="24"/>
        </w:rPr>
      </w:pPr>
    </w:p>
    <w:p w14:paraId="788BCCFD" w14:textId="77777777" w:rsidR="00E65F71" w:rsidRPr="00895B03" w:rsidRDefault="00E65F71" w:rsidP="00E65F71">
      <w:pPr>
        <w:jc w:val="left"/>
        <w:rPr>
          <w:color w:val="000000"/>
          <w:sz w:val="24"/>
          <w:szCs w:val="24"/>
        </w:rPr>
      </w:pPr>
      <w:r>
        <w:rPr>
          <w:sz w:val="24"/>
          <w:szCs w:val="24"/>
        </w:rPr>
        <w:t>8.</w:t>
      </w:r>
      <w:r w:rsidRPr="00895B03">
        <w:rPr>
          <w:sz w:val="24"/>
          <w:szCs w:val="24"/>
        </w:rPr>
        <w:t>C. Rathnayake et al., “Development of a Real-Time Hand Gesture Recognition System for Aid of Hearing-Impaired Communication Using Flex Sensors and Machine Learning Algorithms,” IEEE Access, vol. 12, pp. 22591–22603, 2024.</w:t>
      </w:r>
    </w:p>
    <w:p w14:paraId="26440EF5" w14:textId="77777777" w:rsidR="00E65F71" w:rsidRPr="00895B03" w:rsidRDefault="00E65F71" w:rsidP="00E65F71">
      <w:pPr>
        <w:ind w:left="360"/>
        <w:jc w:val="left"/>
        <w:rPr>
          <w:sz w:val="24"/>
          <w:szCs w:val="24"/>
        </w:rPr>
      </w:pPr>
    </w:p>
    <w:p w14:paraId="1BFE8906" w14:textId="77777777" w:rsidR="00E65F71" w:rsidRPr="00895B03" w:rsidRDefault="00E65F71" w:rsidP="00E65F71">
      <w:pPr>
        <w:jc w:val="left"/>
        <w:rPr>
          <w:color w:val="000000"/>
          <w:sz w:val="24"/>
          <w:szCs w:val="24"/>
        </w:rPr>
      </w:pPr>
      <w:r>
        <w:rPr>
          <w:sz w:val="24"/>
          <w:szCs w:val="24"/>
        </w:rPr>
        <w:t xml:space="preserve">9. </w:t>
      </w:r>
      <w:r w:rsidRPr="00895B03">
        <w:rPr>
          <w:sz w:val="24"/>
          <w:szCs w:val="24"/>
        </w:rPr>
        <w:t xml:space="preserve">L. E. </w:t>
      </w:r>
      <w:proofErr w:type="spellStart"/>
      <w:r w:rsidRPr="00895B03">
        <w:rPr>
          <w:sz w:val="24"/>
          <w:szCs w:val="24"/>
        </w:rPr>
        <w:t>Emokpae</w:t>
      </w:r>
      <w:proofErr w:type="spellEnd"/>
      <w:r w:rsidRPr="00895B03">
        <w:rPr>
          <w:sz w:val="24"/>
          <w:szCs w:val="24"/>
        </w:rPr>
        <w:t xml:space="preserve"> et al., “Flex Force Smart Glove Prototype for Physical Therapy, Functional Hand Training, and Real-Time Finger Tracking,” Proc. IEEE Sensors Appl. Symp., pp. 1–6, Mar. 2018.</w:t>
      </w:r>
    </w:p>
    <w:p w14:paraId="0EDB719E" w14:textId="77777777" w:rsidR="00E65F71" w:rsidRPr="00895B03" w:rsidRDefault="00E65F71" w:rsidP="00E65F71">
      <w:pPr>
        <w:ind w:left="360"/>
        <w:jc w:val="left"/>
        <w:rPr>
          <w:sz w:val="24"/>
          <w:szCs w:val="24"/>
        </w:rPr>
      </w:pPr>
    </w:p>
    <w:p w14:paraId="13A263FD" w14:textId="77777777" w:rsidR="00E65F71" w:rsidRPr="00895B03" w:rsidRDefault="00E65F71" w:rsidP="00E65F71">
      <w:pPr>
        <w:jc w:val="left"/>
        <w:rPr>
          <w:color w:val="000000"/>
          <w:sz w:val="24"/>
          <w:szCs w:val="24"/>
        </w:rPr>
      </w:pPr>
      <w:r>
        <w:rPr>
          <w:sz w:val="24"/>
          <w:szCs w:val="24"/>
        </w:rPr>
        <w:t>10.</w:t>
      </w:r>
      <w:r w:rsidRPr="00895B03">
        <w:rPr>
          <w:sz w:val="24"/>
          <w:szCs w:val="24"/>
        </w:rPr>
        <w:t xml:space="preserve">Y. Li et al., “A Novel Wearable Soft Glove for Hand Rehabilitation and Assistive Grasping,” IEEE/ASME Trans. </w:t>
      </w:r>
      <w:proofErr w:type="spellStart"/>
      <w:r w:rsidRPr="00895B03">
        <w:rPr>
          <w:sz w:val="24"/>
          <w:szCs w:val="24"/>
        </w:rPr>
        <w:t>Mechatron</w:t>
      </w:r>
      <w:proofErr w:type="spellEnd"/>
      <w:r w:rsidRPr="00895B03">
        <w:rPr>
          <w:sz w:val="24"/>
          <w:szCs w:val="24"/>
        </w:rPr>
        <w:t>., vol. 27, no. 4, pp. 1825–1835, Aug. 2022.</w:t>
      </w:r>
    </w:p>
    <w:p w14:paraId="57E28D1E" w14:textId="77777777" w:rsidR="00E65F71" w:rsidRPr="00895B03" w:rsidRDefault="00E65F71" w:rsidP="00E65F71">
      <w:pPr>
        <w:ind w:left="360"/>
        <w:jc w:val="left"/>
        <w:rPr>
          <w:sz w:val="24"/>
          <w:szCs w:val="24"/>
        </w:rPr>
      </w:pPr>
    </w:p>
    <w:p w14:paraId="294C982F" w14:textId="77777777" w:rsidR="00E65F71" w:rsidRDefault="00E65F71" w:rsidP="00E65F71">
      <w:pPr>
        <w:jc w:val="left"/>
        <w:rPr>
          <w:sz w:val="24"/>
          <w:szCs w:val="24"/>
        </w:rPr>
      </w:pPr>
      <w:r>
        <w:rPr>
          <w:sz w:val="24"/>
          <w:szCs w:val="24"/>
        </w:rPr>
        <w:t>11.</w:t>
      </w:r>
      <w:r w:rsidRPr="00895B03">
        <w:rPr>
          <w:sz w:val="24"/>
          <w:szCs w:val="24"/>
        </w:rPr>
        <w:t>M. Wu et al., “Hand Gesture Recognition Using Glove Mounted Sensor Array and Machine Learning,” IEEE Sensors J., vol. 24, no. 5, pp. 7890–7901, Mar. 2024.</w:t>
      </w:r>
    </w:p>
    <w:p w14:paraId="7A770635" w14:textId="77777777" w:rsidR="00E65F71" w:rsidRPr="00895B03" w:rsidRDefault="00E65F71" w:rsidP="00E65F71">
      <w:pPr>
        <w:jc w:val="left"/>
        <w:rPr>
          <w:color w:val="000000"/>
          <w:sz w:val="24"/>
          <w:szCs w:val="24"/>
        </w:rPr>
      </w:pPr>
    </w:p>
    <w:p w14:paraId="433615DE" w14:textId="66A07756" w:rsidR="00E65F71" w:rsidRPr="00895B03" w:rsidRDefault="00E65F71" w:rsidP="00E65F71">
      <w:pPr>
        <w:jc w:val="left"/>
        <w:rPr>
          <w:color w:val="000000"/>
          <w:sz w:val="24"/>
          <w:szCs w:val="24"/>
        </w:rPr>
        <w:sectPr w:rsidR="00E65F71" w:rsidRPr="00895B03" w:rsidSect="00E65F71">
          <w:type w:val="continuous"/>
          <w:pgSz w:w="11906" w:h="16838"/>
          <w:pgMar w:top="540" w:right="893" w:bottom="1440" w:left="893" w:header="0" w:footer="720" w:gutter="0"/>
          <w:cols w:num="2" w:space="720" w:equalWidth="0">
            <w:col w:w="4880" w:space="360"/>
            <w:col w:w="4880" w:space="0"/>
          </w:cols>
          <w:titlePg/>
        </w:sectPr>
      </w:pPr>
      <w:r>
        <w:rPr>
          <w:sz w:val="24"/>
          <w:szCs w:val="24"/>
        </w:rPr>
        <w:t>12.</w:t>
      </w:r>
      <w:r w:rsidRPr="00895B03">
        <w:rPr>
          <w:sz w:val="24"/>
          <w:szCs w:val="24"/>
        </w:rPr>
        <w:t>J. Xue et al., “FI-HGR: A Robust Hand Gesture Recognition System Using Multi-IMU Fusion With Extended Kalman Filter,” IEEE Trans. Human-Mach. Syst., vol. 55, no. 2, pp. 456–467, Apr. 2025</w:t>
      </w:r>
    </w:p>
    <w:p w14:paraId="2E80E1D1" w14:textId="60D50151" w:rsidR="00BC6396" w:rsidRDefault="00BC6396" w:rsidP="005024BD">
      <w:pPr>
        <w:jc w:val="both"/>
      </w:pPr>
    </w:p>
    <w:sectPr w:rsidR="00BC6396" w:rsidSect="00E65F71">
      <w:type w:val="continuous"/>
      <w:pgSz w:w="11906" w:h="16838"/>
      <w:pgMar w:top="540" w:right="893" w:bottom="1440" w:left="893" w:header="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4B496" w14:textId="77777777" w:rsidR="001A4D31" w:rsidRDefault="001A4D31">
      <w:r>
        <w:separator/>
      </w:r>
    </w:p>
  </w:endnote>
  <w:endnote w:type="continuationSeparator" w:id="0">
    <w:p w14:paraId="354E4DAA" w14:textId="77777777" w:rsidR="001A4D31" w:rsidRDefault="001A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A59D0" w14:textId="77777777" w:rsidR="00E65F71" w:rsidRDefault="00E65F71">
    <w:pPr>
      <w:pBdr>
        <w:top w:val="nil"/>
        <w:left w:val="nil"/>
        <w:bottom w:val="nil"/>
        <w:right w:val="nil"/>
        <w:between w:val="nil"/>
      </w:pBd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90BCF" w14:textId="77777777" w:rsidR="00E65F71" w:rsidRDefault="00E65F71">
    <w:pPr>
      <w:pBdr>
        <w:top w:val="nil"/>
        <w:left w:val="nil"/>
        <w:bottom w:val="nil"/>
        <w:right w:val="nil"/>
        <w:between w:val="nil"/>
      </w:pBdr>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98C84" w14:textId="77777777" w:rsidR="00E65F71" w:rsidRDefault="00E65F71">
    <w:pPr>
      <w:tabs>
        <w:tab w:val="center" w:pos="4680"/>
        <w:tab w:val="right" w:pos="9360"/>
      </w:tabs>
      <w:rPr>
        <w:color w:val="000000"/>
        <w:sz w:val="16"/>
        <w:szCs w:val="16"/>
      </w:rPr>
    </w:pPr>
    <w:r>
      <w:rPr>
        <w:color w:val="000000"/>
        <w:sz w:val="16"/>
        <w:szCs w:val="16"/>
      </w:rPr>
      <w:t>XXX-X-XXXX-XXXX-X/XX/$XX.00 ©20XX IEEE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B2B11" w14:textId="77777777" w:rsidR="001A4D31" w:rsidRDefault="001A4D31">
      <w:r>
        <w:separator/>
      </w:r>
    </w:p>
  </w:footnote>
  <w:footnote w:type="continuationSeparator" w:id="0">
    <w:p w14:paraId="03ADCF36" w14:textId="77777777" w:rsidR="001A4D31" w:rsidRDefault="001A4D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1750F"/>
    <w:multiLevelType w:val="multilevel"/>
    <w:tmpl w:val="3CD662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
    <w:nsid w:val="63FC0A62"/>
    <w:multiLevelType w:val="multilevel"/>
    <w:tmpl w:val="F6A6E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
    <w:nsid w:val="685C5571"/>
    <w:multiLevelType w:val="multilevel"/>
    <w:tmpl w:val="4DCE68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F71"/>
    <w:rsid w:val="001A4D31"/>
    <w:rsid w:val="005024BD"/>
    <w:rsid w:val="00794660"/>
    <w:rsid w:val="007D795A"/>
    <w:rsid w:val="00951E80"/>
    <w:rsid w:val="00BC6396"/>
    <w:rsid w:val="00DE70E2"/>
    <w:rsid w:val="00E65F7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F71"/>
    <w:pPr>
      <w:spacing w:after="0" w:line="240" w:lineRule="auto"/>
      <w:jc w:val="center"/>
    </w:pPr>
    <w:rPr>
      <w:rFonts w:ascii="Times New Roman" w:eastAsia="Times New Roman" w:hAnsi="Times New Roman" w:cs="Times New Roman"/>
      <w:kern w:val="0"/>
      <w:sz w:val="20"/>
      <w:szCs w:val="20"/>
      <w:lang w:eastAsia="en-IN"/>
      <w14:ligatures w14:val="none"/>
    </w:rPr>
  </w:style>
  <w:style w:type="paragraph" w:styleId="Heading1">
    <w:name w:val="heading 1"/>
    <w:basedOn w:val="Normal"/>
    <w:next w:val="Normal"/>
    <w:link w:val="Heading1Char"/>
    <w:uiPriority w:val="9"/>
    <w:qFormat/>
    <w:rsid w:val="00E65F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65F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65F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5F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5F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5F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F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F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F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F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65F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65F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5F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5F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5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F71"/>
    <w:rPr>
      <w:rFonts w:eastAsiaTheme="majorEastAsia" w:cstheme="majorBidi"/>
      <w:color w:val="272727" w:themeColor="text1" w:themeTint="D8"/>
    </w:rPr>
  </w:style>
  <w:style w:type="paragraph" w:styleId="Title">
    <w:name w:val="Title"/>
    <w:basedOn w:val="Normal"/>
    <w:next w:val="Normal"/>
    <w:link w:val="TitleChar"/>
    <w:uiPriority w:val="10"/>
    <w:qFormat/>
    <w:rsid w:val="00E65F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F71"/>
    <w:pPr>
      <w:spacing w:before="160"/>
    </w:pPr>
    <w:rPr>
      <w:i/>
      <w:iCs/>
      <w:color w:val="404040" w:themeColor="text1" w:themeTint="BF"/>
    </w:rPr>
  </w:style>
  <w:style w:type="character" w:customStyle="1" w:styleId="QuoteChar">
    <w:name w:val="Quote Char"/>
    <w:basedOn w:val="DefaultParagraphFont"/>
    <w:link w:val="Quote"/>
    <w:uiPriority w:val="29"/>
    <w:rsid w:val="00E65F71"/>
    <w:rPr>
      <w:i/>
      <w:iCs/>
      <w:color w:val="404040" w:themeColor="text1" w:themeTint="BF"/>
    </w:rPr>
  </w:style>
  <w:style w:type="paragraph" w:styleId="ListParagraph">
    <w:name w:val="List Paragraph"/>
    <w:basedOn w:val="Normal"/>
    <w:uiPriority w:val="34"/>
    <w:qFormat/>
    <w:rsid w:val="00E65F71"/>
    <w:pPr>
      <w:ind w:left="720"/>
      <w:contextualSpacing/>
    </w:pPr>
  </w:style>
  <w:style w:type="character" w:styleId="IntenseEmphasis">
    <w:name w:val="Intense Emphasis"/>
    <w:basedOn w:val="DefaultParagraphFont"/>
    <w:uiPriority w:val="21"/>
    <w:qFormat/>
    <w:rsid w:val="00E65F71"/>
    <w:rPr>
      <w:i/>
      <w:iCs/>
      <w:color w:val="2F5496" w:themeColor="accent1" w:themeShade="BF"/>
    </w:rPr>
  </w:style>
  <w:style w:type="paragraph" w:styleId="IntenseQuote">
    <w:name w:val="Intense Quote"/>
    <w:basedOn w:val="Normal"/>
    <w:next w:val="Normal"/>
    <w:link w:val="IntenseQuoteChar"/>
    <w:uiPriority w:val="30"/>
    <w:qFormat/>
    <w:rsid w:val="00E65F71"/>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E65F71"/>
    <w:rPr>
      <w:i/>
      <w:iCs/>
      <w:color w:val="2F5496" w:themeColor="accent1" w:themeShade="BF"/>
    </w:rPr>
  </w:style>
  <w:style w:type="character" w:styleId="IntenseReference">
    <w:name w:val="Intense Reference"/>
    <w:basedOn w:val="DefaultParagraphFont"/>
    <w:uiPriority w:val="32"/>
    <w:qFormat/>
    <w:rsid w:val="00E65F71"/>
    <w:rPr>
      <w:b/>
      <w:bCs/>
      <w:smallCaps/>
      <w:color w:val="2F5496" w:themeColor="accent1" w:themeShade="BF"/>
      <w:spacing w:val="5"/>
    </w:rPr>
  </w:style>
  <w:style w:type="character" w:styleId="Hyperlink">
    <w:name w:val="Hyperlink"/>
    <w:basedOn w:val="DefaultParagraphFont"/>
    <w:uiPriority w:val="99"/>
    <w:unhideWhenUsed/>
    <w:rsid w:val="00E65F7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F71"/>
    <w:pPr>
      <w:spacing w:after="0" w:line="240" w:lineRule="auto"/>
      <w:jc w:val="center"/>
    </w:pPr>
    <w:rPr>
      <w:rFonts w:ascii="Times New Roman" w:eastAsia="Times New Roman" w:hAnsi="Times New Roman" w:cs="Times New Roman"/>
      <w:kern w:val="0"/>
      <w:sz w:val="20"/>
      <w:szCs w:val="20"/>
      <w:lang w:eastAsia="en-IN"/>
      <w14:ligatures w14:val="none"/>
    </w:rPr>
  </w:style>
  <w:style w:type="paragraph" w:styleId="Heading1">
    <w:name w:val="heading 1"/>
    <w:basedOn w:val="Normal"/>
    <w:next w:val="Normal"/>
    <w:link w:val="Heading1Char"/>
    <w:uiPriority w:val="9"/>
    <w:qFormat/>
    <w:rsid w:val="00E65F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65F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65F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5F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5F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5F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F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F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F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F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65F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65F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5F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5F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5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F71"/>
    <w:rPr>
      <w:rFonts w:eastAsiaTheme="majorEastAsia" w:cstheme="majorBidi"/>
      <w:color w:val="272727" w:themeColor="text1" w:themeTint="D8"/>
    </w:rPr>
  </w:style>
  <w:style w:type="paragraph" w:styleId="Title">
    <w:name w:val="Title"/>
    <w:basedOn w:val="Normal"/>
    <w:next w:val="Normal"/>
    <w:link w:val="TitleChar"/>
    <w:uiPriority w:val="10"/>
    <w:qFormat/>
    <w:rsid w:val="00E65F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F71"/>
    <w:pPr>
      <w:spacing w:before="160"/>
    </w:pPr>
    <w:rPr>
      <w:i/>
      <w:iCs/>
      <w:color w:val="404040" w:themeColor="text1" w:themeTint="BF"/>
    </w:rPr>
  </w:style>
  <w:style w:type="character" w:customStyle="1" w:styleId="QuoteChar">
    <w:name w:val="Quote Char"/>
    <w:basedOn w:val="DefaultParagraphFont"/>
    <w:link w:val="Quote"/>
    <w:uiPriority w:val="29"/>
    <w:rsid w:val="00E65F71"/>
    <w:rPr>
      <w:i/>
      <w:iCs/>
      <w:color w:val="404040" w:themeColor="text1" w:themeTint="BF"/>
    </w:rPr>
  </w:style>
  <w:style w:type="paragraph" w:styleId="ListParagraph">
    <w:name w:val="List Paragraph"/>
    <w:basedOn w:val="Normal"/>
    <w:uiPriority w:val="34"/>
    <w:qFormat/>
    <w:rsid w:val="00E65F71"/>
    <w:pPr>
      <w:ind w:left="720"/>
      <w:contextualSpacing/>
    </w:pPr>
  </w:style>
  <w:style w:type="character" w:styleId="IntenseEmphasis">
    <w:name w:val="Intense Emphasis"/>
    <w:basedOn w:val="DefaultParagraphFont"/>
    <w:uiPriority w:val="21"/>
    <w:qFormat/>
    <w:rsid w:val="00E65F71"/>
    <w:rPr>
      <w:i/>
      <w:iCs/>
      <w:color w:val="2F5496" w:themeColor="accent1" w:themeShade="BF"/>
    </w:rPr>
  </w:style>
  <w:style w:type="paragraph" w:styleId="IntenseQuote">
    <w:name w:val="Intense Quote"/>
    <w:basedOn w:val="Normal"/>
    <w:next w:val="Normal"/>
    <w:link w:val="IntenseQuoteChar"/>
    <w:uiPriority w:val="30"/>
    <w:qFormat/>
    <w:rsid w:val="00E65F71"/>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E65F71"/>
    <w:rPr>
      <w:i/>
      <w:iCs/>
      <w:color w:val="2F5496" w:themeColor="accent1" w:themeShade="BF"/>
    </w:rPr>
  </w:style>
  <w:style w:type="character" w:styleId="IntenseReference">
    <w:name w:val="Intense Reference"/>
    <w:basedOn w:val="DefaultParagraphFont"/>
    <w:uiPriority w:val="32"/>
    <w:qFormat/>
    <w:rsid w:val="00E65F71"/>
    <w:rPr>
      <w:b/>
      <w:bCs/>
      <w:smallCaps/>
      <w:color w:val="2F5496" w:themeColor="accent1" w:themeShade="BF"/>
      <w:spacing w:val="5"/>
    </w:rPr>
  </w:style>
  <w:style w:type="character" w:styleId="Hyperlink">
    <w:name w:val="Hyperlink"/>
    <w:basedOn w:val="DefaultParagraphFont"/>
    <w:uiPriority w:val="99"/>
    <w:unhideWhenUsed/>
    <w:rsid w:val="00E65F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4046</Words>
  <Characters>23063</Characters>
  <Application>Microsoft Office Word</Application>
  <DocSecurity>0</DocSecurity>
  <Lines>192</Lines>
  <Paragraphs>54</Paragraphs>
  <ScaleCrop>false</ScaleCrop>
  <Company/>
  <LinksUpToDate>false</LinksUpToDate>
  <CharactersWithSpaces>27055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padwalrajanee@gmail.com</dc:creator>
  <cp:keywords/>
  <dc:description/>
  <cp:lastModifiedBy>qwert</cp:lastModifiedBy>
  <cp:revision>3</cp:revision>
  <dcterms:created xsi:type="dcterms:W3CDTF">2026-05-06T10:12:00Z</dcterms:created>
  <dcterms:modified xsi:type="dcterms:W3CDTF">2026-05-07T13:39:00Z</dcterms:modified>
</cp:coreProperties>
</file>