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B8D" w:rsidRDefault="006D4A33">
      <w:pPr>
        <w:spacing w:line="240" w:lineRule="auto"/>
        <w:jc w:val="center"/>
        <w:rPr>
          <w:rFonts w:ascii="Times New Roman" w:hAnsi="Times New Roman" w:cs="Times New Roman"/>
          <w:b/>
          <w:bCs/>
          <w:sz w:val="32"/>
          <w:szCs w:val="32"/>
        </w:rPr>
        <w:sectPr w:rsidR="00813B8D">
          <w:pgSz w:w="11906" w:h="16838"/>
          <w:pgMar w:top="720" w:right="720" w:bottom="720" w:left="720" w:header="708" w:footer="708" w:gutter="0"/>
          <w:cols w:space="720"/>
          <w:docGrid w:linePitch="360"/>
        </w:sectPr>
      </w:pPr>
      <w:r>
        <w:rPr>
          <w:rFonts w:ascii="Times New Roman" w:hAnsi="Times New Roman" w:cs="Times New Roman"/>
          <w:b/>
          <w:bCs/>
          <w:sz w:val="32"/>
          <w:szCs w:val="32"/>
        </w:rPr>
        <w:t>WATERSAFE AI: PREDICTING DISEASE FROM CONTAMINANTS</w:t>
      </w:r>
    </w:p>
    <w:p w:rsidR="00813B8D" w:rsidRDefault="00813B8D">
      <w:pPr>
        <w:spacing w:line="240" w:lineRule="auto"/>
        <w:jc w:val="both"/>
        <w:rPr>
          <w:rFonts w:ascii="Times New Roman" w:hAnsi="Times New Roman" w:cs="Times New Roman"/>
          <w:i/>
          <w:iCs/>
          <w:sz w:val="20"/>
          <w:szCs w:val="20"/>
          <w:lang w:val="en-US"/>
        </w:rPr>
        <w:sectPr w:rsidR="00813B8D">
          <w:type w:val="continuous"/>
          <w:pgSz w:w="11906" w:h="16838"/>
          <w:pgMar w:top="720" w:right="720" w:bottom="720" w:left="720" w:header="708" w:footer="708" w:gutter="0"/>
          <w:cols w:space="720"/>
          <w:docGrid w:linePitch="360"/>
        </w:sectPr>
      </w:pPr>
      <w:bookmarkStart w:id="0" w:name="_GoBack"/>
      <w:bookmarkEnd w:id="0"/>
    </w:p>
    <w:p w:rsidR="00813B8D" w:rsidRPr="006D4A33" w:rsidRDefault="006D4A33">
      <w:pPr>
        <w:spacing w:line="240" w:lineRule="auto"/>
        <w:jc w:val="both"/>
        <w:rPr>
          <w:rFonts w:ascii="Times New Roman" w:hAnsi="Times New Roman" w:cs="Times New Roman"/>
          <w:color w:val="000000" w:themeColor="text1"/>
          <w:sz w:val="20"/>
          <w:szCs w:val="20"/>
          <w:lang w:val="en-US"/>
        </w:rPr>
      </w:pPr>
      <w:r>
        <w:rPr>
          <w:rFonts w:ascii="Times New Roman" w:hAnsi="Times New Roman" w:cs="Times New Roman"/>
          <w:b/>
          <w:bCs/>
          <w:i/>
          <w:iCs/>
          <w:sz w:val="20"/>
          <w:szCs w:val="20"/>
          <w:lang w:val="en-US"/>
        </w:rPr>
        <w:lastRenderedPageBreak/>
        <w:t>Abstract</w:t>
      </w:r>
      <w:r w:rsidRPr="006D4A33">
        <w:rPr>
          <w:rFonts w:ascii="Times New Roman" w:hAnsi="Times New Roman" w:cs="Times New Roman"/>
          <w:b/>
          <w:bCs/>
          <w:color w:val="000000" w:themeColor="text1"/>
          <w:sz w:val="20"/>
          <w:szCs w:val="20"/>
          <w:lang w:val="en-US"/>
        </w:rPr>
        <w:t xml:space="preserve">- </w:t>
      </w:r>
      <w:r w:rsidRPr="006D4A33">
        <w:rPr>
          <w:rFonts w:ascii="Times New Roman" w:hAnsi="Times New Roman" w:cs="Times New Roman"/>
          <w:color w:val="000000" w:themeColor="text1"/>
          <w:sz w:val="20"/>
          <w:szCs w:val="20"/>
          <w:lang w:val="en-US"/>
        </w:rPr>
        <w:t xml:space="preserve">People all over the world are very concerned about having access to clean drinking </w:t>
      </w:r>
      <w:r w:rsidRPr="006D4A33">
        <w:rPr>
          <w:rFonts w:ascii="Times New Roman" w:hAnsi="Times New Roman" w:cs="Times New Roman"/>
          <w:color w:val="000000" w:themeColor="text1"/>
          <w:sz w:val="20"/>
          <w:szCs w:val="20"/>
          <w:lang w:val="en-US"/>
        </w:rPr>
        <w:t>water. Sadly water pollution is becoming a big problem in many places. Traditional methods for testing water have been expensive and time consuming for doing real time tests of water safety. The paper presents a methodology for forecasting water safety uti</w:t>
      </w:r>
      <w:r w:rsidRPr="006D4A33">
        <w:rPr>
          <w:rFonts w:ascii="Times New Roman" w:hAnsi="Times New Roman" w:cs="Times New Roman"/>
          <w:color w:val="000000" w:themeColor="text1"/>
          <w:sz w:val="20"/>
          <w:szCs w:val="20"/>
          <w:lang w:val="en-US"/>
        </w:rPr>
        <w:t>lizing a machine learning algorithm known as K Nearest Neighbors (KNN). This algorithm uses nine physicachemical variables to tell if water samples are safe or dangerous. These variables are pH, hardness, total dissolved solids, chloramines, sulfur dioxide</w:t>
      </w:r>
      <w:r w:rsidRPr="006D4A33">
        <w:rPr>
          <w:rFonts w:ascii="Times New Roman" w:hAnsi="Times New Roman" w:cs="Times New Roman"/>
          <w:color w:val="000000" w:themeColor="text1"/>
          <w:sz w:val="20"/>
          <w:szCs w:val="20"/>
          <w:lang w:val="en-US"/>
        </w:rPr>
        <w:t>, conductance, carbon, trihelomethanes, and turbidity. StandardScaler does the scaling and a LabelEncoder does the labeling for better prediction performance</w:t>
      </w:r>
      <w:r w:rsidRPr="006D4A33">
        <w:rPr>
          <w:rFonts w:ascii="Times New Roman" w:hAnsi="Times New Roman" w:cs="Times New Roman"/>
          <w:color w:val="000000" w:themeColor="text1"/>
          <w:sz w:val="20"/>
          <w:szCs w:val="20"/>
        </w:rPr>
        <w:t xml:space="preserve">. </w:t>
      </w:r>
      <w:r w:rsidRPr="006D4A33">
        <w:rPr>
          <w:rFonts w:ascii="Times New Roman" w:hAnsi="Times New Roman" w:cs="Times New Roman"/>
          <w:color w:val="000000" w:themeColor="text1"/>
          <w:sz w:val="20"/>
          <w:szCs w:val="20"/>
          <w:lang w:val="en-US"/>
        </w:rPr>
        <w:t>A basic Flask app lets you test water in real time by taking user inputs and predecting the water</w:t>
      </w:r>
      <w:r w:rsidRPr="006D4A33">
        <w:rPr>
          <w:rFonts w:ascii="Times New Roman" w:hAnsi="Times New Roman" w:cs="Times New Roman"/>
          <w:color w:val="000000" w:themeColor="text1"/>
          <w:sz w:val="20"/>
          <w:szCs w:val="20"/>
          <w:lang w:val="en-US"/>
        </w:rPr>
        <w:t>s status without using any cloud services. The model was able to predict the results of the water sample test with an accuraci of almost 84.7% on a certain data set.</w:t>
      </w:r>
    </w:p>
    <w:p w:rsidR="00813B8D" w:rsidRDefault="006D4A33">
      <w:pPr>
        <w:spacing w:line="240" w:lineRule="auto"/>
        <w:jc w:val="both"/>
        <w:rPr>
          <w:rFonts w:ascii="Times New Roman" w:hAnsi="Times New Roman" w:cs="Times New Roman"/>
          <w:color w:val="000000"/>
          <w:sz w:val="20"/>
          <w:szCs w:val="20"/>
        </w:rPr>
      </w:pPr>
      <w:r>
        <w:rPr>
          <w:rFonts w:ascii="Times New Roman" w:hAnsi="Times New Roman" w:cs="Times New Roman"/>
          <w:b/>
          <w:bCs/>
          <w:i/>
          <w:iCs/>
          <w:color w:val="000000"/>
          <w:sz w:val="20"/>
          <w:szCs w:val="20"/>
        </w:rPr>
        <w:t>Index Terms-</w:t>
      </w:r>
      <w:r>
        <w:rPr>
          <w:rFonts w:ascii="Times New Roman" w:hAnsi="Times New Roman" w:cs="Times New Roman"/>
          <w:color w:val="000000"/>
          <w:sz w:val="20"/>
          <w:szCs w:val="20"/>
        </w:rPr>
        <w:t xml:space="preserve"> </w:t>
      </w:r>
      <w:r>
        <w:rPr>
          <w:rFonts w:ascii="Times New Roman" w:hAnsi="Times New Roman" w:cs="Times New Roman"/>
          <w:i/>
          <w:iCs/>
          <w:color w:val="000000"/>
          <w:sz w:val="20"/>
          <w:szCs w:val="20"/>
        </w:rPr>
        <w:t xml:space="preserve">Water Quality Prediction, Machine Learning, K </w:t>
      </w:r>
      <w:proofErr w:type="gramStart"/>
      <w:r>
        <w:rPr>
          <w:rFonts w:ascii="Times New Roman" w:hAnsi="Times New Roman" w:cs="Times New Roman"/>
          <w:i/>
          <w:iCs/>
          <w:color w:val="000000"/>
          <w:sz w:val="20"/>
          <w:szCs w:val="20"/>
        </w:rPr>
        <w:t>Nearest</w:t>
      </w:r>
      <w:proofErr w:type="gramEnd"/>
      <w:r>
        <w:rPr>
          <w:rFonts w:ascii="Times New Roman" w:hAnsi="Times New Roman" w:cs="Times New Roman"/>
          <w:i/>
          <w:iCs/>
          <w:color w:val="000000"/>
          <w:sz w:val="20"/>
          <w:szCs w:val="20"/>
        </w:rPr>
        <w:t xml:space="preserve"> Neighbors (KNN), Water </w:t>
      </w:r>
      <w:r>
        <w:rPr>
          <w:rFonts w:ascii="Times New Roman" w:hAnsi="Times New Roman" w:cs="Times New Roman"/>
          <w:i/>
          <w:iCs/>
          <w:color w:val="000000"/>
          <w:sz w:val="20"/>
          <w:szCs w:val="20"/>
        </w:rPr>
        <w:t>Contamination, Disease Risk Prediction, Real Time Monitoring, Physicochemical Parameters, Flask Web Application.</w:t>
      </w:r>
    </w:p>
    <w:p w:rsidR="00813B8D" w:rsidRDefault="006D4A33">
      <w:pPr>
        <w:spacing w:after="7" w:line="240" w:lineRule="auto"/>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I.  INTRODUCTION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Water is one of the most important natural resources for people but many places do not have access to safe and clean water </w:t>
      </w:r>
      <w:r>
        <w:rPr>
          <w:rFonts w:ascii="Times New Roman" w:hAnsi="Times New Roman" w:cs="Times New Roman"/>
          <w:sz w:val="20"/>
          <w:szCs w:val="20"/>
          <w:lang w:val="en-US"/>
        </w:rPr>
        <w:t>which is a big problem. Cholera, typhoid, dysentery, hepatitis, and other diseaces that come from dirty water kill millions of people every year. The growth of the industry, careless farming, and a growing population made water pollution problems even wors</w:t>
      </w:r>
      <w:r>
        <w:rPr>
          <w:rFonts w:ascii="Times New Roman" w:hAnsi="Times New Roman" w:cs="Times New Roman"/>
          <w:sz w:val="20"/>
          <w:szCs w:val="20"/>
          <w:lang w:val="en-US"/>
        </w:rPr>
        <w:t>e making it even more important than keep an eye on water quality all the time.</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Chemistry and biology are used in labs to to do traditional water analysis. This method is accurate but it needs advanced tools and people to work on it. Also laboratory analysis takes a long time so it is not good for real time or large scale quality mone</w:t>
      </w:r>
      <w:r>
        <w:rPr>
          <w:rFonts w:ascii="Times New Roman" w:hAnsi="Times New Roman" w:cs="Times New Roman"/>
          <w:sz w:val="20"/>
          <w:szCs w:val="20"/>
          <w:lang w:val="en-US"/>
        </w:rPr>
        <w:t xml:space="preserve">toring. People who live in remote or rural areas can </w:t>
      </w:r>
      <w:proofErr w:type="gramStart"/>
      <w:r>
        <w:rPr>
          <w:rFonts w:ascii="Times New Roman" w:hAnsi="Times New Roman" w:cs="Times New Roman"/>
          <w:sz w:val="20"/>
          <w:szCs w:val="20"/>
          <w:lang w:val="en-US"/>
        </w:rPr>
        <w:t>not  use</w:t>
      </w:r>
      <w:proofErr w:type="gramEnd"/>
      <w:r>
        <w:rPr>
          <w:rFonts w:ascii="Times New Roman" w:hAnsi="Times New Roman" w:cs="Times New Roman"/>
          <w:sz w:val="20"/>
          <w:szCs w:val="20"/>
          <w:lang w:val="en-US"/>
        </w:rPr>
        <w:t xml:space="preserve"> labs to check the quality of the water they drink. </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Recent progress in AI and machine learning has given us the chance to use automation in many areas such as medicine ferming and enveronmental </w:t>
      </w:r>
      <w:r>
        <w:rPr>
          <w:rFonts w:ascii="Times New Roman" w:hAnsi="Times New Roman" w:cs="Times New Roman"/>
          <w:sz w:val="20"/>
          <w:szCs w:val="20"/>
          <w:lang w:val="en-US"/>
        </w:rPr>
        <w:t>science. Machine Learning algorithms can quickly and accurately learn from old data and make decisions based on new data.</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There are many different types of machine learning </w:t>
      </w:r>
      <w:proofErr w:type="gramStart"/>
      <w:r>
        <w:rPr>
          <w:rFonts w:ascii="Times New Roman" w:hAnsi="Times New Roman" w:cs="Times New Roman"/>
          <w:sz w:val="20"/>
          <w:szCs w:val="20"/>
          <w:lang w:val="en-US"/>
        </w:rPr>
        <w:t>algorithms</w:t>
      </w:r>
      <w:proofErr w:type="gramEnd"/>
      <w:r>
        <w:rPr>
          <w:rFonts w:ascii="Times New Roman" w:hAnsi="Times New Roman" w:cs="Times New Roman"/>
          <w:sz w:val="20"/>
          <w:szCs w:val="20"/>
          <w:lang w:val="en-US"/>
        </w:rPr>
        <w:t>. K Nearest Neighbors (KNN) is a simple classification algorithm that mak</w:t>
      </w:r>
      <w:r>
        <w:rPr>
          <w:rFonts w:ascii="Times New Roman" w:hAnsi="Times New Roman" w:cs="Times New Roman"/>
          <w:sz w:val="20"/>
          <w:szCs w:val="20"/>
          <w:lang w:val="en-US"/>
        </w:rPr>
        <w:t>es predictions about the target variable by looking for the training examples that are most like the input. KNN does not depend on distributions and works well with structured data that is in tables like records waterquality.</w:t>
      </w:r>
    </w:p>
    <w:p w:rsidR="00813B8D" w:rsidRDefault="00813B8D">
      <w:pPr>
        <w:spacing w:line="240" w:lineRule="auto"/>
        <w:jc w:val="both"/>
        <w:rPr>
          <w:rFonts w:ascii="Times New Roman" w:hAnsi="Times New Roman" w:cs="Times New Roman"/>
          <w:sz w:val="20"/>
          <w:szCs w:val="20"/>
          <w:lang w:val="en-US"/>
        </w:rPr>
      </w:pP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This paper suggests using the</w:t>
      </w:r>
      <w:r>
        <w:rPr>
          <w:rFonts w:ascii="Times New Roman" w:hAnsi="Times New Roman" w:cs="Times New Roman"/>
          <w:sz w:val="20"/>
          <w:szCs w:val="20"/>
          <w:lang w:val="en-US"/>
        </w:rPr>
        <w:t xml:space="preserve"> KNN algorithm and the Flask web server to make an online system that can predict water safety. The system uses a trained KNN classifier to figure out if water is safe or not based on nine different physicochemical properties. It uses StandardScaler to nor</w:t>
      </w:r>
      <w:r>
        <w:rPr>
          <w:rFonts w:ascii="Times New Roman" w:hAnsi="Times New Roman" w:cs="Times New Roman"/>
          <w:sz w:val="20"/>
          <w:szCs w:val="20"/>
          <w:lang w:val="en-US"/>
        </w:rPr>
        <w:t xml:space="preserve">malize the inputs and then shows the result right away on </w:t>
      </w:r>
      <w:r>
        <w:rPr>
          <w:rFonts w:ascii="Times New Roman" w:hAnsi="Times New Roman" w:cs="Times New Roman"/>
          <w:sz w:val="20"/>
          <w:szCs w:val="20"/>
          <w:lang w:val="en-US"/>
        </w:rPr>
        <w:lastRenderedPageBreak/>
        <w:t xml:space="preserve">its online platform while also saving it in a SQLite dateabase. The system is completely offline and does </w:t>
      </w:r>
      <w:proofErr w:type="gramStart"/>
      <w:r>
        <w:rPr>
          <w:rFonts w:ascii="Times New Roman" w:hAnsi="Times New Roman" w:cs="Times New Roman"/>
          <w:sz w:val="20"/>
          <w:szCs w:val="20"/>
          <w:lang w:val="en-US"/>
        </w:rPr>
        <w:t>not  need</w:t>
      </w:r>
      <w:proofErr w:type="gramEnd"/>
      <w:r>
        <w:rPr>
          <w:rFonts w:ascii="Times New Roman" w:hAnsi="Times New Roman" w:cs="Times New Roman"/>
          <w:sz w:val="20"/>
          <w:szCs w:val="20"/>
          <w:lang w:val="en-US"/>
        </w:rPr>
        <w:t xml:space="preserve"> to be connected to the internet. </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studys main contrebutions are as follows. </w:t>
      </w:r>
      <w:proofErr w:type="gramStart"/>
      <w:r>
        <w:rPr>
          <w:rFonts w:ascii="Times New Roman" w:hAnsi="Times New Roman" w:cs="Times New Roman"/>
          <w:sz w:val="20"/>
          <w:szCs w:val="20"/>
          <w:lang w:val="en-US"/>
        </w:rPr>
        <w:t>F</w:t>
      </w:r>
      <w:r>
        <w:rPr>
          <w:rFonts w:ascii="Times New Roman" w:hAnsi="Times New Roman" w:cs="Times New Roman"/>
          <w:sz w:val="20"/>
          <w:szCs w:val="20"/>
          <w:lang w:val="en-US"/>
        </w:rPr>
        <w:t>irst creating a machine learning pipeline that includes a KNN classifier and faeture normalization to figure out if water is safe.</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Second making a small Flask web app that can make predactions in real time.</w:t>
      </w:r>
      <w:proofErr w:type="gramEnd"/>
    </w:p>
    <w:p w:rsidR="00813B8D" w:rsidRDefault="006D4A33">
      <w:pPr>
        <w:spacing w:line="240" w:lineRule="auto"/>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II. LITERATURE REVIEW</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 the last few years there</w:t>
      </w:r>
      <w:r>
        <w:rPr>
          <w:rFonts w:ascii="Times New Roman" w:hAnsi="Times New Roman" w:cs="Times New Roman"/>
          <w:sz w:val="20"/>
          <w:szCs w:val="20"/>
          <w:lang w:val="en-US"/>
        </w:rPr>
        <w:t xml:space="preserve"> have been a lot of improvements in artificial intalligence and machine learning that have made systems for predicting disease and monetoring water quality much better.</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br/>
        <w:t>[1] The World Health Organization published full guidelines for the quality of drinkin</w:t>
      </w:r>
      <w:r>
        <w:rPr>
          <w:rFonts w:ascii="Times New Roman" w:hAnsi="Times New Roman" w:cs="Times New Roman"/>
          <w:sz w:val="20"/>
          <w:szCs w:val="20"/>
          <w:lang w:val="en-US"/>
        </w:rPr>
        <w:t>g water in 2017. To make sure that contamination is found and people are safe from possible dangers safty limits were set for things like pH, turbedity, and dissolved oxygen. Nonetheless the literature does not propose any automated prediction techniques o</w:t>
      </w:r>
      <w:r>
        <w:rPr>
          <w:rFonts w:ascii="Times New Roman" w:hAnsi="Times New Roman" w:cs="Times New Roman"/>
          <w:sz w:val="20"/>
          <w:szCs w:val="20"/>
          <w:lang w:val="en-US"/>
        </w:rPr>
        <w:t>r intelligent mechanism.</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The World Water Development Report from the United Nations in 2020 talks about the current state of global water issues and </w:t>
      </w:r>
      <w:proofErr w:type="gramStart"/>
      <w:r>
        <w:rPr>
          <w:rFonts w:ascii="Times New Roman" w:hAnsi="Times New Roman" w:cs="Times New Roman"/>
          <w:sz w:val="20"/>
          <w:szCs w:val="20"/>
          <w:lang w:val="en-US"/>
        </w:rPr>
        <w:t>why  is</w:t>
      </w:r>
      <w:proofErr w:type="gramEnd"/>
      <w:r>
        <w:rPr>
          <w:rFonts w:ascii="Times New Roman" w:hAnsi="Times New Roman" w:cs="Times New Roman"/>
          <w:sz w:val="20"/>
          <w:szCs w:val="20"/>
          <w:lang w:val="en-US"/>
        </w:rPr>
        <w:t xml:space="preserve"> important to keep an eye on water quality. The report stresses the importance of managing water</w:t>
      </w:r>
      <w:r>
        <w:rPr>
          <w:rFonts w:ascii="Times New Roman" w:hAnsi="Times New Roman" w:cs="Times New Roman"/>
          <w:sz w:val="20"/>
          <w:szCs w:val="20"/>
          <w:lang w:val="en-US"/>
        </w:rPr>
        <w:t xml:space="preserve"> in a way that is good for the environment and being able to find contamination early on. The article does not talk about AI based prediction systems.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br/>
        <w:t xml:space="preserve">[3] The Center for Disease Control and Prevention looked at different water related diseases and talked </w:t>
      </w:r>
      <w:r>
        <w:rPr>
          <w:rFonts w:ascii="Times New Roman" w:hAnsi="Times New Roman" w:cs="Times New Roman"/>
          <w:sz w:val="20"/>
          <w:szCs w:val="20"/>
          <w:lang w:val="en-US"/>
        </w:rPr>
        <w:t>about what cause them in 2021. Researchars discovered that contaminated water is connected to the spread of cholera and diarrhea. Nonetheless the paper does not delineate any predictive models capable of identifying potenteal risks.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The EPA set standar</w:t>
      </w:r>
      <w:r>
        <w:rPr>
          <w:rFonts w:ascii="Times New Roman" w:hAnsi="Times New Roman" w:cs="Times New Roman"/>
          <w:sz w:val="20"/>
          <w:szCs w:val="20"/>
          <w:lang w:val="en-US"/>
        </w:rPr>
        <w:t xml:space="preserve">ds for safe levels of contamination and water quality in 2018. It is important for figuring out how good the water is. Noneheless no intelligent system for automated classification and prediction was contemplated. </w:t>
      </w:r>
      <w:r>
        <w:rPr>
          <w:rFonts w:ascii="Times New Roman" w:hAnsi="Times New Roman" w:cs="Times New Roman"/>
          <w:sz w:val="20"/>
          <w:szCs w:val="20"/>
          <w:lang w:val="en-US"/>
        </w:rPr>
        <w:br/>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 Kumar et al. published a paper in 20</w:t>
      </w:r>
      <w:r>
        <w:rPr>
          <w:rFonts w:ascii="Times New Roman" w:hAnsi="Times New Roman" w:cs="Times New Roman"/>
          <w:sz w:val="20"/>
          <w:szCs w:val="20"/>
          <w:lang w:val="en-US"/>
        </w:rPr>
        <w:t>21 that used machine learning to predict water quality based on things like pH, turbidity, and tempereture. The preiction model uses classification algorithms to figure out how safe the water is and make the prediction precess faster than other methods. Bu</w:t>
      </w:r>
      <w:r>
        <w:rPr>
          <w:rFonts w:ascii="Times New Roman" w:hAnsi="Times New Roman" w:cs="Times New Roman"/>
          <w:sz w:val="20"/>
          <w:szCs w:val="20"/>
          <w:lang w:val="en-US"/>
        </w:rPr>
        <w:t>t they did not include disease prediction or user interaction.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 Patel and Shah wrote a paper in 2021 about using machine learning to check water quality. They used algorithms like Random Forest and Support Vector Machines. The goal was to make predictio</w:t>
      </w:r>
      <w:r>
        <w:rPr>
          <w:rFonts w:ascii="Times New Roman" w:hAnsi="Times New Roman" w:cs="Times New Roman"/>
          <w:sz w:val="20"/>
          <w:szCs w:val="20"/>
          <w:lang w:val="en-US"/>
        </w:rPr>
        <w:t xml:space="preserve">ns more acurate and handle data better </w:t>
      </w:r>
      <w:proofErr w:type="gramStart"/>
      <w:r>
        <w:rPr>
          <w:rFonts w:ascii="Times New Roman" w:hAnsi="Times New Roman" w:cs="Times New Roman"/>
          <w:sz w:val="20"/>
          <w:szCs w:val="20"/>
          <w:lang w:val="en-US"/>
        </w:rPr>
        <w:t>Their</w:t>
      </w:r>
      <w:proofErr w:type="gramEnd"/>
      <w:r>
        <w:rPr>
          <w:rFonts w:ascii="Times New Roman" w:hAnsi="Times New Roman" w:cs="Times New Roman"/>
          <w:sz w:val="20"/>
          <w:szCs w:val="20"/>
          <w:lang w:val="en-US"/>
        </w:rPr>
        <w:t xml:space="preserve"> system did not have a user friendly interface or a part that gives recommendations.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In 2022 Zhao and team presented a system that uses the Internet of Things (IoT) to monitor water quality. The </w:t>
      </w:r>
      <w:r>
        <w:rPr>
          <w:rFonts w:ascii="Times New Roman" w:hAnsi="Times New Roman" w:cs="Times New Roman"/>
          <w:sz w:val="20"/>
          <w:szCs w:val="20"/>
          <w:lang w:val="en-US"/>
        </w:rPr>
        <w:lastRenderedPageBreak/>
        <w:t>system collec</w:t>
      </w:r>
      <w:r>
        <w:rPr>
          <w:rFonts w:ascii="Times New Roman" w:hAnsi="Times New Roman" w:cs="Times New Roman"/>
          <w:sz w:val="20"/>
          <w:szCs w:val="20"/>
          <w:lang w:val="en-US"/>
        </w:rPr>
        <w:t xml:space="preserve">ts data, on pH, turbidity, tempeature and dissolved oxygen. Machine learning then uses this data to predict water quality. This helps with monitoring and catching contamination early. IoT makes the process more automatic. </w:t>
      </w:r>
      <w:proofErr w:type="gramStart"/>
      <w:r>
        <w:rPr>
          <w:rFonts w:ascii="Times New Roman" w:hAnsi="Times New Roman" w:cs="Times New Roman"/>
          <w:sz w:val="20"/>
          <w:szCs w:val="20"/>
          <w:lang w:val="en-US"/>
        </w:rPr>
        <w:t>Reduces the need for people to int</w:t>
      </w:r>
      <w:r>
        <w:rPr>
          <w:rFonts w:ascii="Times New Roman" w:hAnsi="Times New Roman" w:cs="Times New Roman"/>
          <w:sz w:val="20"/>
          <w:szCs w:val="20"/>
          <w:lang w:val="en-US"/>
        </w:rPr>
        <w:t>arvene.</w:t>
      </w:r>
      <w:proofErr w:type="gramEnd"/>
      <w:r>
        <w:rPr>
          <w:rFonts w:ascii="Times New Roman" w:hAnsi="Times New Roman" w:cs="Times New Roman"/>
          <w:sz w:val="20"/>
          <w:szCs w:val="20"/>
          <w:lang w:val="en-US"/>
        </w:rPr>
        <w:t xml:space="preserve"> However the system costs more because it needs hardware and an Internet connection. Also it does not predict diseases.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 Gupta in 2019 came up with a way to monitor the environment using machine learning. This method looks at a lot of data to fin</w:t>
      </w:r>
      <w:r>
        <w:rPr>
          <w:rFonts w:ascii="Times New Roman" w:hAnsi="Times New Roman" w:cs="Times New Roman"/>
          <w:sz w:val="20"/>
          <w:szCs w:val="20"/>
          <w:lang w:val="en-US"/>
        </w:rPr>
        <w:t xml:space="preserve">d patterns and trends. It helps us make decisions about the environment by using the data we have. The model can handle a lot of information. Make better predictions with advancd techniques. However it is not very interactive because it does not let users </w:t>
      </w:r>
      <w:r>
        <w:rPr>
          <w:rFonts w:ascii="Times New Roman" w:hAnsi="Times New Roman" w:cs="Times New Roman"/>
          <w:sz w:val="20"/>
          <w:szCs w:val="20"/>
          <w:lang w:val="en-US"/>
        </w:rPr>
        <w:t>give input in time. It also cnnot predict health problems related to the environment.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[9] Breiman back in 2001 suggested using something called Random Forests. This is a way to classify and </w:t>
      </w:r>
      <w:proofErr w:type="gramStart"/>
      <w:r>
        <w:rPr>
          <w:rFonts w:ascii="Times New Roman" w:hAnsi="Times New Roman" w:cs="Times New Roman"/>
          <w:sz w:val="20"/>
          <w:szCs w:val="20"/>
          <w:lang w:val="en-US"/>
        </w:rPr>
        <w:t>regress</w:t>
      </w:r>
      <w:proofErr w:type="gramEnd"/>
      <w:r>
        <w:rPr>
          <w:rFonts w:ascii="Times New Roman" w:hAnsi="Times New Roman" w:cs="Times New Roman"/>
          <w:sz w:val="20"/>
          <w:szCs w:val="20"/>
          <w:lang w:val="en-US"/>
        </w:rPr>
        <w:t xml:space="preserve"> data. It works by combining decision trees to make predict</w:t>
      </w:r>
      <w:r>
        <w:rPr>
          <w:rFonts w:ascii="Times New Roman" w:hAnsi="Times New Roman" w:cs="Times New Roman"/>
          <w:sz w:val="20"/>
          <w:szCs w:val="20"/>
          <w:lang w:val="en-US"/>
        </w:rPr>
        <w:t>ions more accurate. This technique is good at handling noisy data. It also helps us find the important features that affect how accurate our predctions are. Random Forests has some drawbacks. It becomes slow when dealing with amounts of data because it req</w:t>
      </w:r>
      <w:r>
        <w:rPr>
          <w:rFonts w:ascii="Times New Roman" w:hAnsi="Times New Roman" w:cs="Times New Roman"/>
          <w:sz w:val="20"/>
          <w:szCs w:val="20"/>
          <w:lang w:val="en-US"/>
        </w:rPr>
        <w:t>uires a lot of computing power and needs to be adjusted carefully.</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Cover and Hart developed the K Nearest Neighbors method in 1967. The K Nearest Neighbors method is a way to classify things. It looks at the K Nearest Neighbors of something to figure </w:t>
      </w:r>
      <w:r>
        <w:rPr>
          <w:rFonts w:ascii="Times New Roman" w:hAnsi="Times New Roman" w:cs="Times New Roman"/>
          <w:sz w:val="20"/>
          <w:szCs w:val="20"/>
          <w:lang w:val="en-US"/>
        </w:rPr>
        <w:t xml:space="preserve">out what it is. The K Nearest Neighbors method is god for sets of data. It has some problems. The K Nearest Neighbors method can be messed up by things that are really different from the rest. It can also get confused by informetion that it does not need. </w:t>
      </w:r>
      <w:r>
        <w:rPr>
          <w:rFonts w:ascii="Times New Roman" w:hAnsi="Times New Roman" w:cs="Times New Roman"/>
          <w:sz w:val="20"/>
          <w:szCs w:val="20"/>
          <w:lang w:val="en-US"/>
        </w:rPr>
        <w:t>It takes a long time to work with big sets of data. To get the results from the K Nearest Neighbors method you have to make sure all the data is on the same scale before you start.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 Pedregosa and his team introduced Scikit learn in 2011. Scikit learn i</w:t>
      </w:r>
      <w:r>
        <w:rPr>
          <w:rFonts w:ascii="Times New Roman" w:hAnsi="Times New Roman" w:cs="Times New Roman"/>
          <w:sz w:val="20"/>
          <w:szCs w:val="20"/>
          <w:lang w:val="en-US"/>
        </w:rPr>
        <w:t xml:space="preserve">s a tool for machine learning that you can use with Python. It has built in ways to get your data ready train your models and see how well they work. Scikit learn has methods like the K Nearest Neighbors method Random Forest and Support Vector Machines. A </w:t>
      </w:r>
      <w:r>
        <w:rPr>
          <w:rFonts w:ascii="Times New Roman" w:hAnsi="Times New Roman" w:cs="Times New Roman"/>
          <w:sz w:val="20"/>
          <w:szCs w:val="20"/>
          <w:lang w:val="en-US"/>
        </w:rPr>
        <w:t xml:space="preserve">lot of people </w:t>
      </w:r>
      <w:proofErr w:type="gramStart"/>
      <w:r>
        <w:rPr>
          <w:rFonts w:ascii="Times New Roman" w:hAnsi="Times New Roman" w:cs="Times New Roman"/>
          <w:sz w:val="20"/>
          <w:szCs w:val="20"/>
          <w:lang w:val="en-US"/>
        </w:rPr>
        <w:t>use Scikit learn</w:t>
      </w:r>
      <w:proofErr w:type="gramEnd"/>
      <w:r>
        <w:rPr>
          <w:rFonts w:ascii="Times New Roman" w:hAnsi="Times New Roman" w:cs="Times New Roman"/>
          <w:sz w:val="20"/>
          <w:szCs w:val="20"/>
          <w:lang w:val="en-US"/>
        </w:rPr>
        <w:t xml:space="preserve"> to build models that can make predictions. To get get the best results you have to get your data ready choose the right information and adjust the settings just right. </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 McKinsey in 2010 looked at how to work with data in</w:t>
      </w:r>
      <w:r>
        <w:rPr>
          <w:rFonts w:ascii="Times New Roman" w:hAnsi="Times New Roman" w:cs="Times New Roman"/>
          <w:sz w:val="20"/>
          <w:szCs w:val="20"/>
          <w:lang w:val="en-US"/>
        </w:rPr>
        <w:t xml:space="preserve"> in Python using Pandas. This way of working with data is important for machine learning because it helps to handle and analyz data quickly. With Pandas you can work with datasets, filter information, group data and make changes to it. It is not used for m</w:t>
      </w:r>
      <w:r>
        <w:rPr>
          <w:rFonts w:ascii="Times New Roman" w:hAnsi="Times New Roman" w:cs="Times New Roman"/>
          <w:sz w:val="20"/>
          <w:szCs w:val="20"/>
          <w:lang w:val="en-US"/>
        </w:rPr>
        <w:t>aking pradictions or for water quality applications.</w:t>
      </w:r>
    </w:p>
    <w:p w:rsidR="00813B8D" w:rsidRDefault="00813B8D">
      <w:pPr>
        <w:spacing w:line="240" w:lineRule="auto"/>
        <w:jc w:val="both"/>
        <w:rPr>
          <w:rFonts w:ascii="Times New Roman" w:hAnsi="Times New Roman" w:cs="Times New Roman"/>
          <w:sz w:val="20"/>
          <w:szCs w:val="20"/>
          <w:lang w:val="en-US"/>
        </w:rPr>
      </w:pP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Hunter in 2007 made a tool called Matplotlib that helps to show data in pictures. When you can see the data it is easier to undrstand what it means. What the models are saying. Matplotlib has ways </w:t>
      </w:r>
      <w:r>
        <w:rPr>
          <w:rFonts w:ascii="Times New Roman" w:hAnsi="Times New Roman" w:cs="Times New Roman"/>
          <w:sz w:val="20"/>
          <w:szCs w:val="20"/>
          <w:lang w:val="en-US"/>
        </w:rPr>
        <w:t>to show data like lines, bars and dots. It only shows data and does not help make decisions or predictions.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[15] Haykin in 2009 worked on computer models that can find patterns in data. These models are good at finding </w:t>
      </w:r>
      <w:r>
        <w:rPr>
          <w:rFonts w:ascii="Times New Roman" w:hAnsi="Times New Roman" w:cs="Times New Roman"/>
          <w:sz w:val="20"/>
          <w:szCs w:val="20"/>
          <w:lang w:val="en-US"/>
        </w:rPr>
        <w:lastRenderedPageBreak/>
        <w:t>information in water quality data. Th</w:t>
      </w:r>
      <w:r>
        <w:rPr>
          <w:rFonts w:ascii="Times New Roman" w:hAnsi="Times New Roman" w:cs="Times New Roman"/>
          <w:sz w:val="20"/>
          <w:szCs w:val="20"/>
          <w:lang w:val="en-US"/>
        </w:rPr>
        <w:t>ey can handle datasets and make good guesses but they need powerful computers, lots of data to learn from and a lot of work to get right.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[16] Bishop in 2006 wrote about how to find patterns in data, which is a key part of machine learning. Finding pattern</w:t>
      </w:r>
      <w:r>
        <w:rPr>
          <w:rFonts w:ascii="Times New Roman" w:hAnsi="Times New Roman" w:cs="Times New Roman"/>
          <w:sz w:val="20"/>
          <w:szCs w:val="20"/>
          <w:lang w:val="en-US"/>
        </w:rPr>
        <w:t xml:space="preserve">s helps make predictions by showing how things are connected. This is a way to make pradictions but it can be hard to do without experience, in choosing the right model and settings. </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Goodfellow and his team in 2016 talked about deep learning methods.</w:t>
      </w:r>
      <w:r>
        <w:rPr>
          <w:rFonts w:ascii="Times New Roman" w:hAnsi="Times New Roman" w:cs="Times New Roman"/>
          <w:sz w:val="20"/>
          <w:szCs w:val="20"/>
          <w:lang w:val="en-US"/>
        </w:rPr>
        <w:t xml:space="preserve"> These methods help make predictions more accurate for different datasets. Deep models can automatically find faetures. Organize data in a hierarchy. This makes it possible to use them for tasks. They need powerful computers and a lot of data. They are not</w:t>
      </w:r>
      <w:r>
        <w:rPr>
          <w:rFonts w:ascii="Times New Roman" w:hAnsi="Times New Roman" w:cs="Times New Roman"/>
          <w:sz w:val="20"/>
          <w:szCs w:val="20"/>
          <w:lang w:val="en-US"/>
        </w:rPr>
        <w:t xml:space="preserve"> good for tasks.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[18]. His team in 2012 shared data mining techniques. These techniques help analyze data sets. With them you can find patterns, trends and connctions, in data. Data mining helps make decisions and more accurate predictions. It works by pro</w:t>
      </w:r>
      <w:r>
        <w:rPr>
          <w:rFonts w:ascii="Times New Roman" w:hAnsi="Times New Roman" w:cs="Times New Roman"/>
          <w:sz w:val="20"/>
          <w:szCs w:val="20"/>
          <w:lang w:val="en-US"/>
        </w:rPr>
        <w:t>cessing data sets.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Hastie and his team developed learning </w:t>
      </w:r>
      <w:proofErr w:type="gramStart"/>
      <w:r>
        <w:rPr>
          <w:rFonts w:ascii="Times New Roman" w:hAnsi="Times New Roman" w:cs="Times New Roman"/>
          <w:sz w:val="20"/>
          <w:szCs w:val="20"/>
          <w:lang w:val="en-US"/>
        </w:rPr>
        <w:t>technique  in</w:t>
      </w:r>
      <w:proofErr w:type="gramEnd"/>
      <w:r>
        <w:rPr>
          <w:rFonts w:ascii="Times New Roman" w:hAnsi="Times New Roman" w:cs="Times New Roman"/>
          <w:sz w:val="20"/>
          <w:szCs w:val="20"/>
          <w:lang w:val="en-US"/>
        </w:rPr>
        <w:t xml:space="preserve"> 2009. These techniques provide a theory to understand how different variables are connacted. They are widely used in machine learning. However using them in life can be tricky and</w:t>
      </w:r>
      <w:r>
        <w:rPr>
          <w:rFonts w:ascii="Times New Roman" w:hAnsi="Times New Roman" w:cs="Times New Roman"/>
          <w:sz w:val="20"/>
          <w:szCs w:val="20"/>
          <w:lang w:val="en-US"/>
        </w:rPr>
        <w:t xml:space="preserve"> may need special knowledge.</w:t>
      </w:r>
    </w:p>
    <w:p w:rsidR="00813B8D" w:rsidRDefault="006D4A33">
      <w:pPr>
        <w:spacing w:line="240" w:lineRule="auto"/>
        <w:jc w:val="both"/>
        <w:rPr>
          <w:rFonts w:ascii="Times New Roman" w:hAnsi="Times New Roman" w:cs="Times New Roman"/>
          <w:sz w:val="20"/>
          <w:szCs w:val="20"/>
        </w:rPr>
      </w:pPr>
      <w:r>
        <w:rPr>
          <w:rFonts w:ascii="Times New Roman" w:hAnsi="Times New Roman" w:cs="Times New Roman"/>
          <w:sz w:val="20"/>
          <w:szCs w:val="20"/>
        </w:rPr>
        <w:t>From the studies mentioned it is clear that current research focuses on machine learning algorithms, environmental monitoring, and algorithm design. While some studies address real time monitoring and accurate predictions, none</w:t>
      </w:r>
      <w:r>
        <w:rPr>
          <w:rFonts w:ascii="Times New Roman" w:hAnsi="Times New Roman" w:cs="Times New Roman"/>
          <w:sz w:val="20"/>
          <w:szCs w:val="20"/>
        </w:rPr>
        <w:t xml:space="preserve"> include diseace prediction, user interface, and recommendation system features in their models. Additionally some solutions need complex infrastructure or a lot of computing power which makes them hard to implement. Therefore a system like WaterSafe AI is</w:t>
      </w:r>
      <w:r>
        <w:rPr>
          <w:rFonts w:ascii="Times New Roman" w:hAnsi="Times New Roman" w:cs="Times New Roman"/>
          <w:sz w:val="20"/>
          <w:szCs w:val="20"/>
        </w:rPr>
        <w:t xml:space="preserve"> needed. It should cover all aspects including machine learning, realtime analysis, disease prediction, and recomendation systems.</w:t>
      </w:r>
    </w:p>
    <w:p w:rsidR="00813B8D" w:rsidRDefault="006D4A33">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lang w:val="en-US"/>
        </w:rPr>
        <w:t xml:space="preserve">III. </w:t>
      </w:r>
      <w:r>
        <w:rPr>
          <w:rFonts w:ascii="Times New Roman" w:hAnsi="Times New Roman" w:cs="Times New Roman"/>
          <w:b/>
          <w:bCs/>
          <w:sz w:val="22"/>
          <w:szCs w:val="22"/>
        </w:rPr>
        <w:t>SYSTEM ARCHITECTURE</w:t>
      </w:r>
    </w:p>
    <w:p w:rsidR="00813B8D" w:rsidRDefault="006D4A33">
      <w:pPr>
        <w:spacing w:line="240" w:lineRule="auto"/>
        <w:jc w:val="both"/>
        <w:rPr>
          <w:rFonts w:ascii="Times New Roman" w:hAnsi="Times New Roman" w:cs="Times New Roman"/>
          <w:b/>
          <w:bCs/>
          <w:sz w:val="22"/>
          <w:szCs w:val="22"/>
        </w:rPr>
      </w:pPr>
      <w:r>
        <w:rPr>
          <w:rFonts w:ascii="Times New Roman" w:hAnsi="Times New Roman" w:cs="Times New Roman"/>
          <w:sz w:val="20"/>
          <w:szCs w:val="20"/>
          <w:lang w:val="en-US"/>
        </w:rPr>
        <w:t xml:space="preserve">The architectural concept of implementing WaterSafe AI system involves effective usage of various </w:t>
      </w:r>
      <w:r>
        <w:rPr>
          <w:rFonts w:ascii="Times New Roman" w:hAnsi="Times New Roman" w:cs="Times New Roman"/>
          <w:sz w:val="20"/>
          <w:szCs w:val="20"/>
          <w:lang w:val="en-US"/>
        </w:rPr>
        <w:t xml:space="preserve">layers to predict and analyze the parameters quickly and accurately. In general there are 4 layers in the WaterSafe AI system. These are Client </w:t>
      </w:r>
      <w:proofErr w:type="gramStart"/>
      <w:r>
        <w:rPr>
          <w:rFonts w:ascii="Times New Roman" w:hAnsi="Times New Roman" w:cs="Times New Roman"/>
          <w:sz w:val="20"/>
          <w:szCs w:val="20"/>
          <w:lang w:val="en-US"/>
        </w:rPr>
        <w:t>Layer ,</w:t>
      </w:r>
      <w:proofErr w:type="gramEnd"/>
      <w:r>
        <w:rPr>
          <w:rFonts w:ascii="Times New Roman" w:hAnsi="Times New Roman" w:cs="Times New Roman"/>
          <w:sz w:val="20"/>
          <w:szCs w:val="20"/>
          <w:lang w:val="en-US"/>
        </w:rPr>
        <w:t xml:space="preserve"> Backend API layer, Machine learning model and Data storage layer. The main working of the system is that</w:t>
      </w:r>
      <w:r>
        <w:rPr>
          <w:rFonts w:ascii="Times New Roman" w:hAnsi="Times New Roman" w:cs="Times New Roman"/>
          <w:sz w:val="20"/>
          <w:szCs w:val="20"/>
          <w:lang w:val="en-US"/>
        </w:rPr>
        <w:t xml:space="preserve"> the user will use the web based application to input specific parameters like pH, turbidity, temperature, Dissolved oxygen, etc and this data will be passed to the backend with the help of HTTP requests. The backend uses the framework named FLASK to valid</w:t>
      </w:r>
      <w:r>
        <w:rPr>
          <w:rFonts w:ascii="Times New Roman" w:hAnsi="Times New Roman" w:cs="Times New Roman"/>
          <w:sz w:val="20"/>
          <w:szCs w:val="20"/>
          <w:lang w:val="en-US"/>
        </w:rPr>
        <w:t>ate pre process and scale the data using StandardScalar. The scaled data is then passed to K Nearest Neighbors (KNN) model which will predict the type of safe or unsafe level based on the input features. The machine learning model also predicts the possibl</w:t>
      </w:r>
      <w:r>
        <w:rPr>
          <w:rFonts w:ascii="Times New Roman" w:hAnsi="Times New Roman" w:cs="Times New Roman"/>
          <w:sz w:val="20"/>
          <w:szCs w:val="20"/>
          <w:lang w:val="en-US"/>
        </w:rPr>
        <w:t>e diseases that could occur from drinking this water. This data is then sent to the frontend and displayed to the user. The architecture is shown in fig1.</w:t>
      </w:r>
    </w:p>
    <w:p w:rsidR="00813B8D" w:rsidRDefault="006D4A33">
      <w:pPr>
        <w:spacing w:line="240" w:lineRule="auto"/>
        <w:jc w:val="center"/>
        <w:rPr>
          <w:rFonts w:ascii="Times New Roman" w:hAnsi="Times New Roman" w:cs="Times New Roman"/>
          <w:sz w:val="20"/>
          <w:szCs w:val="20"/>
          <w:lang w:val="en-US"/>
        </w:rPr>
      </w:pPr>
      <w:r>
        <w:rPr>
          <w:b/>
          <w:noProof/>
          <w:sz w:val="20"/>
          <w:lang w:eastAsia="en-IN" w:bidi="ar-SA"/>
        </w:rPr>
        <w:lastRenderedPageBreak/>
        <w:drawing>
          <wp:inline distT="0" distB="0" distL="0" distR="0">
            <wp:extent cx="3061335" cy="3385184"/>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3061335" cy="3385184"/>
                    </a:xfrm>
                    <a:prstGeom prst="rect">
                      <a:avLst/>
                    </a:prstGeom>
                    <a:noFill/>
                    <a:ln w="12700" cap="flat" cmpd="sng">
                      <a:noFill/>
                      <a:prstDash val="solid"/>
                      <a:miter/>
                    </a:ln>
                  </pic:spPr>
                </pic:pic>
              </a:graphicData>
            </a:graphic>
          </wp:inline>
        </w:drawing>
      </w:r>
    </w:p>
    <w:p w:rsidR="00813B8D" w:rsidRDefault="006D4A33">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Fig 1: System Architecture</w:t>
      </w:r>
    </w:p>
    <w:p w:rsidR="00813B8D" w:rsidRDefault="006D4A33">
      <w:pPr>
        <w:spacing w:line="240" w:lineRule="auto"/>
        <w:jc w:val="center"/>
        <w:rPr>
          <w:rFonts w:ascii="Times New Roman" w:hAnsi="Times New Roman" w:cs="Times New Roman"/>
          <w:b/>
          <w:bCs/>
          <w:szCs w:val="24"/>
        </w:rPr>
      </w:pPr>
      <w:r>
        <w:rPr>
          <w:rFonts w:ascii="Times New Roman" w:hAnsi="Times New Roman" w:cs="Times New Roman"/>
          <w:b/>
          <w:bCs/>
          <w:szCs w:val="24"/>
        </w:rPr>
        <w:t>IV. OPEN ISSUES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 Data Variability and Real World Conditions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It is evid</w:t>
      </w:r>
      <w:r>
        <w:rPr>
          <w:rFonts w:ascii="Times New Roman" w:hAnsi="Times New Roman" w:cs="Times New Roman"/>
          <w:sz w:val="20"/>
          <w:szCs w:val="20"/>
          <w:lang w:val="en-US"/>
        </w:rPr>
        <w:t>ent that the magnitude of water quality parameter will differ widely depending on their source, time of the year and location. Parameters such as pH, turbidity and total dissolved solids fluctuates in a wide range depending on weather condition such as rai</w:t>
      </w:r>
      <w:r>
        <w:rPr>
          <w:rFonts w:ascii="Times New Roman" w:hAnsi="Times New Roman" w:cs="Times New Roman"/>
          <w:sz w:val="20"/>
          <w:szCs w:val="20"/>
          <w:lang w:val="en-US"/>
        </w:rPr>
        <w:t>n falls and pollutions caused by industries and agricultural activities. Any machine learning models constructad based on data collected from a specific environment may be performing poorly on a new environment with different water quality parameter. Speci</w:t>
      </w:r>
      <w:r>
        <w:rPr>
          <w:rFonts w:ascii="Times New Roman" w:hAnsi="Times New Roman" w:cs="Times New Roman"/>
          <w:sz w:val="20"/>
          <w:szCs w:val="20"/>
          <w:lang w:val="en-US"/>
        </w:rPr>
        <w:t>fically the KNN models is extremely sensitive to such variance as it depends on distance measure to decide similarity of cases if the distribution of features change as the condition of new environment the distances computed can be misleading and lead to m</w:t>
      </w:r>
      <w:r>
        <w:rPr>
          <w:rFonts w:ascii="Times New Roman" w:hAnsi="Times New Roman" w:cs="Times New Roman"/>
          <w:sz w:val="20"/>
          <w:szCs w:val="20"/>
          <w:lang w:val="en-US"/>
        </w:rPr>
        <w:t>isclasification of water quality samples.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 Model Interpretability</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KNN is a good parforming method but as a black box model it only gives an answer no insight in why the answer is given. Within a water quality, water safety related application it is criti</w:t>
      </w:r>
      <w:r>
        <w:rPr>
          <w:rFonts w:ascii="Times New Roman" w:hAnsi="Times New Roman" w:cs="Times New Roman"/>
          <w:sz w:val="20"/>
          <w:szCs w:val="20"/>
          <w:lang w:val="en-US"/>
        </w:rPr>
        <w:t xml:space="preserve">cal that a convincing justification of any answer given is provided to water quality </w:t>
      </w:r>
      <w:proofErr w:type="gramStart"/>
      <w:r>
        <w:rPr>
          <w:rFonts w:ascii="Times New Roman" w:hAnsi="Times New Roman" w:cs="Times New Roman"/>
          <w:sz w:val="20"/>
          <w:szCs w:val="20"/>
          <w:lang w:val="en-US"/>
        </w:rPr>
        <w:t>officers</w:t>
      </w:r>
      <w:proofErr w:type="gramEnd"/>
      <w:r>
        <w:rPr>
          <w:rFonts w:ascii="Times New Roman" w:hAnsi="Times New Roman" w:cs="Times New Roman"/>
          <w:sz w:val="20"/>
          <w:szCs w:val="20"/>
          <w:lang w:val="en-US"/>
        </w:rPr>
        <w:t xml:space="preserve"> health officials and municipal managers. Because of the interpretability there is no certainty in an autometed model and therefore very little application is gene</w:t>
      </w:r>
      <w:r>
        <w:rPr>
          <w:rFonts w:ascii="Times New Roman" w:hAnsi="Times New Roman" w:cs="Times New Roman"/>
          <w:sz w:val="20"/>
          <w:szCs w:val="20"/>
          <w:lang w:val="en-US"/>
        </w:rPr>
        <w:t>rated in the public health field. It might be possible that by using an explanation component like SHAP and LIME within the prediction a statement could be made regarding certain water quality parameters effect on the outcome.</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C. Computational Cost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It must</w:t>
      </w:r>
      <w:r>
        <w:rPr>
          <w:rFonts w:ascii="Times New Roman" w:hAnsi="Times New Roman" w:cs="Times New Roman"/>
          <w:sz w:val="20"/>
          <w:szCs w:val="20"/>
          <w:lang w:val="en-US"/>
        </w:rPr>
        <w:t xml:space="preserve"> be stated that the KNN classifier can be identified as a lazy learning algorithm. When compared to an eager lerning algorithm it just needs to remember all the data in the training dataset while making a prediction requires measuring the distances from th</w:t>
      </w:r>
      <w:r>
        <w:rPr>
          <w:rFonts w:ascii="Times New Roman" w:hAnsi="Times New Roman" w:cs="Times New Roman"/>
          <w:sz w:val="20"/>
          <w:szCs w:val="20"/>
          <w:lang w:val="en-US"/>
        </w:rPr>
        <w:t xml:space="preserve">e input vector to all the stored vectors. As the number of data in the training dataset </w:t>
      </w:r>
      <w:r>
        <w:rPr>
          <w:rFonts w:ascii="Times New Roman" w:hAnsi="Times New Roman" w:cs="Times New Roman"/>
          <w:sz w:val="20"/>
          <w:szCs w:val="20"/>
          <w:lang w:val="en-US"/>
        </w:rPr>
        <w:lastRenderedPageBreak/>
        <w:t>keeps growing while monitoring the water quality continuously over time, the time to make a prediction will increase correspondingly which makes it a slow system in rea</w:t>
      </w:r>
      <w:r>
        <w:rPr>
          <w:rFonts w:ascii="Times New Roman" w:hAnsi="Times New Roman" w:cs="Times New Roman"/>
          <w:sz w:val="20"/>
          <w:szCs w:val="20"/>
          <w:lang w:val="en-US"/>
        </w:rPr>
        <w:t>l scale implementation. It will have a large memory load when storing a great quantity of water quality data into the RAM. Balancing the accuracy with the performance is always important to build a reliable system.</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 Dataset Imbalance</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 general it will b</w:t>
      </w:r>
      <w:r>
        <w:rPr>
          <w:rFonts w:ascii="Times New Roman" w:hAnsi="Times New Roman" w:cs="Times New Roman"/>
          <w:sz w:val="20"/>
          <w:szCs w:val="20"/>
          <w:lang w:val="en-US"/>
        </w:rPr>
        <w:t>e expected that water safety data will likely be imbalanced. One type of data may vastly outweigh the other type of data or vice versa. In these circumstances the classifier will have bias toward the majority class thus giving a very low sensitivity to ide</w:t>
      </w:r>
      <w:r>
        <w:rPr>
          <w:rFonts w:ascii="Times New Roman" w:hAnsi="Times New Roman" w:cs="Times New Roman"/>
          <w:sz w:val="20"/>
          <w:szCs w:val="20"/>
          <w:lang w:val="en-US"/>
        </w:rPr>
        <w:t>ntifying the unsafe data. It will not be appropriate to evaluate performance based on traditional ovarall accuracy, for the imbalanced data. Accuracy may be inflated by simply predicting every input will fall into the majority class however, the class of i</w:t>
      </w:r>
      <w:r>
        <w:rPr>
          <w:rFonts w:ascii="Times New Roman" w:hAnsi="Times New Roman" w:cs="Times New Roman"/>
          <w:sz w:val="20"/>
          <w:szCs w:val="20"/>
          <w:lang w:val="en-US"/>
        </w:rPr>
        <w:t>mportance, unsafe, represents higher levels of danger to the population.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 Scalability</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As many sources like reservoir, wells, river and distribution pipes would be used to monitor water safety, the prediction system must be efficient and scalable to handl</w:t>
      </w:r>
      <w:r>
        <w:rPr>
          <w:rFonts w:ascii="Times New Roman" w:hAnsi="Times New Roman" w:cs="Times New Roman"/>
          <w:sz w:val="20"/>
          <w:szCs w:val="20"/>
          <w:lang w:val="en-US"/>
        </w:rPr>
        <w:t>e massive data volume and user requests. The implementetion as currently done with a single Flask server along with model in memory will surely encounter performance issue at municipal and regional level. Besides normelization coefficients for the Standard</w:t>
      </w:r>
      <w:r>
        <w:rPr>
          <w:rFonts w:ascii="Times New Roman" w:hAnsi="Times New Roman" w:cs="Times New Roman"/>
          <w:sz w:val="20"/>
          <w:szCs w:val="20"/>
          <w:lang w:val="en-US"/>
        </w:rPr>
        <w:t>Scaler would have to be adapted dynamically since data stream from other water sources would represent different distributions. If the data that streams in does not resemble the training data distribution the normalization paremeters and the model would ha</w:t>
      </w:r>
      <w:r>
        <w:rPr>
          <w:rFonts w:ascii="Times New Roman" w:hAnsi="Times New Roman" w:cs="Times New Roman"/>
          <w:sz w:val="20"/>
          <w:szCs w:val="20"/>
          <w:lang w:val="en-US"/>
        </w:rPr>
        <w:t xml:space="preserve">ve to be re trained periodically. Building </w:t>
      </w:r>
      <w:proofErr w:type="gramStart"/>
      <w:r>
        <w:rPr>
          <w:rFonts w:ascii="Times New Roman" w:hAnsi="Times New Roman" w:cs="Times New Roman"/>
          <w:sz w:val="20"/>
          <w:szCs w:val="20"/>
          <w:lang w:val="en-US"/>
        </w:rPr>
        <w:t>a scalable</w:t>
      </w:r>
      <w:proofErr w:type="gramEnd"/>
      <w:r>
        <w:rPr>
          <w:rFonts w:ascii="Times New Roman" w:hAnsi="Times New Roman" w:cs="Times New Roman"/>
          <w:sz w:val="20"/>
          <w:szCs w:val="20"/>
          <w:lang w:val="en-US"/>
        </w:rPr>
        <w:t xml:space="preserve"> and extendable multi source prediction system architecture would be one of the research interesting directions in large scale water safety prediction.</w:t>
      </w:r>
    </w:p>
    <w:p w:rsidR="00813B8D" w:rsidRDefault="006D4A33">
      <w:pPr>
        <w:spacing w:line="240" w:lineRule="auto"/>
        <w:jc w:val="center"/>
        <w:rPr>
          <w:rFonts w:ascii="Times New Roman" w:hAnsi="Times New Roman" w:cs="Times New Roman"/>
          <w:szCs w:val="24"/>
          <w:lang w:val="en-US"/>
        </w:rPr>
      </w:pPr>
      <w:r>
        <w:rPr>
          <w:rFonts w:ascii="Times New Roman" w:hAnsi="Times New Roman" w:cs="Times New Roman"/>
          <w:b/>
          <w:bCs/>
          <w:szCs w:val="24"/>
          <w:lang w:val="en-US"/>
        </w:rPr>
        <w:t>V.</w:t>
      </w:r>
      <w:r>
        <w:rPr>
          <w:rFonts w:ascii="Times New Roman" w:hAnsi="Times New Roman" w:cs="Times New Roman"/>
          <w:szCs w:val="24"/>
          <w:lang w:val="en-US"/>
        </w:rPr>
        <w:t xml:space="preserve"> </w:t>
      </w:r>
      <w:r>
        <w:rPr>
          <w:rFonts w:ascii="Times New Roman" w:hAnsi="Times New Roman" w:cs="Times New Roman"/>
          <w:b/>
          <w:bCs/>
          <w:szCs w:val="24"/>
          <w:lang w:val="en-US"/>
        </w:rPr>
        <w:t>RESEARCH DIRECTIONS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b/>
          <w:bCs/>
          <w:sz w:val="20"/>
          <w:szCs w:val="20"/>
          <w:lang w:val="en-US"/>
        </w:rPr>
        <w:t>A</w:t>
      </w:r>
      <w:r>
        <w:rPr>
          <w:rFonts w:ascii="Times New Roman" w:hAnsi="Times New Roman" w:cs="Times New Roman"/>
          <w:sz w:val="20"/>
          <w:szCs w:val="20"/>
          <w:lang w:val="en-US"/>
        </w:rPr>
        <w:t>. IOT Sensor Integration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extended development of the model can encompass the addition of IoT water quality sensors to several points of observation like reservoirs wells water purification stations and the pipes throughout which water is flowing. Automatic </w:t>
      </w:r>
      <w:proofErr w:type="gramStart"/>
      <w:r>
        <w:rPr>
          <w:rFonts w:ascii="Times New Roman" w:hAnsi="Times New Roman" w:cs="Times New Roman"/>
          <w:sz w:val="20"/>
          <w:szCs w:val="20"/>
          <w:lang w:val="en-US"/>
        </w:rPr>
        <w:t>collection of the da</w:t>
      </w:r>
      <w:r>
        <w:rPr>
          <w:rFonts w:ascii="Times New Roman" w:hAnsi="Times New Roman" w:cs="Times New Roman"/>
          <w:sz w:val="20"/>
          <w:szCs w:val="20"/>
          <w:lang w:val="en-US"/>
        </w:rPr>
        <w:t>ta will</w:t>
      </w:r>
      <w:proofErr w:type="gramEnd"/>
      <w:r>
        <w:rPr>
          <w:rFonts w:ascii="Times New Roman" w:hAnsi="Times New Roman" w:cs="Times New Roman"/>
          <w:sz w:val="20"/>
          <w:szCs w:val="20"/>
          <w:lang w:val="en-US"/>
        </w:rPr>
        <w:t xml:space="preserve"> elimenate entirely manual insertion of information in the model via its web interface. This will cause a fully automated alarm with no human assistance needed. Therefore the operational domain of the model will expand greatly. The another advantage</w:t>
      </w:r>
      <w:r>
        <w:rPr>
          <w:rFonts w:ascii="Times New Roman" w:hAnsi="Times New Roman" w:cs="Times New Roman"/>
          <w:sz w:val="20"/>
          <w:szCs w:val="20"/>
          <w:lang w:val="en-US"/>
        </w:rPr>
        <w:t xml:space="preserve"> for using the IoT system for data gataring will be having a continuous flow of actual water quality readings to be feed into the model for an even better prognosis.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 Explainable AI Integration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By applying explainable AI methods like SHAP and LIME to the</w:t>
      </w:r>
      <w:r>
        <w:rPr>
          <w:rFonts w:ascii="Times New Roman" w:hAnsi="Times New Roman" w:cs="Times New Roman"/>
          <w:sz w:val="20"/>
          <w:szCs w:val="20"/>
          <w:lang w:val="en-US"/>
        </w:rPr>
        <w:t xml:space="preserve"> prediction procedure itself will provide great insights into how much the model is explainble and reliable. The SHAP method will explain the most important features from a global perspective thus will pinpoint the most dominant factors driving the classif</w:t>
      </w:r>
      <w:r>
        <w:rPr>
          <w:rFonts w:ascii="Times New Roman" w:hAnsi="Times New Roman" w:cs="Times New Roman"/>
          <w:sz w:val="20"/>
          <w:szCs w:val="20"/>
          <w:lang w:val="en-US"/>
        </w:rPr>
        <w:t>ication between safe and not safe data. The LIME method will further expand upon the pradiction on an individual level, making water quality officers more aware on why certain data was predicted to be safe and not safe.</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C. Advanced Machine Learning Models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By applying explainable AI algorithms such as SHAP and LIME to the prediction process the results can become more understandable and trustworthy. SHAP will provides an estimation of the contribution that each of the water quality parameters make to the pre</w:t>
      </w:r>
      <w:r>
        <w:rPr>
          <w:rFonts w:ascii="Times New Roman" w:hAnsi="Times New Roman" w:cs="Times New Roman"/>
          <w:sz w:val="20"/>
          <w:szCs w:val="20"/>
          <w:lang w:val="en-US"/>
        </w:rPr>
        <w:t>diction decision on safety of the given water source. LIME provides explanations of individual predictions to facelitate water quality officials in determining reasons behind a sample being considered safe or unsafe. In regulatory compliance, decision maki</w:t>
      </w:r>
      <w:r>
        <w:rPr>
          <w:rFonts w:ascii="Times New Roman" w:hAnsi="Times New Roman" w:cs="Times New Roman"/>
          <w:sz w:val="20"/>
          <w:szCs w:val="20"/>
          <w:lang w:val="en-US"/>
        </w:rPr>
        <w:t>ng regarding public health, and to build trust of users explainable AI algorithms should not be omitted. The explainability can assist in identifying false measurements and data quality issues experienced by the real sensors. Though KNN provides good accur</w:t>
      </w:r>
      <w:r>
        <w:rPr>
          <w:rFonts w:ascii="Times New Roman" w:hAnsi="Times New Roman" w:cs="Times New Roman"/>
          <w:sz w:val="20"/>
          <w:szCs w:val="20"/>
          <w:lang w:val="en-US"/>
        </w:rPr>
        <w:t xml:space="preserve">acy and computasion times other machine learning algorithms can also be utilized instead of or in addition to KNN. An example is ensemble learning approaches such as Random Forest and Gradient Boosting that perform well with structured water quality data. </w:t>
      </w:r>
      <w:r>
        <w:rPr>
          <w:rFonts w:ascii="Times New Roman" w:hAnsi="Times New Roman" w:cs="Times New Roman"/>
          <w:sz w:val="20"/>
          <w:szCs w:val="20"/>
          <w:lang w:val="en-US"/>
        </w:rPr>
        <w:t>Feedforward and recurrent neural networks can be used to predict water quality by feeding streams of continuous data into them.</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D. Cloud Based Scalable Deployment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When this system is used over cloud computing infrastructure it would be possible to monitor </w:t>
      </w:r>
      <w:r>
        <w:rPr>
          <w:rFonts w:ascii="Times New Roman" w:hAnsi="Times New Roman" w:cs="Times New Roman"/>
          <w:sz w:val="20"/>
          <w:szCs w:val="20"/>
          <w:lang w:val="en-US"/>
        </w:rPr>
        <w:t>multiple water sources at once over large geographic areas. Cloud computing storage can be employed to combina data about water quality from multiple sources, for example, from a municipality water supply, wells from remote areas, or even industrial outlet</w:t>
      </w:r>
      <w:r>
        <w:rPr>
          <w:rFonts w:ascii="Times New Roman" w:hAnsi="Times New Roman" w:cs="Times New Roman"/>
          <w:sz w:val="20"/>
          <w:szCs w:val="20"/>
          <w:lang w:val="en-US"/>
        </w:rPr>
        <w:t>s. Re training of models can be performed on cloud computing infrastructure this ensures that the predictions made by the KNN model and the scaling applied by StandardScaler continue to be accurate when new data becomes available.</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E. Mobile Application Dev</w:t>
      </w:r>
      <w:r>
        <w:rPr>
          <w:rFonts w:ascii="Times New Roman" w:hAnsi="Times New Roman" w:cs="Times New Roman"/>
          <w:sz w:val="20"/>
          <w:szCs w:val="20"/>
          <w:lang w:val="en-US"/>
        </w:rPr>
        <w:t>elopment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 mobile application to augment the system will improve the accessibility of the system to field workers, rural people and members of water quality monitoring personnel for whom smart phone is the primery choice. The mobile interface allows users </w:t>
      </w:r>
      <w:r>
        <w:rPr>
          <w:rFonts w:ascii="Times New Roman" w:hAnsi="Times New Roman" w:cs="Times New Roman"/>
          <w:sz w:val="20"/>
          <w:szCs w:val="20"/>
          <w:lang w:val="en-US"/>
        </w:rPr>
        <w:t>to enter water quality values and immediately get a safety judgment even in the field location without having to use a desktop. Mobile offline pradiction models are achievable through model compression and quantization methods such as TensorFlow Lite allow</w:t>
      </w:r>
      <w:r>
        <w:rPr>
          <w:rFonts w:ascii="Times New Roman" w:hAnsi="Times New Roman" w:cs="Times New Roman"/>
          <w:sz w:val="20"/>
          <w:szCs w:val="20"/>
          <w:lang w:val="en-US"/>
        </w:rPr>
        <w:t xml:space="preserve">ing consistent work even when internet connacion is unreliable. Push notification can be set up to alarm users immediately along with other stakeholders once there </w:t>
      </w:r>
      <w:proofErr w:type="gramStart"/>
      <w:r>
        <w:rPr>
          <w:rFonts w:ascii="Times New Roman" w:hAnsi="Times New Roman" w:cs="Times New Roman"/>
          <w:sz w:val="20"/>
          <w:szCs w:val="20"/>
          <w:lang w:val="en-US"/>
        </w:rPr>
        <w:t>are  any</w:t>
      </w:r>
      <w:proofErr w:type="gramEnd"/>
      <w:r>
        <w:rPr>
          <w:rFonts w:ascii="Times New Roman" w:hAnsi="Times New Roman" w:cs="Times New Roman"/>
          <w:sz w:val="20"/>
          <w:szCs w:val="20"/>
          <w:lang w:val="en-US"/>
        </w:rPr>
        <w:t xml:space="preserve"> result of unsafe water quality in any of the monitoring station.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 Federated Learn</w:t>
      </w:r>
      <w:r>
        <w:rPr>
          <w:rFonts w:ascii="Times New Roman" w:hAnsi="Times New Roman" w:cs="Times New Roman"/>
          <w:sz w:val="20"/>
          <w:szCs w:val="20"/>
          <w:lang w:val="en-US"/>
        </w:rPr>
        <w:t>ing for Data Privacy</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Future systems may also utilize federated learning for training water quality predicting models at distributad locations instead of transferring the raw water quality data to a single server. It would make sure that no harm is caused t</w:t>
      </w:r>
      <w:r>
        <w:rPr>
          <w:rFonts w:ascii="Times New Roman" w:hAnsi="Times New Roman" w:cs="Times New Roman"/>
          <w:sz w:val="20"/>
          <w:szCs w:val="20"/>
          <w:lang w:val="en-US"/>
        </w:rPr>
        <w:t>o the water quality data and thus it maintins privacy of such crucial data without transferring them to the server. Either KNN or other machine learning algorithm may be trained using federated learning techniquas to improve its generalization capability a</w:t>
      </w:r>
      <w:r>
        <w:rPr>
          <w:rFonts w:ascii="Times New Roman" w:hAnsi="Times New Roman" w:cs="Times New Roman"/>
          <w:sz w:val="20"/>
          <w:szCs w:val="20"/>
          <w:lang w:val="en-US"/>
        </w:rPr>
        <w:t>t different geographies and climate conditions.</w:t>
      </w:r>
    </w:p>
    <w:p w:rsidR="00813B8D" w:rsidRDefault="00813B8D">
      <w:pPr>
        <w:spacing w:line="240" w:lineRule="auto"/>
        <w:jc w:val="both"/>
        <w:rPr>
          <w:rFonts w:ascii="Times New Roman" w:hAnsi="Times New Roman" w:cs="Times New Roman"/>
          <w:sz w:val="20"/>
          <w:szCs w:val="20"/>
          <w:lang w:val="en-US"/>
        </w:rPr>
      </w:pP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G. Multi Parameter Anomaly Detection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Besides the binary safe or unsafe water detection methods more advanced anomaly detection methods can also be explored in future which may be able to detect an anomaly ba</w:t>
      </w:r>
      <w:r>
        <w:rPr>
          <w:rFonts w:ascii="Times New Roman" w:hAnsi="Times New Roman" w:cs="Times New Roman"/>
          <w:sz w:val="20"/>
          <w:szCs w:val="20"/>
          <w:lang w:val="en-US"/>
        </w:rPr>
        <w:t>sed on various conditions. Unsuparvised machine learning models, for instance Isolation Forest, Autoencoders, Local Outlier Factor, detect the statistical anomalies compared with normal water quality standards. Hence those methods might provide early conta</w:t>
      </w:r>
      <w:r>
        <w:rPr>
          <w:rFonts w:ascii="Times New Roman" w:hAnsi="Times New Roman" w:cs="Times New Roman"/>
          <w:sz w:val="20"/>
          <w:szCs w:val="20"/>
          <w:lang w:val="en-US"/>
        </w:rPr>
        <w:t>mination outbreak detection earlier than threshold based or binary classifier methods. In doing so necesary actions would be taken for the protection of people from potential water contamination. Additionally using of anomaly detection and KNN classifier t</w:t>
      </w:r>
      <w:r>
        <w:rPr>
          <w:rFonts w:ascii="Times New Roman" w:hAnsi="Times New Roman" w:cs="Times New Roman"/>
          <w:sz w:val="20"/>
          <w:szCs w:val="20"/>
          <w:lang w:val="en-US"/>
        </w:rPr>
        <w:t>ogether may offer a novel water safety management system that deals with all kinds of contaminations.</w:t>
      </w:r>
    </w:p>
    <w:p w:rsidR="00813B8D" w:rsidRDefault="006D4A33">
      <w:pPr>
        <w:spacing w:line="240" w:lineRule="auto"/>
        <w:jc w:val="center"/>
        <w:rPr>
          <w:rFonts w:ascii="Times New Roman" w:hAnsi="Times New Roman" w:cs="Times New Roman"/>
          <w:b/>
          <w:bCs/>
          <w:szCs w:val="24"/>
        </w:rPr>
      </w:pPr>
      <w:r>
        <w:rPr>
          <w:rFonts w:ascii="Times New Roman" w:hAnsi="Times New Roman" w:cs="Times New Roman"/>
          <w:b/>
          <w:bCs/>
          <w:szCs w:val="24"/>
        </w:rPr>
        <w:t>VI. CONCLUSION</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 this research the real time prediction model of water safety which combined the K Nearest Neighbors machine learning algorithm and Flask</w:t>
      </w:r>
      <w:r>
        <w:rPr>
          <w:rFonts w:ascii="Times New Roman" w:hAnsi="Times New Roman" w:cs="Times New Roman"/>
          <w:sz w:val="20"/>
          <w:szCs w:val="20"/>
          <w:lang w:val="en-US"/>
        </w:rPr>
        <w:t xml:space="preserve"> web application in real time water quality classification result by the given physcochemical measurement is proposed. Such a model has been proposed in order to fulfill the need for a usable and mobile water quality classification model than the conventio</w:t>
      </w:r>
      <w:r>
        <w:rPr>
          <w:rFonts w:ascii="Times New Roman" w:hAnsi="Times New Roman" w:cs="Times New Roman"/>
          <w:sz w:val="20"/>
          <w:szCs w:val="20"/>
          <w:lang w:val="en-US"/>
        </w:rPr>
        <w:t>nal laboratory based tests.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model which is proposed in this system takes nine variables from the physicochemical data of water quality as input and it uses the simple standard Scaler for the normalization so that a proper distancebased classification f</w:t>
      </w:r>
      <w:r>
        <w:rPr>
          <w:rFonts w:ascii="Times New Roman" w:hAnsi="Times New Roman" w:cs="Times New Roman"/>
          <w:sz w:val="20"/>
          <w:szCs w:val="20"/>
          <w:lang w:val="en-US"/>
        </w:rPr>
        <w:t>or water safety state can be done by the KNN and this system achieved 84.7% classification rate of water safety in the tested dataset. Also it provides the Flask web application with the simple browser interface so that the non expert users such as water q</w:t>
      </w:r>
      <w:r>
        <w:rPr>
          <w:rFonts w:ascii="Times New Roman" w:hAnsi="Times New Roman" w:cs="Times New Roman"/>
          <w:sz w:val="20"/>
          <w:szCs w:val="20"/>
          <w:lang w:val="en-US"/>
        </w:rPr>
        <w:t>uality inspectors and local municipal administrators are allowed to provide the measurement and also obtain the realtime water safety prediction result.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Though there were great results achieved from the algorithm some of the weaknass such as unable to inte</w:t>
      </w:r>
      <w:r>
        <w:rPr>
          <w:rFonts w:ascii="Times New Roman" w:hAnsi="Times New Roman" w:cs="Times New Roman"/>
          <w:sz w:val="20"/>
          <w:szCs w:val="20"/>
          <w:lang w:val="en-US"/>
        </w:rPr>
        <w:t>rpret the result directly and is sensitive to variation in the input data and is not capable of scaling up to larg usage was also realized. Future research will continue to focus on the implementation of the system by using IoT devices, explainable AI ense</w:t>
      </w:r>
      <w:r>
        <w:rPr>
          <w:rFonts w:ascii="Times New Roman" w:hAnsi="Times New Roman" w:cs="Times New Roman"/>
          <w:sz w:val="20"/>
          <w:szCs w:val="20"/>
          <w:lang w:val="en-US"/>
        </w:rPr>
        <w:t>mble models and will be based on cloud hosting and mobile applications development.</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 general it is found from this research that simple machine learning model plus the simple web interface application can be adequate to build a feasible real time water s</w:t>
      </w:r>
      <w:r>
        <w:rPr>
          <w:rFonts w:ascii="Times New Roman" w:hAnsi="Times New Roman" w:cs="Times New Roman"/>
          <w:sz w:val="20"/>
          <w:szCs w:val="20"/>
          <w:lang w:val="en-US"/>
        </w:rPr>
        <w:t>afety prediction model. Also the designed system can be used at water facilities, rural communities, environmental agencies, etc, so that people can be provided with safe water.</w:t>
      </w:r>
    </w:p>
    <w:p w:rsidR="00813B8D" w:rsidRDefault="006D4A33">
      <w:pPr>
        <w:spacing w:line="240" w:lineRule="auto"/>
        <w:jc w:val="center"/>
        <w:rPr>
          <w:rFonts w:ascii="Times New Roman" w:hAnsi="Times New Roman" w:cs="Times New Roman"/>
          <w:b/>
          <w:bCs/>
          <w:szCs w:val="24"/>
        </w:rPr>
      </w:pPr>
      <w:r>
        <w:rPr>
          <w:rFonts w:ascii="Times New Roman" w:hAnsi="Times New Roman" w:cs="Times New Roman"/>
          <w:b/>
          <w:bCs/>
          <w:szCs w:val="24"/>
        </w:rPr>
        <w:t>VII. REFERENCES</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World Health Organization, “Guidelines for Drinking-water </w:t>
      </w:r>
      <w:r>
        <w:rPr>
          <w:rFonts w:ascii="Times New Roman" w:hAnsi="Times New Roman" w:cs="Times New Roman"/>
          <w:sz w:val="20"/>
          <w:szCs w:val="20"/>
          <w:lang w:val="en-US"/>
        </w:rPr>
        <w:t xml:space="preserve">Quality,” 2017. Available: </w:t>
      </w:r>
      <w:hyperlink r:id="rId6" w:history="1">
        <w:r>
          <w:rPr>
            <w:rStyle w:val="Hyperlink"/>
            <w:rFonts w:ascii="Times New Roman" w:hAnsi="Times New Roman" w:cs="Times New Roman"/>
            <w:sz w:val="20"/>
            <w:szCs w:val="20"/>
            <w:lang w:val="en-US"/>
          </w:rPr>
          <w:t>https://www.who.int</w:t>
        </w:r>
      </w:hyperlink>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United Nations, “World Water Development Report,” 2020. Available: </w:t>
      </w:r>
      <w:hyperlink r:id="rId7" w:history="1">
        <w:r>
          <w:rPr>
            <w:rStyle w:val="Hyperlink"/>
            <w:rFonts w:ascii="Times New Roman" w:hAnsi="Times New Roman" w:cs="Times New Roman"/>
            <w:sz w:val="20"/>
            <w:szCs w:val="20"/>
            <w:lang w:val="en-US"/>
          </w:rPr>
          <w:t>https://www.unwater.org</w:t>
        </w:r>
      </w:hyperlink>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 Centers for Disease Control and Preven</w:t>
      </w:r>
      <w:r>
        <w:rPr>
          <w:rFonts w:ascii="Times New Roman" w:hAnsi="Times New Roman" w:cs="Times New Roman"/>
          <w:sz w:val="20"/>
          <w:szCs w:val="20"/>
          <w:lang w:val="en-US"/>
        </w:rPr>
        <w:t xml:space="preserve">tion, “Waterborne Diseases and Prevention,” 2021. Available: </w:t>
      </w:r>
      <w:hyperlink r:id="rId8" w:history="1">
        <w:r>
          <w:rPr>
            <w:rStyle w:val="Hyperlink"/>
            <w:rFonts w:ascii="Times New Roman" w:hAnsi="Times New Roman" w:cs="Times New Roman"/>
            <w:sz w:val="20"/>
            <w:szCs w:val="20"/>
            <w:lang w:val="en-US"/>
          </w:rPr>
          <w:t>https://www.cdc.gov</w:t>
        </w:r>
      </w:hyperlink>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[4] Environmental Protection Agency, “Water Quality Standards Handbook,” 2018. Available: </w:t>
      </w:r>
      <w:hyperlink r:id="rId9" w:history="1">
        <w:r>
          <w:rPr>
            <w:rStyle w:val="Hyperlink"/>
            <w:rFonts w:ascii="Times New Roman" w:hAnsi="Times New Roman" w:cs="Times New Roman"/>
            <w:sz w:val="20"/>
            <w:szCs w:val="20"/>
            <w:lang w:val="en-US"/>
          </w:rPr>
          <w:t>https://www.epa.gov</w:t>
        </w:r>
      </w:hyperlink>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[5] R. Kumar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“Water Quality Prediction Using Machine Learning Techniques,” </w:t>
      </w:r>
      <w:r>
        <w:rPr>
          <w:rFonts w:ascii="Times New Roman" w:hAnsi="Times New Roman" w:cs="Times New Roman"/>
          <w:i/>
          <w:iCs/>
          <w:sz w:val="20"/>
          <w:szCs w:val="20"/>
          <w:lang w:val="en-US"/>
        </w:rPr>
        <w:t>International Journal of Engineering Research &amp; Technology (IJERT)</w:t>
      </w:r>
      <w:r>
        <w:rPr>
          <w:rFonts w:ascii="Times New Roman" w:hAnsi="Times New Roman" w:cs="Times New Roman"/>
          <w:sz w:val="20"/>
          <w:szCs w:val="20"/>
          <w:lang w:val="en-US"/>
        </w:rPr>
        <w:t>, 2021.</w:t>
      </w:r>
      <w:proofErr w:type="gramEnd"/>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[6] S. Patel and D. Shah, “Machine Learning Approaches for Water Quality Analysis,” </w:t>
      </w:r>
      <w:r>
        <w:rPr>
          <w:rFonts w:ascii="Times New Roman" w:hAnsi="Times New Roman" w:cs="Times New Roman"/>
          <w:i/>
          <w:iCs/>
          <w:sz w:val="20"/>
          <w:szCs w:val="20"/>
          <w:lang w:val="en-US"/>
        </w:rPr>
        <w:t>IEEE Access</w:t>
      </w:r>
      <w:r>
        <w:rPr>
          <w:rFonts w:ascii="Times New Roman" w:hAnsi="Times New Roman" w:cs="Times New Roman"/>
          <w:sz w:val="20"/>
          <w:szCs w:val="20"/>
          <w:lang w:val="en-US"/>
        </w:rPr>
        <w:t>,</w:t>
      </w:r>
      <w:r>
        <w:rPr>
          <w:rFonts w:ascii="Times New Roman" w:hAnsi="Times New Roman" w:cs="Times New Roman"/>
          <w:sz w:val="20"/>
          <w:szCs w:val="20"/>
          <w:lang w:val="en-US"/>
        </w:rPr>
        <w:t xml:space="preserve"> 2021.</w:t>
      </w:r>
      <w:proofErr w:type="gramEnd"/>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[7] Y. Zhao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“IoT-Based Water Quality Monitoring System Using Machine Learning,” </w:t>
      </w:r>
      <w:r>
        <w:rPr>
          <w:rFonts w:ascii="Times New Roman" w:hAnsi="Times New Roman" w:cs="Times New Roman"/>
          <w:i/>
          <w:iCs/>
          <w:sz w:val="20"/>
          <w:szCs w:val="20"/>
          <w:lang w:val="en-US"/>
        </w:rPr>
        <w:t>ScienceDirect</w:t>
      </w:r>
      <w:r>
        <w:rPr>
          <w:rFonts w:ascii="Times New Roman" w:hAnsi="Times New Roman" w:cs="Times New Roman"/>
          <w:sz w:val="20"/>
          <w:szCs w:val="20"/>
          <w:lang w:val="en-US"/>
        </w:rPr>
        <w:t>, 2022.</w:t>
      </w:r>
      <w:proofErr w:type="gramEnd"/>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A. Gupta, “Environmental Monitoring Using Machine Learning Models,” </w:t>
      </w:r>
      <w:r>
        <w:rPr>
          <w:rFonts w:ascii="Times New Roman" w:hAnsi="Times New Roman" w:cs="Times New Roman"/>
          <w:i/>
          <w:iCs/>
          <w:sz w:val="20"/>
          <w:szCs w:val="20"/>
          <w:lang w:val="en-US"/>
        </w:rPr>
        <w:t>Springer</w:t>
      </w:r>
      <w:r>
        <w:rPr>
          <w:rFonts w:ascii="Times New Roman" w:hAnsi="Times New Roman" w:cs="Times New Roman"/>
          <w:sz w:val="20"/>
          <w:szCs w:val="20"/>
          <w:lang w:val="en-US"/>
        </w:rPr>
        <w:t>, 2019.</w:t>
      </w:r>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[9] L. Breiman, “Random Forests,” </w:t>
      </w:r>
      <w:r>
        <w:rPr>
          <w:rFonts w:ascii="Times New Roman" w:hAnsi="Times New Roman" w:cs="Times New Roman"/>
          <w:i/>
          <w:iCs/>
          <w:sz w:val="20"/>
          <w:szCs w:val="20"/>
          <w:lang w:val="en-US"/>
        </w:rPr>
        <w:t>Machine Learning</w:t>
      </w:r>
      <w:r>
        <w:rPr>
          <w:rFonts w:ascii="Times New Roman" w:hAnsi="Times New Roman" w:cs="Times New Roman"/>
          <w:sz w:val="20"/>
          <w:szCs w:val="20"/>
          <w:lang w:val="en-US"/>
        </w:rPr>
        <w:t xml:space="preserve">, </w:t>
      </w:r>
      <w:r>
        <w:rPr>
          <w:rFonts w:ascii="Times New Roman" w:hAnsi="Times New Roman" w:cs="Times New Roman"/>
          <w:sz w:val="20"/>
          <w:szCs w:val="20"/>
          <w:lang w:val="en-US"/>
        </w:rPr>
        <w:t>2001.</w:t>
      </w:r>
      <w:proofErr w:type="gramEnd"/>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[10] T. Cover and P. Hart, “Nearest Neighbor Pattern Classification,” </w:t>
      </w:r>
      <w:r>
        <w:rPr>
          <w:rFonts w:ascii="Times New Roman" w:hAnsi="Times New Roman" w:cs="Times New Roman"/>
          <w:i/>
          <w:iCs/>
          <w:sz w:val="20"/>
          <w:szCs w:val="20"/>
          <w:lang w:val="en-US"/>
        </w:rPr>
        <w:t>IEEE Transactions on Information Theory</w:t>
      </w:r>
      <w:r>
        <w:rPr>
          <w:rFonts w:ascii="Times New Roman" w:hAnsi="Times New Roman" w:cs="Times New Roman"/>
          <w:sz w:val="20"/>
          <w:szCs w:val="20"/>
          <w:lang w:val="en-US"/>
        </w:rPr>
        <w:t>, 1967.</w:t>
      </w:r>
      <w:proofErr w:type="gramEnd"/>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[11] F. Pedregosa </w:t>
      </w:r>
      <w:r>
        <w:rPr>
          <w:rFonts w:ascii="Times New Roman" w:hAnsi="Times New Roman" w:cs="Times New Roman"/>
          <w:i/>
          <w:iCs/>
          <w:sz w:val="20"/>
          <w:szCs w:val="20"/>
          <w:lang w:val="en-US"/>
        </w:rPr>
        <w:t>et al.</w:t>
      </w:r>
      <w:r>
        <w:rPr>
          <w:rFonts w:ascii="Times New Roman" w:hAnsi="Times New Roman" w:cs="Times New Roman"/>
          <w:sz w:val="20"/>
          <w:szCs w:val="20"/>
          <w:lang w:val="en-US"/>
        </w:rPr>
        <w:t xml:space="preserve">, “Scikit-learn: Machine Learning in Python,” </w:t>
      </w:r>
      <w:r>
        <w:rPr>
          <w:rFonts w:ascii="Times New Roman" w:hAnsi="Times New Roman" w:cs="Times New Roman"/>
          <w:i/>
          <w:iCs/>
          <w:sz w:val="20"/>
          <w:szCs w:val="20"/>
          <w:lang w:val="en-US"/>
        </w:rPr>
        <w:t>Journal of Machine Learning Research (JMLR)</w:t>
      </w:r>
      <w:r>
        <w:rPr>
          <w:rFonts w:ascii="Times New Roman" w:hAnsi="Times New Roman" w:cs="Times New Roman"/>
          <w:sz w:val="20"/>
          <w:szCs w:val="20"/>
          <w:lang w:val="en-US"/>
        </w:rPr>
        <w:t xml:space="preserve">, 2011. Available: </w:t>
      </w:r>
      <w:hyperlink r:id="rId10" w:history="1">
        <w:r>
          <w:rPr>
            <w:rStyle w:val="Hyperlink"/>
            <w:rFonts w:ascii="Times New Roman" w:hAnsi="Times New Roman" w:cs="Times New Roman"/>
            <w:sz w:val="20"/>
            <w:szCs w:val="20"/>
            <w:lang w:val="en-US"/>
          </w:rPr>
          <w:t>https://scikit-learn.org</w:t>
        </w:r>
      </w:hyperlink>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W. McKinney, “Data Structures for Statistical Computing in Python,” </w:t>
      </w:r>
      <w:r>
        <w:rPr>
          <w:rFonts w:ascii="Times New Roman" w:hAnsi="Times New Roman" w:cs="Times New Roman"/>
          <w:i/>
          <w:iCs/>
          <w:sz w:val="20"/>
          <w:szCs w:val="20"/>
          <w:lang w:val="en-US"/>
        </w:rPr>
        <w:t>Proceedings of the SciPy Conference</w:t>
      </w:r>
      <w:r>
        <w:rPr>
          <w:rFonts w:ascii="Times New Roman" w:hAnsi="Times New Roman" w:cs="Times New Roman"/>
          <w:sz w:val="20"/>
          <w:szCs w:val="20"/>
          <w:lang w:val="en-US"/>
        </w:rPr>
        <w:t>, 2010.</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J. D. Hunter, “Matplotlib: A 2D Graphics Environment,” </w:t>
      </w:r>
      <w:r>
        <w:rPr>
          <w:rFonts w:ascii="Times New Roman" w:hAnsi="Times New Roman" w:cs="Times New Roman"/>
          <w:i/>
          <w:iCs/>
          <w:sz w:val="20"/>
          <w:szCs w:val="20"/>
          <w:lang w:val="en-US"/>
        </w:rPr>
        <w:t>IEEE</w:t>
      </w:r>
      <w:r>
        <w:rPr>
          <w:rFonts w:ascii="Times New Roman" w:hAnsi="Times New Roman" w:cs="Times New Roman"/>
          <w:sz w:val="20"/>
          <w:szCs w:val="20"/>
          <w:lang w:val="en-US"/>
        </w:rPr>
        <w:t>, 2007.</w:t>
      </w:r>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[14] </w:t>
      </w:r>
      <w:r>
        <w:rPr>
          <w:rFonts w:ascii="Times New Roman" w:hAnsi="Times New Roman" w:cs="Times New Roman"/>
          <w:sz w:val="20"/>
          <w:szCs w:val="20"/>
          <w:lang w:val="en-US"/>
        </w:rPr>
        <w:t xml:space="preserve">G. Van Rossum, “Python Programming Language,” </w:t>
      </w:r>
      <w:r>
        <w:rPr>
          <w:rFonts w:ascii="Times New Roman" w:hAnsi="Times New Roman" w:cs="Times New Roman"/>
          <w:i/>
          <w:iCs/>
          <w:sz w:val="20"/>
          <w:szCs w:val="20"/>
          <w:lang w:val="en-US"/>
        </w:rPr>
        <w:t>Python Software Foundation</w:t>
      </w:r>
      <w:r>
        <w:rPr>
          <w:rFonts w:ascii="Times New Roman" w:hAnsi="Times New Roman" w:cs="Times New Roman"/>
          <w:sz w:val="20"/>
          <w:szCs w:val="20"/>
          <w:lang w:val="en-US"/>
        </w:rPr>
        <w:t xml:space="preserve">. Available: </w:t>
      </w:r>
      <w:hyperlink r:id="rId11" w:history="1">
        <w:r>
          <w:rPr>
            <w:rStyle w:val="Hyperlink"/>
            <w:rFonts w:ascii="Times New Roman" w:hAnsi="Times New Roman" w:cs="Times New Roman"/>
            <w:sz w:val="20"/>
            <w:szCs w:val="20"/>
            <w:lang w:val="en-US"/>
          </w:rPr>
          <w:t>https://www.python.org</w:t>
        </w:r>
      </w:hyperlink>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[15] S. Haykin, “Neural Networks and Learning Machines,” </w:t>
      </w:r>
      <w:r>
        <w:rPr>
          <w:rFonts w:ascii="Times New Roman" w:hAnsi="Times New Roman" w:cs="Times New Roman"/>
          <w:i/>
          <w:iCs/>
          <w:sz w:val="20"/>
          <w:szCs w:val="20"/>
          <w:lang w:val="en-US"/>
        </w:rPr>
        <w:t>Prentice Hall</w:t>
      </w:r>
      <w:r>
        <w:rPr>
          <w:rFonts w:ascii="Times New Roman" w:hAnsi="Times New Roman" w:cs="Times New Roman"/>
          <w:sz w:val="20"/>
          <w:szCs w:val="20"/>
          <w:lang w:val="en-US"/>
        </w:rPr>
        <w:t>, 2009.</w:t>
      </w:r>
      <w:proofErr w:type="gramEnd"/>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[16] C. M. Bishop, “Pattern Recognition and Machine Learning,” </w:t>
      </w:r>
      <w:r>
        <w:rPr>
          <w:rFonts w:ascii="Times New Roman" w:hAnsi="Times New Roman" w:cs="Times New Roman"/>
          <w:i/>
          <w:iCs/>
          <w:sz w:val="20"/>
          <w:szCs w:val="20"/>
          <w:lang w:val="en-US"/>
        </w:rPr>
        <w:t>Springer</w:t>
      </w:r>
      <w:r>
        <w:rPr>
          <w:rFonts w:ascii="Times New Roman" w:hAnsi="Times New Roman" w:cs="Times New Roman"/>
          <w:sz w:val="20"/>
          <w:szCs w:val="20"/>
          <w:lang w:val="en-US"/>
        </w:rPr>
        <w:t>, 2006.</w:t>
      </w:r>
      <w:proofErr w:type="gramEnd"/>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I. Goodfellow, Y. Bengio, and A. Courville, “Deep Learning,” </w:t>
      </w:r>
      <w:r>
        <w:rPr>
          <w:rFonts w:ascii="Times New Roman" w:hAnsi="Times New Roman" w:cs="Times New Roman"/>
          <w:i/>
          <w:iCs/>
          <w:sz w:val="20"/>
          <w:szCs w:val="20"/>
          <w:lang w:val="en-US"/>
        </w:rPr>
        <w:t>MIT Press</w:t>
      </w:r>
      <w:r>
        <w:rPr>
          <w:rFonts w:ascii="Times New Roman" w:hAnsi="Times New Roman" w:cs="Times New Roman"/>
          <w:sz w:val="20"/>
          <w:szCs w:val="20"/>
          <w:lang w:val="en-US"/>
        </w:rPr>
        <w:t xml:space="preserve">, 2016. Available: </w:t>
      </w:r>
      <w:hyperlink r:id="rId12" w:history="1">
        <w:r>
          <w:rPr>
            <w:rStyle w:val="Hyperlink"/>
            <w:rFonts w:ascii="Times New Roman" w:hAnsi="Times New Roman" w:cs="Times New Roman"/>
            <w:sz w:val="20"/>
            <w:szCs w:val="20"/>
            <w:lang w:val="en-US"/>
          </w:rPr>
          <w:t>https://www.deeplearningbook.org</w:t>
        </w:r>
      </w:hyperlink>
    </w:p>
    <w:p w:rsidR="00813B8D" w:rsidRDefault="006D4A33">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[18</w:t>
      </w:r>
      <w:r>
        <w:rPr>
          <w:rFonts w:ascii="Times New Roman" w:hAnsi="Times New Roman" w:cs="Times New Roman"/>
          <w:sz w:val="20"/>
          <w:szCs w:val="20"/>
          <w:lang w:val="en-US"/>
        </w:rPr>
        <w:t xml:space="preserve">] J. Han, M. Kamber, and J. Pei, “Data Mining: Concepts and Techniques, </w:t>
      </w:r>
      <w:r>
        <w:rPr>
          <w:rFonts w:ascii="Times New Roman" w:hAnsi="Times New Roman" w:cs="Times New Roman"/>
          <w:i/>
          <w:iCs/>
          <w:sz w:val="20"/>
          <w:szCs w:val="20"/>
          <w:lang w:val="en-US"/>
        </w:rPr>
        <w:t>Elsevier</w:t>
      </w:r>
      <w:r>
        <w:rPr>
          <w:rFonts w:ascii="Times New Roman" w:hAnsi="Times New Roman" w:cs="Times New Roman"/>
          <w:sz w:val="20"/>
          <w:szCs w:val="20"/>
          <w:lang w:val="en-US"/>
        </w:rPr>
        <w:t>, 2012.</w:t>
      </w:r>
    </w:p>
    <w:p w:rsidR="00813B8D" w:rsidRDefault="006D4A33">
      <w:pPr>
        <w:spacing w:line="240" w:lineRule="auto"/>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[19] T. Hastie, R. Tibshirani, and J. Friedman, “The Elements of Statistical Learning,” </w:t>
      </w:r>
      <w:r>
        <w:rPr>
          <w:rFonts w:ascii="Times New Roman" w:hAnsi="Times New Roman" w:cs="Times New Roman"/>
          <w:i/>
          <w:iCs/>
          <w:sz w:val="20"/>
          <w:szCs w:val="20"/>
          <w:lang w:val="en-US"/>
        </w:rPr>
        <w:t>Springer</w:t>
      </w:r>
      <w:r>
        <w:rPr>
          <w:rFonts w:ascii="Times New Roman" w:hAnsi="Times New Roman" w:cs="Times New Roman"/>
          <w:sz w:val="20"/>
          <w:szCs w:val="20"/>
          <w:lang w:val="en-US"/>
        </w:rPr>
        <w:t>, 2009.</w:t>
      </w:r>
      <w:proofErr w:type="gramEnd"/>
    </w:p>
    <w:sectPr w:rsidR="00813B8D">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roid Sans">
    <w:charset w:val="00"/>
    <w:family w:val="auto"/>
    <w:pitch w:val="variable"/>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drawingGridHorizontalSpacing w:val="120"/>
  <w:drawingGridVerticalSpacing w:val="163"/>
  <w:displayHorizontalDrawingGridEvery w:val="0"/>
  <w:characterSpacingControl w:val="doNotCompress"/>
  <w:compat>
    <w:spaceForUL/>
    <w:growAutofit/>
    <w:useFELayout/>
    <w:compatSetting w:name="compatibilityMode" w:uri="http://schemas.microsoft.com/office/word" w:val="14"/>
  </w:compat>
  <w:rsids>
    <w:rsidRoot w:val="00813B8D"/>
    <w:rsid w:val="006D4A33"/>
    <w:rsid w:val="00813B8D"/>
    <w:rsid w:val="00E175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78" w:lineRule="auto"/>
    </w:pPr>
    <w:rPr>
      <w:rFonts w:ascii="Calibri" w:eastAsia="DengXian" w:hAnsi="Calibri" w:cs="Droid Sans"/>
      <w:kern w:val="2"/>
      <w:sz w:val="24"/>
      <w:szCs w:val="30"/>
      <w:lang w:val="en-IN" w:bidi="th-TH"/>
    </w:rPr>
  </w:style>
  <w:style w:type="paragraph" w:styleId="Heading1">
    <w:name w:val="heading 1"/>
    <w:basedOn w:val="Normal"/>
    <w:next w:val="Normal"/>
    <w:pPr>
      <w:keepNext/>
      <w:keepLines/>
      <w:spacing w:before="360" w:after="80"/>
      <w:outlineLvl w:val="0"/>
    </w:pPr>
    <w:rPr>
      <w:rFonts w:ascii="Calibri Light" w:eastAsia="等线 Light" w:hAnsi="Calibri Light"/>
      <w:color w:val="2F5496"/>
      <w:sz w:val="40"/>
      <w:szCs w:val="50"/>
    </w:rPr>
  </w:style>
  <w:style w:type="paragraph" w:styleId="Heading2">
    <w:name w:val="heading 2"/>
    <w:basedOn w:val="Normal"/>
    <w:next w:val="Normal"/>
    <w:pPr>
      <w:keepNext/>
      <w:keepLines/>
      <w:spacing w:before="160" w:after="80"/>
      <w:outlineLvl w:val="1"/>
    </w:pPr>
    <w:rPr>
      <w:rFonts w:ascii="Calibri Light" w:eastAsia="等线 Light" w:hAnsi="Calibri Light"/>
      <w:color w:val="2F5496"/>
      <w:sz w:val="32"/>
      <w:szCs w:val="40"/>
    </w:rPr>
  </w:style>
  <w:style w:type="paragraph" w:styleId="Heading3">
    <w:name w:val="heading 3"/>
    <w:basedOn w:val="Normal"/>
    <w:next w:val="Normal"/>
    <w:pPr>
      <w:keepNext/>
      <w:keepLines/>
      <w:spacing w:before="160" w:after="80"/>
      <w:outlineLvl w:val="2"/>
    </w:pPr>
    <w:rPr>
      <w:rFonts w:eastAsia="等线 Light"/>
      <w:color w:val="2F5496"/>
      <w:sz w:val="28"/>
      <w:szCs w:val="35"/>
    </w:rPr>
  </w:style>
  <w:style w:type="paragraph" w:styleId="Heading4">
    <w:name w:val="heading 4"/>
    <w:basedOn w:val="Normal"/>
    <w:next w:val="Normal"/>
    <w:pPr>
      <w:keepNext/>
      <w:keepLines/>
      <w:spacing w:before="80" w:after="40"/>
      <w:outlineLvl w:val="3"/>
    </w:pPr>
    <w:rPr>
      <w:rFonts w:eastAsia="等线 Light"/>
      <w:i/>
      <w:iCs/>
      <w:color w:val="2F5496"/>
    </w:rPr>
  </w:style>
  <w:style w:type="paragraph" w:styleId="Heading5">
    <w:name w:val="heading 5"/>
    <w:basedOn w:val="Normal"/>
    <w:next w:val="Normal"/>
    <w:pPr>
      <w:keepNext/>
      <w:keepLines/>
      <w:spacing w:before="80" w:after="40"/>
      <w:outlineLvl w:val="4"/>
    </w:pPr>
    <w:rPr>
      <w:rFonts w:eastAsia="等线 Light"/>
      <w:color w:val="2F5496"/>
    </w:rPr>
  </w:style>
  <w:style w:type="paragraph" w:styleId="Heading6">
    <w:name w:val="heading 6"/>
    <w:basedOn w:val="Normal"/>
    <w:next w:val="Normal"/>
    <w:pPr>
      <w:keepNext/>
      <w:keepLines/>
      <w:spacing w:before="40" w:after="0"/>
      <w:outlineLvl w:val="5"/>
    </w:pPr>
    <w:rPr>
      <w:rFonts w:eastAsia="等线 Light"/>
      <w:i/>
      <w:iCs/>
      <w:color w:val="595959"/>
    </w:rPr>
  </w:style>
  <w:style w:type="paragraph" w:styleId="Heading7">
    <w:name w:val="heading 7"/>
    <w:basedOn w:val="Normal"/>
    <w:next w:val="Normal"/>
    <w:pPr>
      <w:keepNext/>
      <w:keepLines/>
      <w:spacing w:before="40" w:after="0"/>
      <w:outlineLvl w:val="6"/>
    </w:pPr>
    <w:rPr>
      <w:rFonts w:eastAsia="等线 Light"/>
      <w:color w:val="595959"/>
    </w:rPr>
  </w:style>
  <w:style w:type="paragraph" w:styleId="Heading8">
    <w:name w:val="heading 8"/>
    <w:basedOn w:val="Normal"/>
    <w:next w:val="Normal"/>
    <w:pPr>
      <w:keepNext/>
      <w:keepLines/>
      <w:spacing w:after="0"/>
      <w:outlineLvl w:val="7"/>
    </w:pPr>
    <w:rPr>
      <w:rFonts w:eastAsia="等线 Light"/>
      <w:i/>
      <w:iCs/>
      <w:color w:val="272727"/>
    </w:rPr>
  </w:style>
  <w:style w:type="paragraph" w:styleId="Heading9">
    <w:name w:val="heading 9"/>
    <w:basedOn w:val="Normal"/>
    <w:next w:val="Normal"/>
    <w:pPr>
      <w:keepNext/>
      <w:keepLines/>
      <w:spacing w:after="0"/>
      <w:outlineLvl w:val="8"/>
    </w:pPr>
    <w:rPr>
      <w:rFonts w:eastAsia="等线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contextualSpacing/>
    </w:pPr>
    <w:rPr>
      <w:rFonts w:ascii="Calibri Light" w:eastAsia="等线 Light" w:hAnsi="Calibri Light"/>
      <w:spacing w:val="-10"/>
      <w:kern w:val="28"/>
      <w:sz w:val="56"/>
      <w:szCs w:val="71"/>
    </w:rPr>
  </w:style>
  <w:style w:type="paragraph" w:styleId="Subtitle">
    <w:name w:val="Subtitle"/>
    <w:basedOn w:val="Normal"/>
    <w:next w:val="Normal"/>
    <w:rPr>
      <w:rFonts w:eastAsia="等线 Light"/>
      <w:color w:val="595959"/>
      <w:spacing w:val="15"/>
      <w:sz w:val="28"/>
      <w:szCs w:val="35"/>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EndnoteText">
    <w:name w:val="endnote text"/>
    <w:basedOn w:val="Normal"/>
    <w:pPr>
      <w:spacing w:after="0" w:line="240" w:lineRule="auto"/>
    </w:pPr>
    <w:rPr>
      <w:sz w:val="20"/>
      <w:szCs w:val="25"/>
    </w:rPr>
  </w:style>
  <w:style w:type="character" w:styleId="EndnoteReference">
    <w:name w:val="endnote reference"/>
    <w:basedOn w:val="DefaultParagraphFont"/>
    <w:rPr>
      <w:vertAlign w:val="superscript"/>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78" w:lineRule="auto"/>
    </w:pPr>
    <w:rPr>
      <w:rFonts w:ascii="Calibri" w:eastAsia="DengXian" w:hAnsi="Calibri" w:cs="Droid Sans"/>
      <w:kern w:val="2"/>
      <w:sz w:val="24"/>
      <w:szCs w:val="30"/>
      <w:lang w:val="en-IN" w:bidi="th-TH"/>
    </w:rPr>
  </w:style>
  <w:style w:type="paragraph" w:styleId="Heading1">
    <w:name w:val="heading 1"/>
    <w:basedOn w:val="Normal"/>
    <w:next w:val="Normal"/>
    <w:pPr>
      <w:keepNext/>
      <w:keepLines/>
      <w:spacing w:before="360" w:after="80"/>
      <w:outlineLvl w:val="0"/>
    </w:pPr>
    <w:rPr>
      <w:rFonts w:ascii="Calibri Light" w:eastAsia="等线 Light" w:hAnsi="Calibri Light"/>
      <w:color w:val="2F5496"/>
      <w:sz w:val="40"/>
      <w:szCs w:val="50"/>
    </w:rPr>
  </w:style>
  <w:style w:type="paragraph" w:styleId="Heading2">
    <w:name w:val="heading 2"/>
    <w:basedOn w:val="Normal"/>
    <w:next w:val="Normal"/>
    <w:pPr>
      <w:keepNext/>
      <w:keepLines/>
      <w:spacing w:before="160" w:after="80"/>
      <w:outlineLvl w:val="1"/>
    </w:pPr>
    <w:rPr>
      <w:rFonts w:ascii="Calibri Light" w:eastAsia="等线 Light" w:hAnsi="Calibri Light"/>
      <w:color w:val="2F5496"/>
      <w:sz w:val="32"/>
      <w:szCs w:val="40"/>
    </w:rPr>
  </w:style>
  <w:style w:type="paragraph" w:styleId="Heading3">
    <w:name w:val="heading 3"/>
    <w:basedOn w:val="Normal"/>
    <w:next w:val="Normal"/>
    <w:pPr>
      <w:keepNext/>
      <w:keepLines/>
      <w:spacing w:before="160" w:after="80"/>
      <w:outlineLvl w:val="2"/>
    </w:pPr>
    <w:rPr>
      <w:rFonts w:eastAsia="等线 Light"/>
      <w:color w:val="2F5496"/>
      <w:sz w:val="28"/>
      <w:szCs w:val="35"/>
    </w:rPr>
  </w:style>
  <w:style w:type="paragraph" w:styleId="Heading4">
    <w:name w:val="heading 4"/>
    <w:basedOn w:val="Normal"/>
    <w:next w:val="Normal"/>
    <w:pPr>
      <w:keepNext/>
      <w:keepLines/>
      <w:spacing w:before="80" w:after="40"/>
      <w:outlineLvl w:val="3"/>
    </w:pPr>
    <w:rPr>
      <w:rFonts w:eastAsia="等线 Light"/>
      <w:i/>
      <w:iCs/>
      <w:color w:val="2F5496"/>
    </w:rPr>
  </w:style>
  <w:style w:type="paragraph" w:styleId="Heading5">
    <w:name w:val="heading 5"/>
    <w:basedOn w:val="Normal"/>
    <w:next w:val="Normal"/>
    <w:pPr>
      <w:keepNext/>
      <w:keepLines/>
      <w:spacing w:before="80" w:after="40"/>
      <w:outlineLvl w:val="4"/>
    </w:pPr>
    <w:rPr>
      <w:rFonts w:eastAsia="等线 Light"/>
      <w:color w:val="2F5496"/>
    </w:rPr>
  </w:style>
  <w:style w:type="paragraph" w:styleId="Heading6">
    <w:name w:val="heading 6"/>
    <w:basedOn w:val="Normal"/>
    <w:next w:val="Normal"/>
    <w:pPr>
      <w:keepNext/>
      <w:keepLines/>
      <w:spacing w:before="40" w:after="0"/>
      <w:outlineLvl w:val="5"/>
    </w:pPr>
    <w:rPr>
      <w:rFonts w:eastAsia="等线 Light"/>
      <w:i/>
      <w:iCs/>
      <w:color w:val="595959"/>
    </w:rPr>
  </w:style>
  <w:style w:type="paragraph" w:styleId="Heading7">
    <w:name w:val="heading 7"/>
    <w:basedOn w:val="Normal"/>
    <w:next w:val="Normal"/>
    <w:pPr>
      <w:keepNext/>
      <w:keepLines/>
      <w:spacing w:before="40" w:after="0"/>
      <w:outlineLvl w:val="6"/>
    </w:pPr>
    <w:rPr>
      <w:rFonts w:eastAsia="等线 Light"/>
      <w:color w:val="595959"/>
    </w:rPr>
  </w:style>
  <w:style w:type="paragraph" w:styleId="Heading8">
    <w:name w:val="heading 8"/>
    <w:basedOn w:val="Normal"/>
    <w:next w:val="Normal"/>
    <w:pPr>
      <w:keepNext/>
      <w:keepLines/>
      <w:spacing w:after="0"/>
      <w:outlineLvl w:val="7"/>
    </w:pPr>
    <w:rPr>
      <w:rFonts w:eastAsia="等线 Light"/>
      <w:i/>
      <w:iCs/>
      <w:color w:val="272727"/>
    </w:rPr>
  </w:style>
  <w:style w:type="paragraph" w:styleId="Heading9">
    <w:name w:val="heading 9"/>
    <w:basedOn w:val="Normal"/>
    <w:next w:val="Normal"/>
    <w:pPr>
      <w:keepNext/>
      <w:keepLines/>
      <w:spacing w:after="0"/>
      <w:outlineLvl w:val="8"/>
    </w:pPr>
    <w:rPr>
      <w:rFonts w:eastAsia="等线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contextualSpacing/>
    </w:pPr>
    <w:rPr>
      <w:rFonts w:ascii="Calibri Light" w:eastAsia="等线 Light" w:hAnsi="Calibri Light"/>
      <w:spacing w:val="-10"/>
      <w:kern w:val="28"/>
      <w:sz w:val="56"/>
      <w:szCs w:val="71"/>
    </w:rPr>
  </w:style>
  <w:style w:type="paragraph" w:styleId="Subtitle">
    <w:name w:val="Subtitle"/>
    <w:basedOn w:val="Normal"/>
    <w:next w:val="Normal"/>
    <w:rPr>
      <w:rFonts w:eastAsia="等线 Light"/>
      <w:color w:val="595959"/>
      <w:spacing w:val="15"/>
      <w:sz w:val="28"/>
      <w:szCs w:val="35"/>
    </w:rPr>
  </w:style>
  <w:style w:type="paragraph" w:customStyle="1" w:styleId="Quote1">
    <w:name w:val="Quote1"/>
    <w:basedOn w:val="Normal"/>
    <w:next w:val="Normal"/>
    <w:pPr>
      <w:spacing w:before="160"/>
      <w:jc w:val="center"/>
    </w:pPr>
    <w:rPr>
      <w:i/>
      <w:iCs/>
      <w:color w:val="404040"/>
    </w:rPr>
  </w:style>
  <w:style w:type="paragraph" w:customStyle="1" w:styleId="ListParagraph1">
    <w:name w:val="List Paragraph1"/>
    <w:basedOn w:val="Normal"/>
    <w:pPr>
      <w:ind w:left="720"/>
      <w:contextualSpacing/>
    </w:pPr>
  </w:style>
  <w:style w:type="character" w:customStyle="1" w:styleId="IntenseEmphasis1">
    <w:name w:val="Intense Emphasis1"/>
    <w:basedOn w:val="DefaultParagraphFont"/>
    <w:rPr>
      <w:i/>
      <w:iCs/>
      <w:color w:val="2F5496"/>
    </w:rPr>
  </w:style>
  <w:style w:type="paragraph" w:customStyle="1" w:styleId="IntenseQuote1">
    <w:name w:val="Intense Quot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Reference1">
    <w:name w:val="Intense Reference1"/>
    <w:basedOn w:val="DefaultParagraphFont"/>
    <w:rPr>
      <w:b/>
      <w:bCs/>
      <w:caps w:val="0"/>
      <w:smallCaps/>
      <w:color w:val="2F5496"/>
      <w:spacing w:val="5"/>
    </w:rPr>
  </w:style>
  <w:style w:type="paragraph" w:styleId="EndnoteText">
    <w:name w:val="endnote text"/>
    <w:basedOn w:val="Normal"/>
    <w:pPr>
      <w:spacing w:after="0" w:line="240" w:lineRule="auto"/>
    </w:pPr>
    <w:rPr>
      <w:sz w:val="20"/>
      <w:szCs w:val="25"/>
    </w:rPr>
  </w:style>
  <w:style w:type="character" w:styleId="EndnoteReference">
    <w:name w:val="endnote reference"/>
    <w:basedOn w:val="DefaultParagraphFont"/>
    <w:rPr>
      <w:vertAlign w:val="superscript"/>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d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water.org" TargetMode="External"/><Relationship Id="rId12" Type="http://schemas.openxmlformats.org/officeDocument/2006/relationships/hyperlink" Target="https://www.deeplearningbook.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ho.int" TargetMode="External"/><Relationship Id="rId11" Type="http://schemas.openxmlformats.org/officeDocument/2006/relationships/hyperlink" Target="https://www.python.org" TargetMode="External"/><Relationship Id="rId5" Type="http://schemas.openxmlformats.org/officeDocument/2006/relationships/image" Target="media/image1.png"/><Relationship Id="rId10" Type="http://schemas.openxmlformats.org/officeDocument/2006/relationships/hyperlink" Target="https://scikit-learn.org" TargetMode="External"/><Relationship Id="rId4" Type="http://schemas.openxmlformats.org/officeDocument/2006/relationships/webSettings" Target="webSettings.xml"/><Relationship Id="rId9" Type="http://schemas.openxmlformats.org/officeDocument/2006/relationships/hyperlink" Target="https://www.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5</Pages>
  <Words>3800</Words>
  <Characters>21665</Characters>
  <Application>Microsoft Office Word</Application>
  <DocSecurity>0</DocSecurity>
  <Lines>180</Lines>
  <Paragraphs>50</Paragraphs>
  <ScaleCrop>false</ScaleCrop>
  <Company/>
  <LinksUpToDate>false</LinksUpToDate>
  <CharactersWithSpaces>25415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Hrishav Praharaju</dc:creator>
  <cp:lastModifiedBy>qwert</cp:lastModifiedBy>
  <cp:revision>36</cp:revision>
  <dcterms:created xsi:type="dcterms:W3CDTF">2026-03-16T17:30:00Z</dcterms:created>
  <dcterms:modified xsi:type="dcterms:W3CDTF">2026-05-08T07:44:00Z</dcterms:modified>
</cp:coreProperties>
</file>